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166" w:rsidRDefault="00AE7166" w:rsidP="009E2DAB">
      <w:pPr>
        <w:pStyle w:val="Heading1"/>
      </w:pPr>
      <w:r w:rsidRPr="00A33ADD">
        <w:t>SAMPLE CURRICUL</w:t>
      </w:r>
      <w:r>
        <w:t>UM PLANS FOR GCE LAW</w:t>
      </w:r>
    </w:p>
    <w:p w:rsidR="00E7105E" w:rsidRDefault="00E7105E" w:rsidP="00E7105E">
      <w:r>
        <w:t>This document sets out three different approaches to teaching the new GCE AS and A Level Law specifications:</w:t>
      </w:r>
    </w:p>
    <w:p w:rsidR="00E7105E" w:rsidRDefault="00E7105E" w:rsidP="00E7105E">
      <w:pPr>
        <w:pStyle w:val="ListParagraph"/>
        <w:numPr>
          <w:ilvl w:val="0"/>
          <w:numId w:val="13"/>
        </w:numPr>
      </w:pPr>
      <w:r>
        <w:t>Linear.</w:t>
      </w:r>
    </w:p>
    <w:p w:rsidR="00E7105E" w:rsidRDefault="00E7105E" w:rsidP="00E7105E">
      <w:pPr>
        <w:pStyle w:val="ListParagraph"/>
        <w:numPr>
          <w:ilvl w:val="0"/>
          <w:numId w:val="13"/>
        </w:numPr>
      </w:pPr>
      <w:r>
        <w:t>Co teaching.</w:t>
      </w:r>
    </w:p>
    <w:p w:rsidR="00E7105E" w:rsidRPr="00AE7166" w:rsidRDefault="00E7105E" w:rsidP="00E7105E">
      <w:pPr>
        <w:pStyle w:val="ListParagraph"/>
        <w:numPr>
          <w:ilvl w:val="0"/>
          <w:numId w:val="13"/>
        </w:numPr>
      </w:pPr>
      <w:r>
        <w:t>Alternative.</w:t>
      </w:r>
    </w:p>
    <w:p w:rsidR="00E7105E" w:rsidRPr="00E7105E" w:rsidRDefault="00E7105E" w:rsidP="00E7105E">
      <w:r w:rsidRPr="00E7105E">
        <w:t xml:space="preserve">The teaching hours given here are a suggestion and there are some variations in the allocations between the plans. This example course plan is based on a provision of </w:t>
      </w:r>
      <w:r w:rsidRPr="00E7105E">
        <w:rPr>
          <w:b/>
        </w:rPr>
        <w:t xml:space="preserve">four teaching hours per week </w:t>
      </w:r>
      <w:r w:rsidRPr="00E7105E">
        <w:t xml:space="preserve">and is in no way prescriptive or definitive; it is just one suggestion of how a teacher may plan the course. The content referred to here matches the wording of the specification therefore it would be useful to read the documents alongside each other. This plan is based on 14 weeks in the autumn term and 12 weeks of teaching is both the spring and summer terms. However, the plans are not an exact fit, and teachers should be prepared to be flexible in their planning. </w:t>
      </w:r>
    </w:p>
    <w:p w:rsidR="00E7105E" w:rsidRDefault="00E7105E" w:rsidP="00E7105E">
      <w:r w:rsidRPr="00E7105E">
        <w:t>It is advisable that teachers spend a sufficient amount of time on the evaluation topics. The</w:t>
      </w:r>
      <w:r>
        <w:t xml:space="preserve"> time spent on evaluation should be broadly equal. The approach to evaluation varies on the plans below. For criminal law and the law of tort it is advised that the evaluation is taught at the same time as each of the topics. The two hours at the end of the section could be utilised for teaching essay/evaluation skills. With human rights law and the law of contract it is generally suggested that it may preferable to teach all of the evaluation at the end. However, the evaluation for human rights law or the law of contract could also be taught throughout and then consolidated at the end.</w:t>
      </w:r>
      <w:r w:rsidR="00D752F4">
        <w:t xml:space="preserve"> We are not suggesting that two hours is sufficient for evaluation of criminal law or the law of tort, rather about eight hours could be appropriate for each area of law. The approach taken is the choice of the teacher.</w:t>
      </w:r>
    </w:p>
    <w:p w:rsidR="00E7105E" w:rsidRDefault="00E7105E" w:rsidP="00E7105E">
      <w:r>
        <w:br w:type="page"/>
      </w:r>
    </w:p>
    <w:p w:rsidR="00E7105E" w:rsidRPr="00AE7166" w:rsidRDefault="00E7105E" w:rsidP="00E7105E"/>
    <w:p w:rsidR="00BE7BA5" w:rsidRDefault="00AE7166" w:rsidP="00BE7BA5">
      <w:pPr>
        <w:pStyle w:val="Heading1"/>
        <w:numPr>
          <w:ilvl w:val="0"/>
          <w:numId w:val="14"/>
        </w:numPr>
        <w:rPr>
          <w:sz w:val="28"/>
        </w:rPr>
      </w:pPr>
      <w:r w:rsidRPr="00834EE2">
        <w:rPr>
          <w:sz w:val="28"/>
        </w:rPr>
        <w:t>SAMPLE CURRICULUM PLAN FOR GCE LAW (LINEAR)</w:t>
      </w:r>
    </w:p>
    <w:p w:rsidR="00BE7BA5" w:rsidRPr="00BE7BA5" w:rsidRDefault="00BE7BA5" w:rsidP="00BE7BA5"/>
    <w:p w:rsidR="009E2DAB" w:rsidRPr="009E2DAB" w:rsidRDefault="009E2DAB" w:rsidP="009E2DAB">
      <w:r w:rsidRPr="00EB37BA">
        <w:t xml:space="preserve">The purpose of this course plan is to demonstrate how the specification might be translated into a two year teaching scheme. One of the first things which teachers are required to do with a new specification is to work out how much time to allocate to each part of the specification and to ensure that full specification coverage can be taught in a set time frame, given timetabling constraints. Within this plan, opportunities have been built in for regular assessment and review points. This example course plan is based on a provision of </w:t>
      </w:r>
      <w:r>
        <w:rPr>
          <w:b/>
        </w:rPr>
        <w:t>four</w:t>
      </w:r>
      <w:r w:rsidRPr="00EB37BA">
        <w:rPr>
          <w:b/>
        </w:rPr>
        <w:t xml:space="preserve"> teaching hours per week </w:t>
      </w:r>
      <w:r w:rsidRPr="00EB37BA">
        <w:t>and is in no way prescriptive or definitive; it is just one suggestion of how a teacher may plan the course. The content referred to here matches the wording of the specification therefore it would be useful to read the documents alongside each other.</w:t>
      </w:r>
      <w:r>
        <w:t xml:space="preserve"> This plan is based on 14 weeks in the autumn term and 12 weeks of teaching is both the spring and summer terms.</w:t>
      </w:r>
    </w:p>
    <w:tbl>
      <w:tblPr>
        <w:tblW w:w="0" w:type="auto"/>
        <w:tblBorders>
          <w:top w:val="single" w:sz="4" w:space="0" w:color="456188"/>
          <w:left w:val="single" w:sz="4" w:space="0" w:color="456188"/>
          <w:bottom w:val="single" w:sz="4" w:space="0" w:color="456188"/>
          <w:right w:val="single" w:sz="4" w:space="0" w:color="456188"/>
          <w:insideH w:val="single" w:sz="4" w:space="0" w:color="456188"/>
          <w:insideV w:val="single" w:sz="4" w:space="0" w:color="456188"/>
        </w:tblBorders>
        <w:tblLook w:val="01E0" w:firstRow="1" w:lastRow="1" w:firstColumn="1" w:lastColumn="1" w:noHBand="0" w:noVBand="0"/>
        <w:tblCaption w:val="Planner 1 Year 1 content overview"/>
      </w:tblPr>
      <w:tblGrid>
        <w:gridCol w:w="2547"/>
        <w:gridCol w:w="5755"/>
      </w:tblGrid>
      <w:tr w:rsidR="009E2DAB" w:rsidRPr="009E2DAB" w:rsidTr="00D40CC4">
        <w:tc>
          <w:tcPr>
            <w:tcW w:w="2547" w:type="dxa"/>
            <w:shd w:val="clear" w:color="auto" w:fill="456188"/>
          </w:tcPr>
          <w:p w:rsidR="009E2DAB" w:rsidRPr="009E2DAB" w:rsidRDefault="009E2DAB" w:rsidP="009E2DAB">
            <w:pPr>
              <w:rPr>
                <w:b/>
                <w:color w:val="FFFFFF" w:themeColor="background1"/>
              </w:rPr>
            </w:pPr>
            <w:r w:rsidRPr="009E2DAB">
              <w:rPr>
                <w:b/>
                <w:color w:val="FFFFFF" w:themeColor="background1"/>
              </w:rPr>
              <w:t>YEAR ONE</w:t>
            </w:r>
          </w:p>
        </w:tc>
        <w:tc>
          <w:tcPr>
            <w:tcW w:w="5755" w:type="dxa"/>
            <w:shd w:val="clear" w:color="auto" w:fill="456188"/>
          </w:tcPr>
          <w:p w:rsidR="009E2DAB" w:rsidRPr="009E2DAB" w:rsidRDefault="009E2DAB" w:rsidP="009E2DAB">
            <w:pPr>
              <w:rPr>
                <w:b/>
                <w:color w:val="FFFFFF" w:themeColor="background1"/>
              </w:rPr>
            </w:pPr>
            <w:r w:rsidRPr="009E2DAB">
              <w:rPr>
                <w:b/>
                <w:color w:val="FFFFFF" w:themeColor="background1"/>
              </w:rPr>
              <w:t>UNIT / CONTENT</w:t>
            </w:r>
          </w:p>
        </w:tc>
      </w:tr>
      <w:tr w:rsidR="009E2DAB" w:rsidRPr="00EB37BA" w:rsidTr="00D40CC4">
        <w:tc>
          <w:tcPr>
            <w:tcW w:w="2547" w:type="dxa"/>
            <w:shd w:val="clear" w:color="auto" w:fill="auto"/>
          </w:tcPr>
          <w:p w:rsidR="009E2DAB" w:rsidRPr="00EB37BA" w:rsidRDefault="009E2DAB" w:rsidP="009E2DAB">
            <w:r w:rsidRPr="00EB37BA">
              <w:t>Autumn Term Part 1</w:t>
            </w:r>
          </w:p>
        </w:tc>
        <w:tc>
          <w:tcPr>
            <w:tcW w:w="5755" w:type="dxa"/>
            <w:shd w:val="clear" w:color="auto" w:fill="auto"/>
          </w:tcPr>
          <w:p w:rsidR="009E2DAB" w:rsidRPr="00EB37BA" w:rsidRDefault="009E2DAB" w:rsidP="009E2DAB">
            <w:r w:rsidRPr="00EB37BA">
              <w:t>The legal system</w:t>
            </w:r>
          </w:p>
        </w:tc>
      </w:tr>
      <w:tr w:rsidR="009E2DAB" w:rsidRPr="00EB37BA" w:rsidTr="00D40CC4">
        <w:tc>
          <w:tcPr>
            <w:tcW w:w="2547" w:type="dxa"/>
            <w:shd w:val="clear" w:color="auto" w:fill="auto"/>
          </w:tcPr>
          <w:p w:rsidR="009E2DAB" w:rsidRPr="00EB37BA" w:rsidRDefault="009E2DAB" w:rsidP="009E2DAB">
            <w:r w:rsidRPr="00EB37BA">
              <w:t>Autumn Term Part 2</w:t>
            </w:r>
          </w:p>
        </w:tc>
        <w:tc>
          <w:tcPr>
            <w:tcW w:w="5755" w:type="dxa"/>
            <w:shd w:val="clear" w:color="auto" w:fill="auto"/>
          </w:tcPr>
          <w:p w:rsidR="009E2DAB" w:rsidRPr="00EB37BA" w:rsidRDefault="009E2DAB" w:rsidP="009E2DAB">
            <w:r w:rsidRPr="00EB37BA">
              <w:t>Law making</w:t>
            </w:r>
          </w:p>
        </w:tc>
      </w:tr>
      <w:tr w:rsidR="009E2DAB" w:rsidRPr="00EB37BA" w:rsidTr="00D40CC4">
        <w:tc>
          <w:tcPr>
            <w:tcW w:w="2547" w:type="dxa"/>
            <w:shd w:val="clear" w:color="auto" w:fill="auto"/>
          </w:tcPr>
          <w:p w:rsidR="009E2DAB" w:rsidRPr="00EB37BA" w:rsidRDefault="009E2DAB" w:rsidP="009E2DAB">
            <w:r w:rsidRPr="00EB37BA">
              <w:t xml:space="preserve">Spring Term </w:t>
            </w:r>
          </w:p>
        </w:tc>
        <w:tc>
          <w:tcPr>
            <w:tcW w:w="5755" w:type="dxa"/>
            <w:shd w:val="clear" w:color="auto" w:fill="auto"/>
          </w:tcPr>
          <w:p w:rsidR="009E2DAB" w:rsidRPr="00EB37BA" w:rsidRDefault="009E2DAB" w:rsidP="009E2DAB">
            <w:r w:rsidRPr="00EB37BA">
              <w:t>Criminal Law</w:t>
            </w:r>
            <w:r>
              <w:t xml:space="preserve"> </w:t>
            </w:r>
          </w:p>
        </w:tc>
      </w:tr>
      <w:tr w:rsidR="009E2DAB" w:rsidRPr="00EB37BA" w:rsidTr="00D40CC4">
        <w:tc>
          <w:tcPr>
            <w:tcW w:w="2547" w:type="dxa"/>
            <w:shd w:val="clear" w:color="auto" w:fill="auto"/>
          </w:tcPr>
          <w:p w:rsidR="009E2DAB" w:rsidRPr="00EB37BA" w:rsidRDefault="009E2DAB" w:rsidP="009E2DAB">
            <w:r w:rsidRPr="00EB37BA">
              <w:t xml:space="preserve">Summer Term </w:t>
            </w:r>
          </w:p>
        </w:tc>
        <w:tc>
          <w:tcPr>
            <w:tcW w:w="5755" w:type="dxa"/>
            <w:shd w:val="clear" w:color="auto" w:fill="auto"/>
          </w:tcPr>
          <w:p w:rsidR="009E2DAB" w:rsidRPr="00EB37BA" w:rsidRDefault="009E2DAB" w:rsidP="009E2DAB">
            <w:r w:rsidRPr="00EB37BA">
              <w:t>Law of Tort</w:t>
            </w:r>
            <w:r>
              <w:t xml:space="preserve"> </w:t>
            </w:r>
          </w:p>
        </w:tc>
      </w:tr>
    </w:tbl>
    <w:p w:rsidR="009E2DAB" w:rsidRPr="00EB37BA" w:rsidRDefault="009E2DAB" w:rsidP="009E2DAB">
      <w:pPr>
        <w:rPr>
          <w:rFonts w:asciiTheme="minorHAnsi" w:hAnsiTheme="minorHAnsi"/>
        </w:rPr>
      </w:pPr>
    </w:p>
    <w:tbl>
      <w:tblPr>
        <w:tblW w:w="0" w:type="auto"/>
        <w:tblBorders>
          <w:top w:val="single" w:sz="4" w:space="0" w:color="456188"/>
          <w:left w:val="single" w:sz="4" w:space="0" w:color="456188"/>
          <w:bottom w:val="single" w:sz="4" w:space="0" w:color="456188"/>
          <w:right w:val="single" w:sz="4" w:space="0" w:color="456188"/>
          <w:insideH w:val="single" w:sz="4" w:space="0" w:color="456188"/>
          <w:insideV w:val="single" w:sz="4" w:space="0" w:color="456188"/>
        </w:tblBorders>
        <w:tblLook w:val="01E0" w:firstRow="1" w:lastRow="1" w:firstColumn="1" w:lastColumn="1" w:noHBand="0" w:noVBand="0"/>
        <w:tblCaption w:val="Planner 1 Year 2 content overview"/>
      </w:tblPr>
      <w:tblGrid>
        <w:gridCol w:w="2547"/>
        <w:gridCol w:w="5755"/>
      </w:tblGrid>
      <w:tr w:rsidR="009E2DAB" w:rsidRPr="009E2DAB" w:rsidTr="00D40CC4">
        <w:tc>
          <w:tcPr>
            <w:tcW w:w="2547" w:type="dxa"/>
            <w:shd w:val="clear" w:color="auto" w:fill="456188"/>
          </w:tcPr>
          <w:p w:rsidR="009E2DAB" w:rsidRPr="009E2DAB" w:rsidRDefault="009E2DAB" w:rsidP="009E2DAB">
            <w:pPr>
              <w:rPr>
                <w:b/>
                <w:color w:val="FFFFFF" w:themeColor="background1"/>
              </w:rPr>
            </w:pPr>
            <w:r w:rsidRPr="009E2DAB">
              <w:rPr>
                <w:b/>
                <w:color w:val="FFFFFF" w:themeColor="background1"/>
              </w:rPr>
              <w:t>YEAR TWO</w:t>
            </w:r>
          </w:p>
        </w:tc>
        <w:tc>
          <w:tcPr>
            <w:tcW w:w="5755" w:type="dxa"/>
            <w:shd w:val="clear" w:color="auto" w:fill="456188"/>
          </w:tcPr>
          <w:p w:rsidR="009E2DAB" w:rsidRPr="009E2DAB" w:rsidRDefault="009E2DAB" w:rsidP="009E2DAB">
            <w:pPr>
              <w:rPr>
                <w:b/>
                <w:color w:val="FFFFFF" w:themeColor="background1"/>
              </w:rPr>
            </w:pPr>
            <w:r w:rsidRPr="009E2DAB">
              <w:rPr>
                <w:b/>
                <w:color w:val="FFFFFF" w:themeColor="background1"/>
              </w:rPr>
              <w:t>UNIT / CONTENT</w:t>
            </w:r>
          </w:p>
        </w:tc>
      </w:tr>
      <w:tr w:rsidR="009E2DAB" w:rsidRPr="00EB37BA" w:rsidTr="00D40CC4">
        <w:tc>
          <w:tcPr>
            <w:tcW w:w="2547" w:type="dxa"/>
            <w:shd w:val="clear" w:color="auto" w:fill="auto"/>
          </w:tcPr>
          <w:p w:rsidR="009E2DAB" w:rsidRPr="00EB37BA" w:rsidRDefault="009E2DAB" w:rsidP="009E2DAB">
            <w:r w:rsidRPr="00EB37BA">
              <w:t>Autumn Term Part 1</w:t>
            </w:r>
          </w:p>
        </w:tc>
        <w:tc>
          <w:tcPr>
            <w:tcW w:w="5755" w:type="dxa"/>
            <w:shd w:val="clear" w:color="auto" w:fill="auto"/>
          </w:tcPr>
          <w:p w:rsidR="009E2DAB" w:rsidRPr="00EB37BA" w:rsidRDefault="009E2DAB" w:rsidP="009E2DAB">
            <w:r w:rsidRPr="00EB37BA">
              <w:t xml:space="preserve">Human Rights Law or Law of Contract </w:t>
            </w:r>
          </w:p>
        </w:tc>
      </w:tr>
      <w:tr w:rsidR="009E2DAB" w:rsidRPr="00EB37BA" w:rsidTr="00D40CC4">
        <w:tc>
          <w:tcPr>
            <w:tcW w:w="2547" w:type="dxa"/>
            <w:shd w:val="clear" w:color="auto" w:fill="auto"/>
          </w:tcPr>
          <w:p w:rsidR="009E2DAB" w:rsidRPr="00EB37BA" w:rsidRDefault="009E2DAB" w:rsidP="009E2DAB">
            <w:r w:rsidRPr="00EB37BA">
              <w:t>Spring Term Part 1</w:t>
            </w:r>
          </w:p>
        </w:tc>
        <w:tc>
          <w:tcPr>
            <w:tcW w:w="5755" w:type="dxa"/>
            <w:shd w:val="clear" w:color="auto" w:fill="auto"/>
          </w:tcPr>
          <w:p w:rsidR="009E2DAB" w:rsidRPr="00EB37BA" w:rsidRDefault="009E2DAB" w:rsidP="009E2DAB">
            <w:r w:rsidRPr="00EB37BA">
              <w:t xml:space="preserve">The </w:t>
            </w:r>
            <w:r>
              <w:t>n</w:t>
            </w:r>
            <w:r w:rsidRPr="00EB37BA">
              <w:t>ature of law</w:t>
            </w:r>
          </w:p>
        </w:tc>
      </w:tr>
      <w:tr w:rsidR="009E2DAB" w:rsidRPr="00EB37BA" w:rsidTr="00D40CC4">
        <w:tc>
          <w:tcPr>
            <w:tcW w:w="2547" w:type="dxa"/>
            <w:shd w:val="clear" w:color="auto" w:fill="auto"/>
          </w:tcPr>
          <w:p w:rsidR="009E2DAB" w:rsidRPr="00EB37BA" w:rsidRDefault="009E2DAB" w:rsidP="009E2DAB">
            <w:r w:rsidRPr="00EB37BA">
              <w:t xml:space="preserve">Spring Term </w:t>
            </w:r>
            <w:r>
              <w:t>Part 2</w:t>
            </w:r>
          </w:p>
        </w:tc>
        <w:tc>
          <w:tcPr>
            <w:tcW w:w="5755" w:type="dxa"/>
            <w:shd w:val="clear" w:color="auto" w:fill="auto"/>
          </w:tcPr>
          <w:p w:rsidR="009E2DAB" w:rsidRPr="00EB37BA" w:rsidRDefault="009E2DAB" w:rsidP="009E2DAB">
            <w:r w:rsidRPr="00EB37BA">
              <w:t xml:space="preserve">Revision </w:t>
            </w:r>
          </w:p>
        </w:tc>
      </w:tr>
      <w:tr w:rsidR="009E2DAB" w:rsidRPr="00EB37BA" w:rsidTr="00D40CC4">
        <w:tc>
          <w:tcPr>
            <w:tcW w:w="2547" w:type="dxa"/>
            <w:shd w:val="clear" w:color="auto" w:fill="auto"/>
          </w:tcPr>
          <w:p w:rsidR="009E2DAB" w:rsidRPr="00EB37BA" w:rsidRDefault="009E2DAB" w:rsidP="009E2DAB">
            <w:r w:rsidRPr="00EB37BA">
              <w:t xml:space="preserve">Summer Term </w:t>
            </w:r>
          </w:p>
        </w:tc>
        <w:tc>
          <w:tcPr>
            <w:tcW w:w="5755" w:type="dxa"/>
            <w:shd w:val="clear" w:color="auto" w:fill="auto"/>
          </w:tcPr>
          <w:p w:rsidR="009E2DAB" w:rsidRPr="00EB37BA" w:rsidRDefault="009E2DAB" w:rsidP="009E2DAB">
            <w:r w:rsidRPr="00EB37BA">
              <w:t>Revision and GCE exam</w:t>
            </w:r>
          </w:p>
        </w:tc>
      </w:tr>
    </w:tbl>
    <w:p w:rsidR="008543E5" w:rsidRDefault="008543E5">
      <w:pPr>
        <w:spacing w:after="0" w:line="240" w:lineRule="auto"/>
        <w:rPr>
          <w:rFonts w:asciiTheme="minorHAnsi" w:hAnsiTheme="minorHAnsi"/>
          <w:b/>
        </w:rPr>
        <w:sectPr w:rsidR="008543E5" w:rsidSect="00D40CC4">
          <w:headerReference w:type="default" r:id="rId9"/>
          <w:footerReference w:type="default" r:id="rId10"/>
          <w:pgSz w:w="11906" w:h="16838"/>
          <w:pgMar w:top="1440" w:right="849" w:bottom="1135" w:left="1440" w:header="567" w:footer="709" w:gutter="0"/>
          <w:cols w:space="708"/>
          <w:docGrid w:linePitch="360"/>
        </w:sectPr>
      </w:pPr>
    </w:p>
    <w:p w:rsidR="009E2DAB" w:rsidRDefault="009E2DAB">
      <w:pPr>
        <w:spacing w:after="0" w:line="240" w:lineRule="auto"/>
        <w:rPr>
          <w:rFonts w:asciiTheme="minorHAnsi" w:hAnsiTheme="minorHAnsi"/>
          <w:b/>
        </w:rPr>
      </w:pPr>
    </w:p>
    <w:p w:rsidR="009E2DAB" w:rsidRPr="00EB37BA" w:rsidRDefault="009E2DAB" w:rsidP="009E2DAB">
      <w:pPr>
        <w:pStyle w:val="Heading3"/>
      </w:pPr>
      <w:r w:rsidRPr="00EB37BA">
        <w:t>YEAR 12</w:t>
      </w:r>
    </w:p>
    <w:p w:rsidR="009E2DAB" w:rsidRPr="00344218" w:rsidRDefault="009E2DAB" w:rsidP="009E2DAB">
      <w:pPr>
        <w:rPr>
          <w:b/>
        </w:rPr>
      </w:pPr>
      <w:r w:rsidRPr="00344218">
        <w:rPr>
          <w:b/>
        </w:rPr>
        <w:t>Autumn Term Part 1</w:t>
      </w:r>
    </w:p>
    <w:p w:rsidR="009E2DAB" w:rsidRPr="00344218" w:rsidRDefault="009E2DAB" w:rsidP="009E2DAB">
      <w:pPr>
        <w:rPr>
          <w:b/>
        </w:rPr>
      </w:pPr>
      <w:r w:rsidRPr="00344218">
        <w:rPr>
          <w:b/>
        </w:rPr>
        <w:t>The legal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Part 1"/>
      </w:tblPr>
      <w:tblGrid>
        <w:gridCol w:w="868"/>
        <w:gridCol w:w="6857"/>
        <w:gridCol w:w="852"/>
      </w:tblGrid>
      <w:tr w:rsidR="009E2DAB" w:rsidRPr="009E2DAB" w:rsidTr="009E2DAB">
        <w:tc>
          <w:tcPr>
            <w:tcW w:w="868" w:type="dxa"/>
            <w:shd w:val="clear" w:color="auto" w:fill="456188"/>
          </w:tcPr>
          <w:p w:rsidR="009E2DAB" w:rsidRPr="009E2DAB" w:rsidRDefault="009E2DAB" w:rsidP="009E2DAB">
            <w:pPr>
              <w:rPr>
                <w:b/>
                <w:color w:val="FFFFFF" w:themeColor="background1"/>
              </w:rPr>
            </w:pPr>
            <w:r w:rsidRPr="009E2DAB">
              <w:rPr>
                <w:b/>
                <w:color w:val="FFFFFF" w:themeColor="background1"/>
              </w:rPr>
              <w:t>Topic</w:t>
            </w:r>
          </w:p>
        </w:tc>
        <w:tc>
          <w:tcPr>
            <w:tcW w:w="6857" w:type="dxa"/>
            <w:shd w:val="clear" w:color="auto" w:fill="456188"/>
          </w:tcPr>
          <w:p w:rsidR="009E2DAB" w:rsidRPr="009E2DAB" w:rsidRDefault="009E2DAB" w:rsidP="009E2DAB">
            <w:pPr>
              <w:rPr>
                <w:b/>
                <w:color w:val="FFFFFF" w:themeColor="background1"/>
              </w:rPr>
            </w:pPr>
            <w:r w:rsidRPr="009E2DAB">
              <w:rPr>
                <w:b/>
                <w:color w:val="FFFFFF" w:themeColor="background1"/>
              </w:rPr>
              <w:t>Content</w:t>
            </w:r>
          </w:p>
        </w:tc>
        <w:tc>
          <w:tcPr>
            <w:tcW w:w="803" w:type="dxa"/>
            <w:shd w:val="clear" w:color="auto" w:fill="456188"/>
          </w:tcPr>
          <w:p w:rsidR="009E2DAB" w:rsidRPr="009E2DAB" w:rsidRDefault="009E2DAB" w:rsidP="009E2DAB">
            <w:pPr>
              <w:rPr>
                <w:b/>
                <w:color w:val="FFFFFF" w:themeColor="background1"/>
              </w:rPr>
            </w:pPr>
            <w:r w:rsidRPr="009E2DAB">
              <w:rPr>
                <w:b/>
                <w:color w:val="FFFFFF" w:themeColor="background1"/>
              </w:rPr>
              <w:t>Hours</w:t>
            </w:r>
          </w:p>
        </w:tc>
      </w:tr>
      <w:tr w:rsidR="009E2DAB" w:rsidRPr="00EB37BA" w:rsidTr="009E2DAB">
        <w:tc>
          <w:tcPr>
            <w:tcW w:w="868" w:type="dxa"/>
            <w:shd w:val="clear" w:color="auto" w:fill="auto"/>
          </w:tcPr>
          <w:p w:rsidR="009E2DAB" w:rsidRPr="00EB37BA" w:rsidRDefault="009E2DAB" w:rsidP="009E2DAB">
            <w:r w:rsidRPr="00EB37BA">
              <w:t>1</w:t>
            </w:r>
          </w:p>
        </w:tc>
        <w:tc>
          <w:tcPr>
            <w:tcW w:w="6857" w:type="dxa"/>
            <w:shd w:val="clear" w:color="auto" w:fill="auto"/>
          </w:tcPr>
          <w:p w:rsidR="009E2DAB" w:rsidRPr="00EB37BA" w:rsidRDefault="009E2DAB" w:rsidP="009E2DAB">
            <w:r w:rsidRPr="00EB37BA">
              <w:t>Introduction to the nature of law (from Component 3 Section A)</w:t>
            </w:r>
          </w:p>
        </w:tc>
        <w:tc>
          <w:tcPr>
            <w:tcW w:w="803" w:type="dxa"/>
          </w:tcPr>
          <w:p w:rsidR="009E2DAB" w:rsidRPr="00EB37BA" w:rsidRDefault="009E2DAB" w:rsidP="009E2DAB">
            <w:r>
              <w:t>4</w:t>
            </w:r>
          </w:p>
        </w:tc>
      </w:tr>
      <w:tr w:rsidR="009E2DAB" w:rsidRPr="00EB37BA" w:rsidTr="009E2DAB">
        <w:tc>
          <w:tcPr>
            <w:tcW w:w="868" w:type="dxa"/>
            <w:shd w:val="clear" w:color="auto" w:fill="auto"/>
          </w:tcPr>
          <w:p w:rsidR="009E2DAB" w:rsidRPr="00EB37BA" w:rsidRDefault="009E2DAB" w:rsidP="009E2DAB">
            <w:r w:rsidRPr="00EB37BA">
              <w:t>2</w:t>
            </w:r>
          </w:p>
        </w:tc>
        <w:tc>
          <w:tcPr>
            <w:tcW w:w="6857" w:type="dxa"/>
            <w:shd w:val="clear" w:color="auto" w:fill="auto"/>
          </w:tcPr>
          <w:p w:rsidR="009E2DAB" w:rsidRPr="00EB37BA" w:rsidRDefault="009E2DAB" w:rsidP="009E2DAB">
            <w:r w:rsidRPr="00EB37BA">
              <w:t>Civil courts and other forms of dispute resolution</w:t>
            </w:r>
          </w:p>
        </w:tc>
        <w:tc>
          <w:tcPr>
            <w:tcW w:w="803" w:type="dxa"/>
          </w:tcPr>
          <w:p w:rsidR="009E2DAB" w:rsidRPr="00EB37BA" w:rsidRDefault="009E2DAB" w:rsidP="009E2DAB">
            <w:r>
              <w:t>4</w:t>
            </w:r>
          </w:p>
        </w:tc>
      </w:tr>
      <w:tr w:rsidR="009E2DAB" w:rsidRPr="00EB37BA" w:rsidTr="009E2DAB">
        <w:tc>
          <w:tcPr>
            <w:tcW w:w="868" w:type="dxa"/>
            <w:shd w:val="clear" w:color="auto" w:fill="auto"/>
          </w:tcPr>
          <w:p w:rsidR="009E2DAB" w:rsidRPr="00EB37BA" w:rsidRDefault="009E2DAB" w:rsidP="009E2DAB">
            <w:r w:rsidRPr="00EB37BA">
              <w:t>3</w:t>
            </w:r>
          </w:p>
        </w:tc>
        <w:tc>
          <w:tcPr>
            <w:tcW w:w="6857" w:type="dxa"/>
            <w:shd w:val="clear" w:color="auto" w:fill="auto"/>
          </w:tcPr>
          <w:p w:rsidR="009E2DAB" w:rsidRPr="00EB37BA" w:rsidRDefault="009E2DAB" w:rsidP="009E2DAB">
            <w:r w:rsidRPr="00EB37BA">
              <w:t>Criminal courts and lay people</w:t>
            </w:r>
          </w:p>
        </w:tc>
        <w:tc>
          <w:tcPr>
            <w:tcW w:w="803" w:type="dxa"/>
          </w:tcPr>
          <w:p w:rsidR="009E2DAB" w:rsidRPr="00EB37BA" w:rsidRDefault="009E2DAB" w:rsidP="009E2DAB">
            <w:r>
              <w:t>8</w:t>
            </w:r>
          </w:p>
        </w:tc>
      </w:tr>
      <w:tr w:rsidR="009E2DAB" w:rsidRPr="00EB37BA" w:rsidTr="009E2DAB">
        <w:tc>
          <w:tcPr>
            <w:tcW w:w="868" w:type="dxa"/>
            <w:shd w:val="clear" w:color="auto" w:fill="auto"/>
          </w:tcPr>
          <w:p w:rsidR="009E2DAB" w:rsidRPr="00EB37BA" w:rsidRDefault="009E2DAB" w:rsidP="009E2DAB">
            <w:r w:rsidRPr="00EB37BA">
              <w:t>4</w:t>
            </w:r>
          </w:p>
        </w:tc>
        <w:tc>
          <w:tcPr>
            <w:tcW w:w="6857" w:type="dxa"/>
            <w:shd w:val="clear" w:color="auto" w:fill="auto"/>
          </w:tcPr>
          <w:p w:rsidR="009E2DAB" w:rsidRPr="00EB37BA" w:rsidRDefault="009E2DAB" w:rsidP="009E2DAB">
            <w:r w:rsidRPr="00EB37BA">
              <w:t>Legal personnel</w:t>
            </w:r>
          </w:p>
        </w:tc>
        <w:tc>
          <w:tcPr>
            <w:tcW w:w="803" w:type="dxa"/>
          </w:tcPr>
          <w:p w:rsidR="009E2DAB" w:rsidRPr="00EB37BA" w:rsidRDefault="009E2DAB" w:rsidP="009E2DAB">
            <w:r>
              <w:t>8</w:t>
            </w:r>
          </w:p>
        </w:tc>
      </w:tr>
      <w:tr w:rsidR="009E2DAB" w:rsidRPr="00EB37BA" w:rsidTr="009E2DAB">
        <w:tc>
          <w:tcPr>
            <w:tcW w:w="868" w:type="dxa"/>
            <w:shd w:val="clear" w:color="auto" w:fill="auto"/>
          </w:tcPr>
          <w:p w:rsidR="009E2DAB" w:rsidRPr="00EB37BA" w:rsidRDefault="009E2DAB" w:rsidP="009E2DAB">
            <w:r w:rsidRPr="00EB37BA">
              <w:t>5</w:t>
            </w:r>
          </w:p>
        </w:tc>
        <w:tc>
          <w:tcPr>
            <w:tcW w:w="6857" w:type="dxa"/>
            <w:shd w:val="clear" w:color="auto" w:fill="auto"/>
          </w:tcPr>
          <w:p w:rsidR="009E2DAB" w:rsidRPr="00EB37BA" w:rsidRDefault="009E2DAB" w:rsidP="009E2DAB">
            <w:r w:rsidRPr="00EB37BA">
              <w:t>Access to justice</w:t>
            </w:r>
          </w:p>
        </w:tc>
        <w:tc>
          <w:tcPr>
            <w:tcW w:w="803" w:type="dxa"/>
          </w:tcPr>
          <w:p w:rsidR="009E2DAB" w:rsidRPr="00EB37BA" w:rsidRDefault="009E2DAB" w:rsidP="009E2DAB">
            <w:r>
              <w:t>3</w:t>
            </w:r>
          </w:p>
        </w:tc>
      </w:tr>
      <w:tr w:rsidR="009E2DAB" w:rsidRPr="00EB37BA" w:rsidTr="009E2DAB">
        <w:tc>
          <w:tcPr>
            <w:tcW w:w="868" w:type="dxa"/>
            <w:shd w:val="clear" w:color="auto" w:fill="auto"/>
          </w:tcPr>
          <w:p w:rsidR="009E2DAB" w:rsidRPr="00EB37BA" w:rsidRDefault="009E2DAB" w:rsidP="009E2DAB">
            <w:r w:rsidRPr="00EB37BA">
              <w:t>6</w:t>
            </w:r>
          </w:p>
        </w:tc>
        <w:tc>
          <w:tcPr>
            <w:tcW w:w="6857" w:type="dxa"/>
            <w:shd w:val="clear" w:color="auto" w:fill="auto"/>
          </w:tcPr>
          <w:p w:rsidR="009E2DAB" w:rsidRPr="00EB37BA" w:rsidRDefault="009E2DAB" w:rsidP="009E2DAB">
            <w:r w:rsidRPr="00EB37BA">
              <w:t>Assessment</w:t>
            </w:r>
          </w:p>
        </w:tc>
        <w:tc>
          <w:tcPr>
            <w:tcW w:w="803" w:type="dxa"/>
          </w:tcPr>
          <w:p w:rsidR="009E2DAB" w:rsidRPr="00EB37BA" w:rsidRDefault="009E2DAB" w:rsidP="009E2DAB">
            <w:r>
              <w:t>1</w:t>
            </w:r>
          </w:p>
        </w:tc>
      </w:tr>
    </w:tbl>
    <w:p w:rsidR="009E2DAB" w:rsidRPr="009E2DAB" w:rsidRDefault="009E2DAB" w:rsidP="009E2DAB"/>
    <w:p w:rsidR="009E2DAB" w:rsidRPr="00344218" w:rsidRDefault="009E2DAB" w:rsidP="009E2DAB">
      <w:pPr>
        <w:rPr>
          <w:b/>
        </w:rPr>
      </w:pPr>
      <w:r w:rsidRPr="00344218">
        <w:rPr>
          <w:b/>
        </w:rPr>
        <w:t>Autumn Term Part 2</w:t>
      </w:r>
    </w:p>
    <w:p w:rsidR="009E2DAB" w:rsidRPr="00344218" w:rsidRDefault="009E2DAB" w:rsidP="009E2DAB">
      <w:pPr>
        <w:rPr>
          <w:b/>
        </w:rPr>
      </w:pPr>
      <w:r w:rsidRPr="00344218">
        <w:rPr>
          <w:b/>
        </w:rPr>
        <w:t>Law making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Part 2"/>
      </w:tblPr>
      <w:tblGrid>
        <w:gridCol w:w="989"/>
        <w:gridCol w:w="6736"/>
        <w:gridCol w:w="852"/>
      </w:tblGrid>
      <w:tr w:rsidR="009E2DAB" w:rsidRPr="009E2DAB" w:rsidTr="009E2DAB">
        <w:tc>
          <w:tcPr>
            <w:tcW w:w="989" w:type="dxa"/>
            <w:shd w:val="clear" w:color="auto" w:fill="456188"/>
          </w:tcPr>
          <w:p w:rsidR="009E2DAB" w:rsidRPr="009E2DAB" w:rsidRDefault="009E2DAB" w:rsidP="009E2DAB">
            <w:pPr>
              <w:rPr>
                <w:b/>
                <w:color w:val="FFFFFF" w:themeColor="background1"/>
              </w:rPr>
            </w:pPr>
            <w:r w:rsidRPr="009E2DAB">
              <w:rPr>
                <w:b/>
                <w:color w:val="FFFFFF" w:themeColor="background1"/>
              </w:rPr>
              <w:t>Topic</w:t>
            </w:r>
          </w:p>
        </w:tc>
        <w:tc>
          <w:tcPr>
            <w:tcW w:w="6736" w:type="dxa"/>
            <w:shd w:val="clear" w:color="auto" w:fill="456188"/>
          </w:tcPr>
          <w:p w:rsidR="009E2DAB" w:rsidRPr="009E2DAB" w:rsidRDefault="009E2DAB" w:rsidP="009E2DAB">
            <w:pPr>
              <w:rPr>
                <w:b/>
                <w:color w:val="FFFFFF" w:themeColor="background1"/>
              </w:rPr>
            </w:pPr>
            <w:r w:rsidRPr="009E2DAB">
              <w:rPr>
                <w:b/>
                <w:color w:val="FFFFFF" w:themeColor="background1"/>
              </w:rPr>
              <w:t>Content</w:t>
            </w:r>
          </w:p>
        </w:tc>
        <w:tc>
          <w:tcPr>
            <w:tcW w:w="803" w:type="dxa"/>
            <w:shd w:val="clear" w:color="auto" w:fill="456188"/>
          </w:tcPr>
          <w:p w:rsidR="009E2DAB" w:rsidRPr="009E2DAB" w:rsidRDefault="009E2DAB" w:rsidP="009E2DAB">
            <w:pPr>
              <w:rPr>
                <w:b/>
                <w:color w:val="FFFFFF" w:themeColor="background1"/>
              </w:rPr>
            </w:pPr>
            <w:r w:rsidRPr="009E2DAB">
              <w:rPr>
                <w:b/>
                <w:color w:val="FFFFFF" w:themeColor="background1"/>
              </w:rPr>
              <w:t>Hours</w:t>
            </w:r>
          </w:p>
        </w:tc>
      </w:tr>
      <w:tr w:rsidR="009E2DAB" w:rsidRPr="00EB37BA" w:rsidTr="009E2DAB">
        <w:tc>
          <w:tcPr>
            <w:tcW w:w="989" w:type="dxa"/>
            <w:shd w:val="clear" w:color="auto" w:fill="auto"/>
          </w:tcPr>
          <w:p w:rsidR="009E2DAB" w:rsidRPr="00EB37BA" w:rsidRDefault="009E2DAB" w:rsidP="009E2DAB">
            <w:r w:rsidRPr="00EB37BA">
              <w:t>1</w:t>
            </w:r>
          </w:p>
        </w:tc>
        <w:tc>
          <w:tcPr>
            <w:tcW w:w="6736" w:type="dxa"/>
            <w:shd w:val="clear" w:color="auto" w:fill="auto"/>
          </w:tcPr>
          <w:p w:rsidR="009E2DAB" w:rsidRPr="00EB37BA" w:rsidRDefault="009E2DAB" w:rsidP="009E2DAB">
            <w:r w:rsidRPr="00EB37BA">
              <w:t>Parliamentary law making</w:t>
            </w:r>
          </w:p>
        </w:tc>
        <w:tc>
          <w:tcPr>
            <w:tcW w:w="803" w:type="dxa"/>
          </w:tcPr>
          <w:p w:rsidR="009E2DAB" w:rsidRPr="00EB37BA" w:rsidRDefault="009E2DAB" w:rsidP="009E2DAB">
            <w:r>
              <w:t>4</w:t>
            </w:r>
          </w:p>
        </w:tc>
      </w:tr>
      <w:tr w:rsidR="009E2DAB" w:rsidRPr="00EB37BA" w:rsidTr="009E2DAB">
        <w:tc>
          <w:tcPr>
            <w:tcW w:w="989" w:type="dxa"/>
            <w:shd w:val="clear" w:color="auto" w:fill="auto"/>
          </w:tcPr>
          <w:p w:rsidR="009E2DAB" w:rsidRPr="00EB37BA" w:rsidRDefault="009E2DAB" w:rsidP="009E2DAB">
            <w:r w:rsidRPr="00EB37BA">
              <w:t>2</w:t>
            </w:r>
          </w:p>
        </w:tc>
        <w:tc>
          <w:tcPr>
            <w:tcW w:w="6736" w:type="dxa"/>
            <w:shd w:val="clear" w:color="auto" w:fill="auto"/>
          </w:tcPr>
          <w:p w:rsidR="009E2DAB" w:rsidRPr="00EB37BA" w:rsidRDefault="009E2DAB" w:rsidP="009E2DAB">
            <w:r w:rsidRPr="00EB37BA">
              <w:t>Delegated legislation</w:t>
            </w:r>
          </w:p>
        </w:tc>
        <w:tc>
          <w:tcPr>
            <w:tcW w:w="803" w:type="dxa"/>
          </w:tcPr>
          <w:p w:rsidR="009E2DAB" w:rsidRPr="00EB37BA" w:rsidRDefault="009E2DAB" w:rsidP="009E2DAB">
            <w:r>
              <w:t>4</w:t>
            </w:r>
          </w:p>
        </w:tc>
      </w:tr>
      <w:tr w:rsidR="009E2DAB" w:rsidRPr="00EB37BA" w:rsidTr="009E2DAB">
        <w:tc>
          <w:tcPr>
            <w:tcW w:w="989" w:type="dxa"/>
            <w:shd w:val="clear" w:color="auto" w:fill="auto"/>
          </w:tcPr>
          <w:p w:rsidR="009E2DAB" w:rsidRPr="00EB37BA" w:rsidRDefault="009E2DAB" w:rsidP="009E2DAB">
            <w:r w:rsidRPr="00EB37BA">
              <w:t>3</w:t>
            </w:r>
          </w:p>
        </w:tc>
        <w:tc>
          <w:tcPr>
            <w:tcW w:w="6736" w:type="dxa"/>
            <w:shd w:val="clear" w:color="auto" w:fill="auto"/>
          </w:tcPr>
          <w:p w:rsidR="009E2DAB" w:rsidRPr="00EB37BA" w:rsidRDefault="009E2DAB" w:rsidP="009E2DAB">
            <w:r w:rsidRPr="00EB37BA">
              <w:t>Statutory interpretation</w:t>
            </w:r>
          </w:p>
        </w:tc>
        <w:tc>
          <w:tcPr>
            <w:tcW w:w="803" w:type="dxa"/>
          </w:tcPr>
          <w:p w:rsidR="009E2DAB" w:rsidRPr="00EB37BA" w:rsidRDefault="009E2DAB" w:rsidP="009E2DAB">
            <w:r>
              <w:t>5</w:t>
            </w:r>
          </w:p>
        </w:tc>
      </w:tr>
      <w:tr w:rsidR="009E2DAB" w:rsidRPr="00EB37BA" w:rsidTr="009E2DAB">
        <w:tc>
          <w:tcPr>
            <w:tcW w:w="989" w:type="dxa"/>
            <w:shd w:val="clear" w:color="auto" w:fill="auto"/>
          </w:tcPr>
          <w:p w:rsidR="009E2DAB" w:rsidRPr="00EB37BA" w:rsidRDefault="009E2DAB" w:rsidP="009E2DAB">
            <w:r w:rsidRPr="00EB37BA">
              <w:t>4</w:t>
            </w:r>
          </w:p>
        </w:tc>
        <w:tc>
          <w:tcPr>
            <w:tcW w:w="6736" w:type="dxa"/>
            <w:shd w:val="clear" w:color="auto" w:fill="auto"/>
          </w:tcPr>
          <w:p w:rsidR="009E2DAB" w:rsidRPr="00EB37BA" w:rsidRDefault="009E2DAB" w:rsidP="009E2DAB">
            <w:r w:rsidRPr="00EB37BA">
              <w:t>Judicial precedent</w:t>
            </w:r>
          </w:p>
        </w:tc>
        <w:tc>
          <w:tcPr>
            <w:tcW w:w="803" w:type="dxa"/>
          </w:tcPr>
          <w:p w:rsidR="009E2DAB" w:rsidRPr="00EB37BA" w:rsidRDefault="009E2DAB" w:rsidP="009E2DAB">
            <w:r>
              <w:t>5</w:t>
            </w:r>
          </w:p>
        </w:tc>
      </w:tr>
      <w:tr w:rsidR="009E2DAB" w:rsidRPr="00EB37BA" w:rsidTr="009E2DAB">
        <w:tc>
          <w:tcPr>
            <w:tcW w:w="989" w:type="dxa"/>
            <w:shd w:val="clear" w:color="auto" w:fill="auto"/>
          </w:tcPr>
          <w:p w:rsidR="009E2DAB" w:rsidRPr="00EB37BA" w:rsidRDefault="009E2DAB" w:rsidP="009E2DAB">
            <w:r w:rsidRPr="00EB37BA">
              <w:t>5</w:t>
            </w:r>
          </w:p>
        </w:tc>
        <w:tc>
          <w:tcPr>
            <w:tcW w:w="6736" w:type="dxa"/>
            <w:shd w:val="clear" w:color="auto" w:fill="auto"/>
          </w:tcPr>
          <w:p w:rsidR="009E2DAB" w:rsidRPr="00EB37BA" w:rsidRDefault="009E2DAB" w:rsidP="009E2DAB">
            <w:r w:rsidRPr="00EB37BA">
              <w:t>Law reform</w:t>
            </w:r>
          </w:p>
        </w:tc>
        <w:tc>
          <w:tcPr>
            <w:tcW w:w="803" w:type="dxa"/>
          </w:tcPr>
          <w:p w:rsidR="009E2DAB" w:rsidRPr="00EB37BA" w:rsidRDefault="009E2DAB" w:rsidP="009E2DAB">
            <w:r>
              <w:t>4</w:t>
            </w:r>
          </w:p>
        </w:tc>
      </w:tr>
      <w:tr w:rsidR="009E2DAB" w:rsidRPr="00EB37BA" w:rsidTr="009E2DAB">
        <w:tc>
          <w:tcPr>
            <w:tcW w:w="989" w:type="dxa"/>
            <w:shd w:val="clear" w:color="auto" w:fill="auto"/>
          </w:tcPr>
          <w:p w:rsidR="009E2DAB" w:rsidRPr="00EB37BA" w:rsidRDefault="009E2DAB" w:rsidP="009E2DAB">
            <w:r w:rsidRPr="00EB37BA">
              <w:t>6</w:t>
            </w:r>
          </w:p>
        </w:tc>
        <w:tc>
          <w:tcPr>
            <w:tcW w:w="6736" w:type="dxa"/>
            <w:shd w:val="clear" w:color="auto" w:fill="auto"/>
          </w:tcPr>
          <w:p w:rsidR="009E2DAB" w:rsidRPr="00EB37BA" w:rsidRDefault="009E2DAB" w:rsidP="009E2DAB">
            <w:r w:rsidRPr="00EB37BA">
              <w:t>European Union law</w:t>
            </w:r>
          </w:p>
        </w:tc>
        <w:tc>
          <w:tcPr>
            <w:tcW w:w="803" w:type="dxa"/>
          </w:tcPr>
          <w:p w:rsidR="009E2DAB" w:rsidRPr="00EB37BA" w:rsidRDefault="009E2DAB" w:rsidP="009E2DAB">
            <w:r>
              <w:t>5</w:t>
            </w:r>
          </w:p>
        </w:tc>
      </w:tr>
      <w:tr w:rsidR="009E2DAB" w:rsidRPr="00EB37BA" w:rsidTr="009E2DAB">
        <w:tc>
          <w:tcPr>
            <w:tcW w:w="989" w:type="dxa"/>
            <w:shd w:val="clear" w:color="auto" w:fill="auto"/>
          </w:tcPr>
          <w:p w:rsidR="009E2DAB" w:rsidRPr="00EB37BA" w:rsidRDefault="009E2DAB" w:rsidP="009E2DAB">
            <w:r w:rsidRPr="00EB37BA">
              <w:t>7</w:t>
            </w:r>
          </w:p>
        </w:tc>
        <w:tc>
          <w:tcPr>
            <w:tcW w:w="6736" w:type="dxa"/>
            <w:shd w:val="clear" w:color="auto" w:fill="auto"/>
          </w:tcPr>
          <w:p w:rsidR="009E2DAB" w:rsidRPr="00EB37BA" w:rsidRDefault="009E2DAB" w:rsidP="009E2DAB">
            <w:r w:rsidRPr="00EB37BA">
              <w:t>Assessment</w:t>
            </w:r>
          </w:p>
        </w:tc>
        <w:tc>
          <w:tcPr>
            <w:tcW w:w="803" w:type="dxa"/>
          </w:tcPr>
          <w:p w:rsidR="009E2DAB" w:rsidRPr="00EB37BA" w:rsidRDefault="009E2DAB" w:rsidP="009E2DAB">
            <w:r>
              <w:t>1</w:t>
            </w:r>
          </w:p>
        </w:tc>
      </w:tr>
    </w:tbl>
    <w:p w:rsidR="009E2DAB" w:rsidRDefault="009E2DAB" w:rsidP="009E2DAB">
      <w:pPr>
        <w:spacing w:after="160" w:line="259" w:lineRule="auto"/>
        <w:rPr>
          <w:rFonts w:asciiTheme="minorHAnsi" w:hAnsiTheme="minorHAnsi"/>
          <w:b/>
        </w:rPr>
      </w:pPr>
      <w:r>
        <w:rPr>
          <w:rFonts w:asciiTheme="minorHAnsi" w:hAnsiTheme="minorHAnsi"/>
          <w:b/>
        </w:rPr>
        <w:br w:type="page"/>
      </w:r>
    </w:p>
    <w:p w:rsidR="009E2DAB" w:rsidRPr="00344218" w:rsidRDefault="009E2DAB" w:rsidP="009E2DAB">
      <w:pPr>
        <w:rPr>
          <w:b/>
        </w:rPr>
      </w:pPr>
      <w:r w:rsidRPr="00344218">
        <w:rPr>
          <w:b/>
        </w:rPr>
        <w:lastRenderedPageBreak/>
        <w:t>Spring Term</w:t>
      </w:r>
    </w:p>
    <w:p w:rsidR="009E2DAB" w:rsidRPr="00344218" w:rsidRDefault="009E2DAB" w:rsidP="009E2DAB">
      <w:pPr>
        <w:rPr>
          <w:b/>
        </w:rPr>
      </w:pPr>
      <w:r w:rsidRPr="00344218">
        <w:rPr>
          <w:b/>
        </w:rPr>
        <w:t>Criminal Law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w:tblPr>
      <w:tblGrid>
        <w:gridCol w:w="985"/>
        <w:gridCol w:w="6740"/>
        <w:gridCol w:w="852"/>
      </w:tblGrid>
      <w:tr w:rsidR="009E2DAB" w:rsidRPr="009E2DAB" w:rsidTr="009E2DAB">
        <w:tc>
          <w:tcPr>
            <w:tcW w:w="985" w:type="dxa"/>
            <w:shd w:val="clear" w:color="auto" w:fill="456188"/>
          </w:tcPr>
          <w:p w:rsidR="009E2DAB" w:rsidRPr="009E2DAB" w:rsidRDefault="009E2DAB" w:rsidP="009E2DAB">
            <w:pPr>
              <w:rPr>
                <w:b/>
                <w:color w:val="FFFFFF" w:themeColor="background1"/>
              </w:rPr>
            </w:pPr>
            <w:r w:rsidRPr="009E2DAB">
              <w:rPr>
                <w:b/>
                <w:color w:val="FFFFFF" w:themeColor="background1"/>
              </w:rPr>
              <w:t>Topic</w:t>
            </w:r>
          </w:p>
        </w:tc>
        <w:tc>
          <w:tcPr>
            <w:tcW w:w="6740" w:type="dxa"/>
            <w:shd w:val="clear" w:color="auto" w:fill="456188"/>
          </w:tcPr>
          <w:p w:rsidR="009E2DAB" w:rsidRPr="009E2DAB" w:rsidRDefault="009E2DAB" w:rsidP="009E2DAB">
            <w:pPr>
              <w:rPr>
                <w:b/>
                <w:color w:val="FFFFFF" w:themeColor="background1"/>
              </w:rPr>
            </w:pPr>
            <w:r w:rsidRPr="009E2DAB">
              <w:rPr>
                <w:b/>
                <w:color w:val="FFFFFF" w:themeColor="background1"/>
              </w:rPr>
              <w:t>Content</w:t>
            </w:r>
          </w:p>
        </w:tc>
        <w:tc>
          <w:tcPr>
            <w:tcW w:w="803" w:type="dxa"/>
            <w:shd w:val="clear" w:color="auto" w:fill="456188"/>
          </w:tcPr>
          <w:p w:rsidR="009E2DAB" w:rsidRPr="009E2DAB" w:rsidRDefault="009E2DAB" w:rsidP="009E2DAB">
            <w:pPr>
              <w:rPr>
                <w:b/>
                <w:color w:val="FFFFFF" w:themeColor="background1"/>
              </w:rPr>
            </w:pPr>
            <w:r w:rsidRPr="009E2DAB">
              <w:rPr>
                <w:b/>
                <w:color w:val="FFFFFF" w:themeColor="background1"/>
              </w:rPr>
              <w:t>Hours</w:t>
            </w:r>
          </w:p>
        </w:tc>
      </w:tr>
      <w:tr w:rsidR="009E2DAB" w:rsidRPr="00EB37BA" w:rsidTr="009E2DAB">
        <w:tc>
          <w:tcPr>
            <w:tcW w:w="985" w:type="dxa"/>
            <w:shd w:val="clear" w:color="auto" w:fill="auto"/>
          </w:tcPr>
          <w:p w:rsidR="009E2DAB" w:rsidRPr="00EB37BA" w:rsidRDefault="009E2DAB" w:rsidP="009E2DAB">
            <w:r w:rsidRPr="00EB37BA">
              <w:t>1</w:t>
            </w:r>
          </w:p>
        </w:tc>
        <w:tc>
          <w:tcPr>
            <w:tcW w:w="6740" w:type="dxa"/>
            <w:shd w:val="clear" w:color="auto" w:fill="auto"/>
          </w:tcPr>
          <w:p w:rsidR="009E2DAB" w:rsidRPr="00EB37BA" w:rsidRDefault="009E2DAB" w:rsidP="009E2DAB">
            <w:r w:rsidRPr="00EB37BA">
              <w:t xml:space="preserve">Rules </w:t>
            </w:r>
            <w:r>
              <w:t>and theory</w:t>
            </w:r>
          </w:p>
        </w:tc>
        <w:tc>
          <w:tcPr>
            <w:tcW w:w="803" w:type="dxa"/>
          </w:tcPr>
          <w:p w:rsidR="009E2DAB" w:rsidRPr="00EB37BA" w:rsidRDefault="009E2DAB" w:rsidP="009E2DAB">
            <w:r>
              <w:t>2</w:t>
            </w:r>
          </w:p>
        </w:tc>
      </w:tr>
      <w:tr w:rsidR="009E2DAB" w:rsidRPr="00EB37BA" w:rsidTr="009E2DAB">
        <w:tc>
          <w:tcPr>
            <w:tcW w:w="985" w:type="dxa"/>
            <w:shd w:val="clear" w:color="auto" w:fill="auto"/>
          </w:tcPr>
          <w:p w:rsidR="009E2DAB" w:rsidRPr="00EB37BA" w:rsidRDefault="009E2DAB" w:rsidP="009E2DAB">
            <w:r w:rsidRPr="00EB37BA">
              <w:t>2</w:t>
            </w:r>
          </w:p>
        </w:tc>
        <w:tc>
          <w:tcPr>
            <w:tcW w:w="6740" w:type="dxa"/>
            <w:shd w:val="clear" w:color="auto" w:fill="auto"/>
          </w:tcPr>
          <w:p w:rsidR="009E2DAB" w:rsidRPr="00EB37BA" w:rsidRDefault="009E2DAB" w:rsidP="009E2DAB">
            <w:r w:rsidRPr="00EB37BA">
              <w:t>General elements of criminal liability</w:t>
            </w:r>
          </w:p>
        </w:tc>
        <w:tc>
          <w:tcPr>
            <w:tcW w:w="803" w:type="dxa"/>
          </w:tcPr>
          <w:p w:rsidR="009E2DAB" w:rsidRPr="00EB37BA" w:rsidRDefault="009E2DAB" w:rsidP="009E2DAB">
            <w:r>
              <w:t>4</w:t>
            </w:r>
          </w:p>
        </w:tc>
      </w:tr>
      <w:tr w:rsidR="009E2DAB" w:rsidRPr="00EB37BA" w:rsidTr="009E2DAB">
        <w:tc>
          <w:tcPr>
            <w:tcW w:w="985" w:type="dxa"/>
            <w:shd w:val="clear" w:color="auto" w:fill="auto"/>
          </w:tcPr>
          <w:p w:rsidR="009E2DAB" w:rsidRPr="00EB37BA" w:rsidRDefault="009E2DAB" w:rsidP="009E2DAB">
            <w:r>
              <w:t>3</w:t>
            </w:r>
          </w:p>
        </w:tc>
        <w:tc>
          <w:tcPr>
            <w:tcW w:w="6740" w:type="dxa"/>
            <w:shd w:val="clear" w:color="auto" w:fill="auto"/>
          </w:tcPr>
          <w:p w:rsidR="009E2DAB" w:rsidRPr="00EB37BA" w:rsidRDefault="009E2DAB" w:rsidP="009E2DAB">
            <w:r w:rsidRPr="00EB37BA">
              <w:t>Fatal offences against the person</w:t>
            </w:r>
          </w:p>
        </w:tc>
        <w:tc>
          <w:tcPr>
            <w:tcW w:w="803" w:type="dxa"/>
          </w:tcPr>
          <w:p w:rsidR="009E2DAB" w:rsidRPr="00EB37BA" w:rsidRDefault="009E2DAB" w:rsidP="009E2DAB">
            <w:r>
              <w:t>8</w:t>
            </w:r>
          </w:p>
        </w:tc>
      </w:tr>
      <w:tr w:rsidR="009E2DAB" w:rsidRPr="00EB37BA" w:rsidTr="009E2DAB">
        <w:tc>
          <w:tcPr>
            <w:tcW w:w="985" w:type="dxa"/>
            <w:shd w:val="clear" w:color="auto" w:fill="auto"/>
          </w:tcPr>
          <w:p w:rsidR="009E2DAB" w:rsidRPr="00EB37BA" w:rsidRDefault="009E2DAB" w:rsidP="009E2DAB">
            <w:r>
              <w:t>4</w:t>
            </w:r>
          </w:p>
        </w:tc>
        <w:tc>
          <w:tcPr>
            <w:tcW w:w="6740" w:type="dxa"/>
            <w:shd w:val="clear" w:color="auto" w:fill="auto"/>
          </w:tcPr>
          <w:p w:rsidR="009E2DAB" w:rsidRPr="00EB37BA" w:rsidRDefault="009E2DAB" w:rsidP="009E2DAB">
            <w:r w:rsidRPr="00EB37BA">
              <w:t>Non-fatal offences against the person</w:t>
            </w:r>
          </w:p>
        </w:tc>
        <w:tc>
          <w:tcPr>
            <w:tcW w:w="803" w:type="dxa"/>
          </w:tcPr>
          <w:p w:rsidR="009E2DAB" w:rsidRPr="00EB37BA" w:rsidRDefault="009E2DAB" w:rsidP="009E2DAB">
            <w:r>
              <w:t>8</w:t>
            </w:r>
          </w:p>
        </w:tc>
      </w:tr>
      <w:tr w:rsidR="009E2DAB" w:rsidRPr="00EB37BA" w:rsidTr="009E2DAB">
        <w:tc>
          <w:tcPr>
            <w:tcW w:w="985" w:type="dxa"/>
            <w:shd w:val="clear" w:color="auto" w:fill="auto"/>
          </w:tcPr>
          <w:p w:rsidR="009E2DAB" w:rsidRPr="00EB37BA" w:rsidRDefault="009E2DAB" w:rsidP="009E2DAB">
            <w:r>
              <w:t>5</w:t>
            </w:r>
          </w:p>
        </w:tc>
        <w:tc>
          <w:tcPr>
            <w:tcW w:w="6740" w:type="dxa"/>
            <w:shd w:val="clear" w:color="auto" w:fill="auto"/>
          </w:tcPr>
          <w:p w:rsidR="009E2DAB" w:rsidRPr="00EB37BA" w:rsidRDefault="009E2DAB" w:rsidP="009E2DAB">
            <w:r w:rsidRPr="00EB37BA">
              <w:t>Offences against property</w:t>
            </w:r>
          </w:p>
        </w:tc>
        <w:tc>
          <w:tcPr>
            <w:tcW w:w="803" w:type="dxa"/>
          </w:tcPr>
          <w:p w:rsidR="009E2DAB" w:rsidRPr="00EB37BA" w:rsidRDefault="009E2DAB" w:rsidP="009E2DAB">
            <w:r>
              <w:t>8</w:t>
            </w:r>
          </w:p>
        </w:tc>
      </w:tr>
      <w:tr w:rsidR="009E2DAB" w:rsidRPr="00EB37BA" w:rsidTr="009E2DAB">
        <w:tc>
          <w:tcPr>
            <w:tcW w:w="985" w:type="dxa"/>
            <w:shd w:val="clear" w:color="auto" w:fill="auto"/>
          </w:tcPr>
          <w:p w:rsidR="009E2DAB" w:rsidRPr="00EB37BA" w:rsidRDefault="009E2DAB" w:rsidP="009E2DAB">
            <w:r>
              <w:t>6</w:t>
            </w:r>
          </w:p>
        </w:tc>
        <w:tc>
          <w:tcPr>
            <w:tcW w:w="6740" w:type="dxa"/>
            <w:shd w:val="clear" w:color="auto" w:fill="auto"/>
          </w:tcPr>
          <w:p w:rsidR="009E2DAB" w:rsidRPr="00EB37BA" w:rsidRDefault="009E2DAB" w:rsidP="009E2DAB">
            <w:r w:rsidRPr="00EB37BA">
              <w:t>Mental capacity defences</w:t>
            </w:r>
          </w:p>
        </w:tc>
        <w:tc>
          <w:tcPr>
            <w:tcW w:w="803" w:type="dxa"/>
          </w:tcPr>
          <w:p w:rsidR="009E2DAB" w:rsidRPr="00EB37BA" w:rsidRDefault="009E2DAB" w:rsidP="009E2DAB">
            <w:r>
              <w:t>6</w:t>
            </w:r>
          </w:p>
        </w:tc>
      </w:tr>
      <w:tr w:rsidR="009E2DAB" w:rsidRPr="00EB37BA" w:rsidTr="009E2DAB">
        <w:tc>
          <w:tcPr>
            <w:tcW w:w="985" w:type="dxa"/>
            <w:shd w:val="clear" w:color="auto" w:fill="auto"/>
          </w:tcPr>
          <w:p w:rsidR="009E2DAB" w:rsidRPr="00EB37BA" w:rsidRDefault="009E2DAB" w:rsidP="009E2DAB">
            <w:r>
              <w:t>7</w:t>
            </w:r>
          </w:p>
        </w:tc>
        <w:tc>
          <w:tcPr>
            <w:tcW w:w="6740" w:type="dxa"/>
            <w:shd w:val="clear" w:color="auto" w:fill="auto"/>
          </w:tcPr>
          <w:p w:rsidR="009E2DAB" w:rsidRPr="00EB37BA" w:rsidRDefault="009E2DAB" w:rsidP="009E2DAB">
            <w:r w:rsidRPr="00EB37BA">
              <w:t>General defences</w:t>
            </w:r>
          </w:p>
        </w:tc>
        <w:tc>
          <w:tcPr>
            <w:tcW w:w="803" w:type="dxa"/>
          </w:tcPr>
          <w:p w:rsidR="009E2DAB" w:rsidRPr="00EB37BA" w:rsidRDefault="009E2DAB" w:rsidP="009E2DAB">
            <w:r>
              <w:t>6</w:t>
            </w:r>
          </w:p>
        </w:tc>
      </w:tr>
      <w:tr w:rsidR="009E2DAB" w:rsidRPr="00EB37BA" w:rsidTr="009E2DAB">
        <w:tc>
          <w:tcPr>
            <w:tcW w:w="985" w:type="dxa"/>
            <w:shd w:val="clear" w:color="auto" w:fill="auto"/>
          </w:tcPr>
          <w:p w:rsidR="009E2DAB" w:rsidRPr="00EB37BA" w:rsidRDefault="009E2DAB" w:rsidP="009E2DAB">
            <w:r>
              <w:t>8</w:t>
            </w:r>
          </w:p>
        </w:tc>
        <w:tc>
          <w:tcPr>
            <w:tcW w:w="6740" w:type="dxa"/>
            <w:shd w:val="clear" w:color="auto" w:fill="auto"/>
          </w:tcPr>
          <w:p w:rsidR="009E2DAB" w:rsidRPr="00EB37BA" w:rsidRDefault="009E2DAB" w:rsidP="009E2DAB">
            <w:r w:rsidRPr="00EB37BA">
              <w:t>Preliminary offences</w:t>
            </w:r>
          </w:p>
        </w:tc>
        <w:tc>
          <w:tcPr>
            <w:tcW w:w="803" w:type="dxa"/>
          </w:tcPr>
          <w:p w:rsidR="009E2DAB" w:rsidRPr="00EB37BA" w:rsidRDefault="009E2DAB" w:rsidP="009E2DAB">
            <w:r>
              <w:t>2</w:t>
            </w:r>
          </w:p>
        </w:tc>
      </w:tr>
      <w:tr w:rsidR="009E2DAB" w:rsidRPr="00EB37BA" w:rsidTr="009E2DAB">
        <w:tc>
          <w:tcPr>
            <w:tcW w:w="985" w:type="dxa"/>
            <w:shd w:val="clear" w:color="auto" w:fill="auto"/>
          </w:tcPr>
          <w:p w:rsidR="009E2DAB" w:rsidRPr="00EB37BA" w:rsidRDefault="009E2DAB" w:rsidP="009E2DAB">
            <w:r>
              <w:t>9</w:t>
            </w:r>
          </w:p>
        </w:tc>
        <w:tc>
          <w:tcPr>
            <w:tcW w:w="6740" w:type="dxa"/>
            <w:shd w:val="clear" w:color="auto" w:fill="auto"/>
          </w:tcPr>
          <w:p w:rsidR="009E2DAB" w:rsidRPr="00EB37BA" w:rsidRDefault="009E2DAB" w:rsidP="00E7105E">
            <w:r w:rsidRPr="00EB37BA">
              <w:t>Evaluation</w:t>
            </w:r>
            <w:r w:rsidR="00FA43EA">
              <w:t xml:space="preserve"> </w:t>
            </w:r>
          </w:p>
        </w:tc>
        <w:tc>
          <w:tcPr>
            <w:tcW w:w="803" w:type="dxa"/>
          </w:tcPr>
          <w:p w:rsidR="009E2DAB" w:rsidRPr="00EB37BA" w:rsidRDefault="009E2DAB" w:rsidP="009E2DAB">
            <w:r>
              <w:t>2</w:t>
            </w:r>
          </w:p>
        </w:tc>
      </w:tr>
      <w:tr w:rsidR="009E2DAB" w:rsidRPr="00EB37BA" w:rsidTr="009E2DAB">
        <w:tc>
          <w:tcPr>
            <w:tcW w:w="985" w:type="dxa"/>
            <w:shd w:val="clear" w:color="auto" w:fill="auto"/>
          </w:tcPr>
          <w:p w:rsidR="009E2DAB" w:rsidRPr="00EB37BA" w:rsidRDefault="009E2DAB" w:rsidP="009E2DAB">
            <w:r>
              <w:t>10</w:t>
            </w:r>
          </w:p>
        </w:tc>
        <w:tc>
          <w:tcPr>
            <w:tcW w:w="6740" w:type="dxa"/>
            <w:shd w:val="clear" w:color="auto" w:fill="auto"/>
          </w:tcPr>
          <w:p w:rsidR="009E2DAB" w:rsidRPr="00EB37BA" w:rsidRDefault="009E2DAB" w:rsidP="009E2DAB">
            <w:r w:rsidRPr="00EB37BA">
              <w:t>Assessment</w:t>
            </w:r>
          </w:p>
        </w:tc>
        <w:tc>
          <w:tcPr>
            <w:tcW w:w="803" w:type="dxa"/>
          </w:tcPr>
          <w:p w:rsidR="009E2DAB" w:rsidRPr="00EB37BA" w:rsidRDefault="009E2DAB" w:rsidP="009E2DAB">
            <w:r>
              <w:t>2</w:t>
            </w:r>
          </w:p>
        </w:tc>
      </w:tr>
    </w:tbl>
    <w:p w:rsidR="009E2DAB" w:rsidRDefault="009E2DAB" w:rsidP="009E2DAB">
      <w:pPr>
        <w:spacing w:after="0"/>
      </w:pPr>
    </w:p>
    <w:p w:rsidR="009E2DAB" w:rsidRPr="00344218" w:rsidRDefault="009E2DAB" w:rsidP="009E2DAB">
      <w:pPr>
        <w:rPr>
          <w:b/>
        </w:rPr>
      </w:pPr>
      <w:r w:rsidRPr="00344218">
        <w:rPr>
          <w:b/>
        </w:rPr>
        <w:t>Summer Term</w:t>
      </w:r>
    </w:p>
    <w:p w:rsidR="009E2DAB" w:rsidRPr="00344218" w:rsidRDefault="009E2DAB" w:rsidP="009E2DAB">
      <w:pPr>
        <w:rPr>
          <w:rFonts w:asciiTheme="minorHAnsi" w:hAnsiTheme="minorHAnsi"/>
          <w:b/>
        </w:rPr>
      </w:pPr>
      <w:r w:rsidRPr="00344218">
        <w:rPr>
          <w:b/>
        </w:rPr>
        <w:t xml:space="preserve">Law of Tort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Term"/>
      </w:tblPr>
      <w:tblGrid>
        <w:gridCol w:w="991"/>
        <w:gridCol w:w="6734"/>
        <w:gridCol w:w="852"/>
      </w:tblGrid>
      <w:tr w:rsidR="009E2DAB" w:rsidRPr="009E2DAB" w:rsidTr="009E2DAB">
        <w:tc>
          <w:tcPr>
            <w:tcW w:w="991" w:type="dxa"/>
            <w:shd w:val="clear" w:color="auto" w:fill="456188"/>
          </w:tcPr>
          <w:p w:rsidR="009E2DAB" w:rsidRPr="009E2DAB" w:rsidRDefault="009E2DAB" w:rsidP="009E2DAB">
            <w:pPr>
              <w:rPr>
                <w:b/>
                <w:color w:val="FFFFFF" w:themeColor="background1"/>
              </w:rPr>
            </w:pPr>
            <w:r w:rsidRPr="009E2DAB">
              <w:rPr>
                <w:b/>
                <w:color w:val="FFFFFF" w:themeColor="background1"/>
              </w:rPr>
              <w:t>Topic</w:t>
            </w:r>
          </w:p>
        </w:tc>
        <w:tc>
          <w:tcPr>
            <w:tcW w:w="6734" w:type="dxa"/>
            <w:shd w:val="clear" w:color="auto" w:fill="456188"/>
          </w:tcPr>
          <w:p w:rsidR="009E2DAB" w:rsidRPr="009E2DAB" w:rsidRDefault="009E2DAB" w:rsidP="009E2DAB">
            <w:pPr>
              <w:rPr>
                <w:b/>
                <w:color w:val="FFFFFF" w:themeColor="background1"/>
              </w:rPr>
            </w:pPr>
            <w:r w:rsidRPr="009E2DAB">
              <w:rPr>
                <w:b/>
                <w:color w:val="FFFFFF" w:themeColor="background1"/>
              </w:rPr>
              <w:t>Content</w:t>
            </w:r>
          </w:p>
        </w:tc>
        <w:tc>
          <w:tcPr>
            <w:tcW w:w="803" w:type="dxa"/>
            <w:shd w:val="clear" w:color="auto" w:fill="456188"/>
          </w:tcPr>
          <w:p w:rsidR="009E2DAB" w:rsidRPr="009E2DAB" w:rsidRDefault="009E2DAB" w:rsidP="009E2DAB">
            <w:pPr>
              <w:rPr>
                <w:b/>
                <w:color w:val="FFFFFF" w:themeColor="background1"/>
              </w:rPr>
            </w:pPr>
            <w:r w:rsidRPr="009E2DAB">
              <w:rPr>
                <w:b/>
                <w:color w:val="FFFFFF" w:themeColor="background1"/>
              </w:rPr>
              <w:t>Hours</w:t>
            </w:r>
          </w:p>
        </w:tc>
      </w:tr>
      <w:tr w:rsidR="009E2DAB" w:rsidRPr="00EB37BA" w:rsidTr="009E2DAB">
        <w:tc>
          <w:tcPr>
            <w:tcW w:w="991" w:type="dxa"/>
            <w:shd w:val="clear" w:color="auto" w:fill="auto"/>
          </w:tcPr>
          <w:p w:rsidR="009E2DAB" w:rsidRPr="00EB37BA" w:rsidRDefault="009E2DAB" w:rsidP="009E2DAB">
            <w:r w:rsidRPr="00EB37BA">
              <w:t>1</w:t>
            </w:r>
          </w:p>
        </w:tc>
        <w:tc>
          <w:tcPr>
            <w:tcW w:w="6734" w:type="dxa"/>
            <w:shd w:val="clear" w:color="auto" w:fill="auto"/>
          </w:tcPr>
          <w:p w:rsidR="009E2DAB" w:rsidRPr="00EB37BA" w:rsidRDefault="009E2DAB" w:rsidP="009E2DAB">
            <w:r w:rsidRPr="00EB37BA">
              <w:t>Rules</w:t>
            </w:r>
            <w:r>
              <w:t xml:space="preserve"> and</w:t>
            </w:r>
            <w:r w:rsidRPr="00EB37BA">
              <w:t xml:space="preserve"> Theory</w:t>
            </w:r>
          </w:p>
        </w:tc>
        <w:tc>
          <w:tcPr>
            <w:tcW w:w="803" w:type="dxa"/>
          </w:tcPr>
          <w:p w:rsidR="009E2DAB" w:rsidRPr="00EB37BA" w:rsidRDefault="009E2DAB" w:rsidP="009E2DAB">
            <w:r>
              <w:t>4</w:t>
            </w:r>
          </w:p>
        </w:tc>
      </w:tr>
      <w:tr w:rsidR="009E2DAB" w:rsidRPr="00EB37BA" w:rsidTr="009E2DAB">
        <w:tc>
          <w:tcPr>
            <w:tcW w:w="991" w:type="dxa"/>
            <w:shd w:val="clear" w:color="auto" w:fill="auto"/>
          </w:tcPr>
          <w:p w:rsidR="009E2DAB" w:rsidRPr="00EB37BA" w:rsidRDefault="009E2DAB" w:rsidP="009E2DAB">
            <w:r w:rsidRPr="00EB37BA">
              <w:t>2</w:t>
            </w:r>
          </w:p>
        </w:tc>
        <w:tc>
          <w:tcPr>
            <w:tcW w:w="6734" w:type="dxa"/>
            <w:shd w:val="clear" w:color="auto" w:fill="auto"/>
          </w:tcPr>
          <w:p w:rsidR="009E2DAB" w:rsidRPr="00EB37BA" w:rsidRDefault="009E2DAB" w:rsidP="009E2DAB">
            <w:r w:rsidRPr="00EB37BA">
              <w:t>Liability in negligence</w:t>
            </w:r>
          </w:p>
        </w:tc>
        <w:tc>
          <w:tcPr>
            <w:tcW w:w="803" w:type="dxa"/>
          </w:tcPr>
          <w:p w:rsidR="009E2DAB" w:rsidRPr="00EB37BA" w:rsidRDefault="009E2DAB" w:rsidP="009E2DAB">
            <w:r>
              <w:t>12</w:t>
            </w:r>
          </w:p>
        </w:tc>
      </w:tr>
      <w:tr w:rsidR="009E2DAB" w:rsidRPr="00EB37BA" w:rsidTr="009E2DAB">
        <w:tc>
          <w:tcPr>
            <w:tcW w:w="991" w:type="dxa"/>
            <w:shd w:val="clear" w:color="auto" w:fill="auto"/>
          </w:tcPr>
          <w:p w:rsidR="009E2DAB" w:rsidRPr="00EB37BA" w:rsidRDefault="009E2DAB" w:rsidP="009E2DAB">
            <w:r w:rsidRPr="00EB37BA">
              <w:t>3</w:t>
            </w:r>
          </w:p>
        </w:tc>
        <w:tc>
          <w:tcPr>
            <w:tcW w:w="6734" w:type="dxa"/>
            <w:shd w:val="clear" w:color="auto" w:fill="auto"/>
          </w:tcPr>
          <w:p w:rsidR="009E2DAB" w:rsidRPr="00EB37BA" w:rsidRDefault="009E2DAB" w:rsidP="009E2DAB">
            <w:r w:rsidRPr="00EB37BA">
              <w:t>Occupiers liability</w:t>
            </w:r>
          </w:p>
        </w:tc>
        <w:tc>
          <w:tcPr>
            <w:tcW w:w="803" w:type="dxa"/>
          </w:tcPr>
          <w:p w:rsidR="009E2DAB" w:rsidRPr="00EB37BA" w:rsidRDefault="009E2DAB" w:rsidP="009E2DAB">
            <w:r>
              <w:t>7</w:t>
            </w:r>
          </w:p>
        </w:tc>
      </w:tr>
      <w:tr w:rsidR="009E2DAB" w:rsidRPr="00EB37BA" w:rsidTr="009E2DAB">
        <w:tc>
          <w:tcPr>
            <w:tcW w:w="991" w:type="dxa"/>
            <w:shd w:val="clear" w:color="auto" w:fill="auto"/>
          </w:tcPr>
          <w:p w:rsidR="009E2DAB" w:rsidRPr="00EB37BA" w:rsidRDefault="009E2DAB" w:rsidP="009E2DAB">
            <w:r>
              <w:t>4</w:t>
            </w:r>
          </w:p>
        </w:tc>
        <w:tc>
          <w:tcPr>
            <w:tcW w:w="6734" w:type="dxa"/>
            <w:shd w:val="clear" w:color="auto" w:fill="auto"/>
          </w:tcPr>
          <w:p w:rsidR="009E2DAB" w:rsidRPr="00EB37BA" w:rsidRDefault="009E2DAB" w:rsidP="009E2DAB">
            <w:r w:rsidRPr="00EB37BA">
              <w:t>Torts connected to land</w:t>
            </w:r>
          </w:p>
        </w:tc>
        <w:tc>
          <w:tcPr>
            <w:tcW w:w="803" w:type="dxa"/>
          </w:tcPr>
          <w:p w:rsidR="009E2DAB" w:rsidRPr="00EB37BA" w:rsidRDefault="009E2DAB" w:rsidP="009E2DAB">
            <w:r>
              <w:t>10</w:t>
            </w:r>
          </w:p>
        </w:tc>
      </w:tr>
      <w:tr w:rsidR="009E2DAB" w:rsidRPr="00EB37BA" w:rsidTr="009E2DAB">
        <w:tc>
          <w:tcPr>
            <w:tcW w:w="991" w:type="dxa"/>
            <w:shd w:val="clear" w:color="auto" w:fill="auto"/>
          </w:tcPr>
          <w:p w:rsidR="009E2DAB" w:rsidRPr="00EB37BA" w:rsidRDefault="009E2DAB" w:rsidP="009E2DAB">
            <w:r>
              <w:t>5</w:t>
            </w:r>
          </w:p>
        </w:tc>
        <w:tc>
          <w:tcPr>
            <w:tcW w:w="6734" w:type="dxa"/>
            <w:shd w:val="clear" w:color="auto" w:fill="auto"/>
          </w:tcPr>
          <w:p w:rsidR="009E2DAB" w:rsidRPr="00EB37BA" w:rsidRDefault="009E2DAB" w:rsidP="009E2DAB">
            <w:r w:rsidRPr="00EB37BA">
              <w:t>Vicarious liability</w:t>
            </w:r>
          </w:p>
        </w:tc>
        <w:tc>
          <w:tcPr>
            <w:tcW w:w="803" w:type="dxa"/>
          </w:tcPr>
          <w:p w:rsidR="009E2DAB" w:rsidRPr="00EB37BA" w:rsidRDefault="009E2DAB" w:rsidP="009E2DAB">
            <w:r>
              <w:t>7</w:t>
            </w:r>
          </w:p>
        </w:tc>
      </w:tr>
      <w:tr w:rsidR="009E2DAB" w:rsidRPr="00EB37BA" w:rsidTr="009E2DAB">
        <w:tc>
          <w:tcPr>
            <w:tcW w:w="991" w:type="dxa"/>
            <w:shd w:val="clear" w:color="auto" w:fill="auto"/>
          </w:tcPr>
          <w:p w:rsidR="009E2DAB" w:rsidRPr="00EB37BA" w:rsidRDefault="009E2DAB" w:rsidP="009E2DAB">
            <w:r>
              <w:t>6</w:t>
            </w:r>
          </w:p>
        </w:tc>
        <w:tc>
          <w:tcPr>
            <w:tcW w:w="6734" w:type="dxa"/>
            <w:shd w:val="clear" w:color="auto" w:fill="auto"/>
          </w:tcPr>
          <w:p w:rsidR="009E2DAB" w:rsidRPr="00EB37BA" w:rsidRDefault="009E2DAB" w:rsidP="009E2DAB">
            <w:r w:rsidRPr="00EB37BA">
              <w:t>Defences</w:t>
            </w:r>
          </w:p>
        </w:tc>
        <w:tc>
          <w:tcPr>
            <w:tcW w:w="803" w:type="dxa"/>
          </w:tcPr>
          <w:p w:rsidR="009E2DAB" w:rsidRPr="00EB37BA" w:rsidRDefault="009E2DAB" w:rsidP="009E2DAB">
            <w:r>
              <w:t>2</w:t>
            </w:r>
          </w:p>
        </w:tc>
      </w:tr>
      <w:tr w:rsidR="009E2DAB" w:rsidRPr="00EB37BA" w:rsidTr="009E2DAB">
        <w:tc>
          <w:tcPr>
            <w:tcW w:w="991" w:type="dxa"/>
            <w:shd w:val="clear" w:color="auto" w:fill="auto"/>
          </w:tcPr>
          <w:p w:rsidR="009E2DAB" w:rsidRPr="00EB37BA" w:rsidRDefault="009E2DAB" w:rsidP="009E2DAB">
            <w:r>
              <w:t>7</w:t>
            </w:r>
          </w:p>
        </w:tc>
        <w:tc>
          <w:tcPr>
            <w:tcW w:w="6734" w:type="dxa"/>
            <w:shd w:val="clear" w:color="auto" w:fill="auto"/>
          </w:tcPr>
          <w:p w:rsidR="009E2DAB" w:rsidRPr="00EB37BA" w:rsidRDefault="009E2DAB" w:rsidP="009E2DAB">
            <w:r w:rsidRPr="00EB37BA">
              <w:t>Remedies</w:t>
            </w:r>
          </w:p>
        </w:tc>
        <w:tc>
          <w:tcPr>
            <w:tcW w:w="803" w:type="dxa"/>
          </w:tcPr>
          <w:p w:rsidR="009E2DAB" w:rsidRPr="00EB37BA" w:rsidRDefault="009E2DAB" w:rsidP="009E2DAB">
            <w:r>
              <w:t>2</w:t>
            </w:r>
          </w:p>
        </w:tc>
      </w:tr>
      <w:tr w:rsidR="009E2DAB" w:rsidRPr="00EB37BA" w:rsidTr="009E2DAB">
        <w:tc>
          <w:tcPr>
            <w:tcW w:w="991" w:type="dxa"/>
            <w:shd w:val="clear" w:color="auto" w:fill="auto"/>
          </w:tcPr>
          <w:p w:rsidR="009E2DAB" w:rsidRPr="00EB37BA" w:rsidRDefault="009E2DAB" w:rsidP="009E2DAB">
            <w:r>
              <w:t>8</w:t>
            </w:r>
          </w:p>
        </w:tc>
        <w:tc>
          <w:tcPr>
            <w:tcW w:w="6734" w:type="dxa"/>
            <w:shd w:val="clear" w:color="auto" w:fill="auto"/>
          </w:tcPr>
          <w:p w:rsidR="009E2DAB" w:rsidRPr="00EB37BA" w:rsidRDefault="009E2DAB" w:rsidP="00D752F4">
            <w:r w:rsidRPr="00EB37BA">
              <w:t>Evaluation</w:t>
            </w:r>
            <w:r w:rsidR="00FA43EA" w:rsidRPr="00EB37BA">
              <w:t xml:space="preserve"> </w:t>
            </w:r>
          </w:p>
        </w:tc>
        <w:tc>
          <w:tcPr>
            <w:tcW w:w="803" w:type="dxa"/>
          </w:tcPr>
          <w:p w:rsidR="009E2DAB" w:rsidRPr="00EB37BA" w:rsidRDefault="009E2DAB" w:rsidP="009E2DAB">
            <w:r>
              <w:t>2</w:t>
            </w:r>
          </w:p>
        </w:tc>
      </w:tr>
      <w:tr w:rsidR="009E2DAB" w:rsidRPr="00EB37BA" w:rsidTr="009E2DAB">
        <w:tc>
          <w:tcPr>
            <w:tcW w:w="991" w:type="dxa"/>
            <w:shd w:val="clear" w:color="auto" w:fill="auto"/>
          </w:tcPr>
          <w:p w:rsidR="009E2DAB" w:rsidRPr="00EB37BA" w:rsidRDefault="009E2DAB" w:rsidP="009E2DAB">
            <w:r>
              <w:t>9</w:t>
            </w:r>
          </w:p>
        </w:tc>
        <w:tc>
          <w:tcPr>
            <w:tcW w:w="6734" w:type="dxa"/>
            <w:shd w:val="clear" w:color="auto" w:fill="auto"/>
          </w:tcPr>
          <w:p w:rsidR="009E2DAB" w:rsidRPr="00EB37BA" w:rsidRDefault="009E2DAB" w:rsidP="009E2DAB">
            <w:r w:rsidRPr="00EB37BA">
              <w:t>Assessment</w:t>
            </w:r>
          </w:p>
        </w:tc>
        <w:tc>
          <w:tcPr>
            <w:tcW w:w="803" w:type="dxa"/>
          </w:tcPr>
          <w:p w:rsidR="009E2DAB" w:rsidRPr="00EB37BA" w:rsidRDefault="009E2DAB" w:rsidP="009E2DAB">
            <w:r>
              <w:t>2</w:t>
            </w:r>
          </w:p>
        </w:tc>
      </w:tr>
    </w:tbl>
    <w:p w:rsidR="009E2DAB" w:rsidRPr="00EB37BA" w:rsidRDefault="009E2DAB" w:rsidP="009E2DAB">
      <w:pPr>
        <w:pStyle w:val="Heading3"/>
      </w:pPr>
      <w:r w:rsidRPr="00EB37BA">
        <w:lastRenderedPageBreak/>
        <w:t>YEAR 13</w:t>
      </w:r>
    </w:p>
    <w:p w:rsidR="009E2DAB" w:rsidRPr="00344218" w:rsidRDefault="009E2DAB" w:rsidP="009E2DAB">
      <w:pPr>
        <w:rPr>
          <w:b/>
        </w:rPr>
      </w:pPr>
      <w:r w:rsidRPr="00344218">
        <w:rPr>
          <w:b/>
        </w:rPr>
        <w:t xml:space="preserve">Autumn Term </w:t>
      </w:r>
    </w:p>
    <w:p w:rsidR="009E2DAB" w:rsidRPr="00344218" w:rsidRDefault="009E2DAB" w:rsidP="009E2DAB">
      <w:pPr>
        <w:rPr>
          <w:rFonts w:asciiTheme="minorHAnsi" w:hAnsiTheme="minorHAnsi"/>
          <w:b/>
        </w:rPr>
      </w:pPr>
      <w:r w:rsidRPr="00344218">
        <w:rPr>
          <w:b/>
        </w:rPr>
        <w:t xml:space="preserve">Human Rights Law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w:tblPr>
      <w:tblGrid>
        <w:gridCol w:w="975"/>
        <w:gridCol w:w="6788"/>
        <w:gridCol w:w="852"/>
      </w:tblGrid>
      <w:tr w:rsidR="009E2DAB" w:rsidRPr="009E2DAB" w:rsidTr="009E2DAB">
        <w:tc>
          <w:tcPr>
            <w:tcW w:w="975" w:type="dxa"/>
            <w:shd w:val="clear" w:color="auto" w:fill="456188"/>
          </w:tcPr>
          <w:p w:rsidR="009E2DAB" w:rsidRPr="009E2DAB" w:rsidRDefault="009E2DAB" w:rsidP="009E2DAB">
            <w:pPr>
              <w:rPr>
                <w:b/>
                <w:color w:val="FFFFFF" w:themeColor="background1"/>
              </w:rPr>
            </w:pPr>
            <w:r w:rsidRPr="009E2DAB">
              <w:rPr>
                <w:b/>
                <w:color w:val="FFFFFF" w:themeColor="background1"/>
              </w:rPr>
              <w:t>Topic</w:t>
            </w:r>
          </w:p>
        </w:tc>
        <w:tc>
          <w:tcPr>
            <w:tcW w:w="6788" w:type="dxa"/>
            <w:shd w:val="clear" w:color="auto" w:fill="456188"/>
          </w:tcPr>
          <w:p w:rsidR="009E2DAB" w:rsidRPr="009E2DAB" w:rsidRDefault="009E2DAB" w:rsidP="009E2DAB">
            <w:pPr>
              <w:rPr>
                <w:b/>
                <w:color w:val="FFFFFF" w:themeColor="background1"/>
              </w:rPr>
            </w:pPr>
            <w:r w:rsidRPr="009E2DAB">
              <w:rPr>
                <w:b/>
                <w:color w:val="FFFFFF" w:themeColor="background1"/>
              </w:rPr>
              <w:t>Content</w:t>
            </w:r>
          </w:p>
        </w:tc>
        <w:tc>
          <w:tcPr>
            <w:tcW w:w="850" w:type="dxa"/>
            <w:shd w:val="clear" w:color="auto" w:fill="456188"/>
          </w:tcPr>
          <w:p w:rsidR="009E2DAB" w:rsidRPr="009E2DAB" w:rsidRDefault="009E2DAB" w:rsidP="009E2DAB">
            <w:pPr>
              <w:rPr>
                <w:b/>
                <w:color w:val="FFFFFF" w:themeColor="background1"/>
              </w:rPr>
            </w:pPr>
            <w:r w:rsidRPr="009E2DAB">
              <w:rPr>
                <w:b/>
                <w:color w:val="FFFFFF" w:themeColor="background1"/>
              </w:rPr>
              <w:t>Hours</w:t>
            </w:r>
          </w:p>
        </w:tc>
      </w:tr>
      <w:tr w:rsidR="009E2DAB" w:rsidRPr="00EB37BA" w:rsidTr="009E2DAB">
        <w:tc>
          <w:tcPr>
            <w:tcW w:w="975" w:type="dxa"/>
            <w:shd w:val="clear" w:color="auto" w:fill="auto"/>
          </w:tcPr>
          <w:p w:rsidR="009E2DAB" w:rsidRPr="00EB37BA" w:rsidRDefault="009E2DAB" w:rsidP="009E2DAB">
            <w:r w:rsidRPr="00EB37BA">
              <w:t>1</w:t>
            </w:r>
          </w:p>
        </w:tc>
        <w:tc>
          <w:tcPr>
            <w:tcW w:w="6788" w:type="dxa"/>
            <w:shd w:val="clear" w:color="auto" w:fill="auto"/>
          </w:tcPr>
          <w:p w:rsidR="009E2DAB" w:rsidRPr="00EB37BA" w:rsidRDefault="009E2DAB" w:rsidP="009E2DAB">
            <w:r w:rsidRPr="00EB37BA">
              <w:t>Rules and theory</w:t>
            </w:r>
          </w:p>
        </w:tc>
        <w:tc>
          <w:tcPr>
            <w:tcW w:w="850" w:type="dxa"/>
          </w:tcPr>
          <w:p w:rsidR="009E2DAB" w:rsidRPr="00EB37BA" w:rsidRDefault="009E2DAB" w:rsidP="009E2DAB">
            <w:r>
              <w:t>4</w:t>
            </w:r>
          </w:p>
        </w:tc>
      </w:tr>
      <w:tr w:rsidR="009E2DAB" w:rsidRPr="00EB37BA" w:rsidTr="009E2DAB">
        <w:tc>
          <w:tcPr>
            <w:tcW w:w="975" w:type="dxa"/>
            <w:shd w:val="clear" w:color="auto" w:fill="auto"/>
          </w:tcPr>
          <w:p w:rsidR="009E2DAB" w:rsidRPr="00EB37BA" w:rsidRDefault="009E2DAB" w:rsidP="009E2DAB">
            <w:r w:rsidRPr="00EB37BA">
              <w:t>2</w:t>
            </w:r>
          </w:p>
        </w:tc>
        <w:tc>
          <w:tcPr>
            <w:tcW w:w="6788" w:type="dxa"/>
            <w:shd w:val="clear" w:color="auto" w:fill="auto"/>
          </w:tcPr>
          <w:p w:rsidR="009E2DAB" w:rsidRPr="00EB37BA" w:rsidRDefault="009E2DAB" w:rsidP="009E2DAB">
            <w:r w:rsidRPr="00EB37BA">
              <w:t>Protection of the individual’s human rights and freedoms in the UK</w:t>
            </w:r>
          </w:p>
        </w:tc>
        <w:tc>
          <w:tcPr>
            <w:tcW w:w="850" w:type="dxa"/>
          </w:tcPr>
          <w:p w:rsidR="009E2DAB" w:rsidRPr="00EB37BA" w:rsidRDefault="009E2DAB" w:rsidP="009E2DAB">
            <w:r>
              <w:t>10</w:t>
            </w:r>
          </w:p>
        </w:tc>
      </w:tr>
      <w:tr w:rsidR="009E2DAB" w:rsidRPr="00EB37BA" w:rsidTr="009E2DAB">
        <w:tc>
          <w:tcPr>
            <w:tcW w:w="975" w:type="dxa"/>
            <w:shd w:val="clear" w:color="auto" w:fill="auto"/>
          </w:tcPr>
          <w:p w:rsidR="009E2DAB" w:rsidRPr="00EB37BA" w:rsidRDefault="009E2DAB" w:rsidP="009E2DAB">
            <w:r w:rsidRPr="00EB37BA">
              <w:t>3</w:t>
            </w:r>
          </w:p>
        </w:tc>
        <w:tc>
          <w:tcPr>
            <w:tcW w:w="6788" w:type="dxa"/>
            <w:shd w:val="clear" w:color="auto" w:fill="auto"/>
          </w:tcPr>
          <w:p w:rsidR="009E2DAB" w:rsidRPr="00EB37BA" w:rsidRDefault="009E2DAB" w:rsidP="009E2DAB">
            <w:r w:rsidRPr="00EB37BA">
              <w:t>Key provisions of the European Convention on Human Rights</w:t>
            </w:r>
          </w:p>
        </w:tc>
        <w:tc>
          <w:tcPr>
            <w:tcW w:w="850" w:type="dxa"/>
          </w:tcPr>
          <w:p w:rsidR="009E2DAB" w:rsidRPr="00EB37BA" w:rsidRDefault="009E2DAB" w:rsidP="009E2DAB">
            <w:r>
              <w:t>12</w:t>
            </w:r>
          </w:p>
        </w:tc>
      </w:tr>
      <w:tr w:rsidR="009E2DAB" w:rsidRPr="00EB37BA" w:rsidTr="009E2DAB">
        <w:tc>
          <w:tcPr>
            <w:tcW w:w="975" w:type="dxa"/>
            <w:shd w:val="clear" w:color="auto" w:fill="auto"/>
          </w:tcPr>
          <w:p w:rsidR="009E2DAB" w:rsidRPr="00EB37BA" w:rsidRDefault="009E2DAB" w:rsidP="009E2DAB">
            <w:r>
              <w:t>4</w:t>
            </w:r>
          </w:p>
        </w:tc>
        <w:tc>
          <w:tcPr>
            <w:tcW w:w="6788" w:type="dxa"/>
            <w:shd w:val="clear" w:color="auto" w:fill="auto"/>
          </w:tcPr>
          <w:p w:rsidR="009E2DAB" w:rsidRPr="00EB37BA" w:rsidRDefault="009E2DAB" w:rsidP="009E2DAB">
            <w:r w:rsidRPr="00EB37BA">
              <w:t>Restrictions on human rights law</w:t>
            </w:r>
          </w:p>
        </w:tc>
        <w:tc>
          <w:tcPr>
            <w:tcW w:w="850" w:type="dxa"/>
          </w:tcPr>
          <w:p w:rsidR="009E2DAB" w:rsidRPr="00EB37BA" w:rsidRDefault="009E2DAB" w:rsidP="009E2DAB">
            <w:r>
              <w:t>10</w:t>
            </w:r>
          </w:p>
        </w:tc>
      </w:tr>
      <w:tr w:rsidR="009E2DAB" w:rsidRPr="00EB37BA" w:rsidTr="009E2DAB">
        <w:tc>
          <w:tcPr>
            <w:tcW w:w="975" w:type="dxa"/>
            <w:shd w:val="clear" w:color="auto" w:fill="auto"/>
          </w:tcPr>
          <w:p w:rsidR="009E2DAB" w:rsidRPr="00EB37BA" w:rsidRDefault="009E2DAB" w:rsidP="009E2DAB">
            <w:r>
              <w:t>5</w:t>
            </w:r>
          </w:p>
        </w:tc>
        <w:tc>
          <w:tcPr>
            <w:tcW w:w="6788" w:type="dxa"/>
            <w:shd w:val="clear" w:color="auto" w:fill="auto"/>
          </w:tcPr>
          <w:p w:rsidR="009E2DAB" w:rsidRPr="00EB37BA" w:rsidRDefault="009E2DAB" w:rsidP="009E2DAB">
            <w:r w:rsidRPr="00EB37BA">
              <w:t>Enforcement of human rights law</w:t>
            </w:r>
          </w:p>
        </w:tc>
        <w:tc>
          <w:tcPr>
            <w:tcW w:w="850" w:type="dxa"/>
          </w:tcPr>
          <w:p w:rsidR="009E2DAB" w:rsidRPr="00EB37BA" w:rsidRDefault="009E2DAB" w:rsidP="009E2DAB">
            <w:r>
              <w:t>10</w:t>
            </w:r>
          </w:p>
        </w:tc>
      </w:tr>
      <w:tr w:rsidR="009E2DAB" w:rsidRPr="00EB37BA" w:rsidTr="009E2DAB">
        <w:tc>
          <w:tcPr>
            <w:tcW w:w="975" w:type="dxa"/>
            <w:shd w:val="clear" w:color="auto" w:fill="auto"/>
          </w:tcPr>
          <w:p w:rsidR="009E2DAB" w:rsidRPr="00EB37BA" w:rsidRDefault="009E2DAB" w:rsidP="009E2DAB">
            <w:r>
              <w:t>6</w:t>
            </w:r>
          </w:p>
        </w:tc>
        <w:tc>
          <w:tcPr>
            <w:tcW w:w="6788" w:type="dxa"/>
            <w:shd w:val="clear" w:color="auto" w:fill="auto"/>
          </w:tcPr>
          <w:p w:rsidR="009E2DAB" w:rsidRPr="00EB37BA" w:rsidRDefault="009E2DAB" w:rsidP="00E7105E">
            <w:r w:rsidRPr="00EB37BA">
              <w:t>Evaluation</w:t>
            </w:r>
            <w:r w:rsidR="00FA43EA">
              <w:t xml:space="preserve"> </w:t>
            </w:r>
          </w:p>
        </w:tc>
        <w:tc>
          <w:tcPr>
            <w:tcW w:w="850" w:type="dxa"/>
          </w:tcPr>
          <w:p w:rsidR="009E2DAB" w:rsidRPr="00EB37BA" w:rsidRDefault="009E2DAB" w:rsidP="009E2DAB">
            <w:r>
              <w:t>8</w:t>
            </w:r>
          </w:p>
        </w:tc>
      </w:tr>
      <w:tr w:rsidR="009E2DAB" w:rsidRPr="00EB37BA" w:rsidTr="009E2DAB">
        <w:tc>
          <w:tcPr>
            <w:tcW w:w="975" w:type="dxa"/>
            <w:shd w:val="clear" w:color="auto" w:fill="auto"/>
          </w:tcPr>
          <w:p w:rsidR="009E2DAB" w:rsidRPr="00EB37BA" w:rsidRDefault="009E2DAB" w:rsidP="009E2DAB">
            <w:r>
              <w:t>7</w:t>
            </w:r>
          </w:p>
        </w:tc>
        <w:tc>
          <w:tcPr>
            <w:tcW w:w="6788" w:type="dxa"/>
            <w:shd w:val="clear" w:color="auto" w:fill="auto"/>
          </w:tcPr>
          <w:p w:rsidR="009E2DAB" w:rsidRPr="00EB37BA" w:rsidRDefault="009E2DAB" w:rsidP="009E2DAB">
            <w:r w:rsidRPr="00EB37BA">
              <w:t>Assessment</w:t>
            </w:r>
          </w:p>
        </w:tc>
        <w:tc>
          <w:tcPr>
            <w:tcW w:w="850" w:type="dxa"/>
          </w:tcPr>
          <w:p w:rsidR="009E2DAB" w:rsidRPr="00EB37BA" w:rsidRDefault="009E2DAB" w:rsidP="009E2DAB">
            <w:r>
              <w:t>2</w:t>
            </w:r>
          </w:p>
        </w:tc>
      </w:tr>
    </w:tbl>
    <w:p w:rsidR="009E2DAB" w:rsidRDefault="009E2DAB" w:rsidP="00D40CC4">
      <w:pPr>
        <w:spacing w:before="240"/>
        <w:rPr>
          <w:rFonts w:asciiTheme="minorHAnsi" w:hAnsiTheme="minorHAnsi"/>
        </w:rPr>
      </w:pPr>
      <w:r>
        <w:rPr>
          <w:rFonts w:asciiTheme="minorHAnsi" w:hAnsiTheme="minorHAnsi"/>
        </w:rPr>
        <w:t>OR</w:t>
      </w:r>
    </w:p>
    <w:p w:rsidR="009E2DAB" w:rsidRPr="00344218" w:rsidRDefault="009E2DAB" w:rsidP="009E2DAB">
      <w:pPr>
        <w:rPr>
          <w:b/>
        </w:rPr>
      </w:pPr>
      <w:r w:rsidRPr="00344218">
        <w:rPr>
          <w:b/>
        </w:rPr>
        <w:t xml:space="preserve">Law of contract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w:tblPr>
      <w:tblGrid>
        <w:gridCol w:w="975"/>
        <w:gridCol w:w="6788"/>
        <w:gridCol w:w="852"/>
      </w:tblGrid>
      <w:tr w:rsidR="009E2DAB" w:rsidRPr="009E2DAB" w:rsidTr="009E2DAB">
        <w:tc>
          <w:tcPr>
            <w:tcW w:w="975" w:type="dxa"/>
            <w:shd w:val="clear" w:color="auto" w:fill="456188"/>
          </w:tcPr>
          <w:p w:rsidR="009E2DAB" w:rsidRPr="009E2DAB" w:rsidRDefault="009E2DAB" w:rsidP="009E2DAB">
            <w:pPr>
              <w:rPr>
                <w:b/>
                <w:color w:val="FFFFFF" w:themeColor="background1"/>
              </w:rPr>
            </w:pPr>
            <w:r w:rsidRPr="009E2DAB">
              <w:rPr>
                <w:b/>
                <w:color w:val="FFFFFF" w:themeColor="background1"/>
              </w:rPr>
              <w:t>Topic</w:t>
            </w:r>
          </w:p>
        </w:tc>
        <w:tc>
          <w:tcPr>
            <w:tcW w:w="6788" w:type="dxa"/>
            <w:shd w:val="clear" w:color="auto" w:fill="456188"/>
          </w:tcPr>
          <w:p w:rsidR="009E2DAB" w:rsidRPr="009E2DAB" w:rsidRDefault="009E2DAB" w:rsidP="009E2DAB">
            <w:pPr>
              <w:rPr>
                <w:b/>
                <w:color w:val="FFFFFF" w:themeColor="background1"/>
              </w:rPr>
            </w:pPr>
            <w:r w:rsidRPr="009E2DAB">
              <w:rPr>
                <w:b/>
                <w:color w:val="FFFFFF" w:themeColor="background1"/>
              </w:rPr>
              <w:t>Content</w:t>
            </w:r>
          </w:p>
        </w:tc>
        <w:tc>
          <w:tcPr>
            <w:tcW w:w="850" w:type="dxa"/>
            <w:shd w:val="clear" w:color="auto" w:fill="456188"/>
          </w:tcPr>
          <w:p w:rsidR="009E2DAB" w:rsidRPr="009E2DAB" w:rsidRDefault="009E2DAB" w:rsidP="009E2DAB">
            <w:pPr>
              <w:rPr>
                <w:b/>
                <w:color w:val="FFFFFF" w:themeColor="background1"/>
              </w:rPr>
            </w:pPr>
            <w:r w:rsidRPr="009E2DAB">
              <w:rPr>
                <w:b/>
                <w:color w:val="FFFFFF" w:themeColor="background1"/>
              </w:rPr>
              <w:t>Hours</w:t>
            </w:r>
          </w:p>
        </w:tc>
      </w:tr>
      <w:tr w:rsidR="009E2DAB" w:rsidRPr="00EB37BA" w:rsidTr="009E2DAB">
        <w:tc>
          <w:tcPr>
            <w:tcW w:w="975" w:type="dxa"/>
            <w:shd w:val="clear" w:color="auto" w:fill="auto"/>
          </w:tcPr>
          <w:p w:rsidR="009E2DAB" w:rsidRPr="00EB37BA" w:rsidRDefault="009E2DAB" w:rsidP="009E2DAB">
            <w:r w:rsidRPr="00EB37BA">
              <w:t>1</w:t>
            </w:r>
          </w:p>
        </w:tc>
        <w:tc>
          <w:tcPr>
            <w:tcW w:w="6788" w:type="dxa"/>
            <w:shd w:val="clear" w:color="auto" w:fill="auto"/>
          </w:tcPr>
          <w:p w:rsidR="009E2DAB" w:rsidRPr="00EB37BA" w:rsidRDefault="009E2DAB" w:rsidP="009E2DAB">
            <w:r w:rsidRPr="00EB37BA">
              <w:t>Rules and theory</w:t>
            </w:r>
          </w:p>
        </w:tc>
        <w:tc>
          <w:tcPr>
            <w:tcW w:w="850" w:type="dxa"/>
          </w:tcPr>
          <w:p w:rsidR="009E2DAB" w:rsidRPr="00EB37BA" w:rsidRDefault="009E2DAB" w:rsidP="009E2DAB">
            <w:r>
              <w:t>4</w:t>
            </w:r>
          </w:p>
        </w:tc>
      </w:tr>
      <w:tr w:rsidR="009E2DAB" w:rsidRPr="00EB37BA" w:rsidTr="009E2DAB">
        <w:tc>
          <w:tcPr>
            <w:tcW w:w="975" w:type="dxa"/>
            <w:shd w:val="clear" w:color="auto" w:fill="auto"/>
          </w:tcPr>
          <w:p w:rsidR="009E2DAB" w:rsidRPr="00EB37BA" w:rsidRDefault="009E2DAB" w:rsidP="009E2DAB">
            <w:r w:rsidRPr="00EB37BA">
              <w:t>2</w:t>
            </w:r>
          </w:p>
        </w:tc>
        <w:tc>
          <w:tcPr>
            <w:tcW w:w="6788" w:type="dxa"/>
            <w:shd w:val="clear" w:color="auto" w:fill="auto"/>
          </w:tcPr>
          <w:p w:rsidR="009E2DAB" w:rsidRPr="00EB37BA" w:rsidRDefault="009E2DAB" w:rsidP="009E2DAB">
            <w:r w:rsidRPr="00EB37BA">
              <w:t>Formation</w:t>
            </w:r>
          </w:p>
        </w:tc>
        <w:tc>
          <w:tcPr>
            <w:tcW w:w="850" w:type="dxa"/>
          </w:tcPr>
          <w:p w:rsidR="009E2DAB" w:rsidRPr="00EB37BA" w:rsidRDefault="009E2DAB" w:rsidP="009E2DAB">
            <w:r>
              <w:t>12</w:t>
            </w:r>
          </w:p>
        </w:tc>
      </w:tr>
      <w:tr w:rsidR="009E2DAB" w:rsidRPr="00EB37BA" w:rsidTr="009E2DAB">
        <w:tc>
          <w:tcPr>
            <w:tcW w:w="975" w:type="dxa"/>
            <w:shd w:val="clear" w:color="auto" w:fill="auto"/>
          </w:tcPr>
          <w:p w:rsidR="009E2DAB" w:rsidRPr="00EB37BA" w:rsidRDefault="009E2DAB" w:rsidP="009E2DAB">
            <w:r w:rsidRPr="00EB37BA">
              <w:t>3</w:t>
            </w:r>
          </w:p>
        </w:tc>
        <w:tc>
          <w:tcPr>
            <w:tcW w:w="6788" w:type="dxa"/>
            <w:shd w:val="clear" w:color="auto" w:fill="auto"/>
          </w:tcPr>
          <w:p w:rsidR="009E2DAB" w:rsidRPr="00EB37BA" w:rsidRDefault="009E2DAB" w:rsidP="009E2DAB">
            <w:r w:rsidRPr="00EB37BA">
              <w:t>Terms</w:t>
            </w:r>
          </w:p>
        </w:tc>
        <w:tc>
          <w:tcPr>
            <w:tcW w:w="850" w:type="dxa"/>
          </w:tcPr>
          <w:p w:rsidR="009E2DAB" w:rsidRPr="00EB37BA" w:rsidRDefault="009E2DAB" w:rsidP="009E2DAB">
            <w:r>
              <w:t>10</w:t>
            </w:r>
          </w:p>
        </w:tc>
      </w:tr>
      <w:tr w:rsidR="009E2DAB" w:rsidRPr="00EB37BA" w:rsidTr="009E2DAB">
        <w:tc>
          <w:tcPr>
            <w:tcW w:w="975" w:type="dxa"/>
            <w:shd w:val="clear" w:color="auto" w:fill="auto"/>
          </w:tcPr>
          <w:p w:rsidR="009E2DAB" w:rsidRPr="00EB37BA" w:rsidRDefault="009E2DAB" w:rsidP="009E2DAB">
            <w:r>
              <w:t>4</w:t>
            </w:r>
          </w:p>
        </w:tc>
        <w:tc>
          <w:tcPr>
            <w:tcW w:w="6788" w:type="dxa"/>
            <w:shd w:val="clear" w:color="auto" w:fill="auto"/>
          </w:tcPr>
          <w:p w:rsidR="009E2DAB" w:rsidRPr="00EB37BA" w:rsidRDefault="009E2DAB" w:rsidP="009E2DAB">
            <w:r w:rsidRPr="00EB37BA">
              <w:t>Vitiating factors</w:t>
            </w:r>
          </w:p>
        </w:tc>
        <w:tc>
          <w:tcPr>
            <w:tcW w:w="850" w:type="dxa"/>
          </w:tcPr>
          <w:p w:rsidR="009E2DAB" w:rsidRPr="00EB37BA" w:rsidRDefault="009E2DAB" w:rsidP="009E2DAB">
            <w:r>
              <w:t>6</w:t>
            </w:r>
          </w:p>
        </w:tc>
      </w:tr>
      <w:tr w:rsidR="009E2DAB" w:rsidRPr="00EB37BA" w:rsidTr="009E2DAB">
        <w:tc>
          <w:tcPr>
            <w:tcW w:w="975" w:type="dxa"/>
            <w:shd w:val="clear" w:color="auto" w:fill="auto"/>
          </w:tcPr>
          <w:p w:rsidR="009E2DAB" w:rsidRPr="00EB37BA" w:rsidRDefault="009E2DAB" w:rsidP="009E2DAB">
            <w:r>
              <w:t>5</w:t>
            </w:r>
          </w:p>
        </w:tc>
        <w:tc>
          <w:tcPr>
            <w:tcW w:w="6788" w:type="dxa"/>
            <w:shd w:val="clear" w:color="auto" w:fill="auto"/>
          </w:tcPr>
          <w:p w:rsidR="009E2DAB" w:rsidRPr="00EB37BA" w:rsidRDefault="009E2DAB" w:rsidP="009E2DAB">
            <w:r w:rsidRPr="00EB37BA">
              <w:t>Discharge</w:t>
            </w:r>
          </w:p>
        </w:tc>
        <w:tc>
          <w:tcPr>
            <w:tcW w:w="850" w:type="dxa"/>
          </w:tcPr>
          <w:p w:rsidR="009E2DAB" w:rsidRPr="00EB37BA" w:rsidRDefault="009E2DAB" w:rsidP="009E2DAB">
            <w:r>
              <w:t>6</w:t>
            </w:r>
          </w:p>
        </w:tc>
      </w:tr>
      <w:tr w:rsidR="009E2DAB" w:rsidRPr="00EB37BA" w:rsidTr="009E2DAB">
        <w:tc>
          <w:tcPr>
            <w:tcW w:w="975" w:type="dxa"/>
            <w:shd w:val="clear" w:color="auto" w:fill="auto"/>
          </w:tcPr>
          <w:p w:rsidR="009E2DAB" w:rsidRPr="00EB37BA" w:rsidRDefault="009E2DAB" w:rsidP="009E2DAB">
            <w:r>
              <w:t>6</w:t>
            </w:r>
          </w:p>
        </w:tc>
        <w:tc>
          <w:tcPr>
            <w:tcW w:w="6788" w:type="dxa"/>
            <w:shd w:val="clear" w:color="auto" w:fill="auto"/>
          </w:tcPr>
          <w:p w:rsidR="009E2DAB" w:rsidRPr="00EB37BA" w:rsidRDefault="009E2DAB" w:rsidP="009E2DAB">
            <w:r w:rsidRPr="00EB37BA">
              <w:t>Remedies</w:t>
            </w:r>
          </w:p>
        </w:tc>
        <w:tc>
          <w:tcPr>
            <w:tcW w:w="850" w:type="dxa"/>
          </w:tcPr>
          <w:p w:rsidR="009E2DAB" w:rsidRPr="00EB37BA" w:rsidRDefault="009E2DAB" w:rsidP="009E2DAB">
            <w:r>
              <w:t>8</w:t>
            </w:r>
          </w:p>
        </w:tc>
      </w:tr>
      <w:tr w:rsidR="009E2DAB" w:rsidRPr="00EB37BA" w:rsidTr="009E2DAB">
        <w:tc>
          <w:tcPr>
            <w:tcW w:w="975" w:type="dxa"/>
            <w:shd w:val="clear" w:color="auto" w:fill="auto"/>
          </w:tcPr>
          <w:p w:rsidR="009E2DAB" w:rsidRPr="00EB37BA" w:rsidRDefault="009E2DAB" w:rsidP="009E2DAB">
            <w:r>
              <w:t>7</w:t>
            </w:r>
          </w:p>
        </w:tc>
        <w:tc>
          <w:tcPr>
            <w:tcW w:w="6788" w:type="dxa"/>
            <w:shd w:val="clear" w:color="auto" w:fill="auto"/>
          </w:tcPr>
          <w:p w:rsidR="009E2DAB" w:rsidRPr="00EB37BA" w:rsidRDefault="009E2DAB" w:rsidP="00D752F4">
            <w:r w:rsidRPr="00EB37BA">
              <w:t>Evaluation</w:t>
            </w:r>
            <w:r w:rsidR="00FA43EA">
              <w:t xml:space="preserve"> </w:t>
            </w:r>
          </w:p>
        </w:tc>
        <w:tc>
          <w:tcPr>
            <w:tcW w:w="850" w:type="dxa"/>
          </w:tcPr>
          <w:p w:rsidR="009E2DAB" w:rsidRPr="00EB37BA" w:rsidRDefault="009E2DAB" w:rsidP="009E2DAB">
            <w:r>
              <w:t>8</w:t>
            </w:r>
          </w:p>
        </w:tc>
      </w:tr>
      <w:tr w:rsidR="009E2DAB" w:rsidRPr="00EB37BA" w:rsidTr="009E2DAB">
        <w:tc>
          <w:tcPr>
            <w:tcW w:w="975" w:type="dxa"/>
            <w:shd w:val="clear" w:color="auto" w:fill="auto"/>
          </w:tcPr>
          <w:p w:rsidR="009E2DAB" w:rsidRPr="00EB37BA" w:rsidRDefault="009E2DAB" w:rsidP="009E2DAB">
            <w:r>
              <w:t>8</w:t>
            </w:r>
          </w:p>
        </w:tc>
        <w:tc>
          <w:tcPr>
            <w:tcW w:w="6788" w:type="dxa"/>
            <w:shd w:val="clear" w:color="auto" w:fill="auto"/>
          </w:tcPr>
          <w:p w:rsidR="009E2DAB" w:rsidRPr="00EB37BA" w:rsidRDefault="009E2DAB" w:rsidP="009E2DAB">
            <w:r w:rsidRPr="00EB37BA">
              <w:t>Assessment</w:t>
            </w:r>
          </w:p>
        </w:tc>
        <w:tc>
          <w:tcPr>
            <w:tcW w:w="850" w:type="dxa"/>
          </w:tcPr>
          <w:p w:rsidR="009E2DAB" w:rsidRPr="00EB37BA" w:rsidRDefault="009E2DAB" w:rsidP="009E2DAB">
            <w:r>
              <w:t>2</w:t>
            </w:r>
          </w:p>
        </w:tc>
      </w:tr>
    </w:tbl>
    <w:p w:rsidR="009E2DAB" w:rsidRPr="00344218" w:rsidRDefault="009E2DAB" w:rsidP="009E2DAB">
      <w:pPr>
        <w:rPr>
          <w:rFonts w:ascii="Calibri" w:hAnsi="Calibri"/>
          <w:b/>
        </w:rPr>
      </w:pPr>
      <w:r w:rsidRPr="00EB37BA">
        <w:br w:type="page"/>
      </w:r>
      <w:r w:rsidRPr="00344218">
        <w:rPr>
          <w:b/>
        </w:rPr>
        <w:lastRenderedPageBreak/>
        <w:t>Spring Term Part 1</w:t>
      </w:r>
    </w:p>
    <w:p w:rsidR="009E2DAB" w:rsidRPr="00344218" w:rsidRDefault="009E2DAB" w:rsidP="009E2DAB">
      <w:pPr>
        <w:rPr>
          <w:b/>
        </w:rPr>
      </w:pPr>
      <w:r w:rsidRPr="00344218">
        <w:rPr>
          <w:b/>
        </w:rPr>
        <w:t>The nature of law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1"/>
      </w:tblPr>
      <w:tblGrid>
        <w:gridCol w:w="982"/>
        <w:gridCol w:w="6743"/>
        <w:gridCol w:w="852"/>
      </w:tblGrid>
      <w:tr w:rsidR="009E2DAB" w:rsidRPr="009E2DAB" w:rsidTr="009E2DAB">
        <w:tc>
          <w:tcPr>
            <w:tcW w:w="982" w:type="dxa"/>
            <w:shd w:val="clear" w:color="auto" w:fill="456188"/>
          </w:tcPr>
          <w:p w:rsidR="009E2DAB" w:rsidRPr="009E2DAB" w:rsidRDefault="009E2DAB" w:rsidP="009E2DAB">
            <w:pPr>
              <w:rPr>
                <w:b/>
                <w:color w:val="FFFFFF" w:themeColor="background1"/>
              </w:rPr>
            </w:pPr>
            <w:r w:rsidRPr="009E2DAB">
              <w:rPr>
                <w:b/>
                <w:color w:val="FFFFFF" w:themeColor="background1"/>
              </w:rPr>
              <w:t>Topic</w:t>
            </w:r>
          </w:p>
        </w:tc>
        <w:tc>
          <w:tcPr>
            <w:tcW w:w="6743" w:type="dxa"/>
            <w:shd w:val="clear" w:color="auto" w:fill="456188"/>
          </w:tcPr>
          <w:p w:rsidR="009E2DAB" w:rsidRPr="009E2DAB" w:rsidRDefault="009E2DAB" w:rsidP="009E2DAB">
            <w:pPr>
              <w:rPr>
                <w:b/>
                <w:color w:val="FFFFFF" w:themeColor="background1"/>
              </w:rPr>
            </w:pPr>
            <w:r w:rsidRPr="009E2DAB">
              <w:rPr>
                <w:b/>
                <w:color w:val="FFFFFF" w:themeColor="background1"/>
              </w:rPr>
              <w:t>Content</w:t>
            </w:r>
          </w:p>
        </w:tc>
        <w:tc>
          <w:tcPr>
            <w:tcW w:w="803" w:type="dxa"/>
            <w:shd w:val="clear" w:color="auto" w:fill="456188"/>
          </w:tcPr>
          <w:p w:rsidR="009E2DAB" w:rsidRPr="009E2DAB" w:rsidRDefault="009E2DAB" w:rsidP="009E2DAB">
            <w:pPr>
              <w:rPr>
                <w:b/>
                <w:color w:val="FFFFFF" w:themeColor="background1"/>
              </w:rPr>
            </w:pPr>
            <w:r w:rsidRPr="009E2DAB">
              <w:rPr>
                <w:b/>
                <w:color w:val="FFFFFF" w:themeColor="background1"/>
              </w:rPr>
              <w:t>Hours</w:t>
            </w:r>
          </w:p>
        </w:tc>
      </w:tr>
      <w:tr w:rsidR="009E2DAB" w:rsidRPr="00EB37BA" w:rsidTr="009E2DAB">
        <w:tc>
          <w:tcPr>
            <w:tcW w:w="982" w:type="dxa"/>
            <w:shd w:val="clear" w:color="auto" w:fill="auto"/>
          </w:tcPr>
          <w:p w:rsidR="009E2DAB" w:rsidRPr="004A09BD" w:rsidRDefault="009E2DAB" w:rsidP="009E2DAB">
            <w:r w:rsidRPr="004A09BD">
              <w:t>1</w:t>
            </w:r>
          </w:p>
        </w:tc>
        <w:tc>
          <w:tcPr>
            <w:tcW w:w="6743" w:type="dxa"/>
            <w:shd w:val="clear" w:color="auto" w:fill="auto"/>
          </w:tcPr>
          <w:p w:rsidR="009E2DAB" w:rsidRPr="004A09BD" w:rsidRDefault="009E2DAB" w:rsidP="009E2DAB">
            <w:r w:rsidRPr="004A09BD">
              <w:t>Law and morality</w:t>
            </w:r>
          </w:p>
        </w:tc>
        <w:tc>
          <w:tcPr>
            <w:tcW w:w="803" w:type="dxa"/>
          </w:tcPr>
          <w:p w:rsidR="009E2DAB" w:rsidRPr="004A09BD" w:rsidRDefault="009E2DAB" w:rsidP="009E2DAB">
            <w:r>
              <w:t>6</w:t>
            </w:r>
          </w:p>
        </w:tc>
      </w:tr>
      <w:tr w:rsidR="009E2DAB" w:rsidRPr="00EB37BA" w:rsidTr="009E2DAB">
        <w:tc>
          <w:tcPr>
            <w:tcW w:w="982" w:type="dxa"/>
            <w:shd w:val="clear" w:color="auto" w:fill="auto"/>
          </w:tcPr>
          <w:p w:rsidR="009E2DAB" w:rsidRPr="004A09BD" w:rsidRDefault="009E2DAB" w:rsidP="009E2DAB">
            <w:r w:rsidRPr="004A09BD">
              <w:t>2</w:t>
            </w:r>
          </w:p>
        </w:tc>
        <w:tc>
          <w:tcPr>
            <w:tcW w:w="6743" w:type="dxa"/>
            <w:shd w:val="clear" w:color="auto" w:fill="auto"/>
          </w:tcPr>
          <w:p w:rsidR="009E2DAB" w:rsidRPr="004A09BD" w:rsidRDefault="009E2DAB" w:rsidP="009E2DAB">
            <w:r w:rsidRPr="004A09BD">
              <w:t>Law and justice</w:t>
            </w:r>
          </w:p>
        </w:tc>
        <w:tc>
          <w:tcPr>
            <w:tcW w:w="803" w:type="dxa"/>
          </w:tcPr>
          <w:p w:rsidR="009E2DAB" w:rsidRPr="004A09BD" w:rsidRDefault="009E2DAB" w:rsidP="009E2DAB">
            <w:r>
              <w:t>6</w:t>
            </w:r>
          </w:p>
        </w:tc>
      </w:tr>
      <w:tr w:rsidR="009E2DAB" w:rsidRPr="00EB37BA" w:rsidTr="009E2DAB">
        <w:tc>
          <w:tcPr>
            <w:tcW w:w="982" w:type="dxa"/>
            <w:shd w:val="clear" w:color="auto" w:fill="auto"/>
          </w:tcPr>
          <w:p w:rsidR="009E2DAB" w:rsidRPr="004A09BD" w:rsidRDefault="009E2DAB" w:rsidP="009E2DAB">
            <w:r w:rsidRPr="004A09BD">
              <w:t>3</w:t>
            </w:r>
          </w:p>
        </w:tc>
        <w:tc>
          <w:tcPr>
            <w:tcW w:w="6743" w:type="dxa"/>
            <w:shd w:val="clear" w:color="auto" w:fill="auto"/>
          </w:tcPr>
          <w:p w:rsidR="009E2DAB" w:rsidRPr="004A09BD" w:rsidRDefault="009E2DAB" w:rsidP="009E2DAB">
            <w:r w:rsidRPr="004A09BD">
              <w:t>Law and society</w:t>
            </w:r>
          </w:p>
        </w:tc>
        <w:tc>
          <w:tcPr>
            <w:tcW w:w="803" w:type="dxa"/>
          </w:tcPr>
          <w:p w:rsidR="009E2DAB" w:rsidRPr="004A09BD" w:rsidRDefault="009E2DAB" w:rsidP="009E2DAB">
            <w:r>
              <w:t>6</w:t>
            </w:r>
          </w:p>
        </w:tc>
      </w:tr>
      <w:tr w:rsidR="009E2DAB" w:rsidRPr="00EB37BA" w:rsidTr="009E2DAB">
        <w:tc>
          <w:tcPr>
            <w:tcW w:w="982" w:type="dxa"/>
            <w:shd w:val="clear" w:color="auto" w:fill="auto"/>
          </w:tcPr>
          <w:p w:rsidR="009E2DAB" w:rsidRPr="004A09BD" w:rsidRDefault="009E2DAB" w:rsidP="009E2DAB">
            <w:r w:rsidRPr="004A09BD">
              <w:t>4</w:t>
            </w:r>
          </w:p>
        </w:tc>
        <w:tc>
          <w:tcPr>
            <w:tcW w:w="6743" w:type="dxa"/>
            <w:shd w:val="clear" w:color="auto" w:fill="auto"/>
          </w:tcPr>
          <w:p w:rsidR="009E2DAB" w:rsidRPr="004A09BD" w:rsidRDefault="009E2DAB" w:rsidP="009E2DAB">
            <w:r w:rsidRPr="004A09BD">
              <w:t>Law and technology</w:t>
            </w:r>
          </w:p>
        </w:tc>
        <w:tc>
          <w:tcPr>
            <w:tcW w:w="803" w:type="dxa"/>
          </w:tcPr>
          <w:p w:rsidR="009E2DAB" w:rsidRPr="004A09BD" w:rsidRDefault="009E2DAB" w:rsidP="009E2DAB">
            <w:r>
              <w:t>6</w:t>
            </w:r>
          </w:p>
        </w:tc>
      </w:tr>
      <w:tr w:rsidR="009E2DAB" w:rsidRPr="00EB37BA" w:rsidTr="009E2DAB">
        <w:tc>
          <w:tcPr>
            <w:tcW w:w="982" w:type="dxa"/>
            <w:shd w:val="clear" w:color="auto" w:fill="auto"/>
          </w:tcPr>
          <w:p w:rsidR="009E2DAB" w:rsidRPr="004A09BD" w:rsidRDefault="009E2DAB" w:rsidP="009E2DAB">
            <w:r w:rsidRPr="004A09BD">
              <w:t>5</w:t>
            </w:r>
          </w:p>
        </w:tc>
        <w:tc>
          <w:tcPr>
            <w:tcW w:w="6743" w:type="dxa"/>
            <w:shd w:val="clear" w:color="auto" w:fill="auto"/>
          </w:tcPr>
          <w:p w:rsidR="009E2DAB" w:rsidRPr="004A09BD" w:rsidRDefault="009E2DAB" w:rsidP="009E2DAB">
            <w:r w:rsidRPr="004A09BD">
              <w:t>Assessment</w:t>
            </w:r>
          </w:p>
        </w:tc>
        <w:tc>
          <w:tcPr>
            <w:tcW w:w="803" w:type="dxa"/>
          </w:tcPr>
          <w:p w:rsidR="009E2DAB" w:rsidRPr="004A09BD" w:rsidRDefault="009E2DAB" w:rsidP="009E2DAB">
            <w:r>
              <w:t>2</w:t>
            </w:r>
          </w:p>
        </w:tc>
      </w:tr>
    </w:tbl>
    <w:p w:rsidR="009E2DAB" w:rsidRPr="004A09BD" w:rsidRDefault="009E2DAB" w:rsidP="009E2DAB">
      <w:pPr>
        <w:rPr>
          <w:rFonts w:ascii="Calibri" w:hAnsi="Calibri"/>
        </w:rPr>
      </w:pPr>
    </w:p>
    <w:p w:rsidR="009E2DAB" w:rsidRPr="00344218" w:rsidRDefault="009E2DAB" w:rsidP="009E2DAB">
      <w:pPr>
        <w:rPr>
          <w:b/>
        </w:rPr>
      </w:pPr>
      <w:r w:rsidRPr="00344218">
        <w:rPr>
          <w:b/>
        </w:rPr>
        <w:t>Spring Term Part 2</w:t>
      </w:r>
    </w:p>
    <w:p w:rsidR="009E2DAB" w:rsidRPr="00344218" w:rsidRDefault="009E2DAB" w:rsidP="009E2DAB">
      <w:pPr>
        <w:rPr>
          <w:b/>
        </w:rPr>
      </w:pPr>
      <w:r w:rsidRPr="00344218">
        <w:rPr>
          <w:b/>
        </w:rPr>
        <w:t>Revision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2"/>
      </w:tblPr>
      <w:tblGrid>
        <w:gridCol w:w="977"/>
        <w:gridCol w:w="6784"/>
        <w:gridCol w:w="852"/>
      </w:tblGrid>
      <w:tr w:rsidR="009E2DAB" w:rsidRPr="009E2DAB" w:rsidTr="005C65DE">
        <w:tc>
          <w:tcPr>
            <w:tcW w:w="977" w:type="dxa"/>
            <w:shd w:val="clear" w:color="auto" w:fill="456188"/>
          </w:tcPr>
          <w:p w:rsidR="009E2DAB" w:rsidRPr="009E2DAB" w:rsidRDefault="009E2DAB" w:rsidP="009E2DAB">
            <w:pPr>
              <w:rPr>
                <w:b/>
                <w:color w:val="FFFFFF" w:themeColor="background1"/>
              </w:rPr>
            </w:pPr>
            <w:r w:rsidRPr="009E2DAB">
              <w:rPr>
                <w:b/>
                <w:color w:val="FFFFFF" w:themeColor="background1"/>
              </w:rPr>
              <w:t>Topic</w:t>
            </w:r>
          </w:p>
        </w:tc>
        <w:tc>
          <w:tcPr>
            <w:tcW w:w="6784" w:type="dxa"/>
            <w:shd w:val="clear" w:color="auto" w:fill="456188"/>
          </w:tcPr>
          <w:p w:rsidR="009E2DAB" w:rsidRPr="009E2DAB" w:rsidRDefault="009E2DAB" w:rsidP="009E2DAB">
            <w:pPr>
              <w:rPr>
                <w:b/>
                <w:color w:val="FFFFFF" w:themeColor="background1"/>
              </w:rPr>
            </w:pPr>
            <w:r w:rsidRPr="009E2DAB">
              <w:rPr>
                <w:b/>
                <w:color w:val="FFFFFF" w:themeColor="background1"/>
              </w:rPr>
              <w:t>Content</w:t>
            </w:r>
          </w:p>
        </w:tc>
        <w:tc>
          <w:tcPr>
            <w:tcW w:w="852" w:type="dxa"/>
            <w:shd w:val="clear" w:color="auto" w:fill="456188"/>
          </w:tcPr>
          <w:p w:rsidR="009E2DAB" w:rsidRPr="009E2DAB" w:rsidRDefault="009E2DAB" w:rsidP="009E2DAB">
            <w:pPr>
              <w:rPr>
                <w:b/>
                <w:color w:val="FFFFFF" w:themeColor="background1"/>
              </w:rPr>
            </w:pPr>
            <w:r w:rsidRPr="009E2DAB">
              <w:rPr>
                <w:b/>
                <w:color w:val="FFFFFF" w:themeColor="background1"/>
              </w:rPr>
              <w:t>Hours</w:t>
            </w:r>
          </w:p>
        </w:tc>
      </w:tr>
      <w:tr w:rsidR="009E2DAB" w:rsidRPr="00EB37BA" w:rsidTr="005C65DE">
        <w:tc>
          <w:tcPr>
            <w:tcW w:w="977" w:type="dxa"/>
            <w:shd w:val="clear" w:color="auto" w:fill="auto"/>
          </w:tcPr>
          <w:p w:rsidR="009E2DAB" w:rsidRPr="004A09BD" w:rsidRDefault="009E2DAB" w:rsidP="009E2DAB">
            <w:r w:rsidRPr="004A09BD">
              <w:t>1</w:t>
            </w:r>
          </w:p>
        </w:tc>
        <w:tc>
          <w:tcPr>
            <w:tcW w:w="6784" w:type="dxa"/>
            <w:shd w:val="clear" w:color="auto" w:fill="auto"/>
          </w:tcPr>
          <w:p w:rsidR="009E2DAB" w:rsidRPr="004A09BD" w:rsidRDefault="009E2DAB" w:rsidP="009E2DAB">
            <w:r w:rsidRPr="004A09BD">
              <w:t>Legal system</w:t>
            </w:r>
          </w:p>
        </w:tc>
        <w:tc>
          <w:tcPr>
            <w:tcW w:w="852" w:type="dxa"/>
          </w:tcPr>
          <w:p w:rsidR="009E2DAB" w:rsidRPr="004A09BD" w:rsidRDefault="009E2DAB" w:rsidP="009E2DAB">
            <w:r w:rsidRPr="004A09BD">
              <w:t>4</w:t>
            </w:r>
          </w:p>
        </w:tc>
      </w:tr>
      <w:tr w:rsidR="009E2DAB" w:rsidRPr="00EB37BA" w:rsidTr="005C65DE">
        <w:tc>
          <w:tcPr>
            <w:tcW w:w="977" w:type="dxa"/>
            <w:shd w:val="clear" w:color="auto" w:fill="auto"/>
          </w:tcPr>
          <w:p w:rsidR="009E2DAB" w:rsidRPr="004A09BD" w:rsidRDefault="009E2DAB" w:rsidP="009E2DAB">
            <w:r w:rsidRPr="004A09BD">
              <w:t>2</w:t>
            </w:r>
          </w:p>
        </w:tc>
        <w:tc>
          <w:tcPr>
            <w:tcW w:w="6784" w:type="dxa"/>
            <w:shd w:val="clear" w:color="auto" w:fill="auto"/>
          </w:tcPr>
          <w:p w:rsidR="009E2DAB" w:rsidRPr="004A09BD" w:rsidRDefault="009E2DAB" w:rsidP="009E2DAB">
            <w:r w:rsidRPr="004A09BD">
              <w:t>Criminal law</w:t>
            </w:r>
          </w:p>
        </w:tc>
        <w:tc>
          <w:tcPr>
            <w:tcW w:w="852" w:type="dxa"/>
          </w:tcPr>
          <w:p w:rsidR="009E2DAB" w:rsidRPr="004A09BD" w:rsidRDefault="009E2DAB" w:rsidP="009E2DAB">
            <w:r>
              <w:t>7</w:t>
            </w:r>
          </w:p>
        </w:tc>
      </w:tr>
      <w:tr w:rsidR="009E2DAB" w:rsidRPr="00EB37BA" w:rsidTr="005C65DE">
        <w:tc>
          <w:tcPr>
            <w:tcW w:w="977" w:type="dxa"/>
            <w:shd w:val="clear" w:color="auto" w:fill="auto"/>
          </w:tcPr>
          <w:p w:rsidR="009E2DAB" w:rsidRPr="004A09BD" w:rsidRDefault="009E2DAB" w:rsidP="009E2DAB">
            <w:r>
              <w:t>5</w:t>
            </w:r>
          </w:p>
        </w:tc>
        <w:tc>
          <w:tcPr>
            <w:tcW w:w="6784" w:type="dxa"/>
            <w:shd w:val="clear" w:color="auto" w:fill="auto"/>
          </w:tcPr>
          <w:p w:rsidR="009E2DAB" w:rsidRPr="004A09BD" w:rsidRDefault="009E2DAB" w:rsidP="009E2DAB">
            <w:r w:rsidRPr="004A09BD">
              <w:t>Law making</w:t>
            </w:r>
          </w:p>
        </w:tc>
        <w:tc>
          <w:tcPr>
            <w:tcW w:w="852" w:type="dxa"/>
          </w:tcPr>
          <w:p w:rsidR="009E2DAB" w:rsidRPr="004A09BD" w:rsidRDefault="009E2DAB" w:rsidP="009E2DAB">
            <w:r w:rsidRPr="004A09BD">
              <w:t>4</w:t>
            </w:r>
          </w:p>
        </w:tc>
      </w:tr>
      <w:tr w:rsidR="009E2DAB" w:rsidRPr="00EB37BA" w:rsidTr="005C65DE">
        <w:tc>
          <w:tcPr>
            <w:tcW w:w="977" w:type="dxa"/>
            <w:shd w:val="clear" w:color="auto" w:fill="auto"/>
          </w:tcPr>
          <w:p w:rsidR="009E2DAB" w:rsidRPr="004A09BD" w:rsidRDefault="009E2DAB" w:rsidP="009E2DAB">
            <w:r>
              <w:t>5</w:t>
            </w:r>
          </w:p>
        </w:tc>
        <w:tc>
          <w:tcPr>
            <w:tcW w:w="6784" w:type="dxa"/>
            <w:shd w:val="clear" w:color="auto" w:fill="auto"/>
          </w:tcPr>
          <w:p w:rsidR="009E2DAB" w:rsidRPr="004A09BD" w:rsidRDefault="009E2DAB" w:rsidP="009E2DAB">
            <w:r w:rsidRPr="004A09BD">
              <w:t>Law of tort</w:t>
            </w:r>
          </w:p>
        </w:tc>
        <w:tc>
          <w:tcPr>
            <w:tcW w:w="852" w:type="dxa"/>
          </w:tcPr>
          <w:p w:rsidR="009E2DAB" w:rsidRPr="004A09BD" w:rsidRDefault="009E2DAB" w:rsidP="009E2DAB">
            <w:r>
              <w:t>7</w:t>
            </w:r>
          </w:p>
        </w:tc>
      </w:tr>
    </w:tbl>
    <w:p w:rsidR="009E2DAB" w:rsidRDefault="009E2DAB" w:rsidP="009E2DAB">
      <w:pPr>
        <w:rPr>
          <w:rFonts w:ascii="Calibri" w:hAnsi="Calibri"/>
          <w:b/>
        </w:rPr>
      </w:pPr>
    </w:p>
    <w:p w:rsidR="009E2DAB" w:rsidRPr="00344218" w:rsidRDefault="009E2DAB" w:rsidP="009E2DAB">
      <w:pPr>
        <w:rPr>
          <w:b/>
        </w:rPr>
      </w:pPr>
      <w:r w:rsidRPr="00344218">
        <w:rPr>
          <w:b/>
        </w:rPr>
        <w:t xml:space="preserve">Summer Term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Term"/>
      </w:tblPr>
      <w:tblGrid>
        <w:gridCol w:w="977"/>
        <w:gridCol w:w="12"/>
        <w:gridCol w:w="6772"/>
        <w:gridCol w:w="852"/>
      </w:tblGrid>
      <w:tr w:rsidR="005C65DE" w:rsidRPr="009E2DAB" w:rsidTr="005C65DE">
        <w:tc>
          <w:tcPr>
            <w:tcW w:w="977" w:type="dxa"/>
            <w:shd w:val="clear" w:color="auto" w:fill="456188"/>
          </w:tcPr>
          <w:p w:rsidR="005C65DE" w:rsidRPr="009E2DAB" w:rsidRDefault="005C65DE" w:rsidP="009F0E69">
            <w:pPr>
              <w:rPr>
                <w:b/>
                <w:color w:val="FFFFFF" w:themeColor="background1"/>
              </w:rPr>
            </w:pPr>
            <w:r w:rsidRPr="009E2DAB">
              <w:rPr>
                <w:b/>
                <w:color w:val="FFFFFF" w:themeColor="background1"/>
              </w:rPr>
              <w:t>Topic</w:t>
            </w:r>
          </w:p>
        </w:tc>
        <w:tc>
          <w:tcPr>
            <w:tcW w:w="6784" w:type="dxa"/>
            <w:gridSpan w:val="2"/>
            <w:shd w:val="clear" w:color="auto" w:fill="456188"/>
          </w:tcPr>
          <w:p w:rsidR="005C65DE" w:rsidRPr="009E2DAB" w:rsidRDefault="005C65DE" w:rsidP="009F0E69">
            <w:pPr>
              <w:rPr>
                <w:b/>
                <w:color w:val="FFFFFF" w:themeColor="background1"/>
              </w:rPr>
            </w:pPr>
            <w:r w:rsidRPr="009E2DAB">
              <w:rPr>
                <w:b/>
                <w:color w:val="FFFFFF" w:themeColor="background1"/>
              </w:rPr>
              <w:t>Content</w:t>
            </w:r>
          </w:p>
        </w:tc>
        <w:tc>
          <w:tcPr>
            <w:tcW w:w="852" w:type="dxa"/>
            <w:shd w:val="clear" w:color="auto" w:fill="456188"/>
          </w:tcPr>
          <w:p w:rsidR="005C65DE" w:rsidRPr="009E2DAB" w:rsidRDefault="005C65DE" w:rsidP="009F0E69">
            <w:pPr>
              <w:rPr>
                <w:b/>
                <w:color w:val="FFFFFF" w:themeColor="background1"/>
              </w:rPr>
            </w:pPr>
            <w:r w:rsidRPr="009E2DAB">
              <w:rPr>
                <w:b/>
                <w:color w:val="FFFFFF" w:themeColor="background1"/>
              </w:rPr>
              <w:t>Hours</w:t>
            </w:r>
          </w:p>
        </w:tc>
      </w:tr>
      <w:tr w:rsidR="009E2DAB" w:rsidRPr="00EB37BA" w:rsidTr="005C65DE">
        <w:tc>
          <w:tcPr>
            <w:tcW w:w="989" w:type="dxa"/>
            <w:gridSpan w:val="2"/>
            <w:shd w:val="clear" w:color="auto" w:fill="auto"/>
          </w:tcPr>
          <w:p w:rsidR="009E2DAB" w:rsidRPr="004A09BD" w:rsidRDefault="009E2DAB" w:rsidP="009E2DAB">
            <w:r w:rsidRPr="004A09BD">
              <w:t>1</w:t>
            </w:r>
          </w:p>
        </w:tc>
        <w:tc>
          <w:tcPr>
            <w:tcW w:w="6772" w:type="dxa"/>
            <w:shd w:val="clear" w:color="auto" w:fill="auto"/>
          </w:tcPr>
          <w:p w:rsidR="009E2DAB" w:rsidRPr="004A09BD" w:rsidRDefault="009E2DAB" w:rsidP="009E2DAB">
            <w:r w:rsidRPr="004A09BD">
              <w:t>The nature of law</w:t>
            </w:r>
          </w:p>
        </w:tc>
        <w:tc>
          <w:tcPr>
            <w:tcW w:w="852" w:type="dxa"/>
          </w:tcPr>
          <w:p w:rsidR="009E2DAB" w:rsidRPr="004A09BD" w:rsidRDefault="009E2DAB" w:rsidP="009E2DAB">
            <w:r>
              <w:t>6</w:t>
            </w:r>
          </w:p>
        </w:tc>
      </w:tr>
      <w:tr w:rsidR="009E2DAB" w:rsidRPr="00EB37BA" w:rsidTr="005C65DE">
        <w:tc>
          <w:tcPr>
            <w:tcW w:w="989" w:type="dxa"/>
            <w:gridSpan w:val="2"/>
            <w:shd w:val="clear" w:color="auto" w:fill="auto"/>
          </w:tcPr>
          <w:p w:rsidR="009E2DAB" w:rsidRPr="004A09BD" w:rsidRDefault="009E2DAB" w:rsidP="009E2DAB">
            <w:r w:rsidRPr="004A09BD">
              <w:t>2</w:t>
            </w:r>
          </w:p>
        </w:tc>
        <w:tc>
          <w:tcPr>
            <w:tcW w:w="6772" w:type="dxa"/>
            <w:shd w:val="clear" w:color="auto" w:fill="auto"/>
          </w:tcPr>
          <w:p w:rsidR="009E2DAB" w:rsidRPr="004A09BD" w:rsidRDefault="009E2DAB" w:rsidP="009E2DAB">
            <w:r w:rsidRPr="004A09BD">
              <w:t>Human Rights law or law of contract</w:t>
            </w:r>
          </w:p>
        </w:tc>
        <w:tc>
          <w:tcPr>
            <w:tcW w:w="852" w:type="dxa"/>
          </w:tcPr>
          <w:p w:rsidR="009E2DAB" w:rsidRPr="004A09BD" w:rsidRDefault="009E2DAB" w:rsidP="009E2DAB">
            <w:r>
              <w:t>8</w:t>
            </w:r>
          </w:p>
        </w:tc>
      </w:tr>
      <w:tr w:rsidR="009E2DAB" w:rsidRPr="00EB37BA" w:rsidTr="005C65DE">
        <w:tc>
          <w:tcPr>
            <w:tcW w:w="989" w:type="dxa"/>
            <w:gridSpan w:val="2"/>
            <w:shd w:val="clear" w:color="auto" w:fill="auto"/>
          </w:tcPr>
          <w:p w:rsidR="009E2DAB" w:rsidRPr="004A09BD" w:rsidRDefault="009E2DAB" w:rsidP="009E2DAB">
            <w:r>
              <w:t>3</w:t>
            </w:r>
          </w:p>
        </w:tc>
        <w:tc>
          <w:tcPr>
            <w:tcW w:w="6772" w:type="dxa"/>
            <w:shd w:val="clear" w:color="auto" w:fill="auto"/>
          </w:tcPr>
          <w:p w:rsidR="009E2DAB" w:rsidRPr="004A09BD" w:rsidRDefault="009E2DAB" w:rsidP="009E2DAB">
            <w:r w:rsidRPr="004A09BD">
              <w:t>The legal system/criminal law</w:t>
            </w:r>
          </w:p>
        </w:tc>
        <w:tc>
          <w:tcPr>
            <w:tcW w:w="852" w:type="dxa"/>
          </w:tcPr>
          <w:p w:rsidR="009E2DAB" w:rsidRPr="004A09BD" w:rsidRDefault="009E2DAB" w:rsidP="009E2DAB">
            <w:r>
              <w:t>5</w:t>
            </w:r>
          </w:p>
        </w:tc>
      </w:tr>
      <w:tr w:rsidR="009E2DAB" w:rsidRPr="00EB37BA" w:rsidTr="005C65DE">
        <w:tc>
          <w:tcPr>
            <w:tcW w:w="989" w:type="dxa"/>
            <w:gridSpan w:val="2"/>
            <w:shd w:val="clear" w:color="auto" w:fill="auto"/>
          </w:tcPr>
          <w:p w:rsidR="009E2DAB" w:rsidRPr="004A09BD" w:rsidRDefault="009E2DAB" w:rsidP="009E2DAB">
            <w:r>
              <w:t>4</w:t>
            </w:r>
          </w:p>
        </w:tc>
        <w:tc>
          <w:tcPr>
            <w:tcW w:w="6772" w:type="dxa"/>
            <w:shd w:val="clear" w:color="auto" w:fill="auto"/>
          </w:tcPr>
          <w:p w:rsidR="009E2DAB" w:rsidRPr="004A09BD" w:rsidRDefault="009E2DAB" w:rsidP="009E2DAB">
            <w:r w:rsidRPr="004A09BD">
              <w:t>Law making/law of tort</w:t>
            </w:r>
          </w:p>
        </w:tc>
        <w:tc>
          <w:tcPr>
            <w:tcW w:w="852" w:type="dxa"/>
          </w:tcPr>
          <w:p w:rsidR="009E2DAB" w:rsidRPr="004A09BD" w:rsidRDefault="009E2DAB" w:rsidP="009E2DAB">
            <w:r>
              <w:t>5</w:t>
            </w:r>
          </w:p>
        </w:tc>
      </w:tr>
    </w:tbl>
    <w:p w:rsidR="005C65DE" w:rsidRDefault="005C65DE" w:rsidP="009E2DAB"/>
    <w:p w:rsidR="005C65DE" w:rsidRDefault="005C65DE" w:rsidP="005C65DE">
      <w:r>
        <w:br w:type="page"/>
      </w:r>
    </w:p>
    <w:p w:rsidR="009E2DAB" w:rsidRPr="00834EE2" w:rsidRDefault="009E2DAB" w:rsidP="001E1EC5">
      <w:pPr>
        <w:pStyle w:val="Heading1"/>
        <w:rPr>
          <w:sz w:val="28"/>
        </w:rPr>
      </w:pPr>
      <w:r w:rsidRPr="00834EE2">
        <w:rPr>
          <w:sz w:val="28"/>
        </w:rPr>
        <w:lastRenderedPageBreak/>
        <w:t>2. SAMPLE CURRICULUM PLAN FOR GCE LAW (CO TEACHING)</w:t>
      </w:r>
    </w:p>
    <w:p w:rsidR="009E2DAB" w:rsidRPr="00A33ADD" w:rsidRDefault="009E2DAB" w:rsidP="009E2DAB">
      <w:pPr>
        <w:rPr>
          <w:rFonts w:ascii="Calibri" w:hAnsi="Calibri"/>
          <w:b/>
        </w:rPr>
      </w:pPr>
    </w:p>
    <w:p w:rsidR="009E2DAB" w:rsidRPr="00A33ADD" w:rsidRDefault="009E2DAB" w:rsidP="001E1EC5">
      <w:pPr>
        <w:rPr>
          <w:b/>
        </w:rPr>
      </w:pPr>
      <w:r w:rsidRPr="00A33ADD">
        <w:t xml:space="preserve">The purpose of this course plan is to demonstrate how the specification might be translated into a two year teaching scheme. One of the first things which teachers are required to do with a new specification is to work out how much time to allocate to each part of the specification and to ensure that full specification coverage can be taught in a set time frame, given timetabling constraints. Within this plan, opportunities have been built in for regular assessment and review points. This example course plan is based on a provision of </w:t>
      </w:r>
      <w:r>
        <w:rPr>
          <w:b/>
        </w:rPr>
        <w:t>four</w:t>
      </w:r>
      <w:r w:rsidRPr="00A33ADD">
        <w:rPr>
          <w:b/>
        </w:rPr>
        <w:t xml:space="preserve"> teaching hours per week </w:t>
      </w:r>
      <w:r w:rsidRPr="00A33ADD">
        <w:t>and is in no way prescriptive or definitive; it is just one suggestion of how a teacher may plan the course. The content referred to here matches the wording of the specification therefore it would be useful to read the documents alongside each other.</w:t>
      </w:r>
      <w:r w:rsidRPr="00E336AF">
        <w:t xml:space="preserve"> </w:t>
      </w:r>
      <w:r w:rsidRPr="006F7122">
        <w:t>This plan is based on 14 weeks in the autumn term and 12 weeks of teaching is both the spring and summer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lanner 2 Year 1 content overview"/>
      </w:tblPr>
      <w:tblGrid>
        <w:gridCol w:w="2518"/>
        <w:gridCol w:w="6010"/>
      </w:tblGrid>
      <w:tr w:rsidR="001E1EC5" w:rsidRPr="001E1EC5" w:rsidTr="00D40CC4">
        <w:tc>
          <w:tcPr>
            <w:tcW w:w="2518" w:type="dxa"/>
            <w:shd w:val="clear" w:color="auto" w:fill="456188"/>
          </w:tcPr>
          <w:p w:rsidR="009E2DAB" w:rsidRPr="001E1EC5" w:rsidRDefault="009E2DAB" w:rsidP="00D40CC4">
            <w:pPr>
              <w:rPr>
                <w:b/>
                <w:color w:val="FFFFFF" w:themeColor="background1"/>
              </w:rPr>
            </w:pPr>
            <w:r w:rsidRPr="001E1EC5">
              <w:rPr>
                <w:b/>
                <w:color w:val="FFFFFF" w:themeColor="background1"/>
              </w:rPr>
              <w:t>YEAR ONE</w:t>
            </w:r>
          </w:p>
        </w:tc>
        <w:tc>
          <w:tcPr>
            <w:tcW w:w="6010" w:type="dxa"/>
            <w:shd w:val="clear" w:color="auto" w:fill="456188"/>
          </w:tcPr>
          <w:p w:rsidR="009E2DAB" w:rsidRPr="001E1EC5" w:rsidRDefault="009E2DAB" w:rsidP="00D40CC4">
            <w:pPr>
              <w:rPr>
                <w:b/>
                <w:color w:val="FFFFFF" w:themeColor="background1"/>
              </w:rPr>
            </w:pPr>
            <w:r w:rsidRPr="001E1EC5">
              <w:rPr>
                <w:b/>
                <w:color w:val="FFFFFF" w:themeColor="background1"/>
              </w:rPr>
              <w:t>UNIT / CONTENT</w:t>
            </w:r>
          </w:p>
        </w:tc>
      </w:tr>
      <w:tr w:rsidR="009E2DAB" w:rsidRPr="00A33ADD" w:rsidTr="00D40CC4">
        <w:tc>
          <w:tcPr>
            <w:tcW w:w="2518" w:type="dxa"/>
            <w:shd w:val="clear" w:color="auto" w:fill="auto"/>
          </w:tcPr>
          <w:p w:rsidR="009E2DAB" w:rsidRPr="00A33ADD" w:rsidRDefault="009E2DAB" w:rsidP="00D40CC4">
            <w:r w:rsidRPr="00A33ADD">
              <w:t>Autumn Term Part 1</w:t>
            </w:r>
          </w:p>
        </w:tc>
        <w:tc>
          <w:tcPr>
            <w:tcW w:w="6010" w:type="dxa"/>
            <w:shd w:val="clear" w:color="auto" w:fill="auto"/>
          </w:tcPr>
          <w:p w:rsidR="009E2DAB" w:rsidRPr="00A33ADD" w:rsidRDefault="009E2DAB" w:rsidP="00D40CC4">
            <w:r w:rsidRPr="00A33ADD">
              <w:t>The legal system</w:t>
            </w:r>
          </w:p>
        </w:tc>
      </w:tr>
      <w:tr w:rsidR="009E2DAB" w:rsidRPr="00A33ADD" w:rsidTr="00D40CC4">
        <w:tc>
          <w:tcPr>
            <w:tcW w:w="2518" w:type="dxa"/>
            <w:shd w:val="clear" w:color="auto" w:fill="auto"/>
          </w:tcPr>
          <w:p w:rsidR="009E2DAB" w:rsidRPr="00A33ADD" w:rsidRDefault="009E2DAB" w:rsidP="00D40CC4">
            <w:r w:rsidRPr="00A33ADD">
              <w:t>Autumn Term Part 2</w:t>
            </w:r>
          </w:p>
        </w:tc>
        <w:tc>
          <w:tcPr>
            <w:tcW w:w="6010" w:type="dxa"/>
            <w:shd w:val="clear" w:color="auto" w:fill="auto"/>
          </w:tcPr>
          <w:p w:rsidR="009E2DAB" w:rsidRPr="00A33ADD" w:rsidRDefault="009E2DAB" w:rsidP="00D40CC4">
            <w:r w:rsidRPr="00A33ADD">
              <w:t>Law making</w:t>
            </w:r>
          </w:p>
        </w:tc>
      </w:tr>
      <w:tr w:rsidR="009E2DAB" w:rsidRPr="00A33ADD" w:rsidTr="00D40CC4">
        <w:tc>
          <w:tcPr>
            <w:tcW w:w="2518" w:type="dxa"/>
            <w:shd w:val="clear" w:color="auto" w:fill="auto"/>
          </w:tcPr>
          <w:p w:rsidR="009E2DAB" w:rsidRPr="00A33ADD" w:rsidRDefault="009E2DAB" w:rsidP="00D40CC4">
            <w:r w:rsidRPr="00A33ADD">
              <w:t>Spring Term Part 1</w:t>
            </w:r>
          </w:p>
        </w:tc>
        <w:tc>
          <w:tcPr>
            <w:tcW w:w="6010" w:type="dxa"/>
            <w:shd w:val="clear" w:color="auto" w:fill="auto"/>
          </w:tcPr>
          <w:p w:rsidR="009E2DAB" w:rsidRPr="00A33ADD" w:rsidRDefault="009E2DAB" w:rsidP="00D40CC4">
            <w:r w:rsidRPr="00A33ADD">
              <w:t xml:space="preserve">Criminal Law </w:t>
            </w:r>
            <w:r>
              <w:t>(AS)</w:t>
            </w:r>
          </w:p>
        </w:tc>
      </w:tr>
      <w:tr w:rsidR="009E2DAB" w:rsidRPr="00A33ADD" w:rsidTr="00D40CC4">
        <w:tc>
          <w:tcPr>
            <w:tcW w:w="2518" w:type="dxa"/>
            <w:shd w:val="clear" w:color="auto" w:fill="auto"/>
          </w:tcPr>
          <w:p w:rsidR="009E2DAB" w:rsidRPr="00A33ADD" w:rsidRDefault="009E2DAB" w:rsidP="00D40CC4">
            <w:r w:rsidRPr="00A33ADD">
              <w:t>Spring Term Part 2</w:t>
            </w:r>
          </w:p>
        </w:tc>
        <w:tc>
          <w:tcPr>
            <w:tcW w:w="6010" w:type="dxa"/>
            <w:shd w:val="clear" w:color="auto" w:fill="auto"/>
          </w:tcPr>
          <w:p w:rsidR="009E2DAB" w:rsidRPr="00A33ADD" w:rsidRDefault="009E2DAB" w:rsidP="00D40CC4">
            <w:r w:rsidRPr="00A33ADD">
              <w:t xml:space="preserve">Law of Tort </w:t>
            </w:r>
            <w:r>
              <w:t>(AS)</w:t>
            </w:r>
          </w:p>
        </w:tc>
      </w:tr>
      <w:tr w:rsidR="009E2DAB" w:rsidRPr="00A33ADD" w:rsidTr="00D40CC4">
        <w:tc>
          <w:tcPr>
            <w:tcW w:w="2518" w:type="dxa"/>
            <w:shd w:val="clear" w:color="auto" w:fill="auto"/>
          </w:tcPr>
          <w:p w:rsidR="009E2DAB" w:rsidRPr="00A33ADD" w:rsidRDefault="009E2DAB" w:rsidP="00D40CC4">
            <w:r w:rsidRPr="00A33ADD">
              <w:t>Summer Term Part 1</w:t>
            </w:r>
          </w:p>
        </w:tc>
        <w:tc>
          <w:tcPr>
            <w:tcW w:w="6010" w:type="dxa"/>
            <w:shd w:val="clear" w:color="auto" w:fill="auto"/>
          </w:tcPr>
          <w:p w:rsidR="009E2DAB" w:rsidRPr="00A33ADD" w:rsidRDefault="009E2DAB" w:rsidP="00D40CC4">
            <w:r>
              <w:t>Criminal Law (AL)</w:t>
            </w:r>
          </w:p>
        </w:tc>
      </w:tr>
      <w:tr w:rsidR="009E2DAB" w:rsidRPr="00A33ADD" w:rsidTr="00D40CC4">
        <w:tc>
          <w:tcPr>
            <w:tcW w:w="2518" w:type="dxa"/>
            <w:shd w:val="clear" w:color="auto" w:fill="auto"/>
          </w:tcPr>
          <w:p w:rsidR="009E2DAB" w:rsidRPr="00A33ADD" w:rsidRDefault="009E2DAB" w:rsidP="00D40CC4">
            <w:r w:rsidRPr="00A33ADD">
              <w:t>Summer Term Part 2</w:t>
            </w:r>
          </w:p>
        </w:tc>
        <w:tc>
          <w:tcPr>
            <w:tcW w:w="6010" w:type="dxa"/>
            <w:shd w:val="clear" w:color="auto" w:fill="auto"/>
          </w:tcPr>
          <w:p w:rsidR="009E2DAB" w:rsidRPr="00A33ADD" w:rsidRDefault="009E2DAB" w:rsidP="00D40CC4">
            <w:r w:rsidRPr="00A33ADD">
              <w:t xml:space="preserve">Law of Tort </w:t>
            </w:r>
            <w:r>
              <w:t>(AL)</w:t>
            </w:r>
          </w:p>
        </w:tc>
      </w:tr>
    </w:tbl>
    <w:p w:rsidR="009E2DAB" w:rsidRPr="00A33ADD" w:rsidRDefault="009E2DAB" w:rsidP="00D40CC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lanner 2 Year 2 content overview"/>
      </w:tblPr>
      <w:tblGrid>
        <w:gridCol w:w="2518"/>
        <w:gridCol w:w="6010"/>
      </w:tblGrid>
      <w:tr w:rsidR="001E1EC5" w:rsidRPr="001E1EC5" w:rsidTr="00D40CC4">
        <w:tc>
          <w:tcPr>
            <w:tcW w:w="2518" w:type="dxa"/>
            <w:shd w:val="clear" w:color="auto" w:fill="456188"/>
          </w:tcPr>
          <w:p w:rsidR="009E2DAB" w:rsidRPr="001E1EC5" w:rsidRDefault="009E2DAB" w:rsidP="00D40CC4">
            <w:pPr>
              <w:rPr>
                <w:b/>
                <w:color w:val="FFFFFF" w:themeColor="background1"/>
              </w:rPr>
            </w:pPr>
            <w:r w:rsidRPr="001E1EC5">
              <w:rPr>
                <w:b/>
                <w:color w:val="FFFFFF" w:themeColor="background1"/>
              </w:rPr>
              <w:t>YEAR TWO</w:t>
            </w:r>
          </w:p>
        </w:tc>
        <w:tc>
          <w:tcPr>
            <w:tcW w:w="6010" w:type="dxa"/>
            <w:shd w:val="clear" w:color="auto" w:fill="456188"/>
          </w:tcPr>
          <w:p w:rsidR="009E2DAB" w:rsidRPr="001E1EC5" w:rsidRDefault="009E2DAB" w:rsidP="00D40CC4">
            <w:pPr>
              <w:rPr>
                <w:b/>
                <w:color w:val="FFFFFF" w:themeColor="background1"/>
              </w:rPr>
            </w:pPr>
            <w:r w:rsidRPr="001E1EC5">
              <w:rPr>
                <w:b/>
                <w:color w:val="FFFFFF" w:themeColor="background1"/>
              </w:rPr>
              <w:t>UNIT / CONTENT</w:t>
            </w:r>
          </w:p>
        </w:tc>
      </w:tr>
      <w:tr w:rsidR="009E2DAB" w:rsidRPr="00A33ADD" w:rsidTr="00D40CC4">
        <w:tc>
          <w:tcPr>
            <w:tcW w:w="2518" w:type="dxa"/>
            <w:shd w:val="clear" w:color="auto" w:fill="auto"/>
          </w:tcPr>
          <w:p w:rsidR="009E2DAB" w:rsidRPr="00A33ADD" w:rsidRDefault="009E2DAB" w:rsidP="00D40CC4">
            <w:r w:rsidRPr="00A33ADD">
              <w:t xml:space="preserve">Autumn Term </w:t>
            </w:r>
          </w:p>
        </w:tc>
        <w:tc>
          <w:tcPr>
            <w:tcW w:w="6010" w:type="dxa"/>
            <w:shd w:val="clear" w:color="auto" w:fill="auto"/>
          </w:tcPr>
          <w:p w:rsidR="009E2DAB" w:rsidRPr="00A33ADD" w:rsidRDefault="009E2DAB" w:rsidP="00D40CC4">
            <w:r w:rsidRPr="00A33ADD">
              <w:t>Human Rights Law</w:t>
            </w:r>
            <w:r w:rsidR="008047D0">
              <w:t xml:space="preserve"> </w:t>
            </w:r>
            <w:r w:rsidRPr="00A33ADD">
              <w:t xml:space="preserve">or Law of Contract </w:t>
            </w:r>
          </w:p>
        </w:tc>
      </w:tr>
      <w:tr w:rsidR="009E2DAB" w:rsidRPr="00A33ADD" w:rsidTr="00D40CC4">
        <w:tc>
          <w:tcPr>
            <w:tcW w:w="2518" w:type="dxa"/>
            <w:shd w:val="clear" w:color="auto" w:fill="auto"/>
          </w:tcPr>
          <w:p w:rsidR="009E2DAB" w:rsidRPr="00A33ADD" w:rsidRDefault="009E2DAB" w:rsidP="00D40CC4">
            <w:r w:rsidRPr="00A33ADD">
              <w:t>Spring Term Part 1</w:t>
            </w:r>
          </w:p>
        </w:tc>
        <w:tc>
          <w:tcPr>
            <w:tcW w:w="6010" w:type="dxa"/>
            <w:shd w:val="clear" w:color="auto" w:fill="auto"/>
          </w:tcPr>
          <w:p w:rsidR="009E2DAB" w:rsidRPr="00A33ADD" w:rsidRDefault="009E2DAB" w:rsidP="00D40CC4">
            <w:r>
              <w:t>The nature of l</w:t>
            </w:r>
            <w:r w:rsidRPr="00A33ADD">
              <w:t>aw</w:t>
            </w:r>
          </w:p>
        </w:tc>
      </w:tr>
      <w:tr w:rsidR="009E2DAB" w:rsidRPr="00A33ADD" w:rsidTr="00D40CC4">
        <w:tc>
          <w:tcPr>
            <w:tcW w:w="2518" w:type="dxa"/>
            <w:shd w:val="clear" w:color="auto" w:fill="auto"/>
          </w:tcPr>
          <w:p w:rsidR="009E2DAB" w:rsidRPr="00A33ADD" w:rsidRDefault="009E2DAB" w:rsidP="00D40CC4">
            <w:r w:rsidRPr="00A33ADD">
              <w:t>Spring Term Part 2</w:t>
            </w:r>
          </w:p>
        </w:tc>
        <w:tc>
          <w:tcPr>
            <w:tcW w:w="6010" w:type="dxa"/>
            <w:shd w:val="clear" w:color="auto" w:fill="auto"/>
          </w:tcPr>
          <w:p w:rsidR="009E2DAB" w:rsidRPr="00A33ADD" w:rsidRDefault="009E2DAB" w:rsidP="00D40CC4">
            <w:r w:rsidRPr="00A33ADD">
              <w:t xml:space="preserve">Revision </w:t>
            </w:r>
          </w:p>
        </w:tc>
      </w:tr>
      <w:tr w:rsidR="009E2DAB" w:rsidRPr="00A33ADD" w:rsidTr="00D40CC4">
        <w:tc>
          <w:tcPr>
            <w:tcW w:w="2518" w:type="dxa"/>
            <w:shd w:val="clear" w:color="auto" w:fill="auto"/>
          </w:tcPr>
          <w:p w:rsidR="009E2DAB" w:rsidRPr="00A33ADD" w:rsidRDefault="009E2DAB" w:rsidP="00D40CC4">
            <w:r w:rsidRPr="00A33ADD">
              <w:t>Summer Term Part 1</w:t>
            </w:r>
          </w:p>
        </w:tc>
        <w:tc>
          <w:tcPr>
            <w:tcW w:w="6010" w:type="dxa"/>
            <w:shd w:val="clear" w:color="auto" w:fill="auto"/>
          </w:tcPr>
          <w:p w:rsidR="009E2DAB" w:rsidRPr="00A33ADD" w:rsidRDefault="009E2DAB" w:rsidP="00D40CC4">
            <w:r w:rsidRPr="00A33ADD">
              <w:t>Revision and GCE exam</w:t>
            </w:r>
          </w:p>
        </w:tc>
      </w:tr>
    </w:tbl>
    <w:p w:rsidR="009E2DAB" w:rsidRDefault="009E2DAB" w:rsidP="009E2DAB">
      <w:pPr>
        <w:rPr>
          <w:rFonts w:ascii="Calibri" w:hAnsi="Calibri"/>
        </w:rPr>
      </w:pPr>
    </w:p>
    <w:p w:rsidR="001E1EC5" w:rsidRDefault="001E1EC5">
      <w:pPr>
        <w:spacing w:after="0" w:line="240" w:lineRule="auto"/>
        <w:rPr>
          <w:rFonts w:ascii="Calibri" w:hAnsi="Calibri"/>
          <w:b/>
        </w:rPr>
      </w:pPr>
      <w:r>
        <w:rPr>
          <w:rFonts w:ascii="Calibri" w:hAnsi="Calibri"/>
          <w:b/>
        </w:rPr>
        <w:br w:type="page"/>
      </w:r>
    </w:p>
    <w:p w:rsidR="009E2DAB" w:rsidRPr="00A33ADD" w:rsidRDefault="009E2DAB" w:rsidP="001E1EC5">
      <w:pPr>
        <w:pStyle w:val="Heading3"/>
      </w:pPr>
      <w:r w:rsidRPr="00A33ADD">
        <w:lastRenderedPageBreak/>
        <w:t>YEAR 12</w:t>
      </w:r>
    </w:p>
    <w:p w:rsidR="009E2DAB" w:rsidRPr="00344218" w:rsidRDefault="009E2DAB" w:rsidP="001E1EC5">
      <w:pPr>
        <w:rPr>
          <w:b/>
        </w:rPr>
      </w:pPr>
      <w:r w:rsidRPr="00344218">
        <w:rPr>
          <w:b/>
        </w:rPr>
        <w:t>Autumn Term Part 1</w:t>
      </w:r>
    </w:p>
    <w:p w:rsidR="009E2DAB" w:rsidRPr="00344218" w:rsidRDefault="009E2DAB" w:rsidP="001E1EC5">
      <w:pPr>
        <w:rPr>
          <w:b/>
        </w:rPr>
      </w:pPr>
      <w:r w:rsidRPr="00344218">
        <w:rPr>
          <w:b/>
        </w:rPr>
        <w:t>The legal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Part 1"/>
      </w:tblPr>
      <w:tblGrid>
        <w:gridCol w:w="868"/>
        <w:gridCol w:w="6857"/>
        <w:gridCol w:w="852"/>
      </w:tblGrid>
      <w:tr w:rsidR="001E1EC5" w:rsidRPr="001E1EC5" w:rsidTr="001E1EC5">
        <w:tc>
          <w:tcPr>
            <w:tcW w:w="868" w:type="dxa"/>
            <w:shd w:val="clear" w:color="auto" w:fill="456188"/>
          </w:tcPr>
          <w:p w:rsidR="009E2DAB" w:rsidRPr="001E1EC5" w:rsidRDefault="009E2DAB" w:rsidP="001E1EC5">
            <w:pPr>
              <w:rPr>
                <w:b/>
                <w:color w:val="FFFFFF" w:themeColor="background1"/>
              </w:rPr>
            </w:pPr>
            <w:r w:rsidRPr="001E1EC5">
              <w:rPr>
                <w:b/>
                <w:color w:val="FFFFFF" w:themeColor="background1"/>
              </w:rPr>
              <w:t>Topic</w:t>
            </w:r>
          </w:p>
        </w:tc>
        <w:tc>
          <w:tcPr>
            <w:tcW w:w="6857" w:type="dxa"/>
            <w:shd w:val="clear" w:color="auto" w:fill="456188"/>
          </w:tcPr>
          <w:p w:rsidR="009E2DAB" w:rsidRPr="001E1EC5" w:rsidRDefault="009E2DAB" w:rsidP="001E1EC5">
            <w:pPr>
              <w:rPr>
                <w:b/>
                <w:color w:val="FFFFFF" w:themeColor="background1"/>
              </w:rPr>
            </w:pPr>
            <w:r w:rsidRPr="001E1EC5">
              <w:rPr>
                <w:b/>
                <w:color w:val="FFFFFF" w:themeColor="background1"/>
              </w:rPr>
              <w:t>Content</w:t>
            </w:r>
          </w:p>
        </w:tc>
        <w:tc>
          <w:tcPr>
            <w:tcW w:w="803" w:type="dxa"/>
            <w:shd w:val="clear" w:color="auto" w:fill="456188"/>
          </w:tcPr>
          <w:p w:rsidR="009E2DAB" w:rsidRPr="001E1EC5" w:rsidRDefault="009E2DAB" w:rsidP="001E1EC5">
            <w:pPr>
              <w:rPr>
                <w:b/>
                <w:color w:val="FFFFFF" w:themeColor="background1"/>
              </w:rPr>
            </w:pPr>
            <w:r w:rsidRPr="001E1EC5">
              <w:rPr>
                <w:b/>
                <w:color w:val="FFFFFF" w:themeColor="background1"/>
              </w:rPr>
              <w:t>Hours</w:t>
            </w:r>
          </w:p>
        </w:tc>
      </w:tr>
      <w:tr w:rsidR="009E2DAB" w:rsidRPr="00A33ADD" w:rsidTr="009E2DAB">
        <w:tc>
          <w:tcPr>
            <w:tcW w:w="868" w:type="dxa"/>
            <w:shd w:val="clear" w:color="auto" w:fill="auto"/>
          </w:tcPr>
          <w:p w:rsidR="009E2DAB" w:rsidRPr="00A33ADD" w:rsidRDefault="009E2DAB" w:rsidP="001E1EC5">
            <w:r w:rsidRPr="00A33ADD">
              <w:t>1</w:t>
            </w:r>
          </w:p>
        </w:tc>
        <w:tc>
          <w:tcPr>
            <w:tcW w:w="6857" w:type="dxa"/>
            <w:shd w:val="clear" w:color="auto" w:fill="auto"/>
          </w:tcPr>
          <w:p w:rsidR="009E2DAB" w:rsidRPr="00A33ADD" w:rsidRDefault="009E2DAB" w:rsidP="001E1EC5">
            <w:r w:rsidRPr="00A33ADD">
              <w:t>Introduction to the nature of law (from Component 3 Section A)</w:t>
            </w:r>
          </w:p>
        </w:tc>
        <w:tc>
          <w:tcPr>
            <w:tcW w:w="803" w:type="dxa"/>
          </w:tcPr>
          <w:p w:rsidR="009E2DAB" w:rsidRPr="00A33ADD" w:rsidRDefault="009E2DAB" w:rsidP="001E1EC5">
            <w:r>
              <w:t>4</w:t>
            </w:r>
          </w:p>
        </w:tc>
      </w:tr>
      <w:tr w:rsidR="009E2DAB" w:rsidRPr="00A33ADD" w:rsidTr="009E2DAB">
        <w:tc>
          <w:tcPr>
            <w:tcW w:w="868" w:type="dxa"/>
            <w:shd w:val="clear" w:color="auto" w:fill="auto"/>
          </w:tcPr>
          <w:p w:rsidR="009E2DAB" w:rsidRPr="00A33ADD" w:rsidRDefault="009E2DAB" w:rsidP="001E1EC5">
            <w:r w:rsidRPr="00A33ADD">
              <w:t>2</w:t>
            </w:r>
          </w:p>
        </w:tc>
        <w:tc>
          <w:tcPr>
            <w:tcW w:w="6857" w:type="dxa"/>
            <w:shd w:val="clear" w:color="auto" w:fill="auto"/>
          </w:tcPr>
          <w:p w:rsidR="009E2DAB" w:rsidRPr="00A33ADD" w:rsidRDefault="009E2DAB" w:rsidP="001E1EC5">
            <w:r w:rsidRPr="00A33ADD">
              <w:t>Civil courts and other forms of dispute resolution</w:t>
            </w:r>
          </w:p>
        </w:tc>
        <w:tc>
          <w:tcPr>
            <w:tcW w:w="803" w:type="dxa"/>
          </w:tcPr>
          <w:p w:rsidR="009E2DAB" w:rsidRPr="00A33ADD" w:rsidRDefault="009E2DAB" w:rsidP="001E1EC5">
            <w:r>
              <w:t>4</w:t>
            </w:r>
          </w:p>
        </w:tc>
      </w:tr>
      <w:tr w:rsidR="009E2DAB" w:rsidRPr="00A33ADD" w:rsidTr="009E2DAB">
        <w:tc>
          <w:tcPr>
            <w:tcW w:w="868" w:type="dxa"/>
            <w:shd w:val="clear" w:color="auto" w:fill="auto"/>
          </w:tcPr>
          <w:p w:rsidR="009E2DAB" w:rsidRPr="00A33ADD" w:rsidRDefault="009E2DAB" w:rsidP="001E1EC5">
            <w:r w:rsidRPr="00A33ADD">
              <w:t>3</w:t>
            </w:r>
          </w:p>
        </w:tc>
        <w:tc>
          <w:tcPr>
            <w:tcW w:w="6857" w:type="dxa"/>
            <w:shd w:val="clear" w:color="auto" w:fill="auto"/>
          </w:tcPr>
          <w:p w:rsidR="009E2DAB" w:rsidRPr="00A33ADD" w:rsidRDefault="009E2DAB" w:rsidP="001E1EC5">
            <w:r w:rsidRPr="00A33ADD">
              <w:t>Criminal courts and lay people</w:t>
            </w:r>
          </w:p>
        </w:tc>
        <w:tc>
          <w:tcPr>
            <w:tcW w:w="803" w:type="dxa"/>
          </w:tcPr>
          <w:p w:rsidR="009E2DAB" w:rsidRPr="00A33ADD" w:rsidRDefault="009E2DAB" w:rsidP="001E1EC5">
            <w:r>
              <w:t>8</w:t>
            </w:r>
          </w:p>
        </w:tc>
      </w:tr>
      <w:tr w:rsidR="009E2DAB" w:rsidRPr="00A33ADD" w:rsidTr="009E2DAB">
        <w:tc>
          <w:tcPr>
            <w:tcW w:w="868" w:type="dxa"/>
            <w:shd w:val="clear" w:color="auto" w:fill="auto"/>
          </w:tcPr>
          <w:p w:rsidR="009E2DAB" w:rsidRPr="00A33ADD" w:rsidRDefault="009E2DAB" w:rsidP="001E1EC5">
            <w:r w:rsidRPr="00A33ADD">
              <w:t>4</w:t>
            </w:r>
          </w:p>
        </w:tc>
        <w:tc>
          <w:tcPr>
            <w:tcW w:w="6857" w:type="dxa"/>
            <w:shd w:val="clear" w:color="auto" w:fill="auto"/>
          </w:tcPr>
          <w:p w:rsidR="009E2DAB" w:rsidRPr="00A33ADD" w:rsidRDefault="009E2DAB" w:rsidP="001E1EC5">
            <w:r w:rsidRPr="00A33ADD">
              <w:t>Legal personnel</w:t>
            </w:r>
          </w:p>
        </w:tc>
        <w:tc>
          <w:tcPr>
            <w:tcW w:w="803" w:type="dxa"/>
          </w:tcPr>
          <w:p w:rsidR="009E2DAB" w:rsidRPr="00A33ADD" w:rsidRDefault="009E2DAB" w:rsidP="001E1EC5">
            <w:r>
              <w:t>8</w:t>
            </w:r>
          </w:p>
        </w:tc>
      </w:tr>
      <w:tr w:rsidR="009E2DAB" w:rsidRPr="00A33ADD" w:rsidTr="009E2DAB">
        <w:tc>
          <w:tcPr>
            <w:tcW w:w="868" w:type="dxa"/>
            <w:shd w:val="clear" w:color="auto" w:fill="auto"/>
          </w:tcPr>
          <w:p w:rsidR="009E2DAB" w:rsidRPr="00A33ADD" w:rsidRDefault="009E2DAB" w:rsidP="001E1EC5">
            <w:r w:rsidRPr="00A33ADD">
              <w:t>5</w:t>
            </w:r>
          </w:p>
        </w:tc>
        <w:tc>
          <w:tcPr>
            <w:tcW w:w="6857" w:type="dxa"/>
            <w:shd w:val="clear" w:color="auto" w:fill="auto"/>
          </w:tcPr>
          <w:p w:rsidR="009E2DAB" w:rsidRPr="00A33ADD" w:rsidRDefault="009E2DAB" w:rsidP="001E1EC5">
            <w:r w:rsidRPr="00A33ADD">
              <w:t>Access to justice</w:t>
            </w:r>
          </w:p>
        </w:tc>
        <w:tc>
          <w:tcPr>
            <w:tcW w:w="803" w:type="dxa"/>
          </w:tcPr>
          <w:p w:rsidR="009E2DAB" w:rsidRPr="00A33ADD" w:rsidRDefault="009E2DAB" w:rsidP="001E1EC5">
            <w:r>
              <w:t>3</w:t>
            </w:r>
          </w:p>
        </w:tc>
      </w:tr>
      <w:tr w:rsidR="009E2DAB" w:rsidRPr="00A33ADD" w:rsidTr="009E2DAB">
        <w:tc>
          <w:tcPr>
            <w:tcW w:w="868" w:type="dxa"/>
            <w:shd w:val="clear" w:color="auto" w:fill="auto"/>
          </w:tcPr>
          <w:p w:rsidR="009E2DAB" w:rsidRPr="00A33ADD" w:rsidRDefault="009E2DAB" w:rsidP="001E1EC5">
            <w:r w:rsidRPr="00A33ADD">
              <w:t>6</w:t>
            </w:r>
          </w:p>
        </w:tc>
        <w:tc>
          <w:tcPr>
            <w:tcW w:w="6857" w:type="dxa"/>
            <w:shd w:val="clear" w:color="auto" w:fill="auto"/>
          </w:tcPr>
          <w:p w:rsidR="009E2DAB" w:rsidRPr="00A33ADD" w:rsidRDefault="009E2DAB" w:rsidP="001E1EC5">
            <w:r w:rsidRPr="00A33ADD">
              <w:t>Assessment</w:t>
            </w:r>
          </w:p>
        </w:tc>
        <w:tc>
          <w:tcPr>
            <w:tcW w:w="803" w:type="dxa"/>
          </w:tcPr>
          <w:p w:rsidR="009E2DAB" w:rsidRPr="00A33ADD" w:rsidRDefault="009E2DAB" w:rsidP="001E1EC5">
            <w:r>
              <w:t>1</w:t>
            </w:r>
          </w:p>
        </w:tc>
      </w:tr>
    </w:tbl>
    <w:p w:rsidR="009E2DAB" w:rsidRPr="001E1EC5" w:rsidRDefault="009E2DAB" w:rsidP="001E1EC5"/>
    <w:p w:rsidR="009E2DAB" w:rsidRPr="00344218" w:rsidRDefault="009E2DAB" w:rsidP="001E1EC5">
      <w:pPr>
        <w:rPr>
          <w:b/>
        </w:rPr>
      </w:pPr>
      <w:r w:rsidRPr="00344218">
        <w:rPr>
          <w:b/>
        </w:rPr>
        <w:t>Autumn Term Part 2</w:t>
      </w:r>
    </w:p>
    <w:p w:rsidR="009E2DAB" w:rsidRPr="00344218" w:rsidRDefault="009E2DAB" w:rsidP="001E1EC5">
      <w:pPr>
        <w:rPr>
          <w:b/>
        </w:rPr>
      </w:pPr>
      <w:r w:rsidRPr="00344218">
        <w:rPr>
          <w:b/>
        </w:rPr>
        <w:t>Law making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Part 2"/>
      </w:tblPr>
      <w:tblGrid>
        <w:gridCol w:w="989"/>
        <w:gridCol w:w="6736"/>
        <w:gridCol w:w="852"/>
      </w:tblGrid>
      <w:tr w:rsidR="001E1EC5" w:rsidRPr="001E1EC5" w:rsidTr="001E1EC5">
        <w:tc>
          <w:tcPr>
            <w:tcW w:w="989" w:type="dxa"/>
            <w:shd w:val="clear" w:color="auto" w:fill="456188"/>
          </w:tcPr>
          <w:p w:rsidR="009E2DAB" w:rsidRPr="001E1EC5" w:rsidRDefault="009E2DAB" w:rsidP="001E1EC5">
            <w:pPr>
              <w:rPr>
                <w:b/>
                <w:color w:val="FFFFFF" w:themeColor="background1"/>
              </w:rPr>
            </w:pPr>
            <w:r w:rsidRPr="001E1EC5">
              <w:rPr>
                <w:b/>
                <w:color w:val="FFFFFF" w:themeColor="background1"/>
              </w:rPr>
              <w:t>Topic</w:t>
            </w:r>
          </w:p>
        </w:tc>
        <w:tc>
          <w:tcPr>
            <w:tcW w:w="6736" w:type="dxa"/>
            <w:shd w:val="clear" w:color="auto" w:fill="456188"/>
          </w:tcPr>
          <w:p w:rsidR="009E2DAB" w:rsidRPr="001E1EC5" w:rsidRDefault="009E2DAB" w:rsidP="001E1EC5">
            <w:pPr>
              <w:rPr>
                <w:b/>
                <w:color w:val="FFFFFF" w:themeColor="background1"/>
              </w:rPr>
            </w:pPr>
            <w:r w:rsidRPr="001E1EC5">
              <w:rPr>
                <w:b/>
                <w:color w:val="FFFFFF" w:themeColor="background1"/>
              </w:rPr>
              <w:t>Content</w:t>
            </w:r>
          </w:p>
        </w:tc>
        <w:tc>
          <w:tcPr>
            <w:tcW w:w="803" w:type="dxa"/>
            <w:shd w:val="clear" w:color="auto" w:fill="456188"/>
          </w:tcPr>
          <w:p w:rsidR="009E2DAB" w:rsidRPr="001E1EC5" w:rsidRDefault="009E2DAB" w:rsidP="001E1EC5">
            <w:pPr>
              <w:rPr>
                <w:b/>
                <w:color w:val="FFFFFF" w:themeColor="background1"/>
              </w:rPr>
            </w:pPr>
            <w:r w:rsidRPr="001E1EC5">
              <w:rPr>
                <w:b/>
                <w:color w:val="FFFFFF" w:themeColor="background1"/>
              </w:rPr>
              <w:t>Hours</w:t>
            </w:r>
          </w:p>
        </w:tc>
      </w:tr>
      <w:tr w:rsidR="009E2DAB" w:rsidRPr="00A33ADD" w:rsidTr="009E2DAB">
        <w:tc>
          <w:tcPr>
            <w:tcW w:w="989" w:type="dxa"/>
            <w:shd w:val="clear" w:color="auto" w:fill="auto"/>
          </w:tcPr>
          <w:p w:rsidR="009E2DAB" w:rsidRPr="00A33ADD" w:rsidRDefault="009E2DAB" w:rsidP="001E1EC5">
            <w:r w:rsidRPr="00A33ADD">
              <w:t>1</w:t>
            </w:r>
          </w:p>
        </w:tc>
        <w:tc>
          <w:tcPr>
            <w:tcW w:w="6736" w:type="dxa"/>
            <w:shd w:val="clear" w:color="auto" w:fill="auto"/>
          </w:tcPr>
          <w:p w:rsidR="009E2DAB" w:rsidRPr="00A33ADD" w:rsidRDefault="009E2DAB" w:rsidP="001E1EC5">
            <w:r w:rsidRPr="00A33ADD">
              <w:t>Parliamentary law making</w:t>
            </w:r>
          </w:p>
        </w:tc>
        <w:tc>
          <w:tcPr>
            <w:tcW w:w="803" w:type="dxa"/>
          </w:tcPr>
          <w:p w:rsidR="009E2DAB" w:rsidRPr="00A33ADD" w:rsidRDefault="009E2DAB" w:rsidP="001E1EC5">
            <w:r>
              <w:t>4</w:t>
            </w:r>
          </w:p>
        </w:tc>
      </w:tr>
      <w:tr w:rsidR="009E2DAB" w:rsidRPr="00A33ADD" w:rsidTr="009E2DAB">
        <w:tc>
          <w:tcPr>
            <w:tcW w:w="989" w:type="dxa"/>
            <w:shd w:val="clear" w:color="auto" w:fill="auto"/>
          </w:tcPr>
          <w:p w:rsidR="009E2DAB" w:rsidRPr="00A33ADD" w:rsidRDefault="009E2DAB" w:rsidP="001E1EC5">
            <w:r w:rsidRPr="00A33ADD">
              <w:t>2</w:t>
            </w:r>
          </w:p>
        </w:tc>
        <w:tc>
          <w:tcPr>
            <w:tcW w:w="6736" w:type="dxa"/>
            <w:shd w:val="clear" w:color="auto" w:fill="auto"/>
          </w:tcPr>
          <w:p w:rsidR="009E2DAB" w:rsidRPr="00A33ADD" w:rsidRDefault="009E2DAB" w:rsidP="001E1EC5">
            <w:r w:rsidRPr="00A33ADD">
              <w:t>Delegated legislation</w:t>
            </w:r>
          </w:p>
        </w:tc>
        <w:tc>
          <w:tcPr>
            <w:tcW w:w="803" w:type="dxa"/>
          </w:tcPr>
          <w:p w:rsidR="009E2DAB" w:rsidRPr="00A33ADD" w:rsidRDefault="009E2DAB" w:rsidP="001E1EC5">
            <w:r>
              <w:t>4</w:t>
            </w:r>
          </w:p>
        </w:tc>
      </w:tr>
      <w:tr w:rsidR="009E2DAB" w:rsidRPr="00A33ADD" w:rsidTr="009E2DAB">
        <w:tc>
          <w:tcPr>
            <w:tcW w:w="989" w:type="dxa"/>
            <w:shd w:val="clear" w:color="auto" w:fill="auto"/>
          </w:tcPr>
          <w:p w:rsidR="009E2DAB" w:rsidRPr="00A33ADD" w:rsidRDefault="009E2DAB" w:rsidP="001E1EC5">
            <w:r w:rsidRPr="00A33ADD">
              <w:t>3</w:t>
            </w:r>
          </w:p>
        </w:tc>
        <w:tc>
          <w:tcPr>
            <w:tcW w:w="6736" w:type="dxa"/>
            <w:shd w:val="clear" w:color="auto" w:fill="auto"/>
          </w:tcPr>
          <w:p w:rsidR="009E2DAB" w:rsidRPr="00A33ADD" w:rsidRDefault="009E2DAB" w:rsidP="001E1EC5">
            <w:r w:rsidRPr="00A33ADD">
              <w:t>Statutory interpretation</w:t>
            </w:r>
          </w:p>
        </w:tc>
        <w:tc>
          <w:tcPr>
            <w:tcW w:w="803" w:type="dxa"/>
          </w:tcPr>
          <w:p w:rsidR="009E2DAB" w:rsidRPr="00A33ADD" w:rsidRDefault="009E2DAB" w:rsidP="001E1EC5">
            <w:r>
              <w:t>5</w:t>
            </w:r>
          </w:p>
        </w:tc>
      </w:tr>
      <w:tr w:rsidR="009E2DAB" w:rsidRPr="00A33ADD" w:rsidTr="009E2DAB">
        <w:tc>
          <w:tcPr>
            <w:tcW w:w="989" w:type="dxa"/>
            <w:shd w:val="clear" w:color="auto" w:fill="auto"/>
          </w:tcPr>
          <w:p w:rsidR="009E2DAB" w:rsidRPr="00A33ADD" w:rsidRDefault="009E2DAB" w:rsidP="001E1EC5">
            <w:r w:rsidRPr="00A33ADD">
              <w:t>4</w:t>
            </w:r>
          </w:p>
        </w:tc>
        <w:tc>
          <w:tcPr>
            <w:tcW w:w="6736" w:type="dxa"/>
            <w:shd w:val="clear" w:color="auto" w:fill="auto"/>
          </w:tcPr>
          <w:p w:rsidR="009E2DAB" w:rsidRPr="00A33ADD" w:rsidRDefault="009E2DAB" w:rsidP="001E1EC5">
            <w:r w:rsidRPr="00A33ADD">
              <w:t>Judicial precedent</w:t>
            </w:r>
          </w:p>
        </w:tc>
        <w:tc>
          <w:tcPr>
            <w:tcW w:w="803" w:type="dxa"/>
          </w:tcPr>
          <w:p w:rsidR="009E2DAB" w:rsidRPr="00A33ADD" w:rsidRDefault="009E2DAB" w:rsidP="001E1EC5">
            <w:r>
              <w:t>5</w:t>
            </w:r>
          </w:p>
        </w:tc>
      </w:tr>
      <w:tr w:rsidR="009E2DAB" w:rsidRPr="00A33ADD" w:rsidTr="009E2DAB">
        <w:tc>
          <w:tcPr>
            <w:tcW w:w="989" w:type="dxa"/>
            <w:shd w:val="clear" w:color="auto" w:fill="auto"/>
          </w:tcPr>
          <w:p w:rsidR="009E2DAB" w:rsidRPr="00A33ADD" w:rsidRDefault="009E2DAB" w:rsidP="001E1EC5">
            <w:r w:rsidRPr="00A33ADD">
              <w:t>5</w:t>
            </w:r>
          </w:p>
        </w:tc>
        <w:tc>
          <w:tcPr>
            <w:tcW w:w="6736" w:type="dxa"/>
            <w:shd w:val="clear" w:color="auto" w:fill="auto"/>
          </w:tcPr>
          <w:p w:rsidR="009E2DAB" w:rsidRPr="00A33ADD" w:rsidRDefault="009E2DAB" w:rsidP="001E1EC5">
            <w:r w:rsidRPr="00A33ADD">
              <w:t>Law reform</w:t>
            </w:r>
          </w:p>
        </w:tc>
        <w:tc>
          <w:tcPr>
            <w:tcW w:w="803" w:type="dxa"/>
          </w:tcPr>
          <w:p w:rsidR="009E2DAB" w:rsidRPr="00A33ADD" w:rsidRDefault="009E2DAB" w:rsidP="001E1EC5">
            <w:r>
              <w:t>4</w:t>
            </w:r>
          </w:p>
        </w:tc>
      </w:tr>
      <w:tr w:rsidR="009E2DAB" w:rsidRPr="00A33ADD" w:rsidTr="009E2DAB">
        <w:tc>
          <w:tcPr>
            <w:tcW w:w="989" w:type="dxa"/>
            <w:shd w:val="clear" w:color="auto" w:fill="auto"/>
          </w:tcPr>
          <w:p w:rsidR="009E2DAB" w:rsidRPr="00A33ADD" w:rsidRDefault="009E2DAB" w:rsidP="001E1EC5">
            <w:r w:rsidRPr="00A33ADD">
              <w:t>6</w:t>
            </w:r>
          </w:p>
        </w:tc>
        <w:tc>
          <w:tcPr>
            <w:tcW w:w="6736" w:type="dxa"/>
            <w:shd w:val="clear" w:color="auto" w:fill="auto"/>
          </w:tcPr>
          <w:p w:rsidR="009E2DAB" w:rsidRPr="00A33ADD" w:rsidRDefault="009E2DAB" w:rsidP="001E1EC5">
            <w:r w:rsidRPr="00A33ADD">
              <w:t>European Union law</w:t>
            </w:r>
          </w:p>
        </w:tc>
        <w:tc>
          <w:tcPr>
            <w:tcW w:w="803" w:type="dxa"/>
          </w:tcPr>
          <w:p w:rsidR="009E2DAB" w:rsidRPr="00A33ADD" w:rsidRDefault="009E2DAB" w:rsidP="001E1EC5">
            <w:r>
              <w:t>5</w:t>
            </w:r>
          </w:p>
        </w:tc>
      </w:tr>
      <w:tr w:rsidR="009E2DAB" w:rsidRPr="00A33ADD" w:rsidTr="009E2DAB">
        <w:tc>
          <w:tcPr>
            <w:tcW w:w="989" w:type="dxa"/>
            <w:shd w:val="clear" w:color="auto" w:fill="auto"/>
          </w:tcPr>
          <w:p w:rsidR="009E2DAB" w:rsidRPr="00A33ADD" w:rsidRDefault="009E2DAB" w:rsidP="001E1EC5">
            <w:r w:rsidRPr="00A33ADD">
              <w:t>7</w:t>
            </w:r>
          </w:p>
        </w:tc>
        <w:tc>
          <w:tcPr>
            <w:tcW w:w="6736" w:type="dxa"/>
            <w:shd w:val="clear" w:color="auto" w:fill="auto"/>
          </w:tcPr>
          <w:p w:rsidR="009E2DAB" w:rsidRPr="00A33ADD" w:rsidRDefault="009E2DAB" w:rsidP="001E1EC5">
            <w:r w:rsidRPr="00A33ADD">
              <w:t>Assessment</w:t>
            </w:r>
          </w:p>
        </w:tc>
        <w:tc>
          <w:tcPr>
            <w:tcW w:w="803" w:type="dxa"/>
          </w:tcPr>
          <w:p w:rsidR="009E2DAB" w:rsidRPr="00A33ADD" w:rsidRDefault="009E2DAB" w:rsidP="001E1EC5">
            <w:r>
              <w:t>1</w:t>
            </w:r>
          </w:p>
        </w:tc>
      </w:tr>
    </w:tbl>
    <w:p w:rsidR="009E2DAB" w:rsidRPr="00A33ADD" w:rsidRDefault="009E2DAB" w:rsidP="009E2DAB">
      <w:pPr>
        <w:rPr>
          <w:rFonts w:ascii="Calibri" w:hAnsi="Calibri"/>
        </w:rPr>
      </w:pPr>
    </w:p>
    <w:p w:rsidR="001E1EC5" w:rsidRDefault="001E1EC5">
      <w:pPr>
        <w:spacing w:after="0" w:line="240" w:lineRule="auto"/>
        <w:rPr>
          <w:rFonts w:ascii="Calibri" w:hAnsi="Calibri"/>
          <w:b/>
        </w:rPr>
      </w:pPr>
      <w:r>
        <w:rPr>
          <w:rFonts w:ascii="Calibri" w:hAnsi="Calibri"/>
          <w:b/>
        </w:rPr>
        <w:br w:type="page"/>
      </w:r>
    </w:p>
    <w:p w:rsidR="009E2DAB" w:rsidRPr="00344218" w:rsidRDefault="009E2DAB" w:rsidP="001E1EC5">
      <w:pPr>
        <w:rPr>
          <w:b/>
        </w:rPr>
      </w:pPr>
      <w:r w:rsidRPr="00344218">
        <w:rPr>
          <w:b/>
        </w:rPr>
        <w:lastRenderedPageBreak/>
        <w:t>Spring Term Part 1</w:t>
      </w:r>
    </w:p>
    <w:p w:rsidR="009E2DAB" w:rsidRPr="00344218" w:rsidRDefault="009E2DAB" w:rsidP="001E1EC5">
      <w:pPr>
        <w:rPr>
          <w:b/>
        </w:rPr>
      </w:pPr>
      <w:r w:rsidRPr="00344218">
        <w:rPr>
          <w:b/>
        </w:rPr>
        <w:t xml:space="preserve">Criminal </w:t>
      </w:r>
      <w:r w:rsidR="009F0E69">
        <w:rPr>
          <w:b/>
        </w:rPr>
        <w:t xml:space="preserve">law </w:t>
      </w:r>
      <w:r w:rsidRPr="00344218">
        <w:rPr>
          <w:b/>
        </w:rPr>
        <w:t>Part 1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1"/>
      </w:tblPr>
      <w:tblGrid>
        <w:gridCol w:w="985"/>
        <w:gridCol w:w="6740"/>
        <w:gridCol w:w="852"/>
      </w:tblGrid>
      <w:tr w:rsidR="001E1EC5" w:rsidRPr="001E1EC5" w:rsidTr="001E1EC5">
        <w:tc>
          <w:tcPr>
            <w:tcW w:w="985" w:type="dxa"/>
            <w:shd w:val="clear" w:color="auto" w:fill="456188"/>
          </w:tcPr>
          <w:p w:rsidR="009E2DAB" w:rsidRPr="001E1EC5" w:rsidRDefault="009E2DAB" w:rsidP="001E1EC5">
            <w:pPr>
              <w:rPr>
                <w:b/>
                <w:color w:val="FFFFFF" w:themeColor="background1"/>
              </w:rPr>
            </w:pPr>
            <w:r w:rsidRPr="001E1EC5">
              <w:rPr>
                <w:b/>
                <w:color w:val="FFFFFF" w:themeColor="background1"/>
              </w:rPr>
              <w:t>Topic</w:t>
            </w:r>
          </w:p>
        </w:tc>
        <w:tc>
          <w:tcPr>
            <w:tcW w:w="6740" w:type="dxa"/>
            <w:shd w:val="clear" w:color="auto" w:fill="456188"/>
          </w:tcPr>
          <w:p w:rsidR="009E2DAB" w:rsidRPr="001E1EC5" w:rsidRDefault="009E2DAB" w:rsidP="001E1EC5">
            <w:pPr>
              <w:rPr>
                <w:b/>
                <w:color w:val="FFFFFF" w:themeColor="background1"/>
              </w:rPr>
            </w:pPr>
            <w:r w:rsidRPr="001E1EC5">
              <w:rPr>
                <w:b/>
                <w:color w:val="FFFFFF" w:themeColor="background1"/>
              </w:rPr>
              <w:t>Content</w:t>
            </w:r>
          </w:p>
        </w:tc>
        <w:tc>
          <w:tcPr>
            <w:tcW w:w="803" w:type="dxa"/>
            <w:shd w:val="clear" w:color="auto" w:fill="456188"/>
          </w:tcPr>
          <w:p w:rsidR="009E2DAB" w:rsidRPr="001E1EC5" w:rsidRDefault="009E2DAB" w:rsidP="001E1EC5">
            <w:pPr>
              <w:rPr>
                <w:b/>
                <w:color w:val="FFFFFF" w:themeColor="background1"/>
              </w:rPr>
            </w:pPr>
            <w:r w:rsidRPr="001E1EC5">
              <w:rPr>
                <w:b/>
                <w:color w:val="FFFFFF" w:themeColor="background1"/>
              </w:rPr>
              <w:t>Hours</w:t>
            </w:r>
          </w:p>
        </w:tc>
      </w:tr>
      <w:tr w:rsidR="009E2DAB" w:rsidRPr="00C16D7F" w:rsidTr="009E2DAB">
        <w:tc>
          <w:tcPr>
            <w:tcW w:w="985" w:type="dxa"/>
            <w:shd w:val="clear" w:color="auto" w:fill="auto"/>
          </w:tcPr>
          <w:p w:rsidR="009E2DAB" w:rsidRPr="00C16D7F" w:rsidRDefault="009E2DAB" w:rsidP="001E1EC5">
            <w:r w:rsidRPr="00C16D7F">
              <w:t>1</w:t>
            </w:r>
          </w:p>
        </w:tc>
        <w:tc>
          <w:tcPr>
            <w:tcW w:w="6740" w:type="dxa"/>
            <w:shd w:val="clear" w:color="auto" w:fill="auto"/>
          </w:tcPr>
          <w:p w:rsidR="009E2DAB" w:rsidRPr="00C16D7F" w:rsidRDefault="009E2DAB" w:rsidP="001E1EC5">
            <w:r w:rsidRPr="00C16D7F">
              <w:t xml:space="preserve">Rules </w:t>
            </w:r>
          </w:p>
        </w:tc>
        <w:tc>
          <w:tcPr>
            <w:tcW w:w="803" w:type="dxa"/>
          </w:tcPr>
          <w:p w:rsidR="009E2DAB" w:rsidRPr="00C16D7F" w:rsidRDefault="009E2DAB" w:rsidP="001E1EC5">
            <w:r w:rsidRPr="00C16D7F">
              <w:t>1</w:t>
            </w:r>
          </w:p>
        </w:tc>
      </w:tr>
      <w:tr w:rsidR="009E2DAB" w:rsidRPr="00C16D7F" w:rsidTr="009E2DAB">
        <w:tc>
          <w:tcPr>
            <w:tcW w:w="985" w:type="dxa"/>
            <w:shd w:val="clear" w:color="auto" w:fill="auto"/>
          </w:tcPr>
          <w:p w:rsidR="009E2DAB" w:rsidRPr="00C16D7F" w:rsidRDefault="009E2DAB" w:rsidP="001E1EC5">
            <w:r w:rsidRPr="00C16D7F">
              <w:t>2</w:t>
            </w:r>
          </w:p>
        </w:tc>
        <w:tc>
          <w:tcPr>
            <w:tcW w:w="6740" w:type="dxa"/>
            <w:shd w:val="clear" w:color="auto" w:fill="auto"/>
          </w:tcPr>
          <w:p w:rsidR="009E2DAB" w:rsidRPr="00C16D7F" w:rsidRDefault="009E2DAB" w:rsidP="001E1EC5">
            <w:r w:rsidRPr="00C16D7F">
              <w:t>General elements of criminal liability</w:t>
            </w:r>
          </w:p>
        </w:tc>
        <w:tc>
          <w:tcPr>
            <w:tcW w:w="803" w:type="dxa"/>
          </w:tcPr>
          <w:p w:rsidR="009E2DAB" w:rsidRPr="00C16D7F" w:rsidRDefault="009E2DAB" w:rsidP="001E1EC5">
            <w:r w:rsidRPr="00C16D7F">
              <w:t>4</w:t>
            </w:r>
          </w:p>
        </w:tc>
      </w:tr>
      <w:tr w:rsidR="009E2DAB" w:rsidRPr="00C16D7F" w:rsidTr="009E2DAB">
        <w:tc>
          <w:tcPr>
            <w:tcW w:w="985" w:type="dxa"/>
            <w:shd w:val="clear" w:color="auto" w:fill="auto"/>
          </w:tcPr>
          <w:p w:rsidR="009E2DAB" w:rsidRPr="00C16D7F" w:rsidRDefault="009E2DAB" w:rsidP="001E1EC5">
            <w:r w:rsidRPr="00C16D7F">
              <w:t>3</w:t>
            </w:r>
          </w:p>
        </w:tc>
        <w:tc>
          <w:tcPr>
            <w:tcW w:w="6740" w:type="dxa"/>
            <w:shd w:val="clear" w:color="auto" w:fill="auto"/>
          </w:tcPr>
          <w:p w:rsidR="009E2DAB" w:rsidRPr="00C16D7F" w:rsidRDefault="009E2DAB" w:rsidP="001E1EC5">
            <w:r w:rsidRPr="00C16D7F">
              <w:t>Non-fatal offences against the person</w:t>
            </w:r>
          </w:p>
        </w:tc>
        <w:tc>
          <w:tcPr>
            <w:tcW w:w="803" w:type="dxa"/>
          </w:tcPr>
          <w:p w:rsidR="009E2DAB" w:rsidRPr="00C16D7F" w:rsidRDefault="009E2DAB" w:rsidP="001E1EC5">
            <w:r>
              <w:t>6</w:t>
            </w:r>
          </w:p>
        </w:tc>
      </w:tr>
      <w:tr w:rsidR="009E2DAB" w:rsidRPr="00C16D7F" w:rsidTr="009E2DAB">
        <w:tc>
          <w:tcPr>
            <w:tcW w:w="985" w:type="dxa"/>
            <w:shd w:val="clear" w:color="auto" w:fill="auto"/>
          </w:tcPr>
          <w:p w:rsidR="009E2DAB" w:rsidRPr="00C16D7F" w:rsidRDefault="009E2DAB" w:rsidP="001E1EC5">
            <w:r w:rsidRPr="00C16D7F">
              <w:t>4</w:t>
            </w:r>
          </w:p>
        </w:tc>
        <w:tc>
          <w:tcPr>
            <w:tcW w:w="6740" w:type="dxa"/>
            <w:shd w:val="clear" w:color="auto" w:fill="auto"/>
          </w:tcPr>
          <w:p w:rsidR="009E2DAB" w:rsidRPr="00C16D7F" w:rsidRDefault="009E2DAB" w:rsidP="001E1EC5">
            <w:r w:rsidRPr="00C16D7F">
              <w:t>Evaluation</w:t>
            </w:r>
            <w:r w:rsidR="00FA43EA">
              <w:t xml:space="preserve"> of the non-fatal offences</w:t>
            </w:r>
          </w:p>
        </w:tc>
        <w:tc>
          <w:tcPr>
            <w:tcW w:w="803" w:type="dxa"/>
          </w:tcPr>
          <w:p w:rsidR="009E2DAB" w:rsidRPr="00C16D7F" w:rsidRDefault="009E2DAB" w:rsidP="001E1EC5">
            <w:r w:rsidRPr="00C16D7F">
              <w:t>2</w:t>
            </w:r>
          </w:p>
        </w:tc>
      </w:tr>
      <w:tr w:rsidR="009E2DAB" w:rsidRPr="00C16D7F" w:rsidTr="009E2DAB">
        <w:tc>
          <w:tcPr>
            <w:tcW w:w="985" w:type="dxa"/>
            <w:shd w:val="clear" w:color="auto" w:fill="auto"/>
          </w:tcPr>
          <w:p w:rsidR="009E2DAB" w:rsidRPr="00C16D7F" w:rsidRDefault="009E2DAB" w:rsidP="001E1EC5">
            <w:r w:rsidRPr="00C16D7F">
              <w:t>5</w:t>
            </w:r>
          </w:p>
        </w:tc>
        <w:tc>
          <w:tcPr>
            <w:tcW w:w="6740" w:type="dxa"/>
            <w:shd w:val="clear" w:color="auto" w:fill="auto"/>
          </w:tcPr>
          <w:p w:rsidR="009E2DAB" w:rsidRPr="00C16D7F" w:rsidRDefault="009E2DAB" w:rsidP="001E1EC5">
            <w:r w:rsidRPr="00C16D7F">
              <w:t>Assessment</w:t>
            </w:r>
          </w:p>
        </w:tc>
        <w:tc>
          <w:tcPr>
            <w:tcW w:w="803" w:type="dxa"/>
          </w:tcPr>
          <w:p w:rsidR="009E2DAB" w:rsidRPr="00C16D7F" w:rsidRDefault="009E2DAB" w:rsidP="001E1EC5">
            <w:r w:rsidRPr="00C16D7F">
              <w:t>1</w:t>
            </w:r>
          </w:p>
        </w:tc>
      </w:tr>
    </w:tbl>
    <w:p w:rsidR="009E2DAB" w:rsidRPr="00A33ADD" w:rsidRDefault="009E2DAB" w:rsidP="009E2DAB">
      <w:pPr>
        <w:rPr>
          <w:rFonts w:ascii="Calibri" w:hAnsi="Calibri"/>
        </w:rPr>
      </w:pPr>
    </w:p>
    <w:p w:rsidR="009E2DAB" w:rsidRPr="00344218" w:rsidRDefault="009E2DAB" w:rsidP="001E1EC5">
      <w:pPr>
        <w:rPr>
          <w:b/>
        </w:rPr>
      </w:pPr>
      <w:r w:rsidRPr="00344218">
        <w:rPr>
          <w:b/>
        </w:rPr>
        <w:t>Spring Term Part 2</w:t>
      </w:r>
    </w:p>
    <w:p w:rsidR="009E2DAB" w:rsidRPr="00344218" w:rsidRDefault="009E2DAB" w:rsidP="001E1EC5">
      <w:pPr>
        <w:rPr>
          <w:b/>
        </w:rPr>
      </w:pPr>
      <w:r w:rsidRPr="00344218">
        <w:rPr>
          <w:b/>
        </w:rPr>
        <w:t>Law of Tort Part 1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2"/>
      </w:tblPr>
      <w:tblGrid>
        <w:gridCol w:w="991"/>
        <w:gridCol w:w="6734"/>
        <w:gridCol w:w="852"/>
      </w:tblGrid>
      <w:tr w:rsidR="001E1EC5" w:rsidRPr="001E1EC5" w:rsidTr="001E1EC5">
        <w:tc>
          <w:tcPr>
            <w:tcW w:w="991" w:type="dxa"/>
            <w:shd w:val="clear" w:color="auto" w:fill="456188"/>
          </w:tcPr>
          <w:p w:rsidR="009E2DAB" w:rsidRPr="001E1EC5" w:rsidRDefault="009E2DAB" w:rsidP="001E1EC5">
            <w:pPr>
              <w:rPr>
                <w:b/>
                <w:color w:val="FFFFFF" w:themeColor="background1"/>
              </w:rPr>
            </w:pPr>
            <w:r w:rsidRPr="001E1EC5">
              <w:rPr>
                <w:b/>
                <w:color w:val="FFFFFF" w:themeColor="background1"/>
              </w:rPr>
              <w:t>Topic</w:t>
            </w:r>
          </w:p>
        </w:tc>
        <w:tc>
          <w:tcPr>
            <w:tcW w:w="6734" w:type="dxa"/>
            <w:shd w:val="clear" w:color="auto" w:fill="456188"/>
          </w:tcPr>
          <w:p w:rsidR="009E2DAB" w:rsidRPr="001E1EC5" w:rsidRDefault="009E2DAB" w:rsidP="001E1EC5">
            <w:pPr>
              <w:rPr>
                <w:b/>
                <w:color w:val="FFFFFF" w:themeColor="background1"/>
              </w:rPr>
            </w:pPr>
            <w:r w:rsidRPr="001E1EC5">
              <w:rPr>
                <w:b/>
                <w:color w:val="FFFFFF" w:themeColor="background1"/>
              </w:rPr>
              <w:t>Content</w:t>
            </w:r>
          </w:p>
        </w:tc>
        <w:tc>
          <w:tcPr>
            <w:tcW w:w="803" w:type="dxa"/>
            <w:shd w:val="clear" w:color="auto" w:fill="456188"/>
          </w:tcPr>
          <w:p w:rsidR="009E2DAB" w:rsidRPr="001E1EC5" w:rsidRDefault="009E2DAB" w:rsidP="001E1EC5">
            <w:pPr>
              <w:rPr>
                <w:b/>
                <w:color w:val="FFFFFF" w:themeColor="background1"/>
              </w:rPr>
            </w:pPr>
            <w:r w:rsidRPr="001E1EC5">
              <w:rPr>
                <w:b/>
                <w:color w:val="FFFFFF" w:themeColor="background1"/>
              </w:rPr>
              <w:t>Hours</w:t>
            </w:r>
          </w:p>
        </w:tc>
      </w:tr>
      <w:tr w:rsidR="009E2DAB" w:rsidRPr="00A33ADD" w:rsidTr="009E2DAB">
        <w:tc>
          <w:tcPr>
            <w:tcW w:w="991" w:type="dxa"/>
            <w:shd w:val="clear" w:color="auto" w:fill="auto"/>
          </w:tcPr>
          <w:p w:rsidR="009E2DAB" w:rsidRPr="00A33ADD" w:rsidRDefault="009E2DAB" w:rsidP="001E1EC5">
            <w:r w:rsidRPr="00A33ADD">
              <w:t>1</w:t>
            </w:r>
          </w:p>
        </w:tc>
        <w:tc>
          <w:tcPr>
            <w:tcW w:w="6734" w:type="dxa"/>
            <w:shd w:val="clear" w:color="auto" w:fill="auto"/>
          </w:tcPr>
          <w:p w:rsidR="009E2DAB" w:rsidRPr="00A33ADD" w:rsidRDefault="009E2DAB" w:rsidP="001E1EC5">
            <w:r w:rsidRPr="00A33ADD">
              <w:t>Rules</w:t>
            </w:r>
          </w:p>
        </w:tc>
        <w:tc>
          <w:tcPr>
            <w:tcW w:w="803" w:type="dxa"/>
          </w:tcPr>
          <w:p w:rsidR="009E2DAB" w:rsidRPr="00A33ADD" w:rsidRDefault="009E2DAB" w:rsidP="001E1EC5">
            <w:r>
              <w:t>1</w:t>
            </w:r>
          </w:p>
        </w:tc>
      </w:tr>
      <w:tr w:rsidR="009E2DAB" w:rsidRPr="00A33ADD" w:rsidTr="009E2DAB">
        <w:tc>
          <w:tcPr>
            <w:tcW w:w="991" w:type="dxa"/>
            <w:shd w:val="clear" w:color="auto" w:fill="auto"/>
          </w:tcPr>
          <w:p w:rsidR="009E2DAB" w:rsidRPr="00A33ADD" w:rsidRDefault="009E2DAB" w:rsidP="001E1EC5">
            <w:r w:rsidRPr="00A33ADD">
              <w:t>2</w:t>
            </w:r>
          </w:p>
        </w:tc>
        <w:tc>
          <w:tcPr>
            <w:tcW w:w="6734" w:type="dxa"/>
            <w:shd w:val="clear" w:color="auto" w:fill="auto"/>
          </w:tcPr>
          <w:p w:rsidR="009E2DAB" w:rsidRPr="00A33ADD" w:rsidRDefault="009E2DAB" w:rsidP="001E1EC5">
            <w:r w:rsidRPr="00A33ADD">
              <w:t>Liability in negligence</w:t>
            </w:r>
          </w:p>
        </w:tc>
        <w:tc>
          <w:tcPr>
            <w:tcW w:w="803" w:type="dxa"/>
          </w:tcPr>
          <w:p w:rsidR="009E2DAB" w:rsidRPr="00A33ADD" w:rsidRDefault="009E2DAB" w:rsidP="001E1EC5">
            <w:r>
              <w:t>10</w:t>
            </w:r>
          </w:p>
        </w:tc>
      </w:tr>
      <w:tr w:rsidR="009E2DAB" w:rsidRPr="00A33ADD" w:rsidTr="009E2DAB">
        <w:tc>
          <w:tcPr>
            <w:tcW w:w="991" w:type="dxa"/>
            <w:shd w:val="clear" w:color="auto" w:fill="auto"/>
          </w:tcPr>
          <w:p w:rsidR="009E2DAB" w:rsidRPr="00A33ADD" w:rsidRDefault="009E2DAB" w:rsidP="001E1EC5">
            <w:r w:rsidRPr="00A33ADD">
              <w:t>3</w:t>
            </w:r>
          </w:p>
        </w:tc>
        <w:tc>
          <w:tcPr>
            <w:tcW w:w="6734" w:type="dxa"/>
            <w:shd w:val="clear" w:color="auto" w:fill="auto"/>
          </w:tcPr>
          <w:p w:rsidR="009E2DAB" w:rsidRPr="00A33ADD" w:rsidRDefault="009E2DAB" w:rsidP="001E1EC5">
            <w:r w:rsidRPr="00A33ADD">
              <w:t>Occupiers</w:t>
            </w:r>
            <w:r w:rsidR="00FA43EA">
              <w:t>’</w:t>
            </w:r>
            <w:r w:rsidRPr="00A33ADD">
              <w:t xml:space="preserve"> liability</w:t>
            </w:r>
          </w:p>
        </w:tc>
        <w:tc>
          <w:tcPr>
            <w:tcW w:w="803" w:type="dxa"/>
          </w:tcPr>
          <w:p w:rsidR="009E2DAB" w:rsidRPr="00A33ADD" w:rsidRDefault="009E2DAB" w:rsidP="001E1EC5">
            <w:r>
              <w:t>8</w:t>
            </w:r>
          </w:p>
        </w:tc>
      </w:tr>
      <w:tr w:rsidR="009E2DAB" w:rsidRPr="00A33ADD" w:rsidTr="009E2DAB">
        <w:tc>
          <w:tcPr>
            <w:tcW w:w="991" w:type="dxa"/>
            <w:shd w:val="clear" w:color="auto" w:fill="auto"/>
          </w:tcPr>
          <w:p w:rsidR="009E2DAB" w:rsidRPr="00A33ADD" w:rsidRDefault="009E2DAB" w:rsidP="001E1EC5">
            <w:r w:rsidRPr="00A33ADD">
              <w:t>4</w:t>
            </w:r>
          </w:p>
        </w:tc>
        <w:tc>
          <w:tcPr>
            <w:tcW w:w="6734" w:type="dxa"/>
            <w:shd w:val="clear" w:color="auto" w:fill="auto"/>
          </w:tcPr>
          <w:p w:rsidR="009E2DAB" w:rsidRPr="00A33ADD" w:rsidRDefault="009E2DAB" w:rsidP="001E1EC5">
            <w:r w:rsidRPr="00A33ADD">
              <w:t>Remedies</w:t>
            </w:r>
          </w:p>
        </w:tc>
        <w:tc>
          <w:tcPr>
            <w:tcW w:w="803" w:type="dxa"/>
          </w:tcPr>
          <w:p w:rsidR="009E2DAB" w:rsidRPr="00A33ADD" w:rsidRDefault="009E2DAB" w:rsidP="001E1EC5">
            <w:r>
              <w:t>2</w:t>
            </w:r>
          </w:p>
        </w:tc>
      </w:tr>
      <w:tr w:rsidR="009E2DAB" w:rsidRPr="00A33ADD" w:rsidTr="009E2DAB">
        <w:tc>
          <w:tcPr>
            <w:tcW w:w="991" w:type="dxa"/>
            <w:shd w:val="clear" w:color="auto" w:fill="auto"/>
          </w:tcPr>
          <w:p w:rsidR="009E2DAB" w:rsidRPr="00A33ADD" w:rsidRDefault="009E2DAB" w:rsidP="001E1EC5">
            <w:r w:rsidRPr="00A33ADD">
              <w:t>5</w:t>
            </w:r>
          </w:p>
        </w:tc>
        <w:tc>
          <w:tcPr>
            <w:tcW w:w="6734" w:type="dxa"/>
            <w:shd w:val="clear" w:color="auto" w:fill="auto"/>
          </w:tcPr>
          <w:p w:rsidR="009E2DAB" w:rsidRPr="00A33ADD" w:rsidRDefault="009E2DAB" w:rsidP="001E1EC5">
            <w:r w:rsidRPr="00A33ADD">
              <w:t>Evaluation</w:t>
            </w:r>
            <w:r w:rsidR="00FA43EA">
              <w:t xml:space="preserve"> of negligence and Occupiers’ Liability</w:t>
            </w:r>
          </w:p>
        </w:tc>
        <w:tc>
          <w:tcPr>
            <w:tcW w:w="803" w:type="dxa"/>
          </w:tcPr>
          <w:p w:rsidR="009E2DAB" w:rsidRPr="00A33ADD" w:rsidRDefault="009E2DAB" w:rsidP="001E1EC5">
            <w:r>
              <w:t>2</w:t>
            </w:r>
          </w:p>
        </w:tc>
      </w:tr>
      <w:tr w:rsidR="009E2DAB" w:rsidRPr="00A33ADD" w:rsidTr="009E2DAB">
        <w:tc>
          <w:tcPr>
            <w:tcW w:w="991" w:type="dxa"/>
            <w:shd w:val="clear" w:color="auto" w:fill="auto"/>
          </w:tcPr>
          <w:p w:rsidR="009E2DAB" w:rsidRPr="00A33ADD" w:rsidRDefault="009E2DAB" w:rsidP="001E1EC5">
            <w:r w:rsidRPr="00A33ADD">
              <w:t>6</w:t>
            </w:r>
          </w:p>
        </w:tc>
        <w:tc>
          <w:tcPr>
            <w:tcW w:w="6734" w:type="dxa"/>
            <w:shd w:val="clear" w:color="auto" w:fill="auto"/>
          </w:tcPr>
          <w:p w:rsidR="009E2DAB" w:rsidRPr="00A33ADD" w:rsidRDefault="009E2DAB" w:rsidP="001E1EC5">
            <w:r w:rsidRPr="00A33ADD">
              <w:t>Assessment</w:t>
            </w:r>
          </w:p>
        </w:tc>
        <w:tc>
          <w:tcPr>
            <w:tcW w:w="803" w:type="dxa"/>
          </w:tcPr>
          <w:p w:rsidR="009E2DAB" w:rsidRPr="00A33ADD" w:rsidRDefault="009E2DAB" w:rsidP="001E1EC5">
            <w:r>
              <w:t>1</w:t>
            </w:r>
          </w:p>
        </w:tc>
      </w:tr>
    </w:tbl>
    <w:p w:rsidR="009E2DAB" w:rsidRPr="00A33ADD" w:rsidRDefault="009E2DAB" w:rsidP="009E2DAB">
      <w:pPr>
        <w:rPr>
          <w:rFonts w:ascii="Calibri" w:hAnsi="Calibri"/>
        </w:rPr>
      </w:pPr>
    </w:p>
    <w:p w:rsidR="009E2DAB" w:rsidRPr="00344218" w:rsidRDefault="009E2DAB" w:rsidP="001E1EC5">
      <w:pPr>
        <w:rPr>
          <w:b/>
        </w:rPr>
      </w:pPr>
      <w:r w:rsidRPr="00344218">
        <w:rPr>
          <w:b/>
        </w:rPr>
        <w:t>Spring Term Part 3</w:t>
      </w:r>
    </w:p>
    <w:p w:rsidR="009E2DAB" w:rsidRPr="00344218" w:rsidRDefault="009E2DAB" w:rsidP="001E1EC5">
      <w:pPr>
        <w:rPr>
          <w:b/>
        </w:rPr>
      </w:pPr>
      <w:r w:rsidRPr="00344218">
        <w:rPr>
          <w:b/>
        </w:rPr>
        <w:t>Criminal law Part 2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3"/>
      </w:tblPr>
      <w:tblGrid>
        <w:gridCol w:w="991"/>
        <w:gridCol w:w="6734"/>
        <w:gridCol w:w="28"/>
        <w:gridCol w:w="825"/>
      </w:tblGrid>
      <w:tr w:rsidR="001E1EC5" w:rsidRPr="001E1EC5" w:rsidTr="001E1EC5">
        <w:tc>
          <w:tcPr>
            <w:tcW w:w="991" w:type="dxa"/>
            <w:shd w:val="clear" w:color="auto" w:fill="456188"/>
          </w:tcPr>
          <w:p w:rsidR="001E1EC5" w:rsidRPr="001E1EC5" w:rsidRDefault="001E1EC5" w:rsidP="009F0E69">
            <w:pPr>
              <w:rPr>
                <w:b/>
                <w:color w:val="FFFFFF" w:themeColor="background1"/>
              </w:rPr>
            </w:pPr>
            <w:r w:rsidRPr="001E1EC5">
              <w:rPr>
                <w:b/>
                <w:color w:val="FFFFFF" w:themeColor="background1"/>
              </w:rPr>
              <w:t>Topic</w:t>
            </w:r>
          </w:p>
        </w:tc>
        <w:tc>
          <w:tcPr>
            <w:tcW w:w="6734" w:type="dxa"/>
            <w:shd w:val="clear" w:color="auto" w:fill="456188"/>
          </w:tcPr>
          <w:p w:rsidR="001E1EC5" w:rsidRPr="001E1EC5" w:rsidRDefault="001E1EC5" w:rsidP="009F0E69">
            <w:pPr>
              <w:rPr>
                <w:b/>
                <w:color w:val="FFFFFF" w:themeColor="background1"/>
              </w:rPr>
            </w:pPr>
            <w:r w:rsidRPr="001E1EC5">
              <w:rPr>
                <w:b/>
                <w:color w:val="FFFFFF" w:themeColor="background1"/>
              </w:rPr>
              <w:t>Content</w:t>
            </w:r>
          </w:p>
        </w:tc>
        <w:tc>
          <w:tcPr>
            <w:tcW w:w="853" w:type="dxa"/>
            <w:gridSpan w:val="2"/>
            <w:shd w:val="clear" w:color="auto" w:fill="456188"/>
          </w:tcPr>
          <w:p w:rsidR="001E1EC5" w:rsidRPr="001E1EC5" w:rsidRDefault="001E1EC5" w:rsidP="009F0E69">
            <w:pPr>
              <w:rPr>
                <w:b/>
                <w:color w:val="FFFFFF" w:themeColor="background1"/>
              </w:rPr>
            </w:pPr>
            <w:r w:rsidRPr="001E1EC5">
              <w:rPr>
                <w:b/>
                <w:color w:val="FFFFFF" w:themeColor="background1"/>
              </w:rPr>
              <w:t>Hours</w:t>
            </w:r>
          </w:p>
        </w:tc>
      </w:tr>
      <w:tr w:rsidR="009E2DAB" w:rsidRPr="00EB37BA" w:rsidTr="001E1EC5">
        <w:tc>
          <w:tcPr>
            <w:tcW w:w="991" w:type="dxa"/>
            <w:shd w:val="clear" w:color="auto" w:fill="auto"/>
          </w:tcPr>
          <w:p w:rsidR="009E2DAB" w:rsidRPr="00C16D7F" w:rsidRDefault="009E2DAB" w:rsidP="001E1EC5">
            <w:r w:rsidRPr="00C16D7F">
              <w:t>1</w:t>
            </w:r>
          </w:p>
        </w:tc>
        <w:tc>
          <w:tcPr>
            <w:tcW w:w="6762" w:type="dxa"/>
            <w:gridSpan w:val="2"/>
            <w:shd w:val="clear" w:color="auto" w:fill="auto"/>
          </w:tcPr>
          <w:p w:rsidR="009E2DAB" w:rsidRPr="00C16D7F" w:rsidRDefault="009E2DAB" w:rsidP="001E1EC5">
            <w:r w:rsidRPr="00C16D7F">
              <w:t>Fatal offences against the person</w:t>
            </w:r>
          </w:p>
        </w:tc>
        <w:tc>
          <w:tcPr>
            <w:tcW w:w="825" w:type="dxa"/>
          </w:tcPr>
          <w:p w:rsidR="009E2DAB" w:rsidRPr="00C16D7F" w:rsidRDefault="009E2DAB" w:rsidP="001E1EC5">
            <w:r w:rsidRPr="00C16D7F">
              <w:t>8</w:t>
            </w:r>
          </w:p>
        </w:tc>
      </w:tr>
      <w:tr w:rsidR="009E2DAB" w:rsidRPr="00EB37BA" w:rsidTr="001E1EC5">
        <w:tc>
          <w:tcPr>
            <w:tcW w:w="991" w:type="dxa"/>
            <w:shd w:val="clear" w:color="auto" w:fill="auto"/>
          </w:tcPr>
          <w:p w:rsidR="009E2DAB" w:rsidRPr="00C16D7F" w:rsidRDefault="009E2DAB" w:rsidP="001E1EC5">
            <w:r w:rsidRPr="00C16D7F">
              <w:t>2</w:t>
            </w:r>
          </w:p>
        </w:tc>
        <w:tc>
          <w:tcPr>
            <w:tcW w:w="6762" w:type="dxa"/>
            <w:gridSpan w:val="2"/>
            <w:shd w:val="clear" w:color="auto" w:fill="auto"/>
          </w:tcPr>
          <w:p w:rsidR="009E2DAB" w:rsidRPr="00C16D7F" w:rsidRDefault="009E2DAB" w:rsidP="001E1EC5">
            <w:r w:rsidRPr="00C16D7F">
              <w:t>Preliminary offences</w:t>
            </w:r>
          </w:p>
        </w:tc>
        <w:tc>
          <w:tcPr>
            <w:tcW w:w="825" w:type="dxa"/>
          </w:tcPr>
          <w:p w:rsidR="009E2DAB" w:rsidRPr="00C16D7F" w:rsidRDefault="009E2DAB" w:rsidP="001E1EC5">
            <w:r>
              <w:t>2</w:t>
            </w:r>
          </w:p>
        </w:tc>
      </w:tr>
    </w:tbl>
    <w:p w:rsidR="009E2DAB" w:rsidRPr="00C16D7F" w:rsidRDefault="009E2DAB" w:rsidP="009E2DAB">
      <w:pPr>
        <w:rPr>
          <w:rFonts w:ascii="Calibri" w:hAnsi="Calibri"/>
        </w:rPr>
      </w:pPr>
    </w:p>
    <w:p w:rsidR="009E2DAB" w:rsidRDefault="009E2DAB" w:rsidP="009E2DAB">
      <w:pPr>
        <w:spacing w:after="160" w:line="259" w:lineRule="auto"/>
        <w:rPr>
          <w:rFonts w:ascii="Calibri" w:hAnsi="Calibri"/>
          <w:b/>
        </w:rPr>
      </w:pPr>
      <w:r>
        <w:rPr>
          <w:rFonts w:ascii="Calibri" w:hAnsi="Calibri"/>
          <w:b/>
        </w:rPr>
        <w:br w:type="page"/>
      </w:r>
    </w:p>
    <w:p w:rsidR="009E2DAB" w:rsidRPr="00344218" w:rsidRDefault="009E2DAB" w:rsidP="001E1EC5">
      <w:pPr>
        <w:rPr>
          <w:b/>
        </w:rPr>
      </w:pPr>
      <w:r w:rsidRPr="00344218">
        <w:rPr>
          <w:b/>
        </w:rPr>
        <w:lastRenderedPageBreak/>
        <w:t>Summer Term Part 1</w:t>
      </w:r>
    </w:p>
    <w:p w:rsidR="009E2DAB" w:rsidRPr="00344218" w:rsidRDefault="009E2DAB" w:rsidP="001E1EC5">
      <w:pPr>
        <w:rPr>
          <w:b/>
        </w:rPr>
      </w:pPr>
      <w:r w:rsidRPr="00344218">
        <w:rPr>
          <w:b/>
        </w:rPr>
        <w:t>Criminal law Part 2 continued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Term Part 1"/>
      </w:tblPr>
      <w:tblGrid>
        <w:gridCol w:w="990"/>
        <w:gridCol w:w="6762"/>
        <w:gridCol w:w="852"/>
      </w:tblGrid>
      <w:tr w:rsidR="001E1EC5" w:rsidRPr="001E1EC5" w:rsidTr="001E1EC5">
        <w:tc>
          <w:tcPr>
            <w:tcW w:w="990" w:type="dxa"/>
            <w:shd w:val="clear" w:color="auto" w:fill="456188"/>
          </w:tcPr>
          <w:p w:rsidR="009E2DAB" w:rsidRPr="001E1EC5" w:rsidRDefault="009E2DAB" w:rsidP="001E1EC5">
            <w:pPr>
              <w:rPr>
                <w:b/>
                <w:color w:val="FFFFFF" w:themeColor="background1"/>
              </w:rPr>
            </w:pPr>
            <w:r w:rsidRPr="001E1EC5">
              <w:rPr>
                <w:b/>
                <w:color w:val="FFFFFF" w:themeColor="background1"/>
              </w:rPr>
              <w:t>Topic</w:t>
            </w:r>
          </w:p>
        </w:tc>
        <w:tc>
          <w:tcPr>
            <w:tcW w:w="6762" w:type="dxa"/>
            <w:shd w:val="clear" w:color="auto" w:fill="456188"/>
          </w:tcPr>
          <w:p w:rsidR="009E2DAB" w:rsidRPr="001E1EC5" w:rsidRDefault="001E1EC5" w:rsidP="001E1EC5">
            <w:pPr>
              <w:rPr>
                <w:b/>
                <w:color w:val="FFFFFF" w:themeColor="background1"/>
              </w:rPr>
            </w:pPr>
            <w:r w:rsidRPr="001E1EC5">
              <w:rPr>
                <w:b/>
                <w:color w:val="FFFFFF" w:themeColor="background1"/>
              </w:rPr>
              <w:t>Content</w:t>
            </w:r>
          </w:p>
        </w:tc>
        <w:tc>
          <w:tcPr>
            <w:tcW w:w="796" w:type="dxa"/>
            <w:shd w:val="clear" w:color="auto" w:fill="456188"/>
          </w:tcPr>
          <w:p w:rsidR="009E2DAB" w:rsidRPr="001E1EC5" w:rsidRDefault="009E2DAB" w:rsidP="001E1EC5">
            <w:pPr>
              <w:rPr>
                <w:b/>
                <w:color w:val="FFFFFF" w:themeColor="background1"/>
              </w:rPr>
            </w:pPr>
            <w:r w:rsidRPr="001E1EC5">
              <w:rPr>
                <w:b/>
                <w:color w:val="FFFFFF" w:themeColor="background1"/>
              </w:rPr>
              <w:t>Hours</w:t>
            </w:r>
          </w:p>
        </w:tc>
      </w:tr>
      <w:tr w:rsidR="009E2DAB" w:rsidRPr="00EB37BA" w:rsidTr="001E1EC5">
        <w:tc>
          <w:tcPr>
            <w:tcW w:w="990" w:type="dxa"/>
            <w:shd w:val="clear" w:color="auto" w:fill="auto"/>
          </w:tcPr>
          <w:p w:rsidR="009E2DAB" w:rsidRPr="00C16D7F" w:rsidRDefault="009E2DAB" w:rsidP="001E1EC5">
            <w:r w:rsidRPr="00C16D7F">
              <w:t>1</w:t>
            </w:r>
          </w:p>
        </w:tc>
        <w:tc>
          <w:tcPr>
            <w:tcW w:w="6762" w:type="dxa"/>
            <w:shd w:val="clear" w:color="auto" w:fill="auto"/>
          </w:tcPr>
          <w:p w:rsidR="009E2DAB" w:rsidRPr="00C16D7F" w:rsidRDefault="009E2DAB" w:rsidP="001E1EC5">
            <w:r w:rsidRPr="00C16D7F">
              <w:t>Theory</w:t>
            </w:r>
          </w:p>
        </w:tc>
        <w:tc>
          <w:tcPr>
            <w:tcW w:w="796" w:type="dxa"/>
          </w:tcPr>
          <w:p w:rsidR="009E2DAB" w:rsidRPr="00C16D7F" w:rsidRDefault="009E2DAB" w:rsidP="001E1EC5">
            <w:r w:rsidRPr="00C16D7F">
              <w:t>1</w:t>
            </w:r>
          </w:p>
        </w:tc>
      </w:tr>
      <w:tr w:rsidR="009E2DAB" w:rsidRPr="00EB37BA" w:rsidTr="001E1EC5">
        <w:tc>
          <w:tcPr>
            <w:tcW w:w="990" w:type="dxa"/>
            <w:shd w:val="clear" w:color="auto" w:fill="auto"/>
          </w:tcPr>
          <w:p w:rsidR="009E2DAB" w:rsidRPr="00C16D7F" w:rsidRDefault="009E2DAB" w:rsidP="001E1EC5">
            <w:r w:rsidRPr="00C16D7F">
              <w:t>2</w:t>
            </w:r>
          </w:p>
        </w:tc>
        <w:tc>
          <w:tcPr>
            <w:tcW w:w="6762" w:type="dxa"/>
            <w:shd w:val="clear" w:color="auto" w:fill="auto"/>
          </w:tcPr>
          <w:p w:rsidR="009E2DAB" w:rsidRPr="00C16D7F" w:rsidRDefault="009E2DAB" w:rsidP="001E1EC5">
            <w:r w:rsidRPr="00C16D7F">
              <w:t>Offences against property</w:t>
            </w:r>
          </w:p>
        </w:tc>
        <w:tc>
          <w:tcPr>
            <w:tcW w:w="796" w:type="dxa"/>
          </w:tcPr>
          <w:p w:rsidR="009E2DAB" w:rsidRPr="00C16D7F" w:rsidRDefault="009E2DAB" w:rsidP="001E1EC5">
            <w:r>
              <w:t>6</w:t>
            </w:r>
          </w:p>
        </w:tc>
      </w:tr>
      <w:tr w:rsidR="009E2DAB" w:rsidRPr="00EB37BA" w:rsidTr="001E1EC5">
        <w:tc>
          <w:tcPr>
            <w:tcW w:w="990" w:type="dxa"/>
            <w:shd w:val="clear" w:color="auto" w:fill="auto"/>
          </w:tcPr>
          <w:p w:rsidR="009E2DAB" w:rsidRPr="00C16D7F" w:rsidRDefault="009E2DAB" w:rsidP="001E1EC5">
            <w:r w:rsidRPr="00C16D7F">
              <w:t>3</w:t>
            </w:r>
          </w:p>
        </w:tc>
        <w:tc>
          <w:tcPr>
            <w:tcW w:w="6762" w:type="dxa"/>
            <w:shd w:val="clear" w:color="auto" w:fill="auto"/>
          </w:tcPr>
          <w:p w:rsidR="009E2DAB" w:rsidRPr="00C16D7F" w:rsidRDefault="009E2DAB" w:rsidP="001E1EC5">
            <w:r w:rsidRPr="00C16D7F">
              <w:t>Mental capacity defences</w:t>
            </w:r>
          </w:p>
        </w:tc>
        <w:tc>
          <w:tcPr>
            <w:tcW w:w="796" w:type="dxa"/>
          </w:tcPr>
          <w:p w:rsidR="009E2DAB" w:rsidRPr="00C16D7F" w:rsidRDefault="009E2DAB" w:rsidP="001E1EC5">
            <w:r>
              <w:t>6</w:t>
            </w:r>
          </w:p>
        </w:tc>
      </w:tr>
      <w:tr w:rsidR="009E2DAB" w:rsidRPr="00EB37BA" w:rsidTr="001E1EC5">
        <w:tc>
          <w:tcPr>
            <w:tcW w:w="990" w:type="dxa"/>
            <w:shd w:val="clear" w:color="auto" w:fill="auto"/>
          </w:tcPr>
          <w:p w:rsidR="009E2DAB" w:rsidRPr="00C16D7F" w:rsidRDefault="009E2DAB" w:rsidP="001E1EC5">
            <w:r w:rsidRPr="00C16D7F">
              <w:t>4</w:t>
            </w:r>
          </w:p>
        </w:tc>
        <w:tc>
          <w:tcPr>
            <w:tcW w:w="6762" w:type="dxa"/>
            <w:shd w:val="clear" w:color="auto" w:fill="auto"/>
          </w:tcPr>
          <w:p w:rsidR="009E2DAB" w:rsidRPr="00C16D7F" w:rsidRDefault="009E2DAB" w:rsidP="001E1EC5">
            <w:r w:rsidRPr="00C16D7F">
              <w:t>General defences</w:t>
            </w:r>
          </w:p>
        </w:tc>
        <w:tc>
          <w:tcPr>
            <w:tcW w:w="796" w:type="dxa"/>
          </w:tcPr>
          <w:p w:rsidR="009E2DAB" w:rsidRPr="00C16D7F" w:rsidRDefault="009E2DAB" w:rsidP="001E1EC5">
            <w:r w:rsidRPr="00C16D7F">
              <w:t>8</w:t>
            </w:r>
          </w:p>
        </w:tc>
      </w:tr>
      <w:tr w:rsidR="009E2DAB" w:rsidRPr="00EB37BA" w:rsidTr="001E1EC5">
        <w:tc>
          <w:tcPr>
            <w:tcW w:w="990" w:type="dxa"/>
            <w:shd w:val="clear" w:color="auto" w:fill="auto"/>
          </w:tcPr>
          <w:p w:rsidR="009E2DAB" w:rsidRPr="00C16D7F" w:rsidRDefault="009E2DAB" w:rsidP="001E1EC5">
            <w:r w:rsidRPr="00C16D7F">
              <w:t>5</w:t>
            </w:r>
          </w:p>
        </w:tc>
        <w:tc>
          <w:tcPr>
            <w:tcW w:w="6762" w:type="dxa"/>
            <w:shd w:val="clear" w:color="auto" w:fill="auto"/>
          </w:tcPr>
          <w:p w:rsidR="009E2DAB" w:rsidRPr="00C16D7F" w:rsidRDefault="009E2DAB" w:rsidP="00D752F4">
            <w:r w:rsidRPr="00C16D7F">
              <w:t>Evaluation</w:t>
            </w:r>
            <w:r w:rsidR="00FA43EA">
              <w:t xml:space="preserve"> </w:t>
            </w:r>
          </w:p>
        </w:tc>
        <w:tc>
          <w:tcPr>
            <w:tcW w:w="796" w:type="dxa"/>
          </w:tcPr>
          <w:p w:rsidR="009E2DAB" w:rsidRPr="00C16D7F" w:rsidRDefault="009E2DAB" w:rsidP="001E1EC5">
            <w:r w:rsidRPr="00C16D7F">
              <w:t>2</w:t>
            </w:r>
          </w:p>
        </w:tc>
      </w:tr>
      <w:tr w:rsidR="009E2DAB" w:rsidRPr="00EB37BA" w:rsidTr="001E1EC5">
        <w:tc>
          <w:tcPr>
            <w:tcW w:w="990" w:type="dxa"/>
            <w:shd w:val="clear" w:color="auto" w:fill="auto"/>
          </w:tcPr>
          <w:p w:rsidR="009E2DAB" w:rsidRPr="00C16D7F" w:rsidRDefault="009E2DAB" w:rsidP="001E1EC5">
            <w:r w:rsidRPr="00C16D7F">
              <w:t>6</w:t>
            </w:r>
          </w:p>
        </w:tc>
        <w:tc>
          <w:tcPr>
            <w:tcW w:w="6762" w:type="dxa"/>
            <w:shd w:val="clear" w:color="auto" w:fill="auto"/>
          </w:tcPr>
          <w:p w:rsidR="009E2DAB" w:rsidRPr="00C16D7F" w:rsidRDefault="009E2DAB" w:rsidP="001E1EC5">
            <w:r w:rsidRPr="00C16D7F">
              <w:t>Assessment</w:t>
            </w:r>
          </w:p>
        </w:tc>
        <w:tc>
          <w:tcPr>
            <w:tcW w:w="796" w:type="dxa"/>
          </w:tcPr>
          <w:p w:rsidR="009E2DAB" w:rsidRPr="00C16D7F" w:rsidRDefault="009E2DAB" w:rsidP="001E1EC5">
            <w:r w:rsidRPr="00C16D7F">
              <w:t>1</w:t>
            </w:r>
          </w:p>
        </w:tc>
      </w:tr>
    </w:tbl>
    <w:p w:rsidR="009E2DAB" w:rsidRPr="00C16D7F" w:rsidRDefault="009E2DAB" w:rsidP="009E2DAB">
      <w:pPr>
        <w:rPr>
          <w:rFonts w:ascii="Calibri" w:hAnsi="Calibri"/>
        </w:rPr>
      </w:pPr>
    </w:p>
    <w:p w:rsidR="009E2DAB" w:rsidRPr="00344218" w:rsidRDefault="009E2DAB" w:rsidP="001E1EC5">
      <w:pPr>
        <w:rPr>
          <w:b/>
        </w:rPr>
      </w:pPr>
      <w:r w:rsidRPr="00344218">
        <w:rPr>
          <w:b/>
        </w:rPr>
        <w:t>Summer Term Part 2</w:t>
      </w:r>
    </w:p>
    <w:p w:rsidR="009E2DAB" w:rsidRPr="00344218" w:rsidRDefault="009E2DAB" w:rsidP="001E1EC5">
      <w:pPr>
        <w:rPr>
          <w:b/>
        </w:rPr>
      </w:pPr>
      <w:r w:rsidRPr="00344218">
        <w:rPr>
          <w:b/>
        </w:rPr>
        <w:t>Law of Tort Part 2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Term Part 2"/>
      </w:tblPr>
      <w:tblGrid>
        <w:gridCol w:w="974"/>
        <w:gridCol w:w="6787"/>
        <w:gridCol w:w="852"/>
      </w:tblGrid>
      <w:tr w:rsidR="001E1EC5" w:rsidRPr="001E1EC5" w:rsidTr="001E1EC5">
        <w:tc>
          <w:tcPr>
            <w:tcW w:w="974" w:type="dxa"/>
            <w:shd w:val="clear" w:color="auto" w:fill="456188"/>
          </w:tcPr>
          <w:p w:rsidR="009E2DAB" w:rsidRPr="001E1EC5" w:rsidRDefault="009E2DAB" w:rsidP="001E1EC5">
            <w:pPr>
              <w:rPr>
                <w:b/>
                <w:color w:val="FFFFFF" w:themeColor="background1"/>
              </w:rPr>
            </w:pPr>
            <w:r w:rsidRPr="001E1EC5">
              <w:rPr>
                <w:b/>
                <w:color w:val="FFFFFF" w:themeColor="background1"/>
              </w:rPr>
              <w:t>Topic</w:t>
            </w:r>
          </w:p>
        </w:tc>
        <w:tc>
          <w:tcPr>
            <w:tcW w:w="6787" w:type="dxa"/>
            <w:shd w:val="clear" w:color="auto" w:fill="456188"/>
          </w:tcPr>
          <w:p w:rsidR="009E2DAB" w:rsidRPr="001E1EC5" w:rsidRDefault="009E2DAB" w:rsidP="001E1EC5">
            <w:pPr>
              <w:rPr>
                <w:b/>
                <w:color w:val="FFFFFF" w:themeColor="background1"/>
              </w:rPr>
            </w:pPr>
            <w:r w:rsidRPr="001E1EC5">
              <w:rPr>
                <w:b/>
                <w:color w:val="FFFFFF" w:themeColor="background1"/>
              </w:rPr>
              <w:t>Content</w:t>
            </w:r>
          </w:p>
        </w:tc>
        <w:tc>
          <w:tcPr>
            <w:tcW w:w="852" w:type="dxa"/>
            <w:shd w:val="clear" w:color="auto" w:fill="456188"/>
          </w:tcPr>
          <w:p w:rsidR="009E2DAB" w:rsidRPr="001E1EC5" w:rsidRDefault="009E2DAB" w:rsidP="001E1EC5">
            <w:pPr>
              <w:rPr>
                <w:b/>
                <w:color w:val="FFFFFF" w:themeColor="background1"/>
              </w:rPr>
            </w:pPr>
            <w:r w:rsidRPr="001E1EC5">
              <w:rPr>
                <w:b/>
                <w:color w:val="FFFFFF" w:themeColor="background1"/>
              </w:rPr>
              <w:t>Hours</w:t>
            </w:r>
          </w:p>
        </w:tc>
      </w:tr>
      <w:tr w:rsidR="009E2DAB" w:rsidRPr="00EB37BA" w:rsidTr="001E1EC5">
        <w:tc>
          <w:tcPr>
            <w:tcW w:w="974" w:type="dxa"/>
            <w:shd w:val="clear" w:color="auto" w:fill="auto"/>
          </w:tcPr>
          <w:p w:rsidR="009E2DAB" w:rsidRPr="00A33ADD" w:rsidRDefault="009E2DAB" w:rsidP="001E1EC5">
            <w:r w:rsidRPr="00A33ADD">
              <w:t>1</w:t>
            </w:r>
          </w:p>
        </w:tc>
        <w:tc>
          <w:tcPr>
            <w:tcW w:w="6787" w:type="dxa"/>
            <w:shd w:val="clear" w:color="auto" w:fill="auto"/>
          </w:tcPr>
          <w:p w:rsidR="009E2DAB" w:rsidRPr="00A33ADD" w:rsidRDefault="009E2DAB" w:rsidP="001E1EC5">
            <w:r w:rsidRPr="00A33ADD">
              <w:t>Theory</w:t>
            </w:r>
          </w:p>
        </w:tc>
        <w:tc>
          <w:tcPr>
            <w:tcW w:w="852" w:type="dxa"/>
          </w:tcPr>
          <w:p w:rsidR="009E2DAB" w:rsidRPr="00A33ADD" w:rsidRDefault="009E2DAB" w:rsidP="001E1EC5">
            <w:r>
              <w:t>1</w:t>
            </w:r>
          </w:p>
        </w:tc>
      </w:tr>
      <w:tr w:rsidR="009E2DAB" w:rsidRPr="00EB37BA" w:rsidTr="001E1EC5">
        <w:tc>
          <w:tcPr>
            <w:tcW w:w="974" w:type="dxa"/>
            <w:shd w:val="clear" w:color="auto" w:fill="auto"/>
          </w:tcPr>
          <w:p w:rsidR="009E2DAB" w:rsidRPr="00A33ADD" w:rsidRDefault="009E2DAB" w:rsidP="001E1EC5">
            <w:r w:rsidRPr="00A33ADD">
              <w:t>2</w:t>
            </w:r>
          </w:p>
        </w:tc>
        <w:tc>
          <w:tcPr>
            <w:tcW w:w="6787" w:type="dxa"/>
            <w:shd w:val="clear" w:color="auto" w:fill="auto"/>
          </w:tcPr>
          <w:p w:rsidR="009E2DAB" w:rsidRPr="00A33ADD" w:rsidRDefault="009E2DAB" w:rsidP="001E1EC5">
            <w:r w:rsidRPr="00A33ADD">
              <w:t>Torts connected to land</w:t>
            </w:r>
          </w:p>
        </w:tc>
        <w:tc>
          <w:tcPr>
            <w:tcW w:w="852" w:type="dxa"/>
          </w:tcPr>
          <w:p w:rsidR="009E2DAB" w:rsidRPr="00A33ADD" w:rsidRDefault="009E2DAB" w:rsidP="001E1EC5">
            <w:r>
              <w:t>10</w:t>
            </w:r>
          </w:p>
        </w:tc>
      </w:tr>
      <w:tr w:rsidR="009E2DAB" w:rsidRPr="00EB37BA" w:rsidTr="001E1EC5">
        <w:tc>
          <w:tcPr>
            <w:tcW w:w="974" w:type="dxa"/>
            <w:shd w:val="clear" w:color="auto" w:fill="auto"/>
          </w:tcPr>
          <w:p w:rsidR="009E2DAB" w:rsidRPr="00A33ADD" w:rsidRDefault="009E2DAB" w:rsidP="001E1EC5">
            <w:r w:rsidRPr="00A33ADD">
              <w:t>3</w:t>
            </w:r>
          </w:p>
        </w:tc>
        <w:tc>
          <w:tcPr>
            <w:tcW w:w="6787" w:type="dxa"/>
            <w:shd w:val="clear" w:color="auto" w:fill="auto"/>
          </w:tcPr>
          <w:p w:rsidR="009E2DAB" w:rsidRPr="00A33ADD" w:rsidRDefault="009E2DAB" w:rsidP="001E1EC5">
            <w:r w:rsidRPr="00A33ADD">
              <w:t>Vicarious liability</w:t>
            </w:r>
          </w:p>
        </w:tc>
        <w:tc>
          <w:tcPr>
            <w:tcW w:w="852" w:type="dxa"/>
          </w:tcPr>
          <w:p w:rsidR="009E2DAB" w:rsidRPr="00A33ADD" w:rsidRDefault="009E2DAB" w:rsidP="001E1EC5">
            <w:r>
              <w:t>6</w:t>
            </w:r>
          </w:p>
        </w:tc>
      </w:tr>
      <w:tr w:rsidR="009E2DAB" w:rsidRPr="00EB37BA" w:rsidTr="001E1EC5">
        <w:tc>
          <w:tcPr>
            <w:tcW w:w="974" w:type="dxa"/>
            <w:shd w:val="clear" w:color="auto" w:fill="auto"/>
          </w:tcPr>
          <w:p w:rsidR="009E2DAB" w:rsidRPr="00A33ADD" w:rsidRDefault="009E2DAB" w:rsidP="001E1EC5">
            <w:r w:rsidRPr="00A33ADD">
              <w:t>4</w:t>
            </w:r>
          </w:p>
        </w:tc>
        <w:tc>
          <w:tcPr>
            <w:tcW w:w="6787" w:type="dxa"/>
            <w:shd w:val="clear" w:color="auto" w:fill="auto"/>
          </w:tcPr>
          <w:p w:rsidR="009E2DAB" w:rsidRPr="00A33ADD" w:rsidRDefault="009E2DAB" w:rsidP="001E1EC5">
            <w:r w:rsidRPr="00A33ADD">
              <w:t>Defences</w:t>
            </w:r>
          </w:p>
        </w:tc>
        <w:tc>
          <w:tcPr>
            <w:tcW w:w="852" w:type="dxa"/>
          </w:tcPr>
          <w:p w:rsidR="009E2DAB" w:rsidRPr="00A33ADD" w:rsidRDefault="009E2DAB" w:rsidP="001E1EC5">
            <w:r>
              <w:t>2</w:t>
            </w:r>
          </w:p>
        </w:tc>
      </w:tr>
      <w:tr w:rsidR="009E2DAB" w:rsidRPr="00EB37BA" w:rsidTr="001E1EC5">
        <w:tc>
          <w:tcPr>
            <w:tcW w:w="974" w:type="dxa"/>
            <w:shd w:val="clear" w:color="auto" w:fill="auto"/>
          </w:tcPr>
          <w:p w:rsidR="009E2DAB" w:rsidRPr="00A33ADD" w:rsidRDefault="009E2DAB" w:rsidP="001E1EC5">
            <w:r w:rsidRPr="00A33ADD">
              <w:t>5</w:t>
            </w:r>
          </w:p>
        </w:tc>
        <w:tc>
          <w:tcPr>
            <w:tcW w:w="6787" w:type="dxa"/>
            <w:shd w:val="clear" w:color="auto" w:fill="auto"/>
          </w:tcPr>
          <w:p w:rsidR="009E2DAB" w:rsidRPr="00A33ADD" w:rsidRDefault="009E2DAB" w:rsidP="001E1EC5">
            <w:r w:rsidRPr="00A33ADD">
              <w:t>Remedies</w:t>
            </w:r>
          </w:p>
        </w:tc>
        <w:tc>
          <w:tcPr>
            <w:tcW w:w="852" w:type="dxa"/>
          </w:tcPr>
          <w:p w:rsidR="009E2DAB" w:rsidRPr="00A33ADD" w:rsidRDefault="009E2DAB" w:rsidP="001E1EC5">
            <w:r>
              <w:t>2</w:t>
            </w:r>
          </w:p>
        </w:tc>
      </w:tr>
      <w:tr w:rsidR="009E2DAB" w:rsidRPr="00EB37BA" w:rsidTr="001E1EC5">
        <w:tc>
          <w:tcPr>
            <w:tcW w:w="974" w:type="dxa"/>
            <w:shd w:val="clear" w:color="auto" w:fill="auto"/>
          </w:tcPr>
          <w:p w:rsidR="009E2DAB" w:rsidRPr="00A33ADD" w:rsidRDefault="009E2DAB" w:rsidP="001E1EC5">
            <w:r w:rsidRPr="00A33ADD">
              <w:t>6</w:t>
            </w:r>
          </w:p>
        </w:tc>
        <w:tc>
          <w:tcPr>
            <w:tcW w:w="6787" w:type="dxa"/>
            <w:shd w:val="clear" w:color="auto" w:fill="auto"/>
          </w:tcPr>
          <w:p w:rsidR="009E2DAB" w:rsidRPr="00A33ADD" w:rsidRDefault="009E2DAB" w:rsidP="00D752F4">
            <w:r w:rsidRPr="00A33ADD">
              <w:t>Evaluation</w:t>
            </w:r>
            <w:r w:rsidR="00FA43EA">
              <w:t xml:space="preserve"> </w:t>
            </w:r>
          </w:p>
        </w:tc>
        <w:tc>
          <w:tcPr>
            <w:tcW w:w="852" w:type="dxa"/>
          </w:tcPr>
          <w:p w:rsidR="009E2DAB" w:rsidRPr="00A33ADD" w:rsidRDefault="009E2DAB" w:rsidP="001E1EC5">
            <w:r>
              <w:t>2</w:t>
            </w:r>
          </w:p>
        </w:tc>
      </w:tr>
      <w:tr w:rsidR="009E2DAB" w:rsidRPr="00EB37BA" w:rsidTr="001E1EC5">
        <w:tc>
          <w:tcPr>
            <w:tcW w:w="974" w:type="dxa"/>
            <w:shd w:val="clear" w:color="auto" w:fill="auto"/>
          </w:tcPr>
          <w:p w:rsidR="009E2DAB" w:rsidRPr="00A33ADD" w:rsidRDefault="009E2DAB" w:rsidP="001E1EC5">
            <w:r w:rsidRPr="00A33ADD">
              <w:t>7</w:t>
            </w:r>
          </w:p>
        </w:tc>
        <w:tc>
          <w:tcPr>
            <w:tcW w:w="6787" w:type="dxa"/>
            <w:shd w:val="clear" w:color="auto" w:fill="auto"/>
          </w:tcPr>
          <w:p w:rsidR="009E2DAB" w:rsidRPr="00A33ADD" w:rsidRDefault="009E2DAB" w:rsidP="001E1EC5">
            <w:r w:rsidRPr="00A33ADD">
              <w:t>Assessment</w:t>
            </w:r>
          </w:p>
        </w:tc>
        <w:tc>
          <w:tcPr>
            <w:tcW w:w="852" w:type="dxa"/>
          </w:tcPr>
          <w:p w:rsidR="009E2DAB" w:rsidRPr="00A33ADD" w:rsidRDefault="009E2DAB" w:rsidP="001E1EC5">
            <w:r>
              <w:t>1</w:t>
            </w:r>
          </w:p>
        </w:tc>
      </w:tr>
    </w:tbl>
    <w:p w:rsidR="009E2DAB" w:rsidRDefault="009E2DAB" w:rsidP="009E2DAB">
      <w:pPr>
        <w:rPr>
          <w:rFonts w:ascii="Calibri" w:hAnsi="Calibri"/>
        </w:rPr>
      </w:pPr>
    </w:p>
    <w:p w:rsidR="009E2DAB" w:rsidRPr="00C16D7F" w:rsidRDefault="009E2DAB" w:rsidP="004167DB">
      <w:pPr>
        <w:pStyle w:val="Heading3"/>
      </w:pPr>
      <w:r w:rsidRPr="00C16D7F">
        <w:br w:type="page"/>
      </w:r>
      <w:r w:rsidRPr="004A09BD">
        <w:lastRenderedPageBreak/>
        <w:t>YEAR 13</w:t>
      </w:r>
    </w:p>
    <w:p w:rsidR="009E2DAB" w:rsidRPr="00344218" w:rsidRDefault="009E2DAB" w:rsidP="004167DB">
      <w:pPr>
        <w:rPr>
          <w:b/>
        </w:rPr>
      </w:pPr>
      <w:r w:rsidRPr="00344218">
        <w:rPr>
          <w:b/>
        </w:rPr>
        <w:t xml:space="preserve">Autumn Term </w:t>
      </w:r>
    </w:p>
    <w:p w:rsidR="009E2DAB" w:rsidRPr="00344218" w:rsidRDefault="009E2DAB" w:rsidP="004167DB">
      <w:pPr>
        <w:rPr>
          <w:b/>
        </w:rPr>
      </w:pPr>
      <w:r w:rsidRPr="00344218">
        <w:rPr>
          <w:b/>
        </w:rPr>
        <w:t xml:space="preserve">Human Rights Law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w:tblPr>
      <w:tblGrid>
        <w:gridCol w:w="975"/>
        <w:gridCol w:w="12"/>
        <w:gridCol w:w="6776"/>
        <w:gridCol w:w="852"/>
      </w:tblGrid>
      <w:tr w:rsidR="004167DB" w:rsidRPr="004167DB" w:rsidTr="00282C46">
        <w:tc>
          <w:tcPr>
            <w:tcW w:w="987" w:type="dxa"/>
            <w:gridSpan w:val="2"/>
            <w:shd w:val="clear" w:color="auto" w:fill="456188"/>
          </w:tcPr>
          <w:p w:rsidR="009E2DAB" w:rsidRPr="004167DB" w:rsidRDefault="009E2DAB" w:rsidP="004167DB">
            <w:pPr>
              <w:rPr>
                <w:b/>
                <w:color w:val="FFFFFF" w:themeColor="background1"/>
              </w:rPr>
            </w:pPr>
            <w:r w:rsidRPr="004167DB">
              <w:rPr>
                <w:b/>
                <w:color w:val="FFFFFF" w:themeColor="background1"/>
              </w:rPr>
              <w:t>Topic</w:t>
            </w:r>
          </w:p>
        </w:tc>
        <w:tc>
          <w:tcPr>
            <w:tcW w:w="6776" w:type="dxa"/>
            <w:shd w:val="clear" w:color="auto" w:fill="456188"/>
          </w:tcPr>
          <w:p w:rsidR="009E2DAB" w:rsidRPr="004167DB" w:rsidRDefault="009E2DAB" w:rsidP="004167DB">
            <w:pPr>
              <w:rPr>
                <w:b/>
                <w:color w:val="FFFFFF" w:themeColor="background1"/>
              </w:rPr>
            </w:pPr>
            <w:r w:rsidRPr="004167DB">
              <w:rPr>
                <w:b/>
                <w:color w:val="FFFFFF" w:themeColor="background1"/>
              </w:rPr>
              <w:t>Content</w:t>
            </w:r>
          </w:p>
        </w:tc>
        <w:tc>
          <w:tcPr>
            <w:tcW w:w="850" w:type="dxa"/>
            <w:shd w:val="clear" w:color="auto" w:fill="456188"/>
          </w:tcPr>
          <w:p w:rsidR="009E2DAB" w:rsidRPr="004167DB" w:rsidRDefault="009E2DAB" w:rsidP="004167DB">
            <w:pPr>
              <w:rPr>
                <w:b/>
                <w:color w:val="FFFFFF" w:themeColor="background1"/>
              </w:rPr>
            </w:pPr>
            <w:r w:rsidRPr="004167DB">
              <w:rPr>
                <w:b/>
                <w:color w:val="FFFFFF" w:themeColor="background1"/>
              </w:rPr>
              <w:t>Hours</w:t>
            </w:r>
          </w:p>
        </w:tc>
      </w:tr>
      <w:tr w:rsidR="009E2DAB" w:rsidRPr="00EB37BA" w:rsidTr="00282C46">
        <w:tc>
          <w:tcPr>
            <w:tcW w:w="987" w:type="dxa"/>
            <w:gridSpan w:val="2"/>
            <w:shd w:val="clear" w:color="auto" w:fill="auto"/>
          </w:tcPr>
          <w:p w:rsidR="009E2DAB" w:rsidRPr="004A09BD" w:rsidRDefault="009E2DAB" w:rsidP="004167DB">
            <w:r w:rsidRPr="004A09BD">
              <w:t>1</w:t>
            </w:r>
          </w:p>
        </w:tc>
        <w:tc>
          <w:tcPr>
            <w:tcW w:w="6776" w:type="dxa"/>
            <w:shd w:val="clear" w:color="auto" w:fill="auto"/>
          </w:tcPr>
          <w:p w:rsidR="009E2DAB" w:rsidRPr="004A09BD" w:rsidRDefault="009E2DAB" w:rsidP="004167DB">
            <w:r w:rsidRPr="004A09BD">
              <w:t>Rules and theory</w:t>
            </w:r>
          </w:p>
        </w:tc>
        <w:tc>
          <w:tcPr>
            <w:tcW w:w="850" w:type="dxa"/>
          </w:tcPr>
          <w:p w:rsidR="009E2DAB" w:rsidRPr="004A09BD" w:rsidRDefault="009E2DAB" w:rsidP="004167DB">
            <w:r w:rsidRPr="004A09BD">
              <w:t>4</w:t>
            </w:r>
          </w:p>
        </w:tc>
      </w:tr>
      <w:tr w:rsidR="009E2DAB" w:rsidRPr="00EB37BA" w:rsidTr="00282C46">
        <w:tc>
          <w:tcPr>
            <w:tcW w:w="987" w:type="dxa"/>
            <w:gridSpan w:val="2"/>
            <w:shd w:val="clear" w:color="auto" w:fill="auto"/>
          </w:tcPr>
          <w:p w:rsidR="009E2DAB" w:rsidRPr="004A09BD" w:rsidRDefault="009E2DAB" w:rsidP="004167DB">
            <w:r w:rsidRPr="004A09BD">
              <w:t>2</w:t>
            </w:r>
          </w:p>
        </w:tc>
        <w:tc>
          <w:tcPr>
            <w:tcW w:w="6776" w:type="dxa"/>
            <w:shd w:val="clear" w:color="auto" w:fill="auto"/>
          </w:tcPr>
          <w:p w:rsidR="009E2DAB" w:rsidRPr="004A09BD" w:rsidRDefault="009E2DAB" w:rsidP="004167DB">
            <w:r w:rsidRPr="004A09BD">
              <w:t>Protection of the individual’s human rights and freedoms in the UK</w:t>
            </w:r>
          </w:p>
        </w:tc>
        <w:tc>
          <w:tcPr>
            <w:tcW w:w="850" w:type="dxa"/>
          </w:tcPr>
          <w:p w:rsidR="009E2DAB" w:rsidRPr="004A09BD" w:rsidRDefault="009E2DAB" w:rsidP="004167DB">
            <w:r w:rsidRPr="004A09BD">
              <w:t>10</w:t>
            </w:r>
          </w:p>
        </w:tc>
      </w:tr>
      <w:tr w:rsidR="009E2DAB" w:rsidRPr="00EB37BA" w:rsidTr="00282C46">
        <w:tc>
          <w:tcPr>
            <w:tcW w:w="987" w:type="dxa"/>
            <w:gridSpan w:val="2"/>
            <w:shd w:val="clear" w:color="auto" w:fill="auto"/>
          </w:tcPr>
          <w:p w:rsidR="009E2DAB" w:rsidRPr="004A09BD" w:rsidRDefault="009E2DAB" w:rsidP="004167DB">
            <w:r w:rsidRPr="004A09BD">
              <w:t>3</w:t>
            </w:r>
          </w:p>
        </w:tc>
        <w:tc>
          <w:tcPr>
            <w:tcW w:w="6776" w:type="dxa"/>
            <w:shd w:val="clear" w:color="auto" w:fill="auto"/>
          </w:tcPr>
          <w:p w:rsidR="009E2DAB" w:rsidRPr="004A09BD" w:rsidRDefault="009E2DAB" w:rsidP="004167DB">
            <w:r w:rsidRPr="004A09BD">
              <w:t>Key provisions of the European Convention on Human Rights</w:t>
            </w:r>
          </w:p>
        </w:tc>
        <w:tc>
          <w:tcPr>
            <w:tcW w:w="850" w:type="dxa"/>
          </w:tcPr>
          <w:p w:rsidR="009E2DAB" w:rsidRPr="004A09BD" w:rsidRDefault="009E2DAB" w:rsidP="004167DB">
            <w:r w:rsidRPr="004A09BD">
              <w:t>12</w:t>
            </w:r>
          </w:p>
        </w:tc>
      </w:tr>
      <w:tr w:rsidR="009E2DAB" w:rsidRPr="00EB37BA" w:rsidTr="004167DB">
        <w:tc>
          <w:tcPr>
            <w:tcW w:w="975" w:type="dxa"/>
            <w:shd w:val="clear" w:color="auto" w:fill="auto"/>
          </w:tcPr>
          <w:p w:rsidR="009E2DAB" w:rsidRPr="004A09BD" w:rsidRDefault="009E2DAB" w:rsidP="004167DB">
            <w:r w:rsidRPr="004A09BD">
              <w:t>4</w:t>
            </w:r>
          </w:p>
        </w:tc>
        <w:tc>
          <w:tcPr>
            <w:tcW w:w="6788" w:type="dxa"/>
            <w:gridSpan w:val="2"/>
            <w:shd w:val="clear" w:color="auto" w:fill="auto"/>
          </w:tcPr>
          <w:p w:rsidR="009E2DAB" w:rsidRPr="004A09BD" w:rsidRDefault="009E2DAB" w:rsidP="004167DB">
            <w:r w:rsidRPr="004A09BD">
              <w:t>Restrictions on human rights law</w:t>
            </w:r>
          </w:p>
        </w:tc>
        <w:tc>
          <w:tcPr>
            <w:tcW w:w="850" w:type="dxa"/>
          </w:tcPr>
          <w:p w:rsidR="009E2DAB" w:rsidRPr="004A09BD" w:rsidRDefault="009E2DAB" w:rsidP="004167DB">
            <w:r w:rsidRPr="004A09BD">
              <w:t>10</w:t>
            </w:r>
          </w:p>
        </w:tc>
      </w:tr>
      <w:tr w:rsidR="009E2DAB" w:rsidRPr="00EB37BA" w:rsidTr="004167DB">
        <w:tc>
          <w:tcPr>
            <w:tcW w:w="975" w:type="dxa"/>
            <w:shd w:val="clear" w:color="auto" w:fill="auto"/>
          </w:tcPr>
          <w:p w:rsidR="009E2DAB" w:rsidRPr="004A09BD" w:rsidRDefault="009E2DAB" w:rsidP="004167DB">
            <w:r w:rsidRPr="004A09BD">
              <w:t>5</w:t>
            </w:r>
          </w:p>
        </w:tc>
        <w:tc>
          <w:tcPr>
            <w:tcW w:w="6788" w:type="dxa"/>
            <w:gridSpan w:val="2"/>
            <w:shd w:val="clear" w:color="auto" w:fill="auto"/>
          </w:tcPr>
          <w:p w:rsidR="009E2DAB" w:rsidRPr="004A09BD" w:rsidRDefault="009E2DAB" w:rsidP="004167DB">
            <w:r w:rsidRPr="004A09BD">
              <w:t>Enforcement of human rights law</w:t>
            </w:r>
          </w:p>
        </w:tc>
        <w:tc>
          <w:tcPr>
            <w:tcW w:w="850" w:type="dxa"/>
          </w:tcPr>
          <w:p w:rsidR="009E2DAB" w:rsidRPr="004A09BD" w:rsidRDefault="009E2DAB" w:rsidP="004167DB">
            <w:r w:rsidRPr="004A09BD">
              <w:t>10</w:t>
            </w:r>
          </w:p>
        </w:tc>
      </w:tr>
      <w:tr w:rsidR="009E2DAB" w:rsidRPr="00EB37BA" w:rsidTr="004167DB">
        <w:tc>
          <w:tcPr>
            <w:tcW w:w="975" w:type="dxa"/>
            <w:shd w:val="clear" w:color="auto" w:fill="auto"/>
          </w:tcPr>
          <w:p w:rsidR="009E2DAB" w:rsidRPr="004A09BD" w:rsidRDefault="009E2DAB" w:rsidP="004167DB">
            <w:r w:rsidRPr="004A09BD">
              <w:t>6</w:t>
            </w:r>
          </w:p>
        </w:tc>
        <w:tc>
          <w:tcPr>
            <w:tcW w:w="6788" w:type="dxa"/>
            <w:gridSpan w:val="2"/>
            <w:shd w:val="clear" w:color="auto" w:fill="auto"/>
          </w:tcPr>
          <w:p w:rsidR="009E2DAB" w:rsidRPr="004A09BD" w:rsidRDefault="009E2DAB" w:rsidP="00D752F4">
            <w:r w:rsidRPr="004A09BD">
              <w:t>Evaluation</w:t>
            </w:r>
            <w:r w:rsidR="00FA43EA">
              <w:t xml:space="preserve"> </w:t>
            </w:r>
          </w:p>
        </w:tc>
        <w:tc>
          <w:tcPr>
            <w:tcW w:w="850" w:type="dxa"/>
          </w:tcPr>
          <w:p w:rsidR="009E2DAB" w:rsidRPr="004A09BD" w:rsidRDefault="009E2DAB" w:rsidP="004167DB">
            <w:r w:rsidRPr="004A09BD">
              <w:t>8</w:t>
            </w:r>
          </w:p>
        </w:tc>
      </w:tr>
      <w:tr w:rsidR="009E2DAB" w:rsidRPr="00EB37BA" w:rsidTr="004167DB">
        <w:tc>
          <w:tcPr>
            <w:tcW w:w="975" w:type="dxa"/>
            <w:shd w:val="clear" w:color="auto" w:fill="auto"/>
          </w:tcPr>
          <w:p w:rsidR="009E2DAB" w:rsidRPr="004A09BD" w:rsidRDefault="009E2DAB" w:rsidP="004167DB">
            <w:r w:rsidRPr="004A09BD">
              <w:t>7</w:t>
            </w:r>
          </w:p>
        </w:tc>
        <w:tc>
          <w:tcPr>
            <w:tcW w:w="6788" w:type="dxa"/>
            <w:gridSpan w:val="2"/>
            <w:shd w:val="clear" w:color="auto" w:fill="auto"/>
          </w:tcPr>
          <w:p w:rsidR="009E2DAB" w:rsidRPr="004A09BD" w:rsidRDefault="009E2DAB" w:rsidP="004167DB">
            <w:r w:rsidRPr="004A09BD">
              <w:t>Assessment</w:t>
            </w:r>
          </w:p>
        </w:tc>
        <w:tc>
          <w:tcPr>
            <w:tcW w:w="850" w:type="dxa"/>
          </w:tcPr>
          <w:p w:rsidR="009E2DAB" w:rsidRPr="004A09BD" w:rsidRDefault="009E2DAB" w:rsidP="004167DB">
            <w:r w:rsidRPr="004A09BD">
              <w:t>2</w:t>
            </w:r>
          </w:p>
        </w:tc>
      </w:tr>
    </w:tbl>
    <w:p w:rsidR="009E2DAB" w:rsidRPr="00344218" w:rsidRDefault="009E2DAB" w:rsidP="00D40CC4">
      <w:pPr>
        <w:spacing w:before="240"/>
        <w:rPr>
          <w:b/>
        </w:rPr>
      </w:pPr>
      <w:r w:rsidRPr="00344218">
        <w:rPr>
          <w:b/>
        </w:rPr>
        <w:t>OR</w:t>
      </w:r>
    </w:p>
    <w:p w:rsidR="009E2DAB" w:rsidRPr="00344218" w:rsidRDefault="009E2DAB" w:rsidP="004167DB">
      <w:pPr>
        <w:rPr>
          <w:b/>
        </w:rPr>
      </w:pPr>
      <w:r w:rsidRPr="00344218">
        <w:rPr>
          <w:b/>
        </w:rPr>
        <w:t xml:space="preserve">Law of contract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w:tblPr>
      <w:tblGrid>
        <w:gridCol w:w="975"/>
        <w:gridCol w:w="6788"/>
        <w:gridCol w:w="852"/>
      </w:tblGrid>
      <w:tr w:rsidR="004167DB" w:rsidRPr="004167DB" w:rsidTr="004167DB">
        <w:tc>
          <w:tcPr>
            <w:tcW w:w="975" w:type="dxa"/>
            <w:shd w:val="clear" w:color="auto" w:fill="456188"/>
          </w:tcPr>
          <w:p w:rsidR="009E2DAB" w:rsidRPr="004167DB" w:rsidRDefault="009E2DAB" w:rsidP="004167DB">
            <w:pPr>
              <w:rPr>
                <w:b/>
                <w:color w:val="FFFFFF" w:themeColor="background1"/>
              </w:rPr>
            </w:pPr>
            <w:r w:rsidRPr="004167DB">
              <w:rPr>
                <w:b/>
                <w:color w:val="FFFFFF" w:themeColor="background1"/>
              </w:rPr>
              <w:t>Topic</w:t>
            </w:r>
          </w:p>
        </w:tc>
        <w:tc>
          <w:tcPr>
            <w:tcW w:w="6788" w:type="dxa"/>
            <w:shd w:val="clear" w:color="auto" w:fill="456188"/>
          </w:tcPr>
          <w:p w:rsidR="009E2DAB" w:rsidRPr="004167DB" w:rsidRDefault="009E2DAB" w:rsidP="004167DB">
            <w:pPr>
              <w:rPr>
                <w:b/>
                <w:color w:val="FFFFFF" w:themeColor="background1"/>
              </w:rPr>
            </w:pPr>
            <w:r w:rsidRPr="004167DB">
              <w:rPr>
                <w:b/>
                <w:color w:val="FFFFFF" w:themeColor="background1"/>
              </w:rPr>
              <w:t>Content</w:t>
            </w:r>
          </w:p>
        </w:tc>
        <w:tc>
          <w:tcPr>
            <w:tcW w:w="850" w:type="dxa"/>
            <w:shd w:val="clear" w:color="auto" w:fill="456188"/>
          </w:tcPr>
          <w:p w:rsidR="009E2DAB" w:rsidRPr="004167DB" w:rsidRDefault="009E2DAB" w:rsidP="004167DB">
            <w:pPr>
              <w:rPr>
                <w:b/>
                <w:color w:val="FFFFFF" w:themeColor="background1"/>
              </w:rPr>
            </w:pPr>
            <w:r w:rsidRPr="004167DB">
              <w:rPr>
                <w:b/>
                <w:color w:val="FFFFFF" w:themeColor="background1"/>
              </w:rPr>
              <w:t>Hours</w:t>
            </w:r>
          </w:p>
        </w:tc>
      </w:tr>
      <w:tr w:rsidR="009E2DAB" w:rsidRPr="00EB37BA" w:rsidTr="004167DB">
        <w:tc>
          <w:tcPr>
            <w:tcW w:w="975" w:type="dxa"/>
            <w:shd w:val="clear" w:color="auto" w:fill="auto"/>
          </w:tcPr>
          <w:p w:rsidR="009E2DAB" w:rsidRPr="004A09BD" w:rsidRDefault="009E2DAB" w:rsidP="004167DB">
            <w:r w:rsidRPr="004A09BD">
              <w:t>1</w:t>
            </w:r>
          </w:p>
        </w:tc>
        <w:tc>
          <w:tcPr>
            <w:tcW w:w="6788" w:type="dxa"/>
            <w:shd w:val="clear" w:color="auto" w:fill="auto"/>
          </w:tcPr>
          <w:p w:rsidR="009E2DAB" w:rsidRPr="004A09BD" w:rsidRDefault="009E2DAB" w:rsidP="004167DB">
            <w:r w:rsidRPr="004A09BD">
              <w:t>Rules and theory</w:t>
            </w:r>
          </w:p>
        </w:tc>
        <w:tc>
          <w:tcPr>
            <w:tcW w:w="850" w:type="dxa"/>
          </w:tcPr>
          <w:p w:rsidR="009E2DAB" w:rsidRPr="004A09BD" w:rsidRDefault="009E2DAB" w:rsidP="004167DB">
            <w:r w:rsidRPr="004A09BD">
              <w:t>4</w:t>
            </w:r>
          </w:p>
        </w:tc>
      </w:tr>
      <w:tr w:rsidR="009E2DAB" w:rsidRPr="00EB37BA" w:rsidTr="004167DB">
        <w:tc>
          <w:tcPr>
            <w:tcW w:w="975" w:type="dxa"/>
            <w:shd w:val="clear" w:color="auto" w:fill="auto"/>
          </w:tcPr>
          <w:p w:rsidR="009E2DAB" w:rsidRPr="004A09BD" w:rsidRDefault="009E2DAB" w:rsidP="004167DB">
            <w:r w:rsidRPr="004A09BD">
              <w:t>2</w:t>
            </w:r>
          </w:p>
        </w:tc>
        <w:tc>
          <w:tcPr>
            <w:tcW w:w="6788" w:type="dxa"/>
            <w:shd w:val="clear" w:color="auto" w:fill="auto"/>
          </w:tcPr>
          <w:p w:rsidR="009E2DAB" w:rsidRPr="004A09BD" w:rsidRDefault="009E2DAB" w:rsidP="004167DB">
            <w:r w:rsidRPr="004A09BD">
              <w:t>Formation</w:t>
            </w:r>
          </w:p>
        </w:tc>
        <w:tc>
          <w:tcPr>
            <w:tcW w:w="850" w:type="dxa"/>
          </w:tcPr>
          <w:p w:rsidR="009E2DAB" w:rsidRPr="004A09BD" w:rsidRDefault="009E2DAB" w:rsidP="004167DB">
            <w:r w:rsidRPr="004A09BD">
              <w:t>12</w:t>
            </w:r>
          </w:p>
        </w:tc>
      </w:tr>
      <w:tr w:rsidR="009E2DAB" w:rsidRPr="00EB37BA" w:rsidTr="004167DB">
        <w:tc>
          <w:tcPr>
            <w:tcW w:w="975" w:type="dxa"/>
            <w:shd w:val="clear" w:color="auto" w:fill="auto"/>
          </w:tcPr>
          <w:p w:rsidR="009E2DAB" w:rsidRPr="004A09BD" w:rsidRDefault="009E2DAB" w:rsidP="004167DB">
            <w:r w:rsidRPr="004A09BD">
              <w:t>3</w:t>
            </w:r>
          </w:p>
        </w:tc>
        <w:tc>
          <w:tcPr>
            <w:tcW w:w="6788" w:type="dxa"/>
            <w:shd w:val="clear" w:color="auto" w:fill="auto"/>
          </w:tcPr>
          <w:p w:rsidR="009E2DAB" w:rsidRPr="004A09BD" w:rsidRDefault="009E2DAB" w:rsidP="004167DB">
            <w:r w:rsidRPr="004A09BD">
              <w:t>Terms</w:t>
            </w:r>
          </w:p>
        </w:tc>
        <w:tc>
          <w:tcPr>
            <w:tcW w:w="850" w:type="dxa"/>
          </w:tcPr>
          <w:p w:rsidR="009E2DAB" w:rsidRPr="004A09BD" w:rsidRDefault="009E2DAB" w:rsidP="004167DB">
            <w:r w:rsidRPr="004A09BD">
              <w:t>10</w:t>
            </w:r>
          </w:p>
        </w:tc>
      </w:tr>
      <w:tr w:rsidR="009E2DAB" w:rsidRPr="00EB37BA" w:rsidTr="004167DB">
        <w:tc>
          <w:tcPr>
            <w:tcW w:w="975" w:type="dxa"/>
            <w:shd w:val="clear" w:color="auto" w:fill="auto"/>
          </w:tcPr>
          <w:p w:rsidR="009E2DAB" w:rsidRPr="004A09BD" w:rsidRDefault="009E2DAB" w:rsidP="004167DB">
            <w:r w:rsidRPr="004A09BD">
              <w:t>4</w:t>
            </w:r>
          </w:p>
        </w:tc>
        <w:tc>
          <w:tcPr>
            <w:tcW w:w="6788" w:type="dxa"/>
            <w:shd w:val="clear" w:color="auto" w:fill="auto"/>
          </w:tcPr>
          <w:p w:rsidR="009E2DAB" w:rsidRPr="004A09BD" w:rsidRDefault="009E2DAB" w:rsidP="004167DB">
            <w:r w:rsidRPr="004A09BD">
              <w:t>Vitiating factors</w:t>
            </w:r>
          </w:p>
        </w:tc>
        <w:tc>
          <w:tcPr>
            <w:tcW w:w="850" w:type="dxa"/>
          </w:tcPr>
          <w:p w:rsidR="009E2DAB" w:rsidRPr="004A09BD" w:rsidRDefault="009E2DAB" w:rsidP="004167DB">
            <w:r w:rsidRPr="004A09BD">
              <w:t>6</w:t>
            </w:r>
          </w:p>
        </w:tc>
      </w:tr>
      <w:tr w:rsidR="009E2DAB" w:rsidRPr="00EB37BA" w:rsidTr="004167DB">
        <w:tc>
          <w:tcPr>
            <w:tcW w:w="975" w:type="dxa"/>
            <w:shd w:val="clear" w:color="auto" w:fill="auto"/>
          </w:tcPr>
          <w:p w:rsidR="009E2DAB" w:rsidRPr="004A09BD" w:rsidRDefault="009E2DAB" w:rsidP="004167DB">
            <w:r w:rsidRPr="004A09BD">
              <w:t>5</w:t>
            </w:r>
          </w:p>
        </w:tc>
        <w:tc>
          <w:tcPr>
            <w:tcW w:w="6788" w:type="dxa"/>
            <w:shd w:val="clear" w:color="auto" w:fill="auto"/>
          </w:tcPr>
          <w:p w:rsidR="009E2DAB" w:rsidRPr="004A09BD" w:rsidRDefault="009E2DAB" w:rsidP="004167DB">
            <w:r w:rsidRPr="004A09BD">
              <w:t>Discharge</w:t>
            </w:r>
          </w:p>
        </w:tc>
        <w:tc>
          <w:tcPr>
            <w:tcW w:w="850" w:type="dxa"/>
          </w:tcPr>
          <w:p w:rsidR="009E2DAB" w:rsidRPr="004A09BD" w:rsidRDefault="009E2DAB" w:rsidP="004167DB">
            <w:r w:rsidRPr="004A09BD">
              <w:t>6</w:t>
            </w:r>
          </w:p>
        </w:tc>
      </w:tr>
      <w:tr w:rsidR="009E2DAB" w:rsidRPr="00EB37BA" w:rsidTr="004167DB">
        <w:tc>
          <w:tcPr>
            <w:tcW w:w="975" w:type="dxa"/>
            <w:shd w:val="clear" w:color="auto" w:fill="auto"/>
          </w:tcPr>
          <w:p w:rsidR="009E2DAB" w:rsidRPr="004A09BD" w:rsidRDefault="009E2DAB" w:rsidP="004167DB">
            <w:r w:rsidRPr="004A09BD">
              <w:t>6</w:t>
            </w:r>
          </w:p>
        </w:tc>
        <w:tc>
          <w:tcPr>
            <w:tcW w:w="6788" w:type="dxa"/>
            <w:shd w:val="clear" w:color="auto" w:fill="auto"/>
          </w:tcPr>
          <w:p w:rsidR="009E2DAB" w:rsidRPr="004A09BD" w:rsidRDefault="009E2DAB" w:rsidP="004167DB">
            <w:r w:rsidRPr="004A09BD">
              <w:t>Remedies</w:t>
            </w:r>
          </w:p>
        </w:tc>
        <w:tc>
          <w:tcPr>
            <w:tcW w:w="850" w:type="dxa"/>
          </w:tcPr>
          <w:p w:rsidR="009E2DAB" w:rsidRPr="004A09BD" w:rsidRDefault="009E2DAB" w:rsidP="004167DB">
            <w:r w:rsidRPr="004A09BD">
              <w:t>8</w:t>
            </w:r>
          </w:p>
        </w:tc>
      </w:tr>
      <w:tr w:rsidR="009E2DAB" w:rsidRPr="00EB37BA" w:rsidTr="004167DB">
        <w:tc>
          <w:tcPr>
            <w:tcW w:w="975" w:type="dxa"/>
            <w:shd w:val="clear" w:color="auto" w:fill="auto"/>
          </w:tcPr>
          <w:p w:rsidR="009E2DAB" w:rsidRPr="004A09BD" w:rsidRDefault="009E2DAB" w:rsidP="004167DB">
            <w:r w:rsidRPr="004A09BD">
              <w:t>7</w:t>
            </w:r>
          </w:p>
        </w:tc>
        <w:tc>
          <w:tcPr>
            <w:tcW w:w="6788" w:type="dxa"/>
            <w:shd w:val="clear" w:color="auto" w:fill="auto"/>
          </w:tcPr>
          <w:p w:rsidR="009E2DAB" w:rsidRPr="004A09BD" w:rsidRDefault="009E2DAB" w:rsidP="00D752F4">
            <w:r w:rsidRPr="004A09BD">
              <w:t>Evaluation</w:t>
            </w:r>
            <w:r w:rsidR="00FA43EA">
              <w:t xml:space="preserve"> </w:t>
            </w:r>
          </w:p>
        </w:tc>
        <w:tc>
          <w:tcPr>
            <w:tcW w:w="850" w:type="dxa"/>
          </w:tcPr>
          <w:p w:rsidR="009E2DAB" w:rsidRPr="004A09BD" w:rsidRDefault="009E2DAB" w:rsidP="004167DB">
            <w:r w:rsidRPr="004A09BD">
              <w:t>8</w:t>
            </w:r>
          </w:p>
        </w:tc>
      </w:tr>
      <w:tr w:rsidR="009E2DAB" w:rsidRPr="00EB37BA" w:rsidTr="004167DB">
        <w:tc>
          <w:tcPr>
            <w:tcW w:w="975" w:type="dxa"/>
            <w:shd w:val="clear" w:color="auto" w:fill="auto"/>
          </w:tcPr>
          <w:p w:rsidR="009E2DAB" w:rsidRPr="004A09BD" w:rsidRDefault="009E2DAB" w:rsidP="004167DB">
            <w:r w:rsidRPr="004A09BD">
              <w:t>8</w:t>
            </w:r>
          </w:p>
        </w:tc>
        <w:tc>
          <w:tcPr>
            <w:tcW w:w="6788" w:type="dxa"/>
            <w:shd w:val="clear" w:color="auto" w:fill="auto"/>
          </w:tcPr>
          <w:p w:rsidR="009E2DAB" w:rsidRPr="004A09BD" w:rsidRDefault="009E2DAB" w:rsidP="004167DB">
            <w:r w:rsidRPr="004A09BD">
              <w:t>Assessment</w:t>
            </w:r>
          </w:p>
        </w:tc>
        <w:tc>
          <w:tcPr>
            <w:tcW w:w="850" w:type="dxa"/>
          </w:tcPr>
          <w:p w:rsidR="009E2DAB" w:rsidRPr="004A09BD" w:rsidRDefault="009E2DAB" w:rsidP="004167DB">
            <w:r w:rsidRPr="004A09BD">
              <w:t>2</w:t>
            </w:r>
          </w:p>
        </w:tc>
      </w:tr>
    </w:tbl>
    <w:p w:rsidR="009E2DAB" w:rsidRPr="00344218" w:rsidRDefault="009E2DAB" w:rsidP="004167DB">
      <w:pPr>
        <w:rPr>
          <w:b/>
        </w:rPr>
      </w:pPr>
      <w:r w:rsidRPr="004A09BD">
        <w:br w:type="page"/>
      </w:r>
      <w:r w:rsidRPr="00344218">
        <w:rPr>
          <w:b/>
        </w:rPr>
        <w:lastRenderedPageBreak/>
        <w:t>Spring Term Part 1</w:t>
      </w:r>
    </w:p>
    <w:p w:rsidR="009E2DAB" w:rsidRPr="00344218" w:rsidRDefault="009E2DAB" w:rsidP="004167DB">
      <w:pPr>
        <w:rPr>
          <w:b/>
        </w:rPr>
      </w:pPr>
      <w:r w:rsidRPr="00344218">
        <w:rPr>
          <w:b/>
        </w:rPr>
        <w:t>The nature of law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1"/>
      </w:tblPr>
      <w:tblGrid>
        <w:gridCol w:w="982"/>
        <w:gridCol w:w="6743"/>
        <w:gridCol w:w="852"/>
      </w:tblGrid>
      <w:tr w:rsidR="004167DB" w:rsidRPr="004167DB" w:rsidTr="004167DB">
        <w:tc>
          <w:tcPr>
            <w:tcW w:w="982" w:type="dxa"/>
            <w:shd w:val="clear" w:color="auto" w:fill="456188"/>
          </w:tcPr>
          <w:p w:rsidR="009E2DAB" w:rsidRPr="004167DB" w:rsidRDefault="009E2DAB" w:rsidP="004167DB">
            <w:pPr>
              <w:rPr>
                <w:b/>
                <w:color w:val="FFFFFF" w:themeColor="background1"/>
              </w:rPr>
            </w:pPr>
            <w:r w:rsidRPr="004167DB">
              <w:rPr>
                <w:b/>
                <w:color w:val="FFFFFF" w:themeColor="background1"/>
              </w:rPr>
              <w:t>Topic</w:t>
            </w:r>
          </w:p>
        </w:tc>
        <w:tc>
          <w:tcPr>
            <w:tcW w:w="6743" w:type="dxa"/>
            <w:shd w:val="clear" w:color="auto" w:fill="456188"/>
          </w:tcPr>
          <w:p w:rsidR="009E2DAB" w:rsidRPr="004167DB" w:rsidRDefault="009E2DAB" w:rsidP="004167DB">
            <w:pPr>
              <w:rPr>
                <w:b/>
                <w:color w:val="FFFFFF" w:themeColor="background1"/>
              </w:rPr>
            </w:pPr>
            <w:r w:rsidRPr="004167DB">
              <w:rPr>
                <w:b/>
                <w:color w:val="FFFFFF" w:themeColor="background1"/>
              </w:rPr>
              <w:t>Content</w:t>
            </w:r>
          </w:p>
        </w:tc>
        <w:tc>
          <w:tcPr>
            <w:tcW w:w="803" w:type="dxa"/>
            <w:shd w:val="clear" w:color="auto" w:fill="456188"/>
          </w:tcPr>
          <w:p w:rsidR="009E2DAB" w:rsidRPr="004167DB" w:rsidRDefault="009E2DAB" w:rsidP="004167DB">
            <w:pPr>
              <w:rPr>
                <w:b/>
                <w:color w:val="FFFFFF" w:themeColor="background1"/>
              </w:rPr>
            </w:pPr>
            <w:r w:rsidRPr="004167DB">
              <w:rPr>
                <w:b/>
                <w:color w:val="FFFFFF" w:themeColor="background1"/>
              </w:rPr>
              <w:t>Hours</w:t>
            </w:r>
          </w:p>
        </w:tc>
      </w:tr>
      <w:tr w:rsidR="009E2DAB" w:rsidRPr="00EB37BA" w:rsidTr="009E2DAB">
        <w:tc>
          <w:tcPr>
            <w:tcW w:w="982" w:type="dxa"/>
            <w:shd w:val="clear" w:color="auto" w:fill="auto"/>
          </w:tcPr>
          <w:p w:rsidR="009E2DAB" w:rsidRPr="004A09BD" w:rsidRDefault="009E2DAB" w:rsidP="004167DB">
            <w:r w:rsidRPr="004A09BD">
              <w:t>1</w:t>
            </w:r>
          </w:p>
        </w:tc>
        <w:tc>
          <w:tcPr>
            <w:tcW w:w="6743" w:type="dxa"/>
            <w:shd w:val="clear" w:color="auto" w:fill="auto"/>
          </w:tcPr>
          <w:p w:rsidR="009E2DAB" w:rsidRPr="004A09BD" w:rsidRDefault="009E2DAB" w:rsidP="004167DB">
            <w:r w:rsidRPr="004A09BD">
              <w:t>Law and morality</w:t>
            </w:r>
          </w:p>
        </w:tc>
        <w:tc>
          <w:tcPr>
            <w:tcW w:w="803" w:type="dxa"/>
          </w:tcPr>
          <w:p w:rsidR="009E2DAB" w:rsidRPr="004A09BD" w:rsidRDefault="009E2DAB" w:rsidP="004167DB">
            <w:r>
              <w:t>6</w:t>
            </w:r>
          </w:p>
        </w:tc>
      </w:tr>
      <w:tr w:rsidR="009E2DAB" w:rsidRPr="00EB37BA" w:rsidTr="009E2DAB">
        <w:tc>
          <w:tcPr>
            <w:tcW w:w="982" w:type="dxa"/>
            <w:shd w:val="clear" w:color="auto" w:fill="auto"/>
          </w:tcPr>
          <w:p w:rsidR="009E2DAB" w:rsidRPr="004A09BD" w:rsidRDefault="009E2DAB" w:rsidP="004167DB">
            <w:r w:rsidRPr="004A09BD">
              <w:t>2</w:t>
            </w:r>
          </w:p>
        </w:tc>
        <w:tc>
          <w:tcPr>
            <w:tcW w:w="6743" w:type="dxa"/>
            <w:shd w:val="clear" w:color="auto" w:fill="auto"/>
          </w:tcPr>
          <w:p w:rsidR="009E2DAB" w:rsidRPr="004A09BD" w:rsidRDefault="009E2DAB" w:rsidP="004167DB">
            <w:r w:rsidRPr="004A09BD">
              <w:t>Law and justice</w:t>
            </w:r>
          </w:p>
        </w:tc>
        <w:tc>
          <w:tcPr>
            <w:tcW w:w="803" w:type="dxa"/>
          </w:tcPr>
          <w:p w:rsidR="009E2DAB" w:rsidRPr="004A09BD" w:rsidRDefault="009E2DAB" w:rsidP="004167DB">
            <w:r>
              <w:t>6</w:t>
            </w:r>
          </w:p>
        </w:tc>
      </w:tr>
      <w:tr w:rsidR="009E2DAB" w:rsidRPr="00EB37BA" w:rsidTr="009E2DAB">
        <w:tc>
          <w:tcPr>
            <w:tcW w:w="982" w:type="dxa"/>
            <w:shd w:val="clear" w:color="auto" w:fill="auto"/>
          </w:tcPr>
          <w:p w:rsidR="009E2DAB" w:rsidRPr="004A09BD" w:rsidRDefault="009E2DAB" w:rsidP="004167DB">
            <w:r w:rsidRPr="004A09BD">
              <w:t>3</w:t>
            </w:r>
          </w:p>
        </w:tc>
        <w:tc>
          <w:tcPr>
            <w:tcW w:w="6743" w:type="dxa"/>
            <w:shd w:val="clear" w:color="auto" w:fill="auto"/>
          </w:tcPr>
          <w:p w:rsidR="009E2DAB" w:rsidRPr="004A09BD" w:rsidRDefault="009E2DAB" w:rsidP="004167DB">
            <w:r w:rsidRPr="004A09BD">
              <w:t>Law and society</w:t>
            </w:r>
          </w:p>
        </w:tc>
        <w:tc>
          <w:tcPr>
            <w:tcW w:w="803" w:type="dxa"/>
          </w:tcPr>
          <w:p w:rsidR="009E2DAB" w:rsidRPr="004A09BD" w:rsidRDefault="009E2DAB" w:rsidP="004167DB">
            <w:r>
              <w:t>6</w:t>
            </w:r>
          </w:p>
        </w:tc>
      </w:tr>
      <w:tr w:rsidR="009E2DAB" w:rsidRPr="00EB37BA" w:rsidTr="009E2DAB">
        <w:tc>
          <w:tcPr>
            <w:tcW w:w="982" w:type="dxa"/>
            <w:shd w:val="clear" w:color="auto" w:fill="auto"/>
          </w:tcPr>
          <w:p w:rsidR="009E2DAB" w:rsidRPr="004A09BD" w:rsidRDefault="009E2DAB" w:rsidP="004167DB">
            <w:r w:rsidRPr="004A09BD">
              <w:t>4</w:t>
            </w:r>
          </w:p>
        </w:tc>
        <w:tc>
          <w:tcPr>
            <w:tcW w:w="6743" w:type="dxa"/>
            <w:shd w:val="clear" w:color="auto" w:fill="auto"/>
          </w:tcPr>
          <w:p w:rsidR="009E2DAB" w:rsidRPr="004A09BD" w:rsidRDefault="009E2DAB" w:rsidP="004167DB">
            <w:r w:rsidRPr="004A09BD">
              <w:t>Law and technology</w:t>
            </w:r>
          </w:p>
        </w:tc>
        <w:tc>
          <w:tcPr>
            <w:tcW w:w="803" w:type="dxa"/>
          </w:tcPr>
          <w:p w:rsidR="009E2DAB" w:rsidRPr="004A09BD" w:rsidRDefault="009E2DAB" w:rsidP="004167DB">
            <w:r>
              <w:t>6</w:t>
            </w:r>
          </w:p>
        </w:tc>
      </w:tr>
      <w:tr w:rsidR="009E2DAB" w:rsidRPr="00EB37BA" w:rsidTr="009E2DAB">
        <w:tc>
          <w:tcPr>
            <w:tcW w:w="982" w:type="dxa"/>
            <w:shd w:val="clear" w:color="auto" w:fill="auto"/>
          </w:tcPr>
          <w:p w:rsidR="009E2DAB" w:rsidRPr="004A09BD" w:rsidRDefault="009E2DAB" w:rsidP="004167DB">
            <w:r w:rsidRPr="004A09BD">
              <w:t>5</w:t>
            </w:r>
          </w:p>
        </w:tc>
        <w:tc>
          <w:tcPr>
            <w:tcW w:w="6743" w:type="dxa"/>
            <w:shd w:val="clear" w:color="auto" w:fill="auto"/>
          </w:tcPr>
          <w:p w:rsidR="009E2DAB" w:rsidRPr="004A09BD" w:rsidRDefault="009E2DAB" w:rsidP="004167DB">
            <w:r w:rsidRPr="004A09BD">
              <w:t>Assessment</w:t>
            </w:r>
          </w:p>
        </w:tc>
        <w:tc>
          <w:tcPr>
            <w:tcW w:w="803" w:type="dxa"/>
          </w:tcPr>
          <w:p w:rsidR="009E2DAB" w:rsidRPr="004A09BD" w:rsidRDefault="009E2DAB" w:rsidP="004167DB">
            <w:r>
              <w:t>2</w:t>
            </w:r>
          </w:p>
        </w:tc>
      </w:tr>
    </w:tbl>
    <w:p w:rsidR="009E2DAB" w:rsidRPr="004A09BD" w:rsidRDefault="009E2DAB" w:rsidP="009E2DAB">
      <w:pPr>
        <w:rPr>
          <w:rFonts w:ascii="Calibri" w:hAnsi="Calibri"/>
        </w:rPr>
      </w:pPr>
    </w:p>
    <w:p w:rsidR="009E2DAB" w:rsidRPr="00344218" w:rsidRDefault="009E2DAB" w:rsidP="004167DB">
      <w:pPr>
        <w:rPr>
          <w:b/>
        </w:rPr>
      </w:pPr>
      <w:r w:rsidRPr="00344218">
        <w:rPr>
          <w:b/>
        </w:rPr>
        <w:t>Spring</w:t>
      </w:r>
      <w:r w:rsidR="008543E5" w:rsidRPr="00344218">
        <w:rPr>
          <w:b/>
        </w:rPr>
        <w:t xml:space="preserve"> Term Part 2</w:t>
      </w:r>
    </w:p>
    <w:p w:rsidR="009E2DAB" w:rsidRPr="00344218" w:rsidRDefault="009E2DAB" w:rsidP="004167DB">
      <w:pPr>
        <w:rPr>
          <w:b/>
        </w:rPr>
      </w:pPr>
      <w:r w:rsidRPr="00344218">
        <w:rPr>
          <w:b/>
        </w:rPr>
        <w:t>Revision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2"/>
      </w:tblPr>
      <w:tblGrid>
        <w:gridCol w:w="977"/>
        <w:gridCol w:w="6784"/>
        <w:gridCol w:w="852"/>
      </w:tblGrid>
      <w:tr w:rsidR="004167DB" w:rsidRPr="004167DB" w:rsidTr="004167DB">
        <w:tc>
          <w:tcPr>
            <w:tcW w:w="977" w:type="dxa"/>
            <w:shd w:val="clear" w:color="auto" w:fill="456188"/>
          </w:tcPr>
          <w:p w:rsidR="009E2DAB" w:rsidRPr="004167DB" w:rsidRDefault="009E2DAB" w:rsidP="004167DB">
            <w:pPr>
              <w:rPr>
                <w:b/>
                <w:color w:val="FFFFFF" w:themeColor="background1"/>
              </w:rPr>
            </w:pPr>
            <w:r w:rsidRPr="004167DB">
              <w:rPr>
                <w:b/>
                <w:color w:val="FFFFFF" w:themeColor="background1"/>
              </w:rPr>
              <w:t>Topic</w:t>
            </w:r>
          </w:p>
        </w:tc>
        <w:tc>
          <w:tcPr>
            <w:tcW w:w="6784" w:type="dxa"/>
            <w:shd w:val="clear" w:color="auto" w:fill="456188"/>
          </w:tcPr>
          <w:p w:rsidR="009E2DAB" w:rsidRPr="004167DB" w:rsidRDefault="009E2DAB" w:rsidP="004167DB">
            <w:pPr>
              <w:rPr>
                <w:b/>
                <w:color w:val="FFFFFF" w:themeColor="background1"/>
              </w:rPr>
            </w:pPr>
            <w:r w:rsidRPr="004167DB">
              <w:rPr>
                <w:b/>
                <w:color w:val="FFFFFF" w:themeColor="background1"/>
              </w:rPr>
              <w:t>Content</w:t>
            </w:r>
          </w:p>
        </w:tc>
        <w:tc>
          <w:tcPr>
            <w:tcW w:w="852" w:type="dxa"/>
            <w:shd w:val="clear" w:color="auto" w:fill="456188"/>
          </w:tcPr>
          <w:p w:rsidR="009E2DAB" w:rsidRPr="004167DB" w:rsidRDefault="009E2DAB" w:rsidP="004167DB">
            <w:pPr>
              <w:rPr>
                <w:b/>
                <w:color w:val="FFFFFF" w:themeColor="background1"/>
              </w:rPr>
            </w:pPr>
            <w:r w:rsidRPr="004167DB">
              <w:rPr>
                <w:b/>
                <w:color w:val="FFFFFF" w:themeColor="background1"/>
              </w:rPr>
              <w:t>Hours</w:t>
            </w:r>
          </w:p>
        </w:tc>
      </w:tr>
      <w:tr w:rsidR="009E2DAB" w:rsidRPr="00EB37BA" w:rsidTr="004167DB">
        <w:tc>
          <w:tcPr>
            <w:tcW w:w="977" w:type="dxa"/>
            <w:shd w:val="clear" w:color="auto" w:fill="auto"/>
          </w:tcPr>
          <w:p w:rsidR="009E2DAB" w:rsidRPr="004A09BD" w:rsidRDefault="009E2DAB" w:rsidP="004167DB">
            <w:r w:rsidRPr="004A09BD">
              <w:t>1</w:t>
            </w:r>
          </w:p>
        </w:tc>
        <w:tc>
          <w:tcPr>
            <w:tcW w:w="6784" w:type="dxa"/>
            <w:shd w:val="clear" w:color="auto" w:fill="auto"/>
          </w:tcPr>
          <w:p w:rsidR="009E2DAB" w:rsidRPr="004A09BD" w:rsidRDefault="009E2DAB" w:rsidP="004167DB">
            <w:r w:rsidRPr="004A09BD">
              <w:t>Legal system</w:t>
            </w:r>
          </w:p>
        </w:tc>
        <w:tc>
          <w:tcPr>
            <w:tcW w:w="852" w:type="dxa"/>
          </w:tcPr>
          <w:p w:rsidR="009E2DAB" w:rsidRPr="004A09BD" w:rsidRDefault="009E2DAB" w:rsidP="004167DB">
            <w:r w:rsidRPr="004A09BD">
              <w:t>4</w:t>
            </w:r>
          </w:p>
        </w:tc>
      </w:tr>
      <w:tr w:rsidR="009E2DAB" w:rsidRPr="00EB37BA" w:rsidTr="004167DB">
        <w:tc>
          <w:tcPr>
            <w:tcW w:w="977" w:type="dxa"/>
            <w:shd w:val="clear" w:color="auto" w:fill="auto"/>
          </w:tcPr>
          <w:p w:rsidR="009E2DAB" w:rsidRPr="004A09BD" w:rsidRDefault="009E2DAB" w:rsidP="004167DB">
            <w:r w:rsidRPr="004A09BD">
              <w:t>2</w:t>
            </w:r>
          </w:p>
        </w:tc>
        <w:tc>
          <w:tcPr>
            <w:tcW w:w="6784" w:type="dxa"/>
            <w:shd w:val="clear" w:color="auto" w:fill="auto"/>
          </w:tcPr>
          <w:p w:rsidR="009E2DAB" w:rsidRPr="004A09BD" w:rsidRDefault="009E2DAB" w:rsidP="004167DB">
            <w:r w:rsidRPr="004A09BD">
              <w:t>Criminal law</w:t>
            </w:r>
          </w:p>
        </w:tc>
        <w:tc>
          <w:tcPr>
            <w:tcW w:w="852" w:type="dxa"/>
          </w:tcPr>
          <w:p w:rsidR="009E2DAB" w:rsidRPr="004A09BD" w:rsidRDefault="009E2DAB" w:rsidP="004167DB">
            <w:r>
              <w:t>7</w:t>
            </w:r>
          </w:p>
        </w:tc>
      </w:tr>
      <w:tr w:rsidR="009E2DAB" w:rsidRPr="00EB37BA" w:rsidTr="004167DB">
        <w:tc>
          <w:tcPr>
            <w:tcW w:w="977" w:type="dxa"/>
            <w:shd w:val="clear" w:color="auto" w:fill="auto"/>
          </w:tcPr>
          <w:p w:rsidR="009E2DAB" w:rsidRPr="004A09BD" w:rsidRDefault="009E2DAB" w:rsidP="004167DB">
            <w:r>
              <w:t>5</w:t>
            </w:r>
          </w:p>
        </w:tc>
        <w:tc>
          <w:tcPr>
            <w:tcW w:w="6784" w:type="dxa"/>
            <w:shd w:val="clear" w:color="auto" w:fill="auto"/>
          </w:tcPr>
          <w:p w:rsidR="009E2DAB" w:rsidRPr="004A09BD" w:rsidRDefault="009E2DAB" w:rsidP="004167DB">
            <w:r w:rsidRPr="004A09BD">
              <w:t>Law making</w:t>
            </w:r>
          </w:p>
        </w:tc>
        <w:tc>
          <w:tcPr>
            <w:tcW w:w="852" w:type="dxa"/>
          </w:tcPr>
          <w:p w:rsidR="009E2DAB" w:rsidRPr="004A09BD" w:rsidRDefault="009E2DAB" w:rsidP="004167DB">
            <w:r w:rsidRPr="004A09BD">
              <w:t>4</w:t>
            </w:r>
          </w:p>
        </w:tc>
      </w:tr>
      <w:tr w:rsidR="009E2DAB" w:rsidRPr="00EB37BA" w:rsidTr="004167DB">
        <w:tc>
          <w:tcPr>
            <w:tcW w:w="977" w:type="dxa"/>
            <w:shd w:val="clear" w:color="auto" w:fill="auto"/>
          </w:tcPr>
          <w:p w:rsidR="009E2DAB" w:rsidRPr="004A09BD" w:rsidRDefault="009E2DAB" w:rsidP="004167DB">
            <w:r>
              <w:t>5</w:t>
            </w:r>
          </w:p>
        </w:tc>
        <w:tc>
          <w:tcPr>
            <w:tcW w:w="6784" w:type="dxa"/>
            <w:shd w:val="clear" w:color="auto" w:fill="auto"/>
          </w:tcPr>
          <w:p w:rsidR="009E2DAB" w:rsidRPr="004A09BD" w:rsidRDefault="009E2DAB" w:rsidP="004167DB">
            <w:r w:rsidRPr="004A09BD">
              <w:t>Law of tort</w:t>
            </w:r>
          </w:p>
        </w:tc>
        <w:tc>
          <w:tcPr>
            <w:tcW w:w="852" w:type="dxa"/>
          </w:tcPr>
          <w:p w:rsidR="009E2DAB" w:rsidRPr="004A09BD" w:rsidRDefault="009E2DAB" w:rsidP="004167DB">
            <w:r>
              <w:t>7</w:t>
            </w:r>
          </w:p>
        </w:tc>
      </w:tr>
    </w:tbl>
    <w:p w:rsidR="009E2DAB" w:rsidRDefault="009E2DAB" w:rsidP="004167DB"/>
    <w:p w:rsidR="009E2DAB" w:rsidRPr="00344218" w:rsidRDefault="009E2DAB" w:rsidP="004167DB">
      <w:pPr>
        <w:rPr>
          <w:b/>
        </w:rPr>
      </w:pPr>
      <w:r w:rsidRPr="00344218">
        <w:rPr>
          <w:b/>
        </w:rPr>
        <w:t>Summer Term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Term"/>
      </w:tblPr>
      <w:tblGrid>
        <w:gridCol w:w="989"/>
        <w:gridCol w:w="6774"/>
        <w:gridCol w:w="852"/>
      </w:tblGrid>
      <w:tr w:rsidR="004167DB" w:rsidRPr="004167DB" w:rsidTr="004167DB">
        <w:tc>
          <w:tcPr>
            <w:tcW w:w="989" w:type="dxa"/>
            <w:tcBorders>
              <w:top w:val="single" w:sz="4" w:space="0" w:color="auto"/>
              <w:left w:val="single" w:sz="4" w:space="0" w:color="auto"/>
              <w:bottom w:val="single" w:sz="4" w:space="0" w:color="auto"/>
              <w:right w:val="single" w:sz="4" w:space="0" w:color="auto"/>
            </w:tcBorders>
            <w:shd w:val="clear" w:color="auto" w:fill="456188"/>
          </w:tcPr>
          <w:p w:rsidR="004167DB" w:rsidRPr="004167DB" w:rsidRDefault="004167DB" w:rsidP="009F0E69">
            <w:pPr>
              <w:rPr>
                <w:b/>
                <w:color w:val="FFFFFF" w:themeColor="background1"/>
              </w:rPr>
            </w:pPr>
            <w:r w:rsidRPr="004167DB">
              <w:rPr>
                <w:b/>
                <w:color w:val="FFFFFF" w:themeColor="background1"/>
              </w:rPr>
              <w:t>Topic</w:t>
            </w:r>
          </w:p>
        </w:tc>
        <w:tc>
          <w:tcPr>
            <w:tcW w:w="6774" w:type="dxa"/>
            <w:tcBorders>
              <w:top w:val="single" w:sz="4" w:space="0" w:color="auto"/>
              <w:left w:val="single" w:sz="4" w:space="0" w:color="auto"/>
              <w:bottom w:val="single" w:sz="4" w:space="0" w:color="auto"/>
              <w:right w:val="single" w:sz="4" w:space="0" w:color="auto"/>
            </w:tcBorders>
            <w:shd w:val="clear" w:color="auto" w:fill="456188"/>
          </w:tcPr>
          <w:p w:rsidR="004167DB" w:rsidRPr="004167DB" w:rsidRDefault="004167DB" w:rsidP="009F0E69">
            <w:pPr>
              <w:rPr>
                <w:b/>
                <w:color w:val="FFFFFF" w:themeColor="background1"/>
              </w:rPr>
            </w:pPr>
            <w:r w:rsidRPr="004167DB">
              <w:rPr>
                <w:b/>
                <w:color w:val="FFFFFF" w:themeColor="background1"/>
              </w:rPr>
              <w:t>Content</w:t>
            </w:r>
          </w:p>
        </w:tc>
        <w:tc>
          <w:tcPr>
            <w:tcW w:w="850" w:type="dxa"/>
            <w:tcBorders>
              <w:top w:val="single" w:sz="4" w:space="0" w:color="auto"/>
              <w:left w:val="single" w:sz="4" w:space="0" w:color="auto"/>
              <w:bottom w:val="single" w:sz="4" w:space="0" w:color="auto"/>
              <w:right w:val="single" w:sz="4" w:space="0" w:color="auto"/>
            </w:tcBorders>
            <w:shd w:val="clear" w:color="auto" w:fill="456188"/>
          </w:tcPr>
          <w:p w:rsidR="004167DB" w:rsidRPr="004167DB" w:rsidRDefault="004167DB" w:rsidP="009F0E69">
            <w:pPr>
              <w:rPr>
                <w:b/>
                <w:color w:val="FFFFFF" w:themeColor="background1"/>
              </w:rPr>
            </w:pPr>
            <w:r w:rsidRPr="004167DB">
              <w:rPr>
                <w:b/>
                <w:color w:val="FFFFFF" w:themeColor="background1"/>
              </w:rPr>
              <w:t>Hours</w:t>
            </w:r>
          </w:p>
        </w:tc>
      </w:tr>
      <w:tr w:rsidR="009E2DAB" w:rsidRPr="00EB37BA" w:rsidTr="004167DB">
        <w:tc>
          <w:tcPr>
            <w:tcW w:w="989" w:type="dxa"/>
            <w:shd w:val="clear" w:color="auto" w:fill="auto"/>
          </w:tcPr>
          <w:p w:rsidR="009E2DAB" w:rsidRPr="004A09BD" w:rsidRDefault="009E2DAB" w:rsidP="004167DB">
            <w:r w:rsidRPr="004A09BD">
              <w:t>1</w:t>
            </w:r>
          </w:p>
        </w:tc>
        <w:tc>
          <w:tcPr>
            <w:tcW w:w="6774" w:type="dxa"/>
            <w:shd w:val="clear" w:color="auto" w:fill="auto"/>
          </w:tcPr>
          <w:p w:rsidR="009E2DAB" w:rsidRPr="004A09BD" w:rsidRDefault="009E2DAB" w:rsidP="004167DB">
            <w:r w:rsidRPr="004A09BD">
              <w:t>The nature of law</w:t>
            </w:r>
          </w:p>
        </w:tc>
        <w:tc>
          <w:tcPr>
            <w:tcW w:w="850" w:type="dxa"/>
          </w:tcPr>
          <w:p w:rsidR="009E2DAB" w:rsidRPr="004A09BD" w:rsidRDefault="009E2DAB" w:rsidP="004167DB">
            <w:r>
              <w:t>6</w:t>
            </w:r>
          </w:p>
        </w:tc>
      </w:tr>
      <w:tr w:rsidR="009E2DAB" w:rsidRPr="00EB37BA" w:rsidTr="004167DB">
        <w:tc>
          <w:tcPr>
            <w:tcW w:w="989" w:type="dxa"/>
            <w:shd w:val="clear" w:color="auto" w:fill="auto"/>
          </w:tcPr>
          <w:p w:rsidR="009E2DAB" w:rsidRPr="004A09BD" w:rsidRDefault="009E2DAB" w:rsidP="004167DB">
            <w:r w:rsidRPr="004A09BD">
              <w:t>2</w:t>
            </w:r>
          </w:p>
        </w:tc>
        <w:tc>
          <w:tcPr>
            <w:tcW w:w="6774" w:type="dxa"/>
            <w:shd w:val="clear" w:color="auto" w:fill="auto"/>
          </w:tcPr>
          <w:p w:rsidR="009E2DAB" w:rsidRPr="004A09BD" w:rsidRDefault="009E2DAB" w:rsidP="004167DB">
            <w:r w:rsidRPr="004A09BD">
              <w:t>Human Rights law or law of contract</w:t>
            </w:r>
          </w:p>
        </w:tc>
        <w:tc>
          <w:tcPr>
            <w:tcW w:w="850" w:type="dxa"/>
          </w:tcPr>
          <w:p w:rsidR="009E2DAB" w:rsidRPr="004A09BD" w:rsidRDefault="009E2DAB" w:rsidP="004167DB">
            <w:r>
              <w:t>8</w:t>
            </w:r>
          </w:p>
        </w:tc>
      </w:tr>
      <w:tr w:rsidR="009E2DAB" w:rsidRPr="00EB37BA" w:rsidTr="004167DB">
        <w:tc>
          <w:tcPr>
            <w:tcW w:w="989" w:type="dxa"/>
            <w:shd w:val="clear" w:color="auto" w:fill="auto"/>
          </w:tcPr>
          <w:p w:rsidR="009E2DAB" w:rsidRPr="004A09BD" w:rsidRDefault="009E2DAB" w:rsidP="004167DB">
            <w:r>
              <w:t>3</w:t>
            </w:r>
          </w:p>
        </w:tc>
        <w:tc>
          <w:tcPr>
            <w:tcW w:w="6774" w:type="dxa"/>
            <w:shd w:val="clear" w:color="auto" w:fill="auto"/>
          </w:tcPr>
          <w:p w:rsidR="009E2DAB" w:rsidRPr="004A09BD" w:rsidRDefault="009E2DAB" w:rsidP="004167DB">
            <w:r w:rsidRPr="004A09BD">
              <w:t>The legal system/criminal law</w:t>
            </w:r>
          </w:p>
        </w:tc>
        <w:tc>
          <w:tcPr>
            <w:tcW w:w="850" w:type="dxa"/>
          </w:tcPr>
          <w:p w:rsidR="009E2DAB" w:rsidRPr="004A09BD" w:rsidRDefault="009E2DAB" w:rsidP="004167DB">
            <w:r>
              <w:t>5</w:t>
            </w:r>
          </w:p>
        </w:tc>
      </w:tr>
      <w:tr w:rsidR="009E2DAB" w:rsidRPr="00EB37BA" w:rsidTr="004167DB">
        <w:tc>
          <w:tcPr>
            <w:tcW w:w="989" w:type="dxa"/>
            <w:shd w:val="clear" w:color="auto" w:fill="auto"/>
          </w:tcPr>
          <w:p w:rsidR="009E2DAB" w:rsidRPr="004A09BD" w:rsidRDefault="009E2DAB" w:rsidP="004167DB">
            <w:r>
              <w:t>4</w:t>
            </w:r>
          </w:p>
        </w:tc>
        <w:tc>
          <w:tcPr>
            <w:tcW w:w="6774" w:type="dxa"/>
            <w:shd w:val="clear" w:color="auto" w:fill="auto"/>
          </w:tcPr>
          <w:p w:rsidR="009E2DAB" w:rsidRPr="004A09BD" w:rsidRDefault="009E2DAB" w:rsidP="004167DB">
            <w:r w:rsidRPr="004A09BD">
              <w:t>Law making/law of tort</w:t>
            </w:r>
          </w:p>
        </w:tc>
        <w:tc>
          <w:tcPr>
            <w:tcW w:w="850" w:type="dxa"/>
          </w:tcPr>
          <w:p w:rsidR="009E2DAB" w:rsidRPr="004A09BD" w:rsidRDefault="009E2DAB" w:rsidP="004167DB">
            <w:r>
              <w:t>5</w:t>
            </w:r>
          </w:p>
        </w:tc>
      </w:tr>
    </w:tbl>
    <w:p w:rsidR="004167DB" w:rsidRDefault="004167DB" w:rsidP="009E2DAB">
      <w:pPr>
        <w:rPr>
          <w:rFonts w:asciiTheme="minorHAnsi" w:hAnsiTheme="minorHAnsi"/>
          <w:b/>
        </w:rPr>
      </w:pPr>
    </w:p>
    <w:p w:rsidR="004167DB" w:rsidRDefault="004167DB" w:rsidP="004167DB">
      <w:r>
        <w:br w:type="page"/>
      </w:r>
    </w:p>
    <w:p w:rsidR="004167DB" w:rsidRDefault="0017713E" w:rsidP="0017713E">
      <w:pPr>
        <w:pStyle w:val="Heading1"/>
        <w:rPr>
          <w:sz w:val="28"/>
        </w:rPr>
      </w:pPr>
      <w:r>
        <w:rPr>
          <w:sz w:val="28"/>
        </w:rPr>
        <w:lastRenderedPageBreak/>
        <w:t xml:space="preserve">3. </w:t>
      </w:r>
      <w:r w:rsidR="009E2DAB" w:rsidRPr="00834EE2">
        <w:rPr>
          <w:sz w:val="28"/>
        </w:rPr>
        <w:t>SAMPLE CURRICULUM PLAN FOR GCE LAW</w:t>
      </w:r>
      <w:r w:rsidR="00834EE2">
        <w:rPr>
          <w:sz w:val="28"/>
        </w:rPr>
        <w:t xml:space="preserve"> (ALTERNATIVE)</w:t>
      </w:r>
    </w:p>
    <w:p w:rsidR="00834EE2" w:rsidRPr="00834EE2" w:rsidRDefault="00834EE2" w:rsidP="00834EE2">
      <w:pPr>
        <w:pStyle w:val="ListParagraph"/>
        <w:ind w:left="360"/>
      </w:pPr>
    </w:p>
    <w:p w:rsidR="009E2DAB" w:rsidRPr="00EB37BA" w:rsidRDefault="009E2DAB" w:rsidP="004167DB">
      <w:pPr>
        <w:rPr>
          <w:b/>
        </w:rPr>
      </w:pPr>
      <w:r w:rsidRPr="00EB37BA">
        <w:t>The purpose of this course plan is to demonstrate how the specification might be translated into a two year teaching scheme. One of the first things which teachers are required to do with a new specification is to work out how much time to allocate to each part of the specification and to ensure that full specification coverage can be taught in a set time frame, given timetabling constraints. Within this course plan, opportunities have been built in for regula</w:t>
      </w:r>
      <w:r w:rsidR="008047D0">
        <w:t xml:space="preserve">r assessment and review points. </w:t>
      </w:r>
      <w:r w:rsidRPr="00EB37BA">
        <w:t xml:space="preserve">This example course plan is based on a provision of </w:t>
      </w:r>
      <w:r>
        <w:rPr>
          <w:b/>
        </w:rPr>
        <w:t>four</w:t>
      </w:r>
      <w:r w:rsidRPr="00EB37BA">
        <w:rPr>
          <w:b/>
        </w:rPr>
        <w:t xml:space="preserve"> teaching hours per week </w:t>
      </w:r>
      <w:r w:rsidRPr="00EB37BA">
        <w:t>and is in no way prescriptive or definitive; it is just one suggestion of how a teacher may plan the course. The content referred to here matches the wording of the specification therefore it would be useful to read the documents alongside each other.</w:t>
      </w:r>
      <w:r w:rsidRPr="00F73550">
        <w:t xml:space="preserve"> </w:t>
      </w:r>
      <w:r>
        <w:t>This plan is based on 14 weeks in the autumn term and 12 weeks of teaching is both the spring and summer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lanner 3 Year 1 content overview"/>
      </w:tblPr>
      <w:tblGrid>
        <w:gridCol w:w="2660"/>
        <w:gridCol w:w="5868"/>
      </w:tblGrid>
      <w:tr w:rsidR="004167DB" w:rsidRPr="004167DB" w:rsidTr="009F0E69">
        <w:tc>
          <w:tcPr>
            <w:tcW w:w="2660" w:type="dxa"/>
            <w:shd w:val="clear" w:color="auto" w:fill="456188"/>
          </w:tcPr>
          <w:p w:rsidR="009E2DAB" w:rsidRPr="004167DB" w:rsidRDefault="009E2DAB" w:rsidP="004167DB">
            <w:pPr>
              <w:rPr>
                <w:b/>
                <w:color w:val="FFFFFF" w:themeColor="background1"/>
              </w:rPr>
            </w:pPr>
            <w:r w:rsidRPr="004167DB">
              <w:rPr>
                <w:b/>
                <w:color w:val="FFFFFF" w:themeColor="background1"/>
              </w:rPr>
              <w:t>YEAR ONE</w:t>
            </w:r>
          </w:p>
        </w:tc>
        <w:tc>
          <w:tcPr>
            <w:tcW w:w="5868" w:type="dxa"/>
            <w:shd w:val="clear" w:color="auto" w:fill="456188"/>
          </w:tcPr>
          <w:p w:rsidR="009E2DAB" w:rsidRPr="004167DB" w:rsidRDefault="009E2DAB" w:rsidP="004167DB">
            <w:pPr>
              <w:rPr>
                <w:b/>
                <w:color w:val="FFFFFF" w:themeColor="background1"/>
              </w:rPr>
            </w:pPr>
            <w:r w:rsidRPr="004167DB">
              <w:rPr>
                <w:b/>
                <w:color w:val="FFFFFF" w:themeColor="background1"/>
              </w:rPr>
              <w:t>UNIT / CONTENT</w:t>
            </w:r>
          </w:p>
        </w:tc>
      </w:tr>
      <w:tr w:rsidR="009E2DAB" w:rsidRPr="00EB37BA" w:rsidTr="009F0E69">
        <w:trPr>
          <w:trHeight w:val="574"/>
        </w:trPr>
        <w:tc>
          <w:tcPr>
            <w:tcW w:w="2660" w:type="dxa"/>
            <w:shd w:val="clear" w:color="auto" w:fill="auto"/>
          </w:tcPr>
          <w:p w:rsidR="009E2DAB" w:rsidRPr="00EB37BA" w:rsidRDefault="009E2DAB" w:rsidP="004167DB">
            <w:r w:rsidRPr="00EB37BA">
              <w:t>Autumn Term Part 1</w:t>
            </w:r>
          </w:p>
        </w:tc>
        <w:tc>
          <w:tcPr>
            <w:tcW w:w="5868" w:type="dxa"/>
            <w:shd w:val="clear" w:color="auto" w:fill="auto"/>
          </w:tcPr>
          <w:p w:rsidR="009E2DAB" w:rsidRPr="00EB37BA" w:rsidRDefault="009E2DAB" w:rsidP="004167DB">
            <w:r w:rsidRPr="00EB37BA">
              <w:t>Law making</w:t>
            </w:r>
          </w:p>
        </w:tc>
      </w:tr>
      <w:tr w:rsidR="009E2DAB" w:rsidRPr="00EB37BA" w:rsidTr="009F0E69">
        <w:tc>
          <w:tcPr>
            <w:tcW w:w="2660" w:type="dxa"/>
            <w:shd w:val="clear" w:color="auto" w:fill="auto"/>
          </w:tcPr>
          <w:p w:rsidR="009E2DAB" w:rsidRPr="00EB37BA" w:rsidRDefault="009E2DAB" w:rsidP="004167DB">
            <w:r w:rsidRPr="00EB37BA">
              <w:t>Autumn Term Part 2</w:t>
            </w:r>
          </w:p>
        </w:tc>
        <w:tc>
          <w:tcPr>
            <w:tcW w:w="5868" w:type="dxa"/>
            <w:shd w:val="clear" w:color="auto" w:fill="auto"/>
          </w:tcPr>
          <w:p w:rsidR="009E2DAB" w:rsidRPr="00EB37BA" w:rsidRDefault="009E2DAB" w:rsidP="004167DB">
            <w:r w:rsidRPr="00EB37BA">
              <w:t xml:space="preserve">Law of Tort </w:t>
            </w:r>
            <w:r>
              <w:t>(AS)</w:t>
            </w:r>
          </w:p>
        </w:tc>
      </w:tr>
      <w:tr w:rsidR="009E2DAB" w:rsidRPr="00EB37BA" w:rsidTr="009F0E69">
        <w:tc>
          <w:tcPr>
            <w:tcW w:w="2660" w:type="dxa"/>
            <w:shd w:val="clear" w:color="auto" w:fill="auto"/>
          </w:tcPr>
          <w:p w:rsidR="009E2DAB" w:rsidRPr="00EB37BA" w:rsidRDefault="009E2DAB" w:rsidP="004167DB">
            <w:r w:rsidRPr="00EB37BA">
              <w:t>Spring Term Part 1</w:t>
            </w:r>
          </w:p>
        </w:tc>
        <w:tc>
          <w:tcPr>
            <w:tcW w:w="5868" w:type="dxa"/>
            <w:shd w:val="clear" w:color="auto" w:fill="auto"/>
          </w:tcPr>
          <w:p w:rsidR="009E2DAB" w:rsidRPr="00EB37BA" w:rsidRDefault="009E2DAB" w:rsidP="004167DB">
            <w:r w:rsidRPr="00EB37BA">
              <w:t>The legal system</w:t>
            </w:r>
          </w:p>
        </w:tc>
      </w:tr>
      <w:tr w:rsidR="009E2DAB" w:rsidRPr="00EB37BA" w:rsidTr="009F0E69">
        <w:tc>
          <w:tcPr>
            <w:tcW w:w="2660" w:type="dxa"/>
            <w:shd w:val="clear" w:color="auto" w:fill="auto"/>
          </w:tcPr>
          <w:p w:rsidR="009E2DAB" w:rsidRPr="00EB37BA" w:rsidRDefault="009E2DAB" w:rsidP="004167DB">
            <w:r w:rsidRPr="00EB37BA">
              <w:t>Spring Term</w:t>
            </w:r>
            <w:r w:rsidR="008047D0">
              <w:t xml:space="preserve"> </w:t>
            </w:r>
            <w:r w:rsidRPr="00EB37BA">
              <w:t>Part 2</w:t>
            </w:r>
          </w:p>
        </w:tc>
        <w:tc>
          <w:tcPr>
            <w:tcW w:w="5868" w:type="dxa"/>
            <w:shd w:val="clear" w:color="auto" w:fill="auto"/>
          </w:tcPr>
          <w:p w:rsidR="009E2DAB" w:rsidRPr="00EB37BA" w:rsidRDefault="009E2DAB" w:rsidP="004167DB">
            <w:r w:rsidRPr="00EB37BA">
              <w:t xml:space="preserve">Criminal Law </w:t>
            </w:r>
            <w:r>
              <w:t>(AS)</w:t>
            </w:r>
          </w:p>
        </w:tc>
      </w:tr>
      <w:tr w:rsidR="009E2DAB" w:rsidRPr="00EB37BA" w:rsidTr="009F0E69">
        <w:tc>
          <w:tcPr>
            <w:tcW w:w="2660" w:type="dxa"/>
            <w:shd w:val="clear" w:color="auto" w:fill="auto"/>
          </w:tcPr>
          <w:p w:rsidR="009E2DAB" w:rsidRPr="00EB37BA" w:rsidRDefault="009E2DAB" w:rsidP="004167DB">
            <w:r w:rsidRPr="00EB37BA">
              <w:t>Spring Term</w:t>
            </w:r>
            <w:r w:rsidR="008047D0">
              <w:t xml:space="preserve"> </w:t>
            </w:r>
            <w:r>
              <w:t>Part 3</w:t>
            </w:r>
          </w:p>
        </w:tc>
        <w:tc>
          <w:tcPr>
            <w:tcW w:w="5868" w:type="dxa"/>
            <w:shd w:val="clear" w:color="auto" w:fill="auto"/>
          </w:tcPr>
          <w:p w:rsidR="009E2DAB" w:rsidRPr="00EB37BA" w:rsidRDefault="009E2DAB" w:rsidP="004167DB">
            <w:r w:rsidRPr="00EB37BA">
              <w:t xml:space="preserve">Criminal Law </w:t>
            </w:r>
            <w:r>
              <w:t>(AL) part 1</w:t>
            </w:r>
          </w:p>
        </w:tc>
      </w:tr>
      <w:tr w:rsidR="009E2DAB" w:rsidRPr="00EB37BA" w:rsidTr="009F0E69">
        <w:tc>
          <w:tcPr>
            <w:tcW w:w="2660" w:type="dxa"/>
            <w:shd w:val="clear" w:color="auto" w:fill="auto"/>
          </w:tcPr>
          <w:p w:rsidR="009E2DAB" w:rsidRPr="00EB37BA" w:rsidRDefault="009E2DAB" w:rsidP="004167DB">
            <w:r w:rsidRPr="00EB37BA">
              <w:t>Summer Term Part 1</w:t>
            </w:r>
          </w:p>
        </w:tc>
        <w:tc>
          <w:tcPr>
            <w:tcW w:w="5868" w:type="dxa"/>
            <w:shd w:val="clear" w:color="auto" w:fill="auto"/>
          </w:tcPr>
          <w:p w:rsidR="009E2DAB" w:rsidRPr="00EB37BA" w:rsidRDefault="009E2DAB" w:rsidP="004167DB">
            <w:r w:rsidRPr="00EB37BA">
              <w:t xml:space="preserve">Criminal Law </w:t>
            </w:r>
            <w:r>
              <w:t>(AL) part 2</w:t>
            </w:r>
          </w:p>
        </w:tc>
      </w:tr>
      <w:tr w:rsidR="009E2DAB" w:rsidRPr="00EB37BA" w:rsidTr="009F0E69">
        <w:tc>
          <w:tcPr>
            <w:tcW w:w="2660" w:type="dxa"/>
            <w:shd w:val="clear" w:color="auto" w:fill="auto"/>
          </w:tcPr>
          <w:p w:rsidR="009E2DAB" w:rsidRPr="00EB37BA" w:rsidRDefault="009E2DAB" w:rsidP="004167DB">
            <w:r w:rsidRPr="00EB37BA">
              <w:t>Summer Term Part 2</w:t>
            </w:r>
          </w:p>
        </w:tc>
        <w:tc>
          <w:tcPr>
            <w:tcW w:w="5868" w:type="dxa"/>
            <w:shd w:val="clear" w:color="auto" w:fill="auto"/>
          </w:tcPr>
          <w:p w:rsidR="009E2DAB" w:rsidRPr="00EB37BA" w:rsidRDefault="009E2DAB" w:rsidP="004167DB">
            <w:r w:rsidRPr="00EB37BA">
              <w:t>Law of Tort</w:t>
            </w:r>
            <w:r>
              <w:t xml:space="preserve"> (AL)</w:t>
            </w:r>
          </w:p>
        </w:tc>
      </w:tr>
    </w:tbl>
    <w:p w:rsidR="009E2DAB" w:rsidRPr="00EB37BA" w:rsidRDefault="009E2DAB" w:rsidP="009E2DA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lanner 3 Year 2 content overview"/>
      </w:tblPr>
      <w:tblGrid>
        <w:gridCol w:w="2660"/>
        <w:gridCol w:w="5868"/>
      </w:tblGrid>
      <w:tr w:rsidR="004167DB" w:rsidRPr="004167DB" w:rsidTr="009F0E69">
        <w:tc>
          <w:tcPr>
            <w:tcW w:w="2660" w:type="dxa"/>
            <w:shd w:val="clear" w:color="auto" w:fill="456188"/>
          </w:tcPr>
          <w:p w:rsidR="009E2DAB" w:rsidRPr="004167DB" w:rsidRDefault="009E2DAB" w:rsidP="004167DB">
            <w:pPr>
              <w:rPr>
                <w:b/>
                <w:color w:val="FFFFFF" w:themeColor="background1"/>
              </w:rPr>
            </w:pPr>
            <w:r w:rsidRPr="004167DB">
              <w:rPr>
                <w:b/>
                <w:color w:val="FFFFFF" w:themeColor="background1"/>
              </w:rPr>
              <w:t>YEAR TWO</w:t>
            </w:r>
          </w:p>
        </w:tc>
        <w:tc>
          <w:tcPr>
            <w:tcW w:w="5868" w:type="dxa"/>
            <w:shd w:val="clear" w:color="auto" w:fill="456188"/>
          </w:tcPr>
          <w:p w:rsidR="009E2DAB" w:rsidRPr="004167DB" w:rsidRDefault="009E2DAB" w:rsidP="004167DB">
            <w:pPr>
              <w:rPr>
                <w:b/>
                <w:color w:val="FFFFFF" w:themeColor="background1"/>
              </w:rPr>
            </w:pPr>
            <w:r w:rsidRPr="004167DB">
              <w:rPr>
                <w:b/>
                <w:color w:val="FFFFFF" w:themeColor="background1"/>
              </w:rPr>
              <w:t>UNIT / CONTENT</w:t>
            </w:r>
          </w:p>
        </w:tc>
      </w:tr>
      <w:tr w:rsidR="009E2DAB" w:rsidRPr="00EB37BA" w:rsidTr="009F0E69">
        <w:tc>
          <w:tcPr>
            <w:tcW w:w="2660" w:type="dxa"/>
            <w:shd w:val="clear" w:color="auto" w:fill="auto"/>
          </w:tcPr>
          <w:p w:rsidR="009E2DAB" w:rsidRPr="00EB37BA" w:rsidRDefault="009E2DAB" w:rsidP="004167DB">
            <w:r w:rsidRPr="00EB37BA">
              <w:t xml:space="preserve">Autumn Term </w:t>
            </w:r>
          </w:p>
        </w:tc>
        <w:tc>
          <w:tcPr>
            <w:tcW w:w="5868" w:type="dxa"/>
            <w:shd w:val="clear" w:color="auto" w:fill="auto"/>
          </w:tcPr>
          <w:p w:rsidR="009E2DAB" w:rsidRPr="00EB37BA" w:rsidRDefault="009E2DAB" w:rsidP="004167DB">
            <w:r w:rsidRPr="00EB37BA">
              <w:t xml:space="preserve">Human Rights Law or Law of Contract </w:t>
            </w:r>
          </w:p>
        </w:tc>
      </w:tr>
      <w:tr w:rsidR="009E2DAB" w:rsidRPr="00EB37BA" w:rsidTr="009F0E69">
        <w:tc>
          <w:tcPr>
            <w:tcW w:w="2660" w:type="dxa"/>
            <w:shd w:val="clear" w:color="auto" w:fill="auto"/>
          </w:tcPr>
          <w:p w:rsidR="009E2DAB" w:rsidRPr="00EB37BA" w:rsidRDefault="009E2DAB" w:rsidP="004167DB">
            <w:r w:rsidRPr="00EB37BA">
              <w:t>Spring Term Part 1</w:t>
            </w:r>
          </w:p>
        </w:tc>
        <w:tc>
          <w:tcPr>
            <w:tcW w:w="5868" w:type="dxa"/>
            <w:shd w:val="clear" w:color="auto" w:fill="auto"/>
          </w:tcPr>
          <w:p w:rsidR="009E2DAB" w:rsidRPr="00EB37BA" w:rsidRDefault="009E2DAB" w:rsidP="004167DB">
            <w:r>
              <w:t>The n</w:t>
            </w:r>
            <w:r w:rsidRPr="00EB37BA">
              <w:t>ature of law</w:t>
            </w:r>
          </w:p>
        </w:tc>
      </w:tr>
      <w:tr w:rsidR="009E2DAB" w:rsidRPr="00EB37BA" w:rsidTr="009F0E69">
        <w:tc>
          <w:tcPr>
            <w:tcW w:w="2660" w:type="dxa"/>
            <w:shd w:val="clear" w:color="auto" w:fill="auto"/>
          </w:tcPr>
          <w:p w:rsidR="009E2DAB" w:rsidRPr="00EB37BA" w:rsidRDefault="009E2DAB" w:rsidP="004167DB">
            <w:r w:rsidRPr="00EB37BA">
              <w:t>Spring Term Part 2</w:t>
            </w:r>
          </w:p>
        </w:tc>
        <w:tc>
          <w:tcPr>
            <w:tcW w:w="5868" w:type="dxa"/>
            <w:shd w:val="clear" w:color="auto" w:fill="auto"/>
          </w:tcPr>
          <w:p w:rsidR="009E2DAB" w:rsidRPr="00EB37BA" w:rsidRDefault="009E2DAB" w:rsidP="004167DB">
            <w:r w:rsidRPr="00EB37BA">
              <w:t xml:space="preserve">Revision </w:t>
            </w:r>
          </w:p>
        </w:tc>
      </w:tr>
      <w:tr w:rsidR="009E2DAB" w:rsidRPr="00EB37BA" w:rsidTr="009F0E69">
        <w:tc>
          <w:tcPr>
            <w:tcW w:w="2660" w:type="dxa"/>
            <w:shd w:val="clear" w:color="auto" w:fill="auto"/>
          </w:tcPr>
          <w:p w:rsidR="009E2DAB" w:rsidRPr="00EB37BA" w:rsidRDefault="009E2DAB" w:rsidP="004167DB">
            <w:r w:rsidRPr="00EB37BA">
              <w:t>Summer Term Part 1</w:t>
            </w:r>
          </w:p>
        </w:tc>
        <w:tc>
          <w:tcPr>
            <w:tcW w:w="5868" w:type="dxa"/>
            <w:shd w:val="clear" w:color="auto" w:fill="auto"/>
          </w:tcPr>
          <w:p w:rsidR="009E2DAB" w:rsidRPr="00EB37BA" w:rsidRDefault="009E2DAB" w:rsidP="004167DB">
            <w:r w:rsidRPr="00EB37BA">
              <w:t>Revision and GCE exam</w:t>
            </w:r>
          </w:p>
        </w:tc>
      </w:tr>
    </w:tbl>
    <w:p w:rsidR="009E2DAB" w:rsidRPr="00EB37BA" w:rsidRDefault="009E2DAB" w:rsidP="009E2DAB">
      <w:pPr>
        <w:rPr>
          <w:rFonts w:asciiTheme="minorHAnsi" w:hAnsiTheme="minorHAnsi"/>
        </w:rPr>
      </w:pPr>
    </w:p>
    <w:p w:rsidR="007050B4" w:rsidRDefault="007050B4">
      <w:pPr>
        <w:spacing w:after="0" w:line="240" w:lineRule="auto"/>
        <w:rPr>
          <w:rFonts w:eastAsia="Times New Roman"/>
          <w:b/>
          <w:bCs/>
          <w:color w:val="456188"/>
          <w:sz w:val="28"/>
        </w:rPr>
      </w:pPr>
      <w:r>
        <w:br w:type="page"/>
      </w:r>
    </w:p>
    <w:p w:rsidR="00BE7BA5" w:rsidRPr="00BE7BA5" w:rsidRDefault="00BE7BA5" w:rsidP="00BE7BA5">
      <w:pPr>
        <w:pStyle w:val="Heading3"/>
      </w:pPr>
      <w:r w:rsidRPr="00EB37BA">
        <w:lastRenderedPageBreak/>
        <w:t>YEAR 12</w:t>
      </w:r>
    </w:p>
    <w:p w:rsidR="009E2DAB" w:rsidRPr="00344218" w:rsidRDefault="009E2DAB" w:rsidP="004167DB">
      <w:pPr>
        <w:rPr>
          <w:b/>
        </w:rPr>
      </w:pPr>
      <w:r w:rsidRPr="00344218">
        <w:rPr>
          <w:b/>
        </w:rPr>
        <w:t xml:space="preserve">Autumn Term </w:t>
      </w:r>
      <w:r w:rsidR="008543E5" w:rsidRPr="00344218">
        <w:rPr>
          <w:b/>
        </w:rPr>
        <w:t>P</w:t>
      </w:r>
      <w:r w:rsidRPr="00344218">
        <w:rPr>
          <w:b/>
        </w:rPr>
        <w:t xml:space="preserve">art 1 </w:t>
      </w:r>
    </w:p>
    <w:p w:rsidR="009E2DAB" w:rsidRPr="00344218" w:rsidRDefault="009E2DAB" w:rsidP="009E2DAB">
      <w:pPr>
        <w:rPr>
          <w:rFonts w:asciiTheme="minorHAnsi" w:hAnsiTheme="minorHAnsi"/>
          <w:b/>
        </w:rPr>
      </w:pPr>
      <w:r w:rsidRPr="00344218">
        <w:rPr>
          <w:b/>
        </w:rPr>
        <w:t>Law making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Part 1"/>
      </w:tblPr>
      <w:tblGrid>
        <w:gridCol w:w="989"/>
        <w:gridCol w:w="6736"/>
        <w:gridCol w:w="852"/>
      </w:tblGrid>
      <w:tr w:rsidR="00BB36F0" w:rsidRPr="00BB36F0" w:rsidTr="00BB36F0">
        <w:tc>
          <w:tcPr>
            <w:tcW w:w="989" w:type="dxa"/>
            <w:shd w:val="clear" w:color="auto" w:fill="456188"/>
          </w:tcPr>
          <w:p w:rsidR="009E2DAB" w:rsidRPr="00BB36F0" w:rsidRDefault="009E2DAB" w:rsidP="004167DB">
            <w:pPr>
              <w:rPr>
                <w:b/>
                <w:color w:val="FFFFFF" w:themeColor="background1"/>
              </w:rPr>
            </w:pPr>
            <w:r w:rsidRPr="00BB36F0">
              <w:rPr>
                <w:b/>
                <w:color w:val="FFFFFF" w:themeColor="background1"/>
              </w:rPr>
              <w:t>Topic</w:t>
            </w:r>
          </w:p>
        </w:tc>
        <w:tc>
          <w:tcPr>
            <w:tcW w:w="6736" w:type="dxa"/>
            <w:shd w:val="clear" w:color="auto" w:fill="456188"/>
          </w:tcPr>
          <w:p w:rsidR="009E2DAB" w:rsidRPr="00BB36F0" w:rsidRDefault="009E2DAB" w:rsidP="004167DB">
            <w:pPr>
              <w:rPr>
                <w:b/>
                <w:color w:val="FFFFFF" w:themeColor="background1"/>
              </w:rPr>
            </w:pPr>
            <w:r w:rsidRPr="00BB36F0">
              <w:rPr>
                <w:b/>
                <w:color w:val="FFFFFF" w:themeColor="background1"/>
              </w:rPr>
              <w:t>Content</w:t>
            </w:r>
          </w:p>
        </w:tc>
        <w:tc>
          <w:tcPr>
            <w:tcW w:w="803" w:type="dxa"/>
            <w:shd w:val="clear" w:color="auto" w:fill="456188"/>
          </w:tcPr>
          <w:p w:rsidR="009E2DAB" w:rsidRPr="00BB36F0" w:rsidRDefault="009E2DAB" w:rsidP="004167DB">
            <w:pPr>
              <w:rPr>
                <w:b/>
                <w:color w:val="FFFFFF" w:themeColor="background1"/>
              </w:rPr>
            </w:pPr>
            <w:r w:rsidRPr="00BB36F0">
              <w:rPr>
                <w:b/>
                <w:color w:val="FFFFFF" w:themeColor="background1"/>
              </w:rPr>
              <w:t>Hours</w:t>
            </w:r>
          </w:p>
        </w:tc>
      </w:tr>
      <w:tr w:rsidR="009E2DAB" w:rsidRPr="00EB37BA" w:rsidTr="009E2DAB">
        <w:tc>
          <w:tcPr>
            <w:tcW w:w="989" w:type="dxa"/>
            <w:shd w:val="clear" w:color="auto" w:fill="auto"/>
          </w:tcPr>
          <w:p w:rsidR="009E2DAB" w:rsidRPr="00EB37BA" w:rsidRDefault="009E2DAB" w:rsidP="004167DB">
            <w:r>
              <w:t>1</w:t>
            </w:r>
          </w:p>
        </w:tc>
        <w:tc>
          <w:tcPr>
            <w:tcW w:w="6736" w:type="dxa"/>
            <w:shd w:val="clear" w:color="auto" w:fill="auto"/>
          </w:tcPr>
          <w:p w:rsidR="009E2DAB" w:rsidRPr="00EB37BA" w:rsidRDefault="009E2DAB" w:rsidP="00BB36F0">
            <w:r w:rsidRPr="00EB37BA">
              <w:t>Introduction to the nature of law (from Component 3 Section A)</w:t>
            </w:r>
          </w:p>
        </w:tc>
        <w:tc>
          <w:tcPr>
            <w:tcW w:w="803" w:type="dxa"/>
          </w:tcPr>
          <w:p w:rsidR="009E2DAB" w:rsidRDefault="009E2DAB" w:rsidP="004167DB">
            <w:r>
              <w:t>3</w:t>
            </w:r>
          </w:p>
        </w:tc>
      </w:tr>
      <w:tr w:rsidR="009E2DAB" w:rsidRPr="00EB37BA" w:rsidTr="009E2DAB">
        <w:tc>
          <w:tcPr>
            <w:tcW w:w="989" w:type="dxa"/>
            <w:shd w:val="clear" w:color="auto" w:fill="auto"/>
          </w:tcPr>
          <w:p w:rsidR="009E2DAB" w:rsidRPr="00EB37BA" w:rsidRDefault="009E2DAB" w:rsidP="004167DB">
            <w:r>
              <w:t>2</w:t>
            </w:r>
          </w:p>
        </w:tc>
        <w:tc>
          <w:tcPr>
            <w:tcW w:w="6736" w:type="dxa"/>
            <w:shd w:val="clear" w:color="auto" w:fill="auto"/>
          </w:tcPr>
          <w:p w:rsidR="009E2DAB" w:rsidRPr="00EB37BA" w:rsidRDefault="009E2DAB" w:rsidP="00BB36F0">
            <w:r w:rsidRPr="00EB37BA">
              <w:t>Parliamentary law making</w:t>
            </w:r>
          </w:p>
        </w:tc>
        <w:tc>
          <w:tcPr>
            <w:tcW w:w="803" w:type="dxa"/>
          </w:tcPr>
          <w:p w:rsidR="009E2DAB" w:rsidRPr="00EB37BA" w:rsidRDefault="009E2DAB" w:rsidP="004167DB">
            <w:r>
              <w:t>4</w:t>
            </w:r>
          </w:p>
        </w:tc>
      </w:tr>
      <w:tr w:rsidR="009E2DAB" w:rsidRPr="00EB37BA" w:rsidTr="009E2DAB">
        <w:tc>
          <w:tcPr>
            <w:tcW w:w="989" w:type="dxa"/>
            <w:shd w:val="clear" w:color="auto" w:fill="auto"/>
          </w:tcPr>
          <w:p w:rsidR="009E2DAB" w:rsidRPr="00EB37BA" w:rsidRDefault="009E2DAB" w:rsidP="004167DB">
            <w:r>
              <w:t>3</w:t>
            </w:r>
          </w:p>
        </w:tc>
        <w:tc>
          <w:tcPr>
            <w:tcW w:w="6736" w:type="dxa"/>
            <w:shd w:val="clear" w:color="auto" w:fill="auto"/>
          </w:tcPr>
          <w:p w:rsidR="009E2DAB" w:rsidRPr="00EB37BA" w:rsidRDefault="009E2DAB" w:rsidP="00BB36F0">
            <w:r w:rsidRPr="00EB37BA">
              <w:t>Delegated legislation</w:t>
            </w:r>
          </w:p>
        </w:tc>
        <w:tc>
          <w:tcPr>
            <w:tcW w:w="803" w:type="dxa"/>
          </w:tcPr>
          <w:p w:rsidR="009E2DAB" w:rsidRPr="00EB37BA" w:rsidRDefault="009E2DAB" w:rsidP="004167DB">
            <w:r>
              <w:t>4</w:t>
            </w:r>
          </w:p>
        </w:tc>
      </w:tr>
      <w:tr w:rsidR="009E2DAB" w:rsidRPr="00EB37BA" w:rsidTr="009E2DAB">
        <w:tc>
          <w:tcPr>
            <w:tcW w:w="989" w:type="dxa"/>
            <w:shd w:val="clear" w:color="auto" w:fill="auto"/>
          </w:tcPr>
          <w:p w:rsidR="009E2DAB" w:rsidRPr="00EB37BA" w:rsidRDefault="009E2DAB" w:rsidP="004167DB">
            <w:r>
              <w:t>4</w:t>
            </w:r>
          </w:p>
        </w:tc>
        <w:tc>
          <w:tcPr>
            <w:tcW w:w="6736" w:type="dxa"/>
            <w:shd w:val="clear" w:color="auto" w:fill="auto"/>
          </w:tcPr>
          <w:p w:rsidR="009E2DAB" w:rsidRPr="00EB37BA" w:rsidRDefault="009E2DAB" w:rsidP="00BB36F0">
            <w:r w:rsidRPr="00EB37BA">
              <w:t>Statutory interpretation</w:t>
            </w:r>
          </w:p>
        </w:tc>
        <w:tc>
          <w:tcPr>
            <w:tcW w:w="803" w:type="dxa"/>
          </w:tcPr>
          <w:p w:rsidR="009E2DAB" w:rsidRPr="00EB37BA" w:rsidRDefault="009E2DAB" w:rsidP="004167DB">
            <w:r>
              <w:t>4</w:t>
            </w:r>
          </w:p>
        </w:tc>
      </w:tr>
      <w:tr w:rsidR="009E2DAB" w:rsidRPr="00EB37BA" w:rsidTr="009E2DAB">
        <w:tc>
          <w:tcPr>
            <w:tcW w:w="989" w:type="dxa"/>
            <w:shd w:val="clear" w:color="auto" w:fill="auto"/>
          </w:tcPr>
          <w:p w:rsidR="009E2DAB" w:rsidRPr="00EB37BA" w:rsidRDefault="009E2DAB" w:rsidP="004167DB">
            <w:r>
              <w:t>5</w:t>
            </w:r>
          </w:p>
        </w:tc>
        <w:tc>
          <w:tcPr>
            <w:tcW w:w="6736" w:type="dxa"/>
            <w:shd w:val="clear" w:color="auto" w:fill="auto"/>
          </w:tcPr>
          <w:p w:rsidR="009E2DAB" w:rsidRPr="00EB37BA" w:rsidRDefault="009E2DAB" w:rsidP="00BB36F0">
            <w:r w:rsidRPr="00EB37BA">
              <w:t>Judicial precedent</w:t>
            </w:r>
          </w:p>
        </w:tc>
        <w:tc>
          <w:tcPr>
            <w:tcW w:w="803" w:type="dxa"/>
          </w:tcPr>
          <w:p w:rsidR="009E2DAB" w:rsidRPr="00EB37BA" w:rsidRDefault="009E2DAB" w:rsidP="004167DB">
            <w:r>
              <w:t>4</w:t>
            </w:r>
          </w:p>
        </w:tc>
      </w:tr>
      <w:tr w:rsidR="009E2DAB" w:rsidRPr="00EB37BA" w:rsidTr="009E2DAB">
        <w:tc>
          <w:tcPr>
            <w:tcW w:w="989" w:type="dxa"/>
            <w:shd w:val="clear" w:color="auto" w:fill="auto"/>
          </w:tcPr>
          <w:p w:rsidR="009E2DAB" w:rsidRPr="00EB37BA" w:rsidRDefault="009E2DAB" w:rsidP="004167DB">
            <w:r>
              <w:t>6</w:t>
            </w:r>
          </w:p>
        </w:tc>
        <w:tc>
          <w:tcPr>
            <w:tcW w:w="6736" w:type="dxa"/>
            <w:shd w:val="clear" w:color="auto" w:fill="auto"/>
          </w:tcPr>
          <w:p w:rsidR="009E2DAB" w:rsidRPr="00EB37BA" w:rsidRDefault="009E2DAB" w:rsidP="00BB36F0">
            <w:r w:rsidRPr="00EB37BA">
              <w:t>Law reform</w:t>
            </w:r>
          </w:p>
        </w:tc>
        <w:tc>
          <w:tcPr>
            <w:tcW w:w="803" w:type="dxa"/>
          </w:tcPr>
          <w:p w:rsidR="009E2DAB" w:rsidRPr="00EB37BA" w:rsidRDefault="009E2DAB" w:rsidP="004167DB">
            <w:r>
              <w:t>4</w:t>
            </w:r>
          </w:p>
        </w:tc>
      </w:tr>
      <w:tr w:rsidR="009E2DAB" w:rsidRPr="00EB37BA" w:rsidTr="009E2DAB">
        <w:tc>
          <w:tcPr>
            <w:tcW w:w="989" w:type="dxa"/>
            <w:shd w:val="clear" w:color="auto" w:fill="auto"/>
          </w:tcPr>
          <w:p w:rsidR="009E2DAB" w:rsidRPr="00EB37BA" w:rsidRDefault="009E2DAB" w:rsidP="004167DB">
            <w:r>
              <w:t>7</w:t>
            </w:r>
          </w:p>
        </w:tc>
        <w:tc>
          <w:tcPr>
            <w:tcW w:w="6736" w:type="dxa"/>
            <w:shd w:val="clear" w:color="auto" w:fill="auto"/>
          </w:tcPr>
          <w:p w:rsidR="009E2DAB" w:rsidRPr="00EB37BA" w:rsidRDefault="009E2DAB" w:rsidP="00BB36F0">
            <w:r w:rsidRPr="00EB37BA">
              <w:t>European Union law</w:t>
            </w:r>
          </w:p>
        </w:tc>
        <w:tc>
          <w:tcPr>
            <w:tcW w:w="803" w:type="dxa"/>
          </w:tcPr>
          <w:p w:rsidR="009E2DAB" w:rsidRPr="00EB37BA" w:rsidRDefault="009E2DAB" w:rsidP="004167DB">
            <w:r>
              <w:t>4</w:t>
            </w:r>
          </w:p>
        </w:tc>
      </w:tr>
      <w:tr w:rsidR="009E2DAB" w:rsidRPr="00EB37BA" w:rsidTr="009E2DAB">
        <w:tc>
          <w:tcPr>
            <w:tcW w:w="989" w:type="dxa"/>
            <w:shd w:val="clear" w:color="auto" w:fill="auto"/>
          </w:tcPr>
          <w:p w:rsidR="009E2DAB" w:rsidRPr="00EB37BA" w:rsidRDefault="009E2DAB" w:rsidP="004167DB">
            <w:r>
              <w:t>8</w:t>
            </w:r>
          </w:p>
        </w:tc>
        <w:tc>
          <w:tcPr>
            <w:tcW w:w="6736" w:type="dxa"/>
            <w:shd w:val="clear" w:color="auto" w:fill="auto"/>
          </w:tcPr>
          <w:p w:rsidR="009E2DAB" w:rsidRPr="00EB37BA" w:rsidRDefault="009E2DAB" w:rsidP="00BB36F0">
            <w:r w:rsidRPr="00EB37BA">
              <w:t>Assessment</w:t>
            </w:r>
          </w:p>
        </w:tc>
        <w:tc>
          <w:tcPr>
            <w:tcW w:w="803" w:type="dxa"/>
          </w:tcPr>
          <w:p w:rsidR="009E2DAB" w:rsidRPr="00EB37BA" w:rsidRDefault="009E2DAB" w:rsidP="004167DB">
            <w:r>
              <w:t>1</w:t>
            </w:r>
          </w:p>
        </w:tc>
      </w:tr>
    </w:tbl>
    <w:p w:rsidR="009E2DAB" w:rsidRPr="00EB37BA" w:rsidRDefault="009E2DAB" w:rsidP="009E2DAB">
      <w:pPr>
        <w:rPr>
          <w:rFonts w:asciiTheme="minorHAnsi" w:hAnsiTheme="minorHAnsi"/>
        </w:rPr>
      </w:pPr>
    </w:p>
    <w:p w:rsidR="009E2DAB" w:rsidRDefault="009E2DAB" w:rsidP="009F0E69">
      <w:pPr>
        <w:spacing w:after="0" w:line="240" w:lineRule="auto"/>
        <w:rPr>
          <w:b/>
        </w:rPr>
      </w:pPr>
      <w:r w:rsidRPr="00344218">
        <w:rPr>
          <w:b/>
        </w:rPr>
        <w:t xml:space="preserve">Autumn Term </w:t>
      </w:r>
      <w:r w:rsidR="008543E5" w:rsidRPr="00344218">
        <w:rPr>
          <w:b/>
        </w:rPr>
        <w:t>Part 2</w:t>
      </w:r>
    </w:p>
    <w:p w:rsidR="009F0E69" w:rsidRPr="009F0E69" w:rsidRDefault="009F0E69" w:rsidP="009F0E69">
      <w:pPr>
        <w:spacing w:after="0" w:line="240" w:lineRule="auto"/>
      </w:pPr>
    </w:p>
    <w:p w:rsidR="009E2DAB" w:rsidRPr="00344218" w:rsidRDefault="009E2DAB" w:rsidP="00BB36F0">
      <w:pPr>
        <w:rPr>
          <w:b/>
        </w:rPr>
      </w:pPr>
      <w:r w:rsidRPr="00344218">
        <w:rPr>
          <w:b/>
        </w:rPr>
        <w:t>Law of Tort Part 1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Part 2"/>
      </w:tblPr>
      <w:tblGrid>
        <w:gridCol w:w="991"/>
        <w:gridCol w:w="6734"/>
        <w:gridCol w:w="852"/>
      </w:tblGrid>
      <w:tr w:rsidR="00BB36F0" w:rsidRPr="00BB36F0" w:rsidTr="00BB36F0">
        <w:tc>
          <w:tcPr>
            <w:tcW w:w="991" w:type="dxa"/>
            <w:shd w:val="clear" w:color="auto" w:fill="456188"/>
          </w:tcPr>
          <w:p w:rsidR="009E2DAB" w:rsidRPr="00BB36F0" w:rsidRDefault="009E2DAB" w:rsidP="00BB36F0">
            <w:pPr>
              <w:rPr>
                <w:b/>
                <w:color w:val="FFFFFF" w:themeColor="background1"/>
              </w:rPr>
            </w:pPr>
            <w:r w:rsidRPr="00BB36F0">
              <w:rPr>
                <w:b/>
                <w:color w:val="FFFFFF" w:themeColor="background1"/>
              </w:rPr>
              <w:t>Topic</w:t>
            </w:r>
          </w:p>
        </w:tc>
        <w:tc>
          <w:tcPr>
            <w:tcW w:w="6734" w:type="dxa"/>
            <w:shd w:val="clear" w:color="auto" w:fill="456188"/>
          </w:tcPr>
          <w:p w:rsidR="009E2DAB" w:rsidRPr="00BB36F0" w:rsidRDefault="009E2DAB" w:rsidP="00BB36F0">
            <w:pPr>
              <w:rPr>
                <w:b/>
                <w:color w:val="FFFFFF" w:themeColor="background1"/>
              </w:rPr>
            </w:pPr>
            <w:r w:rsidRPr="00BB36F0">
              <w:rPr>
                <w:b/>
                <w:color w:val="FFFFFF" w:themeColor="background1"/>
              </w:rPr>
              <w:t>Content</w:t>
            </w:r>
          </w:p>
        </w:tc>
        <w:tc>
          <w:tcPr>
            <w:tcW w:w="803" w:type="dxa"/>
            <w:shd w:val="clear" w:color="auto" w:fill="456188"/>
          </w:tcPr>
          <w:p w:rsidR="009E2DAB" w:rsidRPr="00BB36F0" w:rsidRDefault="009E2DAB" w:rsidP="00BB36F0">
            <w:pPr>
              <w:rPr>
                <w:b/>
                <w:color w:val="FFFFFF" w:themeColor="background1"/>
              </w:rPr>
            </w:pPr>
            <w:r w:rsidRPr="00BB36F0">
              <w:rPr>
                <w:b/>
                <w:color w:val="FFFFFF" w:themeColor="background1"/>
              </w:rPr>
              <w:t>Hours</w:t>
            </w:r>
          </w:p>
        </w:tc>
      </w:tr>
      <w:tr w:rsidR="009E2DAB" w:rsidRPr="00A33ADD" w:rsidTr="009E2DAB">
        <w:tc>
          <w:tcPr>
            <w:tcW w:w="991" w:type="dxa"/>
            <w:shd w:val="clear" w:color="auto" w:fill="auto"/>
          </w:tcPr>
          <w:p w:rsidR="009E2DAB" w:rsidRPr="00A33ADD" w:rsidRDefault="009E2DAB" w:rsidP="00BB36F0">
            <w:r w:rsidRPr="00A33ADD">
              <w:t>1</w:t>
            </w:r>
          </w:p>
        </w:tc>
        <w:tc>
          <w:tcPr>
            <w:tcW w:w="6734" w:type="dxa"/>
            <w:shd w:val="clear" w:color="auto" w:fill="auto"/>
          </w:tcPr>
          <w:p w:rsidR="009E2DAB" w:rsidRPr="00A33ADD" w:rsidRDefault="009E2DAB" w:rsidP="00BB36F0">
            <w:r w:rsidRPr="00A33ADD">
              <w:t>Rules</w:t>
            </w:r>
          </w:p>
        </w:tc>
        <w:tc>
          <w:tcPr>
            <w:tcW w:w="803" w:type="dxa"/>
          </w:tcPr>
          <w:p w:rsidR="009E2DAB" w:rsidRPr="00A33ADD" w:rsidRDefault="009E2DAB" w:rsidP="00BB36F0">
            <w:r>
              <w:t>2</w:t>
            </w:r>
          </w:p>
        </w:tc>
      </w:tr>
      <w:tr w:rsidR="009E2DAB" w:rsidRPr="00A33ADD" w:rsidTr="009E2DAB">
        <w:tc>
          <w:tcPr>
            <w:tcW w:w="991" w:type="dxa"/>
            <w:shd w:val="clear" w:color="auto" w:fill="auto"/>
          </w:tcPr>
          <w:p w:rsidR="009E2DAB" w:rsidRPr="00A33ADD" w:rsidRDefault="009E2DAB" w:rsidP="00BB36F0">
            <w:r w:rsidRPr="00A33ADD">
              <w:t>2</w:t>
            </w:r>
          </w:p>
        </w:tc>
        <w:tc>
          <w:tcPr>
            <w:tcW w:w="6734" w:type="dxa"/>
            <w:shd w:val="clear" w:color="auto" w:fill="auto"/>
          </w:tcPr>
          <w:p w:rsidR="009E2DAB" w:rsidRPr="00A33ADD" w:rsidRDefault="009E2DAB" w:rsidP="00BB36F0">
            <w:r w:rsidRPr="00A33ADD">
              <w:t>Liability in negligence</w:t>
            </w:r>
          </w:p>
        </w:tc>
        <w:tc>
          <w:tcPr>
            <w:tcW w:w="803" w:type="dxa"/>
          </w:tcPr>
          <w:p w:rsidR="009E2DAB" w:rsidRPr="00A33ADD" w:rsidRDefault="009E2DAB" w:rsidP="00BB36F0">
            <w:r>
              <w:t>12</w:t>
            </w:r>
          </w:p>
        </w:tc>
      </w:tr>
      <w:tr w:rsidR="009E2DAB" w:rsidRPr="00A33ADD" w:rsidTr="009E2DAB">
        <w:tc>
          <w:tcPr>
            <w:tcW w:w="991" w:type="dxa"/>
            <w:shd w:val="clear" w:color="auto" w:fill="auto"/>
          </w:tcPr>
          <w:p w:rsidR="009E2DAB" w:rsidRPr="00A33ADD" w:rsidRDefault="009E2DAB" w:rsidP="00BB36F0">
            <w:r w:rsidRPr="00A33ADD">
              <w:t>3</w:t>
            </w:r>
          </w:p>
        </w:tc>
        <w:tc>
          <w:tcPr>
            <w:tcW w:w="6734" w:type="dxa"/>
            <w:shd w:val="clear" w:color="auto" w:fill="auto"/>
          </w:tcPr>
          <w:p w:rsidR="009E2DAB" w:rsidRPr="00A33ADD" w:rsidRDefault="009E2DAB" w:rsidP="00BB36F0">
            <w:r w:rsidRPr="00A33ADD">
              <w:t>Occupiers</w:t>
            </w:r>
            <w:r w:rsidR="00FA43EA">
              <w:t>’</w:t>
            </w:r>
            <w:r w:rsidRPr="00A33ADD">
              <w:t xml:space="preserve"> liability</w:t>
            </w:r>
          </w:p>
        </w:tc>
        <w:tc>
          <w:tcPr>
            <w:tcW w:w="803" w:type="dxa"/>
          </w:tcPr>
          <w:p w:rsidR="009E2DAB" w:rsidRPr="00A33ADD" w:rsidRDefault="009E2DAB" w:rsidP="00BB36F0">
            <w:r>
              <w:t>8</w:t>
            </w:r>
          </w:p>
        </w:tc>
      </w:tr>
      <w:tr w:rsidR="009E2DAB" w:rsidRPr="00A33ADD" w:rsidTr="009E2DAB">
        <w:tc>
          <w:tcPr>
            <w:tcW w:w="991" w:type="dxa"/>
            <w:shd w:val="clear" w:color="auto" w:fill="auto"/>
          </w:tcPr>
          <w:p w:rsidR="009E2DAB" w:rsidRPr="00A33ADD" w:rsidRDefault="009E2DAB" w:rsidP="00BB36F0">
            <w:r w:rsidRPr="00A33ADD">
              <w:t>4</w:t>
            </w:r>
          </w:p>
        </w:tc>
        <w:tc>
          <w:tcPr>
            <w:tcW w:w="6734" w:type="dxa"/>
            <w:shd w:val="clear" w:color="auto" w:fill="auto"/>
          </w:tcPr>
          <w:p w:rsidR="009E2DAB" w:rsidRPr="00A33ADD" w:rsidRDefault="009E2DAB" w:rsidP="00BB36F0">
            <w:r w:rsidRPr="00A33ADD">
              <w:t>Remedies</w:t>
            </w:r>
          </w:p>
        </w:tc>
        <w:tc>
          <w:tcPr>
            <w:tcW w:w="803" w:type="dxa"/>
          </w:tcPr>
          <w:p w:rsidR="009E2DAB" w:rsidRPr="00A33ADD" w:rsidRDefault="009E2DAB" w:rsidP="00BB36F0">
            <w:r>
              <w:t>2</w:t>
            </w:r>
          </w:p>
        </w:tc>
      </w:tr>
      <w:tr w:rsidR="009E2DAB" w:rsidRPr="00A33ADD" w:rsidTr="009E2DAB">
        <w:tc>
          <w:tcPr>
            <w:tcW w:w="991" w:type="dxa"/>
            <w:shd w:val="clear" w:color="auto" w:fill="auto"/>
          </w:tcPr>
          <w:p w:rsidR="009E2DAB" w:rsidRPr="00A33ADD" w:rsidRDefault="009E2DAB" w:rsidP="00BB36F0">
            <w:r w:rsidRPr="00A33ADD">
              <w:t>5</w:t>
            </w:r>
          </w:p>
        </w:tc>
        <w:tc>
          <w:tcPr>
            <w:tcW w:w="6734" w:type="dxa"/>
            <w:shd w:val="clear" w:color="auto" w:fill="auto"/>
          </w:tcPr>
          <w:p w:rsidR="009E2DAB" w:rsidRPr="00A33ADD" w:rsidRDefault="009E2DAB" w:rsidP="00BB36F0">
            <w:r w:rsidRPr="00A33ADD">
              <w:t>Evaluation</w:t>
            </w:r>
            <w:r w:rsidR="00FA43EA">
              <w:t xml:space="preserve"> of negligence and Occupiers’ Liability</w:t>
            </w:r>
          </w:p>
        </w:tc>
        <w:tc>
          <w:tcPr>
            <w:tcW w:w="803" w:type="dxa"/>
          </w:tcPr>
          <w:p w:rsidR="009E2DAB" w:rsidRPr="00A33ADD" w:rsidRDefault="009E2DAB" w:rsidP="00BB36F0">
            <w:r>
              <w:t>2</w:t>
            </w:r>
          </w:p>
        </w:tc>
      </w:tr>
      <w:tr w:rsidR="009E2DAB" w:rsidRPr="00A33ADD" w:rsidTr="009E2DAB">
        <w:tc>
          <w:tcPr>
            <w:tcW w:w="991" w:type="dxa"/>
            <w:shd w:val="clear" w:color="auto" w:fill="auto"/>
          </w:tcPr>
          <w:p w:rsidR="009E2DAB" w:rsidRPr="00A33ADD" w:rsidRDefault="009E2DAB" w:rsidP="00BB36F0">
            <w:r w:rsidRPr="00A33ADD">
              <w:t>6</w:t>
            </w:r>
          </w:p>
        </w:tc>
        <w:tc>
          <w:tcPr>
            <w:tcW w:w="6734" w:type="dxa"/>
            <w:shd w:val="clear" w:color="auto" w:fill="auto"/>
          </w:tcPr>
          <w:p w:rsidR="009E2DAB" w:rsidRPr="00A33ADD" w:rsidRDefault="009E2DAB" w:rsidP="00BB36F0">
            <w:r w:rsidRPr="00A33ADD">
              <w:t>Assessment</w:t>
            </w:r>
          </w:p>
        </w:tc>
        <w:tc>
          <w:tcPr>
            <w:tcW w:w="803" w:type="dxa"/>
          </w:tcPr>
          <w:p w:rsidR="009E2DAB" w:rsidRPr="00A33ADD" w:rsidRDefault="009E2DAB" w:rsidP="00BB36F0">
            <w:r>
              <w:t>2</w:t>
            </w:r>
          </w:p>
        </w:tc>
      </w:tr>
    </w:tbl>
    <w:p w:rsidR="00BB36F0" w:rsidRDefault="00BB36F0" w:rsidP="00BB36F0"/>
    <w:p w:rsidR="009F0E69" w:rsidRDefault="009F0E69">
      <w:pPr>
        <w:spacing w:after="0" w:line="240" w:lineRule="auto"/>
        <w:rPr>
          <w:b/>
        </w:rPr>
      </w:pPr>
      <w:r>
        <w:rPr>
          <w:b/>
        </w:rPr>
        <w:br w:type="page"/>
      </w:r>
    </w:p>
    <w:p w:rsidR="009E2DAB" w:rsidRPr="00344218" w:rsidRDefault="008543E5" w:rsidP="00BB36F0">
      <w:pPr>
        <w:rPr>
          <w:b/>
        </w:rPr>
      </w:pPr>
      <w:r w:rsidRPr="00344218">
        <w:rPr>
          <w:b/>
        </w:rPr>
        <w:lastRenderedPageBreak/>
        <w:t>Spring Term P</w:t>
      </w:r>
      <w:r w:rsidR="009E2DAB" w:rsidRPr="00344218">
        <w:rPr>
          <w:b/>
        </w:rPr>
        <w:t>art 1</w:t>
      </w:r>
    </w:p>
    <w:p w:rsidR="009E2DAB" w:rsidRPr="00344218" w:rsidRDefault="009E2DAB" w:rsidP="00BB36F0">
      <w:pPr>
        <w:rPr>
          <w:b/>
        </w:rPr>
      </w:pPr>
      <w:r w:rsidRPr="00344218">
        <w:rPr>
          <w:b/>
        </w:rPr>
        <w:t>The legal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1"/>
      </w:tblPr>
      <w:tblGrid>
        <w:gridCol w:w="863"/>
        <w:gridCol w:w="6898"/>
        <w:gridCol w:w="852"/>
      </w:tblGrid>
      <w:tr w:rsidR="00BB36F0" w:rsidRPr="00BB36F0" w:rsidTr="00B139A5">
        <w:tc>
          <w:tcPr>
            <w:tcW w:w="863" w:type="dxa"/>
            <w:shd w:val="clear" w:color="auto" w:fill="456188"/>
          </w:tcPr>
          <w:p w:rsidR="009E2DAB" w:rsidRPr="00BB36F0" w:rsidRDefault="009E2DAB" w:rsidP="00BB36F0">
            <w:pPr>
              <w:rPr>
                <w:b/>
                <w:color w:val="FFFFFF" w:themeColor="background1"/>
              </w:rPr>
            </w:pPr>
            <w:r w:rsidRPr="00BB36F0">
              <w:rPr>
                <w:b/>
                <w:color w:val="FFFFFF" w:themeColor="background1"/>
              </w:rPr>
              <w:t>Topic</w:t>
            </w:r>
          </w:p>
        </w:tc>
        <w:tc>
          <w:tcPr>
            <w:tcW w:w="6898" w:type="dxa"/>
            <w:shd w:val="clear" w:color="auto" w:fill="456188"/>
          </w:tcPr>
          <w:p w:rsidR="009E2DAB" w:rsidRPr="00BB36F0" w:rsidRDefault="009E2DAB" w:rsidP="00BB36F0">
            <w:pPr>
              <w:rPr>
                <w:b/>
                <w:color w:val="FFFFFF" w:themeColor="background1"/>
              </w:rPr>
            </w:pPr>
            <w:r w:rsidRPr="00BB36F0">
              <w:rPr>
                <w:b/>
                <w:color w:val="FFFFFF" w:themeColor="background1"/>
              </w:rPr>
              <w:t>Content</w:t>
            </w:r>
          </w:p>
        </w:tc>
        <w:tc>
          <w:tcPr>
            <w:tcW w:w="852" w:type="dxa"/>
            <w:shd w:val="clear" w:color="auto" w:fill="456188"/>
          </w:tcPr>
          <w:p w:rsidR="009E2DAB" w:rsidRPr="00BB36F0" w:rsidRDefault="009E2DAB" w:rsidP="00BB36F0">
            <w:pPr>
              <w:rPr>
                <w:b/>
                <w:color w:val="FFFFFF" w:themeColor="background1"/>
              </w:rPr>
            </w:pPr>
            <w:r w:rsidRPr="00BB36F0">
              <w:rPr>
                <w:b/>
                <w:color w:val="FFFFFF" w:themeColor="background1"/>
              </w:rPr>
              <w:t>Hours</w:t>
            </w:r>
          </w:p>
        </w:tc>
      </w:tr>
      <w:tr w:rsidR="009E2DAB" w:rsidRPr="00EB37BA" w:rsidTr="00B139A5">
        <w:tc>
          <w:tcPr>
            <w:tcW w:w="863" w:type="dxa"/>
            <w:shd w:val="clear" w:color="auto" w:fill="auto"/>
          </w:tcPr>
          <w:p w:rsidR="009E2DAB" w:rsidRPr="00EB37BA" w:rsidRDefault="009E2DAB" w:rsidP="00BB36F0">
            <w:r>
              <w:t>1</w:t>
            </w:r>
          </w:p>
        </w:tc>
        <w:tc>
          <w:tcPr>
            <w:tcW w:w="6898" w:type="dxa"/>
            <w:shd w:val="clear" w:color="auto" w:fill="auto"/>
          </w:tcPr>
          <w:p w:rsidR="009E2DAB" w:rsidRPr="00EB37BA" w:rsidRDefault="009E2DAB" w:rsidP="00BB36F0">
            <w:r w:rsidRPr="00EB37BA">
              <w:t>Civil courts and other forms of dispute resolution</w:t>
            </w:r>
          </w:p>
        </w:tc>
        <w:tc>
          <w:tcPr>
            <w:tcW w:w="852" w:type="dxa"/>
          </w:tcPr>
          <w:p w:rsidR="009E2DAB" w:rsidRPr="00EB37BA" w:rsidRDefault="009E2DAB" w:rsidP="00BB36F0">
            <w:r>
              <w:t>4</w:t>
            </w:r>
          </w:p>
        </w:tc>
      </w:tr>
      <w:tr w:rsidR="009E2DAB" w:rsidRPr="00EB37BA" w:rsidTr="00B139A5">
        <w:tc>
          <w:tcPr>
            <w:tcW w:w="863" w:type="dxa"/>
            <w:shd w:val="clear" w:color="auto" w:fill="auto"/>
          </w:tcPr>
          <w:p w:rsidR="009E2DAB" w:rsidRPr="00EB37BA" w:rsidRDefault="009E2DAB" w:rsidP="00BB36F0">
            <w:r>
              <w:t>2</w:t>
            </w:r>
          </w:p>
        </w:tc>
        <w:tc>
          <w:tcPr>
            <w:tcW w:w="6898" w:type="dxa"/>
            <w:shd w:val="clear" w:color="auto" w:fill="auto"/>
          </w:tcPr>
          <w:p w:rsidR="009E2DAB" w:rsidRPr="00EB37BA" w:rsidRDefault="009E2DAB" w:rsidP="00BB36F0">
            <w:r w:rsidRPr="00EB37BA">
              <w:t>Criminal courts and lay people</w:t>
            </w:r>
          </w:p>
        </w:tc>
        <w:tc>
          <w:tcPr>
            <w:tcW w:w="852" w:type="dxa"/>
          </w:tcPr>
          <w:p w:rsidR="009E2DAB" w:rsidRPr="00EB37BA" w:rsidRDefault="009E2DAB" w:rsidP="00BB36F0">
            <w:r>
              <w:t>8</w:t>
            </w:r>
          </w:p>
        </w:tc>
      </w:tr>
      <w:tr w:rsidR="009E2DAB" w:rsidRPr="00EB37BA" w:rsidTr="00B139A5">
        <w:tc>
          <w:tcPr>
            <w:tcW w:w="863" w:type="dxa"/>
            <w:shd w:val="clear" w:color="auto" w:fill="auto"/>
          </w:tcPr>
          <w:p w:rsidR="009E2DAB" w:rsidRPr="00EB37BA" w:rsidRDefault="009E2DAB" w:rsidP="00BB36F0">
            <w:r>
              <w:t>3</w:t>
            </w:r>
          </w:p>
        </w:tc>
        <w:tc>
          <w:tcPr>
            <w:tcW w:w="6898" w:type="dxa"/>
            <w:shd w:val="clear" w:color="auto" w:fill="auto"/>
          </w:tcPr>
          <w:p w:rsidR="009E2DAB" w:rsidRPr="00EB37BA" w:rsidRDefault="009E2DAB" w:rsidP="00BB36F0">
            <w:r w:rsidRPr="00EB37BA">
              <w:t>Legal personnel</w:t>
            </w:r>
          </w:p>
        </w:tc>
        <w:tc>
          <w:tcPr>
            <w:tcW w:w="852" w:type="dxa"/>
          </w:tcPr>
          <w:p w:rsidR="009E2DAB" w:rsidRPr="00EB37BA" w:rsidRDefault="009E2DAB" w:rsidP="00BB36F0">
            <w:r>
              <w:t>8</w:t>
            </w:r>
          </w:p>
        </w:tc>
      </w:tr>
      <w:tr w:rsidR="009E2DAB" w:rsidRPr="00EB37BA" w:rsidTr="00B139A5">
        <w:tc>
          <w:tcPr>
            <w:tcW w:w="863" w:type="dxa"/>
            <w:shd w:val="clear" w:color="auto" w:fill="auto"/>
          </w:tcPr>
          <w:p w:rsidR="009E2DAB" w:rsidRPr="00EB37BA" w:rsidRDefault="009E2DAB" w:rsidP="00BB36F0">
            <w:r>
              <w:t>4</w:t>
            </w:r>
          </w:p>
        </w:tc>
        <w:tc>
          <w:tcPr>
            <w:tcW w:w="6898" w:type="dxa"/>
            <w:shd w:val="clear" w:color="auto" w:fill="auto"/>
          </w:tcPr>
          <w:p w:rsidR="009E2DAB" w:rsidRPr="00EB37BA" w:rsidRDefault="009E2DAB" w:rsidP="00BB36F0">
            <w:r w:rsidRPr="00EB37BA">
              <w:t>Access to justice</w:t>
            </w:r>
          </w:p>
        </w:tc>
        <w:tc>
          <w:tcPr>
            <w:tcW w:w="852" w:type="dxa"/>
          </w:tcPr>
          <w:p w:rsidR="009E2DAB" w:rsidRPr="00EB37BA" w:rsidRDefault="009E2DAB" w:rsidP="00BB36F0">
            <w:r>
              <w:t>3</w:t>
            </w:r>
          </w:p>
        </w:tc>
      </w:tr>
      <w:tr w:rsidR="009E2DAB" w:rsidRPr="00EB37BA" w:rsidTr="00B139A5">
        <w:tc>
          <w:tcPr>
            <w:tcW w:w="863" w:type="dxa"/>
            <w:shd w:val="clear" w:color="auto" w:fill="auto"/>
          </w:tcPr>
          <w:p w:rsidR="009E2DAB" w:rsidRPr="00EB37BA" w:rsidRDefault="009E2DAB" w:rsidP="00BB36F0">
            <w:r>
              <w:t>5</w:t>
            </w:r>
          </w:p>
        </w:tc>
        <w:tc>
          <w:tcPr>
            <w:tcW w:w="6898" w:type="dxa"/>
            <w:shd w:val="clear" w:color="auto" w:fill="auto"/>
          </w:tcPr>
          <w:p w:rsidR="009E2DAB" w:rsidRPr="00EB37BA" w:rsidRDefault="009E2DAB" w:rsidP="00BB36F0">
            <w:r w:rsidRPr="00EB37BA">
              <w:t>Assessment</w:t>
            </w:r>
          </w:p>
        </w:tc>
        <w:tc>
          <w:tcPr>
            <w:tcW w:w="852" w:type="dxa"/>
          </w:tcPr>
          <w:p w:rsidR="009E2DAB" w:rsidRPr="00EB37BA" w:rsidRDefault="009E2DAB" w:rsidP="00BB36F0">
            <w:r>
              <w:t>1</w:t>
            </w:r>
          </w:p>
        </w:tc>
      </w:tr>
    </w:tbl>
    <w:p w:rsidR="009E2DAB" w:rsidRPr="00EB37BA" w:rsidRDefault="009E2DAB" w:rsidP="009E2DAB">
      <w:pPr>
        <w:rPr>
          <w:rFonts w:asciiTheme="minorHAnsi" w:hAnsiTheme="minorHAnsi"/>
          <w:b/>
        </w:rPr>
      </w:pPr>
    </w:p>
    <w:p w:rsidR="009E2DAB" w:rsidRDefault="009E2DAB" w:rsidP="009F0E69">
      <w:pPr>
        <w:spacing w:after="0" w:line="240" w:lineRule="auto"/>
        <w:rPr>
          <w:b/>
        </w:rPr>
      </w:pPr>
      <w:r w:rsidRPr="00344218">
        <w:rPr>
          <w:b/>
        </w:rPr>
        <w:t xml:space="preserve">Spring Term </w:t>
      </w:r>
      <w:r w:rsidR="008543E5" w:rsidRPr="00344218">
        <w:rPr>
          <w:b/>
        </w:rPr>
        <w:t>P</w:t>
      </w:r>
      <w:r w:rsidRPr="00344218">
        <w:rPr>
          <w:b/>
        </w:rPr>
        <w:t>art 2</w:t>
      </w:r>
    </w:p>
    <w:p w:rsidR="009F0E69" w:rsidRPr="009F0E69" w:rsidRDefault="009F0E69" w:rsidP="009F0E69">
      <w:pPr>
        <w:spacing w:after="0" w:line="240" w:lineRule="auto"/>
      </w:pPr>
    </w:p>
    <w:p w:rsidR="009E2DAB" w:rsidRPr="00344218" w:rsidRDefault="009E2DAB" w:rsidP="00BB36F0">
      <w:pPr>
        <w:rPr>
          <w:b/>
        </w:rPr>
      </w:pPr>
      <w:r w:rsidRPr="00344218">
        <w:rPr>
          <w:b/>
        </w:rPr>
        <w:t xml:space="preserve">Criminal </w:t>
      </w:r>
      <w:r w:rsidR="009F0E69">
        <w:rPr>
          <w:b/>
        </w:rPr>
        <w:t xml:space="preserve">law </w:t>
      </w:r>
      <w:r w:rsidRPr="00344218">
        <w:rPr>
          <w:b/>
        </w:rPr>
        <w:t>Part 1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2"/>
      </w:tblPr>
      <w:tblGrid>
        <w:gridCol w:w="985"/>
        <w:gridCol w:w="6740"/>
        <w:gridCol w:w="852"/>
      </w:tblGrid>
      <w:tr w:rsidR="00BB36F0" w:rsidRPr="00BB36F0" w:rsidTr="00BB36F0">
        <w:tc>
          <w:tcPr>
            <w:tcW w:w="985" w:type="dxa"/>
            <w:shd w:val="clear" w:color="auto" w:fill="456188"/>
          </w:tcPr>
          <w:p w:rsidR="009E2DAB" w:rsidRPr="00BB36F0" w:rsidRDefault="009E2DAB" w:rsidP="00BB36F0">
            <w:pPr>
              <w:rPr>
                <w:b/>
                <w:color w:val="FFFFFF" w:themeColor="background1"/>
              </w:rPr>
            </w:pPr>
            <w:r w:rsidRPr="00BB36F0">
              <w:rPr>
                <w:b/>
                <w:color w:val="FFFFFF" w:themeColor="background1"/>
              </w:rPr>
              <w:t>Topic</w:t>
            </w:r>
          </w:p>
        </w:tc>
        <w:tc>
          <w:tcPr>
            <w:tcW w:w="6740" w:type="dxa"/>
            <w:shd w:val="clear" w:color="auto" w:fill="456188"/>
          </w:tcPr>
          <w:p w:rsidR="009E2DAB" w:rsidRPr="00BB36F0" w:rsidRDefault="009E2DAB" w:rsidP="00BB36F0">
            <w:pPr>
              <w:rPr>
                <w:b/>
                <w:color w:val="FFFFFF" w:themeColor="background1"/>
              </w:rPr>
            </w:pPr>
            <w:r w:rsidRPr="00BB36F0">
              <w:rPr>
                <w:b/>
                <w:color w:val="FFFFFF" w:themeColor="background1"/>
              </w:rPr>
              <w:t>Content</w:t>
            </w:r>
          </w:p>
        </w:tc>
        <w:tc>
          <w:tcPr>
            <w:tcW w:w="803" w:type="dxa"/>
            <w:shd w:val="clear" w:color="auto" w:fill="456188"/>
          </w:tcPr>
          <w:p w:rsidR="009E2DAB" w:rsidRPr="00BB36F0" w:rsidRDefault="009E2DAB" w:rsidP="00BB36F0">
            <w:pPr>
              <w:rPr>
                <w:b/>
                <w:color w:val="FFFFFF" w:themeColor="background1"/>
              </w:rPr>
            </w:pPr>
            <w:r w:rsidRPr="00BB36F0">
              <w:rPr>
                <w:b/>
                <w:color w:val="FFFFFF" w:themeColor="background1"/>
              </w:rPr>
              <w:t>Hours</w:t>
            </w:r>
          </w:p>
        </w:tc>
      </w:tr>
      <w:tr w:rsidR="009E2DAB" w:rsidRPr="00EB37BA" w:rsidTr="009E2DAB">
        <w:tc>
          <w:tcPr>
            <w:tcW w:w="985" w:type="dxa"/>
            <w:shd w:val="clear" w:color="auto" w:fill="auto"/>
          </w:tcPr>
          <w:p w:rsidR="009E2DAB" w:rsidRPr="00EB37BA" w:rsidRDefault="009E2DAB" w:rsidP="00BB36F0">
            <w:r w:rsidRPr="00EB37BA">
              <w:t>1</w:t>
            </w:r>
          </w:p>
        </w:tc>
        <w:tc>
          <w:tcPr>
            <w:tcW w:w="6740" w:type="dxa"/>
            <w:shd w:val="clear" w:color="auto" w:fill="auto"/>
          </w:tcPr>
          <w:p w:rsidR="009E2DAB" w:rsidRPr="00EB37BA" w:rsidRDefault="009E2DAB" w:rsidP="00BB36F0">
            <w:r w:rsidRPr="00EB37BA">
              <w:t xml:space="preserve">Rules </w:t>
            </w:r>
          </w:p>
        </w:tc>
        <w:tc>
          <w:tcPr>
            <w:tcW w:w="803" w:type="dxa"/>
          </w:tcPr>
          <w:p w:rsidR="009E2DAB" w:rsidRPr="00EB37BA" w:rsidRDefault="009E2DAB" w:rsidP="00BB36F0">
            <w:r>
              <w:t>1</w:t>
            </w:r>
          </w:p>
        </w:tc>
      </w:tr>
      <w:tr w:rsidR="009E2DAB" w:rsidRPr="00EB37BA" w:rsidTr="009E2DAB">
        <w:tc>
          <w:tcPr>
            <w:tcW w:w="985" w:type="dxa"/>
            <w:shd w:val="clear" w:color="auto" w:fill="auto"/>
          </w:tcPr>
          <w:p w:rsidR="009E2DAB" w:rsidRPr="00EB37BA" w:rsidRDefault="009E2DAB" w:rsidP="00BB36F0">
            <w:r w:rsidRPr="00EB37BA">
              <w:t>2</w:t>
            </w:r>
          </w:p>
        </w:tc>
        <w:tc>
          <w:tcPr>
            <w:tcW w:w="6740" w:type="dxa"/>
            <w:shd w:val="clear" w:color="auto" w:fill="auto"/>
          </w:tcPr>
          <w:p w:rsidR="009E2DAB" w:rsidRPr="00EB37BA" w:rsidRDefault="009E2DAB" w:rsidP="00BB36F0">
            <w:r w:rsidRPr="00EB37BA">
              <w:t>General elements of criminal liability</w:t>
            </w:r>
          </w:p>
        </w:tc>
        <w:tc>
          <w:tcPr>
            <w:tcW w:w="803" w:type="dxa"/>
          </w:tcPr>
          <w:p w:rsidR="009E2DAB" w:rsidRPr="00EB37BA" w:rsidRDefault="009E2DAB" w:rsidP="00BB36F0">
            <w:r>
              <w:t>4</w:t>
            </w:r>
          </w:p>
        </w:tc>
      </w:tr>
      <w:tr w:rsidR="009E2DAB" w:rsidRPr="00EB37BA" w:rsidTr="009E2DAB">
        <w:tc>
          <w:tcPr>
            <w:tcW w:w="985" w:type="dxa"/>
            <w:shd w:val="clear" w:color="auto" w:fill="auto"/>
          </w:tcPr>
          <w:p w:rsidR="009E2DAB" w:rsidRPr="00EB37BA" w:rsidRDefault="009E2DAB" w:rsidP="00BB36F0">
            <w:r w:rsidRPr="00EB37BA">
              <w:t>3</w:t>
            </w:r>
          </w:p>
        </w:tc>
        <w:tc>
          <w:tcPr>
            <w:tcW w:w="6740" w:type="dxa"/>
            <w:shd w:val="clear" w:color="auto" w:fill="auto"/>
          </w:tcPr>
          <w:p w:rsidR="009E2DAB" w:rsidRPr="00EB37BA" w:rsidRDefault="009E2DAB" w:rsidP="00BB36F0">
            <w:r w:rsidRPr="00EB37BA">
              <w:t>Non-fatal offences against the person</w:t>
            </w:r>
          </w:p>
        </w:tc>
        <w:tc>
          <w:tcPr>
            <w:tcW w:w="803" w:type="dxa"/>
          </w:tcPr>
          <w:p w:rsidR="009E2DAB" w:rsidRPr="00EB37BA" w:rsidRDefault="009E2DAB" w:rsidP="00BB36F0">
            <w:r>
              <w:t>6</w:t>
            </w:r>
          </w:p>
        </w:tc>
      </w:tr>
      <w:tr w:rsidR="009E2DAB" w:rsidRPr="00EB37BA" w:rsidTr="009E2DAB">
        <w:tc>
          <w:tcPr>
            <w:tcW w:w="985" w:type="dxa"/>
            <w:shd w:val="clear" w:color="auto" w:fill="auto"/>
          </w:tcPr>
          <w:p w:rsidR="009E2DAB" w:rsidRPr="00EB37BA" w:rsidRDefault="009E2DAB" w:rsidP="00BB36F0">
            <w:r w:rsidRPr="00EB37BA">
              <w:t>4</w:t>
            </w:r>
          </w:p>
        </w:tc>
        <w:tc>
          <w:tcPr>
            <w:tcW w:w="6740" w:type="dxa"/>
            <w:shd w:val="clear" w:color="auto" w:fill="auto"/>
          </w:tcPr>
          <w:p w:rsidR="009E2DAB" w:rsidRPr="00EB37BA" w:rsidRDefault="009E2DAB" w:rsidP="00BB36F0">
            <w:r w:rsidRPr="00EB37BA">
              <w:t>Evaluation</w:t>
            </w:r>
            <w:r w:rsidR="00FA43EA">
              <w:t xml:space="preserve"> of non-fatal offences</w:t>
            </w:r>
          </w:p>
        </w:tc>
        <w:tc>
          <w:tcPr>
            <w:tcW w:w="803" w:type="dxa"/>
          </w:tcPr>
          <w:p w:rsidR="009E2DAB" w:rsidRPr="00EB37BA" w:rsidRDefault="009E2DAB" w:rsidP="00BB36F0">
            <w:r>
              <w:t>2</w:t>
            </w:r>
          </w:p>
        </w:tc>
      </w:tr>
      <w:tr w:rsidR="009E2DAB" w:rsidRPr="00EB37BA" w:rsidTr="009E2DAB">
        <w:tc>
          <w:tcPr>
            <w:tcW w:w="985" w:type="dxa"/>
            <w:shd w:val="clear" w:color="auto" w:fill="auto"/>
          </w:tcPr>
          <w:p w:rsidR="009E2DAB" w:rsidRPr="00EB37BA" w:rsidRDefault="009E2DAB" w:rsidP="00BB36F0">
            <w:r w:rsidRPr="00EB37BA">
              <w:t>5</w:t>
            </w:r>
          </w:p>
        </w:tc>
        <w:tc>
          <w:tcPr>
            <w:tcW w:w="6740" w:type="dxa"/>
            <w:shd w:val="clear" w:color="auto" w:fill="auto"/>
          </w:tcPr>
          <w:p w:rsidR="009E2DAB" w:rsidRPr="00EB37BA" w:rsidRDefault="009E2DAB" w:rsidP="00BB36F0">
            <w:r w:rsidRPr="00EB37BA">
              <w:t>Assessment</w:t>
            </w:r>
          </w:p>
        </w:tc>
        <w:tc>
          <w:tcPr>
            <w:tcW w:w="803" w:type="dxa"/>
          </w:tcPr>
          <w:p w:rsidR="009E2DAB" w:rsidRPr="00EB37BA" w:rsidRDefault="009E2DAB" w:rsidP="00BB36F0">
            <w:r>
              <w:t>1</w:t>
            </w:r>
          </w:p>
        </w:tc>
      </w:tr>
    </w:tbl>
    <w:p w:rsidR="009E2DAB" w:rsidRPr="00EB37BA" w:rsidRDefault="009E2DAB" w:rsidP="009E2DAB">
      <w:pPr>
        <w:rPr>
          <w:rFonts w:asciiTheme="minorHAnsi" w:hAnsiTheme="minorHAnsi"/>
        </w:rPr>
      </w:pPr>
    </w:p>
    <w:p w:rsidR="009E2DAB" w:rsidRPr="00344218" w:rsidRDefault="008543E5" w:rsidP="00BB36F0">
      <w:pPr>
        <w:rPr>
          <w:b/>
        </w:rPr>
      </w:pPr>
      <w:r w:rsidRPr="00344218">
        <w:rPr>
          <w:b/>
        </w:rPr>
        <w:t>Spring Term P</w:t>
      </w:r>
      <w:r w:rsidR="009E2DAB" w:rsidRPr="00344218">
        <w:rPr>
          <w:b/>
        </w:rPr>
        <w:t>art 3</w:t>
      </w:r>
    </w:p>
    <w:p w:rsidR="009E2DAB" w:rsidRPr="00344218" w:rsidRDefault="009E2DAB" w:rsidP="00BB36F0">
      <w:pPr>
        <w:rPr>
          <w:b/>
        </w:rPr>
      </w:pPr>
      <w:r w:rsidRPr="00344218">
        <w:rPr>
          <w:b/>
        </w:rPr>
        <w:t>Criminal law Part 2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3"/>
      </w:tblPr>
      <w:tblGrid>
        <w:gridCol w:w="990"/>
        <w:gridCol w:w="6740"/>
        <w:gridCol w:w="22"/>
        <w:gridCol w:w="830"/>
      </w:tblGrid>
      <w:tr w:rsidR="00BB36F0" w:rsidRPr="00BB36F0" w:rsidTr="00B139A5">
        <w:tc>
          <w:tcPr>
            <w:tcW w:w="990" w:type="dxa"/>
            <w:shd w:val="clear" w:color="auto" w:fill="456188"/>
          </w:tcPr>
          <w:p w:rsidR="00BB36F0" w:rsidRPr="00BB36F0" w:rsidRDefault="00BB36F0" w:rsidP="009F0E69">
            <w:pPr>
              <w:rPr>
                <w:b/>
                <w:color w:val="FFFFFF" w:themeColor="background1"/>
              </w:rPr>
            </w:pPr>
            <w:r w:rsidRPr="00BB36F0">
              <w:rPr>
                <w:b/>
                <w:color w:val="FFFFFF" w:themeColor="background1"/>
              </w:rPr>
              <w:t>Topic</w:t>
            </w:r>
          </w:p>
        </w:tc>
        <w:tc>
          <w:tcPr>
            <w:tcW w:w="6740" w:type="dxa"/>
            <w:shd w:val="clear" w:color="auto" w:fill="456188"/>
          </w:tcPr>
          <w:p w:rsidR="00BB36F0" w:rsidRPr="00BB36F0" w:rsidRDefault="00BB36F0" w:rsidP="009F0E69">
            <w:pPr>
              <w:rPr>
                <w:b/>
                <w:color w:val="FFFFFF" w:themeColor="background1"/>
              </w:rPr>
            </w:pPr>
            <w:r w:rsidRPr="00BB36F0">
              <w:rPr>
                <w:b/>
                <w:color w:val="FFFFFF" w:themeColor="background1"/>
              </w:rPr>
              <w:t>Content</w:t>
            </w:r>
          </w:p>
        </w:tc>
        <w:tc>
          <w:tcPr>
            <w:tcW w:w="852" w:type="dxa"/>
            <w:gridSpan w:val="2"/>
            <w:shd w:val="clear" w:color="auto" w:fill="456188"/>
          </w:tcPr>
          <w:p w:rsidR="00BB36F0" w:rsidRPr="00BB36F0" w:rsidRDefault="00BB36F0" w:rsidP="009F0E69">
            <w:pPr>
              <w:rPr>
                <w:b/>
                <w:color w:val="FFFFFF" w:themeColor="background1"/>
              </w:rPr>
            </w:pPr>
            <w:r w:rsidRPr="00BB36F0">
              <w:rPr>
                <w:b/>
                <w:color w:val="FFFFFF" w:themeColor="background1"/>
              </w:rPr>
              <w:t>Hours</w:t>
            </w:r>
          </w:p>
        </w:tc>
      </w:tr>
      <w:tr w:rsidR="009E2DAB" w:rsidRPr="00EB37BA" w:rsidTr="00B139A5">
        <w:tc>
          <w:tcPr>
            <w:tcW w:w="990" w:type="dxa"/>
            <w:shd w:val="clear" w:color="auto" w:fill="auto"/>
          </w:tcPr>
          <w:p w:rsidR="009E2DAB" w:rsidRPr="00EB37BA" w:rsidRDefault="009E2DAB" w:rsidP="00BB36F0">
            <w:r>
              <w:t>1</w:t>
            </w:r>
          </w:p>
        </w:tc>
        <w:tc>
          <w:tcPr>
            <w:tcW w:w="6762" w:type="dxa"/>
            <w:gridSpan w:val="2"/>
            <w:shd w:val="clear" w:color="auto" w:fill="auto"/>
          </w:tcPr>
          <w:p w:rsidR="009E2DAB" w:rsidRPr="00EB37BA" w:rsidRDefault="009E2DAB" w:rsidP="00BB36F0">
            <w:r w:rsidRPr="00EB37BA">
              <w:t>Fatal offences against the person</w:t>
            </w:r>
          </w:p>
        </w:tc>
        <w:tc>
          <w:tcPr>
            <w:tcW w:w="830" w:type="dxa"/>
          </w:tcPr>
          <w:p w:rsidR="009E2DAB" w:rsidRPr="00EB37BA" w:rsidRDefault="009E2DAB" w:rsidP="00BB36F0">
            <w:r>
              <w:t>8</w:t>
            </w:r>
          </w:p>
        </w:tc>
      </w:tr>
      <w:tr w:rsidR="009E2DAB" w:rsidRPr="00EB37BA" w:rsidTr="00B139A5">
        <w:tc>
          <w:tcPr>
            <w:tcW w:w="990" w:type="dxa"/>
            <w:shd w:val="clear" w:color="auto" w:fill="auto"/>
          </w:tcPr>
          <w:p w:rsidR="009E2DAB" w:rsidRPr="00EB37BA" w:rsidRDefault="009E2DAB" w:rsidP="00BB36F0">
            <w:r>
              <w:t>2</w:t>
            </w:r>
          </w:p>
        </w:tc>
        <w:tc>
          <w:tcPr>
            <w:tcW w:w="6762" w:type="dxa"/>
            <w:gridSpan w:val="2"/>
            <w:shd w:val="clear" w:color="auto" w:fill="auto"/>
          </w:tcPr>
          <w:p w:rsidR="009E2DAB" w:rsidRPr="00EB37BA" w:rsidRDefault="009E2DAB" w:rsidP="00BB36F0">
            <w:r w:rsidRPr="00EB37BA">
              <w:t>Preliminary offences</w:t>
            </w:r>
          </w:p>
        </w:tc>
        <w:tc>
          <w:tcPr>
            <w:tcW w:w="830" w:type="dxa"/>
          </w:tcPr>
          <w:p w:rsidR="009E2DAB" w:rsidRPr="00EB37BA" w:rsidRDefault="009E2DAB" w:rsidP="00BB36F0">
            <w:r>
              <w:t>2</w:t>
            </w:r>
          </w:p>
        </w:tc>
      </w:tr>
    </w:tbl>
    <w:p w:rsidR="009E2DAB" w:rsidRPr="00EB37BA" w:rsidRDefault="009E2DAB" w:rsidP="009E2DAB">
      <w:pPr>
        <w:rPr>
          <w:rFonts w:asciiTheme="minorHAnsi" w:hAnsiTheme="minorHAnsi"/>
        </w:rPr>
      </w:pPr>
    </w:p>
    <w:p w:rsidR="009F0E69" w:rsidRDefault="009F0E69">
      <w:pPr>
        <w:spacing w:after="0" w:line="240" w:lineRule="auto"/>
        <w:rPr>
          <w:b/>
        </w:rPr>
      </w:pPr>
      <w:r>
        <w:rPr>
          <w:b/>
        </w:rPr>
        <w:br w:type="page"/>
      </w:r>
    </w:p>
    <w:p w:rsidR="009E2DAB" w:rsidRPr="00344218" w:rsidRDefault="009E2DAB" w:rsidP="00BB36F0">
      <w:pPr>
        <w:rPr>
          <w:b/>
        </w:rPr>
      </w:pPr>
      <w:r w:rsidRPr="00344218">
        <w:rPr>
          <w:b/>
        </w:rPr>
        <w:lastRenderedPageBreak/>
        <w:t xml:space="preserve">Summer Term </w:t>
      </w:r>
      <w:r w:rsidR="008543E5" w:rsidRPr="00344218">
        <w:rPr>
          <w:b/>
        </w:rPr>
        <w:t>P</w:t>
      </w:r>
      <w:r w:rsidRPr="00344218">
        <w:rPr>
          <w:b/>
        </w:rPr>
        <w:t>art 1</w:t>
      </w:r>
    </w:p>
    <w:p w:rsidR="009E2DAB" w:rsidRPr="00344218" w:rsidRDefault="009E2DAB" w:rsidP="00BB36F0">
      <w:pPr>
        <w:rPr>
          <w:b/>
        </w:rPr>
      </w:pPr>
      <w:r w:rsidRPr="00344218">
        <w:rPr>
          <w:b/>
        </w:rPr>
        <w:t>Criminal law Part 2 continued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Term Part 1"/>
      </w:tblPr>
      <w:tblGrid>
        <w:gridCol w:w="990"/>
        <w:gridCol w:w="6762"/>
        <w:gridCol w:w="852"/>
      </w:tblGrid>
      <w:tr w:rsidR="00BB36F0" w:rsidRPr="00BB36F0" w:rsidTr="00BB36F0">
        <w:tc>
          <w:tcPr>
            <w:tcW w:w="990" w:type="dxa"/>
            <w:shd w:val="clear" w:color="auto" w:fill="456188"/>
          </w:tcPr>
          <w:p w:rsidR="009E2DAB" w:rsidRPr="00BB36F0" w:rsidRDefault="009E2DAB" w:rsidP="00BB36F0">
            <w:pPr>
              <w:rPr>
                <w:b/>
                <w:color w:val="FFFFFF" w:themeColor="background1"/>
              </w:rPr>
            </w:pPr>
            <w:r w:rsidRPr="00BB36F0">
              <w:rPr>
                <w:b/>
                <w:color w:val="FFFFFF" w:themeColor="background1"/>
              </w:rPr>
              <w:t>Topic</w:t>
            </w:r>
          </w:p>
        </w:tc>
        <w:tc>
          <w:tcPr>
            <w:tcW w:w="6762" w:type="dxa"/>
            <w:shd w:val="clear" w:color="auto" w:fill="456188"/>
          </w:tcPr>
          <w:p w:rsidR="009E2DAB" w:rsidRPr="00BB36F0" w:rsidRDefault="009E2DAB" w:rsidP="00BB36F0">
            <w:pPr>
              <w:rPr>
                <w:b/>
                <w:color w:val="FFFFFF" w:themeColor="background1"/>
              </w:rPr>
            </w:pPr>
            <w:r w:rsidRPr="00BB36F0">
              <w:rPr>
                <w:b/>
                <w:color w:val="FFFFFF" w:themeColor="background1"/>
              </w:rPr>
              <w:t>Content</w:t>
            </w:r>
          </w:p>
        </w:tc>
        <w:tc>
          <w:tcPr>
            <w:tcW w:w="796" w:type="dxa"/>
            <w:shd w:val="clear" w:color="auto" w:fill="456188"/>
          </w:tcPr>
          <w:p w:rsidR="009E2DAB" w:rsidRPr="00BB36F0" w:rsidRDefault="009E2DAB" w:rsidP="00BB36F0">
            <w:pPr>
              <w:rPr>
                <w:b/>
                <w:color w:val="FFFFFF" w:themeColor="background1"/>
              </w:rPr>
            </w:pPr>
            <w:r w:rsidRPr="00BB36F0">
              <w:rPr>
                <w:b/>
                <w:color w:val="FFFFFF" w:themeColor="background1"/>
              </w:rPr>
              <w:t>Hours</w:t>
            </w:r>
          </w:p>
        </w:tc>
      </w:tr>
      <w:tr w:rsidR="009E2DAB" w:rsidRPr="00EB37BA" w:rsidTr="00BB36F0">
        <w:tc>
          <w:tcPr>
            <w:tcW w:w="990" w:type="dxa"/>
            <w:shd w:val="clear" w:color="auto" w:fill="auto"/>
          </w:tcPr>
          <w:p w:rsidR="009E2DAB" w:rsidRPr="00EB37BA" w:rsidRDefault="009E2DAB" w:rsidP="00BB36F0">
            <w:r w:rsidRPr="00EB37BA">
              <w:t>1</w:t>
            </w:r>
          </w:p>
        </w:tc>
        <w:tc>
          <w:tcPr>
            <w:tcW w:w="6762" w:type="dxa"/>
            <w:shd w:val="clear" w:color="auto" w:fill="auto"/>
          </w:tcPr>
          <w:p w:rsidR="009E2DAB" w:rsidRPr="00EB37BA" w:rsidRDefault="009E2DAB" w:rsidP="00BB36F0">
            <w:r w:rsidRPr="00EB37BA">
              <w:t>Theory</w:t>
            </w:r>
          </w:p>
        </w:tc>
        <w:tc>
          <w:tcPr>
            <w:tcW w:w="796" w:type="dxa"/>
          </w:tcPr>
          <w:p w:rsidR="009E2DAB" w:rsidRPr="00EB37BA" w:rsidRDefault="009E2DAB" w:rsidP="00BB36F0">
            <w:r>
              <w:t>1</w:t>
            </w:r>
          </w:p>
        </w:tc>
      </w:tr>
      <w:tr w:rsidR="009E2DAB" w:rsidRPr="00EB37BA" w:rsidTr="00BB36F0">
        <w:tc>
          <w:tcPr>
            <w:tcW w:w="990" w:type="dxa"/>
            <w:shd w:val="clear" w:color="auto" w:fill="auto"/>
          </w:tcPr>
          <w:p w:rsidR="009E2DAB" w:rsidRPr="00EB37BA" w:rsidRDefault="009E2DAB" w:rsidP="00BB36F0">
            <w:r>
              <w:t>2</w:t>
            </w:r>
          </w:p>
        </w:tc>
        <w:tc>
          <w:tcPr>
            <w:tcW w:w="6762" w:type="dxa"/>
            <w:shd w:val="clear" w:color="auto" w:fill="auto"/>
          </w:tcPr>
          <w:p w:rsidR="009E2DAB" w:rsidRPr="00EB37BA" w:rsidRDefault="009E2DAB" w:rsidP="00BB36F0">
            <w:r w:rsidRPr="00EB37BA">
              <w:t>Offences against property</w:t>
            </w:r>
          </w:p>
        </w:tc>
        <w:tc>
          <w:tcPr>
            <w:tcW w:w="796" w:type="dxa"/>
          </w:tcPr>
          <w:p w:rsidR="009E2DAB" w:rsidRPr="00EB37BA" w:rsidRDefault="009E2DAB" w:rsidP="00BB36F0">
            <w:r>
              <w:t>8</w:t>
            </w:r>
          </w:p>
        </w:tc>
      </w:tr>
      <w:tr w:rsidR="009E2DAB" w:rsidRPr="00EB37BA" w:rsidTr="00BB36F0">
        <w:tc>
          <w:tcPr>
            <w:tcW w:w="990" w:type="dxa"/>
            <w:shd w:val="clear" w:color="auto" w:fill="auto"/>
          </w:tcPr>
          <w:p w:rsidR="009E2DAB" w:rsidRPr="00EB37BA" w:rsidRDefault="009E2DAB" w:rsidP="00BB36F0">
            <w:r>
              <w:t>3</w:t>
            </w:r>
          </w:p>
        </w:tc>
        <w:tc>
          <w:tcPr>
            <w:tcW w:w="6762" w:type="dxa"/>
            <w:shd w:val="clear" w:color="auto" w:fill="auto"/>
          </w:tcPr>
          <w:p w:rsidR="009E2DAB" w:rsidRPr="00EB37BA" w:rsidRDefault="009E2DAB" w:rsidP="00BB36F0">
            <w:r w:rsidRPr="00EB37BA">
              <w:t>Mental capacity defences</w:t>
            </w:r>
          </w:p>
        </w:tc>
        <w:tc>
          <w:tcPr>
            <w:tcW w:w="796" w:type="dxa"/>
          </w:tcPr>
          <w:p w:rsidR="009E2DAB" w:rsidRPr="00EB37BA" w:rsidRDefault="009E2DAB" w:rsidP="00BB36F0">
            <w:r>
              <w:t>6</w:t>
            </w:r>
          </w:p>
        </w:tc>
      </w:tr>
      <w:tr w:rsidR="009E2DAB" w:rsidRPr="00EB37BA" w:rsidTr="00BB36F0">
        <w:tc>
          <w:tcPr>
            <w:tcW w:w="990" w:type="dxa"/>
            <w:shd w:val="clear" w:color="auto" w:fill="auto"/>
          </w:tcPr>
          <w:p w:rsidR="009E2DAB" w:rsidRPr="00EB37BA" w:rsidRDefault="009E2DAB" w:rsidP="00BB36F0">
            <w:r>
              <w:t>4</w:t>
            </w:r>
          </w:p>
        </w:tc>
        <w:tc>
          <w:tcPr>
            <w:tcW w:w="6762" w:type="dxa"/>
            <w:shd w:val="clear" w:color="auto" w:fill="auto"/>
          </w:tcPr>
          <w:p w:rsidR="009E2DAB" w:rsidRPr="00EB37BA" w:rsidRDefault="009E2DAB" w:rsidP="00BB36F0">
            <w:r w:rsidRPr="00EB37BA">
              <w:t>General defences</w:t>
            </w:r>
          </w:p>
        </w:tc>
        <w:tc>
          <w:tcPr>
            <w:tcW w:w="796" w:type="dxa"/>
          </w:tcPr>
          <w:p w:rsidR="009E2DAB" w:rsidRPr="00EB37BA" w:rsidRDefault="009E2DAB" w:rsidP="00BB36F0">
            <w:r>
              <w:t>6</w:t>
            </w:r>
          </w:p>
        </w:tc>
      </w:tr>
      <w:tr w:rsidR="009E2DAB" w:rsidRPr="00EB37BA" w:rsidTr="00BB36F0">
        <w:tc>
          <w:tcPr>
            <w:tcW w:w="990" w:type="dxa"/>
            <w:shd w:val="clear" w:color="auto" w:fill="auto"/>
          </w:tcPr>
          <w:p w:rsidR="009E2DAB" w:rsidRPr="00EB37BA" w:rsidRDefault="009E2DAB" w:rsidP="00BB36F0">
            <w:r>
              <w:t>5</w:t>
            </w:r>
          </w:p>
        </w:tc>
        <w:tc>
          <w:tcPr>
            <w:tcW w:w="6762" w:type="dxa"/>
            <w:shd w:val="clear" w:color="auto" w:fill="auto"/>
          </w:tcPr>
          <w:p w:rsidR="009E2DAB" w:rsidRPr="00EB37BA" w:rsidRDefault="009E2DAB" w:rsidP="00D752F4">
            <w:r w:rsidRPr="00EB37BA">
              <w:t>Evaluation</w:t>
            </w:r>
            <w:r w:rsidR="00FA43EA">
              <w:t xml:space="preserve"> </w:t>
            </w:r>
          </w:p>
        </w:tc>
        <w:tc>
          <w:tcPr>
            <w:tcW w:w="796" w:type="dxa"/>
          </w:tcPr>
          <w:p w:rsidR="009E2DAB" w:rsidRPr="00EB37BA" w:rsidRDefault="009E2DAB" w:rsidP="00BB36F0">
            <w:r>
              <w:t>2</w:t>
            </w:r>
          </w:p>
        </w:tc>
      </w:tr>
      <w:tr w:rsidR="009E2DAB" w:rsidRPr="00EB37BA" w:rsidTr="00BB36F0">
        <w:tc>
          <w:tcPr>
            <w:tcW w:w="990" w:type="dxa"/>
            <w:shd w:val="clear" w:color="auto" w:fill="auto"/>
          </w:tcPr>
          <w:p w:rsidR="009E2DAB" w:rsidRPr="00EB37BA" w:rsidRDefault="009E2DAB" w:rsidP="00BB36F0">
            <w:r>
              <w:t>6</w:t>
            </w:r>
          </w:p>
        </w:tc>
        <w:tc>
          <w:tcPr>
            <w:tcW w:w="6762" w:type="dxa"/>
            <w:shd w:val="clear" w:color="auto" w:fill="auto"/>
          </w:tcPr>
          <w:p w:rsidR="009E2DAB" w:rsidRPr="00EB37BA" w:rsidRDefault="009E2DAB" w:rsidP="00BB36F0">
            <w:r w:rsidRPr="00EB37BA">
              <w:t>Assessment</w:t>
            </w:r>
          </w:p>
        </w:tc>
        <w:tc>
          <w:tcPr>
            <w:tcW w:w="796" w:type="dxa"/>
          </w:tcPr>
          <w:p w:rsidR="009E2DAB" w:rsidRPr="00EB37BA" w:rsidRDefault="009E2DAB" w:rsidP="00BB36F0">
            <w:r>
              <w:t>1</w:t>
            </w:r>
          </w:p>
        </w:tc>
      </w:tr>
    </w:tbl>
    <w:p w:rsidR="009E2DAB" w:rsidRPr="00EB37BA" w:rsidRDefault="009E2DAB" w:rsidP="009E2DAB">
      <w:pPr>
        <w:rPr>
          <w:rFonts w:asciiTheme="minorHAnsi" w:hAnsiTheme="minorHAnsi"/>
        </w:rPr>
      </w:pPr>
    </w:p>
    <w:p w:rsidR="009E2DAB" w:rsidRDefault="008543E5" w:rsidP="009F0E69">
      <w:pPr>
        <w:spacing w:after="0" w:line="240" w:lineRule="auto"/>
        <w:rPr>
          <w:b/>
        </w:rPr>
      </w:pPr>
      <w:r w:rsidRPr="00344218">
        <w:rPr>
          <w:b/>
        </w:rPr>
        <w:t>Summer Term P</w:t>
      </w:r>
      <w:r w:rsidR="009E2DAB" w:rsidRPr="00344218">
        <w:rPr>
          <w:b/>
        </w:rPr>
        <w:t>art 2</w:t>
      </w:r>
    </w:p>
    <w:p w:rsidR="009F0E69" w:rsidRPr="009F0E69" w:rsidRDefault="009F0E69" w:rsidP="009F0E69">
      <w:pPr>
        <w:spacing w:after="0" w:line="240" w:lineRule="auto"/>
      </w:pPr>
    </w:p>
    <w:p w:rsidR="009E2DAB" w:rsidRPr="00344218" w:rsidRDefault="009E2DAB" w:rsidP="00BB36F0">
      <w:pPr>
        <w:rPr>
          <w:b/>
        </w:rPr>
      </w:pPr>
      <w:r w:rsidRPr="00344218">
        <w:rPr>
          <w:b/>
        </w:rPr>
        <w:t>Law of Tort Part 2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Term Part 2"/>
      </w:tblPr>
      <w:tblGrid>
        <w:gridCol w:w="974"/>
        <w:gridCol w:w="6787"/>
        <w:gridCol w:w="852"/>
      </w:tblGrid>
      <w:tr w:rsidR="00BB36F0" w:rsidRPr="00BB36F0" w:rsidTr="00B139A5">
        <w:tc>
          <w:tcPr>
            <w:tcW w:w="974" w:type="dxa"/>
            <w:shd w:val="clear" w:color="auto" w:fill="456188"/>
          </w:tcPr>
          <w:p w:rsidR="009E2DAB" w:rsidRPr="00BB36F0" w:rsidRDefault="009E2DAB" w:rsidP="00BB36F0">
            <w:pPr>
              <w:rPr>
                <w:b/>
                <w:color w:val="FFFFFF" w:themeColor="background1"/>
              </w:rPr>
            </w:pPr>
            <w:r w:rsidRPr="00BB36F0">
              <w:rPr>
                <w:b/>
                <w:color w:val="FFFFFF" w:themeColor="background1"/>
              </w:rPr>
              <w:t>Topic</w:t>
            </w:r>
          </w:p>
        </w:tc>
        <w:tc>
          <w:tcPr>
            <w:tcW w:w="6787" w:type="dxa"/>
            <w:shd w:val="clear" w:color="auto" w:fill="456188"/>
          </w:tcPr>
          <w:p w:rsidR="009E2DAB" w:rsidRPr="00BB36F0" w:rsidRDefault="009E2DAB" w:rsidP="00BB36F0">
            <w:pPr>
              <w:rPr>
                <w:b/>
                <w:color w:val="FFFFFF" w:themeColor="background1"/>
              </w:rPr>
            </w:pPr>
            <w:r w:rsidRPr="00BB36F0">
              <w:rPr>
                <w:b/>
                <w:color w:val="FFFFFF" w:themeColor="background1"/>
              </w:rPr>
              <w:t>Content</w:t>
            </w:r>
          </w:p>
        </w:tc>
        <w:tc>
          <w:tcPr>
            <w:tcW w:w="852" w:type="dxa"/>
            <w:shd w:val="clear" w:color="auto" w:fill="456188"/>
          </w:tcPr>
          <w:p w:rsidR="009E2DAB" w:rsidRPr="00BB36F0" w:rsidRDefault="009E2DAB" w:rsidP="00BB36F0">
            <w:pPr>
              <w:rPr>
                <w:b/>
                <w:color w:val="FFFFFF" w:themeColor="background1"/>
              </w:rPr>
            </w:pPr>
            <w:r w:rsidRPr="00BB36F0">
              <w:rPr>
                <w:b/>
                <w:color w:val="FFFFFF" w:themeColor="background1"/>
              </w:rPr>
              <w:t>Hours</w:t>
            </w:r>
          </w:p>
        </w:tc>
      </w:tr>
      <w:tr w:rsidR="009E2DAB" w:rsidRPr="00EB37BA" w:rsidTr="00B139A5">
        <w:tc>
          <w:tcPr>
            <w:tcW w:w="974" w:type="dxa"/>
            <w:shd w:val="clear" w:color="auto" w:fill="auto"/>
          </w:tcPr>
          <w:p w:rsidR="009E2DAB" w:rsidRPr="00A33ADD" w:rsidRDefault="009E2DAB" w:rsidP="00BB36F0">
            <w:r w:rsidRPr="00A33ADD">
              <w:t>1</w:t>
            </w:r>
          </w:p>
        </w:tc>
        <w:tc>
          <w:tcPr>
            <w:tcW w:w="6787" w:type="dxa"/>
            <w:shd w:val="clear" w:color="auto" w:fill="auto"/>
          </w:tcPr>
          <w:p w:rsidR="009E2DAB" w:rsidRPr="00A33ADD" w:rsidRDefault="009E2DAB" w:rsidP="00BB36F0">
            <w:r w:rsidRPr="00A33ADD">
              <w:t>Theory</w:t>
            </w:r>
          </w:p>
        </w:tc>
        <w:tc>
          <w:tcPr>
            <w:tcW w:w="852" w:type="dxa"/>
          </w:tcPr>
          <w:p w:rsidR="009E2DAB" w:rsidRPr="00A33ADD" w:rsidRDefault="009E2DAB" w:rsidP="00BB36F0">
            <w:r>
              <w:t>1</w:t>
            </w:r>
          </w:p>
        </w:tc>
      </w:tr>
      <w:tr w:rsidR="009E2DAB" w:rsidRPr="00EB37BA" w:rsidTr="00B139A5">
        <w:tc>
          <w:tcPr>
            <w:tcW w:w="974" w:type="dxa"/>
            <w:shd w:val="clear" w:color="auto" w:fill="auto"/>
          </w:tcPr>
          <w:p w:rsidR="009E2DAB" w:rsidRPr="00A33ADD" w:rsidRDefault="009E2DAB" w:rsidP="00BB36F0">
            <w:r w:rsidRPr="00A33ADD">
              <w:t>2</w:t>
            </w:r>
          </w:p>
        </w:tc>
        <w:tc>
          <w:tcPr>
            <w:tcW w:w="6787" w:type="dxa"/>
            <w:shd w:val="clear" w:color="auto" w:fill="auto"/>
          </w:tcPr>
          <w:p w:rsidR="009E2DAB" w:rsidRPr="00A33ADD" w:rsidRDefault="009E2DAB" w:rsidP="00BB36F0">
            <w:r w:rsidRPr="00A33ADD">
              <w:t>Torts connected to land</w:t>
            </w:r>
          </w:p>
        </w:tc>
        <w:tc>
          <w:tcPr>
            <w:tcW w:w="852" w:type="dxa"/>
          </w:tcPr>
          <w:p w:rsidR="009E2DAB" w:rsidRPr="00A33ADD" w:rsidRDefault="009E2DAB" w:rsidP="00BB36F0">
            <w:r>
              <w:t>10</w:t>
            </w:r>
          </w:p>
        </w:tc>
      </w:tr>
      <w:tr w:rsidR="009E2DAB" w:rsidRPr="00EB37BA" w:rsidTr="00B139A5">
        <w:tc>
          <w:tcPr>
            <w:tcW w:w="974" w:type="dxa"/>
            <w:shd w:val="clear" w:color="auto" w:fill="auto"/>
          </w:tcPr>
          <w:p w:rsidR="009E2DAB" w:rsidRPr="00A33ADD" w:rsidRDefault="009E2DAB" w:rsidP="00BB36F0">
            <w:r w:rsidRPr="00A33ADD">
              <w:t>3</w:t>
            </w:r>
          </w:p>
        </w:tc>
        <w:tc>
          <w:tcPr>
            <w:tcW w:w="6787" w:type="dxa"/>
            <w:shd w:val="clear" w:color="auto" w:fill="auto"/>
          </w:tcPr>
          <w:p w:rsidR="009E2DAB" w:rsidRPr="00A33ADD" w:rsidRDefault="009E2DAB" w:rsidP="00BB36F0">
            <w:r w:rsidRPr="00A33ADD">
              <w:t>Vicarious liability</w:t>
            </w:r>
          </w:p>
        </w:tc>
        <w:tc>
          <w:tcPr>
            <w:tcW w:w="852" w:type="dxa"/>
          </w:tcPr>
          <w:p w:rsidR="009E2DAB" w:rsidRPr="00A33ADD" w:rsidRDefault="009E2DAB" w:rsidP="00BB36F0">
            <w:r>
              <w:t>6</w:t>
            </w:r>
          </w:p>
        </w:tc>
      </w:tr>
      <w:tr w:rsidR="009E2DAB" w:rsidRPr="00EB37BA" w:rsidTr="00B139A5">
        <w:tc>
          <w:tcPr>
            <w:tcW w:w="974" w:type="dxa"/>
            <w:shd w:val="clear" w:color="auto" w:fill="auto"/>
          </w:tcPr>
          <w:p w:rsidR="009E2DAB" w:rsidRPr="00A33ADD" w:rsidRDefault="009E2DAB" w:rsidP="00BB36F0">
            <w:r w:rsidRPr="00A33ADD">
              <w:t>4</w:t>
            </w:r>
          </w:p>
        </w:tc>
        <w:tc>
          <w:tcPr>
            <w:tcW w:w="6787" w:type="dxa"/>
            <w:shd w:val="clear" w:color="auto" w:fill="auto"/>
          </w:tcPr>
          <w:p w:rsidR="009E2DAB" w:rsidRPr="00A33ADD" w:rsidRDefault="009E2DAB" w:rsidP="00BB36F0">
            <w:r w:rsidRPr="00A33ADD">
              <w:t>Defences</w:t>
            </w:r>
          </w:p>
        </w:tc>
        <w:tc>
          <w:tcPr>
            <w:tcW w:w="852" w:type="dxa"/>
          </w:tcPr>
          <w:p w:rsidR="009E2DAB" w:rsidRPr="00A33ADD" w:rsidRDefault="009E2DAB" w:rsidP="00BB36F0">
            <w:r>
              <w:t>2</w:t>
            </w:r>
          </w:p>
        </w:tc>
      </w:tr>
      <w:tr w:rsidR="009E2DAB" w:rsidRPr="00EB37BA" w:rsidTr="00B139A5">
        <w:tc>
          <w:tcPr>
            <w:tcW w:w="974" w:type="dxa"/>
            <w:shd w:val="clear" w:color="auto" w:fill="auto"/>
          </w:tcPr>
          <w:p w:rsidR="009E2DAB" w:rsidRPr="00A33ADD" w:rsidRDefault="009E2DAB" w:rsidP="00BB36F0">
            <w:r w:rsidRPr="00A33ADD">
              <w:t>5</w:t>
            </w:r>
          </w:p>
        </w:tc>
        <w:tc>
          <w:tcPr>
            <w:tcW w:w="6787" w:type="dxa"/>
            <w:shd w:val="clear" w:color="auto" w:fill="auto"/>
          </w:tcPr>
          <w:p w:rsidR="009E2DAB" w:rsidRPr="00A33ADD" w:rsidRDefault="009E2DAB" w:rsidP="00BB36F0">
            <w:r w:rsidRPr="00A33ADD">
              <w:t>Remedies</w:t>
            </w:r>
          </w:p>
        </w:tc>
        <w:tc>
          <w:tcPr>
            <w:tcW w:w="852" w:type="dxa"/>
          </w:tcPr>
          <w:p w:rsidR="009E2DAB" w:rsidRPr="00A33ADD" w:rsidRDefault="009E2DAB" w:rsidP="00BB36F0">
            <w:r>
              <w:t>2</w:t>
            </w:r>
          </w:p>
        </w:tc>
      </w:tr>
      <w:tr w:rsidR="009E2DAB" w:rsidRPr="00EB37BA" w:rsidTr="00B139A5">
        <w:tc>
          <w:tcPr>
            <w:tcW w:w="974" w:type="dxa"/>
            <w:shd w:val="clear" w:color="auto" w:fill="auto"/>
          </w:tcPr>
          <w:p w:rsidR="009E2DAB" w:rsidRPr="00A33ADD" w:rsidRDefault="009E2DAB" w:rsidP="00BB36F0">
            <w:r w:rsidRPr="00A33ADD">
              <w:t>6</w:t>
            </w:r>
          </w:p>
        </w:tc>
        <w:tc>
          <w:tcPr>
            <w:tcW w:w="6787" w:type="dxa"/>
            <w:shd w:val="clear" w:color="auto" w:fill="auto"/>
          </w:tcPr>
          <w:p w:rsidR="009E2DAB" w:rsidRPr="00A33ADD" w:rsidRDefault="009E2DAB" w:rsidP="00D752F4">
            <w:r w:rsidRPr="00A33ADD">
              <w:t>Evaluation</w:t>
            </w:r>
            <w:r w:rsidR="00FA43EA">
              <w:t xml:space="preserve"> </w:t>
            </w:r>
          </w:p>
        </w:tc>
        <w:tc>
          <w:tcPr>
            <w:tcW w:w="852" w:type="dxa"/>
          </w:tcPr>
          <w:p w:rsidR="009E2DAB" w:rsidRPr="00A33ADD" w:rsidRDefault="009E2DAB" w:rsidP="00BB36F0">
            <w:r>
              <w:t>2</w:t>
            </w:r>
          </w:p>
        </w:tc>
      </w:tr>
      <w:tr w:rsidR="009E2DAB" w:rsidRPr="00EB37BA" w:rsidTr="00B139A5">
        <w:tc>
          <w:tcPr>
            <w:tcW w:w="974" w:type="dxa"/>
            <w:shd w:val="clear" w:color="auto" w:fill="auto"/>
          </w:tcPr>
          <w:p w:rsidR="009E2DAB" w:rsidRPr="00A33ADD" w:rsidRDefault="009E2DAB" w:rsidP="00BB36F0">
            <w:r w:rsidRPr="00A33ADD">
              <w:t>7</w:t>
            </w:r>
          </w:p>
        </w:tc>
        <w:tc>
          <w:tcPr>
            <w:tcW w:w="6787" w:type="dxa"/>
            <w:shd w:val="clear" w:color="auto" w:fill="auto"/>
          </w:tcPr>
          <w:p w:rsidR="009E2DAB" w:rsidRPr="00A33ADD" w:rsidRDefault="009E2DAB" w:rsidP="00BB36F0">
            <w:r w:rsidRPr="00A33ADD">
              <w:t>Assessment</w:t>
            </w:r>
          </w:p>
        </w:tc>
        <w:tc>
          <w:tcPr>
            <w:tcW w:w="852" w:type="dxa"/>
          </w:tcPr>
          <w:p w:rsidR="009E2DAB" w:rsidRPr="00A33ADD" w:rsidRDefault="009E2DAB" w:rsidP="00BB36F0">
            <w:r>
              <w:t>1</w:t>
            </w:r>
          </w:p>
        </w:tc>
      </w:tr>
    </w:tbl>
    <w:p w:rsidR="00BB36F0" w:rsidRDefault="00BB36F0" w:rsidP="009E2DAB">
      <w:pPr>
        <w:rPr>
          <w:rFonts w:ascii="Calibri" w:hAnsi="Calibri"/>
          <w:b/>
        </w:rPr>
      </w:pPr>
    </w:p>
    <w:p w:rsidR="009F0E69" w:rsidRDefault="009F0E69">
      <w:pPr>
        <w:spacing w:after="0" w:line="240" w:lineRule="auto"/>
        <w:rPr>
          <w:rFonts w:eastAsia="Times New Roman"/>
          <w:b/>
          <w:bCs/>
          <w:color w:val="456188"/>
          <w:sz w:val="28"/>
        </w:rPr>
      </w:pPr>
      <w:r>
        <w:br w:type="page"/>
      </w:r>
    </w:p>
    <w:p w:rsidR="009E2DAB" w:rsidRPr="004A09BD" w:rsidRDefault="009E2DAB" w:rsidP="00BB36F0">
      <w:pPr>
        <w:pStyle w:val="Heading3"/>
      </w:pPr>
      <w:r w:rsidRPr="004A09BD">
        <w:lastRenderedPageBreak/>
        <w:t>YEAR 13</w:t>
      </w:r>
    </w:p>
    <w:p w:rsidR="009E2DAB" w:rsidRPr="00344218" w:rsidRDefault="009E2DAB" w:rsidP="00BB36F0">
      <w:pPr>
        <w:rPr>
          <w:b/>
        </w:rPr>
      </w:pPr>
      <w:r w:rsidRPr="00344218">
        <w:rPr>
          <w:b/>
        </w:rPr>
        <w:t xml:space="preserve">Autumn Term </w:t>
      </w:r>
    </w:p>
    <w:p w:rsidR="009E2DAB" w:rsidRPr="00344218" w:rsidRDefault="009E2DAB" w:rsidP="00BB36F0">
      <w:pPr>
        <w:rPr>
          <w:b/>
        </w:rPr>
      </w:pPr>
      <w:r w:rsidRPr="00344218">
        <w:rPr>
          <w:b/>
        </w:rPr>
        <w:t xml:space="preserve">Human Rights Law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w:tblPr>
      <w:tblGrid>
        <w:gridCol w:w="975"/>
        <w:gridCol w:w="6750"/>
        <w:gridCol w:w="852"/>
      </w:tblGrid>
      <w:tr w:rsidR="00BB36F0" w:rsidRPr="00BB36F0" w:rsidTr="00BB36F0">
        <w:tc>
          <w:tcPr>
            <w:tcW w:w="975" w:type="dxa"/>
            <w:shd w:val="clear" w:color="auto" w:fill="456188"/>
          </w:tcPr>
          <w:p w:rsidR="009E2DAB" w:rsidRPr="00BB36F0" w:rsidRDefault="009E2DAB" w:rsidP="00BB36F0">
            <w:pPr>
              <w:rPr>
                <w:b/>
                <w:color w:val="FFFFFF" w:themeColor="background1"/>
              </w:rPr>
            </w:pPr>
            <w:r w:rsidRPr="00BB36F0">
              <w:rPr>
                <w:b/>
                <w:color w:val="FFFFFF" w:themeColor="background1"/>
              </w:rPr>
              <w:t>Topic</w:t>
            </w:r>
          </w:p>
        </w:tc>
        <w:tc>
          <w:tcPr>
            <w:tcW w:w="6750" w:type="dxa"/>
            <w:shd w:val="clear" w:color="auto" w:fill="456188"/>
          </w:tcPr>
          <w:p w:rsidR="009E2DAB" w:rsidRPr="00BB36F0" w:rsidRDefault="009E2DAB" w:rsidP="00BB36F0">
            <w:pPr>
              <w:rPr>
                <w:b/>
                <w:color w:val="FFFFFF" w:themeColor="background1"/>
              </w:rPr>
            </w:pPr>
            <w:r w:rsidRPr="00BB36F0">
              <w:rPr>
                <w:b/>
                <w:color w:val="FFFFFF" w:themeColor="background1"/>
              </w:rPr>
              <w:t>Content</w:t>
            </w:r>
          </w:p>
        </w:tc>
        <w:tc>
          <w:tcPr>
            <w:tcW w:w="852" w:type="dxa"/>
            <w:shd w:val="clear" w:color="auto" w:fill="456188"/>
          </w:tcPr>
          <w:p w:rsidR="009E2DAB" w:rsidRPr="00BB36F0" w:rsidRDefault="009E2DAB" w:rsidP="00BB36F0">
            <w:pPr>
              <w:rPr>
                <w:b/>
                <w:color w:val="FFFFFF" w:themeColor="background1"/>
              </w:rPr>
            </w:pPr>
            <w:r w:rsidRPr="00BB36F0">
              <w:rPr>
                <w:b/>
                <w:color w:val="FFFFFF" w:themeColor="background1"/>
              </w:rPr>
              <w:t>Hours</w:t>
            </w:r>
          </w:p>
        </w:tc>
      </w:tr>
      <w:tr w:rsidR="009E2DAB" w:rsidRPr="00EB37BA" w:rsidTr="00BB36F0">
        <w:tc>
          <w:tcPr>
            <w:tcW w:w="975" w:type="dxa"/>
            <w:shd w:val="clear" w:color="auto" w:fill="auto"/>
          </w:tcPr>
          <w:p w:rsidR="009E2DAB" w:rsidRPr="004A09BD" w:rsidRDefault="009E2DAB" w:rsidP="00BB36F0">
            <w:r w:rsidRPr="004A09BD">
              <w:t>1</w:t>
            </w:r>
          </w:p>
        </w:tc>
        <w:tc>
          <w:tcPr>
            <w:tcW w:w="6750" w:type="dxa"/>
            <w:shd w:val="clear" w:color="auto" w:fill="auto"/>
          </w:tcPr>
          <w:p w:rsidR="009E2DAB" w:rsidRPr="004A09BD" w:rsidRDefault="009E2DAB" w:rsidP="00BB36F0">
            <w:r w:rsidRPr="004A09BD">
              <w:t>Rules and theory</w:t>
            </w:r>
          </w:p>
        </w:tc>
        <w:tc>
          <w:tcPr>
            <w:tcW w:w="852" w:type="dxa"/>
          </w:tcPr>
          <w:p w:rsidR="009E2DAB" w:rsidRPr="004A09BD" w:rsidRDefault="009E2DAB" w:rsidP="00BB36F0">
            <w:r w:rsidRPr="004A09BD">
              <w:t>4</w:t>
            </w:r>
          </w:p>
        </w:tc>
      </w:tr>
      <w:tr w:rsidR="009E2DAB" w:rsidRPr="00EB37BA" w:rsidTr="00BB36F0">
        <w:tc>
          <w:tcPr>
            <w:tcW w:w="975" w:type="dxa"/>
            <w:shd w:val="clear" w:color="auto" w:fill="auto"/>
          </w:tcPr>
          <w:p w:rsidR="009E2DAB" w:rsidRPr="004A09BD" w:rsidRDefault="009E2DAB" w:rsidP="00BB36F0">
            <w:r w:rsidRPr="004A09BD">
              <w:t>2</w:t>
            </w:r>
          </w:p>
        </w:tc>
        <w:tc>
          <w:tcPr>
            <w:tcW w:w="6750" w:type="dxa"/>
            <w:shd w:val="clear" w:color="auto" w:fill="auto"/>
          </w:tcPr>
          <w:p w:rsidR="009E2DAB" w:rsidRPr="004A09BD" w:rsidRDefault="009E2DAB" w:rsidP="00BB36F0">
            <w:r w:rsidRPr="004A09BD">
              <w:t>Protection of the individual’s human rights and freedoms in the UK</w:t>
            </w:r>
          </w:p>
        </w:tc>
        <w:tc>
          <w:tcPr>
            <w:tcW w:w="852" w:type="dxa"/>
          </w:tcPr>
          <w:p w:rsidR="009E2DAB" w:rsidRPr="004A09BD" w:rsidRDefault="009E2DAB" w:rsidP="00BB36F0">
            <w:r w:rsidRPr="004A09BD">
              <w:t>10</w:t>
            </w:r>
          </w:p>
        </w:tc>
      </w:tr>
      <w:tr w:rsidR="009E2DAB" w:rsidRPr="00EB37BA" w:rsidTr="00BB36F0">
        <w:tc>
          <w:tcPr>
            <w:tcW w:w="975" w:type="dxa"/>
            <w:shd w:val="clear" w:color="auto" w:fill="auto"/>
          </w:tcPr>
          <w:p w:rsidR="009E2DAB" w:rsidRPr="004A09BD" w:rsidRDefault="009E2DAB" w:rsidP="00BB36F0">
            <w:r w:rsidRPr="004A09BD">
              <w:t>3</w:t>
            </w:r>
          </w:p>
        </w:tc>
        <w:tc>
          <w:tcPr>
            <w:tcW w:w="6750" w:type="dxa"/>
            <w:shd w:val="clear" w:color="auto" w:fill="auto"/>
          </w:tcPr>
          <w:p w:rsidR="009E2DAB" w:rsidRPr="004A09BD" w:rsidRDefault="009E2DAB" w:rsidP="00BB36F0">
            <w:r w:rsidRPr="004A09BD">
              <w:t>Key provisions of the European Convention on Human Rights</w:t>
            </w:r>
          </w:p>
        </w:tc>
        <w:tc>
          <w:tcPr>
            <w:tcW w:w="852" w:type="dxa"/>
          </w:tcPr>
          <w:p w:rsidR="009E2DAB" w:rsidRPr="004A09BD" w:rsidRDefault="009E2DAB" w:rsidP="00BB36F0">
            <w:r w:rsidRPr="004A09BD">
              <w:t>12</w:t>
            </w:r>
          </w:p>
        </w:tc>
      </w:tr>
      <w:tr w:rsidR="009E2DAB" w:rsidRPr="00EB37BA" w:rsidTr="00BB36F0">
        <w:tc>
          <w:tcPr>
            <w:tcW w:w="975" w:type="dxa"/>
            <w:shd w:val="clear" w:color="auto" w:fill="auto"/>
          </w:tcPr>
          <w:p w:rsidR="009E2DAB" w:rsidRPr="004A09BD" w:rsidRDefault="009E2DAB" w:rsidP="00BB36F0">
            <w:r w:rsidRPr="004A09BD">
              <w:t>4</w:t>
            </w:r>
          </w:p>
        </w:tc>
        <w:tc>
          <w:tcPr>
            <w:tcW w:w="6750" w:type="dxa"/>
            <w:shd w:val="clear" w:color="auto" w:fill="auto"/>
          </w:tcPr>
          <w:p w:rsidR="009E2DAB" w:rsidRPr="004A09BD" w:rsidRDefault="009E2DAB" w:rsidP="00BB36F0">
            <w:r w:rsidRPr="004A09BD">
              <w:t>Restrictions on human rights law</w:t>
            </w:r>
          </w:p>
        </w:tc>
        <w:tc>
          <w:tcPr>
            <w:tcW w:w="852" w:type="dxa"/>
          </w:tcPr>
          <w:p w:rsidR="009E2DAB" w:rsidRPr="004A09BD" w:rsidRDefault="009E2DAB" w:rsidP="00BB36F0">
            <w:r w:rsidRPr="004A09BD">
              <w:t>10</w:t>
            </w:r>
          </w:p>
        </w:tc>
      </w:tr>
      <w:tr w:rsidR="009E2DAB" w:rsidRPr="00EB37BA" w:rsidTr="00BB36F0">
        <w:tc>
          <w:tcPr>
            <w:tcW w:w="975" w:type="dxa"/>
            <w:shd w:val="clear" w:color="auto" w:fill="auto"/>
          </w:tcPr>
          <w:p w:rsidR="009E2DAB" w:rsidRPr="004A09BD" w:rsidRDefault="009E2DAB" w:rsidP="00BB36F0">
            <w:r w:rsidRPr="004A09BD">
              <w:t>5</w:t>
            </w:r>
          </w:p>
        </w:tc>
        <w:tc>
          <w:tcPr>
            <w:tcW w:w="6750" w:type="dxa"/>
            <w:shd w:val="clear" w:color="auto" w:fill="auto"/>
          </w:tcPr>
          <w:p w:rsidR="009E2DAB" w:rsidRPr="004A09BD" w:rsidRDefault="009E2DAB" w:rsidP="00BB36F0">
            <w:r w:rsidRPr="004A09BD">
              <w:t>Enforcement of human rights law</w:t>
            </w:r>
          </w:p>
        </w:tc>
        <w:tc>
          <w:tcPr>
            <w:tcW w:w="852" w:type="dxa"/>
          </w:tcPr>
          <w:p w:rsidR="009E2DAB" w:rsidRPr="004A09BD" w:rsidRDefault="009E2DAB" w:rsidP="00BB36F0">
            <w:r w:rsidRPr="004A09BD">
              <w:t>10</w:t>
            </w:r>
          </w:p>
        </w:tc>
      </w:tr>
      <w:tr w:rsidR="009E2DAB" w:rsidRPr="00EB37BA" w:rsidTr="00BB36F0">
        <w:tc>
          <w:tcPr>
            <w:tcW w:w="975" w:type="dxa"/>
            <w:shd w:val="clear" w:color="auto" w:fill="auto"/>
          </w:tcPr>
          <w:p w:rsidR="009E2DAB" w:rsidRPr="004A09BD" w:rsidRDefault="009E2DAB" w:rsidP="00BB36F0">
            <w:r w:rsidRPr="004A09BD">
              <w:t>6</w:t>
            </w:r>
          </w:p>
        </w:tc>
        <w:tc>
          <w:tcPr>
            <w:tcW w:w="6750" w:type="dxa"/>
            <w:shd w:val="clear" w:color="auto" w:fill="auto"/>
          </w:tcPr>
          <w:p w:rsidR="009E2DAB" w:rsidRPr="004A09BD" w:rsidRDefault="009E2DAB" w:rsidP="00D752F4">
            <w:r w:rsidRPr="004A09BD">
              <w:t>Evaluation</w:t>
            </w:r>
            <w:r w:rsidR="00FA43EA">
              <w:t xml:space="preserve"> </w:t>
            </w:r>
          </w:p>
        </w:tc>
        <w:tc>
          <w:tcPr>
            <w:tcW w:w="852" w:type="dxa"/>
          </w:tcPr>
          <w:p w:rsidR="009E2DAB" w:rsidRPr="004A09BD" w:rsidRDefault="009E2DAB" w:rsidP="00BB36F0">
            <w:r w:rsidRPr="004A09BD">
              <w:t>8</w:t>
            </w:r>
          </w:p>
        </w:tc>
      </w:tr>
      <w:tr w:rsidR="009E2DAB" w:rsidRPr="00EB37BA" w:rsidTr="00BB36F0">
        <w:tc>
          <w:tcPr>
            <w:tcW w:w="975" w:type="dxa"/>
            <w:shd w:val="clear" w:color="auto" w:fill="auto"/>
          </w:tcPr>
          <w:p w:rsidR="009E2DAB" w:rsidRPr="004A09BD" w:rsidRDefault="009E2DAB" w:rsidP="00BB36F0">
            <w:r w:rsidRPr="004A09BD">
              <w:t>7</w:t>
            </w:r>
          </w:p>
        </w:tc>
        <w:tc>
          <w:tcPr>
            <w:tcW w:w="6750" w:type="dxa"/>
            <w:shd w:val="clear" w:color="auto" w:fill="auto"/>
          </w:tcPr>
          <w:p w:rsidR="009E2DAB" w:rsidRPr="004A09BD" w:rsidRDefault="009E2DAB" w:rsidP="00BB36F0">
            <w:r w:rsidRPr="004A09BD">
              <w:t>Assessment</w:t>
            </w:r>
          </w:p>
        </w:tc>
        <w:tc>
          <w:tcPr>
            <w:tcW w:w="852" w:type="dxa"/>
          </w:tcPr>
          <w:p w:rsidR="009E2DAB" w:rsidRPr="004A09BD" w:rsidRDefault="009E2DAB" w:rsidP="00BB36F0">
            <w:r w:rsidRPr="004A09BD">
              <w:t>2</w:t>
            </w:r>
          </w:p>
        </w:tc>
      </w:tr>
    </w:tbl>
    <w:p w:rsidR="009E2DAB" w:rsidRPr="00344218" w:rsidRDefault="009E2DAB" w:rsidP="00D40CC4">
      <w:pPr>
        <w:spacing w:before="240"/>
        <w:rPr>
          <w:b/>
        </w:rPr>
      </w:pPr>
      <w:r w:rsidRPr="00344218">
        <w:rPr>
          <w:b/>
        </w:rPr>
        <w:t>OR</w:t>
      </w:r>
    </w:p>
    <w:p w:rsidR="009E2DAB" w:rsidRPr="00344218" w:rsidRDefault="009E2DAB" w:rsidP="00BB36F0">
      <w:pPr>
        <w:rPr>
          <w:b/>
        </w:rPr>
      </w:pPr>
      <w:r w:rsidRPr="00344218">
        <w:rPr>
          <w:b/>
        </w:rPr>
        <w:t xml:space="preserve">Law of contract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tumn Term"/>
      </w:tblPr>
      <w:tblGrid>
        <w:gridCol w:w="975"/>
        <w:gridCol w:w="6788"/>
        <w:gridCol w:w="852"/>
      </w:tblGrid>
      <w:tr w:rsidR="00BB36F0" w:rsidRPr="00BB36F0" w:rsidTr="00BB36F0">
        <w:tc>
          <w:tcPr>
            <w:tcW w:w="975" w:type="dxa"/>
            <w:shd w:val="clear" w:color="auto" w:fill="456188"/>
          </w:tcPr>
          <w:p w:rsidR="009E2DAB" w:rsidRPr="00BB36F0" w:rsidRDefault="009E2DAB" w:rsidP="00BB36F0">
            <w:pPr>
              <w:rPr>
                <w:b/>
                <w:color w:val="FFFFFF" w:themeColor="background1"/>
              </w:rPr>
            </w:pPr>
            <w:r w:rsidRPr="00BB36F0">
              <w:rPr>
                <w:b/>
                <w:color w:val="FFFFFF" w:themeColor="background1"/>
              </w:rPr>
              <w:t>Topic</w:t>
            </w:r>
          </w:p>
        </w:tc>
        <w:tc>
          <w:tcPr>
            <w:tcW w:w="6788" w:type="dxa"/>
            <w:shd w:val="clear" w:color="auto" w:fill="456188"/>
          </w:tcPr>
          <w:p w:rsidR="009E2DAB" w:rsidRPr="00BB36F0" w:rsidRDefault="009E2DAB" w:rsidP="00BB36F0">
            <w:pPr>
              <w:rPr>
                <w:b/>
                <w:color w:val="FFFFFF" w:themeColor="background1"/>
              </w:rPr>
            </w:pPr>
            <w:r w:rsidRPr="00BB36F0">
              <w:rPr>
                <w:b/>
                <w:color w:val="FFFFFF" w:themeColor="background1"/>
              </w:rPr>
              <w:t>Content</w:t>
            </w:r>
          </w:p>
        </w:tc>
        <w:tc>
          <w:tcPr>
            <w:tcW w:w="850" w:type="dxa"/>
            <w:shd w:val="clear" w:color="auto" w:fill="456188"/>
          </w:tcPr>
          <w:p w:rsidR="009E2DAB" w:rsidRPr="00BB36F0" w:rsidRDefault="009E2DAB" w:rsidP="00BB36F0">
            <w:pPr>
              <w:rPr>
                <w:b/>
                <w:color w:val="FFFFFF" w:themeColor="background1"/>
              </w:rPr>
            </w:pPr>
            <w:r w:rsidRPr="00BB36F0">
              <w:rPr>
                <w:b/>
                <w:color w:val="FFFFFF" w:themeColor="background1"/>
              </w:rPr>
              <w:t>Hours</w:t>
            </w:r>
          </w:p>
        </w:tc>
      </w:tr>
      <w:tr w:rsidR="009E2DAB" w:rsidRPr="00EB37BA" w:rsidTr="00BB36F0">
        <w:tc>
          <w:tcPr>
            <w:tcW w:w="975" w:type="dxa"/>
            <w:shd w:val="clear" w:color="auto" w:fill="auto"/>
          </w:tcPr>
          <w:p w:rsidR="009E2DAB" w:rsidRPr="004A09BD" w:rsidRDefault="009E2DAB" w:rsidP="00BB36F0">
            <w:r w:rsidRPr="004A09BD">
              <w:t>1</w:t>
            </w:r>
          </w:p>
        </w:tc>
        <w:tc>
          <w:tcPr>
            <w:tcW w:w="6788" w:type="dxa"/>
            <w:shd w:val="clear" w:color="auto" w:fill="auto"/>
          </w:tcPr>
          <w:p w:rsidR="009E2DAB" w:rsidRPr="004A09BD" w:rsidRDefault="009E2DAB" w:rsidP="00BB36F0">
            <w:r w:rsidRPr="004A09BD">
              <w:t>Rules and theory</w:t>
            </w:r>
          </w:p>
        </w:tc>
        <w:tc>
          <w:tcPr>
            <w:tcW w:w="850" w:type="dxa"/>
          </w:tcPr>
          <w:p w:rsidR="009E2DAB" w:rsidRPr="004A09BD" w:rsidRDefault="009E2DAB" w:rsidP="00BB36F0">
            <w:r w:rsidRPr="004A09BD">
              <w:t>4</w:t>
            </w:r>
          </w:p>
        </w:tc>
      </w:tr>
      <w:tr w:rsidR="009E2DAB" w:rsidRPr="00EB37BA" w:rsidTr="00BB36F0">
        <w:tc>
          <w:tcPr>
            <w:tcW w:w="975" w:type="dxa"/>
            <w:shd w:val="clear" w:color="auto" w:fill="auto"/>
          </w:tcPr>
          <w:p w:rsidR="009E2DAB" w:rsidRPr="004A09BD" w:rsidRDefault="009E2DAB" w:rsidP="00BB36F0">
            <w:r w:rsidRPr="004A09BD">
              <w:t>2</w:t>
            </w:r>
          </w:p>
        </w:tc>
        <w:tc>
          <w:tcPr>
            <w:tcW w:w="6788" w:type="dxa"/>
            <w:shd w:val="clear" w:color="auto" w:fill="auto"/>
          </w:tcPr>
          <w:p w:rsidR="009E2DAB" w:rsidRPr="004A09BD" w:rsidRDefault="009E2DAB" w:rsidP="00BB36F0">
            <w:r w:rsidRPr="004A09BD">
              <w:t>Formation</w:t>
            </w:r>
          </w:p>
        </w:tc>
        <w:tc>
          <w:tcPr>
            <w:tcW w:w="850" w:type="dxa"/>
          </w:tcPr>
          <w:p w:rsidR="009E2DAB" w:rsidRPr="004A09BD" w:rsidRDefault="009E2DAB" w:rsidP="00BB36F0">
            <w:r w:rsidRPr="004A09BD">
              <w:t>12</w:t>
            </w:r>
          </w:p>
        </w:tc>
      </w:tr>
      <w:tr w:rsidR="009E2DAB" w:rsidRPr="00EB37BA" w:rsidTr="00BB36F0">
        <w:tc>
          <w:tcPr>
            <w:tcW w:w="975" w:type="dxa"/>
            <w:shd w:val="clear" w:color="auto" w:fill="auto"/>
          </w:tcPr>
          <w:p w:rsidR="009E2DAB" w:rsidRPr="004A09BD" w:rsidRDefault="009E2DAB" w:rsidP="00BB36F0">
            <w:r w:rsidRPr="004A09BD">
              <w:t>3</w:t>
            </w:r>
          </w:p>
        </w:tc>
        <w:tc>
          <w:tcPr>
            <w:tcW w:w="6788" w:type="dxa"/>
            <w:shd w:val="clear" w:color="auto" w:fill="auto"/>
          </w:tcPr>
          <w:p w:rsidR="009E2DAB" w:rsidRPr="004A09BD" w:rsidRDefault="009E2DAB" w:rsidP="00BB36F0">
            <w:r w:rsidRPr="004A09BD">
              <w:t>Terms</w:t>
            </w:r>
          </w:p>
        </w:tc>
        <w:tc>
          <w:tcPr>
            <w:tcW w:w="850" w:type="dxa"/>
          </w:tcPr>
          <w:p w:rsidR="009E2DAB" w:rsidRPr="004A09BD" w:rsidRDefault="009E2DAB" w:rsidP="00BB36F0">
            <w:r w:rsidRPr="004A09BD">
              <w:t>10</w:t>
            </w:r>
          </w:p>
        </w:tc>
      </w:tr>
      <w:tr w:rsidR="009E2DAB" w:rsidRPr="00EB37BA" w:rsidTr="00BB36F0">
        <w:tc>
          <w:tcPr>
            <w:tcW w:w="975" w:type="dxa"/>
            <w:shd w:val="clear" w:color="auto" w:fill="auto"/>
          </w:tcPr>
          <w:p w:rsidR="009E2DAB" w:rsidRPr="004A09BD" w:rsidRDefault="009E2DAB" w:rsidP="00BB36F0">
            <w:r w:rsidRPr="004A09BD">
              <w:t>4</w:t>
            </w:r>
          </w:p>
        </w:tc>
        <w:tc>
          <w:tcPr>
            <w:tcW w:w="6788" w:type="dxa"/>
            <w:shd w:val="clear" w:color="auto" w:fill="auto"/>
          </w:tcPr>
          <w:p w:rsidR="009E2DAB" w:rsidRPr="004A09BD" w:rsidRDefault="009E2DAB" w:rsidP="00BB36F0">
            <w:r w:rsidRPr="004A09BD">
              <w:t>Vitiating factors</w:t>
            </w:r>
          </w:p>
        </w:tc>
        <w:tc>
          <w:tcPr>
            <w:tcW w:w="850" w:type="dxa"/>
          </w:tcPr>
          <w:p w:rsidR="009E2DAB" w:rsidRPr="004A09BD" w:rsidRDefault="009E2DAB" w:rsidP="00BB36F0">
            <w:r w:rsidRPr="004A09BD">
              <w:t>6</w:t>
            </w:r>
          </w:p>
        </w:tc>
      </w:tr>
      <w:tr w:rsidR="009E2DAB" w:rsidRPr="00EB37BA" w:rsidTr="00BB36F0">
        <w:tc>
          <w:tcPr>
            <w:tcW w:w="975" w:type="dxa"/>
            <w:shd w:val="clear" w:color="auto" w:fill="auto"/>
          </w:tcPr>
          <w:p w:rsidR="009E2DAB" w:rsidRPr="004A09BD" w:rsidRDefault="009E2DAB" w:rsidP="00BB36F0">
            <w:r w:rsidRPr="004A09BD">
              <w:t>5</w:t>
            </w:r>
          </w:p>
        </w:tc>
        <w:tc>
          <w:tcPr>
            <w:tcW w:w="6788" w:type="dxa"/>
            <w:shd w:val="clear" w:color="auto" w:fill="auto"/>
          </w:tcPr>
          <w:p w:rsidR="009E2DAB" w:rsidRPr="004A09BD" w:rsidRDefault="009E2DAB" w:rsidP="00BB36F0">
            <w:r w:rsidRPr="004A09BD">
              <w:t>Discharge</w:t>
            </w:r>
          </w:p>
        </w:tc>
        <w:tc>
          <w:tcPr>
            <w:tcW w:w="850" w:type="dxa"/>
          </w:tcPr>
          <w:p w:rsidR="009E2DAB" w:rsidRPr="004A09BD" w:rsidRDefault="009E2DAB" w:rsidP="00BB36F0">
            <w:r w:rsidRPr="004A09BD">
              <w:t>6</w:t>
            </w:r>
          </w:p>
        </w:tc>
      </w:tr>
      <w:tr w:rsidR="009E2DAB" w:rsidRPr="00EB37BA" w:rsidTr="00BB36F0">
        <w:tc>
          <w:tcPr>
            <w:tcW w:w="975" w:type="dxa"/>
            <w:shd w:val="clear" w:color="auto" w:fill="auto"/>
          </w:tcPr>
          <w:p w:rsidR="009E2DAB" w:rsidRPr="004A09BD" w:rsidRDefault="009E2DAB" w:rsidP="00BB36F0">
            <w:r w:rsidRPr="004A09BD">
              <w:t>6</w:t>
            </w:r>
          </w:p>
        </w:tc>
        <w:tc>
          <w:tcPr>
            <w:tcW w:w="6788" w:type="dxa"/>
            <w:shd w:val="clear" w:color="auto" w:fill="auto"/>
          </w:tcPr>
          <w:p w:rsidR="009E2DAB" w:rsidRPr="004A09BD" w:rsidRDefault="009E2DAB" w:rsidP="00BB36F0">
            <w:r w:rsidRPr="004A09BD">
              <w:t>Remedies</w:t>
            </w:r>
          </w:p>
        </w:tc>
        <w:tc>
          <w:tcPr>
            <w:tcW w:w="850" w:type="dxa"/>
          </w:tcPr>
          <w:p w:rsidR="009E2DAB" w:rsidRPr="004A09BD" w:rsidRDefault="009E2DAB" w:rsidP="00BB36F0">
            <w:r w:rsidRPr="004A09BD">
              <w:t>8</w:t>
            </w:r>
          </w:p>
        </w:tc>
      </w:tr>
      <w:tr w:rsidR="009E2DAB" w:rsidRPr="00EB37BA" w:rsidTr="00BB36F0">
        <w:tc>
          <w:tcPr>
            <w:tcW w:w="975" w:type="dxa"/>
            <w:shd w:val="clear" w:color="auto" w:fill="auto"/>
          </w:tcPr>
          <w:p w:rsidR="009E2DAB" w:rsidRPr="004A09BD" w:rsidRDefault="009E2DAB" w:rsidP="00BB36F0">
            <w:r w:rsidRPr="004A09BD">
              <w:t>7</w:t>
            </w:r>
          </w:p>
        </w:tc>
        <w:tc>
          <w:tcPr>
            <w:tcW w:w="6788" w:type="dxa"/>
            <w:shd w:val="clear" w:color="auto" w:fill="auto"/>
          </w:tcPr>
          <w:p w:rsidR="009E2DAB" w:rsidRPr="004A09BD" w:rsidRDefault="009E2DAB" w:rsidP="00D752F4">
            <w:r w:rsidRPr="004A09BD">
              <w:t>Evaluation</w:t>
            </w:r>
            <w:r w:rsidR="00FA43EA">
              <w:t xml:space="preserve"> </w:t>
            </w:r>
          </w:p>
        </w:tc>
        <w:tc>
          <w:tcPr>
            <w:tcW w:w="850" w:type="dxa"/>
          </w:tcPr>
          <w:p w:rsidR="009E2DAB" w:rsidRPr="004A09BD" w:rsidRDefault="009E2DAB" w:rsidP="00BB36F0">
            <w:r w:rsidRPr="004A09BD">
              <w:t>8</w:t>
            </w:r>
          </w:p>
        </w:tc>
      </w:tr>
      <w:tr w:rsidR="009E2DAB" w:rsidRPr="00EB37BA" w:rsidTr="00BB36F0">
        <w:tc>
          <w:tcPr>
            <w:tcW w:w="975" w:type="dxa"/>
            <w:shd w:val="clear" w:color="auto" w:fill="auto"/>
          </w:tcPr>
          <w:p w:rsidR="009E2DAB" w:rsidRPr="004A09BD" w:rsidRDefault="009E2DAB" w:rsidP="00BB36F0">
            <w:r w:rsidRPr="004A09BD">
              <w:t>8</w:t>
            </w:r>
          </w:p>
        </w:tc>
        <w:tc>
          <w:tcPr>
            <w:tcW w:w="6788" w:type="dxa"/>
            <w:shd w:val="clear" w:color="auto" w:fill="auto"/>
          </w:tcPr>
          <w:p w:rsidR="009E2DAB" w:rsidRPr="004A09BD" w:rsidRDefault="009E2DAB" w:rsidP="00BB36F0">
            <w:r w:rsidRPr="004A09BD">
              <w:t>Assessment</w:t>
            </w:r>
          </w:p>
        </w:tc>
        <w:tc>
          <w:tcPr>
            <w:tcW w:w="850" w:type="dxa"/>
          </w:tcPr>
          <w:p w:rsidR="009E2DAB" w:rsidRPr="004A09BD" w:rsidRDefault="009E2DAB" w:rsidP="00BB36F0">
            <w:r w:rsidRPr="004A09BD">
              <w:t>2</w:t>
            </w:r>
          </w:p>
        </w:tc>
      </w:tr>
    </w:tbl>
    <w:p w:rsidR="009E2DAB" w:rsidRDefault="009E2DAB" w:rsidP="009E2DAB">
      <w:pPr>
        <w:spacing w:after="160" w:line="259" w:lineRule="auto"/>
        <w:rPr>
          <w:rFonts w:asciiTheme="minorHAnsi" w:hAnsiTheme="minorHAnsi"/>
          <w:b/>
        </w:rPr>
      </w:pPr>
    </w:p>
    <w:p w:rsidR="009F0E69" w:rsidRDefault="009F0E69">
      <w:pPr>
        <w:spacing w:after="0" w:line="240" w:lineRule="auto"/>
        <w:rPr>
          <w:b/>
        </w:rPr>
      </w:pPr>
      <w:r>
        <w:rPr>
          <w:b/>
        </w:rPr>
        <w:br w:type="page"/>
      </w:r>
    </w:p>
    <w:p w:rsidR="009E2DAB" w:rsidRPr="00344218" w:rsidRDefault="008543E5" w:rsidP="00BB36F0">
      <w:pPr>
        <w:rPr>
          <w:b/>
        </w:rPr>
      </w:pPr>
      <w:r w:rsidRPr="00344218">
        <w:rPr>
          <w:b/>
        </w:rPr>
        <w:lastRenderedPageBreak/>
        <w:t>Spring Term P</w:t>
      </w:r>
      <w:r w:rsidR="009E2DAB" w:rsidRPr="00344218">
        <w:rPr>
          <w:b/>
        </w:rPr>
        <w:t>art 1</w:t>
      </w:r>
    </w:p>
    <w:p w:rsidR="009E2DAB" w:rsidRPr="00344218" w:rsidRDefault="009E2DAB" w:rsidP="00BB36F0">
      <w:pPr>
        <w:rPr>
          <w:rFonts w:cs="Arial"/>
          <w:b/>
        </w:rPr>
      </w:pPr>
      <w:r w:rsidRPr="00344218">
        <w:rPr>
          <w:rFonts w:cs="Arial"/>
          <w:b/>
        </w:rPr>
        <w:t>The nature of law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1"/>
      </w:tblPr>
      <w:tblGrid>
        <w:gridCol w:w="982"/>
        <w:gridCol w:w="6743"/>
        <w:gridCol w:w="852"/>
      </w:tblGrid>
      <w:tr w:rsidR="00BB36F0" w:rsidRPr="00BB36F0" w:rsidTr="00B139A5">
        <w:tc>
          <w:tcPr>
            <w:tcW w:w="982" w:type="dxa"/>
            <w:shd w:val="clear" w:color="auto" w:fill="456188"/>
          </w:tcPr>
          <w:p w:rsidR="009E2DAB" w:rsidRPr="00BB36F0" w:rsidRDefault="009E2DAB" w:rsidP="00BB36F0">
            <w:pPr>
              <w:rPr>
                <w:b/>
                <w:color w:val="FFFFFF" w:themeColor="background1"/>
              </w:rPr>
            </w:pPr>
            <w:r w:rsidRPr="00BB36F0">
              <w:rPr>
                <w:b/>
                <w:color w:val="FFFFFF" w:themeColor="background1"/>
              </w:rPr>
              <w:t>Topic</w:t>
            </w:r>
          </w:p>
        </w:tc>
        <w:tc>
          <w:tcPr>
            <w:tcW w:w="6743" w:type="dxa"/>
            <w:shd w:val="clear" w:color="auto" w:fill="456188"/>
          </w:tcPr>
          <w:p w:rsidR="009E2DAB" w:rsidRPr="00BB36F0" w:rsidRDefault="009E2DAB" w:rsidP="00BB36F0">
            <w:pPr>
              <w:rPr>
                <w:b/>
                <w:color w:val="FFFFFF" w:themeColor="background1"/>
              </w:rPr>
            </w:pPr>
            <w:r w:rsidRPr="00BB36F0">
              <w:rPr>
                <w:b/>
                <w:color w:val="FFFFFF" w:themeColor="background1"/>
              </w:rPr>
              <w:t>Content</w:t>
            </w:r>
          </w:p>
        </w:tc>
        <w:tc>
          <w:tcPr>
            <w:tcW w:w="852" w:type="dxa"/>
            <w:shd w:val="clear" w:color="auto" w:fill="456188"/>
          </w:tcPr>
          <w:p w:rsidR="009E2DAB" w:rsidRPr="00BB36F0" w:rsidRDefault="009E2DAB" w:rsidP="00BB36F0">
            <w:pPr>
              <w:rPr>
                <w:b/>
                <w:color w:val="FFFFFF" w:themeColor="background1"/>
              </w:rPr>
            </w:pPr>
            <w:r w:rsidRPr="00BB36F0">
              <w:rPr>
                <w:b/>
                <w:color w:val="FFFFFF" w:themeColor="background1"/>
              </w:rPr>
              <w:t>Hours</w:t>
            </w:r>
          </w:p>
        </w:tc>
      </w:tr>
      <w:tr w:rsidR="009E2DAB" w:rsidRPr="00EB37BA" w:rsidTr="00B139A5">
        <w:tc>
          <w:tcPr>
            <w:tcW w:w="982" w:type="dxa"/>
            <w:shd w:val="clear" w:color="auto" w:fill="auto"/>
          </w:tcPr>
          <w:p w:rsidR="009E2DAB" w:rsidRPr="004A09BD" w:rsidRDefault="009E2DAB" w:rsidP="00BB36F0">
            <w:r w:rsidRPr="004A09BD">
              <w:t>1</w:t>
            </w:r>
          </w:p>
        </w:tc>
        <w:tc>
          <w:tcPr>
            <w:tcW w:w="6743" w:type="dxa"/>
            <w:shd w:val="clear" w:color="auto" w:fill="auto"/>
          </w:tcPr>
          <w:p w:rsidR="009E2DAB" w:rsidRPr="004A09BD" w:rsidRDefault="009E2DAB" w:rsidP="00BB36F0">
            <w:r w:rsidRPr="004A09BD">
              <w:t>Law and morality</w:t>
            </w:r>
          </w:p>
        </w:tc>
        <w:tc>
          <w:tcPr>
            <w:tcW w:w="852" w:type="dxa"/>
          </w:tcPr>
          <w:p w:rsidR="009E2DAB" w:rsidRPr="004A09BD" w:rsidRDefault="009E2DAB" w:rsidP="00BB36F0">
            <w:r>
              <w:t>6</w:t>
            </w:r>
          </w:p>
        </w:tc>
      </w:tr>
      <w:tr w:rsidR="009E2DAB" w:rsidRPr="00EB37BA" w:rsidTr="00B139A5">
        <w:tc>
          <w:tcPr>
            <w:tcW w:w="982" w:type="dxa"/>
            <w:shd w:val="clear" w:color="auto" w:fill="auto"/>
          </w:tcPr>
          <w:p w:rsidR="009E2DAB" w:rsidRPr="004A09BD" w:rsidRDefault="009E2DAB" w:rsidP="00BB36F0">
            <w:r w:rsidRPr="004A09BD">
              <w:t>2</w:t>
            </w:r>
          </w:p>
        </w:tc>
        <w:tc>
          <w:tcPr>
            <w:tcW w:w="6743" w:type="dxa"/>
            <w:shd w:val="clear" w:color="auto" w:fill="auto"/>
          </w:tcPr>
          <w:p w:rsidR="009E2DAB" w:rsidRPr="004A09BD" w:rsidRDefault="009E2DAB" w:rsidP="00BB36F0">
            <w:r w:rsidRPr="004A09BD">
              <w:t>Law and justice</w:t>
            </w:r>
          </w:p>
        </w:tc>
        <w:tc>
          <w:tcPr>
            <w:tcW w:w="852" w:type="dxa"/>
          </w:tcPr>
          <w:p w:rsidR="009E2DAB" w:rsidRPr="004A09BD" w:rsidRDefault="009E2DAB" w:rsidP="00BB36F0">
            <w:r>
              <w:t>6</w:t>
            </w:r>
          </w:p>
        </w:tc>
      </w:tr>
      <w:tr w:rsidR="009E2DAB" w:rsidRPr="00EB37BA" w:rsidTr="00B139A5">
        <w:tc>
          <w:tcPr>
            <w:tcW w:w="982" w:type="dxa"/>
            <w:shd w:val="clear" w:color="auto" w:fill="auto"/>
          </w:tcPr>
          <w:p w:rsidR="009E2DAB" w:rsidRPr="004A09BD" w:rsidRDefault="009E2DAB" w:rsidP="00BB36F0">
            <w:r w:rsidRPr="004A09BD">
              <w:t>3</w:t>
            </w:r>
          </w:p>
        </w:tc>
        <w:tc>
          <w:tcPr>
            <w:tcW w:w="6743" w:type="dxa"/>
            <w:shd w:val="clear" w:color="auto" w:fill="auto"/>
          </w:tcPr>
          <w:p w:rsidR="009E2DAB" w:rsidRPr="004A09BD" w:rsidRDefault="009E2DAB" w:rsidP="00BB36F0">
            <w:r w:rsidRPr="004A09BD">
              <w:t>Law and society</w:t>
            </w:r>
          </w:p>
        </w:tc>
        <w:tc>
          <w:tcPr>
            <w:tcW w:w="852" w:type="dxa"/>
          </w:tcPr>
          <w:p w:rsidR="009E2DAB" w:rsidRPr="004A09BD" w:rsidRDefault="009E2DAB" w:rsidP="00BB36F0">
            <w:r>
              <w:t>6</w:t>
            </w:r>
          </w:p>
        </w:tc>
      </w:tr>
      <w:tr w:rsidR="009E2DAB" w:rsidRPr="00EB37BA" w:rsidTr="00B139A5">
        <w:tc>
          <w:tcPr>
            <w:tcW w:w="982" w:type="dxa"/>
            <w:shd w:val="clear" w:color="auto" w:fill="auto"/>
          </w:tcPr>
          <w:p w:rsidR="009E2DAB" w:rsidRPr="004A09BD" w:rsidRDefault="009E2DAB" w:rsidP="00BB36F0">
            <w:r w:rsidRPr="004A09BD">
              <w:t>4</w:t>
            </w:r>
          </w:p>
        </w:tc>
        <w:tc>
          <w:tcPr>
            <w:tcW w:w="6743" w:type="dxa"/>
            <w:shd w:val="clear" w:color="auto" w:fill="auto"/>
          </w:tcPr>
          <w:p w:rsidR="009E2DAB" w:rsidRPr="004A09BD" w:rsidRDefault="009E2DAB" w:rsidP="00BB36F0">
            <w:r w:rsidRPr="004A09BD">
              <w:t>Law and technology</w:t>
            </w:r>
          </w:p>
        </w:tc>
        <w:tc>
          <w:tcPr>
            <w:tcW w:w="852" w:type="dxa"/>
          </w:tcPr>
          <w:p w:rsidR="009E2DAB" w:rsidRPr="004A09BD" w:rsidRDefault="009E2DAB" w:rsidP="00BB36F0">
            <w:r>
              <w:t>6</w:t>
            </w:r>
          </w:p>
        </w:tc>
      </w:tr>
      <w:tr w:rsidR="009E2DAB" w:rsidRPr="00EB37BA" w:rsidTr="00B139A5">
        <w:tc>
          <w:tcPr>
            <w:tcW w:w="982" w:type="dxa"/>
            <w:shd w:val="clear" w:color="auto" w:fill="auto"/>
          </w:tcPr>
          <w:p w:rsidR="009E2DAB" w:rsidRPr="004A09BD" w:rsidRDefault="009E2DAB" w:rsidP="00BB36F0">
            <w:r w:rsidRPr="004A09BD">
              <w:t>5</w:t>
            </w:r>
          </w:p>
        </w:tc>
        <w:tc>
          <w:tcPr>
            <w:tcW w:w="6743" w:type="dxa"/>
            <w:shd w:val="clear" w:color="auto" w:fill="auto"/>
          </w:tcPr>
          <w:p w:rsidR="009E2DAB" w:rsidRPr="004A09BD" w:rsidRDefault="009E2DAB" w:rsidP="00BB36F0">
            <w:r w:rsidRPr="004A09BD">
              <w:t>Assessment</w:t>
            </w:r>
          </w:p>
        </w:tc>
        <w:tc>
          <w:tcPr>
            <w:tcW w:w="852" w:type="dxa"/>
          </w:tcPr>
          <w:p w:rsidR="009E2DAB" w:rsidRPr="004A09BD" w:rsidRDefault="009E2DAB" w:rsidP="00BB36F0">
            <w:r>
              <w:t>2</w:t>
            </w:r>
          </w:p>
        </w:tc>
      </w:tr>
    </w:tbl>
    <w:p w:rsidR="009E2DAB" w:rsidRPr="004A09BD" w:rsidRDefault="009E2DAB" w:rsidP="009E2DAB">
      <w:pPr>
        <w:rPr>
          <w:rFonts w:ascii="Calibri" w:hAnsi="Calibri"/>
        </w:rPr>
      </w:pPr>
    </w:p>
    <w:p w:rsidR="009E2DAB" w:rsidRDefault="009E2DAB" w:rsidP="009F0E69">
      <w:pPr>
        <w:spacing w:after="0" w:line="240" w:lineRule="auto"/>
        <w:rPr>
          <w:b/>
        </w:rPr>
      </w:pPr>
      <w:r w:rsidRPr="00344218">
        <w:rPr>
          <w:b/>
        </w:rPr>
        <w:t xml:space="preserve">Spring Term </w:t>
      </w:r>
      <w:r w:rsidR="008543E5" w:rsidRPr="00344218">
        <w:rPr>
          <w:b/>
        </w:rPr>
        <w:t>P</w:t>
      </w:r>
      <w:r w:rsidRPr="00344218">
        <w:rPr>
          <w:b/>
        </w:rPr>
        <w:t>art 2</w:t>
      </w:r>
    </w:p>
    <w:p w:rsidR="009F0E69" w:rsidRPr="009F0E69" w:rsidRDefault="009F0E69" w:rsidP="009F0E69">
      <w:pPr>
        <w:spacing w:after="0" w:line="240" w:lineRule="auto"/>
      </w:pPr>
    </w:p>
    <w:p w:rsidR="009E2DAB" w:rsidRPr="00344218" w:rsidRDefault="009E2DAB" w:rsidP="00BB36F0">
      <w:pPr>
        <w:rPr>
          <w:rFonts w:cs="Arial"/>
          <w:b/>
        </w:rPr>
      </w:pPr>
      <w:r w:rsidRPr="00344218">
        <w:rPr>
          <w:rFonts w:cs="Arial"/>
          <w:b/>
        </w:rPr>
        <w:t>Revision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ring Term Part 2"/>
      </w:tblPr>
      <w:tblGrid>
        <w:gridCol w:w="977"/>
        <w:gridCol w:w="6784"/>
        <w:gridCol w:w="852"/>
      </w:tblGrid>
      <w:tr w:rsidR="00BB36F0" w:rsidRPr="00BB36F0" w:rsidTr="00B139A5">
        <w:tc>
          <w:tcPr>
            <w:tcW w:w="977" w:type="dxa"/>
            <w:shd w:val="clear" w:color="auto" w:fill="456188"/>
          </w:tcPr>
          <w:p w:rsidR="009E2DAB" w:rsidRPr="00BB36F0" w:rsidRDefault="009E2DAB" w:rsidP="00BB36F0">
            <w:pPr>
              <w:rPr>
                <w:b/>
                <w:color w:val="FFFFFF" w:themeColor="background1"/>
              </w:rPr>
            </w:pPr>
            <w:r w:rsidRPr="00BB36F0">
              <w:rPr>
                <w:b/>
                <w:color w:val="FFFFFF" w:themeColor="background1"/>
              </w:rPr>
              <w:t>Topic</w:t>
            </w:r>
          </w:p>
        </w:tc>
        <w:tc>
          <w:tcPr>
            <w:tcW w:w="6784" w:type="dxa"/>
            <w:shd w:val="clear" w:color="auto" w:fill="456188"/>
          </w:tcPr>
          <w:p w:rsidR="009E2DAB" w:rsidRPr="00BB36F0" w:rsidRDefault="009E2DAB" w:rsidP="00BB36F0">
            <w:pPr>
              <w:rPr>
                <w:b/>
                <w:color w:val="FFFFFF" w:themeColor="background1"/>
              </w:rPr>
            </w:pPr>
            <w:r w:rsidRPr="00BB36F0">
              <w:rPr>
                <w:b/>
                <w:color w:val="FFFFFF" w:themeColor="background1"/>
              </w:rPr>
              <w:t>Content</w:t>
            </w:r>
          </w:p>
        </w:tc>
        <w:tc>
          <w:tcPr>
            <w:tcW w:w="852" w:type="dxa"/>
            <w:shd w:val="clear" w:color="auto" w:fill="456188"/>
          </w:tcPr>
          <w:p w:rsidR="009E2DAB" w:rsidRPr="00BB36F0" w:rsidRDefault="009E2DAB" w:rsidP="00BB36F0">
            <w:pPr>
              <w:rPr>
                <w:b/>
                <w:color w:val="FFFFFF" w:themeColor="background1"/>
              </w:rPr>
            </w:pPr>
            <w:r w:rsidRPr="00BB36F0">
              <w:rPr>
                <w:b/>
                <w:color w:val="FFFFFF" w:themeColor="background1"/>
              </w:rPr>
              <w:t>Hours</w:t>
            </w:r>
          </w:p>
        </w:tc>
      </w:tr>
      <w:tr w:rsidR="009E2DAB" w:rsidRPr="00EB37BA" w:rsidTr="00B139A5">
        <w:tc>
          <w:tcPr>
            <w:tcW w:w="977" w:type="dxa"/>
            <w:shd w:val="clear" w:color="auto" w:fill="auto"/>
          </w:tcPr>
          <w:p w:rsidR="009E2DAB" w:rsidRPr="004A09BD" w:rsidRDefault="009E2DAB" w:rsidP="00BB36F0">
            <w:r w:rsidRPr="004A09BD">
              <w:t>1</w:t>
            </w:r>
          </w:p>
        </w:tc>
        <w:tc>
          <w:tcPr>
            <w:tcW w:w="6784" w:type="dxa"/>
            <w:shd w:val="clear" w:color="auto" w:fill="auto"/>
          </w:tcPr>
          <w:p w:rsidR="009E2DAB" w:rsidRPr="004A09BD" w:rsidRDefault="009E2DAB" w:rsidP="00BB36F0">
            <w:r w:rsidRPr="004A09BD">
              <w:t>Legal system</w:t>
            </w:r>
          </w:p>
        </w:tc>
        <w:tc>
          <w:tcPr>
            <w:tcW w:w="852" w:type="dxa"/>
          </w:tcPr>
          <w:p w:rsidR="009E2DAB" w:rsidRPr="004A09BD" w:rsidRDefault="009E2DAB" w:rsidP="00BB36F0">
            <w:r w:rsidRPr="004A09BD">
              <w:t>4</w:t>
            </w:r>
          </w:p>
        </w:tc>
      </w:tr>
      <w:tr w:rsidR="009E2DAB" w:rsidRPr="00EB37BA" w:rsidTr="00B139A5">
        <w:tc>
          <w:tcPr>
            <w:tcW w:w="977" w:type="dxa"/>
            <w:shd w:val="clear" w:color="auto" w:fill="auto"/>
          </w:tcPr>
          <w:p w:rsidR="009E2DAB" w:rsidRPr="004A09BD" w:rsidRDefault="009E2DAB" w:rsidP="00BB36F0">
            <w:r w:rsidRPr="004A09BD">
              <w:t>2</w:t>
            </w:r>
          </w:p>
        </w:tc>
        <w:tc>
          <w:tcPr>
            <w:tcW w:w="6784" w:type="dxa"/>
            <w:shd w:val="clear" w:color="auto" w:fill="auto"/>
          </w:tcPr>
          <w:p w:rsidR="009E2DAB" w:rsidRPr="004A09BD" w:rsidRDefault="009E2DAB" w:rsidP="00BB36F0">
            <w:r w:rsidRPr="004A09BD">
              <w:t>Criminal law</w:t>
            </w:r>
          </w:p>
        </w:tc>
        <w:tc>
          <w:tcPr>
            <w:tcW w:w="852" w:type="dxa"/>
          </w:tcPr>
          <w:p w:rsidR="009E2DAB" w:rsidRPr="004A09BD" w:rsidRDefault="009E2DAB" w:rsidP="00BB36F0">
            <w:r>
              <w:t>7</w:t>
            </w:r>
          </w:p>
        </w:tc>
      </w:tr>
      <w:tr w:rsidR="009E2DAB" w:rsidRPr="00EB37BA" w:rsidTr="00B139A5">
        <w:tc>
          <w:tcPr>
            <w:tcW w:w="977" w:type="dxa"/>
            <w:shd w:val="clear" w:color="auto" w:fill="auto"/>
          </w:tcPr>
          <w:p w:rsidR="009E2DAB" w:rsidRPr="004A09BD" w:rsidRDefault="009E2DAB" w:rsidP="00BB36F0">
            <w:r>
              <w:t>5</w:t>
            </w:r>
          </w:p>
        </w:tc>
        <w:tc>
          <w:tcPr>
            <w:tcW w:w="6784" w:type="dxa"/>
            <w:shd w:val="clear" w:color="auto" w:fill="auto"/>
          </w:tcPr>
          <w:p w:rsidR="009E2DAB" w:rsidRPr="004A09BD" w:rsidRDefault="009E2DAB" w:rsidP="00BB36F0">
            <w:r w:rsidRPr="004A09BD">
              <w:t>Law making</w:t>
            </w:r>
          </w:p>
        </w:tc>
        <w:tc>
          <w:tcPr>
            <w:tcW w:w="852" w:type="dxa"/>
          </w:tcPr>
          <w:p w:rsidR="009E2DAB" w:rsidRPr="004A09BD" w:rsidRDefault="009E2DAB" w:rsidP="00BB36F0">
            <w:r w:rsidRPr="004A09BD">
              <w:t>4</w:t>
            </w:r>
          </w:p>
        </w:tc>
      </w:tr>
      <w:tr w:rsidR="009E2DAB" w:rsidRPr="00EB37BA" w:rsidTr="00B139A5">
        <w:tc>
          <w:tcPr>
            <w:tcW w:w="977" w:type="dxa"/>
            <w:shd w:val="clear" w:color="auto" w:fill="auto"/>
          </w:tcPr>
          <w:p w:rsidR="009E2DAB" w:rsidRPr="004A09BD" w:rsidRDefault="009E2DAB" w:rsidP="00BB36F0">
            <w:r>
              <w:t>5</w:t>
            </w:r>
          </w:p>
        </w:tc>
        <w:tc>
          <w:tcPr>
            <w:tcW w:w="6784" w:type="dxa"/>
            <w:shd w:val="clear" w:color="auto" w:fill="auto"/>
          </w:tcPr>
          <w:p w:rsidR="009E2DAB" w:rsidRPr="004A09BD" w:rsidRDefault="009E2DAB" w:rsidP="00BB36F0">
            <w:r w:rsidRPr="004A09BD">
              <w:t>Law of tort</w:t>
            </w:r>
          </w:p>
        </w:tc>
        <w:tc>
          <w:tcPr>
            <w:tcW w:w="852" w:type="dxa"/>
          </w:tcPr>
          <w:p w:rsidR="009E2DAB" w:rsidRPr="004A09BD" w:rsidRDefault="009E2DAB" w:rsidP="00BB36F0">
            <w:r>
              <w:t>7</w:t>
            </w:r>
          </w:p>
        </w:tc>
      </w:tr>
    </w:tbl>
    <w:p w:rsidR="009E2DAB" w:rsidRDefault="009E2DAB" w:rsidP="009E2DAB">
      <w:pPr>
        <w:rPr>
          <w:rFonts w:ascii="Calibri" w:hAnsi="Calibri"/>
          <w:b/>
        </w:rPr>
      </w:pPr>
    </w:p>
    <w:p w:rsidR="009F0E69" w:rsidRDefault="009F0E69">
      <w:pPr>
        <w:spacing w:after="0" w:line="240" w:lineRule="auto"/>
        <w:rPr>
          <w:b/>
        </w:rPr>
      </w:pPr>
      <w:r>
        <w:rPr>
          <w:b/>
        </w:rPr>
        <w:br w:type="page"/>
      </w:r>
    </w:p>
    <w:p w:rsidR="009E2DAB" w:rsidRPr="00344218" w:rsidRDefault="009E2DAB" w:rsidP="00BB36F0">
      <w:pPr>
        <w:rPr>
          <w:b/>
        </w:rPr>
      </w:pPr>
      <w:r w:rsidRPr="00344218">
        <w:rPr>
          <w:b/>
        </w:rPr>
        <w:lastRenderedPageBreak/>
        <w:t>Summer Term</w:t>
      </w:r>
    </w:p>
    <w:p w:rsidR="009E2DAB" w:rsidRPr="00344218" w:rsidRDefault="009E2DAB" w:rsidP="00BB36F0">
      <w:pPr>
        <w:rPr>
          <w:b/>
        </w:rPr>
      </w:pPr>
      <w:r w:rsidRPr="00344218">
        <w:rPr>
          <w:b/>
        </w:rPr>
        <w:t>Revision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Term"/>
      </w:tblPr>
      <w:tblGrid>
        <w:gridCol w:w="977"/>
        <w:gridCol w:w="12"/>
        <w:gridCol w:w="6772"/>
        <w:gridCol w:w="852"/>
      </w:tblGrid>
      <w:tr w:rsidR="00BB36F0" w:rsidRPr="00BB36F0" w:rsidTr="00B139A5">
        <w:tc>
          <w:tcPr>
            <w:tcW w:w="977" w:type="dxa"/>
            <w:shd w:val="clear" w:color="auto" w:fill="456188"/>
          </w:tcPr>
          <w:p w:rsidR="00BB36F0" w:rsidRPr="00BB36F0" w:rsidRDefault="00BB36F0" w:rsidP="00BB36F0">
            <w:pPr>
              <w:rPr>
                <w:b/>
                <w:color w:val="FFFFFF" w:themeColor="background1"/>
              </w:rPr>
            </w:pPr>
            <w:r w:rsidRPr="00BB36F0">
              <w:rPr>
                <w:b/>
                <w:color w:val="FFFFFF" w:themeColor="background1"/>
              </w:rPr>
              <w:t>Topic</w:t>
            </w:r>
          </w:p>
        </w:tc>
        <w:tc>
          <w:tcPr>
            <w:tcW w:w="6784" w:type="dxa"/>
            <w:gridSpan w:val="2"/>
            <w:shd w:val="clear" w:color="auto" w:fill="456188"/>
          </w:tcPr>
          <w:p w:rsidR="00BB36F0" w:rsidRPr="00BB36F0" w:rsidRDefault="00BB36F0" w:rsidP="00BB36F0">
            <w:pPr>
              <w:rPr>
                <w:b/>
                <w:color w:val="FFFFFF" w:themeColor="background1"/>
              </w:rPr>
            </w:pPr>
            <w:r w:rsidRPr="00BB36F0">
              <w:rPr>
                <w:b/>
                <w:color w:val="FFFFFF" w:themeColor="background1"/>
              </w:rPr>
              <w:t>Content</w:t>
            </w:r>
          </w:p>
        </w:tc>
        <w:tc>
          <w:tcPr>
            <w:tcW w:w="852" w:type="dxa"/>
            <w:shd w:val="clear" w:color="auto" w:fill="456188"/>
          </w:tcPr>
          <w:p w:rsidR="00BB36F0" w:rsidRPr="00BB36F0" w:rsidRDefault="00BB36F0" w:rsidP="00BB36F0">
            <w:pPr>
              <w:rPr>
                <w:b/>
                <w:color w:val="FFFFFF" w:themeColor="background1"/>
              </w:rPr>
            </w:pPr>
            <w:r w:rsidRPr="00BB36F0">
              <w:rPr>
                <w:b/>
                <w:color w:val="FFFFFF" w:themeColor="background1"/>
              </w:rPr>
              <w:t>Hours</w:t>
            </w:r>
          </w:p>
        </w:tc>
      </w:tr>
      <w:tr w:rsidR="009E2DAB" w:rsidRPr="00EB37BA" w:rsidTr="00B139A5">
        <w:tc>
          <w:tcPr>
            <w:tcW w:w="989" w:type="dxa"/>
            <w:gridSpan w:val="2"/>
            <w:shd w:val="clear" w:color="auto" w:fill="auto"/>
          </w:tcPr>
          <w:p w:rsidR="009E2DAB" w:rsidRPr="004A09BD" w:rsidRDefault="009E2DAB" w:rsidP="00BB36F0">
            <w:r w:rsidRPr="004A09BD">
              <w:t>1</w:t>
            </w:r>
          </w:p>
        </w:tc>
        <w:tc>
          <w:tcPr>
            <w:tcW w:w="6772" w:type="dxa"/>
            <w:shd w:val="clear" w:color="auto" w:fill="auto"/>
          </w:tcPr>
          <w:p w:rsidR="009E2DAB" w:rsidRPr="004A09BD" w:rsidRDefault="009E2DAB" w:rsidP="00BB36F0">
            <w:r w:rsidRPr="004A09BD">
              <w:t>The nature of law</w:t>
            </w:r>
          </w:p>
        </w:tc>
        <w:tc>
          <w:tcPr>
            <w:tcW w:w="852" w:type="dxa"/>
          </w:tcPr>
          <w:p w:rsidR="009E2DAB" w:rsidRPr="004A09BD" w:rsidRDefault="009E2DAB" w:rsidP="00BB36F0">
            <w:r>
              <w:t>6</w:t>
            </w:r>
          </w:p>
        </w:tc>
      </w:tr>
      <w:tr w:rsidR="009E2DAB" w:rsidRPr="00EB37BA" w:rsidTr="00B139A5">
        <w:tc>
          <w:tcPr>
            <w:tcW w:w="989" w:type="dxa"/>
            <w:gridSpan w:val="2"/>
            <w:shd w:val="clear" w:color="auto" w:fill="auto"/>
          </w:tcPr>
          <w:p w:rsidR="009E2DAB" w:rsidRPr="004A09BD" w:rsidRDefault="009E2DAB" w:rsidP="00BB36F0">
            <w:r w:rsidRPr="004A09BD">
              <w:t>2</w:t>
            </w:r>
          </w:p>
        </w:tc>
        <w:tc>
          <w:tcPr>
            <w:tcW w:w="6772" w:type="dxa"/>
            <w:shd w:val="clear" w:color="auto" w:fill="auto"/>
          </w:tcPr>
          <w:p w:rsidR="009E2DAB" w:rsidRPr="004A09BD" w:rsidRDefault="009E2DAB" w:rsidP="00BB36F0">
            <w:r w:rsidRPr="004A09BD">
              <w:t>Human Rights law or law of contract</w:t>
            </w:r>
          </w:p>
        </w:tc>
        <w:tc>
          <w:tcPr>
            <w:tcW w:w="852" w:type="dxa"/>
          </w:tcPr>
          <w:p w:rsidR="009E2DAB" w:rsidRPr="004A09BD" w:rsidRDefault="009E2DAB" w:rsidP="00BB36F0">
            <w:r>
              <w:t>8</w:t>
            </w:r>
          </w:p>
        </w:tc>
      </w:tr>
      <w:tr w:rsidR="009E2DAB" w:rsidRPr="00EB37BA" w:rsidTr="00B139A5">
        <w:tc>
          <w:tcPr>
            <w:tcW w:w="989" w:type="dxa"/>
            <w:gridSpan w:val="2"/>
            <w:shd w:val="clear" w:color="auto" w:fill="auto"/>
          </w:tcPr>
          <w:p w:rsidR="009E2DAB" w:rsidRPr="004A09BD" w:rsidRDefault="009E2DAB" w:rsidP="00BB36F0">
            <w:r>
              <w:t>3</w:t>
            </w:r>
          </w:p>
        </w:tc>
        <w:tc>
          <w:tcPr>
            <w:tcW w:w="6772" w:type="dxa"/>
            <w:shd w:val="clear" w:color="auto" w:fill="auto"/>
          </w:tcPr>
          <w:p w:rsidR="009E2DAB" w:rsidRPr="004A09BD" w:rsidRDefault="009E2DAB" w:rsidP="00BB36F0">
            <w:r w:rsidRPr="004A09BD">
              <w:t>The legal system/criminal law</w:t>
            </w:r>
          </w:p>
        </w:tc>
        <w:tc>
          <w:tcPr>
            <w:tcW w:w="852" w:type="dxa"/>
          </w:tcPr>
          <w:p w:rsidR="009E2DAB" w:rsidRPr="004A09BD" w:rsidRDefault="009E2DAB" w:rsidP="00BB36F0">
            <w:r>
              <w:t>5</w:t>
            </w:r>
          </w:p>
        </w:tc>
      </w:tr>
      <w:tr w:rsidR="009E2DAB" w:rsidRPr="00EB37BA" w:rsidTr="00B139A5">
        <w:tc>
          <w:tcPr>
            <w:tcW w:w="989" w:type="dxa"/>
            <w:gridSpan w:val="2"/>
            <w:shd w:val="clear" w:color="auto" w:fill="auto"/>
          </w:tcPr>
          <w:p w:rsidR="009E2DAB" w:rsidRPr="004A09BD" w:rsidRDefault="009E2DAB" w:rsidP="00BB36F0">
            <w:r>
              <w:t>4</w:t>
            </w:r>
          </w:p>
        </w:tc>
        <w:tc>
          <w:tcPr>
            <w:tcW w:w="6772" w:type="dxa"/>
            <w:shd w:val="clear" w:color="auto" w:fill="auto"/>
          </w:tcPr>
          <w:p w:rsidR="009E2DAB" w:rsidRPr="004A09BD" w:rsidRDefault="009E2DAB" w:rsidP="00BB36F0">
            <w:r w:rsidRPr="004A09BD">
              <w:t>Law making/law of tort</w:t>
            </w:r>
          </w:p>
        </w:tc>
        <w:tc>
          <w:tcPr>
            <w:tcW w:w="852" w:type="dxa"/>
          </w:tcPr>
          <w:p w:rsidR="009E2DAB" w:rsidRPr="004A09BD" w:rsidRDefault="009E2DAB" w:rsidP="00BB36F0">
            <w:r>
              <w:t>5</w:t>
            </w:r>
          </w:p>
        </w:tc>
      </w:tr>
    </w:tbl>
    <w:p w:rsidR="00551083" w:rsidRDefault="00361F9A" w:rsidP="00D40CC4">
      <w:pPr>
        <w:pStyle w:val="Heading3"/>
      </w:pPr>
      <w:bookmarkStart w:id="0" w:name="_GoBack"/>
      <w:bookmarkEnd w:id="0"/>
      <w:r w:rsidRPr="00361F9A">
        <w:rPr>
          <w:rFonts w:asciiTheme="minorHAnsi" w:eastAsiaTheme="minorHAnsi" w:hAnsiTheme="minorHAnsi" w:cstheme="minorBidi"/>
          <w:b w:val="0"/>
          <w:bCs w:val="0"/>
          <w:noProof/>
          <w:color w:val="auto"/>
          <w:sz w:val="22"/>
          <w:lang w:eastAsia="en-GB"/>
        </w:rPr>
        <mc:AlternateContent>
          <mc:Choice Requires="wps">
            <w:drawing>
              <wp:anchor distT="0" distB="0" distL="114300" distR="114300" simplePos="0" relativeHeight="251661312" behindDoc="0" locked="0" layoutInCell="1" allowOverlap="1" wp14:anchorId="0BB9DB7D" wp14:editId="7425F651">
                <wp:simplePos x="0" y="0"/>
                <wp:positionH relativeFrom="column">
                  <wp:posOffset>-133350</wp:posOffset>
                </wp:positionH>
                <wp:positionV relativeFrom="paragraph">
                  <wp:posOffset>4032885</wp:posOffset>
                </wp:positionV>
                <wp:extent cx="6281420" cy="11430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43000"/>
                        </a:xfrm>
                        <a:prstGeom prst="rect">
                          <a:avLst/>
                        </a:prstGeom>
                        <a:noFill/>
                        <a:ln w="9525">
                          <a:noFill/>
                          <a:miter lim="800000"/>
                          <a:headEnd/>
                          <a:tailEnd/>
                        </a:ln>
                      </wps:spPr>
                      <wps:txbx>
                        <w:txbxContent>
                          <w:p w:rsidR="00E7105E" w:rsidRPr="00685A49" w:rsidRDefault="00E7105E" w:rsidP="00361F9A">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1" w:history="1">
                              <w:r w:rsidRPr="001A1B64">
                                <w:rPr>
                                  <w:rStyle w:val="Hyperlink"/>
                                  <w:rFonts w:cs="Arial"/>
                                  <w:sz w:val="16"/>
                                  <w:szCs w:val="16"/>
                                </w:rPr>
                                <w:t>Lik</w:t>
                              </w:r>
                              <w:r w:rsidRPr="001A1B64">
                                <w:rPr>
                                  <w:rStyle w:val="Hyperlink"/>
                                  <w:rFonts w:cs="Arial"/>
                                  <w:sz w:val="16"/>
                                  <w:szCs w:val="16"/>
                                </w:rPr>
                                <w:t>e</w:t>
                              </w:r>
                            </w:hyperlink>
                            <w:r>
                              <w:rPr>
                                <w:rFonts w:cs="Arial"/>
                                <w:sz w:val="16"/>
                                <w:szCs w:val="16"/>
                              </w:rPr>
                              <w:t>’ or ‘</w:t>
                            </w:r>
                            <w:hyperlink r:id="rId1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E7105E" w:rsidRPr="00301B34" w:rsidRDefault="00E7105E" w:rsidP="00361F9A">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3" w:history="1">
                              <w:r w:rsidRPr="00301B34">
                                <w:rPr>
                                  <w:rStyle w:val="Hyperlink"/>
                                  <w:rFonts w:cs="Arial"/>
                                  <w:sz w:val="16"/>
                                  <w:szCs w:val="16"/>
                                </w:rPr>
                                <w:t>www.ocr.org.uk/expression-of-interest</w:t>
                              </w:r>
                            </w:hyperlink>
                          </w:p>
                          <w:p w:rsidR="00E7105E" w:rsidRPr="00301B34" w:rsidRDefault="00E7105E" w:rsidP="00361F9A">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E7105E" w:rsidRPr="00FB63C2" w:rsidRDefault="00E7105E" w:rsidP="00361F9A">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10.5pt;margin-top:317.55pt;width:494.6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" filled="f" stroked="f">
                <v:textbox>
                  <w:txbxContent>
                    <w:p w:rsidR="00E7105E" w:rsidRPr="00685A49" w:rsidRDefault="00E7105E" w:rsidP="00361F9A">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4" w:history="1">
                        <w:r w:rsidRPr="001A1B64">
                          <w:rPr>
                            <w:rStyle w:val="Hyperlink"/>
                            <w:rFonts w:cs="Arial"/>
                            <w:sz w:val="16"/>
                            <w:szCs w:val="16"/>
                          </w:rPr>
                          <w:t>Lik</w:t>
                        </w:r>
                        <w:r w:rsidRPr="001A1B64">
                          <w:rPr>
                            <w:rStyle w:val="Hyperlink"/>
                            <w:rFonts w:cs="Arial"/>
                            <w:sz w:val="16"/>
                            <w:szCs w:val="16"/>
                          </w:rPr>
                          <w:t>e</w:t>
                        </w:r>
                      </w:hyperlink>
                      <w:r>
                        <w:rPr>
                          <w:rFonts w:cs="Arial"/>
                          <w:sz w:val="16"/>
                          <w:szCs w:val="16"/>
                        </w:rPr>
                        <w:t>’ or ‘</w:t>
                      </w:r>
                      <w:hyperlink r:id="rId15"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E7105E" w:rsidRPr="00301B34" w:rsidRDefault="00E7105E" w:rsidP="00361F9A">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6" w:history="1">
                        <w:r w:rsidRPr="00301B34">
                          <w:rPr>
                            <w:rStyle w:val="Hyperlink"/>
                            <w:rFonts w:cs="Arial"/>
                            <w:sz w:val="16"/>
                            <w:szCs w:val="16"/>
                          </w:rPr>
                          <w:t>www.ocr.org.uk/expression-of-interest</w:t>
                        </w:r>
                      </w:hyperlink>
                    </w:p>
                    <w:p w:rsidR="00E7105E" w:rsidRPr="00301B34" w:rsidRDefault="00E7105E" w:rsidP="00361F9A">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E7105E" w:rsidRPr="00FB63C2" w:rsidRDefault="00E7105E" w:rsidP="00361F9A">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Pr="00361F9A">
        <w:rPr>
          <w:rFonts w:asciiTheme="minorHAnsi" w:eastAsiaTheme="minorHAnsi" w:hAnsiTheme="minorHAnsi" w:cstheme="minorBidi"/>
          <w:b w:val="0"/>
          <w:bCs w:val="0"/>
          <w:noProof/>
          <w:color w:val="auto"/>
          <w:sz w:val="22"/>
          <w:lang w:eastAsia="en-GB"/>
        </w:rPr>
        <mc:AlternateContent>
          <mc:Choice Requires="wps">
            <w:drawing>
              <wp:anchor distT="0" distB="0" distL="114300" distR="114300" simplePos="0" relativeHeight="251659264" behindDoc="0" locked="0" layoutInCell="1" allowOverlap="1" wp14:anchorId="034F29E3" wp14:editId="0F069CCB">
                <wp:simplePos x="0" y="0"/>
                <wp:positionH relativeFrom="column">
                  <wp:posOffset>-154305</wp:posOffset>
                </wp:positionH>
                <wp:positionV relativeFrom="paragraph">
                  <wp:posOffset>5252720</wp:posOffset>
                </wp:positionV>
                <wp:extent cx="6409690" cy="1189355"/>
                <wp:effectExtent l="0" t="0" r="0" b="0"/>
                <wp:wrapNone/>
                <wp:docPr id="2" name="Rounded Rectangle 2"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E7105E" w:rsidRPr="00301B34" w:rsidRDefault="00E7105E" w:rsidP="00361F9A">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w:t>
                            </w:r>
                            <w:r w:rsidR="00F60B59">
                              <w:rPr>
                                <w:rFonts w:cs="Arial"/>
                                <w:iCs/>
                                <w:color w:val="000000"/>
                                <w:sz w:val="12"/>
                                <w:szCs w:val="12"/>
                              </w:rPr>
                              <w:t xml:space="preserve"> </w:t>
                            </w:r>
                            <w:r w:rsidRPr="00301B34">
                              <w:rPr>
                                <w:rFonts w:cs="Arial"/>
                                <w:iCs/>
                                <w:color w:val="000000"/>
                                <w:sz w:val="12"/>
                                <w:szCs w:val="12"/>
                              </w:rPr>
                              <w:t xml:space="preserve">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E7105E" w:rsidRPr="00301B34" w:rsidRDefault="00E7105E" w:rsidP="00361F9A">
                            <w:pPr>
                              <w:spacing w:after="0" w:line="360" w:lineRule="auto"/>
                              <w:rPr>
                                <w:rFonts w:cs="Arial"/>
                                <w:color w:val="000000"/>
                                <w:sz w:val="12"/>
                                <w:szCs w:val="12"/>
                              </w:rPr>
                            </w:pPr>
                            <w:r w:rsidRPr="00301B34">
                              <w:rPr>
                                <w:rFonts w:cs="Arial"/>
                                <w:color w:val="000000"/>
                                <w:sz w:val="12"/>
                                <w:szCs w:val="12"/>
                              </w:rPr>
                              <w:t>OCR acknowledges the use of the following content: n/a</w:t>
                            </w:r>
                          </w:p>
                          <w:p w:rsidR="00E7105E" w:rsidRPr="00301B34" w:rsidRDefault="00E7105E" w:rsidP="00361F9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7"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2.15pt;margin-top:413.6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" fillcolor="#d8d8d8" stroked="f" strokeweight="2pt">
                <v:textbox>
                  <w:txbxContent>
                    <w:p w:rsidR="00E7105E" w:rsidRPr="00301B34" w:rsidRDefault="00E7105E" w:rsidP="00361F9A">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w:t>
                      </w:r>
                      <w:r w:rsidR="00F60B59">
                        <w:rPr>
                          <w:rFonts w:cs="Arial"/>
                          <w:iCs/>
                          <w:color w:val="000000"/>
                          <w:sz w:val="12"/>
                          <w:szCs w:val="12"/>
                        </w:rPr>
                        <w:t xml:space="preserve"> </w:t>
                      </w:r>
                      <w:r w:rsidRPr="00301B34">
                        <w:rPr>
                          <w:rFonts w:cs="Arial"/>
                          <w:iCs/>
                          <w:color w:val="000000"/>
                          <w:sz w:val="12"/>
                          <w:szCs w:val="12"/>
                        </w:rPr>
                        <w:t xml:space="preserve">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E7105E" w:rsidRPr="00301B34" w:rsidRDefault="00E7105E" w:rsidP="00361F9A">
                      <w:pPr>
                        <w:spacing w:after="0" w:line="360" w:lineRule="auto"/>
                        <w:rPr>
                          <w:rFonts w:cs="Arial"/>
                          <w:color w:val="000000"/>
                          <w:sz w:val="12"/>
                          <w:szCs w:val="12"/>
                        </w:rPr>
                      </w:pPr>
                      <w:r w:rsidRPr="00301B34">
                        <w:rPr>
                          <w:rFonts w:cs="Arial"/>
                          <w:color w:val="000000"/>
                          <w:sz w:val="12"/>
                          <w:szCs w:val="12"/>
                        </w:rPr>
                        <w:t>OCR acknowledges the use of the following content: n/a</w:t>
                      </w:r>
                    </w:p>
                    <w:p w:rsidR="00E7105E" w:rsidRPr="00301B34" w:rsidRDefault="00E7105E" w:rsidP="00361F9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8" w:history="1">
                        <w:r w:rsidRPr="00301B34">
                          <w:rPr>
                            <w:rStyle w:val="Hyperlink"/>
                            <w:rFonts w:cs="Arial"/>
                            <w:sz w:val="12"/>
                            <w:szCs w:val="12"/>
                            <w:lang w:eastAsia="en-GB"/>
                          </w:rPr>
                          <w:t>resources.feedback@ocr.org.uk</w:t>
                        </w:r>
                      </w:hyperlink>
                    </w:p>
                  </w:txbxContent>
                </v:textbox>
              </v:roundrect>
            </w:pict>
          </mc:Fallback>
        </mc:AlternateContent>
      </w:r>
    </w:p>
    <w:sectPr w:rsidR="00551083" w:rsidSect="00D40CC4">
      <w:headerReference w:type="default" r:id="rId19"/>
      <w:pgSz w:w="11906" w:h="16838"/>
      <w:pgMar w:top="1440" w:right="849" w:bottom="1135"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47B" w:rsidRDefault="006E547B" w:rsidP="00D21C92">
      <w:r>
        <w:separator/>
      </w:r>
    </w:p>
  </w:endnote>
  <w:endnote w:type="continuationSeparator" w:id="0">
    <w:p w:rsidR="006E547B" w:rsidRDefault="006E547B"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05E" w:rsidRPr="00CC6528" w:rsidRDefault="00E7105E" w:rsidP="00CC6528">
    <w:pPr>
      <w:pStyle w:val="Footer"/>
      <w:tabs>
        <w:tab w:val="clear" w:pos="4513"/>
        <w:tab w:val="clear" w:pos="9026"/>
        <w:tab w:val="center" w:pos="453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4E6ECB">
      <w:rPr>
        <w:noProof/>
        <w:sz w:val="16"/>
        <w:szCs w:val="16"/>
      </w:rPr>
      <w:t>19</w:t>
    </w:r>
    <w:r w:rsidRPr="00937FF3">
      <w:rPr>
        <w:noProof/>
        <w:sz w:val="16"/>
        <w:szCs w:val="16"/>
      </w:rPr>
      <w:fldChar w:fldCharType="end"/>
    </w:r>
    <w:r>
      <w:rPr>
        <w:noProof/>
        <w:sz w:val="16"/>
        <w:szCs w:val="16"/>
      </w:rPr>
      <w:tab/>
    </w:r>
    <w:r>
      <w:rPr>
        <w:noProof/>
        <w:sz w:val="16"/>
        <w:szCs w:val="16"/>
      </w:rPr>
      <w:tab/>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47B" w:rsidRDefault="006E547B" w:rsidP="00D21C92">
      <w:r>
        <w:separator/>
      </w:r>
    </w:p>
  </w:footnote>
  <w:footnote w:type="continuationSeparator" w:id="0">
    <w:p w:rsidR="006E547B" w:rsidRDefault="006E547B"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05E" w:rsidRDefault="00E7105E" w:rsidP="00D21C92">
    <w:pPr>
      <w:pStyle w:val="Header"/>
    </w:pPr>
    <w:r>
      <w:rPr>
        <w:noProof/>
        <w:lang w:eastAsia="en-GB"/>
      </w:rPr>
      <w:drawing>
        <wp:anchor distT="0" distB="0" distL="114300" distR="114300" simplePos="0" relativeHeight="251657216" behindDoc="1" locked="0" layoutInCell="1" allowOverlap="1" wp14:anchorId="08AA9DC3" wp14:editId="1472F073">
          <wp:simplePos x="0" y="0"/>
          <wp:positionH relativeFrom="column">
            <wp:posOffset>-909320</wp:posOffset>
          </wp:positionH>
          <wp:positionV relativeFrom="paragraph">
            <wp:posOffset>-360045</wp:posOffset>
          </wp:positionV>
          <wp:extent cx="7570470" cy="1083310"/>
          <wp:effectExtent l="0" t="0" r="0" b="2540"/>
          <wp:wrapTight wrapText="bothSides">
            <wp:wrapPolygon edited="0">
              <wp:start x="0" y="0"/>
              <wp:lineTo x="0" y="21271"/>
              <wp:lineTo x="21524" y="21271"/>
              <wp:lineTo x="21524" y="0"/>
              <wp:lineTo x="0" y="0"/>
            </wp:wrapPolygon>
          </wp:wrapTight>
          <wp:docPr id="46" name="Picture 46" descr="AS and A Level Law&#10;Curriculum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S and A Level Law Topic Exploration Pack Teacher Ints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047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05E" w:rsidRDefault="00E7105E" w:rsidP="00D21C92">
    <w:pPr>
      <w:pStyle w:val="Header"/>
    </w:pPr>
    <w:r>
      <w:rPr>
        <w:noProof/>
        <w:lang w:eastAsia="en-GB"/>
      </w:rPr>
      <w:drawing>
        <wp:anchor distT="0" distB="0" distL="114300" distR="114300" simplePos="0" relativeHeight="251659264" behindDoc="1" locked="0" layoutInCell="1" allowOverlap="1" wp14:anchorId="464F7E84" wp14:editId="72B55AAD">
          <wp:simplePos x="0" y="0"/>
          <wp:positionH relativeFrom="column">
            <wp:posOffset>-914400</wp:posOffset>
          </wp:positionH>
          <wp:positionV relativeFrom="paragraph">
            <wp:posOffset>-360045</wp:posOffset>
          </wp:positionV>
          <wp:extent cx="7570470" cy="1082675"/>
          <wp:effectExtent l="0" t="0" r="0" b="3175"/>
          <wp:wrapTight wrapText="bothSides">
            <wp:wrapPolygon edited="0">
              <wp:start x="0" y="0"/>
              <wp:lineTo x="0" y="21283"/>
              <wp:lineTo x="21524" y="21283"/>
              <wp:lineTo x="21524" y="0"/>
              <wp:lineTo x="0" y="0"/>
            </wp:wrapPolygon>
          </wp:wrapTight>
          <wp:docPr id="1" name="Picture 1" descr="AS and A Level Law&#10;Curriculum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S and A Level Law Topic Exploration Pack Teacher Ints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047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317C"/>
    <w:multiLevelType w:val="hybridMultilevel"/>
    <w:tmpl w:val="4D122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851BC6"/>
    <w:multiLevelType w:val="hybridMultilevel"/>
    <w:tmpl w:val="7CF65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BB619A"/>
    <w:multiLevelType w:val="hybridMultilevel"/>
    <w:tmpl w:val="DB60A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94795A"/>
    <w:multiLevelType w:val="hybridMultilevel"/>
    <w:tmpl w:val="7FAED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AA6854"/>
    <w:multiLevelType w:val="hybridMultilevel"/>
    <w:tmpl w:val="676636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9E1D12"/>
    <w:multiLevelType w:val="hybridMultilevel"/>
    <w:tmpl w:val="211447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49DA07A2"/>
    <w:multiLevelType w:val="hybridMultilevel"/>
    <w:tmpl w:val="8C8C5D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30071FF"/>
    <w:multiLevelType w:val="hybridMultilevel"/>
    <w:tmpl w:val="4028C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AAB0E73"/>
    <w:multiLevelType w:val="hybridMultilevel"/>
    <w:tmpl w:val="003E9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FB74755"/>
    <w:multiLevelType w:val="hybridMultilevel"/>
    <w:tmpl w:val="DB60A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7EB6650"/>
    <w:multiLevelType w:val="multilevel"/>
    <w:tmpl w:val="B67893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1B15FFE"/>
    <w:multiLevelType w:val="hybridMultilevel"/>
    <w:tmpl w:val="DC6EF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3"/>
  </w:num>
  <w:num w:numId="4">
    <w:abstractNumId w:val="0"/>
  </w:num>
  <w:num w:numId="5">
    <w:abstractNumId w:val="1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1"/>
  </w:num>
  <w:num w:numId="9">
    <w:abstractNumId w:val="9"/>
  </w:num>
  <w:num w:numId="10">
    <w:abstractNumId w:val="12"/>
  </w:num>
  <w:num w:numId="11">
    <w:abstractNumId w:val="4"/>
  </w:num>
  <w:num w:numId="12">
    <w:abstractNumId w:val="1"/>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1994"/>
    <w:rsid w:val="00023684"/>
    <w:rsid w:val="0004260B"/>
    <w:rsid w:val="0006445C"/>
    <w:rsid w:val="00064CD4"/>
    <w:rsid w:val="00102956"/>
    <w:rsid w:val="001637BB"/>
    <w:rsid w:val="0016654B"/>
    <w:rsid w:val="0017713E"/>
    <w:rsid w:val="001B2783"/>
    <w:rsid w:val="001C3787"/>
    <w:rsid w:val="001D63F8"/>
    <w:rsid w:val="001E079F"/>
    <w:rsid w:val="001E1EC5"/>
    <w:rsid w:val="0020396D"/>
    <w:rsid w:val="00204D4D"/>
    <w:rsid w:val="00237D52"/>
    <w:rsid w:val="00265900"/>
    <w:rsid w:val="002804A7"/>
    <w:rsid w:val="00282C46"/>
    <w:rsid w:val="00295A29"/>
    <w:rsid w:val="002A74D2"/>
    <w:rsid w:val="002B5830"/>
    <w:rsid w:val="002D464D"/>
    <w:rsid w:val="002D6A1F"/>
    <w:rsid w:val="002F2546"/>
    <w:rsid w:val="002F2E8A"/>
    <w:rsid w:val="003037B5"/>
    <w:rsid w:val="00332731"/>
    <w:rsid w:val="00344218"/>
    <w:rsid w:val="00347688"/>
    <w:rsid w:val="00361F9A"/>
    <w:rsid w:val="003659B0"/>
    <w:rsid w:val="00384833"/>
    <w:rsid w:val="004167DB"/>
    <w:rsid w:val="00463032"/>
    <w:rsid w:val="00475838"/>
    <w:rsid w:val="004E6ECB"/>
    <w:rsid w:val="004F6B4F"/>
    <w:rsid w:val="00512315"/>
    <w:rsid w:val="00513A44"/>
    <w:rsid w:val="00520600"/>
    <w:rsid w:val="005376A9"/>
    <w:rsid w:val="00551083"/>
    <w:rsid w:val="005668DD"/>
    <w:rsid w:val="0058629A"/>
    <w:rsid w:val="00592845"/>
    <w:rsid w:val="00594019"/>
    <w:rsid w:val="005A3787"/>
    <w:rsid w:val="005B42E6"/>
    <w:rsid w:val="005C65DE"/>
    <w:rsid w:val="00601426"/>
    <w:rsid w:val="0064349A"/>
    <w:rsid w:val="0064376A"/>
    <w:rsid w:val="00644E3D"/>
    <w:rsid w:val="00651168"/>
    <w:rsid w:val="006B143C"/>
    <w:rsid w:val="006B3174"/>
    <w:rsid w:val="006D0B72"/>
    <w:rsid w:val="006D1D6F"/>
    <w:rsid w:val="006E547B"/>
    <w:rsid w:val="006F0FA6"/>
    <w:rsid w:val="006F34A7"/>
    <w:rsid w:val="007050B4"/>
    <w:rsid w:val="0073477F"/>
    <w:rsid w:val="00735176"/>
    <w:rsid w:val="007953E7"/>
    <w:rsid w:val="00797956"/>
    <w:rsid w:val="007B5519"/>
    <w:rsid w:val="007C3807"/>
    <w:rsid w:val="008047D0"/>
    <w:rsid w:val="008064FC"/>
    <w:rsid w:val="008324A5"/>
    <w:rsid w:val="00834EE2"/>
    <w:rsid w:val="0084029E"/>
    <w:rsid w:val="008543E5"/>
    <w:rsid w:val="00863C0D"/>
    <w:rsid w:val="008A1151"/>
    <w:rsid w:val="008C6ABF"/>
    <w:rsid w:val="008E6607"/>
    <w:rsid w:val="008F246C"/>
    <w:rsid w:val="00906EBD"/>
    <w:rsid w:val="00914464"/>
    <w:rsid w:val="00931728"/>
    <w:rsid w:val="009470BB"/>
    <w:rsid w:val="0095139A"/>
    <w:rsid w:val="009A334A"/>
    <w:rsid w:val="009A5976"/>
    <w:rsid w:val="009D271C"/>
    <w:rsid w:val="009E2DAB"/>
    <w:rsid w:val="009E3EB1"/>
    <w:rsid w:val="009F0E69"/>
    <w:rsid w:val="00A003A4"/>
    <w:rsid w:val="00A0689E"/>
    <w:rsid w:val="00A319B9"/>
    <w:rsid w:val="00A41284"/>
    <w:rsid w:val="00A422E6"/>
    <w:rsid w:val="00A43C04"/>
    <w:rsid w:val="00A66CB5"/>
    <w:rsid w:val="00A7071C"/>
    <w:rsid w:val="00A83791"/>
    <w:rsid w:val="00A845D4"/>
    <w:rsid w:val="00AA21CD"/>
    <w:rsid w:val="00AA52CD"/>
    <w:rsid w:val="00AB36BE"/>
    <w:rsid w:val="00AB7712"/>
    <w:rsid w:val="00AE7166"/>
    <w:rsid w:val="00B11A3A"/>
    <w:rsid w:val="00B139A5"/>
    <w:rsid w:val="00B16A8E"/>
    <w:rsid w:val="00BB36F0"/>
    <w:rsid w:val="00BC39BF"/>
    <w:rsid w:val="00BE7BA5"/>
    <w:rsid w:val="00C05157"/>
    <w:rsid w:val="00C629E8"/>
    <w:rsid w:val="00C70627"/>
    <w:rsid w:val="00CA4837"/>
    <w:rsid w:val="00CA6839"/>
    <w:rsid w:val="00CC11DE"/>
    <w:rsid w:val="00CC5DB8"/>
    <w:rsid w:val="00CC6528"/>
    <w:rsid w:val="00CE1C5A"/>
    <w:rsid w:val="00D04336"/>
    <w:rsid w:val="00D21C92"/>
    <w:rsid w:val="00D40CC4"/>
    <w:rsid w:val="00D752F4"/>
    <w:rsid w:val="00DA3DFF"/>
    <w:rsid w:val="00DA70AF"/>
    <w:rsid w:val="00DC4584"/>
    <w:rsid w:val="00DF4580"/>
    <w:rsid w:val="00E0137E"/>
    <w:rsid w:val="00E048F6"/>
    <w:rsid w:val="00E24B78"/>
    <w:rsid w:val="00E7105E"/>
    <w:rsid w:val="00E81D01"/>
    <w:rsid w:val="00E829C8"/>
    <w:rsid w:val="00E945E7"/>
    <w:rsid w:val="00ED7EB9"/>
    <w:rsid w:val="00EE042D"/>
    <w:rsid w:val="00EE664D"/>
    <w:rsid w:val="00EF1FF4"/>
    <w:rsid w:val="00F447AA"/>
    <w:rsid w:val="00F53ED3"/>
    <w:rsid w:val="00F56284"/>
    <w:rsid w:val="00F60B59"/>
    <w:rsid w:val="00F7016C"/>
    <w:rsid w:val="00F84DEC"/>
    <w:rsid w:val="00F87566"/>
    <w:rsid w:val="00FA43EA"/>
    <w:rsid w:val="00FC3FB2"/>
    <w:rsid w:val="00FD6A1B"/>
    <w:rsid w:val="00FF0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D7EB9"/>
    <w:pPr>
      <w:keepNext/>
      <w:keepLines/>
      <w:spacing w:before="480" w:after="0"/>
      <w:outlineLvl w:val="0"/>
    </w:pPr>
    <w:rPr>
      <w:rFonts w:eastAsia="Times New Roman"/>
      <w:b/>
      <w:bCs/>
      <w:color w:val="456188"/>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D7EB9"/>
    <w:pPr>
      <w:keepNext/>
      <w:keepLines/>
      <w:spacing w:before="200" w:after="0" w:line="360" w:lineRule="auto"/>
      <w:outlineLvl w:val="2"/>
    </w:pPr>
    <w:rPr>
      <w:rFonts w:eastAsia="Times New Roman"/>
      <w:b/>
      <w:bCs/>
      <w:color w:val="45618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D7EB9"/>
    <w:rPr>
      <w:rFonts w:ascii="Arial" w:eastAsia="Times New Roman" w:hAnsi="Arial"/>
      <w:b/>
      <w:bCs/>
      <w:color w:val="456188"/>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D7EB9"/>
    <w:rPr>
      <w:rFonts w:ascii="Arial" w:eastAsia="Times New Roman" w:hAnsi="Arial"/>
      <w:b/>
      <w:bCs/>
      <w:color w:val="456188"/>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24B78"/>
    <w:pPr>
      <w:tabs>
        <w:tab w:val="right" w:leader="dot" w:pos="9639"/>
      </w:tabs>
      <w:spacing w:after="120"/>
    </w:pPr>
  </w:style>
  <w:style w:type="paragraph" w:styleId="TOC3">
    <w:name w:val="toc 3"/>
    <w:basedOn w:val="Normal"/>
    <w:next w:val="Normal"/>
    <w:autoRedefine/>
    <w:uiPriority w:val="39"/>
    <w:unhideWhenUsed/>
    <w:rsid w:val="00E81D01"/>
    <w:pPr>
      <w:ind w:left="440"/>
    </w:pPr>
  </w:style>
  <w:style w:type="paragraph" w:customStyle="1" w:styleId="Heading30">
    <w:name w:val="Heading3"/>
    <w:basedOn w:val="Normal"/>
    <w:link w:val="Heading3Char0"/>
    <w:qFormat/>
    <w:rsid w:val="0064349A"/>
    <w:pPr>
      <w:keepNext/>
      <w:pBdr>
        <w:bottom w:val="single" w:sz="8" w:space="1" w:color="C0C0C0"/>
      </w:pBdr>
      <w:spacing w:before="360" w:after="120" w:line="240" w:lineRule="atLeast"/>
      <w:outlineLvl w:val="2"/>
    </w:pPr>
    <w:rPr>
      <w:rFonts w:eastAsia="Times New Roman"/>
      <w:sz w:val="28"/>
    </w:rPr>
  </w:style>
  <w:style w:type="character" w:customStyle="1" w:styleId="Heading3Char0">
    <w:name w:val="Heading3 Char"/>
    <w:link w:val="Heading30"/>
    <w:rsid w:val="0064349A"/>
    <w:rPr>
      <w:rFonts w:ascii="Arial" w:eastAsia="Times New Roman" w:hAnsi="Arial"/>
      <w:sz w:val="28"/>
      <w:szCs w:val="22"/>
      <w:lang w:eastAsia="en-US"/>
    </w:rPr>
  </w:style>
  <w:style w:type="character" w:styleId="Strong">
    <w:name w:val="Strong"/>
    <w:uiPriority w:val="22"/>
    <w:rsid w:val="0064349A"/>
    <w:rPr>
      <w:b/>
      <w:bCs/>
    </w:rPr>
  </w:style>
  <w:style w:type="character" w:styleId="FollowedHyperlink">
    <w:name w:val="FollowedHyperlink"/>
    <w:uiPriority w:val="99"/>
    <w:semiHidden/>
    <w:unhideWhenUsed/>
    <w:rsid w:val="00E829C8"/>
    <w:rPr>
      <w:color w:val="800080"/>
      <w:u w:val="single"/>
    </w:rPr>
  </w:style>
  <w:style w:type="character" w:styleId="CommentReference">
    <w:name w:val="annotation reference"/>
    <w:uiPriority w:val="99"/>
    <w:semiHidden/>
    <w:unhideWhenUsed/>
    <w:rsid w:val="00CC5DB8"/>
    <w:rPr>
      <w:sz w:val="16"/>
      <w:szCs w:val="16"/>
    </w:rPr>
  </w:style>
  <w:style w:type="paragraph" w:styleId="CommentText">
    <w:name w:val="annotation text"/>
    <w:basedOn w:val="Normal"/>
    <w:link w:val="CommentTextChar"/>
    <w:uiPriority w:val="99"/>
    <w:semiHidden/>
    <w:unhideWhenUsed/>
    <w:rsid w:val="00CC5DB8"/>
    <w:rPr>
      <w:sz w:val="20"/>
      <w:szCs w:val="20"/>
    </w:rPr>
  </w:style>
  <w:style w:type="character" w:customStyle="1" w:styleId="CommentTextChar">
    <w:name w:val="Comment Text Char"/>
    <w:link w:val="CommentText"/>
    <w:uiPriority w:val="99"/>
    <w:semiHidden/>
    <w:rsid w:val="00CC5DB8"/>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C5DB8"/>
    <w:rPr>
      <w:b/>
      <w:bCs/>
    </w:rPr>
  </w:style>
  <w:style w:type="character" w:customStyle="1" w:styleId="CommentSubjectChar">
    <w:name w:val="Comment Subject Char"/>
    <w:link w:val="CommentSubject"/>
    <w:uiPriority w:val="99"/>
    <w:semiHidden/>
    <w:rsid w:val="00CC5DB8"/>
    <w:rPr>
      <w:rFonts w:ascii="Arial" w:hAnsi="Arial"/>
      <w:b/>
      <w:bCs/>
      <w:lang w:eastAsia="en-US"/>
    </w:rPr>
  </w:style>
  <w:style w:type="character" w:customStyle="1" w:styleId="lrdctmorebtn">
    <w:name w:val="lr_dct_more_btn"/>
    <w:rsid w:val="00A7071C"/>
  </w:style>
  <w:style w:type="paragraph" w:styleId="Revision">
    <w:name w:val="Revision"/>
    <w:hidden/>
    <w:uiPriority w:val="99"/>
    <w:semiHidden/>
    <w:rsid w:val="00F60B59"/>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D7EB9"/>
    <w:pPr>
      <w:keepNext/>
      <w:keepLines/>
      <w:spacing w:before="480" w:after="0"/>
      <w:outlineLvl w:val="0"/>
    </w:pPr>
    <w:rPr>
      <w:rFonts w:eastAsia="Times New Roman"/>
      <w:b/>
      <w:bCs/>
      <w:color w:val="456188"/>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D7EB9"/>
    <w:pPr>
      <w:keepNext/>
      <w:keepLines/>
      <w:spacing w:before="200" w:after="0" w:line="360" w:lineRule="auto"/>
      <w:outlineLvl w:val="2"/>
    </w:pPr>
    <w:rPr>
      <w:rFonts w:eastAsia="Times New Roman"/>
      <w:b/>
      <w:bCs/>
      <w:color w:val="45618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D7EB9"/>
    <w:rPr>
      <w:rFonts w:ascii="Arial" w:eastAsia="Times New Roman" w:hAnsi="Arial"/>
      <w:b/>
      <w:bCs/>
      <w:color w:val="456188"/>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D7EB9"/>
    <w:rPr>
      <w:rFonts w:ascii="Arial" w:eastAsia="Times New Roman" w:hAnsi="Arial"/>
      <w:b/>
      <w:bCs/>
      <w:color w:val="456188"/>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24B78"/>
    <w:pPr>
      <w:tabs>
        <w:tab w:val="right" w:leader="dot" w:pos="9639"/>
      </w:tabs>
      <w:spacing w:after="120"/>
    </w:pPr>
  </w:style>
  <w:style w:type="paragraph" w:styleId="TOC3">
    <w:name w:val="toc 3"/>
    <w:basedOn w:val="Normal"/>
    <w:next w:val="Normal"/>
    <w:autoRedefine/>
    <w:uiPriority w:val="39"/>
    <w:unhideWhenUsed/>
    <w:rsid w:val="00E81D01"/>
    <w:pPr>
      <w:ind w:left="440"/>
    </w:pPr>
  </w:style>
  <w:style w:type="paragraph" w:customStyle="1" w:styleId="Heading30">
    <w:name w:val="Heading3"/>
    <w:basedOn w:val="Normal"/>
    <w:link w:val="Heading3Char0"/>
    <w:qFormat/>
    <w:rsid w:val="0064349A"/>
    <w:pPr>
      <w:keepNext/>
      <w:pBdr>
        <w:bottom w:val="single" w:sz="8" w:space="1" w:color="C0C0C0"/>
      </w:pBdr>
      <w:spacing w:before="360" w:after="120" w:line="240" w:lineRule="atLeast"/>
      <w:outlineLvl w:val="2"/>
    </w:pPr>
    <w:rPr>
      <w:rFonts w:eastAsia="Times New Roman"/>
      <w:sz w:val="28"/>
    </w:rPr>
  </w:style>
  <w:style w:type="character" w:customStyle="1" w:styleId="Heading3Char0">
    <w:name w:val="Heading3 Char"/>
    <w:link w:val="Heading30"/>
    <w:rsid w:val="0064349A"/>
    <w:rPr>
      <w:rFonts w:ascii="Arial" w:eastAsia="Times New Roman" w:hAnsi="Arial"/>
      <w:sz w:val="28"/>
      <w:szCs w:val="22"/>
      <w:lang w:eastAsia="en-US"/>
    </w:rPr>
  </w:style>
  <w:style w:type="character" w:styleId="Strong">
    <w:name w:val="Strong"/>
    <w:uiPriority w:val="22"/>
    <w:rsid w:val="0064349A"/>
    <w:rPr>
      <w:b/>
      <w:bCs/>
    </w:rPr>
  </w:style>
  <w:style w:type="character" w:styleId="FollowedHyperlink">
    <w:name w:val="FollowedHyperlink"/>
    <w:uiPriority w:val="99"/>
    <w:semiHidden/>
    <w:unhideWhenUsed/>
    <w:rsid w:val="00E829C8"/>
    <w:rPr>
      <w:color w:val="800080"/>
      <w:u w:val="single"/>
    </w:rPr>
  </w:style>
  <w:style w:type="character" w:styleId="CommentReference">
    <w:name w:val="annotation reference"/>
    <w:uiPriority w:val="99"/>
    <w:semiHidden/>
    <w:unhideWhenUsed/>
    <w:rsid w:val="00CC5DB8"/>
    <w:rPr>
      <w:sz w:val="16"/>
      <w:szCs w:val="16"/>
    </w:rPr>
  </w:style>
  <w:style w:type="paragraph" w:styleId="CommentText">
    <w:name w:val="annotation text"/>
    <w:basedOn w:val="Normal"/>
    <w:link w:val="CommentTextChar"/>
    <w:uiPriority w:val="99"/>
    <w:semiHidden/>
    <w:unhideWhenUsed/>
    <w:rsid w:val="00CC5DB8"/>
    <w:rPr>
      <w:sz w:val="20"/>
      <w:szCs w:val="20"/>
    </w:rPr>
  </w:style>
  <w:style w:type="character" w:customStyle="1" w:styleId="CommentTextChar">
    <w:name w:val="Comment Text Char"/>
    <w:link w:val="CommentText"/>
    <w:uiPriority w:val="99"/>
    <w:semiHidden/>
    <w:rsid w:val="00CC5DB8"/>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C5DB8"/>
    <w:rPr>
      <w:b/>
      <w:bCs/>
    </w:rPr>
  </w:style>
  <w:style w:type="character" w:customStyle="1" w:styleId="CommentSubjectChar">
    <w:name w:val="Comment Subject Char"/>
    <w:link w:val="CommentSubject"/>
    <w:uiPriority w:val="99"/>
    <w:semiHidden/>
    <w:rsid w:val="00CC5DB8"/>
    <w:rPr>
      <w:rFonts w:ascii="Arial" w:hAnsi="Arial"/>
      <w:b/>
      <w:bCs/>
      <w:lang w:eastAsia="en-US"/>
    </w:rPr>
  </w:style>
  <w:style w:type="character" w:customStyle="1" w:styleId="lrdctmorebtn">
    <w:name w:val="lr_dct_more_btn"/>
    <w:rsid w:val="00A7071C"/>
  </w:style>
  <w:style w:type="paragraph" w:styleId="Revision">
    <w:name w:val="Revision"/>
    <w:hidden/>
    <w:uiPriority w:val="99"/>
    <w:semiHidden/>
    <w:rsid w:val="00F60B59"/>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665114">
      <w:bodyDiv w:val="1"/>
      <w:marLeft w:val="0"/>
      <w:marRight w:val="0"/>
      <w:marTop w:val="0"/>
      <w:marBottom w:val="0"/>
      <w:divBdr>
        <w:top w:val="none" w:sz="0" w:space="0" w:color="auto"/>
        <w:left w:val="none" w:sz="0" w:space="0" w:color="auto"/>
        <w:bottom w:val="none" w:sz="0" w:space="0" w:color="auto"/>
        <w:right w:val="none" w:sz="0" w:space="0" w:color="auto"/>
      </w:divBdr>
      <w:divsChild>
        <w:div w:id="1471244807">
          <w:marLeft w:val="0"/>
          <w:marRight w:val="0"/>
          <w:marTop w:val="0"/>
          <w:marBottom w:val="0"/>
          <w:divBdr>
            <w:top w:val="none" w:sz="0" w:space="0" w:color="auto"/>
            <w:left w:val="none" w:sz="0" w:space="0" w:color="auto"/>
            <w:bottom w:val="none" w:sz="0" w:space="0" w:color="auto"/>
            <w:right w:val="none" w:sz="0" w:space="0" w:color="auto"/>
          </w:divBdr>
          <w:divsChild>
            <w:div w:id="1467435385">
              <w:marLeft w:val="0"/>
              <w:marRight w:val="0"/>
              <w:marTop w:val="0"/>
              <w:marBottom w:val="0"/>
              <w:divBdr>
                <w:top w:val="none" w:sz="0" w:space="0" w:color="auto"/>
                <w:left w:val="none" w:sz="0" w:space="0" w:color="auto"/>
                <w:bottom w:val="none" w:sz="0" w:space="0" w:color="auto"/>
                <w:right w:val="none" w:sz="0" w:space="0" w:color="auto"/>
              </w:divBdr>
              <w:divsChild>
                <w:div w:id="479462276">
                  <w:marLeft w:val="0"/>
                  <w:marRight w:val="0"/>
                  <w:marTop w:val="0"/>
                  <w:marBottom w:val="0"/>
                  <w:divBdr>
                    <w:top w:val="none" w:sz="0" w:space="0" w:color="auto"/>
                    <w:left w:val="none" w:sz="0" w:space="0" w:color="auto"/>
                    <w:bottom w:val="none" w:sz="0" w:space="0" w:color="auto"/>
                    <w:right w:val="none" w:sz="0" w:space="0" w:color="auto"/>
                  </w:divBdr>
                  <w:divsChild>
                    <w:div w:id="1209028611">
                      <w:marLeft w:val="0"/>
                      <w:marRight w:val="0"/>
                      <w:marTop w:val="45"/>
                      <w:marBottom w:val="0"/>
                      <w:divBdr>
                        <w:top w:val="none" w:sz="0" w:space="0" w:color="auto"/>
                        <w:left w:val="none" w:sz="0" w:space="0" w:color="auto"/>
                        <w:bottom w:val="none" w:sz="0" w:space="0" w:color="auto"/>
                        <w:right w:val="none" w:sz="0" w:space="0" w:color="auto"/>
                      </w:divBdr>
                      <w:divsChild>
                        <w:div w:id="1935547222">
                          <w:marLeft w:val="0"/>
                          <w:marRight w:val="0"/>
                          <w:marTop w:val="0"/>
                          <w:marBottom w:val="0"/>
                          <w:divBdr>
                            <w:top w:val="none" w:sz="0" w:space="0" w:color="auto"/>
                            <w:left w:val="none" w:sz="0" w:space="0" w:color="auto"/>
                            <w:bottom w:val="none" w:sz="0" w:space="0" w:color="auto"/>
                            <w:right w:val="none" w:sz="0" w:space="0" w:color="auto"/>
                          </w:divBdr>
                          <w:divsChild>
                            <w:div w:id="1952740747">
                              <w:marLeft w:val="2070"/>
                              <w:marRight w:val="3810"/>
                              <w:marTop w:val="0"/>
                              <w:marBottom w:val="0"/>
                              <w:divBdr>
                                <w:top w:val="none" w:sz="0" w:space="0" w:color="auto"/>
                                <w:left w:val="none" w:sz="0" w:space="0" w:color="auto"/>
                                <w:bottom w:val="none" w:sz="0" w:space="0" w:color="auto"/>
                                <w:right w:val="none" w:sz="0" w:space="0" w:color="auto"/>
                              </w:divBdr>
                              <w:divsChild>
                                <w:div w:id="221601865">
                                  <w:marLeft w:val="0"/>
                                  <w:marRight w:val="0"/>
                                  <w:marTop w:val="0"/>
                                  <w:marBottom w:val="0"/>
                                  <w:divBdr>
                                    <w:top w:val="none" w:sz="0" w:space="0" w:color="auto"/>
                                    <w:left w:val="none" w:sz="0" w:space="0" w:color="auto"/>
                                    <w:bottom w:val="none" w:sz="0" w:space="0" w:color="auto"/>
                                    <w:right w:val="none" w:sz="0" w:space="0" w:color="auto"/>
                                  </w:divBdr>
                                  <w:divsChild>
                                    <w:div w:id="478887527">
                                      <w:marLeft w:val="0"/>
                                      <w:marRight w:val="0"/>
                                      <w:marTop w:val="0"/>
                                      <w:marBottom w:val="0"/>
                                      <w:divBdr>
                                        <w:top w:val="none" w:sz="0" w:space="0" w:color="auto"/>
                                        <w:left w:val="none" w:sz="0" w:space="0" w:color="auto"/>
                                        <w:bottom w:val="none" w:sz="0" w:space="0" w:color="auto"/>
                                        <w:right w:val="none" w:sz="0" w:space="0" w:color="auto"/>
                                      </w:divBdr>
                                      <w:divsChild>
                                        <w:div w:id="409425009">
                                          <w:marLeft w:val="0"/>
                                          <w:marRight w:val="0"/>
                                          <w:marTop w:val="0"/>
                                          <w:marBottom w:val="0"/>
                                          <w:divBdr>
                                            <w:top w:val="none" w:sz="0" w:space="0" w:color="auto"/>
                                            <w:left w:val="none" w:sz="0" w:space="0" w:color="auto"/>
                                            <w:bottom w:val="none" w:sz="0" w:space="0" w:color="auto"/>
                                            <w:right w:val="none" w:sz="0" w:space="0" w:color="auto"/>
                                          </w:divBdr>
                                          <w:divsChild>
                                            <w:div w:id="1105880195">
                                              <w:marLeft w:val="0"/>
                                              <w:marRight w:val="0"/>
                                              <w:marTop w:val="90"/>
                                              <w:marBottom w:val="0"/>
                                              <w:divBdr>
                                                <w:top w:val="none" w:sz="0" w:space="0" w:color="auto"/>
                                                <w:left w:val="none" w:sz="0" w:space="0" w:color="auto"/>
                                                <w:bottom w:val="none" w:sz="0" w:space="0" w:color="auto"/>
                                                <w:right w:val="none" w:sz="0" w:space="0" w:color="auto"/>
                                              </w:divBdr>
                                              <w:divsChild>
                                                <w:div w:id="968782491">
                                                  <w:marLeft w:val="0"/>
                                                  <w:marRight w:val="0"/>
                                                  <w:marTop w:val="0"/>
                                                  <w:marBottom w:val="0"/>
                                                  <w:divBdr>
                                                    <w:top w:val="none" w:sz="0" w:space="0" w:color="auto"/>
                                                    <w:left w:val="none" w:sz="0" w:space="0" w:color="auto"/>
                                                    <w:bottom w:val="none" w:sz="0" w:space="0" w:color="auto"/>
                                                    <w:right w:val="none" w:sz="0" w:space="0" w:color="auto"/>
                                                  </w:divBdr>
                                                  <w:divsChild>
                                                    <w:div w:id="1707173830">
                                                      <w:marLeft w:val="0"/>
                                                      <w:marRight w:val="0"/>
                                                      <w:marTop w:val="0"/>
                                                      <w:marBottom w:val="0"/>
                                                      <w:divBdr>
                                                        <w:top w:val="none" w:sz="0" w:space="0" w:color="auto"/>
                                                        <w:left w:val="none" w:sz="0" w:space="0" w:color="auto"/>
                                                        <w:bottom w:val="none" w:sz="0" w:space="0" w:color="auto"/>
                                                        <w:right w:val="none" w:sz="0" w:space="0" w:color="auto"/>
                                                      </w:divBdr>
                                                      <w:divsChild>
                                                        <w:div w:id="1555392375">
                                                          <w:marLeft w:val="0"/>
                                                          <w:marRight w:val="0"/>
                                                          <w:marTop w:val="0"/>
                                                          <w:marBottom w:val="390"/>
                                                          <w:divBdr>
                                                            <w:top w:val="none" w:sz="0" w:space="0" w:color="auto"/>
                                                            <w:left w:val="none" w:sz="0" w:space="0" w:color="auto"/>
                                                            <w:bottom w:val="none" w:sz="0" w:space="0" w:color="auto"/>
                                                            <w:right w:val="none" w:sz="0" w:space="0" w:color="auto"/>
                                                          </w:divBdr>
                                                          <w:divsChild>
                                                            <w:div w:id="1174563740">
                                                              <w:marLeft w:val="0"/>
                                                              <w:marRight w:val="0"/>
                                                              <w:marTop w:val="0"/>
                                                              <w:marBottom w:val="0"/>
                                                              <w:divBdr>
                                                                <w:top w:val="none" w:sz="0" w:space="0" w:color="auto"/>
                                                                <w:left w:val="none" w:sz="0" w:space="0" w:color="auto"/>
                                                                <w:bottom w:val="none" w:sz="0" w:space="0" w:color="auto"/>
                                                                <w:right w:val="none" w:sz="0" w:space="0" w:color="auto"/>
                                                              </w:divBdr>
                                                              <w:divsChild>
                                                                <w:div w:id="1534541994">
                                                                  <w:marLeft w:val="0"/>
                                                                  <w:marRight w:val="0"/>
                                                                  <w:marTop w:val="0"/>
                                                                  <w:marBottom w:val="0"/>
                                                                  <w:divBdr>
                                                                    <w:top w:val="none" w:sz="0" w:space="0" w:color="auto"/>
                                                                    <w:left w:val="none" w:sz="0" w:space="0" w:color="auto"/>
                                                                    <w:bottom w:val="none" w:sz="0" w:space="0" w:color="auto"/>
                                                                    <w:right w:val="none" w:sz="0" w:space="0" w:color="auto"/>
                                                                  </w:divBdr>
                                                                  <w:divsChild>
                                                                    <w:div w:id="1650817618">
                                                                      <w:marLeft w:val="0"/>
                                                                      <w:marRight w:val="0"/>
                                                                      <w:marTop w:val="0"/>
                                                                      <w:marBottom w:val="0"/>
                                                                      <w:divBdr>
                                                                        <w:top w:val="none" w:sz="0" w:space="0" w:color="auto"/>
                                                                        <w:left w:val="none" w:sz="0" w:space="0" w:color="auto"/>
                                                                        <w:bottom w:val="none" w:sz="0" w:space="0" w:color="auto"/>
                                                                        <w:right w:val="none" w:sz="0" w:space="0" w:color="auto"/>
                                                                      </w:divBdr>
                                                                      <w:divsChild>
                                                                        <w:div w:id="1286083027">
                                                                          <w:marLeft w:val="0"/>
                                                                          <w:marRight w:val="0"/>
                                                                          <w:marTop w:val="0"/>
                                                                          <w:marBottom w:val="0"/>
                                                                          <w:divBdr>
                                                                            <w:top w:val="none" w:sz="0" w:space="0" w:color="auto"/>
                                                                            <w:left w:val="none" w:sz="0" w:space="0" w:color="auto"/>
                                                                            <w:bottom w:val="none" w:sz="0" w:space="0" w:color="auto"/>
                                                                            <w:right w:val="none" w:sz="0" w:space="0" w:color="auto"/>
                                                                          </w:divBdr>
                                                                          <w:divsChild>
                                                                            <w:div w:id="1354649257">
                                                                              <w:marLeft w:val="0"/>
                                                                              <w:marRight w:val="0"/>
                                                                              <w:marTop w:val="0"/>
                                                                              <w:marBottom w:val="0"/>
                                                                              <w:divBdr>
                                                                                <w:top w:val="none" w:sz="0" w:space="0" w:color="auto"/>
                                                                                <w:left w:val="none" w:sz="0" w:space="0" w:color="auto"/>
                                                                                <w:bottom w:val="none" w:sz="0" w:space="0" w:color="auto"/>
                                                                                <w:right w:val="none" w:sz="0" w:space="0" w:color="auto"/>
                                                                              </w:divBdr>
                                                                              <w:divsChild>
                                                                                <w:div w:id="749237455">
                                                                                  <w:marLeft w:val="0"/>
                                                                                  <w:marRight w:val="0"/>
                                                                                  <w:marTop w:val="0"/>
                                                                                  <w:marBottom w:val="0"/>
                                                                                  <w:divBdr>
                                                                                    <w:top w:val="none" w:sz="0" w:space="0" w:color="auto"/>
                                                                                    <w:left w:val="none" w:sz="0" w:space="0" w:color="auto"/>
                                                                                    <w:bottom w:val="none" w:sz="0" w:space="0" w:color="auto"/>
                                                                                    <w:right w:val="none" w:sz="0" w:space="0" w:color="auto"/>
                                                                                  </w:divBdr>
                                                                                  <w:divsChild>
                                                                                    <w:div w:id="1715883575">
                                                                                      <w:marLeft w:val="0"/>
                                                                                      <w:marRight w:val="0"/>
                                                                                      <w:marTop w:val="0"/>
                                                                                      <w:marBottom w:val="0"/>
                                                                                      <w:divBdr>
                                                                                        <w:top w:val="none" w:sz="0" w:space="0" w:color="auto"/>
                                                                                        <w:left w:val="none" w:sz="0" w:space="0" w:color="auto"/>
                                                                                        <w:bottom w:val="none" w:sz="0" w:space="0" w:color="auto"/>
                                                                                        <w:right w:val="none" w:sz="0" w:space="0" w:color="auto"/>
                                                                                      </w:divBdr>
                                                                                      <w:divsChild>
                                                                                        <w:div w:id="969357258">
                                                                                          <w:marLeft w:val="0"/>
                                                                                          <w:marRight w:val="0"/>
                                                                                          <w:marTop w:val="0"/>
                                                                                          <w:marBottom w:val="0"/>
                                                                                          <w:divBdr>
                                                                                            <w:top w:val="none" w:sz="0" w:space="0" w:color="auto"/>
                                                                                            <w:left w:val="none" w:sz="0" w:space="0" w:color="auto"/>
                                                                                            <w:bottom w:val="none" w:sz="0" w:space="0" w:color="auto"/>
                                                                                            <w:right w:val="none" w:sz="0" w:space="0" w:color="auto"/>
                                                                                          </w:divBdr>
                                                                                          <w:divsChild>
                                                                                            <w:div w:id="721369617">
                                                                                              <w:marLeft w:val="0"/>
                                                                                              <w:marRight w:val="0"/>
                                                                                              <w:marTop w:val="0"/>
                                                                                              <w:marBottom w:val="0"/>
                                                                                              <w:divBdr>
                                                                                                <w:top w:val="none" w:sz="0" w:space="0" w:color="auto"/>
                                                                                                <w:left w:val="none" w:sz="0" w:space="0" w:color="auto"/>
                                                                                                <w:bottom w:val="none" w:sz="0" w:space="0" w:color="auto"/>
                                                                                                <w:right w:val="none" w:sz="0" w:space="0" w:color="auto"/>
                                                                                              </w:divBdr>
                                                                                              <w:divsChild>
                                                                                                <w:div w:id="1492674318">
                                                                                                  <w:marLeft w:val="0"/>
                                                                                                  <w:marRight w:val="0"/>
                                                                                                  <w:marTop w:val="0"/>
                                                                                                  <w:marBottom w:val="0"/>
                                                                                                  <w:divBdr>
                                                                                                    <w:top w:val="none" w:sz="0" w:space="0" w:color="auto"/>
                                                                                                    <w:left w:val="none" w:sz="0" w:space="0" w:color="auto"/>
                                                                                                    <w:bottom w:val="none" w:sz="0" w:space="0" w:color="auto"/>
                                                                                                    <w:right w:val="none" w:sz="0" w:space="0" w:color="auto"/>
                                                                                                  </w:divBdr>
                                                                                                  <w:divsChild>
                                                                                                    <w:div w:id="76634738">
                                                                                                      <w:marLeft w:val="300"/>
                                                                                                      <w:marRight w:val="0"/>
                                                                                                      <w:marTop w:val="0"/>
                                                                                                      <w:marBottom w:val="0"/>
                                                                                                      <w:divBdr>
                                                                                                        <w:top w:val="none" w:sz="0" w:space="0" w:color="auto"/>
                                                                                                        <w:left w:val="none" w:sz="0" w:space="0" w:color="auto"/>
                                                                                                        <w:bottom w:val="none" w:sz="0" w:space="0" w:color="auto"/>
                                                                                                        <w:right w:val="none" w:sz="0" w:space="0" w:color="auto"/>
                                                                                                      </w:divBdr>
                                                                                                      <w:divsChild>
                                                                                                        <w:div w:id="259725320">
                                                                                                          <w:marLeft w:val="-480"/>
                                                                                                          <w:marRight w:val="0"/>
                                                                                                          <w:marTop w:val="0"/>
                                                                                                          <w:marBottom w:val="0"/>
                                                                                                          <w:divBdr>
                                                                                                            <w:top w:val="none" w:sz="0" w:space="0" w:color="auto"/>
                                                                                                            <w:left w:val="none" w:sz="0" w:space="0" w:color="auto"/>
                                                                                                            <w:bottom w:val="none" w:sz="0" w:space="0" w:color="auto"/>
                                                                                                            <w:right w:val="none" w:sz="0" w:space="0" w:color="auto"/>
                                                                                                          </w:divBdr>
                                                                                                          <w:divsChild>
                                                                                                            <w:div w:id="37094878">
                                                                                                              <w:marLeft w:val="0"/>
                                                                                                              <w:marRight w:val="0"/>
                                                                                                              <w:marTop w:val="0"/>
                                                                                                              <w:marBottom w:val="0"/>
                                                                                                              <w:divBdr>
                                                                                                                <w:top w:val="none" w:sz="0" w:space="0" w:color="auto"/>
                                                                                                                <w:left w:val="none" w:sz="0" w:space="0" w:color="auto"/>
                                                                                                                <w:bottom w:val="none" w:sz="0" w:space="0" w:color="auto"/>
                                                                                                                <w:right w:val="none" w:sz="0" w:space="0" w:color="auto"/>
                                                                                                              </w:divBdr>
                                                                                                              <w:divsChild>
                                                                                                                <w:div w:id="1391004593">
                                                                                                                  <w:marLeft w:val="0"/>
                                                                                                                  <w:marRight w:val="0"/>
                                                                                                                  <w:marTop w:val="0"/>
                                                                                                                  <w:marBottom w:val="0"/>
                                                                                                                  <w:divBdr>
                                                                                                                    <w:top w:val="none" w:sz="0" w:space="0" w:color="auto"/>
                                                                                                                    <w:left w:val="none" w:sz="0" w:space="0" w:color="auto"/>
                                                                                                                    <w:bottom w:val="none" w:sz="0" w:space="0" w:color="auto"/>
                                                                                                                    <w:right w:val="none" w:sz="0" w:space="0" w:color="auto"/>
                                                                                                                  </w:divBdr>
                                                                                                                  <w:divsChild>
                                                                                                                    <w:div w:id="14002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4246">
                                                                                                              <w:marLeft w:val="0"/>
                                                                                                              <w:marRight w:val="0"/>
                                                                                                              <w:marTop w:val="0"/>
                                                                                                              <w:marBottom w:val="0"/>
                                                                                                              <w:divBdr>
                                                                                                                <w:top w:val="none" w:sz="0" w:space="0" w:color="auto"/>
                                                                                                                <w:left w:val="none" w:sz="0" w:space="0" w:color="auto"/>
                                                                                                                <w:bottom w:val="none" w:sz="0" w:space="0" w:color="auto"/>
                                                                                                                <w:right w:val="none" w:sz="0" w:space="0" w:color="auto"/>
                                                                                                              </w:divBdr>
                                                                                                              <w:divsChild>
                                                                                                                <w:div w:id="1395540397">
                                                                                                                  <w:marLeft w:val="0"/>
                                                                                                                  <w:marRight w:val="0"/>
                                                                                                                  <w:marTop w:val="0"/>
                                                                                                                  <w:marBottom w:val="0"/>
                                                                                                                  <w:divBdr>
                                                                                                                    <w:top w:val="none" w:sz="0" w:space="0" w:color="auto"/>
                                                                                                                    <w:left w:val="none" w:sz="0" w:space="0" w:color="auto"/>
                                                                                                                    <w:bottom w:val="none" w:sz="0" w:space="0" w:color="auto"/>
                                                                                                                    <w:right w:val="none" w:sz="0" w:space="0" w:color="auto"/>
                                                                                                                  </w:divBdr>
                                                                                                                  <w:divsChild>
                                                                                                                    <w:div w:id="1559127951">
                                                                                                                      <w:marLeft w:val="0"/>
                                                                                                                      <w:marRight w:val="0"/>
                                                                                                                      <w:marTop w:val="0"/>
                                                                                                                      <w:marBottom w:val="0"/>
                                                                                                                      <w:divBdr>
                                                                                                                        <w:top w:val="none" w:sz="0" w:space="0" w:color="auto"/>
                                                                                                                        <w:left w:val="none" w:sz="0" w:space="0" w:color="auto"/>
                                                                                                                        <w:bottom w:val="none" w:sz="0" w:space="0" w:color="auto"/>
                                                                                                                        <w:right w:val="none" w:sz="0" w:space="0" w:color="auto"/>
                                                                                                                      </w:divBdr>
                                                                                                                    </w:div>
                                                                                                                    <w:div w:id="1627347917">
                                                                                                                      <w:marLeft w:val="0"/>
                                                                                                                      <w:marRight w:val="0"/>
                                                                                                                      <w:marTop w:val="0"/>
                                                                                                                      <w:marBottom w:val="0"/>
                                                                                                                      <w:divBdr>
                                                                                                                        <w:top w:val="none" w:sz="0" w:space="0" w:color="auto"/>
                                                                                                                        <w:left w:val="none" w:sz="0" w:space="0" w:color="auto"/>
                                                                                                                        <w:bottom w:val="none" w:sz="0" w:space="0" w:color="auto"/>
                                                                                                                        <w:right w:val="none" w:sz="0" w:space="0" w:color="auto"/>
                                                                                                                      </w:divBdr>
                                                                                                                    </w:div>
                                                                                                                    <w:div w:id="190205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69739">
                                                                                                          <w:marLeft w:val="-300"/>
                                                                                                          <w:marRight w:val="0"/>
                                                                                                          <w:marTop w:val="0"/>
                                                                                                          <w:marBottom w:val="0"/>
                                                                                                          <w:divBdr>
                                                                                                            <w:top w:val="none" w:sz="0" w:space="0" w:color="auto"/>
                                                                                                            <w:left w:val="none" w:sz="0" w:space="0" w:color="auto"/>
                                                                                                            <w:bottom w:val="none" w:sz="0" w:space="0" w:color="auto"/>
                                                                                                            <w:right w:val="none" w:sz="0" w:space="0" w:color="auto"/>
                                                                                                          </w:divBdr>
                                                                                                          <w:divsChild>
                                                                                                            <w:div w:id="740566044">
                                                                                                              <w:marLeft w:val="0"/>
                                                                                                              <w:marRight w:val="0"/>
                                                                                                              <w:marTop w:val="0"/>
                                                                                                              <w:marBottom w:val="0"/>
                                                                                                              <w:divBdr>
                                                                                                                <w:top w:val="none" w:sz="0" w:space="0" w:color="auto"/>
                                                                                                                <w:left w:val="none" w:sz="0" w:space="0" w:color="auto"/>
                                                                                                                <w:bottom w:val="none" w:sz="0" w:space="0" w:color="auto"/>
                                                                                                                <w:right w:val="none" w:sz="0" w:space="0" w:color="auto"/>
                                                                                                              </w:divBdr>
                                                                                                            </w:div>
                                                                                                            <w:div w:id="1151290598">
                                                                                                              <w:marLeft w:val="0"/>
                                                                                                              <w:marRight w:val="0"/>
                                                                                                              <w:marTop w:val="0"/>
                                                                                                              <w:marBottom w:val="0"/>
                                                                                                              <w:divBdr>
                                                                                                                <w:top w:val="none" w:sz="0" w:space="0" w:color="auto"/>
                                                                                                                <w:left w:val="none" w:sz="0" w:space="0" w:color="auto"/>
                                                                                                                <w:bottom w:val="none" w:sz="0" w:space="0" w:color="auto"/>
                                                                                                                <w:right w:val="none" w:sz="0" w:space="0" w:color="auto"/>
                                                                                                              </w:divBdr>
                                                                                                              <w:divsChild>
                                                                                                                <w:div w:id="74399169">
                                                                                                                  <w:marLeft w:val="-375"/>
                                                                                                                  <w:marRight w:val="0"/>
                                                                                                                  <w:marTop w:val="0"/>
                                                                                                                  <w:marBottom w:val="0"/>
                                                                                                                  <w:divBdr>
                                                                                                                    <w:top w:val="none" w:sz="0" w:space="0" w:color="auto"/>
                                                                                                                    <w:left w:val="none" w:sz="0" w:space="0" w:color="auto"/>
                                                                                                                    <w:bottom w:val="none" w:sz="0" w:space="0" w:color="auto"/>
                                                                                                                    <w:right w:val="none" w:sz="0" w:space="0" w:color="auto"/>
                                                                                                                  </w:divBdr>
                                                                                                                  <w:divsChild>
                                                                                                                    <w:div w:id="328363199">
                                                                                                                      <w:marLeft w:val="0"/>
                                                                                                                      <w:marRight w:val="0"/>
                                                                                                                      <w:marTop w:val="0"/>
                                                                                                                      <w:marBottom w:val="0"/>
                                                                                                                      <w:divBdr>
                                                                                                                        <w:top w:val="none" w:sz="0" w:space="0" w:color="auto"/>
                                                                                                                        <w:left w:val="none" w:sz="0" w:space="0" w:color="auto"/>
                                                                                                                        <w:bottom w:val="none" w:sz="0" w:space="0" w:color="auto"/>
                                                                                                                        <w:right w:val="none" w:sz="0" w:space="0" w:color="auto"/>
                                                                                                                      </w:divBdr>
                                                                                                                      <w:divsChild>
                                                                                                                        <w:div w:id="864446673">
                                                                                                                          <w:marLeft w:val="0"/>
                                                                                                                          <w:marRight w:val="0"/>
                                                                                                                          <w:marTop w:val="0"/>
                                                                                                                          <w:marBottom w:val="0"/>
                                                                                                                          <w:divBdr>
                                                                                                                            <w:top w:val="none" w:sz="0" w:space="0" w:color="auto"/>
                                                                                                                            <w:left w:val="none" w:sz="0" w:space="0" w:color="auto"/>
                                                                                                                            <w:bottom w:val="none" w:sz="0" w:space="0" w:color="auto"/>
                                                                                                                            <w:right w:val="none" w:sz="0" w:space="0" w:color="auto"/>
                                                                                                                          </w:divBdr>
                                                                                                                        </w:div>
                                                                                                                        <w:div w:id="1054541378">
                                                                                                                          <w:marLeft w:val="0"/>
                                                                                                                          <w:marRight w:val="0"/>
                                                                                                                          <w:marTop w:val="0"/>
                                                                                                                          <w:marBottom w:val="0"/>
                                                                                                                          <w:divBdr>
                                                                                                                            <w:top w:val="none" w:sz="0" w:space="0" w:color="auto"/>
                                                                                                                            <w:left w:val="none" w:sz="0" w:space="0" w:color="auto"/>
                                                                                                                            <w:bottom w:val="none" w:sz="0" w:space="0" w:color="auto"/>
                                                                                                                            <w:right w:val="none" w:sz="0" w:space="0" w:color="auto"/>
                                                                                                                          </w:divBdr>
                                                                                                                          <w:divsChild>
                                                                                                                            <w:div w:id="9842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538840">
                                                                                                                  <w:marLeft w:val="0"/>
                                                                                                                  <w:marRight w:val="0"/>
                                                                                                                  <w:marTop w:val="0"/>
                                                                                                                  <w:marBottom w:val="0"/>
                                                                                                                  <w:divBdr>
                                                                                                                    <w:top w:val="none" w:sz="0" w:space="0" w:color="auto"/>
                                                                                                                    <w:left w:val="none" w:sz="0" w:space="0" w:color="auto"/>
                                                                                                                    <w:bottom w:val="none" w:sz="0" w:space="0" w:color="auto"/>
                                                                                                                    <w:right w:val="none" w:sz="0" w:space="0" w:color="auto"/>
                                                                                                                  </w:divBdr>
                                                                                                                  <w:divsChild>
                                                                                                                    <w:div w:id="1861235506">
                                                                                                                      <w:marLeft w:val="0"/>
                                                                                                                      <w:marRight w:val="0"/>
                                                                                                                      <w:marTop w:val="0"/>
                                                                                                                      <w:marBottom w:val="0"/>
                                                                                                                      <w:divBdr>
                                                                                                                        <w:top w:val="none" w:sz="0" w:space="0" w:color="auto"/>
                                                                                                                        <w:left w:val="none" w:sz="0" w:space="0" w:color="auto"/>
                                                                                                                        <w:bottom w:val="none" w:sz="0" w:space="0" w:color="auto"/>
                                                                                                                        <w:right w:val="none" w:sz="0" w:space="0" w:color="auto"/>
                                                                                                                      </w:divBdr>
                                                                                                                      <w:divsChild>
                                                                                                                        <w:div w:id="12807906">
                                                                                                                          <w:marLeft w:val="0"/>
                                                                                                                          <w:marRight w:val="0"/>
                                                                                                                          <w:marTop w:val="0"/>
                                                                                                                          <w:marBottom w:val="0"/>
                                                                                                                          <w:divBdr>
                                                                                                                            <w:top w:val="none" w:sz="0" w:space="0" w:color="auto"/>
                                                                                                                            <w:left w:val="none" w:sz="0" w:space="0" w:color="auto"/>
                                                                                                                            <w:bottom w:val="none" w:sz="0" w:space="0" w:color="auto"/>
                                                                                                                            <w:right w:val="none" w:sz="0" w:space="0" w:color="auto"/>
                                                                                                                          </w:divBdr>
                                                                                                                          <w:divsChild>
                                                                                                                            <w:div w:id="19395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1831">
                                                                                                                  <w:marLeft w:val="-375"/>
                                                                                                                  <w:marRight w:val="0"/>
                                                                                                                  <w:marTop w:val="0"/>
                                                                                                                  <w:marBottom w:val="0"/>
                                                                                                                  <w:divBdr>
                                                                                                                    <w:top w:val="none" w:sz="0" w:space="0" w:color="auto"/>
                                                                                                                    <w:left w:val="none" w:sz="0" w:space="0" w:color="auto"/>
                                                                                                                    <w:bottom w:val="none" w:sz="0" w:space="0" w:color="auto"/>
                                                                                                                    <w:right w:val="none" w:sz="0" w:space="0" w:color="auto"/>
                                                                                                                  </w:divBdr>
                                                                                                                  <w:divsChild>
                                                                                                                    <w:div w:id="81950854">
                                                                                                                      <w:marLeft w:val="0"/>
                                                                                                                      <w:marRight w:val="0"/>
                                                                                                                      <w:marTop w:val="0"/>
                                                                                                                      <w:marBottom w:val="0"/>
                                                                                                                      <w:divBdr>
                                                                                                                        <w:top w:val="none" w:sz="0" w:space="0" w:color="auto"/>
                                                                                                                        <w:left w:val="none" w:sz="0" w:space="0" w:color="auto"/>
                                                                                                                        <w:bottom w:val="none" w:sz="0" w:space="0" w:color="auto"/>
                                                                                                                        <w:right w:val="none" w:sz="0" w:space="0" w:color="auto"/>
                                                                                                                      </w:divBdr>
                                                                                                                      <w:divsChild>
                                                                                                                        <w:div w:id="352532056">
                                                                                                                          <w:marLeft w:val="0"/>
                                                                                                                          <w:marRight w:val="0"/>
                                                                                                                          <w:marTop w:val="0"/>
                                                                                                                          <w:marBottom w:val="0"/>
                                                                                                                          <w:divBdr>
                                                                                                                            <w:top w:val="none" w:sz="0" w:space="0" w:color="auto"/>
                                                                                                                            <w:left w:val="none" w:sz="0" w:space="0" w:color="auto"/>
                                                                                                                            <w:bottom w:val="none" w:sz="0" w:space="0" w:color="auto"/>
                                                                                                                            <w:right w:val="none" w:sz="0" w:space="0" w:color="auto"/>
                                                                                                                          </w:divBdr>
                                                                                                                        </w:div>
                                                                                                                        <w:div w:id="1452283623">
                                                                                                                          <w:marLeft w:val="0"/>
                                                                                                                          <w:marRight w:val="0"/>
                                                                                                                          <w:marTop w:val="0"/>
                                                                                                                          <w:marBottom w:val="0"/>
                                                                                                                          <w:divBdr>
                                                                                                                            <w:top w:val="none" w:sz="0" w:space="0" w:color="auto"/>
                                                                                                                            <w:left w:val="none" w:sz="0" w:space="0" w:color="auto"/>
                                                                                                                            <w:bottom w:val="none" w:sz="0" w:space="0" w:color="auto"/>
                                                                                                                            <w:right w:val="none" w:sz="0" w:space="0" w:color="auto"/>
                                                                                                                          </w:divBdr>
                                                                                                                        </w:div>
                                                                                                                        <w:div w:id="1609697174">
                                                                                                                          <w:marLeft w:val="0"/>
                                                                                                                          <w:marRight w:val="0"/>
                                                                                                                          <w:marTop w:val="0"/>
                                                                                                                          <w:marBottom w:val="0"/>
                                                                                                                          <w:divBdr>
                                                                                                                            <w:top w:val="none" w:sz="0" w:space="0" w:color="auto"/>
                                                                                                                            <w:left w:val="none" w:sz="0" w:space="0" w:color="auto"/>
                                                                                                                            <w:bottom w:val="none" w:sz="0" w:space="0" w:color="auto"/>
                                                                                                                            <w:right w:val="none" w:sz="0" w:space="0" w:color="auto"/>
                                                                                                                          </w:divBdr>
                                                                                                                          <w:divsChild>
                                                                                                                            <w:div w:id="6466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r.org.uk/expression-of-interest" TargetMode="External"/><Relationship Id="rId18"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sources.feedback@ocr.org.uk?subject=I%20disliked%20the%20AS%20Level%20Law%20-%20Sample%20Curriculum%20Plans%20for%20GCE%20Law" TargetMode="External"/><Relationship Id="rId17"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www.ocr.org.uk/expression-of-intere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subject=I%20liked%20the%20AS%20Level%20Law%20-%20Sample%20Curriculum%20Plans%20for%20GCE%20Law" TargetMode="External"/><Relationship Id="rId5" Type="http://schemas.openxmlformats.org/officeDocument/2006/relationships/settings" Target="settings.xml"/><Relationship Id="rId15" Type="http://schemas.openxmlformats.org/officeDocument/2006/relationships/hyperlink" Target="mailto:resources.feedback@ocr.org.uk?subject=I%20disliked%20the%20AS%20Level%20Law%20-%20Sample%20Curriculum%20Plans%20for%20GCE%20Law"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liked%20the%20AS%20Level%20Law%20-%20Sample%20Curriculum%20Plans%20for%20GCE%20La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072F-244A-41FA-BADA-CA5B73168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2353</Words>
  <Characters>10526</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AS and A Level Law Curriculum Plan</vt:lpstr>
    </vt:vector>
  </TitlesOfParts>
  <Company>Cambridge Assessment</Company>
  <LinksUpToDate>false</LinksUpToDate>
  <CharactersWithSpaces>12854</CharactersWithSpaces>
  <SharedDoc>false</SharedDoc>
  <HLinks>
    <vt:vector size="126" baseType="variant">
      <vt:variant>
        <vt:i4>917569</vt:i4>
      </vt:variant>
      <vt:variant>
        <vt:i4>93</vt:i4>
      </vt:variant>
      <vt:variant>
        <vt:i4>0</vt:i4>
      </vt:variant>
      <vt:variant>
        <vt:i4>5</vt:i4>
      </vt:variant>
      <vt:variant>
        <vt:lpwstr>https://www.cia.gov/library/publications/the-world-factbook/fields/2100.html</vt:lpwstr>
      </vt:variant>
      <vt:variant>
        <vt:lpwstr/>
      </vt:variant>
      <vt:variant>
        <vt:i4>5505039</vt:i4>
      </vt:variant>
      <vt:variant>
        <vt:i4>90</vt:i4>
      </vt:variant>
      <vt:variant>
        <vt:i4>0</vt:i4>
      </vt:variant>
      <vt:variant>
        <vt:i4>5</vt:i4>
      </vt:variant>
      <vt:variant>
        <vt:lpwstr>http://www.bbc.co.uk/programmes/p018gjjp</vt:lpwstr>
      </vt:variant>
      <vt:variant>
        <vt:lpwstr/>
      </vt:variant>
      <vt:variant>
        <vt:i4>7077944</vt:i4>
      </vt:variant>
      <vt:variant>
        <vt:i4>87</vt:i4>
      </vt:variant>
      <vt:variant>
        <vt:i4>0</vt:i4>
      </vt:variant>
      <vt:variant>
        <vt:i4>5</vt:i4>
      </vt:variant>
      <vt:variant>
        <vt:lpwstr>http://news.bbc.co.uk/1/hi/business/8367223.stm</vt:lpwstr>
      </vt:variant>
      <vt:variant>
        <vt:lpwstr/>
      </vt:variant>
      <vt:variant>
        <vt:i4>1114175</vt:i4>
      </vt:variant>
      <vt:variant>
        <vt:i4>77</vt:i4>
      </vt:variant>
      <vt:variant>
        <vt:i4>0</vt:i4>
      </vt:variant>
      <vt:variant>
        <vt:i4>5</vt:i4>
      </vt:variant>
      <vt:variant>
        <vt:lpwstr/>
      </vt:variant>
      <vt:variant>
        <vt:lpwstr>_Toc455566808</vt:lpwstr>
      </vt:variant>
      <vt:variant>
        <vt:i4>1114175</vt:i4>
      </vt:variant>
      <vt:variant>
        <vt:i4>71</vt:i4>
      </vt:variant>
      <vt:variant>
        <vt:i4>0</vt:i4>
      </vt:variant>
      <vt:variant>
        <vt:i4>5</vt:i4>
      </vt:variant>
      <vt:variant>
        <vt:lpwstr/>
      </vt:variant>
      <vt:variant>
        <vt:lpwstr>_Toc455566807</vt:lpwstr>
      </vt:variant>
      <vt:variant>
        <vt:i4>1114175</vt:i4>
      </vt:variant>
      <vt:variant>
        <vt:i4>65</vt:i4>
      </vt:variant>
      <vt:variant>
        <vt:i4>0</vt:i4>
      </vt:variant>
      <vt:variant>
        <vt:i4>5</vt:i4>
      </vt:variant>
      <vt:variant>
        <vt:lpwstr/>
      </vt:variant>
      <vt:variant>
        <vt:lpwstr>_Toc455566806</vt:lpwstr>
      </vt:variant>
      <vt:variant>
        <vt:i4>1114175</vt:i4>
      </vt:variant>
      <vt:variant>
        <vt:i4>59</vt:i4>
      </vt:variant>
      <vt:variant>
        <vt:i4>0</vt:i4>
      </vt:variant>
      <vt:variant>
        <vt:i4>5</vt:i4>
      </vt:variant>
      <vt:variant>
        <vt:lpwstr/>
      </vt:variant>
      <vt:variant>
        <vt:lpwstr>_Toc455566805</vt:lpwstr>
      </vt:variant>
      <vt:variant>
        <vt:i4>1114175</vt:i4>
      </vt:variant>
      <vt:variant>
        <vt:i4>53</vt:i4>
      </vt:variant>
      <vt:variant>
        <vt:i4>0</vt:i4>
      </vt:variant>
      <vt:variant>
        <vt:i4>5</vt:i4>
      </vt:variant>
      <vt:variant>
        <vt:lpwstr/>
      </vt:variant>
      <vt:variant>
        <vt:lpwstr>_Toc455566804</vt:lpwstr>
      </vt:variant>
      <vt:variant>
        <vt:i4>1114175</vt:i4>
      </vt:variant>
      <vt:variant>
        <vt:i4>47</vt:i4>
      </vt:variant>
      <vt:variant>
        <vt:i4>0</vt:i4>
      </vt:variant>
      <vt:variant>
        <vt:i4>5</vt:i4>
      </vt:variant>
      <vt:variant>
        <vt:lpwstr/>
      </vt:variant>
      <vt:variant>
        <vt:lpwstr>_Toc455566803</vt:lpwstr>
      </vt:variant>
      <vt:variant>
        <vt:i4>1114175</vt:i4>
      </vt:variant>
      <vt:variant>
        <vt:i4>41</vt:i4>
      </vt:variant>
      <vt:variant>
        <vt:i4>0</vt:i4>
      </vt:variant>
      <vt:variant>
        <vt:i4>5</vt:i4>
      </vt:variant>
      <vt:variant>
        <vt:lpwstr/>
      </vt:variant>
      <vt:variant>
        <vt:lpwstr>_Toc455566802</vt:lpwstr>
      </vt:variant>
      <vt:variant>
        <vt:i4>1114175</vt:i4>
      </vt:variant>
      <vt:variant>
        <vt:i4>35</vt:i4>
      </vt:variant>
      <vt:variant>
        <vt:i4>0</vt:i4>
      </vt:variant>
      <vt:variant>
        <vt:i4>5</vt:i4>
      </vt:variant>
      <vt:variant>
        <vt:lpwstr/>
      </vt:variant>
      <vt:variant>
        <vt:lpwstr>_Toc455566801</vt:lpwstr>
      </vt:variant>
      <vt:variant>
        <vt:i4>1114175</vt:i4>
      </vt:variant>
      <vt:variant>
        <vt:i4>29</vt:i4>
      </vt:variant>
      <vt:variant>
        <vt:i4>0</vt:i4>
      </vt:variant>
      <vt:variant>
        <vt:i4>5</vt:i4>
      </vt:variant>
      <vt:variant>
        <vt:lpwstr/>
      </vt:variant>
      <vt:variant>
        <vt:lpwstr>_Toc455566800</vt:lpwstr>
      </vt:variant>
      <vt:variant>
        <vt:i4>1572912</vt:i4>
      </vt:variant>
      <vt:variant>
        <vt:i4>23</vt:i4>
      </vt:variant>
      <vt:variant>
        <vt:i4>0</vt:i4>
      </vt:variant>
      <vt:variant>
        <vt:i4>5</vt:i4>
      </vt:variant>
      <vt:variant>
        <vt:lpwstr/>
      </vt:variant>
      <vt:variant>
        <vt:lpwstr>_Toc455566799</vt:lpwstr>
      </vt:variant>
      <vt:variant>
        <vt:i4>1572912</vt:i4>
      </vt:variant>
      <vt:variant>
        <vt:i4>17</vt:i4>
      </vt:variant>
      <vt:variant>
        <vt:i4>0</vt:i4>
      </vt:variant>
      <vt:variant>
        <vt:i4>5</vt:i4>
      </vt:variant>
      <vt:variant>
        <vt:lpwstr/>
      </vt:variant>
      <vt:variant>
        <vt:lpwstr>_Toc455566798</vt:lpwstr>
      </vt:variant>
      <vt:variant>
        <vt:i4>1572912</vt:i4>
      </vt:variant>
      <vt:variant>
        <vt:i4>11</vt:i4>
      </vt:variant>
      <vt:variant>
        <vt:i4>0</vt:i4>
      </vt:variant>
      <vt:variant>
        <vt:i4>5</vt:i4>
      </vt:variant>
      <vt:variant>
        <vt:lpwstr/>
      </vt:variant>
      <vt:variant>
        <vt:lpwstr>_Toc455566797</vt:lpwstr>
      </vt:variant>
      <vt:variant>
        <vt:i4>1572912</vt:i4>
      </vt:variant>
      <vt:variant>
        <vt:i4>5</vt:i4>
      </vt:variant>
      <vt:variant>
        <vt:i4>0</vt:i4>
      </vt:variant>
      <vt:variant>
        <vt:i4>5</vt:i4>
      </vt:variant>
      <vt:variant>
        <vt:lpwstr/>
      </vt:variant>
      <vt:variant>
        <vt:lpwstr>_Toc455566796</vt:lpwstr>
      </vt:variant>
      <vt:variant>
        <vt:i4>1572912</vt:i4>
      </vt:variant>
      <vt:variant>
        <vt:i4>2</vt:i4>
      </vt:variant>
      <vt:variant>
        <vt:i4>0</vt:i4>
      </vt:variant>
      <vt:variant>
        <vt:i4>5</vt:i4>
      </vt:variant>
      <vt:variant>
        <vt:lpwstr/>
      </vt:variant>
      <vt:variant>
        <vt:lpwstr>_Toc455566793</vt:lpwstr>
      </vt:variant>
      <vt:variant>
        <vt:i4>4325393</vt:i4>
      </vt:variant>
      <vt:variant>
        <vt:i4>9</vt:i4>
      </vt:variant>
      <vt:variant>
        <vt:i4>0</vt:i4>
      </vt:variant>
      <vt:variant>
        <vt:i4>5</vt:i4>
      </vt:variant>
      <vt:variant>
        <vt:lpwstr>http://www.ocr.org.uk/expression-of-interest</vt:lpwstr>
      </vt:variant>
      <vt:variant>
        <vt:lpwstr/>
      </vt:variant>
      <vt:variant>
        <vt:i4>3080264</vt:i4>
      </vt:variant>
      <vt:variant>
        <vt:i4>6</vt:i4>
      </vt:variant>
      <vt:variant>
        <vt:i4>0</vt:i4>
      </vt:variant>
      <vt:variant>
        <vt:i4>5</vt:i4>
      </vt:variant>
      <vt:variant>
        <vt:lpwstr>mailto:resources.feedback@ocr.org.uk?subject=I%20disliked%20AS%20and%20A%20Level%20Law%20Topic%20Exploration%20Pack%20Teacher%20Instructions</vt:lpwstr>
      </vt:variant>
      <vt:variant>
        <vt:lpwstr/>
      </vt:variant>
      <vt:variant>
        <vt:i4>3997783</vt:i4>
      </vt:variant>
      <vt:variant>
        <vt:i4>3</vt:i4>
      </vt:variant>
      <vt:variant>
        <vt:i4>0</vt:i4>
      </vt:variant>
      <vt:variant>
        <vt:i4>5</vt:i4>
      </vt:variant>
      <vt:variant>
        <vt:lpwstr>mailto:resources.feedback@ocr.org.uk?subject=I%20liked%20AS%20and%20A%20Level%20Law%20Topic%20Exploration%20Pack%20Teacher%20Instructions</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Law Curriculum Plan</dc:title>
  <dc:creator>OCR</dc:creator>
  <cp:keywords>Law; introduction; teacher; instructions;curriculum planning;</cp:keywords>
  <cp:lastModifiedBy>Nicola Williams</cp:lastModifiedBy>
  <cp:revision>4</cp:revision>
  <cp:lastPrinted>2017-07-14T10:20:00Z</cp:lastPrinted>
  <dcterms:created xsi:type="dcterms:W3CDTF">2017-07-14T12:00:00Z</dcterms:created>
  <dcterms:modified xsi:type="dcterms:W3CDTF">2017-07-14T12:03:00Z</dcterms:modified>
</cp:coreProperties>
</file>