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D3A" w:rsidRPr="00EA3CEA" w:rsidRDefault="00061D3A" w:rsidP="00061D3A">
      <w:pPr>
        <w:pStyle w:val="Heading1"/>
        <w:spacing w:before="240"/>
      </w:pPr>
      <w:r>
        <w:t xml:space="preserve">OCR </w:t>
      </w:r>
      <w:r w:rsidR="003D21BF">
        <w:t>04</w:t>
      </w:r>
      <w:r>
        <w:t xml:space="preserve"> Approximation and Estimation (Higher)</w:t>
      </w:r>
    </w:p>
    <w:p w:rsidR="00061D3A" w:rsidRPr="00EA3CEA" w:rsidRDefault="00061D3A" w:rsidP="00061D3A">
      <w:pPr>
        <w:spacing w:after="0" w:line="240" w:lineRule="auto"/>
        <w:rPr>
          <w:szCs w:val="24"/>
          <w:lang w:eastAsia="en-GB"/>
        </w:rPr>
      </w:pPr>
    </w:p>
    <w:p w:rsidR="00061D3A" w:rsidRDefault="00061D3A" w:rsidP="00061D3A">
      <w:pPr>
        <w:numPr>
          <w:ilvl w:val="0"/>
          <w:numId w:val="3"/>
        </w:numPr>
        <w:spacing w:after="0" w:line="240" w:lineRule="auto"/>
        <w:rPr>
          <w:szCs w:val="24"/>
          <w:lang w:eastAsia="en-GB"/>
        </w:rPr>
      </w:pPr>
      <w:r>
        <w:rPr>
          <w:szCs w:val="24"/>
          <w:lang w:eastAsia="en-GB"/>
        </w:rPr>
        <w:t xml:space="preserve">Round </w:t>
      </w:r>
      <w:r w:rsidR="005A5202">
        <w:rPr>
          <w:szCs w:val="24"/>
          <w:lang w:eastAsia="en-GB"/>
        </w:rPr>
        <w:t>3</w:t>
      </w:r>
      <w:r w:rsidR="00BF1516">
        <w:rPr>
          <w:szCs w:val="24"/>
          <w:lang w:eastAsia="en-GB"/>
        </w:rPr>
        <w:t>3</w:t>
      </w:r>
      <w:r w:rsidR="00BF1516" w:rsidRPr="00DC703F">
        <w:rPr>
          <w:sz w:val="12"/>
          <w:szCs w:val="12"/>
          <w:lang w:eastAsia="en-GB"/>
        </w:rPr>
        <w:t xml:space="preserve"> </w:t>
      </w:r>
      <w:r w:rsidR="00BF1516">
        <w:rPr>
          <w:szCs w:val="24"/>
          <w:lang w:eastAsia="en-GB"/>
        </w:rPr>
        <w:t>179</w:t>
      </w:r>
      <w:r w:rsidR="00BF1516" w:rsidRPr="00DC703F">
        <w:rPr>
          <w:sz w:val="12"/>
          <w:szCs w:val="12"/>
          <w:lang w:eastAsia="en-GB"/>
        </w:rPr>
        <w:t xml:space="preserve"> </w:t>
      </w:r>
      <w:r w:rsidR="00BF1516">
        <w:rPr>
          <w:szCs w:val="24"/>
          <w:lang w:eastAsia="en-GB"/>
        </w:rPr>
        <w:t>614</w:t>
      </w:r>
      <w:r w:rsidR="005A5202">
        <w:rPr>
          <w:szCs w:val="24"/>
          <w:lang w:eastAsia="en-GB"/>
        </w:rPr>
        <w:t xml:space="preserve"> to</w:t>
      </w:r>
      <w:r>
        <w:rPr>
          <w:szCs w:val="24"/>
          <w:lang w:eastAsia="en-GB"/>
        </w:rPr>
        <w:t xml:space="preserve"> the nearest thousand.</w:t>
      </w:r>
    </w:p>
    <w:p w:rsidR="00061D3A" w:rsidRPr="00EA3CEA" w:rsidRDefault="00061D3A" w:rsidP="00061D3A">
      <w:pPr>
        <w:spacing w:after="0" w:line="240" w:lineRule="auto"/>
        <w:rPr>
          <w:szCs w:val="24"/>
          <w:lang w:eastAsia="en-GB"/>
        </w:rPr>
      </w:pPr>
    </w:p>
    <w:p w:rsidR="00061D3A" w:rsidRDefault="00061D3A" w:rsidP="00061D3A">
      <w:pPr>
        <w:numPr>
          <w:ilvl w:val="0"/>
          <w:numId w:val="3"/>
        </w:numPr>
        <w:spacing w:after="0" w:line="240" w:lineRule="auto"/>
        <w:rPr>
          <w:szCs w:val="24"/>
          <w:lang w:eastAsia="en-GB"/>
        </w:rPr>
      </w:pPr>
      <w:r>
        <w:rPr>
          <w:szCs w:val="24"/>
          <w:lang w:eastAsia="en-GB"/>
        </w:rPr>
        <w:t xml:space="preserve">Round </w:t>
      </w:r>
      <w:r w:rsidR="00BF1516">
        <w:rPr>
          <w:szCs w:val="24"/>
          <w:lang w:eastAsia="en-GB"/>
        </w:rPr>
        <w:t>63.87</w:t>
      </w:r>
      <w:r w:rsidR="00DC703F" w:rsidRPr="00DC703F">
        <w:rPr>
          <w:sz w:val="12"/>
          <w:szCs w:val="12"/>
          <w:lang w:eastAsia="en-GB"/>
        </w:rPr>
        <w:t xml:space="preserve"> </w:t>
      </w:r>
      <w:r w:rsidR="00BF1516">
        <w:rPr>
          <w:szCs w:val="24"/>
          <w:lang w:eastAsia="en-GB"/>
        </w:rPr>
        <w:t xml:space="preserve">419 </w:t>
      </w:r>
      <w:r>
        <w:rPr>
          <w:szCs w:val="24"/>
          <w:lang w:eastAsia="en-GB"/>
        </w:rPr>
        <w:t xml:space="preserve">to </w:t>
      </w:r>
      <w:r w:rsidR="005A5202">
        <w:rPr>
          <w:szCs w:val="24"/>
          <w:lang w:eastAsia="en-GB"/>
        </w:rPr>
        <w:t>2</w:t>
      </w:r>
      <w:r>
        <w:rPr>
          <w:szCs w:val="24"/>
          <w:lang w:eastAsia="en-GB"/>
        </w:rPr>
        <w:t xml:space="preserve"> decimal places.</w:t>
      </w:r>
    </w:p>
    <w:p w:rsidR="00061D3A" w:rsidRPr="00EA3CEA" w:rsidRDefault="00061D3A" w:rsidP="00061D3A">
      <w:pPr>
        <w:spacing w:after="0" w:line="240" w:lineRule="auto"/>
        <w:rPr>
          <w:szCs w:val="24"/>
          <w:lang w:eastAsia="en-GB"/>
        </w:rPr>
      </w:pPr>
    </w:p>
    <w:p w:rsidR="00061D3A" w:rsidRDefault="00BF1516" w:rsidP="00061D3A">
      <w:pPr>
        <w:numPr>
          <w:ilvl w:val="0"/>
          <w:numId w:val="3"/>
        </w:numPr>
        <w:spacing w:after="0" w:line="240" w:lineRule="auto"/>
        <w:rPr>
          <w:szCs w:val="24"/>
          <w:lang w:eastAsia="en-GB"/>
        </w:rPr>
      </w:pPr>
      <w:r>
        <w:rPr>
          <w:szCs w:val="24"/>
          <w:lang w:eastAsia="en-GB"/>
        </w:rPr>
        <w:t>Round 0.24</w:t>
      </w:r>
      <w:r w:rsidR="00DC703F" w:rsidRPr="00DC703F">
        <w:rPr>
          <w:sz w:val="12"/>
          <w:szCs w:val="12"/>
          <w:lang w:eastAsia="en-GB"/>
        </w:rPr>
        <w:t xml:space="preserve"> </w:t>
      </w:r>
      <w:r>
        <w:rPr>
          <w:szCs w:val="24"/>
          <w:lang w:eastAsia="en-GB"/>
        </w:rPr>
        <w:t>581</w:t>
      </w:r>
      <w:r w:rsidR="005A5202">
        <w:rPr>
          <w:szCs w:val="24"/>
          <w:lang w:eastAsia="en-GB"/>
        </w:rPr>
        <w:t xml:space="preserve"> to 3</w:t>
      </w:r>
      <w:r w:rsidR="00061D3A">
        <w:rPr>
          <w:szCs w:val="24"/>
          <w:lang w:eastAsia="en-GB"/>
        </w:rPr>
        <w:t xml:space="preserve"> significant figures.</w:t>
      </w:r>
    </w:p>
    <w:p w:rsidR="00061D3A" w:rsidRPr="00EA3CEA" w:rsidRDefault="00061D3A" w:rsidP="00061D3A">
      <w:pPr>
        <w:spacing w:after="0" w:line="240" w:lineRule="auto"/>
        <w:rPr>
          <w:szCs w:val="24"/>
          <w:lang w:eastAsia="en-GB"/>
        </w:rPr>
      </w:pPr>
    </w:p>
    <w:p w:rsidR="00061D3A" w:rsidRDefault="00061D3A" w:rsidP="00061D3A">
      <w:pPr>
        <w:numPr>
          <w:ilvl w:val="0"/>
          <w:numId w:val="3"/>
        </w:numPr>
        <w:spacing w:after="0" w:line="240" w:lineRule="auto"/>
        <w:rPr>
          <w:szCs w:val="24"/>
          <w:lang w:eastAsia="en-GB"/>
        </w:rPr>
      </w:pPr>
      <w:r>
        <w:rPr>
          <w:szCs w:val="24"/>
          <w:lang w:eastAsia="en-GB"/>
        </w:rPr>
        <w:t xml:space="preserve">Round </w:t>
      </w:r>
      <w:r w:rsidR="00BF1516">
        <w:rPr>
          <w:szCs w:val="24"/>
          <w:lang w:eastAsia="en-GB"/>
        </w:rPr>
        <w:t>28</w:t>
      </w:r>
      <w:r w:rsidR="00BF1516" w:rsidRPr="00DC703F">
        <w:rPr>
          <w:sz w:val="12"/>
          <w:szCs w:val="12"/>
          <w:lang w:eastAsia="en-GB"/>
        </w:rPr>
        <w:t xml:space="preserve"> </w:t>
      </w:r>
      <w:r w:rsidR="00BF1516">
        <w:rPr>
          <w:szCs w:val="24"/>
          <w:lang w:eastAsia="en-GB"/>
        </w:rPr>
        <w:t>537.5159</w:t>
      </w:r>
      <w:r w:rsidR="005A5202">
        <w:rPr>
          <w:szCs w:val="24"/>
          <w:lang w:eastAsia="en-GB"/>
        </w:rPr>
        <w:t xml:space="preserve"> to 2</w:t>
      </w:r>
      <w:r>
        <w:rPr>
          <w:szCs w:val="24"/>
          <w:lang w:eastAsia="en-GB"/>
        </w:rPr>
        <w:t xml:space="preserve"> significant figures.</w:t>
      </w:r>
    </w:p>
    <w:p w:rsidR="00061D3A" w:rsidRPr="00EA3CEA" w:rsidRDefault="00061D3A" w:rsidP="00061D3A">
      <w:pPr>
        <w:spacing w:after="0" w:line="240" w:lineRule="auto"/>
        <w:rPr>
          <w:szCs w:val="24"/>
          <w:lang w:eastAsia="en-GB"/>
        </w:rPr>
      </w:pPr>
    </w:p>
    <w:p w:rsidR="00061D3A" w:rsidRDefault="00061D3A" w:rsidP="00061D3A">
      <w:pPr>
        <w:numPr>
          <w:ilvl w:val="0"/>
          <w:numId w:val="3"/>
        </w:numPr>
        <w:spacing w:after="0" w:line="240" w:lineRule="auto"/>
        <w:rPr>
          <w:szCs w:val="24"/>
          <w:lang w:eastAsia="en-GB"/>
        </w:rPr>
      </w:pPr>
      <w:r>
        <w:rPr>
          <w:szCs w:val="24"/>
          <w:lang w:eastAsia="en-GB"/>
        </w:rPr>
        <w:t xml:space="preserve">Round </w:t>
      </w:r>
      <w:r w:rsidR="0098700D" w:rsidRPr="0098700D">
        <w:rPr>
          <w:position w:val="-10"/>
          <w:szCs w:val="24"/>
          <w:lang w:eastAsia="en-GB"/>
        </w:rPr>
        <w:object w:dxaOrig="1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pt" o:ole="">
            <v:imagedata r:id="rId9" o:title=""/>
          </v:shape>
          <o:OLEObject Type="Embed" ProgID="Equation.DSMT4" ShapeID="_x0000_i1025" DrawAspect="Content" ObjectID="_1557055928" r:id="rId10"/>
        </w:object>
      </w:r>
      <w:r w:rsidR="005A5202">
        <w:rPr>
          <w:szCs w:val="24"/>
          <w:lang w:eastAsia="en-GB"/>
        </w:rPr>
        <w:t xml:space="preserve"> to 3</w:t>
      </w:r>
      <w:r>
        <w:rPr>
          <w:szCs w:val="24"/>
          <w:lang w:eastAsia="en-GB"/>
        </w:rPr>
        <w:t xml:space="preserve"> significant figures.</w:t>
      </w:r>
    </w:p>
    <w:p w:rsidR="00061D3A" w:rsidRPr="00EA3CEA" w:rsidRDefault="00061D3A" w:rsidP="00061D3A">
      <w:pPr>
        <w:spacing w:after="0" w:line="240" w:lineRule="auto"/>
        <w:rPr>
          <w:szCs w:val="24"/>
          <w:lang w:eastAsia="en-GB"/>
        </w:rPr>
      </w:pPr>
    </w:p>
    <w:p w:rsidR="00DC703F" w:rsidRDefault="0077124F" w:rsidP="00061D3A">
      <w:pPr>
        <w:numPr>
          <w:ilvl w:val="0"/>
          <w:numId w:val="3"/>
        </w:numPr>
        <w:spacing w:after="0" w:line="240" w:lineRule="auto"/>
        <w:rPr>
          <w:szCs w:val="24"/>
          <w:lang w:eastAsia="en-GB"/>
        </w:rPr>
      </w:pPr>
      <w:r>
        <w:rPr>
          <w:szCs w:val="24"/>
          <w:lang w:eastAsia="en-GB"/>
        </w:rPr>
        <w:t>The</w:t>
      </w:r>
      <w:r w:rsidR="006B61B3">
        <w:rPr>
          <w:szCs w:val="24"/>
          <w:lang w:eastAsia="en-GB"/>
        </w:rPr>
        <w:t xml:space="preserve"> side</w:t>
      </w:r>
      <w:r>
        <w:rPr>
          <w:szCs w:val="24"/>
          <w:lang w:eastAsia="en-GB"/>
        </w:rPr>
        <w:t xml:space="preserve"> leng</w:t>
      </w:r>
      <w:r w:rsidR="001B0A70">
        <w:rPr>
          <w:szCs w:val="24"/>
          <w:lang w:eastAsia="en-GB"/>
        </w:rPr>
        <w:t xml:space="preserve">th of a </w:t>
      </w:r>
      <w:r>
        <w:rPr>
          <w:szCs w:val="24"/>
          <w:lang w:eastAsia="en-GB"/>
        </w:rPr>
        <w:t>square</w:t>
      </w:r>
      <w:r w:rsidR="00672FB9">
        <w:rPr>
          <w:szCs w:val="24"/>
          <w:lang w:eastAsia="en-GB"/>
        </w:rPr>
        <w:t xml:space="preserve"> </w:t>
      </w:r>
      <w:r w:rsidR="00DC703F">
        <w:rPr>
          <w:szCs w:val="24"/>
          <w:lang w:eastAsia="en-GB"/>
        </w:rPr>
        <w:t>is 124</w:t>
      </w:r>
      <w:r w:rsidR="00DC703F" w:rsidRPr="00DC703F">
        <w:rPr>
          <w:sz w:val="12"/>
          <w:szCs w:val="12"/>
          <w:lang w:eastAsia="en-GB"/>
        </w:rPr>
        <w:t xml:space="preserve"> </w:t>
      </w:r>
      <w:r w:rsidR="00DC703F">
        <w:rPr>
          <w:szCs w:val="24"/>
          <w:lang w:eastAsia="en-GB"/>
        </w:rPr>
        <w:t>c</w:t>
      </w:r>
      <w:r w:rsidR="00061D3A">
        <w:rPr>
          <w:szCs w:val="24"/>
          <w:lang w:eastAsia="en-GB"/>
        </w:rPr>
        <w:t xml:space="preserve">m correct to the nearest </w:t>
      </w:r>
      <w:r w:rsidR="001B0A70">
        <w:rPr>
          <w:szCs w:val="24"/>
          <w:lang w:eastAsia="en-GB"/>
        </w:rPr>
        <w:t>centi</w:t>
      </w:r>
      <w:r w:rsidR="00DC703F">
        <w:rPr>
          <w:szCs w:val="24"/>
          <w:lang w:eastAsia="en-GB"/>
        </w:rPr>
        <w:t>metre.</w:t>
      </w:r>
    </w:p>
    <w:p w:rsidR="00061D3A" w:rsidRDefault="00061D3A" w:rsidP="00DC703F">
      <w:pPr>
        <w:spacing w:after="0" w:line="240" w:lineRule="auto"/>
        <w:ind w:left="360"/>
        <w:rPr>
          <w:szCs w:val="24"/>
          <w:lang w:eastAsia="en-GB"/>
        </w:rPr>
      </w:pPr>
      <w:r>
        <w:rPr>
          <w:szCs w:val="24"/>
          <w:lang w:eastAsia="en-GB"/>
        </w:rPr>
        <w:t>Write down the error interval</w:t>
      </w:r>
      <w:r w:rsidR="003D290B">
        <w:rPr>
          <w:szCs w:val="24"/>
          <w:lang w:eastAsia="en-GB"/>
        </w:rPr>
        <w:t xml:space="preserve"> for its</w:t>
      </w:r>
      <w:r w:rsidR="0077124F">
        <w:rPr>
          <w:szCs w:val="24"/>
          <w:lang w:eastAsia="en-GB"/>
        </w:rPr>
        <w:t xml:space="preserve"> perimeter (</w:t>
      </w:r>
      <w:r w:rsidR="0077124F" w:rsidRPr="0077124F">
        <w:rPr>
          <w:i/>
          <w:szCs w:val="24"/>
          <w:lang w:eastAsia="en-GB"/>
        </w:rPr>
        <w:t>p</w:t>
      </w:r>
      <w:r w:rsidR="0077124F">
        <w:rPr>
          <w:szCs w:val="24"/>
          <w:lang w:eastAsia="en-GB"/>
        </w:rPr>
        <w:t>).</w:t>
      </w:r>
    </w:p>
    <w:p w:rsidR="00061D3A" w:rsidRPr="00EA3CEA" w:rsidRDefault="00061D3A" w:rsidP="00061D3A">
      <w:pPr>
        <w:spacing w:after="0" w:line="240" w:lineRule="auto"/>
        <w:rPr>
          <w:szCs w:val="24"/>
          <w:lang w:eastAsia="en-GB"/>
        </w:rPr>
      </w:pPr>
    </w:p>
    <w:p w:rsidR="006B61B3" w:rsidRDefault="006B61B3" w:rsidP="006B61B3">
      <w:pPr>
        <w:numPr>
          <w:ilvl w:val="0"/>
          <w:numId w:val="3"/>
        </w:numPr>
        <w:spacing w:after="0" w:line="240" w:lineRule="auto"/>
        <w:rPr>
          <w:szCs w:val="24"/>
          <w:lang w:eastAsia="en-GB"/>
        </w:rPr>
      </w:pPr>
      <w:r w:rsidRPr="006B61B3">
        <w:rPr>
          <w:szCs w:val="24"/>
          <w:lang w:eastAsia="en-GB"/>
        </w:rPr>
        <w:t xml:space="preserve">The </w:t>
      </w:r>
      <w:r w:rsidR="003D290B">
        <w:rPr>
          <w:szCs w:val="24"/>
          <w:lang w:eastAsia="en-GB"/>
        </w:rPr>
        <w:t>radius</w:t>
      </w:r>
      <w:r w:rsidRPr="006B61B3">
        <w:rPr>
          <w:szCs w:val="24"/>
          <w:lang w:eastAsia="en-GB"/>
        </w:rPr>
        <w:t xml:space="preserve"> of a </w:t>
      </w:r>
      <w:r w:rsidR="003D290B">
        <w:rPr>
          <w:szCs w:val="24"/>
          <w:lang w:eastAsia="en-GB"/>
        </w:rPr>
        <w:t>circl</w:t>
      </w:r>
      <w:r w:rsidRPr="006B61B3">
        <w:rPr>
          <w:szCs w:val="24"/>
          <w:lang w:eastAsia="en-GB"/>
        </w:rPr>
        <w:t>e is 8.39</w:t>
      </w:r>
      <w:r w:rsidRPr="006B61B3">
        <w:rPr>
          <w:sz w:val="12"/>
          <w:szCs w:val="12"/>
          <w:lang w:eastAsia="en-GB"/>
        </w:rPr>
        <w:t xml:space="preserve"> </w:t>
      </w:r>
      <w:r w:rsidRPr="006B61B3">
        <w:rPr>
          <w:szCs w:val="24"/>
          <w:lang w:eastAsia="en-GB"/>
        </w:rPr>
        <w:t>cm truncated to two decimal places</w:t>
      </w:r>
      <w:r>
        <w:rPr>
          <w:szCs w:val="24"/>
          <w:lang w:eastAsia="en-GB"/>
        </w:rPr>
        <w:t>.</w:t>
      </w:r>
    </w:p>
    <w:p w:rsidR="00061D3A" w:rsidRPr="006B61B3" w:rsidRDefault="006B61B3" w:rsidP="006B61B3">
      <w:pPr>
        <w:spacing w:after="0" w:line="240" w:lineRule="auto"/>
        <w:ind w:left="360"/>
        <w:rPr>
          <w:szCs w:val="24"/>
          <w:lang w:eastAsia="en-GB"/>
        </w:rPr>
      </w:pPr>
      <w:r>
        <w:rPr>
          <w:szCs w:val="24"/>
          <w:lang w:eastAsia="en-GB"/>
        </w:rPr>
        <w:t xml:space="preserve">Write </w:t>
      </w:r>
      <w:r w:rsidRPr="006B61B3">
        <w:rPr>
          <w:szCs w:val="24"/>
          <w:lang w:eastAsia="en-GB"/>
        </w:rPr>
        <w:t>down the error interval</w:t>
      </w:r>
      <w:r>
        <w:rPr>
          <w:szCs w:val="24"/>
          <w:lang w:eastAsia="en-GB"/>
        </w:rPr>
        <w:t xml:space="preserve"> for </w:t>
      </w:r>
      <w:r w:rsidR="003D290B">
        <w:rPr>
          <w:szCs w:val="24"/>
          <w:lang w:eastAsia="en-GB"/>
        </w:rPr>
        <w:t>its area (</w:t>
      </w:r>
      <w:r w:rsidR="003D290B">
        <w:rPr>
          <w:i/>
          <w:szCs w:val="24"/>
          <w:lang w:eastAsia="en-GB"/>
        </w:rPr>
        <w:t>a</w:t>
      </w:r>
      <w:r w:rsidR="003D290B">
        <w:rPr>
          <w:szCs w:val="24"/>
          <w:lang w:eastAsia="en-GB"/>
        </w:rPr>
        <w:t>).</w:t>
      </w:r>
    </w:p>
    <w:p w:rsidR="00061D3A" w:rsidRPr="00EA3CEA" w:rsidRDefault="00061D3A" w:rsidP="00061D3A">
      <w:pPr>
        <w:spacing w:after="0" w:line="240" w:lineRule="auto"/>
        <w:rPr>
          <w:szCs w:val="24"/>
          <w:lang w:eastAsia="en-GB"/>
        </w:rPr>
      </w:pPr>
    </w:p>
    <w:p w:rsidR="00061D3A" w:rsidRDefault="00061D3A" w:rsidP="00061D3A">
      <w:pPr>
        <w:numPr>
          <w:ilvl w:val="0"/>
          <w:numId w:val="3"/>
        </w:numPr>
        <w:spacing w:after="0" w:line="240" w:lineRule="auto"/>
        <w:rPr>
          <w:szCs w:val="24"/>
          <w:lang w:eastAsia="en-GB"/>
        </w:rPr>
      </w:pPr>
      <w:r>
        <w:rPr>
          <w:szCs w:val="24"/>
          <w:lang w:eastAsia="en-GB"/>
        </w:rPr>
        <w:t xml:space="preserve">Estimate the answer </w:t>
      </w:r>
      <w:proofErr w:type="gramStart"/>
      <w:r>
        <w:rPr>
          <w:szCs w:val="24"/>
          <w:lang w:eastAsia="en-GB"/>
        </w:rPr>
        <w:t xml:space="preserve">to </w:t>
      </w:r>
      <w:proofErr w:type="gramEnd"/>
      <w:r w:rsidR="003F553F" w:rsidRPr="003F553F">
        <w:rPr>
          <w:position w:val="-24"/>
          <w:szCs w:val="24"/>
          <w:lang w:eastAsia="en-GB"/>
        </w:rPr>
        <w:object w:dxaOrig="1280" w:dyaOrig="600">
          <v:shape id="_x0000_i1026" type="#_x0000_t75" style="width:63.75pt;height:30pt" o:ole="">
            <v:imagedata r:id="rId11" o:title=""/>
          </v:shape>
          <o:OLEObject Type="Embed" ProgID="Equation.DSMT4" ShapeID="_x0000_i1026" DrawAspect="Content" ObjectID="_1557055929" r:id="rId12"/>
        </w:object>
      </w:r>
      <w:r w:rsidR="00547E10">
        <w:rPr>
          <w:szCs w:val="24"/>
          <w:lang w:eastAsia="en-GB"/>
        </w:rPr>
        <w:t>.</w:t>
      </w:r>
    </w:p>
    <w:p w:rsidR="00061D3A" w:rsidRPr="00EA3CEA" w:rsidRDefault="00061D3A" w:rsidP="00061D3A">
      <w:pPr>
        <w:spacing w:after="0" w:line="240" w:lineRule="auto"/>
        <w:rPr>
          <w:szCs w:val="24"/>
          <w:lang w:eastAsia="en-GB"/>
        </w:rPr>
      </w:pPr>
    </w:p>
    <w:p w:rsidR="0085253B" w:rsidRDefault="00547E10" w:rsidP="0085253B">
      <w:pPr>
        <w:numPr>
          <w:ilvl w:val="0"/>
          <w:numId w:val="3"/>
        </w:numPr>
        <w:spacing w:after="0" w:line="240" w:lineRule="auto"/>
        <w:rPr>
          <w:szCs w:val="24"/>
          <w:lang w:eastAsia="en-GB"/>
        </w:rPr>
      </w:pPr>
      <w:r>
        <w:rPr>
          <w:szCs w:val="24"/>
          <w:lang w:eastAsia="en-GB"/>
        </w:rPr>
        <w:t>Estimate</w:t>
      </w:r>
      <w:r w:rsidR="0065013E">
        <w:rPr>
          <w:szCs w:val="24"/>
          <w:lang w:eastAsia="en-GB"/>
        </w:rPr>
        <w:t xml:space="preserve"> what percentage</w:t>
      </w:r>
      <w:r>
        <w:rPr>
          <w:szCs w:val="24"/>
          <w:lang w:eastAsia="en-GB"/>
        </w:rPr>
        <w:t xml:space="preserve"> of £36</w:t>
      </w:r>
      <w:r w:rsidRPr="006936FD">
        <w:rPr>
          <w:sz w:val="12"/>
          <w:szCs w:val="12"/>
          <w:lang w:eastAsia="en-GB"/>
        </w:rPr>
        <w:t xml:space="preserve"> </w:t>
      </w:r>
      <w:r>
        <w:rPr>
          <w:szCs w:val="24"/>
          <w:lang w:eastAsia="en-GB"/>
        </w:rPr>
        <w:t>277</w:t>
      </w:r>
      <w:r w:rsidR="0065013E">
        <w:rPr>
          <w:szCs w:val="24"/>
          <w:lang w:eastAsia="en-GB"/>
        </w:rPr>
        <w:t xml:space="preserve"> is £7682</w:t>
      </w:r>
      <w:r w:rsidR="00F248C0">
        <w:rPr>
          <w:szCs w:val="24"/>
          <w:lang w:eastAsia="en-GB"/>
        </w:rPr>
        <w:t>.</w:t>
      </w:r>
    </w:p>
    <w:p w:rsidR="00061D3A" w:rsidRDefault="00061D3A" w:rsidP="00061D3A">
      <w:pPr>
        <w:spacing w:after="0" w:line="240" w:lineRule="auto"/>
        <w:rPr>
          <w:szCs w:val="24"/>
          <w:lang w:eastAsia="en-GB"/>
        </w:rPr>
      </w:pPr>
    </w:p>
    <w:p w:rsidR="001F0786" w:rsidRPr="001F0786" w:rsidRDefault="001F0786" w:rsidP="001F0786">
      <w:pPr>
        <w:numPr>
          <w:ilvl w:val="0"/>
          <w:numId w:val="3"/>
        </w:numPr>
        <w:spacing w:after="0" w:line="240" w:lineRule="auto"/>
        <w:rPr>
          <w:szCs w:val="24"/>
          <w:lang w:eastAsia="en-GB"/>
        </w:rPr>
      </w:pPr>
      <w:r w:rsidRPr="001F0786">
        <w:rPr>
          <w:szCs w:val="24"/>
          <w:lang w:eastAsia="en-GB"/>
        </w:rPr>
        <w:t>Carl counted the number of steps he took to walk from his house to the station to be 3678. He estimates that his stride is approximately 58</w:t>
      </w:r>
      <w:r w:rsidRPr="001F0786">
        <w:rPr>
          <w:sz w:val="12"/>
          <w:szCs w:val="12"/>
          <w:lang w:eastAsia="en-GB"/>
        </w:rPr>
        <w:t xml:space="preserve"> </w:t>
      </w:r>
      <w:r w:rsidRPr="001F0786">
        <w:rPr>
          <w:szCs w:val="24"/>
          <w:lang w:eastAsia="en-GB"/>
        </w:rPr>
        <w:t>cm. Estimate the distance from Carl’s house to the station.</w:t>
      </w:r>
    </w:p>
    <w:p w:rsidR="0085253B" w:rsidRDefault="0085253B" w:rsidP="00F248C0">
      <w:pPr>
        <w:spacing w:after="0" w:line="240" w:lineRule="auto"/>
        <w:rPr>
          <w:szCs w:val="24"/>
          <w:lang w:eastAsia="en-GB"/>
        </w:rPr>
      </w:pPr>
    </w:p>
    <w:p w:rsidR="00061D3A" w:rsidRPr="00680B33" w:rsidRDefault="007548F5" w:rsidP="00B7438B">
      <w:pPr>
        <w:numPr>
          <w:ilvl w:val="0"/>
          <w:numId w:val="3"/>
        </w:numPr>
        <w:spacing w:after="0" w:line="240" w:lineRule="auto"/>
        <w:rPr>
          <w:szCs w:val="24"/>
          <w:lang w:eastAsia="en-GB"/>
        </w:rPr>
      </w:pPr>
      <w:proofErr w:type="spellStart"/>
      <w:r w:rsidRPr="00680B33">
        <w:rPr>
          <w:szCs w:val="24"/>
          <w:lang w:eastAsia="en-GB"/>
        </w:rPr>
        <w:t>Fredo</w:t>
      </w:r>
      <w:proofErr w:type="spellEnd"/>
      <w:r w:rsidRPr="00680B33">
        <w:rPr>
          <w:szCs w:val="24"/>
          <w:lang w:eastAsia="en-GB"/>
        </w:rPr>
        <w:t xml:space="preserve"> walked the </w:t>
      </w:r>
      <w:r w:rsidR="003406A6" w:rsidRPr="00680B33">
        <w:rPr>
          <w:szCs w:val="24"/>
          <w:lang w:eastAsia="en-GB"/>
        </w:rPr>
        <w:t>1536</w:t>
      </w:r>
      <w:r w:rsidR="00E10AF8" w:rsidRPr="00680B33">
        <w:rPr>
          <w:szCs w:val="24"/>
          <w:lang w:eastAsia="en-GB"/>
        </w:rPr>
        <w:t xml:space="preserve"> miles from Bug End to Mount </w:t>
      </w:r>
      <w:proofErr w:type="spellStart"/>
      <w:r w:rsidR="00E10AF8" w:rsidRPr="00680B33">
        <w:rPr>
          <w:szCs w:val="24"/>
          <w:lang w:eastAsia="en-GB"/>
        </w:rPr>
        <w:t>Dou</w:t>
      </w:r>
      <w:r w:rsidRPr="00680B33">
        <w:rPr>
          <w:szCs w:val="24"/>
          <w:lang w:eastAsia="en-GB"/>
        </w:rPr>
        <w:t>m</w:t>
      </w:r>
      <w:proofErr w:type="spellEnd"/>
      <w:r w:rsidRPr="00680B33">
        <w:rPr>
          <w:szCs w:val="24"/>
          <w:lang w:eastAsia="en-GB"/>
        </w:rPr>
        <w:t xml:space="preserve"> in </w:t>
      </w:r>
      <w:r w:rsidR="003406A6" w:rsidRPr="00680B33">
        <w:rPr>
          <w:szCs w:val="24"/>
          <w:lang w:eastAsia="en-GB"/>
        </w:rPr>
        <w:t>198</w:t>
      </w:r>
      <w:r w:rsidR="00D201EB" w:rsidRPr="00680B33">
        <w:rPr>
          <w:szCs w:val="24"/>
          <w:lang w:eastAsia="en-GB"/>
        </w:rPr>
        <w:t xml:space="preserve"> days. </w:t>
      </w:r>
      <w:r w:rsidRPr="00680B33">
        <w:rPr>
          <w:szCs w:val="24"/>
          <w:lang w:eastAsia="en-GB"/>
        </w:rPr>
        <w:t>Estimate how many miles he walked per day on average, and evaluate the reliability of this estimate.</w:t>
      </w:r>
    </w:p>
    <w:p w:rsidR="00B7438B" w:rsidRDefault="00B7438B" w:rsidP="00B7438B">
      <w:pPr>
        <w:spacing w:after="0" w:line="240" w:lineRule="auto"/>
        <w:rPr>
          <w:szCs w:val="24"/>
          <w:lang w:eastAsia="en-GB"/>
        </w:rPr>
      </w:pPr>
    </w:p>
    <w:p w:rsidR="00996A32" w:rsidRDefault="00A075DC" w:rsidP="00061D3A">
      <w:pPr>
        <w:numPr>
          <w:ilvl w:val="0"/>
          <w:numId w:val="3"/>
        </w:numPr>
        <w:spacing w:after="0" w:line="240" w:lineRule="auto"/>
        <w:rPr>
          <w:szCs w:val="24"/>
          <w:lang w:eastAsia="en-GB"/>
        </w:rPr>
      </w:pPr>
      <w:r>
        <w:rPr>
          <w:szCs w:val="24"/>
          <w:lang w:eastAsia="en-GB"/>
        </w:rPr>
        <w:t>The attendance at a football match</w:t>
      </w:r>
      <w:r w:rsidR="00FE7F36">
        <w:rPr>
          <w:szCs w:val="24"/>
          <w:lang w:eastAsia="en-GB"/>
        </w:rPr>
        <w:t xml:space="preserve"> (</w:t>
      </w:r>
      <w:r w:rsidR="00FE7F36" w:rsidRPr="00FE7F36">
        <w:rPr>
          <w:i/>
          <w:szCs w:val="24"/>
          <w:lang w:eastAsia="en-GB"/>
        </w:rPr>
        <w:t>n</w:t>
      </w:r>
      <w:r w:rsidR="00FE7F36">
        <w:rPr>
          <w:szCs w:val="24"/>
          <w:lang w:eastAsia="en-GB"/>
        </w:rPr>
        <w:t>)</w:t>
      </w:r>
      <w:r>
        <w:rPr>
          <w:szCs w:val="24"/>
          <w:lang w:eastAsia="en-GB"/>
        </w:rPr>
        <w:t xml:space="preserve"> was given as 17</w:t>
      </w:r>
      <w:r w:rsidRPr="00DC703F">
        <w:rPr>
          <w:sz w:val="12"/>
          <w:szCs w:val="12"/>
          <w:lang w:eastAsia="en-GB"/>
        </w:rPr>
        <w:t xml:space="preserve"> </w:t>
      </w:r>
      <w:r>
        <w:rPr>
          <w:szCs w:val="24"/>
          <w:lang w:eastAsia="en-GB"/>
        </w:rPr>
        <w:t xml:space="preserve">800 to the nearest hundred people. </w:t>
      </w:r>
      <w:proofErr w:type="spellStart"/>
      <w:r>
        <w:rPr>
          <w:szCs w:val="24"/>
          <w:lang w:eastAsia="en-GB"/>
        </w:rPr>
        <w:t>Rakesh</w:t>
      </w:r>
      <w:proofErr w:type="spellEnd"/>
      <w:r>
        <w:rPr>
          <w:szCs w:val="24"/>
          <w:lang w:eastAsia="en-GB"/>
        </w:rPr>
        <w:t xml:space="preserve"> says that the error interval can be written </w:t>
      </w:r>
      <w:proofErr w:type="gramStart"/>
      <w:r>
        <w:rPr>
          <w:szCs w:val="24"/>
          <w:lang w:eastAsia="en-GB"/>
        </w:rPr>
        <w:t xml:space="preserve">as </w:t>
      </w:r>
      <w:proofErr w:type="gramEnd"/>
      <w:r w:rsidR="00CA0250" w:rsidRPr="00CA0250">
        <w:rPr>
          <w:position w:val="-10"/>
          <w:szCs w:val="24"/>
          <w:lang w:eastAsia="en-GB"/>
        </w:rPr>
        <w:object w:dxaOrig="1900" w:dyaOrig="300">
          <v:shape id="_x0000_i1027" type="#_x0000_t75" style="width:95.25pt;height:15pt" o:ole="">
            <v:imagedata r:id="rId13" o:title=""/>
          </v:shape>
          <o:OLEObject Type="Embed" ProgID="Equation.DSMT4" ShapeID="_x0000_i1027" DrawAspect="Content" ObjectID="_1557055930" r:id="rId14"/>
        </w:object>
      </w:r>
      <w:r>
        <w:rPr>
          <w:szCs w:val="24"/>
          <w:lang w:eastAsia="en-GB"/>
        </w:rPr>
        <w:t xml:space="preserve">, where </w:t>
      </w:r>
      <w:r w:rsidRPr="00A075DC">
        <w:rPr>
          <w:i/>
          <w:szCs w:val="24"/>
          <w:lang w:eastAsia="en-GB"/>
        </w:rPr>
        <w:t>n</w:t>
      </w:r>
      <w:r>
        <w:rPr>
          <w:szCs w:val="24"/>
          <w:lang w:eastAsia="en-GB"/>
        </w:rPr>
        <w:t xml:space="preserve"> is the number of people. Paula says that the error interval </w:t>
      </w:r>
      <w:proofErr w:type="gramStart"/>
      <w:r>
        <w:rPr>
          <w:szCs w:val="24"/>
          <w:lang w:eastAsia="en-GB"/>
        </w:rPr>
        <w:t xml:space="preserve">is </w:t>
      </w:r>
      <w:proofErr w:type="gramEnd"/>
      <w:r w:rsidR="00CA0250" w:rsidRPr="00CA0250">
        <w:rPr>
          <w:position w:val="-10"/>
          <w:szCs w:val="24"/>
          <w:lang w:eastAsia="en-GB"/>
        </w:rPr>
        <w:object w:dxaOrig="1900" w:dyaOrig="300">
          <v:shape id="_x0000_i1028" type="#_x0000_t75" style="width:95.25pt;height:15pt" o:ole="">
            <v:imagedata r:id="rId15" o:title=""/>
          </v:shape>
          <o:OLEObject Type="Embed" ProgID="Equation.DSMT4" ShapeID="_x0000_i1028" DrawAspect="Content" ObjectID="_1557055931" r:id="rId16"/>
        </w:object>
      </w:r>
      <w:r w:rsidR="00996A32">
        <w:rPr>
          <w:szCs w:val="24"/>
          <w:lang w:eastAsia="en-GB"/>
        </w:rPr>
        <w:t>.</w:t>
      </w:r>
    </w:p>
    <w:p w:rsidR="00061D3A" w:rsidRDefault="00996A32" w:rsidP="00996A32">
      <w:pPr>
        <w:spacing w:after="0" w:line="240" w:lineRule="auto"/>
        <w:ind w:left="360"/>
        <w:rPr>
          <w:szCs w:val="24"/>
          <w:lang w:eastAsia="en-GB"/>
        </w:rPr>
      </w:pPr>
      <w:r>
        <w:rPr>
          <w:szCs w:val="24"/>
          <w:lang w:eastAsia="en-GB"/>
        </w:rPr>
        <w:t>State if each of them is correct, and explain your answer.</w:t>
      </w:r>
    </w:p>
    <w:p w:rsidR="00061D3A" w:rsidRDefault="00061D3A" w:rsidP="00061D3A">
      <w:pPr>
        <w:spacing w:after="0" w:line="240" w:lineRule="auto"/>
        <w:rPr>
          <w:szCs w:val="24"/>
          <w:lang w:eastAsia="en-GB"/>
        </w:rPr>
      </w:pPr>
    </w:p>
    <w:p w:rsidR="00061D3A" w:rsidRPr="00D65069" w:rsidRDefault="00CF780C" w:rsidP="00061D3A">
      <w:pPr>
        <w:numPr>
          <w:ilvl w:val="0"/>
          <w:numId w:val="3"/>
        </w:numPr>
        <w:spacing w:after="0" w:line="240" w:lineRule="auto"/>
        <w:rPr>
          <w:szCs w:val="24"/>
          <w:lang w:eastAsia="en-GB"/>
        </w:rPr>
      </w:pPr>
      <w:r w:rsidRPr="00EE66A9">
        <w:rPr>
          <w:szCs w:val="24"/>
          <w:lang w:eastAsia="en-GB"/>
        </w:rPr>
        <w:t xml:space="preserve">A roll of </w:t>
      </w:r>
      <w:r w:rsidR="00EE66A9" w:rsidRPr="00EE66A9">
        <w:rPr>
          <w:szCs w:val="24"/>
          <w:lang w:eastAsia="en-GB"/>
        </w:rPr>
        <w:t>edging</w:t>
      </w:r>
      <w:r w:rsidR="00EA76F8" w:rsidRPr="00EE66A9">
        <w:rPr>
          <w:szCs w:val="24"/>
          <w:lang w:eastAsia="en-GB"/>
        </w:rPr>
        <w:t xml:space="preserve"> tape</w:t>
      </w:r>
      <w:r w:rsidRPr="00EE66A9">
        <w:rPr>
          <w:szCs w:val="24"/>
          <w:lang w:eastAsia="en-GB"/>
        </w:rPr>
        <w:t xml:space="preserve"> is stated to be </w:t>
      </w:r>
      <w:r w:rsidR="00EA76F8" w:rsidRPr="00EE66A9">
        <w:rPr>
          <w:szCs w:val="24"/>
          <w:lang w:eastAsia="en-GB"/>
        </w:rPr>
        <w:t>15</w:t>
      </w:r>
      <w:r w:rsidRPr="00EE66A9">
        <w:rPr>
          <w:szCs w:val="24"/>
          <w:lang w:eastAsia="en-GB"/>
        </w:rPr>
        <w:t>0</w:t>
      </w:r>
      <w:r w:rsidR="00EA76F8" w:rsidRPr="00EE66A9">
        <w:rPr>
          <w:sz w:val="12"/>
          <w:szCs w:val="12"/>
          <w:lang w:eastAsia="en-GB"/>
        </w:rPr>
        <w:t xml:space="preserve"> </w:t>
      </w:r>
      <w:r w:rsidR="00EA76F8" w:rsidRPr="00EE66A9">
        <w:rPr>
          <w:szCs w:val="24"/>
          <w:lang w:eastAsia="en-GB"/>
        </w:rPr>
        <w:t xml:space="preserve">m long correct to the nearest 10 metres. A cushion </w:t>
      </w:r>
      <w:r w:rsidR="00EA76F8" w:rsidRPr="00D65069">
        <w:rPr>
          <w:szCs w:val="24"/>
          <w:lang w:eastAsia="en-GB"/>
        </w:rPr>
        <w:t>maker uses 2.4</w:t>
      </w:r>
      <w:r w:rsidR="00EA76F8" w:rsidRPr="00D65069">
        <w:rPr>
          <w:sz w:val="12"/>
          <w:szCs w:val="12"/>
          <w:lang w:eastAsia="en-GB"/>
        </w:rPr>
        <w:t xml:space="preserve"> </w:t>
      </w:r>
      <w:r w:rsidR="00EA76F8" w:rsidRPr="00D65069">
        <w:rPr>
          <w:szCs w:val="24"/>
          <w:lang w:eastAsia="en-GB"/>
        </w:rPr>
        <w:t xml:space="preserve">m of </w:t>
      </w:r>
      <w:r w:rsidR="00EE66A9" w:rsidRPr="00D65069">
        <w:rPr>
          <w:szCs w:val="24"/>
          <w:lang w:eastAsia="en-GB"/>
        </w:rPr>
        <w:t>edging</w:t>
      </w:r>
      <w:r w:rsidR="00EA76F8" w:rsidRPr="00D65069">
        <w:rPr>
          <w:szCs w:val="24"/>
          <w:lang w:eastAsia="en-GB"/>
        </w:rPr>
        <w:t xml:space="preserve"> tape, correct to the nearest 10</w:t>
      </w:r>
      <w:r w:rsidR="00EA76F8" w:rsidRPr="00D65069">
        <w:rPr>
          <w:sz w:val="12"/>
          <w:szCs w:val="12"/>
          <w:lang w:eastAsia="en-GB"/>
        </w:rPr>
        <w:t xml:space="preserve"> </w:t>
      </w:r>
      <w:r w:rsidR="00EA76F8" w:rsidRPr="00D65069">
        <w:rPr>
          <w:szCs w:val="24"/>
          <w:lang w:eastAsia="en-GB"/>
        </w:rPr>
        <w:t>cm</w:t>
      </w:r>
      <w:r w:rsidR="00EE66A9" w:rsidRPr="00D65069">
        <w:rPr>
          <w:szCs w:val="24"/>
          <w:lang w:eastAsia="en-GB"/>
        </w:rPr>
        <w:t>,</w:t>
      </w:r>
      <w:r w:rsidR="00EA76F8" w:rsidRPr="00D65069">
        <w:rPr>
          <w:szCs w:val="24"/>
          <w:lang w:eastAsia="en-GB"/>
        </w:rPr>
        <w:t xml:space="preserve"> for each cushion he makes. Show that the number of cushions he can make is in the range 59 to 65.</w:t>
      </w:r>
    </w:p>
    <w:p w:rsidR="00061D3A" w:rsidRPr="00D65069" w:rsidRDefault="00061D3A" w:rsidP="00061D3A">
      <w:pPr>
        <w:spacing w:after="0" w:line="240" w:lineRule="auto"/>
        <w:rPr>
          <w:szCs w:val="24"/>
          <w:lang w:eastAsia="en-GB"/>
        </w:rPr>
      </w:pPr>
    </w:p>
    <w:p w:rsidR="00260160" w:rsidRPr="00D65069" w:rsidRDefault="00D65069" w:rsidP="00D65069">
      <w:pPr>
        <w:numPr>
          <w:ilvl w:val="0"/>
          <w:numId w:val="3"/>
        </w:numPr>
        <w:spacing w:after="0" w:line="240" w:lineRule="auto"/>
        <w:rPr>
          <w:szCs w:val="24"/>
          <w:lang w:eastAsia="en-GB"/>
        </w:rPr>
      </w:pPr>
      <w:r w:rsidRPr="00D65069">
        <w:rPr>
          <w:szCs w:val="24"/>
          <w:lang w:eastAsia="en-GB"/>
        </w:rPr>
        <w:t>A rectangular field is 110</w:t>
      </w:r>
      <w:r w:rsidRPr="00D65069">
        <w:rPr>
          <w:sz w:val="12"/>
          <w:szCs w:val="12"/>
          <w:lang w:eastAsia="en-GB"/>
        </w:rPr>
        <w:t xml:space="preserve"> </w:t>
      </w:r>
      <w:r w:rsidRPr="00D65069">
        <w:rPr>
          <w:szCs w:val="24"/>
          <w:lang w:eastAsia="en-GB"/>
        </w:rPr>
        <w:t>m wide and 170</w:t>
      </w:r>
      <w:r w:rsidRPr="00D65069">
        <w:rPr>
          <w:sz w:val="12"/>
          <w:szCs w:val="12"/>
          <w:lang w:eastAsia="en-GB"/>
        </w:rPr>
        <w:t xml:space="preserve"> </w:t>
      </w:r>
      <w:r w:rsidRPr="00D65069">
        <w:rPr>
          <w:szCs w:val="24"/>
          <w:lang w:eastAsia="en-GB"/>
        </w:rPr>
        <w:t>m long, each distance correct to the nearest 10</w:t>
      </w:r>
      <w:r w:rsidRPr="00D65069">
        <w:rPr>
          <w:sz w:val="12"/>
          <w:szCs w:val="12"/>
          <w:lang w:eastAsia="en-GB"/>
        </w:rPr>
        <w:t xml:space="preserve"> </w:t>
      </w:r>
      <w:r w:rsidRPr="00D65069">
        <w:rPr>
          <w:szCs w:val="24"/>
          <w:lang w:eastAsia="en-GB"/>
        </w:rPr>
        <w:t>m. A path crosses the field diagonally. Show that the difference between the longest and shortest possible length of the path is greater than 10</w:t>
      </w:r>
      <w:r w:rsidRPr="00D65069">
        <w:rPr>
          <w:sz w:val="12"/>
          <w:szCs w:val="12"/>
          <w:lang w:eastAsia="en-GB"/>
        </w:rPr>
        <w:t xml:space="preserve"> </w:t>
      </w:r>
      <w:r w:rsidRPr="00D65069">
        <w:rPr>
          <w:szCs w:val="24"/>
          <w:lang w:eastAsia="en-GB"/>
        </w:rPr>
        <w:t>m.</w:t>
      </w:r>
    </w:p>
    <w:p w:rsidR="00260160" w:rsidRPr="00F102D6" w:rsidRDefault="00260160" w:rsidP="00F102D6">
      <w:pPr>
        <w:spacing w:after="0" w:line="240" w:lineRule="auto"/>
        <w:rPr>
          <w:szCs w:val="24"/>
          <w:highlight w:val="yellow"/>
          <w:lang w:eastAsia="en-GB"/>
        </w:rPr>
      </w:pPr>
    </w:p>
    <w:p w:rsidR="00F81163" w:rsidRDefault="00F102D6" w:rsidP="00F81163">
      <w:pPr>
        <w:numPr>
          <w:ilvl w:val="0"/>
          <w:numId w:val="3"/>
        </w:numPr>
        <w:spacing w:after="0" w:line="240" w:lineRule="auto"/>
        <w:rPr>
          <w:szCs w:val="24"/>
          <w:lang w:eastAsia="en-GB"/>
        </w:rPr>
      </w:pPr>
      <w:r w:rsidRPr="00B7438B">
        <w:rPr>
          <w:szCs w:val="24"/>
          <w:lang w:eastAsia="en-GB"/>
        </w:rPr>
        <w:t>Lev wants</w:t>
      </w:r>
      <w:r w:rsidRPr="005F24C9">
        <w:rPr>
          <w:szCs w:val="24"/>
          <w:lang w:eastAsia="en-GB"/>
        </w:rPr>
        <w:t xml:space="preserve"> to estimate the height of a tree in his garden. He stands on horizontal ground </w:t>
      </w:r>
      <w:proofErr w:type="gramStart"/>
      <w:r w:rsidRPr="005F24C9">
        <w:rPr>
          <w:szCs w:val="24"/>
          <w:lang w:eastAsia="en-GB"/>
        </w:rPr>
        <w:t>2</w:t>
      </w:r>
      <w:r w:rsidRPr="005F24C9">
        <w:rPr>
          <w:spacing w:val="-20"/>
          <w:szCs w:val="24"/>
          <w:lang w:eastAsia="en-GB"/>
        </w:rPr>
        <w:t>0</w:t>
      </w:r>
      <w:r w:rsidRPr="005F24C9">
        <w:rPr>
          <w:spacing w:val="-20"/>
          <w:sz w:val="12"/>
          <w:szCs w:val="12"/>
          <w:lang w:eastAsia="en-GB"/>
        </w:rPr>
        <w:t xml:space="preserve">  </w:t>
      </w:r>
      <w:r w:rsidRPr="005F24C9">
        <w:rPr>
          <w:szCs w:val="24"/>
          <w:lang w:eastAsia="en-GB"/>
        </w:rPr>
        <w:t>m</w:t>
      </w:r>
      <w:proofErr w:type="gramEnd"/>
      <w:r w:rsidRPr="005F24C9">
        <w:rPr>
          <w:szCs w:val="24"/>
          <w:lang w:eastAsia="en-GB"/>
        </w:rPr>
        <w:t xml:space="preserve"> (to the nearest 10</w:t>
      </w:r>
      <w:r w:rsidRPr="005F24C9">
        <w:rPr>
          <w:spacing w:val="-20"/>
          <w:sz w:val="12"/>
          <w:szCs w:val="12"/>
          <w:lang w:eastAsia="en-GB"/>
        </w:rPr>
        <w:t xml:space="preserve"> </w:t>
      </w:r>
      <w:r w:rsidRPr="005F24C9">
        <w:rPr>
          <w:szCs w:val="24"/>
          <w:lang w:eastAsia="en-GB"/>
        </w:rPr>
        <w:t xml:space="preserve">cm) from the base of the tree. The height of his eyes above the ground is </w:t>
      </w:r>
    </w:p>
    <w:p w:rsidR="00F102D6" w:rsidRPr="00F81163" w:rsidRDefault="00F102D6" w:rsidP="00F81163">
      <w:pPr>
        <w:spacing w:after="0" w:line="240" w:lineRule="auto"/>
        <w:ind w:left="360"/>
        <w:rPr>
          <w:szCs w:val="24"/>
          <w:lang w:eastAsia="en-GB"/>
        </w:rPr>
      </w:pPr>
      <w:proofErr w:type="gramStart"/>
      <w:r w:rsidRPr="00F81163">
        <w:rPr>
          <w:szCs w:val="24"/>
          <w:lang w:eastAsia="en-GB"/>
        </w:rPr>
        <w:t>168</w:t>
      </w:r>
      <w:r w:rsidRPr="00F81163">
        <w:rPr>
          <w:spacing w:val="-20"/>
          <w:sz w:val="12"/>
          <w:szCs w:val="12"/>
          <w:lang w:eastAsia="en-GB"/>
        </w:rPr>
        <w:t xml:space="preserve"> </w:t>
      </w:r>
      <w:r w:rsidRPr="00F81163">
        <w:rPr>
          <w:szCs w:val="24"/>
          <w:lang w:eastAsia="en-GB"/>
        </w:rPr>
        <w:t>cm to the nearest cm.</w:t>
      </w:r>
      <w:proofErr w:type="gramEnd"/>
      <w:r w:rsidRPr="00F81163">
        <w:rPr>
          <w:szCs w:val="24"/>
          <w:lang w:eastAsia="en-GB"/>
        </w:rPr>
        <w:t xml:space="preserve"> The angle of elevation from his eyes to the top of the tree is 38</w:t>
      </w:r>
      <w:r w:rsidRPr="00F81163">
        <w:rPr>
          <w:rFonts w:cs="Arial"/>
          <w:spacing w:val="-20"/>
          <w:szCs w:val="24"/>
          <w:lang w:eastAsia="en-GB"/>
        </w:rPr>
        <w:t>°</w:t>
      </w:r>
      <w:r w:rsidRPr="00F81163">
        <w:rPr>
          <w:szCs w:val="24"/>
          <w:lang w:eastAsia="en-GB"/>
        </w:rPr>
        <w:t xml:space="preserve"> to the nearest degree </w:t>
      </w:r>
      <w:proofErr w:type="gramStart"/>
      <w:r w:rsidRPr="00F81163">
        <w:rPr>
          <w:szCs w:val="24"/>
          <w:lang w:eastAsia="en-GB"/>
        </w:rPr>
        <w:t>By</w:t>
      </w:r>
      <w:proofErr w:type="gramEnd"/>
      <w:r w:rsidRPr="00F81163">
        <w:rPr>
          <w:szCs w:val="24"/>
          <w:lang w:eastAsia="en-GB"/>
        </w:rPr>
        <w:t xml:space="preserve"> considering bounds, show that the tree is between 17 and 18 metres tall.</w:t>
      </w:r>
    </w:p>
    <w:p w:rsidR="00932F5A" w:rsidRDefault="00932F5A" w:rsidP="00F102D6">
      <w:pPr>
        <w:spacing w:after="0" w:line="240" w:lineRule="auto"/>
        <w:rPr>
          <w:szCs w:val="24"/>
          <w:lang w:eastAsia="en-GB"/>
        </w:rPr>
        <w:sectPr w:rsidR="00932F5A" w:rsidSect="00132E02">
          <w:headerReference w:type="default" r:id="rId17"/>
          <w:footerReference w:type="default" r:id="rId18"/>
          <w:pgSz w:w="11906" w:h="16838" w:code="9"/>
          <w:pgMar w:top="-497" w:right="1133" w:bottom="1440" w:left="1134" w:header="709" w:footer="680" w:gutter="0"/>
          <w:cols w:space="708"/>
          <w:docGrid w:linePitch="360"/>
        </w:sectPr>
      </w:pPr>
    </w:p>
    <w:p w:rsidR="00D65069" w:rsidRPr="00D65069" w:rsidRDefault="00D65069" w:rsidP="00D65069">
      <w:pPr>
        <w:numPr>
          <w:ilvl w:val="0"/>
          <w:numId w:val="3"/>
        </w:numPr>
        <w:spacing w:after="0" w:line="240" w:lineRule="auto"/>
        <w:rPr>
          <w:szCs w:val="24"/>
          <w:lang w:eastAsia="en-GB"/>
        </w:rPr>
      </w:pPr>
      <w:r w:rsidRPr="00D65069">
        <w:rPr>
          <w:szCs w:val="24"/>
          <w:lang w:eastAsia="en-GB"/>
        </w:rPr>
        <w:lastRenderedPageBreak/>
        <w:t xml:space="preserve">In the UK, large eggs must be of a certain weight, </w:t>
      </w:r>
      <w:r w:rsidRPr="00D65069">
        <w:rPr>
          <w:position w:val="-6"/>
          <w:szCs w:val="24"/>
          <w:lang w:eastAsia="en-GB"/>
        </w:rPr>
        <w:object w:dxaOrig="499" w:dyaOrig="260">
          <v:shape id="_x0000_i1029" type="#_x0000_t75" style="width:24.75pt;height:12.75pt" o:ole="">
            <v:imagedata r:id="rId19" o:title=""/>
          </v:shape>
          <o:OLEObject Type="Embed" ProgID="Equation.DSMT4" ShapeID="_x0000_i1029" DrawAspect="Content" ObjectID="_1557055932" r:id="rId20"/>
        </w:object>
      </w:r>
      <w:r w:rsidRPr="00D65069">
        <w:rPr>
          <w:szCs w:val="24"/>
          <w:lang w:eastAsia="en-GB"/>
        </w:rPr>
        <w:t xml:space="preserve"> large </w:t>
      </w:r>
      <w:r w:rsidRPr="00D65069">
        <w:rPr>
          <w:position w:val="-6"/>
          <w:szCs w:val="24"/>
          <w:lang w:eastAsia="en-GB"/>
        </w:rPr>
        <w:object w:dxaOrig="499" w:dyaOrig="260">
          <v:shape id="_x0000_i1030" type="#_x0000_t75" style="width:24.75pt;height:12.75pt" o:ole="">
            <v:imagedata r:id="rId21" o:title=""/>
          </v:shape>
          <o:OLEObject Type="Embed" ProgID="Equation.DSMT4" ShapeID="_x0000_i1030" DrawAspect="Content" ObjectID="_1557055933" r:id="rId22"/>
        </w:object>
      </w:r>
      <w:r w:rsidRPr="00D65069">
        <w:rPr>
          <w:szCs w:val="24"/>
          <w:lang w:eastAsia="en-GB"/>
        </w:rPr>
        <w:t>g</w:t>
      </w:r>
      <w:r w:rsidRPr="00D65069">
        <w:t>.</w:t>
      </w:r>
      <w:r w:rsidRPr="00D65069">
        <w:rPr>
          <w:szCs w:val="24"/>
          <w:lang w:eastAsia="en-GB"/>
        </w:rPr>
        <w:t xml:space="preserve"> </w:t>
      </w:r>
      <w:r w:rsidRPr="00D65069">
        <w:t>Henrietta has 1</w:t>
      </w:r>
      <w:r w:rsidRPr="00D65069">
        <w:rPr>
          <w:sz w:val="12"/>
          <w:szCs w:val="12"/>
        </w:rPr>
        <w:t xml:space="preserve"> </w:t>
      </w:r>
      <w:r w:rsidRPr="00D65069">
        <w:t>kg of large eggs. What is the range of the number of large eggs she has?</w:t>
      </w:r>
    </w:p>
    <w:p w:rsidR="000D603A" w:rsidRPr="000D603A" w:rsidRDefault="000D603A" w:rsidP="00D65069">
      <w:pPr>
        <w:spacing w:after="0" w:line="240" w:lineRule="auto"/>
        <w:rPr>
          <w:szCs w:val="24"/>
          <w:lang w:eastAsia="en-GB"/>
        </w:rPr>
      </w:pPr>
    </w:p>
    <w:p w:rsidR="00061D3A" w:rsidRDefault="0089062D" w:rsidP="00061D3A">
      <w:pPr>
        <w:numPr>
          <w:ilvl w:val="0"/>
          <w:numId w:val="3"/>
        </w:numPr>
        <w:spacing w:after="0" w:line="240" w:lineRule="auto"/>
        <w:rPr>
          <w:szCs w:val="24"/>
          <w:lang w:eastAsia="en-GB"/>
        </w:rPr>
      </w:pPr>
      <w:r>
        <w:rPr>
          <w:szCs w:val="24"/>
          <w:lang w:eastAsia="en-GB"/>
        </w:rPr>
        <w:t>The distance from London to New York is 5552</w:t>
      </w:r>
      <w:r w:rsidRPr="00DC703F">
        <w:rPr>
          <w:spacing w:val="-20"/>
          <w:sz w:val="12"/>
          <w:szCs w:val="12"/>
          <w:lang w:eastAsia="en-GB"/>
        </w:rPr>
        <w:t xml:space="preserve"> </w:t>
      </w:r>
      <w:r>
        <w:rPr>
          <w:szCs w:val="24"/>
          <w:lang w:eastAsia="en-GB"/>
        </w:rPr>
        <w:t xml:space="preserve">km to the nearest kilometre. A plane flies from London to New York in 6 hours 45 minutes </w:t>
      </w:r>
      <w:r w:rsidR="001B5184">
        <w:rPr>
          <w:szCs w:val="24"/>
          <w:lang w:eastAsia="en-GB"/>
        </w:rPr>
        <w:t xml:space="preserve">correct </w:t>
      </w:r>
      <w:r w:rsidR="00DC703F">
        <w:rPr>
          <w:szCs w:val="24"/>
          <w:lang w:eastAsia="en-GB"/>
        </w:rPr>
        <w:t>to the nearest minute. C</w:t>
      </w:r>
      <w:r>
        <w:rPr>
          <w:szCs w:val="24"/>
          <w:lang w:eastAsia="en-GB"/>
        </w:rPr>
        <w:t>alculate the lower bound for the speed of the plane. Give your answer correct to 3 significant figures.</w:t>
      </w:r>
    </w:p>
    <w:p w:rsidR="00F102D6" w:rsidRDefault="00F102D6" w:rsidP="00F102D6">
      <w:pPr>
        <w:spacing w:after="0" w:line="240" w:lineRule="auto"/>
        <w:rPr>
          <w:szCs w:val="24"/>
          <w:lang w:eastAsia="en-GB"/>
        </w:rPr>
      </w:pPr>
    </w:p>
    <w:p w:rsidR="00061D3A" w:rsidRPr="00937B36" w:rsidRDefault="001B5184" w:rsidP="00937B36">
      <w:pPr>
        <w:numPr>
          <w:ilvl w:val="0"/>
          <w:numId w:val="3"/>
        </w:numPr>
        <w:spacing w:after="0" w:line="240" w:lineRule="auto"/>
        <w:rPr>
          <w:szCs w:val="24"/>
          <w:lang w:eastAsia="en-GB"/>
        </w:rPr>
      </w:pPr>
      <w:r>
        <w:rPr>
          <w:szCs w:val="24"/>
          <w:lang w:eastAsia="en-GB"/>
        </w:rPr>
        <w:t>An ele</w:t>
      </w:r>
      <w:r w:rsidR="00A12E78">
        <w:rPr>
          <w:szCs w:val="24"/>
          <w:lang w:eastAsia="en-GB"/>
        </w:rPr>
        <w:t>phant has a weight</w:t>
      </w:r>
      <w:r w:rsidR="008F3C80">
        <w:rPr>
          <w:szCs w:val="24"/>
          <w:lang w:eastAsia="en-GB"/>
        </w:rPr>
        <w:t xml:space="preserve"> of 286</w:t>
      </w:r>
      <w:r w:rsidR="00A12E78" w:rsidRPr="0005221E">
        <w:rPr>
          <w:spacing w:val="-20"/>
          <w:szCs w:val="24"/>
          <w:lang w:eastAsia="en-GB"/>
        </w:rPr>
        <w:t xml:space="preserve">0 </w:t>
      </w:r>
      <w:r w:rsidR="00A12E78">
        <w:rPr>
          <w:szCs w:val="24"/>
          <w:lang w:eastAsia="en-GB"/>
        </w:rPr>
        <w:t>N</w:t>
      </w:r>
      <w:r w:rsidR="008F3C80">
        <w:rPr>
          <w:szCs w:val="24"/>
          <w:lang w:eastAsia="en-GB"/>
        </w:rPr>
        <w:t xml:space="preserve"> to </w:t>
      </w:r>
      <w:r w:rsidR="00A12E78">
        <w:rPr>
          <w:szCs w:val="24"/>
          <w:lang w:eastAsia="en-GB"/>
        </w:rPr>
        <w:t>3 significant figures</w:t>
      </w:r>
      <w:r w:rsidR="00886D4E">
        <w:rPr>
          <w:szCs w:val="24"/>
          <w:lang w:eastAsia="en-GB"/>
        </w:rPr>
        <w:t>. Assume</w:t>
      </w:r>
      <w:r>
        <w:rPr>
          <w:szCs w:val="24"/>
          <w:lang w:eastAsia="en-GB"/>
        </w:rPr>
        <w:t xml:space="preserve"> that </w:t>
      </w:r>
      <w:r w:rsidR="00886D4E">
        <w:rPr>
          <w:szCs w:val="24"/>
          <w:lang w:eastAsia="en-GB"/>
        </w:rPr>
        <w:t xml:space="preserve">the area of each foot in contact with the ground is a circle of radius </w:t>
      </w:r>
      <w:r w:rsidR="00D54889">
        <w:rPr>
          <w:szCs w:val="24"/>
          <w:lang w:eastAsia="en-GB"/>
        </w:rPr>
        <w:t>16</w:t>
      </w:r>
      <w:r w:rsidR="00D54889" w:rsidRPr="0005221E">
        <w:rPr>
          <w:spacing w:val="-20"/>
          <w:szCs w:val="24"/>
          <w:lang w:eastAsia="en-GB"/>
        </w:rPr>
        <w:t xml:space="preserve"> </w:t>
      </w:r>
      <w:r w:rsidR="00886D4E">
        <w:rPr>
          <w:szCs w:val="24"/>
          <w:lang w:eastAsia="en-GB"/>
        </w:rPr>
        <w:t>cm to the nearest centimetre. C</w:t>
      </w:r>
      <w:r w:rsidR="00D54889">
        <w:rPr>
          <w:szCs w:val="24"/>
          <w:lang w:eastAsia="en-GB"/>
        </w:rPr>
        <w:t>alculate the upper bound for the pressure that the elephant would exert on the ground when standing on all four feet.</w:t>
      </w:r>
      <w:r w:rsidR="00937B36">
        <w:rPr>
          <w:szCs w:val="24"/>
          <w:lang w:eastAsia="en-GB"/>
        </w:rPr>
        <w:t xml:space="preserve"> </w:t>
      </w:r>
      <w:r w:rsidR="002543CC" w:rsidRPr="00937B36">
        <w:rPr>
          <w:szCs w:val="24"/>
          <w:lang w:eastAsia="en-GB"/>
        </w:rPr>
        <w:t xml:space="preserve">Use the formula </w:t>
      </w:r>
      <w:r w:rsidR="00260160" w:rsidRPr="00DC703F">
        <w:rPr>
          <w:position w:val="-22"/>
          <w:szCs w:val="24"/>
          <w:lang w:eastAsia="en-GB"/>
        </w:rPr>
        <w:object w:dxaOrig="1680" w:dyaOrig="580">
          <v:shape id="_x0000_i1031" type="#_x0000_t75" style="width:84pt;height:29.25pt" o:ole="">
            <v:imagedata r:id="rId23" o:title=""/>
          </v:shape>
          <o:OLEObject Type="Embed" ProgID="Equation.DSMT4" ShapeID="_x0000_i1031" DrawAspect="Content" ObjectID="_1557055934" r:id="rId24"/>
        </w:object>
      </w:r>
      <w:r w:rsidR="00DB2C4B" w:rsidRPr="00937B36">
        <w:rPr>
          <w:szCs w:val="24"/>
          <w:lang w:eastAsia="en-GB"/>
        </w:rPr>
        <w:t xml:space="preserve"> and give your answer in N/m</w:t>
      </w:r>
      <w:r w:rsidR="00DB2C4B" w:rsidRPr="00937B36">
        <w:rPr>
          <w:szCs w:val="24"/>
          <w:vertAlign w:val="superscript"/>
          <w:lang w:eastAsia="en-GB"/>
        </w:rPr>
        <w:t>2</w:t>
      </w:r>
      <w:r w:rsidR="00886D4E">
        <w:rPr>
          <w:szCs w:val="24"/>
          <w:lang w:eastAsia="en-GB"/>
        </w:rPr>
        <w:t>.</w:t>
      </w:r>
    </w:p>
    <w:p w:rsidR="00061D3A" w:rsidRDefault="00061D3A" w:rsidP="00061D3A">
      <w:pPr>
        <w:spacing w:after="0" w:line="240" w:lineRule="auto"/>
        <w:rPr>
          <w:szCs w:val="24"/>
          <w:lang w:eastAsia="en-GB"/>
        </w:rPr>
      </w:pPr>
    </w:p>
    <w:p w:rsidR="00061D3A" w:rsidRPr="00DD4634" w:rsidRDefault="00815A3D" w:rsidP="00DD4634">
      <w:pPr>
        <w:numPr>
          <w:ilvl w:val="0"/>
          <w:numId w:val="3"/>
        </w:numPr>
        <w:spacing w:after="0" w:line="240" w:lineRule="auto"/>
        <w:rPr>
          <w:szCs w:val="24"/>
          <w:lang w:eastAsia="en-GB"/>
        </w:rPr>
      </w:pPr>
      <w:r>
        <w:rPr>
          <w:szCs w:val="24"/>
          <w:lang w:eastAsia="en-GB"/>
        </w:rPr>
        <w:t xml:space="preserve">Arthur </w:t>
      </w:r>
      <w:r w:rsidR="00DE7941">
        <w:rPr>
          <w:szCs w:val="24"/>
          <w:lang w:eastAsia="en-GB"/>
        </w:rPr>
        <w:t xml:space="preserve">and Mary </w:t>
      </w:r>
      <w:r w:rsidR="00FB6C34">
        <w:rPr>
          <w:szCs w:val="24"/>
          <w:lang w:eastAsia="en-GB"/>
        </w:rPr>
        <w:t>want</w:t>
      </w:r>
      <w:r w:rsidR="00DE7941">
        <w:rPr>
          <w:szCs w:val="24"/>
          <w:lang w:eastAsia="en-GB"/>
        </w:rPr>
        <w:t xml:space="preserve"> to put a fence around their rectangular</w:t>
      </w:r>
      <w:r w:rsidR="00FB6C34">
        <w:rPr>
          <w:szCs w:val="24"/>
          <w:lang w:eastAsia="en-GB"/>
        </w:rPr>
        <w:t xml:space="preserve"> paddock</w:t>
      </w:r>
      <w:r w:rsidR="00DD4634">
        <w:rPr>
          <w:szCs w:val="24"/>
          <w:lang w:eastAsia="en-GB"/>
        </w:rPr>
        <w:t>. Fence panels are sold in 5</w:t>
      </w:r>
      <w:r w:rsidR="00DD4634" w:rsidRPr="00DC703F">
        <w:rPr>
          <w:spacing w:val="-20"/>
          <w:sz w:val="12"/>
          <w:szCs w:val="12"/>
          <w:lang w:eastAsia="en-GB"/>
        </w:rPr>
        <w:t xml:space="preserve"> </w:t>
      </w:r>
      <w:r w:rsidR="00DD4634">
        <w:rPr>
          <w:szCs w:val="24"/>
          <w:lang w:eastAsia="en-GB"/>
        </w:rPr>
        <w:t>m lengths</w:t>
      </w:r>
      <w:r w:rsidR="00DE7941">
        <w:rPr>
          <w:szCs w:val="24"/>
          <w:lang w:eastAsia="en-GB"/>
        </w:rPr>
        <w:t>.</w:t>
      </w:r>
      <w:r w:rsidR="00FB6C34">
        <w:rPr>
          <w:szCs w:val="24"/>
          <w:lang w:eastAsia="en-GB"/>
        </w:rPr>
        <w:t xml:space="preserve"> </w:t>
      </w:r>
      <w:r w:rsidR="00DD4634">
        <w:rPr>
          <w:szCs w:val="24"/>
          <w:lang w:eastAsia="en-GB"/>
        </w:rPr>
        <w:t>Arthur measures the length and width of the paddock to be 46</w:t>
      </w:r>
      <w:r w:rsidR="00DD4634" w:rsidRPr="00DC703F">
        <w:rPr>
          <w:sz w:val="12"/>
          <w:szCs w:val="12"/>
          <w:lang w:eastAsia="en-GB"/>
        </w:rPr>
        <w:t xml:space="preserve"> </w:t>
      </w:r>
      <w:r w:rsidR="00DD4634">
        <w:rPr>
          <w:szCs w:val="24"/>
          <w:lang w:eastAsia="en-GB"/>
        </w:rPr>
        <w:t>m and 90</w:t>
      </w:r>
      <w:r w:rsidR="00DD4634" w:rsidRPr="00DC703F">
        <w:rPr>
          <w:spacing w:val="-20"/>
          <w:sz w:val="12"/>
          <w:szCs w:val="12"/>
          <w:lang w:eastAsia="en-GB"/>
        </w:rPr>
        <w:t xml:space="preserve"> </w:t>
      </w:r>
      <w:r w:rsidR="00DD4634">
        <w:rPr>
          <w:szCs w:val="24"/>
          <w:lang w:eastAsia="en-GB"/>
        </w:rPr>
        <w:t>m both correct to the nearest metre. Mary measures the length and width of the paddock to be 46.00</w:t>
      </w:r>
      <w:r w:rsidR="00DD4634" w:rsidRPr="00DC703F">
        <w:rPr>
          <w:sz w:val="12"/>
          <w:szCs w:val="12"/>
          <w:lang w:eastAsia="en-GB"/>
        </w:rPr>
        <w:t xml:space="preserve"> </w:t>
      </w:r>
      <w:r w:rsidR="00DD4634">
        <w:rPr>
          <w:szCs w:val="24"/>
          <w:lang w:eastAsia="en-GB"/>
        </w:rPr>
        <w:t>m and 90.00</w:t>
      </w:r>
      <w:r w:rsidR="00DD4634" w:rsidRPr="00DC703F">
        <w:rPr>
          <w:spacing w:val="-20"/>
          <w:sz w:val="12"/>
          <w:szCs w:val="12"/>
          <w:lang w:eastAsia="en-GB"/>
        </w:rPr>
        <w:t xml:space="preserve"> </w:t>
      </w:r>
      <w:r w:rsidR="00DD4634">
        <w:rPr>
          <w:szCs w:val="24"/>
          <w:lang w:eastAsia="en-GB"/>
        </w:rPr>
        <w:t xml:space="preserve">m both correct to the nearest 10 centimetres. </w:t>
      </w:r>
      <w:r w:rsidR="00DD4634" w:rsidRPr="00DD4634">
        <w:rPr>
          <w:szCs w:val="24"/>
          <w:lang w:eastAsia="en-GB"/>
        </w:rPr>
        <w:t xml:space="preserve">Would Arthur’s measurements and Mary’s measurements result in different numbers </w:t>
      </w:r>
      <w:r w:rsidR="00FB6C34" w:rsidRPr="00DD4634">
        <w:rPr>
          <w:szCs w:val="24"/>
          <w:lang w:eastAsia="en-GB"/>
        </w:rPr>
        <w:t>of fence p</w:t>
      </w:r>
      <w:r w:rsidR="00DE7941" w:rsidRPr="00DD4634">
        <w:rPr>
          <w:szCs w:val="24"/>
          <w:lang w:eastAsia="en-GB"/>
        </w:rPr>
        <w:t>anels</w:t>
      </w:r>
      <w:r w:rsidR="00DD4634" w:rsidRPr="00DD4634">
        <w:rPr>
          <w:szCs w:val="24"/>
          <w:lang w:eastAsia="en-GB"/>
        </w:rPr>
        <w:t xml:space="preserve"> needed</w:t>
      </w:r>
      <w:r w:rsidR="00DE7941" w:rsidRPr="00DD4634">
        <w:rPr>
          <w:szCs w:val="24"/>
          <w:lang w:eastAsia="en-GB"/>
        </w:rPr>
        <w:t>?</w:t>
      </w:r>
    </w:p>
    <w:p w:rsidR="00061D3A" w:rsidRDefault="00061D3A" w:rsidP="00061D3A">
      <w:pPr>
        <w:spacing w:after="0" w:line="240" w:lineRule="auto"/>
        <w:rPr>
          <w:szCs w:val="24"/>
          <w:lang w:eastAsia="en-GB"/>
        </w:rPr>
      </w:pPr>
    </w:p>
    <w:p w:rsidR="00D8370A" w:rsidRPr="00ED41C4" w:rsidRDefault="00981C2D" w:rsidP="00DC703F">
      <w:pPr>
        <w:numPr>
          <w:ilvl w:val="0"/>
          <w:numId w:val="3"/>
        </w:numPr>
        <w:spacing w:after="0" w:line="240" w:lineRule="auto"/>
        <w:rPr>
          <w:szCs w:val="24"/>
          <w:lang w:eastAsia="en-GB"/>
        </w:rPr>
      </w:pPr>
      <w:r w:rsidRPr="00ED41C4">
        <w:rPr>
          <w:szCs w:val="24"/>
          <w:lang w:eastAsia="en-GB"/>
        </w:rPr>
        <w:t>The density of steel</w:t>
      </w:r>
      <w:r w:rsidR="00A05459" w:rsidRPr="00ED41C4">
        <w:rPr>
          <w:szCs w:val="24"/>
          <w:lang w:eastAsia="en-GB"/>
        </w:rPr>
        <w:t xml:space="preserve"> (</w:t>
      </w:r>
      <w:r w:rsidR="00A05459" w:rsidRPr="00ED41C4">
        <w:rPr>
          <w:i/>
          <w:szCs w:val="24"/>
          <w:lang w:eastAsia="en-GB"/>
        </w:rPr>
        <w:t>d</w:t>
      </w:r>
      <w:r w:rsidR="00A05459" w:rsidRPr="00ED41C4">
        <w:rPr>
          <w:szCs w:val="24"/>
          <w:lang w:eastAsia="en-GB"/>
        </w:rPr>
        <w:t xml:space="preserve">) </w:t>
      </w:r>
      <w:r w:rsidR="00ED41C4" w:rsidRPr="00ED41C4">
        <w:rPr>
          <w:szCs w:val="24"/>
          <w:lang w:eastAsia="en-GB"/>
        </w:rPr>
        <w:t>varies within the</w:t>
      </w:r>
      <w:r w:rsidR="00A05459" w:rsidRPr="00ED41C4">
        <w:rPr>
          <w:szCs w:val="24"/>
          <w:lang w:eastAsia="en-GB"/>
        </w:rPr>
        <w:t xml:space="preserve"> range</w:t>
      </w:r>
      <w:r w:rsidR="00F81163">
        <w:rPr>
          <w:szCs w:val="24"/>
          <w:lang w:eastAsia="en-GB"/>
        </w:rPr>
        <w:t xml:space="preserve"> </w:t>
      </w:r>
      <w:r w:rsidR="00680B33" w:rsidRPr="00ED41C4">
        <w:rPr>
          <w:position w:val="-6"/>
          <w:szCs w:val="24"/>
          <w:lang w:eastAsia="en-GB"/>
        </w:rPr>
        <w:object w:dxaOrig="1480" w:dyaOrig="260">
          <v:shape id="_x0000_i1032" type="#_x0000_t75" style="width:74.25pt;height:12.75pt" o:ole="">
            <v:imagedata r:id="rId25" o:title=""/>
          </v:shape>
          <o:OLEObject Type="Embed" ProgID="Equation.DSMT4" ShapeID="_x0000_i1032" DrawAspect="Content" ObjectID="_1557055935" r:id="rId26"/>
        </w:object>
      </w:r>
      <w:r w:rsidR="00A05459" w:rsidRPr="00ED41C4">
        <w:rPr>
          <w:szCs w:val="24"/>
          <w:lang w:eastAsia="en-GB"/>
        </w:rPr>
        <w:t>g/cm</w:t>
      </w:r>
      <w:r w:rsidR="00A05459" w:rsidRPr="00ED41C4">
        <w:rPr>
          <w:szCs w:val="24"/>
          <w:vertAlign w:val="superscript"/>
          <w:lang w:eastAsia="en-GB"/>
        </w:rPr>
        <w:t>3</w:t>
      </w:r>
      <w:r w:rsidR="00A05459" w:rsidRPr="00ED41C4">
        <w:rPr>
          <w:szCs w:val="24"/>
          <w:lang w:eastAsia="en-GB"/>
        </w:rPr>
        <w:t xml:space="preserve">. </w:t>
      </w:r>
      <w:r w:rsidR="00815A3D" w:rsidRPr="00ED41C4">
        <w:rPr>
          <w:szCs w:val="24"/>
          <w:lang w:eastAsia="en-GB"/>
        </w:rPr>
        <w:t xml:space="preserve">A </w:t>
      </w:r>
      <w:r w:rsidR="001C11B2" w:rsidRPr="00ED41C4">
        <w:rPr>
          <w:szCs w:val="24"/>
          <w:lang w:eastAsia="en-GB"/>
        </w:rPr>
        <w:t>company manufacture</w:t>
      </w:r>
      <w:r w:rsidR="00260160" w:rsidRPr="00ED41C4">
        <w:rPr>
          <w:szCs w:val="24"/>
          <w:lang w:eastAsia="en-GB"/>
        </w:rPr>
        <w:t>s</w:t>
      </w:r>
      <w:r w:rsidR="001C11B2" w:rsidRPr="00ED41C4">
        <w:rPr>
          <w:szCs w:val="24"/>
          <w:lang w:eastAsia="en-GB"/>
        </w:rPr>
        <w:t xml:space="preserve"> </w:t>
      </w:r>
      <w:r w:rsidR="003B4CE7" w:rsidRPr="00ED41C4">
        <w:rPr>
          <w:szCs w:val="24"/>
          <w:lang w:eastAsia="en-GB"/>
        </w:rPr>
        <w:t xml:space="preserve">cylindrical </w:t>
      </w:r>
      <w:r w:rsidR="00815A3D" w:rsidRPr="00ED41C4">
        <w:rPr>
          <w:szCs w:val="24"/>
          <w:lang w:eastAsia="en-GB"/>
        </w:rPr>
        <w:t xml:space="preserve">steel </w:t>
      </w:r>
      <w:r w:rsidR="00A05459" w:rsidRPr="00ED41C4">
        <w:rPr>
          <w:szCs w:val="24"/>
          <w:lang w:eastAsia="en-GB"/>
        </w:rPr>
        <w:t>rod</w:t>
      </w:r>
      <w:r w:rsidR="001C11B2" w:rsidRPr="00ED41C4">
        <w:rPr>
          <w:szCs w:val="24"/>
          <w:lang w:eastAsia="en-GB"/>
        </w:rPr>
        <w:t>s</w:t>
      </w:r>
      <w:r w:rsidR="00A05459" w:rsidRPr="00ED41C4">
        <w:rPr>
          <w:szCs w:val="24"/>
          <w:lang w:eastAsia="en-GB"/>
        </w:rPr>
        <w:t xml:space="preserve"> </w:t>
      </w:r>
      <w:r w:rsidR="001C11B2" w:rsidRPr="00ED41C4">
        <w:rPr>
          <w:szCs w:val="24"/>
          <w:lang w:eastAsia="en-GB"/>
        </w:rPr>
        <w:t>that have</w:t>
      </w:r>
      <w:r w:rsidR="0076451F" w:rsidRPr="00ED41C4">
        <w:rPr>
          <w:szCs w:val="24"/>
          <w:lang w:eastAsia="en-GB"/>
        </w:rPr>
        <w:t xml:space="preserve"> a radius of 1</w:t>
      </w:r>
      <w:r w:rsidR="00815A3D" w:rsidRPr="00ED41C4">
        <w:rPr>
          <w:szCs w:val="24"/>
          <w:lang w:eastAsia="en-GB"/>
        </w:rPr>
        <w:t>6</w:t>
      </w:r>
      <w:r w:rsidR="00CA7A2C" w:rsidRPr="00ED41C4">
        <w:rPr>
          <w:szCs w:val="24"/>
          <w:lang w:eastAsia="en-GB"/>
        </w:rPr>
        <w:t>0</w:t>
      </w:r>
      <w:r w:rsidR="00CA7A2C" w:rsidRPr="00ED41C4">
        <w:rPr>
          <w:sz w:val="12"/>
          <w:szCs w:val="12"/>
          <w:lang w:eastAsia="en-GB"/>
        </w:rPr>
        <w:t xml:space="preserve"> </w:t>
      </w:r>
      <w:r w:rsidR="00CA7A2C" w:rsidRPr="00ED41C4">
        <w:rPr>
          <w:szCs w:val="24"/>
          <w:lang w:eastAsia="en-GB"/>
        </w:rPr>
        <w:t>m</w:t>
      </w:r>
      <w:r w:rsidR="00815A3D" w:rsidRPr="00ED41C4">
        <w:rPr>
          <w:szCs w:val="24"/>
          <w:lang w:eastAsia="en-GB"/>
        </w:rPr>
        <w:t xml:space="preserve">m and a length of </w:t>
      </w:r>
      <w:r w:rsidR="0076451F" w:rsidRPr="00ED41C4">
        <w:rPr>
          <w:szCs w:val="24"/>
          <w:lang w:eastAsia="en-GB"/>
        </w:rPr>
        <w:t>84</w:t>
      </w:r>
      <w:r w:rsidR="00FE60B5" w:rsidRPr="00ED41C4">
        <w:rPr>
          <w:szCs w:val="24"/>
          <w:lang w:eastAsia="en-GB"/>
        </w:rPr>
        <w:t>7</w:t>
      </w:r>
      <w:r w:rsidR="00260160" w:rsidRPr="00ED41C4">
        <w:rPr>
          <w:szCs w:val="24"/>
          <w:lang w:eastAsia="en-GB"/>
        </w:rPr>
        <w:t>0</w:t>
      </w:r>
      <w:r w:rsidR="00260160" w:rsidRPr="00ED41C4">
        <w:rPr>
          <w:sz w:val="12"/>
          <w:szCs w:val="12"/>
          <w:lang w:eastAsia="en-GB"/>
        </w:rPr>
        <w:t xml:space="preserve"> </w:t>
      </w:r>
      <w:r w:rsidR="00260160" w:rsidRPr="00ED41C4">
        <w:rPr>
          <w:szCs w:val="24"/>
          <w:lang w:eastAsia="en-GB"/>
        </w:rPr>
        <w:t>m</w:t>
      </w:r>
      <w:r w:rsidR="003B4CE7" w:rsidRPr="00ED41C4">
        <w:rPr>
          <w:szCs w:val="24"/>
          <w:lang w:eastAsia="en-GB"/>
        </w:rPr>
        <w:t xml:space="preserve">m, both given to </w:t>
      </w:r>
      <w:r w:rsidR="00FE60B5" w:rsidRPr="00ED41C4">
        <w:rPr>
          <w:szCs w:val="24"/>
          <w:lang w:eastAsia="en-GB"/>
        </w:rPr>
        <w:t>the nearest millimetre</w:t>
      </w:r>
      <w:r w:rsidR="003B4CE7" w:rsidRPr="00ED41C4">
        <w:rPr>
          <w:szCs w:val="24"/>
          <w:lang w:eastAsia="en-GB"/>
        </w:rPr>
        <w:t xml:space="preserve">. </w:t>
      </w:r>
      <w:r w:rsidR="00ED41C4" w:rsidRPr="00ED41C4">
        <w:rPr>
          <w:szCs w:val="24"/>
          <w:lang w:eastAsia="en-GB"/>
        </w:rPr>
        <w:t>For quality assurance, the company proposes to accept a rod if its weight (</w:t>
      </w:r>
      <w:r w:rsidR="001C11B2" w:rsidRPr="00ED41C4">
        <w:rPr>
          <w:i/>
          <w:szCs w:val="24"/>
          <w:lang w:eastAsia="en-GB"/>
        </w:rPr>
        <w:t>w</w:t>
      </w:r>
      <w:r w:rsidR="001C11B2" w:rsidRPr="00ED41C4">
        <w:rPr>
          <w:szCs w:val="24"/>
          <w:lang w:eastAsia="en-GB"/>
        </w:rPr>
        <w:t>) is in the range</w:t>
      </w:r>
      <w:r w:rsidR="00A05459" w:rsidRPr="00ED41C4">
        <w:rPr>
          <w:szCs w:val="24"/>
          <w:lang w:eastAsia="en-GB"/>
        </w:rPr>
        <w:t xml:space="preserve"> </w:t>
      </w:r>
      <w:r w:rsidR="00D04F91" w:rsidRPr="00ED41C4">
        <w:rPr>
          <w:szCs w:val="24"/>
          <w:lang w:eastAsia="en-GB"/>
        </w:rPr>
        <w:t>52</w:t>
      </w:r>
      <w:r w:rsidR="001C11B2" w:rsidRPr="00ED41C4">
        <w:rPr>
          <w:szCs w:val="24"/>
          <w:lang w:eastAsia="en-GB"/>
        </w:rPr>
        <w:t>50-</w:t>
      </w:r>
      <w:r w:rsidR="00D04F91" w:rsidRPr="00ED41C4">
        <w:rPr>
          <w:szCs w:val="24"/>
          <w:lang w:eastAsia="en-GB"/>
        </w:rPr>
        <w:t>55</w:t>
      </w:r>
      <w:r w:rsidR="00A24A1E" w:rsidRPr="00ED41C4">
        <w:rPr>
          <w:szCs w:val="24"/>
          <w:lang w:eastAsia="en-GB"/>
        </w:rPr>
        <w:t>0</w:t>
      </w:r>
      <w:r w:rsidR="00D04F91" w:rsidRPr="00ED41C4">
        <w:rPr>
          <w:szCs w:val="24"/>
          <w:lang w:eastAsia="en-GB"/>
        </w:rPr>
        <w:t>0</w:t>
      </w:r>
      <w:r w:rsidR="001C11B2" w:rsidRPr="00ED41C4">
        <w:rPr>
          <w:sz w:val="12"/>
          <w:szCs w:val="12"/>
          <w:lang w:eastAsia="en-GB"/>
        </w:rPr>
        <w:t xml:space="preserve"> </w:t>
      </w:r>
      <w:r w:rsidR="00D04F91" w:rsidRPr="00ED41C4">
        <w:rPr>
          <w:szCs w:val="24"/>
          <w:lang w:eastAsia="en-GB"/>
        </w:rPr>
        <w:t>k</w:t>
      </w:r>
      <w:r w:rsidR="001C11B2" w:rsidRPr="00ED41C4">
        <w:rPr>
          <w:szCs w:val="24"/>
          <w:lang w:eastAsia="en-GB"/>
        </w:rPr>
        <w:t xml:space="preserve">g correct to the nearest </w:t>
      </w:r>
      <w:r w:rsidR="00A24A1E" w:rsidRPr="00ED41C4">
        <w:rPr>
          <w:szCs w:val="24"/>
          <w:lang w:eastAsia="en-GB"/>
        </w:rPr>
        <w:t>10</w:t>
      </w:r>
      <w:r w:rsidR="00A24A1E" w:rsidRPr="00ED41C4">
        <w:rPr>
          <w:sz w:val="12"/>
          <w:szCs w:val="12"/>
          <w:lang w:eastAsia="en-GB"/>
        </w:rPr>
        <w:t xml:space="preserve"> </w:t>
      </w:r>
      <w:r w:rsidR="00D04F91" w:rsidRPr="00ED41C4">
        <w:rPr>
          <w:szCs w:val="24"/>
          <w:lang w:eastAsia="en-GB"/>
        </w:rPr>
        <w:t>k</w:t>
      </w:r>
      <w:r w:rsidR="001C11B2" w:rsidRPr="00ED41C4">
        <w:rPr>
          <w:szCs w:val="24"/>
          <w:lang w:eastAsia="en-GB"/>
        </w:rPr>
        <w:t xml:space="preserve">g. </w:t>
      </w:r>
      <w:r w:rsidR="00F975BD">
        <w:rPr>
          <w:szCs w:val="24"/>
          <w:lang w:eastAsia="en-GB"/>
        </w:rPr>
        <w:t>Calculate the bounds for the weight of the rods, and comment on the proposal.</w:t>
      </w:r>
    </w:p>
    <w:p w:rsidR="00010948" w:rsidRDefault="00010948" w:rsidP="00802670">
      <w:pPr>
        <w:spacing w:after="0" w:line="240" w:lineRule="auto"/>
      </w:pPr>
    </w:p>
    <w:p w:rsidR="00EC58D8" w:rsidRDefault="00EC58D8" w:rsidP="00010948">
      <w:pPr>
        <w:spacing w:after="0" w:line="240" w:lineRule="auto"/>
        <w:ind w:left="360"/>
        <w:rPr>
          <w:szCs w:val="24"/>
          <w:u w:val="single"/>
          <w:lang w:eastAsia="en-GB"/>
        </w:rPr>
        <w:sectPr w:rsidR="00EC58D8" w:rsidSect="00132E02">
          <w:headerReference w:type="default" r:id="rId27"/>
          <w:pgSz w:w="11906" w:h="16838" w:code="9"/>
          <w:pgMar w:top="-497" w:right="1133" w:bottom="1440" w:left="1134" w:header="709" w:footer="680" w:gutter="0"/>
          <w:cols w:space="708"/>
          <w:docGrid w:linePitch="360"/>
        </w:sectPr>
      </w:pPr>
    </w:p>
    <w:p w:rsidR="00132E02" w:rsidRPr="00132E02" w:rsidRDefault="00EA3CEA" w:rsidP="009A0CF6">
      <w:pPr>
        <w:pStyle w:val="Heading3"/>
      </w:pPr>
      <w:r>
        <w:lastRenderedPageBreak/>
        <w:t>Answers</w:t>
      </w:r>
    </w:p>
    <w:p w:rsidR="00EA3CEA" w:rsidRDefault="007C2BB4" w:rsidP="00802670">
      <w:pPr>
        <w:numPr>
          <w:ilvl w:val="0"/>
          <w:numId w:val="4"/>
        </w:numPr>
        <w:spacing w:after="0" w:line="240" w:lineRule="auto"/>
        <w:rPr>
          <w:rFonts w:cs="Arial"/>
        </w:rPr>
      </w:pPr>
      <w:r>
        <w:rPr>
          <w:szCs w:val="24"/>
          <w:lang w:eastAsia="en-GB"/>
        </w:rPr>
        <w:t>33</w:t>
      </w:r>
      <w:r w:rsidRPr="00DC703F">
        <w:rPr>
          <w:sz w:val="12"/>
          <w:szCs w:val="12"/>
          <w:lang w:eastAsia="en-GB"/>
        </w:rPr>
        <w:t xml:space="preserve"> </w:t>
      </w:r>
      <w:r>
        <w:rPr>
          <w:szCs w:val="24"/>
          <w:lang w:eastAsia="en-GB"/>
        </w:rPr>
        <w:t>180</w:t>
      </w:r>
      <w:r w:rsidRPr="00DC703F">
        <w:rPr>
          <w:sz w:val="12"/>
          <w:szCs w:val="12"/>
          <w:lang w:eastAsia="en-GB"/>
        </w:rPr>
        <w:t xml:space="preserve"> </w:t>
      </w:r>
      <w:r w:rsidR="00DC703F">
        <w:rPr>
          <w:szCs w:val="24"/>
          <w:lang w:eastAsia="en-GB"/>
        </w:rPr>
        <w:t>000</w:t>
      </w:r>
    </w:p>
    <w:p w:rsidR="00802670" w:rsidRPr="00EA3CEA" w:rsidRDefault="00802670" w:rsidP="00802670">
      <w:pPr>
        <w:spacing w:after="0" w:line="240" w:lineRule="auto"/>
        <w:rPr>
          <w:rFonts w:cs="Arial"/>
        </w:rPr>
      </w:pPr>
    </w:p>
    <w:p w:rsidR="00EA3CEA" w:rsidRDefault="00DC703F" w:rsidP="00802670">
      <w:pPr>
        <w:numPr>
          <w:ilvl w:val="0"/>
          <w:numId w:val="4"/>
        </w:numPr>
        <w:spacing w:after="0" w:line="240" w:lineRule="auto"/>
        <w:rPr>
          <w:rFonts w:cs="Arial"/>
        </w:rPr>
      </w:pPr>
      <w:r>
        <w:rPr>
          <w:szCs w:val="24"/>
          <w:lang w:eastAsia="en-GB"/>
        </w:rPr>
        <w:t>63.87</w:t>
      </w:r>
    </w:p>
    <w:p w:rsidR="00802670" w:rsidRPr="00EA3CEA" w:rsidRDefault="00802670" w:rsidP="00802670">
      <w:pPr>
        <w:spacing w:after="0" w:line="240" w:lineRule="auto"/>
        <w:rPr>
          <w:rFonts w:cs="Arial"/>
        </w:rPr>
      </w:pPr>
    </w:p>
    <w:p w:rsidR="00EA3CEA" w:rsidRDefault="00535A83" w:rsidP="00802670">
      <w:pPr>
        <w:numPr>
          <w:ilvl w:val="0"/>
          <w:numId w:val="4"/>
        </w:numPr>
        <w:spacing w:after="0" w:line="240" w:lineRule="auto"/>
        <w:rPr>
          <w:rFonts w:cs="Arial"/>
        </w:rPr>
      </w:pPr>
      <w:r>
        <w:rPr>
          <w:szCs w:val="24"/>
          <w:lang w:eastAsia="en-GB"/>
        </w:rPr>
        <w:t>0.246</w:t>
      </w:r>
    </w:p>
    <w:p w:rsidR="00802670" w:rsidRPr="00EA3CEA" w:rsidRDefault="00802670" w:rsidP="00802670">
      <w:pPr>
        <w:spacing w:after="0" w:line="240" w:lineRule="auto"/>
        <w:rPr>
          <w:rFonts w:cs="Arial"/>
        </w:rPr>
      </w:pPr>
    </w:p>
    <w:p w:rsidR="00EA3CEA" w:rsidRDefault="005D44CA" w:rsidP="00802670">
      <w:pPr>
        <w:numPr>
          <w:ilvl w:val="0"/>
          <w:numId w:val="4"/>
        </w:numPr>
        <w:spacing w:after="0" w:line="240" w:lineRule="auto"/>
        <w:rPr>
          <w:rFonts w:cs="Arial"/>
        </w:rPr>
      </w:pPr>
      <w:r>
        <w:rPr>
          <w:szCs w:val="24"/>
          <w:lang w:eastAsia="en-GB"/>
        </w:rPr>
        <w:t>29</w:t>
      </w:r>
      <w:r w:rsidRPr="00DC703F">
        <w:rPr>
          <w:sz w:val="12"/>
          <w:szCs w:val="12"/>
          <w:lang w:eastAsia="en-GB"/>
        </w:rPr>
        <w:t xml:space="preserve"> </w:t>
      </w:r>
      <w:r>
        <w:rPr>
          <w:szCs w:val="24"/>
          <w:lang w:eastAsia="en-GB"/>
        </w:rPr>
        <w:t>000</w:t>
      </w:r>
    </w:p>
    <w:p w:rsidR="00802670" w:rsidRPr="00EA3CEA" w:rsidRDefault="00802670" w:rsidP="00802670">
      <w:pPr>
        <w:spacing w:after="0" w:line="240" w:lineRule="auto"/>
        <w:rPr>
          <w:rFonts w:cs="Arial"/>
        </w:rPr>
      </w:pPr>
    </w:p>
    <w:p w:rsidR="00EA3CEA" w:rsidRDefault="000563D0" w:rsidP="00802670">
      <w:pPr>
        <w:numPr>
          <w:ilvl w:val="0"/>
          <w:numId w:val="4"/>
        </w:numPr>
        <w:spacing w:after="0" w:line="240" w:lineRule="auto"/>
        <w:rPr>
          <w:rFonts w:cs="Arial"/>
        </w:rPr>
      </w:pPr>
      <w:r w:rsidRPr="000563D0">
        <w:rPr>
          <w:position w:val="-6"/>
          <w:szCs w:val="24"/>
          <w:lang w:eastAsia="en-GB"/>
        </w:rPr>
        <w:object w:dxaOrig="1080" w:dyaOrig="320">
          <v:shape id="_x0000_i1033" type="#_x0000_t75" style="width:54pt;height:15.75pt" o:ole="">
            <v:imagedata r:id="rId28" o:title=""/>
          </v:shape>
          <o:OLEObject Type="Embed" ProgID="Equation.DSMT4" ShapeID="_x0000_i1033" DrawAspect="Content" ObjectID="_1557055936" r:id="rId29"/>
        </w:object>
      </w:r>
    </w:p>
    <w:p w:rsidR="00802670" w:rsidRPr="00EA3CEA" w:rsidRDefault="00802670" w:rsidP="00802670">
      <w:pPr>
        <w:spacing w:after="0" w:line="240" w:lineRule="auto"/>
        <w:rPr>
          <w:rFonts w:cs="Arial"/>
        </w:rPr>
      </w:pPr>
    </w:p>
    <w:p w:rsidR="00EA3CEA" w:rsidRDefault="00D01B42" w:rsidP="00802670">
      <w:pPr>
        <w:numPr>
          <w:ilvl w:val="0"/>
          <w:numId w:val="4"/>
        </w:numPr>
        <w:spacing w:after="0" w:line="240" w:lineRule="auto"/>
        <w:rPr>
          <w:rFonts w:cs="Arial"/>
        </w:rPr>
      </w:pPr>
      <w:r>
        <w:rPr>
          <w:szCs w:val="24"/>
          <w:lang w:eastAsia="en-GB"/>
        </w:rPr>
        <w:t>494</w:t>
      </w:r>
      <w:r w:rsidR="00672FB9">
        <w:rPr>
          <w:szCs w:val="24"/>
          <w:lang w:eastAsia="en-GB"/>
        </w:rPr>
        <w:t xml:space="preserve"> </w:t>
      </w:r>
      <w:r w:rsidR="00DC703F" w:rsidRPr="00DC703F">
        <w:rPr>
          <w:position w:val="-4"/>
          <w:szCs w:val="24"/>
          <w:lang w:eastAsia="en-GB"/>
        </w:rPr>
        <w:object w:dxaOrig="200" w:dyaOrig="220">
          <v:shape id="_x0000_i1034" type="#_x0000_t75" style="width:9.75pt;height:11.25pt" o:ole="">
            <v:imagedata r:id="rId30" o:title=""/>
          </v:shape>
          <o:OLEObject Type="Embed" ProgID="Equation.DSMT4" ShapeID="_x0000_i1034" DrawAspect="Content" ObjectID="_1557055937" r:id="rId31"/>
        </w:object>
      </w:r>
      <w:r w:rsidR="00672FB9">
        <w:rPr>
          <w:szCs w:val="24"/>
          <w:lang w:eastAsia="en-GB"/>
        </w:rPr>
        <w:t xml:space="preserve"> </w:t>
      </w:r>
      <w:r>
        <w:rPr>
          <w:i/>
          <w:szCs w:val="24"/>
          <w:lang w:eastAsia="en-GB"/>
        </w:rPr>
        <w:t>p</w:t>
      </w:r>
      <w:r>
        <w:rPr>
          <w:szCs w:val="24"/>
          <w:lang w:eastAsia="en-GB"/>
        </w:rPr>
        <w:t xml:space="preserve"> &lt; 498</w:t>
      </w:r>
    </w:p>
    <w:p w:rsidR="00802670" w:rsidRPr="00EA3CEA" w:rsidRDefault="00802670" w:rsidP="00802670">
      <w:pPr>
        <w:spacing w:after="0" w:line="240" w:lineRule="auto"/>
        <w:rPr>
          <w:rFonts w:cs="Arial"/>
        </w:rPr>
      </w:pPr>
    </w:p>
    <w:p w:rsidR="00EA3CEA" w:rsidRPr="00802670" w:rsidRDefault="003D290B" w:rsidP="00802670">
      <w:pPr>
        <w:numPr>
          <w:ilvl w:val="0"/>
          <w:numId w:val="4"/>
        </w:numPr>
        <w:spacing w:after="0" w:line="240" w:lineRule="auto"/>
        <w:rPr>
          <w:rFonts w:cs="Arial"/>
        </w:rPr>
      </w:pPr>
      <w:r>
        <w:rPr>
          <w:szCs w:val="24"/>
          <w:lang w:eastAsia="en-GB"/>
        </w:rPr>
        <w:t xml:space="preserve">221.14 </w:t>
      </w:r>
      <w:r w:rsidRPr="00DC703F">
        <w:rPr>
          <w:position w:val="-4"/>
          <w:szCs w:val="24"/>
          <w:lang w:eastAsia="en-GB"/>
        </w:rPr>
        <w:object w:dxaOrig="200" w:dyaOrig="220">
          <v:shape id="_x0000_i1035" type="#_x0000_t75" style="width:9.75pt;height:11.25pt" o:ole="">
            <v:imagedata r:id="rId30" o:title=""/>
          </v:shape>
          <o:OLEObject Type="Embed" ProgID="Equation.DSMT4" ShapeID="_x0000_i1035" DrawAspect="Content" ObjectID="_1557055938" r:id="rId32"/>
        </w:object>
      </w:r>
      <w:r>
        <w:rPr>
          <w:szCs w:val="24"/>
          <w:lang w:eastAsia="en-GB"/>
        </w:rPr>
        <w:t xml:space="preserve"> </w:t>
      </w:r>
      <w:r w:rsidRPr="003D290B">
        <w:rPr>
          <w:i/>
          <w:szCs w:val="24"/>
          <w:lang w:eastAsia="en-GB"/>
        </w:rPr>
        <w:t>a</w:t>
      </w:r>
      <w:r>
        <w:rPr>
          <w:szCs w:val="24"/>
          <w:lang w:eastAsia="en-GB"/>
        </w:rPr>
        <w:t xml:space="preserve"> &lt; 221.67</w:t>
      </w:r>
    </w:p>
    <w:p w:rsidR="00802670" w:rsidRPr="00EA3CEA" w:rsidRDefault="00802670" w:rsidP="00802670">
      <w:pPr>
        <w:spacing w:after="0" w:line="240" w:lineRule="auto"/>
        <w:rPr>
          <w:rFonts w:cs="Arial"/>
        </w:rPr>
      </w:pPr>
    </w:p>
    <w:p w:rsidR="00EA3CEA" w:rsidRPr="00802670" w:rsidRDefault="00547E10" w:rsidP="00802670">
      <w:pPr>
        <w:numPr>
          <w:ilvl w:val="0"/>
          <w:numId w:val="4"/>
        </w:numPr>
        <w:spacing w:after="0" w:line="240" w:lineRule="auto"/>
        <w:rPr>
          <w:rFonts w:cs="Arial"/>
        </w:rPr>
      </w:pPr>
      <w:r w:rsidRPr="00547E10">
        <w:rPr>
          <w:position w:val="-24"/>
          <w:szCs w:val="24"/>
          <w:lang w:eastAsia="en-GB"/>
        </w:rPr>
        <w:object w:dxaOrig="3980" w:dyaOrig="600">
          <v:shape id="_x0000_i1036" type="#_x0000_t75" style="width:199.5pt;height:30pt" o:ole="">
            <v:imagedata r:id="rId33" o:title=""/>
          </v:shape>
          <o:OLEObject Type="Embed" ProgID="Equation.DSMT4" ShapeID="_x0000_i1036" DrawAspect="Content" ObjectID="_1557055939" r:id="rId34"/>
        </w:object>
      </w:r>
    </w:p>
    <w:p w:rsidR="00802670" w:rsidRPr="00EA3CEA" w:rsidRDefault="00802670" w:rsidP="00802670">
      <w:pPr>
        <w:spacing w:after="0" w:line="240" w:lineRule="auto"/>
        <w:rPr>
          <w:rFonts w:cs="Arial"/>
        </w:rPr>
      </w:pPr>
    </w:p>
    <w:p w:rsidR="00EA3CEA" w:rsidRPr="001D56C4" w:rsidRDefault="008D494A" w:rsidP="00802670">
      <w:pPr>
        <w:numPr>
          <w:ilvl w:val="0"/>
          <w:numId w:val="4"/>
        </w:numPr>
        <w:spacing w:after="0" w:line="240" w:lineRule="auto"/>
        <w:rPr>
          <w:rFonts w:cs="Arial"/>
        </w:rPr>
      </w:pPr>
      <w:r w:rsidRPr="008D494A">
        <w:rPr>
          <w:position w:val="-28"/>
          <w:szCs w:val="24"/>
          <w:lang w:eastAsia="en-GB"/>
        </w:rPr>
        <w:object w:dxaOrig="3420" w:dyaOrig="639">
          <v:shape id="_x0000_i1037" type="#_x0000_t75" style="width:171pt;height:32.25pt" o:ole="">
            <v:imagedata r:id="rId35" o:title=""/>
          </v:shape>
          <o:OLEObject Type="Embed" ProgID="Equation.DSMT4" ShapeID="_x0000_i1037" DrawAspect="Content" ObjectID="_1557055940" r:id="rId36"/>
        </w:object>
      </w:r>
    </w:p>
    <w:p w:rsidR="001D56C4" w:rsidRPr="001D56C4" w:rsidRDefault="001D56C4" w:rsidP="001D56C4">
      <w:pPr>
        <w:spacing w:after="0" w:line="240" w:lineRule="auto"/>
        <w:rPr>
          <w:rFonts w:cs="Arial"/>
        </w:rPr>
      </w:pPr>
    </w:p>
    <w:p w:rsidR="001D56C4" w:rsidRPr="001F0786" w:rsidRDefault="001F0786" w:rsidP="00994748">
      <w:pPr>
        <w:numPr>
          <w:ilvl w:val="0"/>
          <w:numId w:val="4"/>
        </w:numPr>
        <w:spacing w:after="0" w:line="240" w:lineRule="auto"/>
        <w:rPr>
          <w:rFonts w:cs="Arial"/>
        </w:rPr>
      </w:pPr>
      <w:r w:rsidRPr="001F0786">
        <w:rPr>
          <w:szCs w:val="24"/>
          <w:lang w:eastAsia="en-GB"/>
        </w:rPr>
        <w:t xml:space="preserve">3678 </w:t>
      </w:r>
      <w:r w:rsidRPr="00DC703F">
        <w:rPr>
          <w:position w:val="-4"/>
          <w:szCs w:val="24"/>
          <w:lang w:eastAsia="en-GB"/>
        </w:rPr>
        <w:object w:dxaOrig="200" w:dyaOrig="180">
          <v:shape id="_x0000_i1038" type="#_x0000_t75" style="width:9.75pt;height:9pt" o:ole="">
            <v:imagedata r:id="rId37" o:title=""/>
          </v:shape>
          <o:OLEObject Type="Embed" ProgID="Equation.DSMT4" ShapeID="_x0000_i1038" DrawAspect="Content" ObjectID="_1557055941" r:id="rId38"/>
        </w:object>
      </w:r>
      <w:r w:rsidRPr="001F0786">
        <w:rPr>
          <w:szCs w:val="24"/>
          <w:lang w:eastAsia="en-GB"/>
        </w:rPr>
        <w:t xml:space="preserve"> 4000. 58</w:t>
      </w:r>
      <w:r w:rsidRPr="001F0786">
        <w:rPr>
          <w:sz w:val="12"/>
          <w:szCs w:val="12"/>
          <w:lang w:eastAsia="en-GB"/>
        </w:rPr>
        <w:t xml:space="preserve"> </w:t>
      </w:r>
      <w:r w:rsidRPr="001F0786">
        <w:rPr>
          <w:szCs w:val="24"/>
          <w:lang w:eastAsia="en-GB"/>
        </w:rPr>
        <w:t xml:space="preserve">cm </w:t>
      </w:r>
      <w:r w:rsidRPr="00DC703F">
        <w:rPr>
          <w:position w:val="-4"/>
          <w:szCs w:val="24"/>
          <w:lang w:eastAsia="en-GB"/>
        </w:rPr>
        <w:object w:dxaOrig="200" w:dyaOrig="180">
          <v:shape id="_x0000_i1039" type="#_x0000_t75" style="width:9.75pt;height:9pt" o:ole="">
            <v:imagedata r:id="rId39" o:title=""/>
          </v:shape>
          <o:OLEObject Type="Embed" ProgID="Equation.DSMT4" ShapeID="_x0000_i1039" DrawAspect="Content" ObjectID="_1557055942" r:id="rId40"/>
        </w:object>
      </w:r>
      <w:r w:rsidRPr="001F0786">
        <w:rPr>
          <w:szCs w:val="24"/>
          <w:lang w:eastAsia="en-GB"/>
        </w:rPr>
        <w:t xml:space="preserve"> 60</w:t>
      </w:r>
      <w:r w:rsidRPr="001F0786">
        <w:rPr>
          <w:sz w:val="12"/>
          <w:szCs w:val="12"/>
          <w:lang w:eastAsia="en-GB"/>
        </w:rPr>
        <w:t xml:space="preserve"> </w:t>
      </w:r>
      <w:r w:rsidRPr="001F0786">
        <w:rPr>
          <w:szCs w:val="24"/>
          <w:lang w:eastAsia="en-GB"/>
        </w:rPr>
        <w:t xml:space="preserve">cm. 4000 × 60 </w:t>
      </w:r>
      <w:r w:rsidRPr="008D494A">
        <w:rPr>
          <w:position w:val="-4"/>
          <w:szCs w:val="24"/>
          <w:lang w:eastAsia="en-GB"/>
        </w:rPr>
        <w:object w:dxaOrig="200" w:dyaOrig="180">
          <v:shape id="_x0000_i1040" type="#_x0000_t75" style="width:9.75pt;height:9pt" o:ole="">
            <v:imagedata r:id="rId41" o:title=""/>
          </v:shape>
          <o:OLEObject Type="Embed" ProgID="Equation.DSMT4" ShapeID="_x0000_i1040" DrawAspect="Content" ObjectID="_1557055943" r:id="rId42"/>
        </w:object>
      </w:r>
      <w:r w:rsidRPr="001F0786">
        <w:rPr>
          <w:szCs w:val="24"/>
          <w:lang w:eastAsia="en-GB"/>
        </w:rPr>
        <w:t xml:space="preserve"> 240</w:t>
      </w:r>
      <w:r w:rsidRPr="001F0786">
        <w:rPr>
          <w:sz w:val="12"/>
          <w:szCs w:val="12"/>
          <w:lang w:eastAsia="en-GB"/>
        </w:rPr>
        <w:t xml:space="preserve"> </w:t>
      </w:r>
      <w:r w:rsidRPr="001F0786">
        <w:rPr>
          <w:szCs w:val="24"/>
          <w:lang w:eastAsia="en-GB"/>
        </w:rPr>
        <w:t>000</w:t>
      </w:r>
      <w:r w:rsidRPr="001F0786">
        <w:rPr>
          <w:sz w:val="12"/>
          <w:szCs w:val="12"/>
          <w:lang w:eastAsia="en-GB"/>
        </w:rPr>
        <w:t xml:space="preserve"> </w:t>
      </w:r>
      <w:r w:rsidRPr="001F0786">
        <w:rPr>
          <w:szCs w:val="24"/>
          <w:lang w:eastAsia="en-GB"/>
        </w:rPr>
        <w:t xml:space="preserve">cm </w:t>
      </w:r>
      <w:r w:rsidRPr="008D494A">
        <w:rPr>
          <w:position w:val="-4"/>
          <w:szCs w:val="24"/>
          <w:lang w:eastAsia="en-GB"/>
        </w:rPr>
        <w:object w:dxaOrig="200" w:dyaOrig="180">
          <v:shape id="_x0000_i1041" type="#_x0000_t75" style="width:9.75pt;height:9pt" o:ole="">
            <v:imagedata r:id="rId41" o:title=""/>
          </v:shape>
          <o:OLEObject Type="Embed" ProgID="Equation.DSMT4" ShapeID="_x0000_i1041" DrawAspect="Content" ObjectID="_1557055944" r:id="rId43"/>
        </w:object>
      </w:r>
      <w:r w:rsidRPr="001F0786">
        <w:rPr>
          <w:szCs w:val="24"/>
          <w:lang w:eastAsia="en-GB"/>
        </w:rPr>
        <w:t xml:space="preserve"> 2400</w:t>
      </w:r>
      <w:r w:rsidRPr="001F0786">
        <w:rPr>
          <w:sz w:val="12"/>
          <w:szCs w:val="12"/>
          <w:lang w:eastAsia="en-GB"/>
        </w:rPr>
        <w:t xml:space="preserve"> </w:t>
      </w:r>
      <w:r w:rsidRPr="001F0786">
        <w:rPr>
          <w:szCs w:val="24"/>
          <w:lang w:eastAsia="en-GB"/>
        </w:rPr>
        <w:t xml:space="preserve">m </w:t>
      </w:r>
      <w:r w:rsidRPr="008D494A">
        <w:rPr>
          <w:position w:val="-4"/>
          <w:szCs w:val="24"/>
          <w:lang w:eastAsia="en-GB"/>
        </w:rPr>
        <w:object w:dxaOrig="200" w:dyaOrig="180">
          <v:shape id="_x0000_i1042" type="#_x0000_t75" style="width:9.75pt;height:9pt" o:ole="">
            <v:imagedata r:id="rId41" o:title=""/>
          </v:shape>
          <o:OLEObject Type="Embed" ProgID="Equation.DSMT4" ShapeID="_x0000_i1042" DrawAspect="Content" ObjectID="_1557055945" r:id="rId44"/>
        </w:object>
      </w:r>
      <w:r w:rsidRPr="001F0786">
        <w:rPr>
          <w:szCs w:val="24"/>
          <w:lang w:eastAsia="en-GB"/>
        </w:rPr>
        <w:t xml:space="preserve"> 2.4</w:t>
      </w:r>
      <w:r w:rsidRPr="001F0786">
        <w:rPr>
          <w:sz w:val="12"/>
          <w:szCs w:val="12"/>
          <w:lang w:eastAsia="en-GB"/>
        </w:rPr>
        <w:t xml:space="preserve"> </w:t>
      </w:r>
      <w:r w:rsidRPr="001F0786">
        <w:rPr>
          <w:szCs w:val="24"/>
          <w:lang w:eastAsia="en-GB"/>
        </w:rPr>
        <w:t>km.</w:t>
      </w:r>
    </w:p>
    <w:p w:rsidR="001F0786" w:rsidRPr="001F0786" w:rsidRDefault="001F0786" w:rsidP="00B7438B">
      <w:pPr>
        <w:spacing w:after="0" w:line="240" w:lineRule="auto"/>
        <w:rPr>
          <w:rFonts w:cs="Arial"/>
        </w:rPr>
      </w:pPr>
    </w:p>
    <w:p w:rsidR="001D56C4" w:rsidRDefault="007548F5" w:rsidP="001D56C4">
      <w:pPr>
        <w:numPr>
          <w:ilvl w:val="0"/>
          <w:numId w:val="4"/>
        </w:numPr>
        <w:spacing w:after="0" w:line="240" w:lineRule="auto"/>
        <w:rPr>
          <w:rFonts w:cs="Arial"/>
        </w:rPr>
      </w:pPr>
      <w:r w:rsidRPr="00E10AF8">
        <w:rPr>
          <w:rFonts w:cs="Arial"/>
          <w:position w:val="-6"/>
        </w:rPr>
        <w:object w:dxaOrig="2880" w:dyaOrig="260">
          <v:shape id="_x0000_i1043" type="#_x0000_t75" style="width:2in;height:12.75pt" o:ole="">
            <v:imagedata r:id="rId45" o:title=""/>
          </v:shape>
          <o:OLEObject Type="Embed" ProgID="Equation.DSMT4" ShapeID="_x0000_i1043" DrawAspect="Content" ObjectID="_1557055946" r:id="rId46"/>
        </w:object>
      </w:r>
      <w:r>
        <w:rPr>
          <w:rFonts w:cs="Arial"/>
        </w:rPr>
        <w:t>. This estimation is not likely to be reliable as the distance is rounded up by almost a third of its original value, whereas the time is rounded up by only a small amount.</w:t>
      </w:r>
      <w:r w:rsidR="00C31893">
        <w:rPr>
          <w:rFonts w:cs="Arial"/>
        </w:rPr>
        <w:t xml:space="preserve"> The number of miles per day is therefore an overestimate.</w:t>
      </w:r>
    </w:p>
    <w:p w:rsidR="007548F5" w:rsidRDefault="007548F5" w:rsidP="007548F5">
      <w:pPr>
        <w:spacing w:after="0" w:line="240" w:lineRule="auto"/>
        <w:rPr>
          <w:rFonts w:cs="Arial"/>
        </w:rPr>
      </w:pPr>
    </w:p>
    <w:p w:rsidR="00B56669" w:rsidRDefault="006D795F" w:rsidP="00CA0250">
      <w:pPr>
        <w:numPr>
          <w:ilvl w:val="0"/>
          <w:numId w:val="4"/>
        </w:numPr>
        <w:spacing w:after="0" w:line="240" w:lineRule="auto"/>
        <w:rPr>
          <w:rFonts w:cs="Arial"/>
        </w:rPr>
      </w:pPr>
      <w:r>
        <w:rPr>
          <w:rFonts w:eastAsia="Times New Roman" w:cs="Arial"/>
          <w:lang w:eastAsia="en-GB"/>
        </w:rPr>
        <w:t>Bot</w:t>
      </w:r>
      <w:r w:rsidR="00D81F3F">
        <w:rPr>
          <w:rFonts w:eastAsia="Times New Roman" w:cs="Arial"/>
          <w:lang w:eastAsia="en-GB"/>
        </w:rPr>
        <w:t xml:space="preserve">h </w:t>
      </w:r>
      <w:proofErr w:type="spellStart"/>
      <w:r w:rsidR="00D81F3F">
        <w:rPr>
          <w:rFonts w:eastAsia="Times New Roman" w:cs="Arial"/>
          <w:lang w:eastAsia="en-GB"/>
        </w:rPr>
        <w:t>Rakesh</w:t>
      </w:r>
      <w:proofErr w:type="spellEnd"/>
      <w:r w:rsidR="00D81F3F">
        <w:rPr>
          <w:rFonts w:eastAsia="Times New Roman" w:cs="Arial"/>
          <w:lang w:eastAsia="en-GB"/>
        </w:rPr>
        <w:t xml:space="preserve"> and Paula are correct. </w:t>
      </w:r>
      <w:r w:rsidR="00D81F3F" w:rsidRPr="00CA0250">
        <w:rPr>
          <w:rFonts w:eastAsia="Times New Roman" w:cs="Arial"/>
          <w:lang w:eastAsia="en-GB"/>
        </w:rPr>
        <w:t>T</w:t>
      </w:r>
      <w:r w:rsidRPr="00CA0250">
        <w:rPr>
          <w:rFonts w:eastAsia="Times New Roman" w:cs="Arial"/>
          <w:lang w:eastAsia="en-GB"/>
        </w:rPr>
        <w:t>he error i</w:t>
      </w:r>
      <w:r w:rsidR="00CA0250" w:rsidRPr="00CA0250">
        <w:rPr>
          <w:rFonts w:eastAsia="Times New Roman" w:cs="Arial"/>
          <w:lang w:eastAsia="en-GB"/>
        </w:rPr>
        <w:t xml:space="preserve">nterval can be given as either </w:t>
      </w:r>
      <w:r w:rsidR="00CA0250" w:rsidRPr="00CA0250">
        <w:rPr>
          <w:position w:val="-10"/>
          <w:szCs w:val="24"/>
          <w:lang w:eastAsia="en-GB"/>
        </w:rPr>
        <w:object w:dxaOrig="1900" w:dyaOrig="300">
          <v:shape id="_x0000_i1044" type="#_x0000_t75" style="width:95.25pt;height:15pt" o:ole="">
            <v:imagedata r:id="rId13" o:title=""/>
          </v:shape>
          <o:OLEObject Type="Embed" ProgID="Equation.DSMT4" ShapeID="_x0000_i1044" DrawAspect="Content" ObjectID="_1557055947" r:id="rId47"/>
        </w:object>
      </w:r>
      <w:r w:rsidRPr="00CA0250">
        <w:rPr>
          <w:szCs w:val="24"/>
          <w:lang w:eastAsia="en-GB"/>
        </w:rPr>
        <w:t xml:space="preserve"> or </w:t>
      </w:r>
      <w:r w:rsidR="00CA0250" w:rsidRPr="00CA0250">
        <w:rPr>
          <w:position w:val="-10"/>
          <w:szCs w:val="24"/>
          <w:lang w:eastAsia="en-GB"/>
        </w:rPr>
        <w:object w:dxaOrig="1900" w:dyaOrig="300">
          <v:shape id="_x0000_i1045" type="#_x0000_t75" style="width:95.25pt;height:15pt" o:ole="">
            <v:imagedata r:id="rId15" o:title=""/>
          </v:shape>
          <o:OLEObject Type="Embed" ProgID="Equation.DSMT4" ShapeID="_x0000_i1045" DrawAspect="Content" ObjectID="_1557055948" r:id="rId48"/>
        </w:object>
      </w:r>
      <w:r w:rsidR="00CA0250" w:rsidRPr="00CA0250">
        <w:rPr>
          <w:szCs w:val="24"/>
          <w:lang w:eastAsia="en-GB"/>
        </w:rPr>
        <w:t xml:space="preserve"> </w:t>
      </w:r>
      <w:r w:rsidRPr="00CA0250">
        <w:rPr>
          <w:rFonts w:eastAsia="Times New Roman" w:cs="Arial"/>
          <w:lang w:eastAsia="en-GB"/>
        </w:rPr>
        <w:t>because the number of people can only be a whole number.</w:t>
      </w:r>
    </w:p>
    <w:p w:rsidR="00CA0250" w:rsidRPr="00CA0250" w:rsidRDefault="00CA0250" w:rsidP="00CA0250">
      <w:pPr>
        <w:spacing w:after="0" w:line="240" w:lineRule="auto"/>
        <w:rPr>
          <w:rFonts w:cs="Arial"/>
        </w:rPr>
      </w:pPr>
    </w:p>
    <w:p w:rsidR="00B56669" w:rsidRPr="00680B33" w:rsidRDefault="00B56669" w:rsidP="00B56669">
      <w:pPr>
        <w:numPr>
          <w:ilvl w:val="0"/>
          <w:numId w:val="4"/>
        </w:numPr>
        <w:spacing w:after="0" w:line="240" w:lineRule="auto"/>
        <w:rPr>
          <w:rFonts w:cs="Arial"/>
        </w:rPr>
      </w:pPr>
      <w:r w:rsidRPr="00680B33">
        <w:rPr>
          <w:rFonts w:cs="Arial"/>
          <w:position w:val="-10"/>
        </w:rPr>
        <w:object w:dxaOrig="639" w:dyaOrig="300">
          <v:shape id="_x0000_i1046" type="#_x0000_t75" style="width:32.25pt;height:15pt" o:ole="">
            <v:imagedata r:id="rId49" o:title=""/>
          </v:shape>
          <o:OLEObject Type="Embed" ProgID="Equation.DSMT4" ShapeID="_x0000_i1046" DrawAspect="Content" ObjectID="_1557055949" r:id="rId50"/>
        </w:object>
      </w:r>
      <w:r w:rsidRPr="00680B33">
        <w:rPr>
          <w:rFonts w:cs="Arial"/>
        </w:rPr>
        <w:t xml:space="preserve">length of roll </w:t>
      </w:r>
      <w:r w:rsidRPr="00680B33">
        <w:rPr>
          <w:rFonts w:cs="Arial"/>
          <w:position w:val="-6"/>
        </w:rPr>
        <w:object w:dxaOrig="600" w:dyaOrig="260">
          <v:shape id="_x0000_i1047" type="#_x0000_t75" style="width:30pt;height:12.75pt" o:ole="">
            <v:imagedata r:id="rId51" o:title=""/>
          </v:shape>
          <o:OLEObject Type="Embed" ProgID="Equation.DSMT4" ShapeID="_x0000_i1047" DrawAspect="Content" ObjectID="_1557055950" r:id="rId52"/>
        </w:object>
      </w:r>
      <w:r w:rsidRPr="00680B33">
        <w:rPr>
          <w:rFonts w:cs="Arial"/>
        </w:rPr>
        <w:t>m</w:t>
      </w:r>
    </w:p>
    <w:p w:rsidR="00B56669" w:rsidRPr="00680B33" w:rsidRDefault="00B56669" w:rsidP="00B56669">
      <w:pPr>
        <w:spacing w:after="0" w:line="240" w:lineRule="auto"/>
        <w:ind w:left="360"/>
        <w:rPr>
          <w:rFonts w:cs="Arial"/>
        </w:rPr>
      </w:pPr>
      <w:r w:rsidRPr="00680B33">
        <w:rPr>
          <w:rFonts w:cs="Arial"/>
          <w:position w:val="-6"/>
        </w:rPr>
        <w:object w:dxaOrig="680" w:dyaOrig="260">
          <v:shape id="_x0000_i1048" type="#_x0000_t75" style="width:33.75pt;height:12.75pt" o:ole="">
            <v:imagedata r:id="rId53" o:title=""/>
          </v:shape>
          <o:OLEObject Type="Embed" ProgID="Equation.DSMT4" ShapeID="_x0000_i1048" DrawAspect="Content" ObjectID="_1557055951" r:id="rId54"/>
        </w:object>
      </w:r>
      <w:proofErr w:type="gramStart"/>
      <w:r w:rsidRPr="00680B33">
        <w:rPr>
          <w:rFonts w:cs="Arial"/>
        </w:rPr>
        <w:t>length</w:t>
      </w:r>
      <w:proofErr w:type="gramEnd"/>
      <w:r w:rsidRPr="00680B33">
        <w:rPr>
          <w:rFonts w:cs="Arial"/>
        </w:rPr>
        <w:t xml:space="preserve"> of roll per cushion </w:t>
      </w:r>
      <w:r w:rsidRPr="00680B33">
        <w:rPr>
          <w:rFonts w:cs="Arial"/>
          <w:position w:val="-6"/>
        </w:rPr>
        <w:object w:dxaOrig="680" w:dyaOrig="260">
          <v:shape id="_x0000_i1049" type="#_x0000_t75" style="width:33.75pt;height:12.75pt" o:ole="">
            <v:imagedata r:id="rId55" o:title=""/>
          </v:shape>
          <o:OLEObject Type="Embed" ProgID="Equation.DSMT4" ShapeID="_x0000_i1049" DrawAspect="Content" ObjectID="_1557055952" r:id="rId56"/>
        </w:object>
      </w:r>
      <w:r w:rsidRPr="00680B33">
        <w:rPr>
          <w:rFonts w:cs="Arial"/>
        </w:rPr>
        <w:t>m</w:t>
      </w:r>
    </w:p>
    <w:p w:rsidR="00B56669" w:rsidRPr="00680B33" w:rsidRDefault="00B56669" w:rsidP="00B56669">
      <w:pPr>
        <w:spacing w:after="0" w:line="240" w:lineRule="auto"/>
        <w:ind w:left="360"/>
        <w:rPr>
          <w:rFonts w:cs="Arial"/>
        </w:rPr>
      </w:pPr>
      <w:r w:rsidRPr="00680B33">
        <w:rPr>
          <w:rFonts w:cs="Arial"/>
        </w:rPr>
        <w:t xml:space="preserve">Minimum number of cushions </w:t>
      </w:r>
      <w:r w:rsidRPr="00680B33">
        <w:rPr>
          <w:rFonts w:cs="Arial"/>
          <w:position w:val="-20"/>
        </w:rPr>
        <w:object w:dxaOrig="1460" w:dyaOrig="540">
          <v:shape id="_x0000_i1050" type="#_x0000_t75" style="width:73.5pt;height:27pt" o:ole="">
            <v:imagedata r:id="rId57" o:title=""/>
          </v:shape>
          <o:OLEObject Type="Embed" ProgID="Equation.DSMT4" ShapeID="_x0000_i1050" DrawAspect="Content" ObjectID="_1557055953" r:id="rId58"/>
        </w:object>
      </w:r>
      <w:r w:rsidRPr="00680B33">
        <w:rPr>
          <w:rFonts w:cs="Arial"/>
        </w:rPr>
        <w:t xml:space="preserve"> so 59</w:t>
      </w:r>
    </w:p>
    <w:p w:rsidR="00B56669" w:rsidRPr="00680B33" w:rsidRDefault="00B56669" w:rsidP="00B56669">
      <w:pPr>
        <w:spacing w:after="0" w:line="240" w:lineRule="auto"/>
        <w:ind w:left="360"/>
        <w:rPr>
          <w:rFonts w:cs="Arial"/>
        </w:rPr>
      </w:pPr>
      <w:r w:rsidRPr="00680B33">
        <w:rPr>
          <w:rFonts w:cs="Arial"/>
        </w:rPr>
        <w:t xml:space="preserve">Maximum number of cushions </w:t>
      </w:r>
      <w:r w:rsidRPr="00680B33">
        <w:rPr>
          <w:rFonts w:cs="Arial"/>
          <w:position w:val="-20"/>
        </w:rPr>
        <w:object w:dxaOrig="1460" w:dyaOrig="540">
          <v:shape id="_x0000_i1051" type="#_x0000_t75" style="width:73.5pt;height:27pt" o:ole="">
            <v:imagedata r:id="rId59" o:title=""/>
          </v:shape>
          <o:OLEObject Type="Embed" ProgID="Equation.DSMT4" ShapeID="_x0000_i1051" DrawAspect="Content" ObjectID="_1557055954" r:id="rId60"/>
        </w:object>
      </w:r>
      <w:r w:rsidRPr="00680B33">
        <w:rPr>
          <w:rFonts w:cs="Arial"/>
        </w:rPr>
        <w:t xml:space="preserve"> so 65</w:t>
      </w:r>
    </w:p>
    <w:p w:rsidR="00B56669" w:rsidRPr="00CC4812" w:rsidRDefault="00B56669" w:rsidP="00B56669">
      <w:pPr>
        <w:spacing w:after="0" w:line="240" w:lineRule="auto"/>
        <w:ind w:left="360"/>
        <w:rPr>
          <w:rFonts w:cs="Arial"/>
        </w:rPr>
      </w:pPr>
      <w:r w:rsidRPr="00CC4812">
        <w:rPr>
          <w:rFonts w:cs="Arial"/>
        </w:rPr>
        <w:t xml:space="preserve">Range </w:t>
      </w:r>
      <w:r w:rsidRPr="00CC4812">
        <w:rPr>
          <w:rFonts w:cs="Arial"/>
          <w:position w:val="-4"/>
        </w:rPr>
        <w:object w:dxaOrig="180" w:dyaOrig="160">
          <v:shape id="_x0000_i1052" type="#_x0000_t75" style="width:9pt;height:8.25pt" o:ole="">
            <v:imagedata r:id="rId61" o:title=""/>
          </v:shape>
          <o:OLEObject Type="Embed" ProgID="Equation.DSMT4" ShapeID="_x0000_i1052" DrawAspect="Content" ObjectID="_1557055955" r:id="rId62"/>
        </w:object>
      </w:r>
      <w:r w:rsidRPr="00CC4812">
        <w:rPr>
          <w:rFonts w:cs="Arial"/>
        </w:rPr>
        <w:t xml:space="preserve"> 59-65</w:t>
      </w:r>
    </w:p>
    <w:p w:rsidR="00B56669" w:rsidRPr="00CC4812" w:rsidRDefault="00B56669" w:rsidP="004C47F4">
      <w:pPr>
        <w:spacing w:after="0" w:line="240" w:lineRule="auto"/>
        <w:rPr>
          <w:rFonts w:cs="Arial"/>
        </w:rPr>
      </w:pPr>
    </w:p>
    <w:p w:rsidR="00CC4812" w:rsidRPr="00CC4812" w:rsidRDefault="00CC4812" w:rsidP="00CC4812">
      <w:pPr>
        <w:numPr>
          <w:ilvl w:val="0"/>
          <w:numId w:val="4"/>
        </w:numPr>
        <w:spacing w:after="0" w:line="240" w:lineRule="auto"/>
        <w:rPr>
          <w:rFonts w:cs="Arial"/>
        </w:rPr>
      </w:pPr>
      <w:r w:rsidRPr="00CC4812">
        <w:rPr>
          <w:szCs w:val="24"/>
          <w:lang w:eastAsia="en-GB"/>
        </w:rPr>
        <w:t xml:space="preserve">Difference in length </w:t>
      </w:r>
      <w:r w:rsidRPr="00CC4812">
        <w:rPr>
          <w:position w:val="-8"/>
          <w:szCs w:val="24"/>
          <w:lang w:eastAsia="en-GB"/>
        </w:rPr>
        <w:object w:dxaOrig="3060" w:dyaOrig="380">
          <v:shape id="_x0000_i1053" type="#_x0000_t75" style="width:153pt;height:18.75pt" o:ole="">
            <v:imagedata r:id="rId63" o:title=""/>
          </v:shape>
          <o:OLEObject Type="Embed" ProgID="Equation.DSMT4" ShapeID="_x0000_i1053" DrawAspect="Content" ObjectID="_1557055956" r:id="rId64"/>
        </w:object>
      </w:r>
    </w:p>
    <w:p w:rsidR="00CC4812" w:rsidRPr="00CC4812" w:rsidRDefault="00F81163" w:rsidP="00CC4812">
      <w:pPr>
        <w:spacing w:after="0" w:line="240" w:lineRule="auto"/>
        <w:ind w:left="360"/>
        <w:rPr>
          <w:rFonts w:cs="Arial"/>
        </w:rPr>
      </w:pPr>
      <w:r w:rsidRPr="00F81163">
        <w:rPr>
          <w:rFonts w:cs="Arial"/>
          <w:position w:val="-12"/>
        </w:rPr>
        <w:object w:dxaOrig="2079" w:dyaOrig="380">
          <v:shape id="_x0000_i1074" type="#_x0000_t75" style="width:104.25pt;height:19.5pt" o:ole="">
            <v:imagedata r:id="rId65" o:title=""/>
          </v:shape>
          <o:OLEObject Type="Embed" ProgID="Equation.DSMT4" ShapeID="_x0000_i1074" DrawAspect="Content" ObjectID="_1557055957" r:id="rId66"/>
        </w:object>
      </w:r>
    </w:p>
    <w:p w:rsidR="00CC4812" w:rsidRPr="00CC4812" w:rsidRDefault="00CC4812" w:rsidP="00CC4812">
      <w:pPr>
        <w:spacing w:after="0" w:line="240" w:lineRule="auto"/>
        <w:ind w:left="360"/>
        <w:rPr>
          <w:rFonts w:cs="Arial"/>
        </w:rPr>
      </w:pPr>
      <w:r w:rsidRPr="00CC4812">
        <w:rPr>
          <w:rFonts w:cs="Arial"/>
          <w:position w:val="-6"/>
        </w:rPr>
        <w:object w:dxaOrig="2060" w:dyaOrig="260">
          <v:shape id="_x0000_i1055" type="#_x0000_t75" style="width:102.75pt;height:12.75pt" o:ole="">
            <v:imagedata r:id="rId67" o:title=""/>
          </v:shape>
          <o:OLEObject Type="Embed" ProgID="Equation.DSMT4" ShapeID="_x0000_i1055" DrawAspect="Content" ObjectID="_1557055958" r:id="rId68"/>
        </w:object>
      </w:r>
    </w:p>
    <w:p w:rsidR="00CC4812" w:rsidRPr="00CC4812" w:rsidRDefault="00CC4812" w:rsidP="00CC4812">
      <w:pPr>
        <w:spacing w:after="0" w:line="240" w:lineRule="auto"/>
        <w:ind w:left="360"/>
        <w:rPr>
          <w:rFonts w:cs="Arial"/>
        </w:rPr>
      </w:pPr>
      <w:r w:rsidRPr="00CC4812">
        <w:rPr>
          <w:rFonts w:cs="Arial"/>
          <w:position w:val="-6"/>
        </w:rPr>
        <w:object w:dxaOrig="920" w:dyaOrig="260">
          <v:shape id="_x0000_i1056" type="#_x0000_t75" style="width:45.75pt;height:12.75pt" o:ole="">
            <v:imagedata r:id="rId69" o:title=""/>
          </v:shape>
          <o:OLEObject Type="Embed" ProgID="Equation.DSMT4" ShapeID="_x0000_i1056" DrawAspect="Content" ObjectID="_1557055959" r:id="rId70"/>
        </w:object>
      </w:r>
      <w:r w:rsidRPr="00CC4812">
        <w:rPr>
          <w:rFonts w:cs="Arial"/>
        </w:rPr>
        <w:t xml:space="preserve"> </w:t>
      </w:r>
      <w:proofErr w:type="gramStart"/>
      <w:r w:rsidRPr="00CC4812">
        <w:rPr>
          <w:rFonts w:cs="Arial"/>
        </w:rPr>
        <w:t>which</w:t>
      </w:r>
      <w:proofErr w:type="gramEnd"/>
      <w:r w:rsidRPr="00CC4812">
        <w:rPr>
          <w:rFonts w:cs="Arial"/>
        </w:rPr>
        <w:t xml:space="preserve"> is greater than 10</w:t>
      </w:r>
      <w:r w:rsidRPr="00CC4812">
        <w:rPr>
          <w:rFonts w:cs="Arial"/>
          <w:sz w:val="12"/>
          <w:szCs w:val="12"/>
        </w:rPr>
        <w:t xml:space="preserve"> </w:t>
      </w:r>
      <w:r w:rsidRPr="00CC4812">
        <w:rPr>
          <w:rFonts w:cs="Arial"/>
        </w:rPr>
        <w:t>m</w:t>
      </w:r>
    </w:p>
    <w:p w:rsidR="00CC4812" w:rsidRPr="00251A48" w:rsidRDefault="00CC4812" w:rsidP="00D65069">
      <w:pPr>
        <w:spacing w:after="0" w:line="240" w:lineRule="auto"/>
      </w:pPr>
    </w:p>
    <w:p w:rsidR="00260160" w:rsidRPr="003C62B7" w:rsidRDefault="00260160" w:rsidP="003C62B7">
      <w:pPr>
        <w:spacing w:after="0" w:line="240" w:lineRule="auto"/>
        <w:rPr>
          <w:rFonts w:cs="Arial"/>
          <w:highlight w:val="yellow"/>
        </w:rPr>
      </w:pPr>
    </w:p>
    <w:p w:rsidR="00260160" w:rsidRDefault="00260160" w:rsidP="00260160">
      <w:pPr>
        <w:spacing w:after="0" w:line="240" w:lineRule="auto"/>
        <w:rPr>
          <w:rFonts w:cs="Arial"/>
          <w:highlight w:val="yellow"/>
        </w:rPr>
      </w:pPr>
    </w:p>
    <w:p w:rsidR="00260160" w:rsidRDefault="00260160" w:rsidP="00260160">
      <w:pPr>
        <w:spacing w:after="0" w:line="240" w:lineRule="auto"/>
        <w:rPr>
          <w:rFonts w:cs="Arial"/>
          <w:highlight w:val="yellow"/>
        </w:rPr>
      </w:pPr>
    </w:p>
    <w:p w:rsidR="00260160" w:rsidRDefault="00260160" w:rsidP="00260160">
      <w:pPr>
        <w:spacing w:after="0" w:line="240" w:lineRule="auto"/>
        <w:rPr>
          <w:rFonts w:cs="Arial"/>
          <w:highlight w:val="yellow"/>
        </w:rPr>
      </w:pPr>
    </w:p>
    <w:p w:rsidR="003C62B7" w:rsidRDefault="003C62B7" w:rsidP="00260160">
      <w:pPr>
        <w:spacing w:after="0" w:line="240" w:lineRule="auto"/>
        <w:rPr>
          <w:rFonts w:cs="Arial"/>
          <w:highlight w:val="yellow"/>
        </w:rPr>
      </w:pPr>
    </w:p>
    <w:p w:rsidR="005F24C9" w:rsidRPr="005F24C9" w:rsidRDefault="00596165" w:rsidP="005F24C9">
      <w:pPr>
        <w:numPr>
          <w:ilvl w:val="0"/>
          <w:numId w:val="4"/>
        </w:numPr>
        <w:spacing w:after="0" w:line="240" w:lineRule="auto"/>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69A3B63F" wp14:editId="48938ECA">
                <wp:simplePos x="0" y="0"/>
                <wp:positionH relativeFrom="column">
                  <wp:posOffset>3497580</wp:posOffset>
                </wp:positionH>
                <wp:positionV relativeFrom="paragraph">
                  <wp:posOffset>109855</wp:posOffset>
                </wp:positionV>
                <wp:extent cx="9525" cy="1279525"/>
                <wp:effectExtent l="95250" t="38100" r="85725" b="53975"/>
                <wp:wrapNone/>
                <wp:docPr id="10" name="Straight Arrow Connector 10"/>
                <wp:cNvGraphicFramePr/>
                <a:graphic xmlns:a="http://schemas.openxmlformats.org/drawingml/2006/main">
                  <a:graphicData uri="http://schemas.microsoft.com/office/word/2010/wordprocessingShape">
                    <wps:wsp>
                      <wps:cNvCnPr/>
                      <wps:spPr>
                        <a:xfrm>
                          <a:off x="0" y="0"/>
                          <a:ext cx="9525" cy="12795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75.4pt;margin-top:8.65pt;width:.75pt;height:10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" strokecolor="black [3213]">
                <v:stroke startarrow="open" endarrow="open"/>
              </v:shape>
            </w:pict>
          </mc:Fallback>
        </mc:AlternateContent>
      </w:r>
      <w:r>
        <w:rPr>
          <w:rFonts w:cs="Arial"/>
          <w:noProof/>
          <w:lang w:eastAsia="en-GB"/>
        </w:rPr>
        <mc:AlternateContent>
          <mc:Choice Requires="wps">
            <w:drawing>
              <wp:anchor distT="0" distB="0" distL="114300" distR="114300" simplePos="0" relativeHeight="251662336" behindDoc="0" locked="0" layoutInCell="1" allowOverlap="1" wp14:anchorId="73FAC117" wp14:editId="75CE7B53">
                <wp:simplePos x="0" y="0"/>
                <wp:positionH relativeFrom="column">
                  <wp:posOffset>3342005</wp:posOffset>
                </wp:positionH>
                <wp:positionV relativeFrom="paragraph">
                  <wp:posOffset>109855</wp:posOffset>
                </wp:positionV>
                <wp:extent cx="0" cy="914400"/>
                <wp:effectExtent l="95250" t="38100" r="57150" b="57150"/>
                <wp:wrapNone/>
                <wp:docPr id="7" name="Straight Arrow Connector 7"/>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63.15pt;margin-top:8.65pt;width:0;height:1in;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" strokecolor="black [3213]">
                <v:stroke startarrow="open" endarrow="open"/>
              </v:shape>
            </w:pict>
          </mc:Fallback>
        </mc:AlternateContent>
      </w:r>
      <w:r w:rsidR="003049B6">
        <w:rPr>
          <w:rFonts w:cs="Arial"/>
          <w:noProof/>
          <w:lang w:eastAsia="en-GB"/>
        </w:rPr>
        <mc:AlternateContent>
          <mc:Choice Requires="wpg">
            <w:drawing>
              <wp:anchor distT="0" distB="0" distL="114300" distR="114300" simplePos="0" relativeHeight="251681792" behindDoc="0" locked="0" layoutInCell="1" allowOverlap="1" wp14:anchorId="75DDFF5E" wp14:editId="609AA2A5">
                <wp:simplePos x="0" y="0"/>
                <wp:positionH relativeFrom="column">
                  <wp:posOffset>1281430</wp:posOffset>
                </wp:positionH>
                <wp:positionV relativeFrom="paragraph">
                  <wp:posOffset>107950</wp:posOffset>
                </wp:positionV>
                <wp:extent cx="2145030" cy="1356360"/>
                <wp:effectExtent l="0" t="0" r="26670" b="0"/>
                <wp:wrapNone/>
                <wp:docPr id="4" name="Group 4" title="Q15 answer"/>
                <wp:cNvGraphicFramePr/>
                <a:graphic xmlns:a="http://schemas.openxmlformats.org/drawingml/2006/main">
                  <a:graphicData uri="http://schemas.microsoft.com/office/word/2010/wordprocessingGroup">
                    <wpg:wgp>
                      <wpg:cNvGrpSpPr/>
                      <wpg:grpSpPr>
                        <a:xfrm>
                          <a:off x="0" y="0"/>
                          <a:ext cx="2145030" cy="1356360"/>
                          <a:chOff x="0" y="0"/>
                          <a:chExt cx="2145574" cy="1356632"/>
                        </a:xfrm>
                      </wpg:grpSpPr>
                      <wps:wsp>
                        <wps:cNvPr id="22" name="Right Triangle 22"/>
                        <wps:cNvSpPr/>
                        <wps:spPr>
                          <a:xfrm flipH="1">
                            <a:off x="316774" y="0"/>
                            <a:ext cx="1828800" cy="914400"/>
                          </a:xfrm>
                          <a:prstGeom prst="r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c 3"/>
                        <wps:cNvSpPr/>
                        <wps:spPr>
                          <a:xfrm>
                            <a:off x="0" y="489857"/>
                            <a:ext cx="876935" cy="866775"/>
                          </a:xfrm>
                          <a:prstGeom prst="arc">
                            <a:avLst>
                              <a:gd name="adj1" fmla="val 19561293"/>
                              <a:gd name="adj2" fmla="val 215128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alt="Title: Q15 answer" style="position:absolute;margin-left:100.9pt;margin-top:8.5pt;width:168.9pt;height:106.8pt;z-index:251681792" coordsize="21455,1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">
                <v:shapetype id="_x0000_t6" coordsize="21600,21600" o:spt="6" path="m,l,21600r21600,xe">
                  <v:stroke joinstyle="miter"/>
                  <v:path gradientshapeok="t" o:connecttype="custom" o:connectlocs="0,0;0,10800;0,21600;10800,21600;21600,21600;10800,10800" textboxrect="1800,12600,12600,19800"/>
                </v:shapetype>
                <v:shape id="Right Triangle 22" o:spid="_x0000_s1027" type="#_x0000_t6" style="position:absolute;left:3167;width:18288;height:914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j67MMA&#10;AADbAAAADwAAAGRycy9kb3ducmV2LnhtbESPUWvCMBSF3wf+h3CFvYyZWHBKZxQRdDKfrP6AS3PX&#10;1jU3JYm1+/eLMNjj4ZzzHc5yPdhW9ORD41jDdKJAEJfONFxpuJx3rwsQISIbbB2Thh8KsF6NnpaY&#10;G3fnE/VFrESCcMhRQx1jl0sZyposhonriJP35bzFmKSvpPF4T3DbykypN2mx4bRQY0fbmsrv4mY1&#10;yM/i5brvT159HJRbXGdH3xznWj+Ph807iEhD/A//tQ9GQ5bB4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j67MMAAADbAAAADwAAAAAAAAAAAAAAAACYAgAAZHJzL2Rv&#10;d25yZXYueG1sUEsFBgAAAAAEAAQA9QAAAIgDAAAAAA==&#10;" filled="f" strokecolor="black [3213]"/>
                <v:shape id="Arc 3" o:spid="_x0000_s1028" style="position:absolute;top:4898;width:8769;height:8668;visibility:visible;mso-wrap-style:square;v-text-anchor:middle" coordsize="876935,86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Pu8MA&#10;AADaAAAADwAAAGRycy9kb3ducmV2LnhtbESPT2sCMRTE7wW/Q3hCbzVra4usRhGhYA9FakXw9ti8&#10;/YObl7CJu9lv3xQKPQ4z8xtmvY2mFT11vrGsYD7LQBAXVjdcKTh/vz8tQfiArLG1TApG8rDdTB7W&#10;mGs78Bf1p1CJBGGfo4I6BJdL6YuaDPqZdcTJK21nMCTZVVJ3OCS4aeVzlr1Jgw2nhRod7Wsqbqe7&#10;UbCYu+Pich112R+js6+fsS8/olKP07hbgQgUw3/4r33QCl7g90q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RPu8MAAADaAAAADwAAAAAAAAAAAAAAAACYAgAAZHJzL2Rv&#10;d25yZXYueG1sUEsFBgAAAAAEAAQA9QAAAIgDAAAAAA==&#10;" path="m800734,189234nsc848224,258074,874630,338986,876791,422279l438468,433388,800734,189234xem800734,189234nfc848224,258074,874630,338986,876791,422279e" filled="f" strokecolor="black [3213]">
                  <v:path arrowok="t" o:connecttype="custom" o:connectlocs="800734,189234;876791,422279" o:connectangles="0,0"/>
                </v:shape>
              </v:group>
            </w:pict>
          </mc:Fallback>
        </mc:AlternateContent>
      </w:r>
    </w:p>
    <w:p w:rsidR="005F24C9" w:rsidRDefault="005F24C9" w:rsidP="005F24C9">
      <w:pPr>
        <w:spacing w:after="0" w:line="240" w:lineRule="auto"/>
        <w:rPr>
          <w:rFonts w:cs="Arial"/>
        </w:rPr>
      </w:pPr>
    </w:p>
    <w:p w:rsidR="005F24C9" w:rsidRDefault="005F24C9" w:rsidP="005F24C9">
      <w:pPr>
        <w:spacing w:after="0" w:line="240" w:lineRule="auto"/>
        <w:rPr>
          <w:rFonts w:cs="Arial"/>
        </w:rPr>
      </w:pPr>
      <w:r w:rsidRPr="00BD5C9F">
        <w:rPr>
          <w:rFonts w:cs="Arial"/>
          <w:noProof/>
          <w:highlight w:val="yellow"/>
          <w:lang w:eastAsia="en-GB"/>
        </w:rPr>
        <mc:AlternateContent>
          <mc:Choice Requires="wps">
            <w:drawing>
              <wp:anchor distT="0" distB="0" distL="114300" distR="114300" simplePos="0" relativeHeight="251675648" behindDoc="1" locked="0" layoutInCell="1" allowOverlap="1" wp14:anchorId="183CDCE5" wp14:editId="71F2F9E1">
                <wp:simplePos x="0" y="0"/>
                <wp:positionH relativeFrom="column">
                  <wp:posOffset>2682702</wp:posOffset>
                </wp:positionH>
                <wp:positionV relativeFrom="paragraph">
                  <wp:posOffset>142875</wp:posOffset>
                </wp:positionV>
                <wp:extent cx="914400" cy="276225"/>
                <wp:effectExtent l="0" t="0" r="635" b="9525"/>
                <wp:wrapNone/>
                <wp:docPr id="2" name="Text Box 2"/>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4D27DE" w:rsidRPr="003C5472" w:rsidRDefault="004D27DE" w:rsidP="005F24C9">
                            <w:pPr>
                              <w:rPr>
                                <w:sz w:val="18"/>
                                <w:szCs w:val="18"/>
                              </w:rPr>
                            </w:pPr>
                            <w:r>
                              <w:rPr>
                                <w:sz w:val="18"/>
                                <w:szCs w:val="18"/>
                              </w:rPr>
                              <w:t>20 tan (38)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25pt;margin-top:11.25pt;width:1in;height:21.75pt;z-index:-2516408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" fillcolor="window" stroked="f" strokeweight=".5pt">
                <v:textbox>
                  <w:txbxContent>
                    <w:p w:rsidR="004D27DE" w:rsidRPr="003C5472" w:rsidRDefault="004D27DE" w:rsidP="005F24C9">
                      <w:pPr>
                        <w:rPr>
                          <w:sz w:val="18"/>
                          <w:szCs w:val="18"/>
                        </w:rPr>
                      </w:pPr>
                      <w:r>
                        <w:rPr>
                          <w:sz w:val="18"/>
                          <w:szCs w:val="18"/>
                        </w:rPr>
                        <w:t>20 tan (38)</w:t>
                      </w:r>
                    </w:p>
                  </w:txbxContent>
                </v:textbox>
              </v:shape>
            </w:pict>
          </mc:Fallback>
        </mc:AlternateContent>
      </w:r>
    </w:p>
    <w:p w:rsidR="005F24C9" w:rsidRDefault="005F24C9" w:rsidP="005F24C9">
      <w:pPr>
        <w:spacing w:after="0" w:line="240" w:lineRule="auto"/>
        <w:rPr>
          <w:rFonts w:cs="Arial"/>
        </w:rPr>
      </w:pPr>
      <w:r>
        <w:rPr>
          <w:noProof/>
          <w:lang w:eastAsia="en-GB"/>
        </w:rPr>
        <mc:AlternateContent>
          <mc:Choice Requires="wps">
            <w:drawing>
              <wp:anchor distT="0" distB="0" distL="114300" distR="114300" simplePos="0" relativeHeight="251678720" behindDoc="1" locked="0" layoutInCell="1" allowOverlap="1" wp14:anchorId="116931E4" wp14:editId="0BABA2C4">
                <wp:simplePos x="0" y="0"/>
                <wp:positionH relativeFrom="column">
                  <wp:posOffset>3553518</wp:posOffset>
                </wp:positionH>
                <wp:positionV relativeFrom="paragraph">
                  <wp:posOffset>61133</wp:posOffset>
                </wp:positionV>
                <wp:extent cx="731520" cy="342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315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7DE" w:rsidRPr="00B32294" w:rsidRDefault="004D27DE" w:rsidP="005F24C9">
                            <w:pPr>
                              <w:rPr>
                                <w:sz w:val="18"/>
                                <w:szCs w:val="18"/>
                              </w:rPr>
                            </w:pPr>
                            <w:r w:rsidRPr="00B32294">
                              <w:rPr>
                                <w:sz w:val="18"/>
                                <w:szCs w:val="18"/>
                              </w:rPr>
                              <w:t>Height of tree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279.8pt;margin-top:4.8pt;width:57.6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" fillcolor="white [3201]" stroked="f" strokeweight=".5pt">
                <v:textbox inset="0,,0">
                  <w:txbxContent>
                    <w:p w:rsidR="004D27DE" w:rsidRPr="00B32294" w:rsidRDefault="004D27DE" w:rsidP="005F24C9">
                      <w:pPr>
                        <w:rPr>
                          <w:sz w:val="18"/>
                          <w:szCs w:val="18"/>
                        </w:rPr>
                      </w:pPr>
                      <w:r w:rsidRPr="00B32294">
                        <w:rPr>
                          <w:sz w:val="18"/>
                          <w:szCs w:val="18"/>
                        </w:rPr>
                        <w:t>Height of tree</w:t>
                      </w:r>
                    </w:p>
                  </w:txbxContent>
                </v:textbox>
              </v:shape>
            </w:pict>
          </mc:Fallback>
        </mc:AlternateContent>
      </w:r>
    </w:p>
    <w:p w:rsidR="005F24C9" w:rsidRDefault="005F24C9" w:rsidP="005F24C9">
      <w:pPr>
        <w:spacing w:after="0" w:line="240" w:lineRule="auto"/>
        <w:rPr>
          <w:rFonts w:cs="Arial"/>
        </w:rPr>
      </w:pPr>
    </w:p>
    <w:p w:rsidR="005F24C9" w:rsidRDefault="003049B6" w:rsidP="005F24C9">
      <w:pPr>
        <w:spacing w:after="0" w:line="240" w:lineRule="auto"/>
        <w:rPr>
          <w:rFonts w:cs="Arial"/>
        </w:rPr>
      </w:pPr>
      <w:r>
        <w:rPr>
          <w:rFonts w:cs="Arial"/>
          <w:noProof/>
          <w:lang w:eastAsia="en-GB"/>
        </w:rPr>
        <mc:AlternateContent>
          <mc:Choice Requires="wps">
            <w:drawing>
              <wp:anchor distT="0" distB="0" distL="114300" distR="114300" simplePos="0" relativeHeight="251672576" behindDoc="1" locked="0" layoutInCell="1" allowOverlap="1" wp14:anchorId="528FEFC0" wp14:editId="76ED7B94">
                <wp:simplePos x="0" y="0"/>
                <wp:positionH relativeFrom="column">
                  <wp:posOffset>1835241</wp:posOffset>
                </wp:positionH>
                <wp:positionV relativeFrom="paragraph">
                  <wp:posOffset>25672</wp:posOffset>
                </wp:positionV>
                <wp:extent cx="914400" cy="323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7DE" w:rsidRPr="003C5472" w:rsidRDefault="004D27DE" w:rsidP="005F24C9">
                            <w:pPr>
                              <w:rPr>
                                <w:sz w:val="18"/>
                                <w:szCs w:val="18"/>
                              </w:rPr>
                            </w:pPr>
                            <w:r w:rsidRPr="003C5472">
                              <w:rPr>
                                <w:sz w:val="18"/>
                                <w:szCs w:val="18"/>
                              </w:rPr>
                              <w:t>38</w:t>
                            </w:r>
                            <w:r w:rsidRPr="003C5472">
                              <w:rPr>
                                <w:rFonts w:cs="Arial"/>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144.5pt;margin-top:2pt;width:1in;height:25.5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" fillcolor="white [3201]" stroked="f" strokeweight=".5pt">
                <v:textbox>
                  <w:txbxContent>
                    <w:p w:rsidR="004D27DE" w:rsidRPr="003C5472" w:rsidRDefault="004D27DE" w:rsidP="005F24C9">
                      <w:pPr>
                        <w:rPr>
                          <w:sz w:val="18"/>
                          <w:szCs w:val="18"/>
                        </w:rPr>
                      </w:pPr>
                      <w:r w:rsidRPr="003C5472">
                        <w:rPr>
                          <w:sz w:val="18"/>
                          <w:szCs w:val="18"/>
                        </w:rPr>
                        <w:t>38</w:t>
                      </w:r>
                      <w:r w:rsidRPr="003C5472">
                        <w:rPr>
                          <w:rFonts w:cs="Arial"/>
                          <w:sz w:val="18"/>
                          <w:szCs w:val="18"/>
                        </w:rPr>
                        <w:t>°</w:t>
                      </w:r>
                    </w:p>
                  </w:txbxContent>
                </v:textbox>
              </v:shape>
            </w:pict>
          </mc:Fallback>
        </mc:AlternateContent>
      </w:r>
    </w:p>
    <w:p w:rsidR="005F24C9" w:rsidRDefault="003049B6" w:rsidP="005F24C9">
      <w:pPr>
        <w:spacing w:after="0" w:line="240" w:lineRule="auto"/>
        <w:rPr>
          <w:rFonts w:cs="Arial"/>
        </w:rPr>
      </w:pPr>
      <w:r>
        <w:rPr>
          <w:rFonts w:cs="Arial"/>
          <w:noProof/>
          <w:lang w:eastAsia="en-GB"/>
        </w:rPr>
        <mc:AlternateContent>
          <mc:Choice Requires="wps">
            <w:drawing>
              <wp:anchor distT="0" distB="0" distL="114300" distR="114300" simplePos="0" relativeHeight="251673600" behindDoc="0" locked="0" layoutInCell="1" allowOverlap="1" wp14:anchorId="0FAACD03" wp14:editId="2687A350">
                <wp:simplePos x="0" y="0"/>
                <wp:positionH relativeFrom="column">
                  <wp:posOffset>1598295</wp:posOffset>
                </wp:positionH>
                <wp:positionV relativeFrom="paragraph">
                  <wp:posOffset>59055</wp:posOffset>
                </wp:positionV>
                <wp:extent cx="0" cy="361950"/>
                <wp:effectExtent l="95250" t="38100" r="95250" b="57150"/>
                <wp:wrapNone/>
                <wp:docPr id="19" name="Straight Arrow Connector 19"/>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25.85pt;margin-top:4.65pt;width:0;height:28.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" strokecolor="black [3213]">
                <v:stroke startarrow="open" endarrow="open"/>
              </v:shape>
            </w:pict>
          </mc:Fallback>
        </mc:AlternateContent>
      </w:r>
      <w:r w:rsidR="005F24C9">
        <w:rPr>
          <w:rFonts w:cs="Arial"/>
          <w:noProof/>
          <w:lang w:eastAsia="en-GB"/>
        </w:rPr>
        <mc:AlternateContent>
          <mc:Choice Requires="wps">
            <w:drawing>
              <wp:anchor distT="0" distB="0" distL="114300" distR="114300" simplePos="0" relativeHeight="251674624" behindDoc="0" locked="0" layoutInCell="1" allowOverlap="1" wp14:anchorId="3C9108E2" wp14:editId="230E9142">
                <wp:simplePos x="0" y="0"/>
                <wp:positionH relativeFrom="column">
                  <wp:posOffset>950595</wp:posOffset>
                </wp:positionH>
                <wp:positionV relativeFrom="paragraph">
                  <wp:posOffset>88900</wp:posOffset>
                </wp:positionV>
                <wp:extent cx="914400" cy="276225"/>
                <wp:effectExtent l="0" t="0" r="6985" b="9525"/>
                <wp:wrapNone/>
                <wp:docPr id="18" name="Text Box 1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27DE" w:rsidRPr="003C5472" w:rsidRDefault="004D27DE" w:rsidP="005F24C9">
                            <w:pPr>
                              <w:rPr>
                                <w:sz w:val="18"/>
                                <w:szCs w:val="18"/>
                              </w:rPr>
                            </w:pPr>
                            <w:r w:rsidRPr="003C5472">
                              <w:rPr>
                                <w:sz w:val="18"/>
                                <w:szCs w:val="18"/>
                              </w:rPr>
                              <w:t>168 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74.85pt;margin-top:7pt;width:1in;height:21.7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" fillcolor="white [3201]" stroked="f" strokeweight=".5pt">
                <v:textbox>
                  <w:txbxContent>
                    <w:p w:rsidR="004D27DE" w:rsidRPr="003C5472" w:rsidRDefault="004D27DE" w:rsidP="005F24C9">
                      <w:pPr>
                        <w:rPr>
                          <w:sz w:val="18"/>
                          <w:szCs w:val="18"/>
                        </w:rPr>
                      </w:pPr>
                      <w:r w:rsidRPr="003C5472">
                        <w:rPr>
                          <w:sz w:val="18"/>
                          <w:szCs w:val="18"/>
                        </w:rPr>
                        <w:t>168 cm</w:t>
                      </w:r>
                    </w:p>
                  </w:txbxContent>
                </v:textbox>
              </v:shape>
            </w:pict>
          </mc:Fallback>
        </mc:AlternateContent>
      </w:r>
    </w:p>
    <w:p w:rsidR="005F24C9" w:rsidRDefault="003049B6" w:rsidP="005F24C9">
      <w:pPr>
        <w:spacing w:after="0" w:line="240" w:lineRule="auto"/>
        <w:rPr>
          <w:rFonts w:cs="Arial"/>
        </w:rPr>
      </w:pPr>
      <w:r>
        <w:rPr>
          <w:rFonts w:cs="Arial"/>
          <w:noProof/>
          <w:lang w:eastAsia="en-GB"/>
        </w:rPr>
        <mc:AlternateContent>
          <mc:Choice Requires="wps">
            <w:drawing>
              <wp:anchor distT="0" distB="0" distL="114300" distR="114300" simplePos="0" relativeHeight="251676672" behindDoc="0" locked="0" layoutInCell="1" allowOverlap="1" wp14:anchorId="00E74B93" wp14:editId="444AFB87">
                <wp:simplePos x="0" y="0"/>
                <wp:positionH relativeFrom="column">
                  <wp:posOffset>2275840</wp:posOffset>
                </wp:positionH>
                <wp:positionV relativeFrom="paragraph">
                  <wp:posOffset>66009</wp:posOffset>
                </wp:positionV>
                <wp:extent cx="914400" cy="2762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4D27DE" w:rsidRPr="003C5472" w:rsidRDefault="004D27DE" w:rsidP="005F24C9">
                            <w:pPr>
                              <w:rPr>
                                <w:sz w:val="18"/>
                                <w:szCs w:val="18"/>
                              </w:rPr>
                            </w:pPr>
                            <w:r>
                              <w:rPr>
                                <w:sz w:val="18"/>
                                <w:szCs w:val="18"/>
                              </w:rPr>
                              <w:t>20</w:t>
                            </w:r>
                            <w:r w:rsidRPr="004D27DE">
                              <w:rPr>
                                <w:sz w:val="12"/>
                                <w:szCs w:val="12"/>
                              </w:rPr>
                              <w:t xml:space="preserve"> </w:t>
                            </w:r>
                            <w:r w:rsidRPr="003C5472">
                              <w:rPr>
                                <w:sz w:val="18"/>
                                <w:szCs w:val="18"/>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179.2pt;margin-top:5.2pt;width:1in;height:21.7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" fillcolor="window" stroked="f" strokeweight=".5pt">
                <v:textbox>
                  <w:txbxContent>
                    <w:p w:rsidR="004D27DE" w:rsidRPr="003C5472" w:rsidRDefault="004D27DE" w:rsidP="005F24C9">
                      <w:pPr>
                        <w:rPr>
                          <w:sz w:val="18"/>
                          <w:szCs w:val="18"/>
                        </w:rPr>
                      </w:pPr>
                      <w:r>
                        <w:rPr>
                          <w:sz w:val="18"/>
                          <w:szCs w:val="18"/>
                        </w:rPr>
                        <w:t>20</w:t>
                      </w:r>
                      <w:r w:rsidRPr="004D27DE">
                        <w:rPr>
                          <w:sz w:val="12"/>
                          <w:szCs w:val="12"/>
                        </w:rPr>
                        <w:t xml:space="preserve"> </w:t>
                      </w:r>
                      <w:r w:rsidRPr="003C5472">
                        <w:rPr>
                          <w:sz w:val="18"/>
                          <w:szCs w:val="18"/>
                        </w:rPr>
                        <w:t>m</w:t>
                      </w:r>
                    </w:p>
                  </w:txbxContent>
                </v:textbox>
              </v:shape>
            </w:pict>
          </mc:Fallback>
        </mc:AlternateContent>
      </w:r>
    </w:p>
    <w:p w:rsidR="005F24C9" w:rsidRDefault="003049B6" w:rsidP="005F24C9">
      <w:pPr>
        <w:spacing w:after="0" w:line="240" w:lineRule="auto"/>
        <w:rPr>
          <w:rFonts w:cs="Arial"/>
        </w:rPr>
      </w:pPr>
      <w:r>
        <w:rPr>
          <w:rFonts w:cs="Arial"/>
          <w:noProof/>
          <w:lang w:eastAsia="en-GB"/>
        </w:rPr>
        <mc:AlternateContent>
          <mc:Choice Requires="wps">
            <w:drawing>
              <wp:anchor distT="0" distB="0" distL="114300" distR="114300" simplePos="0" relativeHeight="251677696" behindDoc="0" locked="0" layoutInCell="1" allowOverlap="1" wp14:anchorId="47130FC6" wp14:editId="4150E776">
                <wp:simplePos x="0" y="0"/>
                <wp:positionH relativeFrom="column">
                  <wp:posOffset>1598295</wp:posOffset>
                </wp:positionH>
                <wp:positionV relativeFrom="paragraph">
                  <wp:posOffset>96489</wp:posOffset>
                </wp:positionV>
                <wp:extent cx="1828800" cy="0"/>
                <wp:effectExtent l="3810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182880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25.85pt;margin-top:7.6pt;width:2in;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" strokecolor="black [3213]">
                <v:stroke startarrow="open" endarrow="open"/>
              </v:shape>
            </w:pict>
          </mc:Fallback>
        </mc:AlternateContent>
      </w:r>
    </w:p>
    <w:p w:rsidR="005F24C9" w:rsidRPr="001D56C4" w:rsidRDefault="005F24C9" w:rsidP="005F24C9">
      <w:pPr>
        <w:spacing w:after="0" w:line="240" w:lineRule="auto"/>
        <w:ind w:left="360"/>
        <w:rPr>
          <w:rFonts w:cs="Arial"/>
        </w:rPr>
      </w:pPr>
      <w:r>
        <w:rPr>
          <w:rFonts w:cs="Arial"/>
        </w:rPr>
        <w:t xml:space="preserve">Lower bound for height of tree </w:t>
      </w:r>
      <w:r w:rsidR="00D65069" w:rsidRPr="00D65069">
        <w:rPr>
          <w:rFonts w:eastAsia="Times New Roman" w:cs="Arial"/>
          <w:position w:val="-6"/>
          <w:lang w:eastAsia="en-GB"/>
        </w:rPr>
        <w:object w:dxaOrig="3240" w:dyaOrig="320">
          <v:shape id="_x0000_i1057" type="#_x0000_t75" style="width:158.25pt;height:15.75pt" o:ole="">
            <v:imagedata r:id="rId71" o:title=""/>
          </v:shape>
          <o:OLEObject Type="Embed" ProgID="Equation.DSMT4" ShapeID="_x0000_i1057" DrawAspect="Content" ObjectID="_1557055960" r:id="rId72"/>
        </w:object>
      </w:r>
      <w:r>
        <w:rPr>
          <w:rFonts w:cs="Arial"/>
        </w:rPr>
        <w:t>m</w:t>
      </w:r>
    </w:p>
    <w:p w:rsidR="005F24C9" w:rsidRPr="008D494A" w:rsidRDefault="005F24C9" w:rsidP="005F24C9">
      <w:pPr>
        <w:spacing w:after="0" w:line="240" w:lineRule="auto"/>
        <w:ind w:left="360"/>
        <w:rPr>
          <w:rFonts w:cs="Arial"/>
        </w:rPr>
      </w:pPr>
      <w:r>
        <w:rPr>
          <w:rFonts w:cs="Arial"/>
        </w:rPr>
        <w:t xml:space="preserve">Upper bound for height of tree </w:t>
      </w:r>
      <w:r w:rsidR="00D65069" w:rsidRPr="00D65069">
        <w:rPr>
          <w:rFonts w:eastAsia="Times New Roman" w:cs="Arial"/>
          <w:position w:val="-6"/>
          <w:lang w:eastAsia="en-GB"/>
        </w:rPr>
        <w:object w:dxaOrig="3240" w:dyaOrig="320">
          <v:shape id="_x0000_i1058" type="#_x0000_t75" style="width:158.25pt;height:15.75pt" o:ole="">
            <v:imagedata r:id="rId73" o:title=""/>
          </v:shape>
          <o:OLEObject Type="Embed" ProgID="Equation.DSMT4" ShapeID="_x0000_i1058" DrawAspect="Content" ObjectID="_1557055961" r:id="rId74"/>
        </w:object>
      </w:r>
      <w:r>
        <w:rPr>
          <w:rFonts w:cs="Arial"/>
        </w:rPr>
        <w:t>m</w:t>
      </w:r>
    </w:p>
    <w:p w:rsidR="00B7438B" w:rsidRDefault="005F24C9" w:rsidP="00B7438B">
      <w:pPr>
        <w:spacing w:after="0" w:line="240" w:lineRule="auto"/>
        <w:ind w:firstLine="360"/>
      </w:pPr>
      <w:proofErr w:type="gramStart"/>
      <w:r>
        <w:t>so</w:t>
      </w:r>
      <w:proofErr w:type="gramEnd"/>
      <w:r>
        <w:t xml:space="preserve"> the tree is between 17 and 18 metres tall.</w:t>
      </w:r>
    </w:p>
    <w:p w:rsidR="001D56C4" w:rsidRPr="001D56C4" w:rsidRDefault="001D56C4" w:rsidP="001D56C4">
      <w:pPr>
        <w:spacing w:after="0" w:line="240" w:lineRule="auto"/>
        <w:rPr>
          <w:rFonts w:cs="Arial"/>
        </w:rPr>
      </w:pPr>
    </w:p>
    <w:p w:rsidR="00F975BD" w:rsidRPr="00F975BD" w:rsidRDefault="00F975BD" w:rsidP="00CC4812">
      <w:pPr>
        <w:numPr>
          <w:ilvl w:val="0"/>
          <w:numId w:val="4"/>
        </w:numPr>
        <w:spacing w:after="0" w:line="240" w:lineRule="auto"/>
        <w:rPr>
          <w:rFonts w:cs="Arial"/>
        </w:rPr>
      </w:pPr>
      <w:r w:rsidRPr="00F975BD">
        <w:rPr>
          <w:rFonts w:cs="Arial"/>
          <w:position w:val="-12"/>
        </w:rPr>
        <w:object w:dxaOrig="1939" w:dyaOrig="360">
          <v:shape id="_x0000_i1059" type="#_x0000_t75" style="width:96.75pt;height:18pt" o:ole="">
            <v:imagedata r:id="rId75" o:title=""/>
          </v:shape>
          <o:OLEObject Type="Embed" ProgID="Equation.DSMT4" ShapeID="_x0000_i1059" DrawAspect="Content" ObjectID="_1557055962" r:id="rId76"/>
        </w:object>
      </w:r>
    </w:p>
    <w:p w:rsidR="00CC4812" w:rsidRPr="00251A48" w:rsidRDefault="00F975BD" w:rsidP="00F975BD">
      <w:pPr>
        <w:spacing w:after="0" w:line="240" w:lineRule="auto"/>
        <w:ind w:left="360"/>
        <w:rPr>
          <w:rFonts w:cs="Arial"/>
        </w:rPr>
      </w:pPr>
      <w:r w:rsidRPr="00251A48">
        <w:rPr>
          <w:position w:val="-12"/>
        </w:rPr>
        <w:object w:dxaOrig="1939" w:dyaOrig="360">
          <v:shape id="_x0000_i1060" type="#_x0000_t75" style="width:96.75pt;height:18pt" o:ole="">
            <v:imagedata r:id="rId77" o:title=""/>
          </v:shape>
          <o:OLEObject Type="Embed" ProgID="Equation.DSMT4" ShapeID="_x0000_i1060" DrawAspect="Content" ObjectID="_1557055963" r:id="rId78"/>
        </w:object>
      </w:r>
    </w:p>
    <w:p w:rsidR="00CC4812" w:rsidRPr="00F975BD" w:rsidRDefault="00F975BD" w:rsidP="00F975BD">
      <w:pPr>
        <w:spacing w:after="0" w:line="240" w:lineRule="auto"/>
        <w:ind w:left="360"/>
      </w:pPr>
      <w:r>
        <w:t>Range is 14-16 eggs (or 2 eggs).</w:t>
      </w:r>
    </w:p>
    <w:p w:rsidR="000A7B1B" w:rsidRPr="001D56C4" w:rsidRDefault="000A7B1B" w:rsidP="00090A20">
      <w:pPr>
        <w:spacing w:after="0" w:line="240" w:lineRule="auto"/>
        <w:rPr>
          <w:rFonts w:cs="Arial"/>
        </w:rPr>
      </w:pPr>
    </w:p>
    <w:p w:rsidR="001D56C4" w:rsidRPr="00886FDE" w:rsidRDefault="00B7438B" w:rsidP="00B7438B">
      <w:pPr>
        <w:numPr>
          <w:ilvl w:val="0"/>
          <w:numId w:val="4"/>
        </w:numPr>
        <w:spacing w:after="0" w:line="240" w:lineRule="auto"/>
        <w:rPr>
          <w:rFonts w:cs="Arial"/>
        </w:rPr>
      </w:pPr>
      <w:r w:rsidRPr="00B7438B">
        <w:rPr>
          <w:rFonts w:eastAsia="Times New Roman" w:cs="Arial"/>
          <w:lang w:eastAsia="en-GB"/>
        </w:rPr>
        <w:t xml:space="preserve">Need </w:t>
      </w:r>
      <w:r w:rsidR="00262224" w:rsidRPr="00DC703F">
        <w:rPr>
          <w:rFonts w:eastAsia="Times New Roman" w:cs="Arial"/>
          <w:position w:val="-50"/>
          <w:lang w:eastAsia="en-GB"/>
        </w:rPr>
        <w:object w:dxaOrig="4060" w:dyaOrig="859">
          <v:shape id="_x0000_i1061" type="#_x0000_t75" style="width:203.25pt;height:42.75pt" o:ole="">
            <v:imagedata r:id="rId79" o:title=""/>
          </v:shape>
          <o:OLEObject Type="Embed" ProgID="Equation.DSMT4" ShapeID="_x0000_i1061" DrawAspect="Content" ObjectID="_1557055964" r:id="rId80"/>
        </w:object>
      </w:r>
      <w:r w:rsidRPr="00B7438B">
        <w:rPr>
          <w:rFonts w:eastAsia="Times New Roman" w:cs="Arial"/>
          <w:lang w:eastAsia="en-GB"/>
        </w:rPr>
        <w:t>km/h</w:t>
      </w:r>
    </w:p>
    <w:p w:rsidR="008D494A" w:rsidRPr="008D494A" w:rsidRDefault="00260160" w:rsidP="001D56C4">
      <w:pPr>
        <w:numPr>
          <w:ilvl w:val="0"/>
          <w:numId w:val="4"/>
        </w:numPr>
        <w:spacing w:after="0" w:line="240" w:lineRule="auto"/>
        <w:rPr>
          <w:rFonts w:cs="Arial"/>
        </w:rPr>
      </w:pPr>
      <w:r w:rsidRPr="00DC703F">
        <w:rPr>
          <w:rFonts w:eastAsia="Times New Roman" w:cs="Arial"/>
          <w:position w:val="-22"/>
          <w:lang w:eastAsia="en-GB"/>
        </w:rPr>
        <w:object w:dxaOrig="1700" w:dyaOrig="580">
          <v:shape id="_x0000_i1062" type="#_x0000_t75" style="width:84.75pt;height:29.25pt" o:ole="">
            <v:imagedata r:id="rId81" o:title=""/>
          </v:shape>
          <o:OLEObject Type="Embed" ProgID="Equation.DSMT4" ShapeID="_x0000_i1062" DrawAspect="Content" ObjectID="_1557055965" r:id="rId82"/>
        </w:object>
      </w:r>
      <w:r w:rsidR="008D494A">
        <w:rPr>
          <w:rFonts w:eastAsia="Times New Roman" w:cs="Arial"/>
          <w:lang w:eastAsia="en-GB"/>
        </w:rPr>
        <w:t>.</w:t>
      </w:r>
    </w:p>
    <w:p w:rsidR="00886D4E" w:rsidRDefault="00260160" w:rsidP="008D494A">
      <w:pPr>
        <w:spacing w:after="0" w:line="240" w:lineRule="auto"/>
        <w:ind w:left="360"/>
        <w:rPr>
          <w:rFonts w:eastAsia="Times New Roman" w:cs="Arial"/>
          <w:lang w:eastAsia="en-GB"/>
        </w:rPr>
      </w:pPr>
      <w:proofErr w:type="gramStart"/>
      <w:r>
        <w:rPr>
          <w:rFonts w:eastAsia="Times New Roman" w:cs="Arial"/>
          <w:lang w:eastAsia="en-GB"/>
        </w:rPr>
        <w:t xml:space="preserve">Upper bound for pressure </w:t>
      </w:r>
      <w:r w:rsidRPr="00886D4E">
        <w:rPr>
          <w:rFonts w:eastAsia="Times New Roman" w:cs="Arial"/>
          <w:position w:val="-24"/>
          <w:lang w:eastAsia="en-GB"/>
        </w:rPr>
        <w:object w:dxaOrig="5539" w:dyaOrig="600">
          <v:shape id="_x0000_i1063" type="#_x0000_t75" style="width:277.5pt;height:30pt" o:ole="">
            <v:imagedata r:id="rId83" o:title=""/>
          </v:shape>
          <o:OLEObject Type="Embed" ProgID="Equation.DSMT4" ShapeID="_x0000_i1063" DrawAspect="Content" ObjectID="_1557055966" r:id="rId84"/>
        </w:object>
      </w:r>
      <w:r w:rsidR="00A12E78">
        <w:rPr>
          <w:rFonts w:eastAsia="Times New Roman" w:cs="Arial"/>
          <w:lang w:eastAsia="en-GB"/>
        </w:rPr>
        <w:t>N/m</w:t>
      </w:r>
      <w:r w:rsidR="00A12E78">
        <w:rPr>
          <w:rFonts w:eastAsia="Times New Roman" w:cs="Arial"/>
          <w:vertAlign w:val="superscript"/>
          <w:lang w:eastAsia="en-GB"/>
        </w:rPr>
        <w:t>2</w:t>
      </w:r>
      <w:r w:rsidR="00886D4E">
        <w:rPr>
          <w:rFonts w:eastAsia="Times New Roman" w:cs="Arial"/>
          <w:lang w:eastAsia="en-GB"/>
        </w:rPr>
        <w:t xml:space="preserve"> to </w:t>
      </w:r>
      <w:r>
        <w:rPr>
          <w:rFonts w:eastAsia="Times New Roman" w:cs="Arial"/>
          <w:lang w:eastAsia="en-GB"/>
        </w:rPr>
        <w:t>3sf.</w:t>
      </w:r>
      <w:proofErr w:type="gramEnd"/>
    </w:p>
    <w:p w:rsidR="001D56C4" w:rsidRPr="001D56C4" w:rsidRDefault="001D56C4" w:rsidP="00B7438B">
      <w:pPr>
        <w:spacing w:after="0" w:line="240" w:lineRule="auto"/>
        <w:rPr>
          <w:rFonts w:cs="Arial"/>
        </w:rPr>
      </w:pPr>
    </w:p>
    <w:p w:rsidR="00DD4634" w:rsidRPr="00DD4634" w:rsidRDefault="00DD4634" w:rsidP="00DD4634">
      <w:pPr>
        <w:numPr>
          <w:ilvl w:val="0"/>
          <w:numId w:val="4"/>
        </w:numPr>
        <w:spacing w:after="0" w:line="240" w:lineRule="auto"/>
        <w:rPr>
          <w:rFonts w:cs="Arial"/>
        </w:rPr>
      </w:pPr>
      <w:r>
        <w:rPr>
          <w:rFonts w:cs="Arial"/>
        </w:rPr>
        <w:t>Arthur</w:t>
      </w:r>
      <w:r w:rsidRPr="00DD4634">
        <w:rPr>
          <w:rFonts w:eastAsia="Times New Roman" w:cs="Arial"/>
          <w:lang w:eastAsia="en-GB"/>
        </w:rPr>
        <w:t xml:space="preserve">: Upper bound for perimeter </w:t>
      </w:r>
      <w:r w:rsidRPr="008D494A">
        <w:rPr>
          <w:rFonts w:eastAsia="Times New Roman" w:cs="Arial"/>
          <w:position w:val="-4"/>
          <w:lang w:eastAsia="en-GB"/>
        </w:rPr>
        <w:object w:dxaOrig="200" w:dyaOrig="180">
          <v:shape id="_x0000_i1064" type="#_x0000_t75" style="width:9.75pt;height:9pt" o:ole="">
            <v:imagedata r:id="rId85" o:title=""/>
          </v:shape>
          <o:OLEObject Type="Embed" ProgID="Equation.DSMT4" ShapeID="_x0000_i1064" DrawAspect="Content" ObjectID="_1557055967" r:id="rId86"/>
        </w:object>
      </w:r>
      <w:r>
        <w:rPr>
          <w:rFonts w:eastAsia="Times New Roman" w:cs="Arial"/>
          <w:lang w:eastAsia="en-GB"/>
        </w:rPr>
        <w:t xml:space="preserve"> 2(46.5 + 90.</w:t>
      </w:r>
      <w:r w:rsidRPr="00DD4634">
        <w:rPr>
          <w:rFonts w:eastAsia="Times New Roman" w:cs="Arial"/>
          <w:lang w:eastAsia="en-GB"/>
        </w:rPr>
        <w:t xml:space="preserve">5) </w:t>
      </w:r>
      <w:r w:rsidRPr="008D494A">
        <w:rPr>
          <w:rFonts w:eastAsia="Times New Roman" w:cs="Arial"/>
          <w:position w:val="-4"/>
          <w:lang w:eastAsia="en-GB"/>
        </w:rPr>
        <w:object w:dxaOrig="200" w:dyaOrig="180">
          <v:shape id="_x0000_i1065" type="#_x0000_t75" style="width:9.75pt;height:9pt" o:ole="">
            <v:imagedata r:id="rId85" o:title=""/>
          </v:shape>
          <o:OLEObject Type="Embed" ProgID="Equation.DSMT4" ShapeID="_x0000_i1065" DrawAspect="Content" ObjectID="_1557055968" r:id="rId87"/>
        </w:object>
      </w:r>
      <w:r>
        <w:rPr>
          <w:rFonts w:eastAsia="Times New Roman" w:cs="Arial"/>
          <w:lang w:eastAsia="en-GB"/>
        </w:rPr>
        <w:t xml:space="preserve"> 274</w:t>
      </w:r>
      <w:r w:rsidRPr="00DD4634">
        <w:rPr>
          <w:rFonts w:eastAsia="Times New Roman" w:cs="Arial"/>
          <w:sz w:val="12"/>
          <w:szCs w:val="12"/>
          <w:lang w:eastAsia="en-GB"/>
        </w:rPr>
        <w:t xml:space="preserve"> </w:t>
      </w:r>
      <w:r w:rsidRPr="00DD4634">
        <w:rPr>
          <w:rFonts w:eastAsia="Times New Roman" w:cs="Arial"/>
          <w:lang w:eastAsia="en-GB"/>
        </w:rPr>
        <w:t xml:space="preserve">m, so he would calculate </w:t>
      </w:r>
    </w:p>
    <w:p w:rsidR="00DD4634" w:rsidRPr="00DD4634" w:rsidRDefault="00DD4634" w:rsidP="00DD4634">
      <w:pPr>
        <w:spacing w:after="0" w:line="240" w:lineRule="auto"/>
        <w:ind w:left="360"/>
        <w:rPr>
          <w:rFonts w:cs="Arial"/>
        </w:rPr>
      </w:pPr>
      <w:r>
        <w:rPr>
          <w:rFonts w:eastAsia="Times New Roman" w:cs="Arial"/>
          <w:lang w:eastAsia="en-GB"/>
        </w:rPr>
        <w:t xml:space="preserve">274 ÷ 5 </w:t>
      </w:r>
      <w:r w:rsidRPr="008D494A">
        <w:rPr>
          <w:rFonts w:eastAsia="Times New Roman" w:cs="Arial"/>
          <w:position w:val="-4"/>
          <w:lang w:eastAsia="en-GB"/>
        </w:rPr>
        <w:object w:dxaOrig="200" w:dyaOrig="180">
          <v:shape id="_x0000_i1066" type="#_x0000_t75" style="width:9.75pt;height:9pt" o:ole="">
            <v:imagedata r:id="rId85" o:title=""/>
          </v:shape>
          <o:OLEObject Type="Embed" ProgID="Equation.DSMT4" ShapeID="_x0000_i1066" DrawAspect="Content" ObjectID="_1557055969" r:id="rId88"/>
        </w:object>
      </w:r>
      <w:r>
        <w:rPr>
          <w:rFonts w:eastAsia="Times New Roman" w:cs="Arial"/>
          <w:lang w:eastAsia="en-GB"/>
        </w:rPr>
        <w:t xml:space="preserve"> 54.8 i.e. 55 fence panels.</w:t>
      </w:r>
    </w:p>
    <w:p w:rsidR="008D494A" w:rsidRPr="008D494A" w:rsidRDefault="00DD4634" w:rsidP="00DD4634">
      <w:pPr>
        <w:spacing w:after="0" w:line="240" w:lineRule="auto"/>
        <w:ind w:left="360"/>
        <w:rPr>
          <w:rFonts w:cs="Arial"/>
        </w:rPr>
      </w:pPr>
      <w:r>
        <w:rPr>
          <w:rFonts w:eastAsia="Times New Roman" w:cs="Arial"/>
          <w:lang w:eastAsia="en-GB"/>
        </w:rPr>
        <w:t xml:space="preserve">Mary: </w:t>
      </w:r>
      <w:r w:rsidR="008D494A">
        <w:rPr>
          <w:rFonts w:eastAsia="Times New Roman" w:cs="Arial"/>
          <w:lang w:eastAsia="en-GB"/>
        </w:rPr>
        <w:t xml:space="preserve">Upper bound for perimeter </w:t>
      </w:r>
      <w:r w:rsidR="008D494A" w:rsidRPr="008D494A">
        <w:rPr>
          <w:rFonts w:eastAsia="Times New Roman" w:cs="Arial"/>
          <w:position w:val="-4"/>
          <w:lang w:eastAsia="en-GB"/>
        </w:rPr>
        <w:object w:dxaOrig="200" w:dyaOrig="180">
          <v:shape id="_x0000_i1067" type="#_x0000_t75" style="width:9.75pt;height:9pt" o:ole="">
            <v:imagedata r:id="rId85" o:title=""/>
          </v:shape>
          <o:OLEObject Type="Embed" ProgID="Equation.DSMT4" ShapeID="_x0000_i1067" DrawAspect="Content" ObjectID="_1557055970" r:id="rId89"/>
        </w:object>
      </w:r>
      <w:r w:rsidR="006A5A47">
        <w:rPr>
          <w:rFonts w:eastAsia="Times New Roman" w:cs="Arial"/>
          <w:lang w:eastAsia="en-GB"/>
        </w:rPr>
        <w:t xml:space="preserve"> 2(46.05 + 90.05) </w:t>
      </w:r>
      <w:r w:rsidR="008D494A" w:rsidRPr="008D494A">
        <w:rPr>
          <w:rFonts w:eastAsia="Times New Roman" w:cs="Arial"/>
          <w:position w:val="-4"/>
          <w:lang w:eastAsia="en-GB"/>
        </w:rPr>
        <w:object w:dxaOrig="200" w:dyaOrig="180">
          <v:shape id="_x0000_i1068" type="#_x0000_t75" style="width:9.75pt;height:9pt" o:ole="">
            <v:imagedata r:id="rId85" o:title=""/>
          </v:shape>
          <o:OLEObject Type="Embed" ProgID="Equation.DSMT4" ShapeID="_x0000_i1068" DrawAspect="Content" ObjectID="_1557055971" r:id="rId90"/>
        </w:object>
      </w:r>
      <w:r w:rsidR="008D494A">
        <w:rPr>
          <w:rFonts w:eastAsia="Times New Roman" w:cs="Arial"/>
          <w:lang w:eastAsia="en-GB"/>
        </w:rPr>
        <w:t xml:space="preserve"> 272.2</w:t>
      </w:r>
      <w:r w:rsidR="008D494A" w:rsidRPr="008D494A">
        <w:rPr>
          <w:rFonts w:eastAsia="Times New Roman" w:cs="Arial"/>
          <w:sz w:val="12"/>
          <w:szCs w:val="12"/>
          <w:lang w:eastAsia="en-GB"/>
        </w:rPr>
        <w:t xml:space="preserve"> </w:t>
      </w:r>
      <w:r>
        <w:rPr>
          <w:rFonts w:eastAsia="Times New Roman" w:cs="Arial"/>
          <w:lang w:eastAsia="en-GB"/>
        </w:rPr>
        <w:t>m, so she</w:t>
      </w:r>
      <w:r w:rsidR="008D494A">
        <w:rPr>
          <w:rFonts w:eastAsia="Times New Roman" w:cs="Arial"/>
          <w:lang w:eastAsia="en-GB"/>
        </w:rPr>
        <w:t xml:space="preserve"> would </w:t>
      </w:r>
      <w:r>
        <w:rPr>
          <w:rFonts w:eastAsia="Times New Roman" w:cs="Arial"/>
          <w:lang w:eastAsia="en-GB"/>
        </w:rPr>
        <w:t xml:space="preserve">calculate </w:t>
      </w:r>
    </w:p>
    <w:p w:rsidR="008D494A" w:rsidRPr="008D494A" w:rsidRDefault="006A5A47" w:rsidP="008D494A">
      <w:pPr>
        <w:spacing w:after="0" w:line="240" w:lineRule="auto"/>
        <w:ind w:left="360"/>
        <w:rPr>
          <w:rFonts w:cs="Arial"/>
        </w:rPr>
      </w:pPr>
      <w:r>
        <w:rPr>
          <w:rFonts w:eastAsia="Times New Roman" w:cs="Arial"/>
          <w:lang w:eastAsia="en-GB"/>
        </w:rPr>
        <w:t xml:space="preserve">272.2 ÷ 5 </w:t>
      </w:r>
      <w:r w:rsidR="008D494A" w:rsidRPr="008D494A">
        <w:rPr>
          <w:rFonts w:eastAsia="Times New Roman" w:cs="Arial"/>
          <w:position w:val="-4"/>
          <w:lang w:eastAsia="en-GB"/>
        </w:rPr>
        <w:object w:dxaOrig="200" w:dyaOrig="180">
          <v:shape id="_x0000_i1069" type="#_x0000_t75" style="width:9.75pt;height:9pt" o:ole="">
            <v:imagedata r:id="rId85" o:title=""/>
          </v:shape>
          <o:OLEObject Type="Embed" ProgID="Equation.DSMT4" ShapeID="_x0000_i1069" DrawAspect="Content" ObjectID="_1557055972" r:id="rId91"/>
        </w:object>
      </w:r>
      <w:r w:rsidR="008D494A">
        <w:rPr>
          <w:rFonts w:eastAsia="Times New Roman" w:cs="Arial"/>
          <w:lang w:eastAsia="en-GB"/>
        </w:rPr>
        <w:t xml:space="preserve"> 54.44 i.e. 55 fence panels.</w:t>
      </w:r>
    </w:p>
    <w:p w:rsidR="001D56C4" w:rsidRPr="00F975BD" w:rsidRDefault="006A5A47" w:rsidP="008D494A">
      <w:pPr>
        <w:spacing w:after="0" w:line="240" w:lineRule="auto"/>
        <w:ind w:left="360"/>
        <w:rPr>
          <w:rFonts w:cs="Arial"/>
        </w:rPr>
      </w:pPr>
      <w:r w:rsidRPr="00F975BD">
        <w:rPr>
          <w:rFonts w:eastAsia="Times New Roman" w:cs="Arial"/>
          <w:lang w:eastAsia="en-GB"/>
        </w:rPr>
        <w:t xml:space="preserve">Therefore the </w:t>
      </w:r>
      <w:r w:rsidR="001E7B92" w:rsidRPr="00F975BD">
        <w:rPr>
          <w:szCs w:val="24"/>
          <w:lang w:eastAsia="en-GB"/>
        </w:rPr>
        <w:t>measurements do not result in different numbers of fence panels needed.</w:t>
      </w:r>
    </w:p>
    <w:p w:rsidR="001D56C4" w:rsidRPr="00F975BD" w:rsidRDefault="001D56C4" w:rsidP="001D56C4">
      <w:pPr>
        <w:spacing w:after="0" w:line="240" w:lineRule="auto"/>
        <w:rPr>
          <w:rFonts w:cs="Arial"/>
        </w:rPr>
      </w:pPr>
    </w:p>
    <w:p w:rsidR="008D494A" w:rsidRPr="00F975BD" w:rsidRDefault="008D494A" w:rsidP="0076451F">
      <w:pPr>
        <w:numPr>
          <w:ilvl w:val="0"/>
          <w:numId w:val="4"/>
        </w:numPr>
        <w:spacing w:after="0" w:line="240" w:lineRule="auto"/>
        <w:rPr>
          <w:rFonts w:cs="Arial"/>
        </w:rPr>
      </w:pPr>
      <w:r w:rsidRPr="00F975BD">
        <w:rPr>
          <w:rFonts w:eastAsia="Times New Roman" w:cs="Arial"/>
          <w:lang w:eastAsia="en-GB"/>
        </w:rPr>
        <w:t xml:space="preserve">Lower bound for </w:t>
      </w:r>
      <w:r w:rsidR="001C11B2" w:rsidRPr="00F975BD">
        <w:rPr>
          <w:rFonts w:eastAsia="Times New Roman" w:cs="Arial"/>
          <w:lang w:eastAsia="en-GB"/>
        </w:rPr>
        <w:t>weight</w:t>
      </w:r>
      <w:r w:rsidRPr="00F975BD">
        <w:rPr>
          <w:rFonts w:eastAsia="Times New Roman" w:cs="Arial"/>
          <w:lang w:eastAsia="en-GB"/>
        </w:rPr>
        <w:t xml:space="preserve"> </w:t>
      </w:r>
      <w:r w:rsidR="00D04F91" w:rsidRPr="00F975BD">
        <w:rPr>
          <w:rFonts w:eastAsia="Times New Roman" w:cs="Arial"/>
          <w:position w:val="-16"/>
          <w:lang w:eastAsia="en-GB"/>
        </w:rPr>
        <w:object w:dxaOrig="4580" w:dyaOrig="440">
          <v:shape id="_x0000_i1070" type="#_x0000_t75" style="width:228.75pt;height:21.75pt" o:ole="">
            <v:imagedata r:id="rId92" o:title=""/>
          </v:shape>
          <o:OLEObject Type="Embed" ProgID="Equation.DSMT4" ShapeID="_x0000_i1070" DrawAspect="Content" ObjectID="_1557055973" r:id="rId93"/>
        </w:object>
      </w:r>
      <w:r w:rsidR="00D04F91" w:rsidRPr="00F975BD">
        <w:rPr>
          <w:rFonts w:eastAsia="Times New Roman" w:cs="Arial"/>
          <w:lang w:eastAsia="en-GB"/>
        </w:rPr>
        <w:t>k</w:t>
      </w:r>
      <w:r w:rsidR="00CA7A2C" w:rsidRPr="00F975BD">
        <w:rPr>
          <w:rFonts w:eastAsia="Times New Roman" w:cs="Arial"/>
          <w:lang w:eastAsia="en-GB"/>
        </w:rPr>
        <w:t>g</w:t>
      </w:r>
      <w:r w:rsidR="0076451F" w:rsidRPr="00F975BD">
        <w:rPr>
          <w:rFonts w:eastAsia="Times New Roman" w:cs="Arial"/>
          <w:lang w:eastAsia="en-GB"/>
        </w:rPr>
        <w:t>.</w:t>
      </w:r>
    </w:p>
    <w:p w:rsidR="00B7438B" w:rsidRPr="00F975BD" w:rsidRDefault="00A05459" w:rsidP="00260160">
      <w:pPr>
        <w:spacing w:after="0" w:line="240" w:lineRule="auto"/>
        <w:ind w:left="360"/>
        <w:rPr>
          <w:rFonts w:cs="Arial"/>
        </w:rPr>
      </w:pPr>
      <w:proofErr w:type="gramStart"/>
      <w:r w:rsidRPr="00F975BD">
        <w:rPr>
          <w:rFonts w:eastAsia="Times New Roman" w:cs="Arial"/>
          <w:lang w:eastAsia="en-GB"/>
        </w:rPr>
        <w:t xml:space="preserve">Upper bound for </w:t>
      </w:r>
      <w:r w:rsidR="001C11B2" w:rsidRPr="00F975BD">
        <w:rPr>
          <w:rFonts w:eastAsia="Times New Roman" w:cs="Arial"/>
          <w:lang w:eastAsia="en-GB"/>
        </w:rPr>
        <w:t>weight</w:t>
      </w:r>
      <w:r w:rsidR="008D494A" w:rsidRPr="00F975BD">
        <w:rPr>
          <w:rFonts w:eastAsia="Times New Roman" w:cs="Arial"/>
          <w:lang w:eastAsia="en-GB"/>
        </w:rPr>
        <w:t xml:space="preserve"> </w:t>
      </w:r>
      <w:r w:rsidR="00D04F91" w:rsidRPr="00F975BD">
        <w:rPr>
          <w:rFonts w:eastAsia="Times New Roman" w:cs="Arial"/>
          <w:position w:val="-16"/>
          <w:lang w:eastAsia="en-GB"/>
        </w:rPr>
        <w:object w:dxaOrig="4580" w:dyaOrig="440">
          <v:shape id="_x0000_i1071" type="#_x0000_t75" style="width:228.75pt;height:21.75pt" o:ole="">
            <v:imagedata r:id="rId94" o:title=""/>
          </v:shape>
          <o:OLEObject Type="Embed" ProgID="Equation.DSMT4" ShapeID="_x0000_i1071" DrawAspect="Content" ObjectID="_1557055974" r:id="rId95"/>
        </w:object>
      </w:r>
      <w:r w:rsidR="00D04F91" w:rsidRPr="00F975BD">
        <w:rPr>
          <w:rFonts w:eastAsia="Times New Roman" w:cs="Arial"/>
          <w:lang w:eastAsia="en-GB"/>
        </w:rPr>
        <w:t>k</w:t>
      </w:r>
      <w:r w:rsidR="00CA7A2C" w:rsidRPr="00F975BD">
        <w:rPr>
          <w:rFonts w:eastAsia="Times New Roman" w:cs="Arial"/>
          <w:lang w:eastAsia="en-GB"/>
        </w:rPr>
        <w:t>g</w:t>
      </w:r>
      <w:r w:rsidR="0076451F" w:rsidRPr="00F975BD">
        <w:rPr>
          <w:rFonts w:eastAsia="Times New Roman" w:cs="Arial"/>
          <w:lang w:eastAsia="en-GB"/>
        </w:rPr>
        <w:t>.</w:t>
      </w:r>
      <w:proofErr w:type="gramEnd"/>
    </w:p>
    <w:p w:rsidR="00B7438B" w:rsidRDefault="00A24A1E" w:rsidP="00260160">
      <w:pPr>
        <w:spacing w:after="0" w:line="240" w:lineRule="auto"/>
        <w:ind w:left="360"/>
        <w:rPr>
          <w:szCs w:val="24"/>
          <w:lang w:eastAsia="en-GB"/>
        </w:rPr>
      </w:pPr>
      <w:r w:rsidRPr="00F975BD">
        <w:rPr>
          <w:szCs w:val="24"/>
          <w:lang w:eastAsia="en-GB"/>
        </w:rPr>
        <w:t>Allowable range (</w:t>
      </w:r>
      <w:r w:rsidRPr="00F975BD">
        <w:rPr>
          <w:i/>
          <w:szCs w:val="24"/>
          <w:lang w:eastAsia="en-GB"/>
        </w:rPr>
        <w:t>r</w:t>
      </w:r>
      <w:r w:rsidRPr="00F975BD">
        <w:rPr>
          <w:szCs w:val="24"/>
          <w:lang w:eastAsia="en-GB"/>
        </w:rPr>
        <w:t>) is</w:t>
      </w:r>
      <w:r w:rsidR="00F975BD" w:rsidRPr="00F975BD">
        <w:rPr>
          <w:szCs w:val="24"/>
          <w:lang w:eastAsia="en-GB"/>
        </w:rPr>
        <w:t xml:space="preserve"> </w:t>
      </w:r>
      <w:r w:rsidRPr="00F975BD">
        <w:rPr>
          <w:position w:val="-6"/>
          <w:szCs w:val="24"/>
          <w:lang w:eastAsia="en-GB"/>
        </w:rPr>
        <w:object w:dxaOrig="1579" w:dyaOrig="260">
          <v:shape id="_x0000_i1072" type="#_x0000_t75" style="width:78.75pt;height:12.75pt" o:ole="">
            <v:imagedata r:id="rId96" o:title=""/>
          </v:shape>
          <o:OLEObject Type="Embed" ProgID="Equation.DSMT4" ShapeID="_x0000_i1072" DrawAspect="Content" ObjectID="_1557055975" r:id="rId97"/>
        </w:object>
      </w:r>
      <w:r w:rsidRPr="00F975BD">
        <w:rPr>
          <w:szCs w:val="24"/>
          <w:lang w:eastAsia="en-GB"/>
        </w:rPr>
        <w:t>kg. The lowest possible weight is in range but the highest possible weight is outside the allowable range and therefore it is possible that some of the rods could be rejected.</w:t>
      </w:r>
    </w:p>
    <w:p w:rsidR="00F975BD" w:rsidRDefault="00F975BD" w:rsidP="00260160">
      <w:pPr>
        <w:spacing w:after="0" w:line="240" w:lineRule="auto"/>
        <w:ind w:left="360"/>
        <w:rPr>
          <w:szCs w:val="24"/>
          <w:lang w:eastAsia="en-GB"/>
        </w:rPr>
      </w:pPr>
    </w:p>
    <w:p w:rsidR="00F975BD" w:rsidRDefault="00F975BD" w:rsidP="00260160">
      <w:pPr>
        <w:spacing w:after="0" w:line="240" w:lineRule="auto"/>
        <w:ind w:left="360"/>
        <w:rPr>
          <w:szCs w:val="24"/>
          <w:lang w:eastAsia="en-GB"/>
        </w:rPr>
      </w:pPr>
    </w:p>
    <w:p w:rsidR="00F975BD" w:rsidRDefault="00F975BD">
      <w:pPr>
        <w:spacing w:after="0" w:line="240" w:lineRule="auto"/>
        <w:rPr>
          <w:szCs w:val="24"/>
          <w:lang w:eastAsia="en-GB"/>
        </w:rPr>
      </w:pPr>
      <w:r>
        <w:rPr>
          <w:szCs w:val="24"/>
          <w:lang w:eastAsia="en-GB"/>
        </w:rPr>
        <w:br w:type="page"/>
      </w: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F975BD" w:rsidRDefault="00F975BD" w:rsidP="00260160">
      <w:pPr>
        <w:spacing w:after="0" w:line="240" w:lineRule="auto"/>
        <w:ind w:left="360"/>
      </w:pPr>
    </w:p>
    <w:p w:rsidR="00D04336" w:rsidRPr="007805C9" w:rsidRDefault="00545B67" w:rsidP="00802670">
      <w:pPr>
        <w:spacing w:after="0" w:line="240" w:lineRule="auto"/>
        <w:sectPr w:rsidR="00D04336" w:rsidRPr="007805C9" w:rsidSect="00132E02">
          <w:headerReference w:type="default" r:id="rId98"/>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14:anchorId="1115A8C1" wp14:editId="06F7B707">
                <wp:simplePos x="0" y="0"/>
                <wp:positionH relativeFrom="column">
                  <wp:posOffset>26670</wp:posOffset>
                </wp:positionH>
                <wp:positionV relativeFrom="paragraph">
                  <wp:posOffset>1338580</wp:posOffset>
                </wp:positionV>
                <wp:extent cx="6409690" cy="148590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85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D27DE" w:rsidRPr="00B82269" w:rsidRDefault="004D27DE"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00932F5A" w:rsidRPr="00B82269">
                              <w:rPr>
                                <w:color w:val="000000"/>
                                <w:sz w:val="12"/>
                                <w:szCs w:val="12"/>
                              </w:rPr>
                              <w:t>If you are looking for examination practice materials, you can find Sample Assessment Materials (SAM</w:t>
                            </w:r>
                            <w:r w:rsidR="00932F5A">
                              <w:rPr>
                                <w:color w:val="000000"/>
                                <w:sz w:val="12"/>
                                <w:szCs w:val="12"/>
                              </w:rPr>
                              <w:t>s) and Practice Papers on the qualification webpage</w:t>
                            </w:r>
                            <w:hyperlink r:id="rId99" w:history="1">
                              <w:r w:rsidR="00932F5A">
                                <w:rPr>
                                  <w:rStyle w:val="Hyperlink"/>
                                  <w:sz w:val="12"/>
                                  <w:szCs w:val="12"/>
                                </w:rPr>
                                <w:t>http://www.ocr.org.uk/qualifications/gcse-mathematics-j560-from-2015/</w:t>
                              </w:r>
                            </w:hyperlink>
                          </w:p>
                          <w:p w:rsidR="004D27DE" w:rsidRPr="00B82269" w:rsidRDefault="004D27DE"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4D27DE" w:rsidRDefault="004D27DE"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D27DE" w:rsidRPr="00580794" w:rsidRDefault="004D27DE"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0"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05.4pt;width:504.7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" fillcolor="#d8d8d8" stroked="f" strokeweight="2pt">
                <v:textbox>
                  <w:txbxContent>
                    <w:p w:rsidR="004D27DE" w:rsidRPr="00B82269" w:rsidRDefault="004D27DE"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00932F5A" w:rsidRPr="00B82269">
                        <w:rPr>
                          <w:color w:val="000000"/>
                          <w:sz w:val="12"/>
                          <w:szCs w:val="12"/>
                        </w:rPr>
                        <w:t>If you are looking for examination practice materials, you can find Sample Assessment Materials (SAM</w:t>
                      </w:r>
                      <w:r w:rsidR="00932F5A">
                        <w:rPr>
                          <w:color w:val="000000"/>
                          <w:sz w:val="12"/>
                          <w:szCs w:val="12"/>
                        </w:rPr>
                        <w:t>s) and Practice Papers on the qualification webpage</w:t>
                      </w:r>
                      <w:hyperlink r:id="rId101" w:history="1">
                        <w:r w:rsidR="00932F5A">
                          <w:rPr>
                            <w:rStyle w:val="Hyperlink"/>
                            <w:sz w:val="12"/>
                            <w:szCs w:val="12"/>
                          </w:rPr>
                          <w:t>http://www.ocr.org.uk/qualifications/gcse-mathematics-j560-from-2015/</w:t>
                        </w:r>
                      </w:hyperlink>
                    </w:p>
                    <w:p w:rsidR="004D27DE" w:rsidRPr="00B82269" w:rsidRDefault="004D27DE"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4D27DE" w:rsidRDefault="004D27DE"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D27DE" w:rsidRPr="00580794" w:rsidRDefault="004D27DE"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2"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7216" behindDoc="0" locked="0" layoutInCell="1" allowOverlap="1" wp14:anchorId="609B289B" wp14:editId="3B71A00B">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4D27DE" w:rsidRPr="00685A49" w:rsidRDefault="004D27DE"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03" w:history="1">
                              <w:r w:rsidRPr="00932F5A">
                                <w:rPr>
                                  <w:rStyle w:val="Hyperlink"/>
                                  <w:rFonts w:cs="Arial"/>
                                  <w:sz w:val="16"/>
                                  <w:szCs w:val="16"/>
                                </w:rPr>
                                <w:t>‘Like’</w:t>
                              </w:r>
                            </w:hyperlink>
                            <w:r>
                              <w:rPr>
                                <w:rFonts w:cs="Arial"/>
                                <w:sz w:val="16"/>
                                <w:szCs w:val="16"/>
                              </w:rPr>
                              <w:t xml:space="preserve"> or ‘</w:t>
                            </w:r>
                            <w:hyperlink r:id="rId10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D27DE" w:rsidRPr="00301B34" w:rsidRDefault="004D27DE"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5" w:history="1">
                              <w:r w:rsidRPr="00301B34">
                                <w:rPr>
                                  <w:rStyle w:val="Hyperlink"/>
                                  <w:rFonts w:cs="Arial"/>
                                  <w:sz w:val="16"/>
                                  <w:szCs w:val="16"/>
                                </w:rPr>
                                <w:t>www.ocr.org.uk/expression-of-interest</w:t>
                              </w:r>
                            </w:hyperlink>
                          </w:p>
                          <w:p w:rsidR="004D27DE" w:rsidRPr="00301B34" w:rsidRDefault="004D27DE"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D27DE" w:rsidRPr="00FB63C2" w:rsidRDefault="004D27DE"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qTDwIAAPw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" filled="f" stroked="f">
                <v:textbox>
                  <w:txbxContent>
                    <w:p w:rsidR="004D27DE" w:rsidRPr="00685A49" w:rsidRDefault="004D27DE"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06" w:history="1">
                        <w:r w:rsidRPr="00932F5A">
                          <w:rPr>
                            <w:rStyle w:val="Hyperlink"/>
                            <w:rFonts w:cs="Arial"/>
                            <w:sz w:val="16"/>
                            <w:szCs w:val="16"/>
                          </w:rPr>
                          <w:t>‘Like’</w:t>
                        </w:r>
                      </w:hyperlink>
                      <w:r>
                        <w:rPr>
                          <w:rFonts w:cs="Arial"/>
                          <w:sz w:val="16"/>
                          <w:szCs w:val="16"/>
                        </w:rPr>
                        <w:t xml:space="preserve"> or ‘</w:t>
                      </w:r>
                      <w:hyperlink r:id="rId10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D27DE" w:rsidRPr="00301B34" w:rsidRDefault="004D27DE"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8" w:history="1">
                        <w:r w:rsidRPr="00301B34">
                          <w:rPr>
                            <w:rStyle w:val="Hyperlink"/>
                            <w:rFonts w:cs="Arial"/>
                            <w:sz w:val="16"/>
                            <w:szCs w:val="16"/>
                          </w:rPr>
                          <w:t>www.ocr.org.uk/expression-of-interest</w:t>
                        </w:r>
                      </w:hyperlink>
                    </w:p>
                    <w:p w:rsidR="004D27DE" w:rsidRPr="00301B34" w:rsidRDefault="004D27DE"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D27DE" w:rsidRPr="00FB63C2" w:rsidRDefault="004D27DE"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111"/>
        <w:gridCol w:w="425"/>
        <w:gridCol w:w="426"/>
        <w:gridCol w:w="425"/>
        <w:gridCol w:w="425"/>
        <w:gridCol w:w="1134"/>
        <w:gridCol w:w="709"/>
        <w:gridCol w:w="4394"/>
        <w:gridCol w:w="425"/>
        <w:gridCol w:w="426"/>
        <w:gridCol w:w="425"/>
      </w:tblGrid>
      <w:tr w:rsidR="00AB5404" w:rsidRPr="00F63D4B" w:rsidTr="00E0162B">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111"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425"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709"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1</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to the nearest thousand</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to the nearest thousand</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2</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to 2 decimal places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to 2 decimal places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3</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to 3 significant figures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to 3 significant figures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4</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a large number to 2 significant figures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a large number to 2 significant figures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5</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 xml:space="preserve">Round </w:t>
            </w:r>
            <w:r w:rsidR="00F81163">
              <w:rPr>
                <w:sz w:val="18"/>
                <w:szCs w:val="18"/>
              </w:rPr>
              <w:t>a number given in standard form</w:t>
            </w:r>
            <w:r>
              <w:rPr>
                <w:sz w:val="18"/>
                <w:szCs w:val="18"/>
              </w:rPr>
              <w:t xml:space="preserve"> to 3 significant figures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Round a</w:t>
            </w:r>
            <w:r w:rsidR="00F81163">
              <w:rPr>
                <w:sz w:val="18"/>
                <w:szCs w:val="18"/>
              </w:rPr>
              <w:t xml:space="preserve"> number given in standard form </w:t>
            </w:r>
            <w:r>
              <w:rPr>
                <w:sz w:val="18"/>
                <w:szCs w:val="18"/>
              </w:rPr>
              <w:t>to 3 significant figures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6</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Write an error interval for continuous data</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Write an error interval for continuous data</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7</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Write an error interval for a truncated value</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Write an error interval for a truncated value</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8</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the answer to a calculation involving division by a decimal</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the answer to a calculation involving division by a decimal</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9</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a percentage</w:t>
            </w:r>
          </w:p>
        </w:tc>
        <w:tc>
          <w:tcPr>
            <w:tcW w:w="425" w:type="dxa"/>
            <w:tcBorders>
              <w:bottom w:val="single" w:sz="4" w:space="0" w:color="auto"/>
            </w:tcBorders>
          </w:tcPr>
          <w:p w:rsidR="00D65069" w:rsidRPr="00F63D4B" w:rsidRDefault="00D65069" w:rsidP="00D65069">
            <w:pPr>
              <w:spacing w:after="0" w:line="360" w:lineRule="auto"/>
              <w:rPr>
                <w:sz w:val="18"/>
                <w:szCs w:val="18"/>
              </w:rPr>
            </w:pPr>
          </w:p>
        </w:tc>
        <w:tc>
          <w:tcPr>
            <w:tcW w:w="426" w:type="dxa"/>
            <w:tcBorders>
              <w:bottom w:val="single" w:sz="4" w:space="0" w:color="auto"/>
            </w:tcBorders>
          </w:tcPr>
          <w:p w:rsidR="00D65069" w:rsidRPr="00F63D4B" w:rsidRDefault="00D65069" w:rsidP="00D65069">
            <w:pPr>
              <w:spacing w:after="0" w:line="360" w:lineRule="auto"/>
              <w:rPr>
                <w:sz w:val="18"/>
                <w:szCs w:val="18"/>
              </w:rPr>
            </w:pPr>
          </w:p>
        </w:tc>
        <w:tc>
          <w:tcPr>
            <w:tcW w:w="425" w:type="dxa"/>
            <w:tcBorders>
              <w:bottom w:val="single" w:sz="4" w:space="0" w:color="auto"/>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a percentage</w:t>
            </w:r>
          </w:p>
        </w:tc>
        <w:tc>
          <w:tcPr>
            <w:tcW w:w="425" w:type="dxa"/>
            <w:tcBorders>
              <w:bottom w:val="single" w:sz="4" w:space="0" w:color="auto"/>
            </w:tcBorders>
          </w:tcPr>
          <w:p w:rsidR="00D65069" w:rsidRPr="00F63D4B" w:rsidRDefault="00D65069" w:rsidP="00D65069">
            <w:pPr>
              <w:spacing w:after="0" w:line="360" w:lineRule="auto"/>
              <w:rPr>
                <w:sz w:val="18"/>
                <w:szCs w:val="18"/>
              </w:rPr>
            </w:pPr>
          </w:p>
        </w:tc>
        <w:tc>
          <w:tcPr>
            <w:tcW w:w="426" w:type="dxa"/>
            <w:tcBorders>
              <w:bottom w:val="single" w:sz="4" w:space="0" w:color="auto"/>
            </w:tcBorders>
          </w:tcPr>
          <w:p w:rsidR="00D65069" w:rsidRPr="00F63D4B" w:rsidRDefault="00D65069" w:rsidP="00D65069">
            <w:pPr>
              <w:spacing w:after="0" w:line="360" w:lineRule="auto"/>
              <w:rPr>
                <w:sz w:val="18"/>
                <w:szCs w:val="18"/>
              </w:rPr>
            </w:pPr>
          </w:p>
        </w:tc>
        <w:tc>
          <w:tcPr>
            <w:tcW w:w="425" w:type="dxa"/>
            <w:tcBorders>
              <w:bottom w:val="single" w:sz="4" w:space="0" w:color="auto"/>
            </w:tcBorders>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10</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the answer to a calculation involving a product</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the answer to a calculation involving a product</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11</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in context</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Estimate in context</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12</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Explain bounds for discrete data</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Explain bounds for discrete data</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13</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Calculate with bounds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Calculate with bounds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14</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FC3E45" w:rsidP="00D65069">
            <w:pPr>
              <w:spacing w:after="0"/>
              <w:rPr>
                <w:sz w:val="18"/>
                <w:szCs w:val="18"/>
              </w:rPr>
            </w:pPr>
            <w:r>
              <w:rPr>
                <w:sz w:val="18"/>
                <w:szCs w:val="18"/>
              </w:rPr>
              <w:t>Calculate with bounds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FC3E45" w:rsidP="00D65069">
            <w:pPr>
              <w:spacing w:after="0"/>
              <w:rPr>
                <w:sz w:val="18"/>
                <w:szCs w:val="18"/>
              </w:rPr>
            </w:pPr>
            <w:r>
              <w:rPr>
                <w:sz w:val="18"/>
                <w:szCs w:val="18"/>
              </w:rPr>
              <w:t>Calculate with bounds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15</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Use bounds in a real-life context</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Use bounds in a real-life context</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16</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Calculate with bounds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Calculate with bounds</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17</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 xml:space="preserve">Find a lower </w:t>
            </w:r>
            <w:r w:rsidR="00F81163">
              <w:rPr>
                <w:sz w:val="18"/>
                <w:szCs w:val="18"/>
              </w:rPr>
              <w:t>bound for</w:t>
            </w:r>
            <w:r>
              <w:rPr>
                <w:sz w:val="18"/>
                <w:szCs w:val="18"/>
              </w:rPr>
              <w:t xml:space="preserve"> speed</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F81163" w:rsidP="00D65069">
            <w:pPr>
              <w:spacing w:after="0"/>
              <w:rPr>
                <w:sz w:val="18"/>
                <w:szCs w:val="18"/>
              </w:rPr>
            </w:pPr>
            <w:r>
              <w:rPr>
                <w:sz w:val="18"/>
                <w:szCs w:val="18"/>
              </w:rPr>
              <w:t>Find a lower bound for</w:t>
            </w:r>
            <w:bookmarkStart w:id="0" w:name="_GoBack"/>
            <w:bookmarkEnd w:id="0"/>
            <w:r w:rsidR="00D65069">
              <w:rPr>
                <w:sz w:val="18"/>
                <w:szCs w:val="18"/>
              </w:rPr>
              <w:t xml:space="preserve"> speed</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18</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Find an upper bound for pressure</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Find an upper bound for pressure</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C709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19</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Consider how the accuracy of measurements affects the answer to a calculation</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Borders>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Consider how the accuracy of measurements affects the answer to a calculation</w:t>
            </w:r>
          </w:p>
        </w:tc>
        <w:tc>
          <w:tcPr>
            <w:tcW w:w="425" w:type="dxa"/>
          </w:tcPr>
          <w:p w:rsidR="00D65069" w:rsidRPr="00F63D4B" w:rsidRDefault="00D65069" w:rsidP="00D65069">
            <w:pPr>
              <w:spacing w:after="0" w:line="360" w:lineRule="auto"/>
              <w:rPr>
                <w:sz w:val="18"/>
                <w:szCs w:val="18"/>
              </w:rPr>
            </w:pPr>
          </w:p>
        </w:tc>
        <w:tc>
          <w:tcPr>
            <w:tcW w:w="426" w:type="dxa"/>
          </w:tcPr>
          <w:p w:rsidR="00D65069" w:rsidRPr="00F63D4B" w:rsidRDefault="00D65069" w:rsidP="00D65069">
            <w:pPr>
              <w:spacing w:after="0" w:line="360" w:lineRule="auto"/>
              <w:rPr>
                <w:sz w:val="18"/>
                <w:szCs w:val="18"/>
              </w:rPr>
            </w:pPr>
          </w:p>
        </w:tc>
        <w:tc>
          <w:tcPr>
            <w:tcW w:w="425" w:type="dxa"/>
          </w:tcPr>
          <w:p w:rsidR="00D65069" w:rsidRPr="00F63D4B" w:rsidRDefault="00D65069" w:rsidP="00D65069">
            <w:pPr>
              <w:spacing w:after="0" w:line="360" w:lineRule="auto"/>
              <w:rPr>
                <w:sz w:val="18"/>
                <w:szCs w:val="18"/>
              </w:rPr>
            </w:pPr>
          </w:p>
        </w:tc>
      </w:tr>
      <w:tr w:rsidR="00D65069" w:rsidRPr="00F63D4B" w:rsidTr="009D551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20</w:t>
            </w:r>
          </w:p>
        </w:tc>
        <w:tc>
          <w:tcPr>
            <w:tcW w:w="4111"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Solve a problem using bounds</w:t>
            </w:r>
          </w:p>
        </w:tc>
        <w:tc>
          <w:tcPr>
            <w:tcW w:w="425" w:type="dxa"/>
            <w:tcBorders>
              <w:bottom w:val="single" w:sz="4" w:space="0" w:color="auto"/>
            </w:tcBorders>
          </w:tcPr>
          <w:p w:rsidR="00D65069" w:rsidRPr="00F63D4B" w:rsidRDefault="00D65069" w:rsidP="00D65069">
            <w:pPr>
              <w:spacing w:after="0" w:line="360" w:lineRule="auto"/>
              <w:rPr>
                <w:sz w:val="18"/>
                <w:szCs w:val="18"/>
              </w:rPr>
            </w:pPr>
          </w:p>
        </w:tc>
        <w:tc>
          <w:tcPr>
            <w:tcW w:w="426" w:type="dxa"/>
            <w:tcBorders>
              <w:bottom w:val="single" w:sz="4" w:space="0" w:color="auto"/>
            </w:tcBorders>
          </w:tcPr>
          <w:p w:rsidR="00D65069" w:rsidRPr="00F63D4B" w:rsidRDefault="00D65069" w:rsidP="00D65069">
            <w:pPr>
              <w:spacing w:after="0" w:line="360" w:lineRule="auto"/>
              <w:rPr>
                <w:sz w:val="18"/>
                <w:szCs w:val="18"/>
              </w:rPr>
            </w:pPr>
          </w:p>
        </w:tc>
        <w:tc>
          <w:tcPr>
            <w:tcW w:w="425" w:type="dxa"/>
            <w:tcBorders>
              <w:bottom w:val="single" w:sz="4" w:space="0" w:color="auto"/>
              <w:right w:val="single" w:sz="4" w:space="0" w:color="auto"/>
            </w:tcBorders>
          </w:tcPr>
          <w:p w:rsidR="00D65069" w:rsidRPr="00F63D4B" w:rsidRDefault="00D65069" w:rsidP="00D65069">
            <w:pPr>
              <w:spacing w:after="0" w:line="360" w:lineRule="auto"/>
              <w:rPr>
                <w:sz w:val="18"/>
                <w:szCs w:val="18"/>
              </w:rPr>
            </w:pPr>
          </w:p>
        </w:tc>
        <w:tc>
          <w:tcPr>
            <w:tcW w:w="425" w:type="dxa"/>
            <w:tcBorders>
              <w:top w:val="nil"/>
              <w:left w:val="single" w:sz="4" w:space="0" w:color="auto"/>
              <w:bottom w:val="nil"/>
              <w:right w:val="single" w:sz="4" w:space="0" w:color="auto"/>
            </w:tcBorders>
          </w:tcPr>
          <w:p w:rsidR="00D65069" w:rsidRPr="00F63D4B" w:rsidRDefault="00D65069" w:rsidP="00D65069">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D65069" w:rsidRPr="00CA74D0" w:rsidRDefault="00D65069" w:rsidP="00D65069">
            <w:pPr>
              <w:spacing w:after="0"/>
              <w:rPr>
                <w:sz w:val="18"/>
                <w:szCs w:val="18"/>
              </w:rPr>
            </w:pPr>
            <w:r>
              <w:rPr>
                <w:sz w:val="18"/>
                <w:szCs w:val="18"/>
              </w:rPr>
              <w:t>Solve a problem using bounds</w:t>
            </w:r>
          </w:p>
        </w:tc>
        <w:tc>
          <w:tcPr>
            <w:tcW w:w="425" w:type="dxa"/>
            <w:tcBorders>
              <w:bottom w:val="single" w:sz="4" w:space="0" w:color="auto"/>
            </w:tcBorders>
          </w:tcPr>
          <w:p w:rsidR="00D65069" w:rsidRPr="00F63D4B" w:rsidRDefault="00D65069" w:rsidP="00D65069">
            <w:pPr>
              <w:spacing w:after="0" w:line="360" w:lineRule="auto"/>
              <w:rPr>
                <w:sz w:val="18"/>
                <w:szCs w:val="18"/>
              </w:rPr>
            </w:pPr>
          </w:p>
        </w:tc>
        <w:tc>
          <w:tcPr>
            <w:tcW w:w="426" w:type="dxa"/>
            <w:tcBorders>
              <w:bottom w:val="single" w:sz="4" w:space="0" w:color="auto"/>
            </w:tcBorders>
          </w:tcPr>
          <w:p w:rsidR="00D65069" w:rsidRPr="00F63D4B" w:rsidRDefault="00D65069" w:rsidP="00D65069">
            <w:pPr>
              <w:spacing w:after="0" w:line="360" w:lineRule="auto"/>
              <w:rPr>
                <w:sz w:val="18"/>
                <w:szCs w:val="18"/>
              </w:rPr>
            </w:pPr>
          </w:p>
        </w:tc>
        <w:tc>
          <w:tcPr>
            <w:tcW w:w="425" w:type="dxa"/>
            <w:tcBorders>
              <w:bottom w:val="single" w:sz="4" w:space="0" w:color="auto"/>
            </w:tcBorders>
          </w:tcPr>
          <w:p w:rsidR="00D65069" w:rsidRPr="00F63D4B" w:rsidRDefault="00D65069" w:rsidP="00D65069">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09"/>
      <w:footerReference w:type="default" r:id="rId110"/>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DE" w:rsidRDefault="004D27DE" w:rsidP="00D21C92">
      <w:r>
        <w:separator/>
      </w:r>
    </w:p>
  </w:endnote>
  <w:endnote w:type="continuationSeparator" w:id="0">
    <w:p w:rsidR="004D27DE" w:rsidRDefault="004D27D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DE" w:rsidRPr="00EC58D8" w:rsidRDefault="004D27DE" w:rsidP="00EC58D8">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81163">
      <w:rPr>
        <w:noProof/>
        <w:sz w:val="16"/>
        <w:szCs w:val="16"/>
      </w:rPr>
      <w:t>5</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DE" w:rsidRPr="0051446F" w:rsidRDefault="004D27DE"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81163">
      <w:rPr>
        <w:noProof/>
        <w:sz w:val="16"/>
        <w:szCs w:val="16"/>
      </w:rPr>
      <w:t>6</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DE" w:rsidRDefault="004D27DE" w:rsidP="00D21C92">
      <w:r>
        <w:separator/>
      </w:r>
    </w:p>
  </w:footnote>
  <w:footnote w:type="continuationSeparator" w:id="0">
    <w:p w:rsidR="004D27DE" w:rsidRDefault="004D27D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DE" w:rsidRDefault="004D27DE" w:rsidP="00D21C92">
    <w:pPr>
      <w:pStyle w:val="Header"/>
    </w:pPr>
    <w:r>
      <w:rPr>
        <w:noProof/>
        <w:lang w:eastAsia="en-GB"/>
      </w:rPr>
      <w:drawing>
        <wp:anchor distT="0" distB="0" distL="114300" distR="114300" simplePos="0" relativeHeight="251670528" behindDoc="1" locked="0" layoutInCell="1" allowOverlap="1" wp14:anchorId="599F0C2D" wp14:editId="45A304BF">
          <wp:simplePos x="0" y="0"/>
          <wp:positionH relativeFrom="column">
            <wp:posOffset>-720090</wp:posOffset>
          </wp:positionH>
          <wp:positionV relativeFrom="paragraph">
            <wp:posOffset>-450215</wp:posOffset>
          </wp:positionV>
          <wp:extent cx="7560000" cy="1081355"/>
          <wp:effectExtent l="0" t="0" r="3175" b="5080"/>
          <wp:wrapTight wrapText="bothSides">
            <wp:wrapPolygon edited="0">
              <wp:start x="0" y="0"/>
              <wp:lineTo x="0" y="21321"/>
              <wp:lineTo x="21555" y="21321"/>
              <wp:lineTo x="21555" y="0"/>
              <wp:lineTo x="0" y="0"/>
            </wp:wrapPolygon>
          </wp:wrapTight>
          <wp:docPr id="5" name="Picture 5"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3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5A" w:rsidRDefault="00932F5A" w:rsidP="00D21C92">
    <w:pPr>
      <w:pStyle w:val="Header"/>
    </w:pPr>
    <w:r>
      <w:rPr>
        <w:noProof/>
        <w:lang w:eastAsia="en-GB"/>
      </w:rPr>
      <w:drawing>
        <wp:anchor distT="0" distB="0" distL="114300" distR="114300" simplePos="0" relativeHeight="251674624" behindDoc="1" locked="0" layoutInCell="1" allowOverlap="1" wp14:anchorId="1FE14372" wp14:editId="1FE522AA">
          <wp:simplePos x="0" y="0"/>
          <wp:positionH relativeFrom="column">
            <wp:posOffset>-720090</wp:posOffset>
          </wp:positionH>
          <wp:positionV relativeFrom="paragraph">
            <wp:posOffset>-431165</wp:posOffset>
          </wp:positionV>
          <wp:extent cx="7559675" cy="1080770"/>
          <wp:effectExtent l="0" t="0" r="3175" b="5080"/>
          <wp:wrapTight wrapText="bothSides">
            <wp:wrapPolygon edited="0">
              <wp:start x="0" y="0"/>
              <wp:lineTo x="0" y="21321"/>
              <wp:lineTo x="21555" y="21321"/>
              <wp:lineTo x="21555" y="0"/>
              <wp:lineTo x="0" y="0"/>
            </wp:wrapPolygon>
          </wp:wrapTight>
          <wp:docPr id="11" name="Picture 11"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DE" w:rsidRDefault="004D27DE" w:rsidP="00D21C92">
    <w:pPr>
      <w:pStyle w:val="Header"/>
    </w:pPr>
    <w:r>
      <w:rPr>
        <w:noProof/>
        <w:lang w:eastAsia="en-GB"/>
      </w:rPr>
      <w:drawing>
        <wp:anchor distT="0" distB="0" distL="114300" distR="114300" simplePos="0" relativeHeight="251671552" behindDoc="1" locked="0" layoutInCell="1" allowOverlap="1">
          <wp:simplePos x="0" y="0"/>
          <wp:positionH relativeFrom="column">
            <wp:posOffset>-630555</wp:posOffset>
          </wp:positionH>
          <wp:positionV relativeFrom="paragraph">
            <wp:posOffset>-450215</wp:posOffset>
          </wp:positionV>
          <wp:extent cx="7560000" cy="1081193"/>
          <wp:effectExtent l="0" t="0" r="3175" b="5080"/>
          <wp:wrapTight wrapText="bothSides">
            <wp:wrapPolygon edited="0">
              <wp:start x="0" y="0"/>
              <wp:lineTo x="0" y="21321"/>
              <wp:lineTo x="21555" y="21321"/>
              <wp:lineTo x="21555" y="0"/>
              <wp:lineTo x="0" y="0"/>
            </wp:wrapPolygon>
          </wp:wrapTight>
          <wp:docPr id="8" name="Picture 8"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19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DE" w:rsidRPr="00AB5404" w:rsidRDefault="004D27DE"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0948"/>
    <w:rsid w:val="0001374D"/>
    <w:rsid w:val="00034EF8"/>
    <w:rsid w:val="0003513C"/>
    <w:rsid w:val="00043D6C"/>
    <w:rsid w:val="0005221E"/>
    <w:rsid w:val="000563D0"/>
    <w:rsid w:val="00061D3A"/>
    <w:rsid w:val="00064CD4"/>
    <w:rsid w:val="00067784"/>
    <w:rsid w:val="000805C5"/>
    <w:rsid w:val="00083F03"/>
    <w:rsid w:val="00085224"/>
    <w:rsid w:val="00090A20"/>
    <w:rsid w:val="000A7B1B"/>
    <w:rsid w:val="000D603A"/>
    <w:rsid w:val="000E3EFA"/>
    <w:rsid w:val="000F10E6"/>
    <w:rsid w:val="00122137"/>
    <w:rsid w:val="00132E02"/>
    <w:rsid w:val="00134465"/>
    <w:rsid w:val="001475C3"/>
    <w:rsid w:val="0014799C"/>
    <w:rsid w:val="00156515"/>
    <w:rsid w:val="0016654B"/>
    <w:rsid w:val="00166E03"/>
    <w:rsid w:val="0018356C"/>
    <w:rsid w:val="001A74E9"/>
    <w:rsid w:val="001B0A70"/>
    <w:rsid w:val="001B2783"/>
    <w:rsid w:val="001B5184"/>
    <w:rsid w:val="001C11B2"/>
    <w:rsid w:val="001C3787"/>
    <w:rsid w:val="001D56C4"/>
    <w:rsid w:val="001E5102"/>
    <w:rsid w:val="001E7B92"/>
    <w:rsid w:val="001F0786"/>
    <w:rsid w:val="002022CD"/>
    <w:rsid w:val="00204D4D"/>
    <w:rsid w:val="00246DA3"/>
    <w:rsid w:val="00251A48"/>
    <w:rsid w:val="002543CC"/>
    <w:rsid w:val="00260160"/>
    <w:rsid w:val="00262224"/>
    <w:rsid w:val="00265900"/>
    <w:rsid w:val="00270647"/>
    <w:rsid w:val="002804A7"/>
    <w:rsid w:val="002B5830"/>
    <w:rsid w:val="002D415A"/>
    <w:rsid w:val="002D6A1F"/>
    <w:rsid w:val="002F2E8A"/>
    <w:rsid w:val="002F7314"/>
    <w:rsid w:val="003049B6"/>
    <w:rsid w:val="003108FA"/>
    <w:rsid w:val="00317B61"/>
    <w:rsid w:val="00332731"/>
    <w:rsid w:val="00337B68"/>
    <w:rsid w:val="003406A6"/>
    <w:rsid w:val="00351C83"/>
    <w:rsid w:val="00355A01"/>
    <w:rsid w:val="00356696"/>
    <w:rsid w:val="00360AE7"/>
    <w:rsid w:val="003670CA"/>
    <w:rsid w:val="003676B4"/>
    <w:rsid w:val="00373DD4"/>
    <w:rsid w:val="00384833"/>
    <w:rsid w:val="003A5757"/>
    <w:rsid w:val="003B4CE7"/>
    <w:rsid w:val="003C48EC"/>
    <w:rsid w:val="003C5472"/>
    <w:rsid w:val="003C6281"/>
    <w:rsid w:val="003C62B7"/>
    <w:rsid w:val="003D21BF"/>
    <w:rsid w:val="003D290B"/>
    <w:rsid w:val="003D7C45"/>
    <w:rsid w:val="003F553F"/>
    <w:rsid w:val="003F59F2"/>
    <w:rsid w:val="004044B5"/>
    <w:rsid w:val="004569F0"/>
    <w:rsid w:val="00463032"/>
    <w:rsid w:val="00473C7E"/>
    <w:rsid w:val="00481263"/>
    <w:rsid w:val="00494B87"/>
    <w:rsid w:val="004A719F"/>
    <w:rsid w:val="004C47F4"/>
    <w:rsid w:val="004D27DE"/>
    <w:rsid w:val="004E0C5A"/>
    <w:rsid w:val="004F411A"/>
    <w:rsid w:val="004F6730"/>
    <w:rsid w:val="00511D1E"/>
    <w:rsid w:val="005128CA"/>
    <w:rsid w:val="00513A44"/>
    <w:rsid w:val="0051446F"/>
    <w:rsid w:val="00535A83"/>
    <w:rsid w:val="00537FB5"/>
    <w:rsid w:val="00545B67"/>
    <w:rsid w:val="00547E10"/>
    <w:rsid w:val="00551083"/>
    <w:rsid w:val="0058629A"/>
    <w:rsid w:val="005878D4"/>
    <w:rsid w:val="005960DC"/>
    <w:rsid w:val="00596165"/>
    <w:rsid w:val="005A5202"/>
    <w:rsid w:val="005B2ABD"/>
    <w:rsid w:val="005D3BB3"/>
    <w:rsid w:val="005D44CA"/>
    <w:rsid w:val="005F0622"/>
    <w:rsid w:val="005F24C9"/>
    <w:rsid w:val="00637949"/>
    <w:rsid w:val="0065013E"/>
    <w:rsid w:val="00651068"/>
    <w:rsid w:val="00651168"/>
    <w:rsid w:val="006552B3"/>
    <w:rsid w:val="00660ED3"/>
    <w:rsid w:val="00672476"/>
    <w:rsid w:val="00672FB9"/>
    <w:rsid w:val="00680B33"/>
    <w:rsid w:val="006936FD"/>
    <w:rsid w:val="006A5305"/>
    <w:rsid w:val="006A53D0"/>
    <w:rsid w:val="006A5A47"/>
    <w:rsid w:val="006B143C"/>
    <w:rsid w:val="006B61B3"/>
    <w:rsid w:val="006D1D6F"/>
    <w:rsid w:val="006D795F"/>
    <w:rsid w:val="007252E0"/>
    <w:rsid w:val="00751683"/>
    <w:rsid w:val="007548F5"/>
    <w:rsid w:val="0076451F"/>
    <w:rsid w:val="0077124F"/>
    <w:rsid w:val="00774188"/>
    <w:rsid w:val="00777392"/>
    <w:rsid w:val="007805C9"/>
    <w:rsid w:val="00794BE4"/>
    <w:rsid w:val="007953E7"/>
    <w:rsid w:val="00796FDF"/>
    <w:rsid w:val="007B5519"/>
    <w:rsid w:val="007B7752"/>
    <w:rsid w:val="007C0448"/>
    <w:rsid w:val="007C2BB4"/>
    <w:rsid w:val="007C7C15"/>
    <w:rsid w:val="00801990"/>
    <w:rsid w:val="00802670"/>
    <w:rsid w:val="008028B7"/>
    <w:rsid w:val="008064FC"/>
    <w:rsid w:val="00815A3D"/>
    <w:rsid w:val="00820E7F"/>
    <w:rsid w:val="008324A5"/>
    <w:rsid w:val="0084029E"/>
    <w:rsid w:val="008513E5"/>
    <w:rsid w:val="0085253B"/>
    <w:rsid w:val="00863C0D"/>
    <w:rsid w:val="00886D4E"/>
    <w:rsid w:val="00886FDE"/>
    <w:rsid w:val="00890371"/>
    <w:rsid w:val="0089062D"/>
    <w:rsid w:val="008A1151"/>
    <w:rsid w:val="008A1D89"/>
    <w:rsid w:val="008D494A"/>
    <w:rsid w:val="008D7F7D"/>
    <w:rsid w:val="008E2186"/>
    <w:rsid w:val="008E6607"/>
    <w:rsid w:val="008F3C80"/>
    <w:rsid w:val="00906EBD"/>
    <w:rsid w:val="00914464"/>
    <w:rsid w:val="00925A0F"/>
    <w:rsid w:val="00932F5A"/>
    <w:rsid w:val="00937B36"/>
    <w:rsid w:val="00937FF3"/>
    <w:rsid w:val="00947EAB"/>
    <w:rsid w:val="0095139A"/>
    <w:rsid w:val="00962EB2"/>
    <w:rsid w:val="0096745D"/>
    <w:rsid w:val="00981C2D"/>
    <w:rsid w:val="0098700D"/>
    <w:rsid w:val="00994748"/>
    <w:rsid w:val="00995DAF"/>
    <w:rsid w:val="00996A32"/>
    <w:rsid w:val="009A013A"/>
    <w:rsid w:val="009A0CF6"/>
    <w:rsid w:val="009A2AC5"/>
    <w:rsid w:val="009A334A"/>
    <w:rsid w:val="009A5976"/>
    <w:rsid w:val="009B0118"/>
    <w:rsid w:val="009D271C"/>
    <w:rsid w:val="009D367B"/>
    <w:rsid w:val="009D5514"/>
    <w:rsid w:val="009E0FD4"/>
    <w:rsid w:val="009F3DE9"/>
    <w:rsid w:val="00A05459"/>
    <w:rsid w:val="00A075DC"/>
    <w:rsid w:val="00A12E78"/>
    <w:rsid w:val="00A230D7"/>
    <w:rsid w:val="00A24A1E"/>
    <w:rsid w:val="00A25E16"/>
    <w:rsid w:val="00A422E6"/>
    <w:rsid w:val="00A45312"/>
    <w:rsid w:val="00A73615"/>
    <w:rsid w:val="00A76565"/>
    <w:rsid w:val="00A870D4"/>
    <w:rsid w:val="00AA0DE8"/>
    <w:rsid w:val="00AA50DF"/>
    <w:rsid w:val="00AB227F"/>
    <w:rsid w:val="00AB4FEE"/>
    <w:rsid w:val="00AB5404"/>
    <w:rsid w:val="00AB6E81"/>
    <w:rsid w:val="00AB7712"/>
    <w:rsid w:val="00AE4591"/>
    <w:rsid w:val="00AF6C91"/>
    <w:rsid w:val="00B32294"/>
    <w:rsid w:val="00B44F3A"/>
    <w:rsid w:val="00B56669"/>
    <w:rsid w:val="00B7438B"/>
    <w:rsid w:val="00B82269"/>
    <w:rsid w:val="00B86DB1"/>
    <w:rsid w:val="00B967C3"/>
    <w:rsid w:val="00BA2002"/>
    <w:rsid w:val="00BA38AF"/>
    <w:rsid w:val="00BA5AB7"/>
    <w:rsid w:val="00BB038D"/>
    <w:rsid w:val="00BD4DDA"/>
    <w:rsid w:val="00BD5C9F"/>
    <w:rsid w:val="00BF1516"/>
    <w:rsid w:val="00BF62A8"/>
    <w:rsid w:val="00BF7F0E"/>
    <w:rsid w:val="00C00280"/>
    <w:rsid w:val="00C231CB"/>
    <w:rsid w:val="00C31893"/>
    <w:rsid w:val="00C43C27"/>
    <w:rsid w:val="00C624A6"/>
    <w:rsid w:val="00C70914"/>
    <w:rsid w:val="00C87562"/>
    <w:rsid w:val="00CA0250"/>
    <w:rsid w:val="00CA22A1"/>
    <w:rsid w:val="00CA4837"/>
    <w:rsid w:val="00CA7A2C"/>
    <w:rsid w:val="00CB4CDE"/>
    <w:rsid w:val="00CC4812"/>
    <w:rsid w:val="00CC5EF0"/>
    <w:rsid w:val="00CD4A99"/>
    <w:rsid w:val="00CF780C"/>
    <w:rsid w:val="00D01B42"/>
    <w:rsid w:val="00D04336"/>
    <w:rsid w:val="00D04F91"/>
    <w:rsid w:val="00D17A74"/>
    <w:rsid w:val="00D201EB"/>
    <w:rsid w:val="00D21C92"/>
    <w:rsid w:val="00D26FA9"/>
    <w:rsid w:val="00D36763"/>
    <w:rsid w:val="00D36F89"/>
    <w:rsid w:val="00D54889"/>
    <w:rsid w:val="00D65069"/>
    <w:rsid w:val="00D7064C"/>
    <w:rsid w:val="00D73FC1"/>
    <w:rsid w:val="00D77248"/>
    <w:rsid w:val="00D802E6"/>
    <w:rsid w:val="00D81F3F"/>
    <w:rsid w:val="00D8370A"/>
    <w:rsid w:val="00D87145"/>
    <w:rsid w:val="00D97C8E"/>
    <w:rsid w:val="00DB2C4B"/>
    <w:rsid w:val="00DB35BD"/>
    <w:rsid w:val="00DC2365"/>
    <w:rsid w:val="00DC703F"/>
    <w:rsid w:val="00DD00BC"/>
    <w:rsid w:val="00DD4634"/>
    <w:rsid w:val="00DE2A29"/>
    <w:rsid w:val="00DE7941"/>
    <w:rsid w:val="00DF1EC4"/>
    <w:rsid w:val="00E0162B"/>
    <w:rsid w:val="00E10AF8"/>
    <w:rsid w:val="00E26AF8"/>
    <w:rsid w:val="00E62568"/>
    <w:rsid w:val="00E6397E"/>
    <w:rsid w:val="00E810ED"/>
    <w:rsid w:val="00EA3CEA"/>
    <w:rsid w:val="00EA76F8"/>
    <w:rsid w:val="00EB7C64"/>
    <w:rsid w:val="00EC58D8"/>
    <w:rsid w:val="00ED41C4"/>
    <w:rsid w:val="00EE66A9"/>
    <w:rsid w:val="00F102D6"/>
    <w:rsid w:val="00F165E9"/>
    <w:rsid w:val="00F248C0"/>
    <w:rsid w:val="00F447AA"/>
    <w:rsid w:val="00F53ED3"/>
    <w:rsid w:val="00F61ACE"/>
    <w:rsid w:val="00F722FC"/>
    <w:rsid w:val="00F81163"/>
    <w:rsid w:val="00F975BD"/>
    <w:rsid w:val="00FA5AA9"/>
    <w:rsid w:val="00FB2EB4"/>
    <w:rsid w:val="00FB6C34"/>
    <w:rsid w:val="00FB7F79"/>
    <w:rsid w:val="00FC3E45"/>
    <w:rsid w:val="00FE60B5"/>
    <w:rsid w:val="00FE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oleObject" Target="embeddings/oleObject20.bin"/><Relationship Id="rId63" Type="http://schemas.openxmlformats.org/officeDocument/2006/relationships/image" Target="media/image26.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oleObject" Target="embeddings/oleObject43.bin"/><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07" Type="http://schemas.openxmlformats.org/officeDocument/2006/relationships/hyperlink" Target="mailto:resources.feedback@ocr.org.uk?subject=I%20disliked%20the%20GCSE%20(9-1)%20Mathematics%20Check%20In%2004H" TargetMode="Externa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4.wmf"/><Relationship Id="rId87" Type="http://schemas.openxmlformats.org/officeDocument/2006/relationships/oleObject" Target="embeddings/oleObject41.bin"/><Relationship Id="rId102" Type="http://schemas.openxmlformats.org/officeDocument/2006/relationships/hyperlink" Target="mailto:resources.feedback@ocr.org.uk" TargetMode="External"/><Relationship Id="rId110"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image" Target="media/image25.wmf"/><Relationship Id="rId82" Type="http://schemas.openxmlformats.org/officeDocument/2006/relationships/oleObject" Target="embeddings/oleObject38.bin"/><Relationship Id="rId90" Type="http://schemas.openxmlformats.org/officeDocument/2006/relationships/oleObject" Target="embeddings/oleObject44.bin"/><Relationship Id="rId95" Type="http://schemas.openxmlformats.org/officeDocument/2006/relationships/oleObject" Target="embeddings/oleObject47.bin"/><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header" Target="header2.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7.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hyperlink" Target="mailto:resources.feedback@ocr.org.uk" TargetMode="External"/><Relationship Id="rId105"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37.wmf"/><Relationship Id="rId93" Type="http://schemas.openxmlformats.org/officeDocument/2006/relationships/oleObject" Target="embeddings/oleObject46.bin"/><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eader" Target="header1.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9.bin"/><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hyperlink" Target="mailto:resources.feedback@ocr.org.uk?subject=I%20liked%20the%20GCSE%20(9-1)%20Mathematics%20Check%20In%2004H" TargetMode="External"/><Relationship Id="rId108" Type="http://schemas.openxmlformats.org/officeDocument/2006/relationships/hyperlink" Target="http://www.ocr.org.uk/expression-of-interest" TargetMode="Externa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2.bin"/><Relationship Id="rId91" Type="http://schemas.openxmlformats.org/officeDocument/2006/relationships/oleObject" Target="embeddings/oleObject45.bin"/><Relationship Id="rId96" Type="http://schemas.openxmlformats.org/officeDocument/2006/relationships/image" Target="media/image40.wmf"/><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hyperlink" Target="mailto:resources.feedback@ocr.org.uk?subject=I%20liked%20the%20GCSE%20(9-1)%20Mathematics%20Check%20In%2004H" TargetMode="External"/><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6.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image" Target="media/image39.wmf"/><Relationship Id="rId99" Type="http://schemas.openxmlformats.org/officeDocument/2006/relationships/hyperlink" Target="http://www.ocr.org.uk/qualifications/gcse-mathematics-j560-from-2015/" TargetMode="External"/><Relationship Id="rId101" Type="http://schemas.openxmlformats.org/officeDocument/2006/relationships/hyperlink" Target="http://www.ocr.org.uk/qualifications/gcse-mathematics-j560-from-2015/"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9" Type="http://schemas.openxmlformats.org/officeDocument/2006/relationships/image" Target="media/image16.wmf"/><Relationship Id="rId109" Type="http://schemas.openxmlformats.org/officeDocument/2006/relationships/header" Target="header4.xml"/><Relationship Id="rId34" Type="http://schemas.openxmlformats.org/officeDocument/2006/relationships/oleObject" Target="embeddings/oleObject12.bin"/><Relationship Id="rId50" Type="http://schemas.openxmlformats.org/officeDocument/2006/relationships/oleObject" Target="embeddings/oleObject22.bin"/><Relationship Id="rId55" Type="http://schemas.openxmlformats.org/officeDocument/2006/relationships/image" Target="media/image22.wmf"/><Relationship Id="rId76" Type="http://schemas.openxmlformats.org/officeDocument/2006/relationships/oleObject" Target="embeddings/oleObject35.bin"/><Relationship Id="rId97" Type="http://schemas.openxmlformats.org/officeDocument/2006/relationships/oleObject" Target="embeddings/oleObject48.bin"/><Relationship Id="rId104" Type="http://schemas.openxmlformats.org/officeDocument/2006/relationships/hyperlink" Target="mailto:resources.feedback@ocr.org.uk?subject=I%20disliked%20the%20GCSE%20(9-1)%20Mathematics%20Check%20In%2004H" TargetMode="External"/><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38.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6587-1DD3-43F1-B3B0-AABB5A24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8498</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04 Higher</dc:title>
  <dc:creator>OCR</dc:creator>
  <cp:keywords>GCSE, Mathematics, Maths, Check In</cp:keywords>
  <cp:lastModifiedBy>Caroline Hodgson</cp:lastModifiedBy>
  <cp:revision>4</cp:revision>
  <cp:lastPrinted>2017-05-10T10:01:00Z</cp:lastPrinted>
  <dcterms:created xsi:type="dcterms:W3CDTF">2017-05-18T10:06:00Z</dcterms:created>
  <dcterms:modified xsi:type="dcterms:W3CDTF">2017-05-23T13:44:00Z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