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5EA0E" w14:textId="24B5E110" w:rsidR="00B96F85" w:rsidRPr="00B96F85" w:rsidRDefault="00B9771F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r w:rsidRPr="005E79C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2E596573" wp14:editId="0E782F3F">
            <wp:simplePos x="0" y="0"/>
            <wp:positionH relativeFrom="column">
              <wp:posOffset>-2999740</wp:posOffset>
            </wp:positionH>
            <wp:positionV relativeFrom="paragraph">
              <wp:posOffset>-1390650</wp:posOffset>
            </wp:positionV>
            <wp:extent cx="10767695" cy="664591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6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 wp14:anchorId="799A1226" wp14:editId="7087F1B6">
            <wp:simplePos x="0" y="0"/>
            <wp:positionH relativeFrom="column">
              <wp:posOffset>-457200</wp:posOffset>
            </wp:positionH>
            <wp:positionV relativeFrom="paragraph">
              <wp:posOffset>-620395</wp:posOffset>
            </wp:positionV>
            <wp:extent cx="10677525" cy="7548880"/>
            <wp:effectExtent l="0" t="0" r="9525" b="0"/>
            <wp:wrapTight wrapText="bothSides">
              <wp:wrapPolygon edited="0">
                <wp:start x="0" y="0"/>
                <wp:lineTo x="0" y="21531"/>
                <wp:lineTo x="21581" y="21531"/>
                <wp:lineTo x="21581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E2" w:rsidRPr="005E79C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767670" wp14:editId="07F015A9">
                <wp:simplePos x="0" y="0"/>
                <wp:positionH relativeFrom="column">
                  <wp:posOffset>-9525</wp:posOffset>
                </wp:positionH>
                <wp:positionV relativeFrom="paragraph">
                  <wp:posOffset>3819525</wp:posOffset>
                </wp:positionV>
                <wp:extent cx="5330825" cy="1470660"/>
                <wp:effectExtent l="0" t="0" r="0" b="0"/>
                <wp:wrapNone/>
                <wp:docPr id="3" name="Text Box 3" descr="OCR GCSE (9-1) Twenty First Century Science  Student guide front cover - young student looking through microscope in laborato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0825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9603D" w14:textId="77777777" w:rsidR="001A128A" w:rsidRDefault="001A128A" w:rsidP="002965E2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46020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Student revision </w:t>
                            </w:r>
                          </w:p>
                          <w:p w14:paraId="49BDEA36" w14:textId="77777777" w:rsidR="001A128A" w:rsidRPr="00846020" w:rsidRDefault="001A128A" w:rsidP="002965E2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46020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checklist</w:t>
                            </w:r>
                          </w:p>
                          <w:p w14:paraId="15CF02BF" w14:textId="77777777" w:rsidR="001A128A" w:rsidRPr="00846020" w:rsidRDefault="001A128A" w:rsidP="002965E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60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Version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7676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OCR GCSE (9-1) Twenty First Century Science  Student guide front cover - young student looking through microscope in laboratory" style="position:absolute;margin-left:-.75pt;margin-top:300.75pt;width:419.75pt;height:115.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" filled="f" stroked="f" strokeweight=".5pt">
                <v:textbox>
                  <w:txbxContent>
                    <w:p w14:paraId="7309603D" w14:textId="77777777" w:rsidR="001A128A" w:rsidRDefault="001A128A" w:rsidP="002965E2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846020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Student revision </w:t>
                      </w:r>
                    </w:p>
                    <w:p w14:paraId="49BDEA36" w14:textId="77777777" w:rsidR="001A128A" w:rsidRPr="00846020" w:rsidRDefault="001A128A" w:rsidP="002965E2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846020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checklist</w:t>
                      </w:r>
                    </w:p>
                    <w:p w14:paraId="15CF02BF" w14:textId="77777777" w:rsidR="001A128A" w:rsidRPr="00846020" w:rsidRDefault="001A128A" w:rsidP="002965E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6020">
                        <w:rPr>
                          <w:rFonts w:ascii="Arial" w:hAnsi="Arial" w:cs="Arial"/>
                          <w:sz w:val="24"/>
                          <w:szCs w:val="24"/>
                        </w:rPr>
                        <w:t>Version 1</w:t>
                      </w:r>
                    </w:p>
                  </w:txbxContent>
                </v:textbox>
              </v:shape>
            </w:pict>
          </mc:Fallback>
        </mc:AlternateContent>
      </w:r>
      <w:r w:rsidR="002965E2" w:rsidRPr="005E79C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D14454D" wp14:editId="750B79BB">
                <wp:simplePos x="0" y="0"/>
                <wp:positionH relativeFrom="column">
                  <wp:posOffset>7776845</wp:posOffset>
                </wp:positionH>
                <wp:positionV relativeFrom="paragraph">
                  <wp:posOffset>5867400</wp:posOffset>
                </wp:positionV>
                <wp:extent cx="2280920" cy="32893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92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95783" w14:textId="77777777" w:rsidR="001A128A" w:rsidRPr="00AA452A" w:rsidRDefault="001A128A" w:rsidP="002965E2">
                            <w:pPr>
                              <w:rPr>
                                <w:rStyle w:val="CommentSubjectChar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mmentSubjectChar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Style w:val="CommentSubjectChar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HYPERLINK "http://</w:instrText>
                            </w:r>
                            <w:r w:rsidRPr="00AA452A">
                              <w:rPr>
                                <w:rStyle w:val="CommentSubjectChar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instrText>www.ocr.org.uk/physics</w:instrText>
                            </w:r>
                          </w:p>
                          <w:p w14:paraId="74CF0844" w14:textId="77777777" w:rsidR="001A128A" w:rsidRPr="0051733B" w:rsidRDefault="001A128A" w:rsidP="002965E2">
                            <w:pPr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mmentSubjectChar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" </w:instrText>
                            </w:r>
                            <w:r>
                              <w:rPr>
                                <w:rStyle w:val="CommentSubjectChar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51733B"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www.ocr.org.uk/physics</w:t>
                            </w:r>
                          </w:p>
                          <w:p w14:paraId="457D0413" w14:textId="77777777" w:rsidR="001A128A" w:rsidRDefault="001A128A" w:rsidP="002965E2">
                            <w:r>
                              <w:rPr>
                                <w:rStyle w:val="CommentSubjectChar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4454D" id="Text Box 44" o:spid="_x0000_s1027" type="#_x0000_t202" style="position:absolute;margin-left:612.35pt;margin-top:462pt;width:179.6pt;height:25.9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" filled="f" stroked="f" strokeweight=".5pt">
                <v:textbox>
                  <w:txbxContent>
                    <w:p w14:paraId="4AE95783" w14:textId="77777777" w:rsidR="001A128A" w:rsidRPr="00AA452A" w:rsidRDefault="001A128A" w:rsidP="002965E2">
                      <w:pPr>
                        <w:rPr>
                          <w:rStyle w:val="CommentSubjectChar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Style w:val="CommentSubjectChar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Style w:val="CommentSubjectChar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instrText xml:space="preserve"> HYPERLINK "http://</w:instrText>
                      </w:r>
                      <w:r w:rsidRPr="00AA452A">
                        <w:rPr>
                          <w:rStyle w:val="CommentSubjectChar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instrText>www.ocr.org.uk/physics</w:instrText>
                      </w:r>
                    </w:p>
                    <w:p w14:paraId="74CF0844" w14:textId="77777777" w:rsidR="001A128A" w:rsidRPr="0051733B" w:rsidRDefault="001A128A" w:rsidP="002965E2">
                      <w:pPr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Style w:val="CommentSubjectChar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instrText xml:space="preserve">" </w:instrText>
                      </w:r>
                      <w:r>
                        <w:rPr>
                          <w:rStyle w:val="CommentSubjectChar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Pr="0051733B">
                        <w:rPr>
                          <w:rStyle w:val="Hyperlink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www.ocr.org.uk/physics</w:t>
                      </w:r>
                    </w:p>
                    <w:p w14:paraId="457D0413" w14:textId="77777777" w:rsidR="001A128A" w:rsidRDefault="001A128A" w:rsidP="002965E2">
                      <w:r>
                        <w:rPr>
                          <w:rStyle w:val="CommentSubjectChar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965E2" w:rsidRPr="005E79C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DD074D" wp14:editId="48FC1E48">
                <wp:simplePos x="0" y="0"/>
                <wp:positionH relativeFrom="column">
                  <wp:posOffset>-9525</wp:posOffset>
                </wp:positionH>
                <wp:positionV relativeFrom="paragraph">
                  <wp:posOffset>762000</wp:posOffset>
                </wp:positionV>
                <wp:extent cx="5238115" cy="2534920"/>
                <wp:effectExtent l="0" t="0" r="0" b="0"/>
                <wp:wrapNone/>
                <wp:docPr id="928" name="Text Box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115" cy="253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665C6" w14:textId="283CDAEB" w:rsidR="001A128A" w:rsidRPr="005070D3" w:rsidRDefault="001A128A" w:rsidP="002965E2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 LEVEL</w:t>
                            </w:r>
                          </w:p>
                          <w:p w14:paraId="004B2B16" w14:textId="77777777" w:rsidR="001A128A" w:rsidRPr="005070D3" w:rsidRDefault="001A128A" w:rsidP="002965E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EC08969" w14:textId="772664B9" w:rsidR="001A128A" w:rsidRPr="005070D3" w:rsidRDefault="001A128A" w:rsidP="002965E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PHYSICS A</w:t>
                            </w:r>
                          </w:p>
                          <w:p w14:paraId="1B64779C" w14:textId="77777777" w:rsidR="001A128A" w:rsidRPr="005C568F" w:rsidRDefault="001A128A" w:rsidP="002965E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84D6433" w14:textId="12D362F3" w:rsidR="001A128A" w:rsidRPr="005070D3" w:rsidRDefault="001A128A" w:rsidP="002965E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H556</w:t>
                            </w:r>
                          </w:p>
                          <w:p w14:paraId="4C09F223" w14:textId="77777777" w:rsidR="001A128A" w:rsidRDefault="001A128A" w:rsidP="002965E2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49AFB10" w14:textId="3BBDF77E" w:rsidR="001A128A" w:rsidRPr="00AA452A" w:rsidRDefault="001A128A" w:rsidP="002965E2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A452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For first teach in 201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D074D" id="Text Box 928" o:spid="_x0000_s1028" type="#_x0000_t202" style="position:absolute;margin-left:-.75pt;margin-top:60pt;width:412.45pt;height:199.6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" filled="f" stroked="f" strokeweight=".5pt">
                <v:textbox>
                  <w:txbxContent>
                    <w:p w14:paraId="121665C6" w14:textId="283CDAEB" w:rsidR="001A128A" w:rsidRPr="005070D3" w:rsidRDefault="001A128A" w:rsidP="002965E2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 LEVEL</w:t>
                      </w:r>
                    </w:p>
                    <w:p w14:paraId="004B2B16" w14:textId="77777777" w:rsidR="001A128A" w:rsidRPr="005070D3" w:rsidRDefault="001A128A" w:rsidP="002965E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EC08969" w14:textId="772664B9" w:rsidR="001A128A" w:rsidRPr="005070D3" w:rsidRDefault="001A128A" w:rsidP="002965E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PHYSICS A</w:t>
                      </w:r>
                    </w:p>
                    <w:p w14:paraId="1B64779C" w14:textId="77777777" w:rsidR="001A128A" w:rsidRPr="005C568F" w:rsidRDefault="001A128A" w:rsidP="002965E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84D6433" w14:textId="12D362F3" w:rsidR="001A128A" w:rsidRPr="005070D3" w:rsidRDefault="001A128A" w:rsidP="002965E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H556</w:t>
                      </w:r>
                    </w:p>
                    <w:p w14:paraId="4C09F223" w14:textId="77777777" w:rsidR="001A128A" w:rsidRDefault="001A128A" w:rsidP="002965E2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49AFB10" w14:textId="3BBDF77E" w:rsidR="001A128A" w:rsidRPr="00AA452A" w:rsidRDefault="001A128A" w:rsidP="002965E2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A452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For first teach in 201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288C07D" w14:textId="77777777" w:rsidR="0057349C" w:rsidRPr="0057349C" w:rsidRDefault="0057349C" w:rsidP="0057349C">
      <w:pPr>
        <w:pStyle w:val="Heading4"/>
        <w:kinsoku w:val="0"/>
        <w:overflowPunct w:val="0"/>
        <w:rPr>
          <w:rFonts w:ascii="Arial" w:hAnsi="Arial" w:cs="Arial"/>
          <w:b/>
          <w:bCs/>
          <w:i w:val="0"/>
          <w:iCs w:val="0"/>
          <w:color w:val="auto"/>
          <w:w w:val="105"/>
          <w:sz w:val="24"/>
          <w:szCs w:val="24"/>
        </w:rPr>
      </w:pPr>
      <w:r w:rsidRPr="0057349C">
        <w:rPr>
          <w:rFonts w:ascii="Arial" w:hAnsi="Arial" w:cs="Arial"/>
          <w:b/>
          <w:bCs/>
          <w:i w:val="0"/>
          <w:iCs w:val="0"/>
          <w:color w:val="auto"/>
          <w:w w:val="105"/>
          <w:sz w:val="24"/>
          <w:szCs w:val="24"/>
        </w:rPr>
        <w:lastRenderedPageBreak/>
        <w:t>Revision checklists</w:t>
      </w:r>
    </w:p>
    <w:p w14:paraId="60140C8B" w14:textId="77777777" w:rsidR="00CB5D23" w:rsidRPr="00CB5D23" w:rsidRDefault="00CB5D23" w:rsidP="00CB5D23">
      <w:pPr>
        <w:rPr>
          <w:rFonts w:ascii="Arial" w:hAnsi="Arial" w:cs="Arial"/>
          <w:sz w:val="24"/>
          <w:szCs w:val="24"/>
        </w:rPr>
      </w:pPr>
    </w:p>
    <w:p w14:paraId="5D9B74A8" w14:textId="5B442388" w:rsidR="0057349C" w:rsidRPr="00CB5D23" w:rsidRDefault="0057349C" w:rsidP="00CB5D23">
      <w:pPr>
        <w:rPr>
          <w:rFonts w:ascii="Arial" w:hAnsi="Arial" w:cs="Arial"/>
          <w:sz w:val="24"/>
          <w:szCs w:val="24"/>
        </w:rPr>
      </w:pPr>
      <w:r w:rsidRPr="00CB5D23">
        <w:rPr>
          <w:rFonts w:ascii="Arial" w:hAnsi="Arial" w:cs="Arial"/>
          <w:sz w:val="24"/>
          <w:szCs w:val="24"/>
        </w:rPr>
        <w:t>The</w:t>
      </w:r>
      <w:r w:rsidRPr="00CB5D23">
        <w:rPr>
          <w:rFonts w:ascii="Arial" w:hAnsi="Arial" w:cs="Arial"/>
          <w:spacing w:val="-12"/>
          <w:sz w:val="24"/>
          <w:szCs w:val="24"/>
        </w:rPr>
        <w:t xml:space="preserve"> </w:t>
      </w:r>
      <w:r w:rsidRPr="00CB5D23">
        <w:rPr>
          <w:rFonts w:ascii="Arial" w:hAnsi="Arial" w:cs="Arial"/>
          <w:sz w:val="24"/>
          <w:szCs w:val="24"/>
        </w:rPr>
        <w:t>tables</w:t>
      </w:r>
      <w:r w:rsidRPr="00CB5D23">
        <w:rPr>
          <w:rFonts w:ascii="Arial" w:hAnsi="Arial" w:cs="Arial"/>
          <w:spacing w:val="-7"/>
          <w:sz w:val="24"/>
          <w:szCs w:val="24"/>
        </w:rPr>
        <w:t xml:space="preserve"> </w:t>
      </w:r>
      <w:r w:rsidRPr="00CB5D23">
        <w:rPr>
          <w:rFonts w:ascii="Arial" w:hAnsi="Arial" w:cs="Arial"/>
          <w:sz w:val="24"/>
          <w:szCs w:val="24"/>
        </w:rPr>
        <w:t>below</w:t>
      </w:r>
      <w:r w:rsidRPr="00CB5D23">
        <w:rPr>
          <w:rFonts w:ascii="Arial" w:hAnsi="Arial" w:cs="Arial"/>
          <w:spacing w:val="-12"/>
          <w:sz w:val="24"/>
          <w:szCs w:val="24"/>
        </w:rPr>
        <w:t xml:space="preserve"> </w:t>
      </w:r>
      <w:r w:rsidRPr="00CB5D23">
        <w:rPr>
          <w:rFonts w:ascii="Arial" w:hAnsi="Arial" w:cs="Arial"/>
          <w:sz w:val="24"/>
          <w:szCs w:val="24"/>
        </w:rPr>
        <w:t>can</w:t>
      </w:r>
      <w:r w:rsidRPr="00CB5D23">
        <w:rPr>
          <w:rFonts w:ascii="Arial" w:hAnsi="Arial" w:cs="Arial"/>
          <w:spacing w:val="-8"/>
          <w:sz w:val="24"/>
          <w:szCs w:val="24"/>
        </w:rPr>
        <w:t xml:space="preserve"> </w:t>
      </w:r>
      <w:r w:rsidRPr="00CB5D23">
        <w:rPr>
          <w:rFonts w:ascii="Arial" w:hAnsi="Arial" w:cs="Arial"/>
          <w:sz w:val="24"/>
          <w:szCs w:val="24"/>
        </w:rPr>
        <w:t>be</w:t>
      </w:r>
      <w:r w:rsidRPr="00CB5D23">
        <w:rPr>
          <w:rFonts w:ascii="Arial" w:hAnsi="Arial" w:cs="Arial"/>
          <w:spacing w:val="-7"/>
          <w:sz w:val="24"/>
          <w:szCs w:val="24"/>
        </w:rPr>
        <w:t xml:space="preserve"> </w:t>
      </w:r>
      <w:r w:rsidRPr="00CB5D23">
        <w:rPr>
          <w:rFonts w:ascii="Arial" w:hAnsi="Arial" w:cs="Arial"/>
          <w:sz w:val="24"/>
          <w:szCs w:val="24"/>
        </w:rPr>
        <w:t>used</w:t>
      </w:r>
      <w:r w:rsidRPr="00CB5D23">
        <w:rPr>
          <w:rFonts w:ascii="Arial" w:hAnsi="Arial" w:cs="Arial"/>
          <w:spacing w:val="-8"/>
          <w:sz w:val="24"/>
          <w:szCs w:val="24"/>
        </w:rPr>
        <w:t xml:space="preserve"> </w:t>
      </w:r>
      <w:r w:rsidRPr="00CB5D23">
        <w:rPr>
          <w:rFonts w:ascii="Arial" w:hAnsi="Arial" w:cs="Arial"/>
          <w:sz w:val="24"/>
          <w:szCs w:val="24"/>
        </w:rPr>
        <w:t>as</w:t>
      </w:r>
      <w:r w:rsidRPr="00CB5D23">
        <w:rPr>
          <w:rFonts w:ascii="Arial" w:hAnsi="Arial" w:cs="Arial"/>
          <w:spacing w:val="-8"/>
          <w:sz w:val="24"/>
          <w:szCs w:val="24"/>
        </w:rPr>
        <w:t xml:space="preserve"> </w:t>
      </w:r>
      <w:r w:rsidRPr="00CB5D23">
        <w:rPr>
          <w:rFonts w:ascii="Arial" w:hAnsi="Arial" w:cs="Arial"/>
          <w:sz w:val="24"/>
          <w:szCs w:val="24"/>
        </w:rPr>
        <w:t>a</w:t>
      </w:r>
      <w:r w:rsidRPr="00CB5D23">
        <w:rPr>
          <w:rFonts w:ascii="Arial" w:hAnsi="Arial" w:cs="Arial"/>
          <w:spacing w:val="-6"/>
          <w:sz w:val="24"/>
          <w:szCs w:val="24"/>
        </w:rPr>
        <w:t xml:space="preserve"> </w:t>
      </w:r>
      <w:r w:rsidRPr="00CB5D23">
        <w:rPr>
          <w:rFonts w:ascii="Arial" w:hAnsi="Arial" w:cs="Arial"/>
          <w:sz w:val="24"/>
          <w:szCs w:val="24"/>
        </w:rPr>
        <w:t>revision</w:t>
      </w:r>
      <w:r w:rsidRPr="00CB5D23">
        <w:rPr>
          <w:rFonts w:ascii="Arial" w:hAnsi="Arial" w:cs="Arial"/>
          <w:spacing w:val="-12"/>
          <w:sz w:val="24"/>
          <w:szCs w:val="24"/>
        </w:rPr>
        <w:t xml:space="preserve"> </w:t>
      </w:r>
      <w:r w:rsidRPr="00CB5D23">
        <w:rPr>
          <w:rFonts w:ascii="Arial" w:hAnsi="Arial" w:cs="Arial"/>
          <w:sz w:val="24"/>
          <w:szCs w:val="24"/>
        </w:rPr>
        <w:t>checklist.</w:t>
      </w:r>
    </w:p>
    <w:p w14:paraId="088947A3" w14:textId="7A3D4468" w:rsidR="00987C08" w:rsidRPr="00CB5D23" w:rsidRDefault="00987C08" w:rsidP="00CB5D23">
      <w:pPr>
        <w:rPr>
          <w:rFonts w:ascii="Arial" w:hAnsi="Arial" w:cs="Arial"/>
          <w:sz w:val="24"/>
          <w:szCs w:val="24"/>
        </w:rPr>
      </w:pPr>
      <w:r w:rsidRPr="00CB5D23">
        <w:rPr>
          <w:rFonts w:ascii="Arial" w:hAnsi="Arial" w:cs="Arial"/>
          <w:sz w:val="24"/>
          <w:szCs w:val="24"/>
        </w:rPr>
        <w:t xml:space="preserve">For more information please see the </w:t>
      </w:r>
      <w:hyperlink r:id="rId14" w:history="1">
        <w:r w:rsidRPr="00CB5D23">
          <w:rPr>
            <w:rStyle w:val="Hyperlink"/>
            <w:rFonts w:ascii="Arial" w:hAnsi="Arial" w:cs="Arial"/>
            <w:sz w:val="24"/>
            <w:szCs w:val="24"/>
          </w:rPr>
          <w:t>OCR A Level Physics A specification.</w:t>
        </w:r>
      </w:hyperlink>
    </w:p>
    <w:p w14:paraId="32CE775E" w14:textId="7516D8D5" w:rsidR="0057349C" w:rsidRPr="00CB5D23" w:rsidRDefault="0057349C" w:rsidP="00CB5D23">
      <w:pPr>
        <w:rPr>
          <w:rFonts w:ascii="Arial" w:hAnsi="Arial" w:cs="Arial"/>
          <w:sz w:val="24"/>
          <w:szCs w:val="24"/>
        </w:rPr>
      </w:pPr>
      <w:r w:rsidRPr="00CB5D23">
        <w:rPr>
          <w:rFonts w:ascii="Arial" w:hAnsi="Arial" w:cs="Arial"/>
          <w:sz w:val="24"/>
          <w:szCs w:val="24"/>
        </w:rPr>
        <w:t>The table headings are explained below:</w:t>
      </w:r>
    </w:p>
    <w:p w14:paraId="35AC22EA" w14:textId="77777777" w:rsidR="0057349C" w:rsidRPr="0057349C" w:rsidRDefault="0057349C" w:rsidP="0057349C">
      <w:pPr>
        <w:pStyle w:val="BodyText"/>
        <w:kinsoku w:val="0"/>
        <w:overflowPunct w:val="0"/>
        <w:spacing w:before="105"/>
        <w:ind w:left="100" w:right="279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4815"/>
        <w:gridCol w:w="1843"/>
        <w:gridCol w:w="1559"/>
        <w:gridCol w:w="1843"/>
        <w:gridCol w:w="5528"/>
      </w:tblGrid>
      <w:tr w:rsidR="0057349C" w:rsidRPr="00B96F85" w14:paraId="3B2571E2" w14:textId="77777777" w:rsidTr="0057349C">
        <w:tc>
          <w:tcPr>
            <w:tcW w:w="4815" w:type="dxa"/>
          </w:tcPr>
          <w:p w14:paraId="2395D13A" w14:textId="77777777" w:rsidR="0057349C" w:rsidRPr="00B96F85" w:rsidRDefault="0057349C" w:rsidP="00B807D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96F85">
              <w:rPr>
                <w:rFonts w:ascii="Arial" w:hAnsi="Arial" w:cs="Arial"/>
                <w:b/>
                <w:bCs/>
                <w:sz w:val="24"/>
                <w:szCs w:val="24"/>
              </w:rPr>
              <w:t>Assessable learning outcomes</w:t>
            </w:r>
          </w:p>
          <w:p w14:paraId="45885957" w14:textId="0742E645" w:rsidR="0057349C" w:rsidRPr="00B96F85" w:rsidRDefault="00A935CD" w:rsidP="00B807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will be required to show and apply knowledge and understanding of:</w:t>
            </w:r>
          </w:p>
        </w:tc>
        <w:tc>
          <w:tcPr>
            <w:tcW w:w="1843" w:type="dxa"/>
            <w:shd w:val="clear" w:color="auto" w:fill="FF0000"/>
            <w:vAlign w:val="center"/>
          </w:tcPr>
          <w:p w14:paraId="1AD82C15" w14:textId="77777777" w:rsidR="0057349C" w:rsidRPr="00101118" w:rsidRDefault="0057349C" w:rsidP="00B807D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1559" w:type="dxa"/>
            <w:shd w:val="clear" w:color="auto" w:fill="FFC000" w:themeFill="accent4"/>
            <w:vAlign w:val="center"/>
          </w:tcPr>
          <w:p w14:paraId="721FF46C" w14:textId="77777777" w:rsidR="0057349C" w:rsidRPr="00101118" w:rsidRDefault="0057349C" w:rsidP="00B807D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1843" w:type="dxa"/>
            <w:shd w:val="clear" w:color="auto" w:fill="92D050"/>
            <w:vAlign w:val="center"/>
          </w:tcPr>
          <w:p w14:paraId="4EF0C86C" w14:textId="77777777" w:rsidR="0057349C" w:rsidRPr="00101118" w:rsidRDefault="0057349C" w:rsidP="00B807D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5528" w:type="dxa"/>
            <w:vAlign w:val="center"/>
          </w:tcPr>
          <w:p w14:paraId="0645B460" w14:textId="77777777" w:rsidR="0057349C" w:rsidRPr="00101118" w:rsidRDefault="0057349C" w:rsidP="00B807D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57349C" w:rsidRPr="00B96F85" w14:paraId="4B472094" w14:textId="77777777" w:rsidTr="0057349C">
        <w:tc>
          <w:tcPr>
            <w:tcW w:w="4815" w:type="dxa"/>
          </w:tcPr>
          <w:p w14:paraId="77162E71" w14:textId="77777777" w:rsidR="0057349C" w:rsidRDefault="0057349C" w:rsidP="00B807D7">
            <w:pPr>
              <w:rPr>
                <w:rFonts w:ascii="Arial" w:hAnsi="Arial" w:cs="Arial"/>
              </w:rPr>
            </w:pPr>
            <w:r w:rsidRPr="0057349C">
              <w:rPr>
                <w:rFonts w:ascii="Arial" w:hAnsi="Arial" w:cs="Arial"/>
              </w:rPr>
              <w:t>Here is a list of the learning outcomes for this qualification and the content you need to cover and work on.</w:t>
            </w:r>
          </w:p>
          <w:p w14:paraId="40827D48" w14:textId="77777777" w:rsidR="00CA445A" w:rsidRDefault="00CA445A" w:rsidP="00B807D7">
            <w:pPr>
              <w:rPr>
                <w:rFonts w:ascii="Arial" w:hAnsi="Arial" w:cs="Arial"/>
              </w:rPr>
            </w:pPr>
          </w:p>
          <w:p w14:paraId="35BD9F9A" w14:textId="23C15F35" w:rsidR="00CA445A" w:rsidRPr="0057349C" w:rsidRDefault="00CA445A" w:rsidP="00B807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You may wish to also have a copy of the </w:t>
            </w:r>
            <w:hyperlink r:id="rId15" w:history="1">
              <w:r w:rsidRPr="00CA445A">
                <w:rPr>
                  <w:rStyle w:val="Hyperlink"/>
                  <w:rFonts w:ascii="Arial" w:hAnsi="Arial" w:cs="Arial"/>
                </w:rPr>
                <w:t>data, Formulae and relationships booklet</w:t>
              </w:r>
            </w:hyperlink>
            <w:r>
              <w:rPr>
                <w:rFonts w:ascii="Arial" w:hAnsi="Arial" w:cs="Arial"/>
              </w:rPr>
              <w:t xml:space="preserve"> for reference.</w: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31B37E52" w14:textId="086D945B" w:rsidR="0057349C" w:rsidRDefault="0057349C" w:rsidP="0057349C">
            <w:pPr>
              <w:pStyle w:val="TableParagraph"/>
              <w:kinsoku w:val="0"/>
              <w:overflowPunct w:val="0"/>
              <w:spacing w:before="35"/>
              <w:ind w:left="82" w:right="27"/>
              <w:rPr>
                <w:rFonts w:ascii="Arial" w:hAnsi="Arial" w:cs="Arial"/>
                <w:sz w:val="22"/>
                <w:szCs w:val="22"/>
              </w:rPr>
            </w:pPr>
            <w:r w:rsidRPr="0057349C">
              <w:rPr>
                <w:rFonts w:ascii="Arial" w:hAnsi="Arial" w:cs="Arial"/>
                <w:spacing w:val="-4"/>
                <w:sz w:val="22"/>
                <w:szCs w:val="22"/>
              </w:rPr>
              <w:t>You</w:t>
            </w:r>
            <w:r w:rsidRPr="0057349C"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can</w:t>
            </w:r>
            <w:r w:rsidRPr="0057349C"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use</w:t>
            </w:r>
            <w:r w:rsidRPr="0057349C"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the</w:t>
            </w:r>
            <w:r w:rsidRPr="0057349C"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tick</w:t>
            </w:r>
            <w:r w:rsidRPr="0057349C"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boxes</w:t>
            </w:r>
            <w:r w:rsidRPr="0057349C"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to</w:t>
            </w:r>
            <w:r w:rsidRPr="0057349C"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show</w:t>
            </w:r>
            <w:r w:rsidRPr="0057349C"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when</w:t>
            </w:r>
            <w:r w:rsidRPr="0057349C"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you</w:t>
            </w:r>
            <w:r w:rsidRPr="0057349C"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have</w:t>
            </w:r>
            <w:r w:rsidRPr="0057349C"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revised an</w:t>
            </w:r>
            <w:r w:rsidRPr="0057349C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item</w:t>
            </w:r>
            <w:r w:rsidRPr="0057349C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and</w:t>
            </w:r>
            <w:r w:rsidRPr="0057349C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how</w:t>
            </w:r>
            <w:r w:rsidRPr="0057349C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confident</w:t>
            </w:r>
            <w:r w:rsidRPr="0057349C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you</w:t>
            </w:r>
            <w:r w:rsidRPr="0057349C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feel</w:t>
            </w:r>
            <w:r w:rsidRPr="0057349C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about</w:t>
            </w:r>
            <w:r w:rsidRPr="0057349C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it.</w:t>
            </w:r>
          </w:p>
          <w:p w14:paraId="6EE10B9F" w14:textId="77777777" w:rsidR="0057349C" w:rsidRPr="0057349C" w:rsidRDefault="0057349C" w:rsidP="0057349C">
            <w:pPr>
              <w:pStyle w:val="TableParagraph"/>
              <w:kinsoku w:val="0"/>
              <w:overflowPunct w:val="0"/>
              <w:spacing w:before="35"/>
              <w:ind w:left="82" w:right="27"/>
              <w:rPr>
                <w:rFonts w:ascii="Arial" w:hAnsi="Arial" w:cs="Arial"/>
                <w:sz w:val="22"/>
                <w:szCs w:val="22"/>
              </w:rPr>
            </w:pPr>
          </w:p>
          <w:p w14:paraId="4E01D7B8" w14:textId="4BC76542" w:rsidR="0057349C" w:rsidRPr="0057349C" w:rsidRDefault="0057349C" w:rsidP="0057349C">
            <w:pPr>
              <w:pStyle w:val="TableParagraph"/>
              <w:kinsoku w:val="0"/>
              <w:overflowPunct w:val="0"/>
              <w:spacing w:before="121"/>
              <w:ind w:left="81" w:right="27"/>
              <w:rPr>
                <w:rFonts w:ascii="Arial" w:hAnsi="Arial" w:cs="Arial"/>
                <w:color w:val="000000"/>
                <w:spacing w:val="2"/>
                <w:sz w:val="22"/>
                <w:szCs w:val="22"/>
              </w:rPr>
            </w:pPr>
            <w:r w:rsidRPr="0057349C">
              <w:rPr>
                <w:rFonts w:ascii="Arial" w:hAnsi="Arial" w:cs="Arial"/>
                <w:sz w:val="22"/>
                <w:szCs w:val="22"/>
              </w:rPr>
              <w:t>R</w:t>
            </w:r>
            <w:r w:rsidRPr="0057349C"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=</w:t>
            </w:r>
            <w:r w:rsidRPr="0057349C"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b/>
                <w:bCs/>
                <w:color w:val="CD1618"/>
                <w:sz w:val="22"/>
                <w:szCs w:val="22"/>
              </w:rPr>
              <w:t>RED</w:t>
            </w:r>
            <w:r w:rsidRPr="0057349C">
              <w:rPr>
                <w:rFonts w:ascii="Arial" w:hAnsi="Arial" w:cs="Arial"/>
                <w:color w:val="CD1618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means</w:t>
            </w:r>
            <w:r w:rsidRPr="0057349C">
              <w:rPr>
                <w:rFonts w:ascii="Arial" w:hAnsi="Arial" w:cs="Arial"/>
                <w:color w:val="000000"/>
                <w:spacing w:val="-18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you</w:t>
            </w:r>
            <w:r w:rsidRPr="0057349C">
              <w:rPr>
                <w:rFonts w:ascii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are</w:t>
            </w:r>
            <w:r w:rsidRPr="0057349C">
              <w:rPr>
                <w:rFonts w:ascii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really</w:t>
            </w:r>
            <w:r w:rsidRPr="0057349C">
              <w:rPr>
                <w:rFonts w:ascii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unsure</w:t>
            </w:r>
            <w:r w:rsidRPr="0057349C">
              <w:rPr>
                <w:rFonts w:ascii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and</w:t>
            </w:r>
            <w:r w:rsidRPr="0057349C">
              <w:rPr>
                <w:rFonts w:ascii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lack</w:t>
            </w:r>
            <w:r w:rsidRPr="0057349C">
              <w:rPr>
                <w:rFonts w:ascii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confidence; you</w:t>
            </w:r>
            <w:r w:rsidRPr="0057349C">
              <w:rPr>
                <w:rFonts w:ascii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might</w:t>
            </w:r>
            <w:r w:rsidRPr="0057349C">
              <w:rPr>
                <w:rFonts w:ascii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want</w:t>
            </w:r>
            <w:r w:rsidRPr="0057349C">
              <w:rPr>
                <w:rFonts w:ascii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to</w:t>
            </w:r>
            <w:r w:rsidRPr="0057349C">
              <w:rPr>
                <w:rFonts w:ascii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focus</w:t>
            </w:r>
            <w:r w:rsidRPr="0057349C">
              <w:rPr>
                <w:rFonts w:ascii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your</w:t>
            </w:r>
            <w:r w:rsidRPr="0057349C">
              <w:rPr>
                <w:rFonts w:ascii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revision</w:t>
            </w:r>
            <w:r w:rsidRPr="0057349C">
              <w:rPr>
                <w:rFonts w:ascii="Arial" w:hAnsi="Arial" w:cs="Arial"/>
                <w:color w:val="000000"/>
                <w:spacing w:val="-13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here</w:t>
            </w:r>
            <w:r w:rsidRPr="0057349C">
              <w:rPr>
                <w:rFonts w:ascii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and</w:t>
            </w:r>
            <w:r w:rsidRPr="0057349C">
              <w:rPr>
                <w:rFonts w:ascii="Arial" w:hAnsi="Arial" w:cs="Arial"/>
                <w:color w:val="000000"/>
                <w:spacing w:val="-13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possibly talk to your teacher</w:t>
            </w:r>
            <w:r w:rsidRPr="0057349C">
              <w:rPr>
                <w:rFonts w:ascii="Arial" w:hAnsi="Arial" w:cs="Arial"/>
                <w:color w:val="000000"/>
                <w:spacing w:val="-2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pacing w:val="2"/>
                <w:sz w:val="22"/>
                <w:szCs w:val="22"/>
              </w:rPr>
              <w:t>for</w:t>
            </w:r>
            <w:r>
              <w:rPr>
                <w:rFonts w:ascii="Arial" w:hAnsi="Arial" w:cs="Arial"/>
                <w:color w:val="000000"/>
                <w:spacing w:val="2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pacing w:val="2"/>
                <w:sz w:val="22"/>
                <w:szCs w:val="22"/>
              </w:rPr>
              <w:t>help</w:t>
            </w:r>
            <w:r>
              <w:rPr>
                <w:rFonts w:ascii="Arial" w:hAnsi="Arial" w:cs="Arial"/>
                <w:color w:val="000000"/>
                <w:spacing w:val="2"/>
                <w:sz w:val="22"/>
                <w:szCs w:val="22"/>
              </w:rPr>
              <w:t>.</w:t>
            </w:r>
          </w:p>
          <w:p w14:paraId="37BD9612" w14:textId="3B848598" w:rsidR="0057349C" w:rsidRPr="0057349C" w:rsidRDefault="0057349C" w:rsidP="0057349C">
            <w:pPr>
              <w:pStyle w:val="TableParagraph"/>
              <w:kinsoku w:val="0"/>
              <w:overflowPunct w:val="0"/>
              <w:spacing w:before="124"/>
              <w:ind w:left="81" w:right="27" w:hanging="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349C">
              <w:rPr>
                <w:rFonts w:ascii="Arial" w:hAnsi="Arial" w:cs="Arial"/>
                <w:sz w:val="22"/>
                <w:szCs w:val="22"/>
              </w:rPr>
              <w:t>A</w:t>
            </w:r>
            <w:r w:rsidRPr="0057349C"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=</w:t>
            </w:r>
            <w:r w:rsidRPr="0057349C"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b/>
                <w:bCs/>
                <w:color w:val="FBBC00"/>
                <w:sz w:val="22"/>
                <w:szCs w:val="22"/>
              </w:rPr>
              <w:t>AMBER</w:t>
            </w:r>
            <w:r w:rsidRPr="0057349C">
              <w:rPr>
                <w:rFonts w:ascii="Arial" w:hAnsi="Arial" w:cs="Arial"/>
                <w:color w:val="FBBC00"/>
                <w:spacing w:val="-1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means</w:t>
            </w:r>
            <w:r w:rsidRPr="0057349C">
              <w:rPr>
                <w:rFonts w:ascii="Arial" w:hAnsi="Arial" w:cs="Arial"/>
                <w:color w:val="000000"/>
                <w:spacing w:val="-21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you</w:t>
            </w:r>
            <w:r w:rsidRPr="0057349C">
              <w:rPr>
                <w:rFonts w:ascii="Arial" w:hAnsi="Arial" w:cs="Arial"/>
                <w:color w:val="000000"/>
                <w:spacing w:val="-18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are</w:t>
            </w:r>
            <w:r w:rsidRPr="0057349C">
              <w:rPr>
                <w:rFonts w:ascii="Arial" w:hAnsi="Arial" w:cs="Arial"/>
                <w:color w:val="000000"/>
                <w:spacing w:val="-1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reasonably</w:t>
            </w:r>
            <w:r w:rsidRPr="0057349C">
              <w:rPr>
                <w:rFonts w:ascii="Arial" w:hAnsi="Arial" w:cs="Arial"/>
                <w:color w:val="000000"/>
                <w:spacing w:val="-21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confident</w:t>
            </w:r>
            <w:r w:rsidRPr="0057349C">
              <w:rPr>
                <w:rFonts w:ascii="Arial" w:hAnsi="Arial" w:cs="Arial"/>
                <w:color w:val="000000"/>
                <w:spacing w:val="-18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but</w:t>
            </w:r>
            <w:r w:rsidRPr="0057349C">
              <w:rPr>
                <w:rFonts w:ascii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need some extra</w:t>
            </w:r>
            <w:r w:rsidRPr="0057349C">
              <w:rPr>
                <w:rFonts w:ascii="Arial" w:hAnsi="Arial" w:cs="Arial"/>
                <w:color w:val="000000"/>
                <w:spacing w:val="-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practice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7F32FD69" w14:textId="6605F248" w:rsidR="0057349C" w:rsidRDefault="0057349C" w:rsidP="0057349C">
            <w:pPr>
              <w:pStyle w:val="TableParagraph"/>
              <w:kinsoku w:val="0"/>
              <w:overflowPunct w:val="0"/>
              <w:spacing w:before="117"/>
              <w:ind w:left="8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349C">
              <w:rPr>
                <w:rFonts w:ascii="Arial" w:hAnsi="Arial" w:cs="Arial"/>
                <w:sz w:val="22"/>
                <w:szCs w:val="22"/>
              </w:rPr>
              <w:t xml:space="preserve">G = </w:t>
            </w:r>
            <w:r w:rsidRPr="0057349C">
              <w:rPr>
                <w:rFonts w:ascii="Arial" w:hAnsi="Arial" w:cs="Arial"/>
                <w:b/>
                <w:bCs/>
                <w:color w:val="3EA435"/>
                <w:sz w:val="22"/>
                <w:szCs w:val="22"/>
              </w:rPr>
              <w:t>GREEN</w:t>
            </w:r>
            <w:r w:rsidRPr="0057349C">
              <w:rPr>
                <w:rFonts w:ascii="Arial" w:hAnsi="Arial" w:cs="Arial"/>
                <w:color w:val="3EA435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  <w:sz w:val="22"/>
                <w:szCs w:val="22"/>
              </w:rPr>
              <w:t>means you are very confident.</w:t>
            </w:r>
          </w:p>
          <w:p w14:paraId="0D2C9ABD" w14:textId="77777777" w:rsidR="0057349C" w:rsidRPr="0057349C" w:rsidRDefault="0057349C" w:rsidP="0057349C">
            <w:pPr>
              <w:pStyle w:val="TableParagraph"/>
              <w:kinsoku w:val="0"/>
              <w:overflowPunct w:val="0"/>
              <w:spacing w:before="117"/>
              <w:ind w:left="81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5A43746" w14:textId="77777777" w:rsidR="0057349C" w:rsidRDefault="0057349C" w:rsidP="0057349C">
            <w:pPr>
              <w:rPr>
                <w:rFonts w:ascii="Arial" w:hAnsi="Arial" w:cs="Arial"/>
                <w:color w:val="000000"/>
                <w:spacing w:val="-18"/>
              </w:rPr>
            </w:pPr>
            <w:r w:rsidRPr="0057349C">
              <w:rPr>
                <w:rFonts w:ascii="Arial" w:hAnsi="Arial" w:cs="Arial"/>
              </w:rPr>
              <w:t>As</w:t>
            </w:r>
            <w:r w:rsidRPr="0057349C">
              <w:rPr>
                <w:rFonts w:ascii="Arial" w:hAnsi="Arial" w:cs="Arial"/>
                <w:spacing w:val="-23"/>
              </w:rPr>
              <w:t xml:space="preserve"> </w:t>
            </w:r>
            <w:r w:rsidRPr="0057349C">
              <w:rPr>
                <w:rFonts w:ascii="Arial" w:hAnsi="Arial" w:cs="Arial"/>
              </w:rPr>
              <w:t>your</w:t>
            </w:r>
            <w:r w:rsidRPr="0057349C">
              <w:rPr>
                <w:rFonts w:ascii="Arial" w:hAnsi="Arial" w:cs="Arial"/>
                <w:spacing w:val="-18"/>
              </w:rPr>
              <w:t xml:space="preserve"> </w:t>
            </w:r>
            <w:r w:rsidRPr="0057349C">
              <w:rPr>
                <w:rFonts w:ascii="Arial" w:hAnsi="Arial" w:cs="Arial"/>
              </w:rPr>
              <w:t>revision</w:t>
            </w:r>
            <w:r w:rsidRPr="0057349C">
              <w:rPr>
                <w:rFonts w:ascii="Arial" w:hAnsi="Arial" w:cs="Arial"/>
                <w:spacing w:val="-19"/>
              </w:rPr>
              <w:t xml:space="preserve"> </w:t>
            </w:r>
            <w:r w:rsidRPr="0057349C">
              <w:rPr>
                <w:rFonts w:ascii="Arial" w:hAnsi="Arial" w:cs="Arial"/>
              </w:rPr>
              <w:t>progresses,</w:t>
            </w:r>
            <w:r w:rsidRPr="0057349C">
              <w:rPr>
                <w:rFonts w:ascii="Arial" w:hAnsi="Arial" w:cs="Arial"/>
                <w:spacing w:val="-19"/>
              </w:rPr>
              <w:t xml:space="preserve"> </w:t>
            </w:r>
            <w:r w:rsidRPr="0057349C">
              <w:rPr>
                <w:rFonts w:ascii="Arial" w:hAnsi="Arial" w:cs="Arial"/>
              </w:rPr>
              <w:t>you</w:t>
            </w:r>
            <w:r w:rsidRPr="0057349C">
              <w:rPr>
                <w:rFonts w:ascii="Arial" w:hAnsi="Arial" w:cs="Arial"/>
                <w:spacing w:val="-21"/>
              </w:rPr>
              <w:t xml:space="preserve"> </w:t>
            </w:r>
            <w:r w:rsidRPr="0057349C">
              <w:rPr>
                <w:rFonts w:ascii="Arial" w:hAnsi="Arial" w:cs="Arial"/>
              </w:rPr>
              <w:t>can</w:t>
            </w:r>
            <w:r w:rsidRPr="0057349C">
              <w:rPr>
                <w:rFonts w:ascii="Arial" w:hAnsi="Arial" w:cs="Arial"/>
                <w:spacing w:val="-21"/>
              </w:rPr>
              <w:t xml:space="preserve"> </w:t>
            </w:r>
            <w:r w:rsidRPr="0057349C">
              <w:rPr>
                <w:rFonts w:ascii="Arial" w:hAnsi="Arial" w:cs="Arial"/>
              </w:rPr>
              <w:t>concentrate</w:t>
            </w:r>
            <w:r w:rsidRPr="0057349C">
              <w:rPr>
                <w:rFonts w:ascii="Arial" w:hAnsi="Arial" w:cs="Arial"/>
                <w:spacing w:val="-22"/>
              </w:rPr>
              <w:t xml:space="preserve"> </w:t>
            </w:r>
            <w:r w:rsidRPr="0057349C">
              <w:rPr>
                <w:rFonts w:ascii="Arial" w:hAnsi="Arial" w:cs="Arial"/>
              </w:rPr>
              <w:t>on</w:t>
            </w:r>
            <w:r w:rsidRPr="0057349C">
              <w:rPr>
                <w:rFonts w:ascii="Arial" w:hAnsi="Arial" w:cs="Arial"/>
                <w:spacing w:val="-22"/>
              </w:rPr>
              <w:t xml:space="preserve"> </w:t>
            </w:r>
            <w:r w:rsidRPr="0057349C">
              <w:rPr>
                <w:rFonts w:ascii="Arial" w:hAnsi="Arial" w:cs="Arial"/>
              </w:rPr>
              <w:t xml:space="preserve">the </w:t>
            </w:r>
            <w:r w:rsidRPr="0057349C">
              <w:rPr>
                <w:rFonts w:ascii="Arial" w:hAnsi="Arial" w:cs="Arial"/>
                <w:b/>
                <w:bCs/>
                <w:color w:val="CD1618"/>
              </w:rPr>
              <w:t>RED</w:t>
            </w:r>
            <w:r w:rsidRPr="0057349C">
              <w:rPr>
                <w:rFonts w:ascii="Arial" w:hAnsi="Arial" w:cs="Arial"/>
                <w:color w:val="CD1618"/>
                <w:spacing w:val="-11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and</w:t>
            </w:r>
            <w:r w:rsidRPr="0057349C">
              <w:rPr>
                <w:rFonts w:ascii="Arial" w:hAnsi="Arial" w:cs="Arial"/>
                <w:color w:val="000000"/>
                <w:spacing w:val="-18"/>
              </w:rPr>
              <w:t xml:space="preserve"> </w:t>
            </w:r>
            <w:r w:rsidRPr="0057349C">
              <w:rPr>
                <w:rFonts w:ascii="Arial" w:hAnsi="Arial" w:cs="Arial"/>
                <w:b/>
                <w:bCs/>
                <w:color w:val="FBBC00"/>
              </w:rPr>
              <w:t>AMBER</w:t>
            </w:r>
            <w:r w:rsidRPr="0057349C">
              <w:rPr>
                <w:rFonts w:ascii="Arial" w:hAnsi="Arial" w:cs="Arial"/>
                <w:color w:val="FBBC00"/>
                <w:spacing w:val="-1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items</w:t>
            </w:r>
            <w:r w:rsidRPr="0057349C">
              <w:rPr>
                <w:rFonts w:ascii="Arial" w:hAnsi="Arial" w:cs="Arial"/>
                <w:color w:val="000000"/>
                <w:spacing w:val="-11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in</w:t>
            </w:r>
            <w:r w:rsidRPr="0057349C">
              <w:rPr>
                <w:rFonts w:ascii="Arial" w:hAnsi="Arial" w:cs="Arial"/>
                <w:color w:val="000000"/>
                <w:spacing w:val="-15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order</w:t>
            </w:r>
            <w:r w:rsidRPr="0057349C">
              <w:rPr>
                <w:rFonts w:ascii="Arial" w:hAnsi="Arial" w:cs="Arial"/>
                <w:color w:val="000000"/>
                <w:spacing w:val="-14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to</w:t>
            </w:r>
            <w:r w:rsidRPr="0057349C">
              <w:rPr>
                <w:rFonts w:ascii="Arial" w:hAnsi="Arial" w:cs="Arial"/>
                <w:color w:val="000000"/>
                <w:spacing w:val="-14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turn</w:t>
            </w:r>
            <w:r w:rsidRPr="0057349C">
              <w:rPr>
                <w:rFonts w:ascii="Arial" w:hAnsi="Arial" w:cs="Arial"/>
                <w:color w:val="000000"/>
                <w:spacing w:val="-15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them</w:t>
            </w:r>
            <w:r w:rsidRPr="0057349C">
              <w:rPr>
                <w:rFonts w:ascii="Arial" w:hAnsi="Arial" w:cs="Arial"/>
                <w:color w:val="000000"/>
                <w:spacing w:val="-11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into</w:t>
            </w:r>
            <w:r w:rsidRPr="0057349C">
              <w:rPr>
                <w:rFonts w:ascii="Arial" w:hAnsi="Arial" w:cs="Arial"/>
                <w:color w:val="000000"/>
                <w:spacing w:val="-16"/>
              </w:rPr>
              <w:t xml:space="preserve"> </w:t>
            </w:r>
            <w:r w:rsidRPr="0057349C">
              <w:rPr>
                <w:rFonts w:ascii="Arial" w:hAnsi="Arial" w:cs="Arial"/>
                <w:b/>
                <w:bCs/>
                <w:color w:val="3EA435"/>
              </w:rPr>
              <w:t>GREEN</w:t>
            </w:r>
            <w:r w:rsidRPr="0057349C">
              <w:rPr>
                <w:rFonts w:ascii="Arial" w:hAnsi="Arial" w:cs="Arial"/>
                <w:color w:val="3EA435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items.</w:t>
            </w:r>
            <w:r w:rsidRPr="0057349C">
              <w:rPr>
                <w:rFonts w:ascii="Arial" w:hAnsi="Arial" w:cs="Arial"/>
                <w:color w:val="000000"/>
                <w:spacing w:val="-18"/>
              </w:rPr>
              <w:t xml:space="preserve"> </w:t>
            </w:r>
          </w:p>
          <w:p w14:paraId="6CA71701" w14:textId="77777777" w:rsidR="0057349C" w:rsidRDefault="0057349C" w:rsidP="0057349C">
            <w:pPr>
              <w:rPr>
                <w:rFonts w:ascii="Arial" w:hAnsi="Arial" w:cs="Arial"/>
                <w:color w:val="000000"/>
                <w:spacing w:val="-18"/>
              </w:rPr>
            </w:pPr>
          </w:p>
          <w:p w14:paraId="340A6842" w14:textId="77777777" w:rsidR="0057349C" w:rsidRDefault="0057349C" w:rsidP="0057349C">
            <w:pPr>
              <w:rPr>
                <w:rFonts w:ascii="Arial" w:hAnsi="Arial" w:cs="Arial"/>
                <w:color w:val="000000"/>
              </w:rPr>
            </w:pPr>
            <w:r w:rsidRPr="0057349C">
              <w:rPr>
                <w:rFonts w:ascii="Arial" w:hAnsi="Arial" w:cs="Arial"/>
                <w:color w:val="000000"/>
                <w:spacing w:val="-4"/>
              </w:rPr>
              <w:t>You</w:t>
            </w:r>
            <w:r w:rsidRPr="0057349C">
              <w:rPr>
                <w:rFonts w:ascii="Arial" w:hAnsi="Arial" w:cs="Arial"/>
                <w:color w:val="000000"/>
                <w:spacing w:val="-15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might</w:t>
            </w:r>
            <w:r w:rsidRPr="0057349C">
              <w:rPr>
                <w:rFonts w:ascii="Arial" w:hAnsi="Arial" w:cs="Arial"/>
                <w:color w:val="000000"/>
                <w:spacing w:val="-12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find</w:t>
            </w:r>
            <w:r w:rsidRPr="0057349C">
              <w:rPr>
                <w:rFonts w:ascii="Arial" w:hAnsi="Arial" w:cs="Arial"/>
                <w:color w:val="000000"/>
                <w:spacing w:val="-8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it</w:t>
            </w:r>
            <w:r w:rsidRPr="0057349C">
              <w:rPr>
                <w:rFonts w:ascii="Arial" w:hAnsi="Arial" w:cs="Arial"/>
                <w:color w:val="000000"/>
                <w:spacing w:val="-9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helpful</w:t>
            </w:r>
            <w:r w:rsidRPr="0057349C">
              <w:rPr>
                <w:rFonts w:ascii="Arial" w:hAnsi="Arial" w:cs="Arial"/>
                <w:color w:val="000000"/>
                <w:spacing w:val="-13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to</w:t>
            </w:r>
            <w:r w:rsidRPr="0057349C">
              <w:rPr>
                <w:rFonts w:ascii="Arial" w:hAnsi="Arial" w:cs="Arial"/>
                <w:color w:val="000000"/>
                <w:spacing w:val="-10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highlight</w:t>
            </w:r>
            <w:r w:rsidRPr="0057349C">
              <w:rPr>
                <w:rFonts w:ascii="Arial" w:hAnsi="Arial" w:cs="Arial"/>
                <w:color w:val="000000"/>
                <w:spacing w:val="-14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each</w:t>
            </w:r>
            <w:r w:rsidRPr="0057349C">
              <w:rPr>
                <w:rFonts w:ascii="Arial" w:hAnsi="Arial" w:cs="Arial"/>
                <w:color w:val="000000"/>
                <w:spacing w:val="-11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topic</w:t>
            </w:r>
            <w:r w:rsidRPr="0057349C">
              <w:rPr>
                <w:rFonts w:ascii="Arial" w:hAnsi="Arial" w:cs="Arial"/>
                <w:color w:val="000000"/>
                <w:spacing w:val="-9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in red,</w:t>
            </w:r>
            <w:r w:rsidRPr="0057349C">
              <w:rPr>
                <w:rFonts w:ascii="Arial" w:hAnsi="Arial" w:cs="Arial"/>
                <w:color w:val="000000"/>
                <w:spacing w:val="-10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orange</w:t>
            </w:r>
            <w:r w:rsidRPr="0057349C">
              <w:rPr>
                <w:rFonts w:ascii="Arial" w:hAnsi="Arial" w:cs="Arial"/>
                <w:color w:val="000000"/>
                <w:spacing w:val="-10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or</w:t>
            </w:r>
            <w:r w:rsidRPr="0057349C">
              <w:rPr>
                <w:rFonts w:ascii="Arial" w:hAnsi="Arial" w:cs="Arial"/>
                <w:color w:val="000000"/>
                <w:spacing w:val="-5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green</w:t>
            </w:r>
            <w:r w:rsidRPr="0057349C">
              <w:rPr>
                <w:rFonts w:ascii="Arial" w:hAnsi="Arial" w:cs="Arial"/>
                <w:color w:val="000000"/>
                <w:spacing w:val="-10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to</w:t>
            </w:r>
            <w:r w:rsidRPr="0057349C">
              <w:rPr>
                <w:rFonts w:ascii="Arial" w:hAnsi="Arial" w:cs="Arial"/>
                <w:color w:val="000000"/>
                <w:spacing w:val="-6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help</w:t>
            </w:r>
            <w:r w:rsidRPr="0057349C">
              <w:rPr>
                <w:rFonts w:ascii="Arial" w:hAnsi="Arial" w:cs="Arial"/>
                <w:color w:val="000000"/>
                <w:spacing w:val="-11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you</w:t>
            </w:r>
            <w:r w:rsidRPr="0057349C">
              <w:rPr>
                <w:rFonts w:ascii="Arial" w:hAnsi="Arial" w:cs="Arial"/>
                <w:color w:val="000000"/>
                <w:spacing w:val="-6"/>
              </w:rPr>
              <w:t xml:space="preserve"> </w:t>
            </w:r>
            <w:r w:rsidRPr="0057349C">
              <w:rPr>
                <w:rFonts w:ascii="Arial" w:hAnsi="Arial" w:cs="Arial"/>
                <w:color w:val="000000"/>
              </w:rPr>
              <w:t>prioritise.</w:t>
            </w:r>
          </w:p>
          <w:p w14:paraId="58EF0329" w14:textId="612A6FA8" w:rsidR="0057349C" w:rsidRPr="0051250A" w:rsidRDefault="0057349C" w:rsidP="0057349C">
            <w:pP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1D68780" w14:textId="266DC9EA" w:rsidR="0057349C" w:rsidRPr="0057349C" w:rsidRDefault="0057349C" w:rsidP="0057349C">
            <w:pPr>
              <w:pStyle w:val="TableParagraph"/>
              <w:kinsoku w:val="0"/>
              <w:overflowPunct w:val="0"/>
              <w:spacing w:before="35"/>
              <w:rPr>
                <w:rFonts w:ascii="Arial" w:hAnsi="Arial" w:cs="Arial"/>
                <w:sz w:val="22"/>
                <w:szCs w:val="22"/>
              </w:rPr>
            </w:pPr>
            <w:r w:rsidRPr="0057349C">
              <w:rPr>
                <w:rFonts w:ascii="Arial" w:hAnsi="Arial" w:cs="Arial"/>
                <w:sz w:val="22"/>
                <w:szCs w:val="22"/>
              </w:rPr>
              <w:t>You can use the comments column to:</w:t>
            </w:r>
          </w:p>
          <w:p w14:paraId="2E1919B6" w14:textId="77777777" w:rsidR="0057349C" w:rsidRPr="0057349C" w:rsidRDefault="0057349C" w:rsidP="00B81BE2">
            <w:pPr>
              <w:pStyle w:val="TableParagraph"/>
              <w:numPr>
                <w:ilvl w:val="0"/>
                <w:numId w:val="1"/>
              </w:numPr>
              <w:tabs>
                <w:tab w:val="left" w:pos="362"/>
              </w:tabs>
              <w:kinsoku w:val="0"/>
              <w:overflowPunct w:val="0"/>
              <w:spacing w:before="118"/>
              <w:ind w:right="211"/>
              <w:rPr>
                <w:rFonts w:ascii="Arial" w:hAnsi="Arial" w:cs="Arial"/>
                <w:sz w:val="22"/>
                <w:szCs w:val="22"/>
              </w:rPr>
            </w:pPr>
            <w:r w:rsidRPr="0057349C">
              <w:rPr>
                <w:rFonts w:ascii="Arial" w:hAnsi="Arial" w:cs="Arial"/>
                <w:sz w:val="22"/>
                <w:szCs w:val="22"/>
              </w:rPr>
              <w:t>add</w:t>
            </w:r>
            <w:r w:rsidRPr="0057349C"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more</w:t>
            </w:r>
            <w:r w:rsidRPr="0057349C"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information</w:t>
            </w:r>
            <w:r w:rsidRPr="0057349C"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about</w:t>
            </w:r>
            <w:r w:rsidRPr="0057349C"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the</w:t>
            </w:r>
            <w:r w:rsidRPr="0057349C"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details</w:t>
            </w:r>
            <w:r w:rsidRPr="0057349C"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pacing w:val="-5"/>
                <w:sz w:val="22"/>
                <w:szCs w:val="22"/>
              </w:rPr>
              <w:t xml:space="preserve">for </w:t>
            </w:r>
            <w:r w:rsidRPr="0057349C">
              <w:rPr>
                <w:rFonts w:ascii="Arial" w:hAnsi="Arial" w:cs="Arial"/>
                <w:sz w:val="22"/>
                <w:szCs w:val="22"/>
              </w:rPr>
              <w:t>each</w:t>
            </w:r>
            <w:r w:rsidRPr="0057349C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point</w:t>
            </w:r>
          </w:p>
          <w:p w14:paraId="13FC174A" w14:textId="77777777" w:rsidR="0057349C" w:rsidRPr="0057349C" w:rsidRDefault="0057349C" w:rsidP="00B81BE2">
            <w:pPr>
              <w:pStyle w:val="TableParagraph"/>
              <w:numPr>
                <w:ilvl w:val="0"/>
                <w:numId w:val="1"/>
              </w:numPr>
              <w:tabs>
                <w:tab w:val="left" w:pos="362"/>
              </w:tabs>
              <w:kinsoku w:val="0"/>
              <w:overflowPunct w:val="0"/>
              <w:spacing w:before="62"/>
              <w:rPr>
                <w:rFonts w:ascii="Arial" w:hAnsi="Arial" w:cs="Arial"/>
                <w:sz w:val="22"/>
                <w:szCs w:val="22"/>
              </w:rPr>
            </w:pPr>
            <w:r w:rsidRPr="0057349C">
              <w:rPr>
                <w:rFonts w:ascii="Arial" w:hAnsi="Arial" w:cs="Arial"/>
                <w:sz w:val="22"/>
                <w:szCs w:val="22"/>
              </w:rPr>
              <w:t>add formulae or</w:t>
            </w:r>
            <w:r w:rsidRPr="0057349C"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notes</w:t>
            </w:r>
          </w:p>
          <w:p w14:paraId="49161FE3" w14:textId="5CE7D5FF" w:rsidR="0057349C" w:rsidRPr="0057349C" w:rsidRDefault="0057349C" w:rsidP="00B81BE2">
            <w:pPr>
              <w:pStyle w:val="TableParagraph"/>
              <w:numPr>
                <w:ilvl w:val="0"/>
                <w:numId w:val="1"/>
              </w:numPr>
              <w:tabs>
                <w:tab w:val="left" w:pos="362"/>
              </w:tabs>
              <w:kinsoku w:val="0"/>
              <w:overflowPunct w:val="0"/>
              <w:spacing w:before="59"/>
              <w:rPr>
                <w:rFonts w:ascii="Arial" w:hAnsi="Arial" w:cs="Arial"/>
                <w:sz w:val="22"/>
                <w:szCs w:val="22"/>
              </w:rPr>
            </w:pPr>
            <w:r w:rsidRPr="0057349C">
              <w:rPr>
                <w:rFonts w:ascii="Arial" w:hAnsi="Arial" w:cs="Arial"/>
                <w:sz w:val="22"/>
                <w:szCs w:val="22"/>
              </w:rPr>
              <w:t>include</w:t>
            </w:r>
            <w:r w:rsidRPr="0057349C">
              <w:rPr>
                <w:rFonts w:ascii="Arial" w:hAnsi="Arial" w:cs="Arial"/>
                <w:spacing w:val="-11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a</w:t>
            </w:r>
            <w:r w:rsidRPr="0057349C"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reference</w:t>
            </w:r>
            <w:r w:rsidRPr="0057349C">
              <w:rPr>
                <w:rFonts w:ascii="Arial" w:hAnsi="Arial" w:cs="Arial"/>
                <w:spacing w:val="-12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to</w:t>
            </w:r>
            <w:r w:rsidRPr="0057349C">
              <w:rPr>
                <w:rFonts w:ascii="Arial" w:hAnsi="Arial" w:cs="Arial"/>
                <w:spacing w:val="-11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a</w:t>
            </w:r>
            <w:r w:rsidRPr="0057349C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useful</w:t>
            </w:r>
            <w:r w:rsidRPr="0057349C">
              <w:rPr>
                <w:rFonts w:ascii="Arial" w:hAnsi="Arial" w:cs="Arial"/>
                <w:spacing w:val="-11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resource</w:t>
            </w:r>
          </w:p>
          <w:p w14:paraId="64592757" w14:textId="70A3B99D" w:rsidR="0057349C" w:rsidRPr="0057349C" w:rsidRDefault="0057349C" w:rsidP="00B81BE2">
            <w:pPr>
              <w:pStyle w:val="TableParagraph"/>
              <w:numPr>
                <w:ilvl w:val="0"/>
                <w:numId w:val="1"/>
              </w:numPr>
              <w:tabs>
                <w:tab w:val="left" w:pos="362"/>
              </w:tabs>
              <w:kinsoku w:val="0"/>
              <w:overflowPunct w:val="0"/>
              <w:spacing w:before="5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349C">
              <w:rPr>
                <w:rFonts w:ascii="Arial" w:hAnsi="Arial" w:cs="Arial"/>
                <w:sz w:val="22"/>
                <w:szCs w:val="22"/>
              </w:rPr>
              <w:t>highlight</w:t>
            </w:r>
            <w:r w:rsidRPr="0057349C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areas</w:t>
            </w:r>
            <w:r w:rsidRPr="0057349C">
              <w:rPr>
                <w:rFonts w:ascii="Arial" w:hAnsi="Arial" w:cs="Arial"/>
                <w:spacing w:val="-11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of</w:t>
            </w:r>
            <w:r w:rsidRPr="0057349C">
              <w:rPr>
                <w:rFonts w:ascii="Arial" w:hAnsi="Arial" w:cs="Arial"/>
                <w:spacing w:val="-12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difficulty</w:t>
            </w:r>
            <w:r w:rsidRPr="0057349C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or</w:t>
            </w:r>
            <w:r w:rsidRPr="0057349C">
              <w:rPr>
                <w:rFonts w:ascii="Arial" w:hAnsi="Arial" w:cs="Arial"/>
                <w:spacing w:val="-12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things</w:t>
            </w:r>
            <w:r w:rsidRPr="0057349C">
              <w:rPr>
                <w:rFonts w:ascii="Arial" w:hAnsi="Arial" w:cs="Arial"/>
                <w:spacing w:val="-12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that you</w:t>
            </w:r>
            <w:r w:rsidRPr="0057349C">
              <w:rPr>
                <w:rFonts w:ascii="Arial" w:hAnsi="Arial" w:cs="Arial"/>
                <w:spacing w:val="-13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need</w:t>
            </w:r>
            <w:r w:rsidRPr="0057349C"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to</w:t>
            </w:r>
            <w:r w:rsidRPr="0057349C"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talk</w:t>
            </w:r>
            <w:r w:rsidRPr="0057349C"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to</w:t>
            </w:r>
            <w:r w:rsidRPr="0057349C"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your</w:t>
            </w:r>
            <w:r w:rsidRPr="0057349C"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teacher</w:t>
            </w:r>
            <w:r w:rsidRPr="0057349C">
              <w:rPr>
                <w:rFonts w:ascii="Arial" w:hAnsi="Arial" w:cs="Arial"/>
                <w:spacing w:val="-12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about</w:t>
            </w:r>
            <w:r w:rsidRPr="0057349C"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pacing w:val="-4"/>
                <w:sz w:val="22"/>
                <w:szCs w:val="22"/>
              </w:rPr>
              <w:t xml:space="preserve">or </w:t>
            </w:r>
            <w:r w:rsidRPr="0057349C">
              <w:rPr>
                <w:rFonts w:ascii="Arial" w:hAnsi="Arial" w:cs="Arial"/>
                <w:sz w:val="22"/>
                <w:szCs w:val="22"/>
              </w:rPr>
              <w:t>look up in a</w:t>
            </w:r>
            <w:r w:rsidRPr="0057349C"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 w:rsidRPr="0057349C">
              <w:rPr>
                <w:rFonts w:ascii="Arial" w:hAnsi="Arial" w:cs="Arial"/>
                <w:sz w:val="22"/>
                <w:szCs w:val="22"/>
              </w:rPr>
              <w:t>textbook.</w:t>
            </w:r>
          </w:p>
        </w:tc>
      </w:tr>
    </w:tbl>
    <w:p w14:paraId="6C41226E" w14:textId="77777777" w:rsidR="0057349C" w:rsidRDefault="0057349C" w:rsidP="0057349C">
      <w:pPr>
        <w:pStyle w:val="BodyText"/>
        <w:kinsoku w:val="0"/>
        <w:overflowPunct w:val="0"/>
        <w:spacing w:before="105"/>
        <w:ind w:left="100" w:right="279"/>
      </w:pPr>
    </w:p>
    <w:p w14:paraId="49073413" w14:textId="77777777" w:rsidR="0057349C" w:rsidRDefault="0057349C" w:rsidP="0057349C">
      <w:pPr>
        <w:pStyle w:val="BodyText"/>
        <w:kinsoku w:val="0"/>
        <w:overflowPunct w:val="0"/>
        <w:spacing w:before="105"/>
        <w:ind w:left="100" w:right="279"/>
      </w:pP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D04F21" w:rsidRPr="00B96F85" w14:paraId="0FBAC509" w14:textId="77777777" w:rsidTr="00394A34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5D548D3A" w14:textId="5CE66359" w:rsidR="00D04F21" w:rsidRPr="00B96F85" w:rsidRDefault="00BE40FE" w:rsidP="00AA78DE">
            <w:p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Module </w:t>
            </w:r>
            <w:r w:rsidR="00D04F21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D04F21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Development of practical skills in </w:t>
            </w:r>
            <w:r w:rsidR="009F7FD4">
              <w:rPr>
                <w:rFonts w:ascii="Arial" w:hAnsi="Arial" w:cs="Arial"/>
                <w:b/>
                <w:bCs/>
                <w:sz w:val="24"/>
                <w:szCs w:val="24"/>
              </w:rPr>
              <w:t>physics</w:t>
            </w:r>
          </w:p>
        </w:tc>
      </w:tr>
      <w:tr w:rsidR="009F7FD4" w:rsidRPr="00B96F85" w14:paraId="2FC5E76C" w14:textId="77777777" w:rsidTr="00394A34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3FE78429" w14:textId="0D585764" w:rsidR="009F7FD4" w:rsidRDefault="009F7FD4" w:rsidP="00AA78DE">
            <w:p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Practical skills assessed in a written examination</w:t>
            </w:r>
          </w:p>
        </w:tc>
      </w:tr>
      <w:tr w:rsidR="00B96F85" w:rsidRPr="00B96F85" w14:paraId="1A4C3FE7" w14:textId="77777777" w:rsidTr="00394A34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376434D9" w14:textId="02D446E8" w:rsidR="00B96F85" w:rsidRPr="00BE40FE" w:rsidRDefault="00BE40FE" w:rsidP="00B81BE2">
            <w:pPr>
              <w:pStyle w:val="ListParagraph"/>
              <w:numPr>
                <w:ilvl w:val="2"/>
                <w:numId w:val="2"/>
              </w:num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Planning</w:t>
            </w:r>
          </w:p>
        </w:tc>
      </w:tr>
      <w:tr w:rsidR="00101118" w:rsidRPr="00B96F85" w14:paraId="2BF05D93" w14:textId="77777777" w:rsidTr="00394A34">
        <w:tc>
          <w:tcPr>
            <w:tcW w:w="5749" w:type="dxa"/>
          </w:tcPr>
          <w:p w14:paraId="02F374C8" w14:textId="27C1881D" w:rsidR="00B96F85" w:rsidRPr="00A935CD" w:rsidRDefault="00D04F21" w:rsidP="00B96F85">
            <w:pPr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</w:t>
            </w:r>
            <w:r w:rsidR="00B96F85" w:rsidRPr="00A935CD">
              <w:rPr>
                <w:rFonts w:ascii="Arial" w:hAnsi="Arial" w:cs="Arial"/>
                <w:b/>
                <w:bCs/>
              </w:rPr>
              <w:t>earning outcomes</w:t>
            </w:r>
          </w:p>
          <w:p w14:paraId="604D1DF1" w14:textId="451CB96B" w:rsidR="00B96F85" w:rsidRPr="00A935CD" w:rsidRDefault="00B96F85" w:rsidP="00B96F85">
            <w:pPr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</w:t>
            </w:r>
            <w:r w:rsidR="00A935CD" w:rsidRPr="00A935CD">
              <w:rPr>
                <w:rFonts w:ascii="Arial" w:hAnsi="Arial" w:cs="Arial"/>
              </w:rPr>
              <w:t xml:space="preserve"> show and apply knowledge and understanding of</w:t>
            </w:r>
            <w:r w:rsidRPr="00A935CD">
              <w:rPr>
                <w:rFonts w:ascii="Arial" w:hAnsi="Arial" w:cs="Arial"/>
              </w:rPr>
              <w:t>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098297FF" w14:textId="07D8B84B" w:rsidR="00B96F85" w:rsidRPr="00101118" w:rsidRDefault="00B96F85" w:rsidP="00B96F8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720DC542" w14:textId="3DA23D10" w:rsidR="00B96F85" w:rsidRPr="00101118" w:rsidRDefault="00B96F85" w:rsidP="00B96F8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15557AF4" w14:textId="140D7611" w:rsidR="00B96F85" w:rsidRPr="00101118" w:rsidRDefault="00B96F85" w:rsidP="00B96F8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200" w:type="dxa"/>
            <w:vAlign w:val="center"/>
          </w:tcPr>
          <w:p w14:paraId="0B5A8D6E" w14:textId="056DE295" w:rsidR="00B96F85" w:rsidRPr="00101118" w:rsidRDefault="00B96F85" w:rsidP="00B96F8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101118" w:rsidRPr="00B96F85" w14:paraId="0986F643" w14:textId="77777777" w:rsidTr="00394A34">
        <w:trPr>
          <w:trHeight w:val="1877"/>
        </w:trPr>
        <w:tc>
          <w:tcPr>
            <w:tcW w:w="5749" w:type="dxa"/>
          </w:tcPr>
          <w:p w14:paraId="005DE746" w14:textId="68277DA8" w:rsidR="00101118" w:rsidRPr="00A935CD" w:rsidRDefault="00101118" w:rsidP="00BE40FE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3BB15B42" w14:textId="4F1B86B7" w:rsidR="00BE40FE" w:rsidRPr="0048395C" w:rsidRDefault="00BE40FE" w:rsidP="0048395C">
            <w:pPr>
              <w:pStyle w:val="ListParagraph"/>
              <w:numPr>
                <w:ilvl w:val="0"/>
                <w:numId w:val="3"/>
              </w:numPr>
              <w:tabs>
                <w:tab w:val="left" w:pos="596"/>
              </w:tabs>
              <w:ind w:left="596" w:hanging="567"/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experimental design, including to solve</w:t>
            </w:r>
            <w:r w:rsidR="0048395C">
              <w:rPr>
                <w:rFonts w:ascii="Arial" w:hAnsi="Arial" w:cs="Arial"/>
              </w:rPr>
              <w:t xml:space="preserve"> </w:t>
            </w:r>
            <w:r w:rsidRPr="0048395C">
              <w:rPr>
                <w:rFonts w:ascii="Arial" w:hAnsi="Arial" w:cs="Arial"/>
              </w:rPr>
              <w:t>problems set in a practical context</w:t>
            </w:r>
          </w:p>
          <w:p w14:paraId="6E7A7FA4" w14:textId="77777777" w:rsidR="00BE40FE" w:rsidRPr="00A935CD" w:rsidRDefault="00BE40FE" w:rsidP="00BE40FE">
            <w:pPr>
              <w:pStyle w:val="ListParagraph"/>
              <w:tabs>
                <w:tab w:val="left" w:pos="596"/>
              </w:tabs>
              <w:ind w:left="1240"/>
              <w:rPr>
                <w:rFonts w:ascii="Arial" w:hAnsi="Arial" w:cs="Arial"/>
                <w:i/>
                <w:iCs/>
              </w:rPr>
            </w:pPr>
          </w:p>
          <w:p w14:paraId="0885E4B3" w14:textId="2DA3416F" w:rsidR="00BE40FE" w:rsidRPr="00A935CD" w:rsidRDefault="00BE40FE" w:rsidP="00A935CD">
            <w:pPr>
              <w:tabs>
                <w:tab w:val="left" w:pos="596"/>
                <w:tab w:val="left" w:pos="1089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 w:rsidR="00A935CD" w:rsidRPr="00A935CD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 xml:space="preserve">Including selection of suitable apparatus, </w:t>
            </w:r>
            <w:r w:rsidRPr="00A935CD">
              <w:rPr>
                <w:rFonts w:ascii="Arial" w:hAnsi="Arial" w:cs="Arial"/>
              </w:rPr>
              <w:tab/>
            </w:r>
            <w:r w:rsidR="00A935CD" w:rsidRPr="00A935CD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 xml:space="preserve">equipment and techniques for the proposed </w:t>
            </w:r>
            <w:r w:rsidR="0048395C">
              <w:rPr>
                <w:rFonts w:ascii="Arial" w:hAnsi="Arial" w:cs="Arial"/>
              </w:rPr>
              <w:tab/>
            </w:r>
            <w:r w:rsidR="0048395C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experiment.</w:t>
            </w:r>
          </w:p>
          <w:p w14:paraId="7FDBF59D" w14:textId="77777777" w:rsidR="00BE40FE" w:rsidRPr="00A935CD" w:rsidRDefault="00BE40FE" w:rsidP="00BE40FE">
            <w:pPr>
              <w:pStyle w:val="ListParagraph"/>
              <w:tabs>
                <w:tab w:val="left" w:pos="596"/>
              </w:tabs>
              <w:ind w:left="1240"/>
              <w:rPr>
                <w:rFonts w:ascii="Arial" w:hAnsi="Arial" w:cs="Arial"/>
              </w:rPr>
            </w:pPr>
          </w:p>
          <w:p w14:paraId="5D43F6D1" w14:textId="1FCBFEBD" w:rsidR="00D04F21" w:rsidRPr="00A935CD" w:rsidRDefault="00BE40FE" w:rsidP="00A935CD">
            <w:pPr>
              <w:tabs>
                <w:tab w:val="left" w:pos="596"/>
                <w:tab w:val="left" w:pos="1077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 w:rsidR="00A935CD" w:rsidRPr="00A935CD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 xml:space="preserve">Learners should be able to apply scientific </w:t>
            </w:r>
            <w:r w:rsidRPr="00A935CD">
              <w:rPr>
                <w:rFonts w:ascii="Arial" w:hAnsi="Arial" w:cs="Arial"/>
              </w:rPr>
              <w:tab/>
            </w:r>
            <w:r w:rsidR="00A935CD" w:rsidRPr="00A935CD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 xml:space="preserve">knowledge based on the content of the </w:t>
            </w:r>
            <w:r w:rsidRPr="00A935CD">
              <w:rPr>
                <w:rFonts w:ascii="Arial" w:hAnsi="Arial" w:cs="Arial"/>
              </w:rPr>
              <w:tab/>
            </w:r>
            <w:r w:rsidR="00A935CD" w:rsidRPr="00A935CD">
              <w:rPr>
                <w:rFonts w:ascii="Arial" w:hAnsi="Arial" w:cs="Arial"/>
              </w:rPr>
              <w:tab/>
            </w:r>
            <w:r w:rsidR="00A935CD" w:rsidRPr="00A935CD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specification to the practical context</w:t>
            </w:r>
            <w:r w:rsidR="00D04F21" w:rsidRPr="00A935CD">
              <w:rPr>
                <w:rFonts w:ascii="Arial" w:hAnsi="Arial" w:cs="Arial"/>
              </w:rPr>
              <w:t>.</w:t>
            </w:r>
          </w:p>
          <w:p w14:paraId="3D7FB757" w14:textId="27625CDC" w:rsidR="00101118" w:rsidRPr="00A935CD" w:rsidRDefault="00101118" w:rsidP="00D04F21">
            <w:pPr>
              <w:tabs>
                <w:tab w:val="left" w:pos="880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7A959DF" w14:textId="7EB11475" w:rsidR="00B96F85" w:rsidRPr="00B96F85" w:rsidRDefault="00B96F85" w:rsidP="00B96F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E9B4F9" w14:textId="6BB4C0F0" w:rsidR="00B96F85" w:rsidRPr="00B96F85" w:rsidRDefault="00B96F85" w:rsidP="00B96F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2ED0A30D" w14:textId="34F896B3" w:rsidR="00B96F85" w:rsidRPr="00B96F85" w:rsidRDefault="00B96F85" w:rsidP="00B96F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150C0776" w14:textId="77777777" w:rsidR="00B96F85" w:rsidRPr="00B96F85" w:rsidRDefault="00B96F85" w:rsidP="00B96F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40FE" w:rsidRPr="00B96F85" w14:paraId="5E5297F9" w14:textId="77777777" w:rsidTr="00394A34">
        <w:trPr>
          <w:trHeight w:val="1109"/>
        </w:trPr>
        <w:tc>
          <w:tcPr>
            <w:tcW w:w="5749" w:type="dxa"/>
          </w:tcPr>
          <w:p w14:paraId="18C96C13" w14:textId="77777777" w:rsidR="00BE40FE" w:rsidRPr="00A935CD" w:rsidRDefault="00BE40FE" w:rsidP="00BE40FE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0F74C0CC" w14:textId="24D010FC" w:rsidR="00BE40FE" w:rsidRPr="00A935CD" w:rsidRDefault="008205BD" w:rsidP="00B81BE2">
            <w:pPr>
              <w:pStyle w:val="ListParagraph"/>
              <w:numPr>
                <w:ilvl w:val="0"/>
                <w:numId w:val="3"/>
              </w:numPr>
              <w:tabs>
                <w:tab w:val="left" w:pos="596"/>
              </w:tabs>
              <w:ind w:left="596" w:hanging="567"/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identification of variables that must be controlled, where appropriate</w:t>
            </w:r>
          </w:p>
          <w:p w14:paraId="0CF1C2DA" w14:textId="77777777" w:rsidR="00BE40FE" w:rsidRPr="00A935CD" w:rsidRDefault="00BE40FE" w:rsidP="00BE40FE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1CCDA78" w14:textId="127770A0" w:rsidR="00BE40FE" w:rsidRPr="00101118" w:rsidRDefault="00BE40FE" w:rsidP="008205B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AE60D0E" w14:textId="7C16D653" w:rsidR="00BE40FE" w:rsidRPr="00101118" w:rsidRDefault="00BE40FE" w:rsidP="00BE40FE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68F954D" w14:textId="7FD4B3AC" w:rsidR="00BE40FE" w:rsidRPr="00101118" w:rsidRDefault="00BE40FE" w:rsidP="00BE40FE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D5F5BD3" w14:textId="77777777" w:rsidR="00BE40FE" w:rsidRPr="00B96F85" w:rsidRDefault="00BE40FE" w:rsidP="00BE40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05BD" w:rsidRPr="00B96F85" w14:paraId="3C16B049" w14:textId="77777777" w:rsidTr="00394A34">
        <w:trPr>
          <w:trHeight w:val="1109"/>
        </w:trPr>
        <w:tc>
          <w:tcPr>
            <w:tcW w:w="5749" w:type="dxa"/>
          </w:tcPr>
          <w:p w14:paraId="272BEB3E" w14:textId="77777777" w:rsidR="008205BD" w:rsidRPr="00A935CD" w:rsidRDefault="008205BD" w:rsidP="008205BD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5AEC71C1" w14:textId="5D2857BB" w:rsidR="008205BD" w:rsidRPr="00A935CD" w:rsidRDefault="008205BD" w:rsidP="00B81BE2">
            <w:pPr>
              <w:pStyle w:val="ListParagraph"/>
              <w:numPr>
                <w:ilvl w:val="0"/>
                <w:numId w:val="3"/>
              </w:numPr>
              <w:tabs>
                <w:tab w:val="left" w:pos="596"/>
              </w:tabs>
              <w:ind w:left="596" w:hanging="567"/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evaluation that an experimental method is appropriate to meet the expected outcomes</w:t>
            </w:r>
          </w:p>
          <w:p w14:paraId="0E442A30" w14:textId="77777777" w:rsidR="008205BD" w:rsidRPr="00A935CD" w:rsidRDefault="008205BD" w:rsidP="008205BD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813318D" w14:textId="47075BF5" w:rsidR="008205BD" w:rsidRPr="00101118" w:rsidRDefault="008205BD" w:rsidP="008205B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360DE51" w14:textId="6CB0B89A" w:rsidR="008205BD" w:rsidRPr="00101118" w:rsidRDefault="008205BD" w:rsidP="008205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63D9912" w14:textId="38A3440B" w:rsidR="008205BD" w:rsidRPr="00101118" w:rsidRDefault="008205BD" w:rsidP="008205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34264AF7" w14:textId="77777777" w:rsidR="008205BD" w:rsidRPr="00B96F85" w:rsidRDefault="008205BD" w:rsidP="008205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95F36B" w14:textId="77777777" w:rsidR="008602C3" w:rsidRDefault="008602C3">
      <w:r>
        <w:br w:type="page"/>
      </w: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8205BD" w:rsidRPr="00B96F85" w14:paraId="36F34677" w14:textId="77777777" w:rsidTr="00394A34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1DCC0547" w14:textId="41E26DAA" w:rsidR="008205BD" w:rsidRPr="00BE40FE" w:rsidRDefault="008205BD" w:rsidP="00B81BE2">
            <w:pPr>
              <w:pStyle w:val="ListParagraph"/>
              <w:numPr>
                <w:ilvl w:val="2"/>
                <w:numId w:val="2"/>
              </w:num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ab/>
              <w:t>Implementing</w:t>
            </w:r>
          </w:p>
        </w:tc>
      </w:tr>
      <w:tr w:rsidR="008205BD" w:rsidRPr="00B96F85" w14:paraId="60A15548" w14:textId="77777777" w:rsidTr="00394A34">
        <w:trPr>
          <w:trHeight w:val="1877"/>
        </w:trPr>
        <w:tc>
          <w:tcPr>
            <w:tcW w:w="5749" w:type="dxa"/>
          </w:tcPr>
          <w:p w14:paraId="661937EA" w14:textId="77777777" w:rsidR="008205BD" w:rsidRPr="00A935CD" w:rsidRDefault="008205BD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7E98641C" w14:textId="6FBA8602" w:rsidR="008205BD" w:rsidRPr="0087591A" w:rsidRDefault="0087591A" w:rsidP="0087591A">
            <w:p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8205BD" w:rsidRPr="0087591A">
              <w:rPr>
                <w:rFonts w:ascii="Arial" w:hAnsi="Arial" w:cs="Arial"/>
              </w:rPr>
              <w:t xml:space="preserve">how to use a wide range of practical apparatus </w:t>
            </w:r>
            <w:r>
              <w:rPr>
                <w:rFonts w:ascii="Arial" w:hAnsi="Arial" w:cs="Arial"/>
              </w:rPr>
              <w:tab/>
            </w:r>
            <w:r w:rsidR="008205BD" w:rsidRPr="0087591A">
              <w:rPr>
                <w:rFonts w:ascii="Arial" w:hAnsi="Arial" w:cs="Arial"/>
              </w:rPr>
              <w:t>and techniques correctly</w:t>
            </w:r>
          </w:p>
          <w:p w14:paraId="3F02A469" w14:textId="77777777" w:rsidR="008205BD" w:rsidRPr="00A935CD" w:rsidRDefault="008205BD" w:rsidP="00662A8C">
            <w:pPr>
              <w:pStyle w:val="ListParagraph"/>
              <w:tabs>
                <w:tab w:val="left" w:pos="596"/>
              </w:tabs>
              <w:ind w:left="1240"/>
              <w:rPr>
                <w:rFonts w:ascii="Arial" w:hAnsi="Arial" w:cs="Arial"/>
                <w:i/>
                <w:iCs/>
              </w:rPr>
            </w:pPr>
          </w:p>
          <w:p w14:paraId="1880C9DD" w14:textId="2636705F" w:rsidR="008205BD" w:rsidRPr="00A935CD" w:rsidRDefault="008205BD" w:rsidP="0087591A">
            <w:pPr>
              <w:tabs>
                <w:tab w:val="left" w:pos="596"/>
                <w:tab w:val="left" w:pos="1100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 w:rsidR="0087591A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 xml:space="preserve">As outlined in the content of the specification </w:t>
            </w:r>
            <w:r w:rsidRPr="00A935CD">
              <w:rPr>
                <w:rFonts w:ascii="Arial" w:hAnsi="Arial" w:cs="Arial"/>
              </w:rPr>
              <w:tab/>
            </w:r>
            <w:r w:rsidR="0087591A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and the skills required for the Practical</w:t>
            </w:r>
            <w:r w:rsidR="0087591A">
              <w:rPr>
                <w:rFonts w:ascii="Arial" w:hAnsi="Arial" w:cs="Arial"/>
              </w:rPr>
              <w:t xml:space="preserve"> </w:t>
            </w:r>
            <w:r w:rsidR="0087591A">
              <w:rPr>
                <w:rFonts w:ascii="Arial" w:hAnsi="Arial" w:cs="Arial"/>
              </w:rPr>
              <w:tab/>
            </w:r>
            <w:r w:rsidR="0087591A">
              <w:rPr>
                <w:rFonts w:ascii="Arial" w:hAnsi="Arial" w:cs="Arial"/>
              </w:rPr>
              <w:tab/>
            </w:r>
            <w:r w:rsidR="0087591A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Endorsement.</w:t>
            </w:r>
          </w:p>
          <w:p w14:paraId="3936E71C" w14:textId="77777777" w:rsidR="008205BD" w:rsidRPr="00A935CD" w:rsidRDefault="008205BD" w:rsidP="00662A8C">
            <w:pPr>
              <w:tabs>
                <w:tab w:val="left" w:pos="880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A4CED80" w14:textId="574F0273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443FF030" w14:textId="2901C630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63EE2D1D" w14:textId="5B56D4CE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43459CE8" w14:textId="77777777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05BD" w:rsidRPr="00B96F85" w14:paraId="6C23B3B0" w14:textId="77777777" w:rsidTr="00394A34">
        <w:trPr>
          <w:trHeight w:val="1109"/>
        </w:trPr>
        <w:tc>
          <w:tcPr>
            <w:tcW w:w="5749" w:type="dxa"/>
          </w:tcPr>
          <w:p w14:paraId="2851A5AA" w14:textId="77777777" w:rsidR="008205BD" w:rsidRPr="00A935CD" w:rsidRDefault="008205BD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5F4D43EC" w14:textId="61B3FC33" w:rsidR="008205BD" w:rsidRPr="0087591A" w:rsidRDefault="0087591A" w:rsidP="0087591A">
            <w:p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8205BD" w:rsidRPr="0087591A">
              <w:rPr>
                <w:rFonts w:ascii="Arial" w:hAnsi="Arial" w:cs="Arial"/>
              </w:rPr>
              <w:t>appropriate units for measurements</w:t>
            </w:r>
          </w:p>
          <w:p w14:paraId="3233946B" w14:textId="77777777" w:rsidR="008205BD" w:rsidRPr="00A935CD" w:rsidRDefault="008205BD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FD1A4FC" w14:textId="5926E9AD" w:rsidR="008205BD" w:rsidRPr="00101118" w:rsidRDefault="008205BD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8B348C4" w14:textId="38FCD6C4" w:rsidR="008205BD" w:rsidRPr="00101118" w:rsidRDefault="008205BD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0FB4C5E" w14:textId="131765E5" w:rsidR="008205BD" w:rsidRPr="00101118" w:rsidRDefault="008205BD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3AD585D" w14:textId="77777777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05BD" w:rsidRPr="00B96F85" w14:paraId="73C6FD3E" w14:textId="77777777" w:rsidTr="00394A34">
        <w:trPr>
          <w:trHeight w:val="1109"/>
        </w:trPr>
        <w:tc>
          <w:tcPr>
            <w:tcW w:w="5749" w:type="dxa"/>
          </w:tcPr>
          <w:p w14:paraId="30B14C51" w14:textId="77777777" w:rsidR="008205BD" w:rsidRPr="00A935CD" w:rsidRDefault="008205BD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1CC99020" w14:textId="50DF2BEF" w:rsidR="008205BD" w:rsidRPr="0087591A" w:rsidRDefault="0087591A" w:rsidP="0087591A">
            <w:p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8205BD" w:rsidRPr="0087591A">
              <w:rPr>
                <w:rFonts w:ascii="Arial" w:hAnsi="Arial" w:cs="Arial"/>
              </w:rPr>
              <w:t>presenting observations and data in an</w:t>
            </w:r>
            <w:r w:rsidR="0048395C">
              <w:rPr>
                <w:rFonts w:ascii="Arial" w:hAnsi="Arial" w:cs="Arial"/>
              </w:rPr>
              <w:t xml:space="preserve"> </w:t>
            </w:r>
            <w:r w:rsidR="0048395C">
              <w:rPr>
                <w:rFonts w:ascii="Arial" w:hAnsi="Arial" w:cs="Arial"/>
              </w:rPr>
              <w:tab/>
            </w:r>
            <w:r w:rsidR="008205BD" w:rsidRPr="0087591A">
              <w:rPr>
                <w:rFonts w:ascii="Arial" w:hAnsi="Arial" w:cs="Arial"/>
              </w:rPr>
              <w:t>appropriate format</w:t>
            </w:r>
          </w:p>
          <w:p w14:paraId="7BAAE726" w14:textId="77777777" w:rsidR="008205BD" w:rsidRPr="00A935CD" w:rsidRDefault="008205BD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672A09A" w14:textId="314D760E" w:rsidR="008205BD" w:rsidRPr="00101118" w:rsidRDefault="008205BD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6882144" w14:textId="39253D6D" w:rsidR="008205BD" w:rsidRPr="00101118" w:rsidRDefault="008205BD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F710811" w14:textId="24EB1331" w:rsidR="008205BD" w:rsidRPr="00101118" w:rsidRDefault="008205BD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6E4F5043" w14:textId="77777777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05BD" w:rsidRPr="00B96F85" w14:paraId="08B3688D" w14:textId="77777777" w:rsidTr="00394A34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3990F27D" w14:textId="076D1F00" w:rsidR="008205BD" w:rsidRPr="00BE40FE" w:rsidRDefault="008205BD" w:rsidP="00B81BE2">
            <w:pPr>
              <w:pStyle w:val="ListParagraph"/>
              <w:numPr>
                <w:ilvl w:val="2"/>
                <w:numId w:val="2"/>
              </w:num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Analysis</w:t>
            </w:r>
          </w:p>
        </w:tc>
      </w:tr>
      <w:tr w:rsidR="008205BD" w:rsidRPr="00B96F85" w14:paraId="5971A38A" w14:textId="77777777" w:rsidTr="00394A34">
        <w:trPr>
          <w:trHeight w:val="1877"/>
        </w:trPr>
        <w:tc>
          <w:tcPr>
            <w:tcW w:w="5749" w:type="dxa"/>
          </w:tcPr>
          <w:p w14:paraId="0197CEF0" w14:textId="77777777" w:rsidR="008205BD" w:rsidRPr="00A935CD" w:rsidRDefault="008205BD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37EA72E1" w14:textId="1CA54FE3" w:rsidR="008205BD" w:rsidRPr="00A935CD" w:rsidRDefault="008205BD" w:rsidP="008205BD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(a)</w:t>
            </w:r>
            <w:r w:rsidRPr="00A935CD">
              <w:rPr>
                <w:rFonts w:ascii="Arial" w:hAnsi="Arial" w:cs="Arial"/>
              </w:rPr>
              <w:tab/>
              <w:t xml:space="preserve">processing, analysing and interpreting </w:t>
            </w:r>
            <w:r w:rsidRPr="00A935CD">
              <w:rPr>
                <w:rFonts w:ascii="Arial" w:hAnsi="Arial" w:cs="Arial"/>
              </w:rPr>
              <w:tab/>
              <w:t xml:space="preserve">qualitative and quantitative experimental </w:t>
            </w:r>
            <w:r w:rsidRPr="00A935CD">
              <w:rPr>
                <w:rFonts w:ascii="Arial" w:hAnsi="Arial" w:cs="Arial"/>
              </w:rPr>
              <w:tab/>
              <w:t>results</w:t>
            </w:r>
          </w:p>
          <w:p w14:paraId="3845E33A" w14:textId="77777777" w:rsidR="008205BD" w:rsidRPr="00A935CD" w:rsidRDefault="008205BD" w:rsidP="00662A8C">
            <w:pPr>
              <w:pStyle w:val="ListParagraph"/>
              <w:tabs>
                <w:tab w:val="left" w:pos="596"/>
              </w:tabs>
              <w:ind w:left="1240"/>
              <w:rPr>
                <w:rFonts w:ascii="Arial" w:hAnsi="Arial" w:cs="Arial"/>
                <w:i/>
                <w:iCs/>
              </w:rPr>
            </w:pPr>
          </w:p>
          <w:p w14:paraId="6C2B03EE" w14:textId="5D9E0AAE" w:rsidR="008205BD" w:rsidRPr="00A935CD" w:rsidRDefault="008205BD" w:rsidP="0087591A">
            <w:pPr>
              <w:tabs>
                <w:tab w:val="left" w:pos="596"/>
                <w:tab w:val="left" w:pos="1080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 w:rsidR="0087591A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 xml:space="preserve">Including reaching valid conclusions, where </w:t>
            </w:r>
            <w:r w:rsidRPr="00A935CD">
              <w:rPr>
                <w:rFonts w:ascii="Arial" w:hAnsi="Arial" w:cs="Arial"/>
              </w:rPr>
              <w:tab/>
            </w:r>
            <w:r w:rsidR="0087591A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appropriate.</w:t>
            </w:r>
          </w:p>
          <w:p w14:paraId="4942B5D3" w14:textId="77777777" w:rsidR="008205BD" w:rsidRPr="00A935CD" w:rsidRDefault="008205BD" w:rsidP="00662A8C">
            <w:pPr>
              <w:tabs>
                <w:tab w:val="left" w:pos="880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F463CF1" w14:textId="0ABB31AE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9CA27F" w14:textId="3EC71882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6812BDC6" w14:textId="6C300F6F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32073464" w14:textId="77777777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05BD" w:rsidRPr="00B96F85" w14:paraId="3F7D2254" w14:textId="77777777" w:rsidTr="00F46290">
        <w:trPr>
          <w:trHeight w:val="2002"/>
        </w:trPr>
        <w:tc>
          <w:tcPr>
            <w:tcW w:w="5749" w:type="dxa"/>
          </w:tcPr>
          <w:p w14:paraId="779BBC59" w14:textId="77777777" w:rsidR="008205BD" w:rsidRPr="00A935CD" w:rsidRDefault="008205BD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2C958CA8" w14:textId="0CF665B3" w:rsidR="008205BD" w:rsidRPr="00A935CD" w:rsidRDefault="008205BD" w:rsidP="00B4031D">
            <w:pPr>
              <w:pStyle w:val="ListParagraph"/>
              <w:numPr>
                <w:ilvl w:val="0"/>
                <w:numId w:val="4"/>
              </w:num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  <w:t xml:space="preserve">use of appropriate mathematical skills for </w:t>
            </w:r>
            <w:r w:rsidRPr="00A935CD">
              <w:rPr>
                <w:rFonts w:ascii="Arial" w:hAnsi="Arial" w:cs="Arial"/>
              </w:rPr>
              <w:tab/>
              <w:t>analysis of quantitative data</w:t>
            </w:r>
          </w:p>
          <w:p w14:paraId="0ED12A06" w14:textId="1B6B15CA" w:rsidR="008205BD" w:rsidRPr="00A935CD" w:rsidRDefault="008205BD" w:rsidP="008205BD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0041D949" w14:textId="64FACA7D" w:rsidR="008205BD" w:rsidRPr="00A935CD" w:rsidRDefault="008205BD" w:rsidP="00B36CEF">
            <w:pPr>
              <w:tabs>
                <w:tab w:val="left" w:pos="596"/>
                <w:tab w:val="left" w:pos="1120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 w:rsidR="0087591A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 xml:space="preserve">Refer to Section 5d for a list of mathematical </w:t>
            </w:r>
            <w:r w:rsidRPr="00A935CD">
              <w:rPr>
                <w:rFonts w:ascii="Arial" w:hAnsi="Arial" w:cs="Arial"/>
              </w:rPr>
              <w:tab/>
            </w:r>
            <w:r w:rsidR="0087591A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 xml:space="preserve">skills that learners should have acquired </w:t>
            </w:r>
            <w:r w:rsidRPr="00A935CD">
              <w:rPr>
                <w:rFonts w:ascii="Arial" w:hAnsi="Arial" w:cs="Arial"/>
              </w:rPr>
              <w:tab/>
            </w:r>
            <w:r w:rsidR="0087591A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competence in as part of their course.</w:t>
            </w:r>
          </w:p>
        </w:tc>
        <w:tc>
          <w:tcPr>
            <w:tcW w:w="909" w:type="dxa"/>
          </w:tcPr>
          <w:p w14:paraId="7939673C" w14:textId="7C2E93AD" w:rsidR="008205BD" w:rsidRPr="00101118" w:rsidRDefault="008205BD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A3A5EF6" w14:textId="3029E363" w:rsidR="008205BD" w:rsidRPr="00101118" w:rsidRDefault="008205BD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C59D677" w14:textId="24C462C6" w:rsidR="008205BD" w:rsidRPr="00101118" w:rsidRDefault="008205BD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3D855791" w14:textId="77777777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05BD" w:rsidRPr="00B96F85" w14:paraId="402F5A3A" w14:textId="77777777" w:rsidTr="00F46290">
        <w:trPr>
          <w:trHeight w:val="821"/>
        </w:trPr>
        <w:tc>
          <w:tcPr>
            <w:tcW w:w="5749" w:type="dxa"/>
          </w:tcPr>
          <w:p w14:paraId="3E9AC363" w14:textId="77777777" w:rsidR="008205BD" w:rsidRPr="00A935CD" w:rsidRDefault="008205BD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7613257D" w14:textId="6D41F11B" w:rsidR="008205BD" w:rsidRPr="00F46290" w:rsidRDefault="008205BD" w:rsidP="00662A8C">
            <w:pPr>
              <w:pStyle w:val="ListParagraph"/>
              <w:numPr>
                <w:ilvl w:val="0"/>
                <w:numId w:val="4"/>
              </w:numPr>
              <w:tabs>
                <w:tab w:val="left" w:pos="596"/>
              </w:tabs>
              <w:ind w:left="596" w:hanging="567"/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appropriate use of significant figures</w:t>
            </w:r>
          </w:p>
        </w:tc>
        <w:tc>
          <w:tcPr>
            <w:tcW w:w="909" w:type="dxa"/>
          </w:tcPr>
          <w:p w14:paraId="57922485" w14:textId="03763B46" w:rsidR="008205BD" w:rsidRPr="00101118" w:rsidRDefault="008205BD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C8FE2C0" w14:textId="2DD9DFAA" w:rsidR="008205BD" w:rsidRPr="00101118" w:rsidRDefault="008205BD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6FAB0D2" w14:textId="1E4CB0F6" w:rsidR="008205BD" w:rsidRPr="00101118" w:rsidRDefault="008205BD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6A5E56A8" w14:textId="77777777" w:rsidR="008205BD" w:rsidRPr="00B96F85" w:rsidRDefault="008205BD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05BD" w:rsidRPr="00B96F85" w14:paraId="26FBA274" w14:textId="77777777" w:rsidTr="00394A34">
        <w:trPr>
          <w:trHeight w:val="1109"/>
        </w:trPr>
        <w:tc>
          <w:tcPr>
            <w:tcW w:w="5749" w:type="dxa"/>
          </w:tcPr>
          <w:p w14:paraId="3AE5F6EB" w14:textId="77777777" w:rsidR="008205BD" w:rsidRPr="00A935CD" w:rsidRDefault="008205BD" w:rsidP="008205BD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7239879A" w14:textId="6F25BEF7" w:rsidR="008205BD" w:rsidRDefault="008205BD" w:rsidP="00B4031D">
            <w:pPr>
              <w:pStyle w:val="ListParagraph"/>
              <w:numPr>
                <w:ilvl w:val="0"/>
                <w:numId w:val="4"/>
              </w:numPr>
              <w:tabs>
                <w:tab w:val="left" w:pos="596"/>
              </w:tabs>
              <w:ind w:left="596" w:hanging="567"/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plotting and interpreting suitable graphs from experimental results, including:</w:t>
            </w:r>
          </w:p>
          <w:p w14:paraId="161C006B" w14:textId="77777777" w:rsidR="0087591A" w:rsidRPr="00A935CD" w:rsidRDefault="0087591A" w:rsidP="0087591A">
            <w:pPr>
              <w:pStyle w:val="ListParagraph"/>
              <w:tabs>
                <w:tab w:val="left" w:pos="596"/>
              </w:tabs>
              <w:ind w:left="596"/>
              <w:rPr>
                <w:rFonts w:ascii="Arial" w:hAnsi="Arial" w:cs="Arial"/>
              </w:rPr>
            </w:pPr>
          </w:p>
          <w:p w14:paraId="352F0C19" w14:textId="77777777" w:rsidR="008205BD" w:rsidRPr="00A935CD" w:rsidRDefault="008205BD" w:rsidP="00B4031D">
            <w:pPr>
              <w:pStyle w:val="ListParagraph"/>
              <w:numPr>
                <w:ilvl w:val="0"/>
                <w:numId w:val="5"/>
              </w:num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selection and labelling of axes with appropriate scales, quantities and units.</w:t>
            </w:r>
          </w:p>
          <w:p w14:paraId="233E57D6" w14:textId="6F4A9DC8" w:rsidR="008205BD" w:rsidRPr="00A935CD" w:rsidRDefault="00476D11" w:rsidP="00B4031D">
            <w:pPr>
              <w:pStyle w:val="ListParagraph"/>
              <w:numPr>
                <w:ilvl w:val="0"/>
                <w:numId w:val="5"/>
              </w:num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8205BD" w:rsidRPr="00A935CD">
              <w:rPr>
                <w:rFonts w:ascii="Arial" w:hAnsi="Arial" w:cs="Arial"/>
              </w:rPr>
              <w:t>easurem</w:t>
            </w:r>
            <w:r>
              <w:rPr>
                <w:rFonts w:ascii="Arial" w:hAnsi="Arial" w:cs="Arial"/>
              </w:rPr>
              <w:t>ent of gradients and intercepts</w:t>
            </w:r>
          </w:p>
          <w:p w14:paraId="2549AA08" w14:textId="77777777" w:rsidR="008205BD" w:rsidRPr="00A935CD" w:rsidRDefault="008205BD" w:rsidP="008205BD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60CB56C" w14:textId="13AC265A" w:rsidR="008205BD" w:rsidRPr="00101118" w:rsidRDefault="008205BD" w:rsidP="008205B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098B2C6" w14:textId="5C4E3B2F" w:rsidR="008205BD" w:rsidRPr="00101118" w:rsidRDefault="008205BD" w:rsidP="008205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D0F14CB" w14:textId="0E360563" w:rsidR="008205BD" w:rsidRPr="00101118" w:rsidRDefault="008205BD" w:rsidP="008205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69D98CC" w14:textId="77777777" w:rsidR="008205BD" w:rsidRPr="00B96F85" w:rsidRDefault="008205BD" w:rsidP="008205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7D34" w:rsidRPr="00B96F85" w14:paraId="6D391378" w14:textId="77777777" w:rsidTr="00394A34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2995A71F" w14:textId="54EE499F" w:rsidR="001E7D34" w:rsidRPr="00BE40FE" w:rsidRDefault="001E7D34" w:rsidP="00B81BE2">
            <w:pPr>
              <w:pStyle w:val="ListParagraph"/>
              <w:numPr>
                <w:ilvl w:val="2"/>
                <w:numId w:val="2"/>
              </w:num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Evaluation</w:t>
            </w:r>
          </w:p>
        </w:tc>
      </w:tr>
      <w:tr w:rsidR="001E7D34" w:rsidRPr="00B96F85" w14:paraId="42F75192" w14:textId="77777777" w:rsidTr="00394A34">
        <w:trPr>
          <w:trHeight w:val="1111"/>
        </w:trPr>
        <w:tc>
          <w:tcPr>
            <w:tcW w:w="5749" w:type="dxa"/>
          </w:tcPr>
          <w:p w14:paraId="65F717D4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08EEC94C" w14:textId="47D07CC0" w:rsidR="001E7D34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(a)</w:t>
            </w:r>
            <w:r w:rsidRPr="00A935CD">
              <w:rPr>
                <w:rFonts w:ascii="Arial" w:hAnsi="Arial" w:cs="Arial"/>
              </w:rPr>
              <w:tab/>
              <w:t>how to evaluate results and draw conclusions</w:t>
            </w:r>
          </w:p>
          <w:p w14:paraId="13D4E7CD" w14:textId="47792272" w:rsidR="00336201" w:rsidRDefault="00336201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0D2B3F4B" w14:textId="52EF707B" w:rsidR="00336201" w:rsidRPr="00A935CD" w:rsidRDefault="00336201" w:rsidP="000C6C91">
            <w:pPr>
              <w:tabs>
                <w:tab w:val="left" w:pos="596"/>
                <w:tab w:val="left" w:pos="112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should be able to evaluate how the </w:t>
            </w:r>
            <w:r>
              <w:rPr>
                <w:rFonts w:ascii="Arial" w:hAnsi="Arial" w:cs="Arial"/>
              </w:rPr>
              <w:tab/>
            </w:r>
            <w:r w:rsidR="000C6C9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scientific community use results to validate </w:t>
            </w:r>
            <w:r w:rsidR="000C6C91">
              <w:rPr>
                <w:rFonts w:ascii="Arial" w:hAnsi="Arial" w:cs="Arial"/>
              </w:rPr>
              <w:tab/>
            </w:r>
            <w:r w:rsidR="000C6C9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new knowledge and ensure integrity.</w:t>
            </w:r>
          </w:p>
          <w:p w14:paraId="4BAD20BB" w14:textId="77777777" w:rsidR="001E7D34" w:rsidRPr="00A935CD" w:rsidRDefault="001E7D34" w:rsidP="00662A8C">
            <w:pPr>
              <w:tabs>
                <w:tab w:val="left" w:pos="880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BCD81A5" w14:textId="69E31DA5" w:rsidR="001E7D34" w:rsidRPr="00B96F85" w:rsidRDefault="001E7D34" w:rsidP="001E7D3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F37D5F" w14:textId="35BA5715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091D649B" w14:textId="684315D3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47A93F89" w14:textId="77777777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7D34" w:rsidRPr="00B96F85" w14:paraId="4881A8E2" w14:textId="77777777" w:rsidTr="00394A34">
        <w:trPr>
          <w:trHeight w:val="1109"/>
        </w:trPr>
        <w:tc>
          <w:tcPr>
            <w:tcW w:w="5749" w:type="dxa"/>
          </w:tcPr>
          <w:p w14:paraId="25012FF9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44FFA0E5" w14:textId="244EAC1E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 xml:space="preserve">(b) </w:t>
            </w:r>
            <w:r w:rsidRPr="00A935CD">
              <w:rPr>
                <w:rFonts w:ascii="Arial" w:hAnsi="Arial" w:cs="Arial"/>
              </w:rPr>
              <w:tab/>
              <w:t xml:space="preserve">the identification of anomalies in experimental </w:t>
            </w:r>
            <w:r w:rsidRPr="00A935CD">
              <w:rPr>
                <w:rFonts w:ascii="Arial" w:hAnsi="Arial" w:cs="Arial"/>
              </w:rPr>
              <w:tab/>
              <w:t>measurements</w:t>
            </w:r>
          </w:p>
          <w:p w14:paraId="1DCC403E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FC95634" w14:textId="0D3D8D97" w:rsidR="001E7D34" w:rsidRPr="00101118" w:rsidRDefault="001E7D34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9FCCDE7" w14:textId="4D8A595A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273D58E" w14:textId="1F0DDE13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0D4A319" w14:textId="77777777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7D34" w:rsidRPr="00B96F85" w14:paraId="5719FB2D" w14:textId="77777777" w:rsidTr="00394A34">
        <w:trPr>
          <w:trHeight w:val="1109"/>
        </w:trPr>
        <w:tc>
          <w:tcPr>
            <w:tcW w:w="5749" w:type="dxa"/>
          </w:tcPr>
          <w:p w14:paraId="3138C5C9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645B7191" w14:textId="792DB09E" w:rsidR="001E7D34" w:rsidRPr="00A935CD" w:rsidRDefault="001E7D34" w:rsidP="001E7D34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(c)</w:t>
            </w:r>
            <w:r w:rsidRPr="00A935CD">
              <w:rPr>
                <w:rFonts w:ascii="Arial" w:hAnsi="Arial" w:cs="Arial"/>
              </w:rPr>
              <w:tab/>
              <w:t>the limitations in experimental procedures</w:t>
            </w:r>
          </w:p>
        </w:tc>
        <w:tc>
          <w:tcPr>
            <w:tcW w:w="909" w:type="dxa"/>
          </w:tcPr>
          <w:p w14:paraId="2320B320" w14:textId="21574732" w:rsidR="001E7D34" w:rsidRPr="00101118" w:rsidRDefault="001E7D34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884983C" w14:textId="75A197F8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1D105D2" w14:textId="78E3C98D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AD922D4" w14:textId="77777777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7D34" w:rsidRPr="00B96F85" w14:paraId="3A086EBE" w14:textId="77777777" w:rsidTr="00394A34">
        <w:trPr>
          <w:trHeight w:val="1109"/>
        </w:trPr>
        <w:tc>
          <w:tcPr>
            <w:tcW w:w="5749" w:type="dxa"/>
          </w:tcPr>
          <w:p w14:paraId="1AC5D739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0E02AAEF" w14:textId="68DDA6AA" w:rsidR="001E7D34" w:rsidRPr="00A935CD" w:rsidRDefault="001E7D34" w:rsidP="001E7D34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(d)</w:t>
            </w:r>
            <w:r w:rsidRPr="00A935CD">
              <w:rPr>
                <w:rFonts w:ascii="Arial" w:hAnsi="Arial" w:cs="Arial"/>
              </w:rPr>
              <w:tab/>
            </w:r>
            <w:r w:rsidR="0018526F">
              <w:rPr>
                <w:rFonts w:ascii="Arial" w:hAnsi="Arial" w:cs="Arial"/>
              </w:rPr>
              <w:t>p</w:t>
            </w:r>
            <w:r w:rsidRPr="00A935CD">
              <w:rPr>
                <w:rFonts w:ascii="Arial" w:hAnsi="Arial" w:cs="Arial"/>
              </w:rPr>
              <w:t xml:space="preserve">recision and accuracy of measurements and </w:t>
            </w:r>
            <w:r w:rsidRPr="00A935CD">
              <w:rPr>
                <w:rFonts w:ascii="Arial" w:hAnsi="Arial" w:cs="Arial"/>
              </w:rPr>
              <w:tab/>
              <w:t xml:space="preserve">data, including margins of error, percentage errors </w:t>
            </w:r>
            <w:r w:rsidR="0087591A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and uncertainties in apparatus</w:t>
            </w:r>
          </w:p>
          <w:p w14:paraId="176445DA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CD88A6B" w14:textId="01DD915C" w:rsidR="001E7D34" w:rsidRPr="00101118" w:rsidRDefault="001E7D34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A431CFD" w14:textId="2AD5C294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BBBE1F7" w14:textId="0DD50464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1D88239" w14:textId="77777777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7D34" w:rsidRPr="00B96F85" w14:paraId="48AE0E39" w14:textId="77777777" w:rsidTr="00394A34">
        <w:trPr>
          <w:trHeight w:val="1109"/>
        </w:trPr>
        <w:tc>
          <w:tcPr>
            <w:tcW w:w="5749" w:type="dxa"/>
          </w:tcPr>
          <w:p w14:paraId="78BD2127" w14:textId="77777777" w:rsidR="001E7D34" w:rsidRPr="00A935CD" w:rsidRDefault="001E7D34" w:rsidP="001E7D34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1EB114C6" w14:textId="1A4FBEF9" w:rsidR="001E7D34" w:rsidRPr="00A935CD" w:rsidRDefault="001E7D34" w:rsidP="001E7D34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(e)</w:t>
            </w:r>
            <w:r w:rsidRPr="00A935CD">
              <w:rPr>
                <w:rFonts w:ascii="Arial" w:hAnsi="Arial" w:cs="Arial"/>
              </w:rPr>
              <w:tab/>
              <w:t>refining of experimental design by</w:t>
            </w:r>
            <w:r w:rsidR="0018526F">
              <w:rPr>
                <w:rFonts w:ascii="Arial" w:hAnsi="Arial" w:cs="Arial"/>
              </w:rPr>
              <w:t xml:space="preserve"> </w:t>
            </w:r>
            <w:r w:rsidRPr="00A935CD">
              <w:rPr>
                <w:rFonts w:ascii="Arial" w:hAnsi="Arial" w:cs="Arial"/>
              </w:rPr>
              <w:t xml:space="preserve">suggestion </w:t>
            </w:r>
            <w:r w:rsidR="0087591A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of improvements to the procedures</w:t>
            </w:r>
            <w:r w:rsidR="0087591A">
              <w:rPr>
                <w:rFonts w:ascii="Arial" w:hAnsi="Arial" w:cs="Arial"/>
              </w:rPr>
              <w:t xml:space="preserve"> </w:t>
            </w:r>
            <w:r w:rsidRPr="00A935CD">
              <w:rPr>
                <w:rFonts w:ascii="Arial" w:hAnsi="Arial" w:cs="Arial"/>
              </w:rPr>
              <w:t>and apparatus</w:t>
            </w:r>
          </w:p>
          <w:p w14:paraId="7F07482A" w14:textId="6385CA5C" w:rsidR="001E7D34" w:rsidRPr="00A935CD" w:rsidRDefault="001E7D34" w:rsidP="001E7D34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5686406" w14:textId="0B36FFA2" w:rsidR="001E7D34" w:rsidRPr="00101118" w:rsidRDefault="001E7D34" w:rsidP="001E7D34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0D22242" w14:textId="0A3202DD" w:rsidR="001E7D34" w:rsidRPr="00101118" w:rsidRDefault="001E7D34" w:rsidP="001E7D34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878FCEB" w14:textId="12D5BA1A" w:rsidR="001E7D34" w:rsidRPr="00101118" w:rsidRDefault="001E7D34" w:rsidP="001E7D34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48B8D07" w14:textId="77777777" w:rsidR="001E7D34" w:rsidRPr="00B96F85" w:rsidRDefault="001E7D34" w:rsidP="001E7D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4C2" w:rsidRPr="00B96F85" w14:paraId="450845DF" w14:textId="77777777" w:rsidTr="00394A34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66B83CFB" w14:textId="1954F8AC" w:rsidR="003824C2" w:rsidRDefault="003824C2">
            <w:p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Practical skills assessed in the practical endorsement</w:t>
            </w:r>
          </w:p>
        </w:tc>
      </w:tr>
      <w:tr w:rsidR="001E7D34" w:rsidRPr="00B96F85" w14:paraId="2D68F1FC" w14:textId="77777777" w:rsidTr="00394A34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5BAD9639" w14:textId="5A9E7086" w:rsidR="001E7D34" w:rsidRPr="001E7D34" w:rsidRDefault="001E7D34" w:rsidP="001E7D34">
            <w:p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1.2.1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Practical skills</w:t>
            </w:r>
          </w:p>
        </w:tc>
      </w:tr>
      <w:tr w:rsidR="001E7D34" w:rsidRPr="00B96F85" w14:paraId="10AF7D33" w14:textId="77777777" w:rsidTr="00394A34">
        <w:tc>
          <w:tcPr>
            <w:tcW w:w="5749" w:type="dxa"/>
          </w:tcPr>
          <w:p w14:paraId="2E180BE4" w14:textId="77777777" w:rsidR="001E7D34" w:rsidRPr="00A935CD" w:rsidRDefault="001E7D34" w:rsidP="00662A8C">
            <w:pPr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6B8CFE45" w14:textId="45E43309" w:rsidR="001E7D34" w:rsidRPr="00A935CD" w:rsidRDefault="00234593" w:rsidP="00662A8C">
            <w:pPr>
              <w:rPr>
                <w:rFonts w:ascii="Arial" w:hAnsi="Arial" w:cs="Arial"/>
              </w:rPr>
            </w:pPr>
            <w:r w:rsidRPr="00234593">
              <w:rPr>
                <w:rFonts w:ascii="Arial" w:hAnsi="Arial" w:cs="Arial"/>
              </w:rPr>
              <w:t>Practical work carried out throughout the course will enable learners to develop the following skills: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1B03921B" w14:textId="77777777" w:rsidR="001E7D34" w:rsidRPr="00101118" w:rsidRDefault="001E7D34" w:rsidP="00662A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7308E528" w14:textId="77777777" w:rsidR="001E7D34" w:rsidRPr="00101118" w:rsidRDefault="001E7D34" w:rsidP="00662A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374C1715" w14:textId="77777777" w:rsidR="001E7D34" w:rsidRPr="00101118" w:rsidRDefault="001E7D34" w:rsidP="00662A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200" w:type="dxa"/>
            <w:vAlign w:val="center"/>
          </w:tcPr>
          <w:p w14:paraId="7D1E5BAA" w14:textId="77777777" w:rsidR="001E7D34" w:rsidRPr="00101118" w:rsidRDefault="001E7D34" w:rsidP="00662A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1E7D34" w:rsidRPr="00B96F85" w14:paraId="02F52C7D" w14:textId="77777777" w:rsidTr="00394A34">
        <w:trPr>
          <w:trHeight w:val="1111"/>
        </w:trPr>
        <w:tc>
          <w:tcPr>
            <w:tcW w:w="5749" w:type="dxa"/>
          </w:tcPr>
          <w:p w14:paraId="3762CB7E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22DA31BA" w14:textId="77F8218E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Independent thinking</w:t>
            </w:r>
          </w:p>
          <w:p w14:paraId="30B2E0F7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</w:p>
          <w:p w14:paraId="6CE97413" w14:textId="005E0990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(a)</w:t>
            </w:r>
            <w:r w:rsidRPr="00A935CD">
              <w:rPr>
                <w:rFonts w:ascii="Arial" w:hAnsi="Arial" w:cs="Arial"/>
              </w:rPr>
              <w:tab/>
              <w:t xml:space="preserve">apply investigative approaches and methods </w:t>
            </w:r>
            <w:r w:rsidRPr="00A935CD">
              <w:rPr>
                <w:rFonts w:ascii="Arial" w:hAnsi="Arial" w:cs="Arial"/>
              </w:rPr>
              <w:tab/>
              <w:t xml:space="preserve">to </w:t>
            </w:r>
            <w:r w:rsidR="001800F2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practical work</w:t>
            </w:r>
          </w:p>
          <w:p w14:paraId="7B06F2CC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642582ED" w14:textId="2971635C" w:rsidR="001E7D34" w:rsidRPr="00A935CD" w:rsidRDefault="001E7D34" w:rsidP="001800F2">
            <w:pPr>
              <w:tabs>
                <w:tab w:val="left" w:pos="596"/>
                <w:tab w:val="left" w:pos="1080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 w:rsidR="001800F2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 xml:space="preserve">Including how to solve problems in a practical </w:t>
            </w:r>
            <w:r w:rsidRPr="00A935CD">
              <w:rPr>
                <w:rFonts w:ascii="Arial" w:hAnsi="Arial" w:cs="Arial"/>
              </w:rPr>
              <w:tab/>
            </w:r>
            <w:r w:rsidR="001800F2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context.</w:t>
            </w:r>
          </w:p>
          <w:p w14:paraId="0E1CBC5B" w14:textId="77777777" w:rsidR="001E7D34" w:rsidRPr="00A935CD" w:rsidRDefault="001E7D34" w:rsidP="00662A8C">
            <w:pPr>
              <w:tabs>
                <w:tab w:val="left" w:pos="880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F72A501" w14:textId="6127BCFB" w:rsidR="001E7D34" w:rsidRPr="00B96F85" w:rsidRDefault="001E7D34" w:rsidP="00662A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C310F2C" w14:textId="31E6B9E6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311FF5E9" w14:textId="3AC382C3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3229A6EA" w14:textId="77777777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7D34" w:rsidRPr="00B96F85" w14:paraId="5B6DC7FF" w14:textId="77777777" w:rsidTr="00394A34">
        <w:trPr>
          <w:trHeight w:val="1109"/>
        </w:trPr>
        <w:tc>
          <w:tcPr>
            <w:tcW w:w="5749" w:type="dxa"/>
          </w:tcPr>
          <w:p w14:paraId="12B863D9" w14:textId="60B809E2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0F60166B" w14:textId="046D1584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Use and application of scientific methods and practices</w:t>
            </w:r>
          </w:p>
          <w:p w14:paraId="2843B5EC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</w:p>
          <w:p w14:paraId="46DB244C" w14:textId="32A18825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 xml:space="preserve">(b) </w:t>
            </w:r>
            <w:r w:rsidRPr="00A935CD">
              <w:rPr>
                <w:rFonts w:ascii="Arial" w:hAnsi="Arial" w:cs="Arial"/>
              </w:rPr>
              <w:tab/>
              <w:t xml:space="preserve">safely and correctly use a range of practical </w:t>
            </w:r>
            <w:r w:rsidRPr="00A935CD">
              <w:rPr>
                <w:rFonts w:ascii="Arial" w:hAnsi="Arial" w:cs="Arial"/>
              </w:rPr>
              <w:tab/>
              <w:t>equipment and materials</w:t>
            </w:r>
          </w:p>
          <w:p w14:paraId="7D452011" w14:textId="5FEC2110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00BD4A71" w14:textId="54ACDEB7" w:rsidR="001E7D34" w:rsidRDefault="001E7D34" w:rsidP="001800F2">
            <w:pPr>
              <w:tabs>
                <w:tab w:val="left" w:pos="596"/>
                <w:tab w:val="left" w:pos="1160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 w:rsidR="001800F2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See Section 5</w:t>
            </w:r>
            <w:r w:rsidR="00C1473F">
              <w:rPr>
                <w:rFonts w:ascii="Arial" w:hAnsi="Arial" w:cs="Arial"/>
              </w:rPr>
              <w:t>g</w:t>
            </w:r>
            <w:r w:rsidR="00234593">
              <w:rPr>
                <w:rFonts w:ascii="Arial" w:hAnsi="Arial" w:cs="Arial"/>
              </w:rPr>
              <w:t xml:space="preserve"> in the specification</w:t>
            </w:r>
            <w:r w:rsidRPr="00A935CD">
              <w:rPr>
                <w:rFonts w:ascii="Arial" w:hAnsi="Arial" w:cs="Arial"/>
              </w:rPr>
              <w:t>.</w:t>
            </w:r>
          </w:p>
          <w:p w14:paraId="38ED558D" w14:textId="77777777" w:rsidR="00C1473F" w:rsidRPr="00A935CD" w:rsidRDefault="00C1473F" w:rsidP="001800F2">
            <w:pPr>
              <w:tabs>
                <w:tab w:val="left" w:pos="596"/>
                <w:tab w:val="left" w:pos="1160"/>
              </w:tabs>
              <w:rPr>
                <w:rFonts w:ascii="Arial" w:hAnsi="Arial" w:cs="Arial"/>
              </w:rPr>
            </w:pPr>
          </w:p>
          <w:p w14:paraId="7C4178D1" w14:textId="129B91B8" w:rsidR="001E7D34" w:rsidRDefault="001E7D34" w:rsidP="001800F2">
            <w:pPr>
              <w:tabs>
                <w:tab w:val="left" w:pos="596"/>
                <w:tab w:val="left" w:pos="1160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 w:rsidR="001800F2"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Including identification of potential hazards.</w:t>
            </w:r>
          </w:p>
          <w:p w14:paraId="600C4562" w14:textId="0437074A" w:rsidR="001E7D34" w:rsidRPr="00A935CD" w:rsidRDefault="001800F2" w:rsidP="00B36CEF">
            <w:pPr>
              <w:tabs>
                <w:tab w:val="left" w:pos="596"/>
                <w:tab w:val="left" w:pos="11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1E7D34" w:rsidRPr="00A935CD">
              <w:rPr>
                <w:rFonts w:ascii="Arial" w:hAnsi="Arial" w:cs="Arial"/>
              </w:rPr>
              <w:t>Learners should understand how to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1E7D34" w:rsidRPr="00A935CD">
              <w:rPr>
                <w:rFonts w:ascii="Arial" w:hAnsi="Arial" w:cs="Arial"/>
              </w:rPr>
              <w:t>minimise the risks involved.</w:t>
            </w:r>
          </w:p>
        </w:tc>
        <w:tc>
          <w:tcPr>
            <w:tcW w:w="909" w:type="dxa"/>
          </w:tcPr>
          <w:p w14:paraId="51CEAF45" w14:textId="7DDD6759" w:rsidR="001E7D34" w:rsidRPr="00101118" w:rsidRDefault="001E7D34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126CEC6" w14:textId="09E04835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8D73A33" w14:textId="5FE80269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03E0A02E" w14:textId="77777777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7D34" w:rsidRPr="00B96F85" w14:paraId="5BB57FFD" w14:textId="77777777" w:rsidTr="00F613C8">
        <w:trPr>
          <w:trHeight w:val="824"/>
        </w:trPr>
        <w:tc>
          <w:tcPr>
            <w:tcW w:w="5749" w:type="dxa"/>
          </w:tcPr>
          <w:p w14:paraId="1D9E5FD3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5FCEE17D" w14:textId="79F0BB12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(c)</w:t>
            </w:r>
            <w:r w:rsidRPr="00A935CD">
              <w:rPr>
                <w:rFonts w:ascii="Arial" w:hAnsi="Arial" w:cs="Arial"/>
              </w:rPr>
              <w:tab/>
              <w:t>follow written instructions</w:t>
            </w:r>
          </w:p>
        </w:tc>
        <w:tc>
          <w:tcPr>
            <w:tcW w:w="909" w:type="dxa"/>
          </w:tcPr>
          <w:p w14:paraId="1EAD6F53" w14:textId="4C247E28" w:rsidR="001E7D34" w:rsidRPr="00101118" w:rsidRDefault="001E7D34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E9480BD" w14:textId="37E76588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21BDEB4" w14:textId="366EE37D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223B659A" w14:textId="77777777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7D34" w:rsidRPr="00B96F85" w14:paraId="46F949ED" w14:textId="77777777" w:rsidTr="00F613C8">
        <w:trPr>
          <w:trHeight w:val="963"/>
        </w:trPr>
        <w:tc>
          <w:tcPr>
            <w:tcW w:w="5749" w:type="dxa"/>
          </w:tcPr>
          <w:p w14:paraId="5CFBEBD8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47939CA1" w14:textId="2345A2A5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(d)</w:t>
            </w:r>
            <w:r w:rsidRPr="00A935CD">
              <w:rPr>
                <w:rFonts w:ascii="Arial" w:hAnsi="Arial" w:cs="Arial"/>
              </w:rPr>
              <w:tab/>
              <w:t>make and record observations/measurements</w:t>
            </w:r>
          </w:p>
          <w:p w14:paraId="04EC9A31" w14:textId="77777777" w:rsidR="001E7D34" w:rsidRPr="00A935CD" w:rsidRDefault="001E7D34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3E40B24" w14:textId="1313F6C1" w:rsidR="001E7D34" w:rsidRPr="00101118" w:rsidRDefault="001E7D34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E8C268A" w14:textId="04F2C097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1AF5A65" w14:textId="03D2B0DE" w:rsidR="001E7D34" w:rsidRPr="00101118" w:rsidRDefault="001E7D34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F2B9B7F" w14:textId="77777777" w:rsidR="001E7D34" w:rsidRPr="00B96F85" w:rsidRDefault="001E7D34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4C2" w:rsidRPr="00B96F85" w14:paraId="26D85650" w14:textId="77777777" w:rsidTr="00394A34">
        <w:trPr>
          <w:trHeight w:val="1111"/>
        </w:trPr>
        <w:tc>
          <w:tcPr>
            <w:tcW w:w="5749" w:type="dxa"/>
          </w:tcPr>
          <w:p w14:paraId="642E5AFF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</w:p>
          <w:p w14:paraId="6165D19C" w14:textId="77777777" w:rsidR="003824C2" w:rsidRPr="00A935CD" w:rsidRDefault="003824C2" w:rsidP="001E7D34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(e)</w:t>
            </w:r>
            <w:r w:rsidRPr="00A935CD">
              <w:rPr>
                <w:rFonts w:ascii="Arial" w:hAnsi="Arial" w:cs="Arial"/>
              </w:rPr>
              <w:tab/>
              <w:t>keep appropriate records of experimental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activities</w:t>
            </w:r>
          </w:p>
          <w:p w14:paraId="1A2739DF" w14:textId="77777777" w:rsidR="003824C2" w:rsidRPr="00A935CD" w:rsidRDefault="003824C2" w:rsidP="001E7D34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6DE3DE93" w14:textId="77777777" w:rsidR="003824C2" w:rsidRPr="00A935CD" w:rsidRDefault="003824C2" w:rsidP="001800F2">
            <w:pPr>
              <w:tabs>
                <w:tab w:val="left" w:pos="596"/>
                <w:tab w:val="left" w:pos="1155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See Section 5</w:t>
            </w:r>
            <w:r>
              <w:rPr>
                <w:rFonts w:ascii="Arial" w:hAnsi="Arial" w:cs="Arial"/>
              </w:rPr>
              <w:t>g</w:t>
            </w:r>
            <w:r w:rsidRPr="00A935CD">
              <w:rPr>
                <w:rFonts w:ascii="Arial" w:hAnsi="Arial" w:cs="Arial"/>
              </w:rPr>
              <w:t>.</w:t>
            </w:r>
          </w:p>
          <w:p w14:paraId="59DEA0F1" w14:textId="77777777" w:rsidR="003824C2" w:rsidRPr="00A935CD" w:rsidRDefault="003824C2" w:rsidP="001E7D34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CD11AD6" w14:textId="77777777" w:rsidR="003824C2" w:rsidRPr="00B96F85" w:rsidRDefault="003824C2" w:rsidP="00662A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CFF630E" w14:textId="77777777" w:rsidR="003824C2" w:rsidRPr="00B96F85" w:rsidRDefault="003824C2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3C87C55C" w14:textId="77777777" w:rsidR="003824C2" w:rsidRPr="00B96F85" w:rsidRDefault="003824C2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3FAB39E2" w14:textId="77777777" w:rsidR="003824C2" w:rsidRPr="00B96F85" w:rsidRDefault="003824C2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4C2" w:rsidRPr="00B96F85" w14:paraId="4944890C" w14:textId="77777777" w:rsidTr="00394A34">
        <w:trPr>
          <w:trHeight w:val="1109"/>
        </w:trPr>
        <w:tc>
          <w:tcPr>
            <w:tcW w:w="5749" w:type="dxa"/>
          </w:tcPr>
          <w:p w14:paraId="54741247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03EE181F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 xml:space="preserve">(f) </w:t>
            </w:r>
            <w:r w:rsidRPr="00A935CD">
              <w:rPr>
                <w:rFonts w:ascii="Arial" w:hAnsi="Arial" w:cs="Arial"/>
              </w:rPr>
              <w:tab/>
              <w:t>present information and data in a scientific way</w:t>
            </w:r>
          </w:p>
          <w:p w14:paraId="60200712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7BC2504" w14:textId="77777777" w:rsidR="003824C2" w:rsidRPr="00101118" w:rsidRDefault="003824C2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7E4DE60" w14:textId="77777777" w:rsidR="003824C2" w:rsidRPr="00101118" w:rsidRDefault="003824C2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233CD23" w14:textId="77777777" w:rsidR="003824C2" w:rsidRPr="00101118" w:rsidRDefault="003824C2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8517D66" w14:textId="77777777" w:rsidR="003824C2" w:rsidRPr="00B96F85" w:rsidRDefault="003824C2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4C2" w:rsidRPr="00B96F85" w14:paraId="7EE7A71C" w14:textId="77777777" w:rsidTr="00394A34">
        <w:trPr>
          <w:trHeight w:val="1109"/>
        </w:trPr>
        <w:tc>
          <w:tcPr>
            <w:tcW w:w="5749" w:type="dxa"/>
          </w:tcPr>
          <w:p w14:paraId="654A66C7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7255BCD4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(g)</w:t>
            </w:r>
            <w:r w:rsidRPr="00A935CD">
              <w:rPr>
                <w:rFonts w:ascii="Arial" w:hAnsi="Arial" w:cs="Arial"/>
              </w:rPr>
              <w:tab/>
              <w:t xml:space="preserve">use appropriate software and tools to process </w:t>
            </w:r>
            <w:r w:rsidRPr="00A935CD">
              <w:rPr>
                <w:rFonts w:ascii="Arial" w:hAnsi="Arial" w:cs="Arial"/>
              </w:rPr>
              <w:tab/>
              <w:t>data, carry out research and report findings</w:t>
            </w:r>
          </w:p>
        </w:tc>
        <w:tc>
          <w:tcPr>
            <w:tcW w:w="909" w:type="dxa"/>
          </w:tcPr>
          <w:p w14:paraId="5E39F75E" w14:textId="77777777" w:rsidR="003824C2" w:rsidRPr="00101118" w:rsidRDefault="003824C2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0D3AFA1" w14:textId="77777777" w:rsidR="003824C2" w:rsidRPr="00101118" w:rsidRDefault="003824C2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405B591" w14:textId="77777777" w:rsidR="003824C2" w:rsidRPr="00101118" w:rsidRDefault="003824C2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6A133BBD" w14:textId="77777777" w:rsidR="003824C2" w:rsidRPr="00B96F85" w:rsidRDefault="003824C2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4C2" w:rsidRPr="00B96F85" w14:paraId="33169F12" w14:textId="77777777" w:rsidTr="00394A34">
        <w:trPr>
          <w:trHeight w:val="1109"/>
        </w:trPr>
        <w:tc>
          <w:tcPr>
            <w:tcW w:w="5749" w:type="dxa"/>
          </w:tcPr>
          <w:p w14:paraId="1802DB21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409D4180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Research and referencing</w:t>
            </w:r>
          </w:p>
          <w:p w14:paraId="6BE6B466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</w:p>
          <w:p w14:paraId="0CA39249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(h)</w:t>
            </w:r>
            <w:r w:rsidRPr="00A935CD">
              <w:rPr>
                <w:rFonts w:ascii="Arial" w:hAnsi="Arial" w:cs="Arial"/>
              </w:rPr>
              <w:tab/>
              <w:t xml:space="preserve">use online and offline research skills including </w:t>
            </w:r>
            <w:r w:rsidRPr="00A935CD">
              <w:rPr>
                <w:rFonts w:ascii="Arial" w:hAnsi="Arial" w:cs="Arial"/>
              </w:rPr>
              <w:tab/>
              <w:t xml:space="preserve">websites, textbooks and other printed </w:t>
            </w:r>
            <w:r w:rsidRPr="00A935CD">
              <w:rPr>
                <w:rFonts w:ascii="Arial" w:hAnsi="Arial" w:cs="Arial"/>
              </w:rPr>
              <w:tab/>
              <w:t xml:space="preserve">scientific </w:t>
            </w:r>
            <w:r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sources of information</w:t>
            </w:r>
          </w:p>
          <w:p w14:paraId="7A2FBD47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47D46EE" w14:textId="77777777" w:rsidR="003824C2" w:rsidRPr="00101118" w:rsidRDefault="003824C2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516CEC9" w14:textId="77777777" w:rsidR="003824C2" w:rsidRPr="00101118" w:rsidRDefault="003824C2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707C2F1" w14:textId="77777777" w:rsidR="003824C2" w:rsidRPr="00101118" w:rsidRDefault="003824C2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FCE9427" w14:textId="77777777" w:rsidR="003824C2" w:rsidRPr="00B96F85" w:rsidRDefault="003824C2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4C2" w:rsidRPr="00B96F85" w14:paraId="2FD3EB80" w14:textId="77777777" w:rsidTr="00F613C8">
        <w:trPr>
          <w:trHeight w:val="1821"/>
        </w:trPr>
        <w:tc>
          <w:tcPr>
            <w:tcW w:w="5749" w:type="dxa"/>
          </w:tcPr>
          <w:p w14:paraId="05E1359B" w14:textId="77777777" w:rsidR="003824C2" w:rsidRPr="00A935CD" w:rsidRDefault="003824C2" w:rsidP="00521BBA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2BD23A66" w14:textId="73AD4D3E" w:rsidR="003824C2" w:rsidRPr="00A935CD" w:rsidRDefault="003824C2" w:rsidP="00521BBA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</w:t>
            </w:r>
            <w:proofErr w:type="spellStart"/>
            <w:r w:rsidRPr="00A935CD">
              <w:rPr>
                <w:rFonts w:ascii="Arial" w:hAnsi="Arial" w:cs="Arial"/>
              </w:rPr>
              <w:t>i</w:t>
            </w:r>
            <w:proofErr w:type="spellEnd"/>
            <w:r w:rsidRPr="00A935CD">
              <w:rPr>
                <w:rFonts w:ascii="Arial" w:hAnsi="Arial" w:cs="Arial"/>
              </w:rPr>
              <w:t xml:space="preserve">) </w:t>
            </w:r>
            <w:r w:rsidRPr="00A935CD">
              <w:rPr>
                <w:rFonts w:ascii="Arial" w:hAnsi="Arial" w:cs="Arial"/>
              </w:rPr>
              <w:tab/>
              <w:t>correctly cite sources of information</w:t>
            </w:r>
          </w:p>
          <w:p w14:paraId="3B1732A6" w14:textId="77777777" w:rsidR="003824C2" w:rsidRPr="00A935CD" w:rsidRDefault="003824C2" w:rsidP="00521BBA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60B4BCF4" w14:textId="76FF36E4" w:rsidR="003824C2" w:rsidRPr="00A935CD" w:rsidRDefault="003824C2" w:rsidP="00B36CEF">
            <w:pPr>
              <w:tabs>
                <w:tab w:val="left" w:pos="596"/>
                <w:tab w:val="left" w:pos="1098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The Practical Skills Handbook provides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 xml:space="preserve">guidance on appropriate methods for citing </w:t>
            </w:r>
            <w:r w:rsidRPr="00A935C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information.</w:t>
            </w:r>
          </w:p>
        </w:tc>
        <w:tc>
          <w:tcPr>
            <w:tcW w:w="909" w:type="dxa"/>
          </w:tcPr>
          <w:p w14:paraId="10C1C5FE" w14:textId="77777777" w:rsidR="003824C2" w:rsidRPr="00101118" w:rsidRDefault="003824C2" w:rsidP="00521BBA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4D56395" w14:textId="77777777" w:rsidR="003824C2" w:rsidRPr="00101118" w:rsidRDefault="003824C2" w:rsidP="00521BBA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95A41D1" w14:textId="77777777" w:rsidR="003824C2" w:rsidRPr="00101118" w:rsidRDefault="003824C2" w:rsidP="00521BBA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69BBDF9" w14:textId="77777777" w:rsidR="003824C2" w:rsidRPr="00B96F85" w:rsidRDefault="003824C2" w:rsidP="00521B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F96AC7" w14:textId="77777777" w:rsidR="00F613C8" w:rsidRDefault="00F613C8">
      <w:r>
        <w:br w:type="page"/>
      </w: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3824C2" w:rsidRPr="00B96F85" w14:paraId="4E388528" w14:textId="77777777" w:rsidTr="00F613C8">
        <w:trPr>
          <w:trHeight w:val="1111"/>
        </w:trPr>
        <w:tc>
          <w:tcPr>
            <w:tcW w:w="5749" w:type="dxa"/>
          </w:tcPr>
          <w:p w14:paraId="0AB02A3C" w14:textId="1366132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</w:p>
          <w:p w14:paraId="2350ED95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Instruments and equipment</w:t>
            </w:r>
          </w:p>
          <w:p w14:paraId="72B71FED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7650CD24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(j)</w:t>
            </w:r>
            <w:r w:rsidRPr="00A935CD">
              <w:rPr>
                <w:rFonts w:ascii="Arial" w:hAnsi="Arial" w:cs="Arial"/>
              </w:rPr>
              <w:tab/>
              <w:t xml:space="preserve">use a wide range of experimental and practical </w:t>
            </w:r>
            <w:r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instruments, equipment and techniques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 xml:space="preserve">appropriate to the knowledge and understanding </w:t>
            </w:r>
            <w:r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including in the specification</w:t>
            </w:r>
          </w:p>
          <w:p w14:paraId="14DADCA3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2B4F04C0" w14:textId="77777777" w:rsidR="003824C2" w:rsidRPr="00A935CD" w:rsidRDefault="003824C2" w:rsidP="001800F2">
            <w:pPr>
              <w:tabs>
                <w:tab w:val="left" w:pos="596"/>
                <w:tab w:val="left" w:pos="1112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A935CD">
              <w:rPr>
                <w:rFonts w:ascii="Arial" w:hAnsi="Arial" w:cs="Arial"/>
              </w:rPr>
              <w:t>See Section 5</w:t>
            </w:r>
            <w:r>
              <w:rPr>
                <w:rFonts w:ascii="Arial" w:hAnsi="Arial" w:cs="Arial"/>
              </w:rPr>
              <w:t>g</w:t>
            </w:r>
            <w:r w:rsidRPr="00A935CD">
              <w:rPr>
                <w:rFonts w:ascii="Arial" w:hAnsi="Arial" w:cs="Arial"/>
              </w:rPr>
              <w:t>.</w:t>
            </w:r>
          </w:p>
          <w:p w14:paraId="117601AF" w14:textId="77777777" w:rsidR="003824C2" w:rsidRPr="00A935CD" w:rsidRDefault="003824C2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72B586F" w14:textId="77777777" w:rsidR="003824C2" w:rsidRPr="00B96F85" w:rsidRDefault="003824C2" w:rsidP="00662A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54EC8D90" w14:textId="77777777" w:rsidR="003824C2" w:rsidRPr="00B96F85" w:rsidRDefault="003824C2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11FFB517" w14:textId="77777777" w:rsidR="003824C2" w:rsidRPr="00B96F85" w:rsidRDefault="003824C2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19D2FCCA" w14:textId="77777777" w:rsidR="003824C2" w:rsidRPr="00B96F85" w:rsidRDefault="003824C2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6768" w:rsidRPr="00B96F85" w14:paraId="68D0B8E0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54FF7FA5" w14:textId="0EB9B9E3" w:rsidR="00366768" w:rsidRPr="001E7D34" w:rsidRDefault="00B7726D" w:rsidP="00662A8C">
            <w:p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43472861"/>
            <w:r>
              <w:br w:type="page"/>
            </w:r>
            <w:r w:rsidR="00366768">
              <w:rPr>
                <w:rFonts w:ascii="Arial" w:hAnsi="Arial" w:cs="Arial"/>
                <w:b/>
                <w:bCs/>
                <w:sz w:val="24"/>
                <w:szCs w:val="24"/>
              </w:rPr>
              <w:t>1.2.2</w:t>
            </w:r>
            <w:r w:rsidR="00366768"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366768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Use of apparatus and techniques</w:t>
            </w:r>
          </w:p>
        </w:tc>
      </w:tr>
      <w:tr w:rsidR="00BA571A" w:rsidRPr="00101118" w14:paraId="334AEFD5" w14:textId="77777777" w:rsidTr="00F613C8">
        <w:tc>
          <w:tcPr>
            <w:tcW w:w="5749" w:type="dxa"/>
          </w:tcPr>
          <w:p w14:paraId="0D53C4B4" w14:textId="77777777" w:rsidR="00BA571A" w:rsidRPr="00A935CD" w:rsidRDefault="00BA571A" w:rsidP="00E413C1">
            <w:pPr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61ADEBBB" w14:textId="4D7FD354" w:rsidR="00BA571A" w:rsidRPr="00A935CD" w:rsidRDefault="00E54581" w:rsidP="00E413C1">
            <w:pPr>
              <w:rPr>
                <w:rFonts w:ascii="Arial" w:hAnsi="Arial" w:cs="Arial"/>
              </w:rPr>
            </w:pPr>
            <w:r w:rsidRPr="00E54581">
              <w:rPr>
                <w:rFonts w:ascii="Arial" w:hAnsi="Arial" w:cs="Arial"/>
              </w:rPr>
              <w:t>Through use of the apparatus an</w:t>
            </w:r>
            <w:r>
              <w:rPr>
                <w:rFonts w:ascii="Arial" w:hAnsi="Arial" w:cs="Arial"/>
              </w:rPr>
              <w:t>d techniques listed below, and the</w:t>
            </w:r>
            <w:r w:rsidRPr="00E54581">
              <w:rPr>
                <w:rFonts w:ascii="Arial" w:hAnsi="Arial" w:cs="Arial"/>
              </w:rPr>
              <w:t xml:space="preserve"> minimum of 12 assessed </w:t>
            </w:r>
            <w:proofErr w:type="spellStart"/>
            <w:r w:rsidRPr="00E54581">
              <w:rPr>
                <w:rFonts w:ascii="Arial" w:hAnsi="Arial" w:cs="Arial"/>
              </w:rPr>
              <w:t>practicals</w:t>
            </w:r>
            <w:proofErr w:type="spellEnd"/>
            <w:r w:rsidRPr="00E54581">
              <w:rPr>
                <w:rFonts w:ascii="Arial" w:hAnsi="Arial" w:cs="Arial"/>
              </w:rPr>
              <w:t xml:space="preserve"> (see Section 5g), learners should be able to demonstrate all of the practical skills listed within 1.2.1 and CPAC (Section 5g, Table 2) as exemplified through: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68394391" w14:textId="77777777" w:rsidR="00BA571A" w:rsidRPr="00101118" w:rsidRDefault="00BA571A" w:rsidP="00E413C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77E1FB52" w14:textId="77777777" w:rsidR="00BA571A" w:rsidRPr="00101118" w:rsidRDefault="00BA571A" w:rsidP="00E413C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33737D57" w14:textId="77777777" w:rsidR="00BA571A" w:rsidRPr="00101118" w:rsidRDefault="00BA571A" w:rsidP="00E413C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200" w:type="dxa"/>
            <w:vAlign w:val="center"/>
          </w:tcPr>
          <w:p w14:paraId="709C3284" w14:textId="77777777" w:rsidR="00BA571A" w:rsidRPr="00101118" w:rsidRDefault="00BA571A" w:rsidP="00E413C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366768" w:rsidRPr="00B96F85" w14:paraId="415F5989" w14:textId="77777777" w:rsidTr="00F613C8">
        <w:trPr>
          <w:trHeight w:val="1111"/>
        </w:trPr>
        <w:tc>
          <w:tcPr>
            <w:tcW w:w="5749" w:type="dxa"/>
          </w:tcPr>
          <w:p w14:paraId="61379A8B" w14:textId="77777777" w:rsidR="00366768" w:rsidRPr="00A935CD" w:rsidRDefault="00366768" w:rsidP="00662A8C">
            <w:p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</w:p>
          <w:p w14:paraId="5D0CFC84" w14:textId="1C65E274" w:rsidR="00366768" w:rsidRPr="00A935CD" w:rsidRDefault="00F37EE4" w:rsidP="00B4031D">
            <w:pPr>
              <w:pStyle w:val="ListParagraph"/>
              <w:numPr>
                <w:ilvl w:val="0"/>
                <w:numId w:val="6"/>
              </w:numPr>
              <w:tabs>
                <w:tab w:val="left" w:pos="596"/>
              </w:tabs>
              <w:rPr>
                <w:rFonts w:ascii="Arial" w:hAnsi="Arial" w:cs="Arial"/>
              </w:rPr>
            </w:pPr>
            <w:r w:rsidRPr="00F37EE4">
              <w:rPr>
                <w:rFonts w:ascii="Arial" w:hAnsi="Arial" w:cs="Arial"/>
              </w:rPr>
              <w:t>use of appropriate analogue apparatus to record a range of measurements (to include length/distance, temperature, pressure, force, angles and volume) and to interpolate between scale marking</w:t>
            </w:r>
          </w:p>
          <w:p w14:paraId="56402EEA" w14:textId="77777777" w:rsidR="00366768" w:rsidRPr="00A935CD" w:rsidRDefault="00366768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754B47A" w14:textId="6C64EA3E" w:rsidR="00366768" w:rsidRPr="00B96F85" w:rsidRDefault="00366768" w:rsidP="00662A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079C94A0" w14:textId="5EE67785" w:rsidR="00366768" w:rsidRPr="00B96F85" w:rsidRDefault="00366768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1CFE6B9C" w14:textId="625E69FA" w:rsidR="00366768" w:rsidRPr="00B96F85" w:rsidRDefault="00366768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6772FCF6" w14:textId="77777777" w:rsidR="00366768" w:rsidRPr="00B96F85" w:rsidRDefault="00366768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2A8C" w:rsidRPr="00B96F85" w14:paraId="458D3412" w14:textId="77777777" w:rsidTr="00F613C8">
        <w:trPr>
          <w:trHeight w:val="1111"/>
        </w:trPr>
        <w:tc>
          <w:tcPr>
            <w:tcW w:w="5749" w:type="dxa"/>
          </w:tcPr>
          <w:p w14:paraId="2A5E67CA" w14:textId="77777777" w:rsidR="00662A8C" w:rsidRPr="00A935CD" w:rsidRDefault="00662A8C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46746428" w14:textId="0BAD3F6E" w:rsidR="00662A8C" w:rsidRPr="001069BD" w:rsidRDefault="00353678" w:rsidP="00353678">
            <w:pPr>
              <w:pStyle w:val="ListParagraph"/>
              <w:numPr>
                <w:ilvl w:val="0"/>
                <w:numId w:val="6"/>
              </w:num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  <w:r w:rsidRPr="00353678">
              <w:rPr>
                <w:rFonts w:ascii="Arial" w:hAnsi="Arial" w:cs="Arial"/>
              </w:rPr>
              <w:t xml:space="preserve">use of appropriate digital instruments, including electrical </w:t>
            </w:r>
            <w:proofErr w:type="spellStart"/>
            <w:r w:rsidRPr="00353678">
              <w:rPr>
                <w:rFonts w:ascii="Arial" w:hAnsi="Arial" w:cs="Arial"/>
              </w:rPr>
              <w:t>multimeters</w:t>
            </w:r>
            <w:proofErr w:type="spellEnd"/>
            <w:r w:rsidRPr="00353678">
              <w:rPr>
                <w:rFonts w:ascii="Arial" w:hAnsi="Arial" w:cs="Arial"/>
              </w:rPr>
              <w:t>, to obtain a range of measurements (to include time, current, voltage, resistance and mas</w:t>
            </w:r>
            <w:r>
              <w:rPr>
                <w:rFonts w:ascii="Arial" w:hAnsi="Arial" w:cs="Arial"/>
              </w:rPr>
              <w:t>s)</w:t>
            </w:r>
          </w:p>
          <w:p w14:paraId="6A4BE48E" w14:textId="3C87F2A4" w:rsidR="001069BD" w:rsidRPr="001069BD" w:rsidRDefault="001069BD" w:rsidP="001069BD">
            <w:pPr>
              <w:tabs>
                <w:tab w:val="left" w:pos="59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9" w:type="dxa"/>
          </w:tcPr>
          <w:p w14:paraId="7C8C0D19" w14:textId="64224BF6" w:rsidR="00662A8C" w:rsidRPr="00101118" w:rsidRDefault="00662A8C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3DF7F68" w14:textId="1FE31267" w:rsidR="00662A8C" w:rsidRPr="00101118" w:rsidRDefault="00662A8C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0276E0E" w14:textId="2A5CE129" w:rsidR="00662A8C" w:rsidRPr="00101118" w:rsidRDefault="00662A8C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3B5EE8C" w14:textId="77777777" w:rsidR="00662A8C" w:rsidRPr="00B96F85" w:rsidRDefault="00662A8C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"/>
      <w:tr w:rsidR="00662A8C" w:rsidRPr="00B96F85" w14:paraId="531BEA40" w14:textId="77777777" w:rsidTr="00F613C8">
        <w:trPr>
          <w:trHeight w:val="1111"/>
        </w:trPr>
        <w:tc>
          <w:tcPr>
            <w:tcW w:w="5749" w:type="dxa"/>
          </w:tcPr>
          <w:p w14:paraId="455E4C7A" w14:textId="77777777" w:rsidR="00662A8C" w:rsidRPr="00A935CD" w:rsidRDefault="00662A8C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4DA8BE29" w14:textId="106716C9" w:rsidR="00662A8C" w:rsidRPr="00A935CD" w:rsidRDefault="005952CA" w:rsidP="00B4031D">
            <w:pPr>
              <w:pStyle w:val="ListParagraph"/>
              <w:numPr>
                <w:ilvl w:val="0"/>
                <w:numId w:val="6"/>
              </w:numPr>
              <w:tabs>
                <w:tab w:val="left" w:pos="596"/>
              </w:tabs>
              <w:rPr>
                <w:rFonts w:ascii="Arial" w:hAnsi="Arial" w:cs="Arial"/>
              </w:rPr>
            </w:pPr>
            <w:r w:rsidRPr="005952CA">
              <w:rPr>
                <w:rFonts w:ascii="Arial" w:hAnsi="Arial" w:cs="Arial"/>
              </w:rPr>
              <w:t>use of methods to increase accuracy of measurements, such as timing over multiple oscillations, or use of fiducial marker, set square or plumb line</w:t>
            </w:r>
          </w:p>
          <w:p w14:paraId="5D93FC91" w14:textId="77777777" w:rsidR="00662A8C" w:rsidRPr="00A935CD" w:rsidRDefault="00662A8C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14D2012" w14:textId="1EAC54E6" w:rsidR="00662A8C" w:rsidRPr="00B96F85" w:rsidRDefault="00662A8C" w:rsidP="00662A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D3FA66" w14:textId="20B7BC85" w:rsidR="00662A8C" w:rsidRPr="00B96F85" w:rsidRDefault="00662A8C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3A0D2C" w14:textId="585408F4" w:rsidR="00662A8C" w:rsidRPr="00B96F85" w:rsidRDefault="00662A8C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57181CF6" w14:textId="77777777" w:rsidR="00662A8C" w:rsidRPr="00B96F85" w:rsidRDefault="00662A8C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2A8C" w:rsidRPr="00B96F85" w14:paraId="5D3904BB" w14:textId="77777777" w:rsidTr="00F613C8">
        <w:trPr>
          <w:trHeight w:val="761"/>
        </w:trPr>
        <w:tc>
          <w:tcPr>
            <w:tcW w:w="5749" w:type="dxa"/>
          </w:tcPr>
          <w:p w14:paraId="70F66DC4" w14:textId="77777777" w:rsidR="00662A8C" w:rsidRPr="00A935CD" w:rsidRDefault="00662A8C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35EE86C5" w14:textId="5DE1DCDB" w:rsidR="00BE3E82" w:rsidRPr="00FB0913" w:rsidRDefault="00BE3E82" w:rsidP="00FB0913">
            <w:pPr>
              <w:pStyle w:val="ListParagraph"/>
              <w:numPr>
                <w:ilvl w:val="0"/>
                <w:numId w:val="6"/>
              </w:numPr>
              <w:tabs>
                <w:tab w:val="left" w:pos="596"/>
              </w:tabs>
              <w:rPr>
                <w:rFonts w:ascii="Arial" w:hAnsi="Arial" w:cs="Arial"/>
              </w:rPr>
            </w:pPr>
            <w:r w:rsidRPr="00BE3E82">
              <w:rPr>
                <w:rFonts w:ascii="Arial" w:hAnsi="Arial" w:cs="Arial"/>
              </w:rPr>
              <w:t xml:space="preserve">use of </w:t>
            </w:r>
            <w:r w:rsidR="005952CA">
              <w:rPr>
                <w:rFonts w:ascii="Arial" w:hAnsi="Arial" w:cs="Arial"/>
              </w:rPr>
              <w:t>a stopwatch or light gates for timing</w:t>
            </w:r>
          </w:p>
        </w:tc>
        <w:tc>
          <w:tcPr>
            <w:tcW w:w="909" w:type="dxa"/>
          </w:tcPr>
          <w:p w14:paraId="1AB51487" w14:textId="32FAC4D7" w:rsidR="00662A8C" w:rsidRPr="00101118" w:rsidRDefault="00662A8C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FE1342B" w14:textId="52CB44CA" w:rsidR="00662A8C" w:rsidRPr="00101118" w:rsidRDefault="00662A8C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D9B2724" w14:textId="257B0B1C" w:rsidR="00662A8C" w:rsidRPr="00101118" w:rsidRDefault="00662A8C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43981E4" w14:textId="77777777" w:rsidR="00662A8C" w:rsidRPr="00B96F85" w:rsidRDefault="00662A8C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2A8C" w:rsidRPr="00B96F85" w14:paraId="484BABFA" w14:textId="77777777" w:rsidTr="00F613C8">
        <w:trPr>
          <w:trHeight w:val="1111"/>
        </w:trPr>
        <w:tc>
          <w:tcPr>
            <w:tcW w:w="5749" w:type="dxa"/>
          </w:tcPr>
          <w:p w14:paraId="5C479F64" w14:textId="77777777" w:rsidR="00662A8C" w:rsidRPr="00A935CD" w:rsidRDefault="00662A8C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26CBE693" w14:textId="3CE2B478" w:rsidR="00662A8C" w:rsidRPr="00A935CD" w:rsidRDefault="00FB0913" w:rsidP="00FB0913">
            <w:pPr>
              <w:pStyle w:val="ListParagraph"/>
              <w:numPr>
                <w:ilvl w:val="0"/>
                <w:numId w:val="6"/>
              </w:num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of </w:t>
            </w:r>
            <w:proofErr w:type="spellStart"/>
            <w:r>
              <w:rPr>
                <w:rFonts w:ascii="Arial" w:hAnsi="Arial" w:cs="Arial"/>
              </w:rPr>
              <w:t>calipers</w:t>
            </w:r>
            <w:proofErr w:type="spellEnd"/>
            <w:r>
              <w:rPr>
                <w:rFonts w:ascii="Arial" w:hAnsi="Arial" w:cs="Arial"/>
              </w:rPr>
              <w:t xml:space="preserve"> and </w:t>
            </w:r>
            <w:proofErr w:type="spellStart"/>
            <w:r>
              <w:rPr>
                <w:rFonts w:ascii="Arial" w:hAnsi="Arial" w:cs="Arial"/>
              </w:rPr>
              <w:t>micrometers</w:t>
            </w:r>
            <w:proofErr w:type="spellEnd"/>
            <w:r>
              <w:rPr>
                <w:rFonts w:ascii="Arial" w:hAnsi="Arial" w:cs="Arial"/>
              </w:rPr>
              <w:t xml:space="preserve"> for small distances, using digital or Vernier scales</w:t>
            </w:r>
          </w:p>
        </w:tc>
        <w:tc>
          <w:tcPr>
            <w:tcW w:w="909" w:type="dxa"/>
          </w:tcPr>
          <w:p w14:paraId="7759596F" w14:textId="401BEBC0" w:rsidR="00662A8C" w:rsidRPr="00101118" w:rsidRDefault="00662A8C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9C8F4D4" w14:textId="28B77CCC" w:rsidR="00662A8C" w:rsidRPr="00101118" w:rsidRDefault="00662A8C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D654C71" w14:textId="246C9862" w:rsidR="00662A8C" w:rsidRPr="00101118" w:rsidRDefault="00662A8C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62328CAD" w14:textId="77777777" w:rsidR="00662A8C" w:rsidRPr="00B96F85" w:rsidRDefault="00662A8C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2A8C" w:rsidRPr="00B96F85" w14:paraId="30AF679C" w14:textId="77777777" w:rsidTr="00F613C8">
        <w:trPr>
          <w:trHeight w:val="1111"/>
        </w:trPr>
        <w:tc>
          <w:tcPr>
            <w:tcW w:w="5749" w:type="dxa"/>
          </w:tcPr>
          <w:p w14:paraId="0CF37FE5" w14:textId="77777777" w:rsidR="00662A8C" w:rsidRPr="00A935CD" w:rsidRDefault="00662A8C" w:rsidP="00662A8C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5F888A06" w14:textId="77777777" w:rsidR="00D70CE1" w:rsidRDefault="00D70CE1" w:rsidP="00D70CE1">
            <w:pPr>
              <w:pStyle w:val="ListParagraph"/>
              <w:numPr>
                <w:ilvl w:val="0"/>
                <w:numId w:val="6"/>
              </w:numPr>
              <w:tabs>
                <w:tab w:val="left" w:pos="596"/>
              </w:tabs>
              <w:rPr>
                <w:rFonts w:ascii="Arial" w:hAnsi="Arial" w:cs="Arial"/>
              </w:rPr>
            </w:pPr>
            <w:r w:rsidRPr="00D70CE1">
              <w:rPr>
                <w:rFonts w:ascii="Arial" w:hAnsi="Arial" w:cs="Arial"/>
              </w:rPr>
              <w:t>correctly constructing circuits from circuit diagrams using DC power supplies, cells, and a range of circuit components, including those where polarity is important</w:t>
            </w:r>
          </w:p>
          <w:p w14:paraId="2FC02C86" w14:textId="00A1F033" w:rsidR="00CB5D23" w:rsidRPr="00CB5D23" w:rsidRDefault="00CB5D23" w:rsidP="00CB5D23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A78CABF" w14:textId="3D84D837" w:rsidR="00662A8C" w:rsidRPr="00101118" w:rsidRDefault="00662A8C" w:rsidP="00662A8C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706F8D4" w14:textId="72DD9443" w:rsidR="00662A8C" w:rsidRPr="00101118" w:rsidRDefault="00662A8C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1847ECF" w14:textId="4BB70167" w:rsidR="00662A8C" w:rsidRPr="00101118" w:rsidRDefault="00662A8C" w:rsidP="00662A8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301A1F7" w14:textId="77777777" w:rsidR="00662A8C" w:rsidRPr="00B96F85" w:rsidRDefault="00662A8C" w:rsidP="00662A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0CE1" w:rsidRPr="00B96F85" w14:paraId="4392DC84" w14:textId="77777777" w:rsidTr="00F613C8">
        <w:trPr>
          <w:trHeight w:val="1111"/>
        </w:trPr>
        <w:tc>
          <w:tcPr>
            <w:tcW w:w="5749" w:type="dxa"/>
          </w:tcPr>
          <w:p w14:paraId="69A41913" w14:textId="77777777" w:rsidR="00D70CE1" w:rsidRDefault="00D70CE1" w:rsidP="00D70CE1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16AC388E" w14:textId="0356378B" w:rsidR="00D70CE1" w:rsidRDefault="00D70CE1" w:rsidP="00D70CE1">
            <w:p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  <w:t xml:space="preserve">designing, constructing and checking circuits </w:t>
            </w:r>
            <w:r>
              <w:rPr>
                <w:rFonts w:ascii="Arial" w:hAnsi="Arial" w:cs="Arial"/>
              </w:rPr>
              <w:tab/>
              <w:t xml:space="preserve">using DC power supplies, cells, and a range of </w:t>
            </w:r>
            <w:r>
              <w:rPr>
                <w:rFonts w:ascii="Arial" w:hAnsi="Arial" w:cs="Arial"/>
              </w:rPr>
              <w:tab/>
              <w:t>circuit components</w:t>
            </w:r>
          </w:p>
          <w:p w14:paraId="3DB1D40D" w14:textId="177FA366" w:rsidR="00D70CE1" w:rsidRPr="00A935CD" w:rsidRDefault="00D70CE1" w:rsidP="00D70CE1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A20BAAE" w14:textId="3B234055" w:rsidR="00D70CE1" w:rsidRPr="00101118" w:rsidRDefault="00D70CE1" w:rsidP="00D70CE1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4A69BC0" w14:textId="020D28A9" w:rsidR="00D70CE1" w:rsidRPr="00101118" w:rsidRDefault="00D70CE1" w:rsidP="00D70CE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6B1D5DE" w14:textId="3E119821" w:rsidR="00D70CE1" w:rsidRPr="00101118" w:rsidRDefault="00D70CE1" w:rsidP="00D70CE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6F665334" w14:textId="77777777" w:rsidR="00D70CE1" w:rsidRPr="00B96F85" w:rsidRDefault="00D70CE1" w:rsidP="00D70C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0CE1" w:rsidRPr="00B96F85" w14:paraId="3CB19181" w14:textId="77777777" w:rsidTr="00F613C8">
        <w:trPr>
          <w:trHeight w:val="1111"/>
        </w:trPr>
        <w:tc>
          <w:tcPr>
            <w:tcW w:w="5749" w:type="dxa"/>
          </w:tcPr>
          <w:p w14:paraId="2CB6C7F5" w14:textId="77777777" w:rsidR="00D70CE1" w:rsidRDefault="00D70CE1" w:rsidP="00D70CE1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26E8A195" w14:textId="1D9D6F45" w:rsidR="00D70CE1" w:rsidRDefault="00D70CE1" w:rsidP="00D70CE1">
            <w:p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(h)</w:t>
            </w:r>
            <w:r>
              <w:rPr>
                <w:rFonts w:ascii="Arial" w:hAnsi="Arial" w:cs="Arial"/>
              </w:rPr>
              <w:tab/>
              <w:t xml:space="preserve">use of a sign generator and oscilloscope, including </w:t>
            </w:r>
            <w:r>
              <w:rPr>
                <w:rFonts w:ascii="Arial" w:hAnsi="Arial" w:cs="Arial"/>
              </w:rPr>
              <w:tab/>
              <w:t>volts/division and time-base</w:t>
            </w:r>
          </w:p>
        </w:tc>
        <w:tc>
          <w:tcPr>
            <w:tcW w:w="909" w:type="dxa"/>
          </w:tcPr>
          <w:p w14:paraId="458B9277" w14:textId="6D7A8330" w:rsidR="00D70CE1" w:rsidRPr="00101118" w:rsidRDefault="00D70CE1" w:rsidP="00D70CE1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67EC80F" w14:textId="7A9E58BE" w:rsidR="00D70CE1" w:rsidRPr="00101118" w:rsidRDefault="00D70CE1" w:rsidP="00D70CE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8CD9F59" w14:textId="4973F47D" w:rsidR="00D70CE1" w:rsidRPr="00101118" w:rsidRDefault="00D70CE1" w:rsidP="00D70CE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2366E024" w14:textId="77777777" w:rsidR="00D70CE1" w:rsidRPr="00B96F85" w:rsidRDefault="00D70CE1" w:rsidP="00D70C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3E82" w:rsidRPr="00B96F85" w14:paraId="45466205" w14:textId="77777777" w:rsidTr="00F613C8">
        <w:trPr>
          <w:trHeight w:val="1111"/>
        </w:trPr>
        <w:tc>
          <w:tcPr>
            <w:tcW w:w="5749" w:type="dxa"/>
          </w:tcPr>
          <w:p w14:paraId="414A61EA" w14:textId="77777777" w:rsidR="00BE3E82" w:rsidRPr="00A935CD" w:rsidRDefault="00BE3E82" w:rsidP="00BE3E82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78DD066E" w14:textId="2AA26E23" w:rsidR="00BE3E82" w:rsidRDefault="00D70CE1" w:rsidP="00BE3E82">
            <w:p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3F334A">
              <w:rPr>
                <w:rFonts w:ascii="Arial" w:hAnsi="Arial" w:cs="Arial"/>
              </w:rPr>
              <w:t xml:space="preserve">generating and measuring waves, using </w:t>
            </w:r>
            <w:r w:rsidR="003F334A">
              <w:rPr>
                <w:rFonts w:ascii="Arial" w:hAnsi="Arial" w:cs="Arial"/>
              </w:rPr>
              <w:tab/>
              <w:t xml:space="preserve">microphone and loudspeaker, or ripple tank, or </w:t>
            </w:r>
            <w:r w:rsidR="003F334A">
              <w:rPr>
                <w:rFonts w:ascii="Arial" w:hAnsi="Arial" w:cs="Arial"/>
              </w:rPr>
              <w:tab/>
              <w:t xml:space="preserve">vibration transducer, or microwave/radio wave </w:t>
            </w:r>
            <w:r w:rsidR="003F334A">
              <w:rPr>
                <w:rFonts w:ascii="Arial" w:hAnsi="Arial" w:cs="Arial"/>
              </w:rPr>
              <w:tab/>
              <w:t>source</w:t>
            </w:r>
          </w:p>
          <w:p w14:paraId="7D132CD3" w14:textId="5938F35C" w:rsidR="001A71D3" w:rsidRPr="00A935CD" w:rsidRDefault="001A71D3" w:rsidP="00BE3E82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3ABA33F" w14:textId="230ECB55" w:rsidR="00BE3E82" w:rsidRPr="00101118" w:rsidRDefault="00BE3E82" w:rsidP="00BE3E8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AA286D2" w14:textId="47A191E3" w:rsidR="00BE3E82" w:rsidRPr="00101118" w:rsidRDefault="00BE3E82" w:rsidP="00BE3E8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81B0572" w14:textId="2540ABE1" w:rsidR="00BE3E82" w:rsidRPr="00101118" w:rsidRDefault="00BE3E82" w:rsidP="00BE3E8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FACDA7B" w14:textId="77777777" w:rsidR="00BE3E82" w:rsidRPr="00B96F85" w:rsidRDefault="00BE3E82" w:rsidP="00BE3E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3E82" w:rsidRPr="00B96F85" w14:paraId="59A4D6B7" w14:textId="77777777" w:rsidTr="00F613C8">
        <w:trPr>
          <w:trHeight w:val="1111"/>
        </w:trPr>
        <w:tc>
          <w:tcPr>
            <w:tcW w:w="5749" w:type="dxa"/>
          </w:tcPr>
          <w:p w14:paraId="62A47984" w14:textId="77777777" w:rsidR="00BE3E82" w:rsidRDefault="00BE3E82" w:rsidP="00BE3E82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562D4564" w14:textId="3467ED23" w:rsidR="001A71D3" w:rsidRDefault="00D70CE1" w:rsidP="00D70CE1">
            <w:p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(j)</w:t>
            </w:r>
            <w:r w:rsidR="003F334A">
              <w:rPr>
                <w:rFonts w:ascii="Arial" w:hAnsi="Arial" w:cs="Arial"/>
              </w:rPr>
              <w:tab/>
            </w:r>
            <w:r w:rsidR="003F334A" w:rsidRPr="003F334A">
              <w:rPr>
                <w:rFonts w:ascii="Arial" w:hAnsi="Arial" w:cs="Arial"/>
              </w:rPr>
              <w:t xml:space="preserve">use of a laser or light source to investigate </w:t>
            </w:r>
            <w:r w:rsidR="003F334A" w:rsidRPr="003F334A">
              <w:rPr>
                <w:rFonts w:ascii="Arial" w:hAnsi="Arial" w:cs="Arial"/>
              </w:rPr>
              <w:tab/>
              <w:t xml:space="preserve">characteristics of light, including reference and </w:t>
            </w:r>
            <w:r w:rsidR="003F334A" w:rsidRPr="003F334A">
              <w:rPr>
                <w:rFonts w:ascii="Arial" w:hAnsi="Arial" w:cs="Arial"/>
              </w:rPr>
              <w:tab/>
              <w:t>diffraction</w:t>
            </w:r>
          </w:p>
          <w:p w14:paraId="382B42A4" w14:textId="0325A4BB" w:rsidR="003F334A" w:rsidRPr="00D70CE1" w:rsidRDefault="003F334A" w:rsidP="00D70CE1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EA86BD6" w14:textId="45AEEBD9" w:rsidR="00BE3E82" w:rsidRPr="00101118" w:rsidRDefault="00BE3E82" w:rsidP="00BE3E8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E3DDDEA" w14:textId="45796BAA" w:rsidR="00BE3E82" w:rsidRPr="00101118" w:rsidRDefault="00BE3E82" w:rsidP="00BE3E8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6772683" w14:textId="0DB980B4" w:rsidR="00BE3E82" w:rsidRPr="00101118" w:rsidRDefault="00BE3E82" w:rsidP="00BE3E8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40D3487" w14:textId="77777777" w:rsidR="00BE3E82" w:rsidRPr="00B96F85" w:rsidRDefault="00BE3E82" w:rsidP="00BE3E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71D3" w:rsidRPr="00B96F85" w14:paraId="5694A88A" w14:textId="77777777" w:rsidTr="00F613C8">
        <w:trPr>
          <w:trHeight w:val="1111"/>
        </w:trPr>
        <w:tc>
          <w:tcPr>
            <w:tcW w:w="5749" w:type="dxa"/>
          </w:tcPr>
          <w:p w14:paraId="03FECB90" w14:textId="77777777" w:rsidR="001A71D3" w:rsidRDefault="001A71D3" w:rsidP="001A71D3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7A7A504B" w14:textId="120128F1" w:rsidR="001A71D3" w:rsidRDefault="003F334A" w:rsidP="003F334A">
            <w:p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(k)</w:t>
            </w:r>
            <w:r>
              <w:rPr>
                <w:rFonts w:ascii="Arial" w:hAnsi="Arial" w:cs="Arial"/>
              </w:rPr>
              <w:tab/>
              <w:t xml:space="preserve">use of ICT such as computer modelling, or data </w:t>
            </w:r>
            <w:r>
              <w:rPr>
                <w:rFonts w:ascii="Arial" w:hAnsi="Arial" w:cs="Arial"/>
              </w:rPr>
              <w:tab/>
              <w:t xml:space="preserve">logger with a variety of sensors to collect data or </w:t>
            </w:r>
            <w:r>
              <w:rPr>
                <w:rFonts w:ascii="Arial" w:hAnsi="Arial" w:cs="Arial"/>
              </w:rPr>
              <w:tab/>
              <w:t>use of software to process data</w:t>
            </w:r>
          </w:p>
          <w:p w14:paraId="556A4784" w14:textId="062CA9CA" w:rsidR="003F334A" w:rsidRPr="003F334A" w:rsidRDefault="003F334A" w:rsidP="003F334A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94666B9" w14:textId="7AB677A5" w:rsidR="001A71D3" w:rsidRPr="00101118" w:rsidRDefault="001A71D3" w:rsidP="001A71D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CDFA3E5" w14:textId="05A8EEF7" w:rsidR="001A71D3" w:rsidRPr="00101118" w:rsidRDefault="001A71D3" w:rsidP="001A71D3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A9F561E" w14:textId="30F18BF3" w:rsidR="001A71D3" w:rsidRPr="00101118" w:rsidRDefault="001A71D3" w:rsidP="001A71D3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0DB79325" w14:textId="77777777" w:rsidR="001A71D3" w:rsidRPr="00B96F85" w:rsidRDefault="001A71D3" w:rsidP="001A71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71D3" w:rsidRPr="00B96F85" w14:paraId="08E2977F" w14:textId="77777777" w:rsidTr="00F613C8">
        <w:trPr>
          <w:trHeight w:val="884"/>
        </w:trPr>
        <w:tc>
          <w:tcPr>
            <w:tcW w:w="5749" w:type="dxa"/>
          </w:tcPr>
          <w:p w14:paraId="17FED4A4" w14:textId="77777777" w:rsidR="001A71D3" w:rsidRDefault="001A71D3" w:rsidP="001A71D3">
            <w:pPr>
              <w:tabs>
                <w:tab w:val="left" w:pos="596"/>
              </w:tabs>
              <w:rPr>
                <w:rFonts w:ascii="Arial" w:hAnsi="Arial" w:cs="Arial"/>
              </w:rPr>
            </w:pPr>
          </w:p>
          <w:p w14:paraId="2EE945CC" w14:textId="518C5521" w:rsidR="001A71D3" w:rsidRPr="003F334A" w:rsidRDefault="003F334A" w:rsidP="003F334A">
            <w:pPr>
              <w:tabs>
                <w:tab w:val="left" w:pos="5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(l)</w:t>
            </w:r>
            <w:r>
              <w:rPr>
                <w:rFonts w:ascii="Arial" w:hAnsi="Arial" w:cs="Arial"/>
              </w:rPr>
              <w:tab/>
              <w:t>use of ionising radiation, including detectors</w:t>
            </w:r>
          </w:p>
        </w:tc>
        <w:tc>
          <w:tcPr>
            <w:tcW w:w="909" w:type="dxa"/>
          </w:tcPr>
          <w:p w14:paraId="462769C4" w14:textId="25B835BA" w:rsidR="001A71D3" w:rsidRPr="00101118" w:rsidRDefault="001A71D3" w:rsidP="001A71D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111690E" w14:textId="718522BD" w:rsidR="001A71D3" w:rsidRPr="00101118" w:rsidRDefault="001A71D3" w:rsidP="001A71D3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3F82AA8" w14:textId="73C7F089" w:rsidR="001A71D3" w:rsidRPr="00101118" w:rsidRDefault="001A71D3" w:rsidP="001A71D3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22895084" w14:textId="77777777" w:rsidR="001A71D3" w:rsidRPr="00B96F85" w:rsidRDefault="001A71D3" w:rsidP="001A71D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134283" w14:textId="05AFA2F5" w:rsidR="001A71D3" w:rsidRDefault="001A71D3">
      <w:pPr>
        <w:rPr>
          <w:rFonts w:ascii="Arial" w:hAnsi="Arial" w:cs="Arial"/>
        </w:rPr>
      </w:pP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E800B6" w:rsidRPr="00B96F85" w14:paraId="6C502129" w14:textId="77777777" w:rsidTr="00F613C8">
        <w:trPr>
          <w:cantSplit/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5AF46193" w14:textId="7F0D70B5" w:rsidR="00E800B6" w:rsidRPr="00B96F85" w:rsidRDefault="00E800B6" w:rsidP="00E800B6">
            <w:p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Module 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 xml:space="preserve">Foundations in </w:t>
            </w:r>
            <w:r w:rsidR="00C74EEC">
              <w:rPr>
                <w:rFonts w:ascii="Arial" w:hAnsi="Arial" w:cs="Arial"/>
                <w:b/>
                <w:bCs/>
                <w:sz w:val="24"/>
                <w:szCs w:val="24"/>
              </w:rPr>
              <w:t>physics</w:t>
            </w:r>
          </w:p>
        </w:tc>
      </w:tr>
      <w:tr w:rsidR="003824C2" w:rsidRPr="00B96F85" w14:paraId="79792073" w14:textId="77777777" w:rsidTr="00F613C8">
        <w:trPr>
          <w:cantSplit/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5A2285F0" w14:textId="7CEFBBDA" w:rsidR="003824C2" w:rsidRDefault="003824C2">
            <w:p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Physical quantities and units</w:t>
            </w:r>
          </w:p>
        </w:tc>
      </w:tr>
      <w:tr w:rsidR="00E800B6" w:rsidRPr="00B96F85" w14:paraId="1A0C335E" w14:textId="77777777" w:rsidTr="00F613C8">
        <w:trPr>
          <w:cantSplit/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59151D26" w14:textId="271E2C4F" w:rsidR="00E800B6" w:rsidRPr="001E7D34" w:rsidRDefault="00E800B6" w:rsidP="00E800B6">
            <w:p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2.1.1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C74EEC">
              <w:rPr>
                <w:rFonts w:ascii="Arial" w:hAnsi="Arial" w:cs="Arial"/>
                <w:b/>
                <w:bCs/>
                <w:sz w:val="24"/>
                <w:szCs w:val="24"/>
              </w:rPr>
              <w:t>Physical quantities</w:t>
            </w:r>
          </w:p>
        </w:tc>
      </w:tr>
      <w:tr w:rsidR="00E800B6" w:rsidRPr="00B96F85" w14:paraId="34805CD2" w14:textId="77777777" w:rsidTr="00F613C8">
        <w:trPr>
          <w:cantSplit/>
        </w:trPr>
        <w:tc>
          <w:tcPr>
            <w:tcW w:w="5749" w:type="dxa"/>
          </w:tcPr>
          <w:p w14:paraId="611B5A97" w14:textId="77777777" w:rsidR="00E800B6" w:rsidRPr="00A935CD" w:rsidRDefault="00E800B6" w:rsidP="00E800B6">
            <w:pPr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716F2A98" w14:textId="044804C8" w:rsidR="00E800B6" w:rsidRPr="00A935CD" w:rsidRDefault="00A935CD" w:rsidP="00E800B6">
            <w:pPr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50C1FDF5" w14:textId="77777777" w:rsidR="00E800B6" w:rsidRPr="00101118" w:rsidRDefault="00E800B6" w:rsidP="00E800B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3D3879D8" w14:textId="77777777" w:rsidR="00E800B6" w:rsidRPr="00101118" w:rsidRDefault="00E800B6" w:rsidP="00E800B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3AA72524" w14:textId="77777777" w:rsidR="00E800B6" w:rsidRPr="00101118" w:rsidRDefault="00E800B6" w:rsidP="00E800B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200" w:type="dxa"/>
            <w:vAlign w:val="center"/>
          </w:tcPr>
          <w:p w14:paraId="3948AF78" w14:textId="77777777" w:rsidR="00E800B6" w:rsidRPr="00101118" w:rsidRDefault="00E800B6" w:rsidP="00E800B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E800B6" w:rsidRPr="00B96F85" w14:paraId="4A41F792" w14:textId="77777777" w:rsidTr="00F613C8">
        <w:trPr>
          <w:cantSplit/>
          <w:trHeight w:val="1111"/>
        </w:trPr>
        <w:tc>
          <w:tcPr>
            <w:tcW w:w="5749" w:type="dxa"/>
          </w:tcPr>
          <w:p w14:paraId="3CDA5582" w14:textId="77777777" w:rsidR="00356807" w:rsidRPr="00356807" w:rsidRDefault="00356807" w:rsidP="001800F2">
            <w:pPr>
              <w:tabs>
                <w:tab w:val="left" w:pos="596"/>
                <w:tab w:val="left" w:pos="1112"/>
              </w:tabs>
              <w:rPr>
                <w:rFonts w:ascii="Arial" w:hAnsi="Arial" w:cs="Arial"/>
                <w:b/>
                <w:bCs/>
              </w:rPr>
            </w:pPr>
          </w:p>
          <w:p w14:paraId="2D36F294" w14:textId="0FAAB9F1" w:rsidR="00E800B6" w:rsidRPr="00356807" w:rsidRDefault="00E800B6" w:rsidP="00B4031D">
            <w:pPr>
              <w:pStyle w:val="ListParagraph"/>
              <w:numPr>
                <w:ilvl w:val="0"/>
                <w:numId w:val="7"/>
              </w:numPr>
              <w:tabs>
                <w:tab w:val="left" w:pos="596"/>
                <w:tab w:val="left" w:pos="1112"/>
              </w:tabs>
              <w:rPr>
                <w:rFonts w:ascii="Arial" w:hAnsi="Arial" w:cs="Arial"/>
              </w:rPr>
            </w:pPr>
            <w:r w:rsidRPr="00356807">
              <w:rPr>
                <w:rFonts w:ascii="Arial" w:hAnsi="Arial" w:cs="Arial"/>
              </w:rPr>
              <w:tab/>
            </w:r>
            <w:r w:rsidR="00C74EEC">
              <w:rPr>
                <w:rFonts w:ascii="Arial" w:hAnsi="Arial" w:cs="Arial"/>
              </w:rPr>
              <w:t xml:space="preserve">physical quantities have a numerical value and a </w:t>
            </w:r>
            <w:r w:rsidR="00C74EEC">
              <w:rPr>
                <w:rFonts w:ascii="Arial" w:hAnsi="Arial" w:cs="Arial"/>
              </w:rPr>
              <w:tab/>
              <w:t>unit</w:t>
            </w:r>
          </w:p>
          <w:p w14:paraId="768E6E56" w14:textId="77777777" w:rsidR="00E800B6" w:rsidRPr="00A935CD" w:rsidRDefault="00E800B6" w:rsidP="001800F2">
            <w:pPr>
              <w:tabs>
                <w:tab w:val="left" w:pos="596"/>
                <w:tab w:val="left" w:pos="1112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12BD420" w14:textId="252A3995" w:rsidR="00E800B6" w:rsidRPr="00B96F85" w:rsidRDefault="00E800B6" w:rsidP="00E800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75A545" w14:textId="4C4093E3" w:rsidR="00E800B6" w:rsidRPr="00B96F85" w:rsidRDefault="00E800B6" w:rsidP="00E800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521325" w14:textId="7DEEFBA2" w:rsidR="00E800B6" w:rsidRPr="00B96F85" w:rsidRDefault="00E800B6" w:rsidP="00E800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54B54C6E" w14:textId="77777777" w:rsidR="00E800B6" w:rsidRPr="00B96F85" w:rsidRDefault="00E800B6" w:rsidP="00E800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00B6" w:rsidRPr="00B96F85" w14:paraId="7CBEECC8" w14:textId="77777777" w:rsidTr="00F613C8">
        <w:trPr>
          <w:cantSplit/>
          <w:trHeight w:val="1111"/>
        </w:trPr>
        <w:tc>
          <w:tcPr>
            <w:tcW w:w="5749" w:type="dxa"/>
          </w:tcPr>
          <w:p w14:paraId="5FC36D2F" w14:textId="77777777" w:rsidR="00E800B6" w:rsidRPr="00A935CD" w:rsidRDefault="00E800B6" w:rsidP="001800F2">
            <w:pPr>
              <w:tabs>
                <w:tab w:val="left" w:pos="596"/>
                <w:tab w:val="left" w:pos="1127"/>
              </w:tabs>
              <w:rPr>
                <w:rFonts w:ascii="Arial" w:hAnsi="Arial" w:cs="Arial"/>
              </w:rPr>
            </w:pPr>
          </w:p>
          <w:p w14:paraId="344A3C38" w14:textId="1B26C5DD" w:rsidR="00E800B6" w:rsidRPr="00505C55" w:rsidRDefault="00E800B6" w:rsidP="001800F2">
            <w:pPr>
              <w:pStyle w:val="ListParagraph"/>
              <w:numPr>
                <w:ilvl w:val="0"/>
                <w:numId w:val="7"/>
              </w:numPr>
              <w:tabs>
                <w:tab w:val="left" w:pos="596"/>
                <w:tab w:val="left" w:pos="1127"/>
              </w:tabs>
              <w:rPr>
                <w:rFonts w:ascii="Arial" w:hAnsi="Arial" w:cs="Arial"/>
              </w:rPr>
            </w:pPr>
            <w:r w:rsidRPr="00C74EEC">
              <w:rPr>
                <w:rFonts w:ascii="Arial" w:hAnsi="Arial" w:cs="Arial"/>
              </w:rPr>
              <w:tab/>
            </w:r>
            <w:r w:rsidR="00C74EEC" w:rsidRPr="00C74EEC">
              <w:rPr>
                <w:rFonts w:ascii="Arial" w:hAnsi="Arial" w:cs="Arial"/>
              </w:rPr>
              <w:t xml:space="preserve">making estimates of physical quantities listed in </w:t>
            </w:r>
            <w:r w:rsidR="00122770">
              <w:rPr>
                <w:rFonts w:ascii="Arial" w:hAnsi="Arial" w:cs="Arial"/>
              </w:rPr>
              <w:tab/>
            </w:r>
            <w:r w:rsidR="00C74EEC" w:rsidRPr="00C74EEC">
              <w:rPr>
                <w:rFonts w:ascii="Arial" w:hAnsi="Arial" w:cs="Arial"/>
              </w:rPr>
              <w:t>this specification</w:t>
            </w:r>
          </w:p>
        </w:tc>
        <w:tc>
          <w:tcPr>
            <w:tcW w:w="909" w:type="dxa"/>
          </w:tcPr>
          <w:p w14:paraId="1EF4F97A" w14:textId="54B7B743" w:rsidR="00E800B6" w:rsidRPr="00101118" w:rsidRDefault="00E800B6" w:rsidP="00E800B6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7137B96" w14:textId="75BF429E" w:rsidR="00E800B6" w:rsidRPr="00101118" w:rsidRDefault="00E800B6" w:rsidP="00E800B6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179012A" w14:textId="0D8F08DD" w:rsidR="00E800B6" w:rsidRPr="00101118" w:rsidRDefault="00E800B6" w:rsidP="00E800B6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A2E494E" w14:textId="77777777" w:rsidR="00E800B6" w:rsidRPr="00B96F85" w:rsidRDefault="00E800B6" w:rsidP="00E800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4246" w:rsidRPr="00B96F85" w14:paraId="50526078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0C811D6C" w14:textId="02144D27" w:rsidR="00784246" w:rsidRPr="001E7D34" w:rsidRDefault="00784246" w:rsidP="00275971">
            <w:pPr>
              <w:tabs>
                <w:tab w:val="left" w:pos="8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2.1.2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S.I. units</w:t>
            </w:r>
          </w:p>
        </w:tc>
      </w:tr>
      <w:tr w:rsidR="00784246" w:rsidRPr="00B96F85" w14:paraId="5260802E" w14:textId="77777777" w:rsidTr="00F613C8">
        <w:trPr>
          <w:trHeight w:val="1111"/>
        </w:trPr>
        <w:tc>
          <w:tcPr>
            <w:tcW w:w="5749" w:type="dxa"/>
          </w:tcPr>
          <w:p w14:paraId="3F913DD3" w14:textId="77777777" w:rsidR="00784246" w:rsidRDefault="00784246" w:rsidP="00784246">
            <w:pPr>
              <w:tabs>
                <w:tab w:val="left" w:pos="596"/>
                <w:tab w:val="left" w:pos="1112"/>
              </w:tabs>
              <w:rPr>
                <w:rFonts w:ascii="Arial" w:hAnsi="Arial" w:cs="Arial"/>
              </w:rPr>
            </w:pPr>
          </w:p>
          <w:p w14:paraId="3A8B82FC" w14:textId="3981800F" w:rsidR="00784246" w:rsidRPr="009F5D95" w:rsidRDefault="00784246" w:rsidP="00784246">
            <w:pPr>
              <w:tabs>
                <w:tab w:val="left" w:pos="596"/>
                <w:tab w:val="left" w:pos="111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proofErr w:type="spellStart"/>
            <w:r w:rsidR="009F5D95" w:rsidRPr="009F5D95">
              <w:rPr>
                <w:rFonts w:ascii="Arial" w:hAnsi="Arial" w:cs="Arial"/>
              </w:rPr>
              <w:t>Système</w:t>
            </w:r>
            <w:proofErr w:type="spellEnd"/>
            <w:r w:rsidR="009F5D95" w:rsidRPr="009F5D95">
              <w:rPr>
                <w:rFonts w:ascii="Arial" w:hAnsi="Arial" w:cs="Arial"/>
              </w:rPr>
              <w:t xml:space="preserve"> Internationale (S.I.) base quantities and </w:t>
            </w:r>
            <w:r w:rsidR="009F5D95">
              <w:rPr>
                <w:rFonts w:ascii="Arial" w:hAnsi="Arial" w:cs="Arial"/>
              </w:rPr>
              <w:tab/>
            </w:r>
            <w:r w:rsidR="009F5D95" w:rsidRPr="009F5D95">
              <w:rPr>
                <w:rFonts w:ascii="Arial" w:hAnsi="Arial" w:cs="Arial"/>
              </w:rPr>
              <w:t xml:space="preserve">their units – mass (kg), length (m), time (s), </w:t>
            </w:r>
            <w:r w:rsidR="009F5D95">
              <w:rPr>
                <w:rFonts w:ascii="Arial" w:hAnsi="Arial" w:cs="Arial"/>
              </w:rPr>
              <w:tab/>
            </w:r>
            <w:r w:rsidR="009F5D95" w:rsidRPr="009F5D95">
              <w:rPr>
                <w:rFonts w:ascii="Arial" w:hAnsi="Arial" w:cs="Arial"/>
              </w:rPr>
              <w:t xml:space="preserve">current (A), temperature (K), amount of substance </w:t>
            </w:r>
            <w:r w:rsidR="009F5D95">
              <w:rPr>
                <w:rFonts w:ascii="Arial" w:hAnsi="Arial" w:cs="Arial"/>
              </w:rPr>
              <w:tab/>
            </w:r>
            <w:r w:rsidR="009F5D95" w:rsidRPr="009F5D95">
              <w:rPr>
                <w:rFonts w:ascii="Arial" w:hAnsi="Arial" w:cs="Arial"/>
              </w:rPr>
              <w:t>(mo</w:t>
            </w:r>
            <w:r w:rsidR="009F5D95">
              <w:rPr>
                <w:rFonts w:ascii="Arial" w:hAnsi="Arial" w:cs="Arial"/>
              </w:rPr>
              <w:t>l)</w:t>
            </w:r>
          </w:p>
          <w:p w14:paraId="152CC076" w14:textId="77777777" w:rsidR="00784246" w:rsidRPr="00A935CD" w:rsidRDefault="00784246" w:rsidP="00275971">
            <w:pPr>
              <w:tabs>
                <w:tab w:val="left" w:pos="596"/>
                <w:tab w:val="left" w:pos="1112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0E02A35" w14:textId="2B7C0BF8" w:rsidR="00784246" w:rsidRPr="00B96F85" w:rsidRDefault="00784246" w:rsidP="002759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2C02E0F" w14:textId="2AB66043" w:rsidR="00784246" w:rsidRPr="00B96F85" w:rsidRDefault="00784246" w:rsidP="002759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01B3EA91" w14:textId="26B2EBAE" w:rsidR="00784246" w:rsidRPr="00B96F85" w:rsidRDefault="00784246" w:rsidP="002759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6E3A6C7A" w14:textId="77777777" w:rsidR="00784246" w:rsidRPr="00B96F85" w:rsidRDefault="00784246" w:rsidP="002759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4246" w:rsidRPr="00B96F85" w14:paraId="77E57BD0" w14:textId="77777777" w:rsidTr="00F613C8">
        <w:trPr>
          <w:trHeight w:val="1111"/>
        </w:trPr>
        <w:tc>
          <w:tcPr>
            <w:tcW w:w="5749" w:type="dxa"/>
          </w:tcPr>
          <w:p w14:paraId="5B2238DB" w14:textId="77777777" w:rsidR="00784246" w:rsidRPr="00A935CD" w:rsidRDefault="00784246" w:rsidP="00275971">
            <w:pPr>
              <w:tabs>
                <w:tab w:val="left" w:pos="596"/>
                <w:tab w:val="left" w:pos="1127"/>
              </w:tabs>
              <w:rPr>
                <w:rFonts w:ascii="Arial" w:hAnsi="Arial" w:cs="Arial"/>
              </w:rPr>
            </w:pPr>
          </w:p>
          <w:p w14:paraId="4AEC02B9" w14:textId="381A91F2" w:rsidR="00784246" w:rsidRDefault="009F5D95" w:rsidP="009F5D95">
            <w:pPr>
              <w:tabs>
                <w:tab w:val="left" w:pos="596"/>
                <w:tab w:val="left" w:pos="112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derived units of S.I. base units</w:t>
            </w:r>
          </w:p>
          <w:p w14:paraId="374A41A2" w14:textId="6C2F45F6" w:rsidR="00054A3F" w:rsidRDefault="00054A3F" w:rsidP="009F5D95">
            <w:pPr>
              <w:tabs>
                <w:tab w:val="left" w:pos="596"/>
                <w:tab w:val="left" w:pos="1127"/>
              </w:tabs>
              <w:rPr>
                <w:rFonts w:ascii="Arial" w:hAnsi="Arial" w:cs="Arial"/>
              </w:rPr>
            </w:pPr>
          </w:p>
          <w:p w14:paraId="0738A8D4" w14:textId="12074D04" w:rsidR="00054A3F" w:rsidRDefault="00054A3F" w:rsidP="009F5D95">
            <w:pPr>
              <w:tabs>
                <w:tab w:val="left" w:pos="596"/>
                <w:tab w:val="left" w:pos="112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054A3F">
              <w:rPr>
                <w:rFonts w:ascii="Arial" w:hAnsi="Arial" w:cs="Arial"/>
              </w:rPr>
              <w:t>Examples: momentum</w:t>
            </w:r>
            <w:r>
              <w:rPr>
                <w:rFonts w:ascii="Arial" w:hAnsi="Arial" w:cs="Arial"/>
              </w:rPr>
              <w:t xml:space="preserve"> </w:t>
            </w:r>
            <w:r w:rsidR="00D41510" w:rsidRPr="00D41510">
              <w:rPr>
                <w:rFonts w:ascii="Cambria Math" w:hAnsi="Cambria Math" w:cs="Arial"/>
                <w:b/>
                <w:bCs/>
                <w:sz w:val="28"/>
                <w:szCs w:val="28"/>
              </w:rPr>
              <w:t>→</w:t>
            </w:r>
            <w:r w:rsidRPr="00054A3F">
              <w:rPr>
                <w:rFonts w:ascii="Arial" w:hAnsi="Arial" w:cs="Arial"/>
              </w:rPr>
              <w:t xml:space="preserve"> kg m s</w:t>
            </w:r>
            <w:r w:rsidRPr="00D41510">
              <w:rPr>
                <w:rFonts w:ascii="Arial" w:hAnsi="Arial" w:cs="Arial"/>
                <w:vertAlign w:val="superscript"/>
              </w:rPr>
              <w:t>–1</w:t>
            </w:r>
            <w:r w:rsidRPr="00054A3F">
              <w:rPr>
                <w:rFonts w:ascii="Arial" w:hAnsi="Arial" w:cs="Arial"/>
              </w:rPr>
              <w:t xml:space="preserve"> and</w:t>
            </w:r>
          </w:p>
          <w:p w14:paraId="6C9BD3BE" w14:textId="2B2DAB09" w:rsidR="00054A3F" w:rsidRPr="009F5D95" w:rsidRDefault="00054A3F" w:rsidP="009F5D95">
            <w:pPr>
              <w:tabs>
                <w:tab w:val="left" w:pos="596"/>
                <w:tab w:val="left" w:pos="112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D41510" w:rsidRPr="00054A3F">
              <w:rPr>
                <w:rFonts w:ascii="Arial" w:hAnsi="Arial" w:cs="Arial"/>
              </w:rPr>
              <w:t>D</w:t>
            </w:r>
            <w:r w:rsidRPr="00054A3F">
              <w:rPr>
                <w:rFonts w:ascii="Arial" w:hAnsi="Arial" w:cs="Arial"/>
              </w:rPr>
              <w:t>ensity</w:t>
            </w:r>
            <w:r w:rsidR="00D41510">
              <w:rPr>
                <w:rFonts w:ascii="Arial" w:hAnsi="Arial" w:cs="Arial"/>
              </w:rPr>
              <w:t xml:space="preserve"> </w:t>
            </w:r>
            <w:r w:rsidR="00D41510" w:rsidRPr="00D41510">
              <w:rPr>
                <w:rFonts w:ascii="Cambria Math" w:hAnsi="Cambria Math" w:cs="Arial"/>
                <w:b/>
                <w:bCs/>
                <w:sz w:val="28"/>
                <w:szCs w:val="28"/>
              </w:rPr>
              <w:t>→</w:t>
            </w:r>
            <w:r w:rsidRPr="00054A3F">
              <w:rPr>
                <w:rFonts w:ascii="Arial" w:hAnsi="Arial" w:cs="Arial"/>
              </w:rPr>
              <w:t xml:space="preserve"> kg m</w:t>
            </w:r>
            <w:r w:rsidRPr="00D41510">
              <w:rPr>
                <w:rFonts w:ascii="Arial" w:hAnsi="Arial" w:cs="Arial"/>
                <w:vertAlign w:val="superscript"/>
              </w:rPr>
              <w:t>–3</w:t>
            </w:r>
          </w:p>
          <w:p w14:paraId="5B3152E4" w14:textId="77777777" w:rsidR="00784246" w:rsidRPr="00A935CD" w:rsidRDefault="00784246" w:rsidP="00275971">
            <w:pPr>
              <w:tabs>
                <w:tab w:val="left" w:pos="596"/>
                <w:tab w:val="left" w:pos="1127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9" w:type="dxa"/>
          </w:tcPr>
          <w:p w14:paraId="0E45CCF2" w14:textId="7DA0C289" w:rsidR="00784246" w:rsidRPr="00101118" w:rsidRDefault="00784246" w:rsidP="00275971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6D42AC5" w14:textId="4F14696C" w:rsidR="00784246" w:rsidRPr="00101118" w:rsidRDefault="00784246" w:rsidP="0027597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4798CA7" w14:textId="58D57C8F" w:rsidR="00784246" w:rsidRPr="00101118" w:rsidRDefault="00784246" w:rsidP="0027597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3615A847" w14:textId="77777777" w:rsidR="00784246" w:rsidRPr="00B96F85" w:rsidRDefault="00784246" w:rsidP="002759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176B" w:rsidRPr="00B96F85" w14:paraId="325E8254" w14:textId="77777777" w:rsidTr="00F613C8">
        <w:trPr>
          <w:trHeight w:val="1111"/>
        </w:trPr>
        <w:tc>
          <w:tcPr>
            <w:tcW w:w="5749" w:type="dxa"/>
          </w:tcPr>
          <w:p w14:paraId="1E33AF6B" w14:textId="77777777" w:rsidR="0047176B" w:rsidRPr="00A935CD" w:rsidRDefault="0047176B" w:rsidP="00F7464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FDD703E" w14:textId="77777777" w:rsidR="0047176B" w:rsidRPr="001F247C" w:rsidRDefault="0047176B" w:rsidP="001F247C">
            <w:pPr>
              <w:pStyle w:val="ListParagraph"/>
              <w:numPr>
                <w:ilvl w:val="0"/>
                <w:numId w:val="7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 w:rsidRPr="0035680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units listed in the specification</w:t>
            </w:r>
          </w:p>
        </w:tc>
        <w:tc>
          <w:tcPr>
            <w:tcW w:w="909" w:type="dxa"/>
          </w:tcPr>
          <w:p w14:paraId="2D27C23B" w14:textId="77777777" w:rsidR="0047176B" w:rsidRPr="00B96F85" w:rsidRDefault="0047176B" w:rsidP="00F74647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5324C0" w14:textId="77777777" w:rsidR="0047176B" w:rsidRPr="00B96F85" w:rsidRDefault="0047176B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35B5D95B" w14:textId="77777777" w:rsidR="0047176B" w:rsidRPr="00B96F85" w:rsidRDefault="0047176B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1C603859" w14:textId="77777777" w:rsidR="0047176B" w:rsidRPr="00B96F85" w:rsidRDefault="0047176B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09B8" w:rsidRPr="00B96F85" w14:paraId="61ABA634" w14:textId="77777777" w:rsidTr="00F613C8">
        <w:trPr>
          <w:trHeight w:val="1111"/>
        </w:trPr>
        <w:tc>
          <w:tcPr>
            <w:tcW w:w="5749" w:type="dxa"/>
          </w:tcPr>
          <w:p w14:paraId="2DBF2F33" w14:textId="77777777" w:rsidR="004F09B8" w:rsidRPr="00A935CD" w:rsidRDefault="004F09B8" w:rsidP="00F7464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ADD4657" w14:textId="5668A7D2" w:rsidR="002A54D2" w:rsidRDefault="004F09B8" w:rsidP="00B4031D">
            <w:pPr>
              <w:pStyle w:val="ListParagraph"/>
              <w:numPr>
                <w:ilvl w:val="0"/>
                <w:numId w:val="7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ab/>
            </w:r>
            <w:r w:rsidR="002A54D2">
              <w:rPr>
                <w:rFonts w:ascii="Arial" w:hAnsi="Arial" w:cs="Arial"/>
              </w:rPr>
              <w:t>c</w:t>
            </w:r>
            <w:r w:rsidR="001F247C" w:rsidRPr="001F247C">
              <w:rPr>
                <w:rFonts w:ascii="Arial" w:hAnsi="Arial" w:cs="Arial"/>
              </w:rPr>
              <w:t xml:space="preserve">hecking the homogeneity of physical equations </w:t>
            </w:r>
            <w:r w:rsidR="002A54D2">
              <w:rPr>
                <w:rFonts w:ascii="Arial" w:hAnsi="Arial" w:cs="Arial"/>
              </w:rPr>
              <w:tab/>
            </w:r>
            <w:r w:rsidR="001F247C" w:rsidRPr="001F247C">
              <w:rPr>
                <w:rFonts w:ascii="Arial" w:hAnsi="Arial" w:cs="Arial"/>
              </w:rPr>
              <w:t>using S.I. base units</w:t>
            </w:r>
          </w:p>
          <w:p w14:paraId="0C7772F9" w14:textId="66C54E00" w:rsidR="004F09B8" w:rsidRPr="002A54D2" w:rsidRDefault="004F09B8" w:rsidP="002A54D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9" w:type="dxa"/>
          </w:tcPr>
          <w:p w14:paraId="5D827BF2" w14:textId="48893E37" w:rsidR="004F09B8" w:rsidRPr="00101118" w:rsidRDefault="004F09B8" w:rsidP="00F74647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1D9DA4E" w14:textId="3CFFD10E" w:rsidR="004F09B8" w:rsidRPr="00101118" w:rsidRDefault="004F09B8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D98C65D" w14:textId="4D80CB62" w:rsidR="004F09B8" w:rsidRPr="00101118" w:rsidRDefault="004F09B8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8FECA81" w14:textId="77777777" w:rsidR="004F09B8" w:rsidRPr="00B96F85" w:rsidRDefault="004F09B8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0172" w:rsidRPr="00B96F85" w14:paraId="6D9D4041" w14:textId="77777777" w:rsidTr="00F613C8">
        <w:trPr>
          <w:trHeight w:val="1111"/>
        </w:trPr>
        <w:tc>
          <w:tcPr>
            <w:tcW w:w="5749" w:type="dxa"/>
          </w:tcPr>
          <w:p w14:paraId="36A5012E" w14:textId="77777777" w:rsidR="00550172" w:rsidRDefault="00550172" w:rsidP="0055017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9C86043" w14:textId="77777777" w:rsidR="00550172" w:rsidRDefault="00550172" w:rsidP="0055017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w:r w:rsidRPr="004D6157">
              <w:rPr>
                <w:rFonts w:ascii="Arial" w:hAnsi="Arial" w:cs="Arial"/>
              </w:rPr>
              <w:t xml:space="preserve">prefixes and their symbols to indicate decimal </w:t>
            </w:r>
            <w:r>
              <w:rPr>
                <w:rFonts w:ascii="Arial" w:hAnsi="Arial" w:cs="Arial"/>
              </w:rPr>
              <w:tab/>
            </w:r>
            <w:r w:rsidRPr="004D6157">
              <w:rPr>
                <w:rFonts w:ascii="Arial" w:hAnsi="Arial" w:cs="Arial"/>
              </w:rPr>
              <w:t xml:space="preserve">submultiples or multiples of units </w:t>
            </w:r>
            <w:proofErr w:type="gramStart"/>
            <w:r w:rsidRPr="004D6157">
              <w:rPr>
                <w:rFonts w:ascii="Arial" w:hAnsi="Arial" w:cs="Arial"/>
              </w:rPr>
              <w:t xml:space="preserve">–  </w:t>
            </w:r>
            <w:proofErr w:type="spellStart"/>
            <w:r w:rsidRPr="004D6157">
              <w:rPr>
                <w:rFonts w:ascii="Arial" w:hAnsi="Arial" w:cs="Arial"/>
              </w:rPr>
              <w:t>pico</w:t>
            </w:r>
            <w:proofErr w:type="spellEnd"/>
            <w:proofErr w:type="gramEnd"/>
            <w:r w:rsidRPr="004D6157">
              <w:rPr>
                <w:rFonts w:ascii="Arial" w:hAnsi="Arial" w:cs="Arial"/>
              </w:rPr>
              <w:t xml:space="preserve"> (p),</w:t>
            </w:r>
          </w:p>
          <w:p w14:paraId="7D1A4E57" w14:textId="77777777" w:rsidR="00550172" w:rsidRDefault="00550172" w:rsidP="0055017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4D6157">
              <w:rPr>
                <w:rFonts w:ascii="Arial" w:hAnsi="Arial" w:cs="Arial"/>
              </w:rPr>
              <w:t xml:space="preserve">nano (n), micro (μ), milli (m), </w:t>
            </w:r>
            <w:proofErr w:type="spellStart"/>
            <w:r w:rsidRPr="004D6157">
              <w:rPr>
                <w:rFonts w:ascii="Arial" w:hAnsi="Arial" w:cs="Arial"/>
              </w:rPr>
              <w:t>centi</w:t>
            </w:r>
            <w:proofErr w:type="spellEnd"/>
            <w:r w:rsidRPr="004D6157">
              <w:rPr>
                <w:rFonts w:ascii="Arial" w:hAnsi="Arial" w:cs="Arial"/>
              </w:rPr>
              <w:t xml:space="preserve"> (c), </w:t>
            </w:r>
            <w:proofErr w:type="spellStart"/>
            <w:r w:rsidRPr="004D6157">
              <w:rPr>
                <w:rFonts w:ascii="Arial" w:hAnsi="Arial" w:cs="Arial"/>
              </w:rPr>
              <w:t>deci</w:t>
            </w:r>
            <w:proofErr w:type="spellEnd"/>
            <w:r w:rsidRPr="004D6157">
              <w:rPr>
                <w:rFonts w:ascii="Arial" w:hAnsi="Arial" w:cs="Arial"/>
              </w:rPr>
              <w:t xml:space="preserve"> (d), </w:t>
            </w:r>
          </w:p>
          <w:p w14:paraId="7F7D9E06" w14:textId="07FB0393" w:rsidR="00550172" w:rsidRDefault="00550172" w:rsidP="0055017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4D6157">
              <w:rPr>
                <w:rFonts w:ascii="Arial" w:hAnsi="Arial" w:cs="Arial"/>
              </w:rPr>
              <w:t>kilo (k), mega (M), giga (G), tera (T)</w:t>
            </w:r>
          </w:p>
          <w:p w14:paraId="149823C5" w14:textId="4AAD0458" w:rsidR="00550172" w:rsidRPr="00A935CD" w:rsidRDefault="00550172" w:rsidP="000D0550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909" w:type="dxa"/>
          </w:tcPr>
          <w:p w14:paraId="2BA10B2B" w14:textId="0A9E5BBE" w:rsidR="00550172" w:rsidRPr="00101118" w:rsidRDefault="00550172" w:rsidP="00550172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C3638DA" w14:textId="3D0300F9" w:rsidR="00550172" w:rsidRPr="00101118" w:rsidRDefault="00550172" w:rsidP="0055017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72FE0EF" w14:textId="43D18755" w:rsidR="00550172" w:rsidRPr="00101118" w:rsidRDefault="00550172" w:rsidP="0055017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2D4ED37" w14:textId="77777777" w:rsidR="00550172" w:rsidRPr="00B96F85" w:rsidRDefault="00550172" w:rsidP="0055017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0172" w:rsidRPr="00B96F85" w14:paraId="786C56DB" w14:textId="77777777" w:rsidTr="00F613C8">
        <w:trPr>
          <w:trHeight w:val="1111"/>
        </w:trPr>
        <w:tc>
          <w:tcPr>
            <w:tcW w:w="5749" w:type="dxa"/>
          </w:tcPr>
          <w:p w14:paraId="7B25F4CA" w14:textId="77777777" w:rsidR="00550172" w:rsidRDefault="00550172" w:rsidP="0055017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087D200" w14:textId="43C4E18A" w:rsidR="00550172" w:rsidRDefault="00550172" w:rsidP="0055017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 xml:space="preserve">the conventions used for labelling graph axes and </w:t>
            </w:r>
            <w:r>
              <w:rPr>
                <w:rFonts w:ascii="Arial" w:hAnsi="Arial" w:cs="Arial"/>
              </w:rPr>
              <w:tab/>
              <w:t>table columns</w:t>
            </w:r>
          </w:p>
          <w:p w14:paraId="7DA6DC98" w14:textId="77777777" w:rsidR="00550172" w:rsidRDefault="00550172" w:rsidP="0055017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5937F1F" w14:textId="2A13D2BA" w:rsidR="00550172" w:rsidRDefault="00550172" w:rsidP="0055017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e.g. speed / m</w:t>
            </w:r>
            <w:r w:rsidR="0067125C" w:rsidRPr="00CB5D23"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 w:rsidR="0067125C">
              <w:rPr>
                <w:rFonts w:ascii="Arial" w:hAnsi="Arial" w:cs="Arial"/>
                <w:vertAlign w:val="superscript"/>
              </w:rPr>
              <w:t>–</w:t>
            </w:r>
            <w:r w:rsidRPr="00550172">
              <w:rPr>
                <w:rFonts w:ascii="Arial" w:hAnsi="Arial" w:cs="Arial"/>
                <w:vertAlign w:val="superscript"/>
              </w:rPr>
              <w:t>1</w:t>
            </w:r>
            <w:r w:rsidR="000D0550">
              <w:rPr>
                <w:rFonts w:ascii="Arial" w:hAnsi="Arial" w:cs="Arial"/>
              </w:rPr>
              <w:t xml:space="preserve"> (see practical skills handbook)</w:t>
            </w:r>
          </w:p>
          <w:p w14:paraId="38CC0D5B" w14:textId="291213EF" w:rsidR="00550172" w:rsidRDefault="00550172" w:rsidP="0055017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7292AD0" w14:textId="08F1E54A" w:rsidR="00550172" w:rsidRPr="00101118" w:rsidRDefault="00550172" w:rsidP="00550172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15C1D5E" w14:textId="064291C2" w:rsidR="00550172" w:rsidRPr="00101118" w:rsidRDefault="00550172" w:rsidP="0055017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5DF74A4" w14:textId="05E59564" w:rsidR="00550172" w:rsidRPr="00101118" w:rsidRDefault="00550172" w:rsidP="0055017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88A9B14" w14:textId="77777777" w:rsidR="00550172" w:rsidRPr="00B96F85" w:rsidRDefault="00550172" w:rsidP="0055017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B8AC86C" w14:textId="77777777" w:rsidR="00F613C8" w:rsidRDefault="00F613C8">
      <w:r>
        <w:br w:type="page"/>
      </w: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46227B" w:rsidRPr="00B96F85" w14:paraId="2D21FC54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54507193" w14:textId="681F158E" w:rsidR="0046227B" w:rsidRDefault="0046227B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2</w:t>
            </w:r>
            <w:r w:rsidR="00834A1E">
              <w:rPr>
                <w:rFonts w:ascii="Arial" w:hAnsi="Arial" w:cs="Arial"/>
                <w:b/>
                <w:bCs/>
                <w:sz w:val="24"/>
                <w:szCs w:val="24"/>
              </w:rPr>
              <w:t>.2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Making measurements and analysing data</w:t>
            </w:r>
          </w:p>
        </w:tc>
      </w:tr>
      <w:tr w:rsidR="004F09B8" w:rsidRPr="00B96F85" w14:paraId="680DA0A7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33DAB2E4" w14:textId="22262494" w:rsidR="004F09B8" w:rsidRPr="001E7D34" w:rsidRDefault="004F09B8" w:rsidP="00F74647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  <w:r w:rsidR="0047176B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="00550172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47176B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550172">
              <w:rPr>
                <w:rFonts w:ascii="Arial" w:hAnsi="Arial" w:cs="Arial"/>
                <w:b/>
                <w:bCs/>
                <w:sz w:val="24"/>
                <w:szCs w:val="24"/>
              </w:rPr>
              <w:t>Measurements and uncertainties</w:t>
            </w:r>
          </w:p>
        </w:tc>
      </w:tr>
      <w:tr w:rsidR="00F37463" w:rsidRPr="00101118" w14:paraId="6ED29F38" w14:textId="77777777" w:rsidTr="00F613C8">
        <w:tc>
          <w:tcPr>
            <w:tcW w:w="5749" w:type="dxa"/>
          </w:tcPr>
          <w:p w14:paraId="26B115D7" w14:textId="77777777" w:rsidR="00F37463" w:rsidRPr="00A935CD" w:rsidRDefault="00F37463" w:rsidP="00F37463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729F9113" w14:textId="77777777" w:rsidR="00F37463" w:rsidRPr="00A935CD" w:rsidRDefault="00F37463" w:rsidP="00F37463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6E8D7A0A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448FC04D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59D12EC0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200" w:type="dxa"/>
            <w:vAlign w:val="center"/>
          </w:tcPr>
          <w:p w14:paraId="48FB615A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4F09B8" w:rsidRPr="00B96F85" w14:paraId="79D6DD69" w14:textId="77777777" w:rsidTr="00F613C8">
        <w:trPr>
          <w:trHeight w:val="1111"/>
        </w:trPr>
        <w:tc>
          <w:tcPr>
            <w:tcW w:w="5749" w:type="dxa"/>
          </w:tcPr>
          <w:p w14:paraId="0C155CF2" w14:textId="77777777" w:rsidR="00DD6F19" w:rsidRDefault="00DD6F19" w:rsidP="00A145E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49DEED0" w14:textId="730D3B61" w:rsidR="004F09B8" w:rsidRPr="00136315" w:rsidRDefault="00A145E7" w:rsidP="00136315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550172">
              <w:rPr>
                <w:rFonts w:ascii="Arial" w:hAnsi="Arial" w:cs="Arial"/>
              </w:rPr>
              <w:t xml:space="preserve">systematic errors (including zero errors) and </w:t>
            </w:r>
            <w:r w:rsidR="00136315">
              <w:rPr>
                <w:rFonts w:ascii="Arial" w:hAnsi="Arial" w:cs="Arial"/>
              </w:rPr>
              <w:tab/>
            </w:r>
            <w:r w:rsidR="00550172">
              <w:rPr>
                <w:rFonts w:ascii="Arial" w:hAnsi="Arial" w:cs="Arial"/>
              </w:rPr>
              <w:t>random errors in measurements</w:t>
            </w:r>
          </w:p>
          <w:p w14:paraId="1E29F1D9" w14:textId="03260517" w:rsidR="00A145E7" w:rsidRPr="00A145E7" w:rsidRDefault="00A145E7" w:rsidP="00A145E7">
            <w:pPr>
              <w:pStyle w:val="ListParagraph"/>
              <w:tabs>
                <w:tab w:val="left" w:pos="596"/>
                <w:tab w:val="left" w:pos="1134"/>
              </w:tabs>
              <w:ind w:left="360"/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A2FE1C8" w14:textId="41CCB8B5" w:rsidR="004F09B8" w:rsidRPr="00B96F85" w:rsidRDefault="004F09B8" w:rsidP="00F74647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F5883B" w14:textId="7E143BAC" w:rsidR="004F09B8" w:rsidRPr="00B96F85" w:rsidRDefault="004F09B8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4B77F95A" w14:textId="7215A920" w:rsidR="004F09B8" w:rsidRPr="00B96F85" w:rsidRDefault="004F09B8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54A5DB32" w14:textId="693699DC" w:rsidR="004F09B8" w:rsidRPr="00B96F85" w:rsidRDefault="004F09B8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09B8" w:rsidRPr="00B96F85" w14:paraId="26401BD7" w14:textId="77777777" w:rsidTr="00F613C8">
        <w:trPr>
          <w:trHeight w:val="1111"/>
        </w:trPr>
        <w:tc>
          <w:tcPr>
            <w:tcW w:w="5749" w:type="dxa"/>
          </w:tcPr>
          <w:p w14:paraId="42F8F397" w14:textId="77777777" w:rsidR="004F09B8" w:rsidRPr="00A935CD" w:rsidRDefault="004F09B8" w:rsidP="00F7464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219B951" w14:textId="7C30C9D1" w:rsidR="004F09B8" w:rsidRPr="00A935CD" w:rsidRDefault="00A145E7" w:rsidP="000D0550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 w:rsidR="004F09B8" w:rsidRPr="00A145E7">
              <w:rPr>
                <w:rFonts w:ascii="Arial" w:hAnsi="Arial" w:cs="Arial"/>
              </w:rPr>
              <w:tab/>
            </w:r>
            <w:r w:rsidR="00136315">
              <w:rPr>
                <w:rFonts w:ascii="Arial" w:hAnsi="Arial" w:cs="Arial"/>
              </w:rPr>
              <w:t>precision and accuracy</w:t>
            </w:r>
            <w:r w:rsidR="00136315">
              <w:rPr>
                <w:rFonts w:ascii="Arial" w:hAnsi="Arial" w:cs="Arial"/>
              </w:rPr>
              <w:tab/>
            </w:r>
          </w:p>
        </w:tc>
        <w:tc>
          <w:tcPr>
            <w:tcW w:w="909" w:type="dxa"/>
          </w:tcPr>
          <w:p w14:paraId="7FE7024F" w14:textId="480D9417" w:rsidR="004F09B8" w:rsidRPr="00101118" w:rsidRDefault="004F09B8" w:rsidP="00F74647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C507F24" w14:textId="2845F1A2" w:rsidR="004F09B8" w:rsidRPr="00101118" w:rsidRDefault="004F09B8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72A7E65" w14:textId="482E4E4A" w:rsidR="004F09B8" w:rsidRPr="00101118" w:rsidRDefault="004F09B8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43F94E6" w14:textId="77777777" w:rsidR="004F09B8" w:rsidRPr="00B96F85" w:rsidRDefault="004F09B8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2528" w:rsidRPr="00B96F85" w14:paraId="20C8811D" w14:textId="77777777" w:rsidTr="00F613C8">
        <w:trPr>
          <w:trHeight w:val="1111"/>
        </w:trPr>
        <w:tc>
          <w:tcPr>
            <w:tcW w:w="5749" w:type="dxa"/>
          </w:tcPr>
          <w:p w14:paraId="7FA1DC5D" w14:textId="77777777" w:rsidR="00262528" w:rsidRDefault="00262528" w:rsidP="0026252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8319C2F" w14:textId="26BD9786" w:rsidR="00262528" w:rsidRDefault="00262528" w:rsidP="0026252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 xml:space="preserve">absolute and percentage uncertainties when data </w:t>
            </w:r>
            <w:r>
              <w:rPr>
                <w:rFonts w:ascii="Arial" w:hAnsi="Arial" w:cs="Arial"/>
              </w:rPr>
              <w:tab/>
              <w:t>are combined by addition, subtraction,</w:t>
            </w:r>
            <w:r>
              <w:rPr>
                <w:rFonts w:ascii="Arial" w:hAnsi="Arial" w:cs="Arial"/>
              </w:rPr>
              <w:tab/>
              <w:t xml:space="preserve"> </w:t>
            </w:r>
            <w:r>
              <w:rPr>
                <w:rFonts w:ascii="Arial" w:hAnsi="Arial" w:cs="Arial"/>
              </w:rPr>
              <w:tab/>
              <w:t>multiplication, division and raising to powers</w:t>
            </w:r>
          </w:p>
          <w:p w14:paraId="21E68818" w14:textId="61F2DA9C" w:rsidR="00262528" w:rsidRDefault="00262528" w:rsidP="0026252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6C30B3F6" w14:textId="77777777" w:rsidR="00262528" w:rsidRDefault="00262528" w:rsidP="0026252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EA23FB">
              <w:rPr>
                <w:rFonts w:ascii="Arial" w:hAnsi="Arial" w:cs="Arial"/>
              </w:rPr>
              <w:t xml:space="preserve">A rigorous statistical treatment is not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EA23FB">
              <w:rPr>
                <w:rFonts w:ascii="Arial" w:hAnsi="Arial" w:cs="Arial"/>
              </w:rPr>
              <w:t>expected.</w:t>
            </w:r>
          </w:p>
          <w:p w14:paraId="13C4FF1B" w14:textId="4FA79CA1" w:rsidR="00262528" w:rsidRPr="00A935CD" w:rsidRDefault="00262528" w:rsidP="0026252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77B5819" w14:textId="4DDB6A57" w:rsidR="00262528" w:rsidRPr="00101118" w:rsidRDefault="00262528" w:rsidP="00262528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1EF6DC8" w14:textId="7272967F" w:rsidR="00262528" w:rsidRPr="00101118" w:rsidRDefault="00262528" w:rsidP="00262528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9535C0F" w14:textId="54A1CBF5" w:rsidR="00262528" w:rsidRPr="00101118" w:rsidRDefault="00262528" w:rsidP="00262528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0DFF9374" w14:textId="77777777" w:rsidR="00262528" w:rsidRPr="00B96F85" w:rsidRDefault="00262528" w:rsidP="00262528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2528" w:rsidRPr="00B96F85" w14:paraId="5863294F" w14:textId="77777777" w:rsidTr="00F613C8">
        <w:trPr>
          <w:trHeight w:val="1111"/>
        </w:trPr>
        <w:tc>
          <w:tcPr>
            <w:tcW w:w="5749" w:type="dxa"/>
          </w:tcPr>
          <w:p w14:paraId="500EB8A8" w14:textId="77777777" w:rsidR="00262528" w:rsidRDefault="00262528" w:rsidP="0026252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1AF444F" w14:textId="526AC240" w:rsidR="00262528" w:rsidRDefault="00262528" w:rsidP="0026252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graphical treatment of errors and uncertainties; </w:t>
            </w:r>
            <w:r>
              <w:rPr>
                <w:rFonts w:ascii="Arial" w:hAnsi="Arial" w:cs="Arial"/>
              </w:rPr>
              <w:tab/>
              <w:t xml:space="preserve">line of best fit; worst line; absolute and percentage </w:t>
            </w:r>
            <w:r>
              <w:rPr>
                <w:rFonts w:ascii="Arial" w:hAnsi="Arial" w:cs="Arial"/>
              </w:rPr>
              <w:tab/>
              <w:t>uncertainties; percentage difference</w:t>
            </w:r>
          </w:p>
          <w:p w14:paraId="0A9629E8" w14:textId="77777777" w:rsidR="00262528" w:rsidRDefault="00262528" w:rsidP="0026252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E96A825" w14:textId="047D5928" w:rsidR="00262528" w:rsidRDefault="00262528" w:rsidP="0026252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An elementary knowledge of error bars is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expected at A level.</w:t>
            </w:r>
          </w:p>
          <w:p w14:paraId="1E1C2290" w14:textId="1474C42D" w:rsidR="00262528" w:rsidRDefault="00262528" w:rsidP="0026252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866AE4D" w14:textId="3864F1F8" w:rsidR="00262528" w:rsidRPr="00101118" w:rsidRDefault="00262528" w:rsidP="00262528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6399E75" w14:textId="77F2DCFA" w:rsidR="00262528" w:rsidRPr="00101118" w:rsidRDefault="00262528" w:rsidP="00262528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B80CA36" w14:textId="45ACD4AB" w:rsidR="00262528" w:rsidRPr="00101118" w:rsidRDefault="00262528" w:rsidP="00262528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6DA8669" w14:textId="77777777" w:rsidR="00262528" w:rsidRPr="00B96F85" w:rsidRDefault="00262528" w:rsidP="00262528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5C4B5" w14:textId="77777777" w:rsidR="00F613C8" w:rsidRDefault="00F613C8">
      <w:r>
        <w:br w:type="page"/>
      </w: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46227B" w:rsidRPr="00B96F85" w14:paraId="7C6CA17E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623A94D5" w14:textId="663796EC" w:rsidR="0046227B" w:rsidRDefault="0046227B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2.3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Nature of quantities</w:t>
            </w:r>
          </w:p>
        </w:tc>
      </w:tr>
      <w:tr w:rsidR="0031278C" w:rsidRPr="00B96F85" w14:paraId="1141F53E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6C0EDD05" w14:textId="7CD8EE8F" w:rsidR="0031278C" w:rsidRPr="001E7D34" w:rsidRDefault="0031278C" w:rsidP="00F74647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  <w:r w:rsidR="0047176B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47176B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65063B">
              <w:rPr>
                <w:rFonts w:ascii="Arial" w:hAnsi="Arial" w:cs="Arial"/>
                <w:b/>
                <w:bCs/>
                <w:sz w:val="24"/>
                <w:szCs w:val="24"/>
              </w:rPr>
              <w:t>Scalars and vectors</w:t>
            </w:r>
          </w:p>
        </w:tc>
      </w:tr>
      <w:tr w:rsidR="00F37463" w:rsidRPr="00101118" w14:paraId="56DBF293" w14:textId="77777777" w:rsidTr="00F613C8">
        <w:tc>
          <w:tcPr>
            <w:tcW w:w="5749" w:type="dxa"/>
          </w:tcPr>
          <w:p w14:paraId="2F3056EC" w14:textId="77777777" w:rsidR="00F37463" w:rsidRPr="00A935CD" w:rsidRDefault="00F37463" w:rsidP="00F37463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6C836FCD" w14:textId="77777777" w:rsidR="00F37463" w:rsidRPr="00A935CD" w:rsidRDefault="00F37463" w:rsidP="00F37463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09650409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03588ACA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76D11FBA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200" w:type="dxa"/>
            <w:vAlign w:val="center"/>
          </w:tcPr>
          <w:p w14:paraId="4FBB1330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31278C" w:rsidRPr="00497205" w14:paraId="3F4468E9" w14:textId="77777777" w:rsidTr="00F613C8">
        <w:trPr>
          <w:trHeight w:val="1460"/>
        </w:trPr>
        <w:tc>
          <w:tcPr>
            <w:tcW w:w="5749" w:type="dxa"/>
          </w:tcPr>
          <w:p w14:paraId="792C8092" w14:textId="77777777" w:rsidR="00DE3AE7" w:rsidRPr="00497205" w:rsidRDefault="00DE3AE7" w:rsidP="00F7464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Cs/>
              </w:rPr>
            </w:pPr>
          </w:p>
          <w:p w14:paraId="405F2D5D" w14:textId="64AAF188" w:rsidR="00DE3AE7" w:rsidRPr="00497205" w:rsidRDefault="0065063B" w:rsidP="00275971">
            <w:pPr>
              <w:pStyle w:val="ListParagraph"/>
              <w:numPr>
                <w:ilvl w:val="0"/>
                <w:numId w:val="8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  <w:bCs/>
              </w:rPr>
            </w:pPr>
            <w:r w:rsidRPr="00497205">
              <w:rPr>
                <w:rFonts w:ascii="Arial" w:hAnsi="Arial" w:cs="Arial"/>
                <w:bCs/>
              </w:rPr>
              <w:t>Scalar and vector quantities</w:t>
            </w:r>
          </w:p>
          <w:p w14:paraId="64537596" w14:textId="70D2F373" w:rsidR="00526420" w:rsidRPr="00497205" w:rsidRDefault="00526420" w:rsidP="00526420">
            <w:pPr>
              <w:pStyle w:val="ListParagraph"/>
              <w:tabs>
                <w:tab w:val="left" w:pos="596"/>
                <w:tab w:val="left" w:pos="1134"/>
              </w:tabs>
              <w:ind w:left="600"/>
              <w:rPr>
                <w:rFonts w:ascii="Arial" w:hAnsi="Arial" w:cs="Arial"/>
                <w:bCs/>
              </w:rPr>
            </w:pPr>
          </w:p>
          <w:p w14:paraId="3F575896" w14:textId="1B604479" w:rsidR="00526420" w:rsidRPr="00497205" w:rsidRDefault="00526420" w:rsidP="00526420">
            <w:pPr>
              <w:pStyle w:val="ListParagraph"/>
              <w:tabs>
                <w:tab w:val="left" w:pos="596"/>
                <w:tab w:val="left" w:pos="1134"/>
              </w:tabs>
              <w:ind w:left="600"/>
              <w:rPr>
                <w:rFonts w:ascii="Arial" w:hAnsi="Arial" w:cs="Arial"/>
                <w:bCs/>
              </w:rPr>
            </w:pPr>
            <w:r w:rsidRPr="00497205">
              <w:rPr>
                <w:rFonts w:ascii="Arial" w:hAnsi="Arial" w:cs="Arial"/>
                <w:bCs/>
              </w:rPr>
              <w:tab/>
              <w:t xml:space="preserve">Learners will also be expected to give </w:t>
            </w:r>
            <w:r w:rsidRPr="00497205">
              <w:rPr>
                <w:rFonts w:ascii="Arial" w:hAnsi="Arial" w:cs="Arial"/>
                <w:bCs/>
              </w:rPr>
              <w:tab/>
              <w:t>examples of each.</w:t>
            </w:r>
          </w:p>
        </w:tc>
        <w:tc>
          <w:tcPr>
            <w:tcW w:w="909" w:type="dxa"/>
          </w:tcPr>
          <w:p w14:paraId="14EE4225" w14:textId="20B776CC" w:rsidR="0031278C" w:rsidRPr="00497205" w:rsidRDefault="0031278C" w:rsidP="00F74647">
            <w:pPr>
              <w:tabs>
                <w:tab w:val="left" w:pos="1134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36C3C24" w14:textId="394092DC" w:rsidR="0031278C" w:rsidRPr="00497205" w:rsidRDefault="0031278C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A4BFB7C" w14:textId="072216F4" w:rsidR="0031278C" w:rsidRPr="00497205" w:rsidRDefault="0031278C" w:rsidP="00526420">
            <w:pPr>
              <w:tabs>
                <w:tab w:val="left" w:pos="1134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200" w:type="dxa"/>
          </w:tcPr>
          <w:p w14:paraId="4978A213" w14:textId="77777777" w:rsidR="007945FF" w:rsidRPr="00497205" w:rsidRDefault="007945FF" w:rsidP="00526420">
            <w:pPr>
              <w:tabs>
                <w:tab w:val="left" w:pos="1134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FFB85B0" w14:textId="3D93505C" w:rsidR="0031278C" w:rsidRPr="00497205" w:rsidRDefault="0031278C" w:rsidP="00F74647">
            <w:pPr>
              <w:tabs>
                <w:tab w:val="left" w:pos="1134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497205" w:rsidRPr="00497205" w14:paraId="528A38F6" w14:textId="77777777" w:rsidTr="00F613C8">
        <w:trPr>
          <w:trHeight w:val="716"/>
        </w:trPr>
        <w:tc>
          <w:tcPr>
            <w:tcW w:w="5749" w:type="dxa"/>
          </w:tcPr>
          <w:p w14:paraId="7FF84CBD" w14:textId="77777777" w:rsidR="00497205" w:rsidRPr="00497205" w:rsidRDefault="00497205" w:rsidP="00497205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Cs/>
              </w:rPr>
            </w:pPr>
          </w:p>
          <w:p w14:paraId="5251F89E" w14:textId="2944D505" w:rsidR="00497205" w:rsidRPr="00497205" w:rsidRDefault="00497205" w:rsidP="00497205">
            <w:pPr>
              <w:pStyle w:val="ListParagraph"/>
              <w:numPr>
                <w:ilvl w:val="0"/>
                <w:numId w:val="8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vector addition and subtraction</w:t>
            </w:r>
          </w:p>
        </w:tc>
        <w:tc>
          <w:tcPr>
            <w:tcW w:w="909" w:type="dxa"/>
          </w:tcPr>
          <w:p w14:paraId="2DBBB26C" w14:textId="2CAAA23B" w:rsidR="00497205" w:rsidRPr="00497205" w:rsidRDefault="00497205" w:rsidP="00497205">
            <w:pPr>
              <w:tabs>
                <w:tab w:val="left" w:pos="1134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4B897BA" w14:textId="2A8BCCC3" w:rsidR="00497205" w:rsidRPr="00497205" w:rsidRDefault="00497205" w:rsidP="00497205">
            <w:pPr>
              <w:tabs>
                <w:tab w:val="left" w:pos="1134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8A180C8" w14:textId="37D9FC21" w:rsidR="00497205" w:rsidRPr="00497205" w:rsidRDefault="00497205" w:rsidP="00497205">
            <w:pPr>
              <w:tabs>
                <w:tab w:val="left" w:pos="1134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36D633B3" w14:textId="77777777" w:rsidR="00497205" w:rsidRPr="00497205" w:rsidRDefault="00497205" w:rsidP="00497205">
            <w:pPr>
              <w:tabs>
                <w:tab w:val="left" w:pos="1134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C370B" w:rsidRPr="00497205" w14:paraId="0858B4E6" w14:textId="77777777" w:rsidTr="00F613C8">
        <w:trPr>
          <w:trHeight w:val="716"/>
        </w:trPr>
        <w:tc>
          <w:tcPr>
            <w:tcW w:w="5749" w:type="dxa"/>
          </w:tcPr>
          <w:p w14:paraId="5092294C" w14:textId="77777777" w:rsidR="00BC370B" w:rsidRDefault="00BC370B" w:rsidP="00BC370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Cs/>
              </w:rPr>
            </w:pPr>
          </w:p>
          <w:p w14:paraId="64B0BABC" w14:textId="0D00D7E9" w:rsidR="00BC370B" w:rsidRDefault="00BC370B" w:rsidP="00BC370B">
            <w:pPr>
              <w:pStyle w:val="ListParagraph"/>
              <w:numPr>
                <w:ilvl w:val="0"/>
                <w:numId w:val="8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vector triangle to determine the resultant of any two coplanar vectors</w:t>
            </w:r>
          </w:p>
          <w:p w14:paraId="61837643" w14:textId="77777777" w:rsidR="00BC370B" w:rsidRDefault="00BC370B" w:rsidP="00BC370B">
            <w:pPr>
              <w:pStyle w:val="ListParagraph"/>
              <w:tabs>
                <w:tab w:val="left" w:pos="596"/>
                <w:tab w:val="left" w:pos="1134"/>
              </w:tabs>
              <w:ind w:left="600"/>
              <w:rPr>
                <w:rFonts w:ascii="Arial" w:hAnsi="Arial" w:cs="Arial"/>
                <w:bCs/>
              </w:rPr>
            </w:pPr>
          </w:p>
          <w:p w14:paraId="4E5548AC" w14:textId="38D1D2AB" w:rsidR="00BC370B" w:rsidRDefault="00BC370B" w:rsidP="00BC370B">
            <w:pPr>
              <w:pStyle w:val="ListParagraph"/>
              <w:tabs>
                <w:tab w:val="left" w:pos="596"/>
                <w:tab w:val="left" w:pos="1134"/>
              </w:tabs>
              <w:ind w:left="60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ab/>
              <w:t xml:space="preserve">To be done by calculations or by scale </w:t>
            </w:r>
            <w:r>
              <w:rPr>
                <w:rFonts w:ascii="Arial" w:hAnsi="Arial" w:cs="Arial"/>
                <w:bCs/>
              </w:rPr>
              <w:tab/>
              <w:t>drawing.</w:t>
            </w:r>
          </w:p>
          <w:p w14:paraId="564E0326" w14:textId="01AC696E" w:rsidR="00BC370B" w:rsidRPr="00497205" w:rsidRDefault="00BC370B" w:rsidP="00BC370B">
            <w:pPr>
              <w:pStyle w:val="ListParagraph"/>
              <w:tabs>
                <w:tab w:val="left" w:pos="596"/>
                <w:tab w:val="left" w:pos="1134"/>
              </w:tabs>
              <w:ind w:left="600"/>
              <w:rPr>
                <w:rFonts w:ascii="Arial" w:hAnsi="Arial" w:cs="Arial"/>
                <w:bCs/>
              </w:rPr>
            </w:pPr>
          </w:p>
        </w:tc>
        <w:tc>
          <w:tcPr>
            <w:tcW w:w="909" w:type="dxa"/>
          </w:tcPr>
          <w:p w14:paraId="09DBB12F" w14:textId="2B234E7C" w:rsidR="00BC370B" w:rsidRPr="00497205" w:rsidRDefault="00BC370B" w:rsidP="00BC370B">
            <w:pPr>
              <w:tabs>
                <w:tab w:val="left" w:pos="1134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C291A29" w14:textId="1A7905D4" w:rsidR="00BC370B" w:rsidRPr="00497205" w:rsidRDefault="00BC370B" w:rsidP="00BC370B">
            <w:pPr>
              <w:tabs>
                <w:tab w:val="left" w:pos="1134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FDD78AD" w14:textId="6A30C46F" w:rsidR="00BC370B" w:rsidRPr="00497205" w:rsidRDefault="00BC370B" w:rsidP="00BC370B">
            <w:pPr>
              <w:tabs>
                <w:tab w:val="left" w:pos="1134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E6B6042" w14:textId="77777777" w:rsidR="00BC370B" w:rsidRPr="00497205" w:rsidRDefault="00BC370B" w:rsidP="00BC370B">
            <w:pPr>
              <w:tabs>
                <w:tab w:val="left" w:pos="1134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C370B" w:rsidRPr="00497205" w14:paraId="10EEFEF1" w14:textId="77777777" w:rsidTr="00F613C8">
        <w:trPr>
          <w:trHeight w:val="716"/>
        </w:trPr>
        <w:tc>
          <w:tcPr>
            <w:tcW w:w="5749" w:type="dxa"/>
          </w:tcPr>
          <w:p w14:paraId="7B206C05" w14:textId="77777777" w:rsidR="00BC370B" w:rsidRDefault="00BC370B" w:rsidP="00BC370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Cs/>
              </w:rPr>
            </w:pPr>
          </w:p>
          <w:p w14:paraId="60BC01EE" w14:textId="11E8CC74" w:rsidR="00BC370B" w:rsidRDefault="00BC370B" w:rsidP="00BC370B">
            <w:pPr>
              <w:pStyle w:val="ListParagraph"/>
              <w:numPr>
                <w:ilvl w:val="0"/>
                <w:numId w:val="8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resolving a vector into two perpendicular components; </w:t>
            </w:r>
            <w:proofErr w:type="spellStart"/>
            <w:r w:rsidRPr="0047176B">
              <w:rPr>
                <w:rFonts w:ascii="Arial" w:hAnsi="Arial" w:cs="Arial"/>
                <w:bCs/>
                <w:i/>
                <w:iCs/>
              </w:rPr>
              <w:t>F</w:t>
            </w:r>
            <w:r w:rsidRPr="00CB5D23">
              <w:rPr>
                <w:rFonts w:ascii="Arial" w:hAnsi="Arial" w:cs="Arial"/>
                <w:bCs/>
                <w:sz w:val="28"/>
                <w:szCs w:val="28"/>
                <w:vertAlign w:val="subscript"/>
              </w:rPr>
              <w:t>x</w:t>
            </w:r>
            <w:proofErr w:type="spellEnd"/>
            <w:r>
              <w:rPr>
                <w:rFonts w:ascii="Arial" w:hAnsi="Arial" w:cs="Arial"/>
                <w:bCs/>
              </w:rPr>
              <w:t xml:space="preserve"> = </w:t>
            </w:r>
            <w:r w:rsidRPr="003B4E30">
              <w:rPr>
                <w:rFonts w:ascii="Arial" w:hAnsi="Arial" w:cs="Arial"/>
                <w:bCs/>
                <w:i/>
                <w:iCs/>
              </w:rPr>
              <w:t>F</w:t>
            </w:r>
            <w:r>
              <w:rPr>
                <w:rFonts w:ascii="Arial" w:hAnsi="Arial" w:cs="Arial"/>
                <w:bCs/>
              </w:rPr>
              <w:t xml:space="preserve"> cos </w:t>
            </w:r>
            <w:proofErr w:type="gramStart"/>
            <w:r w:rsidRPr="00CB5D23">
              <w:rPr>
                <w:rFonts w:ascii="Cambria Math" w:hAnsi="Cambria Math" w:cs="Arial"/>
                <w:bCs/>
              </w:rPr>
              <w:t>𝜃</w:t>
            </w:r>
            <w:r>
              <w:rPr>
                <w:rFonts w:ascii="Arial" w:hAnsi="Arial" w:cs="Arial"/>
                <w:bCs/>
              </w:rPr>
              <w:t xml:space="preserve"> ;</w:t>
            </w:r>
            <w:proofErr w:type="gram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3B4E30">
              <w:rPr>
                <w:rFonts w:ascii="Arial" w:hAnsi="Arial" w:cs="Arial"/>
                <w:bCs/>
                <w:i/>
                <w:iCs/>
              </w:rPr>
              <w:t>F</w:t>
            </w:r>
            <w:r w:rsidRPr="00CB5D23">
              <w:rPr>
                <w:rFonts w:ascii="Arial" w:hAnsi="Arial" w:cs="Arial"/>
                <w:bCs/>
                <w:sz w:val="28"/>
                <w:szCs w:val="28"/>
                <w:vertAlign w:val="subscript"/>
              </w:rPr>
              <w:t>y</w:t>
            </w:r>
            <w:proofErr w:type="spellEnd"/>
            <w:r>
              <w:rPr>
                <w:rFonts w:ascii="Arial" w:hAnsi="Arial" w:cs="Arial"/>
                <w:bCs/>
              </w:rPr>
              <w:t xml:space="preserve"> = </w:t>
            </w:r>
            <w:r w:rsidRPr="003B4E30">
              <w:rPr>
                <w:rFonts w:ascii="Arial" w:hAnsi="Arial" w:cs="Arial"/>
                <w:bCs/>
                <w:i/>
                <w:iCs/>
              </w:rPr>
              <w:t>F</w:t>
            </w:r>
            <w:r>
              <w:rPr>
                <w:rFonts w:ascii="Arial" w:hAnsi="Arial" w:cs="Arial"/>
                <w:bCs/>
              </w:rPr>
              <w:t xml:space="preserve"> sin </w:t>
            </w:r>
            <w:r w:rsidRPr="00CB5D23">
              <w:rPr>
                <w:rFonts w:ascii="Cambria Math" w:hAnsi="Cambria Math" w:cs="Arial"/>
                <w:bCs/>
              </w:rPr>
              <w:t>𝜃</w:t>
            </w:r>
          </w:p>
          <w:p w14:paraId="614615EC" w14:textId="4E2446C6" w:rsidR="00BC370B" w:rsidRPr="003B4E30" w:rsidRDefault="00BC370B" w:rsidP="00BC370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909" w:type="dxa"/>
          </w:tcPr>
          <w:p w14:paraId="58C3D739" w14:textId="05EBD8D4" w:rsidR="00BC370B" w:rsidRPr="00497205" w:rsidRDefault="00BC370B" w:rsidP="00BC370B">
            <w:pPr>
              <w:tabs>
                <w:tab w:val="left" w:pos="1134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C249366" w14:textId="232DC780" w:rsidR="00BC370B" w:rsidRPr="00497205" w:rsidRDefault="00BC370B" w:rsidP="00BC370B">
            <w:pPr>
              <w:tabs>
                <w:tab w:val="left" w:pos="1134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237AD42" w14:textId="321FEADD" w:rsidR="00BC370B" w:rsidRPr="00497205" w:rsidRDefault="00BC370B" w:rsidP="00BC370B">
            <w:pPr>
              <w:tabs>
                <w:tab w:val="left" w:pos="1134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3CFEAAE6" w14:textId="688EDD36" w:rsidR="00BC370B" w:rsidRPr="00497205" w:rsidRDefault="00BC370B" w:rsidP="00BC370B">
            <w:pPr>
              <w:tabs>
                <w:tab w:val="left" w:pos="1134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21A8D36F" w14:textId="6E174121" w:rsidR="00834A1E" w:rsidRDefault="00B60304">
      <w:r>
        <w:br w:type="page"/>
      </w: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8C5186" w:rsidRPr="00B96F85" w14:paraId="53E762C1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6232DA23" w14:textId="0421D9AF" w:rsidR="008C5186" w:rsidRPr="00B96F85" w:rsidRDefault="008C5186" w:rsidP="004C736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Module </w:t>
            </w:r>
            <w:r w:rsidR="00BC370B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BC370B">
              <w:rPr>
                <w:rFonts w:ascii="Arial" w:hAnsi="Arial" w:cs="Arial"/>
                <w:b/>
                <w:bCs/>
                <w:sz w:val="24"/>
                <w:szCs w:val="24"/>
              </w:rPr>
              <w:t>Forces and motion</w:t>
            </w:r>
          </w:p>
        </w:tc>
      </w:tr>
      <w:tr w:rsidR="00B60304" w:rsidRPr="00B96F85" w14:paraId="5FF2DCE5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531B78B7" w14:textId="6A68CB02" w:rsidR="00B60304" w:rsidRDefault="00B60304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Motion</w:t>
            </w:r>
          </w:p>
        </w:tc>
      </w:tr>
      <w:tr w:rsidR="008C5186" w:rsidRPr="00B96F85" w14:paraId="0142870E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6EC4717C" w14:textId="7C111465" w:rsidR="008C5186" w:rsidRPr="001E7D34" w:rsidRDefault="00BC370B" w:rsidP="004C736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3.1.1</w:t>
            </w:r>
            <w:r w:rsidR="008C5186"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8C5186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Kinematics</w:t>
            </w:r>
          </w:p>
        </w:tc>
      </w:tr>
      <w:tr w:rsidR="008C5186" w:rsidRPr="00B96F85" w14:paraId="6396325B" w14:textId="77777777" w:rsidTr="00F613C8">
        <w:tc>
          <w:tcPr>
            <w:tcW w:w="5749" w:type="dxa"/>
          </w:tcPr>
          <w:p w14:paraId="7043D1DD" w14:textId="77777777" w:rsidR="008C5186" w:rsidRPr="00A935CD" w:rsidRDefault="008C5186" w:rsidP="004C736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74D70AD0" w14:textId="77777777" w:rsidR="008C5186" w:rsidRPr="00A935CD" w:rsidRDefault="008C5186" w:rsidP="004C736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78C6B8C8" w14:textId="77777777" w:rsidR="008C5186" w:rsidRPr="00101118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7AABCE28" w14:textId="77777777" w:rsidR="008C5186" w:rsidRPr="00101118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2C10DE53" w14:textId="77777777" w:rsidR="008C5186" w:rsidRPr="00101118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200" w:type="dxa"/>
            <w:vAlign w:val="center"/>
          </w:tcPr>
          <w:p w14:paraId="1E2DF17E" w14:textId="77777777" w:rsidR="008C5186" w:rsidRPr="00101118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8C5186" w:rsidRPr="00B96F85" w14:paraId="3AB288E0" w14:textId="77777777" w:rsidTr="00F613C8">
        <w:trPr>
          <w:trHeight w:val="1111"/>
        </w:trPr>
        <w:tc>
          <w:tcPr>
            <w:tcW w:w="5749" w:type="dxa"/>
          </w:tcPr>
          <w:p w14:paraId="2CEB878C" w14:textId="77777777" w:rsidR="008C5186" w:rsidRDefault="008C5186" w:rsidP="004C736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5118E50" w14:textId="7467AF87" w:rsidR="008C5186" w:rsidRPr="00991B7F" w:rsidRDefault="00991B7F" w:rsidP="00991B7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Pr="00991B7F">
              <w:rPr>
                <w:rFonts w:ascii="Arial" w:hAnsi="Arial" w:cs="Arial"/>
              </w:rPr>
              <w:t xml:space="preserve">displacement, instantaneous speed, average </w:t>
            </w:r>
            <w:r>
              <w:rPr>
                <w:rFonts w:ascii="Arial" w:hAnsi="Arial" w:cs="Arial"/>
              </w:rPr>
              <w:tab/>
            </w:r>
            <w:r w:rsidRPr="00991B7F">
              <w:rPr>
                <w:rFonts w:ascii="Arial" w:hAnsi="Arial" w:cs="Arial"/>
              </w:rPr>
              <w:t>speed, velocity and acceleration</w:t>
            </w:r>
          </w:p>
          <w:p w14:paraId="5D8D4F27" w14:textId="77777777" w:rsidR="008C5186" w:rsidRPr="00A935CD" w:rsidRDefault="008C5186" w:rsidP="004C736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9" w:type="dxa"/>
          </w:tcPr>
          <w:p w14:paraId="11227EEF" w14:textId="5FF4096E" w:rsidR="008C5186" w:rsidRPr="00101118" w:rsidRDefault="008C5186" w:rsidP="004C736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36C62A6" w14:textId="63D20CAF" w:rsidR="008C5186" w:rsidRPr="00101118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011739E" w14:textId="5972A748" w:rsidR="008C5186" w:rsidRPr="00101118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88D2ADF" w14:textId="77777777" w:rsidR="008C5186" w:rsidRPr="00B96F85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5186" w:rsidRPr="00B96F85" w14:paraId="7DCF326C" w14:textId="77777777" w:rsidTr="00F613C8">
        <w:trPr>
          <w:trHeight w:val="1111"/>
        </w:trPr>
        <w:tc>
          <w:tcPr>
            <w:tcW w:w="5749" w:type="dxa"/>
          </w:tcPr>
          <w:p w14:paraId="6E39C75F" w14:textId="77777777" w:rsidR="008C5186" w:rsidRPr="00A935CD" w:rsidRDefault="008C5186" w:rsidP="004C736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49FF34C" w14:textId="1F3082CA" w:rsidR="008C5186" w:rsidRDefault="00E91A93" w:rsidP="004C736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 w:rsidR="008C5186" w:rsidRPr="00A935C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graphical representations of displacement, speed, </w:t>
            </w:r>
            <w:r>
              <w:rPr>
                <w:rFonts w:ascii="Arial" w:hAnsi="Arial" w:cs="Arial"/>
              </w:rPr>
              <w:tab/>
              <w:t>velocity and acceleration</w:t>
            </w:r>
            <w:r w:rsidR="008C5186" w:rsidRPr="000B0AA3">
              <w:rPr>
                <w:rFonts w:ascii="Arial" w:hAnsi="Arial" w:cs="Arial"/>
              </w:rPr>
              <w:t xml:space="preserve"> </w:t>
            </w:r>
          </w:p>
          <w:p w14:paraId="4537858E" w14:textId="77777777" w:rsidR="0067125C" w:rsidRDefault="0067125C" w:rsidP="004C736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470702F" w14:textId="44CF1DE1" w:rsidR="0067125C" w:rsidRPr="00A935CD" w:rsidRDefault="0067125C" w:rsidP="00CB5D23">
            <w:pPr>
              <w:tabs>
                <w:tab w:val="left" w:pos="596"/>
                <w:tab w:val="left" w:pos="1134"/>
              </w:tabs>
              <w:ind w:left="567"/>
              <w:rPr>
                <w:rFonts w:ascii="Arial" w:hAnsi="Arial" w:cs="Arial"/>
              </w:rPr>
            </w:pPr>
            <w:r w:rsidRPr="0067125C">
              <w:rPr>
                <w:rFonts w:ascii="Arial" w:hAnsi="Arial" w:cs="Arial"/>
              </w:rPr>
              <w:t>Using data-loggers to analyse motion.</w:t>
            </w:r>
          </w:p>
          <w:p w14:paraId="374597B5" w14:textId="77777777" w:rsidR="008C5186" w:rsidRPr="00A935CD" w:rsidRDefault="008C5186" w:rsidP="004C736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3D9C037" w14:textId="4057FFE9" w:rsidR="008C5186" w:rsidRPr="00101118" w:rsidRDefault="008C5186" w:rsidP="004C736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3AFC011" w14:textId="2868E726" w:rsidR="008C5186" w:rsidRPr="00101118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8682DF6" w14:textId="08A09DE8" w:rsidR="008C5186" w:rsidRPr="00101118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6FB7EB6A" w14:textId="77777777" w:rsidR="008C5186" w:rsidRPr="00B96F85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5186" w:rsidRPr="00B96F85" w14:paraId="2B37F635" w14:textId="77777777" w:rsidTr="00F613C8">
        <w:trPr>
          <w:trHeight w:val="853"/>
        </w:trPr>
        <w:tc>
          <w:tcPr>
            <w:tcW w:w="5749" w:type="dxa"/>
          </w:tcPr>
          <w:p w14:paraId="10CE4F40" w14:textId="77777777" w:rsidR="008C5186" w:rsidRDefault="008C5186" w:rsidP="004C736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50B148E" w14:textId="51DDB153" w:rsidR="008C5186" w:rsidRPr="000B0AA3" w:rsidRDefault="008C5186" w:rsidP="004C736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E91A93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942100">
              <w:rPr>
                <w:rFonts w:ascii="Arial" w:hAnsi="Arial" w:cs="Arial"/>
              </w:rPr>
              <w:t>displacement</w:t>
            </w:r>
            <w:r w:rsidR="008602C3">
              <w:rPr>
                <w:rFonts w:ascii="Arial" w:hAnsi="Arial" w:cs="Arial"/>
              </w:rPr>
              <w:t>–</w:t>
            </w:r>
            <w:r w:rsidR="00942100">
              <w:rPr>
                <w:rFonts w:ascii="Arial" w:hAnsi="Arial" w:cs="Arial"/>
              </w:rPr>
              <w:t>time graphs, velocity is gradient</w:t>
            </w:r>
          </w:p>
        </w:tc>
        <w:tc>
          <w:tcPr>
            <w:tcW w:w="909" w:type="dxa"/>
          </w:tcPr>
          <w:p w14:paraId="0520491B" w14:textId="40A6CC92" w:rsidR="008C5186" w:rsidRPr="00101118" w:rsidRDefault="008C5186" w:rsidP="004C736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2A14928" w14:textId="3DF1E65C" w:rsidR="008C5186" w:rsidRPr="00101118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0804DC9" w14:textId="0FBCF995" w:rsidR="008C5186" w:rsidRPr="00101118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534F216" w14:textId="77777777" w:rsidR="008C5186" w:rsidRPr="00B96F85" w:rsidRDefault="008C5186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3C3" w:rsidRPr="00B96F85" w14:paraId="53FE1D81" w14:textId="77777777" w:rsidTr="00F613C8">
        <w:trPr>
          <w:trHeight w:val="1111"/>
        </w:trPr>
        <w:tc>
          <w:tcPr>
            <w:tcW w:w="5749" w:type="dxa"/>
          </w:tcPr>
          <w:p w14:paraId="6E803BB7" w14:textId="77777777" w:rsidR="009C23C3" w:rsidRDefault="009C23C3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9649188" w14:textId="2A3BDEF6" w:rsidR="009C23C3" w:rsidRDefault="009C23C3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>velocity</w:t>
            </w:r>
            <w:r w:rsidR="008602C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time graphs, acceleration is gradient; </w:t>
            </w:r>
            <w:r>
              <w:rPr>
                <w:rFonts w:ascii="Arial" w:hAnsi="Arial" w:cs="Arial"/>
              </w:rPr>
              <w:tab/>
              <w:t>displacement is area under graph</w:t>
            </w:r>
          </w:p>
          <w:p w14:paraId="099E9F01" w14:textId="1FBF8401" w:rsidR="009C23C3" w:rsidRDefault="009C23C3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137ECB6" w14:textId="56FF9C6C" w:rsidR="009C23C3" w:rsidRDefault="009C23C3" w:rsidP="00CB5D23">
            <w:pPr>
              <w:tabs>
                <w:tab w:val="left" w:pos="596"/>
                <w:tab w:val="left" w:pos="1134"/>
              </w:tabs>
              <w:ind w:left="630" w:hanging="6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Leaners will also be expected to estimate the area under non-linear graphs.</w:t>
            </w:r>
          </w:p>
          <w:p w14:paraId="39FFE77A" w14:textId="766B335E" w:rsidR="009C23C3" w:rsidRDefault="009C23C3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95FFAF4" w14:textId="0DA75502" w:rsidR="009C23C3" w:rsidRPr="00101118" w:rsidRDefault="009C23C3" w:rsidP="009C23C3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22B2EFE" w14:textId="668FA6C4" w:rsidR="009C23C3" w:rsidRPr="00101118" w:rsidRDefault="009C23C3" w:rsidP="009C23C3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DB6A3A3" w14:textId="6DAC0AC6" w:rsidR="009C23C3" w:rsidRPr="00101118" w:rsidRDefault="009C23C3" w:rsidP="009C23C3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2B06421" w14:textId="77777777" w:rsidR="009C23C3" w:rsidRPr="00B96F85" w:rsidRDefault="009C23C3" w:rsidP="009C23C3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899792" w14:textId="77777777" w:rsidR="0067125C" w:rsidRDefault="0067125C">
      <w:r>
        <w:br w:type="page"/>
      </w: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9C23C3" w:rsidRPr="00B96F85" w14:paraId="528BC7BD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40AD470E" w14:textId="7191A591" w:rsidR="009C23C3" w:rsidRPr="001E7D34" w:rsidRDefault="009C23C3" w:rsidP="009C23C3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3.1.2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Linear motion</w:t>
            </w:r>
          </w:p>
        </w:tc>
      </w:tr>
      <w:tr w:rsidR="009C23C3" w:rsidRPr="00B96F85" w14:paraId="6A7FD970" w14:textId="77777777" w:rsidTr="00F613C8">
        <w:trPr>
          <w:trHeight w:val="1111"/>
        </w:trPr>
        <w:tc>
          <w:tcPr>
            <w:tcW w:w="5749" w:type="dxa"/>
          </w:tcPr>
          <w:p w14:paraId="2D0739BD" w14:textId="7A80E6C1" w:rsidR="009C23C3" w:rsidRPr="00CF6728" w:rsidRDefault="009C23C3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/>
                <w:bCs/>
              </w:rPr>
            </w:pPr>
          </w:p>
          <w:p w14:paraId="77F9551B" w14:textId="5E7306ED" w:rsidR="006A2A39" w:rsidRDefault="009C23C3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the equations of motion for constant </w:t>
            </w:r>
            <w:r w:rsidR="006A2A39">
              <w:rPr>
                <w:rFonts w:ascii="Arial" w:hAnsi="Arial" w:cs="Arial"/>
              </w:rPr>
              <w:tab/>
            </w:r>
            <w:r w:rsidR="006A2A39">
              <w:rPr>
                <w:rFonts w:ascii="Arial" w:hAnsi="Arial" w:cs="Arial"/>
              </w:rPr>
              <w:tab/>
            </w:r>
            <w:r w:rsidR="006A2A3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acceleration in a straight line, including </w:t>
            </w:r>
            <w:r w:rsidR="006A2A39">
              <w:rPr>
                <w:rFonts w:ascii="Arial" w:hAnsi="Arial" w:cs="Arial"/>
              </w:rPr>
              <w:tab/>
            </w:r>
            <w:r w:rsidR="006A2A39">
              <w:rPr>
                <w:rFonts w:ascii="Arial" w:hAnsi="Arial" w:cs="Arial"/>
              </w:rPr>
              <w:tab/>
            </w:r>
            <w:r w:rsidR="006A2A3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motion of bodies falling in a uniform </w:t>
            </w:r>
            <w:r w:rsidR="006A2A39">
              <w:rPr>
                <w:rFonts w:ascii="Arial" w:hAnsi="Arial" w:cs="Arial"/>
              </w:rPr>
              <w:tab/>
            </w:r>
            <w:r w:rsidR="006A2A39">
              <w:rPr>
                <w:rFonts w:ascii="Arial" w:hAnsi="Arial" w:cs="Arial"/>
              </w:rPr>
              <w:tab/>
            </w:r>
            <w:r w:rsidR="006A2A39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gravitational filed without air resistance</w:t>
            </w:r>
          </w:p>
          <w:p w14:paraId="7DDD8C28" w14:textId="3756E779" w:rsidR="00DA5A63" w:rsidRDefault="00DA5A63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BFADA10" w14:textId="2469826B" w:rsidR="00DA5A63" w:rsidRDefault="00DA5A63" w:rsidP="009C23C3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  <w:i/>
                <w:iCs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CD30E5" w:rsidRPr="00CD30E5">
              <w:rPr>
                <w:rFonts w:ascii="Arial" w:hAnsi="Arial" w:cs="Arial"/>
                <w:i/>
                <w:iCs/>
              </w:rPr>
              <w:t>v</w:t>
            </w:r>
            <w:r w:rsidR="006B3683">
              <w:rPr>
                <w:rFonts w:ascii="Arial" w:hAnsi="Arial" w:cs="Arial"/>
              </w:rPr>
              <w:t xml:space="preserve"> = </w:t>
            </w:r>
            <w:r w:rsidR="006B3683" w:rsidRPr="00CD30E5">
              <w:rPr>
                <w:rFonts w:ascii="Arial" w:hAnsi="Arial" w:cs="Arial"/>
                <w:i/>
                <w:iCs/>
              </w:rPr>
              <w:t>u</w:t>
            </w:r>
            <w:r w:rsidR="006B3683">
              <w:rPr>
                <w:rFonts w:ascii="Arial" w:hAnsi="Arial" w:cs="Arial"/>
              </w:rPr>
              <w:t xml:space="preserve"> </w:t>
            </w:r>
            <w:r w:rsidR="006B3683" w:rsidRPr="00CD30E5">
              <w:rPr>
                <w:rFonts w:ascii="Arial" w:hAnsi="Arial" w:cs="Arial"/>
                <w:sz w:val="24"/>
                <w:szCs w:val="24"/>
              </w:rPr>
              <w:t>+</w:t>
            </w:r>
            <w:r w:rsidR="006B3683">
              <w:rPr>
                <w:rFonts w:ascii="Arial" w:hAnsi="Arial" w:cs="Arial"/>
              </w:rPr>
              <w:t xml:space="preserve"> </w:t>
            </w:r>
            <w:r w:rsidR="006B3683" w:rsidRPr="00CD30E5">
              <w:rPr>
                <w:rFonts w:ascii="Arial" w:hAnsi="Arial" w:cs="Arial"/>
                <w:i/>
                <w:iCs/>
              </w:rPr>
              <w:t>at</w:t>
            </w:r>
            <w:r w:rsidR="006B3683">
              <w:rPr>
                <w:rFonts w:ascii="Arial" w:hAnsi="Arial" w:cs="Arial"/>
              </w:rPr>
              <w:tab/>
            </w:r>
            <w:r w:rsidR="006B3683">
              <w:rPr>
                <w:rFonts w:ascii="Arial" w:hAnsi="Arial" w:cs="Arial"/>
              </w:rPr>
              <w:tab/>
            </w:r>
            <w:r w:rsidR="006B3683" w:rsidRPr="00CD30E5">
              <w:rPr>
                <w:rFonts w:ascii="Arial" w:hAnsi="Arial" w:cs="Arial"/>
                <w:i/>
                <w:iCs/>
              </w:rPr>
              <w:t>s</w:t>
            </w:r>
            <w:r w:rsidR="006B3683">
              <w:rPr>
                <w:rFonts w:ascii="Arial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</w:rPr>
                    <m:t>2</m:t>
                  </m:r>
                </m:den>
              </m:f>
            </m:oMath>
            <w:r w:rsidR="006B3683">
              <w:rPr>
                <w:rFonts w:ascii="Arial" w:eastAsiaTheme="minorEastAsia" w:hAnsi="Arial" w:cs="Arial"/>
              </w:rPr>
              <w:t xml:space="preserve"> (</w:t>
            </w:r>
            <w:r w:rsidR="006B3683" w:rsidRPr="00CD30E5">
              <w:rPr>
                <w:rFonts w:ascii="Arial" w:eastAsiaTheme="minorEastAsia" w:hAnsi="Arial" w:cs="Arial"/>
                <w:i/>
                <w:iCs/>
              </w:rPr>
              <w:t>u</w:t>
            </w:r>
            <w:r w:rsidR="006B3683">
              <w:rPr>
                <w:rFonts w:ascii="Arial" w:eastAsiaTheme="minorEastAsia" w:hAnsi="Arial" w:cs="Arial"/>
              </w:rPr>
              <w:t xml:space="preserve"> </w:t>
            </w:r>
            <w:r w:rsidR="006B3683" w:rsidRPr="00CD30E5">
              <w:rPr>
                <w:rFonts w:ascii="Arial" w:eastAsiaTheme="minorEastAsia" w:hAnsi="Arial" w:cs="Arial"/>
                <w:sz w:val="24"/>
                <w:szCs w:val="24"/>
              </w:rPr>
              <w:t>+</w:t>
            </w:r>
            <w:r w:rsidR="006B3683">
              <w:rPr>
                <w:rFonts w:ascii="Arial" w:eastAsiaTheme="minorEastAsia" w:hAnsi="Arial" w:cs="Arial"/>
              </w:rPr>
              <w:t xml:space="preserve"> </w:t>
            </w:r>
            <w:r w:rsidR="006B3683" w:rsidRPr="00CD30E5">
              <w:rPr>
                <w:rFonts w:ascii="Arial" w:eastAsiaTheme="minorEastAsia" w:hAnsi="Arial" w:cs="Arial"/>
                <w:i/>
                <w:iCs/>
              </w:rPr>
              <w:t>v</w:t>
            </w:r>
            <w:r w:rsidR="006B3683">
              <w:rPr>
                <w:rFonts w:ascii="Arial" w:eastAsiaTheme="minorEastAsia" w:hAnsi="Arial" w:cs="Arial"/>
              </w:rPr>
              <w:t xml:space="preserve">) </w:t>
            </w:r>
            <w:r w:rsidR="006B3683" w:rsidRPr="00CD30E5">
              <w:rPr>
                <w:rFonts w:ascii="Arial" w:eastAsiaTheme="minorEastAsia" w:hAnsi="Arial" w:cs="Arial"/>
                <w:i/>
                <w:iCs/>
              </w:rPr>
              <w:t>t</w:t>
            </w:r>
          </w:p>
          <w:p w14:paraId="35F612D9" w14:textId="3C3DDCAF" w:rsidR="00CD30E5" w:rsidRDefault="00CD30E5" w:rsidP="009C23C3">
            <w:pPr>
              <w:tabs>
                <w:tab w:val="left" w:pos="596"/>
                <w:tab w:val="left" w:pos="1134"/>
              </w:tabs>
              <w:rPr>
                <w:rFonts w:ascii="Cambria Math" w:hAnsi="Cambria Math" w:cs="Arial"/>
                <w:i/>
                <w:iCs/>
              </w:rPr>
            </w:pPr>
          </w:p>
          <w:p w14:paraId="07E0DD18" w14:textId="6D5FF2EF" w:rsidR="00CF1A54" w:rsidRPr="00CF1A54" w:rsidRDefault="00CD30E5" w:rsidP="00CF1A54">
            <w:pPr>
              <w:tabs>
                <w:tab w:val="left" w:pos="596"/>
                <w:tab w:val="left" w:pos="1134"/>
              </w:tabs>
              <w:rPr>
                <w:rFonts w:ascii="Cambria Math" w:hAnsi="Cambria Math" w:cs="Arial"/>
                <w:b/>
                <w:bCs/>
              </w:rPr>
            </w:pPr>
            <w:r>
              <w:rPr>
                <w:rFonts w:ascii="Cambria Math" w:hAnsi="Cambria Math" w:cs="Arial"/>
                <w:i/>
                <w:iCs/>
              </w:rPr>
              <w:tab/>
            </w:r>
            <w:r>
              <w:rPr>
                <w:rFonts w:ascii="Cambria Math" w:hAnsi="Cambria Math" w:cs="Arial"/>
                <w:i/>
                <w:iCs/>
              </w:rPr>
              <w:tab/>
            </w:r>
            <w:r w:rsidRPr="00CD30E5">
              <w:rPr>
                <w:rFonts w:ascii="Arial" w:hAnsi="Arial" w:cs="Arial"/>
                <w:i/>
                <w:iCs/>
              </w:rPr>
              <w:t>s</w:t>
            </w:r>
            <w:r>
              <w:rPr>
                <w:rFonts w:ascii="Arial" w:hAnsi="Arial" w:cs="Arial"/>
              </w:rPr>
              <w:t xml:space="preserve"> = </w:t>
            </w:r>
            <w:proofErr w:type="spellStart"/>
            <w:r w:rsidR="00446B8B">
              <w:rPr>
                <w:rFonts w:ascii="Arial" w:hAnsi="Arial" w:cs="Arial"/>
                <w:i/>
                <w:iCs/>
              </w:rPr>
              <w:t>ut</w:t>
            </w:r>
            <w:proofErr w:type="spellEnd"/>
            <w:r w:rsidR="00446B8B">
              <w:rPr>
                <w:rFonts w:ascii="Arial" w:hAnsi="Arial" w:cs="Arial"/>
                <w:i/>
                <w:iCs/>
              </w:rPr>
              <w:t xml:space="preserve"> </w:t>
            </w:r>
            <w:r w:rsidR="00446B8B" w:rsidRPr="00CD30E5">
              <w:rPr>
                <w:rFonts w:ascii="Arial" w:eastAsiaTheme="minorEastAsia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Arial" w:hAnsi="Arial" w:cs="Arial"/>
                      <w:i/>
                    </w:rPr>
                    <m:t>at</m:t>
                  </m:r>
                  <m:ctrlPr>
                    <w:rPr>
                      <w:rFonts w:ascii="Cambria Math" w:hAnsi="Cambria Math" w:cs="Arial"/>
                      <w:i/>
                    </w:rPr>
                  </m:ctrlPr>
                </m:e>
                <m:sup>
                  <m:r>
                    <m:rPr>
                      <m:nor/>
                    </m:rPr>
                    <w:rPr>
                      <w:rFonts w:ascii="Arial" w:hAnsi="Arial" w:cs="Arial"/>
                    </w:rPr>
                    <m:t>2</m:t>
                  </m:r>
                </m:sup>
              </m:sSup>
            </m:oMath>
            <w:r w:rsidR="00F95826">
              <w:rPr>
                <w:rFonts w:ascii="Arial" w:eastAsiaTheme="minorEastAsia" w:hAnsi="Arial" w:cs="Arial"/>
                <w:b/>
                <w:bCs/>
              </w:rPr>
              <w:tab/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Arial" w:hAnsi="Arial" w:cs="Arial"/>
                      <w:i/>
                    </w:rPr>
                    <m:t>v</m:t>
                  </m:r>
                  <m:ctrlPr>
                    <w:rPr>
                      <w:rFonts w:ascii="Cambria Math" w:hAnsi="Cambria Math" w:cs="Arial"/>
                    </w:rPr>
                  </m:ctrlPr>
                </m:e>
                <m:sup>
                  <m:r>
                    <m:rPr>
                      <m:nor/>
                    </m:rPr>
                    <w:rPr>
                      <w:rFonts w:ascii="Arial" w:hAnsi="Arial" w:cs="Arial"/>
                    </w:rPr>
                    <m:t>2</m:t>
                  </m:r>
                </m:sup>
              </m:sSup>
            </m:oMath>
            <w:r w:rsidR="002B6954">
              <w:rPr>
                <w:rFonts w:ascii="Arial" w:eastAsiaTheme="minorEastAsia" w:hAnsi="Arial" w:cs="Arial"/>
                <w:b/>
                <w:bCs/>
              </w:rPr>
              <w:t xml:space="preserve"> </w:t>
            </w:r>
            <w:r w:rsidR="002B6954" w:rsidRPr="00A537D3">
              <w:rPr>
                <w:rFonts w:ascii="Arial" w:eastAsiaTheme="minorEastAsia" w:hAnsi="Arial" w:cs="Arial"/>
              </w:rPr>
              <w:t>=</w:t>
            </w:r>
            <w:r w:rsidR="002B6954">
              <w:rPr>
                <w:rFonts w:ascii="Arial" w:eastAsiaTheme="minorEastAsia" w:hAnsi="Arial" w:cs="Arial"/>
                <w:b/>
                <w:bCs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Arial" w:hAnsi="Arial" w:cs="Arial"/>
                      <w:i/>
                    </w:rPr>
                    <m:t>u</m:t>
                  </m:r>
                  <m:ctrlPr>
                    <w:rPr>
                      <w:rFonts w:ascii="Cambria Math" w:hAnsi="Cambria Math" w:cs="Arial"/>
                      <w:i/>
                    </w:rPr>
                  </m:ctrlPr>
                </m:e>
                <m:sup>
                  <m:r>
                    <m:rPr>
                      <m:nor/>
                    </m:rPr>
                    <w:rPr>
                      <w:rFonts w:ascii="Arial" w:hAnsi="Arial" w:cs="Arial"/>
                    </w:rPr>
                    <m:t>2</m:t>
                  </m:r>
                </m:sup>
              </m:sSup>
            </m:oMath>
            <w:r w:rsidR="00A537D3">
              <w:rPr>
                <w:rFonts w:ascii="Arial" w:eastAsiaTheme="minorEastAsia" w:hAnsi="Arial" w:cs="Arial"/>
                <w:b/>
                <w:bCs/>
              </w:rPr>
              <w:t xml:space="preserve"> </w:t>
            </w:r>
            <w:r w:rsidR="00A537D3" w:rsidRPr="00CD30E5">
              <w:rPr>
                <w:rFonts w:ascii="Arial" w:eastAsiaTheme="minorEastAsia" w:hAnsi="Arial" w:cs="Arial"/>
                <w:sz w:val="24"/>
                <w:szCs w:val="24"/>
              </w:rPr>
              <w:t>+</w:t>
            </w:r>
            <w:r w:rsidR="00A537D3">
              <w:rPr>
                <w:rFonts w:ascii="Arial" w:eastAsiaTheme="minorEastAsia" w:hAnsi="Arial" w:cs="Arial"/>
                <w:b/>
                <w:bCs/>
              </w:rPr>
              <w:t xml:space="preserve"> </w:t>
            </w:r>
            <w:r w:rsidR="00A537D3" w:rsidRPr="00A537D3">
              <w:rPr>
                <w:rFonts w:ascii="Arial" w:eastAsiaTheme="minorEastAsia" w:hAnsi="Arial" w:cs="Arial"/>
              </w:rPr>
              <w:t>2</w:t>
            </w:r>
            <w:r w:rsidR="00A537D3" w:rsidRPr="00A537D3">
              <w:rPr>
                <w:rFonts w:ascii="Arial" w:eastAsiaTheme="minorEastAsia" w:hAnsi="Arial" w:cs="Arial"/>
                <w:i/>
                <w:iCs/>
              </w:rPr>
              <w:t>as</w:t>
            </w:r>
          </w:p>
          <w:p w14:paraId="46ECF194" w14:textId="0C10897A" w:rsidR="00CF1A54" w:rsidRPr="00F31FC5" w:rsidRDefault="00446B8B" w:rsidP="00F95826">
            <w:pPr>
              <w:tabs>
                <w:tab w:val="left" w:pos="596"/>
                <w:tab w:val="left" w:pos="1134"/>
              </w:tabs>
              <w:rPr>
                <w:rFonts w:ascii="Cambria Math" w:hAnsi="Cambria Math" w:cs="Arial"/>
              </w:rPr>
            </w:pPr>
            <w:r>
              <w:rPr>
                <w:rFonts w:ascii="Arial" w:eastAsiaTheme="minorEastAsia" w:hAnsi="Arial" w:cs="Arial"/>
                <w:i/>
                <w:iCs/>
                <w:sz w:val="24"/>
                <w:szCs w:val="24"/>
                <w:vertAlign w:val="superscript"/>
              </w:rPr>
              <w:tab/>
            </w:r>
          </w:p>
          <w:p w14:paraId="1214DCF6" w14:textId="0C9A3E99" w:rsidR="006A2A39" w:rsidRDefault="00F31FC5" w:rsidP="006A2A39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 w:rsidRPr="00F31FC5"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5055B6">
              <w:rPr>
                <w:rFonts w:ascii="Arial" w:hAnsi="Arial" w:cs="Arial"/>
              </w:rPr>
              <w:t xml:space="preserve">investigate the motion and collisions of </w:t>
            </w:r>
            <w:r w:rsidR="005055B6">
              <w:rPr>
                <w:rFonts w:ascii="Arial" w:hAnsi="Arial" w:cs="Arial"/>
              </w:rPr>
              <w:tab/>
            </w:r>
            <w:r w:rsidR="005055B6">
              <w:rPr>
                <w:rFonts w:ascii="Arial" w:hAnsi="Arial" w:cs="Arial"/>
              </w:rPr>
              <w:tab/>
            </w:r>
            <w:r w:rsidR="005055B6">
              <w:rPr>
                <w:rFonts w:ascii="Arial" w:hAnsi="Arial" w:cs="Arial"/>
              </w:rPr>
              <w:tab/>
              <w:t>objects</w:t>
            </w:r>
          </w:p>
          <w:p w14:paraId="71CA8FE7" w14:textId="1822AD0F" w:rsidR="00652E8C" w:rsidRDefault="00652E8C" w:rsidP="006A2A39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555C76F" w14:textId="2D67BC62" w:rsidR="00652E8C" w:rsidRDefault="00652E8C" w:rsidP="006A2A39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Apparatus may include trolleys, air-track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gliders, ticker timers, light gates, data-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loggers and video techniques.</w:t>
            </w:r>
          </w:p>
          <w:p w14:paraId="7BBDF669" w14:textId="0912547B" w:rsidR="00F31FC5" w:rsidRPr="006A2A39" w:rsidRDefault="00F31FC5" w:rsidP="0039277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9" w:type="dxa"/>
          </w:tcPr>
          <w:p w14:paraId="41A31E05" w14:textId="3ADF5A01" w:rsidR="009C23C3" w:rsidRPr="00101118" w:rsidRDefault="009C23C3" w:rsidP="009C23C3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9C373AB" w14:textId="66904B64" w:rsidR="009C23C3" w:rsidRPr="00101118" w:rsidRDefault="009C23C3" w:rsidP="009C23C3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A393665" w14:textId="452EFC09" w:rsidR="009C23C3" w:rsidRPr="00101118" w:rsidRDefault="009C23C3" w:rsidP="009C23C3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0FE8A147" w14:textId="77777777" w:rsidR="009C23C3" w:rsidRPr="00B96F85" w:rsidRDefault="009C23C3" w:rsidP="009C23C3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3C3" w:rsidRPr="00B96F85" w14:paraId="37D02803" w14:textId="77777777" w:rsidTr="00F613C8">
        <w:trPr>
          <w:trHeight w:val="1111"/>
        </w:trPr>
        <w:tc>
          <w:tcPr>
            <w:tcW w:w="5749" w:type="dxa"/>
          </w:tcPr>
          <w:p w14:paraId="45C583D1" w14:textId="77777777" w:rsidR="009C23C3" w:rsidRPr="00A935CD" w:rsidRDefault="009C23C3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7C56856" w14:textId="0BFF0E8F" w:rsidR="00652E8C" w:rsidRDefault="009C23C3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(</w:t>
            </w:r>
            <w:r w:rsidR="00652E8C">
              <w:rPr>
                <w:rFonts w:ascii="Arial" w:hAnsi="Arial" w:cs="Arial"/>
              </w:rPr>
              <w:t>b</w:t>
            </w:r>
            <w:r w:rsidRPr="00A935CD">
              <w:rPr>
                <w:rFonts w:ascii="Arial" w:hAnsi="Arial" w:cs="Arial"/>
              </w:rPr>
              <w:t>)</w:t>
            </w:r>
            <w:r w:rsidRPr="00A935CD">
              <w:rPr>
                <w:rFonts w:ascii="Arial" w:hAnsi="Arial" w:cs="Arial"/>
              </w:rPr>
              <w:tab/>
            </w:r>
            <w:r w:rsidR="00652E8C">
              <w:rPr>
                <w:rFonts w:ascii="Arial" w:hAnsi="Arial" w:cs="Arial"/>
              </w:rPr>
              <w:t>(</w:t>
            </w:r>
            <w:proofErr w:type="spellStart"/>
            <w:r w:rsidR="00652E8C">
              <w:rPr>
                <w:rFonts w:ascii="Arial" w:hAnsi="Arial" w:cs="Arial"/>
              </w:rPr>
              <w:t>i</w:t>
            </w:r>
            <w:proofErr w:type="spellEnd"/>
            <w:r w:rsidR="00652E8C">
              <w:rPr>
                <w:rFonts w:ascii="Arial" w:hAnsi="Arial" w:cs="Arial"/>
              </w:rPr>
              <w:t>)</w:t>
            </w:r>
            <w:r w:rsidR="00652E8C">
              <w:rPr>
                <w:rFonts w:ascii="Arial" w:hAnsi="Arial" w:cs="Arial"/>
              </w:rPr>
              <w:tab/>
              <w:t xml:space="preserve">acceleration </w:t>
            </w:r>
            <w:r w:rsidR="00652E8C">
              <w:rPr>
                <w:rFonts w:ascii="Arial" w:hAnsi="Arial" w:cs="Arial"/>
                <w:i/>
                <w:iCs/>
              </w:rPr>
              <w:t>g</w:t>
            </w:r>
            <w:r w:rsidR="00652E8C">
              <w:rPr>
                <w:rFonts w:ascii="Arial" w:hAnsi="Arial" w:cs="Arial"/>
              </w:rPr>
              <w:t xml:space="preserve"> of free fall</w:t>
            </w:r>
          </w:p>
          <w:p w14:paraId="771B2F8C" w14:textId="68FBF81B" w:rsidR="00652E8C" w:rsidRDefault="00652E8C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56A1387" w14:textId="14602929" w:rsidR="00652E8C" w:rsidRDefault="00652E8C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</w:r>
            <w:r w:rsidR="008F25C7">
              <w:rPr>
                <w:rFonts w:ascii="Arial" w:hAnsi="Arial" w:cs="Arial"/>
              </w:rPr>
              <w:t xml:space="preserve">techniques and procedures used to </w:t>
            </w:r>
            <w:r w:rsidR="008F3400">
              <w:rPr>
                <w:rFonts w:ascii="Arial" w:hAnsi="Arial" w:cs="Arial"/>
              </w:rPr>
              <w:tab/>
            </w:r>
            <w:r w:rsidR="008F3400">
              <w:rPr>
                <w:rFonts w:ascii="Arial" w:hAnsi="Arial" w:cs="Arial"/>
              </w:rPr>
              <w:tab/>
            </w:r>
            <w:r w:rsidR="008F3400">
              <w:rPr>
                <w:rFonts w:ascii="Arial" w:hAnsi="Arial" w:cs="Arial"/>
              </w:rPr>
              <w:tab/>
            </w:r>
            <w:r w:rsidR="008F25C7">
              <w:rPr>
                <w:rFonts w:ascii="Arial" w:hAnsi="Arial" w:cs="Arial"/>
              </w:rPr>
              <w:t xml:space="preserve">determine the acceleration of free fall using </w:t>
            </w:r>
            <w:r w:rsidR="008F3400">
              <w:rPr>
                <w:rFonts w:ascii="Arial" w:hAnsi="Arial" w:cs="Arial"/>
              </w:rPr>
              <w:tab/>
            </w:r>
            <w:r w:rsidR="008F3400">
              <w:rPr>
                <w:rFonts w:ascii="Arial" w:hAnsi="Arial" w:cs="Arial"/>
              </w:rPr>
              <w:tab/>
            </w:r>
            <w:r w:rsidR="008F25C7">
              <w:rPr>
                <w:rFonts w:ascii="Arial" w:hAnsi="Arial" w:cs="Arial"/>
              </w:rPr>
              <w:t xml:space="preserve">trapdoor and electromagnet arrangement or </w:t>
            </w:r>
            <w:r w:rsidR="008F3400">
              <w:rPr>
                <w:rFonts w:ascii="Arial" w:hAnsi="Arial" w:cs="Arial"/>
              </w:rPr>
              <w:tab/>
            </w:r>
            <w:r w:rsidR="008F3400">
              <w:rPr>
                <w:rFonts w:ascii="Arial" w:hAnsi="Arial" w:cs="Arial"/>
              </w:rPr>
              <w:tab/>
            </w:r>
            <w:r w:rsidR="008F25C7">
              <w:rPr>
                <w:rFonts w:ascii="Arial" w:hAnsi="Arial" w:cs="Arial"/>
              </w:rPr>
              <w:t>light gates and time</w:t>
            </w:r>
            <w:r w:rsidR="008F3400">
              <w:rPr>
                <w:rFonts w:ascii="Arial" w:hAnsi="Arial" w:cs="Arial"/>
              </w:rPr>
              <w:t>r</w:t>
            </w:r>
          </w:p>
          <w:p w14:paraId="367DD7AF" w14:textId="5003D370" w:rsidR="008F3400" w:rsidRDefault="008F3400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90BB25A" w14:textId="4817B880" w:rsidR="00392778" w:rsidRPr="000B74AF" w:rsidRDefault="005B531A" w:rsidP="00CB5D23">
            <w:pPr>
              <w:tabs>
                <w:tab w:val="left" w:pos="596"/>
                <w:tab w:val="left" w:pos="1134"/>
              </w:tabs>
              <w:ind w:firstLine="11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392778">
              <w:rPr>
                <w:rFonts w:ascii="Arial" w:hAnsi="Arial" w:cs="Arial"/>
              </w:rPr>
              <w:t xml:space="preserve">Determining </w:t>
            </w:r>
            <w:r w:rsidR="00392778" w:rsidRPr="00CB5D23">
              <w:rPr>
                <w:rFonts w:ascii="Arial" w:hAnsi="Arial" w:cs="Arial"/>
              </w:rPr>
              <w:t>g</w:t>
            </w:r>
            <w:r w:rsidR="00392778">
              <w:rPr>
                <w:rFonts w:ascii="Arial" w:hAnsi="Arial" w:cs="Arial"/>
              </w:rPr>
              <w:t xml:space="preserve"> in the laboratory.</w:t>
            </w:r>
          </w:p>
          <w:p w14:paraId="41432C6A" w14:textId="77777777" w:rsidR="00392778" w:rsidRPr="00A935CD" w:rsidRDefault="00392778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F379DB7" w14:textId="77777777" w:rsidR="009C23C3" w:rsidRPr="00A935CD" w:rsidRDefault="009C23C3" w:rsidP="009C23C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3AA5DA1" w14:textId="3D8AEFC3" w:rsidR="009C23C3" w:rsidRPr="00101118" w:rsidRDefault="009C23C3" w:rsidP="009C23C3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9D6D5C2" w14:textId="44D654FB" w:rsidR="009C23C3" w:rsidRPr="00101118" w:rsidRDefault="009C23C3" w:rsidP="009C23C3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1D35F72" w14:textId="73CD1C19" w:rsidR="009C23C3" w:rsidRPr="00101118" w:rsidRDefault="009C23C3" w:rsidP="009C23C3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5018ECD" w14:textId="77777777" w:rsidR="009C23C3" w:rsidRPr="00B96F85" w:rsidRDefault="009C23C3" w:rsidP="009C23C3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7361" w:rsidRPr="00B96F85" w14:paraId="36EB7A08" w14:textId="77777777" w:rsidTr="00F613C8">
        <w:trPr>
          <w:trHeight w:val="1111"/>
        </w:trPr>
        <w:tc>
          <w:tcPr>
            <w:tcW w:w="5749" w:type="dxa"/>
          </w:tcPr>
          <w:p w14:paraId="4B6BBDE3" w14:textId="77777777" w:rsidR="004C7361" w:rsidRDefault="004C7361" w:rsidP="004C736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CDCDB29" w14:textId="52DE4716" w:rsidR="00656908" w:rsidRDefault="004C7361" w:rsidP="005A79D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656908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656908">
              <w:rPr>
                <w:rFonts w:ascii="Arial" w:hAnsi="Arial" w:cs="Arial"/>
              </w:rPr>
              <w:t xml:space="preserve">reaction time and thinking distance; braking </w:t>
            </w:r>
            <w:r w:rsidR="008B0469">
              <w:rPr>
                <w:rFonts w:ascii="Arial" w:hAnsi="Arial" w:cs="Arial"/>
              </w:rPr>
              <w:tab/>
            </w:r>
            <w:r w:rsidR="00656908">
              <w:rPr>
                <w:rFonts w:ascii="Arial" w:hAnsi="Arial" w:cs="Arial"/>
              </w:rPr>
              <w:t>distance and stopping distance for a vehicle</w:t>
            </w:r>
          </w:p>
          <w:p w14:paraId="2721D624" w14:textId="77777777" w:rsidR="004C7361" w:rsidRPr="00A935CD" w:rsidRDefault="004C7361" w:rsidP="004C736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9" w:type="dxa"/>
          </w:tcPr>
          <w:p w14:paraId="5820EF34" w14:textId="5D3BB222" w:rsidR="004C7361" w:rsidRPr="00101118" w:rsidRDefault="004C7361" w:rsidP="004C736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2858CB7" w14:textId="601A8E4F" w:rsidR="004C7361" w:rsidRPr="00101118" w:rsidRDefault="004C7361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873EE65" w14:textId="1BA21DF5" w:rsidR="004C7361" w:rsidRPr="00101118" w:rsidRDefault="004C7361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28D6F15" w14:textId="77777777" w:rsidR="004C7361" w:rsidRPr="00B96F85" w:rsidRDefault="004C7361" w:rsidP="004C7361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6908" w:rsidRPr="00B96F85" w14:paraId="52CD6E39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04873A1F" w14:textId="6FB3197C" w:rsidR="00656908" w:rsidRPr="001E7D34" w:rsidRDefault="00656908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3.1.</w:t>
            </w:r>
            <w:r w:rsidR="00B443D9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B443D9">
              <w:rPr>
                <w:rFonts w:ascii="Arial" w:hAnsi="Arial" w:cs="Arial"/>
                <w:b/>
                <w:bCs/>
                <w:sz w:val="24"/>
                <w:szCs w:val="24"/>
              </w:rPr>
              <w:t>Projectile motion</w:t>
            </w:r>
          </w:p>
        </w:tc>
      </w:tr>
      <w:tr w:rsidR="00656908" w:rsidRPr="00B96F85" w14:paraId="73562348" w14:textId="77777777" w:rsidTr="00F613C8">
        <w:trPr>
          <w:trHeight w:val="1111"/>
        </w:trPr>
        <w:tc>
          <w:tcPr>
            <w:tcW w:w="5749" w:type="dxa"/>
          </w:tcPr>
          <w:p w14:paraId="7C697AF6" w14:textId="77777777" w:rsidR="00656908" w:rsidRDefault="0065690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59F2587" w14:textId="3459E73E" w:rsidR="00656908" w:rsidRDefault="0065690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B443D9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B443D9">
              <w:rPr>
                <w:rFonts w:ascii="Arial" w:hAnsi="Arial" w:cs="Arial"/>
              </w:rPr>
              <w:t xml:space="preserve">independence of the vertical and horizontal motion </w:t>
            </w:r>
            <w:r w:rsidR="008B0469">
              <w:rPr>
                <w:rFonts w:ascii="Arial" w:hAnsi="Arial" w:cs="Arial"/>
              </w:rPr>
              <w:tab/>
            </w:r>
            <w:r w:rsidR="00B443D9">
              <w:rPr>
                <w:rFonts w:ascii="Arial" w:hAnsi="Arial" w:cs="Arial"/>
              </w:rPr>
              <w:t>of a projectile</w:t>
            </w:r>
          </w:p>
          <w:p w14:paraId="756F971D" w14:textId="77777777" w:rsidR="00656908" w:rsidRPr="00A935CD" w:rsidRDefault="0065690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9" w:type="dxa"/>
          </w:tcPr>
          <w:p w14:paraId="5505231A" w14:textId="63FBD07A" w:rsidR="00656908" w:rsidRPr="00101118" w:rsidRDefault="0065690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120881E" w14:textId="12739932" w:rsidR="00656908" w:rsidRPr="00101118" w:rsidRDefault="0065690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812C16A" w14:textId="4E48D44A" w:rsidR="00656908" w:rsidRPr="00101118" w:rsidRDefault="0065690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2292C32C" w14:textId="77777777" w:rsidR="00656908" w:rsidRPr="00B96F85" w:rsidRDefault="0065690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0469" w:rsidRPr="00B96F85" w14:paraId="422C1060" w14:textId="77777777" w:rsidTr="00F613C8">
        <w:trPr>
          <w:trHeight w:val="1111"/>
        </w:trPr>
        <w:tc>
          <w:tcPr>
            <w:tcW w:w="5749" w:type="dxa"/>
          </w:tcPr>
          <w:p w14:paraId="6A07898A" w14:textId="77777777" w:rsidR="008B0469" w:rsidRDefault="008B046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A5AD19B" w14:textId="7808FD9A" w:rsidR="008B0469" w:rsidRDefault="008B046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two-dimensional motion of a projectile with </w:t>
            </w:r>
            <w:r>
              <w:rPr>
                <w:rFonts w:ascii="Arial" w:hAnsi="Arial" w:cs="Arial"/>
              </w:rPr>
              <w:tab/>
              <w:t xml:space="preserve">constant velocity in one direction and constant </w:t>
            </w:r>
            <w:r>
              <w:rPr>
                <w:rFonts w:ascii="Arial" w:hAnsi="Arial" w:cs="Arial"/>
              </w:rPr>
              <w:tab/>
              <w:t>acceleration in a perpendicular direction</w:t>
            </w:r>
          </w:p>
          <w:p w14:paraId="45BE1F1C" w14:textId="0A8CE5DC" w:rsidR="008B0469" w:rsidRDefault="008B046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9BC3C95" w14:textId="77777777" w:rsidR="008B0469" w:rsidRPr="00101118" w:rsidRDefault="008B046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56CD794" w14:textId="77777777" w:rsidR="008B0469" w:rsidRPr="00101118" w:rsidRDefault="008B046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B970C21" w14:textId="77777777" w:rsidR="008B0469" w:rsidRPr="00101118" w:rsidRDefault="008B046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CB90CC7" w14:textId="77777777" w:rsidR="008B0469" w:rsidRPr="00B96F85" w:rsidRDefault="008B046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4A1E" w:rsidRPr="00B96F85" w14:paraId="66E698C8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1AEBE616" w14:textId="42F57D45" w:rsidR="00834A1E" w:rsidRDefault="00834A1E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43982171"/>
            <w:r>
              <w:rPr>
                <w:rFonts w:ascii="Arial" w:hAnsi="Arial" w:cs="Arial"/>
                <w:b/>
                <w:bCs/>
                <w:sz w:val="24"/>
                <w:szCs w:val="24"/>
              </w:rPr>
              <w:t>3.2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Forces in action</w:t>
            </w:r>
          </w:p>
        </w:tc>
      </w:tr>
      <w:tr w:rsidR="005A79DB" w:rsidRPr="00B96F85" w14:paraId="6AD773A7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1CCC75FF" w14:textId="7B8A5948" w:rsidR="005A79DB" w:rsidRPr="001E7D34" w:rsidRDefault="003523A6" w:rsidP="00243B0C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3.2.1</w:t>
            </w:r>
            <w:r w:rsidR="005A79DB"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5A79DB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Dynamics</w:t>
            </w:r>
          </w:p>
        </w:tc>
      </w:tr>
      <w:tr w:rsidR="00F37463" w:rsidRPr="00101118" w14:paraId="76C413CF" w14:textId="77777777" w:rsidTr="00F613C8">
        <w:tc>
          <w:tcPr>
            <w:tcW w:w="5749" w:type="dxa"/>
          </w:tcPr>
          <w:p w14:paraId="4EF5DEF2" w14:textId="77777777" w:rsidR="00F37463" w:rsidRPr="00A935CD" w:rsidRDefault="00F37463" w:rsidP="00F37463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4976D92F" w14:textId="77777777" w:rsidR="00F37463" w:rsidRPr="00A935CD" w:rsidRDefault="00F37463" w:rsidP="00F37463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6F76AFCC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37430924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21C27070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200" w:type="dxa"/>
            <w:vAlign w:val="center"/>
          </w:tcPr>
          <w:p w14:paraId="3B6041AB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5A79DB" w:rsidRPr="00B96F85" w14:paraId="05053A01" w14:textId="77777777" w:rsidTr="00F613C8">
        <w:trPr>
          <w:trHeight w:val="1111"/>
        </w:trPr>
        <w:tc>
          <w:tcPr>
            <w:tcW w:w="5749" w:type="dxa"/>
          </w:tcPr>
          <w:p w14:paraId="7B58EE9D" w14:textId="77777777" w:rsidR="005A79DB" w:rsidRDefault="005A79DB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B0C567F" w14:textId="7D82C946" w:rsidR="00EC2F72" w:rsidRDefault="005A79DB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3523A6">
              <w:rPr>
                <w:rFonts w:ascii="Arial" w:hAnsi="Arial" w:cs="Arial"/>
              </w:rPr>
              <w:t xml:space="preserve">net force = mass </w:t>
            </w:r>
            <w:r w:rsidR="005B531A">
              <w:rPr>
                <w:rFonts w:ascii="Arial" w:hAnsi="Arial" w:cs="Arial"/>
              </w:rPr>
              <w:t>×</w:t>
            </w:r>
            <w:r w:rsidR="003523A6">
              <w:rPr>
                <w:rFonts w:ascii="Arial" w:hAnsi="Arial" w:cs="Arial"/>
              </w:rPr>
              <w:t xml:space="preserve"> acceleration; </w:t>
            </w:r>
            <w:r w:rsidR="003523A6">
              <w:rPr>
                <w:rFonts w:ascii="Arial" w:hAnsi="Arial" w:cs="Arial"/>
                <w:i/>
                <w:iCs/>
              </w:rPr>
              <w:t xml:space="preserve">F </w:t>
            </w:r>
            <w:r w:rsidR="003523A6">
              <w:rPr>
                <w:rFonts w:ascii="Arial" w:hAnsi="Arial" w:cs="Arial"/>
              </w:rPr>
              <w:t xml:space="preserve">= </w:t>
            </w:r>
            <w:r w:rsidR="003523A6">
              <w:rPr>
                <w:rFonts w:ascii="Arial" w:hAnsi="Arial" w:cs="Arial"/>
                <w:i/>
                <w:iCs/>
              </w:rPr>
              <w:t>ma</w:t>
            </w:r>
          </w:p>
          <w:p w14:paraId="5C7FBA7C" w14:textId="77777777" w:rsidR="003523A6" w:rsidRDefault="003523A6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C6E76C2" w14:textId="3A160EA5" w:rsidR="003523A6" w:rsidRDefault="003523A6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be expected to recall this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equation.</w:t>
            </w:r>
          </w:p>
          <w:p w14:paraId="655C87E5" w14:textId="7FFB72C2" w:rsidR="003523A6" w:rsidRPr="005A79DB" w:rsidRDefault="003523A6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9D64BEA" w14:textId="43FBA37F" w:rsidR="005A79DB" w:rsidRPr="00101118" w:rsidRDefault="005A79DB" w:rsidP="00243B0C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D2B0848" w14:textId="2104D4D0" w:rsidR="005A79DB" w:rsidRPr="00101118" w:rsidRDefault="005A79DB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6E97572" w14:textId="2BF156DE" w:rsidR="005A79DB" w:rsidRPr="00101118" w:rsidRDefault="005A79DB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54B4E3D" w14:textId="58DCEA30" w:rsidR="005A79DB" w:rsidRPr="00B96F85" w:rsidRDefault="005A79DB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F72" w:rsidRPr="00B96F85" w14:paraId="1B9592F4" w14:textId="77777777" w:rsidTr="00F613C8">
        <w:trPr>
          <w:trHeight w:val="865"/>
        </w:trPr>
        <w:tc>
          <w:tcPr>
            <w:tcW w:w="5749" w:type="dxa"/>
          </w:tcPr>
          <w:p w14:paraId="59F637BC" w14:textId="77777777" w:rsidR="00EC2F72" w:rsidRPr="00CF6728" w:rsidRDefault="00EC2F72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b/>
                <w:bCs/>
              </w:rPr>
            </w:pPr>
          </w:p>
          <w:p w14:paraId="55C50209" w14:textId="757C3DE1" w:rsidR="00EC2F72" w:rsidRDefault="00EC2F72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3523A6">
              <w:rPr>
                <w:rFonts w:ascii="Arial" w:hAnsi="Arial" w:cs="Arial"/>
              </w:rPr>
              <w:t>the newton as the unit of force</w:t>
            </w:r>
          </w:p>
          <w:p w14:paraId="01EBEBD7" w14:textId="77777777" w:rsidR="00EC2F72" w:rsidRPr="005A79DB" w:rsidRDefault="00EC2F72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2C33F0B" w14:textId="05DFF097" w:rsidR="00EC2F72" w:rsidRPr="00101118" w:rsidRDefault="00EC2F72" w:rsidP="00243B0C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7565BB9" w14:textId="30C7DE77" w:rsidR="00EC2F72" w:rsidRPr="00101118" w:rsidRDefault="00EC2F72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70980B4" w14:textId="7DF3463D" w:rsidR="00EC2F72" w:rsidRPr="00101118" w:rsidRDefault="00EC2F72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029B5196" w14:textId="0B6F0C50" w:rsidR="00EC2F72" w:rsidRPr="00B96F85" w:rsidRDefault="00EC2F72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F72" w:rsidRPr="00B96F85" w14:paraId="08A59149" w14:textId="77777777" w:rsidTr="00F613C8">
        <w:trPr>
          <w:trHeight w:val="1111"/>
        </w:trPr>
        <w:tc>
          <w:tcPr>
            <w:tcW w:w="5749" w:type="dxa"/>
          </w:tcPr>
          <w:p w14:paraId="27FBEFD9" w14:textId="72408921" w:rsidR="00EC2F72" w:rsidRDefault="00EC2F72" w:rsidP="003523A6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0D9B013" w14:textId="2F91F758" w:rsidR="003523A6" w:rsidRDefault="003523A6" w:rsidP="003523A6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 xml:space="preserve">weight of an object; </w:t>
            </w:r>
            <w:r w:rsidRPr="003523A6">
              <w:rPr>
                <w:rFonts w:ascii="Arial" w:hAnsi="Arial" w:cs="Arial"/>
                <w:i/>
                <w:iCs/>
              </w:rPr>
              <w:t>W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iCs/>
              </w:rPr>
              <w:t xml:space="preserve">= </w:t>
            </w:r>
            <w:r w:rsidRPr="003523A6">
              <w:rPr>
                <w:rFonts w:ascii="Arial" w:hAnsi="Arial" w:cs="Arial"/>
                <w:i/>
                <w:iCs/>
              </w:rPr>
              <w:t>mg</w:t>
            </w:r>
          </w:p>
          <w:p w14:paraId="0DCAAB69" w14:textId="3F19E1E8" w:rsidR="003523A6" w:rsidRDefault="003523A6" w:rsidP="003523A6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716AF2A" w14:textId="14B0661D" w:rsidR="00EC2F72" w:rsidRPr="003523A6" w:rsidRDefault="003523A6" w:rsidP="003523A6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be expected to recall this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equation.</w:t>
            </w:r>
          </w:p>
          <w:p w14:paraId="1AEBCE88" w14:textId="668929D5" w:rsidR="00EC2F72" w:rsidRPr="00EC2F72" w:rsidRDefault="00EC2F72" w:rsidP="00EC2F72">
            <w:pPr>
              <w:tabs>
                <w:tab w:val="left" w:pos="596"/>
                <w:tab w:val="left" w:pos="1134"/>
              </w:tabs>
              <w:ind w:left="1165"/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35EE6D6" w14:textId="4DA2525C" w:rsidR="00EC2F72" w:rsidRPr="00101118" w:rsidRDefault="00EC2F72" w:rsidP="00EC2F72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ACA78C2" w14:textId="77C0C1D3" w:rsidR="00EC2F72" w:rsidRPr="00101118" w:rsidRDefault="00EC2F72" w:rsidP="00EC2F7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4877C39" w14:textId="5CEA5B39" w:rsidR="00EC2F72" w:rsidRPr="00101118" w:rsidRDefault="00EC2F72" w:rsidP="00EC2F7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6CB57710" w14:textId="77777777" w:rsidR="00EC2F72" w:rsidRDefault="00EC2F72" w:rsidP="00EC2F72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EC2F72" w:rsidRPr="00B96F85" w14:paraId="67FDDFC5" w14:textId="77777777" w:rsidTr="00F613C8">
        <w:trPr>
          <w:trHeight w:val="1111"/>
        </w:trPr>
        <w:tc>
          <w:tcPr>
            <w:tcW w:w="5749" w:type="dxa"/>
          </w:tcPr>
          <w:p w14:paraId="3A7AAB78" w14:textId="5C705390" w:rsidR="00EC2F72" w:rsidRDefault="00EC2F72" w:rsidP="00EC2F7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2F60CD4" w14:textId="3A5ED03B" w:rsidR="00EC2F72" w:rsidRPr="003523A6" w:rsidRDefault="003523A6" w:rsidP="003523A6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095844">
              <w:rPr>
                <w:rFonts w:ascii="Arial" w:hAnsi="Arial" w:cs="Arial"/>
              </w:rPr>
              <w:t xml:space="preserve">the terms tension, normal contact force, </w:t>
            </w:r>
            <w:proofErr w:type="spellStart"/>
            <w:r w:rsidR="00095844">
              <w:rPr>
                <w:rFonts w:ascii="Arial" w:hAnsi="Arial" w:cs="Arial"/>
              </w:rPr>
              <w:t>upthrust</w:t>
            </w:r>
            <w:proofErr w:type="spellEnd"/>
            <w:r w:rsidR="00095844">
              <w:rPr>
                <w:rFonts w:ascii="Arial" w:hAnsi="Arial" w:cs="Arial"/>
              </w:rPr>
              <w:t xml:space="preserve"> </w:t>
            </w:r>
            <w:r w:rsidR="00095844">
              <w:rPr>
                <w:rFonts w:ascii="Arial" w:hAnsi="Arial" w:cs="Arial"/>
              </w:rPr>
              <w:tab/>
              <w:t>and friction</w:t>
            </w:r>
          </w:p>
          <w:p w14:paraId="0EEF9F77" w14:textId="51764210" w:rsidR="00EC2F72" w:rsidRPr="00095844" w:rsidRDefault="00EC2F72" w:rsidP="0009584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9C5433E" w14:textId="58718825" w:rsidR="00EC2F72" w:rsidRPr="00101118" w:rsidRDefault="00EC2F72" w:rsidP="00EC2F72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FB15F0A" w14:textId="3A59E6FB" w:rsidR="00EC2F72" w:rsidRPr="00101118" w:rsidRDefault="00EC2F72" w:rsidP="00EC2F7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297E158" w14:textId="39B78E59" w:rsidR="00EC2F72" w:rsidRPr="00101118" w:rsidRDefault="00EC2F72" w:rsidP="00EC2F7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67ACB738" w14:textId="77777777" w:rsidR="00EC2F72" w:rsidRDefault="00EC2F72" w:rsidP="00EC2F72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bookmarkEnd w:id="2"/>
      <w:tr w:rsidR="00A52B0A" w:rsidRPr="00B96F85" w14:paraId="6AB1989E" w14:textId="77777777" w:rsidTr="00F613C8">
        <w:trPr>
          <w:trHeight w:val="834"/>
        </w:trPr>
        <w:tc>
          <w:tcPr>
            <w:tcW w:w="5749" w:type="dxa"/>
          </w:tcPr>
          <w:p w14:paraId="4D38D18D" w14:textId="77777777" w:rsidR="00A52B0A" w:rsidRDefault="00A52B0A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3001198" w14:textId="08180420" w:rsidR="00A52B0A" w:rsidRPr="00CB5D23" w:rsidRDefault="00095844" w:rsidP="00CB5D23">
            <w:pPr>
              <w:pStyle w:val="ListParagraph"/>
              <w:numPr>
                <w:ilvl w:val="0"/>
                <w:numId w:val="8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free-body diagrams</w:t>
            </w:r>
          </w:p>
        </w:tc>
        <w:tc>
          <w:tcPr>
            <w:tcW w:w="909" w:type="dxa"/>
          </w:tcPr>
          <w:p w14:paraId="34AFA8BF" w14:textId="2DDB7534" w:rsidR="00A52B0A" w:rsidRPr="00101118" w:rsidRDefault="00A52B0A" w:rsidP="00243B0C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1E96787" w14:textId="36FC418E" w:rsidR="00A52B0A" w:rsidRPr="00101118" w:rsidRDefault="00A52B0A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235831C" w14:textId="1B1E51B2" w:rsidR="00A52B0A" w:rsidRPr="00101118" w:rsidRDefault="00A52B0A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9F36D36" w14:textId="77777777" w:rsidR="00A52B0A" w:rsidRDefault="00A52B0A" w:rsidP="00243B0C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823872" w:rsidRPr="00B96F85" w14:paraId="5302E54E" w14:textId="77777777" w:rsidTr="00F613C8">
        <w:trPr>
          <w:trHeight w:val="1111"/>
        </w:trPr>
        <w:tc>
          <w:tcPr>
            <w:tcW w:w="5749" w:type="dxa"/>
          </w:tcPr>
          <w:p w14:paraId="45E6FB74" w14:textId="77777777" w:rsidR="00823872" w:rsidRDefault="00823872" w:rsidP="0082387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59601B1" w14:textId="2FDDD97B" w:rsidR="00823872" w:rsidRPr="00823872" w:rsidRDefault="00823872" w:rsidP="00823872">
            <w:pPr>
              <w:pStyle w:val="ListParagraph"/>
              <w:numPr>
                <w:ilvl w:val="0"/>
                <w:numId w:val="8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one- and two-dimensional motion under constant force</w:t>
            </w:r>
          </w:p>
        </w:tc>
        <w:tc>
          <w:tcPr>
            <w:tcW w:w="909" w:type="dxa"/>
          </w:tcPr>
          <w:p w14:paraId="46CBD99D" w14:textId="77091E6B" w:rsidR="00823872" w:rsidRPr="00101118" w:rsidRDefault="00823872" w:rsidP="00823872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5682E9C" w14:textId="33170F41" w:rsidR="00823872" w:rsidRPr="00101118" w:rsidRDefault="00823872" w:rsidP="0082387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8D0D097" w14:textId="62F448F4" w:rsidR="00823872" w:rsidRPr="00101118" w:rsidRDefault="00823872" w:rsidP="0082387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DDF1A5A" w14:textId="77777777" w:rsidR="00823872" w:rsidRDefault="00823872" w:rsidP="00823872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58113F" w:rsidRPr="00B96F85" w14:paraId="51B3240E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00E0F8BD" w14:textId="4199BD5F" w:rsidR="0058113F" w:rsidRPr="001E7D34" w:rsidRDefault="0058113F" w:rsidP="0058113F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3.2.</w:t>
            </w:r>
            <w:r w:rsidR="00D3082B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D3082B">
              <w:rPr>
                <w:rFonts w:ascii="Arial" w:hAnsi="Arial" w:cs="Arial"/>
                <w:b/>
                <w:bCs/>
                <w:sz w:val="24"/>
                <w:szCs w:val="24"/>
              </w:rPr>
              <w:t>Motion with non-uniform acceleration</w:t>
            </w:r>
          </w:p>
        </w:tc>
      </w:tr>
      <w:tr w:rsidR="0058113F" w:rsidRPr="00B96F85" w14:paraId="6F24BF22" w14:textId="77777777" w:rsidTr="00F613C8">
        <w:trPr>
          <w:trHeight w:val="1111"/>
        </w:trPr>
        <w:tc>
          <w:tcPr>
            <w:tcW w:w="5749" w:type="dxa"/>
          </w:tcPr>
          <w:p w14:paraId="18E7D5E1" w14:textId="77777777" w:rsidR="0058113F" w:rsidRDefault="0058113F" w:rsidP="0058113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3DE93EA" w14:textId="6CED0B16" w:rsidR="0058113F" w:rsidRDefault="0058113F" w:rsidP="0058113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D3082B">
              <w:rPr>
                <w:rFonts w:ascii="Arial" w:hAnsi="Arial" w:cs="Arial"/>
              </w:rPr>
              <w:t xml:space="preserve">drag as the frictional force experienced by an </w:t>
            </w:r>
            <w:r w:rsidR="00D3082B">
              <w:rPr>
                <w:rFonts w:ascii="Arial" w:hAnsi="Arial" w:cs="Arial"/>
              </w:rPr>
              <w:tab/>
              <w:t>object travelling through a fluid</w:t>
            </w:r>
          </w:p>
          <w:p w14:paraId="6CDD5943" w14:textId="371595A9" w:rsidR="0058113F" w:rsidRPr="005A79DB" w:rsidRDefault="0058113F" w:rsidP="002739FA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2B656B4" w14:textId="4AF4E901" w:rsidR="0058113F" w:rsidRPr="00101118" w:rsidRDefault="0058113F" w:rsidP="0058113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828F881" w14:textId="42CA7832" w:rsidR="0058113F" w:rsidRPr="00101118" w:rsidRDefault="0058113F" w:rsidP="0058113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6D240C9" w14:textId="68344530" w:rsidR="0058113F" w:rsidRPr="00101118" w:rsidRDefault="0058113F" w:rsidP="0058113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0B0C3A49" w14:textId="77777777" w:rsidR="0058113F" w:rsidRPr="00B96F85" w:rsidRDefault="0058113F" w:rsidP="0058113F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113F" w:rsidRPr="00B96F85" w14:paraId="33D9F1A9" w14:textId="77777777" w:rsidTr="00F613C8">
        <w:trPr>
          <w:trHeight w:val="1111"/>
        </w:trPr>
        <w:tc>
          <w:tcPr>
            <w:tcW w:w="5749" w:type="dxa"/>
          </w:tcPr>
          <w:p w14:paraId="6FC57987" w14:textId="77777777" w:rsidR="0058113F" w:rsidRDefault="0058113F" w:rsidP="0058113F">
            <w:pPr>
              <w:tabs>
                <w:tab w:val="left" w:pos="596"/>
                <w:tab w:val="left" w:pos="1134"/>
              </w:tabs>
              <w:ind w:left="1165"/>
              <w:rPr>
                <w:rFonts w:ascii="Arial" w:hAnsi="Arial" w:cs="Arial"/>
              </w:rPr>
            </w:pPr>
          </w:p>
          <w:p w14:paraId="6831C637" w14:textId="5CCF4F2A" w:rsidR="0058113F" w:rsidRDefault="0058113F" w:rsidP="0058113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2739FA">
              <w:rPr>
                <w:rFonts w:ascii="Arial" w:hAnsi="Arial" w:cs="Arial"/>
              </w:rPr>
              <w:t xml:space="preserve">factors affecting drag for an object travelling </w:t>
            </w:r>
            <w:r w:rsidR="002739FA">
              <w:rPr>
                <w:rFonts w:ascii="Arial" w:hAnsi="Arial" w:cs="Arial"/>
              </w:rPr>
              <w:tab/>
              <w:t>through air</w:t>
            </w:r>
          </w:p>
          <w:p w14:paraId="46F2E145" w14:textId="3932AD5E" w:rsidR="0058113F" w:rsidRPr="00EC2F72" w:rsidRDefault="0058113F" w:rsidP="0058113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EB8EC2E" w14:textId="45E8A491" w:rsidR="0058113F" w:rsidRPr="00101118" w:rsidRDefault="0058113F" w:rsidP="0058113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74991ED" w14:textId="2811802B" w:rsidR="0058113F" w:rsidRPr="00101118" w:rsidRDefault="0058113F" w:rsidP="0058113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C701C9E" w14:textId="0C6563AA" w:rsidR="0058113F" w:rsidRPr="00101118" w:rsidRDefault="0058113F" w:rsidP="0058113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2406CC57" w14:textId="77777777" w:rsidR="0058113F" w:rsidRDefault="0058113F" w:rsidP="0058113F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126FE1" w:rsidRPr="00B96F85" w14:paraId="6478DDB5" w14:textId="77777777" w:rsidTr="00F613C8">
        <w:trPr>
          <w:trHeight w:val="1111"/>
        </w:trPr>
        <w:tc>
          <w:tcPr>
            <w:tcW w:w="5749" w:type="dxa"/>
          </w:tcPr>
          <w:p w14:paraId="6D761BCC" w14:textId="77777777" w:rsidR="00126FE1" w:rsidRDefault="00126FE1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7F305D4" w14:textId="181CE7FC" w:rsidR="00126FE1" w:rsidRDefault="00126FE1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 xml:space="preserve">motion of objects falling in a uniform gravitational </w:t>
            </w:r>
            <w:r>
              <w:rPr>
                <w:rFonts w:ascii="Arial" w:hAnsi="Arial" w:cs="Arial"/>
              </w:rPr>
              <w:tab/>
              <w:t>field in the presence of drag</w:t>
            </w:r>
          </w:p>
        </w:tc>
        <w:tc>
          <w:tcPr>
            <w:tcW w:w="909" w:type="dxa"/>
          </w:tcPr>
          <w:p w14:paraId="11335BDA" w14:textId="0969F4B8" w:rsidR="00126FE1" w:rsidRPr="00101118" w:rsidRDefault="00126FE1" w:rsidP="00126FE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A5778C2" w14:textId="770E07E3" w:rsidR="00126FE1" w:rsidRPr="00101118" w:rsidRDefault="00126FE1" w:rsidP="00126FE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8C09E05" w14:textId="154ABD4A" w:rsidR="00126FE1" w:rsidRPr="00101118" w:rsidRDefault="00126FE1" w:rsidP="00126FE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607ADCE3" w14:textId="77777777" w:rsidR="00126FE1" w:rsidRDefault="00126FE1" w:rsidP="00126FE1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</w:tbl>
    <w:p w14:paraId="4F41B7EF" w14:textId="77777777" w:rsidR="00F613C8" w:rsidRDefault="00F613C8">
      <w:r>
        <w:br w:type="page"/>
      </w: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126FE1" w:rsidRPr="00B96F85" w14:paraId="74BD1AE4" w14:textId="77777777" w:rsidTr="00F613C8">
        <w:trPr>
          <w:trHeight w:val="1111"/>
        </w:trPr>
        <w:tc>
          <w:tcPr>
            <w:tcW w:w="5749" w:type="dxa"/>
          </w:tcPr>
          <w:p w14:paraId="22589A75" w14:textId="5FB8CA9C" w:rsidR="00126FE1" w:rsidRDefault="00126FE1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E287018" w14:textId="77777777" w:rsidR="00126FE1" w:rsidRDefault="00126FE1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>terminal velocity</w:t>
            </w:r>
          </w:p>
          <w:p w14:paraId="7B12C833" w14:textId="77777777" w:rsidR="00126FE1" w:rsidRDefault="00126FE1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3ACA874" w14:textId="090C39BA" w:rsidR="00126FE1" w:rsidRDefault="00126FE1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determine terminal velocity in fluids.</w:t>
            </w:r>
          </w:p>
          <w:p w14:paraId="350F3E3B" w14:textId="625D23F4" w:rsidR="00126FE1" w:rsidRDefault="00126FE1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A392201" w14:textId="649AD8AA" w:rsidR="00126FE1" w:rsidRDefault="00126FE1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E.g. ball-bearing in a viscous liquid or cones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in air.</w:t>
            </w:r>
          </w:p>
          <w:p w14:paraId="701FDE78" w14:textId="11A6A027" w:rsidR="00126FE1" w:rsidRDefault="00126FE1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05AA3B4" w14:textId="1DD3ADEC" w:rsidR="00126FE1" w:rsidRDefault="00126FE1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Investigating factors affecting terminal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velocity.</w:t>
            </w:r>
          </w:p>
          <w:p w14:paraId="57D092C2" w14:textId="4EE0731B" w:rsidR="00126FE1" w:rsidRDefault="00126FE1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79AF903" w14:textId="734EE35E" w:rsidR="00126FE1" w:rsidRPr="00101118" w:rsidRDefault="00126FE1" w:rsidP="00126FE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F4FCE72" w14:textId="397D692B" w:rsidR="00126FE1" w:rsidRPr="00101118" w:rsidRDefault="00126FE1" w:rsidP="00126FE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3AFA3B0" w14:textId="71585BAA" w:rsidR="00126FE1" w:rsidRPr="00101118" w:rsidRDefault="00126FE1" w:rsidP="00126FE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04275A3A" w14:textId="77777777" w:rsidR="00126FE1" w:rsidRDefault="00126FE1" w:rsidP="00126FE1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A52B0A" w:rsidRPr="00B96F85" w14:paraId="5E21165A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6FEFD090" w14:textId="7FCF4C5E" w:rsidR="00A52B0A" w:rsidRPr="001E7D34" w:rsidRDefault="005B531A" w:rsidP="00243B0C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3" w:name="_Hlk43984662"/>
            <w:r>
              <w:br w:type="page"/>
            </w:r>
            <w:r w:rsidR="00126FE1">
              <w:rPr>
                <w:rFonts w:ascii="Arial" w:hAnsi="Arial" w:cs="Arial"/>
                <w:b/>
                <w:bCs/>
                <w:sz w:val="24"/>
                <w:szCs w:val="24"/>
              </w:rPr>
              <w:t>3.2.3</w:t>
            </w:r>
            <w:r w:rsidR="00A52B0A"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A52B0A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126FE1">
              <w:rPr>
                <w:rFonts w:ascii="Arial" w:hAnsi="Arial" w:cs="Arial"/>
                <w:b/>
                <w:bCs/>
                <w:sz w:val="24"/>
                <w:szCs w:val="24"/>
              </w:rPr>
              <w:t>Equilibrium</w:t>
            </w:r>
          </w:p>
        </w:tc>
      </w:tr>
      <w:tr w:rsidR="00A52B0A" w:rsidRPr="00B96F85" w14:paraId="78C1AA7D" w14:textId="77777777" w:rsidTr="00F613C8">
        <w:trPr>
          <w:trHeight w:val="893"/>
        </w:trPr>
        <w:tc>
          <w:tcPr>
            <w:tcW w:w="5749" w:type="dxa"/>
          </w:tcPr>
          <w:p w14:paraId="5F1FCD7F" w14:textId="77777777" w:rsidR="00A52B0A" w:rsidRDefault="00A52B0A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C305DA9" w14:textId="27FC6D57" w:rsidR="00A52B0A" w:rsidRPr="005A79DB" w:rsidRDefault="00A52B0A" w:rsidP="00126F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126FE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126FE1">
              <w:rPr>
                <w:rFonts w:ascii="Arial" w:hAnsi="Arial" w:cs="Arial"/>
              </w:rPr>
              <w:t>moment of force</w:t>
            </w:r>
          </w:p>
        </w:tc>
        <w:tc>
          <w:tcPr>
            <w:tcW w:w="909" w:type="dxa"/>
          </w:tcPr>
          <w:p w14:paraId="7685F28F" w14:textId="5AD3861B" w:rsidR="00A52B0A" w:rsidRPr="00101118" w:rsidRDefault="00A52B0A" w:rsidP="00243B0C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BB753CF" w14:textId="22E5975F" w:rsidR="00A52B0A" w:rsidRPr="00101118" w:rsidRDefault="00A52B0A" w:rsidP="00126FE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316E96B" w14:textId="5B6A14B3" w:rsidR="00A52B0A" w:rsidRPr="00101118" w:rsidRDefault="00A52B0A" w:rsidP="00126FE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10570B4" w14:textId="77777777" w:rsidR="00A52B0A" w:rsidRPr="00B96F85" w:rsidRDefault="00A52B0A" w:rsidP="00126FE1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2B0A" w:rsidRPr="00B96F85" w14:paraId="6D54436E" w14:textId="77777777" w:rsidTr="00F613C8">
        <w:trPr>
          <w:trHeight w:val="923"/>
        </w:trPr>
        <w:tc>
          <w:tcPr>
            <w:tcW w:w="5749" w:type="dxa"/>
          </w:tcPr>
          <w:p w14:paraId="38B67C6A" w14:textId="44E7B895" w:rsidR="00A52B0A" w:rsidRDefault="00A52B0A" w:rsidP="00A52B0A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1C8BE51" w14:textId="19FB5E53" w:rsidR="00A52B0A" w:rsidRDefault="00A52B0A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126FE1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C332BE">
              <w:rPr>
                <w:rFonts w:ascii="Arial" w:hAnsi="Arial" w:cs="Arial"/>
              </w:rPr>
              <w:t>couple; torque of a couple</w:t>
            </w:r>
          </w:p>
          <w:p w14:paraId="2D39E140" w14:textId="77777777" w:rsidR="00A52B0A" w:rsidRPr="00EC2F72" w:rsidRDefault="00A52B0A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0831417" w14:textId="4AD9BB00" w:rsidR="00A52B0A" w:rsidRPr="00101118" w:rsidRDefault="00A52B0A" w:rsidP="00243B0C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FA686E7" w14:textId="10CA1CB5" w:rsidR="00A52B0A" w:rsidRPr="00101118" w:rsidRDefault="00A52B0A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2922FE0" w14:textId="35DB503E" w:rsidR="00A52B0A" w:rsidRPr="00101118" w:rsidRDefault="00A52B0A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0D4363B1" w14:textId="77777777" w:rsidR="00A52B0A" w:rsidRDefault="00A52B0A" w:rsidP="00243B0C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C332BE" w:rsidRPr="00B96F85" w14:paraId="71346527" w14:textId="77777777" w:rsidTr="00F613C8">
        <w:trPr>
          <w:trHeight w:val="923"/>
        </w:trPr>
        <w:tc>
          <w:tcPr>
            <w:tcW w:w="5749" w:type="dxa"/>
          </w:tcPr>
          <w:p w14:paraId="249602DA" w14:textId="77777777" w:rsidR="00C332BE" w:rsidRDefault="00C332BE" w:rsidP="00A52B0A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F224A14" w14:textId="5B2BDE26" w:rsidR="00C332BE" w:rsidRDefault="00C332BE" w:rsidP="00A52B0A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the principle of moments</w:t>
            </w:r>
          </w:p>
        </w:tc>
        <w:tc>
          <w:tcPr>
            <w:tcW w:w="909" w:type="dxa"/>
          </w:tcPr>
          <w:p w14:paraId="31809E8F" w14:textId="77777777" w:rsidR="00C332BE" w:rsidRPr="00101118" w:rsidRDefault="00C332BE" w:rsidP="00243B0C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E4F9DC1" w14:textId="77777777" w:rsidR="00C332BE" w:rsidRPr="00101118" w:rsidRDefault="00C332BE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F63CBBB" w14:textId="77777777" w:rsidR="00C332BE" w:rsidRPr="00101118" w:rsidRDefault="00C332BE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28B9DDF" w14:textId="77777777" w:rsidR="00C332BE" w:rsidRDefault="00C332BE" w:rsidP="00243B0C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C332BE" w:rsidRPr="00B96F85" w14:paraId="44FC8AAE" w14:textId="77777777" w:rsidTr="00F613C8">
        <w:trPr>
          <w:trHeight w:val="923"/>
        </w:trPr>
        <w:tc>
          <w:tcPr>
            <w:tcW w:w="5749" w:type="dxa"/>
          </w:tcPr>
          <w:p w14:paraId="51B37595" w14:textId="77777777" w:rsidR="00C332BE" w:rsidRDefault="00C332BE" w:rsidP="00A52B0A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DE99B9D" w14:textId="5B5E6713" w:rsidR="00C332BE" w:rsidRDefault="00C332BE" w:rsidP="00A52B0A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873C0F">
              <w:rPr>
                <w:rFonts w:ascii="Arial" w:hAnsi="Arial" w:cs="Arial"/>
              </w:rPr>
              <w:t xml:space="preserve">centre of mass; centre of gravity; experimental </w:t>
            </w:r>
            <w:r w:rsidR="00873C0F">
              <w:rPr>
                <w:rFonts w:ascii="Arial" w:hAnsi="Arial" w:cs="Arial"/>
              </w:rPr>
              <w:tab/>
              <w:t>determination of centre of gravity</w:t>
            </w:r>
          </w:p>
        </w:tc>
        <w:tc>
          <w:tcPr>
            <w:tcW w:w="909" w:type="dxa"/>
          </w:tcPr>
          <w:p w14:paraId="4603B019" w14:textId="77777777" w:rsidR="00C332BE" w:rsidRPr="00101118" w:rsidRDefault="00C332BE" w:rsidP="00243B0C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68795A9" w14:textId="77777777" w:rsidR="00C332BE" w:rsidRPr="00101118" w:rsidRDefault="00C332BE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A85416B" w14:textId="77777777" w:rsidR="00C332BE" w:rsidRPr="00101118" w:rsidRDefault="00C332BE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52B9B96" w14:textId="77777777" w:rsidR="00C332BE" w:rsidRDefault="00C332BE" w:rsidP="00243B0C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873C0F" w:rsidRPr="00B96F85" w14:paraId="77A9BBEA" w14:textId="77777777" w:rsidTr="00F613C8">
        <w:trPr>
          <w:trHeight w:val="923"/>
        </w:trPr>
        <w:tc>
          <w:tcPr>
            <w:tcW w:w="5749" w:type="dxa"/>
          </w:tcPr>
          <w:p w14:paraId="65A351F4" w14:textId="77777777" w:rsidR="00873C0F" w:rsidRDefault="00873C0F" w:rsidP="00A52B0A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7CEC508" w14:textId="4FA52456" w:rsidR="00873C0F" w:rsidRDefault="00873C0F" w:rsidP="00A52B0A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equilibrium of an object under the action of forces </w:t>
            </w:r>
            <w:r>
              <w:rPr>
                <w:rFonts w:ascii="Arial" w:hAnsi="Arial" w:cs="Arial"/>
              </w:rPr>
              <w:tab/>
              <w:t>and torques</w:t>
            </w:r>
          </w:p>
        </w:tc>
        <w:tc>
          <w:tcPr>
            <w:tcW w:w="909" w:type="dxa"/>
          </w:tcPr>
          <w:p w14:paraId="0269BEA5" w14:textId="77777777" w:rsidR="00873C0F" w:rsidRPr="00101118" w:rsidRDefault="00873C0F" w:rsidP="00243B0C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DC36149" w14:textId="77777777" w:rsidR="00873C0F" w:rsidRPr="00101118" w:rsidRDefault="00873C0F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B7800D8" w14:textId="77777777" w:rsidR="00873C0F" w:rsidRPr="00101118" w:rsidRDefault="00873C0F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05C5285A" w14:textId="77777777" w:rsidR="00873C0F" w:rsidRDefault="00873C0F" w:rsidP="00243B0C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873C0F" w:rsidRPr="00B96F85" w14:paraId="0236C6F0" w14:textId="77777777" w:rsidTr="00F613C8">
        <w:trPr>
          <w:trHeight w:val="923"/>
        </w:trPr>
        <w:tc>
          <w:tcPr>
            <w:tcW w:w="5749" w:type="dxa"/>
          </w:tcPr>
          <w:p w14:paraId="1ABE54C4" w14:textId="77777777" w:rsidR="00873C0F" w:rsidRDefault="00873C0F" w:rsidP="00A52B0A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2644127" w14:textId="0D6FC851" w:rsidR="00873C0F" w:rsidRDefault="00873C0F" w:rsidP="00A52B0A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</w:r>
            <w:r w:rsidR="00F14B4C">
              <w:rPr>
                <w:rFonts w:ascii="Arial" w:hAnsi="Arial" w:cs="Arial"/>
              </w:rPr>
              <w:t xml:space="preserve">condition for equilibrium of three coplanar forces; </w:t>
            </w:r>
            <w:r w:rsidR="00F14B4C">
              <w:rPr>
                <w:rFonts w:ascii="Arial" w:hAnsi="Arial" w:cs="Arial"/>
              </w:rPr>
              <w:tab/>
              <w:t>triangle of forces</w:t>
            </w:r>
          </w:p>
        </w:tc>
        <w:tc>
          <w:tcPr>
            <w:tcW w:w="909" w:type="dxa"/>
          </w:tcPr>
          <w:p w14:paraId="6B2455AC" w14:textId="77777777" w:rsidR="00873C0F" w:rsidRPr="00101118" w:rsidRDefault="00873C0F" w:rsidP="00243B0C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BF7A5E3" w14:textId="77777777" w:rsidR="00873C0F" w:rsidRPr="00101118" w:rsidRDefault="00873C0F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6A3DFCA" w14:textId="77777777" w:rsidR="00873C0F" w:rsidRPr="00101118" w:rsidRDefault="00873C0F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27CD18A2" w14:textId="77777777" w:rsidR="00873C0F" w:rsidRDefault="00873C0F" w:rsidP="00243B0C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6A471B" w:rsidRPr="00B96F85" w14:paraId="79F9F9BA" w14:textId="77777777" w:rsidTr="00F613C8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1FC59536" w14:textId="12F535AA" w:rsidR="006A471B" w:rsidRPr="001E7D34" w:rsidRDefault="00FA451A" w:rsidP="00243B0C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4" w:name="_Hlk43985652"/>
            <w:bookmarkEnd w:id="3"/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3.2.4</w:t>
            </w:r>
            <w:r w:rsidR="006A471B"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6A471B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843EC1">
              <w:rPr>
                <w:rFonts w:ascii="Arial" w:hAnsi="Arial" w:cs="Arial"/>
                <w:b/>
                <w:bCs/>
                <w:sz w:val="24"/>
                <w:szCs w:val="24"/>
              </w:rPr>
              <w:t>Density</w:t>
            </w:r>
            <w:r w:rsidR="00F023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pressure</w:t>
            </w:r>
          </w:p>
        </w:tc>
      </w:tr>
      <w:tr w:rsidR="006A471B" w:rsidRPr="00B96F85" w14:paraId="17E9576D" w14:textId="77777777" w:rsidTr="00F613C8">
        <w:trPr>
          <w:trHeight w:val="1111"/>
        </w:trPr>
        <w:tc>
          <w:tcPr>
            <w:tcW w:w="5749" w:type="dxa"/>
          </w:tcPr>
          <w:p w14:paraId="51CFDEDF" w14:textId="77777777" w:rsidR="006A471B" w:rsidRDefault="006A471B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5F13E11" w14:textId="7AD00C75" w:rsidR="00950BA4" w:rsidRPr="00986184" w:rsidRDefault="006A471B" w:rsidP="006D77AC">
            <w:pPr>
              <w:tabs>
                <w:tab w:val="left" w:pos="596"/>
                <w:tab w:val="left" w:pos="1134"/>
              </w:tabs>
              <w:rPr>
                <w:rFonts w:ascii="Cambria Math" w:hAnsi="Cambria Math" w:cs="Arial"/>
              </w:rPr>
            </w:pPr>
            <w:r>
              <w:rPr>
                <w:rFonts w:ascii="Arial" w:hAnsi="Arial" w:cs="Arial"/>
              </w:rPr>
              <w:t>(</w:t>
            </w:r>
            <w:r w:rsidR="00F023E2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2D6762">
              <w:rPr>
                <w:rFonts w:ascii="Arial" w:hAnsi="Arial" w:cs="Arial"/>
              </w:rPr>
              <w:t xml:space="preserve">density; </w:t>
            </w:r>
            <w:r w:rsidR="006D77AC">
              <w:rPr>
                <w:rFonts w:ascii="Cambria Math" w:hAnsi="Cambria Math" w:cs="Arial"/>
                <w:i/>
                <w:iCs/>
              </w:rPr>
              <w:sym w:font="Symbol" w:char="F072"/>
            </w:r>
            <w:r w:rsidR="006D77AC">
              <w:rPr>
                <w:rFonts w:ascii="Cambria Math" w:hAnsi="Cambria Math" w:cs="Arial"/>
                <w:i/>
                <w:iCs/>
              </w:rPr>
              <w:t xml:space="preserve"> </w:t>
            </w:r>
            <w:r w:rsidR="005E67B3" w:rsidRPr="005E67B3">
              <w:rPr>
                <w:rFonts w:ascii="Cambria Math" w:hAnsi="Cambria Math" w:cs="Arial"/>
              </w:rPr>
              <w:t>=</w:t>
            </w:r>
            <w:r w:rsidR="005E67B3" w:rsidRPr="005C1DCB">
              <w:rPr>
                <w:rFonts w:ascii="Cambria Math" w:hAnsi="Cambria Math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m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V</m:t>
                  </m:r>
                </m:den>
              </m:f>
            </m:oMath>
          </w:p>
        </w:tc>
        <w:tc>
          <w:tcPr>
            <w:tcW w:w="909" w:type="dxa"/>
          </w:tcPr>
          <w:p w14:paraId="62E6CEDE" w14:textId="2C4A1C50" w:rsidR="006A471B" w:rsidRPr="00101118" w:rsidRDefault="006A471B" w:rsidP="00243B0C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B9AF96F" w14:textId="56D02067" w:rsidR="006A471B" w:rsidRPr="00101118" w:rsidRDefault="006A471B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35FE88D" w14:textId="598E146D" w:rsidR="006A471B" w:rsidRPr="00101118" w:rsidRDefault="006A471B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F28DED5" w14:textId="0AD27127" w:rsidR="007D362C" w:rsidRDefault="007D362C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70B78A4" w14:textId="77777777" w:rsidR="007D362C" w:rsidRDefault="007D362C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D36A31" w14:textId="77777777" w:rsidR="007D362C" w:rsidRDefault="007D362C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16918CD" w14:textId="1F89F066" w:rsidR="006A471B" w:rsidRPr="00B96F85" w:rsidRDefault="006A471B" w:rsidP="007D362C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71B" w:rsidRPr="00B96F85" w14:paraId="0A6C0F1B" w14:textId="77777777" w:rsidTr="00F613C8">
        <w:trPr>
          <w:trHeight w:val="1111"/>
        </w:trPr>
        <w:tc>
          <w:tcPr>
            <w:tcW w:w="5749" w:type="dxa"/>
          </w:tcPr>
          <w:p w14:paraId="6DCBBA1A" w14:textId="77777777" w:rsidR="006A471B" w:rsidRDefault="006A471B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87DF22A" w14:textId="3CA1F7E7" w:rsidR="00AB309E" w:rsidRDefault="00AB309E" w:rsidP="00AB309E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pressure; </w:t>
            </w:r>
            <w:r w:rsidRPr="00CB5D23">
              <w:rPr>
                <w:rFonts w:ascii="Arial" w:hAnsi="Arial" w:cs="Arial"/>
                <w:i/>
                <w:iCs/>
              </w:rPr>
              <w:t>p</w:t>
            </w:r>
            <w:r>
              <w:rPr>
                <w:rFonts w:ascii="Cambria Math" w:hAnsi="Cambria Math" w:cs="Arial"/>
                <w:i/>
                <w:iCs/>
              </w:rPr>
              <w:t xml:space="preserve"> </w:t>
            </w:r>
            <w:r w:rsidRPr="005E67B3">
              <w:rPr>
                <w:rFonts w:ascii="Cambria Math" w:hAnsi="Cambria Math" w:cs="Arial"/>
              </w:rPr>
              <w:t>=</w:t>
            </w:r>
            <w:r w:rsidRPr="005C1DCB">
              <w:rPr>
                <w:rFonts w:ascii="Cambria Math" w:hAnsi="Cambria Math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F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A</m:t>
                  </m:r>
                </m:den>
              </m:f>
            </m:oMath>
            <w:r>
              <w:rPr>
                <w:rFonts w:ascii="Cambria Math" w:eastAsiaTheme="minorEastAsia" w:hAnsi="Cambria Math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</w:rPr>
              <w:t>for solids, liquids and gases</w:t>
            </w:r>
          </w:p>
          <w:p w14:paraId="3F176518" w14:textId="12C04007" w:rsidR="006A471B" w:rsidRDefault="006A471B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F8E1A57" w14:textId="77777777" w:rsidR="006A471B" w:rsidRPr="00EC2F72" w:rsidRDefault="006A471B" w:rsidP="00243B0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9956688" w14:textId="6B8AD671" w:rsidR="006A471B" w:rsidRPr="00101118" w:rsidRDefault="006A471B" w:rsidP="00243B0C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38B2AAD" w14:textId="326CFFC0" w:rsidR="006A471B" w:rsidRPr="00101118" w:rsidRDefault="006A471B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CF0FC53" w14:textId="00FB2068" w:rsidR="006A471B" w:rsidRPr="00101118" w:rsidRDefault="006A471B" w:rsidP="00243B0C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40CCEF2" w14:textId="77777777" w:rsidR="006A471B" w:rsidRDefault="006A471B" w:rsidP="00243B0C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AB309E" w:rsidRPr="00B96F85" w14:paraId="5049A1C1" w14:textId="77777777" w:rsidTr="00F613C8">
        <w:trPr>
          <w:trHeight w:val="1111"/>
        </w:trPr>
        <w:tc>
          <w:tcPr>
            <w:tcW w:w="5749" w:type="dxa"/>
          </w:tcPr>
          <w:p w14:paraId="2A44AA01" w14:textId="77777777" w:rsidR="00AB309E" w:rsidRDefault="00AB309E" w:rsidP="00AB309E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73AA655" w14:textId="1A7ACBAF" w:rsidR="00AB309E" w:rsidRDefault="00AB309E" w:rsidP="00AB309E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Pr="00CB5D23">
              <w:rPr>
                <w:rFonts w:ascii="Arial" w:hAnsi="Arial" w:cs="Arial"/>
                <w:i/>
                <w:iCs/>
              </w:rPr>
              <w:t xml:space="preserve">p </w:t>
            </w:r>
            <w:r w:rsidRPr="005E67B3">
              <w:rPr>
                <w:rFonts w:ascii="Cambria Math" w:hAnsi="Cambria Math" w:cs="Arial"/>
              </w:rPr>
              <w:t>=</w:t>
            </w:r>
            <w:r w:rsidRPr="005C1DCB">
              <w:rPr>
                <w:rFonts w:ascii="Cambria Math" w:hAnsi="Cambria Math" w:cs="Arial"/>
                <w:sz w:val="24"/>
                <w:szCs w:val="24"/>
              </w:rPr>
              <w:t xml:space="preserve"> </w:t>
            </w:r>
            <w:r w:rsidRPr="00CB5D23">
              <w:rPr>
                <w:rFonts w:ascii="Arial" w:hAnsi="Arial" w:cs="Arial"/>
                <w:i/>
              </w:rPr>
              <w:t>h</w:t>
            </w:r>
            <w:r w:rsidR="006D77AC">
              <w:rPr>
                <w:rFonts w:ascii="Cambria Math" w:hAnsi="Cambria Math" w:cs="Arial"/>
                <w:i/>
                <w:iCs/>
              </w:rPr>
              <w:sym w:font="Symbol" w:char="F072"/>
            </w:r>
            <w:r w:rsidR="006D77AC" w:rsidRPr="00CB5D23">
              <w:rPr>
                <w:rFonts w:ascii="Cambria Math" w:hAnsi="Cambria Math" w:cs="Arial"/>
                <w:i/>
                <w:iCs/>
                <w:vertAlign w:val="superscript"/>
              </w:rPr>
              <w:t xml:space="preserve"> </w:t>
            </w:r>
            <w:r w:rsidR="002643FA" w:rsidRPr="006D77AC">
              <w:rPr>
                <w:rFonts w:ascii="Arial" w:hAnsi="Arial" w:cs="Arial"/>
                <w:i/>
                <w:iCs/>
              </w:rPr>
              <w:t>g</w:t>
            </w:r>
            <w:r w:rsidR="002643FA">
              <w:rPr>
                <w:rFonts w:ascii="Arial" w:hAnsi="Arial" w:cs="Arial"/>
              </w:rPr>
              <w:t xml:space="preserve">; </w:t>
            </w:r>
            <w:proofErr w:type="spellStart"/>
            <w:r w:rsidR="002643FA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pthrust</w:t>
            </w:r>
            <w:proofErr w:type="spellEnd"/>
            <w:r>
              <w:rPr>
                <w:rFonts w:ascii="Arial" w:hAnsi="Arial" w:cs="Arial"/>
              </w:rPr>
              <w:t xml:space="preserve"> on an object in a fluid; </w:t>
            </w:r>
            <w:r>
              <w:rPr>
                <w:rFonts w:ascii="Arial" w:hAnsi="Arial" w:cs="Arial"/>
              </w:rPr>
              <w:tab/>
              <w:t>Archimedes’ principle</w:t>
            </w:r>
          </w:p>
          <w:p w14:paraId="45AF99F2" w14:textId="31F1F4AF" w:rsidR="00AB309E" w:rsidRDefault="00AB309E" w:rsidP="00AB309E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CB1C4BC" w14:textId="69A01311" w:rsidR="00AB309E" w:rsidRPr="00101118" w:rsidRDefault="00AB309E" w:rsidP="00AB309E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AD548BF" w14:textId="71E5A534" w:rsidR="00AB309E" w:rsidRPr="00101118" w:rsidRDefault="00AB309E" w:rsidP="00AB309E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354A951" w14:textId="5E766B9A" w:rsidR="00AB309E" w:rsidRPr="00101118" w:rsidRDefault="00AB309E" w:rsidP="00AB309E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1F071C7" w14:textId="77777777" w:rsidR="00AB309E" w:rsidRDefault="00AB309E" w:rsidP="00AB309E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bookmarkEnd w:id="4"/>
    </w:tbl>
    <w:p w14:paraId="2D2B1994" w14:textId="1E8E26E8" w:rsidR="004221EA" w:rsidRDefault="004221EA"/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AB309E" w:rsidRPr="00B96F85" w14:paraId="34B37D73" w14:textId="77777777" w:rsidTr="0094361A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10C6C656" w14:textId="275B7861" w:rsidR="00AB309E" w:rsidRPr="00B96F85" w:rsidRDefault="00834A1E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Work, energy and power</w:t>
            </w:r>
          </w:p>
        </w:tc>
      </w:tr>
      <w:tr w:rsidR="00AB309E" w:rsidRPr="00B96F85" w14:paraId="145D79F4" w14:textId="77777777" w:rsidTr="0094361A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64E0850F" w14:textId="15D31C54" w:rsidR="00AB309E" w:rsidRPr="001E7D34" w:rsidRDefault="00AB309E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3.3.1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Work and conser</w:t>
            </w:r>
            <w:r w:rsidR="002B7E75">
              <w:rPr>
                <w:rFonts w:ascii="Arial" w:hAnsi="Arial" w:cs="Arial"/>
                <w:b/>
                <w:bCs/>
                <w:sz w:val="24"/>
                <w:szCs w:val="24"/>
              </w:rPr>
              <w:t>vation of energy</w:t>
            </w:r>
          </w:p>
        </w:tc>
      </w:tr>
      <w:tr w:rsidR="00F37463" w:rsidRPr="00101118" w14:paraId="00F099EA" w14:textId="77777777" w:rsidTr="0094361A">
        <w:tc>
          <w:tcPr>
            <w:tcW w:w="5749" w:type="dxa"/>
          </w:tcPr>
          <w:p w14:paraId="4F04B209" w14:textId="77777777" w:rsidR="00F37463" w:rsidRPr="00A935CD" w:rsidRDefault="00F37463" w:rsidP="00F37463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022EE4AE" w14:textId="77777777" w:rsidR="00F37463" w:rsidRPr="00A935CD" w:rsidRDefault="00F37463" w:rsidP="00F37463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5C079FC8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2B899AD2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590528A1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200" w:type="dxa"/>
            <w:vAlign w:val="center"/>
          </w:tcPr>
          <w:p w14:paraId="35F48720" w14:textId="77777777" w:rsidR="00F37463" w:rsidRPr="00101118" w:rsidRDefault="00F37463" w:rsidP="00F3746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AB309E" w:rsidRPr="00B96F85" w14:paraId="356667A0" w14:textId="77777777" w:rsidTr="0094361A">
        <w:trPr>
          <w:trHeight w:val="1111"/>
        </w:trPr>
        <w:tc>
          <w:tcPr>
            <w:tcW w:w="5749" w:type="dxa"/>
          </w:tcPr>
          <w:p w14:paraId="5C106873" w14:textId="77777777" w:rsidR="00AB309E" w:rsidRDefault="00AB309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C83EDF3" w14:textId="7178D227" w:rsidR="00AB309E" w:rsidRPr="002B7E75" w:rsidRDefault="00AB309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2B7E75">
              <w:rPr>
                <w:rFonts w:ascii="Arial" w:hAnsi="Arial" w:cs="Arial"/>
              </w:rPr>
              <w:t>work done by a force; the unit joule</w:t>
            </w:r>
          </w:p>
        </w:tc>
        <w:tc>
          <w:tcPr>
            <w:tcW w:w="909" w:type="dxa"/>
          </w:tcPr>
          <w:p w14:paraId="6C4C6BE0" w14:textId="4AEDFC81" w:rsidR="00AB309E" w:rsidRPr="00101118" w:rsidRDefault="00AB309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AD36018" w14:textId="002370FB" w:rsidR="00AB309E" w:rsidRPr="00101118" w:rsidRDefault="00AB309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A1A4BF7" w14:textId="6CE363CE" w:rsidR="00AB309E" w:rsidRPr="00101118" w:rsidRDefault="00AB309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DE11500" w14:textId="77777777" w:rsidR="00AB309E" w:rsidRDefault="00AB309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EF8BC6" w14:textId="77777777" w:rsidR="00AB309E" w:rsidRDefault="00AB309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D1FE8C" w14:textId="77777777" w:rsidR="00AB309E" w:rsidRDefault="00AB309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1F35F9" w14:textId="77777777" w:rsidR="00AB309E" w:rsidRPr="00B96F85" w:rsidRDefault="00AB309E" w:rsidP="00275971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309E" w:rsidRPr="00B96F85" w14:paraId="3507B57E" w14:textId="77777777" w:rsidTr="0094361A">
        <w:trPr>
          <w:trHeight w:val="1111"/>
        </w:trPr>
        <w:tc>
          <w:tcPr>
            <w:tcW w:w="5749" w:type="dxa"/>
          </w:tcPr>
          <w:p w14:paraId="34A23A9F" w14:textId="77777777" w:rsidR="00AB309E" w:rsidRDefault="00AB309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EAFA2E7" w14:textId="3349A2BF" w:rsidR="00AB309E" w:rsidRDefault="00AB309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FE503F">
              <w:rPr>
                <w:rFonts w:ascii="Arial" w:hAnsi="Arial" w:cs="Arial"/>
                <w:i/>
                <w:iCs/>
              </w:rPr>
              <w:t xml:space="preserve">W = </w:t>
            </w:r>
            <w:proofErr w:type="spellStart"/>
            <w:r w:rsidR="00FE503F">
              <w:rPr>
                <w:rFonts w:ascii="Arial" w:hAnsi="Arial" w:cs="Arial"/>
                <w:i/>
                <w:iCs/>
              </w:rPr>
              <w:t>Fx</w:t>
            </w:r>
            <w:proofErr w:type="spellEnd"/>
            <w:r w:rsidR="00FE503F">
              <w:rPr>
                <w:rFonts w:ascii="Arial" w:hAnsi="Arial" w:cs="Arial"/>
                <w:i/>
                <w:iCs/>
              </w:rPr>
              <w:t xml:space="preserve"> cos </w:t>
            </w:r>
            <w:r w:rsidR="006D77AC">
              <w:rPr>
                <w:rFonts w:ascii="Cambria Math" w:hAnsi="Cambria Math" w:cs="Arial"/>
                <w:i/>
                <w:iCs/>
              </w:rPr>
              <w:sym w:font="Symbol" w:char="F071"/>
            </w:r>
            <w:r w:rsidR="00FE503F">
              <w:rPr>
                <w:rFonts w:ascii="Cambria Math" w:hAnsi="Cambria Math" w:cs="Arial"/>
                <w:i/>
                <w:iCs/>
              </w:rPr>
              <w:t xml:space="preserve"> </w:t>
            </w:r>
            <w:r w:rsidR="006D77AC">
              <w:rPr>
                <w:rFonts w:ascii="Cambria Math" w:hAnsi="Cambria Math" w:cs="Arial"/>
                <w:i/>
                <w:iCs/>
              </w:rPr>
              <w:t xml:space="preserve"> </w:t>
            </w:r>
            <w:r w:rsidR="00FE503F">
              <w:rPr>
                <w:rFonts w:ascii="Arial" w:hAnsi="Arial" w:cs="Arial"/>
              </w:rPr>
              <w:t>for work done by a force</w:t>
            </w:r>
          </w:p>
          <w:p w14:paraId="43095A26" w14:textId="77777777" w:rsidR="00AB309E" w:rsidRDefault="00AB309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8D442AA" w14:textId="77777777" w:rsidR="00AB309E" w:rsidRPr="00EC2F72" w:rsidRDefault="00AB309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20E4BF2" w14:textId="496488D7" w:rsidR="00AB309E" w:rsidRPr="00101118" w:rsidRDefault="00AB309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9847B19" w14:textId="0B19061D" w:rsidR="00AB309E" w:rsidRPr="00101118" w:rsidRDefault="00AB309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A735568" w14:textId="08CD5E2D" w:rsidR="00AB309E" w:rsidRPr="00101118" w:rsidRDefault="00AB309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5A06321" w14:textId="77777777" w:rsidR="00AB309E" w:rsidRDefault="00AB309E" w:rsidP="00275971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AB309E" w:rsidRPr="00B96F85" w14:paraId="4B6B63BD" w14:textId="77777777" w:rsidTr="0094361A">
        <w:trPr>
          <w:trHeight w:val="1111"/>
        </w:trPr>
        <w:tc>
          <w:tcPr>
            <w:tcW w:w="5749" w:type="dxa"/>
          </w:tcPr>
          <w:p w14:paraId="03CA67B6" w14:textId="77777777" w:rsidR="00AB309E" w:rsidRDefault="00AB309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6F968CB" w14:textId="335B05BF" w:rsidR="00AB309E" w:rsidRDefault="00AB309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FE503F">
              <w:rPr>
                <w:rFonts w:ascii="Arial" w:hAnsi="Arial" w:cs="Arial"/>
              </w:rPr>
              <w:t>the principle of conservation of energy</w:t>
            </w:r>
          </w:p>
          <w:p w14:paraId="2935E5A6" w14:textId="77777777" w:rsidR="00AB309E" w:rsidRDefault="00AB309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3B7EA19" w14:textId="6B11E92C" w:rsidR="00AB309E" w:rsidRPr="00101118" w:rsidRDefault="00AB309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19C7DED" w14:textId="06AB115E" w:rsidR="00AB309E" w:rsidRPr="00101118" w:rsidRDefault="00AB309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B97B375" w14:textId="039DA917" w:rsidR="00AB309E" w:rsidRPr="00101118" w:rsidRDefault="00AB309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5CC587C" w14:textId="77777777" w:rsidR="00AB309E" w:rsidRDefault="00AB309E" w:rsidP="00275971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8C6576" w:rsidRPr="00B96F85" w14:paraId="775FEEF2" w14:textId="77777777" w:rsidTr="0094361A">
        <w:trPr>
          <w:trHeight w:val="1111"/>
        </w:trPr>
        <w:tc>
          <w:tcPr>
            <w:tcW w:w="5749" w:type="dxa"/>
          </w:tcPr>
          <w:p w14:paraId="69003AB3" w14:textId="77777777" w:rsidR="008C6576" w:rsidRDefault="008C6576" w:rsidP="008C6576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3CA18FC" w14:textId="45F83D43" w:rsidR="008C6576" w:rsidRDefault="008C6576" w:rsidP="008C6576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energy in different forms; transfer and </w:t>
            </w:r>
            <w:r>
              <w:rPr>
                <w:rFonts w:ascii="Arial" w:hAnsi="Arial" w:cs="Arial"/>
              </w:rPr>
              <w:tab/>
              <w:t>conservation</w:t>
            </w:r>
          </w:p>
        </w:tc>
        <w:tc>
          <w:tcPr>
            <w:tcW w:w="909" w:type="dxa"/>
          </w:tcPr>
          <w:p w14:paraId="0B2D6A98" w14:textId="2A7E5BE9" w:rsidR="008C6576" w:rsidRPr="00101118" w:rsidRDefault="008C6576" w:rsidP="008C6576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85F0409" w14:textId="6FF7C82A" w:rsidR="008C6576" w:rsidRPr="00101118" w:rsidRDefault="008C6576" w:rsidP="008C6576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02ABDAA" w14:textId="747CAC28" w:rsidR="008C6576" w:rsidRPr="00101118" w:rsidRDefault="008C6576" w:rsidP="008C6576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22BAE7EB" w14:textId="77777777" w:rsidR="008C6576" w:rsidRDefault="008C6576" w:rsidP="008C6576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8C6576" w:rsidRPr="00B96F85" w14:paraId="4C5B4EA0" w14:textId="77777777" w:rsidTr="0094361A">
        <w:trPr>
          <w:trHeight w:val="943"/>
        </w:trPr>
        <w:tc>
          <w:tcPr>
            <w:tcW w:w="5749" w:type="dxa"/>
          </w:tcPr>
          <w:p w14:paraId="7EC5C7E8" w14:textId="77777777" w:rsidR="008C6576" w:rsidRDefault="008C6576" w:rsidP="008C6576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244C05B" w14:textId="5F531B1D" w:rsidR="008C6576" w:rsidRDefault="008C6576" w:rsidP="008C6576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>transfer of energy is equal to work done</w:t>
            </w:r>
          </w:p>
        </w:tc>
        <w:tc>
          <w:tcPr>
            <w:tcW w:w="909" w:type="dxa"/>
          </w:tcPr>
          <w:p w14:paraId="72942870" w14:textId="126D8193" w:rsidR="008C6576" w:rsidRPr="00101118" w:rsidRDefault="008C6576" w:rsidP="008C6576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8E05889" w14:textId="13A43C1F" w:rsidR="008C6576" w:rsidRPr="00101118" w:rsidRDefault="008C6576" w:rsidP="008C6576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1B13F63" w14:textId="4E82A61D" w:rsidR="008C6576" w:rsidRPr="00101118" w:rsidRDefault="008C6576" w:rsidP="008C6576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7D9749B" w14:textId="77777777" w:rsidR="008C6576" w:rsidRDefault="008C6576" w:rsidP="008C6576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B7726D" w:rsidRPr="00B96F85" w14:paraId="7798DBDA" w14:textId="77777777" w:rsidTr="0094361A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1FFAE7BC" w14:textId="77777777" w:rsidR="00B7726D" w:rsidRPr="001E7D34" w:rsidRDefault="00B7726D" w:rsidP="004961AF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3.3.2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Kinetic and potential energies</w:t>
            </w:r>
          </w:p>
        </w:tc>
      </w:tr>
      <w:tr w:rsidR="00B7726D" w:rsidRPr="00B96F85" w14:paraId="5A25B268" w14:textId="77777777" w:rsidTr="0094361A">
        <w:trPr>
          <w:trHeight w:val="901"/>
        </w:trPr>
        <w:tc>
          <w:tcPr>
            <w:tcW w:w="5749" w:type="dxa"/>
          </w:tcPr>
          <w:p w14:paraId="3BCC04DA" w14:textId="77777777" w:rsidR="00B7726D" w:rsidRDefault="00B7726D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CE303C0" w14:textId="247584C4" w:rsidR="00B7726D" w:rsidRDefault="00B7726D" w:rsidP="008F3937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kinetic energy of an </w:t>
            </w:r>
            <w:proofErr w:type="gramStart"/>
            <w:r>
              <w:rPr>
                <w:rFonts w:ascii="Arial" w:hAnsi="Arial" w:cs="Arial"/>
              </w:rPr>
              <w:t xml:space="preserve">object;  </w:t>
            </w:r>
            <w:proofErr w:type="spellStart"/>
            <w:r w:rsidRPr="00B8599A">
              <w:rPr>
                <w:rFonts w:ascii="Arial" w:hAnsi="Arial" w:cs="Arial"/>
                <w:i/>
                <w:iCs/>
              </w:rPr>
              <w:t>E</w:t>
            </w:r>
            <w:r w:rsidRPr="000E342D">
              <w:rPr>
                <w:rFonts w:ascii="Arial" w:hAnsi="Arial" w:cs="Arial"/>
                <w:sz w:val="28"/>
                <w:szCs w:val="28"/>
                <w:vertAlign w:val="subscript"/>
              </w:rPr>
              <w:t>k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Pr="00896CBC">
              <w:rPr>
                <w:rFonts w:ascii="Arial" w:eastAsiaTheme="minorEastAsia" w:hAnsi="Arial" w:cs="Arial"/>
                <w:i/>
                <w:iCs/>
              </w:rPr>
              <w:t>mv</w:t>
            </w:r>
            <w:r w:rsidRPr="00896CBC">
              <w:rPr>
                <w:rFonts w:ascii="Arial" w:eastAsiaTheme="minorEastAsia" w:hAnsi="Arial" w:cs="Arial"/>
                <w:i/>
                <w:iCs/>
                <w:vertAlign w:val="superscript"/>
              </w:rPr>
              <w:t>2</w:t>
            </w:r>
            <w:r>
              <w:rPr>
                <w:rFonts w:ascii="Arial" w:eastAsiaTheme="minorEastAsia" w:hAnsi="Arial" w:cs="Arial"/>
                <w:i/>
                <w:iCs/>
              </w:rPr>
              <w:br/>
            </w:r>
          </w:p>
          <w:p w14:paraId="29F1E04F" w14:textId="20837380" w:rsidR="00B7726D" w:rsidRPr="00CC6393" w:rsidRDefault="00B7726D" w:rsidP="00B36CE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Cambria Math" w:hAnsi="Cambria Math" w:cs="Arial"/>
              </w:rPr>
              <w:tab/>
            </w:r>
            <w:r>
              <w:rPr>
                <w:rFonts w:ascii="Cambria Math" w:hAnsi="Cambria Math" w:cs="Arial"/>
              </w:rPr>
              <w:tab/>
            </w:r>
            <w:r>
              <w:rPr>
                <w:rFonts w:ascii="Arial" w:hAnsi="Arial" w:cs="Arial"/>
              </w:rPr>
              <w:t xml:space="preserve">Learners will also be expected to recall this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equation and derive it from first principles.</w:t>
            </w:r>
          </w:p>
        </w:tc>
        <w:tc>
          <w:tcPr>
            <w:tcW w:w="909" w:type="dxa"/>
          </w:tcPr>
          <w:p w14:paraId="3F36EDC6" w14:textId="77777777" w:rsidR="00B7726D" w:rsidRPr="00101118" w:rsidRDefault="00B7726D" w:rsidP="004961A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94C8BD0" w14:textId="77777777" w:rsidR="00B7726D" w:rsidRPr="00101118" w:rsidRDefault="00B7726D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89C7DF5" w14:textId="77777777" w:rsidR="00B7726D" w:rsidRPr="00101118" w:rsidRDefault="00B7726D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36990036" w14:textId="77777777" w:rsidR="00B7726D" w:rsidRDefault="00B7726D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A9FA26" w14:textId="77777777" w:rsidR="00B7726D" w:rsidRDefault="00B7726D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1EE582C" w14:textId="77777777" w:rsidR="00B7726D" w:rsidRDefault="00B7726D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B97E0F" w14:textId="77777777" w:rsidR="00B7726D" w:rsidRPr="00B96F85" w:rsidRDefault="00B7726D" w:rsidP="004961AF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726D" w:rsidRPr="00B96F85" w14:paraId="108AB2E2" w14:textId="77777777" w:rsidTr="0094361A">
        <w:trPr>
          <w:trHeight w:val="1111"/>
        </w:trPr>
        <w:tc>
          <w:tcPr>
            <w:tcW w:w="5749" w:type="dxa"/>
          </w:tcPr>
          <w:p w14:paraId="733A1905" w14:textId="77777777" w:rsidR="00B7726D" w:rsidRDefault="00B7726D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6DEBB79" w14:textId="77777777" w:rsidR="00B7726D" w:rsidRDefault="00B7726D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gravitational potential energy of an object in a </w:t>
            </w:r>
            <w:r>
              <w:rPr>
                <w:rFonts w:ascii="Arial" w:hAnsi="Arial" w:cs="Arial"/>
              </w:rPr>
              <w:tab/>
              <w:t xml:space="preserve">uniform gravitational </w:t>
            </w:r>
            <w:proofErr w:type="gramStart"/>
            <w:r>
              <w:rPr>
                <w:rFonts w:ascii="Arial" w:hAnsi="Arial" w:cs="Arial"/>
              </w:rPr>
              <w:t xml:space="preserve">field;  </w:t>
            </w:r>
            <w:r w:rsidRPr="008A47FE">
              <w:rPr>
                <w:rFonts w:ascii="Arial" w:hAnsi="Arial" w:cs="Arial"/>
                <w:i/>
                <w:iCs/>
              </w:rPr>
              <w:t>E</w:t>
            </w:r>
            <w:r w:rsidRPr="008A47FE">
              <w:rPr>
                <w:rFonts w:ascii="Arial" w:hAnsi="Arial" w:cs="Arial"/>
                <w:sz w:val="28"/>
                <w:szCs w:val="28"/>
                <w:vertAlign w:val="subscript"/>
              </w:rPr>
              <w:t>p</w:t>
            </w:r>
            <w:proofErr w:type="gramEnd"/>
            <w:r>
              <w:rPr>
                <w:rFonts w:ascii="Arial" w:hAnsi="Arial" w:cs="Arial"/>
              </w:rPr>
              <w:t xml:space="preserve"> = </w:t>
            </w:r>
            <w:proofErr w:type="spellStart"/>
            <w:r w:rsidRPr="008A47FE">
              <w:rPr>
                <w:rFonts w:ascii="Arial" w:hAnsi="Arial" w:cs="Arial"/>
                <w:i/>
                <w:iCs/>
              </w:rPr>
              <w:t>mgh</w:t>
            </w:r>
            <w:proofErr w:type="spellEnd"/>
          </w:p>
          <w:p w14:paraId="79CABE96" w14:textId="77777777" w:rsidR="00B7726D" w:rsidRDefault="00B7726D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1FE7215" w14:textId="77777777" w:rsidR="00B7726D" w:rsidRDefault="00B7726D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be expected to recall this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equation and derive if from first principles.</w:t>
            </w:r>
          </w:p>
          <w:p w14:paraId="496B778E" w14:textId="77777777" w:rsidR="00B7726D" w:rsidRPr="00D23DB6" w:rsidRDefault="00B7726D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AD65A07" w14:textId="77777777" w:rsidR="00B7726D" w:rsidRPr="00101118" w:rsidRDefault="00B7726D" w:rsidP="004961A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C489768" w14:textId="77777777" w:rsidR="00B7726D" w:rsidRPr="00101118" w:rsidRDefault="00B7726D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7E55AF5" w14:textId="77777777" w:rsidR="00B7726D" w:rsidRPr="00101118" w:rsidRDefault="00B7726D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4DF2B3D" w14:textId="77777777" w:rsidR="00B7726D" w:rsidRDefault="00B7726D" w:rsidP="004961AF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  <w:tr w:rsidR="00B7726D" w:rsidRPr="00B96F85" w14:paraId="28A59E64" w14:textId="77777777" w:rsidTr="0094361A">
        <w:trPr>
          <w:trHeight w:val="1111"/>
        </w:trPr>
        <w:tc>
          <w:tcPr>
            <w:tcW w:w="5749" w:type="dxa"/>
          </w:tcPr>
          <w:p w14:paraId="33FD34E9" w14:textId="77777777" w:rsidR="00B7726D" w:rsidRDefault="00B7726D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3E399F3" w14:textId="77777777" w:rsidR="00B7726D" w:rsidRDefault="00B7726D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 xml:space="preserve">the exchange between gravitational potential </w:t>
            </w:r>
            <w:r>
              <w:rPr>
                <w:rFonts w:ascii="Arial" w:hAnsi="Arial" w:cs="Arial"/>
              </w:rPr>
              <w:tab/>
              <w:t>energy and kinetic energy</w:t>
            </w:r>
          </w:p>
          <w:p w14:paraId="1D95C7CF" w14:textId="77777777" w:rsidR="00B7726D" w:rsidRDefault="00B7726D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61F2373" w14:textId="77777777" w:rsidR="00B7726D" w:rsidRPr="00101118" w:rsidRDefault="00B7726D" w:rsidP="004961A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39F9EAF" w14:textId="77777777" w:rsidR="00B7726D" w:rsidRPr="00101118" w:rsidRDefault="00B7726D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D978A58" w14:textId="77777777" w:rsidR="00B7726D" w:rsidRPr="00101118" w:rsidRDefault="00B7726D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9A34BF4" w14:textId="77777777" w:rsidR="00B7726D" w:rsidRDefault="00B7726D" w:rsidP="004961AF">
            <w:pPr>
              <w:tabs>
                <w:tab w:val="left" w:pos="1134"/>
              </w:tabs>
              <w:jc w:val="center"/>
              <w:rPr>
                <w:noProof/>
              </w:rPr>
            </w:pPr>
          </w:p>
        </w:tc>
      </w:tr>
    </w:tbl>
    <w:p w14:paraId="75A7AC0B" w14:textId="77777777" w:rsidR="0094361A" w:rsidRDefault="0094361A">
      <w:r>
        <w:br w:type="page"/>
      </w: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4961AF" w:rsidRPr="00B96F85" w14:paraId="160090AD" w14:textId="77777777" w:rsidTr="0094361A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11FF9B96" w14:textId="1A8183BD" w:rsidR="004961AF" w:rsidRPr="001E7D34" w:rsidRDefault="004961AF" w:rsidP="004961AF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3.3.</w:t>
            </w:r>
            <w:r w:rsidR="00D46E73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D46E73">
              <w:rPr>
                <w:rFonts w:ascii="Arial" w:hAnsi="Arial" w:cs="Arial"/>
                <w:b/>
                <w:bCs/>
                <w:sz w:val="24"/>
                <w:szCs w:val="24"/>
              </w:rPr>
              <w:t>Power</w:t>
            </w:r>
          </w:p>
        </w:tc>
      </w:tr>
      <w:tr w:rsidR="004961AF" w:rsidRPr="00B96F85" w14:paraId="29994C57" w14:textId="77777777" w:rsidTr="0094361A">
        <w:trPr>
          <w:trHeight w:val="1111"/>
        </w:trPr>
        <w:tc>
          <w:tcPr>
            <w:tcW w:w="5749" w:type="dxa"/>
          </w:tcPr>
          <w:p w14:paraId="1DB91B1D" w14:textId="77777777" w:rsidR="004961AF" w:rsidRDefault="004961AF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AAD00BC" w14:textId="2AED9A63" w:rsidR="004961AF" w:rsidRPr="00E342B5" w:rsidRDefault="004961AF" w:rsidP="00E342B5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</w:rPr>
              <w:t>(</w:t>
            </w:r>
            <w:r w:rsidR="00D46E73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D46E73">
              <w:rPr>
                <w:rFonts w:ascii="Arial" w:hAnsi="Arial" w:cs="Arial"/>
              </w:rPr>
              <w:t xml:space="preserve">power; the unit watt; </w:t>
            </w:r>
            <w:r w:rsidR="00E342B5">
              <w:rPr>
                <w:rFonts w:ascii="Arial" w:hAnsi="Arial" w:cs="Arial"/>
                <w:i/>
                <w:iCs/>
              </w:rPr>
              <w:t>P</w:t>
            </w:r>
            <w:r w:rsidR="00E342B5">
              <w:rPr>
                <w:rFonts w:ascii="Arial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W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t</m:t>
                  </m:r>
                </m:den>
              </m:f>
            </m:oMath>
            <w:r w:rsidR="00E342B5" w:rsidRPr="00E342B5">
              <w:rPr>
                <w:rFonts w:ascii="Arial" w:eastAsiaTheme="minorEastAsia" w:hAnsi="Arial" w:cs="Arial"/>
                <w:i/>
              </w:rPr>
              <w:t xml:space="preserve"> </w:t>
            </w:r>
          </w:p>
          <w:p w14:paraId="57A3A13D" w14:textId="77777777" w:rsidR="004961AF" w:rsidRPr="005A79DB" w:rsidRDefault="004961AF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B6D8BB5" w14:textId="2C1BEB7B" w:rsidR="004961AF" w:rsidRPr="00101118" w:rsidRDefault="004961AF" w:rsidP="004961A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49583D4" w14:textId="788C31A4" w:rsidR="004961AF" w:rsidRPr="00101118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6EF5D7E" w14:textId="605AC5AC" w:rsidR="004961AF" w:rsidRPr="00101118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7E27FD1" w14:textId="77777777" w:rsidR="004961AF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4E54FC" w14:textId="77777777" w:rsidR="004961AF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31F1C23" w14:textId="77777777" w:rsidR="004961AF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587E642" w14:textId="27253840" w:rsidR="004961AF" w:rsidRPr="00B96F85" w:rsidRDefault="004961AF" w:rsidP="004961AF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5D42" w:rsidRPr="00B96F85" w14:paraId="2F9242EC" w14:textId="77777777" w:rsidTr="0094361A">
        <w:trPr>
          <w:trHeight w:val="1111"/>
        </w:trPr>
        <w:tc>
          <w:tcPr>
            <w:tcW w:w="5749" w:type="dxa"/>
          </w:tcPr>
          <w:p w14:paraId="37AF4719" w14:textId="77777777" w:rsidR="00495D42" w:rsidRDefault="00495D42" w:rsidP="00495D4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686F3D1" w14:textId="77777777" w:rsidR="00495D42" w:rsidRDefault="00495D42" w:rsidP="00495D4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</w:t>
            </w:r>
            <w:r w:rsidR="000069BB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i/>
                <w:iCs/>
              </w:rPr>
              <w:t>P</w:t>
            </w:r>
            <w:r>
              <w:rPr>
                <w:rFonts w:ascii="Arial" w:hAnsi="Arial" w:cs="Arial"/>
              </w:rPr>
              <w:t xml:space="preserve"> =</w:t>
            </w:r>
            <w:r w:rsidR="000069BB">
              <w:rPr>
                <w:rFonts w:ascii="Arial" w:hAnsi="Arial" w:cs="Arial"/>
              </w:rPr>
              <w:t xml:space="preserve"> </w:t>
            </w:r>
            <w:proofErr w:type="spellStart"/>
            <w:r w:rsidR="000069BB">
              <w:rPr>
                <w:rFonts w:ascii="Arial" w:hAnsi="Arial" w:cs="Arial"/>
                <w:i/>
                <w:iCs/>
              </w:rPr>
              <w:t>Fv</w:t>
            </w:r>
            <w:proofErr w:type="spellEnd"/>
          </w:p>
          <w:p w14:paraId="45167058" w14:textId="77777777" w:rsidR="00C416C6" w:rsidRDefault="00C416C6" w:rsidP="00495D4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  <w:p w14:paraId="05D3CCE8" w14:textId="2A24C03B" w:rsidR="00C416C6" w:rsidRDefault="00C416C6" w:rsidP="00495D4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be expected to derive this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equation from first principles.</w:t>
            </w:r>
          </w:p>
          <w:p w14:paraId="3E45FE18" w14:textId="56729BE7" w:rsidR="00C416C6" w:rsidRPr="00C416C6" w:rsidRDefault="00C416C6" w:rsidP="00495D4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E31A7A0" w14:textId="12E253D5" w:rsidR="00495D42" w:rsidRPr="00101118" w:rsidRDefault="00495D42" w:rsidP="00495D42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1F874D9" w14:textId="2F208CAF" w:rsidR="00495D42" w:rsidRPr="00101118" w:rsidRDefault="00495D42" w:rsidP="00495D4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3A78CDC" w14:textId="69ED8357" w:rsidR="00495D42" w:rsidRPr="00101118" w:rsidRDefault="00495D42" w:rsidP="00495D4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2DD3C0A5" w14:textId="77777777" w:rsidR="00495D42" w:rsidRDefault="00495D42" w:rsidP="00495D4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69BB" w:rsidRPr="00B96F85" w14:paraId="79F1A14F" w14:textId="77777777" w:rsidTr="0094361A">
        <w:trPr>
          <w:trHeight w:val="1111"/>
        </w:trPr>
        <w:tc>
          <w:tcPr>
            <w:tcW w:w="5749" w:type="dxa"/>
          </w:tcPr>
          <w:p w14:paraId="2E416043" w14:textId="77777777" w:rsidR="000069BB" w:rsidRDefault="000069BB" w:rsidP="000069B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B5FDE77" w14:textId="77777777" w:rsidR="00722AAB" w:rsidRDefault="000069BB" w:rsidP="000069B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efficiency of a mechan</w:t>
            </w:r>
            <w:r w:rsidR="00722AAB">
              <w:rPr>
                <w:rFonts w:ascii="Arial" w:hAnsi="Arial" w:cs="Arial"/>
              </w:rPr>
              <w:t xml:space="preserve">ical </w:t>
            </w:r>
            <w:proofErr w:type="gramStart"/>
            <w:r w:rsidR="00722AAB">
              <w:rPr>
                <w:rFonts w:ascii="Arial" w:hAnsi="Arial" w:cs="Arial"/>
              </w:rPr>
              <w:t>system;</w:t>
            </w:r>
            <w:proofErr w:type="gramEnd"/>
          </w:p>
          <w:p w14:paraId="6D69E184" w14:textId="77777777" w:rsidR="00722AAB" w:rsidRDefault="00722AAB" w:rsidP="000069B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A6BBFD4" w14:textId="7C13690B" w:rsidR="000069BB" w:rsidRPr="00517EC9" w:rsidRDefault="00722AAB" w:rsidP="000069B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6D77AC">
              <w:rPr>
                <w:rFonts w:ascii="Arial" w:hAnsi="Arial" w:cs="Arial"/>
              </w:rPr>
              <w:t>e</w:t>
            </w:r>
            <w:r w:rsidRPr="00517EC9">
              <w:rPr>
                <w:rFonts w:ascii="Arial" w:hAnsi="Arial" w:cs="Arial"/>
              </w:rPr>
              <w:t>fficiency =</w:t>
            </w:r>
            <w:r w:rsidR="006D77AC">
              <w:rPr>
                <w:rFonts w:ascii="Arial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useful output energy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total input energy</m:t>
                  </m:r>
                </m:den>
              </m:f>
            </m:oMath>
            <w:r w:rsidR="000069BB" w:rsidRPr="00517EC9">
              <w:rPr>
                <w:rFonts w:ascii="Arial" w:eastAsiaTheme="minorEastAsia" w:hAnsi="Arial" w:cs="Arial"/>
                <w:i/>
              </w:rPr>
              <w:t xml:space="preserve"> </w:t>
            </w:r>
            <w:r w:rsidR="006D77AC">
              <w:rPr>
                <w:rFonts w:ascii="Arial" w:hAnsi="Arial" w:cs="Arial"/>
              </w:rPr>
              <w:t>×</w:t>
            </w:r>
            <w:r w:rsidR="00C416C6" w:rsidRPr="00517EC9">
              <w:rPr>
                <w:rFonts w:ascii="Arial" w:hAnsi="Arial" w:cs="Arial"/>
              </w:rPr>
              <w:t xml:space="preserve"> 100%</w:t>
            </w:r>
          </w:p>
          <w:p w14:paraId="7F5CB081" w14:textId="35507380" w:rsidR="00C416C6" w:rsidRPr="00C416C6" w:rsidRDefault="00C416C6" w:rsidP="000069BB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  <w:sz w:val="28"/>
                <w:szCs w:val="28"/>
                <w:vertAlign w:val="superscript"/>
              </w:rPr>
            </w:pPr>
          </w:p>
        </w:tc>
        <w:tc>
          <w:tcPr>
            <w:tcW w:w="909" w:type="dxa"/>
          </w:tcPr>
          <w:p w14:paraId="21EC3D5A" w14:textId="36E5B898" w:rsidR="000069BB" w:rsidRPr="00101118" w:rsidRDefault="000069BB" w:rsidP="000069BB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EFA5C2A" w14:textId="12C6569D" w:rsidR="000069BB" w:rsidRPr="00101118" w:rsidRDefault="000069BB" w:rsidP="000069BB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5AEB97B" w14:textId="0B4C6F88" w:rsidR="000069BB" w:rsidRPr="00101118" w:rsidRDefault="000069BB" w:rsidP="000069BB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B0E9832" w14:textId="77777777" w:rsidR="000069BB" w:rsidRDefault="000069BB" w:rsidP="000069BB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4A4AD4D" w14:textId="77777777" w:rsidR="007B529B" w:rsidRDefault="007B529B">
      <w:pPr>
        <w:rPr>
          <w:rFonts w:ascii="Arial" w:hAnsi="Arial" w:cs="Arial"/>
        </w:rPr>
      </w:pP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F37463" w:rsidRPr="00B96F85" w14:paraId="585B3D71" w14:textId="77777777" w:rsidTr="0094361A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5B61F75B" w14:textId="4D64DD81" w:rsidR="00F37463" w:rsidRDefault="00210EC6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</w:rPr>
              <w:br w:type="page"/>
            </w:r>
            <w:bookmarkStart w:id="5" w:name="_Hlk43986887"/>
            <w:r w:rsidR="00F37463">
              <w:rPr>
                <w:rFonts w:ascii="Arial" w:hAnsi="Arial" w:cs="Arial"/>
                <w:b/>
                <w:bCs/>
                <w:sz w:val="24"/>
                <w:szCs w:val="24"/>
              </w:rPr>
              <w:t>3.4</w:t>
            </w:r>
            <w:r w:rsidR="00F37463"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F37463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Materials</w:t>
            </w:r>
          </w:p>
        </w:tc>
      </w:tr>
      <w:tr w:rsidR="004961AF" w:rsidRPr="00B96F85" w14:paraId="321200FA" w14:textId="77777777" w:rsidTr="0094361A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17945F20" w14:textId="6C3C0156" w:rsidR="004961AF" w:rsidRPr="001E7D34" w:rsidRDefault="004961AF" w:rsidP="004961AF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  <w:r w:rsidR="00210EC6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210EC6">
              <w:rPr>
                <w:rFonts w:ascii="Arial" w:hAnsi="Arial" w:cs="Arial"/>
                <w:b/>
                <w:bCs/>
                <w:sz w:val="24"/>
                <w:szCs w:val="24"/>
              </w:rPr>
              <w:t>Springs</w:t>
            </w:r>
          </w:p>
        </w:tc>
      </w:tr>
      <w:tr w:rsidR="004961AF" w:rsidRPr="00B96F85" w14:paraId="6266EC6E" w14:textId="77777777" w:rsidTr="0094361A">
        <w:tc>
          <w:tcPr>
            <w:tcW w:w="5749" w:type="dxa"/>
          </w:tcPr>
          <w:p w14:paraId="77BC530E" w14:textId="77777777" w:rsidR="004961AF" w:rsidRPr="00A935CD" w:rsidRDefault="004961AF" w:rsidP="004961AF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0ECB30EE" w14:textId="77777777" w:rsidR="004961AF" w:rsidRPr="00A935CD" w:rsidRDefault="004961AF" w:rsidP="004961AF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2420E338" w14:textId="77777777" w:rsidR="004961AF" w:rsidRPr="00101118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1CB99D22" w14:textId="77777777" w:rsidR="004961AF" w:rsidRPr="00101118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17CDE743" w14:textId="77777777" w:rsidR="004961AF" w:rsidRPr="00101118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200" w:type="dxa"/>
            <w:vAlign w:val="center"/>
          </w:tcPr>
          <w:p w14:paraId="512DBADF" w14:textId="77777777" w:rsidR="004961AF" w:rsidRPr="00101118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4961AF" w:rsidRPr="00B96F85" w14:paraId="64A989FD" w14:textId="77777777" w:rsidTr="0094361A">
        <w:trPr>
          <w:trHeight w:val="893"/>
        </w:trPr>
        <w:tc>
          <w:tcPr>
            <w:tcW w:w="5749" w:type="dxa"/>
          </w:tcPr>
          <w:p w14:paraId="218915A0" w14:textId="28E61FB0" w:rsidR="004961AF" w:rsidRDefault="004961AF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3FA5420" w14:textId="593FCBA7" w:rsidR="004961AF" w:rsidRPr="005A79DB" w:rsidRDefault="004961AF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210EC6">
              <w:rPr>
                <w:rFonts w:ascii="Arial" w:hAnsi="Arial" w:cs="Arial"/>
              </w:rPr>
              <w:t xml:space="preserve">tensile and compressive deformation; extension </w:t>
            </w:r>
            <w:r w:rsidR="00672C78">
              <w:rPr>
                <w:rFonts w:ascii="Arial" w:hAnsi="Arial" w:cs="Arial"/>
              </w:rPr>
              <w:tab/>
            </w:r>
            <w:r w:rsidR="00210EC6">
              <w:rPr>
                <w:rFonts w:ascii="Arial" w:hAnsi="Arial" w:cs="Arial"/>
              </w:rPr>
              <w:t>and compression</w:t>
            </w:r>
          </w:p>
        </w:tc>
        <w:tc>
          <w:tcPr>
            <w:tcW w:w="909" w:type="dxa"/>
          </w:tcPr>
          <w:p w14:paraId="057A105E" w14:textId="1036C860" w:rsidR="004961AF" w:rsidRPr="00101118" w:rsidRDefault="004961AF" w:rsidP="004961A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6D2973A" w14:textId="5A7327DF" w:rsidR="004961AF" w:rsidRPr="00101118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80064EF" w14:textId="3ECDF1A1" w:rsidR="004961AF" w:rsidRPr="00101118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22D0EFF" w14:textId="77777777" w:rsidR="004961AF" w:rsidRDefault="004961AF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BE03EE" w14:textId="77777777" w:rsidR="004961AF" w:rsidRPr="00B96F85" w:rsidRDefault="004961AF" w:rsidP="004961AF">
            <w:pPr>
              <w:tabs>
                <w:tab w:val="left" w:pos="11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28C2" w:rsidRPr="00B96F85" w14:paraId="2C1AE73A" w14:textId="77777777" w:rsidTr="0094361A">
        <w:trPr>
          <w:trHeight w:val="893"/>
        </w:trPr>
        <w:tc>
          <w:tcPr>
            <w:tcW w:w="5749" w:type="dxa"/>
          </w:tcPr>
          <w:p w14:paraId="1660D6B6" w14:textId="77777777" w:rsidR="00BD28C2" w:rsidRDefault="00BD28C2" w:rsidP="00BD28C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EC479AD" w14:textId="7F74B336" w:rsidR="00BD28C2" w:rsidRDefault="00BD28C2" w:rsidP="00BD28C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Hooke’s law</w:t>
            </w:r>
          </w:p>
        </w:tc>
        <w:tc>
          <w:tcPr>
            <w:tcW w:w="909" w:type="dxa"/>
          </w:tcPr>
          <w:p w14:paraId="127CB459" w14:textId="5D5C09CB" w:rsidR="00BD28C2" w:rsidRPr="00101118" w:rsidRDefault="00BD28C2" w:rsidP="00BD28C2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51F6D48" w14:textId="2C293C55" w:rsidR="00BD28C2" w:rsidRPr="00101118" w:rsidRDefault="00BD28C2" w:rsidP="00BD28C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1B050C7" w14:textId="7F3C1AA3" w:rsidR="00BD28C2" w:rsidRPr="00101118" w:rsidRDefault="00BD28C2" w:rsidP="00BD28C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417B22A" w14:textId="77777777" w:rsidR="00BD28C2" w:rsidRDefault="00BD28C2" w:rsidP="00BD28C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28C2" w:rsidRPr="00B96F85" w14:paraId="2CD1C92F" w14:textId="77777777" w:rsidTr="0094361A">
        <w:trPr>
          <w:trHeight w:val="821"/>
        </w:trPr>
        <w:tc>
          <w:tcPr>
            <w:tcW w:w="5749" w:type="dxa"/>
          </w:tcPr>
          <w:p w14:paraId="6EFE806F" w14:textId="77777777" w:rsidR="00BD28C2" w:rsidRDefault="00BD28C2" w:rsidP="00BD28C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2A05394" w14:textId="37BA73D8" w:rsidR="00BD28C2" w:rsidRPr="005B5B29" w:rsidRDefault="00BD28C2" w:rsidP="00BD28C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 xml:space="preserve">force constant </w:t>
            </w:r>
            <w:r>
              <w:rPr>
                <w:rFonts w:ascii="Arial" w:hAnsi="Arial" w:cs="Arial"/>
                <w:i/>
                <w:iCs/>
              </w:rPr>
              <w:t xml:space="preserve">k </w:t>
            </w:r>
            <w:r>
              <w:rPr>
                <w:rFonts w:ascii="Arial" w:hAnsi="Arial" w:cs="Arial"/>
              </w:rPr>
              <w:t xml:space="preserve">of a spring or wire; </w:t>
            </w:r>
            <w:r>
              <w:rPr>
                <w:rFonts w:ascii="Arial" w:hAnsi="Arial" w:cs="Arial"/>
                <w:i/>
                <w:iCs/>
              </w:rPr>
              <w:t xml:space="preserve">F = </w:t>
            </w:r>
            <w:proofErr w:type="spellStart"/>
            <w:r>
              <w:rPr>
                <w:rFonts w:ascii="Arial" w:hAnsi="Arial" w:cs="Arial"/>
                <w:i/>
                <w:iCs/>
              </w:rPr>
              <w:t>kx</w:t>
            </w:r>
            <w:proofErr w:type="spellEnd"/>
          </w:p>
        </w:tc>
        <w:tc>
          <w:tcPr>
            <w:tcW w:w="909" w:type="dxa"/>
          </w:tcPr>
          <w:p w14:paraId="3BB33BCB" w14:textId="6662FA65" w:rsidR="00BD28C2" w:rsidRPr="00101118" w:rsidRDefault="00BD28C2" w:rsidP="00BD28C2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609AB38" w14:textId="2E54A234" w:rsidR="00BD28C2" w:rsidRPr="00101118" w:rsidRDefault="00BD28C2" w:rsidP="00BD28C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BFA6055" w14:textId="3A507662" w:rsidR="00BD28C2" w:rsidRPr="00101118" w:rsidRDefault="00BD28C2" w:rsidP="00BD28C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6F4E6050" w14:textId="77777777" w:rsidR="00BD28C2" w:rsidRDefault="00BD28C2" w:rsidP="00BD28C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28C2" w:rsidRPr="00B96F85" w14:paraId="49434816" w14:textId="77777777" w:rsidTr="0094361A">
        <w:trPr>
          <w:trHeight w:val="893"/>
        </w:trPr>
        <w:tc>
          <w:tcPr>
            <w:tcW w:w="5749" w:type="dxa"/>
          </w:tcPr>
          <w:p w14:paraId="405E2C39" w14:textId="77777777" w:rsidR="00BD28C2" w:rsidRDefault="00BD28C2" w:rsidP="00BD28C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AEE557C" w14:textId="443B4AC1" w:rsidR="00BD28C2" w:rsidRDefault="00BD28C2" w:rsidP="00BD28C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force-extension (or compression) graphs for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springs and wires</w:t>
            </w:r>
          </w:p>
          <w:p w14:paraId="54A46B13" w14:textId="77777777" w:rsidR="00BD28C2" w:rsidRDefault="00BD28C2" w:rsidP="00BD28C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B81D5DA" w14:textId="745C2E90" w:rsidR="00BD28C2" w:rsidRDefault="00BD28C2" w:rsidP="00BD28C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investigate force-extension characteristics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for arrangements which may include springs,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rubber bands, polythene strips</w:t>
            </w:r>
            <w:r w:rsidR="00CB5D23">
              <w:rPr>
                <w:rFonts w:ascii="Arial" w:hAnsi="Arial" w:cs="Arial"/>
              </w:rPr>
              <w:t>.</w:t>
            </w:r>
          </w:p>
          <w:p w14:paraId="062F54C2" w14:textId="49C2A6B2" w:rsidR="00BD28C2" w:rsidRDefault="00BD28C2" w:rsidP="00BD28C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0D33FD6" w14:textId="2C8D4C6B" w:rsidR="00BD28C2" w:rsidRPr="00101118" w:rsidRDefault="00BD28C2" w:rsidP="00BD28C2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344D8C6" w14:textId="77A560DA" w:rsidR="00BD28C2" w:rsidRPr="00101118" w:rsidRDefault="00BD28C2" w:rsidP="00BD28C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33CEA37" w14:textId="649C261F" w:rsidR="00BD28C2" w:rsidRPr="00101118" w:rsidRDefault="00BD28C2" w:rsidP="00BD28C2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2F201FD" w14:textId="77777777" w:rsidR="00BD28C2" w:rsidRDefault="00BD28C2" w:rsidP="00BD28C2">
            <w:pPr>
              <w:tabs>
                <w:tab w:val="left" w:pos="113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5"/>
      <w:tr w:rsidR="00F37463" w:rsidRPr="00B96F85" w14:paraId="6DAF8246" w14:textId="77777777" w:rsidTr="0094361A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374503CC" w14:textId="77777777" w:rsidR="00F37463" w:rsidRPr="001E7D34" w:rsidRDefault="00F37463" w:rsidP="004961AF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3.4.2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Mechanical properties of matter</w:t>
            </w:r>
          </w:p>
        </w:tc>
      </w:tr>
      <w:tr w:rsidR="00F37463" w:rsidRPr="00B96F85" w14:paraId="6892E58A" w14:textId="77777777" w:rsidTr="0094361A">
        <w:trPr>
          <w:trHeight w:val="901"/>
        </w:trPr>
        <w:tc>
          <w:tcPr>
            <w:tcW w:w="5749" w:type="dxa"/>
          </w:tcPr>
          <w:p w14:paraId="4E4EFE69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782DDA2" w14:textId="77777777" w:rsidR="00F37463" w:rsidRPr="005A79DB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force-extension (or compression) graph; work </w:t>
            </w:r>
            <w:r>
              <w:rPr>
                <w:rFonts w:ascii="Arial" w:hAnsi="Arial" w:cs="Arial"/>
              </w:rPr>
              <w:tab/>
              <w:t>done is area under graph</w:t>
            </w:r>
          </w:p>
        </w:tc>
        <w:tc>
          <w:tcPr>
            <w:tcW w:w="909" w:type="dxa"/>
          </w:tcPr>
          <w:p w14:paraId="027D6161" w14:textId="77777777" w:rsidR="00F37463" w:rsidRPr="00101118" w:rsidRDefault="00F37463" w:rsidP="004961A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F0D6B55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0DB4BFC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7FEE48D" w14:textId="77777777" w:rsidR="00F37463" w:rsidRPr="00BD28C2" w:rsidRDefault="00F37463" w:rsidP="004961AF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F37463" w:rsidRPr="00B96F85" w14:paraId="0A81C8D7" w14:textId="77777777" w:rsidTr="0094361A">
        <w:trPr>
          <w:trHeight w:val="985"/>
        </w:trPr>
        <w:tc>
          <w:tcPr>
            <w:tcW w:w="5749" w:type="dxa"/>
          </w:tcPr>
          <w:p w14:paraId="667CC3AF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B6C07A2" w14:textId="15FA102F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elastic potential energy; </w:t>
            </w:r>
            <w:r w:rsidRPr="00517EC9">
              <w:rPr>
                <w:rFonts w:ascii="Arial" w:eastAsiaTheme="minorEastAsia" w:hAnsi="Arial" w:cs="Arial"/>
                <w:i/>
                <w:iCs/>
              </w:rPr>
              <w:t>E</w:t>
            </w:r>
            <w:r w:rsidRPr="00517EC9">
              <w:rPr>
                <w:rFonts w:ascii="Arial" w:eastAsiaTheme="minorEastAsia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 xml:space="preserve"> </m:t>
              </m:r>
            </m:oMath>
            <w:proofErr w:type="gramStart"/>
            <w:r w:rsidRPr="00517EC9">
              <w:rPr>
                <w:rFonts w:ascii="Arial" w:eastAsiaTheme="minorEastAsia" w:hAnsi="Arial" w:cs="Arial"/>
                <w:i/>
                <w:iCs/>
              </w:rPr>
              <w:t>Fx ;</w:t>
            </w:r>
            <w:proofErr w:type="gramEnd"/>
            <w:r w:rsidRPr="00517EC9">
              <w:rPr>
                <w:rFonts w:ascii="Arial" w:eastAsiaTheme="minorEastAsia" w:hAnsi="Arial" w:cs="Arial"/>
                <w:i/>
                <w:iCs/>
              </w:rPr>
              <w:t xml:space="preserve"> E</w:t>
            </w:r>
            <w:r w:rsidR="0033648A">
              <w:rPr>
                <w:rFonts w:ascii="Arial" w:eastAsiaTheme="minorEastAsia" w:hAnsi="Arial" w:cs="Arial"/>
                <w:i/>
                <w:iCs/>
              </w:rPr>
              <w:t xml:space="preserve"> </w:t>
            </w:r>
            <w:r w:rsidR="0033648A" w:rsidRPr="00517EC9">
              <w:rPr>
                <w:rFonts w:ascii="Arial" w:eastAsiaTheme="minorEastAsia" w:hAnsi="Arial" w:cs="Aria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2</m:t>
                  </m:r>
                </m:den>
              </m:f>
            </m:oMath>
            <w:r w:rsidR="0033648A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="0033648A">
              <w:rPr>
                <w:rFonts w:ascii="Arial" w:eastAsiaTheme="minorEastAsia" w:hAnsi="Arial" w:cs="Arial"/>
                <w:i/>
                <w:iCs/>
              </w:rPr>
              <w:t>kx</w:t>
            </w:r>
            <w:r w:rsidR="0033648A" w:rsidRPr="00CB5D23">
              <w:rPr>
                <w:rFonts w:ascii="Arial" w:eastAsiaTheme="minorEastAsia" w:hAnsi="Arial" w:cs="Arial"/>
                <w:iCs/>
                <w:vertAlign w:val="superscript"/>
              </w:rPr>
              <w:t>2</w:t>
            </w:r>
            <w:r w:rsidRPr="00517EC9">
              <w:rPr>
                <w:rFonts w:ascii="Arial" w:eastAsiaTheme="minorEastAsia" w:hAnsi="Arial" w:cs="Arial"/>
              </w:rPr>
              <w:t xml:space="preserve"> </w:t>
            </w:r>
          </w:p>
          <w:p w14:paraId="5A6DC3BE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FFB2D76" w14:textId="77777777" w:rsidR="00F37463" w:rsidRPr="00101118" w:rsidRDefault="00F37463" w:rsidP="004961A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20BCEC0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A076F25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A3FBEA6" w14:textId="77777777" w:rsidR="00F37463" w:rsidRDefault="00F37463" w:rsidP="004961AF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37463" w:rsidRPr="00B96F85" w14:paraId="46EA4EF2" w14:textId="77777777" w:rsidTr="0094361A">
        <w:trPr>
          <w:trHeight w:val="880"/>
        </w:trPr>
        <w:tc>
          <w:tcPr>
            <w:tcW w:w="5749" w:type="dxa"/>
          </w:tcPr>
          <w:p w14:paraId="30028E1D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D12B63D" w14:textId="77777777" w:rsidR="00F37463" w:rsidRPr="00894E4F" w:rsidRDefault="00F37463" w:rsidP="00D27ABE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stress, strain and ultimate tensile strength</w:t>
            </w:r>
          </w:p>
        </w:tc>
        <w:tc>
          <w:tcPr>
            <w:tcW w:w="909" w:type="dxa"/>
          </w:tcPr>
          <w:p w14:paraId="01E63BD9" w14:textId="77777777" w:rsidR="00F37463" w:rsidRPr="00101118" w:rsidRDefault="00F37463" w:rsidP="004961A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892A6B5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D125469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333D04B4" w14:textId="77777777" w:rsidR="00F37463" w:rsidRDefault="00F37463" w:rsidP="004961AF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37463" w:rsidRPr="00B96F85" w14:paraId="2CBE8A8A" w14:textId="77777777" w:rsidTr="0094361A">
        <w:trPr>
          <w:trHeight w:val="1482"/>
        </w:trPr>
        <w:tc>
          <w:tcPr>
            <w:tcW w:w="5749" w:type="dxa"/>
          </w:tcPr>
          <w:p w14:paraId="25E386C9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DBBFCA4" w14:textId="3DA74F0E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Young modulus </w:t>
            </w:r>
            <w:r w:rsidRPr="00517EC9">
              <w:rPr>
                <w:rFonts w:ascii="Arial" w:hAnsi="Arial" w:cs="Aria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tensile stress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tensile strain</m:t>
                  </m:r>
                </m:den>
              </m:f>
            </m:oMath>
            <w:r w:rsidRPr="00517EC9">
              <w:rPr>
                <w:rFonts w:ascii="Arial" w:eastAsiaTheme="minorEastAsia" w:hAnsi="Arial" w:cs="Arial"/>
              </w:rPr>
              <w:t xml:space="preserve">,  </w:t>
            </w:r>
            <w:r w:rsidRPr="00517EC9">
              <w:rPr>
                <w:rFonts w:ascii="Arial" w:eastAsiaTheme="minorEastAsia" w:hAnsi="Arial" w:cs="Arial"/>
                <w:i/>
                <w:iCs/>
              </w:rPr>
              <w:t>E</w:t>
            </w:r>
            <w:r w:rsidRPr="00517EC9">
              <w:rPr>
                <w:rFonts w:ascii="Arial" w:eastAsiaTheme="minorEastAsia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Theme="minorEastAsia" w:hAnsi="Cambria Math" w:cs="Arial"/>
                      <w:i/>
                      <w:sz w:val="30"/>
                      <w:szCs w:val="30"/>
                    </w:rPr>
                    <w:sym w:font="Symbol" w:char="F073"/>
                  </m:r>
                </m:num>
                <m:den>
                  <m:r>
                    <m:rPr>
                      <m:nor/>
                    </m:rPr>
                    <w:rPr>
                      <w:rFonts w:ascii="Cambria Math" w:eastAsiaTheme="minorEastAsia" w:hAnsi="Cambria Math" w:cs="Arial"/>
                      <w:i/>
                      <w:sz w:val="30"/>
                      <w:szCs w:val="30"/>
                    </w:rPr>
                    <m:t>ε</m:t>
                  </m:r>
                </m:den>
              </m:f>
            </m:oMath>
          </w:p>
          <w:p w14:paraId="7FD7D9DE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6CE25FE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determine the Young modulus for a metal.</w:t>
            </w:r>
          </w:p>
          <w:p w14:paraId="7D943CFD" w14:textId="77777777" w:rsidR="00F37463" w:rsidRPr="00894E4F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AF4AD32" w14:textId="77777777" w:rsidR="00F37463" w:rsidRPr="00101118" w:rsidRDefault="00F37463" w:rsidP="004961A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7A53798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852B9A7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18A92A0A" w14:textId="77777777" w:rsidR="00F37463" w:rsidRDefault="00F37463" w:rsidP="004961AF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37463" w:rsidRPr="00B96F85" w14:paraId="3136B3B7" w14:textId="77777777" w:rsidTr="0094361A">
        <w:trPr>
          <w:trHeight w:val="966"/>
        </w:trPr>
        <w:tc>
          <w:tcPr>
            <w:tcW w:w="5749" w:type="dxa"/>
          </w:tcPr>
          <w:p w14:paraId="24D59FDC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2627897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stress-strain graphs for typical ductile, brittle and </w:t>
            </w:r>
            <w:r>
              <w:rPr>
                <w:rFonts w:ascii="Arial" w:hAnsi="Arial" w:cs="Arial"/>
              </w:rPr>
              <w:tab/>
              <w:t>polymeric materials</w:t>
            </w:r>
          </w:p>
        </w:tc>
        <w:tc>
          <w:tcPr>
            <w:tcW w:w="909" w:type="dxa"/>
          </w:tcPr>
          <w:p w14:paraId="06B8FF24" w14:textId="77777777" w:rsidR="00F37463" w:rsidRPr="00101118" w:rsidRDefault="00F37463" w:rsidP="004961A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220CA18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EF5AF2B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24DE427" w14:textId="77777777" w:rsidR="00F37463" w:rsidRDefault="00F37463" w:rsidP="004961AF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37463" w:rsidRPr="00B96F85" w14:paraId="584B63A7" w14:textId="77777777" w:rsidTr="0094361A">
        <w:trPr>
          <w:trHeight w:val="1482"/>
        </w:trPr>
        <w:tc>
          <w:tcPr>
            <w:tcW w:w="5749" w:type="dxa"/>
          </w:tcPr>
          <w:p w14:paraId="1A993D96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3DC6FA0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>elastic and plastic deformations of materials</w:t>
            </w:r>
          </w:p>
          <w:p w14:paraId="3AB2EF38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D90039E" w14:textId="77777777" w:rsidR="00F37463" w:rsidRDefault="00F37463" w:rsidP="004961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Investigating the properties of materials.</w:t>
            </w:r>
          </w:p>
        </w:tc>
        <w:tc>
          <w:tcPr>
            <w:tcW w:w="909" w:type="dxa"/>
          </w:tcPr>
          <w:p w14:paraId="18E7C128" w14:textId="77777777" w:rsidR="00F37463" w:rsidRPr="00101118" w:rsidRDefault="00F37463" w:rsidP="004961AF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DE9DFA5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03574B0" w14:textId="77777777" w:rsidR="00F37463" w:rsidRPr="00101118" w:rsidRDefault="00F37463" w:rsidP="004961AF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DCA632B" w14:textId="77777777" w:rsidR="00F37463" w:rsidRDefault="00F37463" w:rsidP="004961AF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1F63C8" w:rsidRPr="00B96F85" w14:paraId="7F6B1692" w14:textId="77777777" w:rsidTr="0094361A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37F9A63C" w14:textId="6366D2C5" w:rsidR="001F63C8" w:rsidRPr="00B96F85" w:rsidRDefault="00DF0427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6" w:name="_Hlk45545355"/>
            <w:r>
              <w:rPr>
                <w:rFonts w:ascii="Arial" w:hAnsi="Arial" w:cs="Arial"/>
                <w:b/>
                <w:bCs/>
                <w:sz w:val="24"/>
                <w:szCs w:val="24"/>
              </w:rPr>
              <w:t>3.5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Newton’s laws of motion and momentum</w:t>
            </w:r>
          </w:p>
        </w:tc>
      </w:tr>
      <w:tr w:rsidR="001F63C8" w:rsidRPr="00B96F85" w14:paraId="2A124CE8" w14:textId="77777777" w:rsidTr="0094361A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4A4DE9E2" w14:textId="70A77B84" w:rsidR="001F63C8" w:rsidRPr="001E7D34" w:rsidRDefault="001F63C8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  <w:r w:rsidR="007E54E3">
              <w:rPr>
                <w:rFonts w:ascii="Arial" w:hAnsi="Arial" w:cs="Arial"/>
                <w:b/>
                <w:bCs/>
                <w:sz w:val="24"/>
                <w:szCs w:val="24"/>
              </w:rPr>
              <w:t>5.1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8329D7">
              <w:rPr>
                <w:rFonts w:ascii="Arial" w:hAnsi="Arial" w:cs="Arial"/>
                <w:b/>
                <w:bCs/>
                <w:sz w:val="24"/>
                <w:szCs w:val="24"/>
              </w:rPr>
              <w:t>Newton’s laws of motion</w:t>
            </w:r>
          </w:p>
        </w:tc>
      </w:tr>
      <w:tr w:rsidR="001F63C8" w:rsidRPr="00B96F85" w14:paraId="4A85AA22" w14:textId="77777777" w:rsidTr="0094361A">
        <w:tc>
          <w:tcPr>
            <w:tcW w:w="5749" w:type="dxa"/>
          </w:tcPr>
          <w:p w14:paraId="1B1D36E7" w14:textId="77777777" w:rsidR="001F63C8" w:rsidRPr="00A935CD" w:rsidRDefault="001F63C8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4ACFEE7F" w14:textId="77777777" w:rsidR="001F63C8" w:rsidRPr="00A935CD" w:rsidRDefault="001F63C8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25FD48EB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00E31D7E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23EF0E24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200" w:type="dxa"/>
            <w:vAlign w:val="center"/>
          </w:tcPr>
          <w:p w14:paraId="24FE4ABB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1F63C8" w:rsidRPr="00B96F85" w14:paraId="3916BF3B" w14:textId="77777777" w:rsidTr="0094361A">
        <w:trPr>
          <w:trHeight w:val="901"/>
        </w:trPr>
        <w:tc>
          <w:tcPr>
            <w:tcW w:w="5749" w:type="dxa"/>
          </w:tcPr>
          <w:p w14:paraId="04DCB368" w14:textId="77777777" w:rsidR="001F63C8" w:rsidRDefault="001F63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1DB5EDF" w14:textId="09147E0F" w:rsidR="001F63C8" w:rsidRPr="005A79DB" w:rsidRDefault="001F63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34645B">
              <w:rPr>
                <w:rFonts w:ascii="Arial" w:hAnsi="Arial" w:cs="Arial"/>
              </w:rPr>
              <w:t>Newton’s three laws of motion</w:t>
            </w:r>
          </w:p>
        </w:tc>
        <w:tc>
          <w:tcPr>
            <w:tcW w:w="909" w:type="dxa"/>
          </w:tcPr>
          <w:p w14:paraId="77D34C6D" w14:textId="77777777" w:rsidR="001F63C8" w:rsidRPr="00101118" w:rsidRDefault="001F63C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027F361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7B0746E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676F6F89" w14:textId="77777777" w:rsidR="001F63C8" w:rsidRPr="00BD28C2" w:rsidRDefault="001F63C8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1F63C8" w:rsidRPr="00B96F85" w14:paraId="4A6C8D7F" w14:textId="77777777" w:rsidTr="0094361A">
        <w:trPr>
          <w:trHeight w:val="985"/>
        </w:trPr>
        <w:tc>
          <w:tcPr>
            <w:tcW w:w="5749" w:type="dxa"/>
          </w:tcPr>
          <w:p w14:paraId="38B30C08" w14:textId="77777777" w:rsidR="001F63C8" w:rsidRDefault="001F63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C5FA5DD" w14:textId="3CEEB663" w:rsidR="001F63C8" w:rsidRDefault="001F63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34645B">
              <w:rPr>
                <w:rFonts w:ascii="Arial" w:hAnsi="Arial" w:cs="Arial"/>
              </w:rPr>
              <w:t xml:space="preserve">linear momentum; </w:t>
            </w:r>
            <w:r w:rsidR="0034645B">
              <w:rPr>
                <w:rFonts w:ascii="Arial" w:hAnsi="Arial" w:cs="Arial"/>
                <w:i/>
                <w:iCs/>
              </w:rPr>
              <w:t xml:space="preserve">p = mv; </w:t>
            </w:r>
            <w:r w:rsidR="0034645B">
              <w:rPr>
                <w:rFonts w:ascii="Arial" w:hAnsi="Arial" w:cs="Arial"/>
              </w:rPr>
              <w:t xml:space="preserve">vector nature of </w:t>
            </w:r>
            <w:r w:rsidR="0034645B">
              <w:rPr>
                <w:rFonts w:ascii="Arial" w:hAnsi="Arial" w:cs="Arial"/>
              </w:rPr>
              <w:tab/>
              <w:t>momentum</w:t>
            </w:r>
          </w:p>
        </w:tc>
        <w:tc>
          <w:tcPr>
            <w:tcW w:w="909" w:type="dxa"/>
          </w:tcPr>
          <w:p w14:paraId="6C6ADAA9" w14:textId="77777777" w:rsidR="001F63C8" w:rsidRPr="00101118" w:rsidRDefault="001F63C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A537B41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FAC622D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233F31F7" w14:textId="77777777" w:rsidR="001F63C8" w:rsidRDefault="001F63C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1F63C8" w:rsidRPr="00B96F85" w14:paraId="64BB2337" w14:textId="77777777" w:rsidTr="0094361A">
        <w:trPr>
          <w:trHeight w:val="880"/>
        </w:trPr>
        <w:tc>
          <w:tcPr>
            <w:tcW w:w="5749" w:type="dxa"/>
          </w:tcPr>
          <w:p w14:paraId="417D26E4" w14:textId="0F7337B6" w:rsidR="001F63C8" w:rsidRDefault="001F63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46242A2" w14:textId="77777777" w:rsidR="0034645B" w:rsidRDefault="001F63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34645B">
              <w:rPr>
                <w:rFonts w:ascii="Arial" w:hAnsi="Arial" w:cs="Arial"/>
              </w:rPr>
              <w:t xml:space="preserve">net force = rate of change of </w:t>
            </w:r>
            <w:proofErr w:type="gramStart"/>
            <w:r w:rsidR="0034645B">
              <w:rPr>
                <w:rFonts w:ascii="Arial" w:hAnsi="Arial" w:cs="Arial"/>
              </w:rPr>
              <w:t>momentum;</w:t>
            </w:r>
            <w:proofErr w:type="gramEnd"/>
          </w:p>
          <w:p w14:paraId="0E491A47" w14:textId="77777777" w:rsidR="0034645B" w:rsidRDefault="0034645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28963A4" w14:textId="5CB0223B" w:rsidR="001F63C8" w:rsidRDefault="0034645B" w:rsidP="005545E5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ab/>
            </w:r>
            <w:r w:rsidR="0093487B">
              <w:rPr>
                <w:rFonts w:ascii="Arial" w:eastAsiaTheme="minorEastAsia" w:hAnsi="Arial" w:cs="Arial"/>
                <w:i/>
                <w:iCs/>
              </w:rPr>
              <w:t>F</w:t>
            </w:r>
            <w:r w:rsidR="0093487B">
              <w:rPr>
                <w:rFonts w:ascii="Arial" w:eastAsiaTheme="minorEastAsia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0"/>
                      <w:szCs w:val="30"/>
                    </w:rPr>
                    <m:t>∆</m:t>
                  </m:r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p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0"/>
                      <w:szCs w:val="30"/>
                    </w:rPr>
                    <m:t>∆</m:t>
                  </m:r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t</m:t>
                  </m:r>
                </m:den>
              </m:f>
              <m:r>
                <w:rPr>
                  <w:rFonts w:ascii="Cambria Math" w:eastAsiaTheme="minorEastAsia" w:hAnsi="Cambria Math" w:cs="Arial"/>
                  <w:sz w:val="30"/>
                  <w:szCs w:val="30"/>
                </w:rPr>
                <m:t xml:space="preserve"> </m:t>
              </m:r>
            </m:oMath>
          </w:p>
          <w:p w14:paraId="7A80C097" w14:textId="38695033" w:rsidR="005545E5" w:rsidRPr="005545E5" w:rsidRDefault="005545E5" w:rsidP="005545E5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</w:p>
          <w:p w14:paraId="3B368B5F" w14:textId="204A21A6" w:rsidR="005545E5" w:rsidRPr="005545E5" w:rsidRDefault="005545E5" w:rsidP="005545E5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 w:rsidRPr="005545E5">
              <w:rPr>
                <w:rFonts w:ascii="Arial" w:eastAsiaTheme="minorEastAsia" w:hAnsi="Arial" w:cs="Arial"/>
              </w:rPr>
              <w:tab/>
            </w:r>
            <w:r w:rsidRPr="005545E5">
              <w:rPr>
                <w:rFonts w:ascii="Arial" w:eastAsiaTheme="minorEastAsia" w:hAnsi="Arial" w:cs="Arial"/>
              </w:rPr>
              <w:tab/>
              <w:t xml:space="preserve">Learners are expected to know that </w:t>
            </w:r>
            <w:r w:rsidRPr="005545E5">
              <w:rPr>
                <w:rFonts w:ascii="Arial" w:eastAsiaTheme="minorEastAsia" w:hAnsi="Arial" w:cs="Arial"/>
                <w:i/>
                <w:iCs/>
              </w:rPr>
              <w:t xml:space="preserve">F = ma </w:t>
            </w:r>
            <w:r>
              <w:rPr>
                <w:rFonts w:ascii="Arial" w:eastAsiaTheme="minorEastAsia" w:hAnsi="Arial" w:cs="Arial"/>
                <w:i/>
                <w:iCs/>
              </w:rPr>
              <w:tab/>
            </w:r>
            <w:r>
              <w:rPr>
                <w:rFonts w:ascii="Arial" w:eastAsiaTheme="minorEastAsia" w:hAnsi="Arial" w:cs="Arial"/>
                <w:i/>
                <w:iCs/>
              </w:rPr>
              <w:tab/>
            </w:r>
            <w:r w:rsidRPr="005545E5">
              <w:rPr>
                <w:rFonts w:ascii="Arial" w:eastAsiaTheme="minorEastAsia" w:hAnsi="Arial" w:cs="Arial"/>
              </w:rPr>
              <w:t>is a special case of this equation.</w:t>
            </w:r>
          </w:p>
          <w:p w14:paraId="7949C5ED" w14:textId="61C736AD" w:rsidR="005545E5" w:rsidRPr="005545E5" w:rsidRDefault="005545E5" w:rsidP="005545E5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</w:p>
        </w:tc>
        <w:tc>
          <w:tcPr>
            <w:tcW w:w="909" w:type="dxa"/>
          </w:tcPr>
          <w:p w14:paraId="1E3B11C8" w14:textId="77777777" w:rsidR="001F63C8" w:rsidRPr="00101118" w:rsidRDefault="001F63C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B25E2B9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777AE78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256D1493" w14:textId="77777777" w:rsidR="001F63C8" w:rsidRDefault="001F63C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1F63C8" w:rsidRPr="00B96F85" w14:paraId="2F59221A" w14:textId="77777777" w:rsidTr="0094361A">
        <w:trPr>
          <w:trHeight w:val="820"/>
        </w:trPr>
        <w:tc>
          <w:tcPr>
            <w:tcW w:w="5749" w:type="dxa"/>
          </w:tcPr>
          <w:p w14:paraId="7A42F0AF" w14:textId="77777777" w:rsidR="001F63C8" w:rsidRDefault="001F63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5E19C95" w14:textId="4DD905A3" w:rsidR="001F63C8" w:rsidRPr="00EF6209" w:rsidRDefault="001F63C8" w:rsidP="00EF6209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720E9F">
              <w:rPr>
                <w:rFonts w:ascii="Arial" w:hAnsi="Arial" w:cs="Arial"/>
              </w:rPr>
              <w:t xml:space="preserve">impulse of a force; impulse = </w:t>
            </w:r>
            <w:proofErr w:type="spellStart"/>
            <w:r w:rsidR="00720E9F" w:rsidRPr="00EF6209">
              <w:rPr>
                <w:rFonts w:ascii="Arial" w:hAnsi="Arial" w:cs="Arial"/>
                <w:i/>
                <w:iCs/>
              </w:rPr>
              <w:t>F</w:t>
            </w:r>
            <w:r w:rsidR="00720E9F" w:rsidRPr="00EF6209">
              <w:rPr>
                <w:rFonts w:ascii="Cambria Math" w:hAnsi="Cambria Math" w:cs="Arial"/>
              </w:rPr>
              <w:t>∆</w:t>
            </w:r>
            <w:r w:rsidR="00EF6209" w:rsidRPr="00EF6209">
              <w:rPr>
                <w:rFonts w:ascii="Arial" w:hAnsi="Arial" w:cs="Arial"/>
                <w:i/>
                <w:iCs/>
              </w:rPr>
              <w:t>t</w:t>
            </w:r>
            <w:proofErr w:type="spellEnd"/>
          </w:p>
        </w:tc>
        <w:tc>
          <w:tcPr>
            <w:tcW w:w="909" w:type="dxa"/>
          </w:tcPr>
          <w:p w14:paraId="4B40D16D" w14:textId="77777777" w:rsidR="001F63C8" w:rsidRPr="00101118" w:rsidRDefault="001F63C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0AF1F83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958A10F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8278654" w14:textId="77777777" w:rsidR="001F63C8" w:rsidRDefault="001F63C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7F00156C" w14:textId="77777777" w:rsidR="0094361A" w:rsidRDefault="0094361A">
      <w:r>
        <w:br w:type="page"/>
      </w: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200"/>
      </w:tblGrid>
      <w:tr w:rsidR="001F63C8" w:rsidRPr="00B96F85" w14:paraId="262D8607" w14:textId="77777777" w:rsidTr="0094361A">
        <w:trPr>
          <w:trHeight w:val="1149"/>
        </w:trPr>
        <w:tc>
          <w:tcPr>
            <w:tcW w:w="5749" w:type="dxa"/>
          </w:tcPr>
          <w:p w14:paraId="097E1445" w14:textId="60E2FC90" w:rsidR="001F63C8" w:rsidRDefault="001F63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EF5A09C" w14:textId="06CBA936" w:rsidR="00EF6209" w:rsidRDefault="001F63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w:r w:rsidR="00EF6209">
              <w:rPr>
                <w:rFonts w:ascii="Arial" w:hAnsi="Arial" w:cs="Arial"/>
              </w:rPr>
              <w:t xml:space="preserve">impulse is equal to the area under a force-time </w:t>
            </w:r>
            <w:r w:rsidR="00EF6209">
              <w:rPr>
                <w:rFonts w:ascii="Arial" w:hAnsi="Arial" w:cs="Arial"/>
              </w:rPr>
              <w:tab/>
              <w:t>graph</w:t>
            </w:r>
          </w:p>
          <w:p w14:paraId="4E274260" w14:textId="77777777" w:rsidR="00E717F7" w:rsidRDefault="00E717F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E28CF84" w14:textId="3D686E02" w:rsidR="00EF6209" w:rsidRDefault="00EF620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be expected to estimate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the area under non-linear graphs.</w:t>
            </w:r>
          </w:p>
          <w:p w14:paraId="1CA40E9D" w14:textId="77777777" w:rsidR="00EF6209" w:rsidRDefault="00EF620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71D01E8" w14:textId="6F5849DA" w:rsidR="00EF6209" w:rsidRDefault="00EF620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Using a spreadsheet to determine impulse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from </w:t>
            </w:r>
            <w:r>
              <w:rPr>
                <w:rFonts w:ascii="Arial" w:hAnsi="Arial" w:cs="Arial"/>
                <w:i/>
                <w:iCs/>
              </w:rPr>
              <w:t>F</w:t>
            </w:r>
            <w:r w:rsidR="00116884">
              <w:rPr>
                <w:rFonts w:ascii="Arial" w:hAnsi="Arial" w:cs="Arial"/>
                <w:i/>
                <w:iCs/>
              </w:rPr>
              <w:t>-</w:t>
            </w:r>
            <w:r>
              <w:rPr>
                <w:rFonts w:ascii="Arial" w:hAnsi="Arial" w:cs="Arial"/>
                <w:i/>
                <w:iCs/>
              </w:rPr>
              <w:t xml:space="preserve">t </w:t>
            </w:r>
            <w:r>
              <w:rPr>
                <w:rFonts w:ascii="Arial" w:hAnsi="Arial" w:cs="Arial"/>
              </w:rPr>
              <w:t>graph.</w:t>
            </w:r>
          </w:p>
          <w:p w14:paraId="44DC3FDB" w14:textId="2A28B7B9" w:rsidR="00EF6209" w:rsidRPr="00EF6209" w:rsidRDefault="00EF620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08A9584" w14:textId="77777777" w:rsidR="001F63C8" w:rsidRPr="00101118" w:rsidRDefault="001F63C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F96C470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5FAF494" w14:textId="77777777" w:rsidR="001F63C8" w:rsidRPr="00101118" w:rsidRDefault="001F63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078576DC" w14:textId="77777777" w:rsidR="001F63C8" w:rsidRDefault="001F63C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bookmarkEnd w:id="6"/>
      <w:tr w:rsidR="00116884" w:rsidRPr="00B96F85" w14:paraId="4AFFD3CA" w14:textId="77777777" w:rsidTr="0094361A">
        <w:trPr>
          <w:trHeight w:val="494"/>
        </w:trPr>
        <w:tc>
          <w:tcPr>
            <w:tcW w:w="15559" w:type="dxa"/>
            <w:gridSpan w:val="5"/>
            <w:shd w:val="clear" w:color="auto" w:fill="F7CAAC" w:themeFill="accent2" w:themeFillTint="66"/>
            <w:vAlign w:val="center"/>
          </w:tcPr>
          <w:p w14:paraId="12F1380C" w14:textId="44AC8870" w:rsidR="00116884" w:rsidRPr="001E7D34" w:rsidRDefault="00116884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3.5.2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Collisions</w:t>
            </w:r>
          </w:p>
        </w:tc>
      </w:tr>
      <w:tr w:rsidR="00116884" w:rsidRPr="00B96F85" w14:paraId="71887370" w14:textId="77777777" w:rsidTr="0094361A">
        <w:trPr>
          <w:trHeight w:val="901"/>
        </w:trPr>
        <w:tc>
          <w:tcPr>
            <w:tcW w:w="5749" w:type="dxa"/>
          </w:tcPr>
          <w:p w14:paraId="46DE78CC" w14:textId="77777777" w:rsidR="00116884" w:rsidRDefault="0011688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FCD1063" w14:textId="739F4695" w:rsidR="00116884" w:rsidRPr="005A79DB" w:rsidRDefault="0011688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the principle of conservation of momentum</w:t>
            </w:r>
          </w:p>
        </w:tc>
        <w:tc>
          <w:tcPr>
            <w:tcW w:w="909" w:type="dxa"/>
          </w:tcPr>
          <w:p w14:paraId="58FA7D7B" w14:textId="77777777" w:rsidR="00116884" w:rsidRPr="00101118" w:rsidRDefault="0011688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CACB785" w14:textId="77777777" w:rsidR="00116884" w:rsidRPr="00101118" w:rsidRDefault="0011688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9092902" w14:textId="77777777" w:rsidR="00116884" w:rsidRPr="00101118" w:rsidRDefault="0011688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5F76F456" w14:textId="77777777" w:rsidR="00116884" w:rsidRPr="00BD28C2" w:rsidRDefault="00116884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116884" w:rsidRPr="00B96F85" w14:paraId="7E033740" w14:textId="77777777" w:rsidTr="0094361A">
        <w:trPr>
          <w:trHeight w:val="985"/>
        </w:trPr>
        <w:tc>
          <w:tcPr>
            <w:tcW w:w="5749" w:type="dxa"/>
          </w:tcPr>
          <w:p w14:paraId="1AC1749E" w14:textId="77777777" w:rsidR="00116884" w:rsidRDefault="0011688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4F2161E" w14:textId="4063B8BE" w:rsidR="00116884" w:rsidRDefault="0011688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collisions and interaction of bodies in one </w:t>
            </w:r>
            <w:r>
              <w:rPr>
                <w:rFonts w:ascii="Arial" w:hAnsi="Arial" w:cs="Arial"/>
              </w:rPr>
              <w:tab/>
              <w:t>dimension and in two dimensions</w:t>
            </w:r>
          </w:p>
          <w:p w14:paraId="0234BA47" w14:textId="77777777" w:rsidR="00116884" w:rsidRDefault="0011688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64068AD" w14:textId="636320B0" w:rsidR="00116884" w:rsidRDefault="00116884" w:rsidP="0011688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Two-dimensional problems will only be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assessed at A level.</w:t>
            </w:r>
          </w:p>
          <w:p w14:paraId="420A2A8F" w14:textId="75A56C80" w:rsidR="00116884" w:rsidRDefault="00116884" w:rsidP="0011688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B0F8B24" w14:textId="77777777" w:rsidR="00116884" w:rsidRPr="00101118" w:rsidRDefault="0011688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E5999BA" w14:textId="77777777" w:rsidR="00116884" w:rsidRPr="00101118" w:rsidRDefault="0011688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E6B5083" w14:textId="77777777" w:rsidR="00116884" w:rsidRPr="00101118" w:rsidRDefault="0011688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45FC6032" w14:textId="77777777" w:rsidR="00116884" w:rsidRDefault="0011688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116884" w:rsidRPr="00B96F85" w14:paraId="396AD65C" w14:textId="77777777" w:rsidTr="0094361A">
        <w:trPr>
          <w:trHeight w:val="880"/>
        </w:trPr>
        <w:tc>
          <w:tcPr>
            <w:tcW w:w="5749" w:type="dxa"/>
          </w:tcPr>
          <w:p w14:paraId="5C6B9154" w14:textId="77777777" w:rsidR="00116884" w:rsidRDefault="0011688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D59CECD" w14:textId="4CB3192E" w:rsidR="00116884" w:rsidRPr="005545E5" w:rsidRDefault="00116884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perfectly elastic collision and inelastic collision</w:t>
            </w:r>
          </w:p>
          <w:p w14:paraId="695F5341" w14:textId="77777777" w:rsidR="00116884" w:rsidRPr="005545E5" w:rsidRDefault="00116884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</w:p>
        </w:tc>
        <w:tc>
          <w:tcPr>
            <w:tcW w:w="909" w:type="dxa"/>
          </w:tcPr>
          <w:p w14:paraId="0909DB14" w14:textId="77777777" w:rsidR="00116884" w:rsidRPr="00101118" w:rsidRDefault="0011688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A264869" w14:textId="77777777" w:rsidR="00116884" w:rsidRPr="00101118" w:rsidRDefault="0011688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9B4BC30" w14:textId="77777777" w:rsidR="00116884" w:rsidRPr="00101118" w:rsidRDefault="0011688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200" w:type="dxa"/>
          </w:tcPr>
          <w:p w14:paraId="75A44152" w14:textId="77777777" w:rsidR="00116884" w:rsidRDefault="0011688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3F20A604" w14:textId="4901BE10" w:rsidR="00DF0427" w:rsidRDefault="00DF0427">
      <w:pPr>
        <w:rPr>
          <w:rFonts w:ascii="Arial" w:hAnsi="Arial" w:cs="Arial"/>
        </w:rPr>
      </w:pPr>
    </w:p>
    <w:p w14:paraId="62E55610" w14:textId="77777777" w:rsidR="00DF0427" w:rsidRDefault="00DF042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15417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7058"/>
      </w:tblGrid>
      <w:tr w:rsidR="008922B8" w:rsidRPr="00B96F85" w14:paraId="7D11EF4A" w14:textId="77777777" w:rsidTr="0094361A">
        <w:trPr>
          <w:trHeight w:val="494"/>
        </w:trPr>
        <w:tc>
          <w:tcPr>
            <w:tcW w:w="15417" w:type="dxa"/>
            <w:gridSpan w:val="5"/>
            <w:shd w:val="clear" w:color="auto" w:fill="F7CAAC" w:themeFill="accent2" w:themeFillTint="66"/>
            <w:vAlign w:val="center"/>
          </w:tcPr>
          <w:p w14:paraId="4F1F411E" w14:textId="1160BE65" w:rsidR="008922B8" w:rsidRPr="00B96F85" w:rsidRDefault="008922B8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7" w:name="_Hlk45612896"/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Module 4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Electrons, waves and photons</w:t>
            </w:r>
          </w:p>
        </w:tc>
      </w:tr>
      <w:tr w:rsidR="00DF0427" w:rsidRPr="00B96F85" w14:paraId="3070A8B4" w14:textId="77777777" w:rsidTr="0094361A">
        <w:trPr>
          <w:trHeight w:val="494"/>
        </w:trPr>
        <w:tc>
          <w:tcPr>
            <w:tcW w:w="15417" w:type="dxa"/>
            <w:gridSpan w:val="5"/>
            <w:shd w:val="clear" w:color="auto" w:fill="F7CAAC" w:themeFill="accent2" w:themeFillTint="66"/>
            <w:vAlign w:val="center"/>
          </w:tcPr>
          <w:p w14:paraId="548C9659" w14:textId="70990E6C" w:rsidR="00DF0427" w:rsidRDefault="00DF0427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Charge and current</w:t>
            </w:r>
          </w:p>
        </w:tc>
      </w:tr>
      <w:tr w:rsidR="008922B8" w:rsidRPr="00B96F85" w14:paraId="48B674AC" w14:textId="77777777" w:rsidTr="0094361A">
        <w:trPr>
          <w:trHeight w:val="494"/>
        </w:trPr>
        <w:tc>
          <w:tcPr>
            <w:tcW w:w="15417" w:type="dxa"/>
            <w:gridSpan w:val="5"/>
            <w:shd w:val="clear" w:color="auto" w:fill="F7CAAC" w:themeFill="accent2" w:themeFillTint="66"/>
            <w:vAlign w:val="center"/>
          </w:tcPr>
          <w:p w14:paraId="3415F074" w14:textId="5040F2A9" w:rsidR="008922B8" w:rsidRPr="001E7D34" w:rsidRDefault="008922B8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="00EA1A6E">
              <w:rPr>
                <w:rFonts w:ascii="Arial" w:hAnsi="Arial" w:cs="Arial"/>
                <w:b/>
                <w:bCs/>
                <w:sz w:val="24"/>
                <w:szCs w:val="24"/>
              </w:rPr>
              <w:t>.1.1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EA1A6E">
              <w:rPr>
                <w:rFonts w:ascii="Arial" w:hAnsi="Arial" w:cs="Arial"/>
                <w:b/>
                <w:bCs/>
                <w:sz w:val="24"/>
                <w:szCs w:val="24"/>
              </w:rPr>
              <w:t>Charge</w:t>
            </w:r>
          </w:p>
        </w:tc>
      </w:tr>
      <w:tr w:rsidR="008922B8" w:rsidRPr="00B96F85" w14:paraId="4FD3D913" w14:textId="77777777" w:rsidTr="0094361A">
        <w:tc>
          <w:tcPr>
            <w:tcW w:w="5749" w:type="dxa"/>
          </w:tcPr>
          <w:p w14:paraId="1AA6BEDB" w14:textId="77777777" w:rsidR="008922B8" w:rsidRPr="00A935CD" w:rsidRDefault="008922B8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09F49F45" w14:textId="77777777" w:rsidR="008922B8" w:rsidRPr="00A935CD" w:rsidRDefault="008922B8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088EC707" w14:textId="77777777" w:rsidR="008922B8" w:rsidRPr="00101118" w:rsidRDefault="008922B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68760A6B" w14:textId="77777777" w:rsidR="008922B8" w:rsidRPr="00101118" w:rsidRDefault="008922B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137A9187" w14:textId="77777777" w:rsidR="008922B8" w:rsidRPr="00101118" w:rsidRDefault="008922B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7058" w:type="dxa"/>
            <w:vAlign w:val="center"/>
          </w:tcPr>
          <w:p w14:paraId="602D95AC" w14:textId="77777777" w:rsidR="008922B8" w:rsidRPr="00101118" w:rsidRDefault="008922B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8922B8" w:rsidRPr="00B96F85" w14:paraId="25E0C6D7" w14:textId="77777777" w:rsidTr="0094361A">
        <w:trPr>
          <w:trHeight w:val="901"/>
        </w:trPr>
        <w:tc>
          <w:tcPr>
            <w:tcW w:w="5749" w:type="dxa"/>
          </w:tcPr>
          <w:p w14:paraId="0D3B95D5" w14:textId="77777777" w:rsidR="008922B8" w:rsidRDefault="008922B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83F86BB" w14:textId="22D22B95" w:rsidR="00A75740" w:rsidRDefault="008922B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337AFF">
              <w:rPr>
                <w:rFonts w:ascii="Arial" w:hAnsi="Arial" w:cs="Arial"/>
              </w:rPr>
              <w:t>electric current as rate of flow of charge;</w:t>
            </w:r>
            <w:r w:rsidR="00A75740">
              <w:rPr>
                <w:rFonts w:ascii="Arial" w:hAnsi="Arial" w:cs="Arial"/>
              </w:rPr>
              <w:t xml:space="preserve"> </w:t>
            </w:r>
            <w:r w:rsidR="00A75740" w:rsidRPr="00CB5D23">
              <w:rPr>
                <w:rFonts w:ascii="Verdana" w:eastAsiaTheme="minorEastAsia" w:hAnsi="Verdana" w:cs="Arial"/>
                <w:i/>
                <w:iCs/>
              </w:rPr>
              <w:t>I</w:t>
            </w:r>
            <w:r w:rsidR="00A75740">
              <w:rPr>
                <w:rFonts w:ascii="Arial" w:eastAsiaTheme="minorEastAsia" w:hAnsi="Arial" w:cs="Arial"/>
              </w:rPr>
              <w:t xml:space="preserve"> =</w:t>
            </w:r>
            <w:r w:rsidR="000D0515">
              <w:rPr>
                <w:rFonts w:ascii="Arial" w:eastAsiaTheme="minorEastAsia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sz w:val="30"/>
                      <w:szCs w:val="3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30"/>
                      <w:szCs w:val="30"/>
                    </w:rPr>
                    <m:t>∆</m:t>
                  </m:r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Q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30"/>
                      <w:szCs w:val="30"/>
                    </w:rPr>
                    <m:t>∆</m:t>
                  </m:r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t</m:t>
                  </m:r>
                </m:den>
              </m:f>
              <m:r>
                <w:rPr>
                  <w:rFonts w:ascii="Cambria Math" w:eastAsiaTheme="minorEastAsia" w:hAnsi="Cambria Math" w:cs="Arial"/>
                  <w:sz w:val="30"/>
                  <w:szCs w:val="30"/>
                </w:rPr>
                <m:t xml:space="preserve"> </m:t>
              </m:r>
            </m:oMath>
            <w:r w:rsidR="00337AFF">
              <w:rPr>
                <w:rFonts w:ascii="Arial" w:hAnsi="Arial" w:cs="Arial"/>
              </w:rPr>
              <w:t xml:space="preserve"> </w:t>
            </w:r>
          </w:p>
          <w:p w14:paraId="41EFBD62" w14:textId="01EC3FCC" w:rsidR="008922B8" w:rsidRPr="005A79DB" w:rsidRDefault="008922B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5412A80" w14:textId="77777777" w:rsidR="008922B8" w:rsidRPr="00101118" w:rsidRDefault="008922B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008386E" w14:textId="77777777" w:rsidR="008922B8" w:rsidRPr="00101118" w:rsidRDefault="008922B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669BC2F" w14:textId="77777777" w:rsidR="008922B8" w:rsidRPr="00101118" w:rsidRDefault="008922B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058" w:type="dxa"/>
          </w:tcPr>
          <w:p w14:paraId="01654A51" w14:textId="77777777" w:rsidR="008922B8" w:rsidRPr="00BD28C2" w:rsidRDefault="008922B8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8922B8" w:rsidRPr="00B96F85" w14:paraId="1C04B228" w14:textId="77777777" w:rsidTr="0094361A">
        <w:trPr>
          <w:trHeight w:val="759"/>
        </w:trPr>
        <w:tc>
          <w:tcPr>
            <w:tcW w:w="5749" w:type="dxa"/>
          </w:tcPr>
          <w:p w14:paraId="3B38EF89" w14:textId="77777777" w:rsidR="008922B8" w:rsidRDefault="008922B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FA69D13" w14:textId="0DD9D07B" w:rsidR="008922B8" w:rsidRDefault="008922B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D039CF">
              <w:rPr>
                <w:rFonts w:ascii="Arial" w:hAnsi="Arial" w:cs="Arial"/>
              </w:rPr>
              <w:t>the coulomb as the unit of charge</w:t>
            </w:r>
          </w:p>
          <w:p w14:paraId="55E4AF87" w14:textId="77777777" w:rsidR="008922B8" w:rsidRDefault="008922B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12EAEC7" w14:textId="77777777" w:rsidR="008922B8" w:rsidRPr="00101118" w:rsidRDefault="008922B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6F3CEE0" w14:textId="77777777" w:rsidR="008922B8" w:rsidRPr="00101118" w:rsidRDefault="008922B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2544543" w14:textId="77777777" w:rsidR="008922B8" w:rsidRPr="00101118" w:rsidRDefault="008922B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058" w:type="dxa"/>
          </w:tcPr>
          <w:p w14:paraId="35F1E5AB" w14:textId="77777777" w:rsidR="008922B8" w:rsidRDefault="008922B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8922B8" w:rsidRPr="00B96F85" w14:paraId="289FFFE0" w14:textId="77777777" w:rsidTr="0094361A">
        <w:trPr>
          <w:trHeight w:val="880"/>
        </w:trPr>
        <w:tc>
          <w:tcPr>
            <w:tcW w:w="5749" w:type="dxa"/>
          </w:tcPr>
          <w:p w14:paraId="7B33649F" w14:textId="77777777" w:rsidR="008922B8" w:rsidRDefault="008922B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DA81B86" w14:textId="73DEC878" w:rsidR="008922B8" w:rsidRDefault="008922B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770013">
              <w:rPr>
                <w:rFonts w:ascii="Arial" w:hAnsi="Arial" w:cs="Arial"/>
              </w:rPr>
              <w:t xml:space="preserve">the elementary charge </w:t>
            </w:r>
            <w:r w:rsidR="00770013">
              <w:rPr>
                <w:rFonts w:ascii="Arial" w:hAnsi="Arial" w:cs="Arial"/>
                <w:i/>
                <w:iCs/>
              </w:rPr>
              <w:t xml:space="preserve">e </w:t>
            </w:r>
            <w:r w:rsidR="00770013">
              <w:rPr>
                <w:rFonts w:ascii="Arial" w:hAnsi="Arial" w:cs="Arial"/>
              </w:rPr>
              <w:t xml:space="preserve">equals 1.6 </w:t>
            </w:r>
            <w:r w:rsidR="00C76B1C">
              <w:rPr>
                <w:rFonts w:ascii="Arial" w:hAnsi="Arial" w:cs="Arial"/>
              </w:rPr>
              <w:t>×</w:t>
            </w:r>
            <w:r w:rsidR="00770013">
              <w:rPr>
                <w:rFonts w:ascii="Arial" w:hAnsi="Arial" w:cs="Arial"/>
              </w:rPr>
              <w:t xml:space="preserve"> 10</w:t>
            </w:r>
            <w:r w:rsidR="00F21412" w:rsidRPr="00F21412">
              <w:rPr>
                <w:rFonts w:ascii="Arial" w:hAnsi="Arial" w:cs="Arial"/>
                <w:vertAlign w:val="superscript"/>
              </w:rPr>
              <w:t xml:space="preserve"> ̶</w:t>
            </w:r>
            <w:r w:rsidR="00F21412">
              <w:rPr>
                <w:rFonts w:ascii="Arial" w:hAnsi="Arial" w:cs="Arial"/>
              </w:rPr>
              <w:t xml:space="preserve"> </w:t>
            </w:r>
            <w:r w:rsidR="008B5B2D" w:rsidRPr="00CB5D23">
              <w:rPr>
                <w:rFonts w:ascii="Arial" w:hAnsi="Arial" w:cs="Arial"/>
                <w:vertAlign w:val="superscript"/>
              </w:rPr>
              <w:t>19</w:t>
            </w:r>
            <w:r w:rsidR="00770013">
              <w:rPr>
                <w:rFonts w:ascii="Arial" w:hAnsi="Arial" w:cs="Arial"/>
              </w:rPr>
              <w:t xml:space="preserve"> C</w:t>
            </w:r>
          </w:p>
          <w:p w14:paraId="4632E317" w14:textId="0DDDDA50" w:rsidR="00770013" w:rsidRDefault="00770013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</w:p>
          <w:p w14:paraId="130CD774" w14:textId="44BD9F86" w:rsidR="00770013" w:rsidRDefault="00770013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  <w:i/>
                <w:iCs/>
              </w:rPr>
            </w:pPr>
            <w:r>
              <w:rPr>
                <w:rFonts w:ascii="Arial" w:eastAsiaTheme="minorEastAsia" w:hAnsi="Arial" w:cs="Arial"/>
              </w:rPr>
              <w:tab/>
            </w:r>
            <w:r>
              <w:rPr>
                <w:rFonts w:ascii="Arial" w:eastAsiaTheme="minorEastAsia" w:hAnsi="Arial" w:cs="Arial"/>
              </w:rPr>
              <w:tab/>
              <w:t xml:space="preserve">Learners will be expected to know that an </w:t>
            </w:r>
            <w:r w:rsidR="00F21412">
              <w:rPr>
                <w:rFonts w:ascii="Arial" w:eastAsiaTheme="minorEastAsia" w:hAnsi="Arial" w:cs="Arial"/>
              </w:rPr>
              <w:tab/>
            </w:r>
            <w:r w:rsidR="00F21412">
              <w:rPr>
                <w:rFonts w:ascii="Arial" w:eastAsiaTheme="minorEastAsia" w:hAnsi="Arial" w:cs="Arial"/>
              </w:rPr>
              <w:tab/>
            </w:r>
            <w:r>
              <w:rPr>
                <w:rFonts w:ascii="Arial" w:eastAsiaTheme="minorEastAsia" w:hAnsi="Arial" w:cs="Arial"/>
              </w:rPr>
              <w:t xml:space="preserve">electron has </w:t>
            </w:r>
            <w:proofErr w:type="gramStart"/>
            <w:r>
              <w:rPr>
                <w:rFonts w:ascii="Arial" w:eastAsiaTheme="minorEastAsia" w:hAnsi="Arial" w:cs="Arial"/>
              </w:rPr>
              <w:t>cha</w:t>
            </w:r>
            <w:r w:rsidR="00C76B1C">
              <w:rPr>
                <w:rFonts w:ascii="Arial" w:eastAsiaTheme="minorEastAsia" w:hAnsi="Arial" w:cs="Arial"/>
              </w:rPr>
              <w:t>r</w:t>
            </w:r>
            <w:r>
              <w:rPr>
                <w:rFonts w:ascii="Arial" w:eastAsiaTheme="minorEastAsia" w:hAnsi="Arial" w:cs="Arial"/>
              </w:rPr>
              <w:t>ge</w:t>
            </w:r>
            <w:r w:rsidR="00B10F9C">
              <w:rPr>
                <w:rFonts w:ascii="Arial" w:eastAsiaTheme="minorEastAsia" w:hAnsi="Arial" w:cs="Arial"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="00B10F9C">
              <w:rPr>
                <w:rFonts w:ascii="Arial" w:eastAsiaTheme="minorEastAsia" w:hAnsi="Arial" w:cs="Arial"/>
              </w:rPr>
              <w:t>̶</w:t>
            </w:r>
            <w:proofErr w:type="gramEnd"/>
            <w:r w:rsidR="00B10F9C">
              <w:rPr>
                <w:rFonts w:ascii="Arial" w:eastAsiaTheme="minorEastAsia" w:hAnsi="Arial" w:cs="Arial"/>
              </w:rPr>
              <w:t xml:space="preserve"> </w:t>
            </w:r>
            <w:r w:rsidRPr="00770013">
              <w:rPr>
                <w:rFonts w:ascii="Arial" w:eastAsiaTheme="minorEastAsia" w:hAnsi="Arial" w:cs="Arial"/>
                <w:i/>
                <w:iCs/>
              </w:rPr>
              <w:t>e</w:t>
            </w:r>
            <w:r>
              <w:rPr>
                <w:rFonts w:ascii="Arial" w:eastAsiaTheme="minorEastAsia" w:hAnsi="Arial" w:cs="Arial"/>
              </w:rPr>
              <w:t xml:space="preserve"> and a proton +</w:t>
            </w:r>
            <w:r w:rsidR="00C76B1C" w:rsidRPr="00CB5D23">
              <w:rPr>
                <w:rFonts w:ascii="Arial" w:eastAsiaTheme="minorEastAsia" w:hAnsi="Arial" w:cs="Arial"/>
                <w:i/>
              </w:rPr>
              <w:t>e</w:t>
            </w:r>
            <w:r w:rsidR="001B00A3">
              <w:rPr>
                <w:rFonts w:ascii="Arial" w:eastAsiaTheme="minorEastAsia" w:hAnsi="Arial" w:cs="Arial"/>
                <w:i/>
                <w:iCs/>
              </w:rPr>
              <w:t>.</w:t>
            </w:r>
          </w:p>
          <w:p w14:paraId="3534D5F2" w14:textId="7F977DB1" w:rsidR="008922B8" w:rsidRPr="005545E5" w:rsidRDefault="008922B8" w:rsidP="00B10F9C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</w:p>
        </w:tc>
        <w:tc>
          <w:tcPr>
            <w:tcW w:w="909" w:type="dxa"/>
          </w:tcPr>
          <w:p w14:paraId="47007EE7" w14:textId="77777777" w:rsidR="008922B8" w:rsidRPr="00101118" w:rsidRDefault="008922B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9114386" w14:textId="77777777" w:rsidR="008922B8" w:rsidRPr="00101118" w:rsidRDefault="008922B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6586331" w14:textId="77777777" w:rsidR="008922B8" w:rsidRPr="00101118" w:rsidRDefault="008922B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058" w:type="dxa"/>
          </w:tcPr>
          <w:p w14:paraId="27E21DDA" w14:textId="77777777" w:rsidR="008922B8" w:rsidRDefault="008922B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21412" w:rsidRPr="00B96F85" w14:paraId="30EA0165" w14:textId="77777777" w:rsidTr="0094361A">
        <w:trPr>
          <w:trHeight w:val="880"/>
        </w:trPr>
        <w:tc>
          <w:tcPr>
            <w:tcW w:w="5749" w:type="dxa"/>
          </w:tcPr>
          <w:p w14:paraId="5AA899CF" w14:textId="77777777" w:rsidR="00F21412" w:rsidRDefault="00F2141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A086840" w14:textId="74F6CA10" w:rsidR="00F21412" w:rsidRPr="00F21412" w:rsidRDefault="00F2141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net charge on a particle or an object is quantised </w:t>
            </w:r>
            <w:r w:rsidR="006707F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and a multiple of </w:t>
            </w:r>
            <w:r>
              <w:rPr>
                <w:rFonts w:ascii="Arial" w:hAnsi="Arial" w:cs="Arial"/>
                <w:i/>
                <w:iCs/>
              </w:rPr>
              <w:t>e</w:t>
            </w:r>
          </w:p>
        </w:tc>
        <w:tc>
          <w:tcPr>
            <w:tcW w:w="909" w:type="dxa"/>
          </w:tcPr>
          <w:p w14:paraId="7F94162B" w14:textId="77777777" w:rsidR="00F21412" w:rsidRPr="00101118" w:rsidRDefault="00F2141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F23754A" w14:textId="77777777" w:rsidR="00F21412" w:rsidRPr="00101118" w:rsidRDefault="00F2141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E5799E2" w14:textId="77777777" w:rsidR="00F21412" w:rsidRPr="00101118" w:rsidRDefault="00F2141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058" w:type="dxa"/>
          </w:tcPr>
          <w:p w14:paraId="41B752A3" w14:textId="77777777" w:rsidR="00F21412" w:rsidRDefault="00F2141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707F4" w:rsidRPr="00B96F85" w14:paraId="318A5D08" w14:textId="77777777" w:rsidTr="0094361A">
        <w:trPr>
          <w:trHeight w:val="880"/>
        </w:trPr>
        <w:tc>
          <w:tcPr>
            <w:tcW w:w="5749" w:type="dxa"/>
          </w:tcPr>
          <w:p w14:paraId="05D518FB" w14:textId="77777777" w:rsidR="006707F4" w:rsidRDefault="006707F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5C3201F" w14:textId="3AB2AD0B" w:rsidR="006707F4" w:rsidRDefault="006707F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current as the movement of electrons in metals </w:t>
            </w:r>
            <w:r>
              <w:rPr>
                <w:rFonts w:ascii="Arial" w:hAnsi="Arial" w:cs="Arial"/>
              </w:rPr>
              <w:tab/>
              <w:t>and movement of ions in electrolytes</w:t>
            </w:r>
          </w:p>
        </w:tc>
        <w:tc>
          <w:tcPr>
            <w:tcW w:w="909" w:type="dxa"/>
          </w:tcPr>
          <w:p w14:paraId="19B41151" w14:textId="77777777" w:rsidR="006707F4" w:rsidRPr="00101118" w:rsidRDefault="006707F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C0911EA" w14:textId="77777777" w:rsidR="006707F4" w:rsidRPr="00101118" w:rsidRDefault="006707F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3010E67" w14:textId="77777777" w:rsidR="006707F4" w:rsidRPr="00101118" w:rsidRDefault="006707F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058" w:type="dxa"/>
          </w:tcPr>
          <w:p w14:paraId="0A9281CD" w14:textId="77777777" w:rsidR="006707F4" w:rsidRDefault="006707F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707F4" w:rsidRPr="00B96F85" w14:paraId="66F6253C" w14:textId="77777777" w:rsidTr="0094361A">
        <w:trPr>
          <w:trHeight w:val="789"/>
        </w:trPr>
        <w:tc>
          <w:tcPr>
            <w:tcW w:w="5749" w:type="dxa"/>
          </w:tcPr>
          <w:p w14:paraId="5F583B6E" w14:textId="77777777" w:rsidR="006707F4" w:rsidRDefault="006707F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9205232" w14:textId="699D1B20" w:rsidR="006707F4" w:rsidRDefault="006707F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</w:r>
            <w:r w:rsidR="0028160A">
              <w:rPr>
                <w:rFonts w:ascii="Arial" w:hAnsi="Arial" w:cs="Arial"/>
              </w:rPr>
              <w:t>conventional current and electron flow</w:t>
            </w:r>
          </w:p>
        </w:tc>
        <w:tc>
          <w:tcPr>
            <w:tcW w:w="909" w:type="dxa"/>
          </w:tcPr>
          <w:p w14:paraId="17FE4958" w14:textId="77777777" w:rsidR="006707F4" w:rsidRPr="00101118" w:rsidRDefault="006707F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1506E24" w14:textId="77777777" w:rsidR="006707F4" w:rsidRPr="00101118" w:rsidRDefault="006707F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59E2542" w14:textId="77777777" w:rsidR="006707F4" w:rsidRPr="00101118" w:rsidRDefault="006707F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058" w:type="dxa"/>
          </w:tcPr>
          <w:p w14:paraId="2F082813" w14:textId="77777777" w:rsidR="006707F4" w:rsidRDefault="006707F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8160A" w:rsidRPr="00B96F85" w14:paraId="0544E3CE" w14:textId="77777777" w:rsidTr="0094361A">
        <w:trPr>
          <w:trHeight w:val="789"/>
        </w:trPr>
        <w:tc>
          <w:tcPr>
            <w:tcW w:w="5749" w:type="dxa"/>
          </w:tcPr>
          <w:p w14:paraId="4C09E1F6" w14:textId="77777777" w:rsidR="0028160A" w:rsidRDefault="0028160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EFFBE20" w14:textId="73A541C1" w:rsidR="0028160A" w:rsidRPr="0028160A" w:rsidRDefault="007B6202" w:rsidP="0028160A">
            <w:pPr>
              <w:pStyle w:val="ListParagraph"/>
              <w:numPr>
                <w:ilvl w:val="0"/>
                <w:numId w:val="8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Kirchhoff’s first law; conservation of charge</w:t>
            </w:r>
          </w:p>
        </w:tc>
        <w:tc>
          <w:tcPr>
            <w:tcW w:w="909" w:type="dxa"/>
          </w:tcPr>
          <w:p w14:paraId="142DC05F" w14:textId="77777777" w:rsidR="0028160A" w:rsidRPr="00101118" w:rsidRDefault="0028160A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A39C1D2" w14:textId="77777777" w:rsidR="0028160A" w:rsidRPr="00101118" w:rsidRDefault="0028160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4CD6FCD" w14:textId="77777777" w:rsidR="0028160A" w:rsidRPr="00101118" w:rsidRDefault="0028160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058" w:type="dxa"/>
          </w:tcPr>
          <w:p w14:paraId="6846F57E" w14:textId="77777777" w:rsidR="0028160A" w:rsidRDefault="0028160A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bookmarkEnd w:id="7"/>
    </w:tbl>
    <w:p w14:paraId="2BF0C76C" w14:textId="2E0D59C4" w:rsidR="00116884" w:rsidRDefault="00116884" w:rsidP="00990CF3">
      <w:pPr>
        <w:rPr>
          <w:rFonts w:ascii="Arial" w:hAnsi="Arial" w:cs="Arial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7B6202" w:rsidRPr="00B96F85" w14:paraId="68812948" w14:textId="77777777" w:rsidTr="0094361A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41189E64" w14:textId="6D94B2BD" w:rsidR="007B6202" w:rsidRPr="001E7D34" w:rsidRDefault="007B6202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4.1.2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Mean drift velocity</w:t>
            </w:r>
          </w:p>
        </w:tc>
      </w:tr>
      <w:tr w:rsidR="007B6202" w:rsidRPr="00B96F85" w14:paraId="2A652191" w14:textId="77777777" w:rsidTr="0094361A">
        <w:trPr>
          <w:trHeight w:val="759"/>
        </w:trPr>
        <w:tc>
          <w:tcPr>
            <w:tcW w:w="5749" w:type="dxa"/>
          </w:tcPr>
          <w:p w14:paraId="5696AE6A" w14:textId="77777777" w:rsidR="007B6202" w:rsidRDefault="007B620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5BE2BED" w14:textId="25D88340" w:rsidR="007B6202" w:rsidRPr="005A79DB" w:rsidRDefault="007B620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3B254B">
              <w:rPr>
                <w:rFonts w:ascii="Arial" w:hAnsi="Arial" w:cs="Arial"/>
              </w:rPr>
              <w:t>mean drift velocity of charge carriers</w:t>
            </w:r>
          </w:p>
        </w:tc>
        <w:tc>
          <w:tcPr>
            <w:tcW w:w="909" w:type="dxa"/>
          </w:tcPr>
          <w:p w14:paraId="2BA7FAB1" w14:textId="77777777" w:rsidR="007B6202" w:rsidRPr="00101118" w:rsidRDefault="007B620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64918BD" w14:textId="77777777" w:rsidR="007B6202" w:rsidRPr="00101118" w:rsidRDefault="007B620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D46EC98" w14:textId="77777777" w:rsidR="007B6202" w:rsidRPr="00101118" w:rsidRDefault="007B620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4EF4634" w14:textId="77777777" w:rsidR="007B6202" w:rsidRPr="00BD28C2" w:rsidRDefault="007B6202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7B6202" w:rsidRPr="00B96F85" w14:paraId="5F461000" w14:textId="77777777" w:rsidTr="0094361A">
        <w:trPr>
          <w:trHeight w:val="759"/>
        </w:trPr>
        <w:tc>
          <w:tcPr>
            <w:tcW w:w="5749" w:type="dxa"/>
          </w:tcPr>
          <w:p w14:paraId="04C58801" w14:textId="77777777" w:rsidR="007B6202" w:rsidRDefault="007B620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8FF370D" w14:textId="7E2FE4B8" w:rsidR="007B6202" w:rsidRDefault="007B620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F6275B">
              <w:rPr>
                <w:rFonts w:ascii="Arial" w:hAnsi="Arial" w:cs="Arial"/>
                <w:i/>
                <w:iCs/>
              </w:rPr>
              <w:t xml:space="preserve">I = </w:t>
            </w:r>
            <w:proofErr w:type="spellStart"/>
            <w:r w:rsidR="00F6275B">
              <w:rPr>
                <w:rFonts w:ascii="Arial" w:hAnsi="Arial" w:cs="Arial"/>
                <w:i/>
                <w:iCs/>
              </w:rPr>
              <w:t>Anev</w:t>
            </w:r>
            <w:proofErr w:type="spellEnd"/>
            <w:r w:rsidR="00F6275B">
              <w:rPr>
                <w:rFonts w:ascii="Arial" w:hAnsi="Arial" w:cs="Arial"/>
                <w:i/>
                <w:iCs/>
              </w:rPr>
              <w:t xml:space="preserve">, </w:t>
            </w:r>
            <w:r w:rsidR="00F6275B">
              <w:rPr>
                <w:rFonts w:ascii="Arial" w:hAnsi="Arial" w:cs="Arial"/>
              </w:rPr>
              <w:t xml:space="preserve">where </w:t>
            </w:r>
            <w:r w:rsidR="00F6275B">
              <w:rPr>
                <w:rFonts w:ascii="Arial" w:hAnsi="Arial" w:cs="Arial"/>
                <w:i/>
                <w:iCs/>
              </w:rPr>
              <w:t xml:space="preserve">n </w:t>
            </w:r>
            <w:r w:rsidR="00F6275B">
              <w:rPr>
                <w:rFonts w:ascii="Arial" w:hAnsi="Arial" w:cs="Arial"/>
              </w:rPr>
              <w:t xml:space="preserve">is the number density of charge </w:t>
            </w:r>
            <w:r w:rsidR="00F6275B">
              <w:rPr>
                <w:rFonts w:ascii="Arial" w:hAnsi="Arial" w:cs="Arial"/>
              </w:rPr>
              <w:tab/>
              <w:t>carriers</w:t>
            </w:r>
          </w:p>
          <w:p w14:paraId="61EFB966" w14:textId="77777777" w:rsidR="007B6202" w:rsidRDefault="007B620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4A8696D" w14:textId="77777777" w:rsidR="007B6202" w:rsidRPr="00101118" w:rsidRDefault="007B620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BE15F9B" w14:textId="77777777" w:rsidR="007B6202" w:rsidRPr="00101118" w:rsidRDefault="007B620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01D6B17" w14:textId="77777777" w:rsidR="007B6202" w:rsidRPr="00101118" w:rsidRDefault="007B620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3A22A85" w14:textId="77777777" w:rsidR="007B6202" w:rsidRDefault="007B620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B6202" w:rsidRPr="00B96F85" w14:paraId="7D668BB8" w14:textId="77777777" w:rsidTr="0094361A">
        <w:trPr>
          <w:trHeight w:val="880"/>
        </w:trPr>
        <w:tc>
          <w:tcPr>
            <w:tcW w:w="5749" w:type="dxa"/>
          </w:tcPr>
          <w:p w14:paraId="1DE0A81E" w14:textId="77777777" w:rsidR="007B6202" w:rsidRDefault="007B620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49A5023" w14:textId="0E666913" w:rsidR="007B6202" w:rsidRPr="00F6275B" w:rsidRDefault="007B620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F6275B">
              <w:rPr>
                <w:rFonts w:ascii="Arial" w:hAnsi="Arial" w:cs="Arial"/>
              </w:rPr>
              <w:t xml:space="preserve">distinction between conductors, semiconductors </w:t>
            </w:r>
            <w:r w:rsidR="00F6275B">
              <w:rPr>
                <w:rFonts w:ascii="Arial" w:hAnsi="Arial" w:cs="Arial"/>
              </w:rPr>
              <w:tab/>
              <w:t xml:space="preserve">and insulators in term of </w:t>
            </w:r>
            <w:r w:rsidR="00F6275B">
              <w:rPr>
                <w:rFonts w:ascii="Arial" w:hAnsi="Arial" w:cs="Arial"/>
                <w:i/>
                <w:iCs/>
              </w:rPr>
              <w:t>n</w:t>
            </w:r>
          </w:p>
          <w:p w14:paraId="1F011EBE" w14:textId="77777777" w:rsidR="007B6202" w:rsidRPr="005545E5" w:rsidRDefault="007B6202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</w:p>
        </w:tc>
        <w:tc>
          <w:tcPr>
            <w:tcW w:w="909" w:type="dxa"/>
          </w:tcPr>
          <w:p w14:paraId="09051234" w14:textId="77777777" w:rsidR="007B6202" w:rsidRPr="00101118" w:rsidRDefault="007B620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2980AB1" w14:textId="77777777" w:rsidR="007B6202" w:rsidRPr="00101118" w:rsidRDefault="007B620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DDEEBD0" w14:textId="77777777" w:rsidR="007B6202" w:rsidRPr="00101118" w:rsidRDefault="007B620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C09574A" w14:textId="77777777" w:rsidR="007B6202" w:rsidRDefault="007B620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82131" w:rsidRPr="00B96F85" w14:paraId="04092F18" w14:textId="77777777" w:rsidTr="0094361A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4F517BDA" w14:textId="545E11CE" w:rsidR="00F82131" w:rsidRPr="00B96F85" w:rsidRDefault="00DF0427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DF0427">
              <w:rPr>
                <w:rFonts w:ascii="Arial" w:hAnsi="Arial" w:cs="Arial"/>
                <w:b/>
                <w:bCs/>
                <w:sz w:val="24"/>
                <w:szCs w:val="24"/>
              </w:rPr>
              <w:t>Energy, power and resistance</w:t>
            </w:r>
            <w:r w:rsidRPr="00DF0427" w:rsidDel="00DF04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82131" w:rsidRPr="00B96F85" w14:paraId="5E08C028" w14:textId="77777777" w:rsidTr="0094361A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6F605779" w14:textId="6D17BA05" w:rsidR="00F82131" w:rsidRPr="001E7D34" w:rsidRDefault="00F82131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</w:t>
            </w:r>
            <w:r w:rsidR="00F411D6"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F411D6">
              <w:rPr>
                <w:rFonts w:ascii="Arial" w:hAnsi="Arial" w:cs="Arial"/>
                <w:b/>
                <w:bCs/>
                <w:sz w:val="24"/>
                <w:szCs w:val="24"/>
              </w:rPr>
              <w:t>Circuit symbols</w:t>
            </w:r>
          </w:p>
        </w:tc>
      </w:tr>
      <w:tr w:rsidR="00F82131" w:rsidRPr="00B96F85" w14:paraId="1E0F1DDA" w14:textId="77777777" w:rsidTr="0094361A">
        <w:tc>
          <w:tcPr>
            <w:tcW w:w="5749" w:type="dxa"/>
          </w:tcPr>
          <w:p w14:paraId="10C09A79" w14:textId="77777777" w:rsidR="00F82131" w:rsidRPr="00A935CD" w:rsidRDefault="00F82131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47F2C290" w14:textId="77777777" w:rsidR="00F82131" w:rsidRPr="00A935CD" w:rsidRDefault="00F82131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471EE767" w14:textId="77777777" w:rsidR="00F82131" w:rsidRPr="00101118" w:rsidRDefault="00F8213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07A03323" w14:textId="77777777" w:rsidR="00F82131" w:rsidRPr="00101118" w:rsidRDefault="00F8213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27D67B97" w14:textId="77777777" w:rsidR="00F82131" w:rsidRPr="00101118" w:rsidRDefault="00F8213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6A501A55" w14:textId="77777777" w:rsidR="00F82131" w:rsidRPr="00101118" w:rsidRDefault="00F8213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F82131" w:rsidRPr="00B96F85" w14:paraId="782128D0" w14:textId="77777777" w:rsidTr="0094361A">
        <w:trPr>
          <w:trHeight w:val="759"/>
        </w:trPr>
        <w:tc>
          <w:tcPr>
            <w:tcW w:w="5749" w:type="dxa"/>
          </w:tcPr>
          <w:p w14:paraId="44F8E80C" w14:textId="77777777" w:rsidR="00F82131" w:rsidRDefault="00F8213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48D0E6A" w14:textId="09D9A5B1" w:rsidR="00F82131" w:rsidRDefault="00F8213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F411D6">
              <w:rPr>
                <w:rFonts w:ascii="Arial" w:hAnsi="Arial" w:cs="Arial"/>
              </w:rPr>
              <w:t>circuit symbols</w:t>
            </w:r>
          </w:p>
          <w:p w14:paraId="7F6F4BF0" w14:textId="77777777" w:rsidR="00F411D6" w:rsidRDefault="00F411D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89C3595" w14:textId="23BEF30B" w:rsidR="00F411D6" w:rsidRDefault="00F411D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As set out in ASE publication </w:t>
            </w:r>
            <w:r>
              <w:rPr>
                <w:rFonts w:ascii="Arial" w:hAnsi="Arial" w:cs="Arial"/>
                <w:i/>
                <w:iCs/>
              </w:rPr>
              <w:t xml:space="preserve">Signs, </w:t>
            </w:r>
            <w:r w:rsidR="0079071D">
              <w:rPr>
                <w:rFonts w:ascii="Arial" w:hAnsi="Arial" w:cs="Arial"/>
                <w:i/>
                <w:iCs/>
              </w:rPr>
              <w:tab/>
            </w:r>
            <w:r w:rsidR="0079071D">
              <w:rPr>
                <w:rFonts w:ascii="Arial" w:hAnsi="Arial" w:cs="Arial"/>
                <w:i/>
                <w:iCs/>
              </w:rPr>
              <w:tab/>
            </w:r>
            <w:r w:rsidR="0079071D">
              <w:rPr>
                <w:rFonts w:ascii="Arial" w:hAnsi="Arial" w:cs="Arial"/>
                <w:i/>
                <w:iCs/>
              </w:rPr>
              <w:tab/>
            </w:r>
            <w:r>
              <w:rPr>
                <w:rFonts w:ascii="Arial" w:hAnsi="Arial" w:cs="Arial"/>
                <w:i/>
                <w:iCs/>
              </w:rPr>
              <w:t xml:space="preserve">Symbols and Systematics (The </w:t>
            </w:r>
            <w:r w:rsidR="0079071D">
              <w:rPr>
                <w:rFonts w:ascii="Arial" w:hAnsi="Arial" w:cs="Arial"/>
                <w:i/>
                <w:iCs/>
              </w:rPr>
              <w:t xml:space="preserve">ASE </w:t>
            </w:r>
            <w:r w:rsidR="0079071D">
              <w:rPr>
                <w:rFonts w:ascii="Arial" w:hAnsi="Arial" w:cs="Arial"/>
                <w:i/>
                <w:iCs/>
              </w:rPr>
              <w:tab/>
            </w:r>
            <w:r w:rsidR="0079071D">
              <w:rPr>
                <w:rFonts w:ascii="Arial" w:hAnsi="Arial" w:cs="Arial"/>
                <w:i/>
                <w:iCs/>
              </w:rPr>
              <w:tab/>
            </w:r>
            <w:r w:rsidR="0079071D">
              <w:rPr>
                <w:rFonts w:ascii="Arial" w:hAnsi="Arial" w:cs="Arial"/>
                <w:i/>
                <w:iCs/>
              </w:rPr>
              <w:tab/>
              <w:t>Companion to 16-19 Science, 2000).</w:t>
            </w:r>
          </w:p>
          <w:p w14:paraId="1BEAE283" w14:textId="4806D167" w:rsidR="0079071D" w:rsidRPr="00F411D6" w:rsidRDefault="0079071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1D008060" w14:textId="77777777" w:rsidR="00F82131" w:rsidRPr="00101118" w:rsidRDefault="00F8213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749B2F9" w14:textId="77777777" w:rsidR="00F82131" w:rsidRPr="00101118" w:rsidRDefault="00F8213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163DAF8" w14:textId="016496BE" w:rsidR="00F82131" w:rsidRPr="00101118" w:rsidRDefault="00F8213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ED40DC6" w14:textId="77777777" w:rsidR="00F82131" w:rsidRPr="00BD28C2" w:rsidRDefault="00F82131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F82131" w:rsidRPr="00B96F85" w14:paraId="4E2833B5" w14:textId="77777777" w:rsidTr="0094361A">
        <w:trPr>
          <w:trHeight w:val="759"/>
        </w:trPr>
        <w:tc>
          <w:tcPr>
            <w:tcW w:w="5749" w:type="dxa"/>
          </w:tcPr>
          <w:p w14:paraId="2B27A322" w14:textId="77777777" w:rsidR="00F82131" w:rsidRDefault="00F8213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AAA14A9" w14:textId="7DB63C15" w:rsidR="00F82131" w:rsidRDefault="00F8213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79071D">
              <w:rPr>
                <w:rFonts w:ascii="Arial" w:hAnsi="Arial" w:cs="Arial"/>
              </w:rPr>
              <w:t>circuit diagrams using these symbols</w:t>
            </w:r>
          </w:p>
          <w:p w14:paraId="59E771E8" w14:textId="77777777" w:rsidR="00F82131" w:rsidRDefault="00F8213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F09BB4F" w14:textId="77777777" w:rsidR="00F82131" w:rsidRPr="00101118" w:rsidRDefault="00F8213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3637A00" w14:textId="77777777" w:rsidR="00F82131" w:rsidRPr="00101118" w:rsidRDefault="00F8213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A4C2399" w14:textId="77777777" w:rsidR="00F82131" w:rsidRPr="00101118" w:rsidRDefault="00F8213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5FE7701" w14:textId="77777777" w:rsidR="00F82131" w:rsidRDefault="00F8213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04597" w:rsidRPr="00B96F85" w14:paraId="0D8B5334" w14:textId="77777777" w:rsidTr="0094361A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20A8F9FE" w14:textId="7DBFD1BB" w:rsidR="00604597" w:rsidRPr="001E7D34" w:rsidRDefault="00604597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2.2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proofErr w:type="spellStart"/>
            <w:r w:rsidR="000F523E">
              <w:rPr>
                <w:rFonts w:ascii="Arial" w:hAnsi="Arial" w:cs="Arial"/>
                <w:b/>
                <w:bCs/>
                <w:sz w:val="24"/>
                <w:szCs w:val="24"/>
              </w:rPr>
              <w:t>E.m</w:t>
            </w:r>
            <w:proofErr w:type="gramEnd"/>
            <w:r w:rsidR="000F523E">
              <w:rPr>
                <w:rFonts w:ascii="Arial" w:hAnsi="Arial" w:cs="Arial"/>
                <w:b/>
                <w:bCs/>
                <w:sz w:val="24"/>
                <w:szCs w:val="24"/>
              </w:rPr>
              <w:t>.f</w:t>
            </w:r>
            <w:proofErr w:type="spellEnd"/>
            <w:r w:rsidR="000F523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</w:t>
            </w:r>
            <w:proofErr w:type="spellStart"/>
            <w:r w:rsidR="000F523E">
              <w:rPr>
                <w:rFonts w:ascii="Arial" w:hAnsi="Arial" w:cs="Arial"/>
                <w:b/>
                <w:bCs/>
                <w:sz w:val="24"/>
                <w:szCs w:val="24"/>
              </w:rPr>
              <w:t>p.d</w:t>
            </w:r>
            <w:proofErr w:type="spellEnd"/>
          </w:p>
        </w:tc>
      </w:tr>
      <w:tr w:rsidR="00604597" w:rsidRPr="00B96F85" w14:paraId="3159BC8E" w14:textId="77777777" w:rsidTr="0094361A">
        <w:trPr>
          <w:trHeight w:val="759"/>
        </w:trPr>
        <w:tc>
          <w:tcPr>
            <w:tcW w:w="5749" w:type="dxa"/>
          </w:tcPr>
          <w:p w14:paraId="7D5453CE" w14:textId="77777777" w:rsidR="00604597" w:rsidRDefault="0060459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94C87F8" w14:textId="532BE817" w:rsidR="00604597" w:rsidRDefault="0060459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0F523E">
              <w:rPr>
                <w:rFonts w:ascii="Arial" w:hAnsi="Arial" w:cs="Arial"/>
              </w:rPr>
              <w:t>potential difference (</w:t>
            </w:r>
            <w:proofErr w:type="spellStart"/>
            <w:r w:rsidR="000F523E">
              <w:rPr>
                <w:rFonts w:ascii="Arial" w:hAnsi="Arial" w:cs="Arial"/>
              </w:rPr>
              <w:t>p.d</w:t>
            </w:r>
            <w:r w:rsidR="00093FF5">
              <w:rPr>
                <w:rFonts w:ascii="Arial" w:hAnsi="Arial" w:cs="Arial"/>
              </w:rPr>
              <w:t>.</w:t>
            </w:r>
            <w:proofErr w:type="spellEnd"/>
            <w:r w:rsidR="000F523E">
              <w:rPr>
                <w:rFonts w:ascii="Arial" w:hAnsi="Arial" w:cs="Arial"/>
              </w:rPr>
              <w:t>); the unit volt</w:t>
            </w:r>
          </w:p>
          <w:p w14:paraId="2808FE9A" w14:textId="77777777" w:rsidR="00604597" w:rsidRPr="00F411D6" w:rsidRDefault="0060459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7C1C14B0" w14:textId="77777777" w:rsidR="00604597" w:rsidRPr="00101118" w:rsidRDefault="0060459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C528D5C" w14:textId="77777777" w:rsidR="00604597" w:rsidRPr="00101118" w:rsidRDefault="0060459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605F223" w14:textId="77777777" w:rsidR="00604597" w:rsidRPr="00101118" w:rsidRDefault="0060459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D272241" w14:textId="77777777" w:rsidR="00604597" w:rsidRPr="00BD28C2" w:rsidRDefault="00604597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</w:tbl>
    <w:p w14:paraId="00057A8B" w14:textId="77777777" w:rsidR="00CB5D23" w:rsidRDefault="00CB5D23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604597" w:rsidRPr="00B96F85" w14:paraId="2BC4284F" w14:textId="77777777" w:rsidTr="0094361A">
        <w:trPr>
          <w:trHeight w:val="759"/>
        </w:trPr>
        <w:tc>
          <w:tcPr>
            <w:tcW w:w="5749" w:type="dxa"/>
          </w:tcPr>
          <w:p w14:paraId="5AA35C1D" w14:textId="13DC285F" w:rsidR="00604597" w:rsidRDefault="0060459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811BE25" w14:textId="56739AF0" w:rsidR="00604597" w:rsidRDefault="0060459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0F523E">
              <w:rPr>
                <w:rFonts w:ascii="Arial" w:hAnsi="Arial" w:cs="Arial"/>
              </w:rPr>
              <w:t>electromotive force (</w:t>
            </w:r>
            <w:proofErr w:type="spellStart"/>
            <w:r w:rsidR="000F523E">
              <w:rPr>
                <w:rFonts w:ascii="Arial" w:hAnsi="Arial" w:cs="Arial"/>
              </w:rPr>
              <w:t>e.m.f</w:t>
            </w:r>
            <w:r w:rsidR="00093FF5">
              <w:rPr>
                <w:rFonts w:ascii="Arial" w:hAnsi="Arial" w:cs="Arial"/>
              </w:rPr>
              <w:t>.</w:t>
            </w:r>
            <w:proofErr w:type="spellEnd"/>
            <w:r w:rsidR="000F523E">
              <w:rPr>
                <w:rFonts w:ascii="Arial" w:hAnsi="Arial" w:cs="Arial"/>
              </w:rPr>
              <w:t xml:space="preserve">) of a source such as a </w:t>
            </w:r>
            <w:r w:rsidR="000F523E">
              <w:rPr>
                <w:rFonts w:ascii="Arial" w:hAnsi="Arial" w:cs="Arial"/>
              </w:rPr>
              <w:tab/>
              <w:t>cell or a power supply</w:t>
            </w:r>
          </w:p>
          <w:p w14:paraId="4B574C9F" w14:textId="77777777" w:rsidR="00604597" w:rsidRDefault="0060459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E214B11" w14:textId="356F6477" w:rsidR="00093FF5" w:rsidRDefault="00093FF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Epsilon is used as the symbol for </w:t>
            </w:r>
            <w:proofErr w:type="spellStart"/>
            <w:r>
              <w:rPr>
                <w:rFonts w:ascii="Arial" w:hAnsi="Arial" w:cs="Arial"/>
              </w:rPr>
              <w:t>e.m.f.</w:t>
            </w:r>
            <w:proofErr w:type="spellEnd"/>
            <w:r>
              <w:rPr>
                <w:rFonts w:ascii="Arial" w:hAnsi="Arial" w:cs="Arial"/>
              </w:rPr>
              <w:t xml:space="preserve"> to </w:t>
            </w:r>
            <w:r w:rsidR="00D02492">
              <w:rPr>
                <w:rFonts w:ascii="Arial" w:hAnsi="Arial" w:cs="Arial"/>
              </w:rPr>
              <w:tab/>
            </w:r>
            <w:r w:rsidR="00D02492">
              <w:rPr>
                <w:rFonts w:ascii="Arial" w:hAnsi="Arial" w:cs="Arial"/>
              </w:rPr>
              <w:tab/>
              <w:t xml:space="preserve">avoid confusion with E which is used for </w:t>
            </w:r>
            <w:r w:rsidR="00D02492">
              <w:rPr>
                <w:rFonts w:ascii="Arial" w:hAnsi="Arial" w:cs="Arial"/>
              </w:rPr>
              <w:tab/>
            </w:r>
            <w:r w:rsidR="00D02492">
              <w:rPr>
                <w:rFonts w:ascii="Arial" w:hAnsi="Arial" w:cs="Arial"/>
              </w:rPr>
              <w:tab/>
              <w:t xml:space="preserve">energy and electric field. The ASE guide </w:t>
            </w:r>
            <w:r w:rsidR="00D02492">
              <w:rPr>
                <w:rFonts w:ascii="Arial" w:hAnsi="Arial" w:cs="Arial"/>
              </w:rPr>
              <w:tab/>
            </w:r>
            <w:r w:rsidR="00D02492">
              <w:rPr>
                <w:rFonts w:ascii="Arial" w:hAnsi="Arial" w:cs="Arial"/>
              </w:rPr>
              <w:tab/>
              <w:t xml:space="preserve">‘Signs, symbols and systematics’ details E </w:t>
            </w:r>
            <w:r w:rsidR="00D02492">
              <w:rPr>
                <w:rFonts w:ascii="Arial" w:hAnsi="Arial" w:cs="Arial"/>
              </w:rPr>
              <w:tab/>
            </w:r>
            <w:r w:rsidR="00D02492">
              <w:rPr>
                <w:rFonts w:ascii="Arial" w:hAnsi="Arial" w:cs="Arial"/>
              </w:rPr>
              <w:tab/>
              <w:t xml:space="preserve">as the correct symbol for </w:t>
            </w:r>
            <w:proofErr w:type="spellStart"/>
            <w:r w:rsidR="00D02492">
              <w:rPr>
                <w:rFonts w:ascii="Arial" w:hAnsi="Arial" w:cs="Arial"/>
              </w:rPr>
              <w:t>e.m.f.</w:t>
            </w:r>
            <w:proofErr w:type="spellEnd"/>
            <w:r w:rsidR="00D02492">
              <w:rPr>
                <w:rFonts w:ascii="Arial" w:hAnsi="Arial" w:cs="Arial"/>
              </w:rPr>
              <w:t xml:space="preserve"> and this will </w:t>
            </w:r>
            <w:r w:rsidR="00D02492">
              <w:rPr>
                <w:rFonts w:ascii="Arial" w:hAnsi="Arial" w:cs="Arial"/>
              </w:rPr>
              <w:tab/>
            </w:r>
            <w:r w:rsidR="00D02492">
              <w:rPr>
                <w:rFonts w:ascii="Arial" w:hAnsi="Arial" w:cs="Arial"/>
              </w:rPr>
              <w:tab/>
              <w:t>be credited in all examinations.</w:t>
            </w:r>
          </w:p>
          <w:p w14:paraId="6BB863B6" w14:textId="0F43264F" w:rsidR="00D02492" w:rsidRDefault="00D0249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BD627E4" w14:textId="77777777" w:rsidR="00604597" w:rsidRPr="00101118" w:rsidRDefault="0060459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1C52987" w14:textId="77777777" w:rsidR="00604597" w:rsidRPr="00101118" w:rsidRDefault="0060459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3D6CF67" w14:textId="77777777" w:rsidR="00604597" w:rsidRPr="00101118" w:rsidRDefault="0060459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2DF4E1A" w14:textId="77777777" w:rsidR="00604597" w:rsidRDefault="0060459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02492" w:rsidRPr="00B96F85" w14:paraId="0A0C255E" w14:textId="77777777" w:rsidTr="0094361A">
        <w:trPr>
          <w:trHeight w:val="759"/>
        </w:trPr>
        <w:tc>
          <w:tcPr>
            <w:tcW w:w="5749" w:type="dxa"/>
          </w:tcPr>
          <w:p w14:paraId="659DE621" w14:textId="77777777" w:rsidR="00D02492" w:rsidRDefault="00D0249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C05C480" w14:textId="2C0BC833" w:rsidR="00D02492" w:rsidRDefault="00D0249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E8606E">
              <w:rPr>
                <w:rFonts w:ascii="Arial" w:hAnsi="Arial" w:cs="Arial"/>
              </w:rPr>
              <w:t xml:space="preserve">distinction between </w:t>
            </w:r>
            <w:proofErr w:type="spellStart"/>
            <w:r w:rsidR="00E8606E">
              <w:rPr>
                <w:rFonts w:ascii="Arial" w:hAnsi="Arial" w:cs="Arial"/>
              </w:rPr>
              <w:t>e.m.f.</w:t>
            </w:r>
            <w:proofErr w:type="spellEnd"/>
            <w:r w:rsidR="00E8606E">
              <w:rPr>
                <w:rFonts w:ascii="Arial" w:hAnsi="Arial" w:cs="Arial"/>
              </w:rPr>
              <w:t xml:space="preserve"> and </w:t>
            </w:r>
            <w:proofErr w:type="spellStart"/>
            <w:r w:rsidR="00E8606E">
              <w:rPr>
                <w:rFonts w:ascii="Arial" w:hAnsi="Arial" w:cs="Arial"/>
              </w:rPr>
              <w:t>p.d.</w:t>
            </w:r>
            <w:proofErr w:type="spellEnd"/>
            <w:r w:rsidR="00E8606E">
              <w:rPr>
                <w:rFonts w:ascii="Arial" w:hAnsi="Arial" w:cs="Arial"/>
              </w:rPr>
              <w:t xml:space="preserve"> in terms of </w:t>
            </w:r>
            <w:r w:rsidR="00E8606E">
              <w:rPr>
                <w:rFonts w:ascii="Arial" w:hAnsi="Arial" w:cs="Arial"/>
              </w:rPr>
              <w:tab/>
              <w:t>energy transfer</w:t>
            </w:r>
          </w:p>
          <w:p w14:paraId="403008F4" w14:textId="575A3DE8" w:rsidR="00E8606E" w:rsidRDefault="00E8606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DD442E6" w14:textId="77777777" w:rsidR="00D02492" w:rsidRPr="00101118" w:rsidRDefault="00D0249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3172542" w14:textId="77777777" w:rsidR="00D02492" w:rsidRPr="00101118" w:rsidRDefault="00D0249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9FD1531" w14:textId="77777777" w:rsidR="00D02492" w:rsidRPr="00101118" w:rsidRDefault="00D0249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D22C5D5" w14:textId="77777777" w:rsidR="00D02492" w:rsidRDefault="00D0249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E8606E" w:rsidRPr="00B96F85" w14:paraId="08AB82A3" w14:textId="77777777" w:rsidTr="0094361A">
        <w:trPr>
          <w:trHeight w:val="759"/>
        </w:trPr>
        <w:tc>
          <w:tcPr>
            <w:tcW w:w="5749" w:type="dxa"/>
          </w:tcPr>
          <w:p w14:paraId="650FD518" w14:textId="77777777" w:rsidR="00E8606E" w:rsidRDefault="00E8606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44EDDC5" w14:textId="327D2297" w:rsidR="00E8606E" w:rsidRPr="00E8606E" w:rsidRDefault="00E8606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energy transfer; </w:t>
            </w:r>
            <w:r>
              <w:rPr>
                <w:rFonts w:ascii="Arial" w:hAnsi="Arial" w:cs="Arial"/>
                <w:i/>
                <w:iCs/>
              </w:rPr>
              <w:t>W = VQ</w:t>
            </w:r>
            <w:r w:rsidR="004057D5">
              <w:rPr>
                <w:rFonts w:ascii="Arial" w:hAnsi="Arial" w:cs="Arial"/>
                <w:i/>
                <w:iCs/>
              </w:rPr>
              <w:t xml:space="preserve">; W = </w: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>ε</m:t>
              </m:r>
            </m:oMath>
            <w:r w:rsidR="004057D5">
              <w:rPr>
                <w:rFonts w:ascii="Arial" w:hAnsi="Arial" w:cs="Arial"/>
                <w:i/>
                <w:iCs/>
              </w:rPr>
              <w:t>Q</w:t>
            </w:r>
          </w:p>
        </w:tc>
        <w:tc>
          <w:tcPr>
            <w:tcW w:w="909" w:type="dxa"/>
          </w:tcPr>
          <w:p w14:paraId="109EB3F3" w14:textId="77777777" w:rsidR="00E8606E" w:rsidRPr="00101118" w:rsidRDefault="00E8606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36A1B9D" w14:textId="77777777" w:rsidR="00E8606E" w:rsidRPr="00101118" w:rsidRDefault="00E8606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8B22191" w14:textId="77777777" w:rsidR="00E8606E" w:rsidRPr="00101118" w:rsidRDefault="00E8606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4BE6EC0" w14:textId="77777777" w:rsidR="00E8606E" w:rsidRDefault="00E8606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C620B" w:rsidRPr="00B96F85" w14:paraId="48C2BF87" w14:textId="77777777" w:rsidTr="0094361A">
        <w:trPr>
          <w:trHeight w:val="1077"/>
        </w:trPr>
        <w:tc>
          <w:tcPr>
            <w:tcW w:w="5749" w:type="dxa"/>
          </w:tcPr>
          <w:p w14:paraId="4660FE6E" w14:textId="77777777" w:rsidR="007C620B" w:rsidRDefault="007C620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B7A0820" w14:textId="5802E109" w:rsidR="007C620B" w:rsidRDefault="007C620B" w:rsidP="00C76B1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energy transfer </w:t>
            </w:r>
            <w:r w:rsidR="00A736D2" w:rsidRPr="00C76B1C">
              <w:rPr>
                <w:rFonts w:ascii="Arial" w:eastAsiaTheme="minorEastAsia" w:hAnsi="Arial" w:cs="Arial"/>
                <w:i/>
                <w:iCs/>
              </w:rPr>
              <w:t>eV</w:t>
            </w:r>
            <w:r w:rsidRPr="00C76B1C">
              <w:rPr>
                <w:rFonts w:ascii="Arial" w:eastAsiaTheme="minorEastAsia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 xml:space="preserve"> </m:t>
              </m:r>
            </m:oMath>
            <w:r w:rsidR="00A736D2" w:rsidRPr="00C76B1C">
              <w:rPr>
                <w:rFonts w:ascii="Arial" w:eastAsiaTheme="minorEastAsia" w:hAnsi="Arial" w:cs="Arial"/>
                <w:i/>
                <w:iCs/>
              </w:rPr>
              <w:t>mv</w:t>
            </w:r>
            <w:proofErr w:type="gramStart"/>
            <w:r w:rsidRPr="00C76B1C">
              <w:rPr>
                <w:rFonts w:ascii="Arial" w:eastAsiaTheme="minorEastAsia" w:hAnsi="Arial" w:cs="Arial"/>
                <w:i/>
                <w:iCs/>
                <w:vertAlign w:val="superscript"/>
              </w:rPr>
              <w:t>2</w:t>
            </w:r>
            <w:r w:rsidR="00A736D2">
              <w:rPr>
                <w:rFonts w:ascii="Arial" w:eastAsiaTheme="minorEastAsia" w:hAnsi="Arial" w:cs="Arial"/>
                <w:i/>
                <w:iCs/>
                <w:vertAlign w:val="superscript"/>
              </w:rPr>
              <w:t xml:space="preserve">  </w:t>
            </w:r>
            <w:r w:rsidR="00AB1360">
              <w:rPr>
                <w:rFonts w:ascii="Arial" w:hAnsi="Arial" w:cs="Arial"/>
              </w:rPr>
              <w:t>for</w:t>
            </w:r>
            <w:proofErr w:type="gramEnd"/>
            <w:r w:rsidR="00AB1360">
              <w:rPr>
                <w:rFonts w:ascii="Arial" w:hAnsi="Arial" w:cs="Arial"/>
              </w:rPr>
              <w:t xml:space="preserve"> electrons and </w:t>
            </w:r>
            <w:r w:rsidR="00E717F7">
              <w:rPr>
                <w:rFonts w:ascii="Arial" w:hAnsi="Arial" w:cs="Arial"/>
              </w:rPr>
              <w:tab/>
            </w:r>
            <w:r w:rsidR="00AB1360">
              <w:rPr>
                <w:rFonts w:ascii="Arial" w:hAnsi="Arial" w:cs="Arial"/>
              </w:rPr>
              <w:t>other charged particles</w:t>
            </w:r>
          </w:p>
          <w:p w14:paraId="36BE318E" w14:textId="6D175DC5" w:rsidR="00C76B1C" w:rsidRDefault="00C76B1C" w:rsidP="00C76B1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97FD5D9" w14:textId="77777777" w:rsidR="007C620B" w:rsidRPr="00101118" w:rsidRDefault="007C620B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83BC7AF" w14:textId="77777777" w:rsidR="007C620B" w:rsidRPr="00101118" w:rsidRDefault="007C620B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8688D52" w14:textId="77777777" w:rsidR="007C620B" w:rsidRPr="00101118" w:rsidRDefault="007C620B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E02494C" w14:textId="77777777" w:rsidR="007C620B" w:rsidRDefault="007C620B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6520E" w:rsidRPr="00B96F85" w14:paraId="45592BD9" w14:textId="77777777" w:rsidTr="0094361A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5277250" w14:textId="77777777" w:rsidR="00F6520E" w:rsidRPr="001E7D34" w:rsidRDefault="00F6520E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4.2.3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Resistance</w:t>
            </w:r>
          </w:p>
        </w:tc>
      </w:tr>
      <w:tr w:rsidR="00F6520E" w:rsidRPr="00B96F85" w14:paraId="5C55D764" w14:textId="77777777" w:rsidTr="0094361A">
        <w:trPr>
          <w:trHeight w:val="759"/>
        </w:trPr>
        <w:tc>
          <w:tcPr>
            <w:tcW w:w="5749" w:type="dxa"/>
          </w:tcPr>
          <w:p w14:paraId="25464084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325BBE2" w14:textId="647CBD33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resistance; </w:t>
            </w:r>
            <w:r>
              <w:rPr>
                <w:rFonts w:ascii="Arial" w:eastAsiaTheme="minorEastAsia" w:hAnsi="Arial" w:cs="Arial"/>
                <w:i/>
                <w:iCs/>
              </w:rPr>
              <w:t>R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00A757E6">
              <w:rPr>
                <w:rFonts w:ascii="Arial" w:eastAsiaTheme="minorEastAsia" w:hAnsi="Arial" w:cs="Arial"/>
                <w:i/>
                <w:iCs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V</m:t>
                  </m:r>
                </m:num>
                <m:den>
                  <m:r>
                    <m:rPr>
                      <m:nor/>
                    </m:rPr>
                    <w:rPr>
                      <w:rFonts w:ascii="Verdana" w:eastAsiaTheme="minorEastAsia" w:hAnsi="Verdana" w:cs="Arial"/>
                      <w:i/>
                      <w:sz w:val="30"/>
                      <w:szCs w:val="30"/>
                    </w:rPr>
                    <m:t>I</m:t>
                  </m:r>
                </m:den>
              </m:f>
              <m:r>
                <w:rPr>
                  <w:rFonts w:ascii="Cambria Math" w:eastAsiaTheme="minorEastAsia" w:hAnsi="Cambria Math" w:cs="Arial"/>
                  <w:sz w:val="30"/>
                  <w:szCs w:val="30"/>
                </w:rPr>
                <m:t xml:space="preserve"> </m:t>
              </m:r>
            </m:oMath>
            <w:r w:rsidRPr="00A757E6">
              <w:rPr>
                <w:rFonts w:ascii="Arial" w:eastAsiaTheme="minorEastAsia" w:hAnsi="Arial" w:cs="Arial"/>
                <w:i/>
                <w:iCs/>
                <w:sz w:val="28"/>
                <w:szCs w:val="28"/>
              </w:rPr>
              <w:t>;</w:t>
            </w:r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</w:rPr>
              <w:t>the unit ohm</w:t>
            </w:r>
          </w:p>
          <w:p w14:paraId="29A57BDC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  <w:p w14:paraId="4C8D6796" w14:textId="77777777" w:rsidR="00F6520E" w:rsidRPr="00A757E6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be expected to recall this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equation.</w:t>
            </w:r>
          </w:p>
          <w:p w14:paraId="67CBB5F7" w14:textId="77777777" w:rsidR="00F6520E" w:rsidRPr="00F411D6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0D10A1B8" w14:textId="77777777" w:rsidR="00F6520E" w:rsidRPr="00101118" w:rsidRDefault="00F6520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218D347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D6E36EB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83D8CF8" w14:textId="77777777" w:rsidR="00F6520E" w:rsidRPr="00BD28C2" w:rsidRDefault="00F6520E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F6520E" w:rsidRPr="00B96F85" w14:paraId="66B6ECC7" w14:textId="77777777" w:rsidTr="0094361A">
        <w:trPr>
          <w:trHeight w:val="759"/>
        </w:trPr>
        <w:tc>
          <w:tcPr>
            <w:tcW w:w="5749" w:type="dxa"/>
          </w:tcPr>
          <w:p w14:paraId="6434F43D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E8AAAFD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Ohm’s law</w:t>
            </w:r>
          </w:p>
          <w:p w14:paraId="08CE9C28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94961C0" w14:textId="77777777" w:rsidR="00F6520E" w:rsidRPr="00101118" w:rsidRDefault="00F6520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F37FDEF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21584F9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E9B4BC7" w14:textId="77777777" w:rsidR="00F6520E" w:rsidRDefault="00F6520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0345141A" w14:textId="77777777" w:rsidR="00CB5D23" w:rsidRDefault="00CB5D23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F6520E" w:rsidRPr="00B96F85" w14:paraId="5A849369" w14:textId="77777777" w:rsidTr="0094361A">
        <w:trPr>
          <w:trHeight w:val="759"/>
        </w:trPr>
        <w:tc>
          <w:tcPr>
            <w:tcW w:w="5749" w:type="dxa"/>
          </w:tcPr>
          <w:p w14:paraId="12A6862E" w14:textId="6D3AC92F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9765E2B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Pr="00CB5D23">
              <w:rPr>
                <w:rFonts w:ascii="Verdana" w:hAnsi="Verdana" w:cs="Arial"/>
                <w:i/>
                <w:iCs/>
              </w:rPr>
              <w:t>I</w:t>
            </w:r>
            <w:r w:rsidRPr="00CB5D23">
              <w:rPr>
                <w:rFonts w:ascii="Verdana" w:hAnsi="Verdana" w:cs="Arial"/>
                <w:i/>
                <w:iCs/>
                <w:vertAlign w:val="superscript"/>
              </w:rPr>
              <w:t xml:space="preserve"> </w:t>
            </w:r>
            <w:r w:rsidRPr="00C76B1C">
              <w:rPr>
                <w:rFonts w:ascii="Arial" w:hAnsi="Arial" w:cs="Arial"/>
                <w:i/>
                <w:iCs/>
                <w:vertAlign w:val="superscript"/>
              </w:rPr>
              <w:t>̶</w:t>
            </w:r>
            <w:r w:rsidRPr="00BD56D3">
              <w:rPr>
                <w:rFonts w:ascii="Arial" w:hAnsi="Arial" w:cs="Arial"/>
                <w:i/>
                <w:iCs/>
                <w:vertAlign w:val="superscript"/>
              </w:rPr>
              <w:t xml:space="preserve"> </w:t>
            </w:r>
            <w:r w:rsidRPr="00B554F5">
              <w:rPr>
                <w:rFonts w:ascii="Arial" w:hAnsi="Arial" w:cs="Arial"/>
                <w:i/>
                <w:iCs/>
              </w:rPr>
              <w:t>V</w:t>
            </w:r>
            <w:r>
              <w:rPr>
                <w:rFonts w:ascii="Arial" w:hAnsi="Arial" w:cs="Arial"/>
                <w:i/>
                <w:iCs/>
              </w:rPr>
              <w:t xml:space="preserve">; </w:t>
            </w:r>
            <w:r>
              <w:rPr>
                <w:rFonts w:ascii="Arial" w:hAnsi="Arial" w:cs="Arial"/>
              </w:rPr>
              <w:t xml:space="preserve">characteristics of resistor, filament lamp,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thermistor, diode and light-emitting diode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(LED)</w:t>
            </w:r>
          </w:p>
          <w:p w14:paraId="6D0747B9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  <w:p w14:paraId="4B577593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investigate the electrical characteristics for a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range of ohmic and non-ohmic components.</w:t>
            </w:r>
          </w:p>
          <w:p w14:paraId="75465B7F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73101D6" w14:textId="77777777" w:rsidR="00F6520E" w:rsidRPr="00B554F5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Investigating components and analysing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data using spreadsheet.</w:t>
            </w:r>
          </w:p>
          <w:p w14:paraId="1E203B65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5936490" w14:textId="77777777" w:rsidR="00F6520E" w:rsidRPr="00101118" w:rsidRDefault="00F6520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285BE1C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FDAEAD3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C6F7265" w14:textId="77777777" w:rsidR="00F6520E" w:rsidRDefault="00F6520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6520E" w:rsidRPr="00B96F85" w14:paraId="501E2B80" w14:textId="77777777" w:rsidTr="0094361A">
        <w:trPr>
          <w:trHeight w:val="891"/>
        </w:trPr>
        <w:tc>
          <w:tcPr>
            <w:tcW w:w="5749" w:type="dxa"/>
          </w:tcPr>
          <w:p w14:paraId="2B18139D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5B53A29" w14:textId="77777777" w:rsidR="00F6520E" w:rsidRPr="00E8606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light-dependent resistor (LDR); variation of </w:t>
            </w:r>
            <w:r>
              <w:rPr>
                <w:rFonts w:ascii="Arial" w:hAnsi="Arial" w:cs="Arial"/>
              </w:rPr>
              <w:tab/>
              <w:t>resistance with light intensity</w:t>
            </w:r>
          </w:p>
        </w:tc>
        <w:tc>
          <w:tcPr>
            <w:tcW w:w="909" w:type="dxa"/>
          </w:tcPr>
          <w:p w14:paraId="248525B7" w14:textId="77777777" w:rsidR="00F6520E" w:rsidRPr="00101118" w:rsidRDefault="00F6520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304A9C2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4F14DDF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845280C" w14:textId="77777777" w:rsidR="00F6520E" w:rsidRDefault="00F6520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6520E" w:rsidRPr="00B96F85" w14:paraId="16D299A8" w14:textId="77777777" w:rsidTr="0094361A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618DC52F" w14:textId="77777777" w:rsidR="00F6520E" w:rsidRPr="001E7D34" w:rsidRDefault="00F6520E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4.2.4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Resistivity</w:t>
            </w:r>
          </w:p>
        </w:tc>
      </w:tr>
      <w:tr w:rsidR="00F6520E" w:rsidRPr="00B96F85" w14:paraId="3AFD8180" w14:textId="77777777" w:rsidTr="0094361A">
        <w:trPr>
          <w:trHeight w:val="759"/>
        </w:trPr>
        <w:tc>
          <w:tcPr>
            <w:tcW w:w="5749" w:type="dxa"/>
          </w:tcPr>
          <w:p w14:paraId="7D6BEA59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00A5E3B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resistivity of a material; the equation </w:t>
            </w:r>
          </w:p>
          <w:p w14:paraId="18CDC7B1" w14:textId="4F4BC87E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eastAsiaTheme="minorEastAsia" w:hAnsi="Arial" w:cs="Arial"/>
                <w:i/>
                <w:iCs/>
              </w:rPr>
              <w:tab/>
            </w:r>
            <w:r>
              <w:rPr>
                <w:rFonts w:ascii="Arial" w:eastAsiaTheme="minorEastAsia" w:hAnsi="Arial" w:cs="Arial"/>
                <w:i/>
                <w:iCs/>
              </w:rPr>
              <w:tab/>
              <w:t>R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00A757E6">
              <w:rPr>
                <w:rFonts w:ascii="Arial" w:eastAsiaTheme="minorEastAsia" w:hAnsi="Arial" w:cs="Arial"/>
                <w:i/>
                <w:iCs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Theme="minorEastAsia" w:hAnsi="Cambria Math" w:cs="Arial"/>
                      <w:i/>
                      <w:sz w:val="30"/>
                      <w:szCs w:val="30"/>
                    </w:rPr>
                    <m:t xml:space="preserve">ρ </m:t>
                  </m:r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L</m:t>
                  </m:r>
                </m:num>
                <m:den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A</m:t>
                  </m:r>
                </m:den>
              </m:f>
              <m:r>
                <w:rPr>
                  <w:rFonts w:ascii="Cambria Math" w:eastAsiaTheme="minorEastAsia" w:hAnsi="Cambria Math" w:cs="Arial"/>
                  <w:sz w:val="30"/>
                  <w:szCs w:val="30"/>
                </w:rPr>
                <m:t xml:space="preserve"> </m:t>
              </m:r>
            </m:oMath>
            <w:r w:rsidRPr="00A757E6">
              <w:rPr>
                <w:rFonts w:ascii="Arial" w:eastAsiaTheme="minorEastAsia" w:hAnsi="Arial" w:cs="Arial"/>
                <w:i/>
                <w:iCs/>
                <w:sz w:val="28"/>
                <w:szCs w:val="28"/>
              </w:rPr>
              <w:t>;</w:t>
            </w:r>
            <w:r>
              <w:rPr>
                <w:rFonts w:ascii="Arial" w:eastAsiaTheme="minorEastAsia" w:hAnsi="Arial" w:cs="Arial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</w:rPr>
              <w:t>the unit ohm</w:t>
            </w:r>
          </w:p>
          <w:p w14:paraId="29728501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  <w:p w14:paraId="29653794" w14:textId="77777777" w:rsidR="00F6520E" w:rsidRPr="00A757E6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ab/>
            </w:r>
            <w:r>
              <w:rPr>
                <w:rFonts w:ascii="Arial" w:hAnsi="Arial" w:cs="Arial"/>
              </w:rPr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determine the resistivity of a metal.</w:t>
            </w:r>
          </w:p>
          <w:p w14:paraId="2B11F5CB" w14:textId="77777777" w:rsidR="00F6520E" w:rsidRPr="00F411D6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6B0F3C18" w14:textId="77777777" w:rsidR="00F6520E" w:rsidRPr="00101118" w:rsidRDefault="00F6520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2814C45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557CDF4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484F024" w14:textId="77777777" w:rsidR="00F6520E" w:rsidRPr="00BD28C2" w:rsidRDefault="00F6520E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F6520E" w:rsidRPr="00B96F85" w14:paraId="7BB56C13" w14:textId="77777777" w:rsidTr="0094361A">
        <w:trPr>
          <w:trHeight w:val="759"/>
        </w:trPr>
        <w:tc>
          <w:tcPr>
            <w:tcW w:w="5749" w:type="dxa"/>
          </w:tcPr>
          <w:p w14:paraId="2A5DDEF9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E3FB744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the variation of resistivity of metals and </w:t>
            </w:r>
            <w:r>
              <w:rPr>
                <w:rFonts w:ascii="Arial" w:hAnsi="Arial" w:cs="Arial"/>
              </w:rPr>
              <w:tab/>
              <w:t>semiconductors with temperature</w:t>
            </w:r>
          </w:p>
          <w:p w14:paraId="1D66B07A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78D0D11" w14:textId="77777777" w:rsidR="00F6520E" w:rsidRPr="00101118" w:rsidRDefault="00F6520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93B095C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8E2F37F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5A4509D" w14:textId="77777777" w:rsidR="00F6520E" w:rsidRDefault="00F6520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6520E" w:rsidRPr="00B96F85" w14:paraId="68116883" w14:textId="77777777" w:rsidTr="0094361A">
        <w:trPr>
          <w:trHeight w:val="759"/>
        </w:trPr>
        <w:tc>
          <w:tcPr>
            <w:tcW w:w="5749" w:type="dxa"/>
          </w:tcPr>
          <w:p w14:paraId="7A001B52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12513BE" w14:textId="77777777" w:rsidR="00F6520E" w:rsidRPr="00B554F5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 xml:space="preserve">negative temperature coefficient (NTC) thermistor; </w:t>
            </w:r>
            <w:r>
              <w:rPr>
                <w:rFonts w:ascii="Arial" w:hAnsi="Arial" w:cs="Arial"/>
              </w:rPr>
              <w:tab/>
              <w:t>variation of resistance with temperature</w:t>
            </w:r>
          </w:p>
          <w:p w14:paraId="36736313" w14:textId="77777777" w:rsidR="00F6520E" w:rsidRDefault="00F6520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3AC9DE8" w14:textId="77777777" w:rsidR="00F6520E" w:rsidRPr="00101118" w:rsidRDefault="00F6520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0328422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D03BE53" w14:textId="77777777" w:rsidR="00F6520E" w:rsidRPr="00101118" w:rsidRDefault="00F6520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3A97C47" w14:textId="77777777" w:rsidR="00F6520E" w:rsidRDefault="00F6520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7CB7A790" w14:textId="43C70AB2" w:rsidR="00696A46" w:rsidRDefault="00696A46">
      <w:pPr>
        <w:rPr>
          <w:rFonts w:ascii="Arial" w:hAnsi="Arial" w:cs="Arial"/>
        </w:rPr>
      </w:pPr>
    </w:p>
    <w:p w14:paraId="3DDD702B" w14:textId="77777777" w:rsidR="00CB5D23" w:rsidRDefault="00CB5D23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696A46" w:rsidRPr="00B96F85" w14:paraId="1A119B11" w14:textId="77777777" w:rsidTr="0094361A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E98E18D" w14:textId="216514D8" w:rsidR="00696A46" w:rsidRPr="00B96F85" w:rsidRDefault="00F6520E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4.3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Electrical circuits</w:t>
            </w:r>
          </w:p>
        </w:tc>
      </w:tr>
      <w:tr w:rsidR="00696A46" w:rsidRPr="00B96F85" w14:paraId="521FCDC0" w14:textId="77777777" w:rsidTr="0094361A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076A189" w14:textId="67CEC865" w:rsidR="00696A46" w:rsidRPr="001E7D34" w:rsidRDefault="00696A46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</w:t>
            </w:r>
            <w:r w:rsidR="00343019">
              <w:rPr>
                <w:rFonts w:ascii="Arial" w:hAnsi="Arial" w:cs="Arial"/>
                <w:b/>
                <w:bCs/>
                <w:sz w:val="24"/>
                <w:szCs w:val="24"/>
              </w:rPr>
              <w:t>3.1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343019">
              <w:rPr>
                <w:rFonts w:ascii="Arial" w:hAnsi="Arial" w:cs="Arial"/>
                <w:b/>
                <w:bCs/>
                <w:sz w:val="24"/>
                <w:szCs w:val="24"/>
              </w:rPr>
              <w:t>Series and parallel circuits</w:t>
            </w:r>
          </w:p>
        </w:tc>
      </w:tr>
      <w:tr w:rsidR="00696A46" w:rsidRPr="00B96F85" w14:paraId="3D7B7860" w14:textId="77777777" w:rsidTr="0094361A">
        <w:tc>
          <w:tcPr>
            <w:tcW w:w="5749" w:type="dxa"/>
          </w:tcPr>
          <w:p w14:paraId="29251572" w14:textId="77777777" w:rsidR="00696A46" w:rsidRPr="00A935CD" w:rsidRDefault="00696A46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0EB46FF6" w14:textId="77777777" w:rsidR="00696A46" w:rsidRPr="00A935CD" w:rsidRDefault="00696A46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3B37F706" w14:textId="77777777" w:rsidR="00696A46" w:rsidRPr="00101118" w:rsidRDefault="00696A4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6D0C8608" w14:textId="77777777" w:rsidR="00696A46" w:rsidRPr="00101118" w:rsidRDefault="00696A4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147ECD7B" w14:textId="77777777" w:rsidR="00696A46" w:rsidRPr="00101118" w:rsidRDefault="00696A4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5F9DA2CD" w14:textId="77777777" w:rsidR="00696A46" w:rsidRPr="00101118" w:rsidRDefault="00696A4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696A46" w:rsidRPr="00B96F85" w14:paraId="6CEABF8E" w14:textId="77777777" w:rsidTr="0094361A">
        <w:trPr>
          <w:trHeight w:val="759"/>
        </w:trPr>
        <w:tc>
          <w:tcPr>
            <w:tcW w:w="5749" w:type="dxa"/>
          </w:tcPr>
          <w:p w14:paraId="44C5D5EA" w14:textId="5C908466" w:rsidR="00696A46" w:rsidRDefault="00696A4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4AC4015" w14:textId="2C021CEB" w:rsidR="00696A46" w:rsidRDefault="00696A46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  <w:i/>
                <w:iCs/>
                <w:vertAlign w:val="superscript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343019">
              <w:rPr>
                <w:rFonts w:ascii="Arial" w:hAnsi="Arial" w:cs="Arial"/>
              </w:rPr>
              <w:t>Kirchhoff’s second law; the conservation of energy</w:t>
            </w:r>
          </w:p>
          <w:p w14:paraId="0F2349D0" w14:textId="77777777" w:rsidR="00696A46" w:rsidRPr="00F411D6" w:rsidRDefault="00696A4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57D35E7E" w14:textId="77777777" w:rsidR="00696A46" w:rsidRPr="00101118" w:rsidRDefault="00696A46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2DCEEDF" w14:textId="77777777" w:rsidR="00696A46" w:rsidRPr="00101118" w:rsidRDefault="00696A4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0C4DED1" w14:textId="77777777" w:rsidR="00696A46" w:rsidRPr="00101118" w:rsidRDefault="00696A4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BA4D0CB" w14:textId="77777777" w:rsidR="00696A46" w:rsidRPr="00BD28C2" w:rsidRDefault="00696A46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696A46" w:rsidRPr="00B96F85" w14:paraId="0267BF34" w14:textId="77777777" w:rsidTr="0094361A">
        <w:trPr>
          <w:trHeight w:val="759"/>
        </w:trPr>
        <w:tc>
          <w:tcPr>
            <w:tcW w:w="5749" w:type="dxa"/>
          </w:tcPr>
          <w:p w14:paraId="04C39331" w14:textId="77777777" w:rsidR="00696A46" w:rsidRDefault="00696A4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DF261CA" w14:textId="64E075BE" w:rsidR="00696A46" w:rsidRPr="00694153" w:rsidRDefault="00696A4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3E2743">
              <w:rPr>
                <w:rFonts w:ascii="Arial" w:hAnsi="Arial" w:cs="Arial"/>
              </w:rPr>
              <w:t xml:space="preserve">Kirchhoff’s first and second laws applied to </w:t>
            </w:r>
            <w:r w:rsidR="003E2743">
              <w:rPr>
                <w:rFonts w:ascii="Arial" w:hAnsi="Arial" w:cs="Arial"/>
              </w:rPr>
              <w:tab/>
              <w:t>electrical circuits</w:t>
            </w:r>
          </w:p>
          <w:p w14:paraId="369E7BEB" w14:textId="77777777" w:rsidR="00696A46" w:rsidRDefault="00696A4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904B1AC" w14:textId="77777777" w:rsidR="00696A46" w:rsidRPr="00101118" w:rsidRDefault="00696A46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4210261" w14:textId="77777777" w:rsidR="00696A46" w:rsidRPr="00101118" w:rsidRDefault="00696A4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165167C" w14:textId="77777777" w:rsidR="00696A46" w:rsidRPr="00101118" w:rsidRDefault="00696A4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E1C6551" w14:textId="77777777" w:rsidR="00696A46" w:rsidRDefault="00696A46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96A46" w:rsidRPr="00B96F85" w14:paraId="722A03A9" w14:textId="77777777" w:rsidTr="0094361A">
        <w:trPr>
          <w:trHeight w:val="759"/>
        </w:trPr>
        <w:tc>
          <w:tcPr>
            <w:tcW w:w="5749" w:type="dxa"/>
          </w:tcPr>
          <w:p w14:paraId="611EDB25" w14:textId="77777777" w:rsidR="00696A46" w:rsidRDefault="00696A4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60789FA" w14:textId="2C6A197A" w:rsidR="00696A46" w:rsidRPr="00B554F5" w:rsidRDefault="00696A4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3E2743">
              <w:rPr>
                <w:rFonts w:ascii="Arial" w:hAnsi="Arial" w:cs="Arial"/>
              </w:rPr>
              <w:t xml:space="preserve">total resistance of two or more resistors in </w:t>
            </w:r>
            <w:r w:rsidR="008E7C6B">
              <w:rPr>
                <w:rFonts w:ascii="Arial" w:hAnsi="Arial" w:cs="Arial"/>
              </w:rPr>
              <w:t>series</w:t>
            </w:r>
            <w:r w:rsidR="003E2743">
              <w:rPr>
                <w:rFonts w:ascii="Arial" w:hAnsi="Arial" w:cs="Arial"/>
              </w:rPr>
              <w:t xml:space="preserve">; </w:t>
            </w:r>
            <w:r w:rsidR="003E2743">
              <w:rPr>
                <w:rFonts w:ascii="Arial" w:hAnsi="Arial" w:cs="Arial"/>
              </w:rPr>
              <w:tab/>
            </w:r>
            <w:r w:rsidR="003E2743">
              <w:rPr>
                <w:rFonts w:ascii="Arial" w:hAnsi="Arial" w:cs="Arial"/>
                <w:i/>
                <w:iCs/>
              </w:rPr>
              <w:t>R = R</w:t>
            </w:r>
            <w:r w:rsidR="003E2743" w:rsidRPr="003E2743">
              <w:rPr>
                <w:rFonts w:ascii="Arial" w:hAnsi="Arial" w:cs="Arial"/>
                <w:i/>
                <w:iCs/>
                <w:vertAlign w:val="subscript"/>
              </w:rPr>
              <w:t>1</w:t>
            </w:r>
            <w:r w:rsidR="003E2743">
              <w:rPr>
                <w:rFonts w:ascii="Arial" w:hAnsi="Arial" w:cs="Arial"/>
                <w:i/>
                <w:iCs/>
              </w:rPr>
              <w:t xml:space="preserve"> + R</w:t>
            </w:r>
            <w:r w:rsidR="003E2743" w:rsidRPr="003E2743">
              <w:rPr>
                <w:rFonts w:ascii="Arial" w:hAnsi="Arial" w:cs="Arial"/>
                <w:i/>
                <w:iCs/>
                <w:vertAlign w:val="subscript"/>
              </w:rPr>
              <w:t>2</w:t>
            </w:r>
            <w:r w:rsidR="003E2743">
              <w:rPr>
                <w:rFonts w:ascii="Arial" w:hAnsi="Arial" w:cs="Arial"/>
                <w:i/>
                <w:iCs/>
              </w:rPr>
              <w:t xml:space="preserve"> +</w:t>
            </w:r>
          </w:p>
          <w:p w14:paraId="1A45271F" w14:textId="77777777" w:rsidR="00696A46" w:rsidRDefault="00696A4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9FA87EE" w14:textId="77777777" w:rsidR="00696A46" w:rsidRPr="00101118" w:rsidRDefault="00696A46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B3DB417" w14:textId="77777777" w:rsidR="00696A46" w:rsidRPr="00101118" w:rsidRDefault="00696A4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932AF26" w14:textId="77777777" w:rsidR="00696A46" w:rsidRPr="00101118" w:rsidRDefault="00696A4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87601A5" w14:textId="77777777" w:rsidR="00696A46" w:rsidRDefault="00696A46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E2743" w:rsidRPr="00B96F85" w14:paraId="58D3FBD4" w14:textId="77777777" w:rsidTr="0094361A">
        <w:trPr>
          <w:trHeight w:val="759"/>
        </w:trPr>
        <w:tc>
          <w:tcPr>
            <w:tcW w:w="5749" w:type="dxa"/>
          </w:tcPr>
          <w:p w14:paraId="21EE8A2F" w14:textId="77777777" w:rsidR="003E2743" w:rsidRDefault="003E274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1AA6405" w14:textId="77777777" w:rsidR="003E2743" w:rsidRDefault="003E274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total resistance of two or more resistors in </w:t>
            </w:r>
            <w:proofErr w:type="gramStart"/>
            <w:r>
              <w:rPr>
                <w:rFonts w:ascii="Arial" w:hAnsi="Arial" w:cs="Arial"/>
              </w:rPr>
              <w:t>parallel;</w:t>
            </w:r>
            <w:proofErr w:type="gramEnd"/>
          </w:p>
          <w:p w14:paraId="23250858" w14:textId="1BEA2515" w:rsidR="003E2743" w:rsidRPr="009872E8" w:rsidRDefault="00041F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ab/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R</m:t>
                  </m:r>
                </m:den>
              </m:f>
            </m:oMath>
            <w:r w:rsidR="00515013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w:r w:rsidR="007A2DE3" w:rsidRPr="00CB5D23">
              <w:rPr>
                <w:rFonts w:ascii="Cambria Math" w:eastAsiaTheme="minorEastAsia" w:hAnsi="Cambria Math" w:cs="Arial"/>
              </w:rPr>
              <w:t>=</w:t>
            </w:r>
            <w:r w:rsidR="007A2DE3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  <w:sz w:val="30"/>
                          <w:szCs w:val="30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hAnsi="Arial" w:cs="Arial"/>
                          <w:sz w:val="30"/>
                          <w:szCs w:val="30"/>
                        </w:rPr>
                        <m:t>1</m:t>
                      </m:r>
                    </m:sub>
                  </m:sSub>
                </m:den>
              </m:f>
            </m:oMath>
            <w:r w:rsidR="007A2DE3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w:r w:rsidR="007A2DE3" w:rsidRPr="00CB5D23">
              <w:rPr>
                <w:rFonts w:ascii="Cambria Math" w:eastAsiaTheme="minorEastAsia" w:hAnsi="Cambria Math" w:cs="Arial"/>
              </w:rPr>
              <w:t>+</w:t>
            </w:r>
            <w:r w:rsidR="007A2DE3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  <w:sz w:val="30"/>
                          <w:szCs w:val="30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hAnsi="Arial" w:cs="Arial"/>
                          <w:sz w:val="30"/>
                          <w:szCs w:val="30"/>
                        </w:rPr>
                        <m:t>2</m:t>
                      </m:r>
                    </m:sub>
                  </m:sSub>
                </m:den>
              </m:f>
            </m:oMath>
            <w:r w:rsidR="007A2DE3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w:r w:rsidR="007A2DE3" w:rsidRPr="00CB5D23">
              <w:rPr>
                <w:rFonts w:ascii="Cambria Math" w:eastAsiaTheme="minorEastAsia" w:hAnsi="Cambria Math" w:cs="Arial"/>
              </w:rPr>
              <w:t>+</w:t>
            </w:r>
            <w:r w:rsidR="007A2DE3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w:r w:rsidR="007A2DE3" w:rsidRPr="00CB5D23">
              <w:rPr>
                <w:rFonts w:ascii="Arial" w:eastAsiaTheme="minorEastAsia" w:hAnsi="Arial" w:cs="Arial"/>
              </w:rPr>
              <w:t xml:space="preserve">…. </w:t>
            </w:r>
          </w:p>
          <w:p w14:paraId="488FBFC2" w14:textId="07A34D2F" w:rsidR="000146B6" w:rsidRDefault="000146B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DBC4905" w14:textId="77777777" w:rsidR="003E2743" w:rsidRPr="00101118" w:rsidRDefault="003E2743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B4A32F6" w14:textId="77777777" w:rsidR="003E2743" w:rsidRPr="00101118" w:rsidRDefault="003E274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891E1A7" w14:textId="77777777" w:rsidR="003E2743" w:rsidRPr="00101118" w:rsidRDefault="003E274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FF0C077" w14:textId="77777777" w:rsidR="00041F3C" w:rsidRDefault="00041F3C" w:rsidP="00275971">
            <w:pPr>
              <w:tabs>
                <w:tab w:val="left" w:pos="1134"/>
              </w:tabs>
              <w:rPr>
                <w:noProof/>
              </w:rPr>
            </w:pPr>
          </w:p>
          <w:p w14:paraId="0F8ABF27" w14:textId="009D465D" w:rsidR="003E2743" w:rsidRDefault="003E2743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9872E8" w:rsidRPr="00B96F85" w14:paraId="7B8552F0" w14:textId="77777777" w:rsidTr="0094361A">
        <w:trPr>
          <w:trHeight w:val="759"/>
        </w:trPr>
        <w:tc>
          <w:tcPr>
            <w:tcW w:w="5749" w:type="dxa"/>
          </w:tcPr>
          <w:p w14:paraId="58EEFDD4" w14:textId="77777777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38C97EA" w14:textId="523008FD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analysis of circuits with components, including </w:t>
            </w:r>
            <w:r>
              <w:rPr>
                <w:rFonts w:ascii="Arial" w:hAnsi="Arial" w:cs="Arial"/>
              </w:rPr>
              <w:tab/>
              <w:t>both series and parallel</w:t>
            </w:r>
          </w:p>
          <w:p w14:paraId="488C8634" w14:textId="40395C09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2054B89" w14:textId="77777777" w:rsidR="009872E8" w:rsidRPr="00101118" w:rsidRDefault="009872E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02FAE06" w14:textId="77777777" w:rsidR="009872E8" w:rsidRPr="00101118" w:rsidRDefault="009872E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033DB32" w14:textId="77777777" w:rsidR="009872E8" w:rsidRPr="00101118" w:rsidRDefault="009872E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06CDDC9" w14:textId="77777777" w:rsidR="009872E8" w:rsidRDefault="009872E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9872E8" w:rsidRPr="00B96F85" w14:paraId="0A7295FD" w14:textId="77777777" w:rsidTr="0094361A">
        <w:trPr>
          <w:trHeight w:val="759"/>
        </w:trPr>
        <w:tc>
          <w:tcPr>
            <w:tcW w:w="5749" w:type="dxa"/>
          </w:tcPr>
          <w:p w14:paraId="79AA4C44" w14:textId="77777777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00E6C38" w14:textId="09874C18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 xml:space="preserve">analysis of circuits with more than one source of </w:t>
            </w:r>
            <w:r>
              <w:rPr>
                <w:rFonts w:ascii="Arial" w:hAnsi="Arial" w:cs="Arial"/>
              </w:rPr>
              <w:tab/>
            </w:r>
            <w:proofErr w:type="spellStart"/>
            <w:r>
              <w:rPr>
                <w:rFonts w:ascii="Arial" w:hAnsi="Arial" w:cs="Arial"/>
              </w:rPr>
              <w:t>e.m.f.</w:t>
            </w:r>
            <w:proofErr w:type="spellEnd"/>
          </w:p>
          <w:p w14:paraId="79EE49E0" w14:textId="7715F2BE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5951CB9" w14:textId="77777777" w:rsidR="009872E8" w:rsidRPr="00101118" w:rsidRDefault="009872E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47BB2E9" w14:textId="77777777" w:rsidR="009872E8" w:rsidRPr="00101118" w:rsidRDefault="009872E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88B55FC" w14:textId="77777777" w:rsidR="009872E8" w:rsidRPr="00101118" w:rsidRDefault="009872E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46E6702" w14:textId="77777777" w:rsidR="009872E8" w:rsidRDefault="009872E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72A58EF1" w14:textId="6917E258" w:rsidR="007A3F0E" w:rsidRDefault="007A3F0E" w:rsidP="00990CF3">
      <w:pPr>
        <w:rPr>
          <w:rFonts w:ascii="Arial" w:hAnsi="Arial" w:cs="Arial"/>
        </w:rPr>
      </w:pPr>
    </w:p>
    <w:p w14:paraId="54532EBF" w14:textId="16353AFE" w:rsidR="00696A46" w:rsidRDefault="00696A46" w:rsidP="00990CF3">
      <w:pPr>
        <w:rPr>
          <w:rFonts w:ascii="Arial" w:hAnsi="Arial" w:cs="Arial"/>
        </w:rPr>
      </w:pPr>
    </w:p>
    <w:p w14:paraId="1324E171" w14:textId="16918D08" w:rsidR="009872E8" w:rsidRDefault="009872E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9872E8" w:rsidRPr="00B96F85" w14:paraId="23BAB4C6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CD07238" w14:textId="031A2B6C" w:rsidR="009872E8" w:rsidRPr="001E7D34" w:rsidRDefault="009872E8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4.3.2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Internal resistance</w:t>
            </w:r>
          </w:p>
        </w:tc>
      </w:tr>
      <w:tr w:rsidR="009872E8" w:rsidRPr="00B96F85" w14:paraId="1CB0165A" w14:textId="77777777" w:rsidTr="008B2ECE">
        <w:trPr>
          <w:trHeight w:val="759"/>
        </w:trPr>
        <w:tc>
          <w:tcPr>
            <w:tcW w:w="5749" w:type="dxa"/>
          </w:tcPr>
          <w:p w14:paraId="0AA40006" w14:textId="77777777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0A18B7E" w14:textId="17D5BA96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  <w:i/>
                <w:iCs/>
                <w:vertAlign w:val="superscript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source of </w:t>
            </w:r>
            <w:proofErr w:type="spellStart"/>
            <w:r>
              <w:rPr>
                <w:rFonts w:ascii="Arial" w:hAnsi="Arial" w:cs="Arial"/>
              </w:rPr>
              <w:t>e.m.f.</w:t>
            </w:r>
            <w:proofErr w:type="spellEnd"/>
            <w:r>
              <w:rPr>
                <w:rFonts w:ascii="Arial" w:hAnsi="Arial" w:cs="Arial"/>
              </w:rPr>
              <w:t>; internal resistance</w:t>
            </w:r>
          </w:p>
          <w:p w14:paraId="60714C25" w14:textId="77777777" w:rsidR="009872E8" w:rsidRPr="00F411D6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75830C71" w14:textId="77777777" w:rsidR="009872E8" w:rsidRPr="00101118" w:rsidRDefault="009872E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F81458F" w14:textId="77777777" w:rsidR="009872E8" w:rsidRPr="00101118" w:rsidRDefault="009872E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D565830" w14:textId="77777777" w:rsidR="009872E8" w:rsidRPr="00101118" w:rsidRDefault="009872E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4821017" w14:textId="77777777" w:rsidR="009872E8" w:rsidRPr="00BD28C2" w:rsidRDefault="009872E8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9872E8" w:rsidRPr="00B96F85" w14:paraId="7FAAABA3" w14:textId="77777777" w:rsidTr="008B2ECE">
        <w:trPr>
          <w:trHeight w:val="759"/>
        </w:trPr>
        <w:tc>
          <w:tcPr>
            <w:tcW w:w="5749" w:type="dxa"/>
          </w:tcPr>
          <w:p w14:paraId="2A5645ED" w14:textId="77777777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AC556A9" w14:textId="7D63DCD0" w:rsidR="009872E8" w:rsidRPr="00694153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A04526">
              <w:rPr>
                <w:rFonts w:ascii="Arial" w:hAnsi="Arial" w:cs="Arial"/>
              </w:rPr>
              <w:t xml:space="preserve">terminal </w:t>
            </w:r>
            <w:proofErr w:type="spellStart"/>
            <w:r w:rsidR="00A04526">
              <w:rPr>
                <w:rFonts w:ascii="Arial" w:hAnsi="Arial" w:cs="Arial"/>
              </w:rPr>
              <w:t>p.d.</w:t>
            </w:r>
            <w:proofErr w:type="spellEnd"/>
            <w:r w:rsidR="00A04526">
              <w:rPr>
                <w:rFonts w:ascii="Arial" w:hAnsi="Arial" w:cs="Arial"/>
              </w:rPr>
              <w:t>; ‘lost volts’</w:t>
            </w:r>
          </w:p>
          <w:p w14:paraId="0F9A68C4" w14:textId="77777777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1B1D2BD" w14:textId="77777777" w:rsidR="009872E8" w:rsidRPr="00101118" w:rsidRDefault="009872E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DEE6498" w14:textId="77777777" w:rsidR="009872E8" w:rsidRPr="00101118" w:rsidRDefault="009872E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D95DD16" w14:textId="77777777" w:rsidR="009872E8" w:rsidRPr="00101118" w:rsidRDefault="009872E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94F3B81" w14:textId="77777777" w:rsidR="009872E8" w:rsidRDefault="009872E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9872E8" w:rsidRPr="00B96F85" w14:paraId="03C7193B" w14:textId="77777777" w:rsidTr="008B2ECE">
        <w:trPr>
          <w:trHeight w:val="759"/>
        </w:trPr>
        <w:tc>
          <w:tcPr>
            <w:tcW w:w="5749" w:type="dxa"/>
          </w:tcPr>
          <w:p w14:paraId="51877C02" w14:textId="77777777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2CEA94F" w14:textId="77777777" w:rsidR="003D17EB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A04526">
              <w:rPr>
                <w:rFonts w:ascii="Arial" w:hAnsi="Arial" w:cs="Arial"/>
              </w:rPr>
              <w:t>(</w:t>
            </w:r>
            <w:proofErr w:type="spellStart"/>
            <w:r w:rsidR="00A04526">
              <w:rPr>
                <w:rFonts w:ascii="Arial" w:hAnsi="Arial" w:cs="Arial"/>
              </w:rPr>
              <w:t>i</w:t>
            </w:r>
            <w:proofErr w:type="spellEnd"/>
            <w:r w:rsidR="00A04526">
              <w:rPr>
                <w:rFonts w:ascii="Arial" w:hAnsi="Arial" w:cs="Arial"/>
              </w:rPr>
              <w:t>)</w:t>
            </w:r>
            <w:r w:rsidR="00A04526">
              <w:rPr>
                <w:rFonts w:ascii="Arial" w:hAnsi="Arial" w:cs="Arial"/>
              </w:rPr>
              <w:tab/>
              <w:t>the equations</w:t>
            </w:r>
            <w:r w:rsidR="007B4892">
              <w:rPr>
                <w:rFonts w:ascii="Arial" w:hAnsi="Arial" w:cs="Arial"/>
              </w:rPr>
              <w:t xml:space="preserve"> </w:t>
            </w:r>
            <w:r w:rsidR="007848D9">
              <w:rPr>
                <w:rFonts w:ascii="Cambria Math" w:hAnsi="Cambria Math" w:cs="Arial"/>
              </w:rPr>
              <w:t xml:space="preserve">ℰ </w:t>
            </w:r>
            <w:r w:rsidR="007848D9" w:rsidRPr="00CB5D23">
              <w:rPr>
                <w:rFonts w:ascii="Arial" w:hAnsi="Arial" w:cs="Arial"/>
              </w:rPr>
              <w:t>=</w:t>
            </w:r>
            <w:r w:rsidR="007848D9">
              <w:rPr>
                <w:rFonts w:ascii="Cambria Math" w:hAnsi="Cambria Math" w:cs="Arial"/>
              </w:rPr>
              <w:t xml:space="preserve"> </w:t>
            </w:r>
            <w:proofErr w:type="gramStart"/>
            <w:r w:rsidR="007848D9" w:rsidRPr="00CB5D23">
              <w:rPr>
                <w:rFonts w:ascii="Verdana" w:hAnsi="Verdana" w:cs="Arial"/>
                <w:i/>
              </w:rPr>
              <w:t>I</w:t>
            </w:r>
            <w:r w:rsidR="007848D9" w:rsidRPr="00CB5D23">
              <w:rPr>
                <w:rFonts w:ascii="Arial" w:hAnsi="Arial" w:cs="Arial"/>
              </w:rPr>
              <w:t>(</w:t>
            </w:r>
            <w:proofErr w:type="gramEnd"/>
            <w:r w:rsidR="007848D9" w:rsidRPr="00CB5D23">
              <w:rPr>
                <w:rFonts w:ascii="Arial" w:hAnsi="Arial" w:cs="Arial"/>
                <w:i/>
              </w:rPr>
              <w:t>R</w:t>
            </w:r>
            <w:r w:rsidR="007848D9" w:rsidRPr="00CB5D23">
              <w:rPr>
                <w:rFonts w:ascii="Arial" w:hAnsi="Arial" w:cs="Arial"/>
              </w:rPr>
              <w:t xml:space="preserve"> </w:t>
            </w:r>
            <w:r w:rsidR="007848D9" w:rsidRPr="003D17EB">
              <w:rPr>
                <w:rFonts w:ascii="Cambria Math" w:hAnsi="Cambria Math" w:cs="Arial"/>
              </w:rPr>
              <w:t>+</w:t>
            </w:r>
            <w:r w:rsidR="007848D9" w:rsidRPr="00CB5D23">
              <w:rPr>
                <w:rFonts w:ascii="Arial" w:hAnsi="Arial" w:cs="Arial"/>
              </w:rPr>
              <w:t xml:space="preserve"> </w:t>
            </w:r>
            <w:r w:rsidR="007848D9" w:rsidRPr="00CB5D23">
              <w:rPr>
                <w:rFonts w:ascii="Arial" w:hAnsi="Arial" w:cs="Arial"/>
                <w:i/>
              </w:rPr>
              <w:t>r</w:t>
            </w:r>
            <w:r w:rsidR="007848D9" w:rsidRPr="00CB5D23">
              <w:rPr>
                <w:rFonts w:ascii="Arial" w:hAnsi="Arial" w:cs="Arial"/>
              </w:rPr>
              <w:t>) and</w:t>
            </w:r>
          </w:p>
          <w:p w14:paraId="73F06D40" w14:textId="220261DC" w:rsidR="00A04526" w:rsidRDefault="003D17E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7848D9" w:rsidRPr="001D6532">
              <w:rPr>
                <w:rFonts w:ascii="Cambria Math" w:hAnsi="Cambria Math" w:cs="Arial"/>
              </w:rPr>
              <w:t xml:space="preserve"> </w:t>
            </w:r>
            <w:r>
              <w:rPr>
                <w:rFonts w:ascii="Cambria Math" w:hAnsi="Cambria Math" w:cs="Arial"/>
              </w:rPr>
              <w:tab/>
            </w:r>
            <w:r w:rsidR="001D6532">
              <w:rPr>
                <w:rFonts w:ascii="Cambria Math" w:hAnsi="Cambria Math" w:cs="Arial"/>
              </w:rPr>
              <w:t xml:space="preserve">ℰ </w:t>
            </w:r>
            <w:r w:rsidR="001D6532" w:rsidRPr="00CB5D23">
              <w:rPr>
                <w:rFonts w:ascii="Arial" w:hAnsi="Arial" w:cs="Arial"/>
              </w:rPr>
              <w:t>=</w:t>
            </w:r>
            <w:r w:rsidR="001D6532">
              <w:rPr>
                <w:rFonts w:ascii="Cambria Math" w:hAnsi="Cambria Math" w:cs="Arial"/>
              </w:rPr>
              <w:t xml:space="preserve"> </w:t>
            </w:r>
            <w:r w:rsidR="001D6532" w:rsidRPr="00CB5D23">
              <w:rPr>
                <w:rFonts w:ascii="Arial" w:hAnsi="Arial" w:cs="Arial"/>
                <w:i/>
              </w:rPr>
              <w:t>V</w:t>
            </w:r>
            <w:r w:rsidR="001D6532">
              <w:rPr>
                <w:rFonts w:ascii="Cambria Math" w:hAnsi="Cambria Math" w:cs="Arial"/>
              </w:rPr>
              <w:t xml:space="preserve"> + </w:t>
            </w:r>
            <w:proofErr w:type="spellStart"/>
            <w:r w:rsidR="001D6532" w:rsidRPr="00CB5D23">
              <w:rPr>
                <w:rFonts w:ascii="Verdana" w:hAnsi="Verdana" w:cs="Arial"/>
                <w:i/>
              </w:rPr>
              <w:t>I</w:t>
            </w:r>
            <w:r w:rsidR="001D6532" w:rsidRPr="00CB5D23">
              <w:rPr>
                <w:rFonts w:ascii="Arial" w:hAnsi="Arial" w:cs="Arial"/>
                <w:i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</w:p>
          <w:p w14:paraId="69103270" w14:textId="77777777" w:rsidR="00103622" w:rsidRDefault="0010362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DC1DBF1" w14:textId="0E0A5EE7" w:rsidR="009A76C4" w:rsidRDefault="00A0452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</w:r>
            <w:r w:rsidR="009A76C4">
              <w:rPr>
                <w:rFonts w:ascii="Arial" w:hAnsi="Arial" w:cs="Arial"/>
              </w:rPr>
              <w:t xml:space="preserve">techniques and procedures used to </w:t>
            </w:r>
            <w:r w:rsidR="009A76C4">
              <w:rPr>
                <w:rFonts w:ascii="Arial" w:hAnsi="Arial" w:cs="Arial"/>
              </w:rPr>
              <w:tab/>
            </w:r>
            <w:r w:rsidR="009A76C4">
              <w:rPr>
                <w:rFonts w:ascii="Arial" w:hAnsi="Arial" w:cs="Arial"/>
              </w:rPr>
              <w:tab/>
            </w:r>
            <w:r w:rsidR="009A76C4">
              <w:rPr>
                <w:rFonts w:ascii="Arial" w:hAnsi="Arial" w:cs="Arial"/>
              </w:rPr>
              <w:tab/>
              <w:t xml:space="preserve">determine the internal resistance of a </w:t>
            </w:r>
            <w:r w:rsidR="009A76C4">
              <w:rPr>
                <w:rFonts w:ascii="Arial" w:hAnsi="Arial" w:cs="Arial"/>
              </w:rPr>
              <w:tab/>
            </w:r>
            <w:r w:rsidR="009A76C4">
              <w:rPr>
                <w:rFonts w:ascii="Arial" w:hAnsi="Arial" w:cs="Arial"/>
              </w:rPr>
              <w:tab/>
            </w:r>
            <w:r w:rsidR="009A76C4">
              <w:rPr>
                <w:rFonts w:ascii="Arial" w:hAnsi="Arial" w:cs="Arial"/>
              </w:rPr>
              <w:tab/>
              <w:t xml:space="preserve">chemical cell or other source of </w:t>
            </w:r>
            <w:proofErr w:type="spellStart"/>
            <w:r w:rsidR="009A76C4">
              <w:rPr>
                <w:rFonts w:ascii="Arial" w:hAnsi="Arial" w:cs="Arial"/>
              </w:rPr>
              <w:t>e.m.f.</w:t>
            </w:r>
            <w:proofErr w:type="spellEnd"/>
          </w:p>
          <w:p w14:paraId="47343AB0" w14:textId="77777777" w:rsidR="009A76C4" w:rsidRDefault="009A76C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5AD32DD" w14:textId="50C53066" w:rsidR="009872E8" w:rsidRPr="00B554F5" w:rsidRDefault="009A76C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Investigating the internal resistance of a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power supply.</w:t>
            </w:r>
            <w:r w:rsidR="00A04526">
              <w:rPr>
                <w:rFonts w:ascii="Arial" w:hAnsi="Arial" w:cs="Arial"/>
              </w:rPr>
              <w:t xml:space="preserve"> </w:t>
            </w:r>
          </w:p>
          <w:p w14:paraId="708535D4" w14:textId="77777777" w:rsidR="009872E8" w:rsidRDefault="009872E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16EF549" w14:textId="77777777" w:rsidR="009872E8" w:rsidRPr="00101118" w:rsidRDefault="009872E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8C4C151" w14:textId="77777777" w:rsidR="009872E8" w:rsidRPr="00101118" w:rsidRDefault="009872E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F392B6D" w14:textId="77777777" w:rsidR="009872E8" w:rsidRPr="00101118" w:rsidRDefault="009872E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F43B6C3" w14:textId="5071028C" w:rsidR="009872E8" w:rsidRDefault="009872E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854FB" w:rsidRPr="00B96F85" w14:paraId="0390A918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B77875D" w14:textId="516852D5" w:rsidR="00B854FB" w:rsidRPr="001E7D34" w:rsidRDefault="00B854FB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4.3.3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Potential dividers</w:t>
            </w:r>
          </w:p>
        </w:tc>
      </w:tr>
      <w:tr w:rsidR="00B854FB" w:rsidRPr="00B96F85" w14:paraId="6D58B859" w14:textId="77777777" w:rsidTr="008B2ECE">
        <w:trPr>
          <w:trHeight w:val="712"/>
        </w:trPr>
        <w:tc>
          <w:tcPr>
            <w:tcW w:w="5749" w:type="dxa"/>
          </w:tcPr>
          <w:p w14:paraId="6051F482" w14:textId="77777777" w:rsidR="00B854FB" w:rsidRDefault="00B854F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31E16BD" w14:textId="799C26AB" w:rsidR="00B854FB" w:rsidRDefault="00B854FB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  <w:i/>
                <w:iCs/>
                <w:vertAlign w:val="superscript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potential divider circuit with components</w:t>
            </w:r>
          </w:p>
          <w:p w14:paraId="745B1FA2" w14:textId="77777777" w:rsidR="00B854FB" w:rsidRPr="00F411D6" w:rsidRDefault="00B854F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66D974EC" w14:textId="77777777" w:rsidR="00B854FB" w:rsidRPr="00101118" w:rsidRDefault="00B854FB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F67714E" w14:textId="77777777" w:rsidR="00B854FB" w:rsidRPr="00101118" w:rsidRDefault="00B854FB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E728291" w14:textId="77777777" w:rsidR="00B854FB" w:rsidRPr="00101118" w:rsidRDefault="00B854FB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A07EE96" w14:textId="77777777" w:rsidR="00B854FB" w:rsidRPr="00BD28C2" w:rsidRDefault="00B854FB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B854FB" w:rsidRPr="00B96F85" w14:paraId="3191F702" w14:textId="77777777" w:rsidTr="008B2ECE">
        <w:trPr>
          <w:trHeight w:val="935"/>
        </w:trPr>
        <w:tc>
          <w:tcPr>
            <w:tcW w:w="5749" w:type="dxa"/>
          </w:tcPr>
          <w:p w14:paraId="7FA50F96" w14:textId="77777777" w:rsidR="00B854FB" w:rsidRDefault="00B854F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F852669" w14:textId="1EF97AFE" w:rsidR="00B854FB" w:rsidRPr="00CB5D23" w:rsidRDefault="00B854F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potential divider circuits with variable components </w:t>
            </w:r>
            <w:r>
              <w:rPr>
                <w:rFonts w:ascii="Arial" w:hAnsi="Arial" w:cs="Arial"/>
              </w:rPr>
              <w:tab/>
              <w:t>e.g. LDR and thermistor</w:t>
            </w:r>
          </w:p>
        </w:tc>
        <w:tc>
          <w:tcPr>
            <w:tcW w:w="909" w:type="dxa"/>
          </w:tcPr>
          <w:p w14:paraId="321F7C43" w14:textId="77777777" w:rsidR="00B854FB" w:rsidRPr="00101118" w:rsidRDefault="00B854FB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CEEE263" w14:textId="77777777" w:rsidR="00B854FB" w:rsidRPr="00101118" w:rsidRDefault="00B854FB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36FFE2D" w14:textId="77777777" w:rsidR="00B854FB" w:rsidRPr="00101118" w:rsidRDefault="00B854FB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A76FB43" w14:textId="77777777" w:rsidR="00B854FB" w:rsidRDefault="00B854FB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854FB" w:rsidRPr="00B96F85" w14:paraId="7CAA58AD" w14:textId="77777777" w:rsidTr="008B2ECE">
        <w:trPr>
          <w:trHeight w:val="3245"/>
        </w:trPr>
        <w:tc>
          <w:tcPr>
            <w:tcW w:w="5749" w:type="dxa"/>
          </w:tcPr>
          <w:p w14:paraId="47BDCE02" w14:textId="77777777" w:rsidR="00B854FB" w:rsidRDefault="00B854F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7701129" w14:textId="77777777" w:rsidR="00B854FB" w:rsidRDefault="00B854F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potential divider equations e.g. </w:t>
            </w:r>
          </w:p>
          <w:p w14:paraId="57950B1A" w14:textId="6EE3779C" w:rsidR="00B854FB" w:rsidRDefault="00B854F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="0025448C" w:rsidRPr="0025448C">
              <w:rPr>
                <w:rFonts w:ascii="Arial" w:hAnsi="Arial" w:cs="Arial"/>
              </w:rPr>
              <w:t>V</w:t>
            </w:r>
            <w:r w:rsidR="0025448C" w:rsidRPr="00CB5D23">
              <w:rPr>
                <w:rFonts w:ascii="Arial" w:hAnsi="Arial" w:cs="Arial"/>
                <w:iCs/>
              </w:rPr>
              <w:t>out</w:t>
            </w:r>
            <w:proofErr w:type="spellEnd"/>
            <w:r w:rsidR="0025448C">
              <w:rPr>
                <w:rFonts w:ascii="Arial" w:hAnsi="Arial" w:cs="Arial"/>
                <w:iCs/>
              </w:rPr>
              <w:t xml:space="preserve"> = </w:t>
            </w:r>
            <w:r w:rsidR="0025448C" w:rsidRPr="00CB5D23">
              <w:rPr>
                <w:rFonts w:ascii="Arial" w:hAnsi="Arial" w:cs="Arial"/>
                <w:i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  <w:sz w:val="30"/>
                          <w:szCs w:val="30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hAnsi="Arial" w:cs="Arial"/>
                          <w:sz w:val="30"/>
                          <w:szCs w:val="30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m:t xml:space="preserve">1 </m:t>
                      </m:r>
                    </m:sub>
                  </m:sSub>
                  <m:r>
                    <m:rPr>
                      <m:nor/>
                    </m:rPr>
                    <w:rPr>
                      <w:rFonts w:ascii="Arial" w:eastAsia="Calibri" w:hAnsi="Arial" w:cs="Arial"/>
                      <w:sz w:val="32"/>
                      <w:szCs w:val="32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m:t>2</m:t>
                      </m:r>
                    </m:sub>
                  </m:sSub>
                </m:den>
              </m:f>
            </m:oMath>
            <w:r w:rsidR="0025448C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w:r w:rsidR="0025448C" w:rsidRPr="00CB5D23">
              <w:rPr>
                <w:rFonts w:ascii="Arial" w:eastAsiaTheme="minorEastAsia" w:hAnsi="Arial" w:cs="Arial"/>
              </w:rPr>
              <w:t xml:space="preserve">× </w:t>
            </w:r>
            <w:proofErr w:type="gramStart"/>
            <w:r w:rsidR="0025448C" w:rsidRPr="00CB5D23">
              <w:rPr>
                <w:rFonts w:ascii="Arial" w:eastAsiaTheme="minorEastAsia" w:hAnsi="Arial" w:cs="Arial"/>
                <w:i/>
              </w:rPr>
              <w:t>V</w:t>
            </w:r>
            <w:r w:rsidR="0025448C" w:rsidRPr="00CB5D23">
              <w:rPr>
                <w:rFonts w:ascii="Arial" w:eastAsiaTheme="minorEastAsia" w:hAnsi="Arial" w:cs="Arial"/>
                <w:vertAlign w:val="subscript"/>
              </w:rPr>
              <w:t>in</w:t>
            </w:r>
            <w:r w:rsidR="0025448C">
              <w:rPr>
                <w:rFonts w:ascii="Arial" w:eastAsiaTheme="minorEastAsia" w:hAnsi="Arial" w:cs="Arial"/>
                <w:vertAlign w:val="subscript"/>
              </w:rPr>
              <w:t xml:space="preserve"> </w:t>
            </w:r>
            <w:r w:rsidR="00CB5D23">
              <w:rPr>
                <w:rFonts w:ascii="Arial" w:eastAsiaTheme="minorEastAsia" w:hAnsi="Arial" w:cs="Arial"/>
                <w:vertAlign w:val="subscript"/>
              </w:rPr>
              <w:t xml:space="preserve"> </w:t>
            </w:r>
            <w:r w:rsidR="0025448C">
              <w:rPr>
                <w:rFonts w:ascii="Arial" w:eastAsiaTheme="minorEastAsia" w:hAnsi="Arial" w:cs="Arial"/>
              </w:rPr>
              <w:t>and</w:t>
            </w:r>
            <w:proofErr w:type="gramEnd"/>
            <w:r w:rsidR="00CB5D23">
              <w:rPr>
                <w:rFonts w:ascii="Arial" w:eastAsiaTheme="minorEastAsia" w:hAnsi="Arial" w:cs="Arial"/>
              </w:rPr>
              <w:t xml:space="preserve"> </w:t>
            </w:r>
            <w:r w:rsidR="0025448C">
              <w:rPr>
                <w:rFonts w:ascii="Arial" w:eastAsiaTheme="minorEastAsia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8"/>
                        </w:rPr>
                        <m:t>2</m:t>
                      </m:r>
                    </m:sub>
                  </m:sSub>
                </m:den>
              </m:f>
            </m:oMath>
            <w:r w:rsidR="00643479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w:r w:rsidR="00643479" w:rsidRPr="00CB5D23">
              <w:rPr>
                <w:rFonts w:ascii="Arial" w:eastAsiaTheme="minorEastAsia" w:hAnsi="Arial" w:cs="Arial"/>
              </w:rPr>
              <w:t>=</w:t>
            </w:r>
            <w:r w:rsidR="00643479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8"/>
                        </w:rPr>
                        <m:t>2</m:t>
                      </m:r>
                    </m:sub>
                  </m:sSub>
                </m:den>
              </m:f>
            </m:oMath>
          </w:p>
          <w:p w14:paraId="0BD7BF43" w14:textId="77777777" w:rsidR="00B854FB" w:rsidRDefault="00B854F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8BF39C4" w14:textId="2FD82006" w:rsidR="00B854FB" w:rsidRDefault="00B854F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582EE6">
              <w:rPr>
                <w:rFonts w:ascii="Arial" w:hAnsi="Arial" w:cs="Arial"/>
              </w:rPr>
              <w:t xml:space="preserve">investigate potential divider circuits which </w:t>
            </w:r>
            <w:r w:rsidR="00582EE6">
              <w:rPr>
                <w:rFonts w:ascii="Arial" w:hAnsi="Arial" w:cs="Arial"/>
              </w:rPr>
              <w:tab/>
            </w:r>
            <w:r w:rsidR="00582EE6">
              <w:rPr>
                <w:rFonts w:ascii="Arial" w:hAnsi="Arial" w:cs="Arial"/>
              </w:rPr>
              <w:tab/>
              <w:t xml:space="preserve">may include a sensor such as a thermistor or </w:t>
            </w:r>
            <w:r w:rsidR="00582EE6">
              <w:rPr>
                <w:rFonts w:ascii="Arial" w:hAnsi="Arial" w:cs="Arial"/>
              </w:rPr>
              <w:tab/>
            </w:r>
            <w:r w:rsidR="00582EE6">
              <w:rPr>
                <w:rFonts w:ascii="Arial" w:hAnsi="Arial" w:cs="Arial"/>
              </w:rPr>
              <w:tab/>
              <w:t>an LDR.</w:t>
            </w:r>
          </w:p>
          <w:p w14:paraId="65B3DF40" w14:textId="77777777" w:rsidR="00582EE6" w:rsidRDefault="00582EE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4D6B6D6" w14:textId="5F1BC5D0" w:rsidR="00B854FB" w:rsidRDefault="00B854FB" w:rsidP="00390069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582EE6">
              <w:rPr>
                <w:rFonts w:ascii="Arial" w:hAnsi="Arial" w:cs="Arial"/>
              </w:rPr>
              <w:tab/>
              <w:t xml:space="preserve">Designing temperature and light sensing </w:t>
            </w:r>
            <w:r w:rsidR="00582EE6">
              <w:rPr>
                <w:rFonts w:ascii="Arial" w:hAnsi="Arial" w:cs="Arial"/>
              </w:rPr>
              <w:tab/>
            </w:r>
            <w:r w:rsidR="00582EE6">
              <w:rPr>
                <w:rFonts w:ascii="Arial" w:hAnsi="Arial" w:cs="Arial"/>
              </w:rPr>
              <w:tab/>
            </w:r>
            <w:r w:rsidR="00582EE6">
              <w:rPr>
                <w:rFonts w:ascii="Arial" w:hAnsi="Arial" w:cs="Arial"/>
              </w:rPr>
              <w:tab/>
              <w:t>circuits.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9" w:type="dxa"/>
          </w:tcPr>
          <w:p w14:paraId="2C30F427" w14:textId="77777777" w:rsidR="00B854FB" w:rsidRPr="00101118" w:rsidRDefault="00B854FB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D134FC9" w14:textId="77777777" w:rsidR="00B854FB" w:rsidRPr="00101118" w:rsidRDefault="00B854FB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8E8C723" w14:textId="77777777" w:rsidR="00B854FB" w:rsidRPr="00101118" w:rsidRDefault="00B854FB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0835215" w14:textId="77777777" w:rsidR="00B854FB" w:rsidRDefault="00B854FB" w:rsidP="00275971">
            <w:pPr>
              <w:tabs>
                <w:tab w:val="left" w:pos="1134"/>
              </w:tabs>
              <w:rPr>
                <w:noProof/>
              </w:rPr>
            </w:pPr>
          </w:p>
          <w:p w14:paraId="1820E61E" w14:textId="77777777" w:rsidR="00582EE6" w:rsidRDefault="00582EE6" w:rsidP="00275971">
            <w:pPr>
              <w:tabs>
                <w:tab w:val="left" w:pos="1134"/>
              </w:tabs>
              <w:rPr>
                <w:noProof/>
              </w:rPr>
            </w:pPr>
          </w:p>
          <w:p w14:paraId="352C3998" w14:textId="4780B7D2" w:rsidR="00582EE6" w:rsidRDefault="00582EE6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82EE6" w:rsidRPr="00B96F85" w14:paraId="217D6BE5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9872AB1" w14:textId="473F2D31" w:rsidR="00582EE6" w:rsidRPr="00B96F85" w:rsidRDefault="00F6520E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4.4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Waves</w:t>
            </w:r>
          </w:p>
        </w:tc>
      </w:tr>
      <w:tr w:rsidR="00582EE6" w:rsidRPr="00B96F85" w14:paraId="2FE5F64D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63A0EE61" w14:textId="6AF41D84" w:rsidR="00582EE6" w:rsidRPr="001E7D34" w:rsidRDefault="00582EE6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4.4.1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Wave motion</w:t>
            </w:r>
          </w:p>
        </w:tc>
      </w:tr>
      <w:tr w:rsidR="00582EE6" w:rsidRPr="00B96F85" w14:paraId="54423889" w14:textId="77777777" w:rsidTr="008B2ECE">
        <w:tc>
          <w:tcPr>
            <w:tcW w:w="5749" w:type="dxa"/>
          </w:tcPr>
          <w:p w14:paraId="2426B381" w14:textId="77777777" w:rsidR="00582EE6" w:rsidRPr="00A935CD" w:rsidRDefault="00582EE6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7BC112EF" w14:textId="77777777" w:rsidR="00582EE6" w:rsidRPr="00A935CD" w:rsidRDefault="00582EE6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39004812" w14:textId="77777777" w:rsidR="00582EE6" w:rsidRPr="00101118" w:rsidRDefault="00582EE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5AD9AE15" w14:textId="77777777" w:rsidR="00582EE6" w:rsidRPr="00101118" w:rsidRDefault="00582EE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6BF849C5" w14:textId="77777777" w:rsidR="00582EE6" w:rsidRPr="00101118" w:rsidRDefault="00582EE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2F330B38" w14:textId="77777777" w:rsidR="00582EE6" w:rsidRPr="00101118" w:rsidRDefault="00582EE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582EE6" w:rsidRPr="00B96F85" w14:paraId="5F2D1F63" w14:textId="77777777" w:rsidTr="008B2ECE">
        <w:trPr>
          <w:trHeight w:val="759"/>
        </w:trPr>
        <w:tc>
          <w:tcPr>
            <w:tcW w:w="5749" w:type="dxa"/>
          </w:tcPr>
          <w:p w14:paraId="0B7FCDC5" w14:textId="77777777" w:rsidR="00582EE6" w:rsidRDefault="00582EE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105A48E" w14:textId="7CB09C8D" w:rsidR="00582EE6" w:rsidRDefault="00582EE6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  <w:i/>
                <w:iCs/>
                <w:vertAlign w:val="superscript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progressive waves; longitudinal and transverse </w:t>
            </w:r>
            <w:r>
              <w:rPr>
                <w:rFonts w:ascii="Arial" w:hAnsi="Arial" w:cs="Arial"/>
              </w:rPr>
              <w:tab/>
              <w:t>waves</w:t>
            </w:r>
          </w:p>
          <w:p w14:paraId="1086B8F3" w14:textId="77777777" w:rsidR="00582EE6" w:rsidRPr="00F411D6" w:rsidRDefault="00582EE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1B720232" w14:textId="77777777" w:rsidR="00582EE6" w:rsidRPr="00101118" w:rsidRDefault="00582EE6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FCAE950" w14:textId="77777777" w:rsidR="00582EE6" w:rsidRPr="00101118" w:rsidRDefault="00582EE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665A843" w14:textId="77777777" w:rsidR="00582EE6" w:rsidRPr="00101118" w:rsidRDefault="00582EE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4F4D21B" w14:textId="77777777" w:rsidR="00582EE6" w:rsidRPr="00BD28C2" w:rsidRDefault="00582EE6" w:rsidP="00275971">
            <w:pPr>
              <w:tabs>
                <w:tab w:val="left" w:pos="1134"/>
              </w:tabs>
              <w:rPr>
                <w:rFonts w:ascii="Lucida Sans Unicode" w:hAnsi="Lucida Sans Unicode" w:cs="Lucida Sans Unicode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 xml:space="preserve"> </w:t>
            </w:r>
          </w:p>
        </w:tc>
      </w:tr>
      <w:tr w:rsidR="00582EE6" w:rsidRPr="00B96F85" w14:paraId="6DA101B1" w14:textId="77777777" w:rsidTr="008B2ECE">
        <w:trPr>
          <w:trHeight w:val="759"/>
        </w:trPr>
        <w:tc>
          <w:tcPr>
            <w:tcW w:w="5749" w:type="dxa"/>
          </w:tcPr>
          <w:p w14:paraId="611A010A" w14:textId="77777777" w:rsidR="00582EE6" w:rsidRDefault="00582EE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DA6C1F0" w14:textId="76846A80" w:rsidR="00582EE6" w:rsidRDefault="00582EE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>displacement, amplitude, wavelength</w:t>
            </w:r>
            <w:r w:rsidR="00670FE7">
              <w:rPr>
                <w:rFonts w:ascii="Arial" w:hAnsi="Arial" w:cs="Arial"/>
              </w:rPr>
              <w:t xml:space="preserve">, </w:t>
            </w:r>
            <w:r w:rsidR="00670FE7">
              <w:rPr>
                <w:rFonts w:ascii="Arial" w:hAnsi="Arial" w:cs="Arial"/>
              </w:rPr>
              <w:tab/>
            </w:r>
            <w:r w:rsidR="00670FE7">
              <w:rPr>
                <w:rFonts w:ascii="Arial" w:hAnsi="Arial" w:cs="Arial"/>
              </w:rPr>
              <w:tab/>
            </w:r>
            <w:r w:rsidR="00670FE7">
              <w:rPr>
                <w:rFonts w:ascii="Arial" w:hAnsi="Arial" w:cs="Arial"/>
              </w:rPr>
              <w:tab/>
              <w:t xml:space="preserve">period, phase difference, frequency and </w:t>
            </w:r>
            <w:r w:rsidR="00670FE7">
              <w:rPr>
                <w:rFonts w:ascii="Arial" w:hAnsi="Arial" w:cs="Arial"/>
              </w:rPr>
              <w:tab/>
            </w:r>
            <w:r w:rsidR="00670FE7">
              <w:rPr>
                <w:rFonts w:ascii="Arial" w:hAnsi="Arial" w:cs="Arial"/>
              </w:rPr>
              <w:tab/>
              <w:t>speed of a wave</w:t>
            </w:r>
          </w:p>
          <w:p w14:paraId="70B96B78" w14:textId="145CD208" w:rsidR="00670FE7" w:rsidRDefault="00670FE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  <w:p w14:paraId="47F24510" w14:textId="79539152" w:rsidR="00670FE7" w:rsidRPr="00670FE7" w:rsidRDefault="00670FE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ab/>
            </w:r>
            <w:r>
              <w:rPr>
                <w:rFonts w:ascii="Arial" w:hAnsi="Arial" w:cs="Arial"/>
              </w:rPr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use an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oscilloscope to determine frequency.</w:t>
            </w:r>
          </w:p>
          <w:p w14:paraId="416ADDD8" w14:textId="77777777" w:rsidR="00582EE6" w:rsidRDefault="00582EE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BCD7026" w14:textId="77777777" w:rsidR="00582EE6" w:rsidRPr="00101118" w:rsidRDefault="00582EE6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35442FC" w14:textId="77777777" w:rsidR="00582EE6" w:rsidRPr="00101118" w:rsidRDefault="00582EE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29AADF0" w14:textId="77777777" w:rsidR="00582EE6" w:rsidRPr="00101118" w:rsidRDefault="00582EE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30FBBB5" w14:textId="77777777" w:rsidR="00582EE6" w:rsidRDefault="00582EE6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82EE6" w:rsidRPr="00B96F85" w14:paraId="035C4111" w14:textId="77777777" w:rsidTr="008B2ECE">
        <w:trPr>
          <w:trHeight w:val="759"/>
        </w:trPr>
        <w:tc>
          <w:tcPr>
            <w:tcW w:w="5749" w:type="dxa"/>
          </w:tcPr>
          <w:p w14:paraId="54CAD591" w14:textId="77777777" w:rsidR="00582EE6" w:rsidRDefault="00582EE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5FDA251" w14:textId="6DF2CBE4" w:rsidR="00582EE6" w:rsidRDefault="00582EE6" w:rsidP="00B36CE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670FE7">
              <w:rPr>
                <w:rFonts w:ascii="Arial" w:hAnsi="Arial" w:cs="Arial"/>
              </w:rPr>
              <w:t>the equation</w:t>
            </w:r>
            <w:r w:rsidR="00647AF6">
              <w:rPr>
                <w:rFonts w:ascii="Arial" w:hAnsi="Arial" w:cs="Arial"/>
              </w:rPr>
              <w:t xml:space="preserve"> </w:t>
            </w:r>
            <w:r w:rsidR="00647AF6">
              <w:rPr>
                <w:rFonts w:ascii="Arial" w:hAnsi="Arial" w:cs="Arial"/>
                <w:i/>
              </w:rPr>
              <w:t>f</w:t>
            </w:r>
            <w:r w:rsidR="00670FE7">
              <w:rPr>
                <w:rFonts w:ascii="Arial" w:hAnsi="Arial" w:cs="Arial"/>
              </w:rPr>
              <w:t xml:space="preserve"> </w:t>
            </w:r>
            <w:r w:rsidR="00647AF6">
              <w:rPr>
                <w:rFonts w:ascii="Arial" w:hAnsi="Arial" w:cs="Arial"/>
              </w:rPr>
              <w:t>=</w:t>
            </w:r>
            <w:r w:rsidR="00C23109">
              <w:rPr>
                <w:rFonts w:ascii="Arial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T</m:t>
                  </m:r>
                </m:den>
              </m:f>
            </m:oMath>
          </w:p>
        </w:tc>
        <w:tc>
          <w:tcPr>
            <w:tcW w:w="909" w:type="dxa"/>
          </w:tcPr>
          <w:p w14:paraId="2E48D0F9" w14:textId="77777777" w:rsidR="00582EE6" w:rsidRPr="00101118" w:rsidRDefault="00582EE6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A85A83D" w14:textId="77777777" w:rsidR="00582EE6" w:rsidRPr="00101118" w:rsidRDefault="00582EE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4940673" w14:textId="77777777" w:rsidR="00582EE6" w:rsidRPr="00101118" w:rsidRDefault="00582EE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DC83EE6" w14:textId="77777777" w:rsidR="00582EE6" w:rsidRDefault="00582EE6" w:rsidP="00275971">
            <w:pPr>
              <w:tabs>
                <w:tab w:val="left" w:pos="1134"/>
              </w:tabs>
              <w:rPr>
                <w:noProof/>
              </w:rPr>
            </w:pPr>
          </w:p>
          <w:p w14:paraId="7621BE37" w14:textId="77777777" w:rsidR="00582EE6" w:rsidRDefault="00582EE6" w:rsidP="00275971">
            <w:pPr>
              <w:tabs>
                <w:tab w:val="left" w:pos="1134"/>
              </w:tabs>
              <w:rPr>
                <w:noProof/>
              </w:rPr>
            </w:pPr>
          </w:p>
          <w:p w14:paraId="078B3AD2" w14:textId="5EDA5D6A" w:rsidR="00582EE6" w:rsidRDefault="00582EE6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F4C80" w:rsidRPr="00B96F85" w14:paraId="0556AE43" w14:textId="77777777" w:rsidTr="008B2ECE">
        <w:trPr>
          <w:trHeight w:val="759"/>
        </w:trPr>
        <w:tc>
          <w:tcPr>
            <w:tcW w:w="5749" w:type="dxa"/>
          </w:tcPr>
          <w:p w14:paraId="5274BC72" w14:textId="77777777" w:rsidR="00AF4C80" w:rsidRDefault="00AF4C8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19EE941" w14:textId="27CA13D0" w:rsidR="00AF4C80" w:rsidRDefault="00AF4C8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>the wave equation</w:t>
            </w:r>
            <w:r w:rsidR="00D92E27">
              <w:rPr>
                <w:rFonts w:ascii="Arial" w:hAnsi="Arial" w:cs="Arial"/>
              </w:rPr>
              <w:t xml:space="preserve"> </w:t>
            </w:r>
            <w:r w:rsidR="00D92E27" w:rsidRPr="00CB5D23">
              <w:rPr>
                <w:rFonts w:ascii="Arial" w:hAnsi="Arial" w:cs="Arial"/>
                <w:i/>
              </w:rPr>
              <w:t>v</w:t>
            </w:r>
            <w:r w:rsidR="00D92E27">
              <w:rPr>
                <w:rFonts w:ascii="Arial" w:hAnsi="Arial" w:cs="Arial"/>
              </w:rPr>
              <w:t xml:space="preserve"> = </w:t>
            </w:r>
            <w:r w:rsidR="00D92E27">
              <w:rPr>
                <w:rFonts w:ascii="Arial" w:hAnsi="Arial" w:cs="Arial"/>
                <w:i/>
              </w:rPr>
              <w:t>f</w:t>
            </w:r>
            <w:r w:rsidR="00D92E27">
              <w:rPr>
                <w:rFonts w:ascii="Arial" w:hAnsi="Arial" w:cs="Arial"/>
                <w:i/>
              </w:rPr>
              <w:sym w:font="Symbol" w:char="F06C"/>
            </w:r>
            <w:r>
              <w:rPr>
                <w:rFonts w:ascii="Arial" w:hAnsi="Arial" w:cs="Arial"/>
              </w:rPr>
              <w:t xml:space="preserve"> </w:t>
            </w:r>
          </w:p>
          <w:p w14:paraId="1EB811DB" w14:textId="73634019" w:rsidR="00BB3F99" w:rsidRDefault="00BB3F9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691C9DD" w14:textId="77777777" w:rsidR="00AF4C80" w:rsidRPr="00101118" w:rsidRDefault="00AF4C80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1F9EBD0" w14:textId="77777777" w:rsidR="00AF4C80" w:rsidRPr="00101118" w:rsidRDefault="00AF4C8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BD8842C" w14:textId="77777777" w:rsidR="00AF4C80" w:rsidRPr="00101118" w:rsidRDefault="00AF4C8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C535E54" w14:textId="0E66CA3D" w:rsidR="00AF4C80" w:rsidRDefault="00AF4C80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B3F99" w:rsidRPr="00B96F85" w14:paraId="1673CBAC" w14:textId="77777777" w:rsidTr="008B2ECE">
        <w:trPr>
          <w:trHeight w:val="759"/>
        </w:trPr>
        <w:tc>
          <w:tcPr>
            <w:tcW w:w="5749" w:type="dxa"/>
          </w:tcPr>
          <w:p w14:paraId="40A32A46" w14:textId="77777777" w:rsidR="00BB3F99" w:rsidRDefault="00BB3F9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35362C8" w14:textId="50F69E6B" w:rsidR="00BB3F99" w:rsidRDefault="00BB3F99" w:rsidP="00BB3F99">
            <w:pPr>
              <w:pStyle w:val="ListParagraph"/>
              <w:numPr>
                <w:ilvl w:val="0"/>
                <w:numId w:val="7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6B12BE">
              <w:rPr>
                <w:rFonts w:ascii="Arial" w:hAnsi="Arial" w:cs="Arial"/>
              </w:rPr>
              <w:t xml:space="preserve">Graphical representations of transverse and </w:t>
            </w:r>
            <w:r w:rsidR="006B12BE">
              <w:rPr>
                <w:rFonts w:ascii="Arial" w:hAnsi="Arial" w:cs="Arial"/>
              </w:rPr>
              <w:tab/>
              <w:t>longitudinal waves</w:t>
            </w:r>
          </w:p>
          <w:p w14:paraId="388B445D" w14:textId="3325FC78" w:rsidR="006B12BE" w:rsidRPr="00BB3F99" w:rsidRDefault="006B12BE" w:rsidP="006B12BE">
            <w:pPr>
              <w:pStyle w:val="ListParagraph"/>
              <w:tabs>
                <w:tab w:val="left" w:pos="596"/>
                <w:tab w:val="left" w:pos="1134"/>
              </w:tabs>
              <w:ind w:left="360"/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1CA6CD7" w14:textId="77777777" w:rsidR="00BB3F99" w:rsidRPr="00101118" w:rsidRDefault="00BB3F9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DBE51C4" w14:textId="77777777" w:rsidR="00BB3F99" w:rsidRPr="00101118" w:rsidRDefault="00BB3F9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953A7FD" w14:textId="77777777" w:rsidR="00BB3F99" w:rsidRPr="00101118" w:rsidRDefault="00BB3F9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960824E" w14:textId="77777777" w:rsidR="00BB3F99" w:rsidRDefault="00BB3F9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71C66" w:rsidRPr="00B96F85" w14:paraId="09FF19BE" w14:textId="77777777" w:rsidTr="008B2ECE">
        <w:trPr>
          <w:trHeight w:val="759"/>
        </w:trPr>
        <w:tc>
          <w:tcPr>
            <w:tcW w:w="5749" w:type="dxa"/>
          </w:tcPr>
          <w:p w14:paraId="44CBE7A1" w14:textId="0F8E8648" w:rsidR="00C71C66" w:rsidRDefault="00C71C6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D81EE04" w14:textId="20285AB2" w:rsidR="00C71C66" w:rsidRDefault="00C71C6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reflection, refraction, polarisation and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diffraction of all waves</w:t>
            </w:r>
          </w:p>
          <w:p w14:paraId="5C950A2F" w14:textId="77777777" w:rsidR="00C71C66" w:rsidRDefault="00C71C6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CB49B24" w14:textId="472C20C0" w:rsidR="00C71C66" w:rsidRDefault="00C71C6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demonstrate wave effects using a ripple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tank</w:t>
            </w:r>
          </w:p>
          <w:p w14:paraId="17B0ADC4" w14:textId="77777777" w:rsidR="00C71C66" w:rsidRDefault="00C71C6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006EB14" w14:textId="77777777" w:rsidR="00C71C66" w:rsidRPr="00B46307" w:rsidRDefault="00C71C66" w:rsidP="00275971">
            <w:pPr>
              <w:pStyle w:val="ListParagraph"/>
              <w:numPr>
                <w:ilvl w:val="0"/>
                <w:numId w:val="5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Techniques and procedures used to observe polarising effecting using microwaves and light.</w:t>
            </w:r>
          </w:p>
          <w:p w14:paraId="547544EB" w14:textId="77777777" w:rsidR="00C71C66" w:rsidRDefault="00C71C6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1E1BF84" w14:textId="77777777" w:rsidR="00C71C66" w:rsidRPr="00101118" w:rsidRDefault="00C71C66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C7D041E" w14:textId="77777777" w:rsidR="00C71C66" w:rsidRPr="00101118" w:rsidRDefault="00C71C6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313D295" w14:textId="77777777" w:rsidR="00C71C66" w:rsidRPr="00101118" w:rsidRDefault="00C71C6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A82763F" w14:textId="77777777" w:rsidR="00C71C66" w:rsidRDefault="00C71C66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71C66" w:rsidRPr="00B96F85" w14:paraId="4DA8DAAB" w14:textId="77777777" w:rsidTr="008B2ECE">
        <w:trPr>
          <w:trHeight w:val="1262"/>
        </w:trPr>
        <w:tc>
          <w:tcPr>
            <w:tcW w:w="5749" w:type="dxa"/>
          </w:tcPr>
          <w:p w14:paraId="7889B84F" w14:textId="77777777" w:rsidR="00C71C66" w:rsidRDefault="00C71C6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AB49566" w14:textId="50AE9853" w:rsidR="00C71C66" w:rsidRDefault="00C71C66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  <w:t xml:space="preserve">intensity of a progressive wave; </w:t>
            </w:r>
            <w:r w:rsidR="00110829" w:rsidRPr="00CB5D23">
              <w:rPr>
                <w:rFonts w:ascii="Verdana" w:eastAsiaTheme="minorEastAsia" w:hAnsi="Verdana" w:cs="Arial"/>
                <w:i/>
                <w:iCs/>
              </w:rPr>
              <w:t>I</w:t>
            </w:r>
            <w:r w:rsidR="00657421">
              <w:rPr>
                <w:rFonts w:ascii="Arial" w:eastAsiaTheme="minorEastAsia" w:hAnsi="Arial" w:cs="Arial"/>
              </w:rPr>
              <w:t xml:space="preserve"> </w:t>
            </w:r>
            <w:r w:rsidR="00657421" w:rsidRPr="00A757E6">
              <w:rPr>
                <w:rFonts w:ascii="Arial" w:eastAsiaTheme="minorEastAsia" w:hAnsi="Arial" w:cs="Arial"/>
                <w:i/>
                <w:iCs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P</m:t>
                  </m:r>
                </m:num>
                <m:den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A</m:t>
                  </m:r>
                </m:den>
              </m:f>
            </m:oMath>
            <w:r w:rsidR="0020202A" w:rsidRPr="00CB5D23">
              <w:rPr>
                <w:rFonts w:ascii="Arial" w:eastAsiaTheme="minorEastAsia" w:hAnsi="Arial" w:cs="Arial"/>
                <w:i/>
                <w:iCs/>
                <w:sz w:val="30"/>
                <w:szCs w:val="30"/>
                <w:vertAlign w:val="superscript"/>
              </w:rPr>
              <w:t xml:space="preserve"> </w:t>
            </w:r>
            <w:r w:rsidR="00110829" w:rsidRPr="00CB5D23">
              <w:rPr>
                <w:rFonts w:ascii="Arial" w:eastAsiaTheme="minorEastAsia" w:hAnsi="Arial" w:cs="Arial"/>
                <w:iCs/>
              </w:rPr>
              <w:t>;</w:t>
            </w:r>
          </w:p>
          <w:p w14:paraId="07BBA2D2" w14:textId="02F14789" w:rsidR="00192935" w:rsidRDefault="0011082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intensity </w:t>
            </w:r>
            <m:oMath>
              <m:r>
                <w:rPr>
                  <w:rFonts w:ascii="Cambria Math" w:hAnsi="Cambria Math" w:cs="Arial"/>
                </w:rPr>
                <m:t>∝</m:t>
              </m:r>
            </m:oMath>
            <w:r w:rsidR="002A2421">
              <w:rPr>
                <w:rFonts w:ascii="Arial" w:eastAsiaTheme="minorEastAsia" w:hAnsi="Arial" w:cs="Arial"/>
              </w:rPr>
              <w:t xml:space="preserve"> (amplitude)</w:t>
            </w:r>
            <w:r w:rsidR="002A2421" w:rsidRPr="002A2421">
              <w:rPr>
                <w:rFonts w:ascii="Arial" w:eastAsiaTheme="minorEastAsia" w:hAnsi="Arial" w:cs="Arial"/>
                <w:vertAlign w:val="superscript"/>
              </w:rPr>
              <w:t>2</w:t>
            </w:r>
          </w:p>
          <w:p w14:paraId="24A08C62" w14:textId="765E6047" w:rsidR="00110829" w:rsidRDefault="0011082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E364885" w14:textId="77777777" w:rsidR="00C71C66" w:rsidRPr="00101118" w:rsidRDefault="00C71C66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388E3A4" w14:textId="77777777" w:rsidR="00C71C66" w:rsidRPr="00101118" w:rsidRDefault="00C71C6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591F5CC" w14:textId="77777777" w:rsidR="00C71C66" w:rsidRPr="00101118" w:rsidRDefault="00C71C66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B8F9089" w14:textId="77777777" w:rsidR="00C71C66" w:rsidRDefault="00C71C66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77672" w:rsidRPr="00B96F85" w14:paraId="2D6F4775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68EED506" w14:textId="77777777" w:rsidR="00777672" w:rsidRPr="001E7D34" w:rsidRDefault="00777672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4.4.2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Electromagnetic waves</w:t>
            </w:r>
          </w:p>
        </w:tc>
      </w:tr>
      <w:tr w:rsidR="00777672" w:rsidRPr="00B96F85" w14:paraId="2B86D705" w14:textId="77777777" w:rsidTr="008B2ECE">
        <w:trPr>
          <w:trHeight w:val="759"/>
        </w:trPr>
        <w:tc>
          <w:tcPr>
            <w:tcW w:w="5749" w:type="dxa"/>
          </w:tcPr>
          <w:p w14:paraId="2CB03EDB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0682C02" w14:textId="77777777" w:rsidR="00777672" w:rsidRPr="00B46307" w:rsidRDefault="00777672" w:rsidP="0093777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electromagnetic spectrum; properties of </w:t>
            </w:r>
            <w:r>
              <w:rPr>
                <w:rFonts w:ascii="Arial" w:hAnsi="Arial" w:cs="Arial"/>
              </w:rPr>
              <w:tab/>
              <w:t>electromagnetic waves</w:t>
            </w:r>
          </w:p>
          <w:p w14:paraId="376CF10A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967DBD5" w14:textId="77777777" w:rsidR="00777672" w:rsidRPr="00101118" w:rsidRDefault="0077767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0696261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5F00192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379322E" w14:textId="77777777" w:rsidR="00777672" w:rsidRDefault="0077767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77672" w:rsidRPr="00B96F85" w14:paraId="7FE19D34" w14:textId="77777777" w:rsidTr="008B2ECE">
        <w:trPr>
          <w:trHeight w:val="1262"/>
        </w:trPr>
        <w:tc>
          <w:tcPr>
            <w:tcW w:w="5749" w:type="dxa"/>
          </w:tcPr>
          <w:p w14:paraId="6EF39927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247722B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orders of magnitude of wavelengths of the </w:t>
            </w:r>
            <w:r>
              <w:rPr>
                <w:rFonts w:ascii="Arial" w:hAnsi="Arial" w:cs="Arial"/>
              </w:rPr>
              <w:tab/>
              <w:t xml:space="preserve">principal radiations from radio waves to gamma </w:t>
            </w:r>
            <w:r>
              <w:rPr>
                <w:rFonts w:ascii="Arial" w:hAnsi="Arial" w:cs="Arial"/>
              </w:rPr>
              <w:tab/>
              <w:t>rays</w:t>
            </w:r>
          </w:p>
          <w:p w14:paraId="59F39EFB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226E856" w14:textId="77777777" w:rsidR="00777672" w:rsidRPr="00101118" w:rsidRDefault="0077767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9AC0D52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887FA27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3946B34" w14:textId="77777777" w:rsidR="00777672" w:rsidRDefault="0077767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77672" w:rsidRPr="00B96F85" w14:paraId="5469E992" w14:textId="77777777" w:rsidTr="008B2ECE">
        <w:trPr>
          <w:trHeight w:val="1262"/>
        </w:trPr>
        <w:tc>
          <w:tcPr>
            <w:tcW w:w="5749" w:type="dxa"/>
          </w:tcPr>
          <w:p w14:paraId="0D58C2A3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12FAC87" w14:textId="7730D691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pla</w:t>
            </w:r>
            <w:r w:rsidR="00FD6960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n polarised waves, polarisation of </w:t>
            </w:r>
            <w:r>
              <w:rPr>
                <w:rFonts w:ascii="Arial" w:hAnsi="Arial" w:cs="Arial"/>
              </w:rPr>
              <w:tab/>
              <w:t>electromagnetic waves</w:t>
            </w:r>
          </w:p>
          <w:p w14:paraId="3CFA6B32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DEF20D2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be expected to know about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polarising filters for light and metal grilles for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microwaves in demonstrating polarisation.</w:t>
            </w:r>
          </w:p>
          <w:p w14:paraId="09CB1952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F970A06" w14:textId="77777777" w:rsidR="00777672" w:rsidRPr="00101118" w:rsidRDefault="0077767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0685A99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E68984A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DA740B3" w14:textId="77777777" w:rsidR="00777672" w:rsidRDefault="0077767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77672" w:rsidRPr="00B96F85" w14:paraId="04444234" w14:textId="77777777" w:rsidTr="008B2ECE">
        <w:trPr>
          <w:trHeight w:val="1262"/>
        </w:trPr>
        <w:tc>
          <w:tcPr>
            <w:tcW w:w="5749" w:type="dxa"/>
          </w:tcPr>
          <w:p w14:paraId="7E325802" w14:textId="5C860FB1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C6739FD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Pr="00CC0A9A">
              <w:rPr>
                <w:rFonts w:ascii="Arial" w:hAnsi="Arial" w:cs="Arial"/>
              </w:rPr>
              <w:t xml:space="preserve">refraction of light; refractive </w:t>
            </w:r>
            <w:proofErr w:type="gramStart"/>
            <w:r w:rsidRPr="00CC0A9A">
              <w:rPr>
                <w:rFonts w:ascii="Arial" w:hAnsi="Arial" w:cs="Arial"/>
              </w:rPr>
              <w:t>index;</w:t>
            </w:r>
            <w:proofErr w:type="gramEnd"/>
            <w:r w:rsidRPr="00CC0A9A">
              <w:rPr>
                <w:rFonts w:ascii="Arial" w:hAnsi="Arial" w:cs="Arial"/>
              </w:rPr>
              <w:t xml:space="preserve"> </w:t>
            </w:r>
          </w:p>
          <w:p w14:paraId="4F288317" w14:textId="29862540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CB5D23">
              <w:rPr>
                <w:rFonts w:ascii="Arial" w:eastAsiaTheme="minorEastAsia" w:hAnsi="Arial" w:cs="Arial"/>
                <w:i/>
                <w:iCs/>
              </w:rPr>
              <w:t>n</w:t>
            </w:r>
            <w:r>
              <w:rPr>
                <w:rFonts w:ascii="Arial" w:eastAsiaTheme="minorEastAsia" w:hAnsi="Arial" w:cs="Arial"/>
              </w:rPr>
              <w:t xml:space="preserve"> </w:t>
            </w:r>
            <w:r w:rsidRPr="00A757E6">
              <w:rPr>
                <w:rFonts w:ascii="Arial" w:eastAsiaTheme="minorEastAsia" w:hAnsi="Arial" w:cs="Arial"/>
                <w:i/>
                <w:iCs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c</m:t>
                  </m:r>
                </m:num>
                <m:den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v</m:t>
                  </m:r>
                </m:den>
              </m:f>
            </m:oMath>
            <w:r w:rsidR="00180A12">
              <w:rPr>
                <w:rFonts w:ascii="Arial" w:eastAsiaTheme="minorEastAsia" w:hAnsi="Arial" w:cs="Arial"/>
                <w:iCs/>
              </w:rPr>
              <w:t xml:space="preserve"> ;</w:t>
            </w:r>
            <w:r>
              <w:rPr>
                <w:rFonts w:ascii="Arial" w:eastAsiaTheme="minorEastAsia" w:hAnsi="Arial" w:cs="Arial"/>
                <w:i/>
                <w:iCs/>
                <w:sz w:val="28"/>
                <w:szCs w:val="28"/>
              </w:rPr>
              <w:t xml:space="preserve"> </w:t>
            </w:r>
            <w:r w:rsidRPr="00571E06">
              <w:rPr>
                <w:rFonts w:ascii="Arial" w:eastAsiaTheme="minorEastAsia" w:hAnsi="Arial" w:cs="Arial"/>
                <w:i/>
                <w:iCs/>
              </w:rPr>
              <w:t xml:space="preserve">n </w:t>
            </w:r>
            <w:r w:rsidRPr="00CB5D23">
              <w:rPr>
                <w:rFonts w:ascii="Arial" w:eastAsiaTheme="minorEastAsia" w:hAnsi="Arial" w:cs="Arial"/>
                <w:iCs/>
              </w:rPr>
              <w:t>sin</w:t>
            </w:r>
            <w:r w:rsidRPr="00571E06">
              <w:rPr>
                <w:rFonts w:ascii="Arial" w:eastAsiaTheme="minorEastAsia" w:hAnsi="Arial" w:cs="Arial"/>
                <w:i/>
                <w:iCs/>
              </w:rPr>
              <w:t xml:space="preserve"> </w:t>
            </w:r>
            <w:r w:rsidR="00180A12" w:rsidRPr="00CB5D23">
              <w:rPr>
                <w:rFonts w:ascii="Arial" w:hAnsi="Arial" w:cs="Arial"/>
                <w:i/>
              </w:rPr>
              <w:sym w:font="Symbol" w:char="F071"/>
            </w:r>
            <w:r w:rsidR="00180A1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= constant at a boundary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where </w:t>
            </w:r>
            <w:r w:rsidR="00180A12">
              <w:rPr>
                <w:rFonts w:ascii="Cambria Math" w:eastAsiaTheme="minorEastAsia" w:hAnsi="Cambria Math" w:cs="Cambria Math"/>
                <w:i/>
                <w:iCs/>
              </w:rPr>
              <w:sym w:font="Symbol" w:char="F071"/>
            </w:r>
            <w:r w:rsidR="00180A12">
              <w:rPr>
                <w:rFonts w:ascii="Cambria Math" w:eastAsiaTheme="minorEastAsia" w:hAnsi="Cambria Math" w:cs="Cambria Math"/>
                <w:i/>
                <w:iCs/>
              </w:rPr>
              <w:t xml:space="preserve"> </w:t>
            </w:r>
            <w:r w:rsidRPr="00CB5D23"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is the angle to the normal</w:t>
            </w:r>
          </w:p>
          <w:p w14:paraId="6039DDA6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6F91068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investigate refraction and total internal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reflection of light using ray boxes, including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transparent rectangular and semi-circular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block.</w:t>
            </w:r>
          </w:p>
          <w:p w14:paraId="3BF73D39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6F48C93" w14:textId="77777777" w:rsidR="00777672" w:rsidRPr="00101118" w:rsidRDefault="0077767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EC1A736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638AB38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70D4CB2" w14:textId="77777777" w:rsidR="00777672" w:rsidRDefault="0077767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77672" w:rsidRPr="00B96F85" w14:paraId="2DDFDBAA" w14:textId="77777777" w:rsidTr="008B2ECE">
        <w:trPr>
          <w:trHeight w:val="1047"/>
        </w:trPr>
        <w:tc>
          <w:tcPr>
            <w:tcW w:w="5749" w:type="dxa"/>
          </w:tcPr>
          <w:p w14:paraId="7664D8E8" w14:textId="1A4FC10C" w:rsidR="00777672" w:rsidRDefault="00777672" w:rsidP="00180A1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critical angle; sin </w:t>
            </w:r>
            <w:r w:rsidRPr="00CB5D23">
              <w:rPr>
                <w:rFonts w:ascii="Arial" w:eastAsiaTheme="minorEastAsia" w:hAnsi="Arial" w:cs="Arial"/>
                <w:i/>
                <w:iCs/>
              </w:rPr>
              <w:t>c</w:t>
            </w:r>
            <w:r w:rsidRPr="00180A12">
              <w:rPr>
                <w:rFonts w:ascii="Arial" w:eastAsiaTheme="minorEastAsia" w:hAnsi="Arial" w:cs="Arial"/>
              </w:rPr>
              <w:t xml:space="preserve"> </w:t>
            </w:r>
            <w:r w:rsidRPr="00A757E6">
              <w:rPr>
                <w:rFonts w:ascii="Arial" w:eastAsiaTheme="minorEastAsia" w:hAnsi="Arial" w:cs="Arial"/>
                <w:i/>
                <w:iCs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Theme="minorEastAsia" w:hAnsi="Arial" w:cs="Arial"/>
                      <w:sz w:val="30"/>
                      <w:szCs w:val="30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eastAsiaTheme="minorEastAsia" w:hAnsi="Arial" w:cs="Arial"/>
                      <w:i/>
                      <w:sz w:val="30"/>
                      <w:szCs w:val="30"/>
                    </w:rPr>
                    <m:t>n</m:t>
                  </m:r>
                </m:den>
              </m:f>
            </m:oMath>
            <w:r w:rsidR="00180A12">
              <w:rPr>
                <w:rFonts w:ascii="Arial" w:eastAsiaTheme="minorEastAsia" w:hAnsi="Arial" w:cs="Arial"/>
                <w:i/>
                <w:iCs/>
                <w:sz w:val="28"/>
                <w:szCs w:val="28"/>
              </w:rPr>
              <w:t xml:space="preserve"> </w:t>
            </w:r>
            <w:r w:rsidR="00180A12" w:rsidRPr="00CB5D23">
              <w:rPr>
                <w:rFonts w:ascii="Arial" w:eastAsiaTheme="minorEastAsia" w:hAnsi="Arial" w:cs="Arial"/>
                <w:iCs/>
              </w:rPr>
              <w:t>;</w:t>
            </w:r>
            <w:r w:rsidRPr="00827B6F">
              <w:rPr>
                <w:rFonts w:ascii="Arial" w:eastAsiaTheme="minorEastAsia" w:hAnsi="Arial" w:cs="Arial"/>
                <w:i/>
                <w:iCs/>
              </w:rPr>
              <w:t xml:space="preserve"> </w:t>
            </w:r>
            <w:r w:rsidRPr="00827B6F">
              <w:rPr>
                <w:rFonts w:ascii="Arial" w:eastAsiaTheme="minorEastAsia" w:hAnsi="Arial" w:cs="Arial"/>
              </w:rPr>
              <w:t xml:space="preserve">total internal reflection for </w:t>
            </w:r>
            <w:r w:rsidRPr="00827B6F">
              <w:rPr>
                <w:rFonts w:ascii="Arial" w:eastAsiaTheme="minorEastAsia" w:hAnsi="Arial" w:cs="Arial"/>
              </w:rPr>
              <w:tab/>
              <w:t>light</w:t>
            </w:r>
          </w:p>
        </w:tc>
        <w:tc>
          <w:tcPr>
            <w:tcW w:w="909" w:type="dxa"/>
          </w:tcPr>
          <w:p w14:paraId="15E235E5" w14:textId="77777777" w:rsidR="00777672" w:rsidRPr="00101118" w:rsidRDefault="0077767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23A3E2D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F700FBA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9182211" w14:textId="77777777" w:rsidR="00777672" w:rsidRDefault="0077767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77672" w:rsidRPr="00B96F85" w14:paraId="0A981D20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DDAB680" w14:textId="77777777" w:rsidR="00777672" w:rsidRPr="001E7D34" w:rsidRDefault="00777672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4.4.3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Superposition</w:t>
            </w:r>
          </w:p>
        </w:tc>
      </w:tr>
      <w:tr w:rsidR="00777672" w:rsidRPr="00B96F85" w14:paraId="5E6793C7" w14:textId="77777777" w:rsidTr="008B2ECE">
        <w:trPr>
          <w:trHeight w:val="759"/>
        </w:trPr>
        <w:tc>
          <w:tcPr>
            <w:tcW w:w="5749" w:type="dxa"/>
          </w:tcPr>
          <w:p w14:paraId="08C62948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52A65B4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>the principle of superposition of waves</w:t>
            </w:r>
          </w:p>
          <w:p w14:paraId="368C8D39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9128D96" w14:textId="77777777" w:rsidR="00777672" w:rsidRPr="00B46307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for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superposition experiments using sound, light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and microwaves.</w:t>
            </w:r>
          </w:p>
          <w:p w14:paraId="67CE9113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AA08115" w14:textId="77777777" w:rsidR="00777672" w:rsidRPr="00101118" w:rsidRDefault="0077767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A84F424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9971079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35FD47E" w14:textId="77777777" w:rsidR="00777672" w:rsidRDefault="0077767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77672" w:rsidRPr="00B96F85" w14:paraId="09423046" w14:textId="77777777" w:rsidTr="008B2ECE">
        <w:trPr>
          <w:trHeight w:val="969"/>
        </w:trPr>
        <w:tc>
          <w:tcPr>
            <w:tcW w:w="5749" w:type="dxa"/>
          </w:tcPr>
          <w:p w14:paraId="469D275D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5FBEE1C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graphical methods to illustrate the principle of </w:t>
            </w:r>
            <w:r>
              <w:rPr>
                <w:rFonts w:ascii="Arial" w:hAnsi="Arial" w:cs="Arial"/>
              </w:rPr>
              <w:tab/>
              <w:t>superposition</w:t>
            </w:r>
          </w:p>
        </w:tc>
        <w:tc>
          <w:tcPr>
            <w:tcW w:w="909" w:type="dxa"/>
          </w:tcPr>
          <w:p w14:paraId="7CEA5B0B" w14:textId="77777777" w:rsidR="00777672" w:rsidRPr="00101118" w:rsidRDefault="0077767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5B3C203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C26C116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5CA3439" w14:textId="77777777" w:rsidR="00777672" w:rsidRDefault="0077767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77672" w:rsidRPr="00B96F85" w14:paraId="3135C391" w14:textId="77777777" w:rsidTr="008B2ECE">
        <w:trPr>
          <w:trHeight w:val="983"/>
        </w:trPr>
        <w:tc>
          <w:tcPr>
            <w:tcW w:w="5749" w:type="dxa"/>
          </w:tcPr>
          <w:p w14:paraId="4B429E6F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5C4DA38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 xml:space="preserve">interference, coherence, path difference and </w:t>
            </w:r>
            <w:r>
              <w:rPr>
                <w:rFonts w:ascii="Arial" w:hAnsi="Arial" w:cs="Arial"/>
              </w:rPr>
              <w:tab/>
              <w:t>phase difference</w:t>
            </w:r>
          </w:p>
        </w:tc>
        <w:tc>
          <w:tcPr>
            <w:tcW w:w="909" w:type="dxa"/>
          </w:tcPr>
          <w:p w14:paraId="7BF484A3" w14:textId="77777777" w:rsidR="00777672" w:rsidRPr="00101118" w:rsidRDefault="0077767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E914970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6BB4100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8B98BD1" w14:textId="77777777" w:rsidR="00777672" w:rsidRDefault="0077767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77672" w:rsidRPr="00B96F85" w14:paraId="4321A8C5" w14:textId="77777777" w:rsidTr="008B2ECE">
        <w:trPr>
          <w:trHeight w:val="1262"/>
        </w:trPr>
        <w:tc>
          <w:tcPr>
            <w:tcW w:w="5749" w:type="dxa"/>
          </w:tcPr>
          <w:p w14:paraId="769C6811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9513E92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constructive interference and destructive </w:t>
            </w:r>
            <w:r>
              <w:rPr>
                <w:rFonts w:ascii="Arial" w:hAnsi="Arial" w:cs="Arial"/>
              </w:rPr>
              <w:tab/>
              <w:t xml:space="preserve">interference in terms of path difference and phase </w:t>
            </w:r>
            <w:r>
              <w:rPr>
                <w:rFonts w:ascii="Arial" w:hAnsi="Arial" w:cs="Arial"/>
              </w:rPr>
              <w:tab/>
              <w:t>difference</w:t>
            </w:r>
          </w:p>
          <w:p w14:paraId="6CDA648B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1500BDB" w14:textId="77777777" w:rsidR="00777672" w:rsidRPr="00101118" w:rsidRDefault="0077767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6E37E7D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0786884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64E4108" w14:textId="77777777" w:rsidR="00777672" w:rsidRDefault="0077767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77672" w:rsidRPr="00B96F85" w14:paraId="65C94312" w14:textId="77777777" w:rsidTr="008B2ECE">
        <w:trPr>
          <w:trHeight w:val="987"/>
        </w:trPr>
        <w:tc>
          <w:tcPr>
            <w:tcW w:w="5749" w:type="dxa"/>
          </w:tcPr>
          <w:p w14:paraId="7D5477BD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C827643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two-source interference with sound and </w:t>
            </w:r>
            <w:r>
              <w:rPr>
                <w:rFonts w:ascii="Arial" w:hAnsi="Arial" w:cs="Arial"/>
              </w:rPr>
              <w:tab/>
              <w:t>microwaves</w:t>
            </w:r>
          </w:p>
        </w:tc>
        <w:tc>
          <w:tcPr>
            <w:tcW w:w="909" w:type="dxa"/>
          </w:tcPr>
          <w:p w14:paraId="23FFB1B2" w14:textId="77777777" w:rsidR="00777672" w:rsidRPr="00101118" w:rsidRDefault="0077767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350CCD6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DCEF90B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83509E4" w14:textId="77777777" w:rsidR="00777672" w:rsidRDefault="0077767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77672" w:rsidRPr="00B96F85" w14:paraId="4EDDE69D" w14:textId="77777777" w:rsidTr="008B2ECE">
        <w:trPr>
          <w:trHeight w:val="987"/>
        </w:trPr>
        <w:tc>
          <w:tcPr>
            <w:tcW w:w="5749" w:type="dxa"/>
          </w:tcPr>
          <w:p w14:paraId="751F022C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1A33CC2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>Young double-slit experiment using visible light</w:t>
            </w:r>
          </w:p>
          <w:p w14:paraId="2E5EB22C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1E617B5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should </w:t>
            </w:r>
            <w:r w:rsidRPr="00B14AE4">
              <w:rPr>
                <w:rFonts w:ascii="Arial" w:hAnsi="Arial" w:cs="Arial"/>
              </w:rPr>
              <w:t xml:space="preserve">understand that this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14AE4">
              <w:rPr>
                <w:rFonts w:ascii="Arial" w:hAnsi="Arial" w:cs="Arial"/>
              </w:rPr>
              <w:t xml:space="preserve">experiment gave a classical confirmation of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14AE4">
              <w:rPr>
                <w:rFonts w:ascii="Arial" w:hAnsi="Arial" w:cs="Arial"/>
              </w:rPr>
              <w:t>the wave-nature of light.</w:t>
            </w:r>
          </w:p>
          <w:p w14:paraId="7328266F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6576C8E" w14:textId="149C23A9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I</w:t>
            </w:r>
            <w:r w:rsidRPr="00B14AE4">
              <w:rPr>
                <w:rFonts w:ascii="Arial" w:hAnsi="Arial" w:cs="Arial"/>
              </w:rPr>
              <w:t>nternet</w:t>
            </w:r>
            <w:r>
              <w:rPr>
                <w:rFonts w:ascii="Arial" w:hAnsi="Arial" w:cs="Arial"/>
              </w:rPr>
              <w:t xml:space="preserve"> </w:t>
            </w:r>
            <w:r w:rsidRPr="00B14AE4">
              <w:rPr>
                <w:rFonts w:ascii="Arial" w:hAnsi="Arial" w:cs="Arial"/>
              </w:rPr>
              <w:t xml:space="preserve">research on the ideas of Newton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14AE4">
              <w:rPr>
                <w:rFonts w:ascii="Arial" w:hAnsi="Arial" w:cs="Arial"/>
              </w:rPr>
              <w:t>and</w:t>
            </w:r>
            <w:r>
              <w:rPr>
                <w:rFonts w:ascii="Arial" w:hAnsi="Arial" w:cs="Arial"/>
              </w:rPr>
              <w:t xml:space="preserve"> </w:t>
            </w:r>
            <w:r w:rsidRPr="00B14AE4">
              <w:rPr>
                <w:rFonts w:ascii="Arial" w:hAnsi="Arial" w:cs="Arial"/>
              </w:rPr>
              <w:t>Huygens about the nature of light</w:t>
            </w:r>
            <w:r>
              <w:rPr>
                <w:rFonts w:ascii="Arial" w:hAnsi="Arial" w:cs="Arial"/>
              </w:rPr>
              <w:t>.</w:t>
            </w:r>
          </w:p>
          <w:p w14:paraId="42EC7A7F" w14:textId="77777777" w:rsidR="00777672" w:rsidRDefault="007776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909" w:type="dxa"/>
          </w:tcPr>
          <w:p w14:paraId="05243E18" w14:textId="77777777" w:rsidR="00777672" w:rsidRPr="00101118" w:rsidRDefault="0077767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A6EDE08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A48C566" w14:textId="77777777" w:rsidR="00777672" w:rsidRPr="00101118" w:rsidRDefault="0077767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4C9DADC" w14:textId="77777777" w:rsidR="00777672" w:rsidRDefault="0077767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54F9997C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57899A84" w14:textId="77777777" w:rsidR="00381DF9" w:rsidRPr="001E7D34" w:rsidRDefault="00381DF9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4.4.4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Stationary waves</w:t>
            </w:r>
          </w:p>
        </w:tc>
      </w:tr>
      <w:tr w:rsidR="00381DF9" w:rsidRPr="00B96F85" w14:paraId="6C47ADD3" w14:textId="77777777" w:rsidTr="008B2ECE">
        <w:trPr>
          <w:trHeight w:val="759"/>
        </w:trPr>
        <w:tc>
          <w:tcPr>
            <w:tcW w:w="5749" w:type="dxa"/>
          </w:tcPr>
          <w:p w14:paraId="25DB37BB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5F5BAED" w14:textId="77777777" w:rsidR="00381DF9" w:rsidRPr="00B46307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stationary (standing) waves using microwaves, </w:t>
            </w:r>
            <w:r>
              <w:rPr>
                <w:rFonts w:ascii="Arial" w:hAnsi="Arial" w:cs="Arial"/>
              </w:rPr>
              <w:tab/>
              <w:t>stretched strings and air columns</w:t>
            </w:r>
          </w:p>
          <w:p w14:paraId="1F11069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B35B4CD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6660B4C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3CC089A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572B2F2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38C867D8" w14:textId="77777777" w:rsidTr="008B2ECE">
        <w:trPr>
          <w:trHeight w:val="759"/>
        </w:trPr>
        <w:tc>
          <w:tcPr>
            <w:tcW w:w="5749" w:type="dxa"/>
          </w:tcPr>
          <w:p w14:paraId="14E47589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B7DC23E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graphical representations of a stationary wave</w:t>
            </w:r>
          </w:p>
        </w:tc>
        <w:tc>
          <w:tcPr>
            <w:tcW w:w="909" w:type="dxa"/>
          </w:tcPr>
          <w:p w14:paraId="42918436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389F497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E79310D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A5BA4A7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7048066C" w14:textId="77777777" w:rsidTr="008B2ECE">
        <w:trPr>
          <w:trHeight w:val="759"/>
        </w:trPr>
        <w:tc>
          <w:tcPr>
            <w:tcW w:w="5749" w:type="dxa"/>
          </w:tcPr>
          <w:p w14:paraId="7B44A6C0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3BE196D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 xml:space="preserve">similarities and the differences between stationary </w:t>
            </w:r>
            <w:r>
              <w:rPr>
                <w:rFonts w:ascii="Arial" w:hAnsi="Arial" w:cs="Arial"/>
              </w:rPr>
              <w:tab/>
              <w:t>and progressive waves</w:t>
            </w:r>
          </w:p>
          <w:p w14:paraId="7EE21FDE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3ED8D78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B591E2C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4E72ED6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3FCB210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6AF443A6" w14:textId="77777777" w:rsidTr="008B2ECE">
        <w:trPr>
          <w:trHeight w:val="759"/>
        </w:trPr>
        <w:tc>
          <w:tcPr>
            <w:tcW w:w="5749" w:type="dxa"/>
          </w:tcPr>
          <w:p w14:paraId="162B4BAE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6032203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>nodes and antinodes</w:t>
            </w:r>
          </w:p>
        </w:tc>
        <w:tc>
          <w:tcPr>
            <w:tcW w:w="909" w:type="dxa"/>
          </w:tcPr>
          <w:p w14:paraId="113C91BA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BAF4EBB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F6C44AE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793C4DE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28A6EFE4" w14:textId="77777777" w:rsidTr="008B2ECE">
        <w:trPr>
          <w:trHeight w:val="759"/>
        </w:trPr>
        <w:tc>
          <w:tcPr>
            <w:tcW w:w="5749" w:type="dxa"/>
          </w:tcPr>
          <w:p w14:paraId="37D430B0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25CB3AA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stationary wave patterns for a stretched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string and air columns in closed and open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tubes</w:t>
            </w:r>
          </w:p>
          <w:p w14:paraId="196577E5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4B55EAF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determine the speed of sound in air by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formation of stationary waves in a resonance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tube.</w:t>
            </w:r>
          </w:p>
          <w:p w14:paraId="1CFE5F4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59907DE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ACFC5E3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FE76111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A83AD94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3569F96B" w14:textId="77777777" w:rsidTr="008B2ECE">
        <w:trPr>
          <w:trHeight w:val="759"/>
        </w:trPr>
        <w:tc>
          <w:tcPr>
            <w:tcW w:w="5749" w:type="dxa"/>
          </w:tcPr>
          <w:p w14:paraId="274DD1AD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F719723" w14:textId="38367965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 xml:space="preserve">the idea that the separation between adjacent </w:t>
            </w:r>
            <w:r>
              <w:rPr>
                <w:rFonts w:ascii="Arial" w:hAnsi="Arial" w:cs="Arial"/>
              </w:rPr>
              <w:tab/>
              <w:t>nodes (or antinodes) is equal to</w:t>
            </w:r>
            <w:r w:rsidR="00F51709">
              <w:rPr>
                <w:rFonts w:ascii="Arial" w:hAnsi="Arial" w:cs="Arial"/>
              </w:rPr>
              <w:t xml:space="preserve"> </w:t>
            </w:r>
            <w:r w:rsidR="00F51709" w:rsidRPr="00CB5D23">
              <w:rPr>
                <w:rFonts w:ascii="Arial" w:hAnsi="Arial" w:cs="Arial"/>
                <w:i/>
              </w:rPr>
              <w:sym w:font="Symbol" w:char="F06C"/>
            </w:r>
            <w:r w:rsidR="00F51709">
              <w:rPr>
                <w:rFonts w:ascii="Arial" w:hAnsi="Arial" w:cs="Arial"/>
              </w:rPr>
              <w:t xml:space="preserve">/2, where </w:t>
            </w:r>
            <w:r w:rsidR="00F51709">
              <w:rPr>
                <w:rFonts w:ascii="Arial" w:hAnsi="Arial" w:cs="Arial"/>
              </w:rPr>
              <w:sym w:font="Symbol" w:char="F06C"/>
            </w:r>
            <w:r w:rsidR="00F51709">
              <w:rPr>
                <w:rFonts w:ascii="Arial" w:hAnsi="Arial" w:cs="Arial"/>
              </w:rPr>
              <w:t xml:space="preserve"> i</w:t>
            </w:r>
            <w:r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</w:rPr>
              <w:tab/>
              <w:t>the wavelength of the progressive wave</w:t>
            </w:r>
          </w:p>
          <w:p w14:paraId="73C009E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947F9CC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946C0BB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A5C938F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C95B5AF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  <w:p w14:paraId="6667C128" w14:textId="1CDBE7A4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5F55B640" w14:textId="77777777" w:rsidTr="008B2ECE">
        <w:trPr>
          <w:trHeight w:val="759"/>
        </w:trPr>
        <w:tc>
          <w:tcPr>
            <w:tcW w:w="5749" w:type="dxa"/>
          </w:tcPr>
          <w:p w14:paraId="3D924833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FE8AD90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  <w:t>fundamental mode of vibration (1</w:t>
            </w:r>
            <w:r w:rsidRPr="00FB7495">
              <w:rPr>
                <w:rFonts w:ascii="Arial" w:hAnsi="Arial" w:cs="Arial"/>
                <w:vertAlign w:val="superscript"/>
              </w:rPr>
              <w:t>st</w:t>
            </w:r>
            <w:r>
              <w:rPr>
                <w:rFonts w:ascii="Arial" w:hAnsi="Arial" w:cs="Arial"/>
              </w:rPr>
              <w:t xml:space="preserve"> harmonic)</w:t>
            </w:r>
            <w:r>
              <w:rPr>
                <w:rFonts w:ascii="Arial" w:hAnsi="Arial" w:cs="Arial"/>
              </w:rPr>
              <w:tab/>
              <w:t>harmonics</w:t>
            </w:r>
          </w:p>
          <w:p w14:paraId="0C572969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6DC4830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BC9FEE7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F44B6DE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A28190C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373EE222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763DADBB" w14:textId="5D68A1CC" w:rsidR="00381DF9" w:rsidRPr="00B96F85" w:rsidRDefault="00381DF9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4.5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Quantum Physics</w:t>
            </w:r>
          </w:p>
        </w:tc>
      </w:tr>
      <w:tr w:rsidR="00381DF9" w:rsidRPr="00B96F85" w14:paraId="060F01DB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2760E4B" w14:textId="77777777" w:rsidR="00381DF9" w:rsidRPr="001E7D34" w:rsidRDefault="00381DF9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4.5.1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Photons</w:t>
            </w:r>
          </w:p>
        </w:tc>
      </w:tr>
      <w:tr w:rsidR="00381DF9" w:rsidRPr="00B96F85" w14:paraId="7876BB15" w14:textId="77777777" w:rsidTr="008B2ECE">
        <w:tc>
          <w:tcPr>
            <w:tcW w:w="5749" w:type="dxa"/>
          </w:tcPr>
          <w:p w14:paraId="08C6E14B" w14:textId="77777777" w:rsidR="00381DF9" w:rsidRPr="00A935CD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50BD9D3B" w14:textId="77777777" w:rsidR="00381DF9" w:rsidRPr="00A935CD" w:rsidRDefault="00381DF9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1545D259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32A34F8A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3E2F253E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31B499A2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381DF9" w:rsidRPr="00B96F85" w14:paraId="1610452B" w14:textId="77777777" w:rsidTr="008B2ECE">
        <w:trPr>
          <w:trHeight w:val="759"/>
        </w:trPr>
        <w:tc>
          <w:tcPr>
            <w:tcW w:w="5749" w:type="dxa"/>
          </w:tcPr>
          <w:p w14:paraId="7DF40FA8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709A9FA" w14:textId="77777777" w:rsidR="00381DF9" w:rsidRPr="00B46307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the particulate nature (photon model) of </w:t>
            </w:r>
            <w:r>
              <w:rPr>
                <w:rFonts w:ascii="Arial" w:hAnsi="Arial" w:cs="Arial"/>
              </w:rPr>
              <w:tab/>
              <w:t>electromagnetic radiation</w:t>
            </w:r>
          </w:p>
          <w:p w14:paraId="68CA9EBB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0384DA4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B076106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521F1DA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2482DC2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4031E8C5" w14:textId="77777777" w:rsidTr="008B2ECE">
        <w:trPr>
          <w:trHeight w:val="759"/>
        </w:trPr>
        <w:tc>
          <w:tcPr>
            <w:tcW w:w="5749" w:type="dxa"/>
          </w:tcPr>
          <w:p w14:paraId="093A465C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BA9F2B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photon as a quantum of energy of electromagnetic </w:t>
            </w:r>
            <w:r>
              <w:rPr>
                <w:rFonts w:ascii="Arial" w:hAnsi="Arial" w:cs="Arial"/>
              </w:rPr>
              <w:tab/>
              <w:t>radiation</w:t>
            </w:r>
          </w:p>
          <w:p w14:paraId="61D03DC6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CDECE18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A95172E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4A71CD9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A0A8234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35F8E8F1" w14:textId="77777777" w:rsidTr="008B2ECE">
        <w:trPr>
          <w:trHeight w:val="759"/>
        </w:trPr>
        <w:tc>
          <w:tcPr>
            <w:tcW w:w="5749" w:type="dxa"/>
          </w:tcPr>
          <w:p w14:paraId="1BCCEA0D" w14:textId="7A1F879A" w:rsidR="00381DF9" w:rsidRPr="00161ED4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(c)</w:t>
            </w:r>
            <w:r>
              <w:rPr>
                <w:rFonts w:ascii="Arial" w:hAnsi="Arial" w:cs="Arial"/>
              </w:rPr>
              <w:tab/>
              <w:t>energy of photon;</w:t>
            </w:r>
            <w:r w:rsidR="00F51709">
              <w:rPr>
                <w:rFonts w:ascii="Arial" w:hAnsi="Arial" w:cs="Arial"/>
              </w:rPr>
              <w:t xml:space="preserve"> </w:t>
            </w:r>
            <w:r w:rsidR="00F51709">
              <w:rPr>
                <w:rFonts w:ascii="Arial" w:hAnsi="Arial" w:cs="Arial"/>
                <w:i/>
              </w:rPr>
              <w:t xml:space="preserve">E </w:t>
            </w:r>
            <w:r w:rsidR="00F51709" w:rsidRPr="00CB5D23">
              <w:rPr>
                <w:rFonts w:ascii="Arial" w:hAnsi="Arial" w:cs="Arial"/>
              </w:rPr>
              <w:t>=</w:t>
            </w:r>
            <w:r w:rsidR="00F51709">
              <w:rPr>
                <w:rFonts w:ascii="Arial" w:hAnsi="Arial" w:cs="Arial"/>
                <w:i/>
              </w:rPr>
              <w:t xml:space="preserve"> hf </w:t>
            </w:r>
            <w:r w:rsidR="00F51709">
              <w:rPr>
                <w:rFonts w:ascii="Arial" w:hAnsi="Arial" w:cs="Arial"/>
              </w:rPr>
              <w:t xml:space="preserve">and </w:t>
            </w:r>
            <w:r w:rsidR="00F51709">
              <w:rPr>
                <w:rFonts w:ascii="Arial" w:hAnsi="Arial" w:cs="Arial"/>
                <w:i/>
              </w:rPr>
              <w:t xml:space="preserve">E =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w:proofErr w:type="spellStart"/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hc</m:t>
                  </m:r>
                  <w:proofErr w:type="spellEnd"/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w:sym w:font="Symbol" w:char="F06C"/>
                  </m:r>
                </m:den>
              </m:f>
            </m:oMath>
            <w:r w:rsidR="00F51709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14:paraId="1F3BA86D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EB91DD0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EB98197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DAD4D35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C77AB72" w14:textId="26A226CB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27C60F89" w14:textId="77777777" w:rsidTr="008B2ECE">
        <w:trPr>
          <w:trHeight w:val="759"/>
        </w:trPr>
        <w:tc>
          <w:tcPr>
            <w:tcW w:w="5749" w:type="dxa"/>
          </w:tcPr>
          <w:p w14:paraId="290D25B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86BBD5B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the </w:t>
            </w:r>
            <w:proofErr w:type="spellStart"/>
            <w:r>
              <w:rPr>
                <w:rFonts w:ascii="Arial" w:hAnsi="Arial" w:cs="Arial"/>
              </w:rPr>
              <w:t>electronvolt</w:t>
            </w:r>
            <w:proofErr w:type="spellEnd"/>
            <w:r>
              <w:rPr>
                <w:rFonts w:ascii="Arial" w:hAnsi="Arial" w:cs="Arial"/>
              </w:rPr>
              <w:t xml:space="preserve"> (eV) as a unit of energy</w:t>
            </w:r>
          </w:p>
        </w:tc>
        <w:tc>
          <w:tcPr>
            <w:tcW w:w="909" w:type="dxa"/>
          </w:tcPr>
          <w:p w14:paraId="584C45E4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1222302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5A5BBC7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2216FAE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63A844E2" w14:textId="77777777" w:rsidTr="008B2ECE">
        <w:trPr>
          <w:trHeight w:val="2644"/>
        </w:trPr>
        <w:tc>
          <w:tcPr>
            <w:tcW w:w="5749" w:type="dxa"/>
          </w:tcPr>
          <w:p w14:paraId="744EC82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D609BE1" w14:textId="61DDA84C" w:rsidR="00381DF9" w:rsidRPr="006F1AD5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>using LEDs and the equation</w:t>
            </w:r>
            <w:r w:rsidR="00260CBA">
              <w:rPr>
                <w:rFonts w:ascii="Arial" w:hAnsi="Arial" w:cs="Arial"/>
              </w:rPr>
              <w:t xml:space="preserve"> </w:t>
            </w:r>
            <w:r w:rsidR="00260CBA">
              <w:rPr>
                <w:rFonts w:ascii="Arial" w:hAnsi="Arial" w:cs="Arial"/>
                <w:i/>
              </w:rPr>
              <w:t>eV</w:t>
            </w:r>
            <w:r w:rsidR="00260CBA">
              <w:rPr>
                <w:rFonts w:ascii="Arial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w:proofErr w:type="spellStart"/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hc</m:t>
                  </m:r>
                  <w:proofErr w:type="spellEnd"/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w:sym w:font="Symbol" w:char="F06C"/>
                  </m:r>
                </m:den>
              </m:f>
            </m:oMath>
            <w:r>
              <w:rPr>
                <w:rFonts w:ascii="Arial" w:hAnsi="Arial" w:cs="Arial"/>
              </w:rPr>
              <w:t xml:space="preserve"> </w:t>
            </w:r>
            <w:r w:rsidR="007F1BAA">
              <w:rPr>
                <w:rFonts w:ascii="Arial" w:hAnsi="Arial" w:cs="Arial"/>
              </w:rPr>
              <w:tab/>
            </w:r>
            <w:r w:rsidR="007F1BAA">
              <w:rPr>
                <w:rFonts w:ascii="Arial" w:hAnsi="Arial" w:cs="Arial"/>
              </w:rPr>
              <w:tab/>
            </w:r>
            <w:r w:rsidR="007F1BAA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estimate the value of Planck constant </w:t>
            </w:r>
            <w:r>
              <w:rPr>
                <w:rFonts w:ascii="Arial" w:hAnsi="Arial" w:cs="Arial"/>
                <w:i/>
                <w:iCs/>
              </w:rPr>
              <w:t>h</w:t>
            </w:r>
          </w:p>
          <w:p w14:paraId="4E48C89A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94488D2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Determine the Planck constant using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different coloured LEDs.</w:t>
            </w:r>
          </w:p>
          <w:p w14:paraId="3541C81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FA1FD72" w14:textId="0430CC04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No knowledge of semiconductor theory is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required.</w:t>
            </w:r>
          </w:p>
        </w:tc>
        <w:tc>
          <w:tcPr>
            <w:tcW w:w="909" w:type="dxa"/>
          </w:tcPr>
          <w:p w14:paraId="1484EBF6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A5D0546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DA01E27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2B1A233" w14:textId="0F8E4AB2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18BF5F27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76A6C0A" w14:textId="77777777" w:rsidR="00381DF9" w:rsidRPr="001E7D34" w:rsidRDefault="00381DF9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4.5.2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The photoelectric effect</w:t>
            </w:r>
          </w:p>
        </w:tc>
      </w:tr>
      <w:tr w:rsidR="00381DF9" w:rsidRPr="00B96F85" w14:paraId="5C740AF9" w14:textId="77777777" w:rsidTr="008B2ECE">
        <w:trPr>
          <w:trHeight w:val="759"/>
        </w:trPr>
        <w:tc>
          <w:tcPr>
            <w:tcW w:w="5749" w:type="dxa"/>
          </w:tcPr>
          <w:p w14:paraId="39C0C98E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40110C6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photoelectric effect, including a simple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experiment to demonstrate this effect</w:t>
            </w:r>
          </w:p>
          <w:p w14:paraId="27ED3AA5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2EFA70E" w14:textId="201B4D32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demonstration of the photoelectric effect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using, e.g. gold-leaf electroscope and zinc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plate</w:t>
            </w:r>
            <w:r w:rsidR="00A82C44">
              <w:rPr>
                <w:rFonts w:ascii="Arial" w:hAnsi="Arial" w:cs="Arial"/>
              </w:rPr>
              <w:t>.</w:t>
            </w:r>
          </w:p>
          <w:p w14:paraId="4EE8992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C47670C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should understand that the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photoelectric effect provides evidence for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particulate nature of electromagnetic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radiation.</w:t>
            </w:r>
          </w:p>
          <w:p w14:paraId="6A490BF3" w14:textId="7A41C1D0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F5C6C41" w14:textId="77777777" w:rsidR="00381DF9" w:rsidRPr="00B46307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Internet research on the development of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quantum physics.</w:t>
            </w:r>
          </w:p>
          <w:p w14:paraId="67B1C09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9357B68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3CBFA82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35609C5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6C19B6A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3BB98269" w14:textId="77777777" w:rsidTr="008B2ECE">
        <w:trPr>
          <w:trHeight w:val="759"/>
        </w:trPr>
        <w:tc>
          <w:tcPr>
            <w:tcW w:w="5749" w:type="dxa"/>
          </w:tcPr>
          <w:p w14:paraId="6AD5C7A6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659194D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a one-to-one interaction between a photon and a </w:t>
            </w:r>
            <w:r>
              <w:rPr>
                <w:rFonts w:ascii="Arial" w:hAnsi="Arial" w:cs="Arial"/>
              </w:rPr>
              <w:tab/>
              <w:t>surface electron</w:t>
            </w:r>
          </w:p>
          <w:p w14:paraId="432C6B53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A1E2C84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29E83DF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635B32A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5273218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21F09AEB" w14:textId="77777777" w:rsidTr="008B2ECE">
        <w:trPr>
          <w:trHeight w:val="759"/>
        </w:trPr>
        <w:tc>
          <w:tcPr>
            <w:tcW w:w="5749" w:type="dxa"/>
          </w:tcPr>
          <w:p w14:paraId="56CCB8C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6D8B050" w14:textId="2A262987" w:rsidR="00381DF9" w:rsidRPr="00161ED4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Einstein’s photoelectric equation</w:t>
            </w:r>
            <w:r w:rsidR="007F1BAA">
              <w:rPr>
                <w:rFonts w:ascii="Arial" w:hAnsi="Arial" w:cs="Arial"/>
              </w:rPr>
              <w:t xml:space="preserve"> </w:t>
            </w:r>
            <w:r w:rsidR="007F1BAA">
              <w:rPr>
                <w:rFonts w:ascii="Arial" w:hAnsi="Arial" w:cs="Arial"/>
                <w:i/>
              </w:rPr>
              <w:t xml:space="preserve">hf </w:t>
            </w:r>
            <w:r w:rsidR="007F1BAA">
              <w:rPr>
                <w:rFonts w:ascii="Arial" w:hAnsi="Arial" w:cs="Arial"/>
              </w:rPr>
              <w:t xml:space="preserve">= </w:t>
            </w:r>
            <w:r w:rsidR="007F1BAA">
              <w:rPr>
                <w:rFonts w:ascii="Arial" w:hAnsi="Arial" w:cs="Arial"/>
                <w:i/>
              </w:rPr>
              <w:sym w:font="Symbol" w:char="F066"/>
            </w:r>
            <w:r w:rsidR="007F1BAA">
              <w:rPr>
                <w:rFonts w:ascii="Arial" w:hAnsi="Arial" w:cs="Arial"/>
                <w:i/>
              </w:rPr>
              <w:t xml:space="preserve"> </w:t>
            </w:r>
            <w:r w:rsidR="007F1BAA">
              <w:rPr>
                <w:rFonts w:ascii="Arial" w:hAnsi="Arial" w:cs="Arial"/>
              </w:rPr>
              <w:t xml:space="preserve">+ </w:t>
            </w:r>
            <w:proofErr w:type="spellStart"/>
            <w:r w:rsidR="007F1BAA" w:rsidRPr="00CB5D23">
              <w:rPr>
                <w:rFonts w:ascii="Arial" w:hAnsi="Arial" w:cs="Arial"/>
                <w:i/>
              </w:rPr>
              <w:t>KE</w:t>
            </w:r>
            <w:r w:rsidR="007F1BAA">
              <w:rPr>
                <w:rFonts w:ascii="Arial" w:hAnsi="Arial" w:cs="Arial"/>
                <w:vertAlign w:val="subscript"/>
              </w:rPr>
              <w:t>max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41F0ABA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8F50CAA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BF3B30A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F288C4E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19B67F9" w14:textId="1513E7D4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3056A0CD" w14:textId="77777777" w:rsidTr="008B2ECE">
        <w:trPr>
          <w:trHeight w:val="759"/>
        </w:trPr>
        <w:tc>
          <w:tcPr>
            <w:tcW w:w="5749" w:type="dxa"/>
          </w:tcPr>
          <w:p w14:paraId="2673EC95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847E758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>work function; threshold frequency</w:t>
            </w:r>
          </w:p>
        </w:tc>
        <w:tc>
          <w:tcPr>
            <w:tcW w:w="909" w:type="dxa"/>
          </w:tcPr>
          <w:p w14:paraId="0983054C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26EDE6C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2579658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52FA842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1CEB14BE" w14:textId="77777777" w:rsidTr="008B2ECE">
        <w:trPr>
          <w:trHeight w:val="759"/>
        </w:trPr>
        <w:tc>
          <w:tcPr>
            <w:tcW w:w="5749" w:type="dxa"/>
          </w:tcPr>
          <w:p w14:paraId="0663B47D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A0FD4FC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the idea that the maximum kinetic energy of the </w:t>
            </w:r>
            <w:r>
              <w:rPr>
                <w:rFonts w:ascii="Arial" w:hAnsi="Arial" w:cs="Arial"/>
              </w:rPr>
              <w:tab/>
              <w:t xml:space="preserve">photoelectrons is independent of the intensity of </w:t>
            </w:r>
            <w:r>
              <w:rPr>
                <w:rFonts w:ascii="Arial" w:hAnsi="Arial" w:cs="Arial"/>
              </w:rPr>
              <w:tab/>
              <w:t>the incident radiation</w:t>
            </w:r>
          </w:p>
          <w:p w14:paraId="0C6A9C85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1034D0A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6AF77B7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4905D5B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15A368A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5458E" w:rsidRPr="00B96F85" w14:paraId="1C56B918" w14:textId="77777777" w:rsidTr="008B2ECE">
        <w:trPr>
          <w:trHeight w:val="759"/>
        </w:trPr>
        <w:tc>
          <w:tcPr>
            <w:tcW w:w="5749" w:type="dxa"/>
          </w:tcPr>
          <w:p w14:paraId="51F66A4E" w14:textId="77777777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5591071" w14:textId="05E25564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 xml:space="preserve">the idea that rate of emission of photoelectrons </w:t>
            </w:r>
            <w:r>
              <w:rPr>
                <w:rFonts w:ascii="Arial" w:hAnsi="Arial" w:cs="Arial"/>
              </w:rPr>
              <w:tab/>
              <w:t xml:space="preserve">above the threshold frequency is directly </w:t>
            </w:r>
            <w:r>
              <w:rPr>
                <w:rFonts w:ascii="Arial" w:hAnsi="Arial" w:cs="Arial"/>
              </w:rPr>
              <w:tab/>
              <w:t xml:space="preserve">proportional to the intensity of the incident </w:t>
            </w:r>
            <w:r>
              <w:rPr>
                <w:rFonts w:ascii="Arial" w:hAnsi="Arial" w:cs="Arial"/>
              </w:rPr>
              <w:tab/>
              <w:t>radiation</w:t>
            </w:r>
          </w:p>
          <w:p w14:paraId="74D8C4A5" w14:textId="77777777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AFCE90D" w14:textId="77777777" w:rsidR="0075458E" w:rsidRPr="00101118" w:rsidRDefault="0075458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3855BFC" w14:textId="77777777" w:rsidR="0075458E" w:rsidRPr="00101118" w:rsidRDefault="007545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E26983A" w14:textId="77777777" w:rsidR="0075458E" w:rsidRPr="00101118" w:rsidRDefault="007545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9AAE66D" w14:textId="77777777" w:rsidR="0075458E" w:rsidRDefault="0075458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5458E" w:rsidRPr="00B96F85" w14:paraId="1E6471B6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5E4529E0" w14:textId="526D38A7" w:rsidR="0075458E" w:rsidRPr="001E7D34" w:rsidRDefault="0075458E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4.5.3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Wave-particle duality</w:t>
            </w:r>
          </w:p>
        </w:tc>
      </w:tr>
      <w:tr w:rsidR="0075458E" w:rsidRPr="00B96F85" w14:paraId="2E440EB3" w14:textId="77777777" w:rsidTr="008B2ECE">
        <w:trPr>
          <w:trHeight w:val="759"/>
        </w:trPr>
        <w:tc>
          <w:tcPr>
            <w:tcW w:w="5749" w:type="dxa"/>
          </w:tcPr>
          <w:p w14:paraId="4523DEA5" w14:textId="77777777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04ED599" w14:textId="56F28A1E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electron diffraction, including experimental </w:t>
            </w:r>
            <w:r>
              <w:rPr>
                <w:rFonts w:ascii="Arial" w:hAnsi="Arial" w:cs="Arial"/>
              </w:rPr>
              <w:tab/>
              <w:t>evidence of this effect</w:t>
            </w:r>
          </w:p>
          <w:p w14:paraId="64751C10" w14:textId="067C2955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1AEE8E6" w14:textId="3E94676B" w:rsidR="0075458E" w:rsidRPr="00B46307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should understand that </w:t>
            </w:r>
            <w:r w:rsidR="00B536C9">
              <w:rPr>
                <w:rFonts w:ascii="Arial" w:hAnsi="Arial" w:cs="Arial"/>
              </w:rPr>
              <w:t xml:space="preserve">electron </w:t>
            </w:r>
            <w:r w:rsidR="00B536C9">
              <w:rPr>
                <w:rFonts w:ascii="Arial" w:hAnsi="Arial" w:cs="Arial"/>
              </w:rPr>
              <w:tab/>
            </w:r>
            <w:r w:rsidR="00B536C9">
              <w:rPr>
                <w:rFonts w:ascii="Arial" w:hAnsi="Arial" w:cs="Arial"/>
              </w:rPr>
              <w:tab/>
              <w:t xml:space="preserve">diffraction providers evidence for wave-like </w:t>
            </w:r>
            <w:r w:rsidR="00B536C9">
              <w:rPr>
                <w:rFonts w:ascii="Arial" w:hAnsi="Arial" w:cs="Arial"/>
              </w:rPr>
              <w:tab/>
            </w:r>
            <w:r w:rsidR="00B536C9">
              <w:rPr>
                <w:rFonts w:ascii="Arial" w:hAnsi="Arial" w:cs="Arial"/>
              </w:rPr>
              <w:tab/>
              <w:t>behaviour of particles.</w:t>
            </w:r>
          </w:p>
          <w:p w14:paraId="6E29AA2D" w14:textId="77777777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F726C65" w14:textId="77777777" w:rsidR="0075458E" w:rsidRPr="00101118" w:rsidRDefault="0075458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3B535D5" w14:textId="77777777" w:rsidR="0075458E" w:rsidRPr="00101118" w:rsidRDefault="007545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9DF0FBD" w14:textId="77777777" w:rsidR="0075458E" w:rsidRPr="00101118" w:rsidRDefault="007545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D6B73BE" w14:textId="77777777" w:rsidR="0075458E" w:rsidRDefault="0075458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5458E" w:rsidRPr="00B96F85" w14:paraId="0F74C09D" w14:textId="77777777" w:rsidTr="008B2ECE">
        <w:trPr>
          <w:trHeight w:val="759"/>
        </w:trPr>
        <w:tc>
          <w:tcPr>
            <w:tcW w:w="5749" w:type="dxa"/>
          </w:tcPr>
          <w:p w14:paraId="03F4B83B" w14:textId="77777777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E4C62AF" w14:textId="5B738C5D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605B03" w:rsidRPr="00605B03">
              <w:rPr>
                <w:rFonts w:ascii="Arial" w:hAnsi="Arial" w:cs="Arial"/>
              </w:rPr>
              <w:t xml:space="preserve">diffraction of electrons travelling through a thin </w:t>
            </w:r>
            <w:r w:rsidR="00605B03">
              <w:rPr>
                <w:rFonts w:ascii="Arial" w:hAnsi="Arial" w:cs="Arial"/>
              </w:rPr>
              <w:tab/>
            </w:r>
            <w:r w:rsidR="00605B03" w:rsidRPr="00605B03">
              <w:rPr>
                <w:rFonts w:ascii="Arial" w:hAnsi="Arial" w:cs="Arial"/>
              </w:rPr>
              <w:t xml:space="preserve">slice of polycrystalline graphite by the atoms of </w:t>
            </w:r>
            <w:r w:rsidR="00605B03">
              <w:rPr>
                <w:rFonts w:ascii="Arial" w:hAnsi="Arial" w:cs="Arial"/>
              </w:rPr>
              <w:tab/>
            </w:r>
            <w:r w:rsidR="00605B03" w:rsidRPr="00605B03">
              <w:rPr>
                <w:rFonts w:ascii="Arial" w:hAnsi="Arial" w:cs="Arial"/>
              </w:rPr>
              <w:t>graphite and the spacing between the atoms</w:t>
            </w:r>
          </w:p>
          <w:p w14:paraId="3372B6B5" w14:textId="77777777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2D7FD24" w14:textId="77777777" w:rsidR="0075458E" w:rsidRPr="00101118" w:rsidRDefault="0075458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317418B" w14:textId="77777777" w:rsidR="0075458E" w:rsidRPr="00101118" w:rsidRDefault="007545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E3A47D0" w14:textId="77777777" w:rsidR="0075458E" w:rsidRPr="00101118" w:rsidRDefault="007545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CE1D9FE" w14:textId="77777777" w:rsidR="0075458E" w:rsidRDefault="0075458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5458E" w:rsidRPr="00B96F85" w14:paraId="065AB1D3" w14:textId="77777777" w:rsidTr="008B2ECE">
        <w:trPr>
          <w:trHeight w:val="759"/>
        </w:trPr>
        <w:tc>
          <w:tcPr>
            <w:tcW w:w="5749" w:type="dxa"/>
          </w:tcPr>
          <w:p w14:paraId="0D0E0AA0" w14:textId="77777777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EBA4974" w14:textId="1F5338D2" w:rsidR="0075458E" w:rsidRPr="00161ED4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605B03">
              <w:rPr>
                <w:rFonts w:ascii="Arial" w:hAnsi="Arial" w:cs="Arial"/>
              </w:rPr>
              <w:t>the de Broglie equation</w:t>
            </w:r>
            <w:r w:rsidR="00F746C1">
              <w:rPr>
                <w:rFonts w:ascii="Arial" w:hAnsi="Arial" w:cs="Arial"/>
              </w:rPr>
              <w:t xml:space="preserve"> </w:t>
            </w:r>
            <w:r w:rsidR="00F746C1" w:rsidRPr="00CB5D23">
              <w:rPr>
                <w:rFonts w:ascii="Arial" w:hAnsi="Arial" w:cs="Arial"/>
                <w:i/>
              </w:rPr>
              <w:sym w:font="Symbol" w:char="F06C"/>
            </w:r>
            <w:r w:rsidR="00F746C1">
              <w:rPr>
                <w:rFonts w:ascii="Arial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h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p</m:t>
                  </m:r>
                </m:den>
              </m:f>
            </m:oMath>
            <w:r w:rsidR="00F746C1">
              <w:rPr>
                <w:rFonts w:ascii="Arial" w:hAnsi="Arial" w:cs="Arial"/>
              </w:rPr>
              <w:t xml:space="preserve"> </w:t>
            </w:r>
            <w:r w:rsidR="00605B03">
              <w:rPr>
                <w:rFonts w:ascii="Arial" w:hAnsi="Arial" w:cs="Arial"/>
              </w:rPr>
              <w:t xml:space="preserve"> </w:t>
            </w:r>
          </w:p>
          <w:p w14:paraId="7BA0E338" w14:textId="77777777" w:rsidR="0075458E" w:rsidRDefault="007545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639D3C0" w14:textId="77777777" w:rsidR="0075458E" w:rsidRPr="00101118" w:rsidRDefault="0075458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37D690E" w14:textId="77777777" w:rsidR="0075458E" w:rsidRPr="00101118" w:rsidRDefault="007545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D34250A" w14:textId="77777777" w:rsidR="0075458E" w:rsidRPr="00101118" w:rsidRDefault="007545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47DBA24" w14:textId="56B7A46F" w:rsidR="0075458E" w:rsidRDefault="0075458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281C91AF" w14:textId="65053992" w:rsidR="00381DF9" w:rsidRDefault="00381DF9">
      <w:pPr>
        <w:rPr>
          <w:rFonts w:ascii="Arial" w:hAnsi="Arial" w:cs="Arial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110F01" w:rsidRPr="00B96F85" w14:paraId="018FDE8F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04C135F" w14:textId="0644219E" w:rsidR="00110F01" w:rsidRPr="00B96F85" w:rsidRDefault="00110F01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Module </w:t>
            </w:r>
            <w:r w:rsidR="00801618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9F7B1F">
              <w:rPr>
                <w:rFonts w:ascii="Arial" w:hAnsi="Arial" w:cs="Arial"/>
                <w:b/>
                <w:bCs/>
                <w:sz w:val="24"/>
                <w:szCs w:val="24"/>
              </w:rPr>
              <w:t>Newtonian world and astrophysics</w:t>
            </w:r>
          </w:p>
        </w:tc>
      </w:tr>
      <w:tr w:rsidR="00381DF9" w:rsidRPr="00B96F85" w14:paraId="03197E1F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57F6384" w14:textId="10536179" w:rsidR="00381DF9" w:rsidRDefault="00381DF9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Thermal Physics</w:t>
            </w:r>
          </w:p>
        </w:tc>
      </w:tr>
      <w:tr w:rsidR="00110F01" w:rsidRPr="00B96F85" w14:paraId="1B07F7DA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759CC86" w14:textId="505870CD" w:rsidR="00110F01" w:rsidRPr="001E7D34" w:rsidRDefault="009F7B1F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5.1.1</w:t>
            </w:r>
            <w:r w:rsidR="00110F01"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110F01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157CAE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w:rsidR="00110F01" w:rsidRPr="00B96F85" w14:paraId="0945DEBE" w14:textId="77777777" w:rsidTr="008B2ECE">
        <w:tc>
          <w:tcPr>
            <w:tcW w:w="5749" w:type="dxa"/>
          </w:tcPr>
          <w:p w14:paraId="1BBC23B7" w14:textId="77777777" w:rsidR="00110F01" w:rsidRPr="00A935CD" w:rsidRDefault="00110F01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1BB2DBD4" w14:textId="77777777" w:rsidR="00110F01" w:rsidRPr="00A935CD" w:rsidRDefault="00110F01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37A81E45" w14:textId="77777777" w:rsidR="00110F01" w:rsidRPr="00101118" w:rsidRDefault="00110F0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479E1721" w14:textId="77777777" w:rsidR="00110F01" w:rsidRPr="00101118" w:rsidRDefault="00110F0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16EA3391" w14:textId="77777777" w:rsidR="00110F01" w:rsidRPr="00101118" w:rsidRDefault="00110F0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31C90EB4" w14:textId="77777777" w:rsidR="00110F01" w:rsidRPr="00101118" w:rsidRDefault="00110F0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110F01" w:rsidRPr="00B96F85" w14:paraId="37E26F1C" w14:textId="77777777" w:rsidTr="008B2ECE">
        <w:trPr>
          <w:trHeight w:val="759"/>
        </w:trPr>
        <w:tc>
          <w:tcPr>
            <w:tcW w:w="5749" w:type="dxa"/>
          </w:tcPr>
          <w:p w14:paraId="587EE036" w14:textId="77777777" w:rsidR="00110F01" w:rsidRDefault="00110F0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028AD36" w14:textId="7ADCC46B" w:rsidR="00110F01" w:rsidRPr="00B46307" w:rsidRDefault="00110F0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157CAE">
              <w:rPr>
                <w:rFonts w:ascii="Arial" w:hAnsi="Arial" w:cs="Arial"/>
              </w:rPr>
              <w:t>thermal equilibrium</w:t>
            </w:r>
          </w:p>
          <w:p w14:paraId="33899DBA" w14:textId="77777777" w:rsidR="00110F01" w:rsidRDefault="00110F0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174A963" w14:textId="77777777" w:rsidR="00110F01" w:rsidRPr="00101118" w:rsidRDefault="00110F0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3930166" w14:textId="77777777" w:rsidR="00110F01" w:rsidRPr="00101118" w:rsidRDefault="00110F0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9A97601" w14:textId="77777777" w:rsidR="00110F01" w:rsidRPr="00101118" w:rsidRDefault="00110F0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520D6EF" w14:textId="77777777" w:rsidR="00110F01" w:rsidRDefault="00110F0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110F01" w:rsidRPr="00B96F85" w14:paraId="441019D3" w14:textId="77777777" w:rsidTr="008B2ECE">
        <w:trPr>
          <w:trHeight w:val="759"/>
        </w:trPr>
        <w:tc>
          <w:tcPr>
            <w:tcW w:w="5749" w:type="dxa"/>
          </w:tcPr>
          <w:p w14:paraId="04CD4850" w14:textId="77777777" w:rsidR="00110F01" w:rsidRDefault="00110F0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25BCEF2" w14:textId="026827A6" w:rsidR="00110F01" w:rsidRDefault="00110F0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212272">
              <w:rPr>
                <w:rFonts w:ascii="Arial" w:hAnsi="Arial" w:cs="Arial"/>
              </w:rPr>
              <w:t xml:space="preserve">absolute scale of temperature (i.e. the </w:t>
            </w:r>
            <w:r w:rsidR="00CA061B">
              <w:rPr>
                <w:rFonts w:ascii="Arial" w:hAnsi="Arial" w:cs="Arial"/>
              </w:rPr>
              <w:tab/>
            </w:r>
            <w:r w:rsidR="00212272">
              <w:rPr>
                <w:rFonts w:ascii="Arial" w:hAnsi="Arial" w:cs="Arial"/>
              </w:rPr>
              <w:t>thermo</w:t>
            </w:r>
            <w:r w:rsidR="00CA061B">
              <w:rPr>
                <w:rFonts w:ascii="Arial" w:hAnsi="Arial" w:cs="Arial"/>
              </w:rPr>
              <w:t xml:space="preserve">dynamic scale) that does not depend on </w:t>
            </w:r>
            <w:r w:rsidR="00CA061B">
              <w:rPr>
                <w:rFonts w:ascii="Arial" w:hAnsi="Arial" w:cs="Arial"/>
              </w:rPr>
              <w:tab/>
              <w:t>property of any particular substance</w:t>
            </w:r>
          </w:p>
          <w:p w14:paraId="271F085C" w14:textId="77777777" w:rsidR="00110F01" w:rsidRDefault="00110F0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C908138" w14:textId="77777777" w:rsidR="00110F01" w:rsidRPr="00101118" w:rsidRDefault="00110F0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EBA2C56" w14:textId="77777777" w:rsidR="00110F01" w:rsidRPr="00101118" w:rsidRDefault="00110F0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743EE21" w14:textId="77777777" w:rsidR="00110F01" w:rsidRPr="00101118" w:rsidRDefault="00110F0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41350D1" w14:textId="77777777" w:rsidR="00110F01" w:rsidRDefault="00110F0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110F01" w:rsidRPr="00B96F85" w14:paraId="5C07B8C1" w14:textId="77777777" w:rsidTr="008B2ECE">
        <w:trPr>
          <w:trHeight w:val="759"/>
        </w:trPr>
        <w:tc>
          <w:tcPr>
            <w:tcW w:w="5749" w:type="dxa"/>
          </w:tcPr>
          <w:p w14:paraId="38BB7A76" w14:textId="77777777" w:rsidR="00110F01" w:rsidRDefault="00110F0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2035514" w14:textId="70C5B8A2" w:rsidR="00DB34B0" w:rsidRDefault="00110F0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DB34B0">
              <w:rPr>
                <w:rFonts w:ascii="Arial" w:hAnsi="Arial" w:cs="Arial"/>
              </w:rPr>
              <w:t>te</w:t>
            </w:r>
            <w:r w:rsidR="00DB34B0" w:rsidRPr="00DB34B0">
              <w:rPr>
                <w:rFonts w:ascii="Arial" w:hAnsi="Arial" w:cs="Arial"/>
              </w:rPr>
              <w:t xml:space="preserve">mperature measurements both in degrees </w:t>
            </w:r>
            <w:r w:rsidR="00DB34B0">
              <w:rPr>
                <w:rFonts w:ascii="Arial" w:hAnsi="Arial" w:cs="Arial"/>
              </w:rPr>
              <w:tab/>
            </w:r>
            <w:r w:rsidR="00DB34B0" w:rsidRPr="00DB34B0">
              <w:rPr>
                <w:rFonts w:ascii="Arial" w:hAnsi="Arial" w:cs="Arial"/>
              </w:rPr>
              <w:t>Celsius (°C) and in kelvin (K)</w:t>
            </w:r>
          </w:p>
          <w:p w14:paraId="75B19A92" w14:textId="77777777" w:rsidR="00110F01" w:rsidRDefault="00110F01" w:rsidP="00DB34B0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983DB8F" w14:textId="77777777" w:rsidR="00110F01" w:rsidRPr="00101118" w:rsidRDefault="00110F0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28AD4FE" w14:textId="77777777" w:rsidR="00110F01" w:rsidRPr="00101118" w:rsidRDefault="00110F0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319D828" w14:textId="77777777" w:rsidR="00110F01" w:rsidRPr="00101118" w:rsidRDefault="00110F0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186661A" w14:textId="68DF4044" w:rsidR="00110F01" w:rsidRDefault="00110F0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B34B0" w:rsidRPr="00B96F85" w14:paraId="07F433E6" w14:textId="77777777" w:rsidTr="008B2ECE">
        <w:trPr>
          <w:trHeight w:val="759"/>
        </w:trPr>
        <w:tc>
          <w:tcPr>
            <w:tcW w:w="5749" w:type="dxa"/>
          </w:tcPr>
          <w:p w14:paraId="3E4CCCEB" w14:textId="77777777" w:rsidR="00DB34B0" w:rsidRDefault="00DB34B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3EB6B90" w14:textId="3559FAF5" w:rsidR="00DB34B0" w:rsidRPr="007F5BFF" w:rsidRDefault="00DB34B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7F5BFF" w:rsidRPr="00CB5D23">
              <w:rPr>
                <w:rFonts w:ascii="Arial" w:hAnsi="Arial" w:cs="Arial"/>
                <w:i/>
              </w:rPr>
              <w:t>T</w:t>
            </w:r>
            <w:r w:rsidR="007F5BFF">
              <w:rPr>
                <w:rFonts w:ascii="Arial" w:hAnsi="Arial" w:cs="Arial"/>
              </w:rPr>
              <w:t xml:space="preserve">(K) </w:t>
            </w:r>
            <m:oMath>
              <m:r>
                <w:rPr>
                  <w:rFonts w:ascii="Cambria Math" w:hAnsi="Cambria Math" w:cs="Arial"/>
                </w:rPr>
                <m:t>≈</m:t>
              </m:r>
            </m:oMath>
            <w:r w:rsidR="007F5BFF">
              <w:rPr>
                <w:rFonts w:ascii="Arial" w:eastAsiaTheme="minorEastAsia" w:hAnsi="Arial" w:cs="Arial"/>
              </w:rPr>
              <w:t xml:space="preserve"> </w:t>
            </w:r>
            <w:r w:rsidR="00D77F99" w:rsidRPr="00CB5D23">
              <w:rPr>
                <w:rFonts w:ascii="Arial" w:eastAsiaTheme="minorEastAsia" w:hAnsi="Arial" w:cs="Arial"/>
                <w:i/>
              </w:rPr>
              <w:sym w:font="Symbol" w:char="F071"/>
            </w:r>
            <w:r w:rsidR="007F5BFF">
              <w:rPr>
                <w:rFonts w:ascii="Arial" w:eastAsiaTheme="minorEastAsia" w:hAnsi="Arial" w:cs="Arial"/>
              </w:rPr>
              <w:t xml:space="preserve"> (</w:t>
            </w:r>
            <w:r w:rsidR="007F5BFF">
              <w:rPr>
                <w:rFonts w:ascii="Arial" w:eastAsiaTheme="minorEastAsia" w:hAnsi="Arial" w:cs="Arial"/>
              </w:rPr>
              <w:sym w:font="Symbol" w:char="F0B0"/>
            </w:r>
            <w:r w:rsidR="007F5BFF">
              <w:rPr>
                <w:rFonts w:ascii="Arial" w:eastAsiaTheme="minorEastAsia" w:hAnsi="Arial" w:cs="Arial"/>
              </w:rPr>
              <w:t>C) + 273</w:t>
            </w:r>
          </w:p>
          <w:p w14:paraId="013BDBCA" w14:textId="7548C646" w:rsidR="00C12D72" w:rsidRDefault="00C12D7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06B8F0D" w14:textId="77777777" w:rsidR="00DB34B0" w:rsidRPr="00101118" w:rsidRDefault="00DB34B0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95BC82D" w14:textId="77777777" w:rsidR="00DB34B0" w:rsidRPr="00101118" w:rsidRDefault="00DB34B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11B65A8" w14:textId="77777777" w:rsidR="00DB34B0" w:rsidRPr="00101118" w:rsidRDefault="00DB34B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3178273" w14:textId="57FD628B" w:rsidR="00DB34B0" w:rsidRDefault="00DB34B0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42B27" w:rsidRPr="00B96F85" w14:paraId="4BB4B519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60F25506" w14:textId="152E872A" w:rsidR="00A42B27" w:rsidRPr="001E7D34" w:rsidRDefault="00A42B27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8" w:name="_Hlk45692994"/>
            <w:r>
              <w:rPr>
                <w:rFonts w:ascii="Arial" w:hAnsi="Arial" w:cs="Arial"/>
                <w:b/>
                <w:bCs/>
                <w:sz w:val="24"/>
                <w:szCs w:val="24"/>
              </w:rPr>
              <w:t>5.1.2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Solid, liquid and gas</w:t>
            </w:r>
          </w:p>
        </w:tc>
      </w:tr>
      <w:tr w:rsidR="00A42B27" w:rsidRPr="00B96F85" w14:paraId="1871E9D0" w14:textId="77777777" w:rsidTr="008B2ECE">
        <w:trPr>
          <w:trHeight w:val="759"/>
        </w:trPr>
        <w:tc>
          <w:tcPr>
            <w:tcW w:w="5749" w:type="dxa"/>
          </w:tcPr>
          <w:p w14:paraId="51E4154B" w14:textId="77777777" w:rsidR="00A42B27" w:rsidRDefault="00A42B2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D7DFBE0" w14:textId="6C491AEF" w:rsidR="00A42B27" w:rsidRDefault="00A42B27" w:rsidP="00E4515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E45153" w:rsidRPr="00E45153">
              <w:rPr>
                <w:rFonts w:ascii="Arial" w:hAnsi="Arial" w:cs="Arial"/>
              </w:rPr>
              <w:t xml:space="preserve">solids, liquids and gases in terms of the spacing, </w:t>
            </w:r>
            <w:r w:rsidR="00E45153">
              <w:rPr>
                <w:rFonts w:ascii="Arial" w:hAnsi="Arial" w:cs="Arial"/>
              </w:rPr>
              <w:tab/>
            </w:r>
            <w:r w:rsidR="00E45153" w:rsidRPr="00E45153">
              <w:rPr>
                <w:rFonts w:ascii="Arial" w:hAnsi="Arial" w:cs="Arial"/>
              </w:rPr>
              <w:t>ordering and motion of atoms or molecules</w:t>
            </w:r>
          </w:p>
          <w:p w14:paraId="6159EF74" w14:textId="71C35417" w:rsidR="00E45153" w:rsidRDefault="00E45153" w:rsidP="00E4515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2442EE6" w14:textId="77777777" w:rsidR="00A42B27" w:rsidRPr="00101118" w:rsidRDefault="00A42B2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CC80DC4" w14:textId="77777777" w:rsidR="00A42B27" w:rsidRPr="00101118" w:rsidRDefault="00A42B2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1C4D45F" w14:textId="77777777" w:rsidR="00A42B27" w:rsidRPr="00101118" w:rsidRDefault="00A42B2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71414E2" w14:textId="77777777" w:rsidR="00A42B27" w:rsidRDefault="00A42B2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42B27" w:rsidRPr="00B96F85" w14:paraId="384553EB" w14:textId="77777777" w:rsidTr="008B2ECE">
        <w:trPr>
          <w:trHeight w:val="759"/>
        </w:trPr>
        <w:tc>
          <w:tcPr>
            <w:tcW w:w="5749" w:type="dxa"/>
          </w:tcPr>
          <w:p w14:paraId="65237D84" w14:textId="77777777" w:rsidR="00A42B27" w:rsidRDefault="00A42B2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D93308F" w14:textId="4B9B2BF3" w:rsidR="00A42B27" w:rsidRDefault="00A42B2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E45153">
              <w:rPr>
                <w:rFonts w:ascii="Arial" w:hAnsi="Arial" w:cs="Arial"/>
              </w:rPr>
              <w:t>simple kinetic model for solids, liquids and gases</w:t>
            </w:r>
          </w:p>
          <w:p w14:paraId="32BA9E3D" w14:textId="77777777" w:rsidR="00A42B27" w:rsidRDefault="00A42B2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C555E28" w14:textId="77777777" w:rsidR="00A42B27" w:rsidRPr="00101118" w:rsidRDefault="00A42B2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209EFC3" w14:textId="77777777" w:rsidR="00A42B27" w:rsidRPr="00101118" w:rsidRDefault="00A42B2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23FCD67" w14:textId="77777777" w:rsidR="00A42B27" w:rsidRPr="00101118" w:rsidRDefault="00A42B2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4B7BFC9" w14:textId="77777777" w:rsidR="00A42B27" w:rsidRDefault="00A42B2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42B27" w:rsidRPr="00B96F85" w14:paraId="54300337" w14:textId="77777777" w:rsidTr="008B2ECE">
        <w:trPr>
          <w:trHeight w:val="759"/>
        </w:trPr>
        <w:tc>
          <w:tcPr>
            <w:tcW w:w="5749" w:type="dxa"/>
          </w:tcPr>
          <w:p w14:paraId="56B1264D" w14:textId="77777777" w:rsidR="00A42B27" w:rsidRDefault="00A42B2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806B167" w14:textId="1684D43B" w:rsidR="00A42B27" w:rsidRDefault="00A42B27" w:rsidP="00B36CE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7042FD" w:rsidRPr="007042FD">
              <w:rPr>
                <w:rFonts w:ascii="Arial" w:hAnsi="Arial" w:cs="Arial"/>
              </w:rPr>
              <w:t xml:space="preserve">Brownian motion in terms of the kinetic model of </w:t>
            </w:r>
            <w:r w:rsidR="007042FD">
              <w:rPr>
                <w:rFonts w:ascii="Arial" w:hAnsi="Arial" w:cs="Arial"/>
              </w:rPr>
              <w:tab/>
            </w:r>
            <w:r w:rsidR="007042FD" w:rsidRPr="007042FD">
              <w:rPr>
                <w:rFonts w:ascii="Arial" w:hAnsi="Arial" w:cs="Arial"/>
              </w:rPr>
              <w:t xml:space="preserve">matter and a simple demonstration using smoke </w:t>
            </w:r>
            <w:r w:rsidR="007042FD">
              <w:rPr>
                <w:rFonts w:ascii="Arial" w:hAnsi="Arial" w:cs="Arial"/>
              </w:rPr>
              <w:tab/>
            </w:r>
            <w:r w:rsidR="007042FD" w:rsidRPr="007042FD">
              <w:rPr>
                <w:rFonts w:ascii="Arial" w:hAnsi="Arial" w:cs="Arial"/>
              </w:rPr>
              <w:t>particles suspended in air</w:t>
            </w:r>
          </w:p>
        </w:tc>
        <w:tc>
          <w:tcPr>
            <w:tcW w:w="909" w:type="dxa"/>
          </w:tcPr>
          <w:p w14:paraId="43D0A432" w14:textId="77777777" w:rsidR="00A42B27" w:rsidRPr="00101118" w:rsidRDefault="00A42B2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637DB98" w14:textId="77777777" w:rsidR="00A42B27" w:rsidRPr="00101118" w:rsidRDefault="00A42B2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7F0305C" w14:textId="77777777" w:rsidR="00A42B27" w:rsidRPr="00101118" w:rsidRDefault="00A42B2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47C009A" w14:textId="77777777" w:rsidR="00A42B27" w:rsidRDefault="00A42B2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42B27" w:rsidRPr="00B96F85" w14:paraId="5C22EF57" w14:textId="77777777" w:rsidTr="008B2ECE">
        <w:trPr>
          <w:trHeight w:val="759"/>
        </w:trPr>
        <w:tc>
          <w:tcPr>
            <w:tcW w:w="5749" w:type="dxa"/>
          </w:tcPr>
          <w:p w14:paraId="50F824C7" w14:textId="77777777" w:rsidR="00A42B27" w:rsidRDefault="00A42B2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AA7D14A" w14:textId="4BBCD1EA" w:rsidR="00A42B27" w:rsidRDefault="00A42B2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D74FFD">
              <w:rPr>
                <w:rFonts w:ascii="Arial" w:hAnsi="Arial" w:cs="Arial"/>
              </w:rPr>
              <w:t>i</w:t>
            </w:r>
            <w:r w:rsidR="00037487" w:rsidRPr="00037487">
              <w:rPr>
                <w:rFonts w:ascii="Arial" w:hAnsi="Arial" w:cs="Arial"/>
              </w:rPr>
              <w:t xml:space="preserve">nternal energy as the sum of the random </w:t>
            </w:r>
            <w:r w:rsidR="00D74FFD">
              <w:rPr>
                <w:rFonts w:ascii="Arial" w:hAnsi="Arial" w:cs="Arial"/>
              </w:rPr>
              <w:tab/>
            </w:r>
            <w:r w:rsidR="00037487" w:rsidRPr="00037487">
              <w:rPr>
                <w:rFonts w:ascii="Arial" w:hAnsi="Arial" w:cs="Arial"/>
              </w:rPr>
              <w:t xml:space="preserve">distribution of kinetic and potential energies </w:t>
            </w:r>
            <w:r w:rsidR="00D74FFD">
              <w:rPr>
                <w:rFonts w:ascii="Arial" w:hAnsi="Arial" w:cs="Arial"/>
              </w:rPr>
              <w:tab/>
            </w:r>
            <w:r w:rsidR="00037487" w:rsidRPr="00037487">
              <w:rPr>
                <w:rFonts w:ascii="Arial" w:hAnsi="Arial" w:cs="Arial"/>
              </w:rPr>
              <w:t>associated with the molecules of a system</w:t>
            </w:r>
          </w:p>
          <w:p w14:paraId="7314EC68" w14:textId="77777777" w:rsidR="00A42B27" w:rsidRDefault="00A42B2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4BE3A89" w14:textId="77777777" w:rsidR="00A42B27" w:rsidRPr="00101118" w:rsidRDefault="00A42B2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0D84ADA" w14:textId="77777777" w:rsidR="00A42B27" w:rsidRPr="00101118" w:rsidRDefault="00A42B2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4BC3FB2" w14:textId="77777777" w:rsidR="00A42B27" w:rsidRPr="00101118" w:rsidRDefault="00A42B2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4E479D6" w14:textId="03BDF515" w:rsidR="00A42B27" w:rsidRDefault="00A42B2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74FFD" w:rsidRPr="00B96F85" w14:paraId="414D70F5" w14:textId="77777777" w:rsidTr="008B2ECE">
        <w:trPr>
          <w:trHeight w:val="759"/>
        </w:trPr>
        <w:tc>
          <w:tcPr>
            <w:tcW w:w="5749" w:type="dxa"/>
          </w:tcPr>
          <w:p w14:paraId="5767C305" w14:textId="77777777" w:rsidR="00D74FFD" w:rsidRDefault="00D74FF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01FC169" w14:textId="25CDEE2D" w:rsidR="00D74FFD" w:rsidRDefault="00D74FF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>ab</w:t>
            </w:r>
            <w:r w:rsidRPr="00D74FFD">
              <w:rPr>
                <w:rFonts w:ascii="Arial" w:hAnsi="Arial" w:cs="Arial"/>
              </w:rPr>
              <w:t xml:space="preserve">solute zero (0 K) as the lowest limit for </w:t>
            </w:r>
            <w:r>
              <w:rPr>
                <w:rFonts w:ascii="Arial" w:hAnsi="Arial" w:cs="Arial"/>
              </w:rPr>
              <w:tab/>
            </w:r>
            <w:r w:rsidRPr="00D74FFD">
              <w:rPr>
                <w:rFonts w:ascii="Arial" w:hAnsi="Arial" w:cs="Arial"/>
              </w:rPr>
              <w:t xml:space="preserve">temperature; the temperature at which a </w:t>
            </w:r>
            <w:r>
              <w:rPr>
                <w:rFonts w:ascii="Arial" w:hAnsi="Arial" w:cs="Arial"/>
              </w:rPr>
              <w:tab/>
            </w:r>
            <w:r w:rsidRPr="00D74FFD">
              <w:rPr>
                <w:rFonts w:ascii="Arial" w:hAnsi="Arial" w:cs="Arial"/>
              </w:rPr>
              <w:t>substance has minimum internal energy</w:t>
            </w:r>
          </w:p>
          <w:p w14:paraId="1D8008D9" w14:textId="4F62E609" w:rsidR="00D74FFD" w:rsidRDefault="00D74FF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3E03151" w14:textId="77777777" w:rsidR="00D74FFD" w:rsidRPr="00101118" w:rsidRDefault="00D74FFD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AD0CB03" w14:textId="77777777" w:rsidR="00D74FFD" w:rsidRPr="00101118" w:rsidRDefault="00D74FF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7092316" w14:textId="77777777" w:rsidR="00D74FFD" w:rsidRPr="00101118" w:rsidRDefault="00D74FF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493B32C" w14:textId="77777777" w:rsidR="00D74FFD" w:rsidRDefault="00D74FFD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74FFD" w:rsidRPr="00B96F85" w14:paraId="60FA00A1" w14:textId="77777777" w:rsidTr="008B2ECE">
        <w:trPr>
          <w:trHeight w:val="759"/>
        </w:trPr>
        <w:tc>
          <w:tcPr>
            <w:tcW w:w="5749" w:type="dxa"/>
          </w:tcPr>
          <w:p w14:paraId="2D9D3B48" w14:textId="77777777" w:rsidR="00D74FFD" w:rsidRDefault="00D74FF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95CDC92" w14:textId="68370AF6" w:rsidR="00D74FFD" w:rsidRDefault="00D74FF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 xml:space="preserve">increase in the internal energy of a body as its </w:t>
            </w:r>
            <w:r>
              <w:rPr>
                <w:rFonts w:ascii="Arial" w:hAnsi="Arial" w:cs="Arial"/>
              </w:rPr>
              <w:tab/>
              <w:t>temperature rises</w:t>
            </w:r>
          </w:p>
          <w:p w14:paraId="1241F739" w14:textId="64833A35" w:rsidR="00D74FFD" w:rsidRDefault="00D74FF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7B5FAE9" w14:textId="77777777" w:rsidR="00D74FFD" w:rsidRPr="00101118" w:rsidRDefault="00D74FFD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B676EC5" w14:textId="77777777" w:rsidR="00D74FFD" w:rsidRPr="00101118" w:rsidRDefault="00D74FF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A116942" w14:textId="77777777" w:rsidR="00D74FFD" w:rsidRPr="00101118" w:rsidRDefault="00D74FF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900062F" w14:textId="77777777" w:rsidR="00D74FFD" w:rsidRDefault="00D74FFD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74FFD" w:rsidRPr="00B96F85" w14:paraId="3CD2B2CD" w14:textId="77777777" w:rsidTr="008B2ECE">
        <w:trPr>
          <w:trHeight w:val="759"/>
        </w:trPr>
        <w:tc>
          <w:tcPr>
            <w:tcW w:w="5749" w:type="dxa"/>
          </w:tcPr>
          <w:p w14:paraId="0E9E98AB" w14:textId="77777777" w:rsidR="00D74FFD" w:rsidRDefault="00D74FF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9D7DE9E" w14:textId="22AC7EAC" w:rsidR="00D74FFD" w:rsidRDefault="00D74FF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</w:r>
            <w:r w:rsidR="003A6DC1">
              <w:rPr>
                <w:rFonts w:ascii="Arial" w:hAnsi="Arial" w:cs="Arial"/>
              </w:rPr>
              <w:t xml:space="preserve">changes in the internal energy of a substance </w:t>
            </w:r>
            <w:r w:rsidR="003A6DC1">
              <w:rPr>
                <w:rFonts w:ascii="Arial" w:hAnsi="Arial" w:cs="Arial"/>
              </w:rPr>
              <w:tab/>
              <w:t xml:space="preserve">during change of </w:t>
            </w:r>
            <w:proofErr w:type="gramStart"/>
            <w:r w:rsidR="003A6DC1">
              <w:rPr>
                <w:rFonts w:ascii="Arial" w:hAnsi="Arial" w:cs="Arial"/>
              </w:rPr>
              <w:t>phase;</w:t>
            </w:r>
            <w:proofErr w:type="gramEnd"/>
            <w:r w:rsidR="003A6DC1">
              <w:rPr>
                <w:rFonts w:ascii="Arial" w:hAnsi="Arial" w:cs="Arial"/>
              </w:rPr>
              <w:t xml:space="preserve"> constant temperature </w:t>
            </w:r>
            <w:r w:rsidR="003A6DC1">
              <w:rPr>
                <w:rFonts w:ascii="Arial" w:hAnsi="Arial" w:cs="Arial"/>
              </w:rPr>
              <w:tab/>
              <w:t>during change of phase</w:t>
            </w:r>
          </w:p>
          <w:p w14:paraId="2EC67F58" w14:textId="62C7E638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0102D09" w14:textId="77777777" w:rsidR="00D74FFD" w:rsidRPr="00101118" w:rsidRDefault="00D74FFD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79C727B" w14:textId="77777777" w:rsidR="00D74FFD" w:rsidRPr="00101118" w:rsidRDefault="00D74FF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7E0CC13" w14:textId="77777777" w:rsidR="00D74FFD" w:rsidRPr="00101118" w:rsidRDefault="00D74FF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601C440" w14:textId="77777777" w:rsidR="00D74FFD" w:rsidRDefault="00D74FFD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A6DC1" w:rsidRPr="00B96F85" w14:paraId="6EC63C26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7CFF7206" w14:textId="17B33C8B" w:rsidR="003A6DC1" w:rsidRPr="001E7D34" w:rsidRDefault="003A6DC1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lk45693884"/>
            <w:bookmarkEnd w:id="8"/>
            <w:r>
              <w:rPr>
                <w:rFonts w:ascii="Arial" w:hAnsi="Arial" w:cs="Arial"/>
                <w:b/>
                <w:bCs/>
                <w:sz w:val="24"/>
                <w:szCs w:val="24"/>
              </w:rPr>
              <w:t>5.1.3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Thermal properties of materials</w:t>
            </w:r>
          </w:p>
        </w:tc>
      </w:tr>
      <w:tr w:rsidR="003A6DC1" w:rsidRPr="00B96F85" w14:paraId="1A69B183" w14:textId="77777777" w:rsidTr="008B2ECE">
        <w:trPr>
          <w:trHeight w:val="759"/>
        </w:trPr>
        <w:tc>
          <w:tcPr>
            <w:tcW w:w="5749" w:type="dxa"/>
          </w:tcPr>
          <w:p w14:paraId="50D211B8" w14:textId="77777777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5FEAEE4" w14:textId="38C83A2D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specific heat capacity of a substance; </w:t>
            </w:r>
            <w:r w:rsidR="005E10B4">
              <w:rPr>
                <w:rFonts w:ascii="Arial" w:hAnsi="Arial" w:cs="Arial"/>
              </w:rPr>
              <w:t xml:space="preserve">the equation </w:t>
            </w:r>
            <w:r w:rsidR="00B37A3F">
              <w:rPr>
                <w:rFonts w:ascii="Arial" w:hAnsi="Arial" w:cs="Arial"/>
              </w:rPr>
              <w:tab/>
            </w:r>
            <w:r w:rsidR="005E10B4">
              <w:rPr>
                <w:rFonts w:ascii="Arial" w:hAnsi="Arial" w:cs="Arial"/>
                <w:i/>
                <w:iCs/>
              </w:rPr>
              <w:t>E = mc</w:t>
            </w:r>
            <w:r w:rsidR="005E10B4" w:rsidRPr="005E10B4">
              <w:rPr>
                <w:rFonts w:ascii="Cambria Math" w:hAnsi="Cambria Math" w:cs="Arial"/>
              </w:rPr>
              <w:t>∆</w:t>
            </w:r>
            <w:r w:rsidR="00640A93">
              <w:rPr>
                <w:rFonts w:ascii="Cambria Math" w:hAnsi="Cambria Math" w:cs="Arial"/>
                <w:i/>
              </w:rPr>
              <w:sym w:font="Symbol" w:char="F071"/>
            </w:r>
          </w:p>
          <w:p w14:paraId="01A53C6F" w14:textId="77777777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5C1081A" w14:textId="5C96AE41" w:rsidR="00B37A3F" w:rsidRDefault="00B37A3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Estimating specific heat capacity, using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method of mixture.</w:t>
            </w:r>
          </w:p>
          <w:p w14:paraId="36881BA6" w14:textId="3704947B" w:rsidR="00B37A3F" w:rsidRDefault="00B37A3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E997956" w14:textId="77777777" w:rsidR="003A6DC1" w:rsidRPr="00101118" w:rsidRDefault="003A6DC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0D09D68" w14:textId="77777777" w:rsidR="003A6DC1" w:rsidRPr="00101118" w:rsidRDefault="003A6DC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E3344FE" w14:textId="77777777" w:rsidR="003A6DC1" w:rsidRPr="00101118" w:rsidRDefault="003A6DC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FEAB68A" w14:textId="77777777" w:rsidR="003A6DC1" w:rsidRDefault="003A6DC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A6DC1" w:rsidRPr="00B96F85" w14:paraId="7C0927CF" w14:textId="77777777" w:rsidTr="008B2ECE">
        <w:trPr>
          <w:trHeight w:val="759"/>
        </w:trPr>
        <w:tc>
          <w:tcPr>
            <w:tcW w:w="5749" w:type="dxa"/>
          </w:tcPr>
          <w:p w14:paraId="63CBBF49" w14:textId="77777777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A76456A" w14:textId="461489D2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B37A3F">
              <w:rPr>
                <w:rFonts w:ascii="Arial" w:hAnsi="Arial" w:cs="Arial"/>
              </w:rPr>
              <w:t>(</w:t>
            </w:r>
            <w:proofErr w:type="spellStart"/>
            <w:r w:rsidR="00B37A3F">
              <w:rPr>
                <w:rFonts w:ascii="Arial" w:hAnsi="Arial" w:cs="Arial"/>
              </w:rPr>
              <w:t>i</w:t>
            </w:r>
            <w:proofErr w:type="spellEnd"/>
            <w:r w:rsidR="00B37A3F">
              <w:rPr>
                <w:rFonts w:ascii="Arial" w:hAnsi="Arial" w:cs="Arial"/>
              </w:rPr>
              <w:t>)</w:t>
            </w:r>
            <w:r w:rsidR="00D56874">
              <w:rPr>
                <w:rFonts w:ascii="Arial" w:hAnsi="Arial" w:cs="Arial"/>
              </w:rPr>
              <w:tab/>
              <w:t xml:space="preserve">an electrical experiment to determine the </w:t>
            </w:r>
            <w:r w:rsidR="00D56874">
              <w:rPr>
                <w:rFonts w:ascii="Arial" w:hAnsi="Arial" w:cs="Arial"/>
              </w:rPr>
              <w:tab/>
            </w:r>
            <w:r w:rsidR="00D56874">
              <w:rPr>
                <w:rFonts w:ascii="Arial" w:hAnsi="Arial" w:cs="Arial"/>
              </w:rPr>
              <w:tab/>
              <w:t>specific heat capacity of a metal or a liquid</w:t>
            </w:r>
          </w:p>
          <w:p w14:paraId="00414363" w14:textId="62C2E9CE" w:rsidR="00D56874" w:rsidRDefault="00D5687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A90708E" w14:textId="75C7473E" w:rsidR="00D56874" w:rsidRDefault="00D5687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>t</w:t>
            </w:r>
            <w:r w:rsidR="008F1F3B" w:rsidRPr="008F1F3B">
              <w:rPr>
                <w:rFonts w:ascii="Arial" w:hAnsi="Arial" w:cs="Arial"/>
              </w:rPr>
              <w:t xml:space="preserve">echniques and procedures used for an </w:t>
            </w:r>
            <w:r w:rsidR="008F1F3B">
              <w:rPr>
                <w:rFonts w:ascii="Arial" w:hAnsi="Arial" w:cs="Arial"/>
              </w:rPr>
              <w:tab/>
            </w:r>
            <w:r w:rsidR="008F1F3B">
              <w:rPr>
                <w:rFonts w:ascii="Arial" w:hAnsi="Arial" w:cs="Arial"/>
              </w:rPr>
              <w:tab/>
            </w:r>
            <w:r w:rsidR="008F1F3B">
              <w:rPr>
                <w:rFonts w:ascii="Arial" w:hAnsi="Arial" w:cs="Arial"/>
              </w:rPr>
              <w:tab/>
            </w:r>
            <w:r w:rsidR="008F1F3B" w:rsidRPr="008F1F3B">
              <w:rPr>
                <w:rFonts w:ascii="Arial" w:hAnsi="Arial" w:cs="Arial"/>
              </w:rPr>
              <w:t xml:space="preserve">electrical method to determine the specific </w:t>
            </w:r>
            <w:r w:rsidR="008F1F3B">
              <w:rPr>
                <w:rFonts w:ascii="Arial" w:hAnsi="Arial" w:cs="Arial"/>
              </w:rPr>
              <w:tab/>
            </w:r>
            <w:r w:rsidR="008F1F3B">
              <w:rPr>
                <w:rFonts w:ascii="Arial" w:hAnsi="Arial" w:cs="Arial"/>
              </w:rPr>
              <w:tab/>
            </w:r>
            <w:r w:rsidR="008F1F3B" w:rsidRPr="008F1F3B">
              <w:rPr>
                <w:rFonts w:ascii="Arial" w:hAnsi="Arial" w:cs="Arial"/>
              </w:rPr>
              <w:t>heat capacity of a metal block and a liquid</w:t>
            </w:r>
            <w:r w:rsidR="008F1F3B">
              <w:rPr>
                <w:rFonts w:ascii="Arial" w:hAnsi="Arial" w:cs="Arial"/>
              </w:rPr>
              <w:t>.</w:t>
            </w:r>
          </w:p>
          <w:p w14:paraId="4651AA94" w14:textId="77777777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609DD03" w14:textId="77777777" w:rsidR="003A6DC1" w:rsidRPr="00101118" w:rsidRDefault="003A6DC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3708F7D" w14:textId="77777777" w:rsidR="003A6DC1" w:rsidRPr="00101118" w:rsidRDefault="003A6DC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03D6842" w14:textId="77777777" w:rsidR="003A6DC1" w:rsidRPr="00101118" w:rsidRDefault="003A6DC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ED56825" w14:textId="77777777" w:rsidR="003A6DC1" w:rsidRDefault="003A6DC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A6DC1" w:rsidRPr="00B96F85" w14:paraId="2CA4379F" w14:textId="77777777" w:rsidTr="008B2ECE">
        <w:trPr>
          <w:trHeight w:val="759"/>
        </w:trPr>
        <w:tc>
          <w:tcPr>
            <w:tcW w:w="5749" w:type="dxa"/>
          </w:tcPr>
          <w:p w14:paraId="06491E46" w14:textId="77777777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E1B1076" w14:textId="1CF80705" w:rsidR="003A6DC1" w:rsidRPr="00105D09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8F1F3B">
              <w:rPr>
                <w:rFonts w:ascii="Arial" w:hAnsi="Arial" w:cs="Arial"/>
              </w:rPr>
              <w:t xml:space="preserve">specific latent heat of fusion and specific latent </w:t>
            </w:r>
            <w:r w:rsidR="008F1F3B">
              <w:rPr>
                <w:rFonts w:ascii="Arial" w:hAnsi="Arial" w:cs="Arial"/>
              </w:rPr>
              <w:tab/>
              <w:t>heat of vaporisation</w:t>
            </w:r>
            <w:r w:rsidR="00105D09">
              <w:rPr>
                <w:rFonts w:ascii="Arial" w:hAnsi="Arial" w:cs="Arial"/>
              </w:rPr>
              <w:t xml:space="preserve">; </w:t>
            </w:r>
            <w:r w:rsidR="00105D09">
              <w:rPr>
                <w:rFonts w:ascii="Arial" w:hAnsi="Arial" w:cs="Arial"/>
                <w:i/>
                <w:iCs/>
              </w:rPr>
              <w:t>E = mL</w:t>
            </w:r>
          </w:p>
          <w:p w14:paraId="2F535F14" w14:textId="77777777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C733E6F" w14:textId="38B9423C" w:rsidR="003A6DC1" w:rsidRPr="00101118" w:rsidRDefault="003A6DC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C2EFCB1" w14:textId="77777777" w:rsidR="003A6DC1" w:rsidRPr="00101118" w:rsidRDefault="003A6DC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1A10060" w14:textId="77777777" w:rsidR="003A6DC1" w:rsidRPr="00101118" w:rsidRDefault="003A6DC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8980FD4" w14:textId="77777777" w:rsidR="003A6DC1" w:rsidRDefault="003A6DC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A6DC1" w:rsidRPr="00B96F85" w14:paraId="21551135" w14:textId="77777777" w:rsidTr="008B2ECE">
        <w:trPr>
          <w:trHeight w:val="759"/>
        </w:trPr>
        <w:tc>
          <w:tcPr>
            <w:tcW w:w="5749" w:type="dxa"/>
          </w:tcPr>
          <w:p w14:paraId="32F68F0D" w14:textId="77777777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7DAB9B8" w14:textId="72321A76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105D09">
              <w:rPr>
                <w:rFonts w:ascii="Arial" w:hAnsi="Arial" w:cs="Arial"/>
              </w:rPr>
              <w:t>(</w:t>
            </w:r>
            <w:proofErr w:type="spellStart"/>
            <w:r w:rsidR="00105D09">
              <w:rPr>
                <w:rFonts w:ascii="Arial" w:hAnsi="Arial" w:cs="Arial"/>
              </w:rPr>
              <w:t>i</w:t>
            </w:r>
            <w:proofErr w:type="spellEnd"/>
            <w:r w:rsidR="00105D09">
              <w:rPr>
                <w:rFonts w:ascii="Arial" w:hAnsi="Arial" w:cs="Arial"/>
              </w:rPr>
              <w:t>)</w:t>
            </w:r>
            <w:r w:rsidR="00105D09">
              <w:rPr>
                <w:rFonts w:ascii="Arial" w:hAnsi="Arial" w:cs="Arial"/>
              </w:rPr>
              <w:tab/>
              <w:t xml:space="preserve">an electrical experiment to determine the </w:t>
            </w:r>
            <w:r w:rsidR="00105D09">
              <w:rPr>
                <w:rFonts w:ascii="Arial" w:hAnsi="Arial" w:cs="Arial"/>
              </w:rPr>
              <w:tab/>
            </w:r>
            <w:r w:rsidR="00105D09">
              <w:rPr>
                <w:rFonts w:ascii="Arial" w:hAnsi="Arial" w:cs="Arial"/>
              </w:rPr>
              <w:tab/>
              <w:t xml:space="preserve">specific latent heat of fusion and </w:t>
            </w:r>
            <w:r w:rsidR="00105D09">
              <w:rPr>
                <w:rFonts w:ascii="Arial" w:hAnsi="Arial" w:cs="Arial"/>
              </w:rPr>
              <w:tab/>
            </w:r>
            <w:r w:rsidR="00105D09">
              <w:rPr>
                <w:rFonts w:ascii="Arial" w:hAnsi="Arial" w:cs="Arial"/>
              </w:rPr>
              <w:tab/>
            </w:r>
            <w:r w:rsidR="00105D09">
              <w:rPr>
                <w:rFonts w:ascii="Arial" w:hAnsi="Arial" w:cs="Arial"/>
              </w:rPr>
              <w:tab/>
              <w:t>vaporisation</w:t>
            </w:r>
          </w:p>
          <w:p w14:paraId="73FB6E84" w14:textId="0FCBA8F4" w:rsidR="00105D09" w:rsidRDefault="00105D0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31D5ACE" w14:textId="4AC8AD88" w:rsidR="00105D09" w:rsidRDefault="00105D0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</w:r>
            <w:r w:rsidR="00E417E6">
              <w:rPr>
                <w:rFonts w:ascii="Arial" w:hAnsi="Arial" w:cs="Arial"/>
              </w:rPr>
              <w:t>t</w:t>
            </w:r>
            <w:r w:rsidR="00E417E6" w:rsidRPr="00E417E6">
              <w:rPr>
                <w:rFonts w:ascii="Arial" w:hAnsi="Arial" w:cs="Arial"/>
              </w:rPr>
              <w:t xml:space="preserve">echniques and procedures used for an </w:t>
            </w:r>
            <w:r w:rsidR="00E417E6">
              <w:rPr>
                <w:rFonts w:ascii="Arial" w:hAnsi="Arial" w:cs="Arial"/>
              </w:rPr>
              <w:tab/>
            </w:r>
            <w:r w:rsidR="00E417E6">
              <w:rPr>
                <w:rFonts w:ascii="Arial" w:hAnsi="Arial" w:cs="Arial"/>
              </w:rPr>
              <w:tab/>
            </w:r>
            <w:r w:rsidR="00E417E6">
              <w:rPr>
                <w:rFonts w:ascii="Arial" w:hAnsi="Arial" w:cs="Arial"/>
              </w:rPr>
              <w:tab/>
            </w:r>
            <w:r w:rsidR="00E417E6" w:rsidRPr="00E417E6">
              <w:rPr>
                <w:rFonts w:ascii="Arial" w:hAnsi="Arial" w:cs="Arial"/>
              </w:rPr>
              <w:t xml:space="preserve">electrical method to determine the specific </w:t>
            </w:r>
            <w:r w:rsidR="00E417E6">
              <w:rPr>
                <w:rFonts w:ascii="Arial" w:hAnsi="Arial" w:cs="Arial"/>
              </w:rPr>
              <w:tab/>
            </w:r>
            <w:r w:rsidR="00E417E6">
              <w:rPr>
                <w:rFonts w:ascii="Arial" w:hAnsi="Arial" w:cs="Arial"/>
              </w:rPr>
              <w:tab/>
            </w:r>
            <w:r w:rsidR="00E417E6" w:rsidRPr="00E417E6">
              <w:rPr>
                <w:rFonts w:ascii="Arial" w:hAnsi="Arial" w:cs="Arial"/>
              </w:rPr>
              <w:t>latent heat of a solid and a liquid.</w:t>
            </w:r>
          </w:p>
          <w:p w14:paraId="5D139312" w14:textId="77777777" w:rsidR="003A6DC1" w:rsidRDefault="003A6DC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2FE0177" w14:textId="77777777" w:rsidR="003A6DC1" w:rsidRPr="00101118" w:rsidRDefault="003A6DC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58B0998" w14:textId="77777777" w:rsidR="003A6DC1" w:rsidRPr="00101118" w:rsidRDefault="003A6DC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1FC047A" w14:textId="77777777" w:rsidR="003A6DC1" w:rsidRPr="00101118" w:rsidRDefault="003A6DC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C44AAB0" w14:textId="77777777" w:rsidR="003A6DC1" w:rsidRDefault="003A6DC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bookmarkEnd w:id="9"/>
      <w:tr w:rsidR="00381DF9" w:rsidRPr="00B96F85" w14:paraId="1EE599EB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3820AD0" w14:textId="77777777" w:rsidR="00381DF9" w:rsidRPr="001E7D34" w:rsidRDefault="00381DF9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5.1.4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Ideal gases</w:t>
            </w:r>
          </w:p>
        </w:tc>
      </w:tr>
      <w:tr w:rsidR="00381DF9" w:rsidRPr="00B96F85" w14:paraId="3E42F89C" w14:textId="77777777" w:rsidTr="008B2ECE">
        <w:trPr>
          <w:trHeight w:val="759"/>
        </w:trPr>
        <w:tc>
          <w:tcPr>
            <w:tcW w:w="5749" w:type="dxa"/>
          </w:tcPr>
          <w:p w14:paraId="2C356098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6C77466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amount of substance in moles; Avogadro constant </w:t>
            </w:r>
            <w:r>
              <w:rPr>
                <w:rFonts w:ascii="Arial" w:hAnsi="Arial" w:cs="Arial"/>
              </w:rPr>
              <w:tab/>
            </w:r>
            <w:r w:rsidRPr="00C11265">
              <w:rPr>
                <w:rFonts w:ascii="Arial" w:hAnsi="Arial" w:cs="Arial"/>
                <w:i/>
                <w:iCs/>
              </w:rPr>
              <w:t>N</w:t>
            </w:r>
            <w:r w:rsidRPr="00CB5D23">
              <w:rPr>
                <w:rFonts w:ascii="Arial" w:hAnsi="Arial" w:cs="Arial"/>
                <w:iCs/>
                <w:vertAlign w:val="subscript"/>
              </w:rPr>
              <w:t>A</w:t>
            </w:r>
            <w:r w:rsidRPr="00C11265">
              <w:rPr>
                <w:rFonts w:ascii="Arial" w:hAnsi="Arial" w:cs="Arial"/>
              </w:rPr>
              <w:t xml:space="preserve"> equals 6.02 × 10</w:t>
            </w:r>
            <w:r w:rsidRPr="00727A9E">
              <w:rPr>
                <w:rFonts w:ascii="Arial" w:hAnsi="Arial" w:cs="Arial"/>
                <w:vertAlign w:val="superscript"/>
              </w:rPr>
              <w:t>23</w:t>
            </w:r>
            <w:r w:rsidRPr="00C11265">
              <w:rPr>
                <w:rFonts w:ascii="Arial" w:hAnsi="Arial" w:cs="Arial"/>
              </w:rPr>
              <w:t xml:space="preserve"> mol</w:t>
            </w:r>
            <w:r w:rsidRPr="00727A9E">
              <w:rPr>
                <w:rFonts w:ascii="Arial" w:hAnsi="Arial" w:cs="Arial"/>
                <w:vertAlign w:val="superscript"/>
              </w:rPr>
              <w:t>–1</w:t>
            </w:r>
          </w:p>
          <w:p w14:paraId="7CC923F9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B760D21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AE286A1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F538796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28548B4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3149A55F" w14:textId="77777777" w:rsidTr="008B2ECE">
        <w:trPr>
          <w:trHeight w:val="759"/>
        </w:trPr>
        <w:tc>
          <w:tcPr>
            <w:tcW w:w="5749" w:type="dxa"/>
          </w:tcPr>
          <w:p w14:paraId="2A483CA2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04AE307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model of kinetic theory of gases</w:t>
            </w:r>
          </w:p>
          <w:p w14:paraId="43F444A8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CFAB4F4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FC445F">
              <w:rPr>
                <w:rFonts w:ascii="Arial" w:hAnsi="Arial" w:cs="Arial"/>
              </w:rPr>
              <w:t>assumptions for the model:</w:t>
            </w:r>
          </w:p>
          <w:p w14:paraId="08FCB8E7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  <w:p w14:paraId="624E3B99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FC445F">
              <w:rPr>
                <w:rFonts w:ascii="Arial" w:hAnsi="Arial" w:cs="Arial"/>
              </w:rPr>
              <w:t>large number of</w:t>
            </w:r>
            <w:r>
              <w:rPr>
                <w:rFonts w:ascii="Arial" w:hAnsi="Arial" w:cs="Arial"/>
              </w:rPr>
              <w:t xml:space="preserve"> </w:t>
            </w:r>
            <w:r w:rsidRPr="00FC445F">
              <w:rPr>
                <w:rFonts w:ascii="Arial" w:hAnsi="Arial" w:cs="Arial"/>
              </w:rPr>
              <w:t xml:space="preserve">molecules in random, rapid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FC445F">
              <w:rPr>
                <w:rFonts w:ascii="Arial" w:hAnsi="Arial" w:cs="Arial"/>
              </w:rPr>
              <w:t>motion</w:t>
            </w:r>
          </w:p>
          <w:p w14:paraId="6E5159EF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1F4219B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FC445F">
              <w:rPr>
                <w:rFonts w:ascii="Arial" w:hAnsi="Arial" w:cs="Arial"/>
              </w:rPr>
              <w:t xml:space="preserve">particles (atoms or molecules) occupy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FC445F">
              <w:rPr>
                <w:rFonts w:ascii="Arial" w:hAnsi="Arial" w:cs="Arial"/>
              </w:rPr>
              <w:t xml:space="preserve">negligible volume compared to the volume of </w:t>
            </w:r>
            <w:r>
              <w:rPr>
                <w:rFonts w:ascii="Arial" w:hAnsi="Arial" w:cs="Arial"/>
              </w:rPr>
              <w:lastRenderedPageBreak/>
              <w:tab/>
            </w:r>
            <w:r>
              <w:rPr>
                <w:rFonts w:ascii="Arial" w:hAnsi="Arial" w:cs="Arial"/>
              </w:rPr>
              <w:tab/>
            </w:r>
            <w:r w:rsidRPr="00FC445F">
              <w:rPr>
                <w:rFonts w:ascii="Arial" w:hAnsi="Arial" w:cs="Arial"/>
              </w:rPr>
              <w:t>gas</w:t>
            </w:r>
          </w:p>
          <w:p w14:paraId="4DBA13D8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6982BD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FC445F">
              <w:rPr>
                <w:rFonts w:ascii="Arial" w:hAnsi="Arial" w:cs="Arial"/>
              </w:rPr>
              <w:t xml:space="preserve">all collisions are perfectly </w:t>
            </w:r>
            <w:proofErr w:type="gramStart"/>
            <w:r w:rsidRPr="00FC445F">
              <w:rPr>
                <w:rFonts w:ascii="Arial" w:hAnsi="Arial" w:cs="Arial"/>
              </w:rPr>
              <w:t>elastic</w:t>
            </w:r>
            <w:proofErr w:type="gramEnd"/>
            <w:r w:rsidRPr="00FC445F">
              <w:rPr>
                <w:rFonts w:ascii="Arial" w:hAnsi="Arial" w:cs="Arial"/>
              </w:rPr>
              <w:t xml:space="preserve"> and the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FC445F">
              <w:rPr>
                <w:rFonts w:ascii="Arial" w:hAnsi="Arial" w:cs="Arial"/>
              </w:rPr>
              <w:t xml:space="preserve">time of the collisions is negligible compared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FC445F">
              <w:rPr>
                <w:rFonts w:ascii="Arial" w:hAnsi="Arial" w:cs="Arial"/>
              </w:rPr>
              <w:t>to the time between collisions</w:t>
            </w:r>
          </w:p>
          <w:p w14:paraId="46D5F5C6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883C1E1" w14:textId="00CE8C37" w:rsidR="00381DF9" w:rsidRDefault="00381DF9" w:rsidP="00B36CE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FC445F">
              <w:rPr>
                <w:rFonts w:ascii="Arial" w:hAnsi="Arial" w:cs="Arial"/>
              </w:rPr>
              <w:t xml:space="preserve">negligible forces between particles except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FC445F">
              <w:rPr>
                <w:rFonts w:ascii="Arial" w:hAnsi="Arial" w:cs="Arial"/>
              </w:rPr>
              <w:t>during collision</w:t>
            </w:r>
          </w:p>
        </w:tc>
        <w:tc>
          <w:tcPr>
            <w:tcW w:w="909" w:type="dxa"/>
          </w:tcPr>
          <w:p w14:paraId="61B18FB5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3E2EAB8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353781F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4343107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7D72B740" w14:textId="77777777" w:rsidTr="008B2ECE">
        <w:trPr>
          <w:trHeight w:val="759"/>
        </w:trPr>
        <w:tc>
          <w:tcPr>
            <w:tcW w:w="5749" w:type="dxa"/>
          </w:tcPr>
          <w:p w14:paraId="715A0074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4D06544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pressure in terms of this model</w:t>
            </w:r>
          </w:p>
          <w:p w14:paraId="69C9B698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  <w:p w14:paraId="7A6EDDB3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ab/>
            </w:r>
            <w:r>
              <w:rPr>
                <w:rFonts w:ascii="Arial" w:hAnsi="Arial" w:cs="Arial"/>
                <w:i/>
                <w:iCs/>
              </w:rPr>
              <w:tab/>
            </w:r>
            <w:r>
              <w:rPr>
                <w:rFonts w:ascii="Arial" w:hAnsi="Arial" w:cs="Arial"/>
              </w:rPr>
              <w:t xml:space="preserve">Explanation of pressure in terms of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Newtonian theory.</w:t>
            </w:r>
          </w:p>
          <w:p w14:paraId="0A3C1F3B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F86D002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1E6B1B2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A3BD2C0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4110ED4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93EB5" w:rsidRPr="00B96F85" w14:paraId="515253F0" w14:textId="77777777" w:rsidTr="008B2ECE">
        <w:trPr>
          <w:trHeight w:val="558"/>
        </w:trPr>
        <w:tc>
          <w:tcPr>
            <w:tcW w:w="5749" w:type="dxa"/>
          </w:tcPr>
          <w:p w14:paraId="3EEE32B0" w14:textId="77777777" w:rsidR="00C93EB5" w:rsidRDefault="00C93EB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31B6C9E" w14:textId="77777777" w:rsidR="00C93EB5" w:rsidRDefault="00C93EB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>the equation of state of an ideal gas</w:t>
            </w:r>
          </w:p>
          <w:p w14:paraId="5E22DA17" w14:textId="0B2859AB" w:rsidR="00C93EB5" w:rsidRDefault="00C93EB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>
              <w:rPr>
                <w:rFonts w:ascii="Arial" w:hAnsi="Arial" w:cs="Arial"/>
                <w:i/>
                <w:iCs/>
              </w:rPr>
              <w:t>pV</w:t>
            </w:r>
            <w:proofErr w:type="spellEnd"/>
            <w:r>
              <w:rPr>
                <w:rFonts w:ascii="Arial" w:hAnsi="Arial" w:cs="Arial"/>
                <w:i/>
                <w:iCs/>
              </w:rPr>
              <w:t xml:space="preserve"> = </w:t>
            </w:r>
            <w:proofErr w:type="spellStart"/>
            <w:r>
              <w:rPr>
                <w:rFonts w:ascii="Arial" w:hAnsi="Arial" w:cs="Arial"/>
                <w:i/>
                <w:iCs/>
              </w:rPr>
              <w:t>nRT</w:t>
            </w:r>
            <w:proofErr w:type="spellEnd"/>
            <w:r>
              <w:rPr>
                <w:rFonts w:ascii="Arial" w:hAnsi="Arial" w:cs="Arial"/>
                <w:i/>
                <w:iCs/>
              </w:rPr>
              <w:t xml:space="preserve">, </w:t>
            </w:r>
            <w:r>
              <w:rPr>
                <w:rFonts w:ascii="Arial" w:hAnsi="Arial" w:cs="Arial"/>
              </w:rPr>
              <w:t xml:space="preserve">where </w:t>
            </w:r>
            <w:r>
              <w:rPr>
                <w:rFonts w:ascii="Arial" w:hAnsi="Arial" w:cs="Arial"/>
                <w:i/>
                <w:iCs/>
              </w:rPr>
              <w:t xml:space="preserve">n </w:t>
            </w:r>
            <w:r>
              <w:rPr>
                <w:rFonts w:ascii="Arial" w:hAnsi="Arial" w:cs="Arial"/>
              </w:rPr>
              <w:t>is the number of moles</w:t>
            </w:r>
          </w:p>
          <w:p w14:paraId="7A158562" w14:textId="77777777" w:rsidR="00C93EB5" w:rsidRDefault="00C93EB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6AB096C" w14:textId="77777777" w:rsidR="00C93EB5" w:rsidRDefault="00C93EB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investigate </w:t>
            </w:r>
            <w:r>
              <w:rPr>
                <w:rFonts w:ascii="Arial" w:hAnsi="Arial" w:cs="Arial"/>
                <w:i/>
                <w:iCs/>
              </w:rPr>
              <w:t xml:space="preserve">PV = </w:t>
            </w:r>
            <w:r>
              <w:rPr>
                <w:rFonts w:ascii="Arial" w:hAnsi="Arial" w:cs="Arial"/>
              </w:rPr>
              <w:t>constant (Boyle’s law)</w:t>
            </w:r>
          </w:p>
          <w:p w14:paraId="1D011DCC" w14:textId="3A21F3A8" w:rsidR="00C93EB5" w:rsidRDefault="00C93EB5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and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P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T</m:t>
                  </m:r>
                </m:den>
              </m:f>
            </m:oMath>
            <w:r>
              <w:rPr>
                <w:rFonts w:ascii="Arial" w:eastAsiaTheme="minorEastAsia" w:hAnsi="Arial" w:cs="Arial"/>
              </w:rPr>
              <w:t xml:space="preserve"> = constant</w:t>
            </w:r>
          </w:p>
          <w:p w14:paraId="0A9541CA" w14:textId="12854051" w:rsidR="00E44F7B" w:rsidRDefault="00E44F7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B0995C9" w14:textId="77777777" w:rsidR="00C93EB5" w:rsidRPr="00101118" w:rsidRDefault="00C93EB5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9C40AB9" w14:textId="77777777" w:rsidR="00C93EB5" w:rsidRPr="00101118" w:rsidRDefault="00C93EB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0DC38B8" w14:textId="77777777" w:rsidR="00C93EB5" w:rsidRPr="00101118" w:rsidRDefault="00C93EB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B78B8B2" w14:textId="77777777" w:rsidR="00C93EB5" w:rsidRDefault="00C93EB5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93EB5" w:rsidRPr="00B96F85" w14:paraId="480FFE96" w14:textId="77777777" w:rsidTr="008B2ECE">
        <w:trPr>
          <w:trHeight w:val="558"/>
        </w:trPr>
        <w:tc>
          <w:tcPr>
            <w:tcW w:w="5749" w:type="dxa"/>
          </w:tcPr>
          <w:p w14:paraId="2D6B3890" w14:textId="77777777" w:rsidR="001468A4" w:rsidRDefault="001468A4" w:rsidP="001468A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E74A800" w14:textId="140D6D43" w:rsidR="001468A4" w:rsidRDefault="00E20FC7" w:rsidP="001468A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>the equation</w:t>
            </w:r>
            <w:r w:rsidR="00682529">
              <w:rPr>
                <w:rFonts w:ascii="Arial" w:hAnsi="Arial" w:cs="Arial"/>
              </w:rPr>
              <w:t xml:space="preserve"> </w:t>
            </w:r>
            <w:proofErr w:type="spellStart"/>
            <w:r w:rsidR="00682529" w:rsidRPr="00682529">
              <w:rPr>
                <w:rFonts w:ascii="Arial" w:eastAsia="Calibri" w:hAnsi="Arial" w:cs="Arial"/>
                <w:i/>
                <w:color w:val="333333"/>
                <w:bdr w:val="none" w:sz="0" w:space="0" w:color="auto" w:frame="1"/>
              </w:rPr>
              <w:t>pV</w:t>
            </w:r>
            <w:proofErr w:type="spellEnd"/>
            <w:r w:rsidR="00682529" w:rsidRPr="00682529">
              <w:rPr>
                <w:rFonts w:ascii="Arial" w:eastAsia="Calibri" w:hAnsi="Arial" w:cs="Arial"/>
                <w:i/>
                <w:color w:val="333333"/>
                <w:bdr w:val="none" w:sz="0" w:space="0" w:color="auto" w:frame="1"/>
              </w:rPr>
              <w:t xml:space="preserve"> </w:t>
            </w:r>
            <w:r w:rsidR="00682529" w:rsidRPr="00682529">
              <w:rPr>
                <w:rFonts w:ascii="Arial" w:eastAsia="Calibri" w:hAnsi="Arial" w:cs="Arial"/>
                <w:color w:val="333333"/>
                <w:bdr w:val="none" w:sz="0" w:space="0" w:color="auto" w:frame="1"/>
              </w:rPr>
              <w:t>=</w:t>
            </w:r>
            <m:oMath>
              <m:r>
                <w:rPr>
                  <w:rFonts w:ascii="Cambria Math" w:eastAsia="Calibri" w:hAnsi="Cambria Math" w:cs="Arial"/>
                  <w:color w:val="333333"/>
                  <w:bdr w:val="none" w:sz="0" w:space="0" w:color="auto" w:frame="1"/>
                </w:rPr>
                <m:t xml:space="preserve"> </m:t>
              </m:r>
              <m:box>
                <m:boxPr>
                  <m:ctrlPr>
                    <w:rPr>
                      <w:rFonts w:ascii="Cambria Math" w:eastAsia="Times New Roman" w:hAnsi="Cambria Math" w:cs="Arial"/>
                      <w:i/>
                      <w:color w:val="333333"/>
                      <w:bdr w:val="none" w:sz="0" w:space="0" w:color="auto" w:frame="1"/>
                      <w:lang w:eastAsia="en-GB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color w:val="333333"/>
                          <w:bdr w:val="none" w:sz="0" w:space="0" w:color="auto" w:frame="1"/>
                          <w:lang w:eastAsia="en-GB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color w:val="333333"/>
                          <w:bdr w:val="none" w:sz="0" w:space="0" w:color="auto" w:frame="1"/>
                        </w:rPr>
                        <m:t>1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color w:val="333333"/>
                          <w:bdr w:val="none" w:sz="0" w:space="0" w:color="auto" w:frame="1"/>
                        </w:rPr>
                        <m:t>3</m:t>
                      </m:r>
                    </m:den>
                  </m:f>
                </m:e>
              </m:box>
              <m:r>
                <m:rPr>
                  <m:nor/>
                </m:rPr>
                <w:rPr>
                  <w:rFonts w:ascii="Arial" w:eastAsia="Calibri" w:hAnsi="Arial" w:cs="Arial"/>
                  <w:i/>
                  <w:color w:val="333333"/>
                  <w:bdr w:val="none" w:sz="0" w:space="0" w:color="auto" w:frame="1"/>
                </w:rPr>
                <m:t>Nm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Arial"/>
                      <w:i/>
                      <w:color w:val="333333"/>
                      <w:bdr w:val="none" w:sz="0" w:space="0" w:color="auto" w:frame="1"/>
                      <w:lang w:eastAsia="en-GB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color w:val="333333"/>
                          <w:bdr w:val="none" w:sz="0" w:space="0" w:color="auto" w:frame="1"/>
                          <w:lang w:eastAsia="en-GB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color w:val="333333"/>
                          <w:bdr w:val="none" w:sz="0" w:space="0" w:color="auto" w:frame="1"/>
                        </w:rPr>
                        <m:t>c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color w:val="333333"/>
                          <w:bdr w:val="none" w:sz="0" w:space="0" w:color="auto" w:frame="1"/>
                        </w:rPr>
                        <m:t>2</m:t>
                      </m:r>
                    </m:sup>
                  </m:sSup>
                </m:e>
              </m:acc>
            </m:oMath>
            <w:r w:rsidR="00682529" w:rsidRPr="00682529">
              <w:rPr>
                <w:rFonts w:ascii="Arial" w:eastAsia="Calibri" w:hAnsi="Arial" w:cs="Arial"/>
                <w:color w:val="333333"/>
              </w:rPr>
              <w:t> where </w:t>
            </w:r>
            <w:r w:rsidR="00682529" w:rsidRPr="00682529">
              <w:rPr>
                <w:rFonts w:ascii="Arial" w:eastAsia="Calibri" w:hAnsi="Arial" w:cs="Arial"/>
                <w:i/>
                <w:iCs/>
                <w:color w:val="333333"/>
                <w:bdr w:val="none" w:sz="0" w:space="0" w:color="auto" w:frame="1"/>
              </w:rPr>
              <w:t>N</w:t>
            </w:r>
            <w:r w:rsidR="00682529" w:rsidRPr="00682529">
              <w:rPr>
                <w:rFonts w:ascii="Arial" w:eastAsia="Calibri" w:hAnsi="Arial" w:cs="Arial"/>
                <w:color w:val="333333"/>
              </w:rPr>
              <w:t xml:space="preserve"> is the number of </w:t>
            </w:r>
            <w:r w:rsidR="00A82C44">
              <w:rPr>
                <w:rFonts w:ascii="Arial" w:eastAsia="Calibri" w:hAnsi="Arial" w:cs="Arial"/>
                <w:color w:val="333333"/>
              </w:rPr>
              <w:tab/>
            </w:r>
            <w:r w:rsidR="00682529" w:rsidRPr="00682529">
              <w:rPr>
                <w:rFonts w:ascii="Arial" w:eastAsia="Calibri" w:hAnsi="Arial" w:cs="Arial"/>
                <w:color w:val="333333"/>
              </w:rPr>
              <w:t>particles (atoms or molecules) and 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Arial"/>
                      <w:i/>
                      <w:color w:val="333333"/>
                      <w:bdr w:val="none" w:sz="0" w:space="0" w:color="auto" w:frame="1"/>
                      <w:lang w:eastAsia="en-GB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color w:val="333333"/>
                          <w:bdr w:val="none" w:sz="0" w:space="0" w:color="auto" w:frame="1"/>
                          <w:lang w:eastAsia="en-GB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color w:val="333333"/>
                          <w:bdr w:val="none" w:sz="0" w:space="0" w:color="auto" w:frame="1"/>
                        </w:rPr>
                        <m:t>c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color w:val="333333"/>
                          <w:bdr w:val="none" w:sz="0" w:space="0" w:color="auto" w:frame="1"/>
                        </w:rPr>
                        <m:t>2</m:t>
                      </m:r>
                    </m:sup>
                  </m:sSup>
                </m:e>
              </m:acc>
            </m:oMath>
            <w:r w:rsidR="00682529" w:rsidRPr="00682529">
              <w:rPr>
                <w:rFonts w:ascii="Arial" w:eastAsia="Calibri" w:hAnsi="Arial" w:cs="Arial"/>
                <w:color w:val="333333"/>
                <w:bdr w:val="none" w:sz="0" w:space="0" w:color="auto" w:frame="1"/>
              </w:rPr>
              <w:t xml:space="preserve"> </w:t>
            </w:r>
            <w:r w:rsidR="00682529" w:rsidRPr="00682529">
              <w:rPr>
                <w:rFonts w:ascii="Arial" w:eastAsia="Calibri" w:hAnsi="Arial" w:cs="Arial"/>
                <w:color w:val="333333"/>
              </w:rPr>
              <w:t xml:space="preserve">is the mean </w:t>
            </w:r>
            <w:r w:rsidR="00A82C44">
              <w:rPr>
                <w:rFonts w:ascii="Arial" w:eastAsia="Calibri" w:hAnsi="Arial" w:cs="Arial"/>
                <w:color w:val="333333"/>
              </w:rPr>
              <w:tab/>
            </w:r>
            <w:r w:rsidR="00682529" w:rsidRPr="00682529">
              <w:rPr>
                <w:rFonts w:ascii="Arial" w:eastAsia="Calibri" w:hAnsi="Arial" w:cs="Arial"/>
                <w:color w:val="333333"/>
              </w:rPr>
              <w:t>square speed</w:t>
            </w:r>
            <w:r>
              <w:rPr>
                <w:rFonts w:ascii="Arial" w:hAnsi="Arial" w:cs="Arial"/>
              </w:rPr>
              <w:t xml:space="preserve"> </w:t>
            </w:r>
          </w:p>
          <w:p w14:paraId="40ED2E6D" w14:textId="0888FCE6" w:rsidR="00925D32" w:rsidRDefault="00925D32" w:rsidP="001468A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A5AA7E6" w14:textId="5356AFBB" w:rsidR="00925D32" w:rsidRDefault="00925D32" w:rsidP="001468A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Derivation of this equation is not required.</w:t>
            </w:r>
          </w:p>
          <w:p w14:paraId="4795B5BC" w14:textId="0C5E01E9" w:rsidR="00C93EB5" w:rsidRDefault="00C93EB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569B620" w14:textId="77777777" w:rsidR="00C93EB5" w:rsidRPr="00101118" w:rsidRDefault="00C93EB5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37CD8BE" w14:textId="77777777" w:rsidR="00C93EB5" w:rsidRPr="00101118" w:rsidRDefault="00C93EB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793D92C" w14:textId="77777777" w:rsidR="00C93EB5" w:rsidRPr="00101118" w:rsidRDefault="00C93EB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DFF5941" w14:textId="3B590F16" w:rsidR="00C93EB5" w:rsidRDefault="00C93EB5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141AB2AC" w14:textId="77777777" w:rsidR="008B2ECE" w:rsidRDefault="008B2ECE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CE7407" w:rsidRPr="00B96F85" w14:paraId="6DF99D88" w14:textId="77777777" w:rsidTr="008B2ECE">
        <w:trPr>
          <w:trHeight w:val="558"/>
        </w:trPr>
        <w:tc>
          <w:tcPr>
            <w:tcW w:w="5749" w:type="dxa"/>
          </w:tcPr>
          <w:p w14:paraId="2CE39333" w14:textId="703DF631" w:rsidR="00CE7407" w:rsidRDefault="00CE7407" w:rsidP="001468A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E886F12" w14:textId="2604B663" w:rsidR="00CE7407" w:rsidRDefault="00CE7407" w:rsidP="001468A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>root mean square (</w:t>
            </w:r>
            <w:proofErr w:type="spellStart"/>
            <w:r>
              <w:rPr>
                <w:rFonts w:ascii="Arial" w:hAnsi="Arial" w:cs="Arial"/>
              </w:rPr>
              <w:t>r.m.s.</w:t>
            </w:r>
            <w:proofErr w:type="spellEnd"/>
            <w:r>
              <w:rPr>
                <w:rFonts w:ascii="Arial" w:hAnsi="Arial" w:cs="Arial"/>
              </w:rPr>
              <w:t xml:space="preserve">) speed; mean square </w:t>
            </w:r>
            <w:r w:rsidR="00FC3E43">
              <w:rPr>
                <w:rFonts w:ascii="Arial" w:hAnsi="Arial" w:cs="Arial"/>
              </w:rPr>
              <w:tab/>
              <w:t>speed</w:t>
            </w:r>
          </w:p>
          <w:p w14:paraId="3FAC88CB" w14:textId="099CA273" w:rsidR="00FC3E43" w:rsidRDefault="00FC3E43" w:rsidP="001468A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910CD26" w14:textId="3C7F8BA6" w:rsidR="00FC3E43" w:rsidRDefault="00FC3E43" w:rsidP="001468A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should know about the general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characteristics of the Maxwell-Boltzmann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distribution.</w:t>
            </w:r>
          </w:p>
          <w:p w14:paraId="7FFA705F" w14:textId="55483790" w:rsidR="00FC3E43" w:rsidRDefault="00FC3E43" w:rsidP="001468A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5B5DA22" w14:textId="77777777" w:rsidR="00CE7407" w:rsidRPr="00101118" w:rsidRDefault="00CE740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C7E1A4C" w14:textId="77777777" w:rsidR="00CE7407" w:rsidRPr="00101118" w:rsidRDefault="00CE740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CC3CE8B" w14:textId="77777777" w:rsidR="00CE7407" w:rsidRPr="00101118" w:rsidRDefault="00CE740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ED78AEE" w14:textId="77777777" w:rsidR="00CE7407" w:rsidRDefault="00CE740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1D581D" w:rsidRPr="00B96F85" w14:paraId="5FF94DF3" w14:textId="77777777" w:rsidTr="008B2ECE">
        <w:trPr>
          <w:trHeight w:val="558"/>
        </w:trPr>
        <w:tc>
          <w:tcPr>
            <w:tcW w:w="5749" w:type="dxa"/>
          </w:tcPr>
          <w:p w14:paraId="29C4C121" w14:textId="77777777" w:rsidR="001D581D" w:rsidRDefault="001D581D" w:rsidP="001468A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2BED4FD" w14:textId="7E939B70" w:rsidR="00A00576" w:rsidRDefault="001D581D" w:rsidP="00A00576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</w:r>
            <w:r w:rsidR="00E44F7B">
              <w:rPr>
                <w:rFonts w:ascii="Arial" w:hAnsi="Arial" w:cs="Arial"/>
              </w:rPr>
              <w:t>the Boltzmann constant;</w:t>
            </w:r>
            <w:r w:rsidR="00640A93">
              <w:rPr>
                <w:rFonts w:ascii="Arial" w:hAnsi="Arial" w:cs="Arial"/>
              </w:rPr>
              <w:t xml:space="preserve"> </w:t>
            </w:r>
            <w:r w:rsidR="00640A93" w:rsidRPr="00CB5D23">
              <w:rPr>
                <w:rFonts w:ascii="Arial" w:hAnsi="Arial" w:cs="Arial"/>
                <w:i/>
              </w:rPr>
              <w:t>k</w:t>
            </w:r>
            <w:r w:rsidR="00640A93">
              <w:rPr>
                <w:rFonts w:ascii="Arial" w:hAnsi="Arial" w:cs="Arial"/>
              </w:rPr>
              <w:t xml:space="preserve"> = </w:t>
            </w:r>
            <m:oMath>
              <m:f>
                <m:fPr>
                  <m:ctrlPr>
                    <w:rPr>
                      <w:rStyle w:val="mi"/>
                      <w:rFonts w:ascii="Cambria Math" w:hAnsi="Cambria Math" w:cs="Arial"/>
                      <w:color w:val="333333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m:rPr>
                      <m:nor/>
                    </m:rPr>
                    <w:rPr>
                      <w:rStyle w:val="mi"/>
                      <w:rFonts w:ascii="Arial" w:hAnsi="Arial" w:cs="Arial"/>
                      <w:i/>
                      <w:color w:val="333333"/>
                      <w:sz w:val="28"/>
                      <w:szCs w:val="28"/>
                      <w:bdr w:val="none" w:sz="0" w:space="0" w:color="auto" w:frame="1"/>
                    </w:rPr>
                    <m:t>R</m:t>
                  </m:r>
                </m:num>
                <m:den>
                  <m:sSub>
                    <m:sSubPr>
                      <m:ctrlPr>
                        <w:rPr>
                          <w:rStyle w:val="mi"/>
                          <w:rFonts w:ascii="Cambria Math" w:hAnsi="Cambria Math" w:cs="Arial"/>
                          <w:i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Style w:val="mi"/>
                          <w:rFonts w:ascii="Arial" w:hAnsi="Arial" w:cs="Arial"/>
                          <w:i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Style w:val="mi"/>
                          <w:rFonts w:ascii="Arial" w:hAnsi="Arial" w:cs="Arial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m:t>A</m:t>
                      </m:r>
                    </m:sub>
                  </m:sSub>
                </m:den>
              </m:f>
            </m:oMath>
            <w:r w:rsidR="00640A93">
              <w:rPr>
                <w:rFonts w:ascii="Arial" w:hAnsi="Arial" w:cs="Arial"/>
              </w:rPr>
              <w:t xml:space="preserve"> </w:t>
            </w:r>
            <w:r w:rsidR="00E44F7B">
              <w:rPr>
                <w:rFonts w:ascii="Arial" w:hAnsi="Arial" w:cs="Arial"/>
              </w:rPr>
              <w:t xml:space="preserve"> </w:t>
            </w:r>
          </w:p>
          <w:p w14:paraId="62605624" w14:textId="45B69DAA" w:rsidR="00A00576" w:rsidRPr="00E44F7B" w:rsidRDefault="00A00576" w:rsidP="00A00576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24D5878F" w14:textId="77777777" w:rsidR="001D581D" w:rsidRPr="00101118" w:rsidRDefault="001D581D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EBE42AE" w14:textId="77777777" w:rsidR="001D581D" w:rsidRPr="00101118" w:rsidRDefault="001D581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410DCDC" w14:textId="77777777" w:rsidR="001D581D" w:rsidRPr="00101118" w:rsidRDefault="001D581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5F5C0FC" w14:textId="7FBF16D6" w:rsidR="001D581D" w:rsidRDefault="001D581D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2C61DAC5" w14:textId="77777777" w:rsidTr="008B2ECE">
        <w:trPr>
          <w:trHeight w:val="558"/>
        </w:trPr>
        <w:tc>
          <w:tcPr>
            <w:tcW w:w="5749" w:type="dxa"/>
          </w:tcPr>
          <w:p w14:paraId="55508857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D8B59C2" w14:textId="62AF3D5C" w:rsidR="00381DF9" w:rsidRPr="00F73F22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(h)</w:t>
            </w:r>
            <w:r>
              <w:rPr>
                <w:rFonts w:ascii="Arial" w:hAnsi="Arial" w:cs="Arial"/>
              </w:rPr>
              <w:tab/>
            </w:r>
            <w:r w:rsidR="00AE5BB2">
              <w:rPr>
                <w:rFonts w:ascii="Arial" w:hAnsi="Arial" w:cs="Arial"/>
                <w:i/>
                <w:color w:val="333333"/>
                <w:bdr w:val="none" w:sz="0" w:space="0" w:color="auto" w:frame="1"/>
              </w:rPr>
              <w:t xml:space="preserve"> </w:t>
            </w:r>
            <w:proofErr w:type="spellStart"/>
            <w:r w:rsidR="00AE5BB2">
              <w:rPr>
                <w:rStyle w:val="mi"/>
                <w:rFonts w:ascii="Arial" w:hAnsi="Arial" w:cs="Arial"/>
                <w:i/>
                <w:color w:val="333333"/>
                <w:bdr w:val="none" w:sz="0" w:space="0" w:color="auto" w:frame="1"/>
              </w:rPr>
              <w:t>pV</w:t>
            </w:r>
            <w:proofErr w:type="spellEnd"/>
            <w:r w:rsidR="00AE5BB2">
              <w:rPr>
                <w:rStyle w:val="mi"/>
                <w:rFonts w:ascii="Arial" w:hAnsi="Arial" w:cs="Arial"/>
                <w:i/>
                <w:color w:val="333333"/>
                <w:bdr w:val="none" w:sz="0" w:space="0" w:color="auto" w:frame="1"/>
              </w:rPr>
              <w:t xml:space="preserve"> </w:t>
            </w:r>
            <w:r w:rsidR="00AE5BB2">
              <w:rPr>
                <w:rStyle w:val="mi"/>
                <w:rFonts w:ascii="Arial" w:hAnsi="Arial" w:cs="Arial"/>
                <w:color w:val="333333"/>
                <w:bdr w:val="none" w:sz="0" w:space="0" w:color="auto" w:frame="1"/>
              </w:rPr>
              <w:t xml:space="preserve">= </w:t>
            </w:r>
            <w:proofErr w:type="spellStart"/>
            <w:proofErr w:type="gramStart"/>
            <w:r w:rsidR="00AE5BB2">
              <w:rPr>
                <w:rStyle w:val="mi"/>
                <w:rFonts w:ascii="Arial" w:hAnsi="Arial" w:cs="Arial"/>
                <w:i/>
                <w:color w:val="333333"/>
                <w:bdr w:val="none" w:sz="0" w:space="0" w:color="auto" w:frame="1"/>
              </w:rPr>
              <w:t>NkT</w:t>
            </w:r>
            <w:proofErr w:type="spellEnd"/>
            <w:r w:rsidR="00882F5E">
              <w:rPr>
                <w:rStyle w:val="mi"/>
                <w:rFonts w:ascii="Arial" w:hAnsi="Arial" w:cs="Arial"/>
                <w:color w:val="333333"/>
                <w:bdr w:val="none" w:sz="0" w:space="0" w:color="auto" w:frame="1"/>
              </w:rPr>
              <w:t xml:space="preserve"> ;</w:t>
            </w:r>
            <w:proofErr w:type="gramEnd"/>
            <w:r w:rsidR="00882F5E">
              <w:rPr>
                <w:rStyle w:val="mi"/>
                <w:rFonts w:ascii="Arial" w:hAnsi="Arial" w:cs="Arial"/>
                <w:color w:val="333333"/>
                <w:bdr w:val="none" w:sz="0" w:space="0" w:color="auto" w:frame="1"/>
              </w:rPr>
              <w:t xml:space="preserve"> </w:t>
            </w:r>
            <m:oMath>
              <m:box>
                <m:boxPr>
                  <m:ctrlPr>
                    <w:rPr>
                      <w:rStyle w:val="mjxassistivemathml"/>
                      <w:rFonts w:ascii="Cambria Math" w:hAnsi="Cambria Math" w:cs="Arial"/>
                      <w:i/>
                      <w:color w:val="333333"/>
                      <w:bdr w:val="none" w:sz="0" w:space="0" w:color="auto" w:frame="1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Style w:val="mjxassistivemathml"/>
                          <w:rFonts w:ascii="Cambria Math" w:hAnsi="Cambria Math" w:cs="Arial"/>
                          <w:i/>
                          <w:color w:val="333333"/>
                          <w:bdr w:val="none" w:sz="0" w:space="0" w:color="auto" w:frame="1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color w:val="333333"/>
                          <w:bdr w:val="none" w:sz="0" w:space="0" w:color="auto" w:frame="1"/>
                        </w:rPr>
                        <m:t>1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color w:val="333333"/>
                          <w:bdr w:val="none" w:sz="0" w:space="0" w:color="auto" w:frame="1"/>
                        </w:rPr>
                        <m:t>2</m:t>
                      </m:r>
                    </m:den>
                  </m:f>
                </m:e>
              </m:box>
              <m:r>
                <m:rPr>
                  <m:nor/>
                </m:rPr>
                <w:rPr>
                  <w:rStyle w:val="mjxassistivemathml"/>
                  <w:rFonts w:ascii="Arial" w:hAnsi="Arial" w:cs="Arial"/>
                  <w:i/>
                  <w:color w:val="333333"/>
                  <w:bdr w:val="none" w:sz="0" w:space="0" w:color="auto" w:frame="1"/>
                </w:rPr>
                <m:t>m</m:t>
              </m:r>
              <m:acc>
                <m:accPr>
                  <m:chr m:val="̅"/>
                  <m:ctrlPr>
                    <w:rPr>
                      <w:rStyle w:val="mjxassistivemathml"/>
                      <w:rFonts w:ascii="Cambria Math" w:hAnsi="Cambria Math" w:cs="Arial"/>
                      <w:i/>
                      <w:color w:val="333333"/>
                      <w:bdr w:val="none" w:sz="0" w:space="0" w:color="auto" w:frame="1"/>
                    </w:rPr>
                  </m:ctrlPr>
                </m:accPr>
                <m:e>
                  <m:sSup>
                    <m:sSupPr>
                      <m:ctrlPr>
                        <w:rPr>
                          <w:rStyle w:val="mjxassistivemathml"/>
                          <w:rFonts w:ascii="Cambria Math" w:hAnsi="Cambria Math" w:cs="Arial"/>
                          <w:i/>
                          <w:color w:val="333333"/>
                          <w:bdr w:val="none" w:sz="0" w:space="0" w:color="auto" w:frame="1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i/>
                          <w:color w:val="333333"/>
                          <w:bdr w:val="none" w:sz="0" w:space="0" w:color="auto" w:frame="1"/>
                        </w:rPr>
                        <m:t>c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color w:val="333333"/>
                          <w:bdr w:val="none" w:sz="0" w:space="0" w:color="auto" w:frame="1"/>
                        </w:rPr>
                        <m:t>2</m:t>
                      </m:r>
                    </m:sup>
                  </m:sSup>
                </m:e>
              </m:acc>
            </m:oMath>
            <w:r w:rsidR="00882F5E">
              <w:rPr>
                <w:rStyle w:val="mjxassistivemathml"/>
                <w:rFonts w:ascii="Arial" w:eastAsiaTheme="minorEastAsia" w:hAnsi="Arial" w:cs="Arial"/>
                <w:color w:val="333333"/>
                <w:bdr w:val="none" w:sz="0" w:space="0" w:color="auto" w:frame="1"/>
              </w:rPr>
              <w:t xml:space="preserve"> = </w:t>
            </w:r>
            <m:oMath>
              <m:box>
                <m:boxPr>
                  <m:ctrlPr>
                    <w:rPr>
                      <w:rStyle w:val="mjxassistivemathml"/>
                      <w:rFonts w:ascii="Cambria Math" w:hAnsi="Cambria Math" w:cs="Arial"/>
                      <w:i/>
                      <w:color w:val="333333"/>
                      <w:bdr w:val="none" w:sz="0" w:space="0" w:color="auto" w:frame="1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Style w:val="mjxassistivemathml"/>
                          <w:rFonts w:ascii="Cambria Math" w:hAnsi="Cambria Math" w:cs="Arial"/>
                          <w:i/>
                          <w:color w:val="333333"/>
                          <w:bdr w:val="none" w:sz="0" w:space="0" w:color="auto" w:frame="1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color w:val="333333"/>
                          <w:bdr w:val="none" w:sz="0" w:space="0" w:color="auto" w:frame="1"/>
                        </w:rPr>
                        <m:t>3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color w:val="333333"/>
                          <w:bdr w:val="none" w:sz="0" w:space="0" w:color="auto" w:frame="1"/>
                        </w:rPr>
                        <m:t>2</m:t>
                      </m:r>
                    </m:den>
                  </m:f>
                </m:e>
              </m:box>
            </m:oMath>
            <w:r w:rsidR="00882F5E">
              <w:rPr>
                <w:rStyle w:val="mjxassistivemathml"/>
                <w:rFonts w:ascii="MathJax_SansSerif-italic" w:hAnsi="MathJax_SansSerif-italic" w:cs="Arial"/>
                <w:color w:val="333333"/>
                <w:bdr w:val="none" w:sz="0" w:space="0" w:color="auto" w:frame="1"/>
              </w:rPr>
              <w:t xml:space="preserve"> </w:t>
            </w:r>
            <w:proofErr w:type="spellStart"/>
            <w:r w:rsidR="00882F5E" w:rsidRPr="00A87AF9">
              <w:rPr>
                <w:rStyle w:val="mjxassistivemathml"/>
                <w:rFonts w:ascii="Arial" w:hAnsi="Arial" w:cs="Arial"/>
                <w:i/>
                <w:color w:val="333333"/>
                <w:bdr w:val="none" w:sz="0" w:space="0" w:color="auto" w:frame="1"/>
              </w:rPr>
              <w:t>kT</w:t>
            </w:r>
            <w:proofErr w:type="spellEnd"/>
          </w:p>
          <w:p w14:paraId="35FF2D63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97CF480" w14:textId="563FC0CF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be expected to know the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derivation of the equation </w:t>
            </w:r>
            <m:oMath>
              <m:box>
                <m:boxPr>
                  <m:ctrlPr>
                    <w:rPr>
                      <w:rStyle w:val="mjxassistivemathml"/>
                      <w:rFonts w:ascii="Cambria Math" w:hAnsi="Cambria Math" w:cs="Arial"/>
                      <w:i/>
                      <w:color w:val="333333"/>
                      <w:bdr w:val="none" w:sz="0" w:space="0" w:color="auto" w:frame="1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Style w:val="mjxassistivemathml"/>
                          <w:rFonts w:ascii="Cambria Math" w:hAnsi="Cambria Math" w:cs="Arial"/>
                          <w:i/>
                          <w:color w:val="333333"/>
                          <w:bdr w:val="none" w:sz="0" w:space="0" w:color="auto" w:frame="1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color w:val="333333"/>
                          <w:bdr w:val="none" w:sz="0" w:space="0" w:color="auto" w:frame="1"/>
                        </w:rPr>
                        <m:t>1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color w:val="333333"/>
                          <w:bdr w:val="none" w:sz="0" w:space="0" w:color="auto" w:frame="1"/>
                        </w:rPr>
                        <m:t>2</m:t>
                      </m:r>
                    </m:den>
                  </m:f>
                </m:e>
              </m:box>
              <m:r>
                <m:rPr>
                  <m:nor/>
                </m:rPr>
                <w:rPr>
                  <w:rStyle w:val="mjxassistivemathml"/>
                  <w:rFonts w:ascii="Arial" w:hAnsi="Arial" w:cs="Arial"/>
                  <w:i/>
                  <w:color w:val="333333"/>
                  <w:bdr w:val="none" w:sz="0" w:space="0" w:color="auto" w:frame="1"/>
                </w:rPr>
                <m:t>m</m:t>
              </m:r>
              <m:acc>
                <m:accPr>
                  <m:chr m:val="̅"/>
                  <m:ctrlPr>
                    <w:rPr>
                      <w:rStyle w:val="mjxassistivemathml"/>
                      <w:rFonts w:ascii="Cambria Math" w:hAnsi="Cambria Math" w:cs="Arial"/>
                      <w:i/>
                      <w:color w:val="333333"/>
                      <w:bdr w:val="none" w:sz="0" w:space="0" w:color="auto" w:frame="1"/>
                    </w:rPr>
                  </m:ctrlPr>
                </m:accPr>
                <m:e>
                  <m:sSup>
                    <m:sSupPr>
                      <m:ctrlPr>
                        <w:rPr>
                          <w:rStyle w:val="mjxassistivemathml"/>
                          <w:rFonts w:ascii="Cambria Math" w:hAnsi="Cambria Math" w:cs="Arial"/>
                          <w:i/>
                          <w:color w:val="333333"/>
                          <w:bdr w:val="none" w:sz="0" w:space="0" w:color="auto" w:frame="1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i/>
                          <w:color w:val="333333"/>
                          <w:bdr w:val="none" w:sz="0" w:space="0" w:color="auto" w:frame="1"/>
                        </w:rPr>
                        <m:t>c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color w:val="333333"/>
                          <w:bdr w:val="none" w:sz="0" w:space="0" w:color="auto" w:frame="1"/>
                        </w:rPr>
                        <m:t>2</m:t>
                      </m:r>
                    </m:sup>
                  </m:sSup>
                </m:e>
              </m:acc>
            </m:oMath>
            <w:r w:rsidR="00882F5E">
              <w:rPr>
                <w:rStyle w:val="mjxassistivemathml"/>
                <w:rFonts w:ascii="Arial" w:eastAsiaTheme="minorEastAsia" w:hAnsi="Arial" w:cs="Arial"/>
                <w:color w:val="333333"/>
                <w:bdr w:val="none" w:sz="0" w:space="0" w:color="auto" w:frame="1"/>
              </w:rPr>
              <w:t xml:space="preserve"> = </w:t>
            </w:r>
            <m:oMath>
              <m:box>
                <m:boxPr>
                  <m:ctrlPr>
                    <w:rPr>
                      <w:rStyle w:val="mjxassistivemathml"/>
                      <w:rFonts w:ascii="Cambria Math" w:hAnsi="Cambria Math" w:cs="Arial"/>
                      <w:i/>
                      <w:color w:val="333333"/>
                      <w:bdr w:val="none" w:sz="0" w:space="0" w:color="auto" w:frame="1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Style w:val="mjxassistivemathml"/>
                          <w:rFonts w:ascii="Cambria Math" w:hAnsi="Cambria Math" w:cs="Arial"/>
                          <w:i/>
                          <w:color w:val="333333"/>
                          <w:bdr w:val="none" w:sz="0" w:space="0" w:color="auto" w:frame="1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color w:val="333333"/>
                          <w:bdr w:val="none" w:sz="0" w:space="0" w:color="auto" w:frame="1"/>
                        </w:rPr>
                        <m:t>3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Style w:val="mjxassistivemathml"/>
                          <w:rFonts w:ascii="Arial" w:hAnsi="Arial" w:cs="Arial"/>
                          <w:color w:val="333333"/>
                          <w:bdr w:val="none" w:sz="0" w:space="0" w:color="auto" w:frame="1"/>
                        </w:rPr>
                        <m:t>2</m:t>
                      </m:r>
                    </m:den>
                  </m:f>
                </m:e>
              </m:box>
            </m:oMath>
            <w:r w:rsidR="00882F5E">
              <w:rPr>
                <w:rStyle w:val="mjxassistivemathml"/>
                <w:rFonts w:ascii="MathJax_SansSerif-italic" w:hAnsi="MathJax_SansSerif-italic" w:cs="Arial"/>
                <w:color w:val="333333"/>
                <w:bdr w:val="none" w:sz="0" w:space="0" w:color="auto" w:frame="1"/>
              </w:rPr>
              <w:t xml:space="preserve"> </w:t>
            </w:r>
            <w:proofErr w:type="spellStart"/>
            <w:r w:rsidR="00882F5E" w:rsidRPr="00F73F22">
              <w:rPr>
                <w:rStyle w:val="mjxassistivemathml"/>
                <w:rFonts w:ascii="Arial" w:hAnsi="Arial" w:cs="Arial"/>
                <w:i/>
                <w:color w:val="333333"/>
                <w:bdr w:val="none" w:sz="0" w:space="0" w:color="auto" w:frame="1"/>
              </w:rPr>
              <w:t>kT</w:t>
            </w:r>
            <w:proofErr w:type="spellEnd"/>
            <w:r w:rsidR="00882F5E" w:rsidRPr="00CB5D23" w:rsidDel="00882F5E">
              <w:rPr>
                <w:rFonts w:ascii="Arial" w:hAnsi="Arial" w:cs="Arial"/>
              </w:rPr>
              <w:t xml:space="preserve"> </w:t>
            </w:r>
            <w:r w:rsidR="001B6520" w:rsidRPr="00CB5D23">
              <w:rPr>
                <w:rFonts w:ascii="Arial" w:hAnsi="Arial" w:cs="Arial"/>
              </w:rPr>
              <w:t>from</w:t>
            </w:r>
            <w:r w:rsidR="001B6520">
              <w:rPr>
                <w:rFonts w:ascii="Arial" w:hAnsi="Arial" w:cs="Arial"/>
              </w:rPr>
              <w:t xml:space="preserve"> </w:t>
            </w:r>
            <w:r w:rsidR="00090C3D">
              <w:rPr>
                <w:rFonts w:ascii="Arial" w:hAnsi="Arial" w:cs="Arial"/>
              </w:rPr>
              <w:tab/>
            </w:r>
            <w:r w:rsidR="00090C3D">
              <w:rPr>
                <w:rFonts w:ascii="Arial" w:hAnsi="Arial" w:cs="Arial"/>
              </w:rPr>
              <w:tab/>
            </w:r>
            <w:proofErr w:type="spellStart"/>
            <w:r w:rsidR="00090C3D" w:rsidRPr="00090C3D">
              <w:rPr>
                <w:rFonts w:ascii="Arial" w:eastAsia="Calibri" w:hAnsi="Arial" w:cs="Arial"/>
                <w:i/>
                <w:color w:val="333333"/>
                <w:bdr w:val="none" w:sz="0" w:space="0" w:color="auto" w:frame="1"/>
              </w:rPr>
              <w:t>pV</w:t>
            </w:r>
            <w:proofErr w:type="spellEnd"/>
            <w:r w:rsidR="00090C3D" w:rsidRPr="00090C3D">
              <w:rPr>
                <w:rFonts w:ascii="Arial" w:eastAsia="Calibri" w:hAnsi="Arial" w:cs="Arial"/>
                <w:i/>
                <w:color w:val="333333"/>
                <w:bdr w:val="none" w:sz="0" w:space="0" w:color="auto" w:frame="1"/>
              </w:rPr>
              <w:t xml:space="preserve"> </w:t>
            </w:r>
            <w:r w:rsidR="00090C3D" w:rsidRPr="00090C3D">
              <w:rPr>
                <w:rFonts w:ascii="Arial" w:eastAsia="Calibri" w:hAnsi="Arial" w:cs="Arial"/>
                <w:color w:val="333333"/>
                <w:bdr w:val="none" w:sz="0" w:space="0" w:color="auto" w:frame="1"/>
              </w:rPr>
              <w:t>=</w:t>
            </w:r>
            <m:oMath>
              <m:r>
                <w:rPr>
                  <w:rFonts w:ascii="Cambria Math" w:eastAsia="Calibri" w:hAnsi="Cambria Math" w:cs="Arial"/>
                  <w:color w:val="333333"/>
                  <w:bdr w:val="none" w:sz="0" w:space="0" w:color="auto" w:frame="1"/>
                </w:rPr>
                <m:t xml:space="preserve"> </m:t>
              </m:r>
              <m:box>
                <m:boxPr>
                  <m:ctrlPr>
                    <w:rPr>
                      <w:rFonts w:ascii="Cambria Math" w:eastAsia="Times New Roman" w:hAnsi="Cambria Math" w:cs="Arial"/>
                      <w:i/>
                      <w:color w:val="333333"/>
                      <w:bdr w:val="none" w:sz="0" w:space="0" w:color="auto" w:frame="1"/>
                      <w:lang w:eastAsia="en-GB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color w:val="333333"/>
                          <w:bdr w:val="none" w:sz="0" w:space="0" w:color="auto" w:frame="1"/>
                          <w:lang w:eastAsia="en-GB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color w:val="333333"/>
                          <w:bdr w:val="none" w:sz="0" w:space="0" w:color="auto" w:frame="1"/>
                        </w:rPr>
                        <m:t>1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color w:val="333333"/>
                          <w:bdr w:val="none" w:sz="0" w:space="0" w:color="auto" w:frame="1"/>
                        </w:rPr>
                        <m:t>3</m:t>
                      </m:r>
                    </m:den>
                  </m:f>
                </m:e>
              </m:box>
              <m:r>
                <m:rPr>
                  <m:nor/>
                </m:rPr>
                <w:rPr>
                  <w:rFonts w:ascii="Arial" w:eastAsia="Calibri" w:hAnsi="Arial" w:cs="Arial"/>
                  <w:i/>
                  <w:color w:val="333333"/>
                  <w:bdr w:val="none" w:sz="0" w:space="0" w:color="auto" w:frame="1"/>
                </w:rPr>
                <m:t>Nm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Arial"/>
                      <w:i/>
                      <w:color w:val="333333"/>
                      <w:bdr w:val="none" w:sz="0" w:space="0" w:color="auto" w:frame="1"/>
                      <w:lang w:eastAsia="en-GB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color w:val="333333"/>
                          <w:bdr w:val="none" w:sz="0" w:space="0" w:color="auto" w:frame="1"/>
                          <w:lang w:eastAsia="en-GB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color w:val="333333"/>
                          <w:bdr w:val="none" w:sz="0" w:space="0" w:color="auto" w:frame="1"/>
                        </w:rPr>
                        <m:t>c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color w:val="333333"/>
                          <w:bdr w:val="none" w:sz="0" w:space="0" w:color="auto" w:frame="1"/>
                        </w:rPr>
                        <m:t>2</m:t>
                      </m:r>
                    </m:sup>
                  </m:sSup>
                </m:e>
              </m:acc>
            </m:oMath>
            <w:r w:rsidR="00090C3D" w:rsidRPr="00090C3D">
              <w:rPr>
                <w:rFonts w:ascii="Arial" w:eastAsia="Calibri" w:hAnsi="Arial" w:cs="Arial"/>
                <w:color w:val="333333"/>
              </w:rPr>
              <w:t> </w:t>
            </w:r>
            <w:r w:rsidR="00090C3D" w:rsidRPr="00090C3D">
              <w:rPr>
                <w:rFonts w:ascii="Arial" w:eastAsia="Calibri" w:hAnsi="Arial" w:cs="Arial"/>
              </w:rPr>
              <w:t xml:space="preserve">and </w:t>
            </w:r>
            <w:proofErr w:type="spellStart"/>
            <w:r w:rsidR="00090C3D" w:rsidRPr="00090C3D">
              <w:rPr>
                <w:rFonts w:ascii="Arial" w:eastAsia="Calibri" w:hAnsi="Arial" w:cs="Arial"/>
                <w:i/>
                <w:color w:val="333333"/>
                <w:bdr w:val="none" w:sz="0" w:space="0" w:color="auto" w:frame="1"/>
              </w:rPr>
              <w:t>pV</w:t>
            </w:r>
            <w:proofErr w:type="spellEnd"/>
            <w:r w:rsidR="00090C3D" w:rsidRPr="00090C3D">
              <w:rPr>
                <w:rFonts w:ascii="Arial" w:eastAsia="Calibri" w:hAnsi="Arial" w:cs="Arial"/>
                <w:i/>
                <w:color w:val="333333"/>
                <w:bdr w:val="none" w:sz="0" w:space="0" w:color="auto" w:frame="1"/>
              </w:rPr>
              <w:t xml:space="preserve"> </w:t>
            </w:r>
            <w:r w:rsidR="00090C3D" w:rsidRPr="00090C3D">
              <w:rPr>
                <w:rFonts w:ascii="Arial" w:eastAsia="Calibri" w:hAnsi="Arial" w:cs="Arial"/>
                <w:color w:val="333333"/>
                <w:bdr w:val="none" w:sz="0" w:space="0" w:color="auto" w:frame="1"/>
              </w:rPr>
              <w:t xml:space="preserve">= </w:t>
            </w:r>
            <w:proofErr w:type="spellStart"/>
            <w:r w:rsidR="00090C3D" w:rsidRPr="00090C3D">
              <w:rPr>
                <w:rFonts w:ascii="Arial" w:eastAsia="Calibri" w:hAnsi="Arial" w:cs="Arial"/>
                <w:i/>
                <w:color w:val="333333"/>
                <w:bdr w:val="none" w:sz="0" w:space="0" w:color="auto" w:frame="1"/>
              </w:rPr>
              <w:t>NkT</w:t>
            </w:r>
            <w:proofErr w:type="spellEnd"/>
            <w:r w:rsidR="00DB740C">
              <w:rPr>
                <w:rFonts w:ascii="Arial" w:eastAsia="Calibri" w:hAnsi="Arial" w:cs="Arial"/>
              </w:rPr>
              <w:t>.</w:t>
            </w:r>
          </w:p>
          <w:p w14:paraId="69BC9B8E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3A87440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08070AC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A6F63E2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E579011" w14:textId="66D4B6F0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  <w:p w14:paraId="303EDA82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  <w:p w14:paraId="76516A24" w14:textId="097B0B0E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34D0E7D7" w14:textId="77777777" w:rsidTr="008B2ECE">
        <w:trPr>
          <w:trHeight w:val="558"/>
        </w:trPr>
        <w:tc>
          <w:tcPr>
            <w:tcW w:w="5749" w:type="dxa"/>
          </w:tcPr>
          <w:p w14:paraId="41127C6D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D3C38A9" w14:textId="77777777" w:rsidR="00381DF9" w:rsidRDefault="00381DF9" w:rsidP="005F2EA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>internal energy of an ideal gas</w:t>
            </w:r>
          </w:p>
          <w:p w14:paraId="0A56AE26" w14:textId="77777777" w:rsidR="00381DF9" w:rsidRDefault="00381DF9" w:rsidP="005F2EA8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A6399EF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A152D29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9722E60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C69E05B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D1111" w:rsidRPr="00B96F85" w14:paraId="18F6C22E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288888D9" w14:textId="0DFDC9B3" w:rsidR="003D1111" w:rsidRPr="00B96F85" w:rsidRDefault="00381DF9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Circular motion</w:t>
            </w:r>
          </w:p>
        </w:tc>
      </w:tr>
      <w:tr w:rsidR="003D1111" w:rsidRPr="00B96F85" w14:paraId="5E16B47B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4D840DEA" w14:textId="74ED0551" w:rsidR="003D1111" w:rsidRPr="001E7D34" w:rsidRDefault="003D1111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5.2.1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Kinematics of circular motion</w:t>
            </w:r>
          </w:p>
        </w:tc>
      </w:tr>
      <w:tr w:rsidR="003D1111" w:rsidRPr="00B96F85" w14:paraId="41B9F407" w14:textId="77777777" w:rsidTr="008B2ECE">
        <w:tc>
          <w:tcPr>
            <w:tcW w:w="5749" w:type="dxa"/>
          </w:tcPr>
          <w:p w14:paraId="2816B0CC" w14:textId="77777777" w:rsidR="003D1111" w:rsidRPr="00A935CD" w:rsidRDefault="003D1111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09893AFC" w14:textId="77777777" w:rsidR="003D1111" w:rsidRPr="00A935CD" w:rsidRDefault="003D1111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70A883DA" w14:textId="77777777" w:rsidR="003D1111" w:rsidRPr="00101118" w:rsidRDefault="003D111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0BD725C7" w14:textId="77777777" w:rsidR="003D1111" w:rsidRPr="00101118" w:rsidRDefault="003D111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57D10634" w14:textId="77777777" w:rsidR="003D1111" w:rsidRPr="00101118" w:rsidRDefault="003D111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08E7DA9A" w14:textId="77777777" w:rsidR="003D1111" w:rsidRPr="00101118" w:rsidRDefault="003D111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3D1111" w:rsidRPr="00B96F85" w14:paraId="58DE451C" w14:textId="77777777" w:rsidTr="008B2ECE">
        <w:trPr>
          <w:trHeight w:val="558"/>
        </w:trPr>
        <w:tc>
          <w:tcPr>
            <w:tcW w:w="5749" w:type="dxa"/>
          </w:tcPr>
          <w:p w14:paraId="15D37F38" w14:textId="77777777" w:rsidR="003D1111" w:rsidRDefault="003D111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BFB05CA" w14:textId="77777777" w:rsidR="003D1111" w:rsidRDefault="003D111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the radian as a measure of angle</w:t>
            </w:r>
          </w:p>
          <w:p w14:paraId="60585CB9" w14:textId="77777777" w:rsidR="003D1111" w:rsidRDefault="003D1111" w:rsidP="003D111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8EA18AC" w14:textId="77777777" w:rsidR="003D1111" w:rsidRPr="00101118" w:rsidRDefault="003D111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7C154CE" w14:textId="77777777" w:rsidR="003D1111" w:rsidRPr="00101118" w:rsidRDefault="003D111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EDF1FE8" w14:textId="77777777" w:rsidR="003D1111" w:rsidRPr="00101118" w:rsidRDefault="003D111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0D7BC2E" w14:textId="603CB14F" w:rsidR="003D1111" w:rsidRDefault="003D1111" w:rsidP="00275971">
            <w:pPr>
              <w:tabs>
                <w:tab w:val="left" w:pos="1134"/>
              </w:tabs>
              <w:rPr>
                <w:noProof/>
              </w:rPr>
            </w:pPr>
          </w:p>
          <w:p w14:paraId="1F5B13B2" w14:textId="77777777" w:rsidR="003D1111" w:rsidRDefault="003D1111" w:rsidP="00275971">
            <w:pPr>
              <w:tabs>
                <w:tab w:val="left" w:pos="1134"/>
              </w:tabs>
              <w:rPr>
                <w:noProof/>
              </w:rPr>
            </w:pPr>
          </w:p>
          <w:p w14:paraId="040F4532" w14:textId="136B0389" w:rsidR="003D1111" w:rsidRDefault="003D111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2A0E8878" w14:textId="77777777" w:rsidR="008B2ECE" w:rsidRDefault="008B2ECE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3D1111" w:rsidRPr="00B96F85" w14:paraId="7DC46B30" w14:textId="77777777" w:rsidTr="008B2ECE">
        <w:trPr>
          <w:trHeight w:val="558"/>
        </w:trPr>
        <w:tc>
          <w:tcPr>
            <w:tcW w:w="5749" w:type="dxa"/>
          </w:tcPr>
          <w:p w14:paraId="620E3AFB" w14:textId="49B7C507" w:rsidR="003D1111" w:rsidRDefault="003D111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8809E10" w14:textId="195C360B" w:rsidR="003D1111" w:rsidRDefault="003D111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period and frequency of an object in circular </w:t>
            </w:r>
            <w:r>
              <w:rPr>
                <w:rFonts w:ascii="Arial" w:hAnsi="Arial" w:cs="Arial"/>
              </w:rPr>
              <w:tab/>
              <w:t>motion</w:t>
            </w:r>
          </w:p>
          <w:p w14:paraId="56F99A08" w14:textId="7BAF208C" w:rsidR="003D1111" w:rsidRDefault="003D111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096FF7F" w14:textId="77777777" w:rsidR="003D1111" w:rsidRPr="00101118" w:rsidRDefault="003D111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BD475C3" w14:textId="77777777" w:rsidR="003D1111" w:rsidRPr="00101118" w:rsidRDefault="003D111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0B6B6BF" w14:textId="77777777" w:rsidR="003D1111" w:rsidRPr="00101118" w:rsidRDefault="003D111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C8D8F70" w14:textId="77777777" w:rsidR="003D1111" w:rsidRDefault="003D111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209DE" w:rsidRPr="00B96F85" w14:paraId="124DA851" w14:textId="77777777" w:rsidTr="008B2ECE">
        <w:trPr>
          <w:trHeight w:val="1183"/>
        </w:trPr>
        <w:tc>
          <w:tcPr>
            <w:tcW w:w="5749" w:type="dxa"/>
          </w:tcPr>
          <w:p w14:paraId="3221D140" w14:textId="77777777" w:rsidR="005209DE" w:rsidRDefault="005209D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F77BD50" w14:textId="77777777" w:rsidR="00DB740C" w:rsidRPr="00DB740C" w:rsidRDefault="005209DE" w:rsidP="00DB740C">
            <w:pPr>
              <w:spacing w:after="120"/>
              <w:ind w:left="108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636845">
              <w:rPr>
                <w:rFonts w:ascii="Arial" w:hAnsi="Arial" w:cs="Arial"/>
              </w:rPr>
              <w:t xml:space="preserve">angular velocity </w:t>
            </w:r>
            <w:r w:rsidR="00DB740C" w:rsidRPr="00DB740C">
              <w:rPr>
                <w:rFonts w:ascii="Symbol" w:eastAsia="Calibri" w:hAnsi="Symbol" w:cs="Arial"/>
                <w:i/>
              </w:rPr>
              <w:t></w:t>
            </w:r>
            <w:r w:rsidR="00DB740C" w:rsidRPr="00DB740C">
              <w:rPr>
                <w:rFonts w:ascii="Symbol" w:eastAsia="Calibri" w:hAnsi="Symbol" w:cs="Arial"/>
              </w:rPr>
              <w:t></w:t>
            </w:r>
            <w:r w:rsidR="00DB740C" w:rsidRPr="00DB740C">
              <w:rPr>
                <w:rFonts w:ascii="Symbol" w:eastAsia="Calibri" w:hAnsi="Symbol" w:cs="Arial"/>
              </w:rPr>
              <w:t></w:t>
            </w:r>
            <w:r w:rsidR="00DB740C" w:rsidRPr="00DB740C">
              <w:rPr>
                <w:rFonts w:ascii="Symbol" w:eastAsia="Calibri" w:hAnsi="Symbol" w:cs="Arial"/>
                <w:i/>
              </w:rPr>
              <w:t></w:t>
            </w:r>
            <w:r w:rsidR="00DB740C" w:rsidRPr="00DB740C">
              <w:rPr>
                <w:rFonts w:ascii="Symbol" w:eastAsia="Calibri" w:hAnsi="Symbol" w:cs="Arial"/>
              </w:rPr>
              <w:t></w:t>
            </w:r>
            <w:r w:rsidR="00DB740C" w:rsidRPr="00DB740C">
              <w:rPr>
                <w:rFonts w:ascii="Arial" w:eastAsia="Calibri" w:hAnsi="Arial" w:cs="Arial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="Calibri" w:hAnsi="Arial" w:cs="Arial"/>
                      <w:sz w:val="28"/>
                      <w:szCs w:val="28"/>
                    </w:rPr>
                    <m:t>2</m:t>
                  </m:r>
                  <m:r>
                    <m:rPr>
                      <m:nor/>
                    </m:rPr>
                    <w:rPr>
                      <w:rFonts w:ascii="Symbol" w:eastAsia="Calibri" w:hAnsi="Symbol" w:cs="Arial"/>
                      <w:sz w:val="28"/>
                      <w:szCs w:val="28"/>
                    </w:rPr>
                    <m:t></m:t>
                  </m:r>
                </m:num>
                <m:den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28"/>
                      <w:szCs w:val="28"/>
                    </w:rPr>
                    <m:t>T</m:t>
                  </m:r>
                </m:den>
              </m:f>
            </m:oMath>
            <w:r w:rsidR="00DB740C" w:rsidRPr="00DB740C">
              <w:rPr>
                <w:rFonts w:ascii="Arial" w:eastAsia="Calibri" w:hAnsi="Arial" w:cs="Arial"/>
              </w:rPr>
              <w:t xml:space="preserve"> or </w:t>
            </w:r>
            <w:r w:rsidR="00DB740C" w:rsidRPr="00DB740C">
              <w:rPr>
                <w:rFonts w:ascii="Symbol" w:eastAsia="Calibri" w:hAnsi="Symbol" w:cs="Arial"/>
                <w:i/>
              </w:rPr>
              <w:t></w:t>
            </w:r>
            <w:r w:rsidR="00DB740C" w:rsidRPr="00DB740C">
              <w:rPr>
                <w:rFonts w:ascii="Symbol" w:eastAsia="Calibri" w:hAnsi="Symbol" w:cs="Arial"/>
              </w:rPr>
              <w:t></w:t>
            </w:r>
            <w:r w:rsidR="00DB740C" w:rsidRPr="00DB740C">
              <w:rPr>
                <w:rFonts w:ascii="Arial" w:eastAsia="Calibri" w:hAnsi="Arial" w:cs="Arial"/>
              </w:rPr>
              <w:t>= 2</w:t>
            </w:r>
            <w:r w:rsidR="00DB740C" w:rsidRPr="00DB740C">
              <w:rPr>
                <w:rFonts w:ascii="Symbol" w:eastAsia="Calibri" w:hAnsi="Symbol" w:cs="Arial"/>
              </w:rPr>
              <w:t></w:t>
            </w:r>
            <w:r w:rsidR="00DB740C" w:rsidRPr="00DB740C">
              <w:rPr>
                <w:rFonts w:ascii="Arial" w:eastAsia="Calibri" w:hAnsi="Arial" w:cs="Arial"/>
                <w:i/>
                <w:iCs/>
              </w:rPr>
              <w:t>f</w:t>
            </w:r>
          </w:p>
          <w:p w14:paraId="300531D0" w14:textId="3EFA6A79" w:rsidR="00636845" w:rsidRDefault="0063684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254BF98" w14:textId="77777777" w:rsidR="005209DE" w:rsidRPr="00101118" w:rsidRDefault="005209D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847170E" w14:textId="77777777" w:rsidR="005209DE" w:rsidRPr="00101118" w:rsidRDefault="005209D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A4C345F" w14:textId="77777777" w:rsidR="005209DE" w:rsidRPr="00101118" w:rsidRDefault="005209D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8821ADE" w14:textId="77777777" w:rsidR="005209DE" w:rsidRDefault="005209D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B1163" w:rsidRPr="00B96F85" w14:paraId="5CE25ECC" w14:textId="77777777" w:rsidTr="008B2ECE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77ADAD68" w14:textId="1508D572" w:rsidR="002B1163" w:rsidRPr="001E7D34" w:rsidRDefault="002B1163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5.2.2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DE6286">
              <w:rPr>
                <w:rFonts w:ascii="Arial" w:hAnsi="Arial" w:cs="Arial"/>
                <w:b/>
                <w:bCs/>
                <w:sz w:val="24"/>
                <w:szCs w:val="24"/>
              </w:rPr>
              <w:t>Centripetal force</w:t>
            </w:r>
          </w:p>
        </w:tc>
      </w:tr>
      <w:tr w:rsidR="002B1163" w:rsidRPr="00B96F85" w14:paraId="636B7FA2" w14:textId="77777777" w:rsidTr="008B2ECE">
        <w:trPr>
          <w:trHeight w:val="558"/>
        </w:trPr>
        <w:tc>
          <w:tcPr>
            <w:tcW w:w="5749" w:type="dxa"/>
          </w:tcPr>
          <w:p w14:paraId="420C899C" w14:textId="77777777" w:rsidR="002B1163" w:rsidRDefault="002B116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6080414" w14:textId="0191F77A" w:rsidR="002B1163" w:rsidRDefault="002B116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DE6286">
              <w:rPr>
                <w:rFonts w:ascii="Arial" w:hAnsi="Arial" w:cs="Arial"/>
              </w:rPr>
              <w:t xml:space="preserve">a constant net force perpendicular to the velocity </w:t>
            </w:r>
            <w:r w:rsidR="00DE6286">
              <w:rPr>
                <w:rFonts w:ascii="Arial" w:hAnsi="Arial" w:cs="Arial"/>
              </w:rPr>
              <w:tab/>
              <w:t>of an object causes it to travel in a circular path</w:t>
            </w:r>
          </w:p>
          <w:p w14:paraId="2C916E60" w14:textId="77777777" w:rsidR="002B1163" w:rsidRDefault="002B116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2441D22" w14:textId="77777777" w:rsidR="002B1163" w:rsidRPr="00101118" w:rsidRDefault="002B1163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A1E8D65" w14:textId="77777777" w:rsidR="002B1163" w:rsidRPr="00101118" w:rsidRDefault="002B116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123590C" w14:textId="77777777" w:rsidR="002B1163" w:rsidRPr="00101118" w:rsidRDefault="002B116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41BF6C7" w14:textId="77777777" w:rsidR="002B1163" w:rsidRDefault="002B1163" w:rsidP="00275971">
            <w:pPr>
              <w:tabs>
                <w:tab w:val="left" w:pos="1134"/>
              </w:tabs>
              <w:rPr>
                <w:noProof/>
              </w:rPr>
            </w:pPr>
          </w:p>
          <w:p w14:paraId="2FD70CD5" w14:textId="77777777" w:rsidR="002B1163" w:rsidRDefault="002B1163" w:rsidP="00275971">
            <w:pPr>
              <w:tabs>
                <w:tab w:val="left" w:pos="1134"/>
              </w:tabs>
              <w:rPr>
                <w:noProof/>
              </w:rPr>
            </w:pPr>
          </w:p>
          <w:p w14:paraId="6814075E" w14:textId="77777777" w:rsidR="002B1163" w:rsidRDefault="002B1163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B1163" w:rsidRPr="00B96F85" w14:paraId="6FDD3D00" w14:textId="77777777" w:rsidTr="008B2ECE">
        <w:trPr>
          <w:trHeight w:val="558"/>
        </w:trPr>
        <w:tc>
          <w:tcPr>
            <w:tcW w:w="5749" w:type="dxa"/>
          </w:tcPr>
          <w:p w14:paraId="2E0C4591" w14:textId="77777777" w:rsidR="002B1163" w:rsidRDefault="002B116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7D58BBE" w14:textId="7CA45431" w:rsidR="002B1163" w:rsidRDefault="002B116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DE6286">
              <w:rPr>
                <w:rFonts w:ascii="Arial" w:hAnsi="Arial" w:cs="Arial"/>
              </w:rPr>
              <w:t xml:space="preserve">constant speed in a circle; </w:t>
            </w:r>
            <w:r w:rsidR="002143BF" w:rsidRPr="002143BF">
              <w:rPr>
                <w:rFonts w:ascii="Arial" w:eastAsia="Calibri" w:hAnsi="Arial" w:cs="Arial"/>
                <w:i/>
                <w:iCs/>
              </w:rPr>
              <w:t>v</w:t>
            </w:r>
            <w:r w:rsidR="002143BF" w:rsidRPr="002143BF">
              <w:rPr>
                <w:rFonts w:ascii="Arial" w:eastAsia="Calibri" w:hAnsi="Arial" w:cs="Arial"/>
              </w:rPr>
              <w:t xml:space="preserve"> = </w:t>
            </w:r>
            <w:r w:rsidR="002143BF" w:rsidRPr="002143BF">
              <w:rPr>
                <w:rFonts w:ascii="Symbol" w:eastAsia="Calibri" w:hAnsi="Symbol" w:cs="Arial"/>
                <w:i/>
              </w:rPr>
              <w:t></w:t>
            </w:r>
            <w:r w:rsidR="002143BF" w:rsidRPr="002143BF">
              <w:rPr>
                <w:rFonts w:ascii="Arial" w:eastAsia="Calibri" w:hAnsi="Arial" w:cs="Arial"/>
                <w:i/>
                <w:iCs/>
              </w:rPr>
              <w:t>r</w:t>
            </w:r>
          </w:p>
          <w:p w14:paraId="465EB71D" w14:textId="77777777" w:rsidR="002B1163" w:rsidRDefault="002B116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AA3AB21" w14:textId="77777777" w:rsidR="002B1163" w:rsidRPr="00101118" w:rsidRDefault="002B1163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3E8D16D" w14:textId="77777777" w:rsidR="002B1163" w:rsidRPr="00101118" w:rsidRDefault="002B116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5B72488" w14:textId="77777777" w:rsidR="002B1163" w:rsidRPr="00101118" w:rsidRDefault="002B116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E013864" w14:textId="77777777" w:rsidR="002B1163" w:rsidRDefault="002B1163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B1163" w:rsidRPr="00B96F85" w14:paraId="72788B87" w14:textId="77777777" w:rsidTr="008B2ECE">
        <w:trPr>
          <w:trHeight w:val="558"/>
        </w:trPr>
        <w:tc>
          <w:tcPr>
            <w:tcW w:w="5749" w:type="dxa"/>
          </w:tcPr>
          <w:p w14:paraId="157A1FB0" w14:textId="77777777" w:rsidR="002B1163" w:rsidRDefault="002B116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7FED8B1" w14:textId="77777777" w:rsidR="009B213F" w:rsidRDefault="002B1163" w:rsidP="00F73F2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4A0953">
              <w:rPr>
                <w:rFonts w:ascii="Arial" w:hAnsi="Arial" w:cs="Arial"/>
              </w:rPr>
              <w:t>centripetal acceleration;</w:t>
            </w:r>
            <w:r w:rsidR="00682529">
              <w:rPr>
                <w:rFonts w:ascii="Arial" w:hAnsi="Arial" w:cs="Arial"/>
              </w:rPr>
              <w:t xml:space="preserve"> </w:t>
            </w:r>
            <w:r w:rsidR="00682529" w:rsidRPr="00682529">
              <w:rPr>
                <w:rFonts w:ascii="Arial" w:eastAsia="Calibri" w:hAnsi="Arial" w:cs="Arial"/>
                <w:i/>
              </w:rPr>
              <w:t>a</w:t>
            </w:r>
            <w:r w:rsidR="00682529" w:rsidRPr="00682529">
              <w:rPr>
                <w:rFonts w:ascii="Arial" w:eastAsia="Calibri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28"/>
                          <w:szCs w:val="28"/>
                        </w:rPr>
                        <m:t>v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28"/>
                      <w:szCs w:val="28"/>
                    </w:rPr>
                    <m:t>r</m:t>
                  </m:r>
                </m:den>
              </m:f>
            </m:oMath>
            <w:r w:rsidR="00682529" w:rsidRPr="00682529">
              <w:rPr>
                <w:rFonts w:ascii="Arial" w:eastAsia="Calibri" w:hAnsi="Arial" w:cs="Arial"/>
              </w:rPr>
              <w:t xml:space="preserve">; </w:t>
            </w:r>
            <w:r w:rsidR="00682529" w:rsidRPr="00682529">
              <w:rPr>
                <w:rFonts w:ascii="Arial" w:eastAsia="Calibri" w:hAnsi="Arial" w:cs="Arial"/>
                <w:i/>
                <w:iCs/>
              </w:rPr>
              <w:t xml:space="preserve">a </w:t>
            </w:r>
            <w:r w:rsidR="00682529" w:rsidRPr="00682529">
              <w:rPr>
                <w:rFonts w:ascii="Arial" w:eastAsia="Calibri" w:hAnsi="Arial" w:cs="Arial"/>
              </w:rPr>
              <w:t xml:space="preserve">= </w:t>
            </w:r>
            <w:r w:rsidR="00682529" w:rsidRPr="00682529">
              <w:rPr>
                <w:rFonts w:ascii="Symbol" w:eastAsia="Calibri" w:hAnsi="Symbol" w:cs="Arial"/>
                <w:i/>
              </w:rPr>
              <w:t></w:t>
            </w:r>
            <w:r w:rsidR="00682529" w:rsidRPr="00682529">
              <w:rPr>
                <w:rFonts w:ascii="Arial" w:eastAsia="Calibri" w:hAnsi="Arial" w:cs="Arial"/>
                <w:vertAlign w:val="superscript"/>
              </w:rPr>
              <w:t>2</w:t>
            </w:r>
            <w:r w:rsidR="00682529" w:rsidRPr="00682529">
              <w:rPr>
                <w:rFonts w:ascii="Arial" w:eastAsia="Calibri" w:hAnsi="Arial" w:cs="Arial"/>
                <w:i/>
                <w:iCs/>
              </w:rPr>
              <w:t>r</w:t>
            </w:r>
            <w:r w:rsidR="004A0953">
              <w:rPr>
                <w:rFonts w:ascii="Arial" w:hAnsi="Arial" w:cs="Arial"/>
              </w:rPr>
              <w:t xml:space="preserve"> </w:t>
            </w:r>
          </w:p>
          <w:p w14:paraId="7007C296" w14:textId="65BF8803" w:rsidR="0062518F" w:rsidRDefault="0062518F" w:rsidP="00F73F2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4C0DFDD" w14:textId="77777777" w:rsidR="002B1163" w:rsidRPr="00101118" w:rsidRDefault="002B1163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659065E" w14:textId="77777777" w:rsidR="002B1163" w:rsidRPr="00101118" w:rsidRDefault="002B116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055F8F9" w14:textId="77777777" w:rsidR="002B1163" w:rsidRPr="00101118" w:rsidRDefault="002B116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D3D4478" w14:textId="112D11FD" w:rsidR="002B1163" w:rsidRDefault="002B1163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4687F" w:rsidRPr="00B96F85" w14:paraId="772EAFD5" w14:textId="77777777" w:rsidTr="008B2ECE">
        <w:trPr>
          <w:trHeight w:val="558"/>
        </w:trPr>
        <w:tc>
          <w:tcPr>
            <w:tcW w:w="5749" w:type="dxa"/>
          </w:tcPr>
          <w:p w14:paraId="70ECC07D" w14:textId="77777777" w:rsidR="00D4687F" w:rsidRDefault="00D4687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7333957" w14:textId="1E31F178" w:rsidR="00D4687F" w:rsidRDefault="00D4687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F147D7">
              <w:rPr>
                <w:rFonts w:ascii="Arial" w:hAnsi="Arial" w:cs="Arial"/>
              </w:rPr>
              <w:t>(</w:t>
            </w:r>
            <w:proofErr w:type="spellStart"/>
            <w:r w:rsidR="00F147D7">
              <w:rPr>
                <w:rFonts w:ascii="Arial" w:hAnsi="Arial" w:cs="Arial"/>
              </w:rPr>
              <w:t>i</w:t>
            </w:r>
            <w:proofErr w:type="spellEnd"/>
            <w:r w:rsidR="00F147D7">
              <w:rPr>
                <w:rFonts w:ascii="Arial" w:hAnsi="Arial" w:cs="Arial"/>
              </w:rPr>
              <w:t>)</w:t>
            </w:r>
            <w:r w:rsidR="00F147D7">
              <w:rPr>
                <w:rFonts w:ascii="Arial" w:hAnsi="Arial" w:cs="Arial"/>
              </w:rPr>
              <w:tab/>
              <w:t>centripetal force;</w:t>
            </w:r>
            <w:r w:rsidR="00B62031">
              <w:rPr>
                <w:rFonts w:ascii="Arial" w:hAnsi="Arial" w:cs="Arial"/>
              </w:rPr>
              <w:t xml:space="preserve"> </w:t>
            </w:r>
            <w:r w:rsidR="00B62031" w:rsidRPr="00B62031">
              <w:rPr>
                <w:rFonts w:ascii="Arial" w:eastAsia="Calibri" w:hAnsi="Arial" w:cs="Arial"/>
                <w:i/>
                <w:iCs/>
              </w:rPr>
              <w:t xml:space="preserve">F =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28"/>
                      <w:szCs w:val="28"/>
                    </w:rPr>
                    <m:t>m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28"/>
                          <w:szCs w:val="28"/>
                        </w:rPr>
                        <m:t>v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28"/>
                      <w:szCs w:val="28"/>
                    </w:rPr>
                    <m:t>r</m:t>
                  </m:r>
                </m:den>
              </m:f>
            </m:oMath>
            <w:r w:rsidR="00B62031" w:rsidRPr="00B62031">
              <w:rPr>
                <w:rFonts w:ascii="Arial" w:eastAsia="Calibri" w:hAnsi="Arial" w:cs="Arial"/>
              </w:rPr>
              <w:t xml:space="preserve">;  </w:t>
            </w:r>
            <w:r w:rsidR="00B62031" w:rsidRPr="00B62031">
              <w:rPr>
                <w:rFonts w:ascii="Arial" w:eastAsia="Calibri" w:hAnsi="Arial" w:cs="Arial"/>
                <w:i/>
                <w:iCs/>
              </w:rPr>
              <w:t>F = m</w:t>
            </w:r>
            <w:r w:rsidR="00B62031" w:rsidRPr="00B62031">
              <w:rPr>
                <w:rFonts w:ascii="Symbol" w:eastAsia="Calibri" w:hAnsi="Symbol" w:cs="Arial"/>
                <w:i/>
              </w:rPr>
              <w:t></w:t>
            </w:r>
            <w:r w:rsidR="00B62031" w:rsidRPr="00B62031">
              <w:rPr>
                <w:rFonts w:ascii="Arial" w:eastAsia="Calibri" w:hAnsi="Arial" w:cs="Arial"/>
                <w:iCs/>
                <w:vertAlign w:val="superscript"/>
              </w:rPr>
              <w:t>2</w:t>
            </w:r>
            <w:r w:rsidR="00B62031" w:rsidRPr="00B62031">
              <w:rPr>
                <w:rFonts w:ascii="Arial" w:eastAsia="Calibri" w:hAnsi="Arial" w:cs="Arial"/>
                <w:i/>
                <w:iCs/>
              </w:rPr>
              <w:t>r</w:t>
            </w:r>
          </w:p>
          <w:p w14:paraId="25177040" w14:textId="77777777" w:rsidR="00F147D7" w:rsidRDefault="00F147D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96532C2" w14:textId="77777777" w:rsidR="00D31088" w:rsidRDefault="00D3108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 w:rsidR="00762D7A">
              <w:rPr>
                <w:rFonts w:ascii="Arial" w:hAnsi="Arial" w:cs="Arial"/>
              </w:rPr>
              <w:tab/>
            </w:r>
            <w:r w:rsidR="00762D7A">
              <w:rPr>
                <w:rFonts w:ascii="Arial" w:hAnsi="Arial" w:cs="Arial"/>
              </w:rPr>
              <w:tab/>
            </w:r>
            <w:r w:rsidR="00762D7A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investigate circular motion using a whirling</w:t>
            </w:r>
          </w:p>
          <w:p w14:paraId="0FF8393C" w14:textId="556B2FE1" w:rsidR="00762D7A" w:rsidRDefault="00762D7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bung</w:t>
            </w:r>
          </w:p>
          <w:p w14:paraId="28A8963E" w14:textId="04E2E858" w:rsidR="00762D7A" w:rsidRDefault="00762D7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69886C9" w14:textId="77777777" w:rsidR="00D4687F" w:rsidRPr="00101118" w:rsidRDefault="00D4687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477CB0E" w14:textId="77777777" w:rsidR="00D4687F" w:rsidRPr="00101118" w:rsidRDefault="00D4687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2B57922" w14:textId="77777777" w:rsidR="00D4687F" w:rsidRPr="00101118" w:rsidRDefault="00D4687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6F4C4CD" w14:textId="77777777" w:rsidR="00D4687F" w:rsidRDefault="00D4687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3AF58D82" w14:textId="33873BDE" w:rsidR="008B2ECE" w:rsidRDefault="008B2ECE">
      <w:pPr>
        <w:rPr>
          <w:rFonts w:ascii="Arial" w:hAnsi="Arial" w:cs="Arial"/>
        </w:rPr>
      </w:pPr>
    </w:p>
    <w:p w14:paraId="66108FF6" w14:textId="77777777" w:rsidR="008B2ECE" w:rsidRDefault="008B2EC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762D7A" w:rsidRPr="00B96F85" w14:paraId="17A58299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704B666E" w14:textId="6A5761E9" w:rsidR="00762D7A" w:rsidRPr="00B96F85" w:rsidRDefault="00381DF9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5.3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Oscillations</w:t>
            </w:r>
          </w:p>
        </w:tc>
      </w:tr>
      <w:tr w:rsidR="00762D7A" w:rsidRPr="00B96F85" w14:paraId="036302A4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438FEC24" w14:textId="394CE7DF" w:rsidR="00762D7A" w:rsidRPr="001E7D34" w:rsidRDefault="00762D7A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</w:t>
            </w:r>
            <w:r w:rsidR="00375BDE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375BD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375BDE">
              <w:rPr>
                <w:rFonts w:ascii="Arial" w:hAnsi="Arial" w:cs="Arial"/>
                <w:b/>
                <w:bCs/>
                <w:sz w:val="24"/>
                <w:szCs w:val="24"/>
              </w:rPr>
              <w:t>Simple harmonic oscillations</w:t>
            </w:r>
          </w:p>
        </w:tc>
      </w:tr>
      <w:tr w:rsidR="00762D7A" w:rsidRPr="00B96F85" w14:paraId="784BDAC2" w14:textId="77777777" w:rsidTr="002A08C2">
        <w:tc>
          <w:tcPr>
            <w:tcW w:w="5749" w:type="dxa"/>
          </w:tcPr>
          <w:p w14:paraId="0868EDBA" w14:textId="77777777" w:rsidR="00762D7A" w:rsidRPr="00A935CD" w:rsidRDefault="00762D7A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3C74A920" w14:textId="77777777" w:rsidR="00762D7A" w:rsidRPr="00A935CD" w:rsidRDefault="00762D7A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6288FF13" w14:textId="77777777" w:rsidR="00762D7A" w:rsidRPr="00101118" w:rsidRDefault="00762D7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3CAE5C8F" w14:textId="77777777" w:rsidR="00762D7A" w:rsidRPr="00101118" w:rsidRDefault="00762D7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0821BFEE" w14:textId="77777777" w:rsidR="00762D7A" w:rsidRPr="00101118" w:rsidRDefault="00762D7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11CCC91B" w14:textId="77777777" w:rsidR="00762D7A" w:rsidRPr="00101118" w:rsidRDefault="00762D7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762D7A" w:rsidRPr="00B96F85" w14:paraId="494D4B7E" w14:textId="77777777" w:rsidTr="002A08C2">
        <w:trPr>
          <w:trHeight w:val="558"/>
        </w:trPr>
        <w:tc>
          <w:tcPr>
            <w:tcW w:w="5749" w:type="dxa"/>
          </w:tcPr>
          <w:p w14:paraId="11144F66" w14:textId="77777777" w:rsidR="00762D7A" w:rsidRDefault="00762D7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336A68A" w14:textId="0C18A46E" w:rsidR="00762D7A" w:rsidRDefault="00762D7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DB362A">
              <w:rPr>
                <w:rFonts w:ascii="Arial" w:hAnsi="Arial" w:cs="Arial"/>
              </w:rPr>
              <w:t xml:space="preserve">displacement, amplitude, period, frequency, </w:t>
            </w:r>
            <w:r w:rsidR="00DB362A">
              <w:rPr>
                <w:rFonts w:ascii="Arial" w:hAnsi="Arial" w:cs="Arial"/>
              </w:rPr>
              <w:tab/>
              <w:t>angular frequency and phase difference</w:t>
            </w:r>
          </w:p>
          <w:p w14:paraId="729FD598" w14:textId="77777777" w:rsidR="00762D7A" w:rsidRDefault="00762D7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8D223C6" w14:textId="77777777" w:rsidR="00762D7A" w:rsidRPr="00101118" w:rsidRDefault="00762D7A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0B35100" w14:textId="77777777" w:rsidR="00762D7A" w:rsidRPr="00101118" w:rsidRDefault="00762D7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A374065" w14:textId="77777777" w:rsidR="00762D7A" w:rsidRPr="00101118" w:rsidRDefault="00762D7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4AE42E6" w14:textId="77777777" w:rsidR="00762D7A" w:rsidRDefault="00762D7A" w:rsidP="00275971">
            <w:pPr>
              <w:tabs>
                <w:tab w:val="left" w:pos="1134"/>
              </w:tabs>
              <w:rPr>
                <w:noProof/>
              </w:rPr>
            </w:pPr>
          </w:p>
          <w:p w14:paraId="0C495417" w14:textId="77777777" w:rsidR="00762D7A" w:rsidRDefault="00762D7A" w:rsidP="00275971">
            <w:pPr>
              <w:tabs>
                <w:tab w:val="left" w:pos="1134"/>
              </w:tabs>
              <w:rPr>
                <w:noProof/>
              </w:rPr>
            </w:pPr>
          </w:p>
          <w:p w14:paraId="742BA45C" w14:textId="77777777" w:rsidR="00762D7A" w:rsidRDefault="00762D7A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62D7A" w:rsidRPr="00B96F85" w14:paraId="7E9017E5" w14:textId="77777777" w:rsidTr="002A08C2">
        <w:trPr>
          <w:trHeight w:val="860"/>
        </w:trPr>
        <w:tc>
          <w:tcPr>
            <w:tcW w:w="5749" w:type="dxa"/>
          </w:tcPr>
          <w:p w14:paraId="3555F42B" w14:textId="77777777" w:rsidR="00762D7A" w:rsidRDefault="00762D7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0D7A88C" w14:textId="1B9535C6" w:rsidR="00762D7A" w:rsidRDefault="00762D7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DB362A">
              <w:rPr>
                <w:rFonts w:ascii="Arial" w:hAnsi="Arial" w:cs="Arial"/>
              </w:rPr>
              <w:t>angular frequency</w:t>
            </w:r>
            <w:r w:rsidR="009E61E8">
              <w:rPr>
                <w:rFonts w:ascii="Arial" w:hAnsi="Arial" w:cs="Arial"/>
              </w:rPr>
              <w:t xml:space="preserve"> </w:t>
            </w:r>
            <w:r w:rsidR="00B62031" w:rsidRPr="00B62031">
              <w:rPr>
                <w:rFonts w:ascii="Symbol" w:eastAsia="Calibri" w:hAnsi="Symbol" w:cs="Arial"/>
                <w:i/>
              </w:rPr>
              <w:t></w:t>
            </w:r>
            <w:r w:rsidR="00B62031" w:rsidRPr="00B62031">
              <w:rPr>
                <w:rFonts w:ascii="Symbol" w:eastAsia="Calibri" w:hAnsi="Symbol" w:cs="Arial"/>
                <w:i/>
              </w:rPr>
              <w:t></w:t>
            </w:r>
            <w:r w:rsidR="00B62031" w:rsidRPr="00B62031">
              <w:rPr>
                <w:rFonts w:ascii="Symbol" w:eastAsia="Calibri" w:hAnsi="Symbol" w:cs="Arial"/>
                <w:i/>
              </w:rPr>
              <w:t></w:t>
            </w:r>
            <w:r w:rsidR="00B62031" w:rsidRPr="00B62031">
              <w:rPr>
                <w:rFonts w:ascii="Symbol" w:eastAsia="Calibri" w:hAnsi="Symbol" w:cs="Arial"/>
                <w:i/>
              </w:rPr>
              <w:t></w:t>
            </w:r>
            <w:r w:rsidR="00B62031" w:rsidRPr="00B62031">
              <w:rPr>
                <w:rFonts w:ascii="Arial" w:eastAsia="Calibri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="Calibri" w:hAnsi="Arial" w:cs="Arial"/>
                      <w:sz w:val="28"/>
                      <w:szCs w:val="28"/>
                    </w:rPr>
                    <m:t>2</m:t>
                  </m:r>
                  <m:r>
                    <m:rPr>
                      <m:nor/>
                    </m:rPr>
                    <w:rPr>
                      <w:rFonts w:ascii="Symbol" w:eastAsia="Calibri" w:hAnsi="Symbol" w:cs="Arial"/>
                      <w:sz w:val="28"/>
                      <w:szCs w:val="28"/>
                    </w:rPr>
                    <m:t></m:t>
                  </m:r>
                </m:num>
                <m:den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28"/>
                      <w:szCs w:val="28"/>
                    </w:rPr>
                    <m:t>T</m:t>
                  </m:r>
                </m:den>
              </m:f>
            </m:oMath>
            <w:r w:rsidR="00B62031" w:rsidRPr="00B62031">
              <w:rPr>
                <w:rFonts w:ascii="Arial" w:eastAsia="Calibri" w:hAnsi="Arial" w:cs="Arial"/>
              </w:rPr>
              <w:t xml:space="preserve">  or </w:t>
            </w:r>
            <w:r w:rsidR="00B62031" w:rsidRPr="00B62031">
              <w:rPr>
                <w:rFonts w:ascii="Symbol" w:eastAsia="Calibri" w:hAnsi="Symbol" w:cs="Arial"/>
                <w:i/>
              </w:rPr>
              <w:t></w:t>
            </w:r>
            <w:r w:rsidR="00B62031" w:rsidRPr="00B62031">
              <w:rPr>
                <w:rFonts w:ascii="Arial" w:eastAsia="Calibri" w:hAnsi="Arial" w:cs="Arial"/>
              </w:rPr>
              <w:t xml:space="preserve"> = 2</w:t>
            </w:r>
            <w:r w:rsidR="00B62031" w:rsidRPr="00B62031">
              <w:rPr>
                <w:rFonts w:ascii="Symbol" w:eastAsia="Calibri" w:hAnsi="Symbol" w:cs="Arial"/>
              </w:rPr>
              <w:t></w:t>
            </w:r>
            <w:r w:rsidR="00B62031" w:rsidRPr="00B62031">
              <w:rPr>
                <w:rFonts w:ascii="Arial" w:eastAsia="Calibri" w:hAnsi="Arial" w:cs="Arial"/>
                <w:i/>
                <w:iCs/>
              </w:rPr>
              <w:t>f</w:t>
            </w:r>
          </w:p>
        </w:tc>
        <w:tc>
          <w:tcPr>
            <w:tcW w:w="909" w:type="dxa"/>
          </w:tcPr>
          <w:p w14:paraId="5C69D73A" w14:textId="77777777" w:rsidR="00762D7A" w:rsidRPr="00101118" w:rsidRDefault="00762D7A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372BA23" w14:textId="77777777" w:rsidR="00762D7A" w:rsidRPr="00101118" w:rsidRDefault="00762D7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35BCA66" w14:textId="77777777" w:rsidR="00762D7A" w:rsidRPr="00101118" w:rsidRDefault="00762D7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370844C" w14:textId="77777777" w:rsidR="00762D7A" w:rsidRDefault="00762D7A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762D7A" w:rsidRPr="00B96F85" w14:paraId="4CCC75DE" w14:textId="77777777" w:rsidTr="002A08C2">
        <w:trPr>
          <w:trHeight w:val="558"/>
        </w:trPr>
        <w:tc>
          <w:tcPr>
            <w:tcW w:w="5749" w:type="dxa"/>
          </w:tcPr>
          <w:p w14:paraId="6B70D0CA" w14:textId="77777777" w:rsidR="00762D7A" w:rsidRDefault="00762D7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481B496" w14:textId="77777777" w:rsidR="00174B54" w:rsidRDefault="00762D7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620F79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620F79">
              <w:rPr>
                <w:rFonts w:ascii="Arial" w:hAnsi="Arial" w:cs="Arial"/>
              </w:rPr>
              <w:t>simple harmonic motion; defining e</w:t>
            </w:r>
            <w:r w:rsidR="00D1120B">
              <w:rPr>
                <w:rFonts w:ascii="Arial" w:hAnsi="Arial" w:cs="Arial"/>
              </w:rPr>
              <w:t>quation</w:t>
            </w:r>
          </w:p>
          <w:p w14:paraId="40039FE7" w14:textId="0526E641" w:rsidR="00762D7A" w:rsidRDefault="00174B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B62031" w:rsidRPr="00B62031">
              <w:rPr>
                <w:rFonts w:ascii="Arial" w:eastAsia="Calibri" w:hAnsi="Arial" w:cs="Arial"/>
                <w:i/>
                <w:iCs/>
              </w:rPr>
              <w:t>a</w:t>
            </w:r>
            <w:r w:rsidR="00B62031" w:rsidRPr="00B62031">
              <w:rPr>
                <w:rFonts w:ascii="Arial" w:eastAsia="Calibri" w:hAnsi="Arial" w:cs="Arial"/>
              </w:rPr>
              <w:t xml:space="preserve"> = –</w:t>
            </w:r>
            <w:r w:rsidR="00B62031" w:rsidRPr="00B62031">
              <w:rPr>
                <w:rFonts w:ascii="Symbol" w:eastAsia="Calibri" w:hAnsi="Symbol" w:cs="Arial"/>
                <w:i/>
              </w:rPr>
              <w:t></w:t>
            </w:r>
            <w:r w:rsidR="00B62031" w:rsidRPr="00B62031">
              <w:rPr>
                <w:rFonts w:ascii="Symbol" w:eastAsia="Calibri" w:hAnsi="Symbol" w:cs="Arial"/>
                <w:vertAlign w:val="superscript"/>
              </w:rPr>
              <w:t></w:t>
            </w:r>
            <w:r w:rsidR="00B62031" w:rsidRPr="00B62031">
              <w:rPr>
                <w:rFonts w:ascii="Arial" w:eastAsia="Calibri" w:hAnsi="Arial" w:cs="Arial"/>
                <w:i/>
                <w:iCs/>
              </w:rPr>
              <w:t>x</w:t>
            </w:r>
          </w:p>
          <w:p w14:paraId="044A2AF9" w14:textId="2C5F35AD" w:rsidR="008C6B54" w:rsidRDefault="008C6B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B9AEF8F" w14:textId="405BFD84" w:rsidR="008C6B54" w:rsidRDefault="008C6B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determine the period/frequency of simple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harmonic oscillations</w:t>
            </w:r>
          </w:p>
          <w:p w14:paraId="74036746" w14:textId="419DD5FA" w:rsidR="008C6B54" w:rsidRDefault="008C6B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F26A0E0" w14:textId="241989BF" w:rsidR="008C6B54" w:rsidRDefault="008C6B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e.g. mass on a spring, pendulum</w:t>
            </w:r>
          </w:p>
          <w:p w14:paraId="661A2986" w14:textId="77777777" w:rsidR="00762D7A" w:rsidRDefault="00762D7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4B7D3E5" w14:textId="77777777" w:rsidR="00762D7A" w:rsidRPr="00101118" w:rsidRDefault="00762D7A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B48C657" w14:textId="77777777" w:rsidR="00762D7A" w:rsidRPr="00101118" w:rsidRDefault="00762D7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1EDE2C0" w14:textId="77777777" w:rsidR="00762D7A" w:rsidRPr="00101118" w:rsidRDefault="00762D7A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E20D65C" w14:textId="77777777" w:rsidR="00762D7A" w:rsidRDefault="00762D7A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8C6B54" w:rsidRPr="00B96F85" w14:paraId="7B3E09F8" w14:textId="77777777" w:rsidTr="002A08C2">
        <w:trPr>
          <w:trHeight w:val="558"/>
        </w:trPr>
        <w:tc>
          <w:tcPr>
            <w:tcW w:w="5749" w:type="dxa"/>
          </w:tcPr>
          <w:p w14:paraId="33583162" w14:textId="77777777" w:rsidR="008C6B54" w:rsidRDefault="008C6B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EE94013" w14:textId="05F59ACC" w:rsidR="008C6B54" w:rsidRDefault="008C6B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1D74D8">
              <w:rPr>
                <w:rFonts w:ascii="Arial" w:hAnsi="Arial" w:cs="Arial"/>
              </w:rPr>
              <w:t xml:space="preserve">solutions to the equation </w:t>
            </w:r>
            <w:r w:rsidR="001D74D8">
              <w:rPr>
                <w:rFonts w:ascii="Arial" w:hAnsi="Arial" w:cs="Arial"/>
                <w:i/>
                <w:iCs/>
              </w:rPr>
              <w:t xml:space="preserve">a = </w:t>
            </w:r>
            <w:r w:rsidR="007C27A6">
              <w:rPr>
                <w:rFonts w:ascii="Arial" w:hAnsi="Arial" w:cs="Arial"/>
                <w:i/>
                <w:iCs/>
              </w:rPr>
              <w:t>–</w:t>
            </w:r>
            <w:r w:rsidR="007C27A6" w:rsidRPr="007C27A6">
              <w:rPr>
                <w:rFonts w:ascii="Symbol" w:eastAsia="Calibri" w:hAnsi="Symbol" w:cs="Arial"/>
                <w:i/>
              </w:rPr>
              <w:t></w:t>
            </w:r>
            <w:r w:rsidR="001D74D8" w:rsidRPr="008C6B54">
              <w:rPr>
                <w:rFonts w:ascii="Arial" w:hAnsi="Arial" w:cs="Arial"/>
                <w:i/>
                <w:iCs/>
                <w:vertAlign w:val="superscript"/>
              </w:rPr>
              <w:t>2</w:t>
            </w:r>
            <w:r w:rsidR="001D74D8">
              <w:rPr>
                <w:rFonts w:ascii="Arial" w:hAnsi="Arial" w:cs="Arial"/>
                <w:i/>
                <w:iCs/>
              </w:rPr>
              <w:t>x</w:t>
            </w:r>
          </w:p>
          <w:p w14:paraId="206FA909" w14:textId="4A1A9B41" w:rsidR="001D74D8" w:rsidRDefault="001D74D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e.g. </w:t>
            </w:r>
            <w:r>
              <w:rPr>
                <w:rFonts w:ascii="Arial" w:hAnsi="Arial" w:cs="Arial"/>
                <w:i/>
                <w:iCs/>
              </w:rPr>
              <w:t>x = A</w:t>
            </w:r>
            <w:r w:rsidR="0019170A">
              <w:rPr>
                <w:rFonts w:ascii="Arial" w:hAnsi="Arial" w:cs="Arial"/>
                <w:i/>
                <w:iCs/>
              </w:rPr>
              <w:t xml:space="preserve"> cos </w:t>
            </w:r>
            <w:r w:rsidR="007C27A6" w:rsidRPr="007C27A6">
              <w:rPr>
                <w:rFonts w:ascii="Symbol" w:eastAsia="Calibri" w:hAnsi="Symbol" w:cs="Arial"/>
                <w:i/>
              </w:rPr>
              <w:t></w:t>
            </w:r>
            <w:r w:rsidR="0019170A">
              <w:rPr>
                <w:rFonts w:ascii="Arial" w:hAnsi="Arial" w:cs="Arial"/>
                <w:i/>
                <w:iCs/>
              </w:rPr>
              <w:t>t or x = A sin</w:t>
            </w:r>
            <w:r w:rsidR="00021940">
              <w:rPr>
                <w:rFonts w:ascii="Arial" w:hAnsi="Arial" w:cs="Arial"/>
                <w:i/>
                <w:iCs/>
              </w:rPr>
              <w:t xml:space="preserve"> </w:t>
            </w:r>
            <w:r w:rsidR="007C27A6" w:rsidRPr="008724DA">
              <w:rPr>
                <w:rFonts w:ascii="Symbol" w:hAnsi="Symbol" w:cs="Arial"/>
                <w:i/>
              </w:rPr>
              <w:t></w:t>
            </w:r>
            <w:r w:rsidR="00021940">
              <w:rPr>
                <w:rFonts w:ascii="Arial" w:hAnsi="Arial" w:cs="Arial"/>
                <w:i/>
                <w:iCs/>
              </w:rPr>
              <w:t>t</w:t>
            </w:r>
          </w:p>
          <w:p w14:paraId="6D776A69" w14:textId="672F662D" w:rsidR="00021940" w:rsidRPr="001D74D8" w:rsidRDefault="0002194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193A3715" w14:textId="77777777" w:rsidR="008C6B54" w:rsidRPr="00101118" w:rsidRDefault="008C6B5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95FDAB2" w14:textId="77777777" w:rsidR="008C6B54" w:rsidRPr="00101118" w:rsidRDefault="008C6B5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D55D61A" w14:textId="77777777" w:rsidR="008C6B54" w:rsidRPr="00101118" w:rsidRDefault="008C6B5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1036B75" w14:textId="77777777" w:rsidR="008C6B54" w:rsidRDefault="008C6B5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021940" w:rsidRPr="00B96F85" w14:paraId="107D3059" w14:textId="77777777" w:rsidTr="002A08C2">
        <w:trPr>
          <w:trHeight w:val="558"/>
        </w:trPr>
        <w:tc>
          <w:tcPr>
            <w:tcW w:w="5749" w:type="dxa"/>
          </w:tcPr>
          <w:p w14:paraId="017DB72F" w14:textId="77777777" w:rsidR="00021940" w:rsidRDefault="0002194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A33C3FD" w14:textId="20A1BBF5" w:rsidR="008C7BAD" w:rsidRDefault="00021940" w:rsidP="008C7BA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m:oMath>
              <m:r>
                <m:rPr>
                  <m:nor/>
                </m:rPr>
                <w:rPr>
                  <w:rFonts w:ascii="Arial" w:eastAsia="Calibri" w:hAnsi="Arial" w:cs="Arial"/>
                  <w:i/>
                </w:rPr>
                <m:t xml:space="preserve"> v</m:t>
              </m:r>
              <m:r>
                <w:rPr>
                  <w:rFonts w:ascii="Cambria Math" w:eastAsia="Calibri" w:hAnsi="Cambria Math" w:cs="Times New Roman"/>
                </w:rPr>
                <m:t>=±</m:t>
              </m:r>
              <m:r>
                <w:rPr>
                  <w:rFonts w:ascii="Cambria Math" w:eastAsia="Calibri" w:hAnsi="Cambria Math" w:cs="Times New Roman"/>
                  <w:i/>
                </w:rPr>
                <w:sym w:font="Symbol" w:char="F077"/>
              </m:r>
              <m:r>
                <w:rPr>
                  <w:rFonts w:ascii="Cambria Math" w:eastAsia="Calibri" w:hAnsi="Cambria Math" w:cs="Times New Roman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</w:rPr>
                        <m:t>2</m:t>
                      </m:r>
                    </m:sup>
                  </m:sSup>
                </m:e>
              </m:rad>
            </m:oMath>
            <w:r w:rsidR="007C27A6" w:rsidRPr="007C27A6">
              <w:rPr>
                <w:rFonts w:ascii="Arial" w:eastAsia="Calibri" w:hAnsi="Arial" w:cs="Arial"/>
                <w:i/>
                <w:iCs/>
                <w:color w:val="000000"/>
              </w:rPr>
              <w:t xml:space="preserve"> </w:t>
            </w:r>
            <w:proofErr w:type="gramStart"/>
            <w:r w:rsidR="007C27A6" w:rsidRPr="007C27A6">
              <w:rPr>
                <w:rFonts w:ascii="Arial" w:eastAsia="Calibri" w:hAnsi="Arial" w:cs="Arial"/>
              </w:rPr>
              <w:t xml:space="preserve">hence  </w:t>
            </w:r>
            <w:proofErr w:type="spellStart"/>
            <w:r w:rsidR="007C27A6" w:rsidRPr="007C27A6">
              <w:rPr>
                <w:rFonts w:ascii="Arial" w:eastAsia="Calibri" w:hAnsi="Arial" w:cs="Arial"/>
                <w:i/>
                <w:iCs/>
              </w:rPr>
              <w:t>v</w:t>
            </w:r>
            <w:r w:rsidR="007C27A6" w:rsidRPr="007C27A6">
              <w:rPr>
                <w:rFonts w:ascii="Arial" w:eastAsia="Calibri" w:hAnsi="Arial" w:cs="Arial"/>
                <w:vertAlign w:val="subscript"/>
              </w:rPr>
              <w:t>max</w:t>
            </w:r>
            <w:proofErr w:type="spellEnd"/>
            <w:proofErr w:type="gramEnd"/>
            <w:r w:rsidR="007C27A6" w:rsidRPr="007C27A6">
              <w:rPr>
                <w:rFonts w:ascii="Arial" w:eastAsia="Calibri" w:hAnsi="Arial" w:cs="Arial"/>
              </w:rPr>
              <w:t xml:space="preserve"> = </w:t>
            </w:r>
            <w:r w:rsidR="007C27A6" w:rsidRPr="007C27A6">
              <w:rPr>
                <w:rFonts w:ascii="Symbol" w:eastAsia="Calibri" w:hAnsi="Symbol" w:cs="Arial"/>
                <w:i/>
              </w:rPr>
              <w:t></w:t>
            </w:r>
            <w:r w:rsidR="007C27A6" w:rsidRPr="007C27A6">
              <w:rPr>
                <w:rFonts w:ascii="Arial" w:eastAsia="Calibri" w:hAnsi="Arial" w:cs="Arial"/>
                <w:i/>
                <w:iCs/>
              </w:rPr>
              <w:t>A</w:t>
            </w:r>
          </w:p>
          <w:p w14:paraId="6D121901" w14:textId="1EF28D7D" w:rsidR="00021940" w:rsidRDefault="0002194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A5621CA" w14:textId="77777777" w:rsidR="00021940" w:rsidRPr="00101118" w:rsidRDefault="00021940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55B27EA" w14:textId="77777777" w:rsidR="00021940" w:rsidRPr="00101118" w:rsidRDefault="0002194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516F435" w14:textId="77777777" w:rsidR="00021940" w:rsidRPr="00101118" w:rsidRDefault="0002194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CA35193" w14:textId="77B4707B" w:rsidR="00021940" w:rsidRDefault="00021940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401BD" w:rsidRPr="00B96F85" w14:paraId="1B3E3F2C" w14:textId="77777777" w:rsidTr="002A08C2">
        <w:trPr>
          <w:trHeight w:val="1052"/>
        </w:trPr>
        <w:tc>
          <w:tcPr>
            <w:tcW w:w="5749" w:type="dxa"/>
          </w:tcPr>
          <w:p w14:paraId="2B232E52" w14:textId="77777777" w:rsidR="00B401BD" w:rsidRDefault="00B401B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BE422F6" w14:textId="08D47C36" w:rsidR="00B401BD" w:rsidRDefault="00B401B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 xml:space="preserve">the period of a simple harmonic oscillator is </w:t>
            </w:r>
            <w:r>
              <w:rPr>
                <w:rFonts w:ascii="Arial" w:hAnsi="Arial" w:cs="Arial"/>
              </w:rPr>
              <w:tab/>
              <w:t xml:space="preserve">independent of its amplitude (isochronous </w:t>
            </w:r>
            <w:r>
              <w:rPr>
                <w:rFonts w:ascii="Arial" w:hAnsi="Arial" w:cs="Arial"/>
              </w:rPr>
              <w:tab/>
              <w:t>oscillator)</w:t>
            </w:r>
          </w:p>
          <w:p w14:paraId="107C5E74" w14:textId="207321CB" w:rsidR="00B401BD" w:rsidRDefault="00B401B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E4035A0" w14:textId="77777777" w:rsidR="00B401BD" w:rsidRPr="00101118" w:rsidRDefault="00B401BD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055F86A" w14:textId="77777777" w:rsidR="00B401BD" w:rsidRPr="00101118" w:rsidRDefault="00B401B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D27EAAE" w14:textId="77777777" w:rsidR="00B401BD" w:rsidRPr="00101118" w:rsidRDefault="00B401B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F62C577" w14:textId="77777777" w:rsidR="00B401BD" w:rsidRDefault="00B401BD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401BD" w:rsidRPr="00B96F85" w14:paraId="72945863" w14:textId="77777777" w:rsidTr="002A08C2">
        <w:trPr>
          <w:trHeight w:val="976"/>
        </w:trPr>
        <w:tc>
          <w:tcPr>
            <w:tcW w:w="5749" w:type="dxa"/>
          </w:tcPr>
          <w:p w14:paraId="210337B6" w14:textId="23D47B57" w:rsidR="001A1F8A" w:rsidRDefault="00B401B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(g)</w:t>
            </w:r>
            <w:r>
              <w:rPr>
                <w:rFonts w:ascii="Arial" w:hAnsi="Arial" w:cs="Arial"/>
              </w:rPr>
              <w:tab/>
            </w:r>
            <w:r w:rsidR="00AE3D5E">
              <w:rPr>
                <w:rFonts w:ascii="Arial" w:hAnsi="Arial" w:cs="Arial"/>
              </w:rPr>
              <w:t xml:space="preserve">graphical methods to relate the changes in </w:t>
            </w:r>
            <w:r w:rsidR="00D533B9">
              <w:rPr>
                <w:rFonts w:ascii="Arial" w:hAnsi="Arial" w:cs="Arial"/>
              </w:rPr>
              <w:tab/>
            </w:r>
            <w:r w:rsidR="00AE3D5E">
              <w:rPr>
                <w:rFonts w:ascii="Arial" w:hAnsi="Arial" w:cs="Arial"/>
              </w:rPr>
              <w:t xml:space="preserve">displacement, velocity and acceleration during </w:t>
            </w:r>
            <w:r w:rsidR="00D533B9">
              <w:rPr>
                <w:rFonts w:ascii="Arial" w:hAnsi="Arial" w:cs="Arial"/>
              </w:rPr>
              <w:tab/>
            </w:r>
            <w:r w:rsidR="00AE3D5E">
              <w:rPr>
                <w:rFonts w:ascii="Arial" w:hAnsi="Arial" w:cs="Arial"/>
              </w:rPr>
              <w:t>simple harmonic motion</w:t>
            </w:r>
          </w:p>
        </w:tc>
        <w:tc>
          <w:tcPr>
            <w:tcW w:w="909" w:type="dxa"/>
          </w:tcPr>
          <w:p w14:paraId="137D048E" w14:textId="77777777" w:rsidR="00B401BD" w:rsidRPr="00101118" w:rsidRDefault="00B401BD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E248158" w14:textId="77777777" w:rsidR="00B401BD" w:rsidRPr="00101118" w:rsidRDefault="00B401B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982EAEE" w14:textId="77777777" w:rsidR="00B401BD" w:rsidRPr="00101118" w:rsidRDefault="00B401B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E7B7DC2" w14:textId="77777777" w:rsidR="00B401BD" w:rsidRDefault="00B401BD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A4C53" w:rsidRPr="00B96F85" w14:paraId="12534EA0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1220E08D" w14:textId="7E31B1BE" w:rsidR="005A4C53" w:rsidRPr="001E7D34" w:rsidRDefault="005A4C53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5.3.2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Energy of a simple harmonic oscillator</w:t>
            </w:r>
          </w:p>
        </w:tc>
      </w:tr>
      <w:tr w:rsidR="005A4C53" w:rsidRPr="00B96F85" w14:paraId="3E2770EB" w14:textId="77777777" w:rsidTr="002A08C2">
        <w:tc>
          <w:tcPr>
            <w:tcW w:w="5749" w:type="dxa"/>
          </w:tcPr>
          <w:p w14:paraId="20FC1BF4" w14:textId="77777777" w:rsidR="005A4C53" w:rsidRPr="00A935CD" w:rsidRDefault="005A4C53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02C93297" w14:textId="77777777" w:rsidR="005A4C53" w:rsidRPr="00A935CD" w:rsidRDefault="005A4C53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7BA68140" w14:textId="77777777" w:rsidR="005A4C53" w:rsidRPr="00101118" w:rsidRDefault="005A4C5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3DB96F83" w14:textId="77777777" w:rsidR="005A4C53" w:rsidRPr="00101118" w:rsidRDefault="005A4C5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0DF7B75B" w14:textId="77777777" w:rsidR="005A4C53" w:rsidRPr="00101118" w:rsidRDefault="005A4C5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7341CB76" w14:textId="77777777" w:rsidR="005A4C53" w:rsidRPr="00101118" w:rsidRDefault="005A4C5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5A4C53" w:rsidRPr="00B96F85" w14:paraId="767588ED" w14:textId="77777777" w:rsidTr="002A08C2">
        <w:trPr>
          <w:trHeight w:val="558"/>
        </w:trPr>
        <w:tc>
          <w:tcPr>
            <w:tcW w:w="5749" w:type="dxa"/>
          </w:tcPr>
          <w:p w14:paraId="0A23B560" w14:textId="77777777" w:rsidR="005A4C53" w:rsidRDefault="005A4C5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E52A01A" w14:textId="298C78D2" w:rsidR="005A4C53" w:rsidRDefault="005A4C53" w:rsidP="006E30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6E30AF">
              <w:rPr>
                <w:rFonts w:ascii="Arial" w:hAnsi="Arial" w:cs="Arial"/>
              </w:rPr>
              <w:t>i</w:t>
            </w:r>
            <w:r w:rsidR="006E30AF" w:rsidRPr="006E30AF">
              <w:rPr>
                <w:rFonts w:ascii="Arial" w:hAnsi="Arial" w:cs="Arial"/>
              </w:rPr>
              <w:t xml:space="preserve">nterchange between kinetic and potential energy </w:t>
            </w:r>
            <w:r w:rsidR="006E30AF">
              <w:rPr>
                <w:rFonts w:ascii="Arial" w:hAnsi="Arial" w:cs="Arial"/>
              </w:rPr>
              <w:tab/>
            </w:r>
            <w:r w:rsidR="006E30AF" w:rsidRPr="006E30AF">
              <w:rPr>
                <w:rFonts w:ascii="Arial" w:hAnsi="Arial" w:cs="Arial"/>
              </w:rPr>
              <w:t>during simple harmonic motio</w:t>
            </w:r>
            <w:r w:rsidR="006E30AF">
              <w:rPr>
                <w:rFonts w:ascii="Arial" w:hAnsi="Arial" w:cs="Arial"/>
              </w:rPr>
              <w:t>n</w:t>
            </w:r>
          </w:p>
          <w:p w14:paraId="5760C38C" w14:textId="7AB49F5D" w:rsidR="006E30AF" w:rsidRDefault="006E30AF" w:rsidP="006E30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63AB19E" w14:textId="77777777" w:rsidR="005A4C53" w:rsidRPr="00101118" w:rsidRDefault="005A4C53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4BCD97D" w14:textId="77777777" w:rsidR="005A4C53" w:rsidRPr="00101118" w:rsidRDefault="005A4C5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BF030C7" w14:textId="77777777" w:rsidR="005A4C53" w:rsidRPr="00101118" w:rsidRDefault="005A4C5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88C2E1E" w14:textId="77777777" w:rsidR="005A4C53" w:rsidRDefault="005A4C53" w:rsidP="00275971">
            <w:pPr>
              <w:tabs>
                <w:tab w:val="left" w:pos="1134"/>
              </w:tabs>
              <w:rPr>
                <w:noProof/>
              </w:rPr>
            </w:pPr>
          </w:p>
          <w:p w14:paraId="24D1F6FD" w14:textId="77777777" w:rsidR="005A4C53" w:rsidRDefault="005A4C53" w:rsidP="00275971">
            <w:pPr>
              <w:tabs>
                <w:tab w:val="left" w:pos="1134"/>
              </w:tabs>
              <w:rPr>
                <w:noProof/>
              </w:rPr>
            </w:pPr>
          </w:p>
          <w:p w14:paraId="25FD0355" w14:textId="77777777" w:rsidR="005A4C53" w:rsidRDefault="005A4C53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A4C53" w:rsidRPr="00B96F85" w14:paraId="33C1F54D" w14:textId="77777777" w:rsidTr="002A08C2">
        <w:trPr>
          <w:trHeight w:val="938"/>
        </w:trPr>
        <w:tc>
          <w:tcPr>
            <w:tcW w:w="5749" w:type="dxa"/>
          </w:tcPr>
          <w:p w14:paraId="1612DD04" w14:textId="77777777" w:rsidR="005A4C53" w:rsidRDefault="005A4C5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17E6C82" w14:textId="0EE5D6FA" w:rsidR="005A4C53" w:rsidRDefault="005A4C53" w:rsidP="00B36CE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6E30AF">
              <w:rPr>
                <w:rFonts w:ascii="Arial" w:hAnsi="Arial" w:cs="Arial"/>
              </w:rPr>
              <w:t xml:space="preserve">energy-displacement graphs for a simple </w:t>
            </w:r>
            <w:r w:rsidR="006E30AF">
              <w:rPr>
                <w:rFonts w:ascii="Arial" w:hAnsi="Arial" w:cs="Arial"/>
              </w:rPr>
              <w:tab/>
              <w:t>harmonic oscillator</w:t>
            </w:r>
          </w:p>
        </w:tc>
        <w:tc>
          <w:tcPr>
            <w:tcW w:w="909" w:type="dxa"/>
          </w:tcPr>
          <w:p w14:paraId="3A1581C8" w14:textId="77777777" w:rsidR="005A4C53" w:rsidRPr="00101118" w:rsidRDefault="005A4C53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620A53A" w14:textId="77777777" w:rsidR="005A4C53" w:rsidRPr="00101118" w:rsidRDefault="005A4C5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D6F9E88" w14:textId="77777777" w:rsidR="005A4C53" w:rsidRPr="00101118" w:rsidRDefault="005A4C5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E216F92" w14:textId="77777777" w:rsidR="005A4C53" w:rsidRDefault="005A4C53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54C21" w:rsidRPr="00B96F85" w14:paraId="4817FD48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78CF69BA" w14:textId="7C3CBE96" w:rsidR="00554C21" w:rsidRPr="001E7D34" w:rsidRDefault="00554C21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5.3.3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Damping</w:t>
            </w:r>
          </w:p>
        </w:tc>
      </w:tr>
      <w:tr w:rsidR="00554C21" w:rsidRPr="00B96F85" w14:paraId="6F56DF7E" w14:textId="77777777" w:rsidTr="002A08C2">
        <w:tc>
          <w:tcPr>
            <w:tcW w:w="5749" w:type="dxa"/>
          </w:tcPr>
          <w:p w14:paraId="5B5C7E9C" w14:textId="77777777" w:rsidR="00554C21" w:rsidRPr="00A935CD" w:rsidRDefault="00554C21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0671FD25" w14:textId="77777777" w:rsidR="00554C21" w:rsidRPr="00A935CD" w:rsidRDefault="00554C21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5E091914" w14:textId="77777777" w:rsidR="00554C21" w:rsidRPr="00101118" w:rsidRDefault="00554C2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1E140DA7" w14:textId="77777777" w:rsidR="00554C21" w:rsidRPr="00101118" w:rsidRDefault="00554C2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025C7D0A" w14:textId="77777777" w:rsidR="00554C21" w:rsidRPr="00101118" w:rsidRDefault="00554C2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3135930B" w14:textId="77777777" w:rsidR="00554C21" w:rsidRPr="00101118" w:rsidRDefault="00554C2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554C21" w:rsidRPr="00B96F85" w14:paraId="6FCFD0AD" w14:textId="77777777" w:rsidTr="002A08C2">
        <w:trPr>
          <w:trHeight w:val="558"/>
        </w:trPr>
        <w:tc>
          <w:tcPr>
            <w:tcW w:w="5749" w:type="dxa"/>
          </w:tcPr>
          <w:p w14:paraId="72C8D517" w14:textId="77777777" w:rsidR="00554C21" w:rsidRDefault="00554C2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CD6164A" w14:textId="684E3BC6" w:rsidR="00554C21" w:rsidRDefault="00554C21" w:rsidP="00554C2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free and forced oscillations</w:t>
            </w:r>
          </w:p>
        </w:tc>
        <w:tc>
          <w:tcPr>
            <w:tcW w:w="909" w:type="dxa"/>
          </w:tcPr>
          <w:p w14:paraId="2C21E342" w14:textId="77777777" w:rsidR="00554C21" w:rsidRPr="00101118" w:rsidRDefault="00554C2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B1834AB" w14:textId="77777777" w:rsidR="00554C21" w:rsidRPr="00101118" w:rsidRDefault="00554C2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AA947DB" w14:textId="77777777" w:rsidR="00554C21" w:rsidRPr="00101118" w:rsidRDefault="00554C2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B367E31" w14:textId="77777777" w:rsidR="00554C21" w:rsidRDefault="00554C21" w:rsidP="00275971">
            <w:pPr>
              <w:tabs>
                <w:tab w:val="left" w:pos="1134"/>
              </w:tabs>
              <w:rPr>
                <w:noProof/>
              </w:rPr>
            </w:pPr>
          </w:p>
          <w:p w14:paraId="6493EB46" w14:textId="77777777" w:rsidR="00554C21" w:rsidRDefault="00554C21" w:rsidP="00275971">
            <w:pPr>
              <w:tabs>
                <w:tab w:val="left" w:pos="1134"/>
              </w:tabs>
              <w:rPr>
                <w:noProof/>
              </w:rPr>
            </w:pPr>
          </w:p>
          <w:p w14:paraId="19B5D597" w14:textId="77777777" w:rsidR="00554C21" w:rsidRDefault="00554C2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54C21" w:rsidRPr="00B96F85" w14:paraId="110D3B73" w14:textId="77777777" w:rsidTr="002A08C2">
        <w:trPr>
          <w:trHeight w:val="731"/>
        </w:trPr>
        <w:tc>
          <w:tcPr>
            <w:tcW w:w="5749" w:type="dxa"/>
          </w:tcPr>
          <w:p w14:paraId="1285805A" w14:textId="77777777" w:rsidR="00554C21" w:rsidRDefault="00554C2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699A7C8" w14:textId="1C58027C" w:rsidR="00554C21" w:rsidRDefault="00554C2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the effects of damping on an oscillatory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system</w:t>
            </w:r>
          </w:p>
          <w:p w14:paraId="5AF99627" w14:textId="34024C68" w:rsidR="00554C21" w:rsidRDefault="00554C2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739FD62" w14:textId="48A5FD2D" w:rsidR="00554C21" w:rsidRDefault="00554C2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observe forced and damped oscillations for a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range of systems.</w:t>
            </w:r>
          </w:p>
          <w:p w14:paraId="6FC66823" w14:textId="77777777" w:rsidR="00554C21" w:rsidRDefault="00554C2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99607AB" w14:textId="77777777" w:rsidR="00554C21" w:rsidRPr="00101118" w:rsidRDefault="00554C2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BB0F5D2" w14:textId="77777777" w:rsidR="00554C21" w:rsidRPr="00101118" w:rsidRDefault="00554C2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ED37D2A" w14:textId="77777777" w:rsidR="00554C21" w:rsidRPr="00101118" w:rsidRDefault="00554C2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275821C" w14:textId="77777777" w:rsidR="00554C21" w:rsidRDefault="00554C2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34147" w:rsidRPr="00B96F85" w14:paraId="027491DE" w14:textId="77777777" w:rsidTr="002A08C2">
        <w:trPr>
          <w:trHeight w:val="731"/>
        </w:trPr>
        <w:tc>
          <w:tcPr>
            <w:tcW w:w="5749" w:type="dxa"/>
          </w:tcPr>
          <w:p w14:paraId="77B79EDA" w14:textId="77777777" w:rsidR="00434147" w:rsidRDefault="0043414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AB44797" w14:textId="77640392" w:rsidR="00434147" w:rsidRDefault="0043414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resonance; natural frequency</w:t>
            </w:r>
          </w:p>
        </w:tc>
        <w:tc>
          <w:tcPr>
            <w:tcW w:w="909" w:type="dxa"/>
          </w:tcPr>
          <w:p w14:paraId="312B4027" w14:textId="77777777" w:rsidR="00434147" w:rsidRPr="00101118" w:rsidRDefault="0043414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348D8E7" w14:textId="77777777" w:rsidR="00434147" w:rsidRPr="00101118" w:rsidRDefault="0043414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CB613B8" w14:textId="77777777" w:rsidR="00434147" w:rsidRPr="00101118" w:rsidRDefault="0043414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01F7912" w14:textId="77777777" w:rsidR="00434147" w:rsidRDefault="0043414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34147" w:rsidRPr="00B96F85" w14:paraId="3E3AD85B" w14:textId="77777777" w:rsidTr="002A08C2">
        <w:trPr>
          <w:trHeight w:val="731"/>
        </w:trPr>
        <w:tc>
          <w:tcPr>
            <w:tcW w:w="5749" w:type="dxa"/>
          </w:tcPr>
          <w:p w14:paraId="57ED6CB5" w14:textId="77777777" w:rsidR="00434147" w:rsidRDefault="0043414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D64453C" w14:textId="52E9DE8A" w:rsidR="00434147" w:rsidRDefault="0043414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amplitude-driving frequency graphs for forced </w:t>
            </w:r>
            <w:r>
              <w:rPr>
                <w:rFonts w:ascii="Arial" w:hAnsi="Arial" w:cs="Arial"/>
              </w:rPr>
              <w:tab/>
              <w:t>oscillators</w:t>
            </w:r>
          </w:p>
          <w:p w14:paraId="0BB06E5A" w14:textId="2DBFAD33" w:rsidR="00434147" w:rsidRDefault="0043414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A863AA1" w14:textId="77777777" w:rsidR="00434147" w:rsidRPr="00101118" w:rsidRDefault="0043414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A83F459" w14:textId="77777777" w:rsidR="00434147" w:rsidRPr="00101118" w:rsidRDefault="0043414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341ED93" w14:textId="77777777" w:rsidR="00434147" w:rsidRPr="00101118" w:rsidRDefault="0043414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343E1D0" w14:textId="77777777" w:rsidR="00434147" w:rsidRDefault="0043414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34147" w:rsidRPr="00B96F85" w14:paraId="43A3CB3C" w14:textId="77777777" w:rsidTr="002A08C2">
        <w:trPr>
          <w:trHeight w:val="731"/>
        </w:trPr>
        <w:tc>
          <w:tcPr>
            <w:tcW w:w="5749" w:type="dxa"/>
          </w:tcPr>
          <w:p w14:paraId="2F5AA729" w14:textId="77777777" w:rsidR="00434147" w:rsidRDefault="0043414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758DCCD" w14:textId="710B408D" w:rsidR="00434147" w:rsidRDefault="0043414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practical examples of forced oscillations and </w:t>
            </w:r>
            <w:r>
              <w:rPr>
                <w:rFonts w:ascii="Arial" w:hAnsi="Arial" w:cs="Arial"/>
              </w:rPr>
              <w:tab/>
              <w:t>resonance</w:t>
            </w:r>
          </w:p>
          <w:p w14:paraId="7FB24301" w14:textId="764B0702" w:rsidR="00434147" w:rsidRDefault="0043414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4C1861B" w14:textId="77777777" w:rsidR="00434147" w:rsidRPr="00101118" w:rsidRDefault="0043414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F42A6AE" w14:textId="77777777" w:rsidR="00434147" w:rsidRPr="00101118" w:rsidRDefault="0043414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B013833" w14:textId="77777777" w:rsidR="00434147" w:rsidRPr="00101118" w:rsidRDefault="0043414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8D5F84E" w14:textId="77777777" w:rsidR="00434147" w:rsidRDefault="0043414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72F3F589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2D4609D5" w14:textId="597DF09B" w:rsidR="00381DF9" w:rsidRPr="00B96F85" w:rsidRDefault="00CB0C14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5.4</w:t>
            </w:r>
            <w:r w:rsidR="00381DF9"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381DF9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Gravitational fields</w:t>
            </w:r>
          </w:p>
        </w:tc>
      </w:tr>
      <w:tr w:rsidR="00381DF9" w:rsidRPr="00B96F85" w14:paraId="16D9C106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141F7BB6" w14:textId="77777777" w:rsidR="00381DF9" w:rsidRPr="001E7D34" w:rsidRDefault="00381DF9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5.4.1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Point and spherical masses</w:t>
            </w:r>
          </w:p>
        </w:tc>
      </w:tr>
      <w:tr w:rsidR="00381DF9" w:rsidRPr="00B96F85" w14:paraId="1EC81ECF" w14:textId="77777777" w:rsidTr="002A08C2">
        <w:tc>
          <w:tcPr>
            <w:tcW w:w="5749" w:type="dxa"/>
          </w:tcPr>
          <w:p w14:paraId="3ACEB6BB" w14:textId="77777777" w:rsidR="00381DF9" w:rsidRPr="00A935CD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2744FC93" w14:textId="77777777" w:rsidR="00381DF9" w:rsidRPr="00A935CD" w:rsidRDefault="00381DF9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1C9A68AC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6AAE5D15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3E35DD39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3374B172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381DF9" w:rsidRPr="00B96F85" w14:paraId="4DC87194" w14:textId="77777777" w:rsidTr="002A08C2">
        <w:trPr>
          <w:trHeight w:val="558"/>
        </w:trPr>
        <w:tc>
          <w:tcPr>
            <w:tcW w:w="5749" w:type="dxa"/>
          </w:tcPr>
          <w:p w14:paraId="7E52AE1B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4EE49E1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gravitational fields are due to objects having mass</w:t>
            </w:r>
          </w:p>
        </w:tc>
        <w:tc>
          <w:tcPr>
            <w:tcW w:w="909" w:type="dxa"/>
          </w:tcPr>
          <w:p w14:paraId="04951130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5C106BF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92CC2F3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53FBDE5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  <w:p w14:paraId="7964B6F4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  <w:p w14:paraId="27CBBAC2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0F31D39C" w14:textId="77777777" w:rsidTr="002A08C2">
        <w:trPr>
          <w:trHeight w:val="731"/>
        </w:trPr>
        <w:tc>
          <w:tcPr>
            <w:tcW w:w="5749" w:type="dxa"/>
          </w:tcPr>
          <w:p w14:paraId="1DBA1116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62E3610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modelling the mass of a spherical object as a point </w:t>
            </w:r>
            <w:r>
              <w:rPr>
                <w:rFonts w:ascii="Arial" w:hAnsi="Arial" w:cs="Arial"/>
              </w:rPr>
              <w:tab/>
              <w:t>mass at its centre</w:t>
            </w:r>
          </w:p>
          <w:p w14:paraId="35DCB8B6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FA70118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4E1F3E5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B5693E7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374B432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7B1EFF77" w14:textId="77777777" w:rsidTr="002A08C2">
        <w:trPr>
          <w:trHeight w:val="731"/>
        </w:trPr>
        <w:tc>
          <w:tcPr>
            <w:tcW w:w="5749" w:type="dxa"/>
          </w:tcPr>
          <w:p w14:paraId="058FBB4D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6113237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gravitational field lines to map gravitational fields</w:t>
            </w:r>
          </w:p>
        </w:tc>
        <w:tc>
          <w:tcPr>
            <w:tcW w:w="909" w:type="dxa"/>
          </w:tcPr>
          <w:p w14:paraId="0CC05F7F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B1C33D3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3FCF155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9C30EE3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4D4EFC6A" w14:textId="77777777" w:rsidTr="002A08C2">
        <w:trPr>
          <w:trHeight w:val="731"/>
        </w:trPr>
        <w:tc>
          <w:tcPr>
            <w:tcW w:w="5749" w:type="dxa"/>
          </w:tcPr>
          <w:p w14:paraId="6F3B72BC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6AD95E6" w14:textId="58B69790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gravitational field strength; </w:t>
            </w:r>
            <w:r>
              <w:rPr>
                <w:rFonts w:ascii="Arial" w:hAnsi="Arial" w:cs="Arial"/>
                <w:i/>
                <w:iCs/>
              </w:rPr>
              <w:t>g =</w:t>
            </w:r>
            <w:r>
              <w:rPr>
                <w:rFonts w:ascii="Arial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F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m</m:t>
                  </m:r>
                </m:den>
              </m:f>
            </m:oMath>
            <w:r>
              <w:rPr>
                <w:rFonts w:ascii="Arial" w:eastAsiaTheme="minorEastAsia" w:hAnsi="Arial" w:cs="Arial"/>
              </w:rPr>
              <w:t xml:space="preserve"> </w:t>
            </w:r>
          </w:p>
          <w:p w14:paraId="5C5C7F48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38BC81E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489145F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9DF4274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50509A0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3CF0AD61" w14:textId="77777777" w:rsidTr="002A08C2">
        <w:trPr>
          <w:trHeight w:val="731"/>
        </w:trPr>
        <w:tc>
          <w:tcPr>
            <w:tcW w:w="5749" w:type="dxa"/>
          </w:tcPr>
          <w:p w14:paraId="6A365EAC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2DAE977" w14:textId="77777777" w:rsidR="00381DF9" w:rsidRDefault="00381DF9" w:rsidP="006E142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the concept of gravitational fields as being one of </w:t>
            </w:r>
            <w:r>
              <w:rPr>
                <w:rFonts w:ascii="Arial" w:hAnsi="Arial" w:cs="Arial"/>
              </w:rPr>
              <w:tab/>
              <w:t>a number of forms of field giving rise to a force</w:t>
            </w:r>
          </w:p>
          <w:p w14:paraId="633B532B" w14:textId="77777777" w:rsidR="00381DF9" w:rsidRDefault="00381DF9" w:rsidP="006E142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5F289C3" w14:textId="77777777" w:rsidR="00381DF9" w:rsidRDefault="00381DF9" w:rsidP="006E142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be expected to link this with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section 6.2.</w:t>
            </w:r>
          </w:p>
          <w:p w14:paraId="749BE251" w14:textId="77777777" w:rsidR="00381DF9" w:rsidRDefault="00381DF9" w:rsidP="006E142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B462D99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E4FF6E9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CC0288E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2E0963E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1D0015B0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976C8BF" w14:textId="77777777" w:rsidR="00381DF9" w:rsidRPr="001E7D34" w:rsidRDefault="00381DF9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5.4.2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Newton’s law of gravitation</w:t>
            </w:r>
          </w:p>
        </w:tc>
      </w:tr>
      <w:tr w:rsidR="00381DF9" w:rsidRPr="00B96F85" w14:paraId="7D8F9402" w14:textId="77777777" w:rsidTr="002A08C2">
        <w:trPr>
          <w:trHeight w:val="558"/>
        </w:trPr>
        <w:tc>
          <w:tcPr>
            <w:tcW w:w="5749" w:type="dxa"/>
          </w:tcPr>
          <w:p w14:paraId="32705D09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BADFCC9" w14:textId="3C04B5BB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Newton’s law of gravitation;</w:t>
            </w:r>
            <w:r w:rsidR="0024016C">
              <w:rPr>
                <w:rFonts w:ascii="Arial" w:hAnsi="Arial" w:cs="Arial"/>
              </w:rPr>
              <w:t xml:space="preserve"> </w:t>
            </w:r>
            <w:r w:rsidR="00A84112" w:rsidRPr="00A84112">
              <w:rPr>
                <w:rFonts w:ascii="Arial" w:eastAsia="Calibri" w:hAnsi="Arial" w:cs="Arial"/>
                <w:i/>
              </w:rPr>
              <w:t>F</w:t>
            </w:r>
            <w:r w:rsidR="00A84112" w:rsidRPr="00A84112">
              <w:rPr>
                <w:rFonts w:ascii="Arial" w:eastAsia="Calibri" w:hAnsi="Arial" w:cs="Arial"/>
              </w:rPr>
              <w:t xml:space="preserve"> = </w:t>
            </w:r>
            <w:r w:rsidR="00A82C44" w:rsidRPr="00C1730D">
              <w:rPr>
                <w:rFonts w:ascii="Arial" w:eastAsia="Calibri" w:hAnsi="Arial" w:cs="Arial"/>
              </w:rPr>
              <w:t xml:space="preserve">–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0"/>
                      <w:szCs w:val="30"/>
                    </w:rPr>
                    <m:t>GM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r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</w:rPr>
                        <m:t>2</m:t>
                      </m:r>
                    </m:sup>
                  </m:sSup>
                </m:den>
              </m:f>
            </m:oMath>
            <w:r w:rsidR="00A82C44">
              <w:rPr>
                <w:rFonts w:ascii="Arial" w:hAnsi="Arial" w:cs="Arial"/>
              </w:rPr>
              <w:t xml:space="preserve">  for </w:t>
            </w:r>
            <w:r>
              <w:rPr>
                <w:rFonts w:ascii="Arial" w:hAnsi="Arial" w:cs="Arial"/>
              </w:rPr>
              <w:t>the</w:t>
            </w:r>
            <w:r w:rsidR="00A82C44">
              <w:rPr>
                <w:rFonts w:ascii="Arial" w:hAnsi="Arial" w:cs="Arial"/>
              </w:rPr>
              <w:t xml:space="preserve"> </w:t>
            </w:r>
            <w:r w:rsidR="00A82C4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force between </w:t>
            </w:r>
            <w:proofErr w:type="gramStart"/>
            <w:r>
              <w:rPr>
                <w:rFonts w:ascii="Arial" w:hAnsi="Arial" w:cs="Arial"/>
              </w:rPr>
              <w:t>two point</w:t>
            </w:r>
            <w:proofErr w:type="gramEnd"/>
            <w:r>
              <w:rPr>
                <w:rFonts w:ascii="Arial" w:hAnsi="Arial" w:cs="Arial"/>
              </w:rPr>
              <w:t xml:space="preserve"> masses</w:t>
            </w:r>
          </w:p>
          <w:p w14:paraId="7CC76EAD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9EDE3E1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64BD9FA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6F5F7E1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5334516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  <w:p w14:paraId="5AEE285E" w14:textId="1BBCA32C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677BBB20" w14:textId="77777777" w:rsidTr="002A08C2">
        <w:trPr>
          <w:trHeight w:val="731"/>
        </w:trPr>
        <w:tc>
          <w:tcPr>
            <w:tcW w:w="5749" w:type="dxa"/>
          </w:tcPr>
          <w:p w14:paraId="082E0638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8B13EA0" w14:textId="67A299C2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gravitational field strength</w:t>
            </w:r>
            <w:r w:rsidR="00C1730D">
              <w:rPr>
                <w:rFonts w:ascii="Arial" w:hAnsi="Arial" w:cs="Arial"/>
              </w:rPr>
              <w:t xml:space="preserve"> </w:t>
            </w:r>
            <w:r w:rsidR="00C1730D" w:rsidRPr="00C1730D">
              <w:rPr>
                <w:rFonts w:ascii="Arial" w:eastAsia="Calibri" w:hAnsi="Arial" w:cs="Arial"/>
                <w:i/>
              </w:rPr>
              <w:t xml:space="preserve">g </w:t>
            </w:r>
            <w:r w:rsidR="00C1730D" w:rsidRPr="00C1730D">
              <w:rPr>
                <w:rFonts w:ascii="Arial" w:eastAsia="Calibri" w:hAnsi="Arial" w:cs="Arial"/>
              </w:rPr>
              <w:t xml:space="preserve">= –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0"/>
                      <w:szCs w:val="30"/>
                    </w:rPr>
                    <m:t>GM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r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ascii="Arial" w:hAnsi="Arial" w:cs="Arial"/>
              </w:rPr>
              <w:t xml:space="preserve"> for a point </w:t>
            </w:r>
            <w:r>
              <w:rPr>
                <w:rFonts w:ascii="Arial" w:hAnsi="Arial" w:cs="Arial"/>
              </w:rPr>
              <w:tab/>
              <w:t>mass</w:t>
            </w:r>
          </w:p>
          <w:p w14:paraId="72BC6760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0D6B341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7A79551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317E997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769234B" w14:textId="63F18B21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1DF9" w:rsidRPr="00B96F85" w14:paraId="34A0D569" w14:textId="77777777" w:rsidTr="002A08C2">
        <w:trPr>
          <w:trHeight w:val="731"/>
        </w:trPr>
        <w:tc>
          <w:tcPr>
            <w:tcW w:w="5749" w:type="dxa"/>
          </w:tcPr>
          <w:p w14:paraId="10C6B463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92BD25A" w14:textId="33252DA8" w:rsidR="00B36CEF" w:rsidRPr="002A08C2" w:rsidRDefault="002A08C2" w:rsidP="002A08C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  <w:r>
              <w:rPr>
                <w:rFonts w:ascii="Arial" w:hAnsi="Arial" w:cs="Arial"/>
              </w:rPr>
              <w:tab/>
            </w:r>
            <w:r w:rsidR="00381DF9" w:rsidRPr="002A08C2">
              <w:rPr>
                <w:rFonts w:ascii="Arial" w:hAnsi="Arial" w:cs="Arial"/>
              </w:rPr>
              <w:t xml:space="preserve">gravitational field strength is uniform close to the </w:t>
            </w:r>
            <w:r w:rsidR="00381DF9" w:rsidRPr="002A08C2">
              <w:rPr>
                <w:rFonts w:ascii="Arial" w:hAnsi="Arial" w:cs="Arial"/>
              </w:rPr>
              <w:tab/>
              <w:t xml:space="preserve">surface of the Earth and numerically equal to the </w:t>
            </w:r>
            <w:r w:rsidR="00381DF9" w:rsidRPr="002A08C2">
              <w:rPr>
                <w:rFonts w:ascii="Arial" w:hAnsi="Arial" w:cs="Arial"/>
              </w:rPr>
              <w:tab/>
              <w:t>acceleration of free fall</w:t>
            </w:r>
          </w:p>
          <w:p w14:paraId="36502EBB" w14:textId="77777777" w:rsidR="00381DF9" w:rsidRDefault="00381DF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D1D904E" w14:textId="77777777" w:rsidR="00381DF9" w:rsidRPr="00101118" w:rsidRDefault="00381DF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235C80B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4482151" w14:textId="77777777" w:rsidR="00381DF9" w:rsidRPr="00101118" w:rsidRDefault="00381DF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E32F9AA" w14:textId="77777777" w:rsidR="00381DF9" w:rsidRDefault="00381DF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46ADE" w:rsidRPr="00B96F85" w14:paraId="56EDD08A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2AA3632" w14:textId="5A6FD968" w:rsidR="00546ADE" w:rsidRPr="001E7D34" w:rsidRDefault="00546ADE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5.4.3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Planetary motion</w:t>
            </w:r>
          </w:p>
        </w:tc>
      </w:tr>
      <w:tr w:rsidR="00546ADE" w:rsidRPr="00B96F85" w14:paraId="4F1249FB" w14:textId="77777777" w:rsidTr="002A08C2">
        <w:trPr>
          <w:trHeight w:val="558"/>
        </w:trPr>
        <w:tc>
          <w:tcPr>
            <w:tcW w:w="5749" w:type="dxa"/>
          </w:tcPr>
          <w:p w14:paraId="6E3B9AB4" w14:textId="77777777" w:rsidR="00546ADE" w:rsidRDefault="00546AD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FAAF029" w14:textId="4C2C8615" w:rsidR="00546ADE" w:rsidRDefault="00546AD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Kepler’s three laws of planetary motion</w:t>
            </w:r>
          </w:p>
          <w:p w14:paraId="5BCC5000" w14:textId="77777777" w:rsidR="00546ADE" w:rsidRDefault="00546AD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825FA9F" w14:textId="77777777" w:rsidR="00546ADE" w:rsidRPr="00101118" w:rsidRDefault="00546AD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40C91CE" w14:textId="77777777" w:rsidR="00546ADE" w:rsidRPr="00101118" w:rsidRDefault="00546AD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1428931" w14:textId="77777777" w:rsidR="00546ADE" w:rsidRPr="00101118" w:rsidRDefault="00546AD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37D0AC0" w14:textId="00576A17" w:rsidR="00546ADE" w:rsidRDefault="00546AD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46ADE" w:rsidRPr="00B96F85" w14:paraId="4F00F5BF" w14:textId="77777777" w:rsidTr="002A08C2">
        <w:trPr>
          <w:trHeight w:val="731"/>
        </w:trPr>
        <w:tc>
          <w:tcPr>
            <w:tcW w:w="5749" w:type="dxa"/>
          </w:tcPr>
          <w:p w14:paraId="0BAD010C" w14:textId="77777777" w:rsidR="00546ADE" w:rsidRDefault="00546AD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70DDB31" w14:textId="3C600F02" w:rsidR="00546ADE" w:rsidRDefault="00546AD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BD32E9">
              <w:rPr>
                <w:rFonts w:ascii="Arial" w:hAnsi="Arial" w:cs="Arial"/>
              </w:rPr>
              <w:t xml:space="preserve">the centripetal force on a planet is provided by the </w:t>
            </w:r>
            <w:r w:rsidR="00BD32E9">
              <w:rPr>
                <w:rFonts w:ascii="Arial" w:hAnsi="Arial" w:cs="Arial"/>
              </w:rPr>
              <w:tab/>
              <w:t>gravitational force between it and the Sun</w:t>
            </w:r>
          </w:p>
          <w:p w14:paraId="399E9243" w14:textId="77777777" w:rsidR="00546ADE" w:rsidRDefault="00546AD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35DD54E" w14:textId="77777777" w:rsidR="00546ADE" w:rsidRPr="00101118" w:rsidRDefault="00546AD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1CCD752" w14:textId="77777777" w:rsidR="00546ADE" w:rsidRPr="00101118" w:rsidRDefault="00546AD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A6D314A" w14:textId="77777777" w:rsidR="00546ADE" w:rsidRPr="00101118" w:rsidRDefault="00546AD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A08CF2E" w14:textId="6C87B95A" w:rsidR="00546ADE" w:rsidRDefault="00546AD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46ADE" w:rsidRPr="00B96F85" w14:paraId="1334ED81" w14:textId="77777777" w:rsidTr="002A08C2">
        <w:trPr>
          <w:trHeight w:val="731"/>
        </w:trPr>
        <w:tc>
          <w:tcPr>
            <w:tcW w:w="5749" w:type="dxa"/>
          </w:tcPr>
          <w:p w14:paraId="72E078A6" w14:textId="77777777" w:rsidR="00546ADE" w:rsidRDefault="00546AD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573FE6E" w14:textId="0BDA1278" w:rsidR="00546ADE" w:rsidRDefault="00BD32E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the equation</w:t>
            </w:r>
            <w:r w:rsidR="00C1730D">
              <w:rPr>
                <w:rFonts w:ascii="Arial" w:hAnsi="Arial" w:cs="Arial"/>
              </w:rPr>
              <w:t xml:space="preserve"> </w:t>
            </w:r>
            <w:r w:rsidR="00C1730D" w:rsidRPr="00186F6F">
              <w:rPr>
                <w:rFonts w:cs="Arial"/>
                <w:i/>
              </w:rPr>
              <w:t>T</w:t>
            </w:r>
            <w:r w:rsidR="00C1730D" w:rsidRPr="00186F6F">
              <w:rPr>
                <w:rFonts w:cs="Arial"/>
                <w:i/>
                <w:vertAlign w:val="superscript"/>
              </w:rPr>
              <w:t xml:space="preserve"> </w:t>
            </w:r>
            <w:r w:rsidR="00C1730D">
              <w:rPr>
                <w:rFonts w:cs="Arial"/>
                <w:vertAlign w:val="superscript"/>
              </w:rPr>
              <w:t xml:space="preserve">2 </w:t>
            </w:r>
            <w:r w:rsidR="00C1730D">
              <w:rPr>
                <w:rFonts w:cs="Arial"/>
              </w:rPr>
              <w:t xml:space="preserve">=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cs="Arial"/>
                          <w:sz w:val="30"/>
                          <w:szCs w:val="30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="Symbol" w:hAnsi="Symbol" w:cs="Arial"/>
                              <w:sz w:val="30"/>
                              <w:szCs w:val="30"/>
                            </w:rPr>
                            <m:t>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cs="Arial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30"/>
                          <w:szCs w:val="30"/>
                        </w:rPr>
                        <m:t>GM</m:t>
                      </m:r>
                    </m:den>
                  </m:f>
                </m:e>
              </m:d>
            </m:oMath>
            <w:r w:rsidR="00C1730D">
              <w:rPr>
                <w:rFonts w:cs="Arial"/>
                <w:i/>
                <w:iCs/>
              </w:rPr>
              <w:t>r</w:t>
            </w:r>
            <w:r w:rsidR="00C1730D" w:rsidRPr="00186F6F">
              <w:rPr>
                <w:rFonts w:cs="Arial"/>
                <w:iCs/>
                <w:vertAlign w:val="superscript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</w:p>
          <w:p w14:paraId="43E87B7D" w14:textId="77777777" w:rsidR="00C1730D" w:rsidRDefault="00C1730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4790A2D" w14:textId="137443D7" w:rsidR="003B7CEA" w:rsidRDefault="003B7CE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L</w:t>
            </w:r>
            <w:r w:rsidR="006B574C">
              <w:rPr>
                <w:rFonts w:ascii="Arial" w:hAnsi="Arial" w:cs="Arial"/>
              </w:rPr>
              <w:t xml:space="preserve">earners will also be expected to derive this </w:t>
            </w:r>
            <w:r w:rsidR="006B574C">
              <w:rPr>
                <w:rFonts w:ascii="Arial" w:hAnsi="Arial" w:cs="Arial"/>
              </w:rPr>
              <w:tab/>
            </w:r>
            <w:r w:rsidR="006B574C">
              <w:rPr>
                <w:rFonts w:ascii="Arial" w:hAnsi="Arial" w:cs="Arial"/>
              </w:rPr>
              <w:tab/>
              <w:t>equation from first principles.</w:t>
            </w:r>
          </w:p>
          <w:p w14:paraId="09D0A6CA" w14:textId="5621A9B9" w:rsidR="006B574C" w:rsidRDefault="006B574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49B3A59" w14:textId="77777777" w:rsidR="00546ADE" w:rsidRPr="00101118" w:rsidRDefault="00546AD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21A2D30" w14:textId="77777777" w:rsidR="00546ADE" w:rsidRPr="00101118" w:rsidRDefault="00546AD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14487DD" w14:textId="77777777" w:rsidR="00546ADE" w:rsidRPr="00101118" w:rsidRDefault="00546AD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D1D2C2F" w14:textId="4803437C" w:rsidR="00546ADE" w:rsidRDefault="00546AD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E86F40" w:rsidRPr="00B96F85" w14:paraId="4AF6995F" w14:textId="77777777" w:rsidTr="002A08C2">
        <w:trPr>
          <w:trHeight w:val="731"/>
        </w:trPr>
        <w:tc>
          <w:tcPr>
            <w:tcW w:w="5749" w:type="dxa"/>
          </w:tcPr>
          <w:p w14:paraId="0BA003AC" w14:textId="77777777" w:rsidR="00E86F40" w:rsidRDefault="00E86F4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D50D37E" w14:textId="7AE4A125" w:rsidR="00E86F40" w:rsidRDefault="00E86F4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the relationship for Kepler’s third law </w:t>
            </w:r>
            <w:r w:rsidRPr="004F78CD">
              <w:rPr>
                <w:rFonts w:ascii="Arial" w:hAnsi="Arial" w:cs="Arial"/>
                <w:i/>
                <w:iCs/>
              </w:rPr>
              <w:t>T</w:t>
            </w:r>
            <w:r w:rsidRPr="004F78CD">
              <w:rPr>
                <w:rFonts w:ascii="Arial" w:hAnsi="Arial" w:cs="Arial"/>
                <w:i/>
                <w:iCs/>
                <w:vertAlign w:val="superscript"/>
              </w:rPr>
              <w:t>2</w:t>
            </w:r>
            <w:r>
              <w:rPr>
                <w:rFonts w:ascii="Arial" w:hAnsi="Arial" w:cs="Arial"/>
              </w:rPr>
              <w:t xml:space="preserve"> </w:t>
            </w:r>
            <m:oMath>
              <m:r>
                <w:rPr>
                  <w:rFonts w:ascii="Cambria Math" w:hAnsi="Cambria Math" w:cs="Arial"/>
                </w:rPr>
                <m:t>∝</m:t>
              </m:r>
            </m:oMath>
            <w:r w:rsidR="004F78CD" w:rsidRPr="004F78CD">
              <w:rPr>
                <w:rFonts w:ascii="Arial" w:eastAsiaTheme="minorEastAsia" w:hAnsi="Arial" w:cs="Arial"/>
                <w:i/>
                <w:iCs/>
              </w:rPr>
              <w:t xml:space="preserve"> r</w:t>
            </w:r>
            <w:proofErr w:type="gramStart"/>
            <w:r w:rsidR="004F78CD" w:rsidRPr="004F78CD">
              <w:rPr>
                <w:rFonts w:ascii="Arial" w:eastAsiaTheme="minorEastAsia" w:hAnsi="Arial" w:cs="Arial"/>
                <w:i/>
                <w:iCs/>
                <w:vertAlign w:val="superscript"/>
              </w:rPr>
              <w:t>3</w:t>
            </w:r>
            <w:r w:rsidR="004F78CD">
              <w:rPr>
                <w:rFonts w:ascii="Arial" w:eastAsiaTheme="minorEastAsia" w:hAnsi="Arial" w:cs="Arial"/>
                <w:i/>
                <w:iCs/>
                <w:vertAlign w:val="superscript"/>
              </w:rPr>
              <w:t xml:space="preserve"> </w:t>
            </w:r>
            <w:r w:rsidR="00387B33">
              <w:rPr>
                <w:rFonts w:ascii="Arial" w:eastAsiaTheme="minorEastAsia" w:hAnsi="Arial" w:cs="Arial"/>
                <w:i/>
                <w:iCs/>
                <w:vertAlign w:val="superscript"/>
              </w:rPr>
              <w:t xml:space="preserve"> </w:t>
            </w:r>
            <w:r w:rsidR="00387B33">
              <w:rPr>
                <w:rFonts w:ascii="Arial" w:eastAsiaTheme="minorEastAsia" w:hAnsi="Arial" w:cs="Arial"/>
                <w:i/>
                <w:iCs/>
                <w:vertAlign w:val="superscript"/>
              </w:rPr>
              <w:tab/>
            </w:r>
            <w:proofErr w:type="gramEnd"/>
            <w:r w:rsidR="00387B33">
              <w:rPr>
                <w:rFonts w:ascii="Arial" w:hAnsi="Arial" w:cs="Arial"/>
              </w:rPr>
              <w:t>applied to systems other than our solar system</w:t>
            </w:r>
          </w:p>
          <w:p w14:paraId="2449E08E" w14:textId="1A59424A" w:rsidR="00387B33" w:rsidRDefault="00387B3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1386627" w14:textId="77777777" w:rsidR="00E86F40" w:rsidRPr="00101118" w:rsidRDefault="00E86F40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BB3B358" w14:textId="77777777" w:rsidR="00E86F40" w:rsidRPr="00101118" w:rsidRDefault="00E86F4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7F41442" w14:textId="77777777" w:rsidR="00E86F40" w:rsidRPr="00101118" w:rsidRDefault="00E86F4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9B9E0EC" w14:textId="77777777" w:rsidR="00E86F40" w:rsidRDefault="00E86F40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87B33" w:rsidRPr="00B96F85" w14:paraId="253B8A71" w14:textId="77777777" w:rsidTr="002A08C2">
        <w:trPr>
          <w:trHeight w:val="731"/>
        </w:trPr>
        <w:tc>
          <w:tcPr>
            <w:tcW w:w="5749" w:type="dxa"/>
          </w:tcPr>
          <w:p w14:paraId="048BFE73" w14:textId="77777777" w:rsidR="00387B33" w:rsidRDefault="00387B3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A8D05A3" w14:textId="30070EB7" w:rsidR="00387B33" w:rsidRDefault="00387B3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w:r w:rsidR="003B7CEA">
              <w:rPr>
                <w:rFonts w:ascii="Arial" w:hAnsi="Arial" w:cs="Arial"/>
              </w:rPr>
              <w:t xml:space="preserve">geostationary orbit; uses of geostationary </w:t>
            </w:r>
            <w:r w:rsidR="003B7CEA">
              <w:rPr>
                <w:rFonts w:ascii="Arial" w:hAnsi="Arial" w:cs="Arial"/>
              </w:rPr>
              <w:tab/>
              <w:t>satellites</w:t>
            </w:r>
          </w:p>
          <w:p w14:paraId="3E6F3BCB" w14:textId="77777777" w:rsidR="003B7CEA" w:rsidRDefault="003B7CEA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115EA78" w14:textId="147DCC73" w:rsidR="006B574C" w:rsidRDefault="006B574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Predicting geostationary orbit using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Newtonian laws.</w:t>
            </w:r>
          </w:p>
          <w:p w14:paraId="485EF52B" w14:textId="1FC704F5" w:rsidR="006B574C" w:rsidRDefault="006B574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DF044AA" w14:textId="77777777" w:rsidR="00387B33" w:rsidRPr="00101118" w:rsidRDefault="00387B33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58729FE" w14:textId="77777777" w:rsidR="00387B33" w:rsidRPr="00101118" w:rsidRDefault="00387B3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D62AF0B" w14:textId="77777777" w:rsidR="00387B33" w:rsidRPr="00101118" w:rsidRDefault="00387B3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DE2148F" w14:textId="77777777" w:rsidR="00387B33" w:rsidRDefault="00387B33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43E0C" w:rsidRPr="00B96F85" w14:paraId="3A7E2B4D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1984AE6" w14:textId="3DA99649" w:rsidR="00443E0C" w:rsidRPr="001E7D34" w:rsidRDefault="00443E0C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lk45712015"/>
            <w:r>
              <w:rPr>
                <w:rFonts w:ascii="Arial" w:hAnsi="Arial" w:cs="Arial"/>
                <w:b/>
                <w:bCs/>
                <w:sz w:val="24"/>
                <w:szCs w:val="24"/>
              </w:rPr>
              <w:t>5.4.</w:t>
            </w:r>
            <w:r w:rsidR="00B30361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B30361">
              <w:rPr>
                <w:rFonts w:ascii="Arial" w:hAnsi="Arial" w:cs="Arial"/>
                <w:b/>
                <w:bCs/>
                <w:sz w:val="24"/>
                <w:szCs w:val="24"/>
              </w:rPr>
              <w:t>Gravitational potential and energy</w:t>
            </w:r>
          </w:p>
        </w:tc>
      </w:tr>
      <w:tr w:rsidR="00443E0C" w:rsidRPr="00B96F85" w14:paraId="488BF035" w14:textId="77777777" w:rsidTr="002A08C2">
        <w:trPr>
          <w:trHeight w:val="558"/>
        </w:trPr>
        <w:tc>
          <w:tcPr>
            <w:tcW w:w="5749" w:type="dxa"/>
          </w:tcPr>
          <w:p w14:paraId="613F308F" w14:textId="77777777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036C20E" w14:textId="19CC4924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B30361">
              <w:rPr>
                <w:rFonts w:ascii="Arial" w:hAnsi="Arial" w:cs="Arial"/>
              </w:rPr>
              <w:t xml:space="preserve">gravitational potential at a point as the work done </w:t>
            </w:r>
            <w:r w:rsidR="00D8768A">
              <w:rPr>
                <w:rFonts w:ascii="Arial" w:hAnsi="Arial" w:cs="Arial"/>
              </w:rPr>
              <w:tab/>
            </w:r>
            <w:r w:rsidR="00C65F10">
              <w:rPr>
                <w:rFonts w:ascii="Arial" w:hAnsi="Arial" w:cs="Arial"/>
              </w:rPr>
              <w:t xml:space="preserve">in bringing unit mass from infinity to the point; </w:t>
            </w:r>
            <w:r w:rsidR="00D8768A">
              <w:rPr>
                <w:rFonts w:ascii="Arial" w:hAnsi="Arial" w:cs="Arial"/>
              </w:rPr>
              <w:tab/>
            </w:r>
            <w:r w:rsidR="00C65F10">
              <w:rPr>
                <w:rFonts w:ascii="Arial" w:hAnsi="Arial" w:cs="Arial"/>
              </w:rPr>
              <w:t>gravitational potential is zero at infinity</w:t>
            </w:r>
          </w:p>
          <w:p w14:paraId="5FBF6056" w14:textId="77777777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BDFA77F" w14:textId="77777777" w:rsidR="00443E0C" w:rsidRPr="00101118" w:rsidRDefault="00443E0C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E298E53" w14:textId="77777777" w:rsidR="00443E0C" w:rsidRPr="00101118" w:rsidRDefault="00443E0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B45E229" w14:textId="77777777" w:rsidR="00443E0C" w:rsidRPr="00101118" w:rsidRDefault="00443E0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3024132" w14:textId="77777777" w:rsidR="00443E0C" w:rsidRDefault="00443E0C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43E0C" w:rsidRPr="00B96F85" w14:paraId="59EB1EDD" w14:textId="77777777" w:rsidTr="002A08C2">
        <w:trPr>
          <w:trHeight w:val="731"/>
        </w:trPr>
        <w:tc>
          <w:tcPr>
            <w:tcW w:w="5749" w:type="dxa"/>
          </w:tcPr>
          <w:p w14:paraId="3B8B0150" w14:textId="77777777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EBE2EA8" w14:textId="49E021FA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AC08F6">
              <w:rPr>
                <w:rFonts w:ascii="Arial" w:hAnsi="Arial" w:cs="Arial"/>
              </w:rPr>
              <w:t xml:space="preserve">gravitational potential </w:t>
            </w:r>
            <w:r w:rsidR="00AC08F6">
              <w:rPr>
                <w:rFonts w:ascii="Arial" w:hAnsi="Arial" w:cs="Arial"/>
                <w:i/>
                <w:iCs/>
              </w:rPr>
              <w:t>V</w:t>
            </w:r>
            <w:r w:rsidR="00AC08F6" w:rsidRPr="00CB5D23">
              <w:rPr>
                <w:rFonts w:ascii="Arial" w:hAnsi="Arial" w:cs="Arial"/>
                <w:iCs/>
                <w:vertAlign w:val="subscript"/>
              </w:rPr>
              <w:t>g</w:t>
            </w:r>
            <w:r w:rsidR="00AC08F6">
              <w:rPr>
                <w:rFonts w:ascii="Arial" w:hAnsi="Arial" w:cs="Arial"/>
                <w:i/>
                <w:iCs/>
              </w:rPr>
              <w:t xml:space="preserve"> =</w:t>
            </w:r>
            <w:r w:rsidR="00F01484">
              <w:rPr>
                <w:rFonts w:ascii="Arial" w:hAnsi="Arial" w:cs="Arial"/>
                <w:i/>
                <w:iCs/>
              </w:rPr>
              <w:t xml:space="preserve"> </w:t>
            </w:r>
            <w:r w:rsidR="004019BA">
              <w:rPr>
                <w:rFonts w:ascii="Arial" w:hAnsi="Arial" w:cs="Arial"/>
                <w:vertAlign w:val="superscript"/>
              </w:rPr>
              <w:t>–</w:t>
            </w:r>
            <w:r w:rsidR="00AC08F6">
              <w:rPr>
                <w:rFonts w:ascii="Arial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GM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r</m:t>
                  </m:r>
                </m:den>
              </m:f>
            </m:oMath>
            <w:r w:rsidR="00AC08F6">
              <w:rPr>
                <w:rFonts w:ascii="Arial" w:eastAsiaTheme="minorEastAsia" w:hAnsi="Arial" w:cs="Arial"/>
              </w:rPr>
              <w:t xml:space="preserve"> </w:t>
            </w:r>
            <w:r w:rsidR="00CC2103">
              <w:rPr>
                <w:rFonts w:ascii="Arial" w:eastAsiaTheme="minorEastAsia" w:hAnsi="Arial" w:cs="Arial"/>
              </w:rPr>
              <w:t xml:space="preserve"> </w:t>
            </w:r>
            <w:r w:rsidR="00CC2103">
              <w:rPr>
                <w:rFonts w:ascii="Arial" w:hAnsi="Arial" w:cs="Arial"/>
              </w:rPr>
              <w:t xml:space="preserve">at a distance </w:t>
            </w:r>
            <w:r w:rsidR="00CC2103">
              <w:rPr>
                <w:rFonts w:ascii="Arial" w:hAnsi="Arial" w:cs="Arial"/>
                <w:i/>
                <w:iCs/>
              </w:rPr>
              <w:t xml:space="preserve">r </w:t>
            </w:r>
            <w:r w:rsidR="00CF56E3">
              <w:rPr>
                <w:rFonts w:ascii="Arial" w:hAnsi="Arial" w:cs="Arial"/>
                <w:i/>
                <w:iCs/>
              </w:rPr>
              <w:tab/>
            </w:r>
            <w:r w:rsidR="00CC2103">
              <w:rPr>
                <w:rFonts w:ascii="Arial" w:hAnsi="Arial" w:cs="Arial"/>
              </w:rPr>
              <w:t xml:space="preserve">from a point mass </w:t>
            </w:r>
            <w:r w:rsidR="00CC2103" w:rsidRPr="00CF56E3">
              <w:rPr>
                <w:rFonts w:ascii="Arial" w:hAnsi="Arial" w:cs="Arial"/>
                <w:i/>
                <w:iCs/>
              </w:rPr>
              <w:t>M</w:t>
            </w:r>
            <w:r w:rsidR="00CC2103">
              <w:rPr>
                <w:rFonts w:ascii="Arial" w:hAnsi="Arial" w:cs="Arial"/>
              </w:rPr>
              <w:t xml:space="preserve">; </w:t>
            </w:r>
            <w:r w:rsidR="00CF56E3">
              <w:rPr>
                <w:rFonts w:ascii="Arial" w:hAnsi="Arial" w:cs="Arial"/>
              </w:rPr>
              <w:t xml:space="preserve">changes in gravitational </w:t>
            </w:r>
            <w:r w:rsidR="00CF56E3">
              <w:rPr>
                <w:rFonts w:ascii="Arial" w:hAnsi="Arial" w:cs="Arial"/>
              </w:rPr>
              <w:tab/>
              <w:t>potential</w:t>
            </w:r>
          </w:p>
          <w:p w14:paraId="4110BFA5" w14:textId="77777777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A94E3E6" w14:textId="77777777" w:rsidR="00443E0C" w:rsidRPr="00101118" w:rsidRDefault="00443E0C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CF7C8EA" w14:textId="77777777" w:rsidR="00443E0C" w:rsidRPr="00101118" w:rsidRDefault="00443E0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8E3BB75" w14:textId="77777777" w:rsidR="00443E0C" w:rsidRPr="00101118" w:rsidRDefault="00443E0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39B5A7B" w14:textId="77777777" w:rsidR="00443E0C" w:rsidRDefault="00443E0C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43E0C" w:rsidRPr="00B96F85" w14:paraId="05EF47AC" w14:textId="77777777" w:rsidTr="002A08C2">
        <w:trPr>
          <w:trHeight w:val="731"/>
        </w:trPr>
        <w:tc>
          <w:tcPr>
            <w:tcW w:w="5749" w:type="dxa"/>
          </w:tcPr>
          <w:p w14:paraId="2C0BD9A1" w14:textId="77777777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66EC60F" w14:textId="2C35AF40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C867FF">
              <w:rPr>
                <w:rFonts w:ascii="Arial" w:hAnsi="Arial" w:cs="Arial"/>
              </w:rPr>
              <w:t xml:space="preserve">force-distance graph for a point or spherical mass; </w:t>
            </w:r>
            <w:r w:rsidR="00C867FF">
              <w:rPr>
                <w:rFonts w:ascii="Arial" w:hAnsi="Arial" w:cs="Arial"/>
              </w:rPr>
              <w:tab/>
              <w:t>work done is area under graph</w:t>
            </w:r>
          </w:p>
          <w:p w14:paraId="22B10CAF" w14:textId="77777777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D406A3D" w14:textId="77777777" w:rsidR="00443E0C" w:rsidRPr="00101118" w:rsidRDefault="00443E0C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B38B01B" w14:textId="77777777" w:rsidR="00443E0C" w:rsidRPr="00101118" w:rsidRDefault="00443E0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8C8BEB8" w14:textId="77777777" w:rsidR="00443E0C" w:rsidRPr="00101118" w:rsidRDefault="00443E0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8497A8E" w14:textId="511A680D" w:rsidR="00443E0C" w:rsidRDefault="00443E0C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43E0C" w:rsidRPr="00B96F85" w14:paraId="72FF1A0A" w14:textId="77777777" w:rsidTr="002A08C2">
        <w:trPr>
          <w:trHeight w:val="731"/>
        </w:trPr>
        <w:tc>
          <w:tcPr>
            <w:tcW w:w="5749" w:type="dxa"/>
          </w:tcPr>
          <w:p w14:paraId="479D39CC" w14:textId="77777777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AA86293" w14:textId="1AA7D073" w:rsidR="00443E0C" w:rsidRDefault="00443E0C" w:rsidP="00BD69B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B378A5">
              <w:rPr>
                <w:rFonts w:ascii="Arial" w:hAnsi="Arial" w:cs="Arial"/>
              </w:rPr>
              <w:t xml:space="preserve">gravitational potential energy </w:t>
            </w:r>
            <w:r w:rsidR="004405C5" w:rsidRPr="004405C5">
              <w:rPr>
                <w:rFonts w:ascii="Arial" w:eastAsia="Calibri" w:hAnsi="Arial" w:cs="Arial"/>
                <w:i/>
              </w:rPr>
              <w:t xml:space="preserve">E = </w:t>
            </w:r>
            <w:proofErr w:type="spellStart"/>
            <w:r w:rsidR="004405C5" w:rsidRPr="004405C5">
              <w:rPr>
                <w:rFonts w:ascii="Arial" w:eastAsia="Calibri" w:hAnsi="Arial" w:cs="Arial"/>
                <w:i/>
              </w:rPr>
              <w:t>mV</w:t>
            </w:r>
            <w:r w:rsidR="004405C5" w:rsidRPr="004405C5">
              <w:rPr>
                <w:rFonts w:ascii="Arial" w:eastAsia="Calibri" w:hAnsi="Arial" w:cs="Arial"/>
                <w:vertAlign w:val="subscript"/>
              </w:rPr>
              <w:t>g</w:t>
            </w:r>
            <w:proofErr w:type="spellEnd"/>
            <w:r w:rsidR="004405C5" w:rsidRPr="004405C5">
              <w:rPr>
                <w:rFonts w:ascii="Arial" w:eastAsia="Calibri" w:hAnsi="Arial" w:cs="Arial"/>
              </w:rPr>
              <w:t xml:space="preserve"> = –</w:t>
            </w:r>
            <w:r w:rsidR="00160CD4">
              <w:rPr>
                <w:rFonts w:ascii="Arial" w:eastAsia="Calibri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w:proofErr w:type="spellStart"/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GM</m:t>
                  </m:r>
                  <m:r>
                    <m:rPr>
                      <m:nor/>
                    </m:rPr>
                    <w:rPr>
                      <w:rFonts w:ascii="Cambria Math" w:hAnsi="Arial" w:cs="Arial"/>
                      <w:i/>
                      <w:sz w:val="30"/>
                      <w:szCs w:val="30"/>
                    </w:rPr>
                    <m:t>m</m:t>
                  </m:r>
                  <w:proofErr w:type="spellEnd"/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r</m:t>
                  </m:r>
                </m:den>
              </m:f>
            </m:oMath>
            <w:r w:rsidR="00160CD4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4405C5" w:rsidRPr="004405C5">
              <w:rPr>
                <w:rFonts w:ascii="Arial" w:eastAsia="Calibri" w:hAnsi="Arial" w:cs="Arial"/>
              </w:rPr>
              <w:t xml:space="preserve"> </w:t>
            </w:r>
            <w:r w:rsidR="00A82C44">
              <w:rPr>
                <w:rFonts w:ascii="Arial" w:eastAsia="Calibri" w:hAnsi="Arial" w:cs="Arial"/>
              </w:rPr>
              <w:t xml:space="preserve"> </w:t>
            </w:r>
            <w:r w:rsidR="00BD69BB">
              <w:rPr>
                <w:rFonts w:ascii="Arial" w:eastAsiaTheme="minorEastAsia" w:hAnsi="Arial" w:cs="Arial"/>
              </w:rPr>
              <w:t xml:space="preserve">at </w:t>
            </w:r>
            <w:r w:rsidR="00A82C44">
              <w:rPr>
                <w:rFonts w:ascii="Arial" w:eastAsiaTheme="minorEastAsia" w:hAnsi="Arial" w:cs="Arial"/>
              </w:rPr>
              <w:tab/>
            </w:r>
            <w:r w:rsidR="00BD69BB">
              <w:rPr>
                <w:rFonts w:ascii="Arial" w:eastAsiaTheme="minorEastAsia" w:hAnsi="Arial" w:cs="Arial"/>
              </w:rPr>
              <w:t xml:space="preserve">a distance </w:t>
            </w:r>
            <w:r w:rsidR="00BD69BB">
              <w:rPr>
                <w:rFonts w:ascii="Arial" w:eastAsiaTheme="minorEastAsia" w:hAnsi="Arial" w:cs="Arial"/>
                <w:i/>
                <w:iCs/>
              </w:rPr>
              <w:t xml:space="preserve">r </w:t>
            </w:r>
            <w:r w:rsidR="00BD69BB">
              <w:rPr>
                <w:rFonts w:ascii="Arial" w:eastAsiaTheme="minorEastAsia" w:hAnsi="Arial" w:cs="Arial"/>
              </w:rPr>
              <w:t xml:space="preserve">from a point mass </w:t>
            </w:r>
            <w:r w:rsidR="00BD69BB" w:rsidRPr="00BD69BB">
              <w:rPr>
                <w:rFonts w:ascii="Arial" w:eastAsiaTheme="minorEastAsia" w:hAnsi="Arial" w:cs="Arial"/>
                <w:i/>
                <w:iCs/>
              </w:rPr>
              <w:t>M</w:t>
            </w:r>
          </w:p>
          <w:p w14:paraId="3EC7AE50" w14:textId="487925B5" w:rsidR="00BD69BB" w:rsidRDefault="00BD69BB" w:rsidP="00BD69B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D771632" w14:textId="77777777" w:rsidR="00443E0C" w:rsidRPr="00101118" w:rsidRDefault="00443E0C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C9B3B8E" w14:textId="77777777" w:rsidR="00443E0C" w:rsidRPr="00101118" w:rsidRDefault="00443E0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A4883B0" w14:textId="77777777" w:rsidR="00443E0C" w:rsidRPr="00101118" w:rsidRDefault="00443E0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AF0CD42" w14:textId="77777777" w:rsidR="00443E0C" w:rsidRDefault="00443E0C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43E0C" w:rsidRPr="00B96F85" w14:paraId="22FBF815" w14:textId="77777777" w:rsidTr="002A08C2">
        <w:trPr>
          <w:trHeight w:val="731"/>
        </w:trPr>
        <w:tc>
          <w:tcPr>
            <w:tcW w:w="5749" w:type="dxa"/>
          </w:tcPr>
          <w:p w14:paraId="3F96F342" w14:textId="77777777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924D893" w14:textId="2BB94D2F" w:rsidR="002314A8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w:r w:rsidR="002314A8">
              <w:rPr>
                <w:rFonts w:ascii="Arial" w:hAnsi="Arial" w:cs="Arial"/>
              </w:rPr>
              <w:t>escape velocity</w:t>
            </w:r>
          </w:p>
          <w:p w14:paraId="1532B879" w14:textId="77777777" w:rsidR="002314A8" w:rsidRDefault="002314A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7A7EC69" w14:textId="5B01B157" w:rsidR="00443E0C" w:rsidRDefault="002314A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Predicting the escape velocity of atoms from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the atmosphere of planets.</w:t>
            </w:r>
          </w:p>
          <w:p w14:paraId="002574E8" w14:textId="77777777" w:rsidR="00443E0C" w:rsidRDefault="00443E0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8028607" w14:textId="77777777" w:rsidR="00443E0C" w:rsidRPr="00101118" w:rsidRDefault="00443E0C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3DC98A7" w14:textId="77777777" w:rsidR="00443E0C" w:rsidRPr="00101118" w:rsidRDefault="00443E0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0D92C4A" w14:textId="77777777" w:rsidR="00443E0C" w:rsidRPr="00101118" w:rsidRDefault="00443E0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684E2C2" w14:textId="77777777" w:rsidR="00443E0C" w:rsidRDefault="00443E0C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bookmarkEnd w:id="10"/>
    </w:tbl>
    <w:p w14:paraId="3927B69C" w14:textId="4FD822A1" w:rsidR="00443E0C" w:rsidRDefault="00443E0C" w:rsidP="00037487">
      <w:pPr>
        <w:tabs>
          <w:tab w:val="left" w:pos="596"/>
          <w:tab w:val="left" w:pos="1134"/>
        </w:tabs>
        <w:rPr>
          <w:rFonts w:ascii="Arial" w:hAnsi="Arial" w:cs="Arial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9E2E3C" w:rsidRPr="00B96F85" w14:paraId="1BA8A7DC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638FB892" w14:textId="46F5F85E" w:rsidR="009E2E3C" w:rsidRPr="00B96F85" w:rsidRDefault="00CB0C14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1" w:name="_Hlk45712278"/>
            <w:bookmarkStart w:id="12" w:name="_Hlk45712795"/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5.5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Astrophysics and cosmology</w:t>
            </w:r>
          </w:p>
        </w:tc>
      </w:tr>
      <w:tr w:rsidR="009E2E3C" w:rsidRPr="00B96F85" w14:paraId="1982CDEC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03C6F33" w14:textId="6546122D" w:rsidR="009E2E3C" w:rsidRPr="001E7D34" w:rsidRDefault="009E2E3C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5.5.1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CB0C14">
              <w:rPr>
                <w:rFonts w:ascii="Arial" w:hAnsi="Arial" w:cs="Arial"/>
                <w:b/>
                <w:bCs/>
                <w:sz w:val="24"/>
                <w:szCs w:val="24"/>
              </w:rPr>
              <w:t>Stars</w:t>
            </w:r>
          </w:p>
        </w:tc>
      </w:tr>
      <w:tr w:rsidR="009E2E3C" w:rsidRPr="00B96F85" w14:paraId="107649A8" w14:textId="77777777" w:rsidTr="002A08C2">
        <w:tc>
          <w:tcPr>
            <w:tcW w:w="5749" w:type="dxa"/>
          </w:tcPr>
          <w:p w14:paraId="4A229AC5" w14:textId="77777777" w:rsidR="009E2E3C" w:rsidRPr="00A935CD" w:rsidRDefault="009E2E3C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2C984EB6" w14:textId="77777777" w:rsidR="009E2E3C" w:rsidRPr="00A935CD" w:rsidRDefault="009E2E3C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6A10591B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10375B78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36BCCB55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03D15353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9E2E3C" w:rsidRPr="00B96F85" w14:paraId="524180B6" w14:textId="77777777" w:rsidTr="002A08C2">
        <w:trPr>
          <w:trHeight w:val="558"/>
        </w:trPr>
        <w:tc>
          <w:tcPr>
            <w:tcW w:w="5749" w:type="dxa"/>
          </w:tcPr>
          <w:p w14:paraId="24F475D8" w14:textId="77777777" w:rsidR="009E2E3C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AB921B8" w14:textId="7ED2BCDE" w:rsidR="009E2E3C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the terms planets, planetary satellites, comets, </w:t>
            </w:r>
            <w:r>
              <w:rPr>
                <w:rFonts w:ascii="Arial" w:hAnsi="Arial" w:cs="Arial"/>
              </w:rPr>
              <w:tab/>
              <w:t>solar systems, galaxies and the universe</w:t>
            </w:r>
          </w:p>
          <w:p w14:paraId="769D661B" w14:textId="77777777" w:rsidR="009E2E3C" w:rsidRDefault="009E2E3C" w:rsidP="009E2E3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F631358" w14:textId="77777777" w:rsidR="009E2E3C" w:rsidRPr="00101118" w:rsidRDefault="009E2E3C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6E9E26B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5A01FB4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AED0764" w14:textId="77777777" w:rsidR="009E2E3C" w:rsidRDefault="009E2E3C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9E2E3C" w:rsidRPr="00B96F85" w14:paraId="60DE116D" w14:textId="77777777" w:rsidTr="002A08C2">
        <w:trPr>
          <w:trHeight w:val="731"/>
        </w:trPr>
        <w:tc>
          <w:tcPr>
            <w:tcW w:w="5749" w:type="dxa"/>
          </w:tcPr>
          <w:p w14:paraId="35F3A9D9" w14:textId="77777777" w:rsidR="009E2E3C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A37389F" w14:textId="41F32D96" w:rsidR="00AF10AF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AF10AF" w:rsidRPr="00AF10AF">
              <w:rPr>
                <w:rFonts w:ascii="Arial" w:hAnsi="Arial" w:cs="Arial"/>
              </w:rPr>
              <w:t xml:space="preserve">formation of a star from interstellar dust and gas in </w:t>
            </w:r>
            <w:r w:rsidR="00AF10AF">
              <w:rPr>
                <w:rFonts w:ascii="Arial" w:hAnsi="Arial" w:cs="Arial"/>
              </w:rPr>
              <w:tab/>
            </w:r>
            <w:r w:rsidR="00AF10AF" w:rsidRPr="00AF10AF">
              <w:rPr>
                <w:rFonts w:ascii="Arial" w:hAnsi="Arial" w:cs="Arial"/>
              </w:rPr>
              <w:t xml:space="preserve">terms of gravitational collapse, fusion of hydrogen </w:t>
            </w:r>
            <w:r w:rsidR="00AF10AF">
              <w:rPr>
                <w:rFonts w:ascii="Arial" w:hAnsi="Arial" w:cs="Arial"/>
              </w:rPr>
              <w:tab/>
            </w:r>
            <w:r w:rsidR="00AF10AF" w:rsidRPr="00AF10AF">
              <w:rPr>
                <w:rFonts w:ascii="Arial" w:hAnsi="Arial" w:cs="Arial"/>
              </w:rPr>
              <w:t>into helium, radiation and gas pressure</w:t>
            </w:r>
          </w:p>
          <w:p w14:paraId="189E903A" w14:textId="77777777" w:rsidR="00AF10AF" w:rsidRDefault="00AF10A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4D0ED8E" w14:textId="23F2C385" w:rsidR="009E2E3C" w:rsidRDefault="00AF10AF" w:rsidP="00AF10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are not expected to know the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details of fusion in terms of Einstein’s mass-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energy equation.</w:t>
            </w:r>
          </w:p>
          <w:p w14:paraId="0C4E9ECF" w14:textId="43704341" w:rsidR="00AF10AF" w:rsidRDefault="00AF10AF" w:rsidP="00AF10A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F2F1E27" w14:textId="77777777" w:rsidR="009E2E3C" w:rsidRPr="00101118" w:rsidRDefault="009E2E3C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DA4856E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B9F7678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F90CB90" w14:textId="77777777" w:rsidR="009E2E3C" w:rsidRDefault="009E2E3C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9E2E3C" w:rsidRPr="00B96F85" w14:paraId="126A9F7F" w14:textId="77777777" w:rsidTr="002A08C2">
        <w:trPr>
          <w:trHeight w:val="731"/>
        </w:trPr>
        <w:tc>
          <w:tcPr>
            <w:tcW w:w="5749" w:type="dxa"/>
          </w:tcPr>
          <w:p w14:paraId="424F72B1" w14:textId="77777777" w:rsidR="009E2E3C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CEFBFF2" w14:textId="75A484B6" w:rsidR="009E2E3C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AF10AF">
              <w:rPr>
                <w:rFonts w:ascii="Arial" w:hAnsi="Arial" w:cs="Arial"/>
              </w:rPr>
              <w:t xml:space="preserve">evolution of a low-mass star like our Sun into a red </w:t>
            </w:r>
            <w:r w:rsidR="00AF10AF">
              <w:rPr>
                <w:rFonts w:ascii="Arial" w:hAnsi="Arial" w:cs="Arial"/>
              </w:rPr>
              <w:tab/>
              <w:t>giant and white dwarf; planetary nebula</w:t>
            </w:r>
          </w:p>
          <w:p w14:paraId="14A3AA57" w14:textId="77777777" w:rsidR="009E2E3C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5CA9628" w14:textId="77777777" w:rsidR="009E2E3C" w:rsidRPr="00101118" w:rsidRDefault="009E2E3C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7EF7278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8073BB0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8899D77" w14:textId="77777777" w:rsidR="009E2E3C" w:rsidRDefault="009E2E3C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9E2E3C" w:rsidRPr="00B96F85" w14:paraId="03B34A10" w14:textId="77777777" w:rsidTr="002A08C2">
        <w:trPr>
          <w:trHeight w:val="731"/>
        </w:trPr>
        <w:tc>
          <w:tcPr>
            <w:tcW w:w="5749" w:type="dxa"/>
          </w:tcPr>
          <w:p w14:paraId="1F7586A2" w14:textId="77777777" w:rsidR="009E2E3C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ABAB0DE" w14:textId="438421E5" w:rsidR="009E2E3C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AF10AF">
              <w:rPr>
                <w:rFonts w:ascii="Arial" w:hAnsi="Arial" w:cs="Arial"/>
              </w:rPr>
              <w:t xml:space="preserve">characteristics of a white dwarf; electron </w:t>
            </w:r>
            <w:r w:rsidR="00AF10AF">
              <w:rPr>
                <w:rFonts w:ascii="Arial" w:hAnsi="Arial" w:cs="Arial"/>
              </w:rPr>
              <w:tab/>
              <w:t>degeneracy pressure; Chandrasekhar limit</w:t>
            </w:r>
          </w:p>
          <w:p w14:paraId="67202171" w14:textId="77777777" w:rsidR="009E2E3C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6AFE25D" w14:textId="77777777" w:rsidR="009E2E3C" w:rsidRPr="00101118" w:rsidRDefault="009E2E3C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48BDC5B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4916F57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A69461C" w14:textId="77777777" w:rsidR="009E2E3C" w:rsidRDefault="009E2E3C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9E2E3C" w:rsidRPr="00B96F85" w14:paraId="547AAB23" w14:textId="77777777" w:rsidTr="002A08C2">
        <w:trPr>
          <w:trHeight w:val="731"/>
        </w:trPr>
        <w:tc>
          <w:tcPr>
            <w:tcW w:w="5749" w:type="dxa"/>
          </w:tcPr>
          <w:p w14:paraId="102CE989" w14:textId="77777777" w:rsidR="009E2E3C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607D635" w14:textId="3F1517B2" w:rsidR="009E2E3C" w:rsidRDefault="009E2E3C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w:r w:rsidR="00F601E1" w:rsidRPr="00F601E1">
              <w:rPr>
                <w:rFonts w:ascii="Arial" w:hAnsi="Arial" w:cs="Arial"/>
              </w:rPr>
              <w:t xml:space="preserve">evolution of a massive star into a red super giant </w:t>
            </w:r>
            <w:r w:rsidR="00F601E1">
              <w:rPr>
                <w:rFonts w:ascii="Arial" w:hAnsi="Arial" w:cs="Arial"/>
              </w:rPr>
              <w:tab/>
            </w:r>
            <w:r w:rsidR="00F601E1" w:rsidRPr="00F601E1">
              <w:rPr>
                <w:rFonts w:ascii="Arial" w:hAnsi="Arial" w:cs="Arial"/>
              </w:rPr>
              <w:t xml:space="preserve">and then either a neutron star or black hole; </w:t>
            </w:r>
            <w:r w:rsidR="00F601E1">
              <w:rPr>
                <w:rFonts w:ascii="Arial" w:hAnsi="Arial" w:cs="Arial"/>
              </w:rPr>
              <w:tab/>
            </w:r>
            <w:r w:rsidR="00F601E1" w:rsidRPr="00F601E1">
              <w:rPr>
                <w:rFonts w:ascii="Arial" w:hAnsi="Arial" w:cs="Arial"/>
              </w:rPr>
              <w:t>supernov</w:t>
            </w:r>
            <w:r w:rsidR="00F601E1">
              <w:rPr>
                <w:rFonts w:ascii="Arial" w:hAnsi="Arial" w:cs="Arial"/>
              </w:rPr>
              <w:t>a</w:t>
            </w:r>
          </w:p>
          <w:p w14:paraId="4980D9A9" w14:textId="77777777" w:rsidR="009E2E3C" w:rsidRDefault="009E2E3C" w:rsidP="00F601E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F2AFFAF" w14:textId="77777777" w:rsidR="009E2E3C" w:rsidRPr="00101118" w:rsidRDefault="009E2E3C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F9FCDDD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0A989B4" w14:textId="77777777" w:rsidR="009E2E3C" w:rsidRPr="00101118" w:rsidRDefault="009E2E3C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3147FE1" w14:textId="77777777" w:rsidR="009E2E3C" w:rsidRDefault="009E2E3C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601E1" w:rsidRPr="00B96F85" w14:paraId="34549A6F" w14:textId="77777777" w:rsidTr="002A08C2">
        <w:trPr>
          <w:trHeight w:val="731"/>
        </w:trPr>
        <w:tc>
          <w:tcPr>
            <w:tcW w:w="5749" w:type="dxa"/>
          </w:tcPr>
          <w:p w14:paraId="4336E222" w14:textId="77777777" w:rsidR="00F601E1" w:rsidRDefault="00F601E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6DAB064" w14:textId="273AE8C6" w:rsidR="00F601E1" w:rsidRDefault="00F601E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>characteristics of a neutron star and a black hole</w:t>
            </w:r>
          </w:p>
        </w:tc>
        <w:tc>
          <w:tcPr>
            <w:tcW w:w="909" w:type="dxa"/>
          </w:tcPr>
          <w:p w14:paraId="7EADACCD" w14:textId="77777777" w:rsidR="00F601E1" w:rsidRPr="00101118" w:rsidRDefault="00F601E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7CB2D1B" w14:textId="77777777" w:rsidR="00F601E1" w:rsidRPr="00101118" w:rsidRDefault="00F601E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88E4FBA" w14:textId="77777777" w:rsidR="00F601E1" w:rsidRPr="00101118" w:rsidRDefault="00F601E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6959A7E" w14:textId="77777777" w:rsidR="00F601E1" w:rsidRDefault="00F601E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601E1" w:rsidRPr="00B96F85" w14:paraId="489894A7" w14:textId="77777777" w:rsidTr="002A08C2">
        <w:trPr>
          <w:trHeight w:val="731"/>
        </w:trPr>
        <w:tc>
          <w:tcPr>
            <w:tcW w:w="5749" w:type="dxa"/>
          </w:tcPr>
          <w:p w14:paraId="28EAD8A0" w14:textId="77777777" w:rsidR="00F601E1" w:rsidRDefault="00F601E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667416B" w14:textId="1A00B6FE" w:rsidR="00F601E1" w:rsidRDefault="00F601E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</w:r>
            <w:r w:rsidR="00A07C2F" w:rsidRPr="00A07C2F">
              <w:rPr>
                <w:rFonts w:ascii="Arial" w:hAnsi="Arial" w:cs="Arial"/>
              </w:rPr>
              <w:t>Hertzsprung–Russell (HR) diagram as luminosity-</w:t>
            </w:r>
            <w:r w:rsidR="00A07C2F">
              <w:rPr>
                <w:rFonts w:ascii="Arial" w:hAnsi="Arial" w:cs="Arial"/>
              </w:rPr>
              <w:tab/>
            </w:r>
            <w:r w:rsidR="00A07C2F" w:rsidRPr="00A07C2F">
              <w:rPr>
                <w:rFonts w:ascii="Arial" w:hAnsi="Arial" w:cs="Arial"/>
              </w:rPr>
              <w:t xml:space="preserve">temperature plot; main sequence; red giants; </w:t>
            </w:r>
            <w:r w:rsidR="00A07C2F">
              <w:rPr>
                <w:rFonts w:ascii="Arial" w:hAnsi="Arial" w:cs="Arial"/>
              </w:rPr>
              <w:tab/>
            </w:r>
            <w:r w:rsidR="00A07C2F" w:rsidRPr="00A07C2F">
              <w:rPr>
                <w:rFonts w:ascii="Arial" w:hAnsi="Arial" w:cs="Arial"/>
              </w:rPr>
              <w:t>super red giants; white dwarf</w:t>
            </w:r>
          </w:p>
          <w:p w14:paraId="0727D471" w14:textId="7CD6C598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E0DB4B1" w14:textId="77777777" w:rsidR="00F601E1" w:rsidRPr="00101118" w:rsidRDefault="00F601E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ED9A247" w14:textId="77777777" w:rsidR="00F601E1" w:rsidRPr="00101118" w:rsidRDefault="00F601E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E332534" w14:textId="77777777" w:rsidR="00F601E1" w:rsidRPr="00101118" w:rsidRDefault="00F601E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B272A90" w14:textId="77777777" w:rsidR="00F601E1" w:rsidRDefault="00F601E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07C2F" w:rsidRPr="00B96F85" w14:paraId="40C0CC89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238858BB" w14:textId="71923CE3" w:rsidR="00A07C2F" w:rsidRPr="001E7D34" w:rsidRDefault="00A07C2F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3" w:name="_Hlk45712780"/>
            <w:bookmarkEnd w:id="11"/>
            <w:r>
              <w:rPr>
                <w:rFonts w:ascii="Arial" w:hAnsi="Arial" w:cs="Arial"/>
                <w:b/>
                <w:bCs/>
                <w:sz w:val="24"/>
                <w:szCs w:val="24"/>
              </w:rPr>
              <w:t>5.5.2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507CF9">
              <w:rPr>
                <w:rFonts w:ascii="Arial" w:hAnsi="Arial" w:cs="Arial"/>
                <w:b/>
                <w:bCs/>
                <w:sz w:val="24"/>
                <w:szCs w:val="24"/>
              </w:rPr>
              <w:t>Electromagnetic radiation from stars</w:t>
            </w:r>
          </w:p>
        </w:tc>
      </w:tr>
      <w:tr w:rsidR="00A07C2F" w:rsidRPr="00B96F85" w14:paraId="47551461" w14:textId="77777777" w:rsidTr="002A08C2">
        <w:trPr>
          <w:trHeight w:val="558"/>
        </w:trPr>
        <w:tc>
          <w:tcPr>
            <w:tcW w:w="5749" w:type="dxa"/>
          </w:tcPr>
          <w:p w14:paraId="1815328E" w14:textId="77777777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041284A" w14:textId="2878F78E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507CF9">
              <w:rPr>
                <w:rFonts w:ascii="Arial" w:hAnsi="Arial" w:cs="Arial"/>
              </w:rPr>
              <w:t>energy levels of electrons in isolated gas atoms</w:t>
            </w:r>
          </w:p>
          <w:p w14:paraId="5EB342EC" w14:textId="77777777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E1B3FBD" w14:textId="77777777" w:rsidR="00A07C2F" w:rsidRPr="00101118" w:rsidRDefault="00A07C2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668FC05" w14:textId="77777777" w:rsidR="00A07C2F" w:rsidRPr="00101118" w:rsidRDefault="00A07C2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49914CC" w14:textId="77777777" w:rsidR="00A07C2F" w:rsidRPr="00101118" w:rsidRDefault="00A07C2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FBFACCE" w14:textId="77777777" w:rsidR="00A07C2F" w:rsidRDefault="00A07C2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07C2F" w:rsidRPr="00B96F85" w14:paraId="71DB4338" w14:textId="77777777" w:rsidTr="002A08C2">
        <w:trPr>
          <w:trHeight w:val="731"/>
        </w:trPr>
        <w:tc>
          <w:tcPr>
            <w:tcW w:w="5749" w:type="dxa"/>
          </w:tcPr>
          <w:p w14:paraId="25FBBA43" w14:textId="77777777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06B52E7" w14:textId="43BDCECA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507CF9">
              <w:rPr>
                <w:rFonts w:ascii="Arial" w:hAnsi="Arial" w:cs="Arial"/>
              </w:rPr>
              <w:t>the idea that energy levels have negative values</w:t>
            </w:r>
          </w:p>
          <w:p w14:paraId="5058207D" w14:textId="77777777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FE33A91" w14:textId="77777777" w:rsidR="00A07C2F" w:rsidRPr="00101118" w:rsidRDefault="00A07C2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B4AC0BE" w14:textId="77777777" w:rsidR="00A07C2F" w:rsidRPr="00101118" w:rsidRDefault="00A07C2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DD0FA5C" w14:textId="77777777" w:rsidR="00A07C2F" w:rsidRPr="00101118" w:rsidRDefault="00A07C2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5218440" w14:textId="77777777" w:rsidR="00A07C2F" w:rsidRDefault="00A07C2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07C2F" w:rsidRPr="00B96F85" w14:paraId="06738395" w14:textId="77777777" w:rsidTr="002A08C2">
        <w:trPr>
          <w:trHeight w:val="731"/>
        </w:trPr>
        <w:tc>
          <w:tcPr>
            <w:tcW w:w="5749" w:type="dxa"/>
          </w:tcPr>
          <w:p w14:paraId="03AEAF7D" w14:textId="77777777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F8EF080" w14:textId="63B2EACE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1E6023" w:rsidRPr="001E6023">
              <w:rPr>
                <w:rFonts w:ascii="Arial" w:hAnsi="Arial" w:cs="Arial"/>
              </w:rPr>
              <w:t xml:space="preserve">emission spectral lines from hot gases in terms of </w:t>
            </w:r>
            <w:r w:rsidR="001E6023">
              <w:rPr>
                <w:rFonts w:ascii="Arial" w:hAnsi="Arial" w:cs="Arial"/>
              </w:rPr>
              <w:tab/>
            </w:r>
            <w:r w:rsidR="001E6023" w:rsidRPr="001E6023">
              <w:rPr>
                <w:rFonts w:ascii="Arial" w:hAnsi="Arial" w:cs="Arial"/>
              </w:rPr>
              <w:t xml:space="preserve">emission of photons and transition of electrons </w:t>
            </w:r>
            <w:r w:rsidR="001E6023">
              <w:rPr>
                <w:rFonts w:ascii="Arial" w:hAnsi="Arial" w:cs="Arial"/>
              </w:rPr>
              <w:tab/>
            </w:r>
            <w:r w:rsidR="001E6023" w:rsidRPr="001E6023">
              <w:rPr>
                <w:rFonts w:ascii="Arial" w:hAnsi="Arial" w:cs="Arial"/>
              </w:rPr>
              <w:t>between discrete energy level</w:t>
            </w:r>
            <w:r w:rsidR="001E6023">
              <w:rPr>
                <w:rFonts w:ascii="Arial" w:hAnsi="Arial" w:cs="Arial"/>
              </w:rPr>
              <w:t>s</w:t>
            </w:r>
          </w:p>
          <w:p w14:paraId="09AD5125" w14:textId="77777777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90EA878" w14:textId="77777777" w:rsidR="00A07C2F" w:rsidRPr="00101118" w:rsidRDefault="00A07C2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261EDFE" w14:textId="77777777" w:rsidR="00A07C2F" w:rsidRPr="00101118" w:rsidRDefault="00A07C2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1F4006B" w14:textId="77777777" w:rsidR="00A07C2F" w:rsidRPr="00101118" w:rsidRDefault="00A07C2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8C0C5DD" w14:textId="77777777" w:rsidR="00A07C2F" w:rsidRDefault="00A07C2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07C2F" w:rsidRPr="00B96F85" w14:paraId="79AC9482" w14:textId="77777777" w:rsidTr="002A08C2">
        <w:trPr>
          <w:trHeight w:val="731"/>
        </w:trPr>
        <w:tc>
          <w:tcPr>
            <w:tcW w:w="5749" w:type="dxa"/>
          </w:tcPr>
          <w:p w14:paraId="188BABDF" w14:textId="77777777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14D3B17" w14:textId="3EE07DFC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0459C8">
              <w:rPr>
                <w:rFonts w:ascii="Arial" w:hAnsi="Arial" w:cs="Arial"/>
              </w:rPr>
              <w:t>the equations</w:t>
            </w:r>
            <w:r w:rsidR="00F15ED9">
              <w:rPr>
                <w:rFonts w:ascii="Arial" w:hAnsi="Arial" w:cs="Arial"/>
              </w:rPr>
              <w:t xml:space="preserve"> </w:t>
            </w:r>
            <w:r w:rsidR="00F15ED9" w:rsidRPr="00F15ED9">
              <w:rPr>
                <w:rFonts w:ascii="Arial" w:eastAsia="Calibri" w:hAnsi="Arial" w:cs="Arial"/>
                <w:i/>
                <w:iCs/>
              </w:rPr>
              <w:t>hf</w:t>
            </w:r>
            <w:r w:rsidR="00F15ED9" w:rsidRPr="00F15ED9">
              <w:rPr>
                <w:rFonts w:ascii="Arial" w:eastAsia="Calibri" w:hAnsi="Arial" w:cs="Arial"/>
              </w:rPr>
              <w:t xml:space="preserve"> = </w:t>
            </w:r>
            <w:r w:rsidR="00F15ED9" w:rsidRPr="00F15ED9">
              <w:rPr>
                <w:rFonts w:ascii="Symbol" w:eastAsia="Calibri" w:hAnsi="Symbol" w:cs="Arial"/>
              </w:rPr>
              <w:t></w:t>
            </w:r>
            <w:r w:rsidR="00F15ED9" w:rsidRPr="00F15ED9">
              <w:rPr>
                <w:rFonts w:ascii="Arial" w:eastAsia="Calibri" w:hAnsi="Arial" w:cs="Arial"/>
                <w:i/>
                <w:iCs/>
              </w:rPr>
              <w:t xml:space="preserve">E and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w:proofErr w:type="spellStart"/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2"/>
                      <w:szCs w:val="32"/>
                    </w:rPr>
                    <m:t>hc</m:t>
                  </m:r>
                  <w:proofErr w:type="spellEnd"/>
                </m:num>
                <m:den>
                  <m:r>
                    <m:rPr>
                      <m:nor/>
                    </m:rPr>
                    <w:rPr>
                      <w:rFonts w:ascii="Symbol" w:eastAsia="Times New Roman" w:hAnsi="Symbol" w:cs="Arial"/>
                      <w:i/>
                      <w:sz w:val="32"/>
                      <w:szCs w:val="32"/>
                    </w:rPr>
                    <w:sym w:font="Symbol" w:char="F06C"/>
                  </m:r>
                </m:den>
              </m:f>
            </m:oMath>
            <w:r w:rsidR="00F15ED9" w:rsidRPr="00F15ED9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F15ED9" w:rsidRPr="00F15ED9">
              <w:rPr>
                <w:rFonts w:ascii="Arial" w:eastAsia="Times New Roman" w:hAnsi="Arial" w:cs="Arial"/>
              </w:rPr>
              <w:t>=</w:t>
            </w:r>
            <w:r w:rsidR="00F15ED9" w:rsidRPr="00F15ED9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F15ED9" w:rsidRPr="00F15ED9">
              <w:rPr>
                <w:rFonts w:ascii="Symbol" w:eastAsia="Calibri" w:hAnsi="Symbol" w:cs="Arial"/>
              </w:rPr>
              <w:t></w:t>
            </w:r>
            <w:r w:rsidR="00F15ED9" w:rsidRPr="00F15ED9">
              <w:rPr>
                <w:rFonts w:ascii="Arial" w:eastAsia="Calibri" w:hAnsi="Arial" w:cs="Arial"/>
                <w:i/>
                <w:iCs/>
              </w:rPr>
              <w:t>E</w:t>
            </w:r>
            <w:r w:rsidR="000459C8">
              <w:rPr>
                <w:rFonts w:ascii="Arial" w:hAnsi="Arial" w:cs="Arial"/>
              </w:rPr>
              <w:t xml:space="preserve"> </w:t>
            </w:r>
          </w:p>
          <w:p w14:paraId="42F82143" w14:textId="5A881AEA" w:rsidR="000459C8" w:rsidRDefault="000459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27D6E62" w14:textId="16CFAC9E" w:rsidR="000459C8" w:rsidRDefault="000459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require knowledge of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section 4.5.</w:t>
            </w:r>
          </w:p>
          <w:p w14:paraId="4AE0BA38" w14:textId="77777777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A54E085" w14:textId="77777777" w:rsidR="00A07C2F" w:rsidRPr="00101118" w:rsidRDefault="00A07C2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536108E" w14:textId="77777777" w:rsidR="00A07C2F" w:rsidRPr="00101118" w:rsidRDefault="00A07C2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625E0F1" w14:textId="77777777" w:rsidR="00A07C2F" w:rsidRPr="00101118" w:rsidRDefault="00A07C2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63350BA" w14:textId="454DF707" w:rsidR="00A07C2F" w:rsidRDefault="00A07C2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07C2F" w:rsidRPr="00B96F85" w14:paraId="00A1F6FE" w14:textId="77777777" w:rsidTr="002A08C2">
        <w:trPr>
          <w:trHeight w:val="731"/>
        </w:trPr>
        <w:tc>
          <w:tcPr>
            <w:tcW w:w="5749" w:type="dxa"/>
          </w:tcPr>
          <w:p w14:paraId="6CCA2E1E" w14:textId="77777777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3582E82" w14:textId="6EADACD3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w:r w:rsidR="00E444EC">
              <w:rPr>
                <w:rFonts w:ascii="Arial" w:hAnsi="Arial" w:cs="Arial"/>
              </w:rPr>
              <w:t xml:space="preserve">different atoms have different spectral lines which </w:t>
            </w:r>
            <w:r w:rsidR="00286FAC">
              <w:rPr>
                <w:rFonts w:ascii="Arial" w:hAnsi="Arial" w:cs="Arial"/>
              </w:rPr>
              <w:tab/>
            </w:r>
            <w:r w:rsidR="00E444EC">
              <w:rPr>
                <w:rFonts w:ascii="Arial" w:hAnsi="Arial" w:cs="Arial"/>
              </w:rPr>
              <w:t>can be used to identify elements within stars</w:t>
            </w:r>
          </w:p>
          <w:p w14:paraId="08FD0394" w14:textId="77777777" w:rsidR="00A07C2F" w:rsidRDefault="00A07C2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D7EE9C7" w14:textId="77777777" w:rsidR="00A07C2F" w:rsidRPr="00101118" w:rsidRDefault="00A07C2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8DB6D28" w14:textId="77777777" w:rsidR="00A07C2F" w:rsidRPr="00101118" w:rsidRDefault="00A07C2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4F766BB" w14:textId="77777777" w:rsidR="00A07C2F" w:rsidRPr="00101118" w:rsidRDefault="00A07C2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22CED8D" w14:textId="77777777" w:rsidR="00A07C2F" w:rsidRDefault="00A07C2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E46454" w:rsidRPr="00B96F85" w14:paraId="3EA86976" w14:textId="77777777" w:rsidTr="002A08C2">
        <w:trPr>
          <w:trHeight w:val="731"/>
        </w:trPr>
        <w:tc>
          <w:tcPr>
            <w:tcW w:w="5749" w:type="dxa"/>
          </w:tcPr>
          <w:p w14:paraId="5D094098" w14:textId="77777777" w:rsidR="00E46454" w:rsidRDefault="00E464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A5E92FA" w14:textId="17CC0188" w:rsidR="00E46454" w:rsidRDefault="00E464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 xml:space="preserve">continuous spectrum, emission line spectrum and </w:t>
            </w:r>
            <w:r>
              <w:rPr>
                <w:rFonts w:ascii="Arial" w:hAnsi="Arial" w:cs="Arial"/>
              </w:rPr>
              <w:tab/>
              <w:t>absorption line spectrum</w:t>
            </w:r>
          </w:p>
          <w:p w14:paraId="1E862FA1" w14:textId="20EACA46" w:rsidR="00E46454" w:rsidRDefault="00E464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CDE0337" w14:textId="77777777" w:rsidR="00E46454" w:rsidRPr="00101118" w:rsidRDefault="00E4645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C2E12A6" w14:textId="77777777" w:rsidR="00E46454" w:rsidRPr="00101118" w:rsidRDefault="00E4645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E8E3096" w14:textId="77777777" w:rsidR="00E46454" w:rsidRPr="00101118" w:rsidRDefault="00E4645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FEAD2DF" w14:textId="77777777" w:rsidR="00E46454" w:rsidRDefault="00E4645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77BBC0F7" w14:textId="77777777" w:rsidR="002A08C2" w:rsidRDefault="002A08C2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E46454" w:rsidRPr="00B96F85" w14:paraId="3E96935C" w14:textId="77777777" w:rsidTr="002A08C2">
        <w:trPr>
          <w:trHeight w:val="731"/>
        </w:trPr>
        <w:tc>
          <w:tcPr>
            <w:tcW w:w="5749" w:type="dxa"/>
          </w:tcPr>
          <w:p w14:paraId="64771558" w14:textId="34C153E1" w:rsidR="00E46454" w:rsidRDefault="00E464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074AD3B" w14:textId="08638105" w:rsidR="00E46454" w:rsidRDefault="00E464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  <w:t xml:space="preserve">transmission diffraction grating used to determine </w:t>
            </w:r>
            <w:r>
              <w:rPr>
                <w:rFonts w:ascii="Arial" w:hAnsi="Arial" w:cs="Arial"/>
              </w:rPr>
              <w:tab/>
              <w:t>the wavelength of light</w:t>
            </w:r>
          </w:p>
          <w:p w14:paraId="70CC3337" w14:textId="2829E632" w:rsidR="00406E2B" w:rsidRDefault="00406E2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2DE9F3BE" w14:textId="77777777" w:rsidR="00E46454" w:rsidRDefault="00406E2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The structure and use of an optical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spectrometer are not required.</w:t>
            </w:r>
          </w:p>
          <w:p w14:paraId="13142BDB" w14:textId="45CEE9BE" w:rsidR="00CC3D15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7E33F50" w14:textId="77777777" w:rsidR="00E46454" w:rsidRPr="00101118" w:rsidRDefault="00E4645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4008FDE" w14:textId="77777777" w:rsidR="00E46454" w:rsidRPr="00101118" w:rsidRDefault="00E4645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49C0D25" w14:textId="77777777" w:rsidR="00E46454" w:rsidRPr="00101118" w:rsidRDefault="00E4645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1B10195" w14:textId="77777777" w:rsidR="00E46454" w:rsidRDefault="00E4645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bookmarkEnd w:id="12"/>
      <w:bookmarkEnd w:id="13"/>
      <w:tr w:rsidR="00CC3D15" w:rsidRPr="00B96F85" w14:paraId="26F2246C" w14:textId="77777777" w:rsidTr="002A08C2">
        <w:trPr>
          <w:trHeight w:val="558"/>
        </w:trPr>
        <w:tc>
          <w:tcPr>
            <w:tcW w:w="5749" w:type="dxa"/>
          </w:tcPr>
          <w:p w14:paraId="49CAD932" w14:textId="77777777" w:rsidR="00CC3D15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5FB3FF7" w14:textId="6C5962A6" w:rsidR="00CC3D15" w:rsidRPr="00C10005" w:rsidRDefault="00924A83" w:rsidP="00C10005">
            <w:pPr>
              <w:pStyle w:val="ListParagraph"/>
              <w:numPr>
                <w:ilvl w:val="0"/>
                <w:numId w:val="8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 w:rsidRPr="00C10005">
              <w:rPr>
                <w:rFonts w:ascii="Arial" w:hAnsi="Arial" w:cs="Arial"/>
              </w:rPr>
              <w:t xml:space="preserve">the condition for maxima </w:t>
            </w:r>
            <w:r w:rsidR="00C109F2" w:rsidRPr="00E91977">
              <w:rPr>
                <w:rFonts w:ascii="Arial" w:hAnsi="Arial" w:cs="Arial"/>
                <w:i/>
                <w:iCs/>
              </w:rPr>
              <w:t>d</w:t>
            </w:r>
            <w:r w:rsidR="00C109F2" w:rsidRPr="00E91977">
              <w:rPr>
                <w:rFonts w:ascii="Arial" w:hAnsi="Arial" w:cs="Arial"/>
              </w:rPr>
              <w:t xml:space="preserve"> </w:t>
            </w:r>
            <w:r w:rsidR="00C109F2" w:rsidRPr="00C10005">
              <w:rPr>
                <w:rFonts w:ascii="Arial" w:hAnsi="Arial" w:cs="Arial"/>
              </w:rPr>
              <w:t>sin</w:t>
            </w:r>
            <w:r w:rsidR="00167156" w:rsidRPr="00C10005">
              <w:rPr>
                <w:rFonts w:ascii="Cambria Math" w:hAnsi="Cambria Math" w:cs="Arial"/>
              </w:rPr>
              <w:t>𝜃</w:t>
            </w:r>
            <w:r w:rsidR="00C505B3" w:rsidRPr="00C10005">
              <w:rPr>
                <w:rFonts w:ascii="Arial" w:hAnsi="Arial" w:cs="Arial"/>
              </w:rPr>
              <w:t xml:space="preserve"> = </w:t>
            </w:r>
            <w:r w:rsidR="00C505B3" w:rsidRPr="00C10005">
              <w:rPr>
                <w:rFonts w:ascii="Arial" w:hAnsi="Arial" w:cs="Arial"/>
                <w:i/>
                <w:iCs/>
              </w:rPr>
              <w:t>n</w:t>
            </w:r>
            <w:r w:rsidR="00861EFA">
              <w:rPr>
                <w:rFonts w:ascii="Cambria Math" w:hAnsi="Cambria Math" w:cs="Arial"/>
              </w:rPr>
              <w:t xml:space="preserve"> </w:t>
            </w:r>
            <w:r w:rsidR="00861EFA" w:rsidRPr="00CB5D23">
              <w:rPr>
                <w:rFonts w:ascii="Cambria Math" w:hAnsi="Cambria Math" w:cs="Arial"/>
                <w:i/>
              </w:rPr>
              <w:t>λ</w:t>
            </w:r>
            <w:r w:rsidR="00C505B3" w:rsidRPr="00C10005">
              <w:rPr>
                <w:rFonts w:ascii="Arial" w:hAnsi="Arial" w:cs="Arial"/>
                <w:i/>
                <w:iCs/>
              </w:rPr>
              <w:t xml:space="preserve">, </w:t>
            </w:r>
            <w:r w:rsidR="00C505B3" w:rsidRPr="00C10005">
              <w:rPr>
                <w:rFonts w:ascii="Arial" w:hAnsi="Arial" w:cs="Arial"/>
              </w:rPr>
              <w:t xml:space="preserve">where </w:t>
            </w:r>
            <w:r w:rsidR="00C505B3" w:rsidRPr="00C10005">
              <w:rPr>
                <w:rFonts w:ascii="Arial" w:hAnsi="Arial" w:cs="Arial"/>
                <w:i/>
                <w:iCs/>
              </w:rPr>
              <w:t>d</w:t>
            </w:r>
            <w:r w:rsidR="00C505B3" w:rsidRPr="00C10005">
              <w:rPr>
                <w:rFonts w:ascii="Arial" w:hAnsi="Arial" w:cs="Arial"/>
              </w:rPr>
              <w:t xml:space="preserve"> is the grating spacing</w:t>
            </w:r>
          </w:p>
          <w:p w14:paraId="1D9D2B58" w14:textId="16E16E37" w:rsidR="00C505B3" w:rsidRDefault="00C505B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14DFF22" w14:textId="3CBD1052" w:rsidR="00C505B3" w:rsidRPr="00C505B3" w:rsidRDefault="00C505B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Proof of this equation is not required.</w:t>
            </w:r>
          </w:p>
          <w:p w14:paraId="12D19052" w14:textId="77777777" w:rsidR="00CC3D15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C9A4600" w14:textId="77777777" w:rsidR="00CC3D15" w:rsidRPr="00101118" w:rsidRDefault="00CC3D15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57C27EC" w14:textId="77777777" w:rsidR="00CC3D15" w:rsidRPr="00101118" w:rsidRDefault="00CC3D1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7144BDE" w14:textId="77777777" w:rsidR="00CC3D15" w:rsidRPr="00101118" w:rsidRDefault="00CC3D1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0AF7A43" w14:textId="77777777" w:rsidR="00CC3D15" w:rsidRDefault="00CC3D15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C3D15" w:rsidRPr="00B96F85" w14:paraId="2AB3C0A4" w14:textId="77777777" w:rsidTr="002A08C2">
        <w:trPr>
          <w:trHeight w:val="731"/>
        </w:trPr>
        <w:tc>
          <w:tcPr>
            <w:tcW w:w="5749" w:type="dxa"/>
          </w:tcPr>
          <w:p w14:paraId="326C1309" w14:textId="77777777" w:rsidR="00CC3D15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72304E7" w14:textId="10ACE3E2" w:rsidR="00CC3D15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 w:rsidR="00E710C4"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E710C4">
              <w:rPr>
                <w:rFonts w:ascii="Arial" w:hAnsi="Arial" w:cs="Arial"/>
              </w:rPr>
              <w:t xml:space="preserve">use of Wien’s displacement law </w:t>
            </w:r>
            <w:proofErr w:type="spellStart"/>
            <w:r w:rsidR="00E710C4" w:rsidRPr="00CB5D23">
              <w:rPr>
                <w:rFonts w:ascii="Cambria Math" w:hAnsi="Cambria Math" w:cs="Arial"/>
                <w:i/>
              </w:rPr>
              <w:t>λ</w:t>
            </w:r>
            <w:r w:rsidR="00E710C4" w:rsidRPr="00E710C4">
              <w:rPr>
                <w:rFonts w:ascii="Arial" w:hAnsi="Arial" w:cs="Arial"/>
                <w:vertAlign w:val="subscript"/>
              </w:rPr>
              <w:t>max</w:t>
            </w:r>
            <w:proofErr w:type="spellEnd"/>
            <w:r w:rsidR="00E710C4">
              <w:rPr>
                <w:rFonts w:ascii="Arial" w:hAnsi="Arial" w:cs="Arial"/>
              </w:rPr>
              <w:t xml:space="preserve"> </w:t>
            </w:r>
            <m:oMath>
              <m:r>
                <w:rPr>
                  <w:rFonts w:ascii="Cambria Math" w:hAnsi="Cambria Math" w:cs="Arial"/>
                </w:rPr>
                <m:t>∝</m:t>
              </m:r>
            </m:oMath>
            <w:r w:rsidR="00F1257A">
              <w:rPr>
                <w:rFonts w:ascii="Arial" w:eastAsiaTheme="minorEastAsia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T</m:t>
                  </m:r>
                </m:den>
              </m:f>
            </m:oMath>
            <w:r w:rsidR="00F1257A">
              <w:rPr>
                <w:rFonts w:ascii="Arial" w:eastAsiaTheme="minorEastAsia" w:hAnsi="Arial" w:cs="Arial"/>
              </w:rPr>
              <w:t xml:space="preserve"> </w:t>
            </w:r>
            <w:r w:rsidR="00043A74">
              <w:rPr>
                <w:rFonts w:ascii="Arial" w:hAnsi="Arial" w:cs="Arial"/>
              </w:rPr>
              <w:t xml:space="preserve">to </w:t>
            </w:r>
            <w:r w:rsidR="00043A74">
              <w:rPr>
                <w:rFonts w:ascii="Arial" w:hAnsi="Arial" w:cs="Arial"/>
              </w:rPr>
              <w:tab/>
              <w:t>estimate the peak surface temperature (of a star)</w:t>
            </w:r>
          </w:p>
          <w:p w14:paraId="157FFA72" w14:textId="77777777" w:rsidR="00CC3D15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9B7A9E0" w14:textId="77777777" w:rsidR="00CC3D15" w:rsidRPr="00101118" w:rsidRDefault="00CC3D15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5FCD4A2" w14:textId="77777777" w:rsidR="00CC3D15" w:rsidRPr="00101118" w:rsidRDefault="00CC3D1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F763806" w14:textId="77777777" w:rsidR="00CC3D15" w:rsidRPr="00101118" w:rsidRDefault="00CC3D1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5500A9B" w14:textId="77777777" w:rsidR="00CC3D15" w:rsidRDefault="00CC3D15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C3D15" w:rsidRPr="00B96F85" w14:paraId="2AC6EDE4" w14:textId="77777777" w:rsidTr="002A08C2">
        <w:trPr>
          <w:trHeight w:val="731"/>
        </w:trPr>
        <w:tc>
          <w:tcPr>
            <w:tcW w:w="5749" w:type="dxa"/>
          </w:tcPr>
          <w:p w14:paraId="4CF20F5F" w14:textId="77777777" w:rsidR="00CC3D15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2AD3DDF" w14:textId="77777777" w:rsidR="00922917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2969F2"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2969F2">
              <w:rPr>
                <w:rFonts w:ascii="Arial" w:hAnsi="Arial" w:cs="Arial"/>
              </w:rPr>
              <w:t xml:space="preserve">luminosity </w:t>
            </w:r>
            <w:r w:rsidR="002969F2">
              <w:rPr>
                <w:rFonts w:ascii="Arial" w:hAnsi="Arial" w:cs="Arial"/>
                <w:i/>
                <w:iCs/>
              </w:rPr>
              <w:t xml:space="preserve">L </w:t>
            </w:r>
            <w:r w:rsidR="002969F2">
              <w:rPr>
                <w:rFonts w:ascii="Arial" w:hAnsi="Arial" w:cs="Arial"/>
              </w:rPr>
              <w:t>of a star; Stefan’s law</w:t>
            </w:r>
          </w:p>
          <w:p w14:paraId="7D448766" w14:textId="53AEFED6" w:rsidR="00CC3D15" w:rsidRDefault="0092291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2969F2">
              <w:rPr>
                <w:rFonts w:ascii="Arial" w:hAnsi="Arial" w:cs="Arial"/>
                <w:i/>
                <w:iCs/>
              </w:rPr>
              <w:t xml:space="preserve">L </w:t>
            </w:r>
            <w:r w:rsidR="002969F2">
              <w:rPr>
                <w:rFonts w:ascii="Arial" w:hAnsi="Arial" w:cs="Arial"/>
              </w:rPr>
              <w:t xml:space="preserve">= </w:t>
            </w:r>
            <w:r w:rsidR="0003286C">
              <w:rPr>
                <w:rFonts w:ascii="Arial" w:hAnsi="Arial" w:cs="Arial"/>
              </w:rPr>
              <w:t>4</w:t>
            </w:r>
            <w:r w:rsidR="0003286C">
              <w:rPr>
                <w:rFonts w:ascii="Cambria Math" w:hAnsi="Cambria Math" w:cs="Arial"/>
              </w:rPr>
              <w:t>π</w:t>
            </w:r>
            <w:r w:rsidR="0003286C" w:rsidRPr="00CB5D23">
              <w:rPr>
                <w:rFonts w:ascii="Arial" w:hAnsi="Arial" w:cs="Arial"/>
                <w:i/>
              </w:rPr>
              <w:t>r</w:t>
            </w:r>
            <w:r w:rsidR="0003286C" w:rsidRPr="00922917">
              <w:rPr>
                <w:rFonts w:ascii="Arial" w:hAnsi="Arial" w:cs="Arial"/>
                <w:vertAlign w:val="superscript"/>
              </w:rPr>
              <w:t>2</w:t>
            </w:r>
            <w:r w:rsidR="0003286C">
              <w:rPr>
                <w:rFonts w:ascii="Arial" w:hAnsi="Arial" w:cs="Arial"/>
              </w:rPr>
              <w:t xml:space="preserve"> </w:t>
            </w:r>
            <w:r w:rsidR="0003286C" w:rsidRPr="00CB5D23">
              <w:rPr>
                <w:rFonts w:ascii="Cambria Math" w:hAnsi="Cambria Math" w:cs="Arial"/>
                <w:i/>
              </w:rPr>
              <w:t>σ</w:t>
            </w:r>
            <w:r w:rsidR="0003286C" w:rsidRPr="00CB5D23">
              <w:rPr>
                <w:rFonts w:ascii="Arial" w:hAnsi="Arial" w:cs="Arial"/>
                <w:i/>
              </w:rPr>
              <w:t>T</w:t>
            </w:r>
            <w:proofErr w:type="gramStart"/>
            <w:r w:rsidR="00910224">
              <w:rPr>
                <w:rFonts w:ascii="Arial" w:hAnsi="Arial" w:cs="Arial"/>
                <w:vertAlign w:val="superscript"/>
              </w:rPr>
              <w:t>4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 w:rsidR="00910224"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where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CB5D23">
              <w:rPr>
                <w:rFonts w:ascii="Cambria Math" w:hAnsi="Cambria Math" w:cs="Arial"/>
                <w:i/>
              </w:rPr>
              <w:t>σ</w:t>
            </w:r>
            <w:r>
              <w:rPr>
                <w:rFonts w:ascii="Cambria Math" w:hAnsi="Cambria Math" w:cs="Arial"/>
              </w:rPr>
              <w:t xml:space="preserve"> </w:t>
            </w:r>
            <w:r w:rsidR="00910224">
              <w:rPr>
                <w:rFonts w:ascii="Cambria Math" w:hAnsi="Cambria Math" w:cs="Arial"/>
              </w:rPr>
              <w:t xml:space="preserve"> </w:t>
            </w:r>
            <w:r w:rsidR="00CC3D15" w:rsidRPr="001E6023">
              <w:rPr>
                <w:rFonts w:ascii="Arial" w:hAnsi="Arial" w:cs="Arial"/>
              </w:rPr>
              <w:t>is</w:t>
            </w:r>
            <w:r>
              <w:rPr>
                <w:rFonts w:ascii="Arial" w:hAnsi="Arial" w:cs="Arial"/>
              </w:rPr>
              <w:t xml:space="preserve"> the Stefan constant</w:t>
            </w:r>
          </w:p>
          <w:p w14:paraId="1E4102DF" w14:textId="3F17D9B0" w:rsidR="007E57F1" w:rsidRDefault="007E57F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1070304" w14:textId="3D182E76" w:rsidR="007E57F1" w:rsidRDefault="007E57F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Learners will also require knowledge of 4.4.1</w:t>
            </w:r>
          </w:p>
          <w:p w14:paraId="490B56BB" w14:textId="77777777" w:rsidR="00CC3D15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30B1561" w14:textId="77777777" w:rsidR="00CC3D15" w:rsidRPr="00101118" w:rsidRDefault="00CC3D15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B401515" w14:textId="77777777" w:rsidR="00CC3D15" w:rsidRPr="00101118" w:rsidRDefault="00CC3D1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475C795" w14:textId="77777777" w:rsidR="00CC3D15" w:rsidRPr="00101118" w:rsidRDefault="00CC3D1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57669D6" w14:textId="77777777" w:rsidR="00CC3D15" w:rsidRDefault="00CC3D15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C3D15" w:rsidRPr="00B96F85" w14:paraId="59416479" w14:textId="77777777" w:rsidTr="002A08C2">
        <w:trPr>
          <w:trHeight w:val="731"/>
        </w:trPr>
        <w:tc>
          <w:tcPr>
            <w:tcW w:w="5749" w:type="dxa"/>
          </w:tcPr>
          <w:p w14:paraId="2CA111AE" w14:textId="77777777" w:rsidR="00CC3D15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CBF477E" w14:textId="1483069E" w:rsidR="00CC3D15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CB3A43"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CB3A43">
              <w:rPr>
                <w:rFonts w:ascii="Arial" w:hAnsi="Arial" w:cs="Arial"/>
              </w:rPr>
              <w:t xml:space="preserve">use of Wien’s displacement law and Stefan’s law </w:t>
            </w:r>
            <w:r w:rsidR="00CB3A43">
              <w:rPr>
                <w:rFonts w:ascii="Arial" w:hAnsi="Arial" w:cs="Arial"/>
              </w:rPr>
              <w:tab/>
              <w:t>to estimate the radius of a star</w:t>
            </w:r>
          </w:p>
          <w:p w14:paraId="5126B943" w14:textId="77777777" w:rsidR="00CC3D15" w:rsidRDefault="00CC3D15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59E2F5B" w14:textId="77777777" w:rsidR="00CC3D15" w:rsidRPr="00101118" w:rsidRDefault="00CC3D15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08BA51B" w14:textId="77777777" w:rsidR="00CC3D15" w:rsidRPr="00101118" w:rsidRDefault="00CC3D1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849B7A0" w14:textId="77777777" w:rsidR="00CC3D15" w:rsidRPr="00101118" w:rsidRDefault="00CC3D15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F166585" w14:textId="0FCF9DDB" w:rsidR="00CC3D15" w:rsidRDefault="00CC3D15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486E3EDC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6C63B6F1" w14:textId="77777777" w:rsidR="00CB0C14" w:rsidRPr="001E7D34" w:rsidRDefault="00CB0C14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5.5.3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Cosmology</w:t>
            </w:r>
          </w:p>
        </w:tc>
      </w:tr>
      <w:tr w:rsidR="00CB0C14" w:rsidRPr="00B96F85" w14:paraId="664BEED8" w14:textId="77777777" w:rsidTr="002A08C2">
        <w:trPr>
          <w:trHeight w:val="558"/>
        </w:trPr>
        <w:tc>
          <w:tcPr>
            <w:tcW w:w="5749" w:type="dxa"/>
          </w:tcPr>
          <w:p w14:paraId="65F3525F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2ABEED0" w14:textId="77777777" w:rsidR="00CB0C14" w:rsidRPr="00C505B3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distances measured in astronomical unit (AU), </w:t>
            </w:r>
            <w:r>
              <w:rPr>
                <w:rFonts w:ascii="Arial" w:hAnsi="Arial" w:cs="Arial"/>
              </w:rPr>
              <w:tab/>
              <w:t>light-year (</w:t>
            </w:r>
            <w:proofErr w:type="spellStart"/>
            <w:r>
              <w:rPr>
                <w:rFonts w:ascii="Arial" w:hAnsi="Arial" w:cs="Arial"/>
              </w:rPr>
              <w:t>ly</w:t>
            </w:r>
            <w:proofErr w:type="spellEnd"/>
            <w:r>
              <w:rPr>
                <w:rFonts w:ascii="Arial" w:hAnsi="Arial" w:cs="Arial"/>
              </w:rPr>
              <w:t>) and parsec (pc)</w:t>
            </w:r>
          </w:p>
          <w:p w14:paraId="58F57568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BA5FA6F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985647F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D6D0C64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B813145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0D0F2FDC" w14:textId="77777777" w:rsidTr="002A08C2">
        <w:trPr>
          <w:trHeight w:val="731"/>
        </w:trPr>
        <w:tc>
          <w:tcPr>
            <w:tcW w:w="5749" w:type="dxa"/>
          </w:tcPr>
          <w:p w14:paraId="0A16B8F4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4C20C02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stellar parallax; distances the parsec (pc)</w:t>
            </w:r>
          </w:p>
          <w:p w14:paraId="43537860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43DD7EF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391DC98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DC874EF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E3AB3C3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0D1C6F04" w14:textId="77777777" w:rsidTr="002A08C2">
        <w:trPr>
          <w:trHeight w:val="731"/>
        </w:trPr>
        <w:tc>
          <w:tcPr>
            <w:tcW w:w="5749" w:type="dxa"/>
          </w:tcPr>
          <w:p w14:paraId="1AABD39B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CE19C20" w14:textId="3D835D6D" w:rsidR="00CB0C14" w:rsidRDefault="00CB0C14" w:rsidP="00E94F61">
            <w:p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 xml:space="preserve">the equation </w:t>
            </w:r>
            <w:r w:rsidR="00B14FFF">
              <w:rPr>
                <w:rFonts w:ascii="Arial" w:hAnsi="Arial" w:cs="Arial"/>
                <w:i/>
                <w:iCs/>
              </w:rPr>
              <w:t>p</w:t>
            </w:r>
            <w:r>
              <w:rPr>
                <w:rFonts w:ascii="Arial" w:hAnsi="Arial" w:cs="Arial"/>
                <w:i/>
                <w:iCs/>
              </w:rPr>
              <w:t xml:space="preserve"> =</w:t>
            </w:r>
            <w:r>
              <w:rPr>
                <w:rFonts w:ascii="Arial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d</m:t>
                  </m:r>
                </m:den>
              </m:f>
            </m:oMath>
            <w:r>
              <w:rPr>
                <w:rFonts w:ascii="Arial" w:eastAsiaTheme="minorEastAsia" w:hAnsi="Arial" w:cs="Arial"/>
              </w:rPr>
              <w:t xml:space="preserve"> , where </w:t>
            </w:r>
            <w:r>
              <w:rPr>
                <w:rFonts w:ascii="Arial" w:eastAsiaTheme="minorEastAsia" w:hAnsi="Arial" w:cs="Arial"/>
                <w:i/>
                <w:iCs/>
              </w:rPr>
              <w:t xml:space="preserve">p </w:t>
            </w:r>
            <w:r>
              <w:rPr>
                <w:rFonts w:ascii="Arial" w:eastAsiaTheme="minorEastAsia" w:hAnsi="Arial" w:cs="Arial"/>
              </w:rPr>
              <w:t xml:space="preserve">is the parallax in </w:t>
            </w:r>
            <w:r>
              <w:rPr>
                <w:rFonts w:ascii="Arial" w:eastAsiaTheme="minorEastAsia" w:hAnsi="Arial" w:cs="Arial"/>
              </w:rPr>
              <w:tab/>
              <w:t xml:space="preserve">seconds of arc and </w:t>
            </w:r>
            <w:r>
              <w:rPr>
                <w:rFonts w:ascii="Arial" w:eastAsiaTheme="minorEastAsia" w:hAnsi="Arial" w:cs="Arial"/>
                <w:i/>
                <w:iCs/>
              </w:rPr>
              <w:t xml:space="preserve">d </w:t>
            </w:r>
            <w:r>
              <w:rPr>
                <w:rFonts w:ascii="Arial" w:eastAsiaTheme="minorEastAsia" w:hAnsi="Arial" w:cs="Arial"/>
              </w:rPr>
              <w:t>is the distance in parsec</w:t>
            </w:r>
          </w:p>
          <w:p w14:paraId="062F6805" w14:textId="77777777" w:rsidR="00CB0C14" w:rsidRDefault="00CB0C14" w:rsidP="00E94F61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3B64CF9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3B3DF65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68E17F6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439EBEC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2716B7DF" w14:textId="77777777" w:rsidTr="002A08C2">
        <w:trPr>
          <w:trHeight w:val="731"/>
        </w:trPr>
        <w:tc>
          <w:tcPr>
            <w:tcW w:w="5749" w:type="dxa"/>
          </w:tcPr>
          <w:p w14:paraId="16DB9B5C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1E3E707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the Cosmological principle; universe is </w:t>
            </w:r>
            <w:r>
              <w:rPr>
                <w:rFonts w:ascii="Arial" w:hAnsi="Arial" w:cs="Arial"/>
              </w:rPr>
              <w:tab/>
              <w:t xml:space="preserve">homogeneous, isotropic and the laws of physics </w:t>
            </w:r>
            <w:r>
              <w:rPr>
                <w:rFonts w:ascii="Arial" w:hAnsi="Arial" w:cs="Arial"/>
              </w:rPr>
              <w:tab/>
              <w:t>are universal</w:t>
            </w:r>
          </w:p>
          <w:p w14:paraId="1F22996A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D642EE3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767677F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4FA5358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25C3981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36BD2852" w14:textId="77777777" w:rsidTr="002A08C2">
        <w:trPr>
          <w:trHeight w:val="731"/>
        </w:trPr>
        <w:tc>
          <w:tcPr>
            <w:tcW w:w="5749" w:type="dxa"/>
          </w:tcPr>
          <w:p w14:paraId="2D98ADB9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54D562B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Doppler effect; Doppler shift of electromagnetic </w:t>
            </w:r>
            <w:r>
              <w:rPr>
                <w:rFonts w:ascii="Arial" w:hAnsi="Arial" w:cs="Arial"/>
              </w:rPr>
              <w:tab/>
              <w:t>radiation</w:t>
            </w:r>
          </w:p>
          <w:p w14:paraId="12EF7FCC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906763A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7F23CA0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30CB0C1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8E57B70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750A9CE9" w14:textId="77777777" w:rsidTr="002A08C2">
        <w:trPr>
          <w:trHeight w:val="731"/>
        </w:trPr>
        <w:tc>
          <w:tcPr>
            <w:tcW w:w="5749" w:type="dxa"/>
          </w:tcPr>
          <w:p w14:paraId="11C097DA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48E334E" w14:textId="79708EDC" w:rsidR="00CB0C14" w:rsidRDefault="00CB0C14" w:rsidP="00370EEA">
            <w:p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 xml:space="preserve">Doppler equation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="Times New Roman" w:hAnsi="Cambria Math" w:cs="Arial"/>
                      <w:sz w:val="32"/>
                      <w:szCs w:val="32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ascii="Symbol" w:eastAsia="Times New Roman" w:hAnsi="Symbol" w:cs="Arial"/>
                      <w:i/>
                      <w:sz w:val="32"/>
                      <w:szCs w:val="32"/>
                    </w:rPr>
                    <w:sym w:font="Symbol" w:char="F06C"/>
                  </m:r>
                </m:num>
                <m:den>
                  <m:r>
                    <m:rPr>
                      <m:nor/>
                    </m:rPr>
                    <w:rPr>
                      <w:rFonts w:ascii="Symbol" w:eastAsia="Times New Roman" w:hAnsi="Symbol" w:cs="Arial"/>
                      <w:i/>
                      <w:sz w:val="32"/>
                      <w:szCs w:val="32"/>
                    </w:rPr>
                    <w:sym w:font="Symbol" w:char="F06C"/>
                  </m:r>
                </m:den>
              </m:f>
            </m:oMath>
            <w:r w:rsidR="008E6C66" w:rsidRPr="008E6C66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8E6C66" w:rsidRPr="008E6C66">
              <w:rPr>
                <w:rFonts w:ascii="Arial" w:eastAsia="Times New Roman" w:hAnsi="Arial" w:cs="Arial"/>
              </w:rPr>
              <w:sym w:font="Symbol" w:char="F0BB"/>
            </w:r>
            <w:r w:rsidR="008E6C66" w:rsidRPr="008E6C66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8E6C66" w:rsidRPr="008E6C66">
              <w:rPr>
                <w:rFonts w:ascii="Arial" w:eastAsia="Times New Roman" w:hAnsi="Arial" w:cs="Arial"/>
                <w:i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Symbol" w:eastAsia="Times New Roman" w:hAnsi="Symbol" w:cs="Arial"/>
                      <w:sz w:val="32"/>
                      <w:szCs w:val="32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ascii="Arial" w:eastAsia="Times New Roman" w:hAnsi="Arial" w:cs="Arial"/>
                      <w:i/>
                      <w:sz w:val="32"/>
                      <w:szCs w:val="32"/>
                    </w:rPr>
                    <m:t>f</m:t>
                  </m:r>
                </m:num>
                <m:den>
                  <w:proofErr w:type="spellStart"/>
                  <m:r>
                    <m:rPr>
                      <m:nor/>
                    </m:rPr>
                    <w:rPr>
                      <w:rFonts w:ascii="Arial" w:eastAsia="Times New Roman" w:hAnsi="Arial" w:cs="Arial"/>
                      <w:i/>
                      <w:sz w:val="32"/>
                      <w:szCs w:val="32"/>
                    </w:rPr>
                    <m:t>f</m:t>
                  </m:r>
                  <w:proofErr w:type="spellEnd"/>
                </m:den>
              </m:f>
            </m:oMath>
            <w:r w:rsidR="008E6C66" w:rsidRPr="008E6C66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8E6C66" w:rsidRPr="008E6C66">
              <w:rPr>
                <w:rFonts w:ascii="Arial" w:eastAsia="Times New Roman" w:hAnsi="Arial" w:cs="Arial"/>
              </w:rPr>
              <w:sym w:font="Symbol" w:char="F0BB"/>
            </w:r>
            <w:r w:rsidR="008E6C66" w:rsidRPr="008E6C66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="Times New Roman" w:hAnsi="Arial" w:cs="Arial"/>
                      <w:i/>
                      <w:sz w:val="32"/>
                      <w:szCs w:val="32"/>
                    </w:rPr>
                    <m:t>v</m:t>
                  </m:r>
                </m:num>
                <m:den>
                  <m:r>
                    <m:rPr>
                      <m:nor/>
                    </m:rPr>
                    <w:rPr>
                      <w:rFonts w:ascii="Arial" w:eastAsia="Times New Roman" w:hAnsi="Arial" w:cs="Arial"/>
                      <w:i/>
                      <w:sz w:val="32"/>
                      <w:szCs w:val="32"/>
                    </w:rPr>
                    <m:t>c</m:t>
                  </m:r>
                </m:den>
              </m:f>
            </m:oMath>
            <w:r w:rsidR="008E6C66" w:rsidRPr="008E6C66">
              <w:rPr>
                <w:rFonts w:ascii="Arial" w:eastAsia="Times New Roman" w:hAnsi="Arial" w:cs="Arial"/>
                <w:i/>
                <w:sz w:val="28"/>
                <w:szCs w:val="28"/>
              </w:rPr>
              <w:t xml:space="preserve">  </w:t>
            </w:r>
            <w:r>
              <w:rPr>
                <w:rFonts w:ascii="Arial" w:eastAsiaTheme="minorEastAsia" w:hAnsi="Arial" w:cs="Arial"/>
              </w:rPr>
              <w:t xml:space="preserve">for a source of </w:t>
            </w:r>
            <w:r>
              <w:rPr>
                <w:rFonts w:ascii="Arial" w:eastAsiaTheme="minorEastAsia" w:hAnsi="Arial" w:cs="Arial"/>
              </w:rPr>
              <w:tab/>
              <w:t xml:space="preserve">electromagnetic radiation moving relative to an </w:t>
            </w:r>
            <w:r>
              <w:rPr>
                <w:rFonts w:ascii="Arial" w:eastAsiaTheme="minorEastAsia" w:hAnsi="Arial" w:cs="Arial"/>
              </w:rPr>
              <w:tab/>
              <w:t>observer</w:t>
            </w:r>
          </w:p>
          <w:p w14:paraId="7E52F825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006A837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A701ABA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9BE15C2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C557230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0E4D0949" w14:textId="77777777" w:rsidTr="002A08C2">
        <w:trPr>
          <w:trHeight w:val="731"/>
        </w:trPr>
        <w:tc>
          <w:tcPr>
            <w:tcW w:w="5749" w:type="dxa"/>
          </w:tcPr>
          <w:p w14:paraId="3332920D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619DCDB" w14:textId="58C98CC9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  <w:t xml:space="preserve">Hubble’s law; </w:t>
            </w:r>
            <w:r w:rsidR="008E6C66" w:rsidRPr="008E6C66">
              <w:rPr>
                <w:rFonts w:ascii="Arial" w:eastAsia="Calibri" w:hAnsi="Arial" w:cs="Arial"/>
                <w:i/>
              </w:rPr>
              <w:t>v</w:t>
            </w:r>
            <w:r w:rsidR="008E6C66" w:rsidRPr="008E6C66">
              <w:rPr>
                <w:rFonts w:ascii="Arial" w:eastAsia="Calibri" w:hAnsi="Arial" w:cs="Arial"/>
              </w:rPr>
              <w:t xml:space="preserve"> </w:t>
            </w:r>
            <w:r w:rsidR="008E6C66" w:rsidRPr="008E6C66">
              <w:rPr>
                <w:rFonts w:ascii="Symbol" w:eastAsia="Calibri" w:hAnsi="Symbol" w:cs="Arial"/>
              </w:rPr>
              <w:t></w:t>
            </w:r>
            <w:r w:rsidR="008E6C66" w:rsidRPr="008E6C66">
              <w:rPr>
                <w:rFonts w:ascii="Arial" w:eastAsia="Calibri" w:hAnsi="Arial" w:cs="Arial"/>
              </w:rPr>
              <w:t xml:space="preserve"> </w:t>
            </w:r>
            <w:r w:rsidR="008E6C66" w:rsidRPr="008E6C66">
              <w:rPr>
                <w:rFonts w:ascii="Arial" w:eastAsia="Calibri" w:hAnsi="Arial" w:cs="Arial"/>
                <w:i/>
                <w:iCs/>
              </w:rPr>
              <w:t>H</w:t>
            </w:r>
            <w:r w:rsidR="008E6C66" w:rsidRPr="008E6C66">
              <w:rPr>
                <w:rFonts w:ascii="Arial" w:eastAsia="Calibri" w:hAnsi="Arial" w:cs="Arial"/>
                <w:vertAlign w:val="subscript"/>
              </w:rPr>
              <w:t>0</w:t>
            </w:r>
            <w:r w:rsidR="008E6C66" w:rsidRPr="008E6C66">
              <w:rPr>
                <w:rFonts w:ascii="Arial" w:eastAsia="Calibri" w:hAnsi="Arial" w:cs="Arial"/>
                <w:sz w:val="12"/>
                <w:szCs w:val="12"/>
                <w:vertAlign w:val="subscript"/>
              </w:rPr>
              <w:t xml:space="preserve"> </w:t>
            </w:r>
            <w:r w:rsidR="008E6C66" w:rsidRPr="008E6C66">
              <w:rPr>
                <w:rFonts w:ascii="Arial" w:eastAsia="Calibri" w:hAnsi="Arial" w:cs="Arial"/>
                <w:i/>
                <w:iCs/>
              </w:rPr>
              <w:t>d</w:t>
            </w:r>
            <w:r>
              <w:rPr>
                <w:rFonts w:ascii="Arial" w:hAnsi="Arial" w:cs="Arial"/>
              </w:rPr>
              <w:t xml:space="preserve"> for receding galaxies, </w:t>
            </w:r>
            <w:r>
              <w:rPr>
                <w:rFonts w:ascii="Arial" w:hAnsi="Arial" w:cs="Arial"/>
              </w:rPr>
              <w:tab/>
              <w:t xml:space="preserve">where </w:t>
            </w:r>
            <w:r w:rsidR="008E6C66" w:rsidRPr="008E6C66">
              <w:rPr>
                <w:rFonts w:ascii="Arial" w:eastAsia="Calibri" w:hAnsi="Arial" w:cs="Arial"/>
                <w:i/>
                <w:iCs/>
              </w:rPr>
              <w:t>H</w:t>
            </w:r>
            <w:proofErr w:type="gramStart"/>
            <w:r w:rsidR="008E6C66" w:rsidRPr="008E6C66">
              <w:rPr>
                <w:rFonts w:ascii="Arial" w:eastAsia="Calibri" w:hAnsi="Arial" w:cs="Arial"/>
                <w:vertAlign w:val="subscript"/>
              </w:rPr>
              <w:t>0</w:t>
            </w:r>
            <w:r>
              <w:rPr>
                <w:rFonts w:ascii="Cambria Math" w:eastAsiaTheme="minorEastAsia" w:hAnsi="Cambria Math" w:cs="Arial"/>
                <w:i/>
                <w:iCs/>
                <w:vertAlign w:val="subscript"/>
              </w:rPr>
              <w:t xml:space="preserve"> </w:t>
            </w:r>
            <w:r>
              <w:rPr>
                <w:rFonts w:ascii="Arial" w:hAnsi="Arial" w:cs="Arial"/>
              </w:rPr>
              <w:t xml:space="preserve"> is</w:t>
            </w:r>
            <w:proofErr w:type="gramEnd"/>
            <w:r>
              <w:rPr>
                <w:rFonts w:ascii="Arial" w:hAnsi="Arial" w:cs="Arial"/>
              </w:rPr>
              <w:t xml:space="preserve"> the Hubble constant</w:t>
            </w:r>
          </w:p>
          <w:p w14:paraId="193A9920" w14:textId="77777777" w:rsidR="00CB0C14" w:rsidRPr="00A63FA8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781112C0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2093D72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7871541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4474C76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4047D" w:rsidRPr="00B96F85" w14:paraId="363B66C3" w14:textId="77777777" w:rsidTr="002A08C2">
        <w:trPr>
          <w:trHeight w:val="915"/>
        </w:trPr>
        <w:tc>
          <w:tcPr>
            <w:tcW w:w="5749" w:type="dxa"/>
          </w:tcPr>
          <w:p w14:paraId="271E77AA" w14:textId="77777777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4BD5AF9" w14:textId="42C35A8B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(h)</w:t>
            </w:r>
            <w:r>
              <w:rPr>
                <w:rFonts w:ascii="Arial" w:hAnsi="Arial" w:cs="Arial"/>
              </w:rPr>
              <w:tab/>
            </w:r>
            <w:r w:rsidRPr="00757F7A">
              <w:rPr>
                <w:rFonts w:ascii="Arial" w:hAnsi="Arial" w:cs="Arial"/>
              </w:rPr>
              <w:t xml:space="preserve">model of an expanding universe supported by </w:t>
            </w:r>
            <w:r>
              <w:rPr>
                <w:rFonts w:ascii="Arial" w:hAnsi="Arial" w:cs="Arial"/>
              </w:rPr>
              <w:tab/>
            </w:r>
            <w:r w:rsidRPr="00757F7A">
              <w:rPr>
                <w:rFonts w:ascii="Arial" w:hAnsi="Arial" w:cs="Arial"/>
              </w:rPr>
              <w:t>galactic red shift</w:t>
            </w:r>
          </w:p>
          <w:p w14:paraId="23F20EBC" w14:textId="7BFEB046" w:rsidR="0024047D" w:rsidRPr="00757F7A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82BFB8B" w14:textId="77777777" w:rsidR="0024047D" w:rsidRPr="00101118" w:rsidRDefault="0024047D" w:rsidP="0024047D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A5DD4A4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CB38CEB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F31D814" w14:textId="77777777" w:rsidR="0024047D" w:rsidRDefault="0024047D" w:rsidP="0024047D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4047D" w:rsidRPr="00B96F85" w14:paraId="3604189C" w14:textId="77777777" w:rsidTr="002A08C2">
        <w:trPr>
          <w:trHeight w:val="859"/>
        </w:trPr>
        <w:tc>
          <w:tcPr>
            <w:tcW w:w="5749" w:type="dxa"/>
          </w:tcPr>
          <w:p w14:paraId="61697411" w14:textId="77777777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16F0927" w14:textId="5C8DECE0" w:rsidR="0024047D" w:rsidRDefault="0024047D" w:rsidP="009212DB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Hubble constant </w:t>
            </w:r>
            <w:r w:rsidR="008E6C66" w:rsidRPr="008E6C66">
              <w:rPr>
                <w:rFonts w:ascii="Arial" w:eastAsia="Calibri" w:hAnsi="Arial" w:cs="Arial"/>
                <w:i/>
                <w:iCs/>
              </w:rPr>
              <w:t>H</w:t>
            </w:r>
            <w:r w:rsidR="008E6C66" w:rsidRPr="008E6C66">
              <w:rPr>
                <w:rFonts w:ascii="Arial" w:eastAsia="Calibri" w:hAnsi="Arial" w:cs="Arial"/>
                <w:vertAlign w:val="subscript"/>
              </w:rPr>
              <w:t>0</w:t>
            </w:r>
            <w:r>
              <w:rPr>
                <w:rFonts w:ascii="Cambria Math" w:eastAsiaTheme="minorEastAsia" w:hAnsi="Cambria Math" w:cs="Arial"/>
                <w:i/>
                <w:iCs/>
                <w:vertAlign w:val="subscript"/>
              </w:rPr>
              <w:t xml:space="preserve"> </w:t>
            </w:r>
            <w:r>
              <w:rPr>
                <w:rFonts w:ascii="Arial" w:hAnsi="Arial" w:cs="Arial"/>
              </w:rPr>
              <w:t>in both km s</w:t>
            </w:r>
            <w:r w:rsidR="009212DB">
              <w:rPr>
                <w:rFonts w:ascii="Arial" w:hAnsi="Arial" w:cs="Arial"/>
                <w:vertAlign w:val="superscript"/>
              </w:rPr>
              <w:t>–</w:t>
            </w:r>
            <w:r w:rsidRPr="00A75F4D">
              <w:rPr>
                <w:rFonts w:ascii="Arial" w:hAnsi="Arial" w:cs="Arial"/>
                <w:vertAlign w:val="superscript"/>
              </w:rPr>
              <w:t>1</w:t>
            </w:r>
            <w:r>
              <w:rPr>
                <w:rFonts w:ascii="Arial" w:hAnsi="Arial" w:cs="Arial"/>
              </w:rPr>
              <w:t>Mpc</w:t>
            </w:r>
            <w:r w:rsidR="009212DB">
              <w:rPr>
                <w:rFonts w:ascii="Arial" w:hAnsi="Arial" w:cs="Arial"/>
                <w:vertAlign w:val="superscript"/>
              </w:rPr>
              <w:t>–</w:t>
            </w:r>
            <w:r w:rsidRPr="00A75F4D">
              <w:rPr>
                <w:rFonts w:ascii="Arial" w:hAnsi="Arial" w:cs="Arial"/>
                <w:vertAlign w:val="superscript"/>
              </w:rPr>
              <w:t>1</w:t>
            </w:r>
            <w:r>
              <w:rPr>
                <w:rFonts w:ascii="Arial" w:hAnsi="Arial" w:cs="Arial"/>
              </w:rPr>
              <w:t xml:space="preserve"> and s</w:t>
            </w:r>
            <w:r w:rsidR="009212DB">
              <w:rPr>
                <w:rFonts w:ascii="Arial" w:hAnsi="Arial" w:cs="Arial"/>
                <w:vertAlign w:val="superscript"/>
              </w:rPr>
              <w:t>–</w:t>
            </w:r>
            <w:r w:rsidRPr="00A75F4D">
              <w:rPr>
                <w:rFonts w:ascii="Arial" w:hAnsi="Arial" w:cs="Arial"/>
                <w:vertAlign w:val="superscript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proofErr w:type="gramStart"/>
            <w:r>
              <w:rPr>
                <w:rFonts w:ascii="Arial" w:hAnsi="Arial" w:cs="Arial"/>
              </w:rPr>
              <w:t>units</w:t>
            </w:r>
            <w:proofErr w:type="gramEnd"/>
          </w:p>
        </w:tc>
        <w:tc>
          <w:tcPr>
            <w:tcW w:w="909" w:type="dxa"/>
          </w:tcPr>
          <w:p w14:paraId="3BBECFAC" w14:textId="77777777" w:rsidR="0024047D" w:rsidRPr="00101118" w:rsidRDefault="0024047D" w:rsidP="0024047D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231BD4C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937CED8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D072430" w14:textId="77777777" w:rsidR="0024047D" w:rsidRDefault="0024047D" w:rsidP="0024047D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4047D" w:rsidRPr="00B96F85" w14:paraId="307322C4" w14:textId="77777777" w:rsidTr="002A08C2">
        <w:trPr>
          <w:trHeight w:val="731"/>
        </w:trPr>
        <w:tc>
          <w:tcPr>
            <w:tcW w:w="5749" w:type="dxa"/>
          </w:tcPr>
          <w:p w14:paraId="241918AA" w14:textId="77777777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DC373C3" w14:textId="411A539F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(j)</w:t>
            </w:r>
            <w:r>
              <w:rPr>
                <w:rFonts w:ascii="Arial" w:hAnsi="Arial" w:cs="Arial"/>
              </w:rPr>
              <w:tab/>
              <w:t>the Big Bang theory</w:t>
            </w:r>
          </w:p>
        </w:tc>
        <w:tc>
          <w:tcPr>
            <w:tcW w:w="909" w:type="dxa"/>
          </w:tcPr>
          <w:p w14:paraId="1E3CBCD5" w14:textId="77777777" w:rsidR="0024047D" w:rsidRPr="00101118" w:rsidRDefault="0024047D" w:rsidP="0024047D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B250BAD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73DAC95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412CDF0" w14:textId="77777777" w:rsidR="0024047D" w:rsidRDefault="0024047D" w:rsidP="0024047D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4047D" w:rsidRPr="00B96F85" w14:paraId="5D6A597A" w14:textId="77777777" w:rsidTr="002A08C2">
        <w:trPr>
          <w:trHeight w:val="1955"/>
        </w:trPr>
        <w:tc>
          <w:tcPr>
            <w:tcW w:w="5749" w:type="dxa"/>
          </w:tcPr>
          <w:p w14:paraId="57279720" w14:textId="77777777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7B1E6D6" w14:textId="2A06D14E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(k)</w:t>
            </w:r>
            <w:r>
              <w:rPr>
                <w:rFonts w:ascii="Arial" w:hAnsi="Arial" w:cs="Arial"/>
              </w:rPr>
              <w:tab/>
            </w:r>
            <w:r w:rsidRPr="008E44A7">
              <w:rPr>
                <w:rFonts w:ascii="Arial" w:hAnsi="Arial" w:cs="Arial"/>
              </w:rPr>
              <w:t xml:space="preserve">experimental evidence for the Big Bang theory </w:t>
            </w:r>
            <w:r>
              <w:rPr>
                <w:rFonts w:ascii="Arial" w:hAnsi="Arial" w:cs="Arial"/>
              </w:rPr>
              <w:tab/>
            </w:r>
            <w:r w:rsidRPr="008E44A7">
              <w:rPr>
                <w:rFonts w:ascii="Arial" w:hAnsi="Arial" w:cs="Arial"/>
              </w:rPr>
              <w:t xml:space="preserve">from microwave background radiation at a </w:t>
            </w:r>
            <w:r>
              <w:rPr>
                <w:rFonts w:ascii="Arial" w:hAnsi="Arial" w:cs="Arial"/>
              </w:rPr>
              <w:tab/>
            </w:r>
            <w:r w:rsidRPr="008E44A7">
              <w:rPr>
                <w:rFonts w:ascii="Arial" w:hAnsi="Arial" w:cs="Arial"/>
              </w:rPr>
              <w:t>temperature of 2.7 K</w:t>
            </w:r>
          </w:p>
          <w:p w14:paraId="3B4EBA4D" w14:textId="77777777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68AB1FF" w14:textId="592BD524" w:rsidR="0024047D" w:rsidRDefault="0024047D" w:rsidP="00B36CE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8E44A7">
              <w:rPr>
                <w:rFonts w:ascii="Arial" w:hAnsi="Arial" w:cs="Arial"/>
              </w:rPr>
              <w:t xml:space="preserve">The development and acceptance of Big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8E44A7">
              <w:rPr>
                <w:rFonts w:ascii="Arial" w:hAnsi="Arial" w:cs="Arial"/>
              </w:rPr>
              <w:t>Bang theory by the scientific community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09" w:type="dxa"/>
          </w:tcPr>
          <w:p w14:paraId="01DB4DD2" w14:textId="77777777" w:rsidR="0024047D" w:rsidRPr="00101118" w:rsidRDefault="0024047D" w:rsidP="0024047D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5451E05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79D9084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2BDFB9B" w14:textId="77777777" w:rsidR="0024047D" w:rsidRDefault="0024047D" w:rsidP="0024047D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4047D" w:rsidRPr="00B96F85" w14:paraId="0CCFD8FF" w14:textId="77777777" w:rsidTr="002A08C2">
        <w:trPr>
          <w:trHeight w:val="899"/>
        </w:trPr>
        <w:tc>
          <w:tcPr>
            <w:tcW w:w="5749" w:type="dxa"/>
          </w:tcPr>
          <w:p w14:paraId="37C9239E" w14:textId="77777777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DDDD796" w14:textId="62986F4E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(l)</w:t>
            </w:r>
            <w:r>
              <w:rPr>
                <w:rFonts w:ascii="Arial" w:hAnsi="Arial" w:cs="Arial"/>
              </w:rPr>
              <w:tab/>
              <w:t xml:space="preserve">the idea that the Big Bang gave rise to the </w:t>
            </w:r>
            <w:r>
              <w:rPr>
                <w:rFonts w:ascii="Arial" w:hAnsi="Arial" w:cs="Arial"/>
              </w:rPr>
              <w:tab/>
              <w:t>expansion of space-time</w:t>
            </w:r>
          </w:p>
        </w:tc>
        <w:tc>
          <w:tcPr>
            <w:tcW w:w="909" w:type="dxa"/>
          </w:tcPr>
          <w:p w14:paraId="22A484D6" w14:textId="77777777" w:rsidR="0024047D" w:rsidRPr="00101118" w:rsidRDefault="0024047D" w:rsidP="0024047D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C88DC70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97D6E3B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BFABA74" w14:textId="77777777" w:rsidR="0024047D" w:rsidRDefault="0024047D" w:rsidP="0024047D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4047D" w:rsidRPr="00B96F85" w14:paraId="7BDD14F7" w14:textId="77777777" w:rsidTr="002A08C2">
        <w:trPr>
          <w:trHeight w:val="731"/>
        </w:trPr>
        <w:tc>
          <w:tcPr>
            <w:tcW w:w="5749" w:type="dxa"/>
          </w:tcPr>
          <w:p w14:paraId="4AA28A8A" w14:textId="77777777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6E3CC65" w14:textId="248604A1" w:rsidR="0024047D" w:rsidRPr="008E44A7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(m)</w:t>
            </w:r>
            <w:r>
              <w:rPr>
                <w:rFonts w:ascii="Arial" w:hAnsi="Arial" w:cs="Arial"/>
              </w:rPr>
              <w:tab/>
              <w:t xml:space="preserve">estimation for the age of the universe; </w:t>
            </w:r>
            <w:r>
              <w:rPr>
                <w:rFonts w:ascii="Arial" w:hAnsi="Arial" w:cs="Arial"/>
                <w:i/>
                <w:iCs/>
              </w:rPr>
              <w:t xml:space="preserve">t </w:t>
            </w:r>
            <w:r>
              <w:rPr>
                <w:rFonts w:ascii="Cambria Math" w:eastAsiaTheme="minorEastAsia" w:hAnsi="Cambria Math" w:cs="Arial"/>
              </w:rPr>
              <w:t>≈</w:t>
            </w:r>
            <w:r w:rsidR="008E6C66" w:rsidRPr="008E6C66">
              <w:rPr>
                <w:rFonts w:ascii="Arial" w:eastAsia="Calibri" w:hAnsi="Arial" w:cs="Arial"/>
                <w:i/>
                <w:iCs/>
              </w:rPr>
              <w:t xml:space="preserve"> </w:t>
            </w:r>
            <w:r w:rsidR="00FA57D7" w:rsidRPr="00FA57D7">
              <w:rPr>
                <w:rFonts w:ascii="Arial" w:eastAsia="Calibri" w:hAnsi="Arial" w:cs="Arial"/>
                <w:i/>
                <w:iCs/>
              </w:rPr>
              <w:t>H</w:t>
            </w:r>
            <w:r w:rsidR="00FA57D7" w:rsidRPr="00FA57D7">
              <w:rPr>
                <w:rFonts w:ascii="Arial" w:eastAsia="Calibri" w:hAnsi="Arial" w:cs="Arial"/>
                <w:vertAlign w:val="subscript"/>
              </w:rPr>
              <w:t>0</w:t>
            </w:r>
            <w:r w:rsidR="00FA57D7" w:rsidRPr="00FA57D7">
              <w:rPr>
                <w:rFonts w:ascii="Arial" w:eastAsia="Calibri" w:hAnsi="Arial" w:cs="Arial"/>
                <w:vertAlign w:val="superscript"/>
              </w:rPr>
              <w:t>–1</w:t>
            </w:r>
          </w:p>
        </w:tc>
        <w:tc>
          <w:tcPr>
            <w:tcW w:w="909" w:type="dxa"/>
          </w:tcPr>
          <w:p w14:paraId="5C250785" w14:textId="77777777" w:rsidR="0024047D" w:rsidRPr="00101118" w:rsidRDefault="0024047D" w:rsidP="0024047D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39E6870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F19527A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97DD83A" w14:textId="77777777" w:rsidR="0024047D" w:rsidRDefault="0024047D" w:rsidP="0024047D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4047D" w:rsidRPr="00B96F85" w14:paraId="7ED60FDA" w14:textId="77777777" w:rsidTr="002A08C2">
        <w:trPr>
          <w:trHeight w:val="731"/>
        </w:trPr>
        <w:tc>
          <w:tcPr>
            <w:tcW w:w="5749" w:type="dxa"/>
          </w:tcPr>
          <w:p w14:paraId="1245804A" w14:textId="77777777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36F31D6" w14:textId="0CF2F89A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(n)</w:t>
            </w:r>
            <w:r>
              <w:rPr>
                <w:rFonts w:ascii="Arial" w:hAnsi="Arial" w:cs="Arial"/>
              </w:rPr>
              <w:tab/>
              <w:t xml:space="preserve">evolution of the universe after the Big Bang to the </w:t>
            </w:r>
            <w:r>
              <w:rPr>
                <w:rFonts w:ascii="Arial" w:hAnsi="Arial" w:cs="Arial"/>
              </w:rPr>
              <w:tab/>
              <w:t>present</w:t>
            </w:r>
          </w:p>
          <w:p w14:paraId="440913DA" w14:textId="7A9A7B0A" w:rsidR="00ED07B6" w:rsidRDefault="00ED07B6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B4B5A21" w14:textId="77777777" w:rsidR="0024047D" w:rsidRPr="00101118" w:rsidRDefault="0024047D" w:rsidP="0024047D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4CD65DB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6C92912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E397F50" w14:textId="77777777" w:rsidR="0024047D" w:rsidRDefault="0024047D" w:rsidP="0024047D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24047D" w:rsidRPr="00B96F85" w14:paraId="639A0D39" w14:textId="77777777" w:rsidTr="002A08C2">
        <w:trPr>
          <w:trHeight w:val="731"/>
        </w:trPr>
        <w:tc>
          <w:tcPr>
            <w:tcW w:w="5749" w:type="dxa"/>
          </w:tcPr>
          <w:p w14:paraId="44713152" w14:textId="77777777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8D265DC" w14:textId="6037E9AF" w:rsidR="0024047D" w:rsidRDefault="0024047D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(o)</w:t>
            </w:r>
            <w:r>
              <w:rPr>
                <w:rFonts w:ascii="Arial" w:hAnsi="Arial" w:cs="Arial"/>
              </w:rPr>
              <w:tab/>
              <w:t xml:space="preserve">current ideas; universe is made up of dark energy, </w:t>
            </w:r>
            <w:r>
              <w:rPr>
                <w:rFonts w:ascii="Arial" w:hAnsi="Arial" w:cs="Arial"/>
              </w:rPr>
              <w:tab/>
              <w:t xml:space="preserve">dark matter, and a small percentage of ordinary </w:t>
            </w:r>
            <w:r>
              <w:rPr>
                <w:rFonts w:ascii="Arial" w:hAnsi="Arial" w:cs="Arial"/>
              </w:rPr>
              <w:tab/>
              <w:t>matter</w:t>
            </w:r>
          </w:p>
          <w:p w14:paraId="50758C97" w14:textId="0A4FF764" w:rsidR="00ED07B6" w:rsidRDefault="00ED07B6" w:rsidP="0024047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89F60E3" w14:textId="77777777" w:rsidR="0024047D" w:rsidRPr="00101118" w:rsidRDefault="0024047D" w:rsidP="0024047D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554B637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DDF15FA" w14:textId="77777777" w:rsidR="0024047D" w:rsidRPr="00101118" w:rsidRDefault="0024047D" w:rsidP="0024047D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25AE1ED" w14:textId="77777777" w:rsidR="0024047D" w:rsidRDefault="0024047D" w:rsidP="0024047D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398F5418" w14:textId="76A1A57A" w:rsidR="00CB0C14" w:rsidRDefault="00CB0C14">
      <w:pPr>
        <w:rPr>
          <w:rFonts w:ascii="Arial" w:hAnsi="Arial" w:cs="Arial"/>
        </w:rPr>
      </w:pPr>
    </w:p>
    <w:p w14:paraId="664AE67A" w14:textId="77777777" w:rsidR="002A08C2" w:rsidRDefault="002A08C2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6376E0" w:rsidRPr="00B96F85" w14:paraId="7538133A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6BF6C6DE" w14:textId="51DB54A4" w:rsidR="006376E0" w:rsidRPr="00924A83" w:rsidRDefault="006376E0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Module </w:t>
            </w:r>
            <w:r w:rsidR="00ED07B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ED07B6">
              <w:rPr>
                <w:rFonts w:ascii="Arial" w:hAnsi="Arial" w:cs="Arial"/>
                <w:b/>
                <w:bCs/>
                <w:sz w:val="24"/>
                <w:szCs w:val="24"/>
              </w:rPr>
              <w:t>Particles and medical physics</w:t>
            </w:r>
          </w:p>
        </w:tc>
      </w:tr>
      <w:tr w:rsidR="00CB0C14" w:rsidRPr="00B96F85" w14:paraId="697388D0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D755611" w14:textId="66CFAAA5" w:rsidR="00CB0C14" w:rsidRDefault="00CB0C14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Capacitors</w:t>
            </w:r>
          </w:p>
        </w:tc>
      </w:tr>
      <w:tr w:rsidR="006376E0" w:rsidRPr="00B96F85" w14:paraId="4715BE20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3469D86" w14:textId="7025CEAB" w:rsidR="006376E0" w:rsidRPr="001E7D34" w:rsidRDefault="00ED07B6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6.1.1</w:t>
            </w:r>
            <w:r w:rsidR="006376E0"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6376E0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Capacitors</w:t>
            </w:r>
          </w:p>
        </w:tc>
      </w:tr>
      <w:tr w:rsidR="006376E0" w:rsidRPr="00B96F85" w14:paraId="3F5A577F" w14:textId="77777777" w:rsidTr="002A08C2">
        <w:tc>
          <w:tcPr>
            <w:tcW w:w="5749" w:type="dxa"/>
          </w:tcPr>
          <w:p w14:paraId="282B9E0E" w14:textId="77777777" w:rsidR="006376E0" w:rsidRPr="00A935CD" w:rsidRDefault="006376E0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2C5B540E" w14:textId="77777777" w:rsidR="006376E0" w:rsidRPr="00A935CD" w:rsidRDefault="006376E0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46B4762D" w14:textId="77777777" w:rsidR="006376E0" w:rsidRPr="00101118" w:rsidRDefault="006376E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14267511" w14:textId="77777777" w:rsidR="006376E0" w:rsidRPr="00101118" w:rsidRDefault="006376E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2265C30D" w14:textId="77777777" w:rsidR="006376E0" w:rsidRPr="00101118" w:rsidRDefault="006376E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34F89434" w14:textId="77777777" w:rsidR="006376E0" w:rsidRPr="00101118" w:rsidRDefault="006376E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6376E0" w:rsidRPr="00B96F85" w14:paraId="38D0F488" w14:textId="77777777" w:rsidTr="002A08C2">
        <w:trPr>
          <w:trHeight w:val="731"/>
        </w:trPr>
        <w:tc>
          <w:tcPr>
            <w:tcW w:w="5749" w:type="dxa"/>
          </w:tcPr>
          <w:p w14:paraId="07DB7D5B" w14:textId="77777777" w:rsidR="006376E0" w:rsidRDefault="006376E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A64B3D9" w14:textId="446C5F6B" w:rsidR="006376E0" w:rsidRPr="00322E98" w:rsidRDefault="006376E0" w:rsidP="00322E98">
            <w:p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ED07B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ED07B6">
              <w:rPr>
                <w:rFonts w:ascii="Arial" w:hAnsi="Arial" w:cs="Arial"/>
              </w:rPr>
              <w:t xml:space="preserve">capacitance; </w:t>
            </w:r>
            <w:r w:rsidR="00FA57D7" w:rsidRPr="00F73F22">
              <w:rPr>
                <w:rFonts w:ascii="Arial" w:hAnsi="Arial" w:cs="Arial"/>
                <w:i/>
                <w:iCs/>
              </w:rPr>
              <w:t>C</w:t>
            </w:r>
            <w:r w:rsidR="00FA57D7">
              <w:rPr>
                <w:rFonts w:ascii="Arial" w:hAnsi="Arial" w:cs="Arial"/>
                <w:i/>
                <w:iCs/>
              </w:rPr>
              <w:t xml:space="preserve"> </w:t>
            </w:r>
            <w:r w:rsidR="00322E98">
              <w:rPr>
                <w:rFonts w:ascii="Arial" w:hAnsi="Arial" w:cs="Arial"/>
                <w:i/>
                <w:iCs/>
              </w:rPr>
              <w:t>=</w:t>
            </w:r>
            <w:r w:rsidR="00322E98">
              <w:rPr>
                <w:rFonts w:ascii="Arial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Q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V</m:t>
                  </m:r>
                </m:den>
              </m:f>
            </m:oMath>
            <w:r w:rsidR="00322E98">
              <w:rPr>
                <w:rFonts w:ascii="Arial" w:eastAsiaTheme="minorEastAsia" w:hAnsi="Arial" w:cs="Arial"/>
              </w:rPr>
              <w:t xml:space="preserve"> ; the unit farad</w:t>
            </w:r>
          </w:p>
          <w:p w14:paraId="5454509E" w14:textId="77777777" w:rsidR="006376E0" w:rsidRPr="00757F7A" w:rsidRDefault="006376E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1A58D7F" w14:textId="77777777" w:rsidR="006376E0" w:rsidRPr="00101118" w:rsidRDefault="006376E0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73221A6" w14:textId="77777777" w:rsidR="006376E0" w:rsidRPr="00101118" w:rsidRDefault="006376E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9418EFC" w14:textId="77777777" w:rsidR="006376E0" w:rsidRPr="00101118" w:rsidRDefault="006376E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3171D6E" w14:textId="77777777" w:rsidR="006376E0" w:rsidRDefault="006376E0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376E0" w:rsidRPr="00B96F85" w14:paraId="46E52CDF" w14:textId="77777777" w:rsidTr="002A08C2">
        <w:trPr>
          <w:trHeight w:val="731"/>
        </w:trPr>
        <w:tc>
          <w:tcPr>
            <w:tcW w:w="5749" w:type="dxa"/>
          </w:tcPr>
          <w:p w14:paraId="4341CAA4" w14:textId="77777777" w:rsidR="006376E0" w:rsidRDefault="006376E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E07C91F" w14:textId="72E85FB0" w:rsidR="006376E0" w:rsidRDefault="006376E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322E98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322E98">
              <w:rPr>
                <w:rFonts w:ascii="Arial" w:hAnsi="Arial" w:cs="Arial"/>
              </w:rPr>
              <w:t xml:space="preserve">charging and discharging </w:t>
            </w:r>
            <w:r w:rsidR="002B752E">
              <w:rPr>
                <w:rFonts w:ascii="Arial" w:hAnsi="Arial" w:cs="Arial"/>
              </w:rPr>
              <w:t xml:space="preserve">of a capacitor or </w:t>
            </w:r>
            <w:r w:rsidR="00C31D77">
              <w:rPr>
                <w:rFonts w:ascii="Arial" w:hAnsi="Arial" w:cs="Arial"/>
              </w:rPr>
              <w:tab/>
            </w:r>
            <w:r w:rsidR="002B752E">
              <w:rPr>
                <w:rFonts w:ascii="Arial" w:hAnsi="Arial" w:cs="Arial"/>
              </w:rPr>
              <w:t xml:space="preserve">capacitor plates with reference to the flow of </w:t>
            </w:r>
            <w:r w:rsidR="00C31D77">
              <w:rPr>
                <w:rFonts w:ascii="Arial" w:hAnsi="Arial" w:cs="Arial"/>
              </w:rPr>
              <w:tab/>
            </w:r>
            <w:r w:rsidR="002B752E">
              <w:rPr>
                <w:rFonts w:ascii="Arial" w:hAnsi="Arial" w:cs="Arial"/>
              </w:rPr>
              <w:t>electrons</w:t>
            </w:r>
          </w:p>
          <w:p w14:paraId="1BBB9869" w14:textId="77777777" w:rsidR="006376E0" w:rsidRDefault="006376E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6D2A813" w14:textId="77777777" w:rsidR="006376E0" w:rsidRPr="00101118" w:rsidRDefault="006376E0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A868FA8" w14:textId="77777777" w:rsidR="006376E0" w:rsidRPr="00101118" w:rsidRDefault="006376E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742070E" w14:textId="77777777" w:rsidR="006376E0" w:rsidRPr="00101118" w:rsidRDefault="006376E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B159AEC" w14:textId="77777777" w:rsidR="006376E0" w:rsidRDefault="006376E0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376E0" w:rsidRPr="00B96F85" w14:paraId="0C0915FA" w14:textId="77777777" w:rsidTr="002A08C2">
        <w:trPr>
          <w:trHeight w:val="731"/>
        </w:trPr>
        <w:tc>
          <w:tcPr>
            <w:tcW w:w="5749" w:type="dxa"/>
          </w:tcPr>
          <w:p w14:paraId="60F73862" w14:textId="77777777" w:rsidR="006376E0" w:rsidRDefault="006376E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CCFF512" w14:textId="77777777" w:rsidR="003A1AE5" w:rsidRDefault="006376E0" w:rsidP="00F73F2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C31D77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C31D77">
              <w:rPr>
                <w:rFonts w:ascii="Arial" w:hAnsi="Arial" w:cs="Arial"/>
              </w:rPr>
              <w:t xml:space="preserve">total capacitance of two of more capacitors in </w:t>
            </w:r>
            <w:r w:rsidR="00E76BB7">
              <w:rPr>
                <w:rFonts w:ascii="Arial" w:hAnsi="Arial" w:cs="Arial"/>
              </w:rPr>
              <w:tab/>
            </w:r>
            <w:r w:rsidR="00C31D77">
              <w:rPr>
                <w:rFonts w:ascii="Arial" w:hAnsi="Arial" w:cs="Arial"/>
              </w:rPr>
              <w:t>series;</w:t>
            </w:r>
            <w:r w:rsidR="003A1AE5">
              <w:rPr>
                <w:rFonts w:ascii="Arial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C</m:t>
                  </m:r>
                </m:den>
              </m:f>
            </m:oMath>
            <w:r w:rsidR="003A1AE5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w:r w:rsidR="003A1AE5" w:rsidRPr="00BB4139">
              <w:rPr>
                <w:rFonts w:ascii="Cambria Math" w:eastAsiaTheme="minorEastAsia" w:hAnsi="Cambria Math" w:cs="Arial"/>
              </w:rPr>
              <w:t>=</w:t>
            </w:r>
            <w:r w:rsidR="003A1AE5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  <w:sz w:val="30"/>
                          <w:szCs w:val="30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hAnsi="Arial" w:cs="Arial"/>
                          <w:sz w:val="30"/>
                          <w:szCs w:val="30"/>
                        </w:rPr>
                        <m:t>1</m:t>
                      </m:r>
                    </m:sub>
                  </m:sSub>
                </m:den>
              </m:f>
            </m:oMath>
            <w:r w:rsidR="003A1AE5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w:r w:rsidR="003A1AE5" w:rsidRPr="00BB4139">
              <w:rPr>
                <w:rFonts w:ascii="Cambria Math" w:eastAsiaTheme="minorEastAsia" w:hAnsi="Cambria Math" w:cs="Arial"/>
              </w:rPr>
              <w:t>+</w:t>
            </w:r>
            <w:r w:rsidR="003A1AE5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  <w:sz w:val="30"/>
                          <w:szCs w:val="30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hAnsi="Arial" w:cs="Arial"/>
                          <w:sz w:val="30"/>
                          <w:szCs w:val="30"/>
                        </w:rPr>
                        <m:t>2</m:t>
                      </m:r>
                    </m:sub>
                  </m:sSub>
                </m:den>
              </m:f>
            </m:oMath>
            <w:r w:rsidR="003A1AE5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w:r w:rsidR="003A1AE5" w:rsidRPr="00BB4139">
              <w:rPr>
                <w:rFonts w:ascii="Cambria Math" w:eastAsiaTheme="minorEastAsia" w:hAnsi="Cambria Math" w:cs="Arial"/>
              </w:rPr>
              <w:t>+</w:t>
            </w:r>
            <w:r w:rsidR="003A1AE5">
              <w:rPr>
                <w:rFonts w:ascii="Arial" w:eastAsiaTheme="minorEastAsia" w:hAnsi="Arial" w:cs="Arial"/>
                <w:sz w:val="30"/>
                <w:szCs w:val="30"/>
              </w:rPr>
              <w:t xml:space="preserve"> </w:t>
            </w:r>
            <w:r w:rsidR="003A1AE5" w:rsidRPr="00BB4139">
              <w:rPr>
                <w:rFonts w:ascii="Arial" w:eastAsiaTheme="minorEastAsia" w:hAnsi="Arial" w:cs="Arial"/>
              </w:rPr>
              <w:t xml:space="preserve">…. </w:t>
            </w:r>
            <w:r w:rsidR="00C31D77">
              <w:rPr>
                <w:rFonts w:ascii="Arial" w:hAnsi="Arial" w:cs="Arial"/>
              </w:rPr>
              <w:t xml:space="preserve"> </w:t>
            </w:r>
          </w:p>
          <w:p w14:paraId="073AEB7C" w14:textId="477F0868" w:rsidR="006376E0" w:rsidRDefault="006376E0" w:rsidP="00F73F2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A68AC64" w14:textId="77777777" w:rsidR="006376E0" w:rsidRPr="00101118" w:rsidRDefault="006376E0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CAA68F3" w14:textId="77777777" w:rsidR="006376E0" w:rsidRPr="00101118" w:rsidRDefault="006376E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088E60D" w14:textId="77777777" w:rsidR="006376E0" w:rsidRPr="00101118" w:rsidRDefault="006376E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EEE6E45" w14:textId="51C2C68D" w:rsidR="006376E0" w:rsidRDefault="006376E0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D4DC3" w:rsidRPr="00B96F85" w14:paraId="5F89D011" w14:textId="77777777" w:rsidTr="002A08C2">
        <w:trPr>
          <w:trHeight w:val="731"/>
        </w:trPr>
        <w:tc>
          <w:tcPr>
            <w:tcW w:w="5749" w:type="dxa"/>
          </w:tcPr>
          <w:p w14:paraId="2A5CEB53" w14:textId="4BEE9174" w:rsidR="00CD4DC3" w:rsidRDefault="00CD4DC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2D68D11" w14:textId="77777777" w:rsidR="003A1AE5" w:rsidRDefault="00CD4DC3" w:rsidP="00F73F2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total capacitance of </w:t>
            </w:r>
            <w:r w:rsidR="004C0BED">
              <w:rPr>
                <w:rFonts w:ascii="Arial" w:hAnsi="Arial" w:cs="Arial"/>
              </w:rPr>
              <w:t>two</w:t>
            </w:r>
            <w:r>
              <w:rPr>
                <w:rFonts w:ascii="Arial" w:hAnsi="Arial" w:cs="Arial"/>
              </w:rPr>
              <w:t xml:space="preserve"> or more capacitors in </w:t>
            </w:r>
            <w:r>
              <w:rPr>
                <w:rFonts w:ascii="Arial" w:hAnsi="Arial" w:cs="Arial"/>
              </w:rPr>
              <w:tab/>
              <w:t>parallel;</w:t>
            </w:r>
            <w:r w:rsidR="003A1AE5">
              <w:rPr>
                <w:rFonts w:ascii="Arial" w:hAnsi="Arial" w:cs="Arial"/>
              </w:rPr>
              <w:t xml:space="preserve"> </w:t>
            </w:r>
            <w:r w:rsidR="003A1AE5" w:rsidRPr="00CB5D23">
              <w:rPr>
                <w:rFonts w:ascii="Arial" w:hAnsi="Arial" w:cs="Arial"/>
                <w:i/>
              </w:rPr>
              <w:t>C</w:t>
            </w:r>
            <w:r w:rsidR="003A1AE5">
              <w:rPr>
                <w:rFonts w:ascii="Arial" w:hAnsi="Arial" w:cs="Arial"/>
              </w:rPr>
              <w:t xml:space="preserve"> </w:t>
            </w:r>
            <w:r w:rsidR="003A1AE5">
              <w:rPr>
                <w:rFonts w:ascii="Arial" w:hAnsi="Arial" w:cs="Arial"/>
                <w:i/>
              </w:rPr>
              <w:t xml:space="preserve">= </w:t>
            </w:r>
            <w:r w:rsidR="003A1AE5" w:rsidRPr="00CB5D23">
              <w:rPr>
                <w:rFonts w:ascii="Arial" w:hAnsi="Arial" w:cs="Arial"/>
                <w:i/>
              </w:rPr>
              <w:t>C</w:t>
            </w:r>
            <w:r w:rsidR="003A1AE5">
              <w:rPr>
                <w:rFonts w:ascii="Arial" w:hAnsi="Arial" w:cs="Arial"/>
                <w:vertAlign w:val="subscript"/>
              </w:rPr>
              <w:t xml:space="preserve">1 </w:t>
            </w:r>
            <w:r w:rsidR="003A1AE5">
              <w:rPr>
                <w:rFonts w:ascii="Arial" w:hAnsi="Arial" w:cs="Arial"/>
              </w:rPr>
              <w:t xml:space="preserve">+ </w:t>
            </w:r>
            <w:r w:rsidR="003A1AE5" w:rsidRPr="00CB5D23">
              <w:rPr>
                <w:rFonts w:ascii="Arial" w:hAnsi="Arial" w:cs="Arial"/>
                <w:i/>
              </w:rPr>
              <w:t>C</w:t>
            </w:r>
            <w:proofErr w:type="gramStart"/>
            <w:r w:rsidR="003A1AE5">
              <w:rPr>
                <w:rFonts w:ascii="Arial" w:hAnsi="Arial" w:cs="Arial"/>
                <w:vertAlign w:val="subscript"/>
              </w:rPr>
              <w:t xml:space="preserve">2 </w:t>
            </w:r>
            <w:r w:rsidR="003A1AE5" w:rsidRPr="00CB5D23">
              <w:rPr>
                <w:rFonts w:ascii="Arial" w:hAnsi="Arial" w:cs="Arial"/>
                <w:vertAlign w:val="superscript"/>
              </w:rPr>
              <w:t xml:space="preserve"> </w:t>
            </w:r>
            <w:r w:rsidR="003A1AE5" w:rsidRPr="00CB5D23">
              <w:rPr>
                <w:rFonts w:ascii="Arial" w:hAnsi="Arial" w:cs="Arial"/>
              </w:rPr>
              <w:t>+</w:t>
            </w:r>
            <w:proofErr w:type="gramEnd"/>
            <w:r w:rsidR="003A1AE5">
              <w:rPr>
                <w:rFonts w:ascii="Arial" w:hAnsi="Arial" w:cs="Arial"/>
                <w:vertAlign w:val="subscript"/>
              </w:rPr>
              <w:t xml:space="preserve"> </w:t>
            </w:r>
            <w:r w:rsidR="003A1AE5" w:rsidRPr="00CB5D23">
              <w:rPr>
                <w:rFonts w:ascii="Arial" w:hAnsi="Arial" w:cs="Arial"/>
              </w:rPr>
              <w:t>…</w:t>
            </w:r>
            <w:r w:rsidR="003A1AE5">
              <w:rPr>
                <w:rFonts w:ascii="Arial" w:hAnsi="Arial" w:cs="Arial"/>
              </w:rPr>
              <w:t>.</w:t>
            </w:r>
          </w:p>
          <w:p w14:paraId="5A07F6D6" w14:textId="302064EB" w:rsidR="00CD4DC3" w:rsidRDefault="003A1AE5" w:rsidP="00F73F2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D4DC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9" w:type="dxa"/>
          </w:tcPr>
          <w:p w14:paraId="7E9564ED" w14:textId="77777777" w:rsidR="00CD4DC3" w:rsidRPr="00101118" w:rsidRDefault="00CD4DC3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44DDB99" w14:textId="77777777" w:rsidR="00CD4DC3" w:rsidRPr="00101118" w:rsidRDefault="00CD4DC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9EE4E07" w14:textId="77777777" w:rsidR="00CD4DC3" w:rsidRPr="00101118" w:rsidRDefault="00CD4DC3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6344D64" w14:textId="65CC5F37" w:rsidR="00CD4DC3" w:rsidRDefault="00CD4DC3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A0380" w:rsidRPr="00B96F85" w14:paraId="243B01D4" w14:textId="77777777" w:rsidTr="002A08C2">
        <w:trPr>
          <w:trHeight w:val="731"/>
        </w:trPr>
        <w:tc>
          <w:tcPr>
            <w:tcW w:w="5749" w:type="dxa"/>
          </w:tcPr>
          <w:p w14:paraId="563EE7E6" w14:textId="77777777" w:rsidR="005A0380" w:rsidRDefault="005A038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FCA1750" w14:textId="57ABE47D" w:rsidR="005A0380" w:rsidRDefault="005A038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analysis of </w:t>
            </w:r>
            <w:r w:rsidR="00551C8B">
              <w:rPr>
                <w:rFonts w:ascii="Arial" w:hAnsi="Arial" w:cs="Arial"/>
              </w:rPr>
              <w:t xml:space="preserve">circuits containing capacitors, </w:t>
            </w:r>
            <w:r w:rsidR="00551C8B">
              <w:rPr>
                <w:rFonts w:ascii="Arial" w:hAnsi="Arial" w:cs="Arial"/>
              </w:rPr>
              <w:tab/>
            </w:r>
            <w:r w:rsidR="00551C8B">
              <w:rPr>
                <w:rFonts w:ascii="Arial" w:hAnsi="Arial" w:cs="Arial"/>
              </w:rPr>
              <w:tab/>
              <w:t>including resistors</w:t>
            </w:r>
          </w:p>
          <w:p w14:paraId="385194BE" w14:textId="2CC41CB5" w:rsidR="00551C8B" w:rsidRDefault="00551C8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A8E23DE" w14:textId="476DCAE7" w:rsidR="00551C8B" w:rsidRDefault="00551C8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 w:rsidR="004C0BED">
              <w:rPr>
                <w:rFonts w:ascii="Arial" w:hAnsi="Arial" w:cs="Arial"/>
              </w:rPr>
              <w:tab/>
            </w:r>
            <w:r w:rsidR="004C0BED">
              <w:rPr>
                <w:rFonts w:ascii="Arial" w:hAnsi="Arial" w:cs="Arial"/>
              </w:rPr>
              <w:tab/>
            </w:r>
            <w:r w:rsidR="004C0BE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investigate capacitors in both series and </w:t>
            </w:r>
            <w:r w:rsidR="004C0BED">
              <w:rPr>
                <w:rFonts w:ascii="Arial" w:hAnsi="Arial" w:cs="Arial"/>
              </w:rPr>
              <w:tab/>
            </w:r>
            <w:r w:rsidR="004C0BE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parallel combinations using </w:t>
            </w:r>
            <w:r w:rsidR="004C0BED">
              <w:rPr>
                <w:rFonts w:ascii="Arial" w:hAnsi="Arial" w:cs="Arial"/>
              </w:rPr>
              <w:t xml:space="preserve">ammeters and </w:t>
            </w:r>
            <w:r w:rsidR="004C0BED">
              <w:rPr>
                <w:rFonts w:ascii="Arial" w:hAnsi="Arial" w:cs="Arial"/>
              </w:rPr>
              <w:tab/>
            </w:r>
            <w:r w:rsidR="004C0BED">
              <w:rPr>
                <w:rFonts w:ascii="Arial" w:hAnsi="Arial" w:cs="Arial"/>
              </w:rPr>
              <w:tab/>
              <w:t>voltmeters.</w:t>
            </w:r>
          </w:p>
          <w:p w14:paraId="58DEF75B" w14:textId="7FAC4B1A" w:rsidR="00551C8B" w:rsidRDefault="00551C8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CC43CD7" w14:textId="77777777" w:rsidR="005A0380" w:rsidRPr="00101118" w:rsidRDefault="005A0380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F5EFBB2" w14:textId="77777777" w:rsidR="005A0380" w:rsidRPr="00101118" w:rsidRDefault="005A038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9EA8B3E" w14:textId="77777777" w:rsidR="005A0380" w:rsidRPr="00101118" w:rsidRDefault="005A0380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5ECB07A" w14:textId="77777777" w:rsidR="005A0380" w:rsidRDefault="005A0380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0BED" w:rsidRPr="00B96F85" w14:paraId="38D85C16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1C77BE9D" w14:textId="0596D393" w:rsidR="004C0BED" w:rsidRPr="001E7D34" w:rsidRDefault="004C0BED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6.1.</w:t>
            </w:r>
            <w:r w:rsidR="000D079C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0D079C">
              <w:rPr>
                <w:rFonts w:ascii="Arial" w:hAnsi="Arial" w:cs="Arial"/>
                <w:b/>
                <w:bCs/>
                <w:sz w:val="24"/>
                <w:szCs w:val="24"/>
              </w:rPr>
              <w:t>Energy</w:t>
            </w:r>
          </w:p>
        </w:tc>
      </w:tr>
      <w:tr w:rsidR="004C0BED" w:rsidRPr="00B96F85" w14:paraId="24917DAA" w14:textId="77777777" w:rsidTr="002A08C2">
        <w:trPr>
          <w:trHeight w:val="731"/>
        </w:trPr>
        <w:tc>
          <w:tcPr>
            <w:tcW w:w="5749" w:type="dxa"/>
          </w:tcPr>
          <w:p w14:paraId="77E1445A" w14:textId="77777777" w:rsidR="004C0BED" w:rsidRDefault="004C0BE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80836BF" w14:textId="78696B7E" w:rsidR="004C0BED" w:rsidRPr="00322E98" w:rsidRDefault="004C0BED" w:rsidP="00275971">
            <w:p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proofErr w:type="spellStart"/>
            <w:r w:rsidR="000D079C">
              <w:rPr>
                <w:rFonts w:ascii="Arial" w:hAnsi="Arial" w:cs="Arial"/>
              </w:rPr>
              <w:t>p.d.</w:t>
            </w:r>
            <w:proofErr w:type="spellEnd"/>
            <w:r w:rsidR="000D079C" w:rsidRPr="00CB5D23">
              <w:rPr>
                <w:rFonts w:ascii="Arial" w:hAnsi="Arial" w:cs="Arial"/>
                <w:vertAlign w:val="superscript"/>
              </w:rPr>
              <w:t xml:space="preserve"> </w:t>
            </w:r>
            <w:r w:rsidR="000D079C">
              <w:rPr>
                <w:rFonts w:ascii="Arial" w:hAnsi="Arial" w:cs="Arial"/>
              </w:rPr>
              <w:t>– charge graph for a c</w:t>
            </w:r>
            <w:r>
              <w:rPr>
                <w:rFonts w:ascii="Arial" w:hAnsi="Arial" w:cs="Arial"/>
              </w:rPr>
              <w:t>apa</w:t>
            </w:r>
            <w:r w:rsidR="000D079C">
              <w:rPr>
                <w:rFonts w:ascii="Arial" w:hAnsi="Arial" w:cs="Arial"/>
              </w:rPr>
              <w:t xml:space="preserve">citor; energy </w:t>
            </w:r>
            <w:r w:rsidR="000D079C">
              <w:rPr>
                <w:rFonts w:ascii="Arial" w:hAnsi="Arial" w:cs="Arial"/>
              </w:rPr>
              <w:tab/>
              <w:t>stored is area under graph</w:t>
            </w:r>
          </w:p>
          <w:p w14:paraId="0E28EF38" w14:textId="77777777" w:rsidR="004C0BED" w:rsidRPr="00757F7A" w:rsidRDefault="004C0BE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36DE2CD" w14:textId="77777777" w:rsidR="004C0BED" w:rsidRPr="00101118" w:rsidRDefault="004C0BED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9A2B9CD" w14:textId="77777777" w:rsidR="004C0BED" w:rsidRPr="00101118" w:rsidRDefault="004C0BE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2BEB375" w14:textId="77777777" w:rsidR="004C0BED" w:rsidRPr="00101118" w:rsidRDefault="004C0BE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8F75C01" w14:textId="77777777" w:rsidR="004C0BED" w:rsidRDefault="004C0BED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0BED" w:rsidRPr="00B96F85" w14:paraId="48395DD6" w14:textId="77777777" w:rsidTr="002A08C2">
        <w:trPr>
          <w:trHeight w:val="731"/>
        </w:trPr>
        <w:tc>
          <w:tcPr>
            <w:tcW w:w="5749" w:type="dxa"/>
          </w:tcPr>
          <w:p w14:paraId="789952B0" w14:textId="52164944" w:rsidR="000D079C" w:rsidRPr="00CB5D23" w:rsidRDefault="004C0BE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vertAlign w:val="subscript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0D079C">
              <w:rPr>
                <w:rFonts w:ascii="Arial" w:hAnsi="Arial" w:cs="Arial"/>
              </w:rPr>
              <w:t xml:space="preserve">energy stored by capacitor; </w:t>
            </w:r>
            <w:r w:rsidR="003A1AE5" w:rsidRPr="00CB5D23">
              <w:rPr>
                <w:rFonts w:ascii="Arial" w:hAnsi="Arial" w:cs="Arial"/>
                <w:i/>
              </w:rPr>
              <w:t>W</w:t>
            </w:r>
            <w:r w:rsidR="003A1AE5">
              <w:rPr>
                <w:rFonts w:ascii="Arial" w:hAnsi="Arial" w:cs="Arial"/>
                <w:i/>
              </w:rPr>
              <w:t xml:space="preserve"> </w:t>
            </w:r>
            <w:r w:rsidR="003A1AE5">
              <w:rPr>
                <w:rFonts w:ascii="Arial" w:hAnsi="Arial" w:cs="Aria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2</m:t>
                  </m:r>
                </m:den>
              </m:f>
            </m:oMath>
            <w:r w:rsidR="002C4C49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="002C4C49" w:rsidRPr="00CB5D23">
              <w:rPr>
                <w:rFonts w:ascii="Arial" w:eastAsiaTheme="minorEastAsia" w:hAnsi="Arial" w:cs="Arial"/>
                <w:i/>
              </w:rPr>
              <w:t>QV</w:t>
            </w:r>
            <w:r w:rsidR="00323BAC">
              <w:rPr>
                <w:rFonts w:ascii="Arial" w:eastAsiaTheme="minorEastAsia" w:hAnsi="Arial" w:cs="Arial"/>
              </w:rPr>
              <w:t xml:space="preserve">, </w:t>
            </w:r>
            <w:r w:rsidR="00323BAC">
              <w:rPr>
                <w:rFonts w:ascii="Arial" w:eastAsiaTheme="minorEastAsia" w:hAnsi="Arial" w:cs="Arial"/>
                <w:i/>
              </w:rPr>
              <w:t xml:space="preserve">W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2</m:t>
                  </m:r>
                </m:den>
              </m:f>
            </m:oMath>
            <w:r w:rsidR="002C4C49">
              <w:rPr>
                <w:rFonts w:ascii="Arial" w:eastAsiaTheme="minorEastAsia" w:hAnsi="Arial" w:cs="Arial"/>
                <w:i/>
              </w:rPr>
              <w:t xml:space="preserve"> </w:t>
            </w:r>
            <w:r w:rsidR="00323BAC">
              <w:rPr>
                <w:rFonts w:ascii="Arial" w:eastAsiaTheme="minorEastAsia" w:hAnsi="Arial" w:cs="Arial"/>
                <w:i/>
              </w:rPr>
              <w:tab/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sz w:val="30"/>
                          <w:szCs w:val="30"/>
                          <w:lang w:eastAsia="zh-CN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  <w:sz w:val="30"/>
                          <w:szCs w:val="30"/>
                          <w:lang w:eastAsia="zh-CN"/>
                        </w:rPr>
                        <m:t>Q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Arial" w:hAnsi="Arial" w:cs="Arial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C</m:t>
                  </m:r>
                </m:den>
              </m:f>
            </m:oMath>
            <w:r w:rsidR="00323BAC">
              <w:rPr>
                <w:rFonts w:ascii="Arial" w:eastAsiaTheme="minorEastAsia" w:hAnsi="Arial" w:cs="Arial"/>
                <w:i/>
                <w:sz w:val="30"/>
                <w:szCs w:val="30"/>
              </w:rPr>
              <w:t xml:space="preserve"> </w:t>
            </w:r>
            <w:r w:rsidR="00323BAC">
              <w:rPr>
                <w:rFonts w:ascii="Arial" w:eastAsiaTheme="minorEastAsia" w:hAnsi="Arial" w:cs="Arial"/>
                <w:i/>
                <w:sz w:val="30"/>
                <w:szCs w:val="30"/>
              </w:rPr>
              <w:tab/>
            </w:r>
            <w:r w:rsidR="002C4C49">
              <w:rPr>
                <w:rFonts w:ascii="Arial" w:eastAsiaTheme="minorEastAsia" w:hAnsi="Arial" w:cs="Arial"/>
              </w:rPr>
              <w:t xml:space="preserve">and </w:t>
            </w:r>
            <w:r w:rsidR="002C4C49">
              <w:rPr>
                <w:rFonts w:ascii="Arial" w:eastAsiaTheme="minorEastAsia" w:hAnsi="Arial" w:cs="Arial"/>
                <w:i/>
              </w:rPr>
              <w:t xml:space="preserve">W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sz w:val="28"/>
                      <w:szCs w:val="28"/>
                    </w:rPr>
                    <m:t>2</m:t>
                  </m:r>
                </m:den>
              </m:f>
            </m:oMath>
            <w:r w:rsidR="002C4C49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="002C4C49" w:rsidRPr="00CB5D23">
              <w:rPr>
                <w:rFonts w:ascii="Arial" w:eastAsiaTheme="minorEastAsia" w:hAnsi="Arial" w:cs="Arial"/>
                <w:i/>
              </w:rPr>
              <w:t>V</w:t>
            </w:r>
            <w:r w:rsidR="002C4C49" w:rsidRPr="00CB5D23">
              <w:rPr>
                <w:rFonts w:ascii="Arial" w:eastAsiaTheme="minorEastAsia" w:hAnsi="Arial" w:cs="Arial"/>
                <w:vertAlign w:val="superscript"/>
              </w:rPr>
              <w:t>2</w:t>
            </w:r>
            <w:r w:rsidR="002C4C49" w:rsidRPr="00CB5D23">
              <w:rPr>
                <w:rFonts w:ascii="Arial" w:eastAsiaTheme="minorEastAsia" w:hAnsi="Arial" w:cs="Arial"/>
                <w:i/>
              </w:rPr>
              <w:t>C</w:t>
            </w:r>
          </w:p>
          <w:p w14:paraId="48DDF803" w14:textId="77777777" w:rsidR="004C0BED" w:rsidRDefault="004C0BED" w:rsidP="00F73F2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68055DF" w14:textId="77777777" w:rsidR="004C0BED" w:rsidRPr="00101118" w:rsidRDefault="004C0BED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46B0A22" w14:textId="77777777" w:rsidR="004C0BED" w:rsidRPr="00101118" w:rsidRDefault="004C0BE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9705DB8" w14:textId="77777777" w:rsidR="004C0BED" w:rsidRPr="00101118" w:rsidRDefault="004C0BE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6C82B7F" w14:textId="4DB39CF3" w:rsidR="004C0BED" w:rsidRDefault="004C0BED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0BED" w:rsidRPr="00B96F85" w14:paraId="59C0D278" w14:textId="77777777" w:rsidTr="002A08C2">
        <w:trPr>
          <w:trHeight w:val="731"/>
        </w:trPr>
        <w:tc>
          <w:tcPr>
            <w:tcW w:w="5749" w:type="dxa"/>
          </w:tcPr>
          <w:p w14:paraId="5BD1A525" w14:textId="77777777" w:rsidR="004C0BED" w:rsidRDefault="004C0BE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4B96472" w14:textId="7F4DCA0A" w:rsidR="004C0BED" w:rsidRDefault="004C0BE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8955D6">
              <w:rPr>
                <w:rFonts w:ascii="Arial" w:hAnsi="Arial" w:cs="Arial"/>
              </w:rPr>
              <w:t>us</w:t>
            </w:r>
            <w:r w:rsidR="00FA4D3B">
              <w:rPr>
                <w:rFonts w:ascii="Arial" w:hAnsi="Arial" w:cs="Arial"/>
              </w:rPr>
              <w:t>es of capacitors as storage of energy</w:t>
            </w:r>
          </w:p>
          <w:p w14:paraId="274F2163" w14:textId="77777777" w:rsidR="004C0BED" w:rsidRDefault="004C0BE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1C0A0BE" w14:textId="77777777" w:rsidR="004C0BED" w:rsidRPr="00101118" w:rsidRDefault="004C0BED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5E36154" w14:textId="77777777" w:rsidR="004C0BED" w:rsidRPr="00101118" w:rsidRDefault="004C0BE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F19B838" w14:textId="77777777" w:rsidR="004C0BED" w:rsidRPr="00101118" w:rsidRDefault="004C0BED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8BD1AFB" w14:textId="2CB3386A" w:rsidR="004C0BED" w:rsidRDefault="004C0BED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A4D3B" w:rsidRPr="00B96F85" w14:paraId="6178A0B1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368AB19" w14:textId="5E001855" w:rsidR="00FA4D3B" w:rsidRPr="001E7D34" w:rsidRDefault="00FA4D3B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6.1.3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C32BD1">
              <w:rPr>
                <w:rFonts w:ascii="Arial" w:hAnsi="Arial" w:cs="Arial"/>
                <w:b/>
                <w:bCs/>
                <w:sz w:val="24"/>
                <w:szCs w:val="24"/>
              </w:rPr>
              <w:t>Charging and discharging capacitors</w:t>
            </w:r>
          </w:p>
        </w:tc>
      </w:tr>
      <w:tr w:rsidR="00FA4D3B" w:rsidRPr="00B96F85" w14:paraId="185D39F3" w14:textId="77777777" w:rsidTr="002A08C2">
        <w:trPr>
          <w:trHeight w:val="731"/>
        </w:trPr>
        <w:tc>
          <w:tcPr>
            <w:tcW w:w="5749" w:type="dxa"/>
          </w:tcPr>
          <w:p w14:paraId="63198D6D" w14:textId="77777777" w:rsidR="00FA4D3B" w:rsidRDefault="00FA4D3B" w:rsidP="007A5ED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65367D6" w14:textId="664CD8D7" w:rsidR="00FA4D3B" w:rsidRPr="00322E98" w:rsidRDefault="00FA4D3B" w:rsidP="007A5ED4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C32BD1">
              <w:rPr>
                <w:rFonts w:ascii="Arial" w:hAnsi="Arial" w:cs="Arial"/>
              </w:rPr>
              <w:t>(</w:t>
            </w:r>
            <w:proofErr w:type="spellStart"/>
            <w:r w:rsidR="00C32BD1">
              <w:rPr>
                <w:rFonts w:ascii="Arial" w:hAnsi="Arial" w:cs="Arial"/>
              </w:rPr>
              <w:t>i</w:t>
            </w:r>
            <w:proofErr w:type="spellEnd"/>
            <w:r w:rsidR="00C32BD1">
              <w:rPr>
                <w:rFonts w:ascii="Arial" w:hAnsi="Arial" w:cs="Arial"/>
              </w:rPr>
              <w:t>)</w:t>
            </w:r>
            <w:r w:rsidR="00C32BD1">
              <w:rPr>
                <w:rFonts w:ascii="Arial" w:hAnsi="Arial" w:cs="Arial"/>
              </w:rPr>
              <w:tab/>
              <w:t xml:space="preserve">charging and discharging capacitor </w:t>
            </w:r>
            <w:r w:rsidR="00C32BD1">
              <w:rPr>
                <w:rFonts w:ascii="Arial" w:hAnsi="Arial" w:cs="Arial"/>
              </w:rPr>
              <w:tab/>
            </w:r>
            <w:r w:rsidR="00C32BD1">
              <w:rPr>
                <w:rFonts w:ascii="Arial" w:hAnsi="Arial" w:cs="Arial"/>
              </w:rPr>
              <w:tab/>
            </w:r>
            <w:r w:rsidR="00C32BD1">
              <w:rPr>
                <w:rFonts w:ascii="Arial" w:hAnsi="Arial" w:cs="Arial"/>
              </w:rPr>
              <w:tab/>
              <w:t>through a resistor</w:t>
            </w:r>
          </w:p>
          <w:p w14:paraId="40FD8EE8" w14:textId="77777777" w:rsidR="00FA4D3B" w:rsidRDefault="00FA4D3B" w:rsidP="007A5ED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C8B4A56" w14:textId="1B4E1FB4" w:rsidR="007A5ED4" w:rsidRDefault="007A5ED4" w:rsidP="007A5ED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to investigate the </w:t>
            </w:r>
            <w:r w:rsidR="0097099B">
              <w:rPr>
                <w:rFonts w:ascii="Arial" w:hAnsi="Arial" w:cs="Arial"/>
              </w:rPr>
              <w:tab/>
            </w:r>
            <w:r w:rsidR="0097099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charge and </w:t>
            </w:r>
            <w:r w:rsidR="0097099B">
              <w:rPr>
                <w:rFonts w:ascii="Arial" w:hAnsi="Arial" w:cs="Arial"/>
              </w:rPr>
              <w:t>discharge</w:t>
            </w:r>
            <w:r>
              <w:rPr>
                <w:rFonts w:ascii="Arial" w:hAnsi="Arial" w:cs="Arial"/>
              </w:rPr>
              <w:t xml:space="preserve"> of a capacitor using </w:t>
            </w:r>
            <w:r w:rsidR="0097099B">
              <w:rPr>
                <w:rFonts w:ascii="Arial" w:hAnsi="Arial" w:cs="Arial"/>
              </w:rPr>
              <w:tab/>
            </w:r>
            <w:r w:rsidR="0097099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both meters and data-loggers.</w:t>
            </w:r>
          </w:p>
          <w:p w14:paraId="5A515BFB" w14:textId="77777777" w:rsidR="007A5ED4" w:rsidRDefault="007A5ED4" w:rsidP="007A5ED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2061E86" w14:textId="4E070414" w:rsidR="007A5ED4" w:rsidRDefault="007A5ED4" w:rsidP="007A5ED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Investigating </w:t>
            </w:r>
            <w:r w:rsidR="0097099B">
              <w:rPr>
                <w:rFonts w:ascii="Arial" w:hAnsi="Arial" w:cs="Arial"/>
              </w:rPr>
              <w:t xml:space="preserve">the charge and discharge of </w:t>
            </w:r>
            <w:r w:rsidR="0097099B">
              <w:rPr>
                <w:rFonts w:ascii="Arial" w:hAnsi="Arial" w:cs="Arial"/>
              </w:rPr>
              <w:tab/>
            </w:r>
            <w:r w:rsidR="0097099B">
              <w:rPr>
                <w:rFonts w:ascii="Arial" w:hAnsi="Arial" w:cs="Arial"/>
              </w:rPr>
              <w:tab/>
              <w:t>capacitors in the laboratory.</w:t>
            </w:r>
          </w:p>
          <w:p w14:paraId="28C36365" w14:textId="41CA1EA3" w:rsidR="0097099B" w:rsidRPr="00757F7A" w:rsidRDefault="0097099B" w:rsidP="007A5ED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AC8EDAF" w14:textId="77777777" w:rsidR="00FA4D3B" w:rsidRPr="00101118" w:rsidRDefault="00FA4D3B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953442B" w14:textId="77777777" w:rsidR="00FA4D3B" w:rsidRPr="00101118" w:rsidRDefault="00FA4D3B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A6AE72F" w14:textId="77777777" w:rsidR="00FA4D3B" w:rsidRPr="00101118" w:rsidRDefault="00FA4D3B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233CD72" w14:textId="77777777" w:rsidR="00FA4D3B" w:rsidRDefault="00FA4D3B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32BD1" w:rsidRPr="00B96F85" w14:paraId="1800A831" w14:textId="77777777" w:rsidTr="002A08C2">
        <w:trPr>
          <w:trHeight w:val="731"/>
        </w:trPr>
        <w:tc>
          <w:tcPr>
            <w:tcW w:w="5749" w:type="dxa"/>
          </w:tcPr>
          <w:p w14:paraId="62EB61C0" w14:textId="77777777" w:rsidR="00C32BD1" w:rsidRDefault="00C32BD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5E62E3B" w14:textId="77777777" w:rsidR="00161ED5" w:rsidRDefault="00C32BD1" w:rsidP="009540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97099B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97099B">
              <w:rPr>
                <w:rFonts w:ascii="Arial" w:hAnsi="Arial" w:cs="Arial"/>
              </w:rPr>
              <w:t xml:space="preserve">time constant of a capacitor-resistor </w:t>
            </w:r>
            <w:proofErr w:type="gramStart"/>
            <w:r w:rsidR="0097099B">
              <w:rPr>
                <w:rFonts w:ascii="Arial" w:hAnsi="Arial" w:cs="Arial"/>
              </w:rPr>
              <w:t>cir</w:t>
            </w:r>
            <w:r w:rsidR="009540DD">
              <w:rPr>
                <w:rFonts w:ascii="Arial" w:hAnsi="Arial" w:cs="Arial"/>
              </w:rPr>
              <w:t>cuit;</w:t>
            </w:r>
            <w:proofErr w:type="gramEnd"/>
          </w:p>
          <w:p w14:paraId="7A930A11" w14:textId="77777777" w:rsidR="00C32BD1" w:rsidRDefault="00161ED5" w:rsidP="009540DD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Cambria Math" w:hAnsi="Cambria Math" w:cs="Arial"/>
              </w:rPr>
              <w:t xml:space="preserve">τ </w:t>
            </w:r>
            <w:r w:rsidRPr="00161ED5">
              <w:rPr>
                <w:rFonts w:ascii="Arial" w:hAnsi="Arial" w:cs="Arial"/>
              </w:rPr>
              <w:t xml:space="preserve">= </w:t>
            </w:r>
            <w:r w:rsidRPr="00161ED5">
              <w:rPr>
                <w:rFonts w:ascii="Arial" w:hAnsi="Arial" w:cs="Arial"/>
                <w:i/>
                <w:iCs/>
              </w:rPr>
              <w:t>CR</w:t>
            </w:r>
          </w:p>
          <w:p w14:paraId="795946BA" w14:textId="3C85F84A" w:rsidR="00161ED5" w:rsidRPr="00757F7A" w:rsidRDefault="00161ED5" w:rsidP="009540DD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0FB5676" w14:textId="77777777" w:rsidR="00C32BD1" w:rsidRPr="00101118" w:rsidRDefault="00C32BD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530E7AC" w14:textId="77777777" w:rsidR="00C32BD1" w:rsidRPr="00101118" w:rsidRDefault="00C32BD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034A698" w14:textId="77777777" w:rsidR="00C32BD1" w:rsidRPr="00101118" w:rsidRDefault="00C32BD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EE811D3" w14:textId="77777777" w:rsidR="00C32BD1" w:rsidRDefault="00C32BD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637D1C57" w14:textId="77777777" w:rsidR="002A08C2" w:rsidRDefault="002A08C2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C32BD1" w:rsidRPr="00B96F85" w14:paraId="17997479" w14:textId="77777777" w:rsidTr="002A08C2">
        <w:trPr>
          <w:trHeight w:val="731"/>
        </w:trPr>
        <w:tc>
          <w:tcPr>
            <w:tcW w:w="5749" w:type="dxa"/>
          </w:tcPr>
          <w:p w14:paraId="6C411FCA" w14:textId="6E2A2FEA" w:rsidR="00C32BD1" w:rsidRDefault="00C32BD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3754CC5" w14:textId="6F47F04E" w:rsidR="006B3AF1" w:rsidRDefault="00C32BD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9540D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9540DD">
              <w:rPr>
                <w:rFonts w:ascii="Arial" w:hAnsi="Arial" w:cs="Arial"/>
              </w:rPr>
              <w:t>equations of the form</w:t>
            </w:r>
            <w:r w:rsidR="0028020C">
              <w:rPr>
                <w:rFonts w:ascii="Arial" w:hAnsi="Arial" w:cs="Arial"/>
              </w:rPr>
              <w:t xml:space="preserve"> </w:t>
            </w:r>
            <w:r w:rsidR="0028020C">
              <w:rPr>
                <w:rFonts w:ascii="Arial" w:hAnsi="Arial" w:cs="Arial"/>
                <w:i/>
              </w:rPr>
              <w:t>x</w:t>
            </w:r>
            <w:r w:rsidR="0028020C">
              <w:rPr>
                <w:rFonts w:ascii="Arial" w:hAnsi="Arial" w:cs="Arial"/>
              </w:rPr>
              <w:t xml:space="preserve"> = </w:t>
            </w:r>
            <w:r w:rsidR="0028020C" w:rsidRPr="00CB5D23">
              <w:rPr>
                <w:rFonts w:ascii="Arial" w:hAnsi="Arial" w:cs="Arial"/>
                <w:i/>
              </w:rPr>
              <w:t>x</w:t>
            </w:r>
            <w:r w:rsidR="0028020C" w:rsidRPr="00CB5D23">
              <w:rPr>
                <w:rFonts w:ascii="Arial" w:hAnsi="Arial" w:cs="Arial"/>
                <w:vertAlign w:val="subscript"/>
              </w:rPr>
              <w:t>0</w:t>
            </w:r>
            <w:r w:rsidR="0028020C">
              <w:rPr>
                <w:rFonts w:ascii="Arial" w:hAnsi="Arial" w:cs="Arial"/>
                <w:vertAlign w:val="subscript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Arial" w:hAnsi="Arial" w:cs="Arial"/>
                    </w:rPr>
                    <m:t>e</m:t>
                  </m:r>
                </m:e>
                <m:sup>
                  <m:r>
                    <w:rPr>
                      <w:rFonts w:ascii="Cambria Math" w:hAnsi="Cambria Math" w:cs="Aria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</w:rPr>
                        <m:t>t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</w:rPr>
                        <m:t>CR</m:t>
                      </m:r>
                    </m:den>
                  </m:f>
                </m:sup>
              </m:sSup>
            </m:oMath>
            <w:r w:rsidR="00AE156F">
              <w:rPr>
                <w:rFonts w:ascii="Arial" w:hAnsi="Arial" w:cs="Arial"/>
              </w:rPr>
              <w:t xml:space="preserve"> f</w:t>
            </w:r>
            <w:r w:rsidR="00E423F1">
              <w:rPr>
                <w:rFonts w:ascii="Arial" w:hAnsi="Arial" w:cs="Arial"/>
              </w:rPr>
              <w:t>or capacitor-</w:t>
            </w:r>
            <w:r w:rsidR="00AE156F">
              <w:rPr>
                <w:rFonts w:ascii="Arial" w:hAnsi="Arial" w:cs="Arial"/>
              </w:rPr>
              <w:tab/>
            </w:r>
            <w:r w:rsidR="00E423F1">
              <w:rPr>
                <w:rFonts w:ascii="Arial" w:hAnsi="Arial" w:cs="Arial"/>
              </w:rPr>
              <w:t>resi</w:t>
            </w:r>
            <w:r w:rsidR="00AE156F">
              <w:rPr>
                <w:rFonts w:ascii="Arial" w:hAnsi="Arial" w:cs="Arial"/>
              </w:rPr>
              <w:t>stor circuits</w:t>
            </w:r>
            <w:r w:rsidR="0028020C">
              <w:rPr>
                <w:rFonts w:ascii="Arial" w:hAnsi="Arial" w:cs="Arial"/>
              </w:rPr>
              <w:t xml:space="preserve"> </w:t>
            </w:r>
            <w:r w:rsidR="0028020C">
              <w:rPr>
                <w:rFonts w:ascii="Arial" w:hAnsi="Arial" w:cs="Arial"/>
                <w:i/>
              </w:rPr>
              <w:t>x</w:t>
            </w:r>
            <w:r w:rsidR="0028020C">
              <w:rPr>
                <w:rFonts w:ascii="Arial" w:hAnsi="Arial" w:cs="Arial"/>
              </w:rPr>
              <w:t xml:space="preserve"> = </w:t>
            </w:r>
            <w:r w:rsidR="0028020C" w:rsidRPr="00BB4139">
              <w:rPr>
                <w:rFonts w:ascii="Arial" w:hAnsi="Arial" w:cs="Arial"/>
                <w:i/>
              </w:rPr>
              <w:t>x</w:t>
            </w:r>
            <w:r w:rsidR="0028020C" w:rsidRPr="00BB4139">
              <w:rPr>
                <w:rFonts w:ascii="Arial" w:hAnsi="Arial" w:cs="Arial"/>
                <w:vertAlign w:val="subscript"/>
              </w:rPr>
              <w:t>0</w:t>
            </w:r>
            <w:r w:rsidR="0028020C">
              <w:rPr>
                <w:rFonts w:ascii="Arial" w:hAnsi="Arial" w:cs="Arial"/>
              </w:rPr>
              <w:t>(1</w:t>
            </w:r>
            <w:r w:rsidR="00980859">
              <w:rPr>
                <w:rFonts w:ascii="Arial" w:hAnsi="Arial" w:cs="Arial"/>
              </w:rPr>
              <w:t xml:space="preserve"> </w:t>
            </w:r>
            <w:r w:rsidR="00264DC8">
              <w:rPr>
                <w:rFonts w:ascii="Arial" w:hAnsi="Arial" w:cs="Arial"/>
              </w:rPr>
              <w:t>–</w:t>
            </w:r>
            <w:r w:rsidR="00980859">
              <w:rPr>
                <w:rFonts w:ascii="Arial" w:hAnsi="Arial" w:cs="Arial"/>
              </w:rPr>
              <w:t xml:space="preserve"> </w:t>
            </w:r>
            <w:r w:rsidR="0028020C">
              <w:rPr>
                <w:rFonts w:ascii="Arial" w:hAnsi="Arial" w:cs="Arial"/>
                <w:vertAlign w:val="subscript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Arial" w:hAnsi="Arial" w:cs="Arial"/>
                    </w:rPr>
                    <m:t>e</m:t>
                  </m:r>
                </m:e>
                <m:sup>
                  <m:r>
                    <w:rPr>
                      <w:rFonts w:ascii="Cambria Math" w:hAnsi="Cambria Math" w:cs="Aria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</w:rPr>
                        <m:t>t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</w:rPr>
                        <m:t>CR</m:t>
                      </m:r>
                    </m:den>
                  </m:f>
                </m:sup>
              </m:sSup>
              <m:r>
                <w:rPr>
                  <w:rFonts w:ascii="Cambria Math" w:hAnsi="Cambria Math" w:cs="Arial"/>
                </w:rPr>
                <m:t xml:space="preserve"> </m:t>
              </m:r>
            </m:oMath>
            <w:r w:rsidR="00087EE7">
              <w:rPr>
                <w:rFonts w:ascii="Arial" w:eastAsiaTheme="minorEastAsia" w:hAnsi="Arial" w:cs="Arial"/>
              </w:rPr>
              <w:t>)</w:t>
            </w:r>
          </w:p>
          <w:p w14:paraId="4AAFDE0E" w14:textId="57E68B23" w:rsidR="00733828" w:rsidRDefault="0073382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274A591" w14:textId="35DAE243" w:rsidR="00733828" w:rsidRPr="00733828" w:rsidRDefault="0073382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Learners will be expected to know how In</w:t>
            </w:r>
            <w:r>
              <w:rPr>
                <w:rFonts w:ascii="Arial" w:hAnsi="Arial" w:cs="Arial"/>
                <w:i/>
                <w:iCs/>
              </w:rPr>
              <w:t>x</w:t>
            </w:r>
            <w:r w:rsidR="008A05F1">
              <w:rPr>
                <w:rFonts w:ascii="Arial" w:hAnsi="Arial" w:cs="Arial"/>
                <w:i/>
                <w:iCs/>
              </w:rPr>
              <w:t>–</w:t>
            </w:r>
            <w:r>
              <w:rPr>
                <w:rFonts w:ascii="Arial" w:hAnsi="Arial" w:cs="Arial"/>
                <w:i/>
                <w:iCs/>
              </w:rPr>
              <w:t xml:space="preserve">t </w:t>
            </w:r>
            <w:r>
              <w:rPr>
                <w:rFonts w:ascii="Arial" w:hAnsi="Arial" w:cs="Arial"/>
                <w:i/>
                <w:iCs/>
              </w:rPr>
              <w:tab/>
            </w:r>
            <w:r>
              <w:rPr>
                <w:rFonts w:ascii="Arial" w:hAnsi="Arial" w:cs="Arial"/>
                <w:i/>
                <w:iCs/>
              </w:rPr>
              <w:tab/>
            </w:r>
            <w:r>
              <w:rPr>
                <w:rFonts w:ascii="Arial" w:hAnsi="Arial" w:cs="Arial"/>
              </w:rPr>
              <w:t xml:space="preserve">graphs can be used to determine </w:t>
            </w:r>
            <w:r>
              <w:rPr>
                <w:rFonts w:ascii="Arial" w:hAnsi="Arial" w:cs="Arial"/>
                <w:i/>
                <w:iCs/>
              </w:rPr>
              <w:t>CR.</w:t>
            </w:r>
          </w:p>
          <w:p w14:paraId="28D245B9" w14:textId="77777777" w:rsidR="00C32BD1" w:rsidRDefault="00C32BD1" w:rsidP="00AE156F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5C9852D" w14:textId="77777777" w:rsidR="00C32BD1" w:rsidRPr="00101118" w:rsidRDefault="00C32BD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F06E750" w14:textId="77777777" w:rsidR="00C32BD1" w:rsidRPr="00101118" w:rsidRDefault="00C32BD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6E4CB59" w14:textId="77777777" w:rsidR="00C32BD1" w:rsidRPr="00101118" w:rsidRDefault="00C32BD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259BC4C" w14:textId="2926FCFB" w:rsidR="00C32BD1" w:rsidRDefault="00C32BD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32BD1" w:rsidRPr="00B96F85" w14:paraId="2A592944" w14:textId="77777777" w:rsidTr="002A08C2">
        <w:trPr>
          <w:trHeight w:val="731"/>
        </w:trPr>
        <w:tc>
          <w:tcPr>
            <w:tcW w:w="5749" w:type="dxa"/>
          </w:tcPr>
          <w:p w14:paraId="7515F6A8" w14:textId="77777777" w:rsidR="00C32BD1" w:rsidRDefault="00C32BD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6A48DC7" w14:textId="03FEDF17" w:rsidR="00C32BD1" w:rsidRDefault="00C32BD1" w:rsidP="00D861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5A6B10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5A6B10">
              <w:rPr>
                <w:rFonts w:ascii="Arial" w:hAnsi="Arial" w:cs="Arial"/>
              </w:rPr>
              <w:t xml:space="preserve">graphical methods and spreadsheet modelling of </w:t>
            </w:r>
            <w:r w:rsidR="00F90FAB">
              <w:rPr>
                <w:rFonts w:ascii="Arial" w:hAnsi="Arial" w:cs="Arial"/>
              </w:rPr>
              <w:tab/>
            </w:r>
            <w:r w:rsidR="005A6B10">
              <w:rPr>
                <w:rFonts w:ascii="Arial" w:hAnsi="Arial" w:cs="Arial"/>
              </w:rPr>
              <w:t xml:space="preserve">the equation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∆</m:t>
                  </m:r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Q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sz w:val="30"/>
                      <w:szCs w:val="30"/>
                    </w:rPr>
                    <m:t>∆</m:t>
                  </m:r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t</m:t>
                  </m:r>
                </m:den>
              </m:f>
            </m:oMath>
            <w:r w:rsidR="00F90FAB">
              <w:rPr>
                <w:rFonts w:ascii="Arial" w:eastAsiaTheme="minorEastAsia" w:hAnsi="Arial" w:cs="Arial"/>
              </w:rPr>
              <w:t xml:space="preserve"> </w:t>
            </w:r>
            <w:proofErr w:type="gramStart"/>
            <w:r w:rsidR="00DA4ED7">
              <w:rPr>
                <w:rFonts w:ascii="Arial" w:eastAsiaTheme="minorEastAsia" w:hAnsi="Arial" w:cs="Arial"/>
              </w:rPr>
              <w:t>=  ̶</w:t>
            </w:r>
            <w:proofErr w:type="gramEnd"/>
            <w:r w:rsidR="00DA4ED7">
              <w:rPr>
                <w:rFonts w:ascii="Arial" w:eastAsiaTheme="minorEastAsia" w:hAnsi="Arial" w:cs="Arial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Q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CR</m:t>
                  </m:r>
                </m:den>
              </m:f>
            </m:oMath>
            <w:r w:rsidR="00F90FAB">
              <w:rPr>
                <w:rFonts w:ascii="Arial" w:hAnsi="Arial" w:cs="Arial"/>
              </w:rPr>
              <w:t xml:space="preserve">  for a discharging </w:t>
            </w:r>
            <w:r w:rsidR="00D861C8">
              <w:rPr>
                <w:rFonts w:ascii="Arial" w:hAnsi="Arial" w:cs="Arial"/>
              </w:rPr>
              <w:tab/>
            </w:r>
            <w:r w:rsidR="00F90FAB">
              <w:rPr>
                <w:rFonts w:ascii="Arial" w:hAnsi="Arial" w:cs="Arial"/>
              </w:rPr>
              <w:t>capacitor</w:t>
            </w:r>
          </w:p>
          <w:p w14:paraId="38B439A8" w14:textId="7514AF5B" w:rsidR="00733828" w:rsidRDefault="00733828" w:rsidP="00D861C8">
            <w:pPr>
              <w:rPr>
                <w:rFonts w:ascii="Arial" w:eastAsiaTheme="minorEastAsia" w:hAnsi="Arial" w:cs="Arial"/>
              </w:rPr>
            </w:pPr>
          </w:p>
          <w:p w14:paraId="35982148" w14:textId="2C5BE019" w:rsidR="00733828" w:rsidRPr="00D861C8" w:rsidRDefault="00733828" w:rsidP="00D861C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ab/>
            </w:r>
            <w:r>
              <w:rPr>
                <w:rFonts w:ascii="Arial" w:eastAsiaTheme="minorEastAsia" w:hAnsi="Arial" w:cs="Arial"/>
              </w:rPr>
              <w:tab/>
            </w:r>
            <w:r w:rsidR="002C3A39">
              <w:rPr>
                <w:rFonts w:ascii="Arial" w:eastAsiaTheme="minorEastAsia" w:hAnsi="Arial" w:cs="Arial"/>
              </w:rPr>
              <w:t xml:space="preserve">Using spreadsheets to model the </w:t>
            </w:r>
            <w:r w:rsidR="002C3A39">
              <w:rPr>
                <w:rFonts w:ascii="Arial" w:eastAsiaTheme="minorEastAsia" w:hAnsi="Arial" w:cs="Arial"/>
              </w:rPr>
              <w:tab/>
            </w:r>
            <w:r w:rsidR="002C3A39">
              <w:rPr>
                <w:rFonts w:ascii="Arial" w:eastAsiaTheme="minorEastAsia" w:hAnsi="Arial" w:cs="Arial"/>
              </w:rPr>
              <w:tab/>
            </w:r>
            <w:r w:rsidR="002C3A39">
              <w:rPr>
                <w:rFonts w:ascii="Arial" w:eastAsiaTheme="minorEastAsia" w:hAnsi="Arial" w:cs="Arial"/>
              </w:rPr>
              <w:tab/>
              <w:t>discharge of a capacitor.</w:t>
            </w:r>
          </w:p>
          <w:p w14:paraId="51E00A25" w14:textId="77777777" w:rsidR="00C32BD1" w:rsidRDefault="00C32BD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AF21B24" w14:textId="77777777" w:rsidR="00C32BD1" w:rsidRPr="00101118" w:rsidRDefault="00C32BD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507E48E" w14:textId="77777777" w:rsidR="00C32BD1" w:rsidRPr="00101118" w:rsidRDefault="00C32BD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AD8096F" w14:textId="77777777" w:rsidR="00C32BD1" w:rsidRPr="00101118" w:rsidRDefault="00C32BD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CEEA5BD" w14:textId="77777777" w:rsidR="00C32BD1" w:rsidRDefault="00C32BD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861C8" w:rsidRPr="00B96F85" w14:paraId="2C6DB787" w14:textId="77777777" w:rsidTr="002A08C2">
        <w:trPr>
          <w:trHeight w:val="731"/>
        </w:trPr>
        <w:tc>
          <w:tcPr>
            <w:tcW w:w="5749" w:type="dxa"/>
          </w:tcPr>
          <w:p w14:paraId="48203D28" w14:textId="77777777" w:rsidR="00D861C8" w:rsidRDefault="00D861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D69A526" w14:textId="73FFA656" w:rsidR="00D861C8" w:rsidRDefault="00D861C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 w:rsidR="0054036D">
              <w:rPr>
                <w:rFonts w:ascii="Arial" w:hAnsi="Arial" w:cs="Arial"/>
              </w:rPr>
              <w:tab/>
              <w:t xml:space="preserve">exponential decay graph; constant-ratio property </w:t>
            </w:r>
            <w:r w:rsidR="0054036D">
              <w:rPr>
                <w:rFonts w:ascii="Arial" w:hAnsi="Arial" w:cs="Arial"/>
              </w:rPr>
              <w:tab/>
              <w:t>of such a graph</w:t>
            </w:r>
          </w:p>
          <w:p w14:paraId="388B8859" w14:textId="0C90E338" w:rsidR="0054036D" w:rsidRDefault="0054036D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BFA8510" w14:textId="77777777" w:rsidR="00D861C8" w:rsidRPr="00101118" w:rsidRDefault="00D861C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4CFA2A3" w14:textId="77777777" w:rsidR="00D861C8" w:rsidRPr="00101118" w:rsidRDefault="00D861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C9F094E" w14:textId="77777777" w:rsidR="00D861C8" w:rsidRPr="00101118" w:rsidRDefault="00D861C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C34B0C2" w14:textId="77777777" w:rsidR="00D861C8" w:rsidRDefault="00D861C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62A3C545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4B6451D2" w14:textId="7BD0F987" w:rsidR="00CB0C14" w:rsidRPr="00924A83" w:rsidRDefault="00CB0C14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Electric Fields</w:t>
            </w:r>
          </w:p>
        </w:tc>
      </w:tr>
      <w:tr w:rsidR="00CB0C14" w:rsidRPr="00B96F85" w14:paraId="3DADE5D2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FD3DC0E" w14:textId="77777777" w:rsidR="00CB0C14" w:rsidRPr="001E7D34" w:rsidRDefault="00CB0C14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6.2.1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Point and spherical charges</w:t>
            </w:r>
          </w:p>
        </w:tc>
      </w:tr>
      <w:tr w:rsidR="00CB0C14" w:rsidRPr="00B96F85" w14:paraId="7620BEC5" w14:textId="77777777" w:rsidTr="002A08C2">
        <w:tc>
          <w:tcPr>
            <w:tcW w:w="5749" w:type="dxa"/>
          </w:tcPr>
          <w:p w14:paraId="53566FDF" w14:textId="77777777" w:rsidR="00CB0C14" w:rsidRPr="00A935CD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360E9BE6" w14:textId="77777777" w:rsidR="00CB0C14" w:rsidRPr="00A935CD" w:rsidRDefault="00CB0C14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697F90E2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5DE60F22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5DDF6DCE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5F846B99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CB0C14" w:rsidRPr="00B96F85" w14:paraId="1D8F0ACC" w14:textId="77777777" w:rsidTr="002A08C2">
        <w:trPr>
          <w:trHeight w:val="731"/>
        </w:trPr>
        <w:tc>
          <w:tcPr>
            <w:tcW w:w="5749" w:type="dxa"/>
          </w:tcPr>
          <w:p w14:paraId="614384E0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64D6235" w14:textId="77777777" w:rsidR="00CB0C14" w:rsidRDefault="00CB0C14" w:rsidP="009975FE">
            <w:pPr>
              <w:tabs>
                <w:tab w:val="left" w:pos="601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electric fields are due to charges</w:t>
            </w:r>
          </w:p>
          <w:p w14:paraId="11BD8D7C" w14:textId="77777777" w:rsidR="00CB0C14" w:rsidRPr="00757F7A" w:rsidRDefault="00CB0C14" w:rsidP="00275971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FE975AF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A5497C9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A4FD25D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345F32E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5C180FF2" w14:textId="77777777" w:rsidTr="002A08C2">
        <w:trPr>
          <w:trHeight w:val="731"/>
        </w:trPr>
        <w:tc>
          <w:tcPr>
            <w:tcW w:w="5749" w:type="dxa"/>
          </w:tcPr>
          <w:p w14:paraId="139DFAD8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EACF5EE" w14:textId="77777777" w:rsidR="00CB0C14" w:rsidRPr="00733828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modelling a uniformly charged sphere as a point </w:t>
            </w:r>
            <w:r>
              <w:rPr>
                <w:rFonts w:ascii="Arial" w:hAnsi="Arial" w:cs="Arial"/>
              </w:rPr>
              <w:tab/>
              <w:t>charge at its centre</w:t>
            </w:r>
          </w:p>
          <w:p w14:paraId="3C636D8C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D6E75A4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1A3EFFE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93AADD4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B2B6D97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4E8A757A" w14:textId="77777777" w:rsidTr="002A08C2">
        <w:trPr>
          <w:trHeight w:val="731"/>
        </w:trPr>
        <w:tc>
          <w:tcPr>
            <w:tcW w:w="5749" w:type="dxa"/>
          </w:tcPr>
          <w:p w14:paraId="2228ABCE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D53BF1A" w14:textId="77777777" w:rsidR="00CB0C14" w:rsidRPr="00D861C8" w:rsidRDefault="00CB0C14" w:rsidP="00275971">
            <w:p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electric field lines to map electric fields</w:t>
            </w:r>
          </w:p>
          <w:p w14:paraId="60D703F0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3BEF092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F1FD779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39A0CE8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7EDF2DB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012063B4" w14:textId="77777777" w:rsidTr="002A08C2">
        <w:trPr>
          <w:trHeight w:val="731"/>
        </w:trPr>
        <w:tc>
          <w:tcPr>
            <w:tcW w:w="5749" w:type="dxa"/>
          </w:tcPr>
          <w:p w14:paraId="30C9B2D2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4DDF28A" w14:textId="7CE60740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electric field strength; </w:t>
            </w:r>
            <w:r>
              <w:rPr>
                <w:rFonts w:ascii="Arial" w:hAnsi="Arial" w:cs="Arial"/>
                <w:i/>
                <w:iCs/>
              </w:rPr>
              <w:t>E =</w:t>
            </w:r>
            <w:r w:rsidRPr="00CA33FF"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F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Q</m:t>
                  </m:r>
                </m:den>
              </m:f>
            </m:oMath>
            <w:r w:rsidRPr="00CA33FF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</w:p>
          <w:p w14:paraId="11AE6038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9ADEDC7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087D64A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634BD69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0532788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75D39" w:rsidRPr="00B96F85" w14:paraId="03CA2E48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2F8E5E73" w14:textId="56062DB2" w:rsidR="00F75D39" w:rsidRPr="001E7D34" w:rsidRDefault="00F75D39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6.2.</w:t>
            </w:r>
            <w:r w:rsidR="00964DF4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964DF4">
              <w:rPr>
                <w:rFonts w:ascii="Arial" w:hAnsi="Arial" w:cs="Arial"/>
                <w:b/>
                <w:bCs/>
                <w:sz w:val="24"/>
                <w:szCs w:val="24"/>
              </w:rPr>
              <w:t>Coulomb’s law</w:t>
            </w:r>
          </w:p>
        </w:tc>
      </w:tr>
      <w:tr w:rsidR="00F75D39" w:rsidRPr="00B96F85" w14:paraId="602B8ECF" w14:textId="77777777" w:rsidTr="002A08C2">
        <w:trPr>
          <w:trHeight w:val="731"/>
        </w:trPr>
        <w:tc>
          <w:tcPr>
            <w:tcW w:w="5749" w:type="dxa"/>
          </w:tcPr>
          <w:p w14:paraId="608624CF" w14:textId="77777777" w:rsidR="00F75D39" w:rsidRDefault="00F75D3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1E6F7DA" w14:textId="4B557D15" w:rsidR="00A63D24" w:rsidRDefault="00F75D39" w:rsidP="00A63D2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964DF4">
              <w:rPr>
                <w:rFonts w:ascii="Arial" w:hAnsi="Arial" w:cs="Arial"/>
              </w:rPr>
              <w:t>Coulomb’s law;</w:t>
            </w:r>
            <w:r w:rsidR="008A05F1">
              <w:rPr>
                <w:rFonts w:ascii="Arial" w:hAnsi="Arial" w:cs="Arial"/>
              </w:rPr>
              <w:t xml:space="preserve"> </w:t>
            </w:r>
            <w:r w:rsidR="008A05F1" w:rsidRPr="008A05F1">
              <w:rPr>
                <w:rFonts w:ascii="Arial" w:eastAsia="Calibri" w:hAnsi="Arial" w:cs="Arial"/>
                <w:i/>
              </w:rPr>
              <w:t>F</w:t>
            </w:r>
            <w:r w:rsidR="008A05F1" w:rsidRPr="008A05F1">
              <w:rPr>
                <w:rFonts w:ascii="Arial" w:eastAsia="Calibri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w:proofErr w:type="spellStart"/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0"/>
                      <w:szCs w:val="30"/>
                    </w:rPr>
                    <m:t>Qq</m:t>
                  </m:r>
                  <w:proofErr w:type="spellEnd"/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m:t>4</m:t>
                      </m:r>
                      <m:r>
                        <m:rPr>
                          <m:nor/>
                        </m:rPr>
                        <w:rPr>
                          <w:rFonts w:ascii="Symbol" w:eastAsia="Calibri" w:hAnsi="Symbol" w:cs="Arial"/>
                          <w:sz w:val="30"/>
                          <w:szCs w:val="30"/>
                        </w:rPr>
                        <w:sym w:font="Symbol" w:char="F070"/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Arial"/>
                              <w:i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Symbol" w:eastAsia="Calibri" w:hAnsi="Symbol" w:cs="Arial"/>
                              <w:i/>
                              <w:sz w:val="30"/>
                              <w:szCs w:val="30"/>
                            </w:rPr>
                            <w:sym w:font="Symbol" w:char="F065"/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Arial" w:eastAsia="Calibri" w:hAnsi="Arial" w:cs="Arial"/>
                              <w:sz w:val="20"/>
                              <w:szCs w:val="20"/>
                            </w:rPr>
                            <m:t>0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r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eastAsia="Calibri" w:hAnsi="Arial" w:cs="Arial"/>
                          <w:sz w:val="20"/>
                          <w:szCs w:val="20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m:t>2</m:t>
                      </m:r>
                    </m:sup>
                  </m:sSup>
                </m:den>
              </m:f>
            </m:oMath>
            <w:r w:rsidR="00964DF4">
              <w:rPr>
                <w:rFonts w:ascii="Arial" w:hAnsi="Arial" w:cs="Arial"/>
              </w:rPr>
              <w:t xml:space="preserve"> </w:t>
            </w:r>
            <w:r w:rsidR="00A63D24">
              <w:rPr>
                <w:rFonts w:ascii="Arial" w:hAnsi="Arial" w:cs="Arial"/>
              </w:rPr>
              <w:t xml:space="preserve">for the force between </w:t>
            </w:r>
            <w:r w:rsidR="00E9736E">
              <w:rPr>
                <w:rFonts w:ascii="Arial" w:hAnsi="Arial" w:cs="Arial"/>
              </w:rPr>
              <w:tab/>
            </w:r>
            <w:proofErr w:type="gramStart"/>
            <w:r w:rsidR="00A63D24">
              <w:rPr>
                <w:rFonts w:ascii="Arial" w:hAnsi="Arial" w:cs="Arial"/>
              </w:rPr>
              <w:t>two</w:t>
            </w:r>
            <w:r w:rsidR="00E9736E">
              <w:rPr>
                <w:rFonts w:ascii="Arial" w:hAnsi="Arial" w:cs="Arial"/>
              </w:rPr>
              <w:t xml:space="preserve"> p</w:t>
            </w:r>
            <w:r w:rsidR="00A63D24">
              <w:rPr>
                <w:rFonts w:ascii="Arial" w:hAnsi="Arial" w:cs="Arial"/>
              </w:rPr>
              <w:t>oint</w:t>
            </w:r>
            <w:proofErr w:type="gramEnd"/>
            <w:r w:rsidR="00A63D24">
              <w:rPr>
                <w:rFonts w:ascii="Arial" w:hAnsi="Arial" w:cs="Arial"/>
              </w:rPr>
              <w:t xml:space="preserve"> charges</w:t>
            </w:r>
          </w:p>
          <w:p w14:paraId="5B70908B" w14:textId="06B671B7" w:rsidR="00A63D24" w:rsidRDefault="00A63D24" w:rsidP="00A63D2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53EF780" w14:textId="373E8EB7" w:rsidR="00F75D39" w:rsidRPr="00AE78DE" w:rsidRDefault="00A63D24" w:rsidP="00AE78DE">
            <w:pPr>
              <w:tabs>
                <w:tab w:val="left" w:pos="601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require knowledge of </w:t>
            </w:r>
            <w:r w:rsidR="00AE78DE">
              <w:rPr>
                <w:rFonts w:ascii="Arial" w:hAnsi="Arial" w:cs="Arial"/>
              </w:rPr>
              <w:tab/>
            </w:r>
            <w:r w:rsidR="00AE78DE">
              <w:rPr>
                <w:rFonts w:ascii="Arial" w:hAnsi="Arial" w:cs="Arial"/>
              </w:rPr>
              <w:tab/>
            </w:r>
            <w:r w:rsidR="00AE78DE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section 3.2</w:t>
            </w:r>
            <w:r w:rsidR="00AE78DE">
              <w:rPr>
                <w:rFonts w:ascii="Arial" w:hAnsi="Arial" w:cs="Arial"/>
              </w:rPr>
              <w:t>.</w:t>
            </w:r>
          </w:p>
          <w:p w14:paraId="2BA9A0A6" w14:textId="77777777" w:rsidR="00F75D39" w:rsidRPr="00757F7A" w:rsidRDefault="00F75D39" w:rsidP="00275971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584CE28" w14:textId="77777777" w:rsidR="00F75D39" w:rsidRPr="00101118" w:rsidRDefault="00F75D3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2E5A3CD" w14:textId="77777777" w:rsidR="00F75D39" w:rsidRPr="00101118" w:rsidRDefault="00F75D3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EC9F66A" w14:textId="77777777" w:rsidR="00F75D39" w:rsidRPr="00101118" w:rsidRDefault="00F75D3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4FF45F4" w14:textId="29AC6C11" w:rsidR="00F75D39" w:rsidRDefault="00F75D3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75D39" w:rsidRPr="00B96F85" w14:paraId="6CDDD2A4" w14:textId="77777777" w:rsidTr="002A08C2">
        <w:trPr>
          <w:trHeight w:val="731"/>
        </w:trPr>
        <w:tc>
          <w:tcPr>
            <w:tcW w:w="5749" w:type="dxa"/>
          </w:tcPr>
          <w:p w14:paraId="02128DFE" w14:textId="77777777" w:rsidR="00F75D39" w:rsidRDefault="00F75D3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CDE073E" w14:textId="4C7FF60A" w:rsidR="00F75D39" w:rsidRPr="00733828" w:rsidRDefault="00F75D3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5659BD">
              <w:rPr>
                <w:rFonts w:ascii="Arial" w:hAnsi="Arial" w:cs="Arial"/>
              </w:rPr>
              <w:t>electric field strength</w:t>
            </w:r>
            <w:r w:rsidR="00E9736E">
              <w:rPr>
                <w:rFonts w:ascii="Arial" w:hAnsi="Arial" w:cs="Arial"/>
              </w:rPr>
              <w:t xml:space="preserve"> </w:t>
            </w:r>
            <w:r w:rsidR="00E9736E" w:rsidRPr="00E9736E">
              <w:rPr>
                <w:rFonts w:ascii="Arial" w:eastAsia="Calibri" w:hAnsi="Arial" w:cs="Arial"/>
                <w:i/>
              </w:rPr>
              <w:t>E</w:t>
            </w:r>
            <w:r w:rsidR="00E9736E" w:rsidRPr="00E9736E">
              <w:rPr>
                <w:rFonts w:ascii="Arial" w:eastAsia="Calibri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0"/>
                      <w:szCs w:val="30"/>
                    </w:rPr>
                    <m:t>Q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m:t>4</m:t>
                      </m:r>
                      <m:r>
                        <m:rPr>
                          <m:nor/>
                        </m:rPr>
                        <w:rPr>
                          <w:rFonts w:ascii="Symbol" w:eastAsia="Calibri" w:hAnsi="Symbol" w:cs="Arial"/>
                          <w:sz w:val="30"/>
                          <w:szCs w:val="30"/>
                        </w:rPr>
                        <w:sym w:font="Symbol" w:char="F070"/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Arial"/>
                              <w:i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Symbol" w:eastAsia="Calibri" w:hAnsi="Symbol" w:cs="Arial"/>
                              <w:i/>
                              <w:sz w:val="30"/>
                              <w:szCs w:val="30"/>
                            </w:rPr>
                            <w:sym w:font="Symbol" w:char="F065"/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Arial" w:eastAsia="Calibri" w:hAnsi="Arial" w:cs="Arial"/>
                              <w:sz w:val="20"/>
                              <w:szCs w:val="20"/>
                            </w:rPr>
                            <m:t>0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r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eastAsia="Calibri" w:hAnsi="Arial" w:cs="Arial"/>
                          <w:sz w:val="20"/>
                          <w:szCs w:val="20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m:t>2</m:t>
                      </m:r>
                    </m:sup>
                  </m:sSup>
                </m:den>
              </m:f>
            </m:oMath>
            <w:r w:rsidR="005659BD">
              <w:rPr>
                <w:rFonts w:ascii="Arial" w:hAnsi="Arial" w:cs="Arial"/>
              </w:rPr>
              <w:t xml:space="preserve"> </w:t>
            </w:r>
            <w:r w:rsidR="002352D1">
              <w:rPr>
                <w:rFonts w:ascii="Arial" w:hAnsi="Arial" w:cs="Arial"/>
              </w:rPr>
              <w:t xml:space="preserve"> for a point charge</w:t>
            </w:r>
          </w:p>
          <w:p w14:paraId="0CC89152" w14:textId="77777777" w:rsidR="00F75D39" w:rsidRDefault="00F75D3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57BBF53" w14:textId="77777777" w:rsidR="00F75D39" w:rsidRPr="00101118" w:rsidRDefault="00F75D3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7678008" w14:textId="77777777" w:rsidR="00F75D39" w:rsidRPr="00101118" w:rsidRDefault="00F75D3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8A7AB8A" w14:textId="77777777" w:rsidR="00F75D39" w:rsidRPr="00101118" w:rsidRDefault="00F75D3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36CB80E" w14:textId="640EAE84" w:rsidR="00F75D39" w:rsidRDefault="00F75D3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75D39" w:rsidRPr="00B96F85" w14:paraId="13E5E103" w14:textId="77777777" w:rsidTr="002A08C2">
        <w:trPr>
          <w:trHeight w:val="731"/>
        </w:trPr>
        <w:tc>
          <w:tcPr>
            <w:tcW w:w="5749" w:type="dxa"/>
          </w:tcPr>
          <w:p w14:paraId="14E6CA74" w14:textId="77777777" w:rsidR="00F75D39" w:rsidRDefault="00F75D3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C9B809A" w14:textId="28028192" w:rsidR="002352D1" w:rsidRDefault="00F75D39" w:rsidP="002759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2352D1">
              <w:rPr>
                <w:rFonts w:ascii="Arial" w:hAnsi="Arial" w:cs="Arial"/>
              </w:rPr>
              <w:t xml:space="preserve">similarities and differences between the </w:t>
            </w:r>
            <w:r w:rsidR="002352D1">
              <w:rPr>
                <w:rFonts w:ascii="Arial" w:hAnsi="Arial" w:cs="Arial"/>
              </w:rPr>
              <w:tab/>
              <w:t xml:space="preserve">gravitational field of a point mass and the </w:t>
            </w:r>
            <w:r>
              <w:rPr>
                <w:rFonts w:ascii="Arial" w:hAnsi="Arial" w:cs="Arial"/>
              </w:rPr>
              <w:t xml:space="preserve">electric </w:t>
            </w:r>
            <w:r w:rsidR="002352D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field </w:t>
            </w:r>
            <w:r w:rsidR="002352D1">
              <w:rPr>
                <w:rFonts w:ascii="Arial" w:hAnsi="Arial" w:cs="Arial"/>
              </w:rPr>
              <w:t>of a point charge</w:t>
            </w:r>
          </w:p>
          <w:p w14:paraId="294DE145" w14:textId="77777777" w:rsidR="002352D1" w:rsidRDefault="002352D1" w:rsidP="00275971">
            <w:pPr>
              <w:rPr>
                <w:rFonts w:ascii="Arial" w:hAnsi="Arial" w:cs="Arial"/>
              </w:rPr>
            </w:pPr>
          </w:p>
          <w:p w14:paraId="74F174C4" w14:textId="74246278" w:rsidR="00F75D39" w:rsidRPr="00D861C8" w:rsidRDefault="002352D1" w:rsidP="00275971">
            <w:p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require knowledge of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5.4.</w:t>
            </w:r>
          </w:p>
          <w:p w14:paraId="6E197EFB" w14:textId="77777777" w:rsidR="00F75D39" w:rsidRDefault="00F75D3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3296615" w14:textId="77777777" w:rsidR="00F75D39" w:rsidRPr="00101118" w:rsidRDefault="00F75D3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63E1A0E" w14:textId="77777777" w:rsidR="00F75D39" w:rsidRPr="00101118" w:rsidRDefault="00F75D3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77A708A" w14:textId="77777777" w:rsidR="00F75D39" w:rsidRPr="00101118" w:rsidRDefault="00F75D3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F3C35BA" w14:textId="77777777" w:rsidR="00F75D39" w:rsidRDefault="00F75D3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75D39" w:rsidRPr="00B96F85" w14:paraId="7E857AB2" w14:textId="77777777" w:rsidTr="002A08C2">
        <w:trPr>
          <w:trHeight w:val="731"/>
        </w:trPr>
        <w:tc>
          <w:tcPr>
            <w:tcW w:w="5749" w:type="dxa"/>
          </w:tcPr>
          <w:p w14:paraId="74F5EBA8" w14:textId="77777777" w:rsidR="00F75D39" w:rsidRDefault="00F75D3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FF0E7EE" w14:textId="0331969C" w:rsidR="00883AD7" w:rsidRDefault="00F75D39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E1089A">
              <w:rPr>
                <w:rFonts w:ascii="Arial" w:hAnsi="Arial" w:cs="Arial"/>
              </w:rPr>
              <w:t xml:space="preserve">the concept of electric fields as being one of a </w:t>
            </w:r>
            <w:r w:rsidR="00883AD7">
              <w:rPr>
                <w:rFonts w:ascii="Arial" w:hAnsi="Arial" w:cs="Arial"/>
              </w:rPr>
              <w:tab/>
              <w:t>number of forms of field giving rise to a force</w:t>
            </w:r>
          </w:p>
          <w:p w14:paraId="594ABC27" w14:textId="54355C8C" w:rsidR="00883AD7" w:rsidRDefault="00883AD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E2C43FF" w14:textId="7A9EE249" w:rsidR="00883AD7" w:rsidRDefault="00883AD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be expected to link this with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5.4.</w:t>
            </w:r>
          </w:p>
          <w:p w14:paraId="57C9F310" w14:textId="77777777" w:rsidR="00F75D39" w:rsidRDefault="00F75D39" w:rsidP="00883AD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97E8B12" w14:textId="77777777" w:rsidR="00F75D39" w:rsidRPr="00101118" w:rsidRDefault="00F75D39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6AA1EB7" w14:textId="77777777" w:rsidR="00F75D39" w:rsidRPr="00101118" w:rsidRDefault="00F75D3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768F89E" w14:textId="77777777" w:rsidR="00F75D39" w:rsidRPr="00101118" w:rsidRDefault="00F75D39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116B0B3" w14:textId="77777777" w:rsidR="00F75D39" w:rsidRDefault="00F75D39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22EF8" w:rsidRPr="00B96F85" w14:paraId="241F8396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42391D22" w14:textId="2469766B" w:rsidR="00A22EF8" w:rsidRPr="001E7D34" w:rsidRDefault="00A22EF8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6.2.3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Uniform electric field</w:t>
            </w:r>
          </w:p>
        </w:tc>
      </w:tr>
      <w:tr w:rsidR="00A22EF8" w:rsidRPr="00B96F85" w14:paraId="26D09898" w14:textId="77777777" w:rsidTr="002A08C2">
        <w:trPr>
          <w:trHeight w:val="731"/>
        </w:trPr>
        <w:tc>
          <w:tcPr>
            <w:tcW w:w="5749" w:type="dxa"/>
          </w:tcPr>
          <w:p w14:paraId="21761F9A" w14:textId="77777777" w:rsidR="00A22EF8" w:rsidRDefault="00A22EF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57AC7F7" w14:textId="5D5A8D3D" w:rsidR="00A22EF8" w:rsidRPr="00AE78DE" w:rsidRDefault="00A22EF8" w:rsidP="00B06F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uniform electric field strength;</w:t>
            </w:r>
            <w:r w:rsidR="00B06F9F">
              <w:rPr>
                <w:rFonts w:ascii="Arial" w:hAnsi="Arial" w:cs="Arial"/>
              </w:rPr>
              <w:t xml:space="preserve"> </w:t>
            </w:r>
            <w:r w:rsidR="00B06F9F">
              <w:rPr>
                <w:rFonts w:ascii="Arial" w:hAnsi="Arial" w:cs="Arial"/>
                <w:i/>
                <w:iCs/>
              </w:rPr>
              <w:t>E =</w:t>
            </w:r>
            <w:r w:rsidR="00B06F9F" w:rsidRPr="00B06F9F"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V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/>
                      <w:sz w:val="30"/>
                      <w:szCs w:val="30"/>
                    </w:rPr>
                    <m:t>d</m:t>
                  </m:r>
                </m:den>
              </m:f>
            </m:oMath>
            <w:r w:rsidR="00B06F9F" w:rsidRPr="00B06F9F"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</w:p>
          <w:p w14:paraId="32563B74" w14:textId="77777777" w:rsidR="00A22EF8" w:rsidRPr="00757F7A" w:rsidRDefault="00A22EF8" w:rsidP="00275971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1339A1F" w14:textId="77777777" w:rsidR="00A22EF8" w:rsidRPr="00101118" w:rsidRDefault="00A22EF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3AC6DF5" w14:textId="77777777" w:rsidR="00A22EF8" w:rsidRPr="00101118" w:rsidRDefault="00A22EF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903098D" w14:textId="77777777" w:rsidR="00A22EF8" w:rsidRPr="00101118" w:rsidRDefault="00A22EF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4922CE1" w14:textId="7A0CDE53" w:rsidR="00A22EF8" w:rsidRDefault="00A22EF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22EF8" w:rsidRPr="00B96F85" w14:paraId="74DA6684" w14:textId="77777777" w:rsidTr="002A08C2">
        <w:trPr>
          <w:trHeight w:val="731"/>
        </w:trPr>
        <w:tc>
          <w:tcPr>
            <w:tcW w:w="5749" w:type="dxa"/>
          </w:tcPr>
          <w:p w14:paraId="2B7AC594" w14:textId="77E12C0A" w:rsidR="00A22EF8" w:rsidRDefault="00A22EF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FFA87C0" w14:textId="76AA8A54" w:rsidR="00A22EF8" w:rsidRDefault="00A22EF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electric field strength</w:t>
            </w:r>
            <w:r w:rsidR="00E9736E">
              <w:rPr>
                <w:rFonts w:ascii="Arial" w:hAnsi="Arial" w:cs="Arial"/>
              </w:rPr>
              <w:t xml:space="preserve"> </w:t>
            </w:r>
            <w:r w:rsidR="00E9736E" w:rsidRPr="00E9736E">
              <w:rPr>
                <w:rFonts w:ascii="Arial" w:eastAsia="Calibri" w:hAnsi="Arial" w:cs="Arial"/>
                <w:i/>
              </w:rPr>
              <w:t>C</w:t>
            </w:r>
            <w:r w:rsidR="00E9736E" w:rsidRPr="00E9736E">
              <w:rPr>
                <w:rFonts w:ascii="Arial" w:eastAsia="Calibri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Symbol" w:eastAsia="Calibri" w:hAnsi="Symbol" w:cs="Arial"/>
                          <w:i/>
                          <w:sz w:val="30"/>
                          <w:szCs w:val="30"/>
                        </w:rPr>
                        <w:sym w:font="Symbol" w:char="F065"/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m:t>0</m:t>
                      </m:r>
                    </m:sub>
                  </m:sSub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28"/>
                      <w:szCs w:val="28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28"/>
                      <w:szCs w:val="28"/>
                    </w:rPr>
                    <m:t>d</m:t>
                  </m:r>
                </m:den>
              </m:f>
            </m:oMath>
            <w:r w:rsidR="00E9736E" w:rsidRPr="00E9736E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E9736E" w:rsidRPr="00E9736E">
              <w:rPr>
                <w:rFonts w:ascii="Arial" w:eastAsia="Times New Roman" w:hAnsi="Arial" w:cs="Arial"/>
              </w:rPr>
              <w:t xml:space="preserve">; </w:t>
            </w:r>
            <w:r w:rsidR="00E9736E" w:rsidRPr="00E9736E">
              <w:rPr>
                <w:rFonts w:ascii="Arial" w:eastAsia="Times New Roman" w:hAnsi="Arial" w:cs="Arial"/>
                <w:i/>
              </w:rPr>
              <w:t xml:space="preserve">C </w:t>
            </w:r>
            <w:r w:rsidR="00E9736E" w:rsidRPr="00E9736E">
              <w:rPr>
                <w:rFonts w:ascii="Arial" w:eastAsia="Times New Roman" w:hAnsi="Arial" w:cs="Arial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Symbol" w:eastAsia="Calibri" w:hAnsi="Symbol" w:cs="Arial"/>
                      <w:i/>
                      <w:sz w:val="30"/>
                      <w:szCs w:val="30"/>
                    </w:rPr>
                    <w:sym w:font="Symbol" w:char="F065"/>
                  </m:r>
                  <m:r>
                    <m:rPr>
                      <m:nor/>
                    </m:rPr>
                    <w:rPr>
                      <w:rFonts w:ascii="Cambria Math" w:eastAsia="Calibri" w:hAnsi="Symbol" w:cs="Arial"/>
                      <w:i/>
                      <w:sz w:val="20"/>
                      <w:szCs w:val="20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28"/>
                      <w:szCs w:val="28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28"/>
                      <w:szCs w:val="28"/>
                    </w:rPr>
                    <m:t>d</m:t>
                  </m:r>
                </m:den>
              </m:f>
            </m:oMath>
            <w:r w:rsidR="00E9736E" w:rsidRPr="00E9736E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E9736E" w:rsidRPr="00E9736E">
              <w:rPr>
                <w:rFonts w:ascii="Arial" w:eastAsia="Times New Roman" w:hAnsi="Arial" w:cs="Arial"/>
              </w:rPr>
              <w:t xml:space="preserve">; </w:t>
            </w:r>
            <w:r w:rsidR="00E9736E" w:rsidRPr="00E9736E">
              <w:rPr>
                <w:rFonts w:ascii="Arial" w:eastAsia="Times New Roman" w:hAnsi="Arial" w:cs="Arial"/>
                <w:i/>
              </w:rPr>
              <w:sym w:font="Symbol" w:char="F065"/>
            </w:r>
            <w:r w:rsidR="00E9736E" w:rsidRPr="00E9736E">
              <w:rPr>
                <w:rFonts w:ascii="Arial" w:eastAsia="Times New Roman" w:hAnsi="Arial" w:cs="Arial"/>
                <w:i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Symbol" w:eastAsia="Calibri" w:hAnsi="Symbol" w:cs="Arial"/>
                      <w:i/>
                    </w:rPr>
                    <w:sym w:font="Symbol" w:char="F065"/>
                  </m:r>
                </m:e>
                <m:sub>
                  <m:r>
                    <m:rPr>
                      <m:nor/>
                    </m:rPr>
                    <w:rPr>
                      <w:rFonts w:ascii="Arial" w:eastAsia="Calibri" w:hAnsi="Arial" w:cs="Arial"/>
                      <w:sz w:val="16"/>
                      <w:szCs w:val="16"/>
                    </w:rPr>
                    <m:t>r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Symbol" w:eastAsia="Calibri" w:hAnsi="Symbol" w:cs="Arial"/>
                      <w:i/>
                    </w:rPr>
                    <w:sym w:font="Symbol" w:char="F065"/>
                  </m:r>
                </m:e>
                <m:sub>
                  <m:r>
                    <m:rPr>
                      <m:nor/>
                    </m:rPr>
                    <w:rPr>
                      <w:rFonts w:ascii="Arial" w:eastAsia="Calibri" w:hAnsi="Arial" w:cs="Arial"/>
                      <w:sz w:val="16"/>
                      <w:szCs w:val="16"/>
                    </w:rPr>
                    <m:t>0</m:t>
                  </m:r>
                </m:sub>
              </m:sSub>
            </m:oMath>
            <w:r>
              <w:rPr>
                <w:rFonts w:ascii="Arial" w:hAnsi="Arial" w:cs="Arial"/>
              </w:rPr>
              <w:t xml:space="preserve"> </w:t>
            </w:r>
          </w:p>
          <w:p w14:paraId="6E29838C" w14:textId="42336B63" w:rsidR="00CA17B0" w:rsidRDefault="00CA17B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  <w:p w14:paraId="7642BD1F" w14:textId="4A383450" w:rsidR="00E621DD" w:rsidRPr="00CA17B0" w:rsidRDefault="00CA17B0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are not expected </w:t>
            </w:r>
            <w:r w:rsidR="00E621DD">
              <w:rPr>
                <w:rFonts w:ascii="Arial" w:hAnsi="Arial" w:cs="Arial"/>
              </w:rPr>
              <w:t xml:space="preserve">to know why the </w:t>
            </w:r>
            <w:r w:rsidR="00B95672">
              <w:rPr>
                <w:rFonts w:ascii="Arial" w:hAnsi="Arial" w:cs="Arial"/>
              </w:rPr>
              <w:tab/>
            </w:r>
            <w:r w:rsidR="00B95672">
              <w:rPr>
                <w:rFonts w:ascii="Arial" w:hAnsi="Arial" w:cs="Arial"/>
              </w:rPr>
              <w:tab/>
            </w:r>
            <w:r w:rsidR="00E621DD">
              <w:rPr>
                <w:rFonts w:ascii="Arial" w:hAnsi="Arial" w:cs="Arial"/>
              </w:rPr>
              <w:t xml:space="preserve">relative permittivity </w:t>
            </w: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Symbol" w:eastAsia="Calibri" w:hAnsi="Symbol" w:cs="Arial"/>
                      <w:i/>
                    </w:rPr>
                    <w:sym w:font="Symbol" w:char="F065"/>
                  </m:r>
                </m:e>
                <m:sub>
                  <m:r>
                    <m:rPr>
                      <m:nor/>
                    </m:rPr>
                    <w:rPr>
                      <w:rFonts w:ascii="Arial" w:eastAsia="Calibri" w:hAnsi="Arial" w:cs="Arial"/>
                      <w:sz w:val="16"/>
                      <w:szCs w:val="16"/>
                    </w:rPr>
                    <m:t>r</m:t>
                  </m:r>
                </m:sub>
              </m:sSub>
            </m:oMath>
            <w:r w:rsidR="00B95672">
              <w:rPr>
                <w:rFonts w:ascii="Cambria Math" w:hAnsi="Cambria Math" w:cs="Arial"/>
                <w:sz w:val="28"/>
                <w:szCs w:val="28"/>
                <w:vertAlign w:val="subscript"/>
              </w:rPr>
              <w:t xml:space="preserve"> </w:t>
            </w:r>
            <w:r w:rsidR="00157257">
              <w:rPr>
                <w:rFonts w:ascii="Cambria Math" w:hAnsi="Cambria Math" w:cs="Arial"/>
              </w:rPr>
              <w:t>⩾</w:t>
            </w:r>
            <w:r w:rsidR="00B95672">
              <w:rPr>
                <w:rFonts w:ascii="Cambria Math" w:hAnsi="Cambria Math" w:cs="Arial"/>
              </w:rPr>
              <w:t xml:space="preserve"> </w:t>
            </w:r>
            <w:r w:rsidR="00157257">
              <w:rPr>
                <w:rFonts w:ascii="Arial" w:hAnsi="Arial" w:cs="Arial"/>
              </w:rPr>
              <w:t>1.</w:t>
            </w:r>
          </w:p>
          <w:p w14:paraId="69368114" w14:textId="77777777" w:rsidR="00A22EF8" w:rsidRDefault="00A22EF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B02BC2C" w14:textId="77777777" w:rsidR="00A22EF8" w:rsidRPr="00101118" w:rsidRDefault="00A22EF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2F9D101" w14:textId="77777777" w:rsidR="00A22EF8" w:rsidRPr="00101118" w:rsidRDefault="00A22EF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4D3F84B" w14:textId="77777777" w:rsidR="00A22EF8" w:rsidRPr="00101118" w:rsidRDefault="00A22EF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2E9226B" w14:textId="693BC637" w:rsidR="00A22EF8" w:rsidRDefault="00A22EF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22EF8" w:rsidRPr="00B96F85" w14:paraId="0DD95061" w14:textId="77777777" w:rsidTr="002A08C2">
        <w:trPr>
          <w:trHeight w:val="731"/>
        </w:trPr>
        <w:tc>
          <w:tcPr>
            <w:tcW w:w="5749" w:type="dxa"/>
          </w:tcPr>
          <w:p w14:paraId="799BDBB2" w14:textId="77777777" w:rsidR="00A22EF8" w:rsidRDefault="00A22EF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B4844B5" w14:textId="272EBE8D" w:rsidR="00A22EF8" w:rsidRDefault="00A22EF8" w:rsidP="002759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B95672">
              <w:rPr>
                <w:rFonts w:ascii="Arial" w:hAnsi="Arial" w:cs="Arial"/>
              </w:rPr>
              <w:t xml:space="preserve">motion of charged particles in a uniform electric </w:t>
            </w:r>
            <w:r w:rsidR="00B95672">
              <w:rPr>
                <w:rFonts w:ascii="Arial" w:hAnsi="Arial" w:cs="Arial"/>
              </w:rPr>
              <w:tab/>
              <w:t>field</w:t>
            </w:r>
          </w:p>
          <w:p w14:paraId="4E80B622" w14:textId="77777777" w:rsidR="00A22EF8" w:rsidRDefault="00A22EF8" w:rsidP="00275971">
            <w:pPr>
              <w:rPr>
                <w:rFonts w:ascii="Arial" w:hAnsi="Arial" w:cs="Arial"/>
              </w:rPr>
            </w:pPr>
          </w:p>
          <w:p w14:paraId="3AD82339" w14:textId="0C07BE5C" w:rsidR="00A22EF8" w:rsidRPr="00D861C8" w:rsidRDefault="00A22EF8" w:rsidP="00275971">
            <w:p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require knowledge of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B95672">
              <w:rPr>
                <w:rFonts w:ascii="Arial" w:hAnsi="Arial" w:cs="Arial"/>
              </w:rPr>
              <w:t>3.1, 3.2 and 3.3.</w:t>
            </w:r>
          </w:p>
          <w:p w14:paraId="10CC18A1" w14:textId="77777777" w:rsidR="00A22EF8" w:rsidRDefault="00A22EF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0D98094" w14:textId="77777777" w:rsidR="00A22EF8" w:rsidRPr="00101118" w:rsidRDefault="00A22EF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3266810" w14:textId="77777777" w:rsidR="00A22EF8" w:rsidRPr="00101118" w:rsidRDefault="00A22EF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372ED6D" w14:textId="77777777" w:rsidR="00A22EF8" w:rsidRPr="00101118" w:rsidRDefault="00A22EF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B0B5C1B" w14:textId="77777777" w:rsidR="00A22EF8" w:rsidRDefault="00A22EF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5B41E513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B237B67" w14:textId="77777777" w:rsidR="00CB0C14" w:rsidRPr="001E7D34" w:rsidRDefault="00CB0C14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6.2.4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Electric potential and energy</w:t>
            </w:r>
          </w:p>
        </w:tc>
      </w:tr>
      <w:tr w:rsidR="00CB0C14" w:rsidRPr="00B96F85" w14:paraId="2B359B17" w14:textId="77777777" w:rsidTr="002A08C2">
        <w:trPr>
          <w:trHeight w:val="731"/>
        </w:trPr>
        <w:tc>
          <w:tcPr>
            <w:tcW w:w="5749" w:type="dxa"/>
          </w:tcPr>
          <w:p w14:paraId="6C0BC9B0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B454333" w14:textId="77777777" w:rsidR="00CB0C14" w:rsidRPr="00AE78DE" w:rsidRDefault="00CB0C14" w:rsidP="002759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electric potential at a point as the work done in </w:t>
            </w:r>
            <w:r>
              <w:rPr>
                <w:rFonts w:ascii="Arial" w:hAnsi="Arial" w:cs="Arial"/>
              </w:rPr>
              <w:tab/>
              <w:t xml:space="preserve">bringing unit positive charge from infinity to the </w:t>
            </w:r>
            <w:r>
              <w:rPr>
                <w:rFonts w:ascii="Arial" w:hAnsi="Arial" w:cs="Arial"/>
              </w:rPr>
              <w:tab/>
              <w:t>point; electric potential is zero at infinity</w:t>
            </w:r>
          </w:p>
          <w:p w14:paraId="4B2FC256" w14:textId="77777777" w:rsidR="00CB0C14" w:rsidRPr="00757F7A" w:rsidRDefault="00CB0C14" w:rsidP="00275971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23F29AC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C2E6973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B9042F0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864B9B8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62191D46" w14:textId="77777777" w:rsidTr="002A08C2">
        <w:trPr>
          <w:trHeight w:val="731"/>
        </w:trPr>
        <w:tc>
          <w:tcPr>
            <w:tcW w:w="5749" w:type="dxa"/>
          </w:tcPr>
          <w:p w14:paraId="7FAB4BE5" w14:textId="5AEAA924" w:rsidR="00CB0C14" w:rsidRPr="00CA17B0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electric potential</w:t>
            </w:r>
            <w:r w:rsidR="00603855">
              <w:rPr>
                <w:rFonts w:ascii="Arial" w:hAnsi="Arial" w:cs="Arial"/>
              </w:rPr>
              <w:t xml:space="preserve"> </w:t>
            </w:r>
            <w:r w:rsidR="00603855" w:rsidRPr="00603855">
              <w:rPr>
                <w:rFonts w:ascii="Arial" w:eastAsia="Calibri" w:hAnsi="Arial" w:cs="Arial"/>
                <w:i/>
              </w:rPr>
              <w:t>V</w:t>
            </w:r>
            <w:r w:rsidR="00603855" w:rsidRPr="00603855">
              <w:rPr>
                <w:rFonts w:ascii="Arial" w:eastAsia="Calibri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0"/>
                      <w:szCs w:val="30"/>
                    </w:rPr>
                    <m:t>Q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m:t>4</m:t>
                      </m:r>
                      <m:r>
                        <m:rPr>
                          <m:nor/>
                        </m:rPr>
                        <w:rPr>
                          <w:rFonts w:ascii="Symbol" w:eastAsia="Calibri" w:hAnsi="Symbol" w:cs="Arial"/>
                          <w:sz w:val="30"/>
                          <w:szCs w:val="30"/>
                        </w:rPr>
                        <w:sym w:font="Symbol" w:char="F070"/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Arial"/>
                              <w:i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Symbol" w:eastAsia="Calibri" w:hAnsi="Symbol" w:cs="Arial"/>
                              <w:i/>
                              <w:sz w:val="30"/>
                              <w:szCs w:val="30"/>
                            </w:rPr>
                            <w:sym w:font="Symbol" w:char="F065"/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Arial" w:eastAsia="Calibri" w:hAnsi="Arial" w:cs="Arial"/>
                              <w:sz w:val="20"/>
                              <w:szCs w:val="20"/>
                            </w:rPr>
                            <m:t>0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r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eastAsia="Calibri" w:hAnsi="Arial" w:cs="Arial"/>
                          <w:sz w:val="20"/>
                          <w:szCs w:val="20"/>
                        </w:rPr>
                        <m:t xml:space="preserve"> </m:t>
                      </m:r>
                    </m:sup>
                  </m:sSup>
                </m:den>
              </m:f>
            </m:oMath>
            <w:r>
              <w:rPr>
                <w:rFonts w:ascii="Arial" w:hAnsi="Arial" w:cs="Arial"/>
              </w:rPr>
              <w:t xml:space="preserve"> at a distance </w:t>
            </w:r>
            <w:r>
              <w:rPr>
                <w:rFonts w:ascii="Arial" w:hAnsi="Arial" w:cs="Arial"/>
                <w:i/>
                <w:iCs/>
              </w:rPr>
              <w:t xml:space="preserve">r </w:t>
            </w:r>
            <w:r>
              <w:rPr>
                <w:rFonts w:ascii="Arial" w:hAnsi="Arial" w:cs="Arial"/>
              </w:rPr>
              <w:t xml:space="preserve">from a </w:t>
            </w:r>
            <w:r>
              <w:rPr>
                <w:rFonts w:ascii="Arial" w:hAnsi="Arial" w:cs="Arial"/>
              </w:rPr>
              <w:tab/>
              <w:t>point charge; changes in electric potential</w:t>
            </w:r>
          </w:p>
          <w:p w14:paraId="698B8A2C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940AF19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18A2840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C36F4BF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3580088" w14:textId="7767BFA3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5ED611D2" w14:textId="77777777" w:rsidR="002A08C2" w:rsidRDefault="002A08C2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CB0C14" w:rsidRPr="00B96F85" w14:paraId="5416D683" w14:textId="77777777" w:rsidTr="002A08C2">
        <w:trPr>
          <w:trHeight w:val="1530"/>
        </w:trPr>
        <w:tc>
          <w:tcPr>
            <w:tcW w:w="5749" w:type="dxa"/>
          </w:tcPr>
          <w:p w14:paraId="7884E549" w14:textId="0047D57F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D5D2013" w14:textId="110C9EC9" w:rsidR="00CB0C14" w:rsidRDefault="00CB0C14" w:rsidP="002759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>capacitance</w:t>
            </w:r>
            <w:r w:rsidR="00603855">
              <w:rPr>
                <w:rFonts w:ascii="Arial" w:hAnsi="Arial" w:cs="Arial"/>
              </w:rPr>
              <w:t xml:space="preserve"> </w:t>
            </w:r>
            <w:r w:rsidR="00603855" w:rsidRPr="00603855">
              <w:rPr>
                <w:rFonts w:ascii="Arial" w:eastAsia="Calibri" w:hAnsi="Arial" w:cs="Arial"/>
                <w:i/>
                <w:iCs/>
              </w:rPr>
              <w:t xml:space="preserve">C </w:t>
            </w:r>
            <w:r w:rsidR="00603855" w:rsidRPr="00603855">
              <w:rPr>
                <w:rFonts w:ascii="Arial" w:eastAsia="Calibri" w:hAnsi="Arial" w:cs="Arial"/>
              </w:rPr>
              <w:t>= 4</w:t>
            </w:r>
            <w:r w:rsidR="00603855" w:rsidRPr="00603855">
              <w:rPr>
                <w:rFonts w:ascii="Symbol" w:eastAsia="Calibri" w:hAnsi="Symbol" w:cs="Arial"/>
                <w:iCs/>
              </w:rPr>
              <w:sym w:font="Symbol" w:char="F070"/>
            </w: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Symbol" w:eastAsia="Calibri" w:hAnsi="Symbol" w:cs="Arial"/>
                      <w:i/>
                    </w:rPr>
                    <w:sym w:font="Symbol" w:char="F065"/>
                  </m:r>
                </m:e>
                <m:sub>
                  <m:r>
                    <m:rPr>
                      <m:nor/>
                    </m:rPr>
                    <w:rPr>
                      <w:rFonts w:ascii="Arial" w:eastAsia="Calibri" w:hAnsi="Arial" w:cs="Arial"/>
                      <w:sz w:val="16"/>
                      <w:szCs w:val="16"/>
                    </w:rPr>
                    <m:t>0</m:t>
                  </m:r>
                </m:sub>
              </m:sSub>
            </m:oMath>
            <w:r w:rsidR="00603855" w:rsidRPr="00603855">
              <w:rPr>
                <w:rFonts w:ascii="Arial" w:eastAsia="Calibri" w:hAnsi="Arial" w:cs="Arial"/>
                <w:i/>
                <w:iCs/>
              </w:rPr>
              <w:t>R</w:t>
            </w:r>
            <w:r>
              <w:rPr>
                <w:rFonts w:ascii="Arial" w:hAnsi="Arial" w:cs="Arial"/>
              </w:rPr>
              <w:t xml:space="preserve"> for an isolated sphere</w:t>
            </w:r>
          </w:p>
          <w:p w14:paraId="18A44ACD" w14:textId="77777777" w:rsidR="00CB0C14" w:rsidRDefault="00CB0C14" w:rsidP="00275971">
            <w:pPr>
              <w:rPr>
                <w:rFonts w:ascii="Arial" w:hAnsi="Arial" w:cs="Arial"/>
              </w:rPr>
            </w:pPr>
          </w:p>
          <w:p w14:paraId="4889F1A5" w14:textId="760442C1" w:rsidR="00CB0C14" w:rsidRPr="002A08C2" w:rsidRDefault="00CB0C14" w:rsidP="002A08C2">
            <w:p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Derivation expected from equation for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electric potential and </w:t>
            </w:r>
            <w:r>
              <w:rPr>
                <w:rFonts w:ascii="Arial" w:hAnsi="Arial" w:cs="Arial"/>
                <w:i/>
                <w:iCs/>
              </w:rPr>
              <w:t>Q = VC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09" w:type="dxa"/>
          </w:tcPr>
          <w:p w14:paraId="6F0813E4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3F00093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952CCB6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8843CA2" w14:textId="2C3447DB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389693C9" w14:textId="77777777" w:rsidTr="002A08C2">
        <w:trPr>
          <w:trHeight w:val="731"/>
        </w:trPr>
        <w:tc>
          <w:tcPr>
            <w:tcW w:w="5749" w:type="dxa"/>
          </w:tcPr>
          <w:p w14:paraId="0B303A42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437A136" w14:textId="6CB5774B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>force</w:t>
            </w:r>
            <w:r w:rsidR="00603855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distance graph for a point or spherical </w:t>
            </w:r>
            <w:r>
              <w:rPr>
                <w:rFonts w:ascii="Arial" w:hAnsi="Arial" w:cs="Arial"/>
              </w:rPr>
              <w:tab/>
              <w:t>charge; work done is area under graph</w:t>
            </w:r>
          </w:p>
          <w:p w14:paraId="75306709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CEDBCFA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777B4A3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659A7AF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882AF94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B0C14" w:rsidRPr="00B96F85" w14:paraId="7312184D" w14:textId="77777777" w:rsidTr="002A08C2">
        <w:trPr>
          <w:trHeight w:val="731"/>
        </w:trPr>
        <w:tc>
          <w:tcPr>
            <w:tcW w:w="5749" w:type="dxa"/>
          </w:tcPr>
          <w:p w14:paraId="03B069C1" w14:textId="77777777" w:rsidR="00CB0C14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1D5BB86" w14:textId="113D496C" w:rsidR="00CB0C14" w:rsidRPr="00260A1D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>electric potential energy</w:t>
            </w:r>
            <w:r w:rsidR="00603855">
              <w:rPr>
                <w:rFonts w:ascii="Arial" w:hAnsi="Arial" w:cs="Arial"/>
              </w:rPr>
              <w:t xml:space="preserve"> </w:t>
            </w:r>
            <w:r w:rsidR="00603855" w:rsidRPr="00603855">
              <w:rPr>
                <w:rFonts w:ascii="Arial" w:eastAsia="Calibri" w:hAnsi="Arial" w:cs="Arial"/>
              </w:rPr>
              <w:t xml:space="preserve">= </w:t>
            </w:r>
            <w:proofErr w:type="spellStart"/>
            <w:r w:rsidR="00603855" w:rsidRPr="00603855">
              <w:rPr>
                <w:rFonts w:ascii="Arial" w:eastAsia="Calibri" w:hAnsi="Arial" w:cs="Arial"/>
                <w:i/>
                <w:iCs/>
              </w:rPr>
              <w:t>Vq</w:t>
            </w:r>
            <w:proofErr w:type="spellEnd"/>
            <w:r w:rsidR="00603855" w:rsidRPr="00603855">
              <w:rPr>
                <w:rFonts w:ascii="Arial" w:eastAsia="Calibri" w:hAnsi="Arial" w:cs="Arial"/>
                <w:i/>
                <w:iCs/>
              </w:rPr>
              <w:t xml:space="preserve"> =</w:t>
            </w:r>
            <m:oMath>
              <m:r>
                <w:rPr>
                  <w:rFonts w:ascii="Cambria Math" w:eastAsia="Calibri" w:hAnsi="Cambria Math" w:cs="Arial"/>
                </w:rPr>
                <m:t xml:space="preserve"> 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0"/>
                      <w:szCs w:val="30"/>
                    </w:rPr>
                    <m:t>Qq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m:t>4</m:t>
                      </m:r>
                      <m:r>
                        <m:rPr>
                          <m:nor/>
                        </m:rPr>
                        <w:rPr>
                          <w:rFonts w:ascii="Symbol" w:eastAsia="Calibri" w:hAnsi="Symbol" w:cs="Arial"/>
                          <w:sz w:val="30"/>
                          <w:szCs w:val="30"/>
                        </w:rPr>
                        <w:sym w:font="Symbol" w:char="F070"/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Arial"/>
                              <w:i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Symbol" w:eastAsia="Calibri" w:hAnsi="Symbol" w:cs="Arial"/>
                              <w:i/>
                              <w:sz w:val="30"/>
                              <w:szCs w:val="30"/>
                            </w:rPr>
                            <w:sym w:font="Symbol" w:char="F065"/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Arial" w:eastAsia="Calibri" w:hAnsi="Arial" w:cs="Arial"/>
                              <w:sz w:val="20"/>
                              <w:szCs w:val="20"/>
                            </w:rPr>
                            <m:t>0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r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eastAsia="Calibri" w:hAnsi="Arial" w:cs="Arial"/>
                          <w:sz w:val="20"/>
                          <w:szCs w:val="20"/>
                        </w:rPr>
                        <m:t xml:space="preserve"> </m:t>
                      </m:r>
                    </m:sup>
                  </m:sSup>
                </m:den>
              </m:f>
            </m:oMath>
            <w:r>
              <w:rPr>
                <w:rFonts w:ascii="Arial" w:hAnsi="Arial" w:cs="Arial"/>
              </w:rPr>
              <w:t xml:space="preserve"> at a </w:t>
            </w:r>
            <w:r w:rsidR="0060385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distance </w:t>
            </w:r>
            <w:r>
              <w:rPr>
                <w:rFonts w:ascii="Arial" w:hAnsi="Arial" w:cs="Arial"/>
                <w:i/>
                <w:iCs/>
              </w:rPr>
              <w:t xml:space="preserve">r </w:t>
            </w:r>
            <w:r>
              <w:rPr>
                <w:rFonts w:ascii="Arial" w:hAnsi="Arial" w:cs="Arial"/>
              </w:rPr>
              <w:t xml:space="preserve">from </w:t>
            </w:r>
            <w:r>
              <w:rPr>
                <w:rFonts w:ascii="Arial" w:hAnsi="Arial" w:cs="Arial"/>
              </w:rPr>
              <w:tab/>
              <w:t xml:space="preserve">a point charge </w:t>
            </w:r>
            <w:r>
              <w:rPr>
                <w:rFonts w:ascii="Arial" w:hAnsi="Arial" w:cs="Arial"/>
                <w:i/>
                <w:iCs/>
              </w:rPr>
              <w:t>Q</w:t>
            </w:r>
          </w:p>
          <w:p w14:paraId="1F87D62E" w14:textId="77777777" w:rsidR="00CB0C14" w:rsidRPr="005D3EED" w:rsidRDefault="00CB0C1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393055AA" w14:textId="77777777" w:rsidR="00CB0C14" w:rsidRPr="00101118" w:rsidRDefault="00CB0C1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E532205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64CC354" w14:textId="77777777" w:rsidR="00CB0C14" w:rsidRPr="00101118" w:rsidRDefault="00CB0C1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9EE391E" w14:textId="77777777" w:rsidR="00CB0C14" w:rsidRDefault="00CB0C1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E088E" w:rsidRPr="00B96F85" w14:paraId="46109974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2FF0DB0F" w14:textId="2126D979" w:rsidR="005E088E" w:rsidRPr="00924A83" w:rsidRDefault="00CB0C14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Electromagnetism</w:t>
            </w:r>
            <w:r w:rsidDel="00CB0C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E088E" w:rsidRPr="00B96F85" w14:paraId="5BE76A9F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5DBCA2A" w14:textId="151D7C1C" w:rsidR="005E088E" w:rsidRPr="001E7D34" w:rsidRDefault="005E088E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6.3.1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Magnetic fields</w:t>
            </w:r>
          </w:p>
        </w:tc>
      </w:tr>
      <w:tr w:rsidR="005E088E" w:rsidRPr="00B96F85" w14:paraId="78DA4AAD" w14:textId="77777777" w:rsidTr="002A08C2">
        <w:tc>
          <w:tcPr>
            <w:tcW w:w="5749" w:type="dxa"/>
          </w:tcPr>
          <w:p w14:paraId="57F24CE6" w14:textId="77777777" w:rsidR="005E088E" w:rsidRPr="00A935CD" w:rsidRDefault="005E088E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057CE60E" w14:textId="77777777" w:rsidR="005E088E" w:rsidRPr="00A935CD" w:rsidRDefault="005E088E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23925A0A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4094F8E4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2E1D12B4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2C634EFF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5E088E" w:rsidRPr="00B96F85" w14:paraId="328862D5" w14:textId="77777777" w:rsidTr="002A08C2">
        <w:trPr>
          <w:trHeight w:val="731"/>
        </w:trPr>
        <w:tc>
          <w:tcPr>
            <w:tcW w:w="5749" w:type="dxa"/>
          </w:tcPr>
          <w:p w14:paraId="696FB7F8" w14:textId="77777777" w:rsidR="005E088E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DF19F4C" w14:textId="7037F0DF" w:rsidR="005E088E" w:rsidRPr="00AE78DE" w:rsidRDefault="005E088E" w:rsidP="002759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 xml:space="preserve">magnetic fields are due to moving charges or </w:t>
            </w:r>
            <w:r>
              <w:rPr>
                <w:rFonts w:ascii="Arial" w:hAnsi="Arial" w:cs="Arial"/>
              </w:rPr>
              <w:tab/>
              <w:t>permanent magnets</w:t>
            </w:r>
          </w:p>
          <w:p w14:paraId="397930A1" w14:textId="77777777" w:rsidR="005E088E" w:rsidRPr="00757F7A" w:rsidRDefault="005E088E" w:rsidP="00275971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94B5A70" w14:textId="77777777" w:rsidR="005E088E" w:rsidRPr="00101118" w:rsidRDefault="005E088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AD9859A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5E75C27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7C743FE" w14:textId="77777777" w:rsidR="005E088E" w:rsidRDefault="005E088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E088E" w:rsidRPr="00B96F85" w14:paraId="711CCD9B" w14:textId="77777777" w:rsidTr="002A08C2">
        <w:trPr>
          <w:trHeight w:val="731"/>
        </w:trPr>
        <w:tc>
          <w:tcPr>
            <w:tcW w:w="5749" w:type="dxa"/>
          </w:tcPr>
          <w:p w14:paraId="35444D16" w14:textId="77777777" w:rsidR="005E088E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84E1851" w14:textId="2D209F69" w:rsidR="005E088E" w:rsidRPr="00CA17B0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magnetic field lines to map magnetic fields</w:t>
            </w:r>
          </w:p>
          <w:p w14:paraId="07078E4E" w14:textId="77777777" w:rsidR="005E088E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7EB06A0" w14:textId="77777777" w:rsidR="005E088E" w:rsidRPr="00101118" w:rsidRDefault="005E088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E69FC1F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2F9FC7D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B582F56" w14:textId="4512B916" w:rsidR="005E088E" w:rsidRDefault="005E088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E088E" w:rsidRPr="00B96F85" w14:paraId="003EABF9" w14:textId="77777777" w:rsidTr="002A08C2">
        <w:trPr>
          <w:trHeight w:val="731"/>
        </w:trPr>
        <w:tc>
          <w:tcPr>
            <w:tcW w:w="5749" w:type="dxa"/>
          </w:tcPr>
          <w:p w14:paraId="7908AB91" w14:textId="77777777" w:rsidR="005E088E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940296E" w14:textId="5790577C" w:rsidR="005E088E" w:rsidRPr="00D861C8" w:rsidRDefault="005E088E" w:rsidP="00275971">
            <w:p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8E3777" w:rsidRPr="008E3777">
              <w:rPr>
                <w:rFonts w:ascii="Arial" w:hAnsi="Arial" w:cs="Arial"/>
              </w:rPr>
              <w:t>magnetic</w:t>
            </w:r>
            <w:r w:rsidR="008E3777">
              <w:rPr>
                <w:rFonts w:ascii="Arial" w:hAnsi="Arial" w:cs="Arial"/>
              </w:rPr>
              <w:t xml:space="preserve"> </w:t>
            </w:r>
            <w:r w:rsidR="008E3777" w:rsidRPr="008E3777">
              <w:rPr>
                <w:rFonts w:ascii="Arial" w:hAnsi="Arial" w:cs="Arial"/>
              </w:rPr>
              <w:t>field</w:t>
            </w:r>
            <w:r w:rsidR="008E3777">
              <w:rPr>
                <w:rFonts w:ascii="Arial" w:hAnsi="Arial" w:cs="Arial"/>
              </w:rPr>
              <w:t xml:space="preserve"> </w:t>
            </w:r>
            <w:r w:rsidR="008E3777" w:rsidRPr="008E3777">
              <w:rPr>
                <w:rFonts w:ascii="Arial" w:hAnsi="Arial" w:cs="Arial"/>
              </w:rPr>
              <w:t>patterns</w:t>
            </w:r>
            <w:r w:rsidR="008E3777">
              <w:rPr>
                <w:rFonts w:ascii="Arial" w:hAnsi="Arial" w:cs="Arial"/>
              </w:rPr>
              <w:t xml:space="preserve"> </w:t>
            </w:r>
            <w:r w:rsidR="008E3777" w:rsidRPr="008E3777">
              <w:rPr>
                <w:rFonts w:ascii="Arial" w:hAnsi="Arial" w:cs="Arial"/>
              </w:rPr>
              <w:t>for</w:t>
            </w:r>
            <w:r w:rsidR="008E3777">
              <w:rPr>
                <w:rFonts w:ascii="Arial" w:hAnsi="Arial" w:cs="Arial"/>
              </w:rPr>
              <w:t xml:space="preserve"> </w:t>
            </w:r>
            <w:r w:rsidR="008E3777" w:rsidRPr="008E3777">
              <w:rPr>
                <w:rFonts w:ascii="Arial" w:hAnsi="Arial" w:cs="Arial"/>
              </w:rPr>
              <w:t>a</w:t>
            </w:r>
            <w:r w:rsidR="008E3777">
              <w:rPr>
                <w:rFonts w:ascii="Arial" w:hAnsi="Arial" w:cs="Arial"/>
              </w:rPr>
              <w:t xml:space="preserve"> </w:t>
            </w:r>
            <w:r w:rsidR="008E3777" w:rsidRPr="008E3777">
              <w:rPr>
                <w:rFonts w:ascii="Arial" w:hAnsi="Arial" w:cs="Arial"/>
              </w:rPr>
              <w:t>long</w:t>
            </w:r>
            <w:r w:rsidR="008E3777">
              <w:rPr>
                <w:rFonts w:ascii="Arial" w:hAnsi="Arial" w:cs="Arial"/>
              </w:rPr>
              <w:t xml:space="preserve"> </w:t>
            </w:r>
            <w:r w:rsidR="008E3777" w:rsidRPr="008E3777">
              <w:rPr>
                <w:rFonts w:ascii="Arial" w:hAnsi="Arial" w:cs="Arial"/>
              </w:rPr>
              <w:t>straight current-</w:t>
            </w:r>
            <w:r w:rsidR="008E3777">
              <w:rPr>
                <w:rFonts w:ascii="Arial" w:hAnsi="Arial" w:cs="Arial"/>
              </w:rPr>
              <w:tab/>
            </w:r>
            <w:r w:rsidR="008E3777" w:rsidRPr="008E3777">
              <w:rPr>
                <w:rFonts w:ascii="Arial" w:hAnsi="Arial" w:cs="Arial"/>
              </w:rPr>
              <w:t xml:space="preserve">carrying conductor, a flat coil and a long </w:t>
            </w:r>
            <w:r w:rsidR="008E3777">
              <w:rPr>
                <w:rFonts w:ascii="Arial" w:hAnsi="Arial" w:cs="Arial"/>
              </w:rPr>
              <w:tab/>
            </w:r>
            <w:r w:rsidR="008E3777" w:rsidRPr="008E3777">
              <w:rPr>
                <w:rFonts w:ascii="Arial" w:hAnsi="Arial" w:cs="Arial"/>
              </w:rPr>
              <w:t>solenoid</w:t>
            </w:r>
          </w:p>
          <w:p w14:paraId="1D821EA1" w14:textId="77777777" w:rsidR="005E088E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3DDCCC6" w14:textId="77777777" w:rsidR="005E088E" w:rsidRPr="00101118" w:rsidRDefault="005E088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F0589F2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289BD5D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9327851" w14:textId="483F1B75" w:rsidR="005E088E" w:rsidRDefault="005E088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E088E" w:rsidRPr="00B96F85" w14:paraId="2D430657" w14:textId="77777777" w:rsidTr="002A08C2">
        <w:trPr>
          <w:trHeight w:val="731"/>
        </w:trPr>
        <w:tc>
          <w:tcPr>
            <w:tcW w:w="5749" w:type="dxa"/>
          </w:tcPr>
          <w:p w14:paraId="7F581C30" w14:textId="77777777" w:rsidR="005E088E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23E4822" w14:textId="57790FCE" w:rsidR="005E088E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087C52">
              <w:rPr>
                <w:rFonts w:ascii="Arial" w:hAnsi="Arial" w:cs="Arial"/>
              </w:rPr>
              <w:t>Fleming’s left-hand rule</w:t>
            </w:r>
          </w:p>
          <w:p w14:paraId="5A6241C0" w14:textId="77777777" w:rsidR="005E088E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6815744" w14:textId="77777777" w:rsidR="005E088E" w:rsidRPr="00101118" w:rsidRDefault="005E088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AFD907D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C9CDB82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89DEABD" w14:textId="77777777" w:rsidR="005E088E" w:rsidRDefault="005E088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5E088E" w:rsidRPr="00B96F85" w14:paraId="04EC2233" w14:textId="77777777" w:rsidTr="002A08C2">
        <w:trPr>
          <w:trHeight w:val="731"/>
        </w:trPr>
        <w:tc>
          <w:tcPr>
            <w:tcW w:w="5749" w:type="dxa"/>
          </w:tcPr>
          <w:p w14:paraId="7F56FB7D" w14:textId="77777777" w:rsidR="005E088E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1E3DDF6" w14:textId="77777777" w:rsidR="00087C52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w:r w:rsidR="00087C52">
              <w:rPr>
                <w:rFonts w:ascii="Arial" w:hAnsi="Arial" w:cs="Arial"/>
              </w:rPr>
              <w:t>(</w:t>
            </w:r>
            <w:proofErr w:type="spellStart"/>
            <w:r w:rsidR="00087C52">
              <w:rPr>
                <w:rFonts w:ascii="Arial" w:hAnsi="Arial" w:cs="Arial"/>
              </w:rPr>
              <w:t>i</w:t>
            </w:r>
            <w:proofErr w:type="spellEnd"/>
            <w:r w:rsidR="00087C52">
              <w:rPr>
                <w:rFonts w:ascii="Arial" w:hAnsi="Arial" w:cs="Arial"/>
              </w:rPr>
              <w:t>)</w:t>
            </w:r>
            <w:r w:rsidR="00087C52">
              <w:rPr>
                <w:rFonts w:ascii="Arial" w:hAnsi="Arial" w:cs="Arial"/>
              </w:rPr>
              <w:tab/>
              <w:t xml:space="preserve">force on a current-carrying </w:t>
            </w:r>
            <w:proofErr w:type="gramStart"/>
            <w:r w:rsidR="00087C52">
              <w:rPr>
                <w:rFonts w:ascii="Arial" w:hAnsi="Arial" w:cs="Arial"/>
              </w:rPr>
              <w:t>conductor;</w:t>
            </w:r>
            <w:proofErr w:type="gramEnd"/>
          </w:p>
          <w:p w14:paraId="6E228C51" w14:textId="27000659" w:rsidR="00282899" w:rsidRDefault="00087C5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i/>
                <w:iCs/>
              </w:rPr>
              <w:t>F = BIL sin</w:t>
            </w:r>
            <w:r w:rsidRPr="00CB5D23">
              <w:rPr>
                <w:rFonts w:ascii="Arial" w:hAnsi="Arial" w:cs="Arial"/>
                <w:i/>
                <w:iCs/>
                <w:vertAlign w:val="superscript"/>
              </w:rPr>
              <w:t xml:space="preserve"> </w:t>
            </w:r>
            <w:r w:rsidR="00282899">
              <w:rPr>
                <w:rFonts w:ascii="Arial" w:hAnsi="Arial" w:cs="Arial"/>
                <w:i/>
                <w:iCs/>
              </w:rPr>
              <w:sym w:font="Symbol" w:char="F071"/>
            </w:r>
          </w:p>
          <w:p w14:paraId="0D8FADCD" w14:textId="5C0B5163" w:rsidR="00087C52" w:rsidRDefault="00087C5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  <w:p w14:paraId="393E1A7B" w14:textId="319D0F39" w:rsidR="00087C52" w:rsidRPr="00087C52" w:rsidRDefault="00087C5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</w:r>
            <w:r w:rsidR="002C0B0A">
              <w:rPr>
                <w:rFonts w:ascii="Arial" w:hAnsi="Arial" w:cs="Arial"/>
              </w:rPr>
              <w:t xml:space="preserve">techniques and procedures used to </w:t>
            </w:r>
            <w:r w:rsidR="00376DA1">
              <w:rPr>
                <w:rFonts w:ascii="Arial" w:hAnsi="Arial" w:cs="Arial"/>
              </w:rPr>
              <w:tab/>
            </w:r>
            <w:r w:rsidR="00376DA1">
              <w:rPr>
                <w:rFonts w:ascii="Arial" w:hAnsi="Arial" w:cs="Arial"/>
              </w:rPr>
              <w:tab/>
            </w:r>
            <w:r w:rsidR="00376DA1">
              <w:rPr>
                <w:rFonts w:ascii="Arial" w:hAnsi="Arial" w:cs="Arial"/>
              </w:rPr>
              <w:tab/>
            </w:r>
            <w:r w:rsidR="002C0B0A">
              <w:rPr>
                <w:rFonts w:ascii="Arial" w:hAnsi="Arial" w:cs="Arial"/>
              </w:rPr>
              <w:t xml:space="preserve">determine the uniform magnetic flux density </w:t>
            </w:r>
            <w:r w:rsidR="00376DA1">
              <w:rPr>
                <w:rFonts w:ascii="Arial" w:hAnsi="Arial" w:cs="Arial"/>
              </w:rPr>
              <w:tab/>
            </w:r>
            <w:r w:rsidR="00376DA1">
              <w:rPr>
                <w:rFonts w:ascii="Arial" w:hAnsi="Arial" w:cs="Arial"/>
              </w:rPr>
              <w:tab/>
            </w:r>
            <w:r w:rsidR="002C0B0A">
              <w:rPr>
                <w:rFonts w:ascii="Arial" w:hAnsi="Arial" w:cs="Arial"/>
              </w:rPr>
              <w:t xml:space="preserve">between the poles of a magnet using a </w:t>
            </w:r>
            <w:r w:rsidR="00376DA1">
              <w:rPr>
                <w:rFonts w:ascii="Arial" w:hAnsi="Arial" w:cs="Arial"/>
              </w:rPr>
              <w:tab/>
            </w:r>
            <w:r w:rsidR="00376DA1">
              <w:rPr>
                <w:rFonts w:ascii="Arial" w:hAnsi="Arial" w:cs="Arial"/>
              </w:rPr>
              <w:tab/>
            </w:r>
            <w:r w:rsidR="00376DA1">
              <w:rPr>
                <w:rFonts w:ascii="Arial" w:hAnsi="Arial" w:cs="Arial"/>
              </w:rPr>
              <w:tab/>
            </w:r>
            <w:r w:rsidR="002C0B0A">
              <w:rPr>
                <w:rFonts w:ascii="Arial" w:hAnsi="Arial" w:cs="Arial"/>
              </w:rPr>
              <w:t>current-carrying wire and digital balance.</w:t>
            </w:r>
          </w:p>
          <w:p w14:paraId="2089377F" w14:textId="77777777" w:rsidR="005E088E" w:rsidRPr="005D3EED" w:rsidRDefault="005E088E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4B22B749" w14:textId="77777777" w:rsidR="005E088E" w:rsidRPr="00101118" w:rsidRDefault="005E088E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DDE558C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5849029" w14:textId="77777777" w:rsidR="005E088E" w:rsidRPr="00101118" w:rsidRDefault="005E088E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99B467D" w14:textId="77777777" w:rsidR="005E088E" w:rsidRDefault="005E088E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76DA1" w:rsidRPr="00B96F85" w14:paraId="068FB097" w14:textId="77777777" w:rsidTr="002A08C2">
        <w:trPr>
          <w:trHeight w:val="731"/>
        </w:trPr>
        <w:tc>
          <w:tcPr>
            <w:tcW w:w="5749" w:type="dxa"/>
          </w:tcPr>
          <w:p w14:paraId="40258E31" w14:textId="77777777" w:rsidR="00376DA1" w:rsidRDefault="00376DA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B1FFA89" w14:textId="37419478" w:rsidR="00376DA1" w:rsidRDefault="00376DA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>magnetic flux density; the unit tesla</w:t>
            </w:r>
          </w:p>
        </w:tc>
        <w:tc>
          <w:tcPr>
            <w:tcW w:w="909" w:type="dxa"/>
          </w:tcPr>
          <w:p w14:paraId="74DB497C" w14:textId="77777777" w:rsidR="00376DA1" w:rsidRPr="00101118" w:rsidRDefault="00376DA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B9F1395" w14:textId="77777777" w:rsidR="00376DA1" w:rsidRPr="00101118" w:rsidRDefault="00376DA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0BF0695" w14:textId="77777777" w:rsidR="00376DA1" w:rsidRPr="00101118" w:rsidRDefault="00376DA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B6C5898" w14:textId="77777777" w:rsidR="00376DA1" w:rsidRDefault="00376DA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76DA1" w:rsidRPr="00B96F85" w14:paraId="1FDBC5B5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2A01BDD1" w14:textId="1D5AF6BB" w:rsidR="00376DA1" w:rsidRPr="001E7D34" w:rsidRDefault="00376DA1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6.3.</w:t>
            </w:r>
            <w:r w:rsidR="00BB4838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M</w:t>
            </w:r>
            <w:r w:rsidR="00BB4838">
              <w:rPr>
                <w:rFonts w:ascii="Arial" w:hAnsi="Arial" w:cs="Arial"/>
                <w:b/>
                <w:bCs/>
                <w:sz w:val="24"/>
                <w:szCs w:val="24"/>
              </w:rPr>
              <w:t>otion of charged particles</w:t>
            </w:r>
          </w:p>
        </w:tc>
      </w:tr>
      <w:tr w:rsidR="00376DA1" w:rsidRPr="00B96F85" w14:paraId="111F64AC" w14:textId="77777777" w:rsidTr="002A08C2">
        <w:trPr>
          <w:trHeight w:val="731"/>
        </w:trPr>
        <w:tc>
          <w:tcPr>
            <w:tcW w:w="5749" w:type="dxa"/>
          </w:tcPr>
          <w:p w14:paraId="09D0E5B9" w14:textId="77777777" w:rsidR="00376DA1" w:rsidRDefault="00376DA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826BEC9" w14:textId="25BE2E15" w:rsidR="00BB4838" w:rsidRPr="00BB4838" w:rsidRDefault="00376DA1" w:rsidP="00BB4838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BB4838">
              <w:rPr>
                <w:rFonts w:ascii="Arial" w:hAnsi="Arial" w:cs="Arial"/>
              </w:rPr>
              <w:t>(a)</w:t>
            </w:r>
            <w:r w:rsidRPr="00BB4838">
              <w:rPr>
                <w:rFonts w:ascii="Arial" w:hAnsi="Arial" w:cs="Arial"/>
              </w:rPr>
              <w:tab/>
            </w:r>
            <w:r w:rsidR="00BB4838" w:rsidRPr="00BB4838">
              <w:rPr>
                <w:rFonts w:ascii="Arial" w:hAnsi="Arial" w:cs="Arial"/>
              </w:rPr>
              <w:t xml:space="preserve">force on a charged particle travelling at right </w:t>
            </w:r>
            <w:r w:rsidR="00BB4838">
              <w:rPr>
                <w:rFonts w:ascii="Arial" w:hAnsi="Arial" w:cs="Arial"/>
              </w:rPr>
              <w:tab/>
            </w:r>
            <w:r w:rsidR="00BB4838" w:rsidRPr="00BB4838">
              <w:rPr>
                <w:rFonts w:ascii="Arial" w:hAnsi="Arial" w:cs="Arial"/>
              </w:rPr>
              <w:t xml:space="preserve">angles to a uniform magnetic field; </w:t>
            </w:r>
            <w:r w:rsidR="00BB4838" w:rsidRPr="00BB4838">
              <w:rPr>
                <w:rFonts w:ascii="Arial" w:hAnsi="Arial" w:cs="Arial"/>
                <w:i/>
                <w:iCs/>
              </w:rPr>
              <w:t xml:space="preserve">F = </w:t>
            </w:r>
            <w:proofErr w:type="spellStart"/>
            <w:r w:rsidR="00BB4838" w:rsidRPr="00BB4838">
              <w:rPr>
                <w:rFonts w:ascii="Arial" w:hAnsi="Arial" w:cs="Arial"/>
                <w:i/>
                <w:iCs/>
              </w:rPr>
              <w:t>BQv</w:t>
            </w:r>
            <w:proofErr w:type="spellEnd"/>
          </w:p>
          <w:p w14:paraId="4268EEF2" w14:textId="77777777" w:rsidR="00376DA1" w:rsidRPr="00757F7A" w:rsidRDefault="00376DA1" w:rsidP="00BB4838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EA383CB" w14:textId="77777777" w:rsidR="00376DA1" w:rsidRPr="00101118" w:rsidRDefault="00376DA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203E054" w14:textId="77777777" w:rsidR="00376DA1" w:rsidRPr="00101118" w:rsidRDefault="00376DA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9C1F1B3" w14:textId="77777777" w:rsidR="00376DA1" w:rsidRPr="00101118" w:rsidRDefault="00376DA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0622B2E" w14:textId="77777777" w:rsidR="00376DA1" w:rsidRDefault="00376DA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76DA1" w:rsidRPr="00B96F85" w14:paraId="4D31E482" w14:textId="77777777" w:rsidTr="002A08C2">
        <w:trPr>
          <w:trHeight w:val="731"/>
        </w:trPr>
        <w:tc>
          <w:tcPr>
            <w:tcW w:w="5749" w:type="dxa"/>
          </w:tcPr>
          <w:p w14:paraId="7C65CF9B" w14:textId="77777777" w:rsidR="00376DA1" w:rsidRDefault="00376DA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8DA6531" w14:textId="69E9850D" w:rsidR="00376DA1" w:rsidRDefault="00376DA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 w:rsidR="00BB4838">
              <w:rPr>
                <w:rFonts w:ascii="Arial" w:hAnsi="Arial" w:cs="Arial"/>
              </w:rPr>
              <w:tab/>
              <w:t xml:space="preserve">charged particles moving in a uniform magnetic </w:t>
            </w:r>
            <w:r w:rsidR="00B12F76">
              <w:rPr>
                <w:rFonts w:ascii="Arial" w:hAnsi="Arial" w:cs="Arial"/>
              </w:rPr>
              <w:tab/>
            </w:r>
            <w:r w:rsidR="00BB4838">
              <w:rPr>
                <w:rFonts w:ascii="Arial" w:hAnsi="Arial" w:cs="Arial"/>
              </w:rPr>
              <w:t xml:space="preserve">field; circular orbits of charged particles in a </w:t>
            </w:r>
            <w:r w:rsidR="00B12F76">
              <w:rPr>
                <w:rFonts w:ascii="Arial" w:hAnsi="Arial" w:cs="Arial"/>
              </w:rPr>
              <w:tab/>
            </w:r>
            <w:r w:rsidR="00BB4838">
              <w:rPr>
                <w:rFonts w:ascii="Arial" w:hAnsi="Arial" w:cs="Arial"/>
              </w:rPr>
              <w:t>uniform magnetic field</w:t>
            </w:r>
          </w:p>
          <w:p w14:paraId="0B5CE805" w14:textId="063DC077" w:rsidR="00B12F76" w:rsidRDefault="00B12F7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A0D5500" w14:textId="325B580A" w:rsidR="00B12F76" w:rsidRPr="00CA17B0" w:rsidRDefault="00B12F7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require knowledge of 3.2,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3.3 and 5.2.</w:t>
            </w:r>
          </w:p>
          <w:p w14:paraId="1D68FA9F" w14:textId="77777777" w:rsidR="00376DA1" w:rsidRDefault="00376DA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F6355DD" w14:textId="77777777" w:rsidR="00376DA1" w:rsidRPr="00101118" w:rsidRDefault="00376DA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0E1F0A8" w14:textId="77777777" w:rsidR="00376DA1" w:rsidRPr="00101118" w:rsidRDefault="00376DA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6DA09AF" w14:textId="77777777" w:rsidR="00376DA1" w:rsidRPr="00101118" w:rsidRDefault="00376DA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5B288AC" w14:textId="77777777" w:rsidR="00376DA1" w:rsidRDefault="00376DA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376DA1" w:rsidRPr="00B96F85" w14:paraId="25EDF544" w14:textId="77777777" w:rsidTr="002A08C2">
        <w:trPr>
          <w:trHeight w:val="731"/>
        </w:trPr>
        <w:tc>
          <w:tcPr>
            <w:tcW w:w="5749" w:type="dxa"/>
          </w:tcPr>
          <w:p w14:paraId="0E1827A5" w14:textId="77777777" w:rsidR="00376DA1" w:rsidRDefault="00376DA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E21EAB0" w14:textId="3EA22C2C" w:rsidR="00376DA1" w:rsidRDefault="00376DA1" w:rsidP="00B12F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B12F76">
              <w:rPr>
                <w:rFonts w:ascii="Arial" w:hAnsi="Arial" w:cs="Arial"/>
              </w:rPr>
              <w:t xml:space="preserve">charged particles moving in a region occupied by </w:t>
            </w:r>
            <w:r w:rsidR="00B12F76">
              <w:rPr>
                <w:rFonts w:ascii="Arial" w:hAnsi="Arial" w:cs="Arial"/>
              </w:rPr>
              <w:tab/>
              <w:t>both electric and ma</w:t>
            </w:r>
            <w:r w:rsidRPr="008E3777">
              <w:rPr>
                <w:rFonts w:ascii="Arial" w:hAnsi="Arial" w:cs="Arial"/>
              </w:rPr>
              <w:t>gnetic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8E3777">
              <w:rPr>
                <w:rFonts w:ascii="Arial" w:hAnsi="Arial" w:cs="Arial"/>
              </w:rPr>
              <w:t>field</w:t>
            </w:r>
            <w:r w:rsidR="00B12F76">
              <w:rPr>
                <w:rFonts w:ascii="Arial" w:hAnsi="Arial" w:cs="Arial"/>
              </w:rPr>
              <w:t>s;</w:t>
            </w:r>
            <w:proofErr w:type="gramEnd"/>
            <w:r w:rsidR="00B12F76">
              <w:rPr>
                <w:rFonts w:ascii="Arial" w:hAnsi="Arial" w:cs="Arial"/>
              </w:rPr>
              <w:t xml:space="preserve"> velocity </w:t>
            </w:r>
            <w:r w:rsidR="00B12F76">
              <w:rPr>
                <w:rFonts w:ascii="Arial" w:hAnsi="Arial" w:cs="Arial"/>
              </w:rPr>
              <w:tab/>
              <w:t>selector</w:t>
            </w:r>
          </w:p>
          <w:p w14:paraId="06937C4D" w14:textId="703937E3" w:rsidR="00B12F76" w:rsidRDefault="00B12F76" w:rsidP="00B12F76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3145D14" w14:textId="77777777" w:rsidR="00376DA1" w:rsidRPr="00101118" w:rsidRDefault="00376DA1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F43B091" w14:textId="77777777" w:rsidR="00376DA1" w:rsidRPr="00101118" w:rsidRDefault="00376DA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2D97E86" w14:textId="77777777" w:rsidR="00376DA1" w:rsidRPr="00101118" w:rsidRDefault="00376DA1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CD797F8" w14:textId="77777777" w:rsidR="00376DA1" w:rsidRDefault="00376DA1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3D267A3E" w14:textId="77777777" w:rsidR="002A08C2" w:rsidRDefault="002A08C2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BF74FF" w:rsidRPr="00B96F85" w14:paraId="3C54B1B0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094F2540" w14:textId="22B2B716" w:rsidR="00BF74FF" w:rsidRPr="001E7D34" w:rsidRDefault="00BF74FF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6.3.</w:t>
            </w:r>
            <w:r w:rsidR="004A02B5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FC2849">
              <w:rPr>
                <w:rFonts w:ascii="Arial" w:hAnsi="Arial" w:cs="Arial"/>
                <w:b/>
                <w:bCs/>
                <w:sz w:val="24"/>
                <w:szCs w:val="24"/>
              </w:rPr>
              <w:t>Electro</w:t>
            </w:r>
            <w:r w:rsidR="00AE6670">
              <w:rPr>
                <w:rFonts w:ascii="Arial" w:hAnsi="Arial" w:cs="Arial"/>
                <w:b/>
                <w:bCs/>
                <w:sz w:val="24"/>
                <w:szCs w:val="24"/>
              </w:rPr>
              <w:t>magnetism</w:t>
            </w:r>
          </w:p>
        </w:tc>
      </w:tr>
      <w:tr w:rsidR="00BF74FF" w:rsidRPr="00B96F85" w14:paraId="11FC12B6" w14:textId="77777777" w:rsidTr="002A08C2">
        <w:trPr>
          <w:trHeight w:val="731"/>
        </w:trPr>
        <w:tc>
          <w:tcPr>
            <w:tcW w:w="5749" w:type="dxa"/>
          </w:tcPr>
          <w:p w14:paraId="6A0FCBB1" w14:textId="77777777" w:rsidR="00BF74FF" w:rsidRDefault="00BF74F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7797ECD" w14:textId="741B304D" w:rsidR="00B23D5C" w:rsidRDefault="00BF74FF" w:rsidP="00F53F97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BB4838">
              <w:rPr>
                <w:rFonts w:ascii="Arial" w:hAnsi="Arial" w:cs="Arial"/>
              </w:rPr>
              <w:t>(a)</w:t>
            </w:r>
            <w:r w:rsidRPr="00BB4838">
              <w:rPr>
                <w:rFonts w:ascii="Arial" w:hAnsi="Arial" w:cs="Arial"/>
              </w:rPr>
              <w:tab/>
            </w:r>
            <w:r w:rsidR="00AE6670">
              <w:rPr>
                <w:rFonts w:ascii="Arial" w:hAnsi="Arial" w:cs="Arial"/>
              </w:rPr>
              <w:t>magnetic flux</w:t>
            </w:r>
            <w:r w:rsidR="00120E1F">
              <w:rPr>
                <w:rFonts w:ascii="Arial" w:hAnsi="Arial" w:cs="Arial"/>
              </w:rPr>
              <w:t xml:space="preserve"> </w:t>
            </w:r>
            <w:r w:rsidR="008365A4">
              <w:rPr>
                <w:rFonts w:ascii="Cambria Math" w:hAnsi="Cambria Math" w:cs="Arial"/>
              </w:rPr>
              <w:t>𝜙</w:t>
            </w:r>
            <w:r w:rsidR="00AE6670">
              <w:rPr>
                <w:rFonts w:ascii="Arial" w:hAnsi="Arial" w:cs="Arial"/>
              </w:rPr>
              <w:t>; the unit weber</w:t>
            </w:r>
            <w:r w:rsidR="00A2780E">
              <w:rPr>
                <w:rFonts w:ascii="Arial" w:hAnsi="Arial" w:cs="Arial"/>
              </w:rPr>
              <w:t xml:space="preserve"> </w:t>
            </w:r>
            <w:r w:rsidR="00A2780E">
              <w:rPr>
                <w:rFonts w:ascii="Cambria Math" w:hAnsi="Cambria Math" w:cs="Arial"/>
              </w:rPr>
              <w:t>𝜙</w:t>
            </w:r>
            <w:r w:rsidR="00A2780E">
              <w:rPr>
                <w:rFonts w:ascii="Arial" w:hAnsi="Arial" w:cs="Arial"/>
              </w:rPr>
              <w:t xml:space="preserve"> = </w:t>
            </w:r>
            <w:proofErr w:type="spellStart"/>
            <w:r w:rsidR="00A2780E">
              <w:rPr>
                <w:rFonts w:ascii="Arial" w:hAnsi="Arial" w:cs="Arial"/>
                <w:i/>
                <w:iCs/>
              </w:rPr>
              <w:t>BAcos</w:t>
            </w:r>
            <w:proofErr w:type="spellEnd"/>
            <w:r w:rsidR="00282899">
              <w:rPr>
                <w:rFonts w:ascii="Cambria Math" w:hAnsi="Cambria Math" w:cs="Arial"/>
                <w:i/>
                <w:iCs/>
              </w:rPr>
              <w:sym w:font="Symbol" w:char="F071"/>
            </w:r>
          </w:p>
          <w:p w14:paraId="398B8436" w14:textId="3E7E89CE" w:rsidR="00B23D5C" w:rsidRPr="00757F7A" w:rsidRDefault="00B23D5C" w:rsidP="00275971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85BD2E0" w14:textId="77777777" w:rsidR="00BF74FF" w:rsidRPr="00101118" w:rsidRDefault="00BF74F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5B5AB40" w14:textId="77777777" w:rsidR="00BF74FF" w:rsidRPr="00101118" w:rsidRDefault="00BF74F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57781DB" w14:textId="77777777" w:rsidR="00BF74FF" w:rsidRPr="00101118" w:rsidRDefault="00BF74F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4BD6C9A" w14:textId="77777777" w:rsidR="00BF74FF" w:rsidRDefault="00BF74F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F74FF" w:rsidRPr="00B96F85" w14:paraId="6D4E0341" w14:textId="77777777" w:rsidTr="002A08C2">
        <w:trPr>
          <w:trHeight w:val="731"/>
        </w:trPr>
        <w:tc>
          <w:tcPr>
            <w:tcW w:w="5749" w:type="dxa"/>
          </w:tcPr>
          <w:p w14:paraId="0E667D87" w14:textId="77777777" w:rsidR="00BF74FF" w:rsidRDefault="00BF74F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01F2D25" w14:textId="6E8575C3" w:rsidR="00BF74FF" w:rsidRPr="00CA17B0" w:rsidRDefault="00BF74F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F53F97">
              <w:rPr>
                <w:rFonts w:ascii="Arial" w:hAnsi="Arial" w:cs="Arial"/>
              </w:rPr>
              <w:t xml:space="preserve">magnetic flux </w:t>
            </w:r>
            <w:r w:rsidR="005B5DB8">
              <w:rPr>
                <w:rFonts w:ascii="Arial" w:hAnsi="Arial" w:cs="Arial"/>
              </w:rPr>
              <w:t>linkage</w:t>
            </w:r>
          </w:p>
          <w:p w14:paraId="0713C0E8" w14:textId="77777777" w:rsidR="00BF74FF" w:rsidRDefault="00BF74F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BDC3D4E" w14:textId="77777777" w:rsidR="00BF74FF" w:rsidRPr="00101118" w:rsidRDefault="00BF74F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B289593" w14:textId="77777777" w:rsidR="00BF74FF" w:rsidRPr="00101118" w:rsidRDefault="00BF74F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EFF2A1B" w14:textId="77777777" w:rsidR="00BF74FF" w:rsidRPr="00101118" w:rsidRDefault="00BF74F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DFF1177" w14:textId="77777777" w:rsidR="00BF74FF" w:rsidRDefault="00BF74F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F74FF" w:rsidRPr="00B96F85" w14:paraId="4EBF7087" w14:textId="77777777" w:rsidTr="002A08C2">
        <w:trPr>
          <w:trHeight w:val="731"/>
        </w:trPr>
        <w:tc>
          <w:tcPr>
            <w:tcW w:w="5749" w:type="dxa"/>
          </w:tcPr>
          <w:p w14:paraId="64DFCCB9" w14:textId="77777777" w:rsidR="00BF74FF" w:rsidRDefault="00BF74F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8BDB5A3" w14:textId="1103BB9E" w:rsidR="00BF74FF" w:rsidRDefault="00BF74FF" w:rsidP="002759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F54D54">
              <w:rPr>
                <w:rFonts w:ascii="Arial" w:hAnsi="Arial" w:cs="Arial"/>
              </w:rPr>
              <w:t xml:space="preserve">Faraday’s law of electromagnetic induction and </w:t>
            </w:r>
            <w:r w:rsidR="00F54D54">
              <w:rPr>
                <w:rFonts w:ascii="Arial" w:hAnsi="Arial" w:cs="Arial"/>
              </w:rPr>
              <w:tab/>
              <w:t>Lenz’s law</w:t>
            </w:r>
          </w:p>
          <w:p w14:paraId="20EE25A7" w14:textId="77777777" w:rsidR="00BF74FF" w:rsidRDefault="00BF74FF" w:rsidP="00275971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B273FD2" w14:textId="77777777" w:rsidR="00BF74FF" w:rsidRPr="00101118" w:rsidRDefault="00BF74F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BC8586B" w14:textId="77777777" w:rsidR="00BF74FF" w:rsidRPr="00101118" w:rsidRDefault="00BF74F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FF4E7E6" w14:textId="77777777" w:rsidR="00BF74FF" w:rsidRPr="00101118" w:rsidRDefault="00BF74F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1713307" w14:textId="77777777" w:rsidR="00BF74FF" w:rsidRDefault="00BF74F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F54D54" w:rsidRPr="00B96F85" w14:paraId="4045C4B0" w14:textId="77777777" w:rsidTr="002A08C2">
        <w:trPr>
          <w:trHeight w:val="731"/>
        </w:trPr>
        <w:tc>
          <w:tcPr>
            <w:tcW w:w="5749" w:type="dxa"/>
          </w:tcPr>
          <w:p w14:paraId="003E52C1" w14:textId="77777777" w:rsidR="00F54D54" w:rsidRDefault="00F54D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89A6D32" w14:textId="60CE7128" w:rsidR="00F54D54" w:rsidRDefault="00F54D54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proofErr w:type="spellStart"/>
            <w:r>
              <w:rPr>
                <w:rFonts w:ascii="Arial" w:hAnsi="Arial" w:cs="Arial"/>
              </w:rPr>
              <w:t>e.m.f.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D7EB1">
              <w:rPr>
                <w:rFonts w:ascii="Arial" w:hAnsi="Arial" w:cs="Arial"/>
              </w:rPr>
              <w:t xml:space="preserve">= </w:t>
            </w:r>
            <w:r w:rsidR="00CC4533">
              <w:rPr>
                <w:rFonts w:ascii="Arial" w:hAnsi="Arial" w:cs="Arial"/>
              </w:rPr>
              <w:softHyphen/>
              <w:t xml:space="preserve">– </w:t>
            </w:r>
            <w:r w:rsidR="007D7EB1">
              <w:rPr>
                <w:rFonts w:ascii="Arial" w:hAnsi="Arial" w:cs="Arial"/>
              </w:rPr>
              <w:t>rate of change of magnetic flux</w:t>
            </w:r>
          </w:p>
          <w:p w14:paraId="7CA1BAA7" w14:textId="56D251BA" w:rsidR="007D7EB1" w:rsidRDefault="007D7EB1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linkage; </w:t>
            </w:r>
            <w:proofErr w:type="gramStart"/>
            <w:r w:rsidR="00282899" w:rsidRPr="00282899">
              <w:rPr>
                <w:rFonts w:ascii="Script MT Bold" w:eastAsia="Calibri" w:hAnsi="Script MT Bold" w:cs="Arial"/>
                <w:b/>
                <w:bCs/>
              </w:rPr>
              <w:t>E</w:t>
            </w:r>
            <w:r w:rsidR="00282899" w:rsidRPr="00282899">
              <w:rPr>
                <w:rFonts w:ascii="Arial" w:eastAsia="Calibri" w:hAnsi="Arial" w:cs="Arial"/>
                <w:b/>
                <w:bCs/>
                <w:i/>
              </w:rPr>
              <w:t xml:space="preserve"> </w:t>
            </w:r>
            <w:r w:rsidR="00282899" w:rsidRPr="00282899">
              <w:rPr>
                <w:rFonts w:ascii="Arial" w:eastAsia="Calibri" w:hAnsi="Arial" w:cs="Arial"/>
              </w:rPr>
              <w:t xml:space="preserve"> =</w:t>
            </w:r>
            <w:proofErr w:type="gramEnd"/>
            <w:r w:rsidR="00282899" w:rsidRPr="00282899">
              <w:rPr>
                <w:rFonts w:ascii="Arial" w:eastAsia="Calibri" w:hAnsi="Arial" w:cs="Arial"/>
              </w:rPr>
              <w:t xml:space="preserve"> −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="Calibri" w:hAnsi="Arial" w:cs="Arial"/>
                      <w:sz w:val="30"/>
                      <w:szCs w:val="30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ascii="Arial" w:eastAsia="Calibri" w:hAnsi="Arial" w:cs="Arial"/>
                      <w:sz w:val="30"/>
                      <w:szCs w:val="30"/>
                    </w:rPr>
                    <m:t>(</m:t>
                  </m:r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0"/>
                      <w:szCs w:val="30"/>
                    </w:rPr>
                    <m:t>N</m:t>
                  </m:r>
                  <m:r>
                    <m:rPr>
                      <m:nor/>
                    </m:rPr>
                    <w:rPr>
                      <w:rFonts w:ascii="Arial" w:eastAsia="Calibri" w:hAnsi="Arial" w:cs="Times New Roman"/>
                      <w:i/>
                      <w:sz w:val="30"/>
                      <w:szCs w:val="30"/>
                    </w:rPr>
                    <w:sym w:font="Symbol" w:char="F066"/>
                  </m:r>
                  <m:r>
                    <m:rPr>
                      <m:nor/>
                    </m:rPr>
                    <w:rPr>
                      <w:rFonts w:ascii="Arial" w:eastAsia="Calibri" w:hAnsi="Arial" w:cs="Arial"/>
                      <w:sz w:val="30"/>
                      <w:szCs w:val="30"/>
                    </w:rPr>
                    <m:t>)</m:t>
                  </m:r>
                </m:num>
                <m:den>
                  <m:r>
                    <m:rPr>
                      <m:nor/>
                    </m:rPr>
                    <w:rPr>
                      <w:rFonts w:ascii="Arial" w:eastAsia="Calibri" w:hAnsi="Arial" w:cs="Arial"/>
                      <w:sz w:val="30"/>
                      <w:szCs w:val="30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0"/>
                      <w:szCs w:val="30"/>
                    </w:rPr>
                    <m:t>t</m:t>
                  </m:r>
                </m:den>
              </m:f>
            </m:oMath>
          </w:p>
          <w:p w14:paraId="22F342FD" w14:textId="695D96DC" w:rsidR="002134D1" w:rsidRDefault="002134D1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</w:p>
          <w:p w14:paraId="4671638B" w14:textId="51B332EB" w:rsidR="002134D1" w:rsidRDefault="002134D1" w:rsidP="00275971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ab/>
              <w:t>(ii)</w:t>
            </w:r>
            <w:r>
              <w:rPr>
                <w:rFonts w:ascii="Arial" w:eastAsiaTheme="minorEastAsia" w:hAnsi="Arial" w:cs="Arial"/>
              </w:rPr>
              <w:tab/>
              <w:t xml:space="preserve">techniques and procedures used to </w:t>
            </w:r>
            <w:r>
              <w:rPr>
                <w:rFonts w:ascii="Arial" w:eastAsiaTheme="minorEastAsia" w:hAnsi="Arial" w:cs="Arial"/>
              </w:rPr>
              <w:tab/>
            </w:r>
            <w:r>
              <w:rPr>
                <w:rFonts w:ascii="Arial" w:eastAsiaTheme="minorEastAsia" w:hAnsi="Arial" w:cs="Arial"/>
              </w:rPr>
              <w:tab/>
            </w:r>
            <w:r>
              <w:rPr>
                <w:rFonts w:ascii="Arial" w:eastAsiaTheme="minorEastAsia" w:hAnsi="Arial" w:cs="Arial"/>
              </w:rPr>
              <w:tab/>
              <w:t>investigate magnetic flux using search coils.</w:t>
            </w:r>
          </w:p>
          <w:p w14:paraId="2C294A04" w14:textId="2116A417" w:rsidR="002134D1" w:rsidRDefault="002134D1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709584A" w14:textId="77777777" w:rsidR="00F54D54" w:rsidRPr="00101118" w:rsidRDefault="00F54D54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C8CEABF" w14:textId="77777777" w:rsidR="00F54D54" w:rsidRPr="00101118" w:rsidRDefault="00F54D5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5166F63" w14:textId="77777777" w:rsidR="00F54D54" w:rsidRPr="00101118" w:rsidRDefault="00F54D54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8BC062D" w14:textId="77777777" w:rsidR="00F54D54" w:rsidRDefault="00F54D54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7235F" w:rsidRPr="00B96F85" w14:paraId="6F94882D" w14:textId="77777777" w:rsidTr="002A08C2">
        <w:trPr>
          <w:trHeight w:val="731"/>
        </w:trPr>
        <w:tc>
          <w:tcPr>
            <w:tcW w:w="5749" w:type="dxa"/>
          </w:tcPr>
          <w:p w14:paraId="170534F6" w14:textId="77777777" w:rsidR="00D7235F" w:rsidRDefault="00D7235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FB05D73" w14:textId="03176E38" w:rsidR="00D7235F" w:rsidRDefault="00D7235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w:r w:rsidR="00A14B42">
              <w:rPr>
                <w:rFonts w:ascii="Arial" w:hAnsi="Arial" w:cs="Arial"/>
              </w:rPr>
              <w:t xml:space="preserve">simple </w:t>
            </w:r>
            <w:proofErr w:type="spellStart"/>
            <w:r w:rsidR="00A14B42">
              <w:rPr>
                <w:rFonts w:ascii="Arial" w:hAnsi="Arial" w:cs="Arial"/>
              </w:rPr>
              <w:t>a.c</w:t>
            </w:r>
            <w:proofErr w:type="spellEnd"/>
            <w:r w:rsidR="00A14B42">
              <w:rPr>
                <w:rFonts w:ascii="Arial" w:hAnsi="Arial" w:cs="Arial"/>
              </w:rPr>
              <w:t>. generator</w:t>
            </w:r>
          </w:p>
        </w:tc>
        <w:tc>
          <w:tcPr>
            <w:tcW w:w="909" w:type="dxa"/>
          </w:tcPr>
          <w:p w14:paraId="2BFE03A2" w14:textId="77777777" w:rsidR="00D7235F" w:rsidRPr="00101118" w:rsidRDefault="00D7235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ADE2542" w14:textId="77777777" w:rsidR="00D7235F" w:rsidRPr="00101118" w:rsidRDefault="00D7235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74832C9" w14:textId="77777777" w:rsidR="00D7235F" w:rsidRPr="00101118" w:rsidRDefault="00D7235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7D132BF" w14:textId="77777777" w:rsidR="00D7235F" w:rsidRDefault="00D7235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14B42" w:rsidRPr="00B96F85" w14:paraId="16740A8C" w14:textId="77777777" w:rsidTr="002A08C2">
        <w:trPr>
          <w:trHeight w:val="731"/>
        </w:trPr>
        <w:tc>
          <w:tcPr>
            <w:tcW w:w="5749" w:type="dxa"/>
          </w:tcPr>
          <w:p w14:paraId="3AA48E06" w14:textId="77777777" w:rsidR="00A14B42" w:rsidRDefault="00A14B42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7E7DF07" w14:textId="3C85937C" w:rsidR="00A14B42" w:rsidRDefault="00A14B42" w:rsidP="00A14B42">
            <w:pPr>
              <w:pStyle w:val="ListParagraph"/>
              <w:numPr>
                <w:ilvl w:val="0"/>
                <w:numId w:val="7"/>
              </w:num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>simple laminated iron-cored transformer;</w:t>
            </w:r>
            <w:r w:rsidR="00CC4533">
              <w:rPr>
                <w:rFonts w:ascii="Arial" w:hAnsi="Arial" w:cs="Arial"/>
              </w:rPr>
              <w:tab/>
            </w:r>
            <w:r w:rsidR="00CC4533">
              <w:rPr>
                <w:rFonts w:ascii="Arial" w:hAnsi="Arial" w:cs="Arial"/>
              </w:rPr>
              <w:tab/>
            </w:r>
            <m:oMath>
              <m:r>
                <w:rPr>
                  <w:rFonts w:ascii="Cambria Math" w:eastAsia="Calibri" w:hAnsi="Cambria Math" w:cs="Arial"/>
                  <w:sz w:val="30"/>
                  <w:szCs w:val="30"/>
                </w:rPr>
                <m:t xml:space="preserve"> 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</w:rPr>
                        <m:t>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</w:rPr>
                        <m:t>p</m:t>
                      </m:r>
                    </m:sub>
                  </m:sSub>
                </m:den>
              </m:f>
            </m:oMath>
            <w:r w:rsidR="00CC4533" w:rsidRPr="00CC4533">
              <w:rPr>
                <w:rFonts w:ascii="Arial" w:eastAsia="Times New Roman" w:hAnsi="Arial" w:cs="Arial"/>
                <w:sz w:val="30"/>
                <w:szCs w:val="30"/>
              </w:rPr>
              <w:t xml:space="preserve"> </w:t>
            </w:r>
            <w:r w:rsidR="00CC4533" w:rsidRPr="00CC4533">
              <w:rPr>
                <w:rFonts w:ascii="Arial" w:eastAsia="Times New Roman" w:hAnsi="Arial" w:cs="Arial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</w:rPr>
                        <m:t>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i/>
                          <w:sz w:val="30"/>
                          <w:szCs w:val="30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</w:rPr>
                        <m:t>p</m:t>
                      </m:r>
                    </m:sub>
                  </m:sSub>
                </m:den>
              </m:f>
            </m:oMath>
            <w:r w:rsidR="00CC4533" w:rsidRPr="00CC4533">
              <w:rPr>
                <w:rFonts w:ascii="Arial" w:eastAsia="Times New Roman" w:hAnsi="Arial" w:cs="Arial"/>
                <w:sz w:val="30"/>
                <w:szCs w:val="30"/>
              </w:rPr>
              <w:t xml:space="preserve"> </w:t>
            </w:r>
            <w:r w:rsidR="00CC4533" w:rsidRPr="00CC4533">
              <w:rPr>
                <w:rFonts w:ascii="Arial" w:eastAsia="Times New Roman" w:hAnsi="Arial" w:cs="Arial"/>
              </w:rPr>
              <w:t>=</w:t>
            </w:r>
            <w:r w:rsidR="00CC4533" w:rsidRPr="00CC4533">
              <w:rPr>
                <w:rFonts w:ascii="Arial" w:eastAsia="Calibri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Verdana" w:eastAsia="Calibri" w:hAnsi="Verdana" w:cs="Arial"/>
                          <w:i/>
                          <w:sz w:val="30"/>
                          <w:szCs w:val="30"/>
                        </w:rPr>
                        <m:t>I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</w:rPr>
                        <m:t>p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Verdana" w:eastAsia="Calibri" w:hAnsi="Verdana" w:cs="Arial"/>
                          <w:i/>
                          <w:sz w:val="30"/>
                          <w:szCs w:val="30"/>
                        </w:rPr>
                        <m:t>I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</w:rPr>
                        <m:t>s</m:t>
                      </m:r>
                    </m:sub>
                  </m:sSub>
                </m:den>
              </m:f>
            </m:oMath>
          </w:p>
          <w:p w14:paraId="49E1E785" w14:textId="6A20352E" w:rsidR="002F4997" w:rsidRDefault="002F4997" w:rsidP="002F499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 w:rsidRPr="002F4997">
              <w:rPr>
                <w:rFonts w:ascii="Arial" w:hAnsi="Arial" w:cs="Arial"/>
              </w:rPr>
              <w:tab/>
            </w:r>
            <w:r w:rsidRPr="002F4997">
              <w:rPr>
                <w:rFonts w:ascii="Arial" w:hAnsi="Arial" w:cs="Arial"/>
              </w:rPr>
              <w:tab/>
            </w:r>
            <w:r w:rsidR="00DC6373">
              <w:rPr>
                <w:rFonts w:ascii="Arial" w:hAnsi="Arial" w:cs="Arial"/>
              </w:rPr>
              <w:t>for an ideal transformer</w:t>
            </w:r>
          </w:p>
          <w:p w14:paraId="36AACF68" w14:textId="51E39C7A" w:rsidR="00DC6373" w:rsidRDefault="00DC6373" w:rsidP="002F499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3F6CA0A" w14:textId="3283D07D" w:rsidR="00DC6373" w:rsidRDefault="00DC6373" w:rsidP="002F499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investigate transformers.</w:t>
            </w:r>
          </w:p>
          <w:p w14:paraId="5DC57EA0" w14:textId="5563D440" w:rsidR="002F4997" w:rsidRPr="00DC6373" w:rsidRDefault="002F4997" w:rsidP="00DC637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C97B3D0" w14:textId="77777777" w:rsidR="00A14B42" w:rsidRPr="00101118" w:rsidRDefault="00A14B42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2DA1DC8" w14:textId="77777777" w:rsidR="00A14B42" w:rsidRPr="00101118" w:rsidRDefault="00A14B4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4B57F29" w14:textId="77777777" w:rsidR="00A14B42" w:rsidRPr="00101118" w:rsidRDefault="00A14B42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1DC2B40" w14:textId="70A52875" w:rsidR="00A14B42" w:rsidRDefault="00A14B42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2E2A0F6C" w14:textId="77777777" w:rsidR="002A08C2" w:rsidRDefault="002A08C2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BF4E67" w:rsidRPr="00B96F85" w14:paraId="61112843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75232A0D" w14:textId="082C7FA8" w:rsidR="00BF4E67" w:rsidRPr="00924A83" w:rsidRDefault="00CB0C14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6.4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Nuclear and particle physics</w:t>
            </w:r>
          </w:p>
        </w:tc>
      </w:tr>
      <w:tr w:rsidR="00BF4E67" w:rsidRPr="00B96F85" w14:paraId="11C6EC2E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6A426FC6" w14:textId="1A081D96" w:rsidR="00BF4E67" w:rsidRPr="001E7D34" w:rsidRDefault="00BF4E67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6.4.1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The nuclear atom</w:t>
            </w:r>
          </w:p>
        </w:tc>
      </w:tr>
      <w:tr w:rsidR="00BF4E67" w:rsidRPr="00B96F85" w14:paraId="0C80B3A7" w14:textId="77777777" w:rsidTr="002A08C2">
        <w:tc>
          <w:tcPr>
            <w:tcW w:w="5749" w:type="dxa"/>
          </w:tcPr>
          <w:p w14:paraId="175F4DBF" w14:textId="77777777" w:rsidR="00BF4E67" w:rsidRPr="00A935CD" w:rsidRDefault="00BF4E67" w:rsidP="00275971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3E36523B" w14:textId="77777777" w:rsidR="00BF4E67" w:rsidRPr="00A935CD" w:rsidRDefault="00BF4E67" w:rsidP="00275971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44FD83F7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4CBC6F19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73FF0026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18B5AB7E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BF4E67" w:rsidRPr="00B96F85" w14:paraId="0A6DD22A" w14:textId="77777777" w:rsidTr="002A08C2">
        <w:trPr>
          <w:trHeight w:val="903"/>
        </w:trPr>
        <w:tc>
          <w:tcPr>
            <w:tcW w:w="5749" w:type="dxa"/>
          </w:tcPr>
          <w:p w14:paraId="4078CDF5" w14:textId="77777777" w:rsidR="00BF4E67" w:rsidRDefault="00BF4E6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7E03F3B" w14:textId="743B306D" w:rsidR="00BF4E67" w:rsidRPr="00757F7A" w:rsidRDefault="00BF4E67" w:rsidP="00C97093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BB4838">
              <w:rPr>
                <w:rFonts w:ascii="Arial" w:hAnsi="Arial" w:cs="Arial"/>
              </w:rPr>
              <w:t>(a)</w:t>
            </w:r>
            <w:r w:rsidRPr="00BB483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alpha-particle scattering experiment; evidence of a </w:t>
            </w:r>
            <w:r>
              <w:rPr>
                <w:rFonts w:ascii="Arial" w:hAnsi="Arial" w:cs="Arial"/>
              </w:rPr>
              <w:tab/>
              <w:t>small charged nucleus</w:t>
            </w:r>
          </w:p>
        </w:tc>
        <w:tc>
          <w:tcPr>
            <w:tcW w:w="909" w:type="dxa"/>
          </w:tcPr>
          <w:p w14:paraId="10E67C00" w14:textId="77777777" w:rsidR="00BF4E67" w:rsidRPr="00101118" w:rsidRDefault="00BF4E6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52FBD00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372A143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FA14F59" w14:textId="77777777" w:rsidR="00BF4E67" w:rsidRDefault="00BF4E6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F4E67" w:rsidRPr="00B96F85" w14:paraId="68BFFF10" w14:textId="77777777" w:rsidTr="002A08C2">
        <w:trPr>
          <w:trHeight w:val="861"/>
        </w:trPr>
        <w:tc>
          <w:tcPr>
            <w:tcW w:w="5749" w:type="dxa"/>
          </w:tcPr>
          <w:p w14:paraId="32245E04" w14:textId="77777777" w:rsidR="00BF4E67" w:rsidRDefault="00BF4E6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465ED6E" w14:textId="1DAC9B5D" w:rsidR="00BF4E67" w:rsidRDefault="00BF4E6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simple nuclear model of the atom; protons; </w:t>
            </w:r>
            <w:r>
              <w:rPr>
                <w:rFonts w:ascii="Arial" w:hAnsi="Arial" w:cs="Arial"/>
              </w:rPr>
              <w:tab/>
              <w:t>neutrons and electrons</w:t>
            </w:r>
          </w:p>
        </w:tc>
        <w:tc>
          <w:tcPr>
            <w:tcW w:w="909" w:type="dxa"/>
          </w:tcPr>
          <w:p w14:paraId="155280DC" w14:textId="77777777" w:rsidR="00BF4E67" w:rsidRPr="00101118" w:rsidRDefault="00BF4E6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92640FB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B97947A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1280E79" w14:textId="77777777" w:rsidR="00BF4E67" w:rsidRDefault="00BF4E6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F4E67" w:rsidRPr="00B96F85" w14:paraId="079BAB49" w14:textId="77777777" w:rsidTr="002A08C2">
        <w:trPr>
          <w:trHeight w:val="731"/>
        </w:trPr>
        <w:tc>
          <w:tcPr>
            <w:tcW w:w="5749" w:type="dxa"/>
          </w:tcPr>
          <w:p w14:paraId="28A8F11D" w14:textId="77777777" w:rsidR="00BF4E67" w:rsidRDefault="00BF4E6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272A1E4" w14:textId="1A6E89E3" w:rsidR="00BF4E67" w:rsidRDefault="00BF4E67" w:rsidP="002759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286E04">
              <w:rPr>
                <w:rFonts w:ascii="Arial" w:hAnsi="Arial" w:cs="Arial"/>
              </w:rPr>
              <w:t>relative sizes of atom and nucleus</w:t>
            </w:r>
          </w:p>
        </w:tc>
        <w:tc>
          <w:tcPr>
            <w:tcW w:w="909" w:type="dxa"/>
          </w:tcPr>
          <w:p w14:paraId="32B99826" w14:textId="77777777" w:rsidR="00BF4E67" w:rsidRPr="00101118" w:rsidRDefault="00BF4E6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50EA813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E529234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0BFC2A8" w14:textId="77777777" w:rsidR="00BF4E67" w:rsidRDefault="00BF4E6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F4E67" w:rsidRPr="00B96F85" w14:paraId="24A76016" w14:textId="77777777" w:rsidTr="002A08C2">
        <w:trPr>
          <w:trHeight w:val="731"/>
        </w:trPr>
        <w:tc>
          <w:tcPr>
            <w:tcW w:w="5749" w:type="dxa"/>
          </w:tcPr>
          <w:p w14:paraId="7A06B38F" w14:textId="77777777" w:rsidR="00BF4E67" w:rsidRDefault="00BF4E6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FFE0B7E" w14:textId="54736328" w:rsidR="00BF4E67" w:rsidRDefault="00BF4E67" w:rsidP="000D39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286E04">
              <w:rPr>
                <w:rFonts w:ascii="Arial" w:hAnsi="Arial" w:cs="Arial"/>
              </w:rPr>
              <w:t xml:space="preserve">proton number; nucleon number; isotopes; </w:t>
            </w:r>
            <w:r w:rsidR="000D39B4">
              <w:rPr>
                <w:rFonts w:ascii="Arial" w:hAnsi="Arial" w:cs="Arial"/>
              </w:rPr>
              <w:tab/>
            </w:r>
            <w:r w:rsidR="00286E04">
              <w:rPr>
                <w:rFonts w:ascii="Arial" w:hAnsi="Arial" w:cs="Arial"/>
              </w:rPr>
              <w:t>notation</w:t>
            </w:r>
            <w:r w:rsidR="00CC4533">
              <w:rPr>
                <w:rFonts w:ascii="Arial" w:hAnsi="Arial" w:cs="Arial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Calibri" w:hAnsi="Cambria Math" w:cs="Arial"/>
                      <w:szCs w:val="24"/>
                      <w:lang w:eastAsia="zh-CN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</w:rPr>
                    <m:t>Z</m:t>
                  </m:r>
                </m:sub>
                <m:sup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</w:rPr>
                    <m:t>A</m:t>
                  </m:r>
                </m:sup>
                <m:e>
                  <m:r>
                    <m:rPr>
                      <m:nor/>
                    </m:rPr>
                    <w:rPr>
                      <w:rFonts w:ascii="Arial" w:eastAsia="Calibri" w:hAnsi="Arial" w:cs="Arial"/>
                    </w:rPr>
                    <m:t>X</m:t>
                  </m:r>
                </m:e>
              </m:sPre>
            </m:oMath>
            <w:r w:rsidR="00286E04">
              <w:rPr>
                <w:rFonts w:ascii="Arial" w:hAnsi="Arial" w:cs="Arial"/>
              </w:rPr>
              <w:t xml:space="preserve"> </w:t>
            </w:r>
            <w:r w:rsidR="000D39B4">
              <w:rPr>
                <w:rFonts w:ascii="Arial" w:hAnsi="Arial" w:cs="Arial"/>
              </w:rPr>
              <w:t>for the representation of nuclei.</w:t>
            </w:r>
          </w:p>
          <w:p w14:paraId="4120523E" w14:textId="7FA24A01" w:rsidR="000D39B4" w:rsidRDefault="000D39B4" w:rsidP="000D39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FFFF389" w14:textId="77777777" w:rsidR="00BF4E67" w:rsidRPr="00101118" w:rsidRDefault="00BF4E6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92E8E88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A1EE75A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E9E2968" w14:textId="4581AA49" w:rsidR="00BF4E67" w:rsidRDefault="00BF4E6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F4E67" w:rsidRPr="00B96F85" w14:paraId="21A588B0" w14:textId="77777777" w:rsidTr="002A08C2">
        <w:trPr>
          <w:trHeight w:val="731"/>
        </w:trPr>
        <w:tc>
          <w:tcPr>
            <w:tcW w:w="5749" w:type="dxa"/>
          </w:tcPr>
          <w:p w14:paraId="441DF5A6" w14:textId="77777777" w:rsidR="00BF4E67" w:rsidRDefault="00BF4E6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0B9B912" w14:textId="64365EDC" w:rsidR="00BF4E67" w:rsidRDefault="00BF4E6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>s</w:t>
            </w:r>
            <w:r w:rsidR="00735DDB">
              <w:rPr>
                <w:rFonts w:ascii="Arial" w:hAnsi="Arial" w:cs="Arial"/>
              </w:rPr>
              <w:t xml:space="preserve">trong nuclear force; short-range nature of the </w:t>
            </w:r>
            <w:r w:rsidR="00735DDB">
              <w:rPr>
                <w:rFonts w:ascii="Arial" w:hAnsi="Arial" w:cs="Arial"/>
              </w:rPr>
              <w:tab/>
              <w:t xml:space="preserve">force; attractive to about 3 </w:t>
            </w:r>
            <w:proofErr w:type="spellStart"/>
            <w:r w:rsidR="00735DDB">
              <w:rPr>
                <w:rFonts w:ascii="Arial" w:hAnsi="Arial" w:cs="Arial"/>
              </w:rPr>
              <w:t>fm</w:t>
            </w:r>
            <w:proofErr w:type="spellEnd"/>
            <w:r w:rsidR="00735DDB">
              <w:rPr>
                <w:rFonts w:ascii="Arial" w:hAnsi="Arial" w:cs="Arial"/>
              </w:rPr>
              <w:t xml:space="preserve"> and repulsive below </w:t>
            </w:r>
            <w:r w:rsidR="00735DDB">
              <w:rPr>
                <w:rFonts w:ascii="Arial" w:hAnsi="Arial" w:cs="Arial"/>
              </w:rPr>
              <w:tab/>
              <w:t xml:space="preserve">about 0.5 </w:t>
            </w:r>
            <w:proofErr w:type="spellStart"/>
            <w:r w:rsidR="00735DDB">
              <w:rPr>
                <w:rFonts w:ascii="Arial" w:hAnsi="Arial" w:cs="Arial"/>
              </w:rPr>
              <w:t>fm</w:t>
            </w:r>
            <w:proofErr w:type="spellEnd"/>
          </w:p>
          <w:p w14:paraId="26E54C02" w14:textId="77777777" w:rsidR="00735DDB" w:rsidRDefault="00735DDB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9A7F23F" w14:textId="6905DE4C" w:rsidR="00AA1CD6" w:rsidRPr="00CB5D23" w:rsidRDefault="00AA1CD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1 </w:t>
            </w:r>
            <w:proofErr w:type="spellStart"/>
            <w:r>
              <w:rPr>
                <w:rFonts w:ascii="Arial" w:hAnsi="Arial" w:cs="Arial"/>
              </w:rPr>
              <w:t>fm</w:t>
            </w:r>
            <w:proofErr w:type="spellEnd"/>
            <w:r>
              <w:rPr>
                <w:rFonts w:ascii="Arial" w:hAnsi="Arial" w:cs="Arial"/>
              </w:rPr>
              <w:t xml:space="preserve"> = 10 </w:t>
            </w:r>
            <w:r>
              <w:rPr>
                <w:rFonts w:ascii="Cambria Math" w:hAnsi="Cambria Math" w:cs="Arial"/>
              </w:rPr>
              <w:t>͞</w:t>
            </w:r>
            <w:r>
              <w:rPr>
                <w:rFonts w:ascii="Arial" w:hAnsi="Arial" w:cs="Arial"/>
              </w:rPr>
              <w:t xml:space="preserve"> </w:t>
            </w:r>
            <w:r w:rsidRPr="00AA1CD6">
              <w:rPr>
                <w:rFonts w:ascii="Arial" w:hAnsi="Arial" w:cs="Arial"/>
                <w:vertAlign w:val="superscript"/>
              </w:rPr>
              <w:t>15</w:t>
            </w:r>
            <w:r w:rsidR="000A5EE3">
              <w:rPr>
                <w:rFonts w:ascii="Arial" w:hAnsi="Arial" w:cs="Arial"/>
                <w:vertAlign w:val="subscript"/>
              </w:rPr>
              <w:t xml:space="preserve"> </w:t>
            </w:r>
            <w:r w:rsidR="000A5EE3" w:rsidRPr="00CB5D23">
              <w:rPr>
                <w:rFonts w:ascii="Arial" w:hAnsi="Arial" w:cs="Arial"/>
              </w:rPr>
              <w:t>m</w:t>
            </w:r>
          </w:p>
          <w:p w14:paraId="4C65A9FC" w14:textId="57497F5D" w:rsidR="00AA1CD6" w:rsidRDefault="00AA1CD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33709BA" w14:textId="77777777" w:rsidR="00BF4E67" w:rsidRPr="00101118" w:rsidRDefault="00BF4E6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17D14F7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69A0CE3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EED5367" w14:textId="77777777" w:rsidR="00BF4E67" w:rsidRDefault="00BF4E6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BF4E67" w:rsidRPr="00B96F85" w14:paraId="4E82FC8A" w14:textId="77777777" w:rsidTr="002A08C2">
        <w:trPr>
          <w:trHeight w:val="731"/>
        </w:trPr>
        <w:tc>
          <w:tcPr>
            <w:tcW w:w="5749" w:type="dxa"/>
          </w:tcPr>
          <w:p w14:paraId="66797B90" w14:textId="77777777" w:rsidR="00BF4E67" w:rsidRDefault="00BF4E6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9AB6520" w14:textId="6011C06A" w:rsidR="00BF4E67" w:rsidRDefault="00AA1CD6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>radius of nuclei;</w:t>
            </w:r>
            <w:r w:rsidR="00F73F22">
              <w:rPr>
                <w:rFonts w:ascii="Arial" w:hAnsi="Arial" w:cs="Arial"/>
              </w:rPr>
              <w:t xml:space="preserve"> </w:t>
            </w:r>
            <w:r w:rsidR="00F73F22" w:rsidRPr="00F73F22">
              <w:rPr>
                <w:rFonts w:ascii="Arial" w:eastAsia="Calibri" w:hAnsi="Arial" w:cs="Arial"/>
                <w:i/>
                <w:iCs/>
              </w:rPr>
              <w:t>R</w:t>
            </w:r>
            <w:r w:rsidR="00F73F22" w:rsidRPr="00F73F22">
              <w:rPr>
                <w:rFonts w:ascii="Arial" w:eastAsia="Calibri" w:hAnsi="Arial" w:cs="Arial"/>
              </w:rPr>
              <w:t xml:space="preserve"> = </w:t>
            </w:r>
            <w:r w:rsidR="00F73F22" w:rsidRPr="00F73F22">
              <w:rPr>
                <w:rFonts w:ascii="Arial" w:eastAsia="Calibri" w:hAnsi="Arial" w:cs="Arial"/>
                <w:i/>
                <w:iCs/>
              </w:rPr>
              <w:t>r</w:t>
            </w:r>
            <w:r w:rsidR="00F73F22" w:rsidRPr="00F73F22">
              <w:rPr>
                <w:rFonts w:ascii="Arial" w:eastAsia="Calibri" w:hAnsi="Arial" w:cs="Arial"/>
                <w:vertAlign w:val="subscript"/>
              </w:rPr>
              <w:t>0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iCs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eastAsia="Calibri" w:hAnsi="Arial" w:cs="Arial"/>
                      <w:i/>
                      <w:iCs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iCs/>
                    </w:rPr>
                    <m:t>A</m:t>
                  </m:r>
                </m:e>
                <m:sup>
                  <m:box>
                    <m:boxPr>
                      <m:ctrlPr>
                        <w:rPr>
                          <w:rFonts w:ascii="Cambria Math" w:eastAsia="Calibri" w:hAnsi="Cambria Math" w:cs="Arial"/>
                          <w:i/>
                          <w:iCs/>
                          <w:szCs w:val="24"/>
                          <w:lang w:eastAsia="zh-CN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  <w:iCs/>
                              <w:szCs w:val="24"/>
                              <w:lang w:eastAsia="zh-CN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Arial" w:eastAsia="Calibri" w:hAnsi="Arial" w:cs="Arial"/>
                              <w:iCs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Arial" w:eastAsia="Calibri" w:hAnsi="Arial" w:cs="Arial"/>
                              <w:iCs/>
                            </w:rPr>
                            <m:t>3</m:t>
                          </m:r>
                        </m:den>
                      </m:f>
                    </m:e>
                  </m:box>
                </m:sup>
              </m:sSup>
            </m:oMath>
            <w:r>
              <w:rPr>
                <w:rFonts w:ascii="Arial" w:hAnsi="Arial" w:cs="Arial"/>
              </w:rPr>
              <w:t xml:space="preserve"> </w:t>
            </w:r>
            <w:r w:rsidR="004C77DF">
              <w:rPr>
                <w:rFonts w:ascii="Arial" w:hAnsi="Arial" w:cs="Arial"/>
              </w:rPr>
              <w:t xml:space="preserve">where </w:t>
            </w:r>
            <w:r w:rsidR="004C77DF">
              <w:rPr>
                <w:rFonts w:ascii="Arial" w:hAnsi="Arial" w:cs="Arial"/>
                <w:i/>
                <w:iCs/>
              </w:rPr>
              <w:t>r</w:t>
            </w:r>
            <w:r w:rsidR="004C77DF" w:rsidRPr="00CB5D23">
              <w:rPr>
                <w:rFonts w:ascii="Arial" w:hAnsi="Arial" w:cs="Arial"/>
                <w:iCs/>
                <w:vertAlign w:val="subscript"/>
              </w:rPr>
              <w:t>0</w:t>
            </w:r>
            <w:r w:rsidR="004C77DF">
              <w:rPr>
                <w:rFonts w:ascii="Arial" w:hAnsi="Arial" w:cs="Arial"/>
                <w:i/>
                <w:iCs/>
              </w:rPr>
              <w:t xml:space="preserve"> </w:t>
            </w:r>
            <w:r w:rsidR="004C77DF">
              <w:rPr>
                <w:rFonts w:ascii="Arial" w:hAnsi="Arial" w:cs="Arial"/>
              </w:rPr>
              <w:t xml:space="preserve">is a constant </w:t>
            </w:r>
            <w:r w:rsidR="00F73F22">
              <w:rPr>
                <w:rFonts w:ascii="Arial" w:hAnsi="Arial" w:cs="Arial"/>
              </w:rPr>
              <w:tab/>
            </w:r>
            <w:r w:rsidR="004C77DF">
              <w:rPr>
                <w:rFonts w:ascii="Arial" w:hAnsi="Arial" w:cs="Arial"/>
              </w:rPr>
              <w:t xml:space="preserve">and </w:t>
            </w:r>
            <w:r w:rsidR="004C77DF">
              <w:rPr>
                <w:rFonts w:ascii="Arial" w:hAnsi="Arial" w:cs="Arial"/>
                <w:i/>
                <w:iCs/>
              </w:rPr>
              <w:t xml:space="preserve">A </w:t>
            </w:r>
            <w:r w:rsidR="004C77DF">
              <w:rPr>
                <w:rFonts w:ascii="Arial" w:hAnsi="Arial" w:cs="Arial"/>
              </w:rPr>
              <w:t>is the nucleon number</w:t>
            </w:r>
          </w:p>
          <w:p w14:paraId="4F5353C4" w14:textId="77777777" w:rsidR="00BF4E67" w:rsidRPr="00DC6373" w:rsidRDefault="00BF4E67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AC1698F" w14:textId="77777777" w:rsidR="00BF4E67" w:rsidRPr="00101118" w:rsidRDefault="00BF4E67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8FB673E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FB49CA0" w14:textId="77777777" w:rsidR="00BF4E67" w:rsidRPr="00101118" w:rsidRDefault="00BF4E67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EE97D91" w14:textId="240F9048" w:rsidR="00BF4E67" w:rsidRDefault="00BF4E67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77DF" w:rsidRPr="00B96F85" w14:paraId="6EA3A05A" w14:textId="77777777" w:rsidTr="002A08C2">
        <w:trPr>
          <w:trHeight w:val="731"/>
        </w:trPr>
        <w:tc>
          <w:tcPr>
            <w:tcW w:w="5749" w:type="dxa"/>
          </w:tcPr>
          <w:p w14:paraId="69C9E399" w14:textId="77777777" w:rsidR="004C77DF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AE14BC8" w14:textId="3D521559" w:rsidR="004C77DF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  <w:t>mean densities of atoms and nuclei</w:t>
            </w:r>
          </w:p>
        </w:tc>
        <w:tc>
          <w:tcPr>
            <w:tcW w:w="909" w:type="dxa"/>
          </w:tcPr>
          <w:p w14:paraId="60252A38" w14:textId="77777777" w:rsidR="004C77DF" w:rsidRPr="00101118" w:rsidRDefault="004C77D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CD19C36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0626C60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AE497E3" w14:textId="77777777" w:rsidR="004C77DF" w:rsidRDefault="004C77D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77DF" w:rsidRPr="00B96F85" w14:paraId="1618F278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17A45336" w14:textId="02C88636" w:rsidR="004C77DF" w:rsidRPr="001E7D34" w:rsidRDefault="004C77DF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6.4.2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Fundamental particles</w:t>
            </w:r>
          </w:p>
        </w:tc>
      </w:tr>
      <w:tr w:rsidR="004C77DF" w:rsidRPr="00B96F85" w14:paraId="5EA646D6" w14:textId="77777777" w:rsidTr="002A08C2">
        <w:trPr>
          <w:trHeight w:val="731"/>
        </w:trPr>
        <w:tc>
          <w:tcPr>
            <w:tcW w:w="5749" w:type="dxa"/>
          </w:tcPr>
          <w:p w14:paraId="6C27C281" w14:textId="77777777" w:rsidR="004C77DF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C5DC8C5" w14:textId="1109C051" w:rsidR="004C77DF" w:rsidRDefault="004C77DF" w:rsidP="00275971">
            <w:pPr>
              <w:tabs>
                <w:tab w:val="left" w:pos="596"/>
              </w:tabs>
              <w:rPr>
                <w:rFonts w:ascii="Arial" w:hAnsi="Arial" w:cs="Arial"/>
              </w:rPr>
            </w:pPr>
            <w:r w:rsidRPr="00BB4838">
              <w:rPr>
                <w:rFonts w:ascii="Arial" w:hAnsi="Arial" w:cs="Arial"/>
              </w:rPr>
              <w:t>(a)</w:t>
            </w:r>
            <w:r w:rsidRPr="00BB4838">
              <w:rPr>
                <w:rFonts w:ascii="Arial" w:hAnsi="Arial" w:cs="Arial"/>
              </w:rPr>
              <w:tab/>
            </w:r>
            <w:r w:rsidR="003C574D" w:rsidRPr="003C574D">
              <w:rPr>
                <w:rFonts w:ascii="Arial" w:hAnsi="Arial" w:cs="Arial"/>
              </w:rPr>
              <w:t xml:space="preserve">particles and antiparticles; electron–positron, </w:t>
            </w:r>
            <w:r w:rsidR="003C574D">
              <w:rPr>
                <w:rFonts w:ascii="Arial" w:hAnsi="Arial" w:cs="Arial"/>
              </w:rPr>
              <w:tab/>
            </w:r>
            <w:r w:rsidR="003C574D" w:rsidRPr="003C574D">
              <w:rPr>
                <w:rFonts w:ascii="Arial" w:hAnsi="Arial" w:cs="Arial"/>
              </w:rPr>
              <w:t xml:space="preserve">proton-antiproton, neutron-antineutron and </w:t>
            </w:r>
            <w:r w:rsidR="003C574D">
              <w:rPr>
                <w:rFonts w:ascii="Arial" w:hAnsi="Arial" w:cs="Arial"/>
              </w:rPr>
              <w:tab/>
            </w:r>
            <w:r w:rsidR="003C574D" w:rsidRPr="003C574D">
              <w:rPr>
                <w:rFonts w:ascii="Arial" w:hAnsi="Arial" w:cs="Arial"/>
              </w:rPr>
              <w:t>neutrino-antineutrin</w:t>
            </w:r>
            <w:r w:rsidR="003C574D">
              <w:rPr>
                <w:rFonts w:ascii="Arial" w:hAnsi="Arial" w:cs="Arial"/>
              </w:rPr>
              <w:t>o</w:t>
            </w:r>
          </w:p>
          <w:p w14:paraId="44EC1BC9" w14:textId="77777777" w:rsidR="004C77DF" w:rsidRPr="00757F7A" w:rsidRDefault="004C77DF" w:rsidP="00275971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0F2CF47" w14:textId="77777777" w:rsidR="004C77DF" w:rsidRPr="00101118" w:rsidRDefault="004C77D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E06A7CA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05FD7C9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7E606F9" w14:textId="77777777" w:rsidR="004C77DF" w:rsidRDefault="004C77D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77DF" w:rsidRPr="00B96F85" w14:paraId="12F46CE7" w14:textId="77777777" w:rsidTr="002A08C2">
        <w:trPr>
          <w:trHeight w:val="731"/>
        </w:trPr>
        <w:tc>
          <w:tcPr>
            <w:tcW w:w="5749" w:type="dxa"/>
          </w:tcPr>
          <w:p w14:paraId="2BF86B6A" w14:textId="77777777" w:rsidR="004C77DF" w:rsidRDefault="004C77DF" w:rsidP="00B73AA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43D9C05" w14:textId="3E2393C1" w:rsidR="004C77DF" w:rsidRPr="00CA17B0" w:rsidRDefault="004C77DF" w:rsidP="00B73AA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3C574D" w:rsidRPr="003C574D">
              <w:rPr>
                <w:rFonts w:ascii="Arial" w:hAnsi="Arial" w:cs="Arial"/>
              </w:rPr>
              <w:t xml:space="preserve">particle and its corresponding antiparticle have </w:t>
            </w:r>
            <w:r w:rsidR="003C574D">
              <w:rPr>
                <w:rFonts w:ascii="Arial" w:hAnsi="Arial" w:cs="Arial"/>
              </w:rPr>
              <w:tab/>
            </w:r>
            <w:r w:rsidR="003C574D" w:rsidRPr="003C574D">
              <w:rPr>
                <w:rFonts w:ascii="Arial" w:hAnsi="Arial" w:cs="Arial"/>
              </w:rPr>
              <w:t xml:space="preserve">same mass; electron and positron have opposite </w:t>
            </w:r>
            <w:r w:rsidR="003C574D">
              <w:rPr>
                <w:rFonts w:ascii="Arial" w:hAnsi="Arial" w:cs="Arial"/>
              </w:rPr>
              <w:tab/>
            </w:r>
            <w:r w:rsidR="003C574D" w:rsidRPr="003C574D">
              <w:rPr>
                <w:rFonts w:ascii="Arial" w:hAnsi="Arial" w:cs="Arial"/>
              </w:rPr>
              <w:t xml:space="preserve">charge; proton and antiproton have opposite </w:t>
            </w:r>
            <w:r w:rsidR="003C574D">
              <w:rPr>
                <w:rFonts w:ascii="Arial" w:hAnsi="Arial" w:cs="Arial"/>
              </w:rPr>
              <w:tab/>
            </w:r>
            <w:r w:rsidR="003C574D" w:rsidRPr="003C574D">
              <w:rPr>
                <w:rFonts w:ascii="Arial" w:hAnsi="Arial" w:cs="Arial"/>
              </w:rPr>
              <w:t>charge</w:t>
            </w:r>
          </w:p>
          <w:p w14:paraId="7A9755D6" w14:textId="77777777" w:rsidR="004C77DF" w:rsidRDefault="004C77DF" w:rsidP="00B73AA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AC4F3D9" w14:textId="77777777" w:rsidR="004C77DF" w:rsidRPr="00101118" w:rsidRDefault="004C77D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0CB7E1D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9B1CD70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52336A6" w14:textId="77777777" w:rsidR="004C77DF" w:rsidRDefault="004C77D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77DF" w:rsidRPr="00B96F85" w14:paraId="071AC903" w14:textId="77777777" w:rsidTr="002A08C2">
        <w:trPr>
          <w:trHeight w:val="1332"/>
        </w:trPr>
        <w:tc>
          <w:tcPr>
            <w:tcW w:w="5749" w:type="dxa"/>
          </w:tcPr>
          <w:p w14:paraId="4602914A" w14:textId="77777777" w:rsidR="004C77DF" w:rsidRDefault="004C77DF" w:rsidP="00B73AA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DE1A47E" w14:textId="4439B1F4" w:rsidR="004C77DF" w:rsidRDefault="004C77DF" w:rsidP="00B73AA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5F114F" w:rsidRPr="005F114F">
              <w:rPr>
                <w:rFonts w:ascii="Arial" w:hAnsi="Arial" w:cs="Arial"/>
              </w:rPr>
              <w:t xml:space="preserve">classification of hadrons; proton and neutron as </w:t>
            </w:r>
            <w:r w:rsidR="005F114F">
              <w:rPr>
                <w:rFonts w:ascii="Arial" w:hAnsi="Arial" w:cs="Arial"/>
              </w:rPr>
              <w:tab/>
            </w:r>
            <w:r w:rsidR="005F114F" w:rsidRPr="005F114F">
              <w:rPr>
                <w:rFonts w:ascii="Arial" w:hAnsi="Arial" w:cs="Arial"/>
              </w:rPr>
              <w:t xml:space="preserve">examples of hadrons; all hadrons are subject to </w:t>
            </w:r>
            <w:r w:rsidR="005F114F">
              <w:rPr>
                <w:rFonts w:ascii="Arial" w:hAnsi="Arial" w:cs="Arial"/>
              </w:rPr>
              <w:tab/>
            </w:r>
            <w:r w:rsidR="005F114F" w:rsidRPr="005F114F">
              <w:rPr>
                <w:rFonts w:ascii="Arial" w:hAnsi="Arial" w:cs="Arial"/>
              </w:rPr>
              <w:t xml:space="preserve">both the strong nuclear force and the weak </w:t>
            </w:r>
            <w:r w:rsidR="005F114F">
              <w:rPr>
                <w:rFonts w:ascii="Arial" w:hAnsi="Arial" w:cs="Arial"/>
              </w:rPr>
              <w:tab/>
            </w:r>
            <w:r w:rsidR="005F114F" w:rsidRPr="005F114F">
              <w:rPr>
                <w:rFonts w:ascii="Arial" w:hAnsi="Arial" w:cs="Arial"/>
              </w:rPr>
              <w:t>nuclear force</w:t>
            </w:r>
          </w:p>
        </w:tc>
        <w:tc>
          <w:tcPr>
            <w:tcW w:w="909" w:type="dxa"/>
          </w:tcPr>
          <w:p w14:paraId="24703132" w14:textId="77777777" w:rsidR="004C77DF" w:rsidRPr="00101118" w:rsidRDefault="004C77D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F1C0036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0410888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9F13F6C" w14:textId="77777777" w:rsidR="004C77DF" w:rsidRDefault="004C77D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77DF" w:rsidRPr="00B96F85" w14:paraId="6482E515" w14:textId="77777777" w:rsidTr="002A08C2">
        <w:trPr>
          <w:trHeight w:val="731"/>
        </w:trPr>
        <w:tc>
          <w:tcPr>
            <w:tcW w:w="5749" w:type="dxa"/>
          </w:tcPr>
          <w:p w14:paraId="299E231A" w14:textId="77777777" w:rsidR="004C77DF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2B559F6" w14:textId="67FA33D6" w:rsidR="004C77DF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B604F5" w:rsidRPr="00B604F5">
              <w:rPr>
                <w:rFonts w:ascii="Arial" w:hAnsi="Arial" w:cs="Arial"/>
              </w:rPr>
              <w:t xml:space="preserve">classification of leptons; electron and neutrino as </w:t>
            </w:r>
            <w:r w:rsidR="00B604F5">
              <w:rPr>
                <w:rFonts w:ascii="Arial" w:hAnsi="Arial" w:cs="Arial"/>
              </w:rPr>
              <w:tab/>
            </w:r>
            <w:r w:rsidR="00B604F5" w:rsidRPr="00B604F5">
              <w:rPr>
                <w:rFonts w:ascii="Arial" w:hAnsi="Arial" w:cs="Arial"/>
              </w:rPr>
              <w:t xml:space="preserve">examples of leptons; all leptons are subject to the </w:t>
            </w:r>
            <w:r w:rsidR="00B604F5">
              <w:rPr>
                <w:rFonts w:ascii="Arial" w:hAnsi="Arial" w:cs="Arial"/>
              </w:rPr>
              <w:tab/>
            </w:r>
            <w:r w:rsidR="00B604F5" w:rsidRPr="00B604F5">
              <w:rPr>
                <w:rFonts w:ascii="Arial" w:hAnsi="Arial" w:cs="Arial"/>
              </w:rPr>
              <w:t xml:space="preserve">weak nuclear force but not the strong nuclear </w:t>
            </w:r>
            <w:r w:rsidR="00B604F5">
              <w:rPr>
                <w:rFonts w:ascii="Arial" w:hAnsi="Arial" w:cs="Arial"/>
              </w:rPr>
              <w:tab/>
            </w:r>
            <w:r w:rsidR="00B604F5" w:rsidRPr="00B604F5">
              <w:rPr>
                <w:rFonts w:ascii="Arial" w:hAnsi="Arial" w:cs="Arial"/>
              </w:rPr>
              <w:t>force</w:t>
            </w:r>
          </w:p>
          <w:p w14:paraId="72491113" w14:textId="77777777" w:rsidR="004C77DF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820F684" w14:textId="77777777" w:rsidR="004C77DF" w:rsidRPr="00101118" w:rsidRDefault="004C77D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39E2675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5361DC4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82091B8" w14:textId="1DCB3C2B" w:rsidR="004C77DF" w:rsidRDefault="004C77D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77DF" w:rsidRPr="00B96F85" w14:paraId="61E3DE4D" w14:textId="77777777" w:rsidTr="002A08C2">
        <w:trPr>
          <w:trHeight w:val="731"/>
        </w:trPr>
        <w:tc>
          <w:tcPr>
            <w:tcW w:w="5749" w:type="dxa"/>
          </w:tcPr>
          <w:p w14:paraId="0C9B3B09" w14:textId="77777777" w:rsidR="004C77DF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7031A89" w14:textId="2CB654BF" w:rsidR="004C77DF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w:r w:rsidR="00C02F66" w:rsidRPr="00C02F66">
              <w:rPr>
                <w:rFonts w:ascii="Arial" w:hAnsi="Arial" w:cs="Arial"/>
              </w:rPr>
              <w:t xml:space="preserve">simple quark model of hadrons in terms of up (u), </w:t>
            </w:r>
            <w:r w:rsidR="00C02F66">
              <w:rPr>
                <w:rFonts w:ascii="Arial" w:hAnsi="Arial" w:cs="Arial"/>
              </w:rPr>
              <w:tab/>
            </w:r>
            <w:r w:rsidR="00C02F66" w:rsidRPr="00C02F66">
              <w:rPr>
                <w:rFonts w:ascii="Arial" w:hAnsi="Arial" w:cs="Arial"/>
              </w:rPr>
              <w:t xml:space="preserve">down (d) and strange (s) quarks and their </w:t>
            </w:r>
            <w:r w:rsidR="00C02F66">
              <w:rPr>
                <w:rFonts w:ascii="Arial" w:hAnsi="Arial" w:cs="Arial"/>
              </w:rPr>
              <w:tab/>
            </w:r>
            <w:r w:rsidR="00C02F66" w:rsidRPr="00C02F66">
              <w:rPr>
                <w:rFonts w:ascii="Arial" w:hAnsi="Arial" w:cs="Arial"/>
              </w:rPr>
              <w:t>respective anti-quark</w:t>
            </w:r>
            <w:r w:rsidR="00C02F66">
              <w:rPr>
                <w:rFonts w:ascii="Arial" w:hAnsi="Arial" w:cs="Arial"/>
              </w:rPr>
              <w:t>s</w:t>
            </w:r>
          </w:p>
          <w:p w14:paraId="0D1DC7B3" w14:textId="77777777" w:rsidR="004C77DF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A82CDE8" w14:textId="77777777" w:rsidR="004C77DF" w:rsidRPr="00101118" w:rsidRDefault="004C77D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72219BF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2426D69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96C1164" w14:textId="77777777" w:rsidR="004C77DF" w:rsidRDefault="004C77D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77DF" w:rsidRPr="00B96F85" w14:paraId="25ECA8D8" w14:textId="77777777" w:rsidTr="002A08C2">
        <w:trPr>
          <w:trHeight w:val="731"/>
        </w:trPr>
        <w:tc>
          <w:tcPr>
            <w:tcW w:w="5749" w:type="dxa"/>
          </w:tcPr>
          <w:p w14:paraId="7DD419EB" w14:textId="77777777" w:rsidR="004C77DF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CF3466E" w14:textId="04A37DAD" w:rsidR="004C77DF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</w:r>
            <w:r w:rsidR="003B5F68">
              <w:rPr>
                <w:rFonts w:ascii="Arial" w:hAnsi="Arial" w:cs="Arial"/>
              </w:rPr>
              <w:t>quark model of the proton (</w:t>
            </w:r>
            <w:proofErr w:type="spellStart"/>
            <w:r w:rsidR="003B5F68">
              <w:rPr>
                <w:rFonts w:ascii="Arial" w:hAnsi="Arial" w:cs="Arial"/>
              </w:rPr>
              <w:t>uud</w:t>
            </w:r>
            <w:proofErr w:type="spellEnd"/>
            <w:r w:rsidR="003B5F68">
              <w:rPr>
                <w:rFonts w:ascii="Arial" w:hAnsi="Arial" w:cs="Arial"/>
              </w:rPr>
              <w:t xml:space="preserve">) and the neutron </w:t>
            </w:r>
            <w:r w:rsidR="003B5F68">
              <w:rPr>
                <w:rFonts w:ascii="Arial" w:hAnsi="Arial" w:cs="Arial"/>
              </w:rPr>
              <w:tab/>
              <w:t>(</w:t>
            </w:r>
            <w:proofErr w:type="spellStart"/>
            <w:r w:rsidR="003B5F68">
              <w:rPr>
                <w:rFonts w:ascii="Arial" w:hAnsi="Arial" w:cs="Arial"/>
              </w:rPr>
              <w:t>udd</w:t>
            </w:r>
            <w:proofErr w:type="spellEnd"/>
            <w:r w:rsidR="003B5F68">
              <w:rPr>
                <w:rFonts w:ascii="Arial" w:hAnsi="Arial" w:cs="Arial"/>
              </w:rPr>
              <w:t>)</w:t>
            </w:r>
          </w:p>
          <w:p w14:paraId="2BE1BFC1" w14:textId="77777777" w:rsidR="004C77DF" w:rsidRPr="00DC6373" w:rsidRDefault="004C77DF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E862822" w14:textId="77777777" w:rsidR="004C77DF" w:rsidRPr="00101118" w:rsidRDefault="004C77DF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BBE4BBC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E6C4BA7" w14:textId="77777777" w:rsidR="004C77DF" w:rsidRPr="00101118" w:rsidRDefault="004C77DF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B9F3622" w14:textId="69DDEE2A" w:rsidR="004C77DF" w:rsidRDefault="004C77DF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3F220C8F" w14:textId="77777777" w:rsidR="002A08C2" w:rsidRDefault="002A08C2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D66340" w:rsidRPr="00B96F85" w14:paraId="59C1DD1B" w14:textId="77777777" w:rsidTr="002A08C2">
        <w:trPr>
          <w:trHeight w:val="731"/>
        </w:trPr>
        <w:tc>
          <w:tcPr>
            <w:tcW w:w="5749" w:type="dxa"/>
          </w:tcPr>
          <w:p w14:paraId="3E0D166C" w14:textId="1E9E6F57" w:rsidR="003B5F68" w:rsidRDefault="003B5F6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8CA433B" w14:textId="0F18FCAA" w:rsidR="003B5F68" w:rsidRDefault="003B5F68" w:rsidP="00C511AF">
            <w:pPr>
              <w:tabs>
                <w:tab w:val="left" w:pos="596"/>
                <w:tab w:val="left" w:pos="1174"/>
              </w:tabs>
              <w:rPr>
                <w:rFonts w:ascii="Arial" w:hAnsi="Arial" w:cs="Arial"/>
                <w:i/>
                <w:iCs/>
              </w:rPr>
            </w:pPr>
            <w:r w:rsidRPr="00BB4838">
              <w:rPr>
                <w:rFonts w:ascii="Arial" w:hAnsi="Arial" w:cs="Arial"/>
              </w:rPr>
              <w:t>(</w:t>
            </w:r>
            <w:r w:rsidR="009873DB">
              <w:rPr>
                <w:rFonts w:ascii="Arial" w:hAnsi="Arial" w:cs="Arial"/>
              </w:rPr>
              <w:t>g</w:t>
            </w:r>
            <w:r w:rsidRPr="00BB4838">
              <w:rPr>
                <w:rFonts w:ascii="Arial" w:hAnsi="Arial" w:cs="Arial"/>
              </w:rPr>
              <w:t>)</w:t>
            </w:r>
            <w:r w:rsidRPr="00BB4838">
              <w:rPr>
                <w:rFonts w:ascii="Arial" w:hAnsi="Arial" w:cs="Arial"/>
              </w:rPr>
              <w:tab/>
            </w:r>
            <w:r w:rsidR="009873DB">
              <w:rPr>
                <w:rFonts w:ascii="Arial" w:hAnsi="Arial" w:cs="Arial"/>
              </w:rPr>
              <w:t>charges of the up (u), down (d), strange (s), anti-</w:t>
            </w:r>
            <w:r w:rsidR="00C511AF">
              <w:rPr>
                <w:rFonts w:ascii="Arial" w:hAnsi="Arial" w:cs="Arial"/>
              </w:rPr>
              <w:tab/>
            </w:r>
            <w:r w:rsidR="009873DB">
              <w:rPr>
                <w:rFonts w:ascii="Arial" w:hAnsi="Arial" w:cs="Arial"/>
              </w:rPr>
              <w:t>up (</w:t>
            </w:r>
            <w:r w:rsidR="00AF6F5A">
              <w:rPr>
                <w:rFonts w:ascii="Cambria Math" w:hAnsi="Cambria Math" w:cs="Arial"/>
              </w:rPr>
              <w:t xml:space="preserve">ū), </w:t>
            </w:r>
            <w:r w:rsidR="00AF6F5A">
              <w:rPr>
                <w:rFonts w:ascii="Arial" w:hAnsi="Arial" w:cs="Arial"/>
              </w:rPr>
              <w:t>anti-down (</w:t>
            </w: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Cs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d</m:t>
                  </m:r>
                </m:e>
              </m:acc>
            </m:oMath>
            <w:r w:rsidR="00AF6F5A">
              <w:rPr>
                <w:rFonts w:ascii="Arial" w:hAnsi="Arial" w:cs="Arial"/>
              </w:rPr>
              <w:t xml:space="preserve">) and the anti-strange </w:t>
            </w:r>
            <w:r w:rsidR="003F1762">
              <w:rPr>
                <w:rFonts w:ascii="Arial" w:hAnsi="Arial" w:cs="Arial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iCs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s</m:t>
                  </m:r>
                </m:e>
              </m:acc>
            </m:oMath>
            <w:r w:rsidR="003F1762">
              <w:rPr>
                <w:rFonts w:ascii="Arial" w:hAnsi="Arial" w:cs="Arial"/>
              </w:rPr>
              <w:t>)</w:t>
            </w:r>
            <w:r w:rsidR="00AF6F5A">
              <w:rPr>
                <w:rFonts w:ascii="Arial" w:hAnsi="Arial" w:cs="Arial"/>
              </w:rPr>
              <w:t xml:space="preserve"> </w:t>
            </w:r>
            <w:r w:rsidR="00C511AF">
              <w:rPr>
                <w:rFonts w:ascii="Arial" w:hAnsi="Arial" w:cs="Arial"/>
              </w:rPr>
              <w:tab/>
            </w:r>
            <w:r w:rsidR="00AF6F5A">
              <w:rPr>
                <w:rFonts w:ascii="Arial" w:hAnsi="Arial" w:cs="Arial"/>
              </w:rPr>
              <w:t>quarks as</w:t>
            </w:r>
            <w:r w:rsidR="00C511AF">
              <w:rPr>
                <w:rFonts w:ascii="Arial" w:hAnsi="Arial" w:cs="Arial"/>
              </w:rPr>
              <w:t xml:space="preserve"> </w:t>
            </w:r>
            <w:r w:rsidR="00AF6F5A">
              <w:rPr>
                <w:rFonts w:ascii="Arial" w:hAnsi="Arial" w:cs="Arial"/>
              </w:rPr>
              <w:t xml:space="preserve">fractions of the elementary charge </w:t>
            </w:r>
            <w:r w:rsidR="00AF6F5A">
              <w:rPr>
                <w:rFonts w:ascii="Arial" w:hAnsi="Arial" w:cs="Arial"/>
                <w:i/>
                <w:iCs/>
              </w:rPr>
              <w:t>e</w:t>
            </w:r>
          </w:p>
          <w:p w14:paraId="0C45DA4E" w14:textId="7A4F21A2" w:rsidR="003127E1" w:rsidRPr="00AF6F5A" w:rsidRDefault="003127E1" w:rsidP="00C511AF">
            <w:pPr>
              <w:tabs>
                <w:tab w:val="left" w:pos="596"/>
                <w:tab w:val="left" w:pos="1174"/>
              </w:tabs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09" w:type="dxa"/>
          </w:tcPr>
          <w:p w14:paraId="6ED4A8D7" w14:textId="77777777" w:rsidR="003B5F68" w:rsidRPr="00101118" w:rsidRDefault="003B5F6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F5E3D62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D65CD6B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5863C3E" w14:textId="252BD1AD" w:rsidR="003B5F68" w:rsidRDefault="003B5F6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66340" w:rsidRPr="00B96F85" w14:paraId="68848C3D" w14:textId="77777777" w:rsidTr="002A08C2">
        <w:trPr>
          <w:trHeight w:val="731"/>
        </w:trPr>
        <w:tc>
          <w:tcPr>
            <w:tcW w:w="5749" w:type="dxa"/>
          </w:tcPr>
          <w:p w14:paraId="7D4C32B1" w14:textId="77777777" w:rsidR="003B5F68" w:rsidRDefault="003B5F6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F41A0FE" w14:textId="295BC8A1" w:rsidR="003B5F68" w:rsidRPr="00CA17B0" w:rsidRDefault="003B5F6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F14E95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F14E95">
              <w:rPr>
                <w:rFonts w:ascii="Arial" w:hAnsi="Arial" w:cs="Arial"/>
              </w:rPr>
              <w:t>beta-minus (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β</m:t>
              </m:r>
            </m:oMath>
            <w:r w:rsidR="00AC200A">
              <w:rPr>
                <w:rFonts w:ascii="Arial" w:eastAsiaTheme="minorEastAsia" w:hAnsi="Arial" w:cs="Arial"/>
              </w:rPr>
              <w:t xml:space="preserve"> </w:t>
            </w:r>
            <w:proofErr w:type="gramStart"/>
            <w:r w:rsidR="00AC200A">
              <w:rPr>
                <w:rFonts w:ascii="Cambria Math" w:eastAsiaTheme="minorEastAsia" w:hAnsi="Cambria Math" w:cs="Arial"/>
              </w:rPr>
              <w:t>͞</w:t>
            </w:r>
            <w:r w:rsidR="00E6243D">
              <w:rPr>
                <w:rFonts w:ascii="Cambria Math" w:eastAsiaTheme="minorEastAsia" w:hAnsi="Cambria Math" w:cs="Arial"/>
              </w:rPr>
              <w:t xml:space="preserve"> </w:t>
            </w:r>
            <w:r w:rsidR="00AC200A">
              <w:rPr>
                <w:rFonts w:ascii="Arial" w:eastAsiaTheme="minorEastAsia" w:hAnsi="Arial" w:cs="Arial"/>
              </w:rPr>
              <w:t>)</w:t>
            </w:r>
            <w:proofErr w:type="gramEnd"/>
            <w:r w:rsidR="00AC200A">
              <w:rPr>
                <w:rFonts w:ascii="Arial" w:hAnsi="Arial" w:cs="Arial"/>
              </w:rPr>
              <w:t xml:space="preserve"> decay; beta-plus </w:t>
            </w:r>
            <w:r w:rsidR="00E6243D">
              <w:rPr>
                <w:rFonts w:ascii="Arial" w:hAnsi="Arial" w:cs="Arial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β</m:t>
              </m:r>
            </m:oMath>
            <w:r w:rsidR="00E6243D" w:rsidRPr="00E6243D">
              <w:rPr>
                <w:rFonts w:ascii="Arial" w:eastAsiaTheme="minorEastAsia" w:hAnsi="Arial" w:cs="Arial"/>
                <w:vertAlign w:val="superscript"/>
              </w:rPr>
              <w:t>+</w:t>
            </w:r>
            <w:r w:rsidR="00E6243D">
              <w:rPr>
                <w:rFonts w:ascii="Arial" w:eastAsiaTheme="minorEastAsia" w:hAnsi="Arial" w:cs="Arial"/>
              </w:rPr>
              <w:t>)</w:t>
            </w:r>
            <w:r w:rsidR="00E6243D">
              <w:rPr>
                <w:rFonts w:ascii="Arial" w:hAnsi="Arial" w:cs="Arial"/>
              </w:rPr>
              <w:t xml:space="preserve"> decay</w:t>
            </w:r>
            <w:r>
              <w:rPr>
                <w:rFonts w:ascii="Arial" w:hAnsi="Arial" w:cs="Arial"/>
              </w:rPr>
              <w:t>.</w:t>
            </w:r>
          </w:p>
          <w:p w14:paraId="4B0CB245" w14:textId="4CA1BCAE" w:rsidR="003B5F68" w:rsidRDefault="00B73AA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9E170B">
              <w:rPr>
                <w:rFonts w:ascii="Arial" w:hAnsi="Arial" w:cs="Arial"/>
              </w:rPr>
              <w:t>plus (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β</m:t>
              </m:r>
            </m:oMath>
            <w:r w:rsidR="009E170B" w:rsidRPr="00E6243D">
              <w:rPr>
                <w:rFonts w:ascii="Arial" w:eastAsiaTheme="minorEastAsia" w:hAnsi="Arial" w:cs="Arial"/>
                <w:vertAlign w:val="superscript"/>
              </w:rPr>
              <w:t>+</w:t>
            </w:r>
            <w:r w:rsidR="009E170B">
              <w:rPr>
                <w:rFonts w:ascii="Arial" w:eastAsiaTheme="minorEastAsia" w:hAnsi="Arial" w:cs="Arial"/>
              </w:rPr>
              <w:t>)</w:t>
            </w:r>
            <w:r w:rsidR="009E170B">
              <w:rPr>
                <w:rFonts w:ascii="Arial" w:hAnsi="Arial" w:cs="Arial"/>
              </w:rPr>
              <w:t xml:space="preserve"> decay</w:t>
            </w:r>
          </w:p>
          <w:p w14:paraId="43CA114E" w14:textId="50BBADF0" w:rsidR="00B73AA3" w:rsidRDefault="00B73AA3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A06BFDE" w14:textId="77777777" w:rsidR="003B5F68" w:rsidRPr="00101118" w:rsidRDefault="003B5F6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FFB7C05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DD19385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C154F00" w14:textId="77777777" w:rsidR="003B5F68" w:rsidRDefault="003B5F6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66340" w:rsidRPr="00B96F85" w14:paraId="4060E176" w14:textId="77777777" w:rsidTr="002A08C2">
        <w:trPr>
          <w:trHeight w:val="731"/>
        </w:trPr>
        <w:tc>
          <w:tcPr>
            <w:tcW w:w="5749" w:type="dxa"/>
          </w:tcPr>
          <w:p w14:paraId="4004E6D0" w14:textId="77777777" w:rsidR="003B5F68" w:rsidRDefault="003B5F68" w:rsidP="00A742D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7178D8F" w14:textId="204DC512" w:rsidR="003B5F68" w:rsidRDefault="003B5F68" w:rsidP="00A742D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 w:rsidR="003127E1"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β</m:t>
              </m:r>
            </m:oMath>
            <w:r w:rsidR="00A742D7">
              <w:rPr>
                <w:rFonts w:ascii="Arial" w:eastAsiaTheme="minorEastAsia" w:hAnsi="Arial" w:cs="Arial"/>
              </w:rPr>
              <w:t xml:space="preserve"> </w:t>
            </w:r>
            <w:proofErr w:type="gramStart"/>
            <w:r w:rsidR="00A742D7">
              <w:rPr>
                <w:rFonts w:ascii="Cambria Math" w:eastAsiaTheme="minorEastAsia" w:hAnsi="Cambria Math" w:cs="Arial"/>
              </w:rPr>
              <w:t xml:space="preserve">͞ </w:t>
            </w:r>
            <w:r w:rsidR="00A742D7">
              <w:rPr>
                <w:rFonts w:ascii="Arial" w:hAnsi="Arial" w:cs="Arial"/>
              </w:rPr>
              <w:t xml:space="preserve"> </w:t>
            </w:r>
            <w:r w:rsidR="00D66340">
              <w:rPr>
                <w:rFonts w:ascii="Arial" w:hAnsi="Arial" w:cs="Arial"/>
              </w:rPr>
              <w:t>decay</w:t>
            </w:r>
            <w:proofErr w:type="gramEnd"/>
            <w:r w:rsidR="00D66340">
              <w:rPr>
                <w:rFonts w:ascii="Arial" w:hAnsi="Arial" w:cs="Arial"/>
              </w:rPr>
              <w:t xml:space="preserve"> in terms of a </w:t>
            </w:r>
            <w:r w:rsidR="00D66340">
              <w:rPr>
                <w:rFonts w:ascii="Arial" w:hAnsi="Arial" w:cs="Arial"/>
              </w:rPr>
              <w:tab/>
              <w:t>quark model;</w:t>
            </w:r>
          </w:p>
          <w:p w14:paraId="75B94D85" w14:textId="5C85411B" w:rsidR="00D66340" w:rsidRDefault="00D66340" w:rsidP="00A742D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87BC228" w14:textId="07803A78" w:rsidR="00F73F22" w:rsidRDefault="00F73F22" w:rsidP="00A742D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color w:val="000000"/>
              </w:rPr>
              <w:tab/>
            </w:r>
            <w:r w:rsidRPr="00F73F22">
              <w:rPr>
                <w:rFonts w:ascii="Arial" w:eastAsia="Calibri" w:hAnsi="Arial" w:cs="Arial"/>
                <w:color w:val="000000"/>
              </w:rPr>
              <w:t xml:space="preserve">d </w:t>
            </w:r>
            <w:r w:rsidRPr="00F73F22">
              <w:rPr>
                <w:rFonts w:ascii="Cambria Math" w:eastAsia="Calibri" w:hAnsi="Cambria Math" w:cs="Cambria Math"/>
                <w:color w:val="000000"/>
              </w:rPr>
              <w:sym w:font="Symbol" w:char="F0AE"/>
            </w:r>
            <w:r w:rsidRPr="00F73F22">
              <w:rPr>
                <w:rFonts w:ascii="Cambria Math" w:eastAsia="Calibri" w:hAnsi="Cambria Math" w:cs="Cambria Math"/>
                <w:color w:val="000000"/>
              </w:rPr>
              <w:t xml:space="preserve"> </w:t>
            </w:r>
            <w:r w:rsidRPr="00F73F22">
              <w:rPr>
                <w:rFonts w:ascii="Arial" w:eastAsia="Calibri" w:hAnsi="Arial" w:cs="Arial"/>
                <w:color w:val="000000"/>
              </w:rPr>
              <w:t>u +</w:t>
            </w:r>
            <m:oMath>
              <m:sPre>
                <m:sPrePr>
                  <m:ctrlPr>
                    <w:rPr>
                      <w:rFonts w:ascii="Cambria Math" w:eastAsia="Calibri" w:hAnsi="Cambria Math" w:cs="Arial"/>
                      <w:i/>
                      <w:color w:val="000000"/>
                      <w:szCs w:val="24"/>
                      <w:lang w:eastAsia="zh-CN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Arial" w:eastAsia="Calibri" w:hAnsi="Arial" w:cs="Arial"/>
                      <w:color w:val="000000"/>
                    </w:rPr>
                    <m:t>–1</m:t>
                  </m:r>
                </m:sub>
                <m:sup>
                  <m:r>
                    <m:rPr>
                      <m:nor/>
                    </m:rPr>
                    <w:rPr>
                      <w:rFonts w:ascii="Arial" w:eastAsia="Calibri" w:hAnsi="Arial" w:cs="Arial"/>
                      <w:color w:val="000000"/>
                    </w:rPr>
                    <m:t>0</m:t>
                  </m:r>
                </m:sup>
                <m:e>
                  <m:r>
                    <m:rPr>
                      <m:nor/>
                    </m:rPr>
                    <w:rPr>
                      <w:rFonts w:ascii="Arial" w:eastAsia="Calibri" w:hAnsi="Arial" w:cs="Arial"/>
                      <w:color w:val="000000"/>
                    </w:rPr>
                    <m:t>e</m:t>
                  </m:r>
                </m:e>
              </m:sPre>
            </m:oMath>
            <w:r w:rsidRPr="00F73F22">
              <w:rPr>
                <w:rFonts w:ascii="Arial" w:eastAsia="Times New Roman" w:hAnsi="Arial" w:cs="Arial"/>
                <w:color w:val="000000"/>
              </w:rPr>
              <w:t xml:space="preserve"> +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Arial"/>
                      <w:color w:val="000000"/>
                      <w:szCs w:val="24"/>
                      <w:lang w:eastAsia="zh-C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w:sym w:font="Symbol" w:char="F06E"/>
                  </m:r>
                </m:e>
              </m:acc>
            </m:oMath>
          </w:p>
          <w:p w14:paraId="7D9E722C" w14:textId="77777777" w:rsidR="003B5F68" w:rsidRDefault="003B5F68" w:rsidP="00F73F2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28F1046" w14:textId="77777777" w:rsidR="003B5F68" w:rsidRPr="00101118" w:rsidRDefault="003B5F6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57024E0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A4357E1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48F168C" w14:textId="7997C7BE" w:rsidR="003B5F68" w:rsidRDefault="003B5F6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66340" w:rsidRPr="00B96F85" w14:paraId="5011DC69" w14:textId="77777777" w:rsidTr="002A08C2">
        <w:trPr>
          <w:trHeight w:val="731"/>
        </w:trPr>
        <w:tc>
          <w:tcPr>
            <w:tcW w:w="5749" w:type="dxa"/>
          </w:tcPr>
          <w:p w14:paraId="5FB63538" w14:textId="0F790745" w:rsidR="003B5F68" w:rsidRDefault="003B5F68" w:rsidP="00A742D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980DBB1" w14:textId="77777777" w:rsidR="00F73F22" w:rsidRDefault="003B5F68" w:rsidP="00A742D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9E170B"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β</m:t>
              </m:r>
            </m:oMath>
            <w:r w:rsidR="009E170B" w:rsidRPr="00E6243D">
              <w:rPr>
                <w:rFonts w:ascii="Arial" w:eastAsiaTheme="minorEastAsia" w:hAnsi="Arial" w:cs="Arial"/>
                <w:vertAlign w:val="superscript"/>
              </w:rPr>
              <w:t>+</w:t>
            </w:r>
            <w:r w:rsidR="009E170B">
              <w:rPr>
                <w:rFonts w:ascii="Arial" w:eastAsiaTheme="minorEastAsia" w:hAnsi="Arial" w:cs="Arial"/>
              </w:rPr>
              <w:t>)</w:t>
            </w:r>
            <w:r w:rsidR="009E170B">
              <w:rPr>
                <w:rFonts w:ascii="Arial" w:hAnsi="Arial" w:cs="Arial"/>
              </w:rPr>
              <w:t xml:space="preserve"> decay</w:t>
            </w:r>
            <w:r w:rsidR="009E170B" w:rsidRPr="00B604F5">
              <w:rPr>
                <w:rFonts w:ascii="Arial" w:hAnsi="Arial" w:cs="Arial"/>
              </w:rPr>
              <w:t xml:space="preserve"> </w:t>
            </w:r>
            <w:r w:rsidR="00D24DC1">
              <w:rPr>
                <w:rFonts w:ascii="Arial" w:hAnsi="Arial" w:cs="Arial"/>
              </w:rPr>
              <w:t>in terms</w:t>
            </w:r>
            <w:r w:rsidR="00EE19CB">
              <w:rPr>
                <w:rFonts w:ascii="Arial" w:hAnsi="Arial" w:cs="Arial"/>
              </w:rPr>
              <w:t xml:space="preserve"> of a quark </w:t>
            </w:r>
            <w:proofErr w:type="gramStart"/>
            <w:r w:rsidR="00EE19CB">
              <w:rPr>
                <w:rFonts w:ascii="Arial" w:hAnsi="Arial" w:cs="Arial"/>
              </w:rPr>
              <w:t>model;</w:t>
            </w:r>
            <w:proofErr w:type="gramEnd"/>
            <w:r w:rsidR="00F73F22">
              <w:rPr>
                <w:rFonts w:ascii="Arial" w:hAnsi="Arial" w:cs="Arial"/>
              </w:rPr>
              <w:t xml:space="preserve"> </w:t>
            </w:r>
          </w:p>
          <w:p w14:paraId="573C94F7" w14:textId="77777777" w:rsidR="00F73F22" w:rsidRDefault="00F73F22" w:rsidP="00A742D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2435BE7" w14:textId="6B3DDB59" w:rsidR="003B5F68" w:rsidRDefault="00F73F22" w:rsidP="00F73F2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color w:val="000000"/>
              </w:rPr>
              <w:tab/>
            </w:r>
            <w:r w:rsidRPr="00F73F22">
              <w:rPr>
                <w:rFonts w:ascii="Arial" w:eastAsia="Calibri" w:hAnsi="Arial" w:cs="Arial"/>
                <w:color w:val="000000"/>
              </w:rPr>
              <w:t xml:space="preserve">u </w:t>
            </w:r>
            <w:r w:rsidRPr="00F73F22">
              <w:rPr>
                <w:rFonts w:ascii="Cambria Math" w:eastAsia="Calibri" w:hAnsi="Cambria Math" w:cs="Cambria Math"/>
                <w:color w:val="000000"/>
              </w:rPr>
              <w:sym w:font="Symbol" w:char="F0AE"/>
            </w:r>
            <w:r w:rsidRPr="00F73F22">
              <w:rPr>
                <w:rFonts w:ascii="Cambria Math" w:eastAsia="Calibri" w:hAnsi="Cambria Math" w:cs="Cambria Math"/>
                <w:color w:val="000000"/>
              </w:rPr>
              <w:t xml:space="preserve"> </w:t>
            </w:r>
            <w:r w:rsidRPr="00F73F22">
              <w:rPr>
                <w:rFonts w:ascii="Arial" w:eastAsia="Calibri" w:hAnsi="Arial" w:cs="Arial"/>
                <w:color w:val="000000"/>
              </w:rPr>
              <w:t>d +</w:t>
            </w:r>
            <m:oMath>
              <m:sPre>
                <m:sPrePr>
                  <m:ctrlPr>
                    <w:rPr>
                      <w:rFonts w:ascii="Cambria Math" w:eastAsia="Calibri" w:hAnsi="Cambria Math" w:cs="Arial"/>
                      <w:i/>
                      <w:color w:val="000000"/>
                      <w:szCs w:val="24"/>
                      <w:lang w:eastAsia="zh-CN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Arial" w:eastAsia="Calibri" w:hAnsi="Arial" w:cs="Arial"/>
                      <w:color w:val="000000"/>
                    </w:rPr>
                    <m:t>1</m:t>
                  </m:r>
                </m:sub>
                <m:sup>
                  <m:r>
                    <m:rPr>
                      <m:nor/>
                    </m:rPr>
                    <w:rPr>
                      <w:rFonts w:ascii="Arial" w:eastAsia="Calibri" w:hAnsi="Arial" w:cs="Arial"/>
                      <w:color w:val="000000"/>
                    </w:rPr>
                    <m:t>0</m:t>
                  </m:r>
                </m:sup>
                <m:e>
                  <m:r>
                    <m:rPr>
                      <m:nor/>
                    </m:rPr>
                    <w:rPr>
                      <w:rFonts w:ascii="Arial" w:eastAsia="Calibri" w:hAnsi="Arial" w:cs="Arial"/>
                      <w:color w:val="000000"/>
                    </w:rPr>
                    <m:t>e</m:t>
                  </m:r>
                </m:e>
              </m:sPre>
            </m:oMath>
            <w:r w:rsidRPr="00F73F22">
              <w:rPr>
                <w:rFonts w:ascii="Arial" w:eastAsia="Times New Roman" w:hAnsi="Arial" w:cs="Arial"/>
                <w:color w:val="000000"/>
              </w:rPr>
              <w:t xml:space="preserve"> + </w:t>
            </w:r>
            <w:r w:rsidRPr="00F73F22">
              <w:rPr>
                <w:rFonts w:ascii="Arial" w:eastAsia="Times New Roman" w:hAnsi="Arial" w:cs="Arial"/>
                <w:color w:val="000000"/>
              </w:rPr>
              <w:sym w:font="Symbol" w:char="F06E"/>
            </w:r>
            <w:r w:rsidR="00EE19CB">
              <w:rPr>
                <w:rFonts w:ascii="Arial" w:hAnsi="Arial" w:cs="Arial"/>
              </w:rPr>
              <w:t xml:space="preserve"> </w:t>
            </w:r>
          </w:p>
          <w:p w14:paraId="53EFE90A" w14:textId="77777777" w:rsidR="00F73F22" w:rsidRDefault="00F73F22" w:rsidP="00F73F22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5CC139A" w14:textId="77777777" w:rsidR="003B5F68" w:rsidRPr="00101118" w:rsidRDefault="003B5F6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118D528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0B6540B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DC31538" w14:textId="3F14D221" w:rsidR="003B5F68" w:rsidRDefault="003B5F6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66340" w:rsidRPr="00B96F85" w14:paraId="20819277" w14:textId="77777777" w:rsidTr="002A08C2">
        <w:trPr>
          <w:trHeight w:val="731"/>
        </w:trPr>
        <w:tc>
          <w:tcPr>
            <w:tcW w:w="5749" w:type="dxa"/>
          </w:tcPr>
          <w:p w14:paraId="58418488" w14:textId="77777777" w:rsidR="003B5F68" w:rsidRDefault="003B5F68" w:rsidP="00A742D7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5469947" w14:textId="16FB4FF5" w:rsidR="003B5F68" w:rsidRDefault="003B5F68" w:rsidP="00376BF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B442BD"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B442BD">
              <w:rPr>
                <w:rFonts w:ascii="Arial" w:hAnsi="Arial" w:cs="Arial"/>
              </w:rPr>
              <w:t xml:space="preserve">balancing of quark transformation equations in </w:t>
            </w:r>
            <w:r w:rsidR="00376BFC">
              <w:rPr>
                <w:rFonts w:ascii="Arial" w:hAnsi="Arial" w:cs="Arial"/>
              </w:rPr>
              <w:tab/>
            </w:r>
            <w:r w:rsidR="00B442BD">
              <w:rPr>
                <w:rFonts w:ascii="Arial" w:hAnsi="Arial" w:cs="Arial"/>
              </w:rPr>
              <w:t>terms of cha</w:t>
            </w:r>
            <w:r w:rsidR="00376BFC">
              <w:rPr>
                <w:rFonts w:ascii="Arial" w:hAnsi="Arial" w:cs="Arial"/>
              </w:rPr>
              <w:t>rge</w:t>
            </w:r>
          </w:p>
          <w:p w14:paraId="0A98B805" w14:textId="033FE526" w:rsidR="00376BFC" w:rsidRDefault="00376BFC" w:rsidP="00376BF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FD84C6B" w14:textId="77777777" w:rsidR="003B5F68" w:rsidRPr="00101118" w:rsidRDefault="003B5F6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7F86BFA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0533E1F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482FF1C" w14:textId="77777777" w:rsidR="003B5F68" w:rsidRDefault="003B5F6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D66340" w:rsidRPr="00B96F85" w14:paraId="3E0D5C57" w14:textId="77777777" w:rsidTr="002A08C2">
        <w:trPr>
          <w:trHeight w:val="731"/>
        </w:trPr>
        <w:tc>
          <w:tcPr>
            <w:tcW w:w="5749" w:type="dxa"/>
          </w:tcPr>
          <w:p w14:paraId="25DCA909" w14:textId="77777777" w:rsidR="003B5F68" w:rsidRDefault="003B5F6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455A168" w14:textId="4237232D" w:rsidR="003B5F68" w:rsidRPr="00DC6373" w:rsidRDefault="003B5F68" w:rsidP="00376BFC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376BFC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376BFC">
              <w:rPr>
                <w:rFonts w:ascii="Arial" w:hAnsi="Arial" w:cs="Arial"/>
              </w:rPr>
              <w:t xml:space="preserve">decay of particles in terms of the </w:t>
            </w:r>
            <w:r>
              <w:rPr>
                <w:rFonts w:ascii="Arial" w:hAnsi="Arial" w:cs="Arial"/>
              </w:rPr>
              <w:t>quark model</w:t>
            </w:r>
          </w:p>
        </w:tc>
        <w:tc>
          <w:tcPr>
            <w:tcW w:w="909" w:type="dxa"/>
          </w:tcPr>
          <w:p w14:paraId="241DDD90" w14:textId="77777777" w:rsidR="003B5F68" w:rsidRPr="00101118" w:rsidRDefault="003B5F6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8C99B6E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95C94B0" w14:textId="77777777" w:rsidR="003B5F68" w:rsidRPr="00101118" w:rsidRDefault="003B5F6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FC119F3" w14:textId="77777777" w:rsidR="003B5F68" w:rsidRDefault="003B5F6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15DA4A50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5B7AECC6" w14:textId="77777777" w:rsidR="00644018" w:rsidRPr="001E7D34" w:rsidRDefault="00644018" w:rsidP="00275971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6.4.3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Radioactivity</w:t>
            </w:r>
          </w:p>
        </w:tc>
      </w:tr>
      <w:tr w:rsidR="00644018" w:rsidRPr="00B96F85" w14:paraId="4071311C" w14:textId="77777777" w:rsidTr="002A08C2">
        <w:trPr>
          <w:trHeight w:val="823"/>
        </w:trPr>
        <w:tc>
          <w:tcPr>
            <w:tcW w:w="5749" w:type="dxa"/>
          </w:tcPr>
          <w:p w14:paraId="2E0DF12E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F7B9343" w14:textId="46045F7E" w:rsidR="00644018" w:rsidRPr="00AF6F5A" w:rsidRDefault="00644018" w:rsidP="00275971">
            <w:pPr>
              <w:tabs>
                <w:tab w:val="left" w:pos="596"/>
                <w:tab w:val="left" w:pos="1174"/>
              </w:tabs>
              <w:rPr>
                <w:rFonts w:ascii="Arial" w:hAnsi="Arial" w:cs="Arial"/>
                <w:i/>
                <w:iCs/>
              </w:rPr>
            </w:pPr>
            <w:r w:rsidRPr="00BB483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a</w:t>
            </w:r>
            <w:r w:rsidRPr="00BB4838">
              <w:rPr>
                <w:rFonts w:ascii="Arial" w:hAnsi="Arial" w:cs="Arial"/>
              </w:rPr>
              <w:t>)</w:t>
            </w:r>
            <w:r w:rsidRPr="00BB4838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radioactive decay; spontaneous and random </w:t>
            </w:r>
            <w:r>
              <w:rPr>
                <w:rFonts w:ascii="Arial" w:hAnsi="Arial" w:cs="Arial"/>
              </w:rPr>
              <w:tab/>
              <w:t>nature of decay</w:t>
            </w:r>
          </w:p>
        </w:tc>
        <w:tc>
          <w:tcPr>
            <w:tcW w:w="909" w:type="dxa"/>
          </w:tcPr>
          <w:p w14:paraId="62CD3FCA" w14:textId="77777777" w:rsidR="00644018" w:rsidRPr="00101118" w:rsidRDefault="0064401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715090A" w14:textId="77777777" w:rsidR="00644018" w:rsidRPr="00101118" w:rsidRDefault="0064401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D08AA9B" w14:textId="77777777" w:rsidR="00644018" w:rsidRPr="00101118" w:rsidRDefault="0064401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508604C1" w14:textId="77777777" w:rsidR="00644018" w:rsidRDefault="0064401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590D142D" w14:textId="77777777" w:rsidTr="002A08C2">
        <w:trPr>
          <w:trHeight w:val="731"/>
        </w:trPr>
        <w:tc>
          <w:tcPr>
            <w:tcW w:w="5749" w:type="dxa"/>
          </w:tcPr>
          <w:p w14:paraId="5175E692" w14:textId="77777777" w:rsidR="00644018" w:rsidRDefault="00644018" w:rsidP="001827E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31B625B" w14:textId="77777777" w:rsidR="00644018" w:rsidRDefault="00644018" w:rsidP="001827ED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Pr="000E0424">
              <w:rPr>
                <w:rFonts w:ascii="Cambria Math" w:hAnsi="Cambria Math" w:cs="Arial"/>
                <w:sz w:val="24"/>
                <w:szCs w:val="24"/>
              </w:rPr>
              <w:t>α</w:t>
            </w:r>
            <w:r>
              <w:rPr>
                <w:rFonts w:ascii="Arial" w:hAnsi="Arial" w:cs="Arial"/>
              </w:rPr>
              <w:t xml:space="preserve">-particles,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β</m:t>
              </m:r>
            </m:oMath>
            <w:r>
              <w:rPr>
                <w:rFonts w:ascii="Arial" w:eastAsiaTheme="minorEastAsia" w:hAnsi="Arial" w:cs="Arial"/>
              </w:rPr>
              <w:t xml:space="preserve">-particles and </w:t>
            </w:r>
            <w:r>
              <w:rPr>
                <w:rFonts w:ascii="Cambria Math" w:eastAsiaTheme="minorEastAsia" w:hAnsi="Cambria Math" w:cs="Arial"/>
              </w:rPr>
              <w:t>γ</w:t>
            </w:r>
            <w:r>
              <w:rPr>
                <w:rFonts w:ascii="Arial" w:eastAsiaTheme="minorEastAsia" w:hAnsi="Arial" w:cs="Arial"/>
              </w:rPr>
              <w:t xml:space="preserve">-rays; nature, </w:t>
            </w:r>
            <w:r>
              <w:rPr>
                <w:rFonts w:ascii="Arial" w:eastAsiaTheme="minorEastAsia" w:hAnsi="Arial" w:cs="Arial"/>
              </w:rPr>
              <w:tab/>
            </w:r>
            <w:r>
              <w:rPr>
                <w:rFonts w:ascii="Arial" w:eastAsiaTheme="minorEastAsia" w:hAnsi="Arial" w:cs="Arial"/>
              </w:rPr>
              <w:tab/>
              <w:t>penetration and range of these radiations</w:t>
            </w:r>
          </w:p>
          <w:p w14:paraId="3C990571" w14:textId="77777777" w:rsidR="00644018" w:rsidRDefault="00644018" w:rsidP="001827ED">
            <w:pPr>
              <w:tabs>
                <w:tab w:val="left" w:pos="596"/>
                <w:tab w:val="left" w:pos="1134"/>
              </w:tabs>
              <w:rPr>
                <w:rFonts w:ascii="Cambria Math" w:eastAsiaTheme="minorEastAsia" w:hAnsi="Cambria Math" w:cs="Arial"/>
              </w:rPr>
            </w:pPr>
            <w:r>
              <w:rPr>
                <w:rFonts w:ascii="Cambria Math" w:eastAsiaTheme="minorEastAsia" w:hAnsi="Cambria Math" w:cs="Arial"/>
              </w:rPr>
              <w:t xml:space="preserve"> </w:t>
            </w:r>
            <w:r>
              <w:rPr>
                <w:rFonts w:ascii="Cambria Math" w:eastAsiaTheme="minorEastAsia" w:hAnsi="Cambria Math" w:cs="Arial"/>
              </w:rPr>
              <w:tab/>
            </w:r>
          </w:p>
          <w:p w14:paraId="0151630A" w14:textId="77777777" w:rsidR="002A08C2" w:rsidRDefault="002A08C2" w:rsidP="001827E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  <w:p w14:paraId="5572855C" w14:textId="4C33FBD8" w:rsidR="00644018" w:rsidRDefault="002A08C2" w:rsidP="001827E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 w:rsidR="00644018">
              <w:rPr>
                <w:rFonts w:ascii="Arial" w:hAnsi="Arial" w:cs="Arial"/>
              </w:rPr>
              <w:tab/>
              <w:t>(ii)</w:t>
            </w:r>
            <w:r w:rsidR="00644018">
              <w:rPr>
                <w:rFonts w:ascii="Arial" w:hAnsi="Arial" w:cs="Arial"/>
              </w:rPr>
              <w:tab/>
              <w:t xml:space="preserve">techniques and procedures used to </w:t>
            </w:r>
            <w:r w:rsidR="00644018">
              <w:rPr>
                <w:rFonts w:ascii="Arial" w:hAnsi="Arial" w:cs="Arial"/>
              </w:rPr>
              <w:tab/>
            </w:r>
            <w:r w:rsidR="00644018">
              <w:rPr>
                <w:rFonts w:ascii="Arial" w:hAnsi="Arial" w:cs="Arial"/>
              </w:rPr>
              <w:tab/>
            </w:r>
            <w:r w:rsidR="00644018">
              <w:rPr>
                <w:rFonts w:ascii="Arial" w:hAnsi="Arial" w:cs="Arial"/>
              </w:rPr>
              <w:tab/>
              <w:t xml:space="preserve">investigate the absorption of </w:t>
            </w:r>
            <w:r w:rsidR="00644018" w:rsidRPr="000E0424">
              <w:rPr>
                <w:rFonts w:ascii="Cambria Math" w:hAnsi="Cambria Math" w:cs="Arial"/>
                <w:sz w:val="24"/>
                <w:szCs w:val="24"/>
              </w:rPr>
              <w:t>α</w:t>
            </w:r>
            <w:r w:rsidR="00644018">
              <w:rPr>
                <w:rFonts w:ascii="Arial" w:hAnsi="Arial" w:cs="Arial"/>
              </w:rPr>
              <w:t xml:space="preserve">-particles, </w:t>
            </w:r>
          </w:p>
          <w:p w14:paraId="2572F4F0" w14:textId="77777777" w:rsidR="00644018" w:rsidRDefault="00644018" w:rsidP="001827ED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iCs/>
              </w:rPr>
              <w:tab/>
            </w:r>
            <w:r>
              <w:rPr>
                <w:rFonts w:ascii="Arial" w:eastAsiaTheme="minorEastAsia" w:hAnsi="Arial" w:cs="Arial"/>
                <w:iCs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β</m:t>
              </m:r>
            </m:oMath>
            <w:r>
              <w:rPr>
                <w:rFonts w:ascii="Arial" w:eastAsiaTheme="minorEastAsia" w:hAnsi="Arial" w:cs="Arial"/>
                <w:iCs/>
              </w:rPr>
              <w:t xml:space="preserve">-particles and </w:t>
            </w:r>
            <w:r>
              <w:rPr>
                <w:rFonts w:ascii="Cambria Math" w:eastAsiaTheme="minorEastAsia" w:hAnsi="Cambria Math" w:cs="Arial"/>
              </w:rPr>
              <w:t>γ</w:t>
            </w:r>
            <w:r>
              <w:rPr>
                <w:rFonts w:ascii="Arial" w:eastAsiaTheme="minorEastAsia" w:hAnsi="Arial" w:cs="Arial"/>
              </w:rPr>
              <w:t>-rays</w:t>
            </w:r>
            <w:r>
              <w:rPr>
                <w:rFonts w:ascii="Arial" w:hAnsi="Arial" w:cs="Arial"/>
              </w:rPr>
              <w:t xml:space="preserve"> by appropriate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materials</w:t>
            </w:r>
          </w:p>
          <w:p w14:paraId="462B5ED9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8E28580" w14:textId="77777777" w:rsidR="00644018" w:rsidRPr="00101118" w:rsidRDefault="0064401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5282ABB" w14:textId="77777777" w:rsidR="00644018" w:rsidRPr="00101118" w:rsidRDefault="0064401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0FC40B8" w14:textId="77777777" w:rsidR="00644018" w:rsidRPr="00101118" w:rsidRDefault="0064401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84BA532" w14:textId="77777777" w:rsidR="00644018" w:rsidRDefault="0064401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0D82AEAA" w14:textId="77777777" w:rsidTr="002A08C2">
        <w:trPr>
          <w:trHeight w:val="731"/>
        </w:trPr>
        <w:tc>
          <w:tcPr>
            <w:tcW w:w="5749" w:type="dxa"/>
          </w:tcPr>
          <w:p w14:paraId="65CBF835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CFDFEBD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Pr="00547EBE">
              <w:rPr>
                <w:rFonts w:ascii="Arial" w:hAnsi="Arial" w:cs="Arial"/>
              </w:rPr>
              <w:t xml:space="preserve">nuclear decay equations for alpha, beta-minus </w:t>
            </w:r>
            <w:r>
              <w:rPr>
                <w:rFonts w:ascii="Arial" w:hAnsi="Arial" w:cs="Arial"/>
              </w:rPr>
              <w:tab/>
            </w:r>
            <w:r w:rsidRPr="00547EBE">
              <w:rPr>
                <w:rFonts w:ascii="Arial" w:hAnsi="Arial" w:cs="Arial"/>
              </w:rPr>
              <w:t xml:space="preserve">and beta-plus decays; balancing nuclear </w:t>
            </w:r>
            <w:r>
              <w:rPr>
                <w:rFonts w:ascii="Arial" w:hAnsi="Arial" w:cs="Arial"/>
              </w:rPr>
              <w:tab/>
            </w:r>
            <w:r w:rsidRPr="00547EBE">
              <w:rPr>
                <w:rFonts w:ascii="Arial" w:hAnsi="Arial" w:cs="Arial"/>
              </w:rPr>
              <w:t>transformation equations</w:t>
            </w:r>
          </w:p>
          <w:p w14:paraId="172291AC" w14:textId="77777777" w:rsidR="00644018" w:rsidRDefault="00644018" w:rsidP="00547EBE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243B3460" w14:textId="77777777" w:rsidR="00644018" w:rsidRPr="00101118" w:rsidRDefault="0064401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E5505E5" w14:textId="77777777" w:rsidR="00644018" w:rsidRPr="00101118" w:rsidRDefault="0064401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ECFCC73" w14:textId="77777777" w:rsidR="00644018" w:rsidRPr="00101118" w:rsidRDefault="0064401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4E342B3" w14:textId="77777777" w:rsidR="00644018" w:rsidRDefault="0064401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66B0E182" w14:textId="77777777" w:rsidTr="002A08C2">
        <w:trPr>
          <w:trHeight w:val="731"/>
        </w:trPr>
        <w:tc>
          <w:tcPr>
            <w:tcW w:w="5749" w:type="dxa"/>
          </w:tcPr>
          <w:p w14:paraId="697356DE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8D87BD0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activity of a source; decay constant </w:t>
            </w:r>
            <w:r>
              <w:rPr>
                <w:rFonts w:ascii="Cambria Math" w:hAnsi="Cambria Math" w:cs="Arial"/>
              </w:rPr>
              <w:t>λ</w:t>
            </w:r>
            <w:r>
              <w:rPr>
                <w:rFonts w:ascii="Arial" w:hAnsi="Arial" w:cs="Arial"/>
              </w:rPr>
              <w:t xml:space="preserve"> of an </w:t>
            </w:r>
            <w:r>
              <w:rPr>
                <w:rFonts w:ascii="Arial" w:hAnsi="Arial" w:cs="Arial"/>
              </w:rPr>
              <w:tab/>
              <w:t xml:space="preserve">isotope; </w:t>
            </w:r>
            <w:r>
              <w:rPr>
                <w:rFonts w:ascii="Arial" w:hAnsi="Arial" w:cs="Arial"/>
                <w:i/>
                <w:iCs/>
              </w:rPr>
              <w:t xml:space="preserve">A = </w:t>
            </w:r>
            <w:proofErr w:type="spellStart"/>
            <w:r w:rsidRPr="00CB5D23">
              <w:rPr>
                <w:rFonts w:ascii="Cambria Math" w:hAnsi="Cambria Math" w:cs="Arial"/>
                <w:i/>
              </w:rPr>
              <w:t>λ</w:t>
            </w:r>
            <w:r w:rsidRPr="00E933A9">
              <w:rPr>
                <w:rFonts w:ascii="Arial" w:hAnsi="Arial" w:cs="Arial"/>
                <w:i/>
                <w:iCs/>
              </w:rPr>
              <w:t>N</w:t>
            </w:r>
            <w:proofErr w:type="spellEnd"/>
          </w:p>
          <w:p w14:paraId="74128305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5395A52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require knowledge of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5.1.4(a).</w:t>
            </w:r>
          </w:p>
          <w:p w14:paraId="044AA6E0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EF0A3DC" w14:textId="77777777" w:rsidR="00644018" w:rsidRPr="00101118" w:rsidRDefault="0064401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0CB0983" w14:textId="77777777" w:rsidR="00644018" w:rsidRPr="00101118" w:rsidRDefault="0064401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838B137" w14:textId="77777777" w:rsidR="00644018" w:rsidRPr="00101118" w:rsidRDefault="0064401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1F387E3" w14:textId="77777777" w:rsidR="00644018" w:rsidRDefault="0064401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441BDD31" w14:textId="77777777" w:rsidTr="002A08C2">
        <w:trPr>
          <w:trHeight w:val="731"/>
        </w:trPr>
        <w:tc>
          <w:tcPr>
            <w:tcW w:w="5749" w:type="dxa"/>
          </w:tcPr>
          <w:p w14:paraId="2AC83476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D914C7C" w14:textId="2384DEB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 xml:space="preserve">half-life of an isotope; </w:t>
            </w:r>
            <w:r w:rsidR="00C51A1A" w:rsidRPr="00C51A1A">
              <w:rPr>
                <w:rFonts w:ascii="Symbol" w:eastAsia="Calibri" w:hAnsi="Symbol" w:cs="Arial"/>
                <w:i/>
              </w:rPr>
              <w:t></w:t>
            </w: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iCs/>
                      <w:szCs w:val="24"/>
                      <w:lang w:eastAsia="zh-C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iCs/>
                    </w:rPr>
                    <m:t>t</m:t>
                  </m:r>
                </m:e>
                <m:sub>
                  <m:box>
                    <m:boxPr>
                      <m:ctrlPr>
                        <w:rPr>
                          <w:rFonts w:ascii="Cambria Math" w:eastAsia="Calibri" w:hAnsi="Cambria Math" w:cs="Arial"/>
                          <w:i/>
                          <w:iCs/>
                          <w:szCs w:val="24"/>
                          <w:lang w:eastAsia="zh-CN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  <w:iCs/>
                              <w:szCs w:val="24"/>
                              <w:lang w:eastAsia="zh-CN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ascii="Arial" w:eastAsia="Calibri" w:hAnsi="Arial" w:cs="Arial"/>
                              <w:iCs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Arial" w:eastAsia="Calibri" w:hAnsi="Arial" w:cs="Arial"/>
                              <w:iCs/>
                            </w:rPr>
                            <m:t>2</m:t>
                          </m:r>
                        </m:den>
                      </m:f>
                    </m:e>
                  </m:box>
                </m:sub>
              </m:sSub>
            </m:oMath>
            <w:r w:rsidR="00C51A1A" w:rsidRPr="00C51A1A">
              <w:rPr>
                <w:rFonts w:ascii="Arial" w:eastAsia="Calibri" w:hAnsi="Arial" w:cs="Arial"/>
                <w:i/>
                <w:iCs/>
              </w:rPr>
              <w:t xml:space="preserve"> = </w:t>
            </w:r>
            <w:proofErr w:type="gramStart"/>
            <w:r w:rsidR="00C51A1A" w:rsidRPr="00C51A1A">
              <w:rPr>
                <w:rFonts w:ascii="Arial" w:eastAsia="Calibri" w:hAnsi="Arial" w:cs="Arial"/>
              </w:rPr>
              <w:t>ln(</w:t>
            </w:r>
            <w:proofErr w:type="gramEnd"/>
            <w:r w:rsidR="00C51A1A" w:rsidRPr="00C51A1A">
              <w:rPr>
                <w:rFonts w:ascii="Arial" w:eastAsia="Calibri" w:hAnsi="Arial" w:cs="Arial"/>
              </w:rPr>
              <w:t>2)</w:t>
            </w:r>
          </w:p>
          <w:p w14:paraId="2A30250A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409AB01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  <w:t xml:space="preserve">techniques and procedures used to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determine the half-life of an isotope such as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protactinium.</w:t>
            </w:r>
          </w:p>
          <w:p w14:paraId="51F20BF2" w14:textId="77777777" w:rsidR="00644018" w:rsidRDefault="00644018" w:rsidP="0027597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DC120CC" w14:textId="77777777" w:rsidR="00644018" w:rsidRPr="00101118" w:rsidRDefault="00644018" w:rsidP="00275971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51422CE" w14:textId="77777777" w:rsidR="00644018" w:rsidRPr="00101118" w:rsidRDefault="0064401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087F381" w14:textId="77777777" w:rsidR="00644018" w:rsidRPr="00101118" w:rsidRDefault="00644018" w:rsidP="00275971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A957E52" w14:textId="77777777" w:rsidR="00644018" w:rsidRDefault="00644018" w:rsidP="00275971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0340F9" w:rsidRPr="00B96F85" w14:paraId="0E92B8E9" w14:textId="77777777" w:rsidTr="002A08C2">
        <w:trPr>
          <w:trHeight w:val="731"/>
        </w:trPr>
        <w:tc>
          <w:tcPr>
            <w:tcW w:w="5749" w:type="dxa"/>
          </w:tcPr>
          <w:p w14:paraId="6F7F0FAB" w14:textId="77777777" w:rsidR="000340F9" w:rsidRDefault="000340F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F3AA92D" w14:textId="4A18C39C" w:rsidR="00C41FA1" w:rsidRDefault="000340F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>the equations</w:t>
            </w:r>
            <w:r w:rsidR="00121A8B">
              <w:rPr>
                <w:rFonts w:ascii="Arial" w:hAnsi="Arial" w:cs="Arial"/>
              </w:rPr>
              <w:t xml:space="preserve"> </w:t>
            </w:r>
            <w:r w:rsidR="00121A8B" w:rsidRPr="00121A8B">
              <w:rPr>
                <w:rFonts w:ascii="Arial" w:eastAsia="Calibri" w:hAnsi="Arial" w:cs="Arial"/>
                <w:i/>
                <w:iCs/>
              </w:rPr>
              <w:t>A = A</w:t>
            </w:r>
            <w:r w:rsidR="00121A8B" w:rsidRPr="00121A8B">
              <w:rPr>
                <w:rFonts w:ascii="Arial" w:eastAsia="Calibri" w:hAnsi="Arial" w:cs="Arial"/>
                <w:vertAlign w:val="subscript"/>
              </w:rPr>
              <w:t>0</w:t>
            </w:r>
            <w:r w:rsidR="00121A8B" w:rsidRPr="00121A8B">
              <w:rPr>
                <w:rFonts w:ascii="Arial" w:eastAsia="Calibri" w:hAnsi="Arial" w:cs="Arial"/>
                <w:iCs/>
              </w:rPr>
              <w:t>e</w:t>
            </w:r>
            <w:r w:rsidR="00121A8B" w:rsidRPr="00121A8B">
              <w:rPr>
                <w:rFonts w:ascii="Arial" w:eastAsia="Calibri" w:hAnsi="Arial" w:cs="Arial"/>
                <w:i/>
                <w:iCs/>
                <w:vertAlign w:val="superscript"/>
              </w:rPr>
              <w:t>-</w:t>
            </w:r>
            <w:r w:rsidR="00121A8B" w:rsidRPr="00121A8B">
              <w:rPr>
                <w:rFonts w:ascii="Symbol" w:eastAsia="Calibri" w:hAnsi="Symbol" w:cs="Arial"/>
                <w:i/>
                <w:iCs/>
                <w:vertAlign w:val="superscript"/>
              </w:rPr>
              <w:t></w:t>
            </w:r>
            <w:r w:rsidR="00121A8B" w:rsidRPr="00121A8B">
              <w:rPr>
                <w:rFonts w:ascii="Arial" w:eastAsia="Calibri" w:hAnsi="Arial" w:cs="Arial"/>
                <w:i/>
                <w:iCs/>
                <w:vertAlign w:val="superscript"/>
              </w:rPr>
              <w:t>t</w:t>
            </w:r>
            <w:r w:rsidR="00121A8B" w:rsidRPr="00121A8B">
              <w:rPr>
                <w:rFonts w:ascii="Arial" w:eastAsia="Calibri" w:hAnsi="Arial" w:cs="Arial"/>
              </w:rPr>
              <w:t xml:space="preserve"> and </w:t>
            </w:r>
            <w:r w:rsidR="00121A8B" w:rsidRPr="00121A8B">
              <w:rPr>
                <w:rFonts w:ascii="Arial" w:eastAsia="Calibri" w:hAnsi="Arial" w:cs="Arial"/>
                <w:i/>
                <w:iCs/>
              </w:rPr>
              <w:t>N = N</w:t>
            </w:r>
            <w:r w:rsidR="00121A8B" w:rsidRPr="00121A8B">
              <w:rPr>
                <w:rFonts w:ascii="Arial" w:eastAsia="Calibri" w:hAnsi="Arial" w:cs="Arial"/>
                <w:vertAlign w:val="subscript"/>
              </w:rPr>
              <w:t>0</w:t>
            </w:r>
            <w:r w:rsidR="00121A8B" w:rsidRPr="00121A8B">
              <w:rPr>
                <w:rFonts w:ascii="Arial" w:eastAsia="Calibri" w:hAnsi="Arial" w:cs="Arial"/>
                <w:iCs/>
              </w:rPr>
              <w:t>e</w:t>
            </w:r>
            <w:r w:rsidR="00121A8B" w:rsidRPr="00121A8B">
              <w:rPr>
                <w:rFonts w:ascii="Arial" w:eastAsia="Calibri" w:hAnsi="Arial" w:cs="Arial"/>
                <w:i/>
                <w:iCs/>
                <w:vertAlign w:val="superscript"/>
              </w:rPr>
              <w:t>-</w:t>
            </w:r>
            <w:r w:rsidR="00121A8B" w:rsidRPr="00121A8B">
              <w:rPr>
                <w:rFonts w:ascii="Symbol" w:eastAsia="Calibri" w:hAnsi="Symbol" w:cs="Arial"/>
                <w:i/>
                <w:iCs/>
                <w:vertAlign w:val="superscript"/>
              </w:rPr>
              <w:t></w:t>
            </w:r>
            <w:proofErr w:type="gramStart"/>
            <w:r w:rsidR="00121A8B" w:rsidRPr="00121A8B">
              <w:rPr>
                <w:rFonts w:ascii="Arial" w:eastAsia="Calibri" w:hAnsi="Arial" w:cs="Arial"/>
                <w:i/>
                <w:iCs/>
                <w:vertAlign w:val="superscript"/>
              </w:rPr>
              <w:t>t</w:t>
            </w:r>
            <w:r>
              <w:rPr>
                <w:rFonts w:ascii="Arial" w:hAnsi="Arial" w:cs="Arial"/>
              </w:rPr>
              <w:t xml:space="preserve"> </w:t>
            </w:r>
            <w:r w:rsidR="000A1C12">
              <w:rPr>
                <w:rFonts w:ascii="Arial" w:hAnsi="Arial" w:cs="Arial"/>
              </w:rPr>
              <w:t xml:space="preserve"> </w:t>
            </w:r>
            <w:r w:rsidR="00121A8B">
              <w:rPr>
                <w:rFonts w:ascii="Arial" w:hAnsi="Arial" w:cs="Arial"/>
              </w:rPr>
              <w:tab/>
            </w:r>
            <w:proofErr w:type="gramEnd"/>
            <w:r w:rsidR="00121A8B">
              <w:rPr>
                <w:rFonts w:ascii="Arial" w:hAnsi="Arial" w:cs="Arial"/>
              </w:rPr>
              <w:tab/>
            </w:r>
            <w:r w:rsidR="00121A8B">
              <w:rPr>
                <w:rFonts w:ascii="Arial" w:hAnsi="Arial" w:cs="Arial"/>
              </w:rPr>
              <w:tab/>
            </w:r>
            <w:r w:rsidR="000A1C12">
              <w:rPr>
                <w:rFonts w:ascii="Arial" w:hAnsi="Arial" w:cs="Arial"/>
              </w:rPr>
              <w:t xml:space="preserve">where </w:t>
            </w:r>
            <w:r w:rsidR="000A1C12">
              <w:rPr>
                <w:rFonts w:ascii="Arial" w:hAnsi="Arial" w:cs="Arial"/>
                <w:i/>
                <w:iCs/>
              </w:rPr>
              <w:t xml:space="preserve">A </w:t>
            </w:r>
            <w:r w:rsidR="000A1C12">
              <w:rPr>
                <w:rFonts w:ascii="Arial" w:hAnsi="Arial" w:cs="Arial"/>
              </w:rPr>
              <w:t xml:space="preserve">is the activity and </w:t>
            </w:r>
            <w:r w:rsidR="000A1C12">
              <w:rPr>
                <w:rFonts w:ascii="Arial" w:hAnsi="Arial" w:cs="Arial"/>
                <w:i/>
                <w:iCs/>
              </w:rPr>
              <w:t xml:space="preserve">N </w:t>
            </w:r>
            <w:r w:rsidR="000A1C12">
              <w:rPr>
                <w:rFonts w:ascii="Arial" w:hAnsi="Arial" w:cs="Arial"/>
              </w:rPr>
              <w:t xml:space="preserve">is the </w:t>
            </w:r>
            <w:r w:rsidR="00121A8B">
              <w:rPr>
                <w:rFonts w:ascii="Arial" w:hAnsi="Arial" w:cs="Arial"/>
              </w:rPr>
              <w:tab/>
            </w:r>
            <w:r w:rsidR="00121A8B">
              <w:rPr>
                <w:rFonts w:ascii="Arial" w:hAnsi="Arial" w:cs="Arial"/>
              </w:rPr>
              <w:tab/>
            </w:r>
            <w:r w:rsidR="00121A8B">
              <w:rPr>
                <w:rFonts w:ascii="Arial" w:hAnsi="Arial" w:cs="Arial"/>
              </w:rPr>
              <w:tab/>
            </w:r>
            <w:r w:rsidR="000A1C12">
              <w:rPr>
                <w:rFonts w:ascii="Arial" w:hAnsi="Arial" w:cs="Arial"/>
              </w:rPr>
              <w:t>number of undecayed nuclei</w:t>
            </w:r>
          </w:p>
          <w:p w14:paraId="2D307228" w14:textId="77777777" w:rsidR="000A1C12" w:rsidRDefault="000A1C12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F012F1E" w14:textId="7DE74AE0" w:rsidR="000340F9" w:rsidRDefault="000340F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(ii)</w:t>
            </w:r>
            <w:r>
              <w:rPr>
                <w:rFonts w:ascii="Arial" w:hAnsi="Arial" w:cs="Arial"/>
              </w:rPr>
              <w:tab/>
            </w:r>
            <w:r w:rsidR="000A1C12">
              <w:rPr>
                <w:rFonts w:ascii="Arial" w:hAnsi="Arial" w:cs="Arial"/>
              </w:rPr>
              <w:t>simulation of radioactive decay using dice.</w:t>
            </w:r>
          </w:p>
          <w:p w14:paraId="4B796B96" w14:textId="77777777" w:rsidR="000340F9" w:rsidRDefault="000340F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C214398" w14:textId="77777777" w:rsidR="000340F9" w:rsidRPr="00101118" w:rsidRDefault="000340F9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32AD97C" w14:textId="77777777" w:rsidR="000340F9" w:rsidRPr="00101118" w:rsidRDefault="000340F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DE65DE3" w14:textId="77777777" w:rsidR="000340F9" w:rsidRPr="00101118" w:rsidRDefault="000340F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9ACA06A" w14:textId="33151077" w:rsidR="000340F9" w:rsidRDefault="000340F9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09476923" w14:textId="77777777" w:rsidR="002A08C2" w:rsidRDefault="002A08C2">
      <w:r>
        <w:br w:type="page"/>
      </w: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749"/>
        <w:gridCol w:w="909"/>
        <w:gridCol w:w="850"/>
        <w:gridCol w:w="851"/>
        <w:gridCol w:w="6917"/>
      </w:tblGrid>
      <w:tr w:rsidR="000340F9" w:rsidRPr="00B96F85" w14:paraId="4EE543EA" w14:textId="77777777" w:rsidTr="002A08C2">
        <w:trPr>
          <w:trHeight w:val="731"/>
        </w:trPr>
        <w:tc>
          <w:tcPr>
            <w:tcW w:w="5749" w:type="dxa"/>
          </w:tcPr>
          <w:p w14:paraId="2DCC712D" w14:textId="2A513ABF" w:rsidR="000340F9" w:rsidRDefault="000340F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71E9D79" w14:textId="7387BEA3" w:rsidR="000340F9" w:rsidRDefault="000340F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BD21F2"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BD21F2">
              <w:rPr>
                <w:rFonts w:ascii="Arial" w:hAnsi="Arial" w:cs="Arial"/>
              </w:rPr>
              <w:t xml:space="preserve">graphical methods and spreadsheet modelling of </w:t>
            </w:r>
            <w:r w:rsidR="00C44E14">
              <w:rPr>
                <w:rFonts w:ascii="Arial" w:hAnsi="Arial" w:cs="Arial"/>
              </w:rPr>
              <w:tab/>
            </w:r>
            <w:r w:rsidR="00BD21F2">
              <w:rPr>
                <w:rFonts w:ascii="Arial" w:hAnsi="Arial" w:cs="Arial"/>
              </w:rPr>
              <w:t>the equation</w:t>
            </w:r>
            <w:r w:rsidR="00BD21F2" w:rsidRPr="00446059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32"/>
                      <w:szCs w:val="32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2"/>
                      <w:szCs w:val="32"/>
                    </w:rPr>
                    <m:t>N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32"/>
                      <w:szCs w:val="32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2"/>
                      <w:szCs w:val="32"/>
                    </w:rPr>
                    <m:t>t</m:t>
                  </m:r>
                </m:den>
              </m:f>
            </m:oMath>
            <w:r w:rsidR="00BE68CD">
              <w:rPr>
                <w:rFonts w:ascii="Arial" w:hAnsi="Arial" w:cs="Arial"/>
              </w:rPr>
              <w:t xml:space="preserve"> = </w:t>
            </w:r>
            <w:r w:rsidR="00A36999">
              <w:rPr>
                <w:rFonts w:ascii="Arial" w:hAnsi="Arial" w:cs="Arial"/>
              </w:rPr>
              <w:t>–</w:t>
            </w:r>
            <w:r w:rsidR="00A36999" w:rsidRPr="00CB5D23">
              <w:rPr>
                <w:rFonts w:ascii="Cambria Math" w:hAnsi="Cambria Math" w:cs="Arial"/>
                <w:i/>
              </w:rPr>
              <w:sym w:font="Symbol" w:char="F06C"/>
            </w:r>
            <w:r w:rsidR="00A36999" w:rsidRPr="00CB5D23">
              <w:rPr>
                <w:rFonts w:ascii="Arial" w:hAnsi="Arial" w:cs="Arial"/>
                <w:i/>
              </w:rPr>
              <w:t>N</w:t>
            </w:r>
            <w:r w:rsidR="00C44E14">
              <w:rPr>
                <w:rFonts w:ascii="Arial" w:hAnsi="Arial" w:cs="Arial"/>
              </w:rPr>
              <w:t xml:space="preserve"> for radioactive decay</w:t>
            </w:r>
          </w:p>
          <w:p w14:paraId="7095A230" w14:textId="7DDF6801" w:rsidR="00E2132D" w:rsidRDefault="00E2132D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EA5F023" w14:textId="4012D408" w:rsidR="00E2132D" w:rsidRDefault="00E2132D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Using spreadsheets to model the radioactive </w:t>
            </w:r>
            <w:r w:rsidR="00F55A01">
              <w:rPr>
                <w:rFonts w:ascii="Arial" w:hAnsi="Arial" w:cs="Arial"/>
              </w:rPr>
              <w:tab/>
            </w:r>
            <w:r w:rsidR="00F55A0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decay of nucl</w:t>
            </w:r>
            <w:r w:rsidR="00F55A01">
              <w:rPr>
                <w:rFonts w:ascii="Arial" w:hAnsi="Arial" w:cs="Arial"/>
              </w:rPr>
              <w:t>ei.</w:t>
            </w:r>
          </w:p>
          <w:p w14:paraId="0C8BE16F" w14:textId="77777777" w:rsidR="000340F9" w:rsidRDefault="000340F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D5414D2" w14:textId="77777777" w:rsidR="000340F9" w:rsidRPr="00101118" w:rsidRDefault="000340F9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DAFB0A7" w14:textId="77777777" w:rsidR="000340F9" w:rsidRPr="00101118" w:rsidRDefault="000340F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818D3F4" w14:textId="77777777" w:rsidR="000340F9" w:rsidRPr="00101118" w:rsidRDefault="000340F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B8816F4" w14:textId="77777777" w:rsidR="000340F9" w:rsidRDefault="000340F9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0340F9" w:rsidRPr="00B96F85" w14:paraId="63263470" w14:textId="77777777" w:rsidTr="002A08C2">
        <w:trPr>
          <w:trHeight w:val="731"/>
        </w:trPr>
        <w:tc>
          <w:tcPr>
            <w:tcW w:w="5749" w:type="dxa"/>
          </w:tcPr>
          <w:p w14:paraId="4C6B4777" w14:textId="77777777" w:rsidR="000340F9" w:rsidRDefault="000340F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AA189CE" w14:textId="255275DE" w:rsidR="000340F9" w:rsidRDefault="000340F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E2132D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E2132D">
              <w:rPr>
                <w:rFonts w:ascii="Arial" w:hAnsi="Arial" w:cs="Arial"/>
              </w:rPr>
              <w:t>radioactive dating e.g. carbon-dating</w:t>
            </w:r>
          </w:p>
          <w:p w14:paraId="32307B0E" w14:textId="77777777" w:rsidR="000340F9" w:rsidRDefault="000340F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8ED8C0D" w14:textId="77777777" w:rsidR="000340F9" w:rsidRPr="00101118" w:rsidRDefault="000340F9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C227889" w14:textId="77777777" w:rsidR="000340F9" w:rsidRPr="00101118" w:rsidRDefault="000340F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176E0E1" w14:textId="77777777" w:rsidR="000340F9" w:rsidRPr="00101118" w:rsidRDefault="000340F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89E1205" w14:textId="77777777" w:rsidR="000340F9" w:rsidRDefault="000340F9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7CF03762" w14:textId="77777777" w:rsidTr="002A08C2">
        <w:trPr>
          <w:trHeight w:val="567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2AB9E9A" w14:textId="2F98FFF3" w:rsidR="00644018" w:rsidRPr="001E7D34" w:rsidRDefault="00644018" w:rsidP="00C127B4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6.4.4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Nuclear fission and fusion</w:t>
            </w:r>
          </w:p>
        </w:tc>
      </w:tr>
      <w:tr w:rsidR="00644018" w:rsidRPr="00B96F85" w14:paraId="71F72271" w14:textId="77777777" w:rsidTr="002A08C2">
        <w:trPr>
          <w:trHeight w:val="731"/>
        </w:trPr>
        <w:tc>
          <w:tcPr>
            <w:tcW w:w="5749" w:type="dxa"/>
          </w:tcPr>
          <w:p w14:paraId="294E989D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7418A90" w14:textId="77777777" w:rsidR="00644018" w:rsidRDefault="00644018" w:rsidP="00B73AA3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Einstein’s mass-energy equation;</w:t>
            </w:r>
            <w:r w:rsidRPr="00585317">
              <w:rPr>
                <w:rFonts w:ascii="Arial" w:hAnsi="Arial" w:cs="Arial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∆</m:t>
              </m:r>
            </m:oMath>
            <w:r w:rsidRPr="004C5A2F">
              <w:rPr>
                <w:rFonts w:ascii="Arial" w:eastAsiaTheme="minorEastAsia" w:hAnsi="Arial" w:cs="Arial"/>
                <w:i/>
                <w:iCs/>
              </w:rPr>
              <w:t>E</w:t>
            </w:r>
            <w:r>
              <w:rPr>
                <w:rFonts w:ascii="Arial" w:hAnsi="Arial" w:cs="Arial"/>
              </w:rPr>
              <w:t xml:space="preserve"> =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∆</m:t>
              </m:r>
            </m:oMath>
            <w:r w:rsidRPr="00CB5D23">
              <w:rPr>
                <w:rFonts w:ascii="Arial" w:eastAsiaTheme="minorEastAsia" w:hAnsi="Arial" w:cs="Arial"/>
                <w:i/>
                <w:sz w:val="24"/>
                <w:szCs w:val="24"/>
              </w:rPr>
              <w:t>mc</w:t>
            </w:r>
            <w:r w:rsidRPr="00D31C93">
              <w:rPr>
                <w:rFonts w:ascii="Arial" w:eastAsiaTheme="minorEastAsia" w:hAnsi="Arial" w:cs="Arial"/>
                <w:sz w:val="24"/>
                <w:szCs w:val="24"/>
                <w:vertAlign w:val="superscript"/>
              </w:rPr>
              <w:t>2</w:t>
            </w:r>
          </w:p>
          <w:p w14:paraId="386D9F40" w14:textId="77777777" w:rsidR="00644018" w:rsidRDefault="00644018" w:rsidP="00D31C93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0832FD1" w14:textId="77777777" w:rsidR="00644018" w:rsidRPr="00101118" w:rsidRDefault="00644018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3CE4F67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CC8DA2A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0665C7F" w14:textId="77777777" w:rsidR="00644018" w:rsidRDefault="00644018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2FED939D" w14:textId="77777777" w:rsidTr="002A08C2">
        <w:trPr>
          <w:trHeight w:val="731"/>
        </w:trPr>
        <w:tc>
          <w:tcPr>
            <w:tcW w:w="5749" w:type="dxa"/>
          </w:tcPr>
          <w:p w14:paraId="30F12CA2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F4A1400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  <w:t xml:space="preserve">energy released (or absorbed) in simple nuclear </w:t>
            </w:r>
            <w:r>
              <w:rPr>
                <w:rFonts w:ascii="Arial" w:hAnsi="Arial" w:cs="Arial"/>
              </w:rPr>
              <w:tab/>
              <w:t>reactions</w:t>
            </w:r>
          </w:p>
          <w:p w14:paraId="47EE12F9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135AC588" w14:textId="77777777" w:rsidR="00644018" w:rsidRPr="00101118" w:rsidRDefault="00644018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C58BB8A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31F5B67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5022FB9" w14:textId="77777777" w:rsidR="00644018" w:rsidRDefault="00644018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5B817FB4" w14:textId="77777777" w:rsidTr="002A08C2">
        <w:trPr>
          <w:trHeight w:val="731"/>
        </w:trPr>
        <w:tc>
          <w:tcPr>
            <w:tcW w:w="5749" w:type="dxa"/>
          </w:tcPr>
          <w:p w14:paraId="4844CBD8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24D0732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  <w:t xml:space="preserve">creation and annihilation of particle-antiparticle </w:t>
            </w:r>
            <w:r>
              <w:rPr>
                <w:rFonts w:ascii="Arial" w:hAnsi="Arial" w:cs="Arial"/>
              </w:rPr>
              <w:tab/>
              <w:t>pairs</w:t>
            </w:r>
          </w:p>
          <w:p w14:paraId="3019C7F5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818BDB8" w14:textId="77777777" w:rsidR="00644018" w:rsidRPr="00101118" w:rsidRDefault="00644018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8333322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F3D596B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F9C554E" w14:textId="77777777" w:rsidR="00644018" w:rsidRDefault="00644018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40FFC541" w14:textId="77777777" w:rsidTr="002A08C2">
        <w:trPr>
          <w:trHeight w:val="731"/>
        </w:trPr>
        <w:tc>
          <w:tcPr>
            <w:tcW w:w="5749" w:type="dxa"/>
          </w:tcPr>
          <w:p w14:paraId="120D0BAA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985221F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  <w:t xml:space="preserve">mass defect; binding energy; binding energy per </w:t>
            </w:r>
            <w:r>
              <w:rPr>
                <w:rFonts w:ascii="Arial" w:hAnsi="Arial" w:cs="Arial"/>
              </w:rPr>
              <w:tab/>
              <w:t>nucleon</w:t>
            </w:r>
          </w:p>
          <w:p w14:paraId="237ABCEE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6AEBCBF" w14:textId="77777777" w:rsidR="00644018" w:rsidRPr="00101118" w:rsidRDefault="00644018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88BAD65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187FCDE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8FCB02E" w14:textId="77777777" w:rsidR="00644018" w:rsidRDefault="00644018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22177FEB" w14:textId="77777777" w:rsidTr="002A08C2">
        <w:trPr>
          <w:trHeight w:val="731"/>
        </w:trPr>
        <w:tc>
          <w:tcPr>
            <w:tcW w:w="5749" w:type="dxa"/>
          </w:tcPr>
          <w:p w14:paraId="2F3F21B6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3FD0774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binding energy per nucleon against nucleon </w:t>
            </w:r>
            <w:r>
              <w:rPr>
                <w:rFonts w:ascii="Arial" w:hAnsi="Arial" w:cs="Arial"/>
              </w:rPr>
              <w:tab/>
              <w:t>number curve; energy changes in reactions</w:t>
            </w:r>
          </w:p>
          <w:p w14:paraId="3D13B9CB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8CB739E" w14:textId="77777777" w:rsidR="00644018" w:rsidRPr="00101118" w:rsidRDefault="00644018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01F4A30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B6E12D0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8D4ADAC" w14:textId="77777777" w:rsidR="00644018" w:rsidRDefault="00644018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16FD321C" w14:textId="77777777" w:rsidTr="002A08C2">
        <w:trPr>
          <w:trHeight w:val="731"/>
        </w:trPr>
        <w:tc>
          <w:tcPr>
            <w:tcW w:w="5749" w:type="dxa"/>
          </w:tcPr>
          <w:p w14:paraId="7A932B71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AF67C6B" w14:textId="77777777" w:rsidR="00644018" w:rsidRDefault="00644018" w:rsidP="00D2619F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 xml:space="preserve">binding energy of nuclei using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∆</m:t>
              </m:r>
            </m:oMath>
            <w:r w:rsidRPr="00D2619F">
              <w:rPr>
                <w:rFonts w:ascii="Arial" w:eastAsiaTheme="minorEastAsia" w:hAnsi="Arial" w:cs="Arial"/>
                <w:i/>
                <w:iCs/>
              </w:rPr>
              <w:t>E</w:t>
            </w:r>
            <w:r>
              <w:rPr>
                <w:rFonts w:ascii="Arial" w:hAnsi="Arial" w:cs="Arial"/>
              </w:rPr>
              <w:t xml:space="preserve"> =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∆</m:t>
              </m:r>
            </m:oMath>
            <w:r w:rsidRPr="00CB5D23">
              <w:rPr>
                <w:rFonts w:ascii="Arial" w:eastAsiaTheme="minorEastAsia" w:hAnsi="Arial" w:cs="Arial"/>
                <w:i/>
                <w:sz w:val="24"/>
                <w:szCs w:val="24"/>
              </w:rPr>
              <w:t>mc</w:t>
            </w:r>
            <w:r w:rsidRPr="00D31C93">
              <w:rPr>
                <w:rFonts w:ascii="Arial" w:eastAsiaTheme="minorEastAsia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eastAsiaTheme="minorEastAsia" w:hAnsi="Arial" w:cs="Arial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and </w:t>
            </w:r>
            <w:r>
              <w:rPr>
                <w:rFonts w:ascii="Arial" w:eastAsiaTheme="minorEastAsia" w:hAnsi="Arial" w:cs="Arial"/>
              </w:rPr>
              <w:tab/>
              <w:t>masses of nuclei</w:t>
            </w:r>
          </w:p>
          <w:p w14:paraId="5D100423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A7BA8E0" w14:textId="77777777" w:rsidR="00644018" w:rsidRPr="00101118" w:rsidRDefault="00644018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50A8460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F851908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01E5705" w14:textId="77777777" w:rsidR="00644018" w:rsidRDefault="00644018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1226C9B2" w14:textId="77777777" w:rsidTr="002A08C2">
        <w:trPr>
          <w:trHeight w:val="731"/>
        </w:trPr>
        <w:tc>
          <w:tcPr>
            <w:tcW w:w="5749" w:type="dxa"/>
          </w:tcPr>
          <w:p w14:paraId="0A78271B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E80DC7F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  <w:t>induced nuclear fission; chain reaction</w:t>
            </w:r>
          </w:p>
        </w:tc>
        <w:tc>
          <w:tcPr>
            <w:tcW w:w="909" w:type="dxa"/>
          </w:tcPr>
          <w:p w14:paraId="7097DBFC" w14:textId="77777777" w:rsidR="00644018" w:rsidRPr="00101118" w:rsidRDefault="00644018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CDF4950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D0C31CA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7DF0746" w14:textId="77777777" w:rsidR="00644018" w:rsidRDefault="00644018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44018" w:rsidRPr="00B96F85" w14:paraId="2C0C88EE" w14:textId="77777777" w:rsidTr="002A08C2">
        <w:trPr>
          <w:trHeight w:val="731"/>
        </w:trPr>
        <w:tc>
          <w:tcPr>
            <w:tcW w:w="5749" w:type="dxa"/>
          </w:tcPr>
          <w:p w14:paraId="75146D27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BAC79EA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(h)</w:t>
            </w:r>
            <w:r>
              <w:rPr>
                <w:rFonts w:ascii="Arial" w:hAnsi="Arial" w:cs="Arial"/>
              </w:rPr>
              <w:tab/>
              <w:t xml:space="preserve">basic structure of a fission reactor; components – </w:t>
            </w:r>
            <w:r>
              <w:rPr>
                <w:rFonts w:ascii="Arial" w:hAnsi="Arial" w:cs="Arial"/>
              </w:rPr>
              <w:tab/>
              <w:t>fuel rods, control rods and moderator</w:t>
            </w:r>
          </w:p>
          <w:p w14:paraId="12CDCC85" w14:textId="77777777" w:rsidR="00644018" w:rsidRDefault="00644018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C2BBADE" w14:textId="77777777" w:rsidR="00644018" w:rsidRPr="00101118" w:rsidRDefault="00644018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4ACCB76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4064E99" w14:textId="77777777" w:rsidR="00644018" w:rsidRPr="00101118" w:rsidRDefault="00644018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1023087" w14:textId="77777777" w:rsidR="00644018" w:rsidRDefault="00644018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5A2F" w:rsidRPr="00B96F85" w14:paraId="641061DF" w14:textId="77777777" w:rsidTr="002A08C2">
        <w:trPr>
          <w:trHeight w:val="731"/>
        </w:trPr>
        <w:tc>
          <w:tcPr>
            <w:tcW w:w="5749" w:type="dxa"/>
          </w:tcPr>
          <w:p w14:paraId="185086B4" w14:textId="77777777" w:rsidR="004C5A2F" w:rsidRDefault="004C5A2F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8199DF8" w14:textId="59CCE408" w:rsidR="004C5A2F" w:rsidRDefault="004C5A2F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  <w:t>environmental impact of nuclear waste</w:t>
            </w:r>
          </w:p>
          <w:p w14:paraId="40729C85" w14:textId="77777777" w:rsidR="004C5A2F" w:rsidRDefault="004C5A2F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44C6774" w14:textId="115367CD" w:rsidR="004C5A2F" w:rsidRDefault="004C5A2F" w:rsidP="00C127B4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Decision making process when building new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nuclear power stations.</w:t>
            </w:r>
          </w:p>
          <w:p w14:paraId="6229B297" w14:textId="77777777" w:rsidR="004C5A2F" w:rsidRDefault="004C5A2F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4B548CF" w14:textId="77777777" w:rsidR="004C5A2F" w:rsidRPr="00101118" w:rsidRDefault="004C5A2F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9B71400" w14:textId="77777777" w:rsidR="004C5A2F" w:rsidRPr="00101118" w:rsidRDefault="004C5A2F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F8725EF" w14:textId="77777777" w:rsidR="004C5A2F" w:rsidRPr="00101118" w:rsidRDefault="004C5A2F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EC704CF" w14:textId="77777777" w:rsidR="004C5A2F" w:rsidRDefault="004C5A2F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5A2F" w:rsidRPr="00B96F85" w14:paraId="606136C0" w14:textId="77777777" w:rsidTr="002A08C2">
        <w:trPr>
          <w:trHeight w:val="731"/>
        </w:trPr>
        <w:tc>
          <w:tcPr>
            <w:tcW w:w="5749" w:type="dxa"/>
          </w:tcPr>
          <w:p w14:paraId="63879EC5" w14:textId="77777777" w:rsidR="004C5A2F" w:rsidRDefault="004C5A2F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32EAB0F" w14:textId="2454F4FA" w:rsidR="00C308AA" w:rsidRDefault="004C5A2F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(j)</w:t>
            </w:r>
            <w:r>
              <w:rPr>
                <w:rFonts w:ascii="Arial" w:hAnsi="Arial" w:cs="Arial"/>
              </w:rPr>
              <w:tab/>
              <w:t xml:space="preserve">nuclear </w:t>
            </w:r>
            <w:r w:rsidR="00C308AA">
              <w:rPr>
                <w:rFonts w:ascii="Arial" w:hAnsi="Arial" w:cs="Arial"/>
              </w:rPr>
              <w:t>fusion; fusion reactions and temperature</w:t>
            </w:r>
          </w:p>
          <w:p w14:paraId="78BCA8EF" w14:textId="77777777" w:rsidR="00C308AA" w:rsidRDefault="00C308AA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4E2E7F2" w14:textId="0BA7D4CB" w:rsidR="004C5A2F" w:rsidRDefault="00C308AA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Learners will also require knowledge of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5.1.4.</w:t>
            </w:r>
          </w:p>
          <w:p w14:paraId="6FE91CD5" w14:textId="77777777" w:rsidR="004C5A2F" w:rsidRDefault="004C5A2F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D040320" w14:textId="77777777" w:rsidR="004C5A2F" w:rsidRPr="00101118" w:rsidRDefault="004C5A2F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DF8C441" w14:textId="77777777" w:rsidR="004C5A2F" w:rsidRPr="00101118" w:rsidRDefault="004C5A2F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B8DE574" w14:textId="77777777" w:rsidR="004C5A2F" w:rsidRPr="00101118" w:rsidRDefault="004C5A2F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DA86617" w14:textId="77777777" w:rsidR="004C5A2F" w:rsidRDefault="004C5A2F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4C5A2F" w:rsidRPr="00B96F85" w14:paraId="151C1793" w14:textId="77777777" w:rsidTr="002A08C2">
        <w:trPr>
          <w:trHeight w:val="731"/>
        </w:trPr>
        <w:tc>
          <w:tcPr>
            <w:tcW w:w="5749" w:type="dxa"/>
          </w:tcPr>
          <w:p w14:paraId="0C7E5F03" w14:textId="77777777" w:rsidR="004C5A2F" w:rsidRDefault="004C5A2F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70FA1D9" w14:textId="6A46EE23" w:rsidR="004C5A2F" w:rsidRDefault="004C5A2F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C308AA"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C308AA">
              <w:rPr>
                <w:rFonts w:ascii="Arial" w:hAnsi="Arial" w:cs="Arial"/>
              </w:rPr>
              <w:t>balancing nuclear transformation equations</w:t>
            </w:r>
          </w:p>
          <w:p w14:paraId="5DC0DEAB" w14:textId="77777777" w:rsidR="004C5A2F" w:rsidRDefault="004C5A2F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B2B21FC" w14:textId="77777777" w:rsidR="004C5A2F" w:rsidRPr="00101118" w:rsidRDefault="004C5A2F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0C38E8C" w14:textId="77777777" w:rsidR="004C5A2F" w:rsidRPr="00101118" w:rsidRDefault="004C5A2F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9406E11" w14:textId="77777777" w:rsidR="004C5A2F" w:rsidRPr="00101118" w:rsidRDefault="004C5A2F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7CB80E1" w14:textId="77777777" w:rsidR="004C5A2F" w:rsidRDefault="004C5A2F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06519" w:rsidRPr="00B96F85" w14:paraId="0664A04D" w14:textId="77777777" w:rsidTr="002A08C2">
        <w:trPr>
          <w:trHeight w:val="494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2080C079" w14:textId="395A26D8" w:rsidR="00A06519" w:rsidRPr="00924A83" w:rsidRDefault="00644018" w:rsidP="00601819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6.5.1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Medical imaging</w:t>
            </w:r>
          </w:p>
        </w:tc>
      </w:tr>
      <w:tr w:rsidR="00A06519" w:rsidRPr="00B96F85" w14:paraId="3BD3CE2C" w14:textId="77777777" w:rsidTr="002A08C2">
        <w:trPr>
          <w:trHeight w:val="510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5D66623E" w14:textId="6A60F9A1" w:rsidR="00A06519" w:rsidRPr="001E7D34" w:rsidRDefault="00A06519" w:rsidP="00C127B4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6.5.1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Using X-rays</w:t>
            </w:r>
          </w:p>
        </w:tc>
      </w:tr>
      <w:tr w:rsidR="00A06519" w:rsidRPr="00B96F85" w14:paraId="0B7904D0" w14:textId="77777777" w:rsidTr="002A08C2">
        <w:tc>
          <w:tcPr>
            <w:tcW w:w="5749" w:type="dxa"/>
          </w:tcPr>
          <w:p w14:paraId="47994C2B" w14:textId="77777777" w:rsidR="00A06519" w:rsidRPr="00A935CD" w:rsidRDefault="00A06519" w:rsidP="00C127B4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5F0BF3D2" w14:textId="77777777" w:rsidR="00A06519" w:rsidRPr="00A935CD" w:rsidRDefault="00A06519" w:rsidP="00C127B4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6895B633" w14:textId="77777777" w:rsidR="00A06519" w:rsidRPr="00101118" w:rsidRDefault="00A0651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527BA67B" w14:textId="77777777" w:rsidR="00A06519" w:rsidRPr="00101118" w:rsidRDefault="00A0651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6CAEA25C" w14:textId="77777777" w:rsidR="00A06519" w:rsidRPr="00101118" w:rsidRDefault="00A0651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02978FEC" w14:textId="77777777" w:rsidR="00A06519" w:rsidRPr="00101118" w:rsidRDefault="00A0651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A06519" w:rsidRPr="00B96F85" w14:paraId="6C262565" w14:textId="77777777" w:rsidTr="002A08C2">
        <w:trPr>
          <w:trHeight w:val="731"/>
        </w:trPr>
        <w:tc>
          <w:tcPr>
            <w:tcW w:w="5749" w:type="dxa"/>
          </w:tcPr>
          <w:p w14:paraId="3CBA5C42" w14:textId="77777777" w:rsidR="00A06519" w:rsidRDefault="00A0651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92F7B72" w14:textId="77777777" w:rsidR="00625613" w:rsidRDefault="00A0651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625613">
              <w:rPr>
                <w:rFonts w:ascii="Arial" w:hAnsi="Arial" w:cs="Arial"/>
              </w:rPr>
              <w:t xml:space="preserve">basic structure of an X-ray </w:t>
            </w:r>
            <w:proofErr w:type="gramStart"/>
            <w:r w:rsidR="00625613">
              <w:rPr>
                <w:rFonts w:ascii="Arial" w:hAnsi="Arial" w:cs="Arial"/>
              </w:rPr>
              <w:t>tube;</w:t>
            </w:r>
            <w:proofErr w:type="gramEnd"/>
            <w:r w:rsidR="00625613">
              <w:rPr>
                <w:rFonts w:ascii="Arial" w:hAnsi="Arial" w:cs="Arial"/>
              </w:rPr>
              <w:t xml:space="preserve"> </w:t>
            </w:r>
          </w:p>
          <w:p w14:paraId="46404EFB" w14:textId="3E2AB451" w:rsidR="00A06519" w:rsidRPr="00625613" w:rsidRDefault="00625613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components – heater (cathode), anode, target</w:t>
            </w:r>
            <w:r>
              <w:rPr>
                <w:rFonts w:ascii="Arial" w:hAnsi="Arial" w:cs="Arial"/>
              </w:rPr>
              <w:tab/>
              <w:t>metal and high voltage supply</w:t>
            </w:r>
          </w:p>
          <w:p w14:paraId="2C22D6C4" w14:textId="77777777" w:rsidR="00A06519" w:rsidRDefault="00A0651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F95E00A" w14:textId="77777777" w:rsidR="00A06519" w:rsidRPr="00101118" w:rsidRDefault="00A06519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3C0BA5F" w14:textId="77777777" w:rsidR="00A06519" w:rsidRPr="00101118" w:rsidRDefault="00A0651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3BAA713" w14:textId="77777777" w:rsidR="00A06519" w:rsidRPr="00101118" w:rsidRDefault="00A0651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AA87891" w14:textId="77777777" w:rsidR="00A06519" w:rsidRDefault="00A06519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06519" w:rsidRPr="00B96F85" w14:paraId="1D8F21BF" w14:textId="77777777" w:rsidTr="002A08C2">
        <w:trPr>
          <w:trHeight w:val="731"/>
        </w:trPr>
        <w:tc>
          <w:tcPr>
            <w:tcW w:w="5749" w:type="dxa"/>
          </w:tcPr>
          <w:p w14:paraId="0E7581EA" w14:textId="77777777" w:rsidR="00A06519" w:rsidRDefault="00A0651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27E404C" w14:textId="07546E15" w:rsidR="00A06519" w:rsidRDefault="00A0651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625613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625613">
              <w:rPr>
                <w:rFonts w:ascii="Arial" w:hAnsi="Arial" w:cs="Arial"/>
              </w:rPr>
              <w:t>production of X-ray photons from an X-ray tube</w:t>
            </w:r>
          </w:p>
          <w:p w14:paraId="7075975F" w14:textId="77777777" w:rsidR="00A06519" w:rsidRDefault="00A0651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A3D09C6" w14:textId="77777777" w:rsidR="00A06519" w:rsidRPr="00101118" w:rsidRDefault="00A06519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2ACF148" w14:textId="77777777" w:rsidR="00A06519" w:rsidRPr="00101118" w:rsidRDefault="00A0651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FB136C3" w14:textId="77777777" w:rsidR="00A06519" w:rsidRPr="00101118" w:rsidRDefault="00A0651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C8ECE5A" w14:textId="77777777" w:rsidR="00A06519" w:rsidRDefault="00A06519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06519" w:rsidRPr="00B96F85" w14:paraId="31091BB3" w14:textId="77777777" w:rsidTr="002A08C2">
        <w:trPr>
          <w:trHeight w:val="731"/>
        </w:trPr>
        <w:tc>
          <w:tcPr>
            <w:tcW w:w="5749" w:type="dxa"/>
          </w:tcPr>
          <w:p w14:paraId="170E6811" w14:textId="77777777" w:rsidR="00A06519" w:rsidRDefault="00A0651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EBB1930" w14:textId="4D0FC943" w:rsidR="00A06519" w:rsidRDefault="00A0651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625613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ab/>
            </w:r>
            <w:r w:rsidR="00625613">
              <w:rPr>
                <w:rFonts w:ascii="Arial" w:hAnsi="Arial" w:cs="Arial"/>
              </w:rPr>
              <w:t xml:space="preserve">X-ray attenuation mechanisms; simple scatter, </w:t>
            </w:r>
            <w:r w:rsidR="00625613">
              <w:rPr>
                <w:rFonts w:ascii="Arial" w:hAnsi="Arial" w:cs="Arial"/>
              </w:rPr>
              <w:tab/>
              <w:t xml:space="preserve">photoelectric effect, Compton effect and pair </w:t>
            </w:r>
            <w:r w:rsidR="00625613">
              <w:rPr>
                <w:rFonts w:ascii="Arial" w:hAnsi="Arial" w:cs="Arial"/>
              </w:rPr>
              <w:tab/>
              <w:t>production</w:t>
            </w:r>
          </w:p>
          <w:p w14:paraId="0AC20515" w14:textId="77777777" w:rsidR="00A06519" w:rsidRDefault="00A0651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049A469" w14:textId="77777777" w:rsidR="00A06519" w:rsidRPr="00101118" w:rsidRDefault="00A06519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435294F" w14:textId="77777777" w:rsidR="00A06519" w:rsidRPr="00101118" w:rsidRDefault="00A0651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67E9B61" w14:textId="77777777" w:rsidR="00A06519" w:rsidRPr="00101118" w:rsidRDefault="00A06519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21BD6B7" w14:textId="77777777" w:rsidR="00A06519" w:rsidRDefault="00A06519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25613" w:rsidRPr="00B96F85" w14:paraId="1F74AB4E" w14:textId="77777777" w:rsidTr="002A08C2">
        <w:trPr>
          <w:trHeight w:val="731"/>
        </w:trPr>
        <w:tc>
          <w:tcPr>
            <w:tcW w:w="5749" w:type="dxa"/>
          </w:tcPr>
          <w:p w14:paraId="7EFFEFC9" w14:textId="77777777" w:rsidR="00625613" w:rsidRDefault="00625613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98E8625" w14:textId="2F2DEAF8" w:rsidR="001C520E" w:rsidRDefault="00625613" w:rsidP="00C127B4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7B6940">
              <w:rPr>
                <w:rFonts w:ascii="Arial" w:hAnsi="Arial" w:cs="Arial"/>
              </w:rPr>
              <w:t xml:space="preserve">attenuation of X-rays; </w:t>
            </w:r>
            <w:r w:rsidR="00424781" w:rsidRPr="00424781">
              <w:rPr>
                <w:rFonts w:ascii="Verdana" w:eastAsia="Calibri" w:hAnsi="Verdana" w:cs="Times New Roman"/>
                <w:i/>
              </w:rPr>
              <w:t xml:space="preserve">I </w:t>
            </w:r>
            <w:r w:rsidR="00424781" w:rsidRPr="00424781">
              <w:rPr>
                <w:rFonts w:ascii="Arial" w:eastAsia="Calibri" w:hAnsi="Arial" w:cs="Times New Roman"/>
              </w:rPr>
              <w:t xml:space="preserve">= </w:t>
            </w:r>
            <w:r w:rsidR="00424781" w:rsidRPr="00424781">
              <w:rPr>
                <w:rFonts w:ascii="Verdana" w:eastAsia="Calibri" w:hAnsi="Verdana" w:cs="Times New Roman"/>
                <w:i/>
              </w:rPr>
              <w:t>I</w:t>
            </w:r>
            <w:r w:rsidR="00424781" w:rsidRPr="00424781">
              <w:rPr>
                <w:rFonts w:ascii="Arial" w:eastAsia="Calibri" w:hAnsi="Arial" w:cs="Times New Roman"/>
                <w:vertAlign w:val="subscript"/>
              </w:rPr>
              <w:t xml:space="preserve">0 </w:t>
            </w:r>
            <w:r w:rsidR="00424781" w:rsidRPr="00424781">
              <w:rPr>
                <w:rFonts w:ascii="Arial" w:eastAsia="Calibri" w:hAnsi="Arial" w:cs="Times New Roman"/>
              </w:rPr>
              <w:t>e</w:t>
            </w:r>
            <w:r w:rsidR="00424781" w:rsidRPr="00424781">
              <w:rPr>
                <w:rFonts w:ascii="Arial" w:eastAsia="Calibri" w:hAnsi="Arial" w:cs="Times New Roman"/>
                <w:vertAlign w:val="superscript"/>
              </w:rPr>
              <w:t>–</w:t>
            </w:r>
            <w:r w:rsidR="00424781" w:rsidRPr="00424781">
              <w:rPr>
                <w:rFonts w:ascii="Arial" w:eastAsia="Calibri" w:hAnsi="Arial" w:cs="Arial"/>
                <w:i/>
                <w:vertAlign w:val="superscript"/>
              </w:rPr>
              <w:sym w:font="Symbol" w:char="F06D"/>
            </w:r>
            <w:r w:rsidR="00424781" w:rsidRPr="00424781">
              <w:rPr>
                <w:rFonts w:ascii="Arial" w:eastAsia="Calibri" w:hAnsi="Arial" w:cs="Times New Roman"/>
                <w:i/>
                <w:vertAlign w:val="superscript"/>
              </w:rPr>
              <w:t>x</w:t>
            </w:r>
            <w:r w:rsidR="00E2710D">
              <w:rPr>
                <w:rFonts w:ascii="Arial" w:eastAsiaTheme="minorEastAsia" w:hAnsi="Arial" w:cs="Arial"/>
              </w:rPr>
              <w:t xml:space="preserve">, where </w:t>
            </w:r>
            <w:r w:rsidR="001C520E" w:rsidRPr="001C520E">
              <w:rPr>
                <w:rFonts w:ascii="Arial" w:eastAsiaTheme="minorEastAsia" w:hAnsi="Arial" w:cs="Arial"/>
                <w:i/>
                <w:iCs/>
              </w:rPr>
              <w:t>μ</w:t>
            </w:r>
            <w:r w:rsidR="001C520E">
              <w:rPr>
                <w:rFonts w:ascii="Arial" w:eastAsiaTheme="minorEastAsia" w:hAnsi="Arial" w:cs="Arial"/>
              </w:rPr>
              <w:t xml:space="preserve"> is the </w:t>
            </w:r>
            <w:r w:rsidR="001C520E">
              <w:rPr>
                <w:rFonts w:ascii="Arial" w:eastAsiaTheme="minorEastAsia" w:hAnsi="Arial" w:cs="Arial"/>
              </w:rPr>
              <w:tab/>
              <w:t>attenuation (absorption) coefficient</w:t>
            </w:r>
          </w:p>
          <w:p w14:paraId="513819DA" w14:textId="089E3CC8" w:rsidR="00625613" w:rsidRPr="007B6940" w:rsidRDefault="00E2710D" w:rsidP="00C127B4">
            <w:pPr>
              <w:tabs>
                <w:tab w:val="left" w:pos="596"/>
                <w:tab w:val="left" w:pos="1134"/>
              </w:tabs>
              <w:rPr>
                <w:rFonts w:ascii="Cambria Math" w:hAnsi="Cambria Math" w:cs="Arial"/>
                <w:i/>
                <w:iCs/>
              </w:rPr>
            </w:pPr>
            <w:r>
              <w:rPr>
                <w:rFonts w:ascii="Arial" w:eastAsiaTheme="minorEastAsia" w:hAnsi="Arial" w:cs="Arial"/>
              </w:rPr>
              <w:t xml:space="preserve"> </w:t>
            </w:r>
          </w:p>
        </w:tc>
        <w:tc>
          <w:tcPr>
            <w:tcW w:w="909" w:type="dxa"/>
          </w:tcPr>
          <w:p w14:paraId="7044A02D" w14:textId="77777777" w:rsidR="00625613" w:rsidRPr="00101118" w:rsidRDefault="00625613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3C1D257" w14:textId="77777777" w:rsidR="00625613" w:rsidRPr="00101118" w:rsidRDefault="00625613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DAF0DFA" w14:textId="77777777" w:rsidR="00625613" w:rsidRPr="00101118" w:rsidRDefault="00625613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FB7F668" w14:textId="77777777" w:rsidR="00625613" w:rsidRDefault="00625613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1C520E" w:rsidRPr="00B96F85" w14:paraId="15761B0F" w14:textId="77777777" w:rsidTr="002A08C2">
        <w:trPr>
          <w:trHeight w:val="731"/>
        </w:trPr>
        <w:tc>
          <w:tcPr>
            <w:tcW w:w="5749" w:type="dxa"/>
          </w:tcPr>
          <w:p w14:paraId="59CF8046" w14:textId="77777777" w:rsidR="001C520E" w:rsidRDefault="001C520E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ADB30B9" w14:textId="75D5D499" w:rsidR="001C520E" w:rsidRDefault="001C520E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  <w:t xml:space="preserve">X-ray imaging with contrast media; barium and </w:t>
            </w:r>
            <w:r>
              <w:rPr>
                <w:rFonts w:ascii="Arial" w:hAnsi="Arial" w:cs="Arial"/>
              </w:rPr>
              <w:tab/>
              <w:t>iodine</w:t>
            </w:r>
          </w:p>
          <w:p w14:paraId="08272C38" w14:textId="40C40406" w:rsidR="001C520E" w:rsidRDefault="001C520E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1D8086E" w14:textId="77777777" w:rsidR="001C520E" w:rsidRPr="00101118" w:rsidRDefault="001C520E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7C8449F" w14:textId="77777777" w:rsidR="001C520E" w:rsidRPr="00101118" w:rsidRDefault="001C520E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8FD4761" w14:textId="77777777" w:rsidR="001C520E" w:rsidRPr="00101118" w:rsidRDefault="001C520E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7A80FE2" w14:textId="77777777" w:rsidR="001C520E" w:rsidRDefault="001C520E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1C520E" w:rsidRPr="00B96F85" w14:paraId="2B470D2C" w14:textId="77777777" w:rsidTr="002A08C2">
        <w:trPr>
          <w:trHeight w:val="731"/>
        </w:trPr>
        <w:tc>
          <w:tcPr>
            <w:tcW w:w="5749" w:type="dxa"/>
          </w:tcPr>
          <w:p w14:paraId="7664B252" w14:textId="60E81644" w:rsidR="001C520E" w:rsidRDefault="001C520E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84F8D93" w14:textId="2749EF63" w:rsidR="001C520E" w:rsidRDefault="001C520E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>computerised a</w:t>
            </w:r>
            <w:r w:rsidR="00D60599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ial tomography (CAT) scanning; </w:t>
            </w:r>
            <w:r w:rsidR="00D60599">
              <w:rPr>
                <w:rFonts w:ascii="Arial" w:hAnsi="Arial" w:cs="Arial"/>
              </w:rPr>
              <w:tab/>
              <w:t xml:space="preserve">components – rotating X-tube producing a thin </w:t>
            </w:r>
            <w:r w:rsidR="00D60599">
              <w:rPr>
                <w:rFonts w:ascii="Arial" w:hAnsi="Arial" w:cs="Arial"/>
              </w:rPr>
              <w:tab/>
              <w:t xml:space="preserve">fan-shaped X-ray beam, ring of detectors, </w:t>
            </w:r>
            <w:r w:rsidR="00D60599">
              <w:rPr>
                <w:rFonts w:ascii="Arial" w:hAnsi="Arial" w:cs="Arial"/>
              </w:rPr>
              <w:tab/>
              <w:t>computer software and display</w:t>
            </w:r>
          </w:p>
          <w:p w14:paraId="016A56C1" w14:textId="7F129E4B" w:rsidR="00D60599" w:rsidRDefault="00D60599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78EE4B5" w14:textId="77777777" w:rsidR="001C520E" w:rsidRPr="00101118" w:rsidRDefault="001C520E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FE8CF3D" w14:textId="77777777" w:rsidR="001C520E" w:rsidRPr="00101118" w:rsidRDefault="001C520E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51635A82" w14:textId="77777777" w:rsidR="001C520E" w:rsidRPr="00101118" w:rsidRDefault="001C520E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B941719" w14:textId="77777777" w:rsidR="001C520E" w:rsidRDefault="001C520E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F6C0B" w:rsidRPr="00B96F85" w14:paraId="4334D842" w14:textId="77777777" w:rsidTr="002A08C2">
        <w:trPr>
          <w:trHeight w:val="731"/>
        </w:trPr>
        <w:tc>
          <w:tcPr>
            <w:tcW w:w="5749" w:type="dxa"/>
          </w:tcPr>
          <w:p w14:paraId="450D4698" w14:textId="7777777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9088639" w14:textId="5A7181E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  <w:t>advantages of a CAT scan over an X-ray image</w:t>
            </w:r>
          </w:p>
        </w:tc>
        <w:tc>
          <w:tcPr>
            <w:tcW w:w="909" w:type="dxa"/>
          </w:tcPr>
          <w:p w14:paraId="37122474" w14:textId="77777777" w:rsidR="00AF6C0B" w:rsidRPr="00101118" w:rsidRDefault="00AF6C0B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E0D579F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70E754A9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5A7D8CB" w14:textId="77777777" w:rsidR="00AF6C0B" w:rsidRDefault="00AF6C0B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F6C0B" w:rsidRPr="00B96F85" w14:paraId="3AB6E78A" w14:textId="77777777" w:rsidTr="002A08C2">
        <w:trPr>
          <w:trHeight w:val="510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23DEF056" w14:textId="0BBD04B3" w:rsidR="00AF6C0B" w:rsidRPr="001E7D34" w:rsidRDefault="00AF6C0B" w:rsidP="00C127B4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6.5.2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Diagnostic methods in medicine</w:t>
            </w:r>
          </w:p>
        </w:tc>
      </w:tr>
      <w:tr w:rsidR="00AF6C0B" w:rsidRPr="00B96F85" w14:paraId="53131ED1" w14:textId="77777777" w:rsidTr="002A08C2">
        <w:tc>
          <w:tcPr>
            <w:tcW w:w="5749" w:type="dxa"/>
          </w:tcPr>
          <w:p w14:paraId="15DD59E0" w14:textId="77777777" w:rsidR="00AF6C0B" w:rsidRPr="00A935CD" w:rsidRDefault="00AF6C0B" w:rsidP="00C127B4">
            <w:pPr>
              <w:tabs>
                <w:tab w:val="left" w:pos="1134"/>
              </w:tabs>
              <w:rPr>
                <w:rFonts w:ascii="Arial" w:hAnsi="Arial" w:cs="Arial"/>
                <w:b/>
                <w:bCs/>
              </w:rPr>
            </w:pPr>
            <w:r w:rsidRPr="00A935CD">
              <w:rPr>
                <w:rFonts w:ascii="Arial" w:hAnsi="Arial" w:cs="Arial"/>
                <w:b/>
                <w:bCs/>
              </w:rPr>
              <w:t>Learning outcomes</w:t>
            </w:r>
          </w:p>
          <w:p w14:paraId="67CD9773" w14:textId="77777777" w:rsidR="00AF6C0B" w:rsidRPr="00A935CD" w:rsidRDefault="00AF6C0B" w:rsidP="00C127B4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A935CD">
              <w:rPr>
                <w:rFonts w:ascii="Arial" w:hAnsi="Arial" w:cs="Arial"/>
              </w:rPr>
              <w:t>You will be required to show and apply knowledge and understanding of:</w:t>
            </w:r>
          </w:p>
        </w:tc>
        <w:tc>
          <w:tcPr>
            <w:tcW w:w="909" w:type="dxa"/>
            <w:shd w:val="clear" w:color="auto" w:fill="FF0000"/>
            <w:vAlign w:val="center"/>
          </w:tcPr>
          <w:p w14:paraId="55381601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850" w:type="dxa"/>
            <w:shd w:val="clear" w:color="auto" w:fill="FFC000" w:themeFill="accent4"/>
            <w:vAlign w:val="center"/>
          </w:tcPr>
          <w:p w14:paraId="63B10E89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1A87865F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25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G</w:t>
            </w:r>
          </w:p>
        </w:tc>
        <w:tc>
          <w:tcPr>
            <w:tcW w:w="6917" w:type="dxa"/>
            <w:vAlign w:val="center"/>
          </w:tcPr>
          <w:p w14:paraId="5C3AB3DD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1118">
              <w:rPr>
                <w:rFonts w:ascii="Arial" w:hAnsi="Arial" w:cs="Arial"/>
                <w:b/>
                <w:bCs/>
                <w:sz w:val="24"/>
                <w:szCs w:val="24"/>
              </w:rPr>
              <w:t>Comments</w:t>
            </w:r>
          </w:p>
        </w:tc>
      </w:tr>
      <w:tr w:rsidR="00AF6C0B" w:rsidRPr="00B96F85" w14:paraId="37BB149A" w14:textId="77777777" w:rsidTr="002A08C2">
        <w:trPr>
          <w:trHeight w:val="731"/>
        </w:trPr>
        <w:tc>
          <w:tcPr>
            <w:tcW w:w="5749" w:type="dxa"/>
          </w:tcPr>
          <w:p w14:paraId="1F922998" w14:textId="7777777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0755BD00" w14:textId="4F916C0F" w:rsidR="00AF6C0B" w:rsidRPr="00625613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  <w:t>medical tracers; technetiu</w:t>
            </w:r>
            <w:r w:rsidR="00F97C0A">
              <w:rPr>
                <w:rFonts w:ascii="Arial" w:hAnsi="Arial" w:cs="Arial"/>
              </w:rPr>
              <w:t>m–</w:t>
            </w:r>
            <w:r>
              <w:rPr>
                <w:rFonts w:ascii="Arial" w:hAnsi="Arial" w:cs="Arial"/>
              </w:rPr>
              <w:t>99m</w:t>
            </w:r>
            <w:r w:rsidR="00F97C0A">
              <w:rPr>
                <w:rFonts w:ascii="Arial" w:hAnsi="Arial" w:cs="Arial"/>
              </w:rPr>
              <w:t xml:space="preserve"> and fluorine</w:t>
            </w:r>
            <w:r w:rsidR="00956066">
              <w:rPr>
                <w:rFonts w:ascii="Arial" w:hAnsi="Arial" w:cs="Arial"/>
              </w:rPr>
              <w:t>–</w:t>
            </w:r>
            <w:r w:rsidR="00F97C0A">
              <w:rPr>
                <w:rFonts w:ascii="Arial" w:hAnsi="Arial" w:cs="Arial"/>
              </w:rPr>
              <w:t>18</w:t>
            </w:r>
          </w:p>
          <w:p w14:paraId="7F4054E8" w14:textId="7777777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206330D" w14:textId="77777777" w:rsidR="00AF6C0B" w:rsidRPr="00101118" w:rsidRDefault="00AF6C0B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2E173C8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E239560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762655EB" w14:textId="77777777" w:rsidR="00AF6C0B" w:rsidRDefault="00AF6C0B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F6C0B" w:rsidRPr="00B96F85" w14:paraId="3A75C72D" w14:textId="77777777" w:rsidTr="002A08C2">
        <w:trPr>
          <w:trHeight w:val="731"/>
        </w:trPr>
        <w:tc>
          <w:tcPr>
            <w:tcW w:w="5749" w:type="dxa"/>
          </w:tcPr>
          <w:p w14:paraId="1F123815" w14:textId="7777777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8FE32D5" w14:textId="18EB5FEE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4D3296" w:rsidRPr="004D3296">
              <w:rPr>
                <w:rFonts w:ascii="Arial" w:hAnsi="Arial" w:cs="Arial"/>
              </w:rPr>
              <w:t xml:space="preserve">gamma camera; components – collimator, </w:t>
            </w:r>
            <w:r w:rsidR="004D3296">
              <w:rPr>
                <w:rFonts w:ascii="Arial" w:hAnsi="Arial" w:cs="Arial"/>
              </w:rPr>
              <w:tab/>
            </w:r>
            <w:r w:rsidR="004D3296" w:rsidRPr="004D3296">
              <w:rPr>
                <w:rFonts w:ascii="Arial" w:hAnsi="Arial" w:cs="Arial"/>
              </w:rPr>
              <w:t xml:space="preserve">scintillator, photomultiplier tubes, computer and </w:t>
            </w:r>
            <w:r w:rsidR="004D3296">
              <w:rPr>
                <w:rFonts w:ascii="Arial" w:hAnsi="Arial" w:cs="Arial"/>
              </w:rPr>
              <w:tab/>
            </w:r>
            <w:r w:rsidR="004D3296" w:rsidRPr="004D3296">
              <w:rPr>
                <w:rFonts w:ascii="Arial" w:hAnsi="Arial" w:cs="Arial"/>
              </w:rPr>
              <w:t>display; formation of image</w:t>
            </w:r>
          </w:p>
          <w:p w14:paraId="6AF0C781" w14:textId="7777777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2228D8F" w14:textId="77777777" w:rsidR="00AF6C0B" w:rsidRPr="00101118" w:rsidRDefault="00AF6C0B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729D7DCA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EEF9C3B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94941FF" w14:textId="77777777" w:rsidR="00AF6C0B" w:rsidRDefault="00AF6C0B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F6C0B" w:rsidRPr="00B96F85" w14:paraId="24941CB3" w14:textId="77777777" w:rsidTr="002A08C2">
        <w:trPr>
          <w:trHeight w:val="731"/>
        </w:trPr>
        <w:tc>
          <w:tcPr>
            <w:tcW w:w="5749" w:type="dxa"/>
          </w:tcPr>
          <w:p w14:paraId="5366E6A2" w14:textId="7777777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2DAAB429" w14:textId="18CBF731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4D3296">
              <w:rPr>
                <w:rFonts w:ascii="Arial" w:hAnsi="Arial" w:cs="Arial"/>
              </w:rPr>
              <w:t>diagnosis using gamma camera</w:t>
            </w:r>
          </w:p>
          <w:p w14:paraId="08CE6489" w14:textId="7777777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0F394DD" w14:textId="77777777" w:rsidR="00AF6C0B" w:rsidRPr="00101118" w:rsidRDefault="00AF6C0B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4BA2CBDC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3F738E37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F239EE8" w14:textId="77777777" w:rsidR="00AF6C0B" w:rsidRDefault="00AF6C0B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F6C0B" w:rsidRPr="00B96F85" w14:paraId="3968F19C" w14:textId="77777777" w:rsidTr="002A08C2">
        <w:trPr>
          <w:trHeight w:val="731"/>
        </w:trPr>
        <w:tc>
          <w:tcPr>
            <w:tcW w:w="5749" w:type="dxa"/>
          </w:tcPr>
          <w:p w14:paraId="611DC083" w14:textId="7777777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D6F585A" w14:textId="63D6E273" w:rsidR="00AF6C0B" w:rsidRPr="00605EB6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605EB6" w:rsidRPr="00605EB6">
              <w:rPr>
                <w:rFonts w:ascii="Arial" w:hAnsi="Arial" w:cs="Arial"/>
              </w:rPr>
              <w:t xml:space="preserve">positron emission tomography (PET) scanner; </w:t>
            </w:r>
            <w:r w:rsidR="00605EB6">
              <w:rPr>
                <w:rFonts w:ascii="Arial" w:hAnsi="Arial" w:cs="Arial"/>
              </w:rPr>
              <w:tab/>
            </w:r>
            <w:r w:rsidR="00605EB6" w:rsidRPr="00605EB6">
              <w:rPr>
                <w:rFonts w:ascii="Arial" w:hAnsi="Arial" w:cs="Arial"/>
              </w:rPr>
              <w:t>annihilation of positron–electron pairs; formation of</w:t>
            </w:r>
            <w:r w:rsidR="00605EB6">
              <w:rPr>
                <w:rFonts w:ascii="Arial" w:hAnsi="Arial" w:cs="Arial"/>
              </w:rPr>
              <w:tab/>
            </w:r>
            <w:r w:rsidR="00605EB6" w:rsidRPr="00605EB6">
              <w:rPr>
                <w:rFonts w:ascii="Arial" w:hAnsi="Arial" w:cs="Arial"/>
              </w:rPr>
              <w:t>image</w:t>
            </w:r>
          </w:p>
          <w:p w14:paraId="439D4AB7" w14:textId="77777777" w:rsidR="00AF6C0B" w:rsidRPr="007B6940" w:rsidRDefault="00AF6C0B" w:rsidP="00C127B4">
            <w:pPr>
              <w:tabs>
                <w:tab w:val="left" w:pos="596"/>
                <w:tab w:val="left" w:pos="1134"/>
              </w:tabs>
              <w:rPr>
                <w:rFonts w:ascii="Cambria Math" w:hAnsi="Cambria Math" w:cs="Arial"/>
                <w:i/>
                <w:iCs/>
              </w:rPr>
            </w:pPr>
            <w:r>
              <w:rPr>
                <w:rFonts w:ascii="Arial" w:eastAsiaTheme="minorEastAsia" w:hAnsi="Arial" w:cs="Arial"/>
              </w:rPr>
              <w:t xml:space="preserve"> </w:t>
            </w:r>
          </w:p>
        </w:tc>
        <w:tc>
          <w:tcPr>
            <w:tcW w:w="909" w:type="dxa"/>
          </w:tcPr>
          <w:p w14:paraId="0448160A" w14:textId="77777777" w:rsidR="00AF6C0B" w:rsidRPr="00101118" w:rsidRDefault="00AF6C0B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C824304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0C51D1F0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9EFA3BA" w14:textId="77777777" w:rsidR="00AF6C0B" w:rsidRDefault="00AF6C0B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AF6C0B" w:rsidRPr="00B96F85" w14:paraId="6531EB39" w14:textId="77777777" w:rsidTr="002A08C2">
        <w:trPr>
          <w:trHeight w:val="731"/>
        </w:trPr>
        <w:tc>
          <w:tcPr>
            <w:tcW w:w="5749" w:type="dxa"/>
          </w:tcPr>
          <w:p w14:paraId="0A09BBC0" w14:textId="7777777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32747291" w14:textId="45BA32D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w:r w:rsidR="00605EB6">
              <w:rPr>
                <w:rFonts w:ascii="Arial" w:hAnsi="Arial" w:cs="Arial"/>
              </w:rPr>
              <w:t>diagnosis using PET scanning</w:t>
            </w:r>
          </w:p>
          <w:p w14:paraId="1C290E5B" w14:textId="2C8477C7" w:rsid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0F3DA8B" w14:textId="63EFE21E" w:rsid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Issues raised when equipping a hospital with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an expensive scanner.</w:t>
            </w:r>
          </w:p>
          <w:p w14:paraId="385BF8E5" w14:textId="77777777" w:rsidR="00AF6C0B" w:rsidRDefault="00AF6C0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3B684953" w14:textId="77777777" w:rsidR="00AF6C0B" w:rsidRPr="00101118" w:rsidRDefault="00AF6C0B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2AD1D0B7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E40D4F8" w14:textId="77777777" w:rsidR="00AF6C0B" w:rsidRPr="00101118" w:rsidRDefault="00AF6C0B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8371BCA" w14:textId="77777777" w:rsidR="00AF6C0B" w:rsidRDefault="00AF6C0B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05EB6" w:rsidRPr="00B96F85" w14:paraId="779DB6A7" w14:textId="77777777" w:rsidTr="002A08C2">
        <w:trPr>
          <w:trHeight w:val="510"/>
        </w:trPr>
        <w:tc>
          <w:tcPr>
            <w:tcW w:w="15276" w:type="dxa"/>
            <w:gridSpan w:val="5"/>
            <w:shd w:val="clear" w:color="auto" w:fill="F7CAAC" w:themeFill="accent2" w:themeFillTint="66"/>
            <w:vAlign w:val="center"/>
          </w:tcPr>
          <w:p w14:paraId="35A0DF27" w14:textId="0E85F615" w:rsidR="00605EB6" w:rsidRPr="001E7D34" w:rsidRDefault="00605EB6" w:rsidP="00C127B4">
            <w:pPr>
              <w:tabs>
                <w:tab w:val="left" w:pos="850"/>
                <w:tab w:val="left" w:pos="113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6.5.</w:t>
            </w:r>
            <w:r w:rsidR="00DE45B3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E7D34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DE45B3">
              <w:rPr>
                <w:rFonts w:ascii="Arial" w:hAnsi="Arial" w:cs="Arial"/>
                <w:b/>
                <w:bCs/>
                <w:sz w:val="24"/>
                <w:szCs w:val="24"/>
              </w:rPr>
              <w:t>Using u</w:t>
            </w:r>
            <w:r w:rsidR="006C6637">
              <w:rPr>
                <w:rFonts w:ascii="Arial" w:hAnsi="Arial" w:cs="Arial"/>
                <w:b/>
                <w:bCs/>
                <w:sz w:val="24"/>
                <w:szCs w:val="24"/>
              </w:rPr>
              <w:t>ltrasound</w:t>
            </w:r>
          </w:p>
        </w:tc>
      </w:tr>
      <w:tr w:rsidR="00605EB6" w:rsidRPr="00B96F85" w14:paraId="7809A2FC" w14:textId="77777777" w:rsidTr="002A08C2">
        <w:trPr>
          <w:trHeight w:val="731"/>
        </w:trPr>
        <w:tc>
          <w:tcPr>
            <w:tcW w:w="5749" w:type="dxa"/>
          </w:tcPr>
          <w:p w14:paraId="4B9FED8C" w14:textId="77777777" w:rsid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168E801" w14:textId="133D2C83" w:rsidR="00605EB6" w:rsidRPr="00625613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  <w:r>
              <w:rPr>
                <w:rFonts w:ascii="Arial" w:hAnsi="Arial" w:cs="Arial"/>
              </w:rPr>
              <w:tab/>
            </w:r>
            <w:r w:rsidR="006C6637">
              <w:rPr>
                <w:rFonts w:ascii="Arial" w:hAnsi="Arial" w:cs="Arial"/>
              </w:rPr>
              <w:t xml:space="preserve">ultrasound; longitudinal wave with frequency </w:t>
            </w:r>
            <w:r w:rsidR="006C6637">
              <w:rPr>
                <w:rFonts w:ascii="Arial" w:hAnsi="Arial" w:cs="Arial"/>
              </w:rPr>
              <w:tab/>
              <w:t>greater than 20 kHz</w:t>
            </w:r>
          </w:p>
          <w:p w14:paraId="40994787" w14:textId="77777777" w:rsid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5359E5BA" w14:textId="77777777" w:rsidR="00605EB6" w:rsidRPr="00101118" w:rsidRDefault="00605EB6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ACEE8B0" w14:textId="77777777" w:rsidR="00605EB6" w:rsidRPr="00101118" w:rsidRDefault="00605EB6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EC172CB" w14:textId="77777777" w:rsidR="00605EB6" w:rsidRPr="00101118" w:rsidRDefault="00605EB6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E5D9AD4" w14:textId="77777777" w:rsidR="00605EB6" w:rsidRDefault="00605EB6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05EB6" w:rsidRPr="00B96F85" w14:paraId="6A88316E" w14:textId="77777777" w:rsidTr="002A08C2">
        <w:trPr>
          <w:trHeight w:val="731"/>
        </w:trPr>
        <w:tc>
          <w:tcPr>
            <w:tcW w:w="5749" w:type="dxa"/>
          </w:tcPr>
          <w:p w14:paraId="24BE93F0" w14:textId="77777777" w:rsid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D22495C" w14:textId="2CE15F3B" w:rsid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  <w:r>
              <w:rPr>
                <w:rFonts w:ascii="Arial" w:hAnsi="Arial" w:cs="Arial"/>
              </w:rPr>
              <w:tab/>
            </w:r>
            <w:r w:rsidR="00D744EB" w:rsidRPr="00D744EB">
              <w:rPr>
                <w:rFonts w:ascii="Arial" w:hAnsi="Arial" w:cs="Arial"/>
              </w:rPr>
              <w:t xml:space="preserve">piezoelectric effect; ultrasound transducer as a </w:t>
            </w:r>
            <w:r w:rsidR="00D744EB">
              <w:rPr>
                <w:rFonts w:ascii="Arial" w:hAnsi="Arial" w:cs="Arial"/>
              </w:rPr>
              <w:tab/>
            </w:r>
            <w:r w:rsidR="00D744EB" w:rsidRPr="00D744EB">
              <w:rPr>
                <w:rFonts w:ascii="Arial" w:hAnsi="Arial" w:cs="Arial"/>
              </w:rPr>
              <w:t>device that emits and receives ultrasoun</w:t>
            </w:r>
            <w:r w:rsidR="00D744EB">
              <w:rPr>
                <w:rFonts w:ascii="Arial" w:hAnsi="Arial" w:cs="Arial"/>
              </w:rPr>
              <w:t>d</w:t>
            </w:r>
          </w:p>
          <w:p w14:paraId="6E2CF8F2" w14:textId="3CE58B6A" w:rsidR="00D744EB" w:rsidRDefault="00D744EB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4E5745CA" w14:textId="77777777" w:rsidR="00605EB6" w:rsidRPr="00101118" w:rsidRDefault="00605EB6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051D2330" w14:textId="77777777" w:rsidR="00605EB6" w:rsidRPr="00101118" w:rsidRDefault="00605EB6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49DBA2E2" w14:textId="77777777" w:rsidR="00605EB6" w:rsidRPr="00101118" w:rsidRDefault="00605EB6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0A0485A8" w14:textId="77777777" w:rsidR="00605EB6" w:rsidRDefault="00605EB6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05EB6" w:rsidRPr="00B96F85" w14:paraId="3557D9D9" w14:textId="77777777" w:rsidTr="002A08C2">
        <w:trPr>
          <w:trHeight w:val="731"/>
        </w:trPr>
        <w:tc>
          <w:tcPr>
            <w:tcW w:w="5749" w:type="dxa"/>
          </w:tcPr>
          <w:p w14:paraId="05DD3A08" w14:textId="77777777" w:rsid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307FC0E" w14:textId="5D0F1267" w:rsid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  <w:r>
              <w:rPr>
                <w:rFonts w:ascii="Arial" w:hAnsi="Arial" w:cs="Arial"/>
              </w:rPr>
              <w:tab/>
            </w:r>
            <w:r w:rsidR="00D744EB">
              <w:rPr>
                <w:rFonts w:ascii="Arial" w:hAnsi="Arial" w:cs="Arial"/>
              </w:rPr>
              <w:t>ultrasound A-scan and B-scan</w:t>
            </w:r>
          </w:p>
          <w:p w14:paraId="345D72F0" w14:textId="77777777" w:rsid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000F3077" w14:textId="77777777" w:rsidR="00605EB6" w:rsidRPr="00101118" w:rsidRDefault="00605EB6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61C2FF73" w14:textId="77777777" w:rsidR="00605EB6" w:rsidRPr="00101118" w:rsidRDefault="00605EB6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0CEBDCA" w14:textId="77777777" w:rsidR="00605EB6" w:rsidRPr="00101118" w:rsidRDefault="00605EB6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6653BBC8" w14:textId="77777777" w:rsidR="00605EB6" w:rsidRDefault="00605EB6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05EB6" w:rsidRPr="00B96F85" w14:paraId="19955998" w14:textId="77777777" w:rsidTr="002A08C2">
        <w:trPr>
          <w:trHeight w:val="731"/>
        </w:trPr>
        <w:tc>
          <w:tcPr>
            <w:tcW w:w="5749" w:type="dxa"/>
          </w:tcPr>
          <w:p w14:paraId="064D2CC8" w14:textId="77777777" w:rsid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59BBAB0E" w14:textId="2641ED8F" w:rsidR="00605EB6" w:rsidRP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  <w:r>
              <w:rPr>
                <w:rFonts w:ascii="Arial" w:hAnsi="Arial" w:cs="Arial"/>
              </w:rPr>
              <w:tab/>
            </w:r>
            <w:r w:rsidR="00D744EB">
              <w:rPr>
                <w:rFonts w:ascii="Arial" w:hAnsi="Arial" w:cs="Arial"/>
              </w:rPr>
              <w:t xml:space="preserve">acoustic impedance of a medium; </w:t>
            </w:r>
            <w:r w:rsidR="00D744EB">
              <w:rPr>
                <w:rFonts w:ascii="Arial" w:hAnsi="Arial" w:cs="Arial"/>
                <w:i/>
                <w:iCs/>
              </w:rPr>
              <w:t xml:space="preserve">Z =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ρ</m:t>
              </m:r>
            </m:oMath>
            <w:r w:rsidR="00A72B93">
              <w:rPr>
                <w:rFonts w:ascii="Arial" w:hAnsi="Arial" w:cs="Arial"/>
                <w:i/>
                <w:iCs/>
              </w:rPr>
              <w:t>c</w:t>
            </w:r>
          </w:p>
          <w:p w14:paraId="0F9E0CFC" w14:textId="628BB37E" w:rsidR="00FC49F6" w:rsidRPr="008917B2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 </w:t>
            </w:r>
          </w:p>
        </w:tc>
        <w:tc>
          <w:tcPr>
            <w:tcW w:w="909" w:type="dxa"/>
          </w:tcPr>
          <w:p w14:paraId="3D64CB4E" w14:textId="77777777" w:rsidR="00605EB6" w:rsidRPr="00101118" w:rsidRDefault="00605EB6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ED84C2C" w14:textId="77777777" w:rsidR="00605EB6" w:rsidRPr="00101118" w:rsidRDefault="00605EB6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2AEF0FD9" w14:textId="77777777" w:rsidR="00605EB6" w:rsidRPr="00101118" w:rsidRDefault="00605EB6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303FC5D5" w14:textId="77777777" w:rsidR="00605EB6" w:rsidRDefault="00605EB6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605EB6" w:rsidRPr="00B96F85" w14:paraId="10A30905" w14:textId="77777777" w:rsidTr="002A08C2">
        <w:trPr>
          <w:trHeight w:val="731"/>
        </w:trPr>
        <w:tc>
          <w:tcPr>
            <w:tcW w:w="5749" w:type="dxa"/>
          </w:tcPr>
          <w:p w14:paraId="119ACE33" w14:textId="77777777" w:rsidR="00605EB6" w:rsidRDefault="00605EB6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4C0BAAEC" w14:textId="77777777" w:rsidR="004D2E41" w:rsidRDefault="00605EB6" w:rsidP="004D2E4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  <w:r>
              <w:rPr>
                <w:rFonts w:ascii="Arial" w:hAnsi="Arial" w:cs="Arial"/>
              </w:rPr>
              <w:tab/>
            </w:r>
            <w:r w:rsidR="00640D6D">
              <w:rPr>
                <w:rFonts w:ascii="Arial" w:hAnsi="Arial" w:cs="Arial"/>
              </w:rPr>
              <w:t xml:space="preserve">reflection of ultrasound at a </w:t>
            </w:r>
            <w:proofErr w:type="gramStart"/>
            <w:r w:rsidR="00640D6D">
              <w:rPr>
                <w:rFonts w:ascii="Arial" w:hAnsi="Arial" w:cs="Arial"/>
              </w:rPr>
              <w:t>boundary;</w:t>
            </w:r>
            <w:proofErr w:type="gramEnd"/>
            <w:r w:rsidR="004D2E41">
              <w:rPr>
                <w:rFonts w:ascii="Arial" w:hAnsi="Arial" w:cs="Arial"/>
              </w:rPr>
              <w:tab/>
            </w:r>
            <w:r w:rsidR="004D2E41">
              <w:rPr>
                <w:rFonts w:ascii="Arial" w:hAnsi="Arial" w:cs="Arial"/>
              </w:rPr>
              <w:tab/>
            </w:r>
          </w:p>
          <w:p w14:paraId="132ECC12" w14:textId="77777777" w:rsidR="004D2E41" w:rsidRDefault="004D2E41" w:rsidP="004D2E4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1AA251DF" w14:textId="3F16F1E8" w:rsidR="004D2E41" w:rsidRDefault="004D2E41" w:rsidP="004D2E4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Verdana" w:eastAsia="Calibri" w:hAnsi="Verdana" w:cs="Times New Roman"/>
                          <w:i/>
                          <w:sz w:val="32"/>
                          <w:szCs w:val="32"/>
                        </w:rPr>
                        <m:t>I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m:t>r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Verdana" w:eastAsia="Calibri" w:hAnsi="Verdana" w:cs="Times New Roman"/>
                          <w:i/>
                          <w:sz w:val="32"/>
                          <w:szCs w:val="32"/>
                        </w:rPr>
                        <m:t>I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oMath>
            <w:r w:rsidRPr="004D2E41">
              <w:rPr>
                <w:rFonts w:ascii="Arial" w:eastAsia="Calibri" w:hAnsi="Arial" w:cs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32"/>
                          <w:szCs w:val="3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="Arial"/>
                              <w:i/>
                              <w:sz w:val="32"/>
                              <w:szCs w:val="32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Arial" w:eastAsia="Calibri" w:hAnsi="Arial" w:cs="Arial"/>
                                  <w:sz w:val="32"/>
                                  <w:szCs w:val="32"/>
                                </w:rPr>
                                <m:t>Z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Arial" w:eastAsia="Calibri" w:hAnsi="Arial" w:cs="Arial"/>
                                  <w:sz w:val="28"/>
                                  <w:szCs w:val="28"/>
                                </w:rPr>
                                <m:t xml:space="preserve">2 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Arial" w:eastAsia="Calibri" w:hAnsi="Arial" w:cs="Arial"/>
                              <w:sz w:val="32"/>
                              <w:szCs w:val="32"/>
                            </w:rPr>
                            <m:t xml:space="preserve">– 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Arial" w:eastAsia="Calibri" w:hAnsi="Arial" w:cs="Arial"/>
                                  <w:sz w:val="32"/>
                                  <w:szCs w:val="32"/>
                                </w:rPr>
                                <m:t>Z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Arial" w:eastAsia="Calibri" w:hAnsi="Arial" w:cs="Arial"/>
                                  <w:sz w:val="32"/>
                                  <w:szCs w:val="32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32"/>
                          <w:szCs w:val="3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="Arial"/>
                              <w:i/>
                              <w:sz w:val="32"/>
                              <w:szCs w:val="32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Arial" w:eastAsia="Calibri" w:hAnsi="Arial" w:cs="Arial"/>
                                  <w:sz w:val="32"/>
                                  <w:szCs w:val="32"/>
                                </w:rPr>
                                <m:t>Z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Arial" w:eastAsia="Calibri" w:hAnsi="Arial" w:cs="Arial"/>
                                  <w:sz w:val="28"/>
                                  <w:szCs w:val="28"/>
                                </w:rPr>
                                <m:t xml:space="preserve">2 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Arial" w:eastAsia="Calibri" w:hAnsi="Arial" w:cs="Arial"/>
                              <w:sz w:val="32"/>
                              <w:szCs w:val="32"/>
                            </w:rPr>
                            <m:t xml:space="preserve">+ 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Arial" w:eastAsia="Calibri" w:hAnsi="Arial" w:cs="Arial"/>
                                  <w:sz w:val="32"/>
                                  <w:szCs w:val="32"/>
                                </w:rPr>
                                <m:t>Z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Arial" w:eastAsia="Calibri" w:hAnsi="Arial" w:cs="Arial"/>
                                  <w:sz w:val="32"/>
                                  <w:szCs w:val="32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m:rPr>
                          <m:nor/>
                        </m:rP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  <w:p w14:paraId="43FA8982" w14:textId="578E9F8D" w:rsidR="00605EB6" w:rsidRDefault="00605EB6" w:rsidP="004D2E41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7D7A248D" w14:textId="77777777" w:rsidR="00605EB6" w:rsidRPr="00101118" w:rsidRDefault="00605EB6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51D93DBE" w14:textId="77777777" w:rsidR="00605EB6" w:rsidRPr="00101118" w:rsidRDefault="00605EB6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6227A11" w14:textId="77777777" w:rsidR="00605EB6" w:rsidRPr="00101118" w:rsidRDefault="00605EB6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43B1A210" w14:textId="0D11083D" w:rsidR="00605EB6" w:rsidRDefault="00605EB6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26C87" w:rsidRPr="00B96F85" w14:paraId="64370EAA" w14:textId="77777777" w:rsidTr="002A08C2">
        <w:trPr>
          <w:trHeight w:val="731"/>
        </w:trPr>
        <w:tc>
          <w:tcPr>
            <w:tcW w:w="5749" w:type="dxa"/>
          </w:tcPr>
          <w:p w14:paraId="72C61827" w14:textId="77777777" w:rsidR="00C26C87" w:rsidRDefault="00C26C87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7E6A6B51" w14:textId="4A434F41" w:rsidR="00C26C87" w:rsidRDefault="00C26C87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(f)</w:t>
            </w:r>
            <w:r>
              <w:rPr>
                <w:rFonts w:ascii="Arial" w:hAnsi="Arial" w:cs="Arial"/>
              </w:rPr>
              <w:tab/>
              <w:t xml:space="preserve">impedance (acoustic) matching; special gel used </w:t>
            </w:r>
            <w:r>
              <w:rPr>
                <w:rFonts w:ascii="Arial" w:hAnsi="Arial" w:cs="Arial"/>
              </w:rPr>
              <w:tab/>
              <w:t>in ultrasound scanning</w:t>
            </w:r>
          </w:p>
          <w:p w14:paraId="1BE97473" w14:textId="45EBB423" w:rsidR="00C26C87" w:rsidRDefault="00C26C87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</w:tc>
        <w:tc>
          <w:tcPr>
            <w:tcW w:w="909" w:type="dxa"/>
          </w:tcPr>
          <w:p w14:paraId="66252CCD" w14:textId="77777777" w:rsidR="00C26C87" w:rsidRPr="00101118" w:rsidRDefault="00C26C87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3B34AA30" w14:textId="77777777" w:rsidR="00C26C87" w:rsidRPr="00101118" w:rsidRDefault="00C26C87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6E71B49F" w14:textId="77777777" w:rsidR="00C26C87" w:rsidRPr="00101118" w:rsidRDefault="00C26C87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1B2B3904" w14:textId="77777777" w:rsidR="00C26C87" w:rsidRDefault="00C26C87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  <w:tr w:rsidR="00C26C87" w:rsidRPr="00B96F85" w14:paraId="594CE2F7" w14:textId="77777777" w:rsidTr="002A08C2">
        <w:trPr>
          <w:trHeight w:val="731"/>
        </w:trPr>
        <w:tc>
          <w:tcPr>
            <w:tcW w:w="5749" w:type="dxa"/>
          </w:tcPr>
          <w:p w14:paraId="64D1C4D8" w14:textId="77777777" w:rsidR="00C26C87" w:rsidRDefault="00C26C87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</w:rPr>
            </w:pPr>
          </w:p>
          <w:p w14:paraId="6267EFE4" w14:textId="067540D0" w:rsidR="00E050E3" w:rsidRPr="00E050E3" w:rsidRDefault="00C26C87" w:rsidP="00C127B4">
            <w:pPr>
              <w:tabs>
                <w:tab w:val="left" w:pos="596"/>
                <w:tab w:val="left" w:pos="1134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>(g)</w:t>
            </w:r>
            <w:r>
              <w:rPr>
                <w:rFonts w:ascii="Arial" w:hAnsi="Arial" w:cs="Arial"/>
              </w:rPr>
              <w:tab/>
              <w:t xml:space="preserve">Doppler effect in ultrasound; speed of blood in the </w:t>
            </w:r>
            <w:r w:rsidR="00E050E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patient;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Symbol" w:eastAsia="Times New Roman" w:hAnsi="Symbol" w:cs="Arial"/>
                      <w:sz w:val="32"/>
                      <w:szCs w:val="32"/>
                    </w:rPr>
                    <w:sym w:font="Symbol" w:char="F044"/>
                  </m:r>
                  <m:r>
                    <m:rPr>
                      <m:nor/>
                    </m:rPr>
                    <w:rPr>
                      <w:rFonts w:ascii="Arial" w:eastAsia="Times New Roman" w:hAnsi="Arial" w:cs="Arial"/>
                      <w:i/>
                      <w:sz w:val="32"/>
                      <w:szCs w:val="32"/>
                    </w:rPr>
                    <m:t>f</m:t>
                  </m:r>
                </m:num>
                <m:den>
                  <w:proofErr w:type="spellStart"/>
                  <m:r>
                    <m:rPr>
                      <m:nor/>
                    </m:rPr>
                    <w:rPr>
                      <w:rFonts w:ascii="Arial" w:eastAsia="Times New Roman" w:hAnsi="Arial" w:cs="Arial"/>
                      <w:i/>
                      <w:sz w:val="32"/>
                      <w:szCs w:val="32"/>
                    </w:rPr>
                    <m:t>f</m:t>
                  </m:r>
                  <w:proofErr w:type="spellEnd"/>
                </m:den>
              </m:f>
            </m:oMath>
            <w:r w:rsidR="001E3FC7" w:rsidRPr="001E3FC7">
              <w:rPr>
                <w:rFonts w:ascii="Arial" w:eastAsia="Calibri" w:hAnsi="Arial" w:cs="Times New Roman"/>
              </w:rPr>
              <w:t> = 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2"/>
                      <w:szCs w:val="32"/>
                    </w:rPr>
                    <m:t>2v</m:t>
                  </m:r>
                  <m:r>
                    <m:rPr>
                      <m:nor/>
                    </m:rPr>
                    <w:rPr>
                      <w:rFonts w:ascii="Cambria Math" w:eastAsia="Calibri" w:hAnsi="Arial" w:cs="Arial"/>
                      <w:i/>
                      <w:sz w:val="32"/>
                      <w:szCs w:val="32"/>
                    </w:rPr>
                    <m:t> </m:t>
                  </m:r>
                  <m:r>
                    <m:rPr>
                      <m:nor/>
                    </m:rPr>
                    <w:rPr>
                      <w:rFonts w:ascii="Arial" w:eastAsia="Calibri" w:hAnsi="Arial" w:cs="Arial"/>
                      <w:sz w:val="32"/>
                      <w:szCs w:val="32"/>
                    </w:rPr>
                    <m:t>cos</m:t>
                  </m:r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2"/>
                      <w:szCs w:val="32"/>
                    </w:rPr>
                    <w:sym w:font="Symbol" w:char="F071"/>
                  </m:r>
                </m:num>
                <m:den>
                  <m:r>
                    <m:rPr>
                      <m:nor/>
                    </m:rPr>
                    <w:rPr>
                      <w:rFonts w:ascii="Arial" w:eastAsia="Calibri" w:hAnsi="Arial" w:cs="Arial"/>
                      <w:i/>
                      <w:sz w:val="32"/>
                      <w:szCs w:val="32"/>
                    </w:rPr>
                    <m:t>c</m:t>
                  </m:r>
                </m:den>
              </m:f>
            </m:oMath>
            <w:r w:rsidR="001E3FC7" w:rsidRPr="001E3FC7">
              <w:rPr>
                <w:rFonts w:ascii="Arial" w:eastAsia="Calibri" w:hAnsi="Arial" w:cs="Times New Roman"/>
              </w:rPr>
              <w:t xml:space="preserve"> </w:t>
            </w:r>
            <w:r w:rsidR="00311CA1">
              <w:rPr>
                <w:rFonts w:ascii="Arial" w:hAnsi="Arial" w:cs="Arial"/>
              </w:rPr>
              <w:t xml:space="preserve"> </w:t>
            </w:r>
            <w:r w:rsidR="00E050E3" w:rsidRPr="00E050E3">
              <w:rPr>
                <w:rFonts w:ascii="Arial" w:eastAsiaTheme="minorEastAsia" w:hAnsi="Arial" w:cs="Arial"/>
              </w:rPr>
              <w:t xml:space="preserve">for determining the speed </w:t>
            </w:r>
            <w:r w:rsidR="00E050E3" w:rsidRPr="00E050E3">
              <w:rPr>
                <w:rFonts w:ascii="Arial" w:eastAsiaTheme="minorEastAsia" w:hAnsi="Arial" w:cs="Arial"/>
                <w:i/>
                <w:iCs/>
              </w:rPr>
              <w:t xml:space="preserve">v </w:t>
            </w:r>
            <w:r w:rsidR="00E050E3">
              <w:rPr>
                <w:rFonts w:ascii="Arial" w:eastAsiaTheme="minorEastAsia" w:hAnsi="Arial" w:cs="Arial"/>
                <w:i/>
                <w:iCs/>
              </w:rPr>
              <w:tab/>
            </w:r>
            <w:r w:rsidR="00E050E3" w:rsidRPr="00E050E3">
              <w:rPr>
                <w:rFonts w:ascii="Arial" w:eastAsiaTheme="minorEastAsia" w:hAnsi="Arial" w:cs="Arial"/>
              </w:rPr>
              <w:t>of blood</w:t>
            </w:r>
          </w:p>
          <w:p w14:paraId="6103B871" w14:textId="13E8BB59" w:rsidR="00C26C87" w:rsidRPr="00E050E3" w:rsidRDefault="00E050E3" w:rsidP="00C127B4">
            <w:pPr>
              <w:tabs>
                <w:tab w:val="left" w:pos="596"/>
                <w:tab w:val="left" w:pos="1134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909" w:type="dxa"/>
          </w:tcPr>
          <w:p w14:paraId="66C7A3F6" w14:textId="77777777" w:rsidR="00C26C87" w:rsidRPr="00101118" w:rsidRDefault="00C26C87" w:rsidP="00C127B4">
            <w:pPr>
              <w:tabs>
                <w:tab w:val="left" w:pos="1134"/>
              </w:tabs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14:paraId="13E9F733" w14:textId="77777777" w:rsidR="00C26C87" w:rsidRPr="00101118" w:rsidRDefault="00C26C87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14:paraId="11BD2969" w14:textId="77777777" w:rsidR="00C26C87" w:rsidRPr="00101118" w:rsidRDefault="00C26C87" w:rsidP="00C127B4">
            <w:pPr>
              <w:tabs>
                <w:tab w:val="left" w:pos="1134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917" w:type="dxa"/>
          </w:tcPr>
          <w:p w14:paraId="20EA585E" w14:textId="77777777" w:rsidR="00C26C87" w:rsidRDefault="00C26C87" w:rsidP="00C127B4">
            <w:pPr>
              <w:tabs>
                <w:tab w:val="left" w:pos="1134"/>
              </w:tabs>
              <w:rPr>
                <w:noProof/>
              </w:rPr>
            </w:pPr>
          </w:p>
        </w:tc>
      </w:tr>
    </w:tbl>
    <w:p w14:paraId="659D6649" w14:textId="77777777" w:rsidR="00E42060" w:rsidRDefault="00E42060" w:rsidP="003A173B">
      <w:pPr>
        <w:rPr>
          <w:rFonts w:ascii="Arial" w:hAnsi="Arial" w:cs="Arial"/>
        </w:rPr>
        <w:sectPr w:rsidR="00E42060" w:rsidSect="00B36CEF">
          <w:headerReference w:type="default" r:id="rId16"/>
          <w:footerReference w:type="default" r:id="rId17"/>
          <w:pgSz w:w="16838" w:h="11906" w:orient="landscape"/>
          <w:pgMar w:top="567" w:right="720" w:bottom="720" w:left="720" w:header="708" w:footer="519" w:gutter="0"/>
          <w:cols w:space="708"/>
          <w:docGrid w:linePitch="360"/>
        </w:sectPr>
      </w:pPr>
    </w:p>
    <w:p w14:paraId="626E32D1" w14:textId="4C0606C7" w:rsidR="00E050E3" w:rsidRDefault="009C50BC" w:rsidP="003A173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397632" behindDoc="1" locked="0" layoutInCell="1" allowOverlap="1" wp14:anchorId="57FC5AB3" wp14:editId="09F80A66">
            <wp:simplePos x="0" y="0"/>
            <wp:positionH relativeFrom="column">
              <wp:posOffset>-470535</wp:posOffset>
            </wp:positionH>
            <wp:positionV relativeFrom="paragraph">
              <wp:posOffset>-2934970</wp:posOffset>
            </wp:positionV>
            <wp:extent cx="10691495" cy="7559675"/>
            <wp:effectExtent l="0" t="0" r="0" b="3175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12" name="Picture 12" descr="Small print inform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vised_back_page_Stud_Rev_Guid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060" w:rsidRPr="00E4206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64F44651" wp14:editId="54DC2C30">
                <wp:simplePos x="0" y="0"/>
                <wp:positionH relativeFrom="column">
                  <wp:posOffset>411480</wp:posOffset>
                </wp:positionH>
                <wp:positionV relativeFrom="paragraph">
                  <wp:posOffset>4544060</wp:posOffset>
                </wp:positionV>
                <wp:extent cx="1941195" cy="193675"/>
                <wp:effectExtent l="0" t="0" r="1905" b="158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ACCC42" w14:textId="77777777" w:rsidR="001A128A" w:rsidRPr="00E42060" w:rsidRDefault="001A128A" w:rsidP="00E42060">
                            <w:pPr>
                              <w:suppressAutoHyphens/>
                              <w:spacing w:before="57"/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E42060">
                              <w:rPr>
                                <w:rFonts w:ascii="Myriad Pro" w:hAnsi="Myriad Pro" w:cs="Myriad Pro Light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E42060">
                              <w:rPr>
                                <w:rFonts w:ascii="Myriad Pro" w:hAnsi="Myriad Pro" w:cs="Myriad Pro Light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instrText xml:space="preserve"> HYPERLINK "mailto:resources.feedback@ocr.org.uk" </w:instrText>
                            </w:r>
                            <w:r w:rsidRPr="00E42060">
                              <w:rPr>
                                <w:rFonts w:ascii="Myriad Pro" w:hAnsi="Myriad Pro" w:cs="Myriad Pro Light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E42060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E42060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</w:rPr>
                              <w:instrText>HYPERLINK "http://www.ocr.org.uk/i-want-to/find-resources/"</w:instrText>
                            </w:r>
                            <w:r w:rsidRPr="00E42060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E42060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</w:rPr>
                              <w:t>www.ocr.org.uk/i-want-to/find-resources/</w:t>
                            </w:r>
                          </w:p>
                          <w:p w14:paraId="0E24FDEF" w14:textId="77777777" w:rsidR="001A128A" w:rsidRDefault="001A128A" w:rsidP="00E42060">
                            <w:pPr>
                              <w:suppressAutoHyphens/>
                            </w:pPr>
                            <w:r w:rsidRPr="00E42060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E42060">
                              <w:rPr>
                                <w:rFonts w:ascii="Myriad Pro" w:hAnsi="Myriad Pro" w:cs="Myriad Pro Light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44651" id="Text Box 23" o:spid="_x0000_s1029" type="#_x0000_t202" style="position:absolute;margin-left:32.4pt;margin-top:357.8pt;width:152.85pt;height:15.25pt;z-index: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" filled="f" stroked="f">
                <v:textbox inset="0,0,0,0">
                  <w:txbxContent>
                    <w:p w14:paraId="66ACCC42" w14:textId="77777777" w:rsidR="001A128A" w:rsidRPr="00E42060" w:rsidRDefault="001A128A" w:rsidP="00E42060">
                      <w:pPr>
                        <w:suppressAutoHyphens/>
                        <w:spacing w:before="57"/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</w:rPr>
                      </w:pPr>
                      <w:r w:rsidRPr="00E42060">
                        <w:rPr>
                          <w:rFonts w:ascii="Myriad Pro" w:hAnsi="Myriad Pro" w:cs="Myriad Pro Light"/>
                          <w:color w:val="0000FF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E42060">
                        <w:rPr>
                          <w:rFonts w:ascii="Myriad Pro" w:hAnsi="Myriad Pro" w:cs="Myriad Pro Light"/>
                          <w:color w:val="0000FF"/>
                          <w:sz w:val="16"/>
                          <w:szCs w:val="16"/>
                          <w:u w:val="single"/>
                        </w:rPr>
                        <w:instrText xml:space="preserve"> HYPERLINK "mailto:resources.feedback@ocr.org.uk" </w:instrText>
                      </w:r>
                      <w:r w:rsidRPr="00E42060">
                        <w:rPr>
                          <w:rFonts w:ascii="Myriad Pro" w:hAnsi="Myriad Pro" w:cs="Myriad Pro Light"/>
                          <w:color w:val="0000FF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E42060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</w:rPr>
                        <w:fldChar w:fldCharType="begin"/>
                      </w:r>
                      <w:r w:rsidRPr="00E42060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</w:rPr>
                        <w:instrText>HYPERLINK "http://www.ocr.org.uk/i-want-to/find-resources/"</w:instrText>
                      </w:r>
                      <w:r w:rsidRPr="00E42060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</w:rPr>
                        <w:fldChar w:fldCharType="separate"/>
                      </w:r>
                      <w:r w:rsidRPr="00E42060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</w:rPr>
                        <w:t>www.ocr.org.uk/i-want-to/find-resources/</w:t>
                      </w:r>
                    </w:p>
                    <w:p w14:paraId="0E24FDEF" w14:textId="77777777" w:rsidR="001A128A" w:rsidRDefault="001A128A" w:rsidP="00E42060">
                      <w:pPr>
                        <w:suppressAutoHyphens/>
                      </w:pPr>
                      <w:r w:rsidRPr="00E42060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</w:rPr>
                        <w:fldChar w:fldCharType="end"/>
                      </w:r>
                      <w:r w:rsidRPr="00E42060">
                        <w:rPr>
                          <w:rFonts w:ascii="Myriad Pro" w:hAnsi="Myriad Pro" w:cs="Myriad Pro Light"/>
                          <w:color w:val="0000FF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42060" w:rsidRPr="00E4206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E6E3EA8" wp14:editId="26F7D68F">
                <wp:simplePos x="0" y="0"/>
                <wp:positionH relativeFrom="column">
                  <wp:posOffset>409575</wp:posOffset>
                </wp:positionH>
                <wp:positionV relativeFrom="paragraph">
                  <wp:posOffset>3648710</wp:posOffset>
                </wp:positionV>
                <wp:extent cx="1941195" cy="193675"/>
                <wp:effectExtent l="0" t="0" r="1905" b="158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2E7A43" w14:textId="77777777" w:rsidR="001A128A" w:rsidRPr="009C6F4B" w:rsidRDefault="001A128A" w:rsidP="00E42060">
                            <w:pPr>
                              <w:suppressAutoHyphens/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9C6F4B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9C6F4B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instrText xml:space="preserve"> HYPERLINK "mailto:resources.feedback@ocr.org.uk" </w:instrText>
                            </w:r>
                            <w:r w:rsidRPr="009C6F4B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9C6F4B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</w:rPr>
                              <w:t>resources.feedback@ocr.org.uk</w:t>
                            </w:r>
                          </w:p>
                          <w:p w14:paraId="5E153E45" w14:textId="77777777" w:rsidR="001A128A" w:rsidRPr="009C6F4B" w:rsidRDefault="001A128A" w:rsidP="00E42060">
                            <w:pPr>
                              <w:rPr>
                                <w:color w:val="0000FF"/>
                              </w:rPr>
                            </w:pPr>
                            <w:r w:rsidRPr="009C6F4B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  <w:u w:val="single"/>
                                <w:lang w:eastAsia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E3EA8" id="Text Box 21" o:spid="_x0000_s1030" type="#_x0000_t202" style="position:absolute;margin-left:32.25pt;margin-top:287.3pt;width:152.85pt;height:15.2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" filled="f" stroked="f">
                <v:textbox inset="0,0,0,0">
                  <w:txbxContent>
                    <w:p w14:paraId="3C2E7A43" w14:textId="77777777" w:rsidR="001A128A" w:rsidRPr="009C6F4B" w:rsidRDefault="001A128A" w:rsidP="00E42060">
                      <w:pPr>
                        <w:suppressAutoHyphens/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</w:rPr>
                      </w:pPr>
                      <w:r w:rsidRPr="009C6F4B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9C6F4B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  <w:u w:val="single"/>
                        </w:rPr>
                        <w:instrText xml:space="preserve"> HYPERLINK "mailto:resources.feedback@ocr.org.uk" </w:instrText>
                      </w:r>
                      <w:r w:rsidRPr="009C6F4B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9C6F4B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</w:rPr>
                        <w:t>resources.feedback@ocr.org.uk</w:t>
                      </w:r>
                    </w:p>
                    <w:p w14:paraId="5E153E45" w14:textId="77777777" w:rsidR="001A128A" w:rsidRPr="009C6F4B" w:rsidRDefault="001A128A" w:rsidP="00E42060">
                      <w:pPr>
                        <w:rPr>
                          <w:color w:val="0000FF"/>
                        </w:rPr>
                      </w:pPr>
                      <w:r w:rsidRPr="009C6F4B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  <w:u w:val="single"/>
                          <w:lang w:eastAsia="en-GB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42060" w:rsidRPr="00E4206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B6D0857" wp14:editId="2AA8FBFD">
                <wp:simplePos x="0" y="0"/>
                <wp:positionH relativeFrom="column">
                  <wp:posOffset>412750</wp:posOffset>
                </wp:positionH>
                <wp:positionV relativeFrom="paragraph">
                  <wp:posOffset>3146425</wp:posOffset>
                </wp:positionV>
                <wp:extent cx="2421255" cy="207010"/>
                <wp:effectExtent l="0" t="0" r="17145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02C66A" w14:textId="77777777" w:rsidR="001A128A" w:rsidRPr="00E42060" w:rsidRDefault="001A128A" w:rsidP="00E42060">
                            <w:pPr>
                              <w:rPr>
                                <w:rFonts w:ascii="Myriad Pro Light" w:hAnsi="Myriad Pro Light"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E42060">
                              <w:rPr>
                                <w:rFonts w:ascii="Myriad Pro Light" w:hAnsi="Myriad Pro Light" w:cs="Myriad Pro"/>
                                <w:color w:val="0000FF"/>
                                <w:sz w:val="16"/>
                                <w:szCs w:val="16"/>
                                <w:u w:val="thick"/>
                                <w:lang w:val="en-US" w:eastAsia="en-GB"/>
                              </w:rPr>
                              <w:fldChar w:fldCharType="begin"/>
                            </w:r>
                            <w:r w:rsidRPr="00E42060">
                              <w:rPr>
                                <w:rFonts w:ascii="Myriad Pro Light" w:hAnsi="Myriad Pro Light" w:cs="Myriad Pro"/>
                                <w:color w:val="0000FF"/>
                                <w:sz w:val="16"/>
                                <w:szCs w:val="16"/>
                                <w:u w:val="thick"/>
                                <w:lang w:val="en-US" w:eastAsia="en-GB"/>
                              </w:rPr>
                              <w:instrText>HYPERLINK "https://www.ocr.org.uk/qualifications/expression-of-interest/"</w:instrText>
                            </w:r>
                            <w:r w:rsidRPr="00E42060">
                              <w:rPr>
                                <w:rFonts w:ascii="Myriad Pro Light" w:hAnsi="Myriad Pro Light" w:cs="Myriad Pro"/>
                                <w:color w:val="0000FF"/>
                                <w:sz w:val="16"/>
                                <w:szCs w:val="16"/>
                                <w:u w:val="thick"/>
                                <w:lang w:val="en-US" w:eastAsia="en-GB"/>
                              </w:rPr>
                              <w:fldChar w:fldCharType="separate"/>
                            </w:r>
                            <w:r w:rsidRPr="00E42060">
                              <w:rPr>
                                <w:rFonts w:ascii="Myriad Pro Light" w:hAnsi="Myriad Pro Light"/>
                                <w:color w:val="0000FF"/>
                                <w:sz w:val="16"/>
                                <w:szCs w:val="16"/>
                              </w:rPr>
                              <w:t>www.ocr.org.uk/expression-of-interest</w:t>
                            </w:r>
                          </w:p>
                          <w:p w14:paraId="3582B92F" w14:textId="77777777" w:rsidR="001A128A" w:rsidRDefault="001A128A" w:rsidP="00E42060">
                            <w:pPr>
                              <w:tabs>
                                <w:tab w:val="left" w:pos="794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</w:pPr>
                            <w:r w:rsidRPr="00E42060">
                              <w:rPr>
                                <w:rFonts w:ascii="Myriad Pro Light" w:hAnsi="Myriad Pro Light" w:cs="Myriad Pro"/>
                                <w:color w:val="0000FF"/>
                                <w:sz w:val="16"/>
                                <w:szCs w:val="16"/>
                                <w:u w:val="thick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D0857" id="Text Box 19" o:spid="_x0000_s1031" type="#_x0000_t202" style="position:absolute;margin-left:32.5pt;margin-top:247.75pt;width:190.65pt;height:16.3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" filled="f" stroked="f">
                <v:textbox inset="0,0,0,0">
                  <w:txbxContent>
                    <w:p w14:paraId="7002C66A" w14:textId="77777777" w:rsidR="001A128A" w:rsidRPr="00E42060" w:rsidRDefault="001A128A" w:rsidP="00E42060">
                      <w:pPr>
                        <w:rPr>
                          <w:rFonts w:ascii="Myriad Pro Light" w:hAnsi="Myriad Pro Light"/>
                          <w:color w:val="0000FF"/>
                          <w:sz w:val="16"/>
                          <w:szCs w:val="16"/>
                        </w:rPr>
                      </w:pPr>
                      <w:r w:rsidRPr="00E42060">
                        <w:rPr>
                          <w:rFonts w:ascii="Myriad Pro Light" w:hAnsi="Myriad Pro Light" w:cs="Myriad Pro"/>
                          <w:color w:val="0000FF"/>
                          <w:sz w:val="16"/>
                          <w:szCs w:val="16"/>
                          <w:u w:val="thick"/>
                          <w:lang w:val="en-US" w:eastAsia="en-GB"/>
                        </w:rPr>
                        <w:fldChar w:fldCharType="begin"/>
                      </w:r>
                      <w:r w:rsidRPr="00E42060">
                        <w:rPr>
                          <w:rFonts w:ascii="Myriad Pro Light" w:hAnsi="Myriad Pro Light" w:cs="Myriad Pro"/>
                          <w:color w:val="0000FF"/>
                          <w:sz w:val="16"/>
                          <w:szCs w:val="16"/>
                          <w:u w:val="thick"/>
                          <w:lang w:val="en-US" w:eastAsia="en-GB"/>
                        </w:rPr>
                        <w:instrText>HYPERLINK "https://www.ocr.org.uk/qualifications/expression-of-interest/"</w:instrText>
                      </w:r>
                      <w:r w:rsidRPr="00E42060">
                        <w:rPr>
                          <w:rFonts w:ascii="Myriad Pro Light" w:hAnsi="Myriad Pro Light" w:cs="Myriad Pro"/>
                          <w:color w:val="0000FF"/>
                          <w:sz w:val="16"/>
                          <w:szCs w:val="16"/>
                          <w:u w:val="thick"/>
                          <w:lang w:val="en-US" w:eastAsia="en-GB"/>
                        </w:rPr>
                        <w:fldChar w:fldCharType="separate"/>
                      </w:r>
                      <w:r w:rsidRPr="00E42060">
                        <w:rPr>
                          <w:rFonts w:ascii="Myriad Pro Light" w:hAnsi="Myriad Pro Light"/>
                          <w:color w:val="0000FF"/>
                          <w:sz w:val="16"/>
                          <w:szCs w:val="16"/>
                        </w:rPr>
                        <w:t>www.ocr.org.uk/expression-of-interest</w:t>
                      </w:r>
                    </w:p>
                    <w:p w14:paraId="3582B92F" w14:textId="77777777" w:rsidR="001A128A" w:rsidRDefault="001A128A" w:rsidP="00E42060">
                      <w:pPr>
                        <w:tabs>
                          <w:tab w:val="left" w:pos="794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</w:pPr>
                      <w:r w:rsidRPr="00E42060">
                        <w:rPr>
                          <w:rFonts w:ascii="Myriad Pro Light" w:hAnsi="Myriad Pro Light" w:cs="Myriad Pro"/>
                          <w:color w:val="0000FF"/>
                          <w:sz w:val="16"/>
                          <w:szCs w:val="16"/>
                          <w:u w:val="thick"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42060" w:rsidRPr="00E4206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55F83C6" wp14:editId="5F7BC7B3">
                <wp:simplePos x="0" y="0"/>
                <wp:positionH relativeFrom="column">
                  <wp:posOffset>412750</wp:posOffset>
                </wp:positionH>
                <wp:positionV relativeFrom="paragraph">
                  <wp:posOffset>2154555</wp:posOffset>
                </wp:positionV>
                <wp:extent cx="1552575" cy="193675"/>
                <wp:effectExtent l="0" t="0" r="9525" b="158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071078" w14:textId="77777777" w:rsidR="001A128A" w:rsidRPr="00E42060" w:rsidRDefault="001A128A" w:rsidP="00E42060">
                            <w:pPr>
                              <w:suppressAutoHyphens/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E42060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E42060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instrText xml:space="preserve"> HYPERLINK "mailto:resources.feedback@ocr.org.uk" </w:instrText>
                            </w:r>
                            <w:r w:rsidRPr="00E42060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E42060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</w:rPr>
                              <w:t>resources.feedback@ocr.org.uk</w:t>
                            </w:r>
                          </w:p>
                          <w:p w14:paraId="710FC7F9" w14:textId="77777777" w:rsidR="001A128A" w:rsidRDefault="001A128A" w:rsidP="00E42060">
                            <w:r w:rsidRPr="00E42060">
                              <w:rPr>
                                <w:rFonts w:ascii="Myriad Pro Light" w:hAnsi="Myriad Pro Light" w:cs="Myriad Pro Light"/>
                                <w:color w:val="0000FF"/>
                                <w:sz w:val="16"/>
                                <w:szCs w:val="16"/>
                                <w:u w:val="single"/>
                                <w:lang w:eastAsia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5F83C6" id="Text Box 20" o:spid="_x0000_s1032" type="#_x0000_t202" style="position:absolute;margin-left:32.5pt;margin-top:169.65pt;width:122.25pt;height:15.25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" filled="f" stroked="f">
                <v:textbox inset="0,0,0,0">
                  <w:txbxContent>
                    <w:p w14:paraId="73071078" w14:textId="77777777" w:rsidR="001A128A" w:rsidRPr="00E42060" w:rsidRDefault="001A128A" w:rsidP="00E42060">
                      <w:pPr>
                        <w:suppressAutoHyphens/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</w:rPr>
                      </w:pPr>
                      <w:r w:rsidRPr="00E42060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E42060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  <w:u w:val="single"/>
                        </w:rPr>
                        <w:instrText xml:space="preserve"> HYPERLINK "mailto:resources.feedback@ocr.org.uk" </w:instrText>
                      </w:r>
                      <w:r w:rsidRPr="00E42060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E42060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</w:rPr>
                        <w:t>resources.feedback@ocr.org.uk</w:t>
                      </w:r>
                    </w:p>
                    <w:p w14:paraId="710FC7F9" w14:textId="77777777" w:rsidR="001A128A" w:rsidRDefault="001A128A" w:rsidP="00E42060">
                      <w:r w:rsidRPr="00E42060">
                        <w:rPr>
                          <w:rFonts w:ascii="Myriad Pro Light" w:hAnsi="Myriad Pro Light" w:cs="Myriad Pro Light"/>
                          <w:color w:val="0000FF"/>
                          <w:sz w:val="16"/>
                          <w:szCs w:val="16"/>
                          <w:u w:val="single"/>
                          <w:lang w:eastAsia="en-GB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42060" w:rsidRPr="00E4206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362B3FA" wp14:editId="50997F32">
                <wp:simplePos x="0" y="0"/>
                <wp:positionH relativeFrom="column">
                  <wp:posOffset>7347585</wp:posOffset>
                </wp:positionH>
                <wp:positionV relativeFrom="paragraph">
                  <wp:posOffset>1209675</wp:posOffset>
                </wp:positionV>
                <wp:extent cx="2015490" cy="271780"/>
                <wp:effectExtent l="0" t="0" r="3810" b="139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778961" w14:textId="77777777" w:rsidR="001A128A" w:rsidRPr="008F4F1C" w:rsidRDefault="001A128A" w:rsidP="00E42060">
                            <w:pPr>
                              <w:tabs>
                                <w:tab w:val="left" w:pos="794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yriad Pro" w:hAnsi="Myriad Pro" w:cs="Myriad Pro"/>
                                <w:color w:val="0000FF"/>
                                <w:u w:val="thick"/>
                                <w:lang w:val="en-US" w:eastAsia="en-GB"/>
                              </w:rPr>
                            </w:pPr>
                            <w:r w:rsidRPr="008F4F1C">
                              <w:rPr>
                                <w:rFonts w:ascii="Myriad Pro" w:hAnsi="Myriad Pro" w:cs="Myriad Pro"/>
                                <w:color w:val="0000FF"/>
                                <w:u w:val="thick"/>
                                <w:lang w:val="en-US" w:eastAsia="en-GB"/>
                              </w:rPr>
                              <w:fldChar w:fldCharType="begin"/>
                            </w:r>
                            <w:r w:rsidRPr="008F4F1C">
                              <w:rPr>
                                <w:rFonts w:ascii="Myriad Pro" w:hAnsi="Myriad Pro" w:cs="Myriad Pro"/>
                                <w:color w:val="0000FF"/>
                                <w:u w:val="thick"/>
                                <w:lang w:val="en-US" w:eastAsia="en-GB"/>
                              </w:rPr>
                              <w:instrText>HYPERLINK "mailto:general.qualifications%40ocr.org.uk?subject="</w:instrText>
                            </w:r>
                            <w:r w:rsidRPr="008F4F1C">
                              <w:rPr>
                                <w:rFonts w:ascii="Myriad Pro" w:hAnsi="Myriad Pro" w:cs="Myriad Pro"/>
                                <w:color w:val="0000FF"/>
                                <w:u w:val="thick"/>
                                <w:lang w:val="en-US" w:eastAsia="en-GB"/>
                              </w:rPr>
                              <w:fldChar w:fldCharType="separate"/>
                            </w:r>
                            <w:r w:rsidRPr="008F4F1C">
                              <w:rPr>
                                <w:rFonts w:ascii="Myriad Pro" w:hAnsi="Myriad Pro" w:cs="Myriad Pro"/>
                                <w:color w:val="0000FF"/>
                                <w:u w:val="thick"/>
                                <w:lang w:val="en-US" w:eastAsia="en-GB"/>
                              </w:rPr>
                              <w:t>general.qualifications@ocr.org.uk</w:t>
                            </w:r>
                          </w:p>
                          <w:p w14:paraId="55DE13B2" w14:textId="77777777" w:rsidR="001A128A" w:rsidRDefault="001A128A" w:rsidP="00E42060">
                            <w:pPr>
                              <w:suppressAutoHyphens/>
                            </w:pPr>
                            <w:r w:rsidRPr="008F4F1C">
                              <w:rPr>
                                <w:rFonts w:ascii="Myriad Pro" w:hAnsi="Myriad Pro" w:cs="Myriad Pro"/>
                                <w:color w:val="0000FF"/>
                                <w:u w:val="thick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2B3FA" id="Text Box 22" o:spid="_x0000_s1033" type="#_x0000_t202" style="position:absolute;margin-left:578.55pt;margin-top:95.25pt;width:158.7pt;height:21.4pt;z-index:25191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" filled="f" stroked="f">
                <v:textbox inset="0,0,0,0">
                  <w:txbxContent>
                    <w:p w14:paraId="05778961" w14:textId="77777777" w:rsidR="001A128A" w:rsidRPr="008F4F1C" w:rsidRDefault="001A128A" w:rsidP="00E42060">
                      <w:pPr>
                        <w:tabs>
                          <w:tab w:val="left" w:pos="794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yriad Pro" w:hAnsi="Myriad Pro" w:cs="Myriad Pro"/>
                          <w:color w:val="0000FF"/>
                          <w:u w:val="thick"/>
                          <w:lang w:val="en-US" w:eastAsia="en-GB"/>
                        </w:rPr>
                      </w:pPr>
                      <w:r w:rsidRPr="008F4F1C">
                        <w:rPr>
                          <w:rFonts w:ascii="Myriad Pro" w:hAnsi="Myriad Pro" w:cs="Myriad Pro"/>
                          <w:color w:val="0000FF"/>
                          <w:u w:val="thick"/>
                          <w:lang w:val="en-US" w:eastAsia="en-GB"/>
                        </w:rPr>
                        <w:fldChar w:fldCharType="begin"/>
                      </w:r>
                      <w:r w:rsidRPr="008F4F1C">
                        <w:rPr>
                          <w:rFonts w:ascii="Myriad Pro" w:hAnsi="Myriad Pro" w:cs="Myriad Pro"/>
                          <w:color w:val="0000FF"/>
                          <w:u w:val="thick"/>
                          <w:lang w:val="en-US" w:eastAsia="en-GB"/>
                        </w:rPr>
                        <w:instrText>HYPERLINK "mailto:general.qualifications%40ocr.org.uk?subject="</w:instrText>
                      </w:r>
                      <w:r w:rsidRPr="008F4F1C">
                        <w:rPr>
                          <w:rFonts w:ascii="Myriad Pro" w:hAnsi="Myriad Pro" w:cs="Myriad Pro"/>
                          <w:color w:val="0000FF"/>
                          <w:u w:val="thick"/>
                          <w:lang w:val="en-US" w:eastAsia="en-GB"/>
                        </w:rPr>
                        <w:fldChar w:fldCharType="separate"/>
                      </w:r>
                      <w:r w:rsidRPr="008F4F1C">
                        <w:rPr>
                          <w:rFonts w:ascii="Myriad Pro" w:hAnsi="Myriad Pro" w:cs="Myriad Pro"/>
                          <w:color w:val="0000FF"/>
                          <w:u w:val="thick"/>
                          <w:lang w:val="en-US" w:eastAsia="en-GB"/>
                        </w:rPr>
                        <w:t>general.qualifications@ocr.org.uk</w:t>
                      </w:r>
                    </w:p>
                    <w:p w14:paraId="55DE13B2" w14:textId="77777777" w:rsidR="001A128A" w:rsidRDefault="001A128A" w:rsidP="00E42060">
                      <w:pPr>
                        <w:suppressAutoHyphens/>
                      </w:pPr>
                      <w:r w:rsidRPr="008F4F1C">
                        <w:rPr>
                          <w:rFonts w:ascii="Myriad Pro" w:hAnsi="Myriad Pro" w:cs="Myriad Pro"/>
                          <w:color w:val="0000FF"/>
                          <w:u w:val="thick"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E050E3" w:rsidSect="00B36CEF">
      <w:pgSz w:w="16838" w:h="11906" w:orient="landscape"/>
      <w:pgMar w:top="567" w:right="720" w:bottom="720" w:left="720" w:header="708" w:footer="5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12FCE" w14:textId="77777777" w:rsidR="001A128A" w:rsidRDefault="001A128A" w:rsidP="001241AA">
      <w:pPr>
        <w:spacing w:after="0" w:line="240" w:lineRule="auto"/>
      </w:pPr>
      <w:r>
        <w:separator/>
      </w:r>
    </w:p>
  </w:endnote>
  <w:endnote w:type="continuationSeparator" w:id="0">
    <w:p w14:paraId="2CAC004C" w14:textId="77777777" w:rsidR="001A128A" w:rsidRDefault="001A128A" w:rsidP="0012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thJax_SansSerif-italic">
    <w:altName w:val="Cambria"/>
    <w:panose1 w:val="00000000000000000000"/>
    <w:charset w:val="00"/>
    <w:family w:val="roman"/>
    <w:notTrueType/>
    <w:pitch w:val="default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9312B" w14:textId="5ED7505E" w:rsidR="001A128A" w:rsidRPr="00B36CEF" w:rsidRDefault="001A128A" w:rsidP="00B36CEF">
    <w:pPr>
      <w:pStyle w:val="Footer"/>
      <w:tabs>
        <w:tab w:val="clear" w:pos="4513"/>
        <w:tab w:val="clear" w:pos="9026"/>
        <w:tab w:val="center" w:pos="7371"/>
        <w:tab w:val="right" w:pos="14601"/>
      </w:tabs>
      <w:ind w:right="47"/>
      <w:rPr>
        <w:rFonts w:ascii="Arial" w:hAnsi="Arial" w:cs="Arial"/>
        <w:noProof/>
        <w:sz w:val="16"/>
        <w:szCs w:val="16"/>
      </w:rPr>
    </w:pPr>
    <w:r w:rsidRPr="00542D89">
      <w:rPr>
        <w:rFonts w:ascii="Arial" w:hAnsi="Arial" w:cs="Arial"/>
        <w:sz w:val="16"/>
        <w:szCs w:val="16"/>
      </w:rPr>
      <w:t>Version 1</w:t>
    </w:r>
    <w:r w:rsidRPr="00542D89">
      <w:rPr>
        <w:rFonts w:ascii="Arial" w:hAnsi="Arial" w:cs="Arial"/>
        <w:sz w:val="16"/>
        <w:szCs w:val="16"/>
      </w:rPr>
      <w:tab/>
    </w:r>
    <w:r w:rsidRPr="00542D89">
      <w:rPr>
        <w:rFonts w:ascii="Arial" w:hAnsi="Arial" w:cs="Arial"/>
        <w:sz w:val="16"/>
        <w:szCs w:val="16"/>
      </w:rPr>
      <w:fldChar w:fldCharType="begin"/>
    </w:r>
    <w:r w:rsidRPr="00542D89">
      <w:rPr>
        <w:rFonts w:ascii="Arial" w:hAnsi="Arial" w:cs="Arial"/>
        <w:sz w:val="16"/>
        <w:szCs w:val="16"/>
      </w:rPr>
      <w:instrText xml:space="preserve"> PAGE   \* MERGEFORMAT </w:instrText>
    </w:r>
    <w:r w:rsidRPr="00542D89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2</w:t>
    </w:r>
    <w:r w:rsidRPr="00542D89">
      <w:rPr>
        <w:rFonts w:ascii="Arial" w:hAnsi="Arial" w:cs="Arial"/>
        <w:noProof/>
        <w:sz w:val="16"/>
        <w:szCs w:val="16"/>
      </w:rPr>
      <w:fldChar w:fldCharType="end"/>
    </w:r>
    <w:r w:rsidRPr="00542D89">
      <w:rPr>
        <w:rFonts w:ascii="Arial" w:hAnsi="Arial" w:cs="Arial"/>
        <w:noProof/>
        <w:sz w:val="16"/>
        <w:szCs w:val="16"/>
      </w:rPr>
      <w:tab/>
      <w:t>© OCR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CF662C" w14:textId="77777777" w:rsidR="001A128A" w:rsidRDefault="001A128A" w:rsidP="001241AA">
      <w:pPr>
        <w:spacing w:after="0" w:line="240" w:lineRule="auto"/>
      </w:pPr>
      <w:r>
        <w:separator/>
      </w:r>
    </w:p>
  </w:footnote>
  <w:footnote w:type="continuationSeparator" w:id="0">
    <w:p w14:paraId="6072FE00" w14:textId="77777777" w:rsidR="001A128A" w:rsidRDefault="001A128A" w:rsidP="00124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208FD" w14:textId="2F5C6070" w:rsidR="001A128A" w:rsidRDefault="001A128A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EC6CF3" wp14:editId="6084658D">
          <wp:simplePos x="0" y="0"/>
          <wp:positionH relativeFrom="column">
            <wp:posOffset>-457200</wp:posOffset>
          </wp:positionH>
          <wp:positionV relativeFrom="paragraph">
            <wp:posOffset>-449580</wp:posOffset>
          </wp:positionV>
          <wp:extent cx="10677525" cy="1077595"/>
          <wp:effectExtent l="0" t="0" r="9525" b="8255"/>
          <wp:wrapTight wrapText="bothSides">
            <wp:wrapPolygon edited="0">
              <wp:start x="0" y="0"/>
              <wp:lineTo x="0" y="21384"/>
              <wp:lineTo x="21581" y="21384"/>
              <wp:lineTo x="21581" y="0"/>
              <wp:lineTo x="0" y="0"/>
            </wp:wrapPolygon>
          </wp:wrapTight>
          <wp:docPr id="11" name="Picture 11" descr="A Level Physics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_Physics_A_inner_la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52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F1443"/>
    <w:multiLevelType w:val="hybridMultilevel"/>
    <w:tmpl w:val="249A8EA4"/>
    <w:lvl w:ilvl="0" w:tplc="0C9E79E0">
      <w:start w:val="1"/>
      <w:numFmt w:val="lowerLetter"/>
      <w:lvlText w:val="(%1)"/>
      <w:lvlJc w:val="left"/>
      <w:pPr>
        <w:ind w:left="1240" w:hanging="8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F4C62"/>
    <w:multiLevelType w:val="hybridMultilevel"/>
    <w:tmpl w:val="785A86C6"/>
    <w:lvl w:ilvl="0" w:tplc="65865DF2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 w15:restartNumberingAfterBreak="0">
    <w:nsid w:val="142512B9"/>
    <w:multiLevelType w:val="hybridMultilevel"/>
    <w:tmpl w:val="65002E1C"/>
    <w:lvl w:ilvl="0" w:tplc="BE344870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20576CB3"/>
    <w:multiLevelType w:val="hybridMultilevel"/>
    <w:tmpl w:val="5A0A91D2"/>
    <w:lvl w:ilvl="0" w:tplc="2B46A52E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 w15:restartNumberingAfterBreak="0">
    <w:nsid w:val="253E0384"/>
    <w:multiLevelType w:val="multilevel"/>
    <w:tmpl w:val="F7CE5272"/>
    <w:lvl w:ilvl="0">
      <w:start w:val="1"/>
      <w:numFmt w:val="decimal"/>
      <w:lvlText w:val="%1"/>
      <w:lvlJc w:val="left"/>
      <w:pPr>
        <w:ind w:left="850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0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0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6E149A5"/>
    <w:multiLevelType w:val="hybridMultilevel"/>
    <w:tmpl w:val="C8166950"/>
    <w:lvl w:ilvl="0" w:tplc="6576BC92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 w15:restartNumberingAfterBreak="0">
    <w:nsid w:val="2A8A3659"/>
    <w:multiLevelType w:val="hybridMultilevel"/>
    <w:tmpl w:val="7F52DBB6"/>
    <w:lvl w:ilvl="0" w:tplc="07D82AC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EF185D"/>
    <w:multiLevelType w:val="hybridMultilevel"/>
    <w:tmpl w:val="9DAEB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A9F13D3"/>
    <w:multiLevelType w:val="hybridMultilevel"/>
    <w:tmpl w:val="4482AA42"/>
    <w:lvl w:ilvl="0" w:tplc="B1ACB85C">
      <w:start w:val="1"/>
      <w:numFmt w:val="lowerRoman"/>
      <w:lvlText w:val="(%1)"/>
      <w:lvlJc w:val="left"/>
      <w:pPr>
        <w:ind w:left="131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76" w:hanging="360"/>
      </w:pPr>
    </w:lvl>
    <w:lvl w:ilvl="2" w:tplc="0809001B" w:tentative="1">
      <w:start w:val="1"/>
      <w:numFmt w:val="lowerRoman"/>
      <w:lvlText w:val="%3."/>
      <w:lvlJc w:val="right"/>
      <w:pPr>
        <w:ind w:left="2396" w:hanging="180"/>
      </w:pPr>
    </w:lvl>
    <w:lvl w:ilvl="3" w:tplc="0809000F" w:tentative="1">
      <w:start w:val="1"/>
      <w:numFmt w:val="decimal"/>
      <w:lvlText w:val="%4."/>
      <w:lvlJc w:val="left"/>
      <w:pPr>
        <w:ind w:left="3116" w:hanging="360"/>
      </w:pPr>
    </w:lvl>
    <w:lvl w:ilvl="4" w:tplc="08090019" w:tentative="1">
      <w:start w:val="1"/>
      <w:numFmt w:val="lowerLetter"/>
      <w:lvlText w:val="%5."/>
      <w:lvlJc w:val="left"/>
      <w:pPr>
        <w:ind w:left="3836" w:hanging="360"/>
      </w:pPr>
    </w:lvl>
    <w:lvl w:ilvl="5" w:tplc="0809001B" w:tentative="1">
      <w:start w:val="1"/>
      <w:numFmt w:val="lowerRoman"/>
      <w:lvlText w:val="%6."/>
      <w:lvlJc w:val="right"/>
      <w:pPr>
        <w:ind w:left="4556" w:hanging="180"/>
      </w:pPr>
    </w:lvl>
    <w:lvl w:ilvl="6" w:tplc="0809000F" w:tentative="1">
      <w:start w:val="1"/>
      <w:numFmt w:val="decimal"/>
      <w:lvlText w:val="%7."/>
      <w:lvlJc w:val="left"/>
      <w:pPr>
        <w:ind w:left="5276" w:hanging="360"/>
      </w:pPr>
    </w:lvl>
    <w:lvl w:ilvl="7" w:tplc="08090019" w:tentative="1">
      <w:start w:val="1"/>
      <w:numFmt w:val="lowerLetter"/>
      <w:lvlText w:val="%8."/>
      <w:lvlJc w:val="left"/>
      <w:pPr>
        <w:ind w:left="5996" w:hanging="360"/>
      </w:pPr>
    </w:lvl>
    <w:lvl w:ilvl="8" w:tplc="080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9" w15:restartNumberingAfterBreak="0">
    <w:nsid w:val="457154BA"/>
    <w:multiLevelType w:val="hybridMultilevel"/>
    <w:tmpl w:val="B212F3AC"/>
    <w:lvl w:ilvl="0" w:tplc="158E58D2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 w15:restartNumberingAfterBreak="0">
    <w:nsid w:val="4A044A19"/>
    <w:multiLevelType w:val="hybridMultilevel"/>
    <w:tmpl w:val="B34E6A30"/>
    <w:lvl w:ilvl="0" w:tplc="0736F078">
      <w:start w:val="1"/>
      <w:numFmt w:val="bullet"/>
      <w:lvlText w:val="•"/>
      <w:lvlJc w:val="left"/>
      <w:pPr>
        <w:ind w:left="149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BF82D2F"/>
    <w:multiLevelType w:val="hybridMultilevel"/>
    <w:tmpl w:val="90B84F1E"/>
    <w:lvl w:ilvl="0" w:tplc="4830C2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857BBA"/>
    <w:multiLevelType w:val="hybridMultilevel"/>
    <w:tmpl w:val="C024D1FE"/>
    <w:lvl w:ilvl="0" w:tplc="3F2E13BE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 w15:restartNumberingAfterBreak="0">
    <w:nsid w:val="507B510F"/>
    <w:multiLevelType w:val="hybridMultilevel"/>
    <w:tmpl w:val="2BD4CC6A"/>
    <w:lvl w:ilvl="0" w:tplc="994A3972">
      <w:start w:val="1"/>
      <w:numFmt w:val="lowerLetter"/>
      <w:lvlText w:val="(%1)"/>
      <w:lvlJc w:val="left"/>
      <w:pPr>
        <w:ind w:left="600" w:hanging="60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3E2B02"/>
    <w:multiLevelType w:val="hybridMultilevel"/>
    <w:tmpl w:val="7DC8CC90"/>
    <w:lvl w:ilvl="0" w:tplc="0F92C5DE">
      <w:start w:val="1"/>
      <w:numFmt w:val="lowerLetter"/>
      <w:lvlText w:val="(%1)"/>
      <w:lvlJc w:val="left"/>
      <w:pPr>
        <w:ind w:left="600" w:hanging="6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BA17D2"/>
    <w:multiLevelType w:val="hybridMultilevel"/>
    <w:tmpl w:val="90B84F1E"/>
    <w:lvl w:ilvl="0" w:tplc="4830C2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F77C6D"/>
    <w:multiLevelType w:val="hybridMultilevel"/>
    <w:tmpl w:val="1FD8EEEA"/>
    <w:lvl w:ilvl="0" w:tplc="65865DF2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 w15:restartNumberingAfterBreak="0">
    <w:nsid w:val="5B1B6FC4"/>
    <w:multiLevelType w:val="hybridMultilevel"/>
    <w:tmpl w:val="8DA469CA"/>
    <w:lvl w:ilvl="0" w:tplc="F99A23D2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 w15:restartNumberingAfterBreak="0">
    <w:nsid w:val="5BD673B9"/>
    <w:multiLevelType w:val="hybridMultilevel"/>
    <w:tmpl w:val="90B84F1E"/>
    <w:lvl w:ilvl="0" w:tplc="4830C2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FD5C25"/>
    <w:multiLevelType w:val="hybridMultilevel"/>
    <w:tmpl w:val="EBD4BD6E"/>
    <w:lvl w:ilvl="0" w:tplc="158E58D2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 w15:restartNumberingAfterBreak="0">
    <w:nsid w:val="60920964"/>
    <w:multiLevelType w:val="hybridMultilevel"/>
    <w:tmpl w:val="1FD8EEEA"/>
    <w:lvl w:ilvl="0" w:tplc="65865DF2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1" w15:restartNumberingAfterBreak="0">
    <w:nsid w:val="6D3F49C2"/>
    <w:multiLevelType w:val="hybridMultilevel"/>
    <w:tmpl w:val="70A84FF4"/>
    <w:lvl w:ilvl="0" w:tplc="65865DF2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2" w15:restartNumberingAfterBreak="0">
    <w:nsid w:val="6EB6031D"/>
    <w:multiLevelType w:val="hybridMultilevel"/>
    <w:tmpl w:val="97729760"/>
    <w:lvl w:ilvl="0" w:tplc="6304EFA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F0A1F01"/>
    <w:multiLevelType w:val="hybridMultilevel"/>
    <w:tmpl w:val="0E6EEEA2"/>
    <w:lvl w:ilvl="0" w:tplc="727EEBBA">
      <w:start w:val="1"/>
      <w:numFmt w:val="lowerRoman"/>
      <w:lvlText w:val="(%1)"/>
      <w:lvlJc w:val="left"/>
      <w:pPr>
        <w:ind w:left="1320" w:hanging="72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4" w15:restartNumberingAfterBreak="0">
    <w:nsid w:val="6FCA56D7"/>
    <w:multiLevelType w:val="hybridMultilevel"/>
    <w:tmpl w:val="4482AA42"/>
    <w:lvl w:ilvl="0" w:tplc="B1ACB85C">
      <w:start w:val="1"/>
      <w:numFmt w:val="lowerRoman"/>
      <w:lvlText w:val="(%1)"/>
      <w:lvlJc w:val="left"/>
      <w:pPr>
        <w:ind w:left="131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76" w:hanging="360"/>
      </w:pPr>
    </w:lvl>
    <w:lvl w:ilvl="2" w:tplc="0809001B" w:tentative="1">
      <w:start w:val="1"/>
      <w:numFmt w:val="lowerRoman"/>
      <w:lvlText w:val="%3."/>
      <w:lvlJc w:val="right"/>
      <w:pPr>
        <w:ind w:left="2396" w:hanging="180"/>
      </w:pPr>
    </w:lvl>
    <w:lvl w:ilvl="3" w:tplc="0809000F" w:tentative="1">
      <w:start w:val="1"/>
      <w:numFmt w:val="decimal"/>
      <w:lvlText w:val="%4."/>
      <w:lvlJc w:val="left"/>
      <w:pPr>
        <w:ind w:left="3116" w:hanging="360"/>
      </w:pPr>
    </w:lvl>
    <w:lvl w:ilvl="4" w:tplc="08090019" w:tentative="1">
      <w:start w:val="1"/>
      <w:numFmt w:val="lowerLetter"/>
      <w:lvlText w:val="%5."/>
      <w:lvlJc w:val="left"/>
      <w:pPr>
        <w:ind w:left="3836" w:hanging="360"/>
      </w:pPr>
    </w:lvl>
    <w:lvl w:ilvl="5" w:tplc="0809001B" w:tentative="1">
      <w:start w:val="1"/>
      <w:numFmt w:val="lowerRoman"/>
      <w:lvlText w:val="%6."/>
      <w:lvlJc w:val="right"/>
      <w:pPr>
        <w:ind w:left="4556" w:hanging="180"/>
      </w:pPr>
    </w:lvl>
    <w:lvl w:ilvl="6" w:tplc="0809000F" w:tentative="1">
      <w:start w:val="1"/>
      <w:numFmt w:val="decimal"/>
      <w:lvlText w:val="%7."/>
      <w:lvlJc w:val="left"/>
      <w:pPr>
        <w:ind w:left="5276" w:hanging="360"/>
      </w:pPr>
    </w:lvl>
    <w:lvl w:ilvl="7" w:tplc="08090019" w:tentative="1">
      <w:start w:val="1"/>
      <w:numFmt w:val="lowerLetter"/>
      <w:lvlText w:val="%8."/>
      <w:lvlJc w:val="left"/>
      <w:pPr>
        <w:ind w:left="5996" w:hanging="360"/>
      </w:pPr>
    </w:lvl>
    <w:lvl w:ilvl="8" w:tplc="080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25" w15:restartNumberingAfterBreak="0">
    <w:nsid w:val="7BE718AE"/>
    <w:multiLevelType w:val="hybridMultilevel"/>
    <w:tmpl w:val="FF68E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F372DE3"/>
    <w:multiLevelType w:val="hybridMultilevel"/>
    <w:tmpl w:val="E5A6CD9A"/>
    <w:lvl w:ilvl="0" w:tplc="158E58D2">
      <w:start w:val="1"/>
      <w:numFmt w:val="lowerRoman"/>
      <w:lvlText w:val="(%1)"/>
      <w:lvlJc w:val="left"/>
      <w:pPr>
        <w:ind w:left="1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25"/>
  </w:num>
  <w:num w:numId="2">
    <w:abstractNumId w:val="4"/>
  </w:num>
  <w:num w:numId="3">
    <w:abstractNumId w:val="0"/>
  </w:num>
  <w:num w:numId="4">
    <w:abstractNumId w:val="6"/>
  </w:num>
  <w:num w:numId="5">
    <w:abstractNumId w:val="24"/>
  </w:num>
  <w:num w:numId="6">
    <w:abstractNumId w:val="13"/>
  </w:num>
  <w:num w:numId="7">
    <w:abstractNumId w:val="22"/>
  </w:num>
  <w:num w:numId="8">
    <w:abstractNumId w:val="14"/>
  </w:num>
  <w:num w:numId="9">
    <w:abstractNumId w:val="3"/>
  </w:num>
  <w:num w:numId="10">
    <w:abstractNumId w:val="5"/>
  </w:num>
  <w:num w:numId="11">
    <w:abstractNumId w:val="12"/>
  </w:num>
  <w:num w:numId="12">
    <w:abstractNumId w:val="17"/>
  </w:num>
  <w:num w:numId="13">
    <w:abstractNumId w:val="19"/>
  </w:num>
  <w:num w:numId="14">
    <w:abstractNumId w:val="9"/>
  </w:num>
  <w:num w:numId="15">
    <w:abstractNumId w:val="2"/>
  </w:num>
  <w:num w:numId="16">
    <w:abstractNumId w:val="10"/>
  </w:num>
  <w:num w:numId="17">
    <w:abstractNumId w:val="23"/>
  </w:num>
  <w:num w:numId="18">
    <w:abstractNumId w:val="26"/>
  </w:num>
  <w:num w:numId="19">
    <w:abstractNumId w:val="1"/>
  </w:num>
  <w:num w:numId="20">
    <w:abstractNumId w:val="7"/>
  </w:num>
  <w:num w:numId="21">
    <w:abstractNumId w:val="21"/>
  </w:num>
  <w:num w:numId="22">
    <w:abstractNumId w:val="20"/>
  </w:num>
  <w:num w:numId="23">
    <w:abstractNumId w:val="16"/>
  </w:num>
  <w:num w:numId="24">
    <w:abstractNumId w:val="18"/>
  </w:num>
  <w:num w:numId="25">
    <w:abstractNumId w:val="15"/>
  </w:num>
  <w:num w:numId="26">
    <w:abstractNumId w:val="11"/>
  </w:num>
  <w:num w:numId="27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formsDesign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5FDB"/>
    <w:rsid w:val="00000059"/>
    <w:rsid w:val="0000079F"/>
    <w:rsid w:val="00000DD0"/>
    <w:rsid w:val="000037BD"/>
    <w:rsid w:val="00004123"/>
    <w:rsid w:val="000069BB"/>
    <w:rsid w:val="00007D58"/>
    <w:rsid w:val="00007DFE"/>
    <w:rsid w:val="00010D40"/>
    <w:rsid w:val="000118A4"/>
    <w:rsid w:val="00012909"/>
    <w:rsid w:val="0001412D"/>
    <w:rsid w:val="000146B6"/>
    <w:rsid w:val="00015345"/>
    <w:rsid w:val="000158E1"/>
    <w:rsid w:val="00015AC9"/>
    <w:rsid w:val="0001711D"/>
    <w:rsid w:val="00017D39"/>
    <w:rsid w:val="00021940"/>
    <w:rsid w:val="00022189"/>
    <w:rsid w:val="000237F2"/>
    <w:rsid w:val="00025091"/>
    <w:rsid w:val="00026B75"/>
    <w:rsid w:val="00032622"/>
    <w:rsid w:val="0003286C"/>
    <w:rsid w:val="000335F1"/>
    <w:rsid w:val="000340F9"/>
    <w:rsid w:val="00035538"/>
    <w:rsid w:val="00035F87"/>
    <w:rsid w:val="000373AA"/>
    <w:rsid w:val="00037487"/>
    <w:rsid w:val="00037EE1"/>
    <w:rsid w:val="0004129F"/>
    <w:rsid w:val="000414FC"/>
    <w:rsid w:val="00041F3C"/>
    <w:rsid w:val="00043A74"/>
    <w:rsid w:val="00044973"/>
    <w:rsid w:val="00045610"/>
    <w:rsid w:val="000459C8"/>
    <w:rsid w:val="00046A3C"/>
    <w:rsid w:val="00047DF2"/>
    <w:rsid w:val="0005216E"/>
    <w:rsid w:val="00052202"/>
    <w:rsid w:val="00052B00"/>
    <w:rsid w:val="0005405C"/>
    <w:rsid w:val="00054A3F"/>
    <w:rsid w:val="00060981"/>
    <w:rsid w:val="00060E45"/>
    <w:rsid w:val="00061A46"/>
    <w:rsid w:val="00067F09"/>
    <w:rsid w:val="00073E90"/>
    <w:rsid w:val="000751A0"/>
    <w:rsid w:val="00075BD6"/>
    <w:rsid w:val="00077509"/>
    <w:rsid w:val="00083783"/>
    <w:rsid w:val="00083A8A"/>
    <w:rsid w:val="000844C0"/>
    <w:rsid w:val="00084FE4"/>
    <w:rsid w:val="00087C52"/>
    <w:rsid w:val="00087EE7"/>
    <w:rsid w:val="00090C3D"/>
    <w:rsid w:val="00092C1E"/>
    <w:rsid w:val="00093788"/>
    <w:rsid w:val="00093FF5"/>
    <w:rsid w:val="00094613"/>
    <w:rsid w:val="000949DB"/>
    <w:rsid w:val="000950F3"/>
    <w:rsid w:val="00095744"/>
    <w:rsid w:val="00095844"/>
    <w:rsid w:val="0009710F"/>
    <w:rsid w:val="00097BD8"/>
    <w:rsid w:val="000A1C12"/>
    <w:rsid w:val="000A2784"/>
    <w:rsid w:val="000A348C"/>
    <w:rsid w:val="000A5EE3"/>
    <w:rsid w:val="000A7DB1"/>
    <w:rsid w:val="000B0AA3"/>
    <w:rsid w:val="000B46C8"/>
    <w:rsid w:val="000B74AF"/>
    <w:rsid w:val="000C14CB"/>
    <w:rsid w:val="000C2F33"/>
    <w:rsid w:val="000C5D1B"/>
    <w:rsid w:val="000C6C91"/>
    <w:rsid w:val="000C7FB9"/>
    <w:rsid w:val="000D0515"/>
    <w:rsid w:val="000D0550"/>
    <w:rsid w:val="000D079C"/>
    <w:rsid w:val="000D1D57"/>
    <w:rsid w:val="000D1FB2"/>
    <w:rsid w:val="000D250C"/>
    <w:rsid w:val="000D37A3"/>
    <w:rsid w:val="000D39B4"/>
    <w:rsid w:val="000D4889"/>
    <w:rsid w:val="000D4FBB"/>
    <w:rsid w:val="000D6F99"/>
    <w:rsid w:val="000D794A"/>
    <w:rsid w:val="000E0424"/>
    <w:rsid w:val="000E1652"/>
    <w:rsid w:val="000E25EF"/>
    <w:rsid w:val="000E342D"/>
    <w:rsid w:val="000E444B"/>
    <w:rsid w:val="000E7305"/>
    <w:rsid w:val="000F523E"/>
    <w:rsid w:val="000F68C4"/>
    <w:rsid w:val="000F6E51"/>
    <w:rsid w:val="00101118"/>
    <w:rsid w:val="00103622"/>
    <w:rsid w:val="00105505"/>
    <w:rsid w:val="00105D09"/>
    <w:rsid w:val="001069BD"/>
    <w:rsid w:val="00107FB9"/>
    <w:rsid w:val="001104F3"/>
    <w:rsid w:val="00110829"/>
    <w:rsid w:val="00110F01"/>
    <w:rsid w:val="00111936"/>
    <w:rsid w:val="00112658"/>
    <w:rsid w:val="00116884"/>
    <w:rsid w:val="00116D0D"/>
    <w:rsid w:val="00120E1F"/>
    <w:rsid w:val="00121A8B"/>
    <w:rsid w:val="00122770"/>
    <w:rsid w:val="00122A02"/>
    <w:rsid w:val="00123D08"/>
    <w:rsid w:val="001241AA"/>
    <w:rsid w:val="00126A52"/>
    <w:rsid w:val="00126FE1"/>
    <w:rsid w:val="00130234"/>
    <w:rsid w:val="00131612"/>
    <w:rsid w:val="0013396D"/>
    <w:rsid w:val="00136315"/>
    <w:rsid w:val="001365F1"/>
    <w:rsid w:val="00137972"/>
    <w:rsid w:val="001417DB"/>
    <w:rsid w:val="0014282B"/>
    <w:rsid w:val="001447D2"/>
    <w:rsid w:val="001450EC"/>
    <w:rsid w:val="001466DA"/>
    <w:rsid w:val="001468A4"/>
    <w:rsid w:val="00146A62"/>
    <w:rsid w:val="00147B5F"/>
    <w:rsid w:val="001500A8"/>
    <w:rsid w:val="0015048F"/>
    <w:rsid w:val="00153E8E"/>
    <w:rsid w:val="00155150"/>
    <w:rsid w:val="00156D61"/>
    <w:rsid w:val="00156DF0"/>
    <w:rsid w:val="00157257"/>
    <w:rsid w:val="00157CAE"/>
    <w:rsid w:val="00160C1B"/>
    <w:rsid w:val="00160CD4"/>
    <w:rsid w:val="00160F08"/>
    <w:rsid w:val="00161ED4"/>
    <w:rsid w:val="00161ED5"/>
    <w:rsid w:val="001638C8"/>
    <w:rsid w:val="00167156"/>
    <w:rsid w:val="00167F77"/>
    <w:rsid w:val="00170A17"/>
    <w:rsid w:val="00171E21"/>
    <w:rsid w:val="001722A8"/>
    <w:rsid w:val="001723B3"/>
    <w:rsid w:val="00174B54"/>
    <w:rsid w:val="00176A86"/>
    <w:rsid w:val="00176D3D"/>
    <w:rsid w:val="00176FAE"/>
    <w:rsid w:val="00177623"/>
    <w:rsid w:val="00177D8B"/>
    <w:rsid w:val="001800F2"/>
    <w:rsid w:val="001804CF"/>
    <w:rsid w:val="00180A12"/>
    <w:rsid w:val="00181F10"/>
    <w:rsid w:val="001827ED"/>
    <w:rsid w:val="001829FD"/>
    <w:rsid w:val="001848E7"/>
    <w:rsid w:val="0018526F"/>
    <w:rsid w:val="001878EC"/>
    <w:rsid w:val="001903FC"/>
    <w:rsid w:val="0019170A"/>
    <w:rsid w:val="001925EB"/>
    <w:rsid w:val="00192935"/>
    <w:rsid w:val="00193225"/>
    <w:rsid w:val="00193280"/>
    <w:rsid w:val="001969A8"/>
    <w:rsid w:val="001A128A"/>
    <w:rsid w:val="001A1F8A"/>
    <w:rsid w:val="001A2DBB"/>
    <w:rsid w:val="001A71D3"/>
    <w:rsid w:val="001B00A3"/>
    <w:rsid w:val="001B0963"/>
    <w:rsid w:val="001B5762"/>
    <w:rsid w:val="001B6520"/>
    <w:rsid w:val="001B73A0"/>
    <w:rsid w:val="001B7637"/>
    <w:rsid w:val="001C0E79"/>
    <w:rsid w:val="001C1529"/>
    <w:rsid w:val="001C520E"/>
    <w:rsid w:val="001D17FA"/>
    <w:rsid w:val="001D1E4D"/>
    <w:rsid w:val="001D3826"/>
    <w:rsid w:val="001D581D"/>
    <w:rsid w:val="001D6532"/>
    <w:rsid w:val="001D74D8"/>
    <w:rsid w:val="001D7D1E"/>
    <w:rsid w:val="001E10C2"/>
    <w:rsid w:val="001E1416"/>
    <w:rsid w:val="001E2B42"/>
    <w:rsid w:val="001E3863"/>
    <w:rsid w:val="001E3FC7"/>
    <w:rsid w:val="001E433E"/>
    <w:rsid w:val="001E4FA7"/>
    <w:rsid w:val="001E5C7E"/>
    <w:rsid w:val="001E6023"/>
    <w:rsid w:val="001E6C1B"/>
    <w:rsid w:val="001E76AC"/>
    <w:rsid w:val="001E7D34"/>
    <w:rsid w:val="001F00C6"/>
    <w:rsid w:val="001F1940"/>
    <w:rsid w:val="001F1AD1"/>
    <w:rsid w:val="001F2171"/>
    <w:rsid w:val="001F247C"/>
    <w:rsid w:val="001F5B29"/>
    <w:rsid w:val="001F63C8"/>
    <w:rsid w:val="001F673B"/>
    <w:rsid w:val="001F6F53"/>
    <w:rsid w:val="0020202A"/>
    <w:rsid w:val="002021C4"/>
    <w:rsid w:val="00203E1A"/>
    <w:rsid w:val="00206633"/>
    <w:rsid w:val="00206C0C"/>
    <w:rsid w:val="00207A74"/>
    <w:rsid w:val="00207A98"/>
    <w:rsid w:val="00210246"/>
    <w:rsid w:val="0021047B"/>
    <w:rsid w:val="00210EC6"/>
    <w:rsid w:val="0021155E"/>
    <w:rsid w:val="00212272"/>
    <w:rsid w:val="002134D1"/>
    <w:rsid w:val="002139B3"/>
    <w:rsid w:val="00213CB6"/>
    <w:rsid w:val="002142B2"/>
    <w:rsid w:val="002143BF"/>
    <w:rsid w:val="00214C6D"/>
    <w:rsid w:val="00216F80"/>
    <w:rsid w:val="00217258"/>
    <w:rsid w:val="0022031C"/>
    <w:rsid w:val="00224BA3"/>
    <w:rsid w:val="0022713D"/>
    <w:rsid w:val="002314A8"/>
    <w:rsid w:val="0023247B"/>
    <w:rsid w:val="00232C2C"/>
    <w:rsid w:val="00232FD1"/>
    <w:rsid w:val="0023437B"/>
    <w:rsid w:val="00234593"/>
    <w:rsid w:val="00234695"/>
    <w:rsid w:val="002352D1"/>
    <w:rsid w:val="00235F6F"/>
    <w:rsid w:val="0023664E"/>
    <w:rsid w:val="00236EF4"/>
    <w:rsid w:val="0024016C"/>
    <w:rsid w:val="00240401"/>
    <w:rsid w:val="0024047D"/>
    <w:rsid w:val="002416FB"/>
    <w:rsid w:val="00243B0C"/>
    <w:rsid w:val="00247105"/>
    <w:rsid w:val="002505C8"/>
    <w:rsid w:val="0025201B"/>
    <w:rsid w:val="0025299F"/>
    <w:rsid w:val="0025448C"/>
    <w:rsid w:val="0025724E"/>
    <w:rsid w:val="00260A1D"/>
    <w:rsid w:val="00260CBA"/>
    <w:rsid w:val="00262528"/>
    <w:rsid w:val="002632FF"/>
    <w:rsid w:val="002643FA"/>
    <w:rsid w:val="00264DC8"/>
    <w:rsid w:val="00266E30"/>
    <w:rsid w:val="002679D8"/>
    <w:rsid w:val="00271DC0"/>
    <w:rsid w:val="00272361"/>
    <w:rsid w:val="002739FA"/>
    <w:rsid w:val="00274902"/>
    <w:rsid w:val="00275971"/>
    <w:rsid w:val="00276877"/>
    <w:rsid w:val="0028020C"/>
    <w:rsid w:val="002803DB"/>
    <w:rsid w:val="0028160A"/>
    <w:rsid w:val="00282899"/>
    <w:rsid w:val="00282B6B"/>
    <w:rsid w:val="00285ED1"/>
    <w:rsid w:val="00286A47"/>
    <w:rsid w:val="00286E04"/>
    <w:rsid w:val="00286FAC"/>
    <w:rsid w:val="002965E2"/>
    <w:rsid w:val="002969F2"/>
    <w:rsid w:val="002A08C2"/>
    <w:rsid w:val="002A2421"/>
    <w:rsid w:val="002A2662"/>
    <w:rsid w:val="002A3953"/>
    <w:rsid w:val="002A54D2"/>
    <w:rsid w:val="002B0F09"/>
    <w:rsid w:val="002B1163"/>
    <w:rsid w:val="002B3D52"/>
    <w:rsid w:val="002B3E93"/>
    <w:rsid w:val="002B479E"/>
    <w:rsid w:val="002B5834"/>
    <w:rsid w:val="002B6954"/>
    <w:rsid w:val="002B752E"/>
    <w:rsid w:val="002B7E75"/>
    <w:rsid w:val="002C0B0A"/>
    <w:rsid w:val="002C19C4"/>
    <w:rsid w:val="002C1C04"/>
    <w:rsid w:val="002C1D4A"/>
    <w:rsid w:val="002C3842"/>
    <w:rsid w:val="002C3A39"/>
    <w:rsid w:val="002C4710"/>
    <w:rsid w:val="002C4C49"/>
    <w:rsid w:val="002C5CE7"/>
    <w:rsid w:val="002C60BD"/>
    <w:rsid w:val="002D5D8D"/>
    <w:rsid w:val="002D6762"/>
    <w:rsid w:val="002D680D"/>
    <w:rsid w:val="002D6DEB"/>
    <w:rsid w:val="002D75E3"/>
    <w:rsid w:val="002D7EC4"/>
    <w:rsid w:val="002E43E8"/>
    <w:rsid w:val="002F424E"/>
    <w:rsid w:val="002F4997"/>
    <w:rsid w:val="002F5E6F"/>
    <w:rsid w:val="002F66C6"/>
    <w:rsid w:val="002F6B91"/>
    <w:rsid w:val="00300662"/>
    <w:rsid w:val="00305E47"/>
    <w:rsid w:val="00310C10"/>
    <w:rsid w:val="00311CA1"/>
    <w:rsid w:val="0031278C"/>
    <w:rsid w:val="003127E1"/>
    <w:rsid w:val="00316048"/>
    <w:rsid w:val="0031613D"/>
    <w:rsid w:val="0031764A"/>
    <w:rsid w:val="00322CA3"/>
    <w:rsid w:val="00322E98"/>
    <w:rsid w:val="00323712"/>
    <w:rsid w:val="00323BAC"/>
    <w:rsid w:val="00325314"/>
    <w:rsid w:val="00325C25"/>
    <w:rsid w:val="00330B68"/>
    <w:rsid w:val="003320CF"/>
    <w:rsid w:val="00332426"/>
    <w:rsid w:val="00334415"/>
    <w:rsid w:val="00336201"/>
    <w:rsid w:val="0033648A"/>
    <w:rsid w:val="00337AFF"/>
    <w:rsid w:val="00340CAC"/>
    <w:rsid w:val="00342653"/>
    <w:rsid w:val="00343019"/>
    <w:rsid w:val="00343F7D"/>
    <w:rsid w:val="003462B5"/>
    <w:rsid w:val="0034645B"/>
    <w:rsid w:val="00346805"/>
    <w:rsid w:val="0035014E"/>
    <w:rsid w:val="003523A6"/>
    <w:rsid w:val="0035352E"/>
    <w:rsid w:val="00353678"/>
    <w:rsid w:val="00354693"/>
    <w:rsid w:val="00356807"/>
    <w:rsid w:val="00357475"/>
    <w:rsid w:val="00365267"/>
    <w:rsid w:val="00366768"/>
    <w:rsid w:val="00367E94"/>
    <w:rsid w:val="00370EEA"/>
    <w:rsid w:val="00374338"/>
    <w:rsid w:val="003753FF"/>
    <w:rsid w:val="00375675"/>
    <w:rsid w:val="00375BDE"/>
    <w:rsid w:val="00376456"/>
    <w:rsid w:val="00376BFC"/>
    <w:rsid w:val="00376DA1"/>
    <w:rsid w:val="0038006A"/>
    <w:rsid w:val="003809D4"/>
    <w:rsid w:val="00381DF9"/>
    <w:rsid w:val="003824C2"/>
    <w:rsid w:val="00383692"/>
    <w:rsid w:val="00387B33"/>
    <w:rsid w:val="00390069"/>
    <w:rsid w:val="00390938"/>
    <w:rsid w:val="003923CF"/>
    <w:rsid w:val="00392778"/>
    <w:rsid w:val="00394A34"/>
    <w:rsid w:val="00394D79"/>
    <w:rsid w:val="00394DFC"/>
    <w:rsid w:val="00397E98"/>
    <w:rsid w:val="003A0E56"/>
    <w:rsid w:val="003A173B"/>
    <w:rsid w:val="003A1AE5"/>
    <w:rsid w:val="003A1C79"/>
    <w:rsid w:val="003A2B1B"/>
    <w:rsid w:val="003A31D7"/>
    <w:rsid w:val="003A6DC1"/>
    <w:rsid w:val="003A701A"/>
    <w:rsid w:val="003B129F"/>
    <w:rsid w:val="003B158C"/>
    <w:rsid w:val="003B254B"/>
    <w:rsid w:val="003B4E30"/>
    <w:rsid w:val="003B4FA6"/>
    <w:rsid w:val="003B5F68"/>
    <w:rsid w:val="003B7CEA"/>
    <w:rsid w:val="003C0B92"/>
    <w:rsid w:val="003C4925"/>
    <w:rsid w:val="003C50D6"/>
    <w:rsid w:val="003C574D"/>
    <w:rsid w:val="003C6B8F"/>
    <w:rsid w:val="003D1111"/>
    <w:rsid w:val="003D17EB"/>
    <w:rsid w:val="003D1C58"/>
    <w:rsid w:val="003D3504"/>
    <w:rsid w:val="003D49F0"/>
    <w:rsid w:val="003E0AD7"/>
    <w:rsid w:val="003E25F9"/>
    <w:rsid w:val="003E2743"/>
    <w:rsid w:val="003E344E"/>
    <w:rsid w:val="003E7CEF"/>
    <w:rsid w:val="003F129D"/>
    <w:rsid w:val="003F1762"/>
    <w:rsid w:val="003F334A"/>
    <w:rsid w:val="003F35FE"/>
    <w:rsid w:val="003F3D8F"/>
    <w:rsid w:val="003F412D"/>
    <w:rsid w:val="003F4587"/>
    <w:rsid w:val="003F469E"/>
    <w:rsid w:val="003F5057"/>
    <w:rsid w:val="003F7298"/>
    <w:rsid w:val="003F7A35"/>
    <w:rsid w:val="00400D09"/>
    <w:rsid w:val="0040165D"/>
    <w:rsid w:val="004019BA"/>
    <w:rsid w:val="0040425C"/>
    <w:rsid w:val="0040446F"/>
    <w:rsid w:val="004049B0"/>
    <w:rsid w:val="00405513"/>
    <w:rsid w:val="004057D5"/>
    <w:rsid w:val="00406E2B"/>
    <w:rsid w:val="0041044C"/>
    <w:rsid w:val="00411B45"/>
    <w:rsid w:val="00413381"/>
    <w:rsid w:val="00413D1C"/>
    <w:rsid w:val="00415BE1"/>
    <w:rsid w:val="00415CB8"/>
    <w:rsid w:val="00415E8F"/>
    <w:rsid w:val="00417601"/>
    <w:rsid w:val="00420C31"/>
    <w:rsid w:val="004217FF"/>
    <w:rsid w:val="00421B9F"/>
    <w:rsid w:val="004221EA"/>
    <w:rsid w:val="004222BA"/>
    <w:rsid w:val="0042297E"/>
    <w:rsid w:val="00424781"/>
    <w:rsid w:val="0042566D"/>
    <w:rsid w:val="004301AE"/>
    <w:rsid w:val="00434147"/>
    <w:rsid w:val="00434841"/>
    <w:rsid w:val="004364C1"/>
    <w:rsid w:val="00436733"/>
    <w:rsid w:val="00437779"/>
    <w:rsid w:val="004405C5"/>
    <w:rsid w:val="00442664"/>
    <w:rsid w:val="00443C30"/>
    <w:rsid w:val="00443E0C"/>
    <w:rsid w:val="00444140"/>
    <w:rsid w:val="00445744"/>
    <w:rsid w:val="00446059"/>
    <w:rsid w:val="00446B8B"/>
    <w:rsid w:val="00446D80"/>
    <w:rsid w:val="00450060"/>
    <w:rsid w:val="004519BA"/>
    <w:rsid w:val="00452312"/>
    <w:rsid w:val="00452BD9"/>
    <w:rsid w:val="00453371"/>
    <w:rsid w:val="00454C88"/>
    <w:rsid w:val="00455819"/>
    <w:rsid w:val="00460C34"/>
    <w:rsid w:val="00460E48"/>
    <w:rsid w:val="00461111"/>
    <w:rsid w:val="0046227B"/>
    <w:rsid w:val="00464587"/>
    <w:rsid w:val="0046533D"/>
    <w:rsid w:val="0046636A"/>
    <w:rsid w:val="0046655D"/>
    <w:rsid w:val="00466ACB"/>
    <w:rsid w:val="0047176B"/>
    <w:rsid w:val="00472290"/>
    <w:rsid w:val="00473A2C"/>
    <w:rsid w:val="00473C51"/>
    <w:rsid w:val="004753DC"/>
    <w:rsid w:val="0047618B"/>
    <w:rsid w:val="0047659D"/>
    <w:rsid w:val="00476D11"/>
    <w:rsid w:val="00482519"/>
    <w:rsid w:val="0048395C"/>
    <w:rsid w:val="00483D1D"/>
    <w:rsid w:val="0048478F"/>
    <w:rsid w:val="00487022"/>
    <w:rsid w:val="0049015E"/>
    <w:rsid w:val="00490EBC"/>
    <w:rsid w:val="004924BF"/>
    <w:rsid w:val="00493C1B"/>
    <w:rsid w:val="00493DA3"/>
    <w:rsid w:val="0049422D"/>
    <w:rsid w:val="00495D42"/>
    <w:rsid w:val="004961AF"/>
    <w:rsid w:val="00497205"/>
    <w:rsid w:val="0049721C"/>
    <w:rsid w:val="00497F7D"/>
    <w:rsid w:val="004A02B5"/>
    <w:rsid w:val="004A0538"/>
    <w:rsid w:val="004A0953"/>
    <w:rsid w:val="004A0FAC"/>
    <w:rsid w:val="004A5854"/>
    <w:rsid w:val="004B1B85"/>
    <w:rsid w:val="004B30AF"/>
    <w:rsid w:val="004B3914"/>
    <w:rsid w:val="004B470C"/>
    <w:rsid w:val="004B57CF"/>
    <w:rsid w:val="004B5B63"/>
    <w:rsid w:val="004B5BF0"/>
    <w:rsid w:val="004B6606"/>
    <w:rsid w:val="004C0BED"/>
    <w:rsid w:val="004C31D3"/>
    <w:rsid w:val="004C457D"/>
    <w:rsid w:val="004C5A2F"/>
    <w:rsid w:val="004C7361"/>
    <w:rsid w:val="004C77DF"/>
    <w:rsid w:val="004C7B5C"/>
    <w:rsid w:val="004C7D5C"/>
    <w:rsid w:val="004D2E41"/>
    <w:rsid w:val="004D3296"/>
    <w:rsid w:val="004D5A0A"/>
    <w:rsid w:val="004D6157"/>
    <w:rsid w:val="004D621A"/>
    <w:rsid w:val="004E1117"/>
    <w:rsid w:val="004E11A3"/>
    <w:rsid w:val="004E4A5D"/>
    <w:rsid w:val="004E4DD9"/>
    <w:rsid w:val="004F09B8"/>
    <w:rsid w:val="004F0ED0"/>
    <w:rsid w:val="004F28B0"/>
    <w:rsid w:val="004F379F"/>
    <w:rsid w:val="004F78CD"/>
    <w:rsid w:val="00501094"/>
    <w:rsid w:val="0050379A"/>
    <w:rsid w:val="00503806"/>
    <w:rsid w:val="005055B6"/>
    <w:rsid w:val="005058EF"/>
    <w:rsid w:val="00505C55"/>
    <w:rsid w:val="00507CF9"/>
    <w:rsid w:val="00510E22"/>
    <w:rsid w:val="0051250A"/>
    <w:rsid w:val="00513C3C"/>
    <w:rsid w:val="00515013"/>
    <w:rsid w:val="005158CF"/>
    <w:rsid w:val="005158DA"/>
    <w:rsid w:val="00517106"/>
    <w:rsid w:val="00517E3E"/>
    <w:rsid w:val="00517EC9"/>
    <w:rsid w:val="005209DE"/>
    <w:rsid w:val="00521BBA"/>
    <w:rsid w:val="00522856"/>
    <w:rsid w:val="00525C7E"/>
    <w:rsid w:val="00526420"/>
    <w:rsid w:val="005359BF"/>
    <w:rsid w:val="00535B70"/>
    <w:rsid w:val="00536A69"/>
    <w:rsid w:val="00537323"/>
    <w:rsid w:val="0054036D"/>
    <w:rsid w:val="0054133B"/>
    <w:rsid w:val="00544684"/>
    <w:rsid w:val="0054628F"/>
    <w:rsid w:val="00546ADE"/>
    <w:rsid w:val="005476EA"/>
    <w:rsid w:val="00547EBE"/>
    <w:rsid w:val="00550172"/>
    <w:rsid w:val="00551C8B"/>
    <w:rsid w:val="005545E5"/>
    <w:rsid w:val="00554C21"/>
    <w:rsid w:val="0056173F"/>
    <w:rsid w:val="00563CBF"/>
    <w:rsid w:val="00565494"/>
    <w:rsid w:val="005659BD"/>
    <w:rsid w:val="00566209"/>
    <w:rsid w:val="005664A1"/>
    <w:rsid w:val="0056708A"/>
    <w:rsid w:val="00571E06"/>
    <w:rsid w:val="0057349C"/>
    <w:rsid w:val="00576B81"/>
    <w:rsid w:val="00576DF8"/>
    <w:rsid w:val="0058113F"/>
    <w:rsid w:val="0058175A"/>
    <w:rsid w:val="0058220B"/>
    <w:rsid w:val="00582B73"/>
    <w:rsid w:val="00582EE6"/>
    <w:rsid w:val="00583872"/>
    <w:rsid w:val="00584EDB"/>
    <w:rsid w:val="005851F1"/>
    <w:rsid w:val="00585317"/>
    <w:rsid w:val="005857C4"/>
    <w:rsid w:val="0058583B"/>
    <w:rsid w:val="0058771A"/>
    <w:rsid w:val="005909A9"/>
    <w:rsid w:val="00593769"/>
    <w:rsid w:val="005948AA"/>
    <w:rsid w:val="005952CA"/>
    <w:rsid w:val="00595555"/>
    <w:rsid w:val="00596A6A"/>
    <w:rsid w:val="005A0380"/>
    <w:rsid w:val="005A189B"/>
    <w:rsid w:val="005A499D"/>
    <w:rsid w:val="005A4C53"/>
    <w:rsid w:val="005A5D8C"/>
    <w:rsid w:val="005A6B10"/>
    <w:rsid w:val="005A79DB"/>
    <w:rsid w:val="005B0132"/>
    <w:rsid w:val="005B1643"/>
    <w:rsid w:val="005B169A"/>
    <w:rsid w:val="005B531A"/>
    <w:rsid w:val="005B59C1"/>
    <w:rsid w:val="005B5B29"/>
    <w:rsid w:val="005B5DB8"/>
    <w:rsid w:val="005B6057"/>
    <w:rsid w:val="005B75CC"/>
    <w:rsid w:val="005B7DD5"/>
    <w:rsid w:val="005C09B0"/>
    <w:rsid w:val="005C1DCB"/>
    <w:rsid w:val="005C1E84"/>
    <w:rsid w:val="005C2A2A"/>
    <w:rsid w:val="005C35BD"/>
    <w:rsid w:val="005C7FAE"/>
    <w:rsid w:val="005D054E"/>
    <w:rsid w:val="005D074C"/>
    <w:rsid w:val="005D0FAD"/>
    <w:rsid w:val="005D3376"/>
    <w:rsid w:val="005D3EED"/>
    <w:rsid w:val="005D4504"/>
    <w:rsid w:val="005D4730"/>
    <w:rsid w:val="005D5F96"/>
    <w:rsid w:val="005D6E85"/>
    <w:rsid w:val="005D6FEA"/>
    <w:rsid w:val="005E088E"/>
    <w:rsid w:val="005E10B4"/>
    <w:rsid w:val="005E2373"/>
    <w:rsid w:val="005E4C8A"/>
    <w:rsid w:val="005E5D97"/>
    <w:rsid w:val="005E619C"/>
    <w:rsid w:val="005E67B3"/>
    <w:rsid w:val="005E73E8"/>
    <w:rsid w:val="005F114F"/>
    <w:rsid w:val="005F2EA8"/>
    <w:rsid w:val="005F404C"/>
    <w:rsid w:val="00600F55"/>
    <w:rsid w:val="00601819"/>
    <w:rsid w:val="00602672"/>
    <w:rsid w:val="00602B66"/>
    <w:rsid w:val="00603855"/>
    <w:rsid w:val="006038F7"/>
    <w:rsid w:val="0060423C"/>
    <w:rsid w:val="00604597"/>
    <w:rsid w:val="00605B03"/>
    <w:rsid w:val="00605EB6"/>
    <w:rsid w:val="0061170B"/>
    <w:rsid w:val="00612DF0"/>
    <w:rsid w:val="00613D2B"/>
    <w:rsid w:val="00614726"/>
    <w:rsid w:val="006147C4"/>
    <w:rsid w:val="00617B30"/>
    <w:rsid w:val="00620F79"/>
    <w:rsid w:val="00622CEB"/>
    <w:rsid w:val="00624918"/>
    <w:rsid w:val="0062518F"/>
    <w:rsid w:val="00625613"/>
    <w:rsid w:val="00626C55"/>
    <w:rsid w:val="00636845"/>
    <w:rsid w:val="0063690A"/>
    <w:rsid w:val="0063706D"/>
    <w:rsid w:val="006376E0"/>
    <w:rsid w:val="00640A93"/>
    <w:rsid w:val="00640D6D"/>
    <w:rsid w:val="00642A20"/>
    <w:rsid w:val="00643016"/>
    <w:rsid w:val="00643479"/>
    <w:rsid w:val="00643685"/>
    <w:rsid w:val="00644018"/>
    <w:rsid w:val="00645088"/>
    <w:rsid w:val="0064545A"/>
    <w:rsid w:val="006454AF"/>
    <w:rsid w:val="006466DE"/>
    <w:rsid w:val="00647AF6"/>
    <w:rsid w:val="00647BE9"/>
    <w:rsid w:val="0065063B"/>
    <w:rsid w:val="00650A8A"/>
    <w:rsid w:val="00651DFC"/>
    <w:rsid w:val="006529C0"/>
    <w:rsid w:val="00652E8C"/>
    <w:rsid w:val="00656908"/>
    <w:rsid w:val="006573E1"/>
    <w:rsid w:val="00657421"/>
    <w:rsid w:val="006576BE"/>
    <w:rsid w:val="00662A8C"/>
    <w:rsid w:val="00664B6F"/>
    <w:rsid w:val="0066595D"/>
    <w:rsid w:val="00665A9E"/>
    <w:rsid w:val="00665F59"/>
    <w:rsid w:val="00667A50"/>
    <w:rsid w:val="006707F4"/>
    <w:rsid w:val="00670FE7"/>
    <w:rsid w:val="0067125C"/>
    <w:rsid w:val="00672B2D"/>
    <w:rsid w:val="00672C12"/>
    <w:rsid w:val="00672C78"/>
    <w:rsid w:val="0067670A"/>
    <w:rsid w:val="00677479"/>
    <w:rsid w:val="00682529"/>
    <w:rsid w:val="006849D3"/>
    <w:rsid w:val="006873D3"/>
    <w:rsid w:val="006914FB"/>
    <w:rsid w:val="0069297A"/>
    <w:rsid w:val="00693FAA"/>
    <w:rsid w:val="00694153"/>
    <w:rsid w:val="00696A46"/>
    <w:rsid w:val="006A2A39"/>
    <w:rsid w:val="006A3F5B"/>
    <w:rsid w:val="006A471B"/>
    <w:rsid w:val="006A4F70"/>
    <w:rsid w:val="006A56C3"/>
    <w:rsid w:val="006B12BE"/>
    <w:rsid w:val="006B297C"/>
    <w:rsid w:val="006B35E1"/>
    <w:rsid w:val="006B3683"/>
    <w:rsid w:val="006B36CB"/>
    <w:rsid w:val="006B3AF1"/>
    <w:rsid w:val="006B40AB"/>
    <w:rsid w:val="006B4CFE"/>
    <w:rsid w:val="006B574C"/>
    <w:rsid w:val="006B5F6F"/>
    <w:rsid w:val="006C0587"/>
    <w:rsid w:val="006C181D"/>
    <w:rsid w:val="006C2997"/>
    <w:rsid w:val="006C2E75"/>
    <w:rsid w:val="006C3544"/>
    <w:rsid w:val="006C5DE0"/>
    <w:rsid w:val="006C6637"/>
    <w:rsid w:val="006C6AA2"/>
    <w:rsid w:val="006C74D9"/>
    <w:rsid w:val="006D1E96"/>
    <w:rsid w:val="006D58CB"/>
    <w:rsid w:val="006D77AC"/>
    <w:rsid w:val="006D7F89"/>
    <w:rsid w:val="006E09F2"/>
    <w:rsid w:val="006E142C"/>
    <w:rsid w:val="006E30AF"/>
    <w:rsid w:val="006E3412"/>
    <w:rsid w:val="006E398B"/>
    <w:rsid w:val="006F0919"/>
    <w:rsid w:val="006F104C"/>
    <w:rsid w:val="006F1AD5"/>
    <w:rsid w:val="006F3080"/>
    <w:rsid w:val="006F334A"/>
    <w:rsid w:val="006F350D"/>
    <w:rsid w:val="006F3730"/>
    <w:rsid w:val="006F3AB3"/>
    <w:rsid w:val="007017A1"/>
    <w:rsid w:val="00702399"/>
    <w:rsid w:val="007042FD"/>
    <w:rsid w:val="00707317"/>
    <w:rsid w:val="00710FCD"/>
    <w:rsid w:val="007124BE"/>
    <w:rsid w:val="007131F5"/>
    <w:rsid w:val="00715AE8"/>
    <w:rsid w:val="00720E9F"/>
    <w:rsid w:val="00722AAB"/>
    <w:rsid w:val="00723A06"/>
    <w:rsid w:val="0072426E"/>
    <w:rsid w:val="007254F0"/>
    <w:rsid w:val="00725F31"/>
    <w:rsid w:val="00726824"/>
    <w:rsid w:val="007269E0"/>
    <w:rsid w:val="0072753B"/>
    <w:rsid w:val="00727A9E"/>
    <w:rsid w:val="00733828"/>
    <w:rsid w:val="00734BA2"/>
    <w:rsid w:val="00735DDB"/>
    <w:rsid w:val="00740BB3"/>
    <w:rsid w:val="007427BF"/>
    <w:rsid w:val="00745B46"/>
    <w:rsid w:val="00747B0A"/>
    <w:rsid w:val="00751E3E"/>
    <w:rsid w:val="00752CA0"/>
    <w:rsid w:val="00753DFA"/>
    <w:rsid w:val="0075458E"/>
    <w:rsid w:val="00755D6B"/>
    <w:rsid w:val="007569D9"/>
    <w:rsid w:val="00757F7A"/>
    <w:rsid w:val="00760755"/>
    <w:rsid w:val="00761853"/>
    <w:rsid w:val="0076208A"/>
    <w:rsid w:val="00762D7A"/>
    <w:rsid w:val="0076358A"/>
    <w:rsid w:val="00765A36"/>
    <w:rsid w:val="007663DB"/>
    <w:rsid w:val="00770013"/>
    <w:rsid w:val="0077059E"/>
    <w:rsid w:val="00770ED6"/>
    <w:rsid w:val="0077337F"/>
    <w:rsid w:val="00775383"/>
    <w:rsid w:val="00777672"/>
    <w:rsid w:val="00777F42"/>
    <w:rsid w:val="00782AEA"/>
    <w:rsid w:val="00784246"/>
    <w:rsid w:val="00784898"/>
    <w:rsid w:val="007848D9"/>
    <w:rsid w:val="007870CC"/>
    <w:rsid w:val="007877A7"/>
    <w:rsid w:val="00787D59"/>
    <w:rsid w:val="0079071D"/>
    <w:rsid w:val="00791956"/>
    <w:rsid w:val="00792AD2"/>
    <w:rsid w:val="007945FF"/>
    <w:rsid w:val="007953DB"/>
    <w:rsid w:val="00795437"/>
    <w:rsid w:val="00795F4B"/>
    <w:rsid w:val="007964FA"/>
    <w:rsid w:val="00797138"/>
    <w:rsid w:val="007A115A"/>
    <w:rsid w:val="007A2DE3"/>
    <w:rsid w:val="007A3F0E"/>
    <w:rsid w:val="007A4CD0"/>
    <w:rsid w:val="007A57C0"/>
    <w:rsid w:val="007A5ED4"/>
    <w:rsid w:val="007B04A1"/>
    <w:rsid w:val="007B0995"/>
    <w:rsid w:val="007B4892"/>
    <w:rsid w:val="007B4C6B"/>
    <w:rsid w:val="007B4F35"/>
    <w:rsid w:val="007B529B"/>
    <w:rsid w:val="007B6202"/>
    <w:rsid w:val="007B62BF"/>
    <w:rsid w:val="007B6940"/>
    <w:rsid w:val="007C1542"/>
    <w:rsid w:val="007C27A6"/>
    <w:rsid w:val="007C3CDE"/>
    <w:rsid w:val="007C620B"/>
    <w:rsid w:val="007C708B"/>
    <w:rsid w:val="007D362C"/>
    <w:rsid w:val="007D395E"/>
    <w:rsid w:val="007D3E7E"/>
    <w:rsid w:val="007D451A"/>
    <w:rsid w:val="007D456F"/>
    <w:rsid w:val="007D6ED2"/>
    <w:rsid w:val="007D7EB1"/>
    <w:rsid w:val="007E017A"/>
    <w:rsid w:val="007E2645"/>
    <w:rsid w:val="007E335A"/>
    <w:rsid w:val="007E353A"/>
    <w:rsid w:val="007E48C0"/>
    <w:rsid w:val="007E54E3"/>
    <w:rsid w:val="007E57F1"/>
    <w:rsid w:val="007F0E0B"/>
    <w:rsid w:val="007F1085"/>
    <w:rsid w:val="007F1BAA"/>
    <w:rsid w:val="007F5BFF"/>
    <w:rsid w:val="007F67FD"/>
    <w:rsid w:val="007F69C7"/>
    <w:rsid w:val="007F71C6"/>
    <w:rsid w:val="007F7504"/>
    <w:rsid w:val="007F7987"/>
    <w:rsid w:val="00800522"/>
    <w:rsid w:val="00801618"/>
    <w:rsid w:val="00803DFE"/>
    <w:rsid w:val="00804DF8"/>
    <w:rsid w:val="008052E9"/>
    <w:rsid w:val="00805849"/>
    <w:rsid w:val="008137B8"/>
    <w:rsid w:val="008150BD"/>
    <w:rsid w:val="008163D3"/>
    <w:rsid w:val="008205BD"/>
    <w:rsid w:val="00821876"/>
    <w:rsid w:val="00821C73"/>
    <w:rsid w:val="00821F8A"/>
    <w:rsid w:val="008230FC"/>
    <w:rsid w:val="00823872"/>
    <w:rsid w:val="008243D0"/>
    <w:rsid w:val="00824B45"/>
    <w:rsid w:val="00827B6F"/>
    <w:rsid w:val="00830BDC"/>
    <w:rsid w:val="008329D7"/>
    <w:rsid w:val="00834131"/>
    <w:rsid w:val="00834A1E"/>
    <w:rsid w:val="00835E5C"/>
    <w:rsid w:val="008365A4"/>
    <w:rsid w:val="00840D33"/>
    <w:rsid w:val="00840FDA"/>
    <w:rsid w:val="0084331B"/>
    <w:rsid w:val="00843CC1"/>
    <w:rsid w:val="00843EC1"/>
    <w:rsid w:val="0084504C"/>
    <w:rsid w:val="00845518"/>
    <w:rsid w:val="00845E67"/>
    <w:rsid w:val="008514AE"/>
    <w:rsid w:val="00851B53"/>
    <w:rsid w:val="00853973"/>
    <w:rsid w:val="00853AC5"/>
    <w:rsid w:val="00854A50"/>
    <w:rsid w:val="0085570C"/>
    <w:rsid w:val="00855F08"/>
    <w:rsid w:val="00856CB3"/>
    <w:rsid w:val="008602C3"/>
    <w:rsid w:val="00860323"/>
    <w:rsid w:val="00860B2D"/>
    <w:rsid w:val="00861EFA"/>
    <w:rsid w:val="00862673"/>
    <w:rsid w:val="00873C0F"/>
    <w:rsid w:val="0087591A"/>
    <w:rsid w:val="00877444"/>
    <w:rsid w:val="00882C72"/>
    <w:rsid w:val="00882F5E"/>
    <w:rsid w:val="00883AD7"/>
    <w:rsid w:val="008861BF"/>
    <w:rsid w:val="008900E2"/>
    <w:rsid w:val="008917B2"/>
    <w:rsid w:val="008922B8"/>
    <w:rsid w:val="0089474C"/>
    <w:rsid w:val="00894E4F"/>
    <w:rsid w:val="008955D6"/>
    <w:rsid w:val="00896CBC"/>
    <w:rsid w:val="00897017"/>
    <w:rsid w:val="008977BD"/>
    <w:rsid w:val="008A05F1"/>
    <w:rsid w:val="008A06F7"/>
    <w:rsid w:val="008A08A5"/>
    <w:rsid w:val="008A2040"/>
    <w:rsid w:val="008A47FE"/>
    <w:rsid w:val="008A7776"/>
    <w:rsid w:val="008B0469"/>
    <w:rsid w:val="008B11A5"/>
    <w:rsid w:val="008B2560"/>
    <w:rsid w:val="008B2ECE"/>
    <w:rsid w:val="008B337A"/>
    <w:rsid w:val="008B3A4E"/>
    <w:rsid w:val="008B412D"/>
    <w:rsid w:val="008B5037"/>
    <w:rsid w:val="008B5B2D"/>
    <w:rsid w:val="008C223B"/>
    <w:rsid w:val="008C372D"/>
    <w:rsid w:val="008C5186"/>
    <w:rsid w:val="008C51D5"/>
    <w:rsid w:val="008C6576"/>
    <w:rsid w:val="008C660A"/>
    <w:rsid w:val="008C6B54"/>
    <w:rsid w:val="008C775D"/>
    <w:rsid w:val="008C7BAD"/>
    <w:rsid w:val="008D055B"/>
    <w:rsid w:val="008D36EA"/>
    <w:rsid w:val="008D4571"/>
    <w:rsid w:val="008D6E50"/>
    <w:rsid w:val="008D728B"/>
    <w:rsid w:val="008E11A0"/>
    <w:rsid w:val="008E2345"/>
    <w:rsid w:val="008E2A86"/>
    <w:rsid w:val="008E3777"/>
    <w:rsid w:val="008E44A7"/>
    <w:rsid w:val="008E6C66"/>
    <w:rsid w:val="008E74F8"/>
    <w:rsid w:val="008E7C6B"/>
    <w:rsid w:val="008F0814"/>
    <w:rsid w:val="008F1F3B"/>
    <w:rsid w:val="008F25C7"/>
    <w:rsid w:val="008F3400"/>
    <w:rsid w:val="008F3937"/>
    <w:rsid w:val="008F5578"/>
    <w:rsid w:val="008F55D8"/>
    <w:rsid w:val="008F6B86"/>
    <w:rsid w:val="008F7116"/>
    <w:rsid w:val="009009DF"/>
    <w:rsid w:val="00901AD8"/>
    <w:rsid w:val="00902182"/>
    <w:rsid w:val="00905EF2"/>
    <w:rsid w:val="00906EBF"/>
    <w:rsid w:val="00910224"/>
    <w:rsid w:val="00910349"/>
    <w:rsid w:val="00915CB6"/>
    <w:rsid w:val="0091685A"/>
    <w:rsid w:val="00917A78"/>
    <w:rsid w:val="009204AF"/>
    <w:rsid w:val="0092095D"/>
    <w:rsid w:val="009212DB"/>
    <w:rsid w:val="00922917"/>
    <w:rsid w:val="00924A83"/>
    <w:rsid w:val="00925D32"/>
    <w:rsid w:val="00930062"/>
    <w:rsid w:val="00932988"/>
    <w:rsid w:val="00933513"/>
    <w:rsid w:val="009342F2"/>
    <w:rsid w:val="009346DD"/>
    <w:rsid w:val="0093487B"/>
    <w:rsid w:val="0093777B"/>
    <w:rsid w:val="00937780"/>
    <w:rsid w:val="00940921"/>
    <w:rsid w:val="00940C11"/>
    <w:rsid w:val="009416F5"/>
    <w:rsid w:val="00942100"/>
    <w:rsid w:val="0094361A"/>
    <w:rsid w:val="0094444B"/>
    <w:rsid w:val="00947234"/>
    <w:rsid w:val="00950BA4"/>
    <w:rsid w:val="00953495"/>
    <w:rsid w:val="00954093"/>
    <w:rsid w:val="009540DD"/>
    <w:rsid w:val="00954A37"/>
    <w:rsid w:val="0095596B"/>
    <w:rsid w:val="00955E80"/>
    <w:rsid w:val="00956066"/>
    <w:rsid w:val="00960197"/>
    <w:rsid w:val="00961798"/>
    <w:rsid w:val="00961F82"/>
    <w:rsid w:val="00962C5E"/>
    <w:rsid w:val="00964DF4"/>
    <w:rsid w:val="009671C5"/>
    <w:rsid w:val="0097099B"/>
    <w:rsid w:val="00971134"/>
    <w:rsid w:val="00974F35"/>
    <w:rsid w:val="0098049C"/>
    <w:rsid w:val="0098072B"/>
    <w:rsid w:val="0098079A"/>
    <w:rsid w:val="00980859"/>
    <w:rsid w:val="00983E8F"/>
    <w:rsid w:val="00984C38"/>
    <w:rsid w:val="00986184"/>
    <w:rsid w:val="0098682F"/>
    <w:rsid w:val="009872E8"/>
    <w:rsid w:val="009873DB"/>
    <w:rsid w:val="00987C08"/>
    <w:rsid w:val="009909B7"/>
    <w:rsid w:val="00990CF3"/>
    <w:rsid w:val="0099101B"/>
    <w:rsid w:val="0099120E"/>
    <w:rsid w:val="00991B7F"/>
    <w:rsid w:val="009930D7"/>
    <w:rsid w:val="009931E0"/>
    <w:rsid w:val="0099619C"/>
    <w:rsid w:val="009975FE"/>
    <w:rsid w:val="00997798"/>
    <w:rsid w:val="009A04EB"/>
    <w:rsid w:val="009A2F0C"/>
    <w:rsid w:val="009A382D"/>
    <w:rsid w:val="009A6502"/>
    <w:rsid w:val="009A6BEE"/>
    <w:rsid w:val="009A76C4"/>
    <w:rsid w:val="009B213F"/>
    <w:rsid w:val="009B2FB4"/>
    <w:rsid w:val="009B32A9"/>
    <w:rsid w:val="009B3EF9"/>
    <w:rsid w:val="009B6D61"/>
    <w:rsid w:val="009B7B72"/>
    <w:rsid w:val="009C0B9A"/>
    <w:rsid w:val="009C1055"/>
    <w:rsid w:val="009C1D16"/>
    <w:rsid w:val="009C23C3"/>
    <w:rsid w:val="009C50BC"/>
    <w:rsid w:val="009C6F4B"/>
    <w:rsid w:val="009D0398"/>
    <w:rsid w:val="009D13E8"/>
    <w:rsid w:val="009D242F"/>
    <w:rsid w:val="009D5602"/>
    <w:rsid w:val="009D5FDE"/>
    <w:rsid w:val="009D6353"/>
    <w:rsid w:val="009D78D0"/>
    <w:rsid w:val="009E04D2"/>
    <w:rsid w:val="009E170B"/>
    <w:rsid w:val="009E2E3C"/>
    <w:rsid w:val="009E4C00"/>
    <w:rsid w:val="009E61E8"/>
    <w:rsid w:val="009E6F2A"/>
    <w:rsid w:val="009E7863"/>
    <w:rsid w:val="009F0EBC"/>
    <w:rsid w:val="009F5D95"/>
    <w:rsid w:val="009F7B1F"/>
    <w:rsid w:val="009F7FD4"/>
    <w:rsid w:val="00A00576"/>
    <w:rsid w:val="00A0138A"/>
    <w:rsid w:val="00A02D7E"/>
    <w:rsid w:val="00A04526"/>
    <w:rsid w:val="00A04ACA"/>
    <w:rsid w:val="00A061E7"/>
    <w:rsid w:val="00A06519"/>
    <w:rsid w:val="00A07C2F"/>
    <w:rsid w:val="00A145E7"/>
    <w:rsid w:val="00A14B42"/>
    <w:rsid w:val="00A22608"/>
    <w:rsid w:val="00A22CB1"/>
    <w:rsid w:val="00A22EF8"/>
    <w:rsid w:val="00A22F9C"/>
    <w:rsid w:val="00A2780E"/>
    <w:rsid w:val="00A32AA5"/>
    <w:rsid w:val="00A32ECB"/>
    <w:rsid w:val="00A36999"/>
    <w:rsid w:val="00A42B27"/>
    <w:rsid w:val="00A43F9C"/>
    <w:rsid w:val="00A4737B"/>
    <w:rsid w:val="00A47DC7"/>
    <w:rsid w:val="00A52B0A"/>
    <w:rsid w:val="00A52F97"/>
    <w:rsid w:val="00A533F6"/>
    <w:rsid w:val="00A537D3"/>
    <w:rsid w:val="00A54711"/>
    <w:rsid w:val="00A56017"/>
    <w:rsid w:val="00A560B4"/>
    <w:rsid w:val="00A561ED"/>
    <w:rsid w:val="00A5653A"/>
    <w:rsid w:val="00A5775C"/>
    <w:rsid w:val="00A60DF5"/>
    <w:rsid w:val="00A62055"/>
    <w:rsid w:val="00A63D24"/>
    <w:rsid w:val="00A63DBE"/>
    <w:rsid w:val="00A63E42"/>
    <w:rsid w:val="00A63FA8"/>
    <w:rsid w:val="00A64AFB"/>
    <w:rsid w:val="00A65E58"/>
    <w:rsid w:val="00A663E6"/>
    <w:rsid w:val="00A668F7"/>
    <w:rsid w:val="00A67821"/>
    <w:rsid w:val="00A71176"/>
    <w:rsid w:val="00A72732"/>
    <w:rsid w:val="00A72B93"/>
    <w:rsid w:val="00A736D2"/>
    <w:rsid w:val="00A742D7"/>
    <w:rsid w:val="00A747B5"/>
    <w:rsid w:val="00A75740"/>
    <w:rsid w:val="00A757E6"/>
    <w:rsid w:val="00A75F4D"/>
    <w:rsid w:val="00A82978"/>
    <w:rsid w:val="00A82C44"/>
    <w:rsid w:val="00A8311B"/>
    <w:rsid w:val="00A83609"/>
    <w:rsid w:val="00A84112"/>
    <w:rsid w:val="00A84FA5"/>
    <w:rsid w:val="00A86E29"/>
    <w:rsid w:val="00A870A8"/>
    <w:rsid w:val="00A90854"/>
    <w:rsid w:val="00A90B66"/>
    <w:rsid w:val="00A935CD"/>
    <w:rsid w:val="00A94A47"/>
    <w:rsid w:val="00A957FC"/>
    <w:rsid w:val="00A96288"/>
    <w:rsid w:val="00A962DC"/>
    <w:rsid w:val="00A9693D"/>
    <w:rsid w:val="00A97CCD"/>
    <w:rsid w:val="00AA09B5"/>
    <w:rsid w:val="00AA1CD6"/>
    <w:rsid w:val="00AA2FE4"/>
    <w:rsid w:val="00AA4622"/>
    <w:rsid w:val="00AA507E"/>
    <w:rsid w:val="00AA5E03"/>
    <w:rsid w:val="00AA6C12"/>
    <w:rsid w:val="00AA6C48"/>
    <w:rsid w:val="00AA78DE"/>
    <w:rsid w:val="00AB1360"/>
    <w:rsid w:val="00AB1A34"/>
    <w:rsid w:val="00AB309E"/>
    <w:rsid w:val="00AB768A"/>
    <w:rsid w:val="00AC088E"/>
    <w:rsid w:val="00AC08F6"/>
    <w:rsid w:val="00AC200A"/>
    <w:rsid w:val="00AC3FE7"/>
    <w:rsid w:val="00AC5400"/>
    <w:rsid w:val="00AC753A"/>
    <w:rsid w:val="00AD113B"/>
    <w:rsid w:val="00AD1887"/>
    <w:rsid w:val="00AD1A85"/>
    <w:rsid w:val="00AD3929"/>
    <w:rsid w:val="00AD5FDB"/>
    <w:rsid w:val="00AD6193"/>
    <w:rsid w:val="00AE1518"/>
    <w:rsid w:val="00AE156F"/>
    <w:rsid w:val="00AE2756"/>
    <w:rsid w:val="00AE3947"/>
    <w:rsid w:val="00AE3D5E"/>
    <w:rsid w:val="00AE4096"/>
    <w:rsid w:val="00AE5BB2"/>
    <w:rsid w:val="00AE6670"/>
    <w:rsid w:val="00AE72B1"/>
    <w:rsid w:val="00AE78DE"/>
    <w:rsid w:val="00AF10AF"/>
    <w:rsid w:val="00AF3908"/>
    <w:rsid w:val="00AF4C80"/>
    <w:rsid w:val="00AF688F"/>
    <w:rsid w:val="00AF6C08"/>
    <w:rsid w:val="00AF6C0B"/>
    <w:rsid w:val="00AF6F5A"/>
    <w:rsid w:val="00B01204"/>
    <w:rsid w:val="00B02A6B"/>
    <w:rsid w:val="00B02DC6"/>
    <w:rsid w:val="00B02FCB"/>
    <w:rsid w:val="00B03938"/>
    <w:rsid w:val="00B06F9F"/>
    <w:rsid w:val="00B10F9C"/>
    <w:rsid w:val="00B1194F"/>
    <w:rsid w:val="00B122E6"/>
    <w:rsid w:val="00B12903"/>
    <w:rsid w:val="00B12F76"/>
    <w:rsid w:val="00B13D28"/>
    <w:rsid w:val="00B14AE4"/>
    <w:rsid w:val="00B14FFF"/>
    <w:rsid w:val="00B157F3"/>
    <w:rsid w:val="00B16976"/>
    <w:rsid w:val="00B16AE9"/>
    <w:rsid w:val="00B177B5"/>
    <w:rsid w:val="00B23553"/>
    <w:rsid w:val="00B23D5C"/>
    <w:rsid w:val="00B241CB"/>
    <w:rsid w:val="00B24FAF"/>
    <w:rsid w:val="00B2784D"/>
    <w:rsid w:val="00B27A55"/>
    <w:rsid w:val="00B30361"/>
    <w:rsid w:val="00B30483"/>
    <w:rsid w:val="00B30A60"/>
    <w:rsid w:val="00B30FA2"/>
    <w:rsid w:val="00B31041"/>
    <w:rsid w:val="00B32C14"/>
    <w:rsid w:val="00B35D49"/>
    <w:rsid w:val="00B36CEF"/>
    <w:rsid w:val="00B37462"/>
    <w:rsid w:val="00B378A5"/>
    <w:rsid w:val="00B37A3F"/>
    <w:rsid w:val="00B401BD"/>
    <w:rsid w:val="00B4031D"/>
    <w:rsid w:val="00B40937"/>
    <w:rsid w:val="00B43CDB"/>
    <w:rsid w:val="00B442BD"/>
    <w:rsid w:val="00B443D9"/>
    <w:rsid w:val="00B44F48"/>
    <w:rsid w:val="00B46307"/>
    <w:rsid w:val="00B46DA4"/>
    <w:rsid w:val="00B473BE"/>
    <w:rsid w:val="00B47560"/>
    <w:rsid w:val="00B47785"/>
    <w:rsid w:val="00B5104E"/>
    <w:rsid w:val="00B51B82"/>
    <w:rsid w:val="00B5342A"/>
    <w:rsid w:val="00B536C9"/>
    <w:rsid w:val="00B554F5"/>
    <w:rsid w:val="00B56E58"/>
    <w:rsid w:val="00B57534"/>
    <w:rsid w:val="00B60304"/>
    <w:rsid w:val="00B604F5"/>
    <w:rsid w:val="00B607A2"/>
    <w:rsid w:val="00B62031"/>
    <w:rsid w:val="00B629FB"/>
    <w:rsid w:val="00B64287"/>
    <w:rsid w:val="00B6465D"/>
    <w:rsid w:val="00B66611"/>
    <w:rsid w:val="00B71054"/>
    <w:rsid w:val="00B71C30"/>
    <w:rsid w:val="00B73AA3"/>
    <w:rsid w:val="00B74892"/>
    <w:rsid w:val="00B7726D"/>
    <w:rsid w:val="00B8027B"/>
    <w:rsid w:val="00B804DA"/>
    <w:rsid w:val="00B807D7"/>
    <w:rsid w:val="00B8124E"/>
    <w:rsid w:val="00B81BE2"/>
    <w:rsid w:val="00B82BB7"/>
    <w:rsid w:val="00B84470"/>
    <w:rsid w:val="00B854FB"/>
    <w:rsid w:val="00B8576B"/>
    <w:rsid w:val="00B858AE"/>
    <w:rsid w:val="00B8599A"/>
    <w:rsid w:val="00B90157"/>
    <w:rsid w:val="00B95672"/>
    <w:rsid w:val="00B96C3A"/>
    <w:rsid w:val="00B96F85"/>
    <w:rsid w:val="00B9771F"/>
    <w:rsid w:val="00BA039F"/>
    <w:rsid w:val="00BA076D"/>
    <w:rsid w:val="00BA0AA3"/>
    <w:rsid w:val="00BA2710"/>
    <w:rsid w:val="00BA343D"/>
    <w:rsid w:val="00BA39AC"/>
    <w:rsid w:val="00BA447F"/>
    <w:rsid w:val="00BA571A"/>
    <w:rsid w:val="00BA58B2"/>
    <w:rsid w:val="00BB3F99"/>
    <w:rsid w:val="00BB4838"/>
    <w:rsid w:val="00BB54D9"/>
    <w:rsid w:val="00BB6309"/>
    <w:rsid w:val="00BB784C"/>
    <w:rsid w:val="00BC05F5"/>
    <w:rsid w:val="00BC1420"/>
    <w:rsid w:val="00BC1A55"/>
    <w:rsid w:val="00BC370B"/>
    <w:rsid w:val="00BC5001"/>
    <w:rsid w:val="00BC7DC9"/>
    <w:rsid w:val="00BC7E80"/>
    <w:rsid w:val="00BD21F2"/>
    <w:rsid w:val="00BD28C2"/>
    <w:rsid w:val="00BD321B"/>
    <w:rsid w:val="00BD32E9"/>
    <w:rsid w:val="00BD3715"/>
    <w:rsid w:val="00BD52AB"/>
    <w:rsid w:val="00BD56D3"/>
    <w:rsid w:val="00BD69BB"/>
    <w:rsid w:val="00BD6FFB"/>
    <w:rsid w:val="00BD77B0"/>
    <w:rsid w:val="00BE183B"/>
    <w:rsid w:val="00BE1E18"/>
    <w:rsid w:val="00BE23A8"/>
    <w:rsid w:val="00BE37EE"/>
    <w:rsid w:val="00BE3E82"/>
    <w:rsid w:val="00BE40FE"/>
    <w:rsid w:val="00BE4687"/>
    <w:rsid w:val="00BE5FBC"/>
    <w:rsid w:val="00BE68CD"/>
    <w:rsid w:val="00BF4E67"/>
    <w:rsid w:val="00BF5F3F"/>
    <w:rsid w:val="00BF74FF"/>
    <w:rsid w:val="00BF7B36"/>
    <w:rsid w:val="00C0219E"/>
    <w:rsid w:val="00C029E2"/>
    <w:rsid w:val="00C02F66"/>
    <w:rsid w:val="00C052B0"/>
    <w:rsid w:val="00C07749"/>
    <w:rsid w:val="00C10005"/>
    <w:rsid w:val="00C109F2"/>
    <w:rsid w:val="00C11265"/>
    <w:rsid w:val="00C115FF"/>
    <w:rsid w:val="00C127B4"/>
    <w:rsid w:val="00C12D72"/>
    <w:rsid w:val="00C13443"/>
    <w:rsid w:val="00C1473F"/>
    <w:rsid w:val="00C1730D"/>
    <w:rsid w:val="00C2125F"/>
    <w:rsid w:val="00C21585"/>
    <w:rsid w:val="00C21A42"/>
    <w:rsid w:val="00C22185"/>
    <w:rsid w:val="00C23109"/>
    <w:rsid w:val="00C25127"/>
    <w:rsid w:val="00C25FDF"/>
    <w:rsid w:val="00C263D9"/>
    <w:rsid w:val="00C2679A"/>
    <w:rsid w:val="00C26C87"/>
    <w:rsid w:val="00C308AA"/>
    <w:rsid w:val="00C31D77"/>
    <w:rsid w:val="00C32BD1"/>
    <w:rsid w:val="00C32E4F"/>
    <w:rsid w:val="00C332BE"/>
    <w:rsid w:val="00C33646"/>
    <w:rsid w:val="00C34DCD"/>
    <w:rsid w:val="00C400A3"/>
    <w:rsid w:val="00C40765"/>
    <w:rsid w:val="00C411AE"/>
    <w:rsid w:val="00C416C6"/>
    <w:rsid w:val="00C41FA1"/>
    <w:rsid w:val="00C44E14"/>
    <w:rsid w:val="00C505B3"/>
    <w:rsid w:val="00C50BBF"/>
    <w:rsid w:val="00C511AF"/>
    <w:rsid w:val="00C51A1A"/>
    <w:rsid w:val="00C53564"/>
    <w:rsid w:val="00C5491F"/>
    <w:rsid w:val="00C550F4"/>
    <w:rsid w:val="00C55C59"/>
    <w:rsid w:val="00C55C61"/>
    <w:rsid w:val="00C56956"/>
    <w:rsid w:val="00C6038E"/>
    <w:rsid w:val="00C60E04"/>
    <w:rsid w:val="00C64358"/>
    <w:rsid w:val="00C65F10"/>
    <w:rsid w:val="00C67BB0"/>
    <w:rsid w:val="00C71C66"/>
    <w:rsid w:val="00C743E9"/>
    <w:rsid w:val="00C74EEC"/>
    <w:rsid w:val="00C76B1C"/>
    <w:rsid w:val="00C77ABC"/>
    <w:rsid w:val="00C86429"/>
    <w:rsid w:val="00C867FF"/>
    <w:rsid w:val="00C87183"/>
    <w:rsid w:val="00C87B41"/>
    <w:rsid w:val="00C91DD8"/>
    <w:rsid w:val="00C93EB5"/>
    <w:rsid w:val="00C958D5"/>
    <w:rsid w:val="00C95A6A"/>
    <w:rsid w:val="00C97093"/>
    <w:rsid w:val="00CA061B"/>
    <w:rsid w:val="00CA17B0"/>
    <w:rsid w:val="00CA18B4"/>
    <w:rsid w:val="00CA33FF"/>
    <w:rsid w:val="00CA3E6F"/>
    <w:rsid w:val="00CA4403"/>
    <w:rsid w:val="00CA445A"/>
    <w:rsid w:val="00CB073A"/>
    <w:rsid w:val="00CB0C14"/>
    <w:rsid w:val="00CB3A43"/>
    <w:rsid w:val="00CB461A"/>
    <w:rsid w:val="00CB5944"/>
    <w:rsid w:val="00CB5D23"/>
    <w:rsid w:val="00CB7CB5"/>
    <w:rsid w:val="00CC0A9A"/>
    <w:rsid w:val="00CC1610"/>
    <w:rsid w:val="00CC204B"/>
    <w:rsid w:val="00CC2103"/>
    <w:rsid w:val="00CC329E"/>
    <w:rsid w:val="00CC3D15"/>
    <w:rsid w:val="00CC4533"/>
    <w:rsid w:val="00CC5AF4"/>
    <w:rsid w:val="00CC624A"/>
    <w:rsid w:val="00CC6393"/>
    <w:rsid w:val="00CC6639"/>
    <w:rsid w:val="00CC6A3F"/>
    <w:rsid w:val="00CC77BF"/>
    <w:rsid w:val="00CD30E5"/>
    <w:rsid w:val="00CD38A4"/>
    <w:rsid w:val="00CD4DC3"/>
    <w:rsid w:val="00CD6B1E"/>
    <w:rsid w:val="00CE073B"/>
    <w:rsid w:val="00CE110D"/>
    <w:rsid w:val="00CE1CDA"/>
    <w:rsid w:val="00CE252F"/>
    <w:rsid w:val="00CE2B63"/>
    <w:rsid w:val="00CE6EBD"/>
    <w:rsid w:val="00CE7407"/>
    <w:rsid w:val="00CE7CF7"/>
    <w:rsid w:val="00CE7F6F"/>
    <w:rsid w:val="00CF1A54"/>
    <w:rsid w:val="00CF1DDF"/>
    <w:rsid w:val="00CF3549"/>
    <w:rsid w:val="00CF56E3"/>
    <w:rsid w:val="00CF6728"/>
    <w:rsid w:val="00D02492"/>
    <w:rsid w:val="00D029D0"/>
    <w:rsid w:val="00D03349"/>
    <w:rsid w:val="00D039CF"/>
    <w:rsid w:val="00D044C1"/>
    <w:rsid w:val="00D04F21"/>
    <w:rsid w:val="00D1120B"/>
    <w:rsid w:val="00D1190B"/>
    <w:rsid w:val="00D1708C"/>
    <w:rsid w:val="00D2090A"/>
    <w:rsid w:val="00D214D5"/>
    <w:rsid w:val="00D220A1"/>
    <w:rsid w:val="00D23DB6"/>
    <w:rsid w:val="00D23E17"/>
    <w:rsid w:val="00D249B6"/>
    <w:rsid w:val="00D24DC1"/>
    <w:rsid w:val="00D24F9D"/>
    <w:rsid w:val="00D25DFE"/>
    <w:rsid w:val="00D2619F"/>
    <w:rsid w:val="00D264B5"/>
    <w:rsid w:val="00D2660D"/>
    <w:rsid w:val="00D272C7"/>
    <w:rsid w:val="00D27ABE"/>
    <w:rsid w:val="00D30526"/>
    <w:rsid w:val="00D3082B"/>
    <w:rsid w:val="00D31088"/>
    <w:rsid w:val="00D31C93"/>
    <w:rsid w:val="00D336CD"/>
    <w:rsid w:val="00D35734"/>
    <w:rsid w:val="00D37660"/>
    <w:rsid w:val="00D40A9D"/>
    <w:rsid w:val="00D41469"/>
    <w:rsid w:val="00D41510"/>
    <w:rsid w:val="00D43AA8"/>
    <w:rsid w:val="00D4687F"/>
    <w:rsid w:val="00D46E73"/>
    <w:rsid w:val="00D4755E"/>
    <w:rsid w:val="00D50474"/>
    <w:rsid w:val="00D518A7"/>
    <w:rsid w:val="00D533B9"/>
    <w:rsid w:val="00D56874"/>
    <w:rsid w:val="00D60599"/>
    <w:rsid w:val="00D611FE"/>
    <w:rsid w:val="00D619B9"/>
    <w:rsid w:val="00D62CBD"/>
    <w:rsid w:val="00D64892"/>
    <w:rsid w:val="00D66340"/>
    <w:rsid w:val="00D66380"/>
    <w:rsid w:val="00D70CE1"/>
    <w:rsid w:val="00D71A3D"/>
    <w:rsid w:val="00D7235F"/>
    <w:rsid w:val="00D744EB"/>
    <w:rsid w:val="00D746E2"/>
    <w:rsid w:val="00D74DFE"/>
    <w:rsid w:val="00D74FFD"/>
    <w:rsid w:val="00D75876"/>
    <w:rsid w:val="00D77F99"/>
    <w:rsid w:val="00D8204D"/>
    <w:rsid w:val="00D83AEE"/>
    <w:rsid w:val="00D84E9F"/>
    <w:rsid w:val="00D861C8"/>
    <w:rsid w:val="00D8698D"/>
    <w:rsid w:val="00D8768A"/>
    <w:rsid w:val="00D90C8F"/>
    <w:rsid w:val="00D91866"/>
    <w:rsid w:val="00D92E27"/>
    <w:rsid w:val="00D9554F"/>
    <w:rsid w:val="00D97484"/>
    <w:rsid w:val="00DA3FBD"/>
    <w:rsid w:val="00DA4ED7"/>
    <w:rsid w:val="00DA5261"/>
    <w:rsid w:val="00DA5A63"/>
    <w:rsid w:val="00DA74F4"/>
    <w:rsid w:val="00DB2F1C"/>
    <w:rsid w:val="00DB34B0"/>
    <w:rsid w:val="00DB362A"/>
    <w:rsid w:val="00DB4C78"/>
    <w:rsid w:val="00DB740C"/>
    <w:rsid w:val="00DC0DBF"/>
    <w:rsid w:val="00DC2ABF"/>
    <w:rsid w:val="00DC2F84"/>
    <w:rsid w:val="00DC3A15"/>
    <w:rsid w:val="00DC3A3B"/>
    <w:rsid w:val="00DC4A1A"/>
    <w:rsid w:val="00DC4CF9"/>
    <w:rsid w:val="00DC4FD2"/>
    <w:rsid w:val="00DC6373"/>
    <w:rsid w:val="00DC762B"/>
    <w:rsid w:val="00DC7842"/>
    <w:rsid w:val="00DD1BD4"/>
    <w:rsid w:val="00DD268F"/>
    <w:rsid w:val="00DD2715"/>
    <w:rsid w:val="00DD498A"/>
    <w:rsid w:val="00DD56FA"/>
    <w:rsid w:val="00DD607D"/>
    <w:rsid w:val="00DD671E"/>
    <w:rsid w:val="00DD6F19"/>
    <w:rsid w:val="00DE082D"/>
    <w:rsid w:val="00DE1370"/>
    <w:rsid w:val="00DE150B"/>
    <w:rsid w:val="00DE23C3"/>
    <w:rsid w:val="00DE2411"/>
    <w:rsid w:val="00DE2683"/>
    <w:rsid w:val="00DE3AE7"/>
    <w:rsid w:val="00DE45B3"/>
    <w:rsid w:val="00DE5B25"/>
    <w:rsid w:val="00DE5C53"/>
    <w:rsid w:val="00DE6286"/>
    <w:rsid w:val="00DE6B5D"/>
    <w:rsid w:val="00DE7C5C"/>
    <w:rsid w:val="00DF0427"/>
    <w:rsid w:val="00DF2A83"/>
    <w:rsid w:val="00DF2E9F"/>
    <w:rsid w:val="00DF40FF"/>
    <w:rsid w:val="00E0274A"/>
    <w:rsid w:val="00E02778"/>
    <w:rsid w:val="00E027BE"/>
    <w:rsid w:val="00E050E3"/>
    <w:rsid w:val="00E1089A"/>
    <w:rsid w:val="00E136A5"/>
    <w:rsid w:val="00E141F2"/>
    <w:rsid w:val="00E1584A"/>
    <w:rsid w:val="00E15D9B"/>
    <w:rsid w:val="00E20FC7"/>
    <w:rsid w:val="00E2132D"/>
    <w:rsid w:val="00E24D19"/>
    <w:rsid w:val="00E258B6"/>
    <w:rsid w:val="00E2710D"/>
    <w:rsid w:val="00E2788B"/>
    <w:rsid w:val="00E27ED9"/>
    <w:rsid w:val="00E311A2"/>
    <w:rsid w:val="00E32840"/>
    <w:rsid w:val="00E342B5"/>
    <w:rsid w:val="00E34450"/>
    <w:rsid w:val="00E346AA"/>
    <w:rsid w:val="00E34DEF"/>
    <w:rsid w:val="00E37E75"/>
    <w:rsid w:val="00E413C1"/>
    <w:rsid w:val="00E417E6"/>
    <w:rsid w:val="00E42060"/>
    <w:rsid w:val="00E423F1"/>
    <w:rsid w:val="00E439BB"/>
    <w:rsid w:val="00E43CCA"/>
    <w:rsid w:val="00E444EC"/>
    <w:rsid w:val="00E446C8"/>
    <w:rsid w:val="00E44F7B"/>
    <w:rsid w:val="00E45153"/>
    <w:rsid w:val="00E46454"/>
    <w:rsid w:val="00E54581"/>
    <w:rsid w:val="00E54DEE"/>
    <w:rsid w:val="00E55BE4"/>
    <w:rsid w:val="00E609D3"/>
    <w:rsid w:val="00E621DD"/>
    <w:rsid w:val="00E6243D"/>
    <w:rsid w:val="00E633EA"/>
    <w:rsid w:val="00E67803"/>
    <w:rsid w:val="00E70DEB"/>
    <w:rsid w:val="00E710C4"/>
    <w:rsid w:val="00E717F7"/>
    <w:rsid w:val="00E73F0F"/>
    <w:rsid w:val="00E767F0"/>
    <w:rsid w:val="00E76BB7"/>
    <w:rsid w:val="00E77EA8"/>
    <w:rsid w:val="00E800B6"/>
    <w:rsid w:val="00E82D9A"/>
    <w:rsid w:val="00E83EEA"/>
    <w:rsid w:val="00E8606E"/>
    <w:rsid w:val="00E86F40"/>
    <w:rsid w:val="00E90DD9"/>
    <w:rsid w:val="00E91977"/>
    <w:rsid w:val="00E91A93"/>
    <w:rsid w:val="00E933A9"/>
    <w:rsid w:val="00E94F61"/>
    <w:rsid w:val="00E9733D"/>
    <w:rsid w:val="00E9736E"/>
    <w:rsid w:val="00EA1088"/>
    <w:rsid w:val="00EA128D"/>
    <w:rsid w:val="00EA1A6E"/>
    <w:rsid w:val="00EA23FB"/>
    <w:rsid w:val="00EA40B8"/>
    <w:rsid w:val="00EA57D2"/>
    <w:rsid w:val="00EB26EB"/>
    <w:rsid w:val="00EB6DBA"/>
    <w:rsid w:val="00EC2F72"/>
    <w:rsid w:val="00EC33A0"/>
    <w:rsid w:val="00EC4456"/>
    <w:rsid w:val="00EC5BE7"/>
    <w:rsid w:val="00EC6418"/>
    <w:rsid w:val="00EC785C"/>
    <w:rsid w:val="00ED030B"/>
    <w:rsid w:val="00ED07B6"/>
    <w:rsid w:val="00ED1E1D"/>
    <w:rsid w:val="00ED23EF"/>
    <w:rsid w:val="00ED24C4"/>
    <w:rsid w:val="00ED4AD6"/>
    <w:rsid w:val="00ED7D5E"/>
    <w:rsid w:val="00EE19CB"/>
    <w:rsid w:val="00EE25FE"/>
    <w:rsid w:val="00EE5698"/>
    <w:rsid w:val="00EF1522"/>
    <w:rsid w:val="00EF43AE"/>
    <w:rsid w:val="00EF5BA3"/>
    <w:rsid w:val="00EF6209"/>
    <w:rsid w:val="00EF65AE"/>
    <w:rsid w:val="00EF68D3"/>
    <w:rsid w:val="00F01484"/>
    <w:rsid w:val="00F014C7"/>
    <w:rsid w:val="00F023E2"/>
    <w:rsid w:val="00F0348A"/>
    <w:rsid w:val="00F04EBF"/>
    <w:rsid w:val="00F07771"/>
    <w:rsid w:val="00F1257A"/>
    <w:rsid w:val="00F1396A"/>
    <w:rsid w:val="00F147D7"/>
    <w:rsid w:val="00F14B4C"/>
    <w:rsid w:val="00F14E95"/>
    <w:rsid w:val="00F14EF1"/>
    <w:rsid w:val="00F15E21"/>
    <w:rsid w:val="00F15ED9"/>
    <w:rsid w:val="00F17DA2"/>
    <w:rsid w:val="00F2059B"/>
    <w:rsid w:val="00F21412"/>
    <w:rsid w:val="00F22DAC"/>
    <w:rsid w:val="00F22E1B"/>
    <w:rsid w:val="00F24DAD"/>
    <w:rsid w:val="00F26024"/>
    <w:rsid w:val="00F275B1"/>
    <w:rsid w:val="00F31FC5"/>
    <w:rsid w:val="00F356C5"/>
    <w:rsid w:val="00F35D4D"/>
    <w:rsid w:val="00F36CD4"/>
    <w:rsid w:val="00F37463"/>
    <w:rsid w:val="00F37EE4"/>
    <w:rsid w:val="00F411D6"/>
    <w:rsid w:val="00F446CF"/>
    <w:rsid w:val="00F45B17"/>
    <w:rsid w:val="00F45B4D"/>
    <w:rsid w:val="00F46290"/>
    <w:rsid w:val="00F46298"/>
    <w:rsid w:val="00F471CE"/>
    <w:rsid w:val="00F51709"/>
    <w:rsid w:val="00F53F97"/>
    <w:rsid w:val="00F5458F"/>
    <w:rsid w:val="00F54D54"/>
    <w:rsid w:val="00F54D85"/>
    <w:rsid w:val="00F55A01"/>
    <w:rsid w:val="00F55DDE"/>
    <w:rsid w:val="00F55F51"/>
    <w:rsid w:val="00F56DFE"/>
    <w:rsid w:val="00F571ED"/>
    <w:rsid w:val="00F57DC0"/>
    <w:rsid w:val="00F601DC"/>
    <w:rsid w:val="00F601E1"/>
    <w:rsid w:val="00F613C8"/>
    <w:rsid w:val="00F6275B"/>
    <w:rsid w:val="00F62DD6"/>
    <w:rsid w:val="00F63798"/>
    <w:rsid w:val="00F6416B"/>
    <w:rsid w:val="00F643EF"/>
    <w:rsid w:val="00F6520E"/>
    <w:rsid w:val="00F659DA"/>
    <w:rsid w:val="00F65D93"/>
    <w:rsid w:val="00F710C6"/>
    <w:rsid w:val="00F71FFF"/>
    <w:rsid w:val="00F736A0"/>
    <w:rsid w:val="00F73991"/>
    <w:rsid w:val="00F73F22"/>
    <w:rsid w:val="00F741B7"/>
    <w:rsid w:val="00F74647"/>
    <w:rsid w:val="00F746C1"/>
    <w:rsid w:val="00F7524B"/>
    <w:rsid w:val="00F7573C"/>
    <w:rsid w:val="00F75D39"/>
    <w:rsid w:val="00F77C78"/>
    <w:rsid w:val="00F80847"/>
    <w:rsid w:val="00F82131"/>
    <w:rsid w:val="00F849C9"/>
    <w:rsid w:val="00F90FAB"/>
    <w:rsid w:val="00F95826"/>
    <w:rsid w:val="00F965DB"/>
    <w:rsid w:val="00F973F7"/>
    <w:rsid w:val="00F97C0A"/>
    <w:rsid w:val="00FA0CFB"/>
    <w:rsid w:val="00FA19E7"/>
    <w:rsid w:val="00FA3B3B"/>
    <w:rsid w:val="00FA451A"/>
    <w:rsid w:val="00FA457A"/>
    <w:rsid w:val="00FA4D3B"/>
    <w:rsid w:val="00FA53C5"/>
    <w:rsid w:val="00FA549D"/>
    <w:rsid w:val="00FA57D7"/>
    <w:rsid w:val="00FA61D3"/>
    <w:rsid w:val="00FA6986"/>
    <w:rsid w:val="00FA719B"/>
    <w:rsid w:val="00FA7459"/>
    <w:rsid w:val="00FB0913"/>
    <w:rsid w:val="00FB0EA9"/>
    <w:rsid w:val="00FB2BD0"/>
    <w:rsid w:val="00FB5D50"/>
    <w:rsid w:val="00FB6D90"/>
    <w:rsid w:val="00FB7495"/>
    <w:rsid w:val="00FC05BF"/>
    <w:rsid w:val="00FC25F0"/>
    <w:rsid w:val="00FC2849"/>
    <w:rsid w:val="00FC3B61"/>
    <w:rsid w:val="00FC3E43"/>
    <w:rsid w:val="00FC445F"/>
    <w:rsid w:val="00FC4928"/>
    <w:rsid w:val="00FC49F6"/>
    <w:rsid w:val="00FD0BE0"/>
    <w:rsid w:val="00FD307A"/>
    <w:rsid w:val="00FD50F5"/>
    <w:rsid w:val="00FD5E54"/>
    <w:rsid w:val="00FD6960"/>
    <w:rsid w:val="00FD6E80"/>
    <w:rsid w:val="00FD7A01"/>
    <w:rsid w:val="00FD7E88"/>
    <w:rsid w:val="00FE2487"/>
    <w:rsid w:val="00FE25CD"/>
    <w:rsid w:val="00FE503F"/>
    <w:rsid w:val="00FE70F5"/>
    <w:rsid w:val="00FF2534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64E728"/>
  <w15:docId w15:val="{57D11063-8A8F-42C2-BCA8-EC2EA63B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769"/>
  </w:style>
  <w:style w:type="paragraph" w:styleId="Heading1">
    <w:name w:val="heading 1"/>
    <w:basedOn w:val="Normal"/>
    <w:next w:val="Normal"/>
    <w:link w:val="Heading1Char"/>
    <w:uiPriority w:val="9"/>
    <w:qFormat/>
    <w:rsid w:val="00E420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20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E141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141F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B96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6F8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43CC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E1A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57349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1"/>
      <w:szCs w:val="21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57349C"/>
    <w:rPr>
      <w:rFonts w:ascii="Calibri" w:eastAsiaTheme="minorEastAsia" w:hAnsi="Calibri" w:cs="Calibri"/>
      <w:sz w:val="21"/>
      <w:szCs w:val="21"/>
      <w:lang w:eastAsia="en-GB"/>
    </w:rPr>
  </w:style>
  <w:style w:type="paragraph" w:customStyle="1" w:styleId="TableParagraph">
    <w:name w:val="Table Paragraph"/>
    <w:basedOn w:val="Normal"/>
    <w:uiPriority w:val="1"/>
    <w:qFormat/>
    <w:rsid w:val="0057349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945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45F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5356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018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18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18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18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181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01819"/>
    <w:pPr>
      <w:spacing w:after="0" w:line="240" w:lineRule="auto"/>
    </w:pPr>
  </w:style>
  <w:style w:type="character" w:customStyle="1" w:styleId="mi">
    <w:name w:val="mi"/>
    <w:basedOn w:val="DefaultParagraphFont"/>
    <w:rsid w:val="00640A93"/>
  </w:style>
  <w:style w:type="character" w:customStyle="1" w:styleId="mjxassistivemathml">
    <w:name w:val="mjx_assistive_mathml"/>
    <w:basedOn w:val="DefaultParagraphFont"/>
    <w:rsid w:val="00882F5E"/>
  </w:style>
  <w:style w:type="paragraph" w:styleId="Header">
    <w:name w:val="header"/>
    <w:basedOn w:val="Normal"/>
    <w:link w:val="HeaderChar"/>
    <w:uiPriority w:val="99"/>
    <w:unhideWhenUsed/>
    <w:rsid w:val="001241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1AA"/>
  </w:style>
  <w:style w:type="paragraph" w:styleId="Footer">
    <w:name w:val="footer"/>
    <w:basedOn w:val="Normal"/>
    <w:link w:val="FooterChar"/>
    <w:uiPriority w:val="99"/>
    <w:unhideWhenUsed/>
    <w:rsid w:val="001241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1AA"/>
  </w:style>
  <w:style w:type="character" w:customStyle="1" w:styleId="Heading1Char">
    <w:name w:val="Heading 1 Char"/>
    <w:basedOn w:val="DefaultParagraphFont"/>
    <w:link w:val="Heading1"/>
    <w:uiPriority w:val="9"/>
    <w:rsid w:val="00E420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20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ocr.org.uk/Images/536433-data-sheet.pdf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ocr.org.uk/Images/171726-specification-accredited-a-level-gce-physics-a-h556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ED9715CBF0764BB013976358613F4F" ma:contentTypeVersion="18" ma:contentTypeDescription="Create a new document." ma:contentTypeScope="" ma:versionID="9fb7c8b14e4e9132a19347da557e1f1b">
  <xsd:schema xmlns:xsd="http://www.w3.org/2001/XMLSchema" xmlns:xs="http://www.w3.org/2001/XMLSchema" xmlns:p="http://schemas.microsoft.com/office/2006/metadata/properties" xmlns:ns2="5e03bce0-7524-4853-bc3e-4de1abf149ba" xmlns:ns3="742941ed-8b28-480a-8509-e55af6a4109e" targetNamespace="http://schemas.microsoft.com/office/2006/metadata/properties" ma:root="true" ma:fieldsID="5e229ca81f83eb3d83703c51c2d1473f" ns2:_="" ns3:_="">
    <xsd:import namespace="5e03bce0-7524-4853-bc3e-4de1abf149ba"/>
    <xsd:import namespace="742941ed-8b28-480a-8509-e55af6a410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3bce0-7524-4853-bc3e-4de1abf149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941ed-8b28-480a-8509-e55af6a41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cbc9373e-2d0f-4f82-b972-fcd84205de33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511CA-E1AE-43F2-9079-A26ADCC3D1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03bce0-7524-4853-bc3e-4de1abf149ba"/>
    <ds:schemaRef ds:uri="742941ed-8b28-480a-8509-e55af6a41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795E3F-BFF6-4B83-AFD3-7A856FAA5C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DE5301-90A3-46CC-8E3F-65AF10660E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7FFC5A-2F10-4906-ABDA-EC55930BEE39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0B398FA-6A7A-4855-B673-1EA3B9891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71</Pages>
  <Words>7390</Words>
  <Characters>42126</Characters>
  <Application>Microsoft Office Word</Application>
  <DocSecurity>0</DocSecurity>
  <Lines>351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Level Physics A Student revision checklist</vt:lpstr>
    </vt:vector>
  </TitlesOfParts>
  <Company>Cambridge Assessment</Company>
  <LinksUpToDate>false</LinksUpToDate>
  <CharactersWithSpaces>49418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Level Physics A Student revision checklist</dc:title>
  <dc:creator>OCR</dc:creator>
  <cp:keywords>A Level, Physis, revision, checklist</cp:keywords>
  <cp:lastModifiedBy>Dave Adams</cp:lastModifiedBy>
  <cp:revision>2</cp:revision>
  <dcterms:created xsi:type="dcterms:W3CDTF">2020-10-08T08:31:00Z</dcterms:created>
  <dcterms:modified xsi:type="dcterms:W3CDTF">2020-10-08T08:31:00Z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0x01010005ED9715CBF0764BB013976358613F4F</vt:lpwstr>
  </property>
</Properties>
</file>