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6FE" w:rsidRDefault="001C3466" w:rsidP="002206FE">
      <w:pPr>
        <w:pStyle w:val="Heading1"/>
        <w:rPr>
          <w:sz w:val="48"/>
          <w:lang w:val="en-US" w:eastAsia="en-GB"/>
        </w:rPr>
      </w:pPr>
      <w:bookmarkStart w:id="0" w:name="_Toc385498658"/>
      <w:bookmarkStart w:id="1" w:name="_Toc385498784"/>
      <w:bookmarkStart w:id="2" w:name="_Toc385498800"/>
      <w:bookmarkStart w:id="3" w:name="_Toc385498889"/>
      <w:bookmarkStart w:id="4" w:name="_Toc385499028"/>
      <w:bookmarkStart w:id="5" w:name="_Toc385500355"/>
      <w:bookmarkStart w:id="6" w:name="_GoBack"/>
      <w:bookmarkEnd w:id="6"/>
      <w:r>
        <w:rPr>
          <w:sz w:val="48"/>
          <w:lang w:val="en-US" w:eastAsia="en-GB"/>
        </w:rPr>
        <w:t>Boolean Algebra Worksheet 1</w:t>
      </w:r>
    </w:p>
    <w:p w:rsidR="00B54802" w:rsidRPr="002206FE" w:rsidRDefault="002206FE" w:rsidP="002206FE">
      <w:pPr>
        <w:pStyle w:val="Heading3"/>
        <w:rPr>
          <w:sz w:val="40"/>
          <w:szCs w:val="40"/>
        </w:rPr>
      </w:pPr>
      <w:r w:rsidRPr="002206FE">
        <w:rPr>
          <w:sz w:val="40"/>
          <w:szCs w:val="40"/>
        </w:rPr>
        <w:t>Boolean Simplification</w:t>
      </w:r>
    </w:p>
    <w:p w:rsidR="00B54802" w:rsidRDefault="00B54802" w:rsidP="00B54802">
      <w:r w:rsidRPr="0048608F">
        <w:rPr>
          <w:b/>
        </w:rPr>
        <w:t>AND</w:t>
      </w:r>
      <w:r>
        <w:t xml:space="preserve"> is called conjunction. </w:t>
      </w:r>
      <w:r w:rsidR="00FB3994">
        <w:t>It i</w:t>
      </w:r>
      <w:r>
        <w:t>s represented by a dot (.)</w:t>
      </w:r>
      <w:r w:rsidR="00FB3994">
        <w:t>.</w:t>
      </w:r>
      <w:r>
        <w:t xml:space="preserve"> We are said to be ‘multiplying’ when we perform an AND in binary</w:t>
      </w:r>
      <w:r w:rsidR="00FB3994">
        <w:t>,</w:t>
      </w:r>
      <w:r>
        <w:t xml:space="preserve"> i.e. 0x0 = 0, 1x0 = 0</w:t>
      </w:r>
      <w:r w:rsidR="00FB3994">
        <w:t>,</w:t>
      </w:r>
      <w:r>
        <w:t xml:space="preserve"> etc.</w:t>
      </w:r>
    </w:p>
    <w:p w:rsidR="00B54802" w:rsidRDefault="00B54802" w:rsidP="00B54802">
      <w:r w:rsidRPr="00987861">
        <w:rPr>
          <w:b/>
        </w:rPr>
        <w:t>Exercise 1</w:t>
      </w:r>
      <w:r>
        <w:t xml:space="preserve"> – </w:t>
      </w:r>
      <w:r w:rsidR="00FB3994">
        <w:t>F</w:t>
      </w:r>
      <w:r>
        <w:t>ill in the table</w:t>
      </w:r>
    </w:p>
    <w:tbl>
      <w:tblPr>
        <w:tblW w:w="4857" w:type="pct"/>
        <w:tblInd w:w="158" w:type="dxa"/>
        <w:tblBorders>
          <w:top w:val="single" w:sz="8" w:space="0" w:color="215F66"/>
          <w:left w:val="single" w:sz="8" w:space="0" w:color="215F66"/>
          <w:bottom w:val="single" w:sz="8" w:space="0" w:color="215F66"/>
          <w:right w:val="single" w:sz="8" w:space="0" w:color="215F66"/>
          <w:insideH w:val="single" w:sz="8" w:space="0" w:color="215F66"/>
          <w:insideV w:val="single" w:sz="8" w:space="0" w:color="215F66"/>
        </w:tblBorders>
        <w:tblCellMar>
          <w:left w:w="0" w:type="dxa"/>
          <w:right w:w="0" w:type="dxa"/>
        </w:tblCellMar>
        <w:tblLook w:val="04A0" w:firstRow="1" w:lastRow="0" w:firstColumn="1" w:lastColumn="0" w:noHBand="0" w:noVBand="1"/>
      </w:tblPr>
      <w:tblGrid>
        <w:gridCol w:w="3339"/>
        <w:gridCol w:w="3498"/>
        <w:gridCol w:w="3355"/>
      </w:tblGrid>
      <w:tr w:rsidR="003353A2" w:rsidRPr="003353A2" w:rsidTr="001C3466">
        <w:trPr>
          <w:trHeight w:val="20"/>
        </w:trPr>
        <w:tc>
          <w:tcPr>
            <w:tcW w:w="1638" w:type="pct"/>
            <w:tcBorders>
              <w:bottom w:val="nil"/>
            </w:tcBorders>
            <w:shd w:val="clear" w:color="auto" w:fill="215F66"/>
            <w:tcMar>
              <w:top w:w="72" w:type="dxa"/>
              <w:left w:w="144" w:type="dxa"/>
              <w:bottom w:w="72" w:type="dxa"/>
              <w:right w:w="144" w:type="dxa"/>
            </w:tcMar>
            <w:hideMark/>
          </w:tcPr>
          <w:p w:rsidR="00963758" w:rsidRPr="003353A2" w:rsidRDefault="00963758" w:rsidP="00963758">
            <w:pPr>
              <w:spacing w:after="0" w:line="240" w:lineRule="auto"/>
              <w:rPr>
                <w:rStyle w:val="TableHeaderChar"/>
                <w:b/>
                <w:color w:val="FFFFFF" w:themeColor="background1"/>
                <w:sz w:val="8"/>
              </w:rPr>
            </w:pPr>
          </w:p>
          <w:p w:rsidR="00B54802" w:rsidRPr="003353A2" w:rsidRDefault="00B54802" w:rsidP="00963758">
            <w:pPr>
              <w:spacing w:line="240" w:lineRule="auto"/>
              <w:jc w:val="center"/>
              <w:rPr>
                <w:color w:val="FFFFFF" w:themeColor="background1"/>
              </w:rPr>
            </w:pPr>
            <w:r w:rsidRPr="003353A2">
              <w:rPr>
                <w:rStyle w:val="TableHeaderChar"/>
                <w:b/>
                <w:color w:val="FFFFFF" w:themeColor="background1"/>
              </w:rPr>
              <w:t>A</w:t>
            </w:r>
          </w:p>
        </w:tc>
        <w:tc>
          <w:tcPr>
            <w:tcW w:w="1716" w:type="pct"/>
            <w:tcBorders>
              <w:bottom w:val="nil"/>
            </w:tcBorders>
            <w:shd w:val="clear" w:color="auto" w:fill="215F66"/>
            <w:tcMar>
              <w:top w:w="72" w:type="dxa"/>
              <w:left w:w="144" w:type="dxa"/>
              <w:bottom w:w="72" w:type="dxa"/>
              <w:right w:w="144" w:type="dxa"/>
            </w:tcMar>
            <w:hideMark/>
          </w:tcPr>
          <w:p w:rsidR="00963758" w:rsidRPr="003353A2" w:rsidRDefault="00963758" w:rsidP="00963758">
            <w:pPr>
              <w:spacing w:after="0" w:line="240" w:lineRule="auto"/>
              <w:rPr>
                <w:rStyle w:val="TableHeaderChar"/>
                <w:b/>
                <w:color w:val="FFFFFF" w:themeColor="background1"/>
                <w:sz w:val="8"/>
              </w:rPr>
            </w:pPr>
          </w:p>
          <w:p w:rsidR="00B54802" w:rsidRPr="003353A2" w:rsidRDefault="00B54802" w:rsidP="00963758">
            <w:pPr>
              <w:spacing w:line="240" w:lineRule="auto"/>
              <w:jc w:val="center"/>
              <w:rPr>
                <w:color w:val="FFFFFF" w:themeColor="background1"/>
              </w:rPr>
            </w:pPr>
            <w:r w:rsidRPr="003353A2">
              <w:rPr>
                <w:rStyle w:val="TableHeaderChar"/>
                <w:b/>
                <w:color w:val="FFFFFF" w:themeColor="background1"/>
              </w:rPr>
              <w:t>B</w:t>
            </w:r>
          </w:p>
        </w:tc>
        <w:tc>
          <w:tcPr>
            <w:tcW w:w="1646" w:type="pct"/>
            <w:tcBorders>
              <w:bottom w:val="nil"/>
            </w:tcBorders>
            <w:shd w:val="clear" w:color="auto" w:fill="215F66"/>
            <w:tcMar>
              <w:top w:w="72" w:type="dxa"/>
              <w:left w:w="144" w:type="dxa"/>
              <w:bottom w:w="72" w:type="dxa"/>
              <w:right w:w="144" w:type="dxa"/>
            </w:tcMar>
            <w:hideMark/>
          </w:tcPr>
          <w:p w:rsidR="00963758" w:rsidRPr="003353A2" w:rsidRDefault="00963758" w:rsidP="00963758">
            <w:pPr>
              <w:spacing w:after="0" w:line="240" w:lineRule="auto"/>
              <w:rPr>
                <w:rStyle w:val="TableHeaderChar"/>
                <w:b/>
                <w:color w:val="FFFFFF" w:themeColor="background1"/>
                <w:sz w:val="8"/>
              </w:rPr>
            </w:pPr>
          </w:p>
          <w:p w:rsidR="00B54802" w:rsidRPr="003353A2" w:rsidRDefault="00B54802" w:rsidP="00963758">
            <w:pPr>
              <w:spacing w:line="240" w:lineRule="auto"/>
              <w:jc w:val="center"/>
              <w:rPr>
                <w:color w:val="FFFFFF" w:themeColor="background1"/>
              </w:rPr>
            </w:pPr>
            <w:r w:rsidRPr="003353A2">
              <w:rPr>
                <w:rStyle w:val="TableHeaderChar"/>
                <w:b/>
                <w:color w:val="FFFFFF" w:themeColor="background1"/>
              </w:rPr>
              <w:t>Q</w:t>
            </w:r>
          </w:p>
        </w:tc>
      </w:tr>
      <w:tr w:rsidR="00B54802" w:rsidRPr="00987861" w:rsidTr="001C3466">
        <w:trPr>
          <w:trHeight w:val="20"/>
        </w:trPr>
        <w:tc>
          <w:tcPr>
            <w:tcW w:w="1638" w:type="pct"/>
            <w:tcBorders>
              <w:top w:val="nil"/>
            </w:tcBorders>
            <w:shd w:val="clear" w:color="auto" w:fill="auto"/>
            <w:tcMar>
              <w:top w:w="72" w:type="dxa"/>
              <w:left w:w="144" w:type="dxa"/>
              <w:bottom w:w="72" w:type="dxa"/>
              <w:right w:w="144" w:type="dxa"/>
            </w:tcMar>
            <w:hideMark/>
          </w:tcPr>
          <w:p w:rsidR="00B54802" w:rsidRPr="00987861" w:rsidRDefault="00B54802" w:rsidP="00B54802">
            <w:pPr>
              <w:spacing w:after="0" w:line="240" w:lineRule="auto"/>
              <w:jc w:val="center"/>
            </w:pPr>
            <w:r w:rsidRPr="00987861">
              <w:t>0</w:t>
            </w:r>
          </w:p>
        </w:tc>
        <w:tc>
          <w:tcPr>
            <w:tcW w:w="1716" w:type="pct"/>
            <w:tcBorders>
              <w:top w:val="nil"/>
            </w:tcBorders>
            <w:shd w:val="clear" w:color="auto" w:fill="auto"/>
            <w:tcMar>
              <w:top w:w="72" w:type="dxa"/>
              <w:left w:w="144" w:type="dxa"/>
              <w:bottom w:w="72" w:type="dxa"/>
              <w:right w:w="144" w:type="dxa"/>
            </w:tcMar>
            <w:hideMark/>
          </w:tcPr>
          <w:p w:rsidR="00B54802" w:rsidRPr="00987861" w:rsidRDefault="00B54802" w:rsidP="00B54802">
            <w:pPr>
              <w:spacing w:after="0" w:line="240" w:lineRule="auto"/>
              <w:jc w:val="center"/>
            </w:pPr>
            <w:r w:rsidRPr="00987861">
              <w:t>0</w:t>
            </w:r>
          </w:p>
        </w:tc>
        <w:tc>
          <w:tcPr>
            <w:tcW w:w="1646" w:type="pct"/>
            <w:tcBorders>
              <w:top w:val="nil"/>
            </w:tcBorders>
            <w:shd w:val="clear" w:color="auto" w:fill="auto"/>
            <w:tcMar>
              <w:top w:w="72" w:type="dxa"/>
              <w:left w:w="144" w:type="dxa"/>
              <w:bottom w:w="72" w:type="dxa"/>
              <w:right w:w="144" w:type="dxa"/>
            </w:tcMar>
            <w:hideMark/>
          </w:tcPr>
          <w:p w:rsidR="00B54802" w:rsidRPr="00987861" w:rsidRDefault="00B54802" w:rsidP="00B54802">
            <w:pPr>
              <w:spacing w:after="0" w:line="240" w:lineRule="auto"/>
              <w:jc w:val="center"/>
              <w:rPr>
                <w:color w:val="FF0000"/>
              </w:rPr>
            </w:pPr>
            <w:r w:rsidRPr="00987861">
              <w:rPr>
                <w:color w:val="FF0000"/>
              </w:rPr>
              <w:t>0</w:t>
            </w:r>
          </w:p>
        </w:tc>
      </w:tr>
      <w:tr w:rsidR="00B54802" w:rsidRPr="00987861" w:rsidTr="001C3466">
        <w:trPr>
          <w:trHeight w:val="20"/>
        </w:trPr>
        <w:tc>
          <w:tcPr>
            <w:tcW w:w="1638" w:type="pct"/>
            <w:shd w:val="clear" w:color="auto" w:fill="auto"/>
            <w:tcMar>
              <w:top w:w="72" w:type="dxa"/>
              <w:left w:w="144" w:type="dxa"/>
              <w:bottom w:w="72" w:type="dxa"/>
              <w:right w:w="144" w:type="dxa"/>
            </w:tcMar>
            <w:hideMark/>
          </w:tcPr>
          <w:p w:rsidR="00B54802" w:rsidRPr="00987861" w:rsidRDefault="00B54802" w:rsidP="00B54802">
            <w:pPr>
              <w:spacing w:after="0" w:line="240" w:lineRule="auto"/>
              <w:jc w:val="center"/>
            </w:pPr>
            <w:r w:rsidRPr="00987861">
              <w:t>0</w:t>
            </w:r>
          </w:p>
        </w:tc>
        <w:tc>
          <w:tcPr>
            <w:tcW w:w="1716" w:type="pct"/>
            <w:shd w:val="clear" w:color="auto" w:fill="auto"/>
            <w:tcMar>
              <w:top w:w="72" w:type="dxa"/>
              <w:left w:w="144" w:type="dxa"/>
              <w:bottom w:w="72" w:type="dxa"/>
              <w:right w:w="144" w:type="dxa"/>
            </w:tcMar>
            <w:hideMark/>
          </w:tcPr>
          <w:p w:rsidR="00B54802" w:rsidRPr="00987861" w:rsidRDefault="00B54802" w:rsidP="00B54802">
            <w:pPr>
              <w:spacing w:after="0" w:line="240" w:lineRule="auto"/>
              <w:jc w:val="center"/>
            </w:pPr>
            <w:r w:rsidRPr="00987861">
              <w:t>1</w:t>
            </w:r>
          </w:p>
        </w:tc>
        <w:tc>
          <w:tcPr>
            <w:tcW w:w="1646" w:type="pct"/>
            <w:shd w:val="clear" w:color="auto" w:fill="auto"/>
            <w:tcMar>
              <w:top w:w="72" w:type="dxa"/>
              <w:left w:w="144" w:type="dxa"/>
              <w:bottom w:w="72" w:type="dxa"/>
              <w:right w:w="144" w:type="dxa"/>
            </w:tcMar>
            <w:hideMark/>
          </w:tcPr>
          <w:p w:rsidR="00B54802" w:rsidRPr="00987861" w:rsidRDefault="00B54802" w:rsidP="00B54802">
            <w:pPr>
              <w:spacing w:after="0" w:line="240" w:lineRule="auto"/>
              <w:jc w:val="center"/>
              <w:rPr>
                <w:color w:val="FF0000"/>
              </w:rPr>
            </w:pPr>
            <w:r w:rsidRPr="00987861">
              <w:rPr>
                <w:color w:val="FF0000"/>
              </w:rPr>
              <w:t>0</w:t>
            </w:r>
          </w:p>
        </w:tc>
      </w:tr>
      <w:tr w:rsidR="00B54802" w:rsidRPr="00987861" w:rsidTr="001C3466">
        <w:trPr>
          <w:trHeight w:val="20"/>
        </w:trPr>
        <w:tc>
          <w:tcPr>
            <w:tcW w:w="1638" w:type="pct"/>
            <w:shd w:val="clear" w:color="auto" w:fill="auto"/>
            <w:tcMar>
              <w:top w:w="72" w:type="dxa"/>
              <w:left w:w="144" w:type="dxa"/>
              <w:bottom w:w="72" w:type="dxa"/>
              <w:right w:w="144" w:type="dxa"/>
            </w:tcMar>
            <w:hideMark/>
          </w:tcPr>
          <w:p w:rsidR="00B54802" w:rsidRPr="00987861" w:rsidRDefault="00B54802" w:rsidP="00B54802">
            <w:pPr>
              <w:spacing w:after="0" w:line="240" w:lineRule="auto"/>
              <w:jc w:val="center"/>
            </w:pPr>
            <w:r w:rsidRPr="00987861">
              <w:t>1</w:t>
            </w:r>
          </w:p>
        </w:tc>
        <w:tc>
          <w:tcPr>
            <w:tcW w:w="1716" w:type="pct"/>
            <w:shd w:val="clear" w:color="auto" w:fill="auto"/>
            <w:tcMar>
              <w:top w:w="72" w:type="dxa"/>
              <w:left w:w="144" w:type="dxa"/>
              <w:bottom w:w="72" w:type="dxa"/>
              <w:right w:w="144" w:type="dxa"/>
            </w:tcMar>
            <w:hideMark/>
          </w:tcPr>
          <w:p w:rsidR="00B54802" w:rsidRPr="00987861" w:rsidRDefault="00B54802" w:rsidP="00B54802">
            <w:pPr>
              <w:spacing w:after="0" w:line="240" w:lineRule="auto"/>
              <w:jc w:val="center"/>
            </w:pPr>
            <w:r w:rsidRPr="00987861">
              <w:t>0</w:t>
            </w:r>
          </w:p>
        </w:tc>
        <w:tc>
          <w:tcPr>
            <w:tcW w:w="1646" w:type="pct"/>
            <w:shd w:val="clear" w:color="auto" w:fill="auto"/>
            <w:tcMar>
              <w:top w:w="72" w:type="dxa"/>
              <w:left w:w="144" w:type="dxa"/>
              <w:bottom w:w="72" w:type="dxa"/>
              <w:right w:w="144" w:type="dxa"/>
            </w:tcMar>
            <w:hideMark/>
          </w:tcPr>
          <w:p w:rsidR="00B54802" w:rsidRPr="00987861" w:rsidRDefault="00B54802" w:rsidP="00B54802">
            <w:pPr>
              <w:spacing w:after="0" w:line="240" w:lineRule="auto"/>
              <w:jc w:val="center"/>
              <w:rPr>
                <w:color w:val="FF0000"/>
              </w:rPr>
            </w:pPr>
            <w:r w:rsidRPr="00987861">
              <w:rPr>
                <w:color w:val="FF0000"/>
              </w:rPr>
              <w:t>0</w:t>
            </w:r>
          </w:p>
        </w:tc>
      </w:tr>
      <w:tr w:rsidR="00B54802" w:rsidRPr="00987861" w:rsidTr="001C3466">
        <w:trPr>
          <w:trHeight w:val="20"/>
        </w:trPr>
        <w:tc>
          <w:tcPr>
            <w:tcW w:w="1638" w:type="pct"/>
            <w:shd w:val="clear" w:color="auto" w:fill="auto"/>
            <w:tcMar>
              <w:top w:w="72" w:type="dxa"/>
              <w:left w:w="144" w:type="dxa"/>
              <w:bottom w:w="72" w:type="dxa"/>
              <w:right w:w="144" w:type="dxa"/>
            </w:tcMar>
            <w:hideMark/>
          </w:tcPr>
          <w:p w:rsidR="00B54802" w:rsidRPr="00987861" w:rsidRDefault="00B54802" w:rsidP="00B54802">
            <w:pPr>
              <w:spacing w:after="0" w:line="240" w:lineRule="auto"/>
              <w:jc w:val="center"/>
            </w:pPr>
            <w:r w:rsidRPr="00987861">
              <w:t>1</w:t>
            </w:r>
          </w:p>
        </w:tc>
        <w:tc>
          <w:tcPr>
            <w:tcW w:w="1716" w:type="pct"/>
            <w:shd w:val="clear" w:color="auto" w:fill="auto"/>
            <w:tcMar>
              <w:top w:w="72" w:type="dxa"/>
              <w:left w:w="144" w:type="dxa"/>
              <w:bottom w:w="72" w:type="dxa"/>
              <w:right w:w="144" w:type="dxa"/>
            </w:tcMar>
            <w:hideMark/>
          </w:tcPr>
          <w:p w:rsidR="00B54802" w:rsidRPr="00987861" w:rsidRDefault="00B54802" w:rsidP="00B54802">
            <w:pPr>
              <w:spacing w:after="0" w:line="240" w:lineRule="auto"/>
              <w:jc w:val="center"/>
            </w:pPr>
            <w:r w:rsidRPr="00987861">
              <w:t>1</w:t>
            </w:r>
          </w:p>
        </w:tc>
        <w:tc>
          <w:tcPr>
            <w:tcW w:w="1646" w:type="pct"/>
            <w:shd w:val="clear" w:color="auto" w:fill="auto"/>
            <w:tcMar>
              <w:top w:w="72" w:type="dxa"/>
              <w:left w:w="144" w:type="dxa"/>
              <w:bottom w:w="72" w:type="dxa"/>
              <w:right w:w="144" w:type="dxa"/>
            </w:tcMar>
            <w:hideMark/>
          </w:tcPr>
          <w:p w:rsidR="00B54802" w:rsidRPr="00987861" w:rsidRDefault="00B54802" w:rsidP="00B54802">
            <w:pPr>
              <w:spacing w:after="0" w:line="240" w:lineRule="auto"/>
              <w:jc w:val="center"/>
              <w:rPr>
                <w:color w:val="FF0000"/>
              </w:rPr>
            </w:pPr>
            <w:r w:rsidRPr="00987861">
              <w:rPr>
                <w:color w:val="FF0000"/>
              </w:rPr>
              <w:t>1</w:t>
            </w:r>
          </w:p>
        </w:tc>
      </w:tr>
    </w:tbl>
    <w:p w:rsidR="00B54802" w:rsidRDefault="00B54802" w:rsidP="00B54802">
      <w:pPr>
        <w:spacing w:after="0"/>
      </w:pPr>
    </w:p>
    <w:p w:rsidR="00B54802" w:rsidRDefault="00B54802" w:rsidP="00B54802">
      <w:r w:rsidRPr="0048608F">
        <w:rPr>
          <w:b/>
        </w:rPr>
        <w:t>OR</w:t>
      </w:r>
      <w:r>
        <w:t xml:space="preserve"> is called disjunction. It is represented by a plus sign (+)</w:t>
      </w:r>
      <w:r w:rsidR="00FB3994">
        <w:t>.</w:t>
      </w:r>
      <w:r>
        <w:t xml:space="preserve"> This is because we are said to be ‘adding’ when we perform an OR in binary</w:t>
      </w:r>
      <w:r w:rsidR="00FB3994">
        <w:t>,</w:t>
      </w:r>
      <w:r>
        <w:t xml:space="preserve"> i.e. 0+0 = 0, 1+0 = 1</w:t>
      </w:r>
      <w:r w:rsidR="00FB3994">
        <w:t>,</w:t>
      </w:r>
      <w:r>
        <w:t xml:space="preserve"> etc.</w:t>
      </w:r>
    </w:p>
    <w:p w:rsidR="00B54802" w:rsidRDefault="00B54802" w:rsidP="00B54802">
      <w:r w:rsidRPr="00987861">
        <w:rPr>
          <w:b/>
        </w:rPr>
        <w:t>Exercise 2</w:t>
      </w:r>
      <w:r>
        <w:t xml:space="preserve"> – </w:t>
      </w:r>
      <w:r w:rsidR="00FB3994">
        <w:t>F</w:t>
      </w:r>
      <w:r>
        <w:t>ill in the table</w:t>
      </w:r>
    </w:p>
    <w:tbl>
      <w:tblPr>
        <w:tblW w:w="4857" w:type="pct"/>
        <w:tblInd w:w="158" w:type="dxa"/>
        <w:tblBorders>
          <w:top w:val="single" w:sz="8" w:space="0" w:color="215F66"/>
          <w:left w:val="single" w:sz="8" w:space="0" w:color="215F66"/>
          <w:bottom w:val="single" w:sz="8" w:space="0" w:color="215F66"/>
          <w:right w:val="single" w:sz="8" w:space="0" w:color="215F66"/>
          <w:insideH w:val="single" w:sz="8" w:space="0" w:color="215F66"/>
          <w:insideV w:val="single" w:sz="8" w:space="0" w:color="215F66"/>
        </w:tblBorders>
        <w:tblCellMar>
          <w:left w:w="0" w:type="dxa"/>
          <w:right w:w="0" w:type="dxa"/>
        </w:tblCellMar>
        <w:tblLook w:val="04A0" w:firstRow="1" w:lastRow="0" w:firstColumn="1" w:lastColumn="0" w:noHBand="0" w:noVBand="1"/>
      </w:tblPr>
      <w:tblGrid>
        <w:gridCol w:w="3341"/>
        <w:gridCol w:w="3498"/>
        <w:gridCol w:w="3353"/>
      </w:tblGrid>
      <w:tr w:rsidR="003353A2" w:rsidRPr="003353A2" w:rsidTr="001C3466">
        <w:trPr>
          <w:trHeight w:val="342"/>
        </w:trPr>
        <w:tc>
          <w:tcPr>
            <w:tcW w:w="1639" w:type="pct"/>
            <w:tcBorders>
              <w:bottom w:val="nil"/>
            </w:tcBorders>
            <w:shd w:val="clear" w:color="auto" w:fill="215F66"/>
            <w:tcMar>
              <w:top w:w="72" w:type="dxa"/>
              <w:left w:w="144" w:type="dxa"/>
              <w:bottom w:w="72" w:type="dxa"/>
              <w:right w:w="144" w:type="dxa"/>
            </w:tcMar>
            <w:hideMark/>
          </w:tcPr>
          <w:p w:rsidR="00963758" w:rsidRPr="003353A2" w:rsidRDefault="00963758" w:rsidP="00963758">
            <w:pPr>
              <w:spacing w:after="0" w:line="240" w:lineRule="auto"/>
              <w:rPr>
                <w:rStyle w:val="TableHeaderChar"/>
                <w:b/>
                <w:color w:val="FFFFFF" w:themeColor="background1"/>
                <w:sz w:val="8"/>
              </w:rPr>
            </w:pPr>
          </w:p>
          <w:p w:rsidR="00B54802" w:rsidRPr="003353A2" w:rsidRDefault="00B54802" w:rsidP="00963758">
            <w:pPr>
              <w:spacing w:line="240" w:lineRule="auto"/>
              <w:jc w:val="center"/>
              <w:rPr>
                <w:color w:val="FFFFFF" w:themeColor="background1"/>
              </w:rPr>
            </w:pPr>
            <w:r w:rsidRPr="003353A2">
              <w:rPr>
                <w:rStyle w:val="TableHeaderChar"/>
                <w:b/>
                <w:color w:val="FFFFFF" w:themeColor="background1"/>
              </w:rPr>
              <w:t>A</w:t>
            </w:r>
          </w:p>
        </w:tc>
        <w:tc>
          <w:tcPr>
            <w:tcW w:w="1716" w:type="pct"/>
            <w:tcBorders>
              <w:bottom w:val="nil"/>
            </w:tcBorders>
            <w:shd w:val="clear" w:color="auto" w:fill="215F66"/>
            <w:tcMar>
              <w:top w:w="72" w:type="dxa"/>
              <w:left w:w="144" w:type="dxa"/>
              <w:bottom w:w="72" w:type="dxa"/>
              <w:right w:w="144" w:type="dxa"/>
            </w:tcMar>
            <w:hideMark/>
          </w:tcPr>
          <w:p w:rsidR="00963758" w:rsidRPr="003353A2" w:rsidRDefault="00963758" w:rsidP="00963758">
            <w:pPr>
              <w:spacing w:after="0" w:line="240" w:lineRule="auto"/>
              <w:rPr>
                <w:rStyle w:val="TableHeaderChar"/>
                <w:b/>
                <w:color w:val="FFFFFF" w:themeColor="background1"/>
                <w:sz w:val="8"/>
              </w:rPr>
            </w:pPr>
          </w:p>
          <w:p w:rsidR="00B54802" w:rsidRPr="003353A2" w:rsidRDefault="00B54802" w:rsidP="00963758">
            <w:pPr>
              <w:spacing w:line="240" w:lineRule="auto"/>
              <w:jc w:val="center"/>
              <w:rPr>
                <w:color w:val="FFFFFF" w:themeColor="background1"/>
              </w:rPr>
            </w:pPr>
            <w:r w:rsidRPr="003353A2">
              <w:rPr>
                <w:rStyle w:val="TableHeaderChar"/>
                <w:b/>
                <w:color w:val="FFFFFF" w:themeColor="background1"/>
              </w:rPr>
              <w:t>B</w:t>
            </w:r>
          </w:p>
        </w:tc>
        <w:tc>
          <w:tcPr>
            <w:tcW w:w="1645" w:type="pct"/>
            <w:tcBorders>
              <w:bottom w:val="nil"/>
            </w:tcBorders>
            <w:shd w:val="clear" w:color="auto" w:fill="215F66"/>
            <w:tcMar>
              <w:top w:w="72" w:type="dxa"/>
              <w:left w:w="144" w:type="dxa"/>
              <w:bottom w:w="72" w:type="dxa"/>
              <w:right w:w="144" w:type="dxa"/>
            </w:tcMar>
            <w:hideMark/>
          </w:tcPr>
          <w:p w:rsidR="00963758" w:rsidRPr="003353A2" w:rsidRDefault="00963758" w:rsidP="00963758">
            <w:pPr>
              <w:spacing w:after="0" w:line="240" w:lineRule="auto"/>
              <w:rPr>
                <w:rStyle w:val="TableHeaderChar"/>
                <w:b/>
                <w:color w:val="FFFFFF" w:themeColor="background1"/>
                <w:sz w:val="8"/>
              </w:rPr>
            </w:pPr>
          </w:p>
          <w:p w:rsidR="00B54802" w:rsidRPr="003353A2" w:rsidRDefault="00B54802" w:rsidP="00963758">
            <w:pPr>
              <w:spacing w:line="240" w:lineRule="auto"/>
              <w:jc w:val="center"/>
              <w:rPr>
                <w:color w:val="FFFFFF" w:themeColor="background1"/>
              </w:rPr>
            </w:pPr>
            <w:r w:rsidRPr="003353A2">
              <w:rPr>
                <w:rStyle w:val="TableHeaderChar"/>
                <w:b/>
                <w:color w:val="FFFFFF" w:themeColor="background1"/>
              </w:rPr>
              <w:t>Q</w:t>
            </w:r>
          </w:p>
        </w:tc>
      </w:tr>
      <w:tr w:rsidR="00B54802" w:rsidRPr="00987861" w:rsidTr="001C3466">
        <w:trPr>
          <w:trHeight w:val="344"/>
        </w:trPr>
        <w:tc>
          <w:tcPr>
            <w:tcW w:w="1639" w:type="pct"/>
            <w:tcBorders>
              <w:top w:val="nil"/>
            </w:tcBorders>
            <w:shd w:val="clear" w:color="auto" w:fill="auto"/>
            <w:tcMar>
              <w:top w:w="72" w:type="dxa"/>
              <w:left w:w="144" w:type="dxa"/>
              <w:bottom w:w="72" w:type="dxa"/>
              <w:right w:w="144" w:type="dxa"/>
            </w:tcMar>
            <w:hideMark/>
          </w:tcPr>
          <w:p w:rsidR="00B54802" w:rsidRPr="00987861" w:rsidRDefault="00B54802" w:rsidP="00B54802">
            <w:pPr>
              <w:spacing w:before="100" w:beforeAutospacing="1" w:after="100" w:afterAutospacing="1" w:line="240" w:lineRule="auto"/>
              <w:contextualSpacing/>
              <w:jc w:val="center"/>
            </w:pPr>
            <w:r w:rsidRPr="00987861">
              <w:t>0</w:t>
            </w:r>
          </w:p>
        </w:tc>
        <w:tc>
          <w:tcPr>
            <w:tcW w:w="1716" w:type="pct"/>
            <w:tcBorders>
              <w:top w:val="nil"/>
            </w:tcBorders>
            <w:shd w:val="clear" w:color="auto" w:fill="auto"/>
            <w:tcMar>
              <w:top w:w="72" w:type="dxa"/>
              <w:left w:w="144" w:type="dxa"/>
              <w:bottom w:w="72" w:type="dxa"/>
              <w:right w:w="144" w:type="dxa"/>
            </w:tcMar>
            <w:hideMark/>
          </w:tcPr>
          <w:p w:rsidR="00B54802" w:rsidRPr="00987861" w:rsidRDefault="00B54802" w:rsidP="00B54802">
            <w:pPr>
              <w:spacing w:before="100" w:beforeAutospacing="1" w:after="100" w:afterAutospacing="1" w:line="240" w:lineRule="auto"/>
              <w:contextualSpacing/>
              <w:jc w:val="center"/>
            </w:pPr>
            <w:r w:rsidRPr="00987861">
              <w:t>0</w:t>
            </w:r>
          </w:p>
        </w:tc>
        <w:tc>
          <w:tcPr>
            <w:tcW w:w="1645" w:type="pct"/>
            <w:tcBorders>
              <w:top w:val="nil"/>
            </w:tcBorders>
            <w:shd w:val="clear" w:color="auto" w:fill="auto"/>
            <w:tcMar>
              <w:top w:w="72" w:type="dxa"/>
              <w:left w:w="144" w:type="dxa"/>
              <w:bottom w:w="72" w:type="dxa"/>
              <w:right w:w="144" w:type="dxa"/>
            </w:tcMar>
            <w:hideMark/>
          </w:tcPr>
          <w:p w:rsidR="00B54802" w:rsidRPr="00987861" w:rsidRDefault="00B54802" w:rsidP="00B54802">
            <w:pPr>
              <w:spacing w:before="100" w:beforeAutospacing="1" w:after="100" w:afterAutospacing="1" w:line="240" w:lineRule="auto"/>
              <w:contextualSpacing/>
              <w:jc w:val="center"/>
              <w:rPr>
                <w:color w:val="FF0000"/>
              </w:rPr>
            </w:pPr>
            <w:r w:rsidRPr="00987861">
              <w:rPr>
                <w:color w:val="FF0000"/>
              </w:rPr>
              <w:t>0</w:t>
            </w:r>
          </w:p>
        </w:tc>
      </w:tr>
      <w:tr w:rsidR="00B54802" w:rsidRPr="00987861" w:rsidTr="001C3466">
        <w:trPr>
          <w:trHeight w:val="342"/>
        </w:trPr>
        <w:tc>
          <w:tcPr>
            <w:tcW w:w="1639" w:type="pct"/>
            <w:shd w:val="clear" w:color="auto" w:fill="auto"/>
            <w:tcMar>
              <w:top w:w="72" w:type="dxa"/>
              <w:left w:w="144" w:type="dxa"/>
              <w:bottom w:w="72" w:type="dxa"/>
              <w:right w:w="144" w:type="dxa"/>
            </w:tcMar>
            <w:hideMark/>
          </w:tcPr>
          <w:p w:rsidR="00B54802" w:rsidRPr="00987861" w:rsidRDefault="00B54802" w:rsidP="00B54802">
            <w:pPr>
              <w:spacing w:before="100" w:beforeAutospacing="1" w:after="100" w:afterAutospacing="1" w:line="240" w:lineRule="auto"/>
              <w:contextualSpacing/>
              <w:jc w:val="center"/>
            </w:pPr>
            <w:r w:rsidRPr="00987861">
              <w:t>0</w:t>
            </w:r>
          </w:p>
        </w:tc>
        <w:tc>
          <w:tcPr>
            <w:tcW w:w="1716" w:type="pct"/>
            <w:shd w:val="clear" w:color="auto" w:fill="auto"/>
            <w:tcMar>
              <w:top w:w="72" w:type="dxa"/>
              <w:left w:w="144" w:type="dxa"/>
              <w:bottom w:w="72" w:type="dxa"/>
              <w:right w:w="144" w:type="dxa"/>
            </w:tcMar>
            <w:hideMark/>
          </w:tcPr>
          <w:p w:rsidR="00B54802" w:rsidRPr="00987861" w:rsidRDefault="00B54802" w:rsidP="00B54802">
            <w:pPr>
              <w:spacing w:before="100" w:beforeAutospacing="1" w:after="100" w:afterAutospacing="1" w:line="240" w:lineRule="auto"/>
              <w:contextualSpacing/>
              <w:jc w:val="center"/>
            </w:pPr>
            <w:r w:rsidRPr="00987861">
              <w:t>1</w:t>
            </w:r>
          </w:p>
        </w:tc>
        <w:tc>
          <w:tcPr>
            <w:tcW w:w="1645" w:type="pct"/>
            <w:shd w:val="clear" w:color="auto" w:fill="auto"/>
            <w:tcMar>
              <w:top w:w="72" w:type="dxa"/>
              <w:left w:w="144" w:type="dxa"/>
              <w:bottom w:w="72" w:type="dxa"/>
              <w:right w:w="144" w:type="dxa"/>
            </w:tcMar>
            <w:hideMark/>
          </w:tcPr>
          <w:p w:rsidR="00B54802" w:rsidRPr="00987861" w:rsidRDefault="00B54802" w:rsidP="00B54802">
            <w:pPr>
              <w:spacing w:before="100" w:beforeAutospacing="1" w:after="100" w:afterAutospacing="1" w:line="240" w:lineRule="auto"/>
              <w:contextualSpacing/>
              <w:jc w:val="center"/>
              <w:rPr>
                <w:color w:val="FF0000"/>
              </w:rPr>
            </w:pPr>
            <w:r w:rsidRPr="00987861">
              <w:rPr>
                <w:color w:val="FF0000"/>
              </w:rPr>
              <w:t>1</w:t>
            </w:r>
          </w:p>
        </w:tc>
      </w:tr>
      <w:tr w:rsidR="00B54802" w:rsidRPr="00987861" w:rsidTr="001C3466">
        <w:trPr>
          <w:trHeight w:val="344"/>
        </w:trPr>
        <w:tc>
          <w:tcPr>
            <w:tcW w:w="1639" w:type="pct"/>
            <w:shd w:val="clear" w:color="auto" w:fill="auto"/>
            <w:tcMar>
              <w:top w:w="72" w:type="dxa"/>
              <w:left w:w="144" w:type="dxa"/>
              <w:bottom w:w="72" w:type="dxa"/>
              <w:right w:w="144" w:type="dxa"/>
            </w:tcMar>
            <w:hideMark/>
          </w:tcPr>
          <w:p w:rsidR="00B54802" w:rsidRPr="00987861" w:rsidRDefault="00B54802" w:rsidP="00B54802">
            <w:pPr>
              <w:spacing w:before="100" w:beforeAutospacing="1" w:after="100" w:afterAutospacing="1" w:line="240" w:lineRule="auto"/>
              <w:contextualSpacing/>
              <w:jc w:val="center"/>
            </w:pPr>
            <w:r w:rsidRPr="00987861">
              <w:t>1</w:t>
            </w:r>
          </w:p>
        </w:tc>
        <w:tc>
          <w:tcPr>
            <w:tcW w:w="1716" w:type="pct"/>
            <w:shd w:val="clear" w:color="auto" w:fill="auto"/>
            <w:tcMar>
              <w:top w:w="72" w:type="dxa"/>
              <w:left w:w="144" w:type="dxa"/>
              <w:bottom w:w="72" w:type="dxa"/>
              <w:right w:w="144" w:type="dxa"/>
            </w:tcMar>
            <w:hideMark/>
          </w:tcPr>
          <w:p w:rsidR="00B54802" w:rsidRPr="00987861" w:rsidRDefault="00B54802" w:rsidP="00B54802">
            <w:pPr>
              <w:spacing w:before="100" w:beforeAutospacing="1" w:after="100" w:afterAutospacing="1" w:line="240" w:lineRule="auto"/>
              <w:contextualSpacing/>
              <w:jc w:val="center"/>
            </w:pPr>
            <w:r w:rsidRPr="00987861">
              <w:t>0</w:t>
            </w:r>
          </w:p>
        </w:tc>
        <w:tc>
          <w:tcPr>
            <w:tcW w:w="1645" w:type="pct"/>
            <w:shd w:val="clear" w:color="auto" w:fill="auto"/>
            <w:tcMar>
              <w:top w:w="72" w:type="dxa"/>
              <w:left w:w="144" w:type="dxa"/>
              <w:bottom w:w="72" w:type="dxa"/>
              <w:right w:w="144" w:type="dxa"/>
            </w:tcMar>
            <w:hideMark/>
          </w:tcPr>
          <w:p w:rsidR="00B54802" w:rsidRPr="00987861" w:rsidRDefault="00B54802" w:rsidP="00B54802">
            <w:pPr>
              <w:spacing w:before="100" w:beforeAutospacing="1" w:after="100" w:afterAutospacing="1" w:line="240" w:lineRule="auto"/>
              <w:contextualSpacing/>
              <w:jc w:val="center"/>
              <w:rPr>
                <w:color w:val="FF0000"/>
              </w:rPr>
            </w:pPr>
            <w:r w:rsidRPr="00987861">
              <w:rPr>
                <w:color w:val="FF0000"/>
              </w:rPr>
              <w:t>1</w:t>
            </w:r>
          </w:p>
        </w:tc>
      </w:tr>
      <w:tr w:rsidR="00B54802" w:rsidRPr="00987861" w:rsidTr="001C3466">
        <w:trPr>
          <w:trHeight w:val="342"/>
        </w:trPr>
        <w:tc>
          <w:tcPr>
            <w:tcW w:w="1639" w:type="pct"/>
            <w:shd w:val="clear" w:color="auto" w:fill="auto"/>
            <w:tcMar>
              <w:top w:w="72" w:type="dxa"/>
              <w:left w:w="144" w:type="dxa"/>
              <w:bottom w:w="72" w:type="dxa"/>
              <w:right w:w="144" w:type="dxa"/>
            </w:tcMar>
            <w:hideMark/>
          </w:tcPr>
          <w:p w:rsidR="00B54802" w:rsidRPr="00987861" w:rsidRDefault="00B54802" w:rsidP="00B54802">
            <w:pPr>
              <w:spacing w:before="100" w:beforeAutospacing="1" w:after="100" w:afterAutospacing="1" w:line="240" w:lineRule="auto"/>
              <w:contextualSpacing/>
              <w:jc w:val="center"/>
            </w:pPr>
            <w:r w:rsidRPr="00987861">
              <w:t>1</w:t>
            </w:r>
          </w:p>
        </w:tc>
        <w:tc>
          <w:tcPr>
            <w:tcW w:w="1716" w:type="pct"/>
            <w:shd w:val="clear" w:color="auto" w:fill="auto"/>
            <w:tcMar>
              <w:top w:w="72" w:type="dxa"/>
              <w:left w:w="144" w:type="dxa"/>
              <w:bottom w:w="72" w:type="dxa"/>
              <w:right w:w="144" w:type="dxa"/>
            </w:tcMar>
            <w:hideMark/>
          </w:tcPr>
          <w:p w:rsidR="00B54802" w:rsidRPr="00987861" w:rsidRDefault="00B54802" w:rsidP="00B54802">
            <w:pPr>
              <w:spacing w:before="100" w:beforeAutospacing="1" w:after="100" w:afterAutospacing="1" w:line="240" w:lineRule="auto"/>
              <w:contextualSpacing/>
              <w:jc w:val="center"/>
            </w:pPr>
            <w:r w:rsidRPr="00987861">
              <w:t>1</w:t>
            </w:r>
          </w:p>
        </w:tc>
        <w:tc>
          <w:tcPr>
            <w:tcW w:w="1645" w:type="pct"/>
            <w:shd w:val="clear" w:color="auto" w:fill="auto"/>
            <w:tcMar>
              <w:top w:w="72" w:type="dxa"/>
              <w:left w:w="144" w:type="dxa"/>
              <w:bottom w:w="72" w:type="dxa"/>
              <w:right w:w="144" w:type="dxa"/>
            </w:tcMar>
            <w:hideMark/>
          </w:tcPr>
          <w:p w:rsidR="00B54802" w:rsidRPr="00987861" w:rsidRDefault="00B54802" w:rsidP="00B54802">
            <w:pPr>
              <w:spacing w:before="100" w:beforeAutospacing="1" w:after="100" w:afterAutospacing="1" w:line="240" w:lineRule="auto"/>
              <w:contextualSpacing/>
              <w:jc w:val="center"/>
              <w:rPr>
                <w:color w:val="FF0000"/>
              </w:rPr>
            </w:pPr>
            <w:r w:rsidRPr="00987861">
              <w:rPr>
                <w:color w:val="FF0000"/>
              </w:rPr>
              <w:t>1</w:t>
            </w:r>
          </w:p>
        </w:tc>
      </w:tr>
    </w:tbl>
    <w:p w:rsidR="00B54802" w:rsidRDefault="00B54802" w:rsidP="00B54802">
      <w:pPr>
        <w:spacing w:after="0"/>
      </w:pPr>
    </w:p>
    <w:p w:rsidR="00B54802" w:rsidRDefault="00B54802" w:rsidP="00B54802">
      <w:r w:rsidRPr="0048608F">
        <w:rPr>
          <w:b/>
        </w:rPr>
        <w:t>NOT</w:t>
      </w:r>
      <w:r>
        <w:t xml:space="preserve"> is represented by a line above the value (Ā)</w:t>
      </w:r>
      <w:r w:rsidR="00FB3994">
        <w:t>.</w:t>
      </w:r>
    </w:p>
    <w:p w:rsidR="00B54802" w:rsidRDefault="00B54802" w:rsidP="00B54802">
      <w:r w:rsidRPr="00987861">
        <w:rPr>
          <w:b/>
        </w:rPr>
        <w:t>Exercise 3</w:t>
      </w:r>
      <w:r>
        <w:t xml:space="preserve"> – </w:t>
      </w:r>
      <w:r w:rsidR="00FB3994">
        <w:t>F</w:t>
      </w:r>
      <w:r>
        <w:t>ill in the table</w:t>
      </w:r>
    </w:p>
    <w:tbl>
      <w:tblPr>
        <w:tblW w:w="4857" w:type="pct"/>
        <w:tblInd w:w="172" w:type="dxa"/>
        <w:tblBorders>
          <w:top w:val="single" w:sz="8" w:space="0" w:color="215F66"/>
          <w:left w:val="single" w:sz="8" w:space="0" w:color="215F66"/>
          <w:bottom w:val="single" w:sz="8" w:space="0" w:color="215F66"/>
          <w:right w:val="single" w:sz="8" w:space="0" w:color="215F66"/>
          <w:insideH w:val="single" w:sz="8" w:space="0" w:color="215F66"/>
          <w:insideV w:val="single" w:sz="8" w:space="0" w:color="215F66"/>
        </w:tblBorders>
        <w:tblCellMar>
          <w:left w:w="0" w:type="dxa"/>
          <w:right w:w="0" w:type="dxa"/>
        </w:tblCellMar>
        <w:tblLook w:val="04A0" w:firstRow="1" w:lastRow="0" w:firstColumn="1" w:lastColumn="0" w:noHBand="0" w:noVBand="1"/>
      </w:tblPr>
      <w:tblGrid>
        <w:gridCol w:w="5074"/>
        <w:gridCol w:w="5118"/>
      </w:tblGrid>
      <w:tr w:rsidR="003353A2" w:rsidRPr="003353A2" w:rsidTr="001C3466">
        <w:trPr>
          <w:trHeight w:val="339"/>
        </w:trPr>
        <w:tc>
          <w:tcPr>
            <w:tcW w:w="2489" w:type="pct"/>
            <w:tcBorders>
              <w:bottom w:val="nil"/>
            </w:tcBorders>
            <w:shd w:val="clear" w:color="auto" w:fill="215F66"/>
            <w:tcMar>
              <w:top w:w="72" w:type="dxa"/>
              <w:left w:w="144" w:type="dxa"/>
              <w:bottom w:w="72" w:type="dxa"/>
              <w:right w:w="144" w:type="dxa"/>
            </w:tcMar>
            <w:hideMark/>
          </w:tcPr>
          <w:p w:rsidR="00963758" w:rsidRPr="003353A2" w:rsidRDefault="00963758" w:rsidP="00963758">
            <w:pPr>
              <w:spacing w:after="0" w:line="240" w:lineRule="auto"/>
              <w:rPr>
                <w:rStyle w:val="TableHeaderChar"/>
                <w:b/>
                <w:color w:val="FFFFFF" w:themeColor="background1"/>
                <w:sz w:val="8"/>
              </w:rPr>
            </w:pPr>
          </w:p>
          <w:p w:rsidR="00B54802" w:rsidRPr="003353A2" w:rsidRDefault="00B54802" w:rsidP="00963758">
            <w:pPr>
              <w:spacing w:line="240" w:lineRule="auto"/>
              <w:jc w:val="center"/>
              <w:rPr>
                <w:color w:val="FFFFFF" w:themeColor="background1"/>
              </w:rPr>
            </w:pPr>
            <w:r w:rsidRPr="003353A2">
              <w:rPr>
                <w:rStyle w:val="TableHeaderChar"/>
                <w:b/>
                <w:color w:val="FFFFFF" w:themeColor="background1"/>
              </w:rPr>
              <w:t>A</w:t>
            </w:r>
          </w:p>
        </w:tc>
        <w:tc>
          <w:tcPr>
            <w:tcW w:w="2511" w:type="pct"/>
            <w:tcBorders>
              <w:bottom w:val="nil"/>
            </w:tcBorders>
            <w:shd w:val="clear" w:color="auto" w:fill="215F66"/>
            <w:tcMar>
              <w:top w:w="72" w:type="dxa"/>
              <w:left w:w="144" w:type="dxa"/>
              <w:bottom w:w="72" w:type="dxa"/>
              <w:right w:w="144" w:type="dxa"/>
            </w:tcMar>
            <w:hideMark/>
          </w:tcPr>
          <w:p w:rsidR="00963758" w:rsidRPr="003353A2" w:rsidRDefault="00963758" w:rsidP="00963758">
            <w:pPr>
              <w:spacing w:after="0" w:line="240" w:lineRule="auto"/>
              <w:rPr>
                <w:rStyle w:val="TableHeaderChar"/>
                <w:b/>
                <w:color w:val="FFFFFF" w:themeColor="background1"/>
                <w:sz w:val="8"/>
              </w:rPr>
            </w:pPr>
          </w:p>
          <w:p w:rsidR="00B54802" w:rsidRPr="003353A2" w:rsidRDefault="00B54802" w:rsidP="00963758">
            <w:pPr>
              <w:spacing w:line="240" w:lineRule="auto"/>
              <w:jc w:val="center"/>
              <w:rPr>
                <w:color w:val="FFFFFF" w:themeColor="background1"/>
              </w:rPr>
            </w:pPr>
            <w:r w:rsidRPr="003353A2">
              <w:rPr>
                <w:rStyle w:val="TableHeaderChar"/>
                <w:b/>
                <w:color w:val="FFFFFF" w:themeColor="background1"/>
              </w:rPr>
              <w:t>Q</w:t>
            </w:r>
          </w:p>
        </w:tc>
      </w:tr>
      <w:tr w:rsidR="00B54802" w:rsidRPr="00987861" w:rsidTr="001C3466">
        <w:trPr>
          <w:trHeight w:val="340"/>
        </w:trPr>
        <w:tc>
          <w:tcPr>
            <w:tcW w:w="2489" w:type="pct"/>
            <w:tcBorders>
              <w:top w:val="nil"/>
            </w:tcBorders>
            <w:shd w:val="clear" w:color="auto" w:fill="auto"/>
            <w:tcMar>
              <w:top w:w="72" w:type="dxa"/>
              <w:left w:w="144" w:type="dxa"/>
              <w:bottom w:w="72" w:type="dxa"/>
              <w:right w:w="144" w:type="dxa"/>
            </w:tcMar>
            <w:hideMark/>
          </w:tcPr>
          <w:p w:rsidR="00B54802" w:rsidRPr="00987861" w:rsidRDefault="00B54802" w:rsidP="00B54802">
            <w:pPr>
              <w:spacing w:after="0" w:line="240" w:lineRule="auto"/>
              <w:jc w:val="center"/>
            </w:pPr>
            <w:r w:rsidRPr="00987861">
              <w:t>0</w:t>
            </w:r>
          </w:p>
        </w:tc>
        <w:tc>
          <w:tcPr>
            <w:tcW w:w="2511" w:type="pct"/>
            <w:tcBorders>
              <w:top w:val="nil"/>
            </w:tcBorders>
            <w:shd w:val="clear" w:color="auto" w:fill="auto"/>
            <w:tcMar>
              <w:top w:w="72" w:type="dxa"/>
              <w:left w:w="144" w:type="dxa"/>
              <w:bottom w:w="72" w:type="dxa"/>
              <w:right w:w="144" w:type="dxa"/>
            </w:tcMar>
            <w:hideMark/>
          </w:tcPr>
          <w:p w:rsidR="00B54802" w:rsidRPr="00987861" w:rsidRDefault="00B54802" w:rsidP="00B54802">
            <w:pPr>
              <w:spacing w:after="0" w:line="240" w:lineRule="auto"/>
              <w:jc w:val="center"/>
              <w:rPr>
                <w:color w:val="FF0000"/>
              </w:rPr>
            </w:pPr>
            <w:r>
              <w:rPr>
                <w:color w:val="FF0000"/>
              </w:rPr>
              <w:t>1</w:t>
            </w:r>
          </w:p>
        </w:tc>
      </w:tr>
      <w:tr w:rsidR="00B54802" w:rsidRPr="00987861" w:rsidTr="001C3466">
        <w:trPr>
          <w:trHeight w:val="339"/>
        </w:trPr>
        <w:tc>
          <w:tcPr>
            <w:tcW w:w="2489" w:type="pct"/>
            <w:shd w:val="clear" w:color="auto" w:fill="auto"/>
            <w:tcMar>
              <w:top w:w="72" w:type="dxa"/>
              <w:left w:w="144" w:type="dxa"/>
              <w:bottom w:w="72" w:type="dxa"/>
              <w:right w:w="144" w:type="dxa"/>
            </w:tcMar>
            <w:hideMark/>
          </w:tcPr>
          <w:p w:rsidR="00B54802" w:rsidRPr="00987861" w:rsidRDefault="00B54802" w:rsidP="00B54802">
            <w:pPr>
              <w:spacing w:after="0" w:line="240" w:lineRule="auto"/>
              <w:jc w:val="center"/>
            </w:pPr>
            <w:r>
              <w:t>1</w:t>
            </w:r>
          </w:p>
        </w:tc>
        <w:tc>
          <w:tcPr>
            <w:tcW w:w="2511" w:type="pct"/>
            <w:shd w:val="clear" w:color="auto" w:fill="auto"/>
            <w:tcMar>
              <w:top w:w="72" w:type="dxa"/>
              <w:left w:w="144" w:type="dxa"/>
              <w:bottom w:w="72" w:type="dxa"/>
              <w:right w:w="144" w:type="dxa"/>
            </w:tcMar>
            <w:hideMark/>
          </w:tcPr>
          <w:p w:rsidR="00B54802" w:rsidRPr="00987861" w:rsidRDefault="00B54802" w:rsidP="00B54802">
            <w:pPr>
              <w:spacing w:after="0" w:line="240" w:lineRule="auto"/>
              <w:jc w:val="center"/>
              <w:rPr>
                <w:color w:val="FF0000"/>
              </w:rPr>
            </w:pPr>
            <w:r>
              <w:rPr>
                <w:color w:val="FF0000"/>
              </w:rPr>
              <w:t>0</w:t>
            </w:r>
          </w:p>
        </w:tc>
      </w:tr>
    </w:tbl>
    <w:p w:rsidR="00B54802" w:rsidRDefault="00B54802" w:rsidP="00B54802">
      <w:pPr>
        <w:spacing w:after="0"/>
      </w:pPr>
    </w:p>
    <w:p w:rsidR="00B54802" w:rsidRPr="00DF1350" w:rsidRDefault="00B54802" w:rsidP="00B54802">
      <w:pPr>
        <w:rPr>
          <w:spacing w:val="-2"/>
        </w:rPr>
      </w:pPr>
      <w:r w:rsidRPr="00DF1350">
        <w:rPr>
          <w:b/>
          <w:spacing w:val="-2"/>
        </w:rPr>
        <w:t>XOR</w:t>
      </w:r>
      <w:r w:rsidRPr="00DF1350">
        <w:rPr>
          <w:spacing w:val="-2"/>
        </w:rPr>
        <w:t xml:space="preserve"> is represented by the OR symbol inside a circle </w:t>
      </w:r>
      <m:oMath>
        <m:r>
          <w:rPr>
            <w:rFonts w:ascii="Cambria Math" w:hAnsi="Cambria Math"/>
            <w:spacing w:val="-2"/>
          </w:rPr>
          <m:t>⊕</m:t>
        </m:r>
      </m:oMath>
      <w:r w:rsidRPr="00DF1350">
        <w:rPr>
          <w:spacing w:val="-2"/>
        </w:rPr>
        <w:t>. In the case where we have 1+1, XOR produces 0</w:t>
      </w:r>
      <w:r w:rsidR="00FB3994" w:rsidRPr="00DF1350">
        <w:rPr>
          <w:spacing w:val="-2"/>
        </w:rPr>
        <w:t>.</w:t>
      </w:r>
    </w:p>
    <w:p w:rsidR="00B54802" w:rsidRDefault="00B54802" w:rsidP="00B54802">
      <w:r>
        <w:rPr>
          <w:b/>
        </w:rPr>
        <w:t>NAND</w:t>
      </w:r>
      <w:r>
        <w:t xml:space="preserve"> is represented by  </w:t>
      </w:r>
      <m:oMath>
        <m:acc>
          <m:accPr>
            <m:chr m:val="̅"/>
            <m:ctrlPr>
              <w:rPr>
                <w:rFonts w:ascii="Cambria Math" w:hAnsi="Cambria Math"/>
                <w:i/>
              </w:rPr>
            </m:ctrlPr>
          </m:accPr>
          <m:e>
            <m:r>
              <w:rPr>
                <w:rFonts w:ascii="Cambria Math" w:hAnsi="Cambria Math"/>
              </w:rPr>
              <m:t>(A.B)</m:t>
            </m:r>
          </m:e>
        </m:acc>
      </m:oMath>
      <w:r w:rsidR="00FB3994">
        <w:t>.</w:t>
      </w:r>
    </w:p>
    <w:p w:rsidR="00B54802" w:rsidRDefault="00B54802" w:rsidP="00B54802">
      <w:r>
        <w:rPr>
          <w:b/>
        </w:rPr>
        <w:t>N</w:t>
      </w:r>
      <w:r w:rsidRPr="007C626F">
        <w:rPr>
          <w:b/>
        </w:rPr>
        <w:t>OR</w:t>
      </w:r>
      <w:r>
        <w:t xml:space="preserve"> is represented by  </w:t>
      </w:r>
      <m:oMath>
        <m:acc>
          <m:accPr>
            <m:chr m:val="̅"/>
            <m:ctrlPr>
              <w:rPr>
                <w:rFonts w:ascii="Cambria Math" w:hAnsi="Cambria Math"/>
                <w:i/>
              </w:rPr>
            </m:ctrlPr>
          </m:accPr>
          <m:e>
            <m:r>
              <w:rPr>
                <w:rFonts w:ascii="Cambria Math" w:hAnsi="Cambria Math"/>
              </w:rPr>
              <m:t>(A+B)</m:t>
            </m:r>
          </m:e>
        </m:acc>
      </m:oMath>
      <w:r w:rsidR="00FB3994">
        <w:t>.</w:t>
      </w:r>
    </w:p>
    <w:p w:rsidR="00B54802" w:rsidRDefault="00B54802" w:rsidP="00B54802">
      <w:r w:rsidRPr="003A12F0">
        <w:rPr>
          <w:b/>
        </w:rPr>
        <w:t>Exercise 4</w:t>
      </w:r>
      <w:r>
        <w:t xml:space="preserve"> – Draw out the truth tables for the above logic gates</w:t>
      </w:r>
    </w:p>
    <w:tbl>
      <w:tblPr>
        <w:tblW w:w="4924" w:type="pct"/>
        <w:tblInd w:w="158" w:type="dxa"/>
        <w:tblBorders>
          <w:top w:val="single" w:sz="8" w:space="0" w:color="215F66"/>
          <w:left w:val="single" w:sz="8" w:space="0" w:color="215F66"/>
          <w:bottom w:val="single" w:sz="8" w:space="0" w:color="215F66"/>
          <w:right w:val="single" w:sz="8" w:space="0" w:color="215F66"/>
          <w:insideH w:val="single" w:sz="8" w:space="0" w:color="215F66"/>
          <w:insideV w:val="single" w:sz="8" w:space="0" w:color="215F66"/>
        </w:tblBorders>
        <w:tblCellMar>
          <w:left w:w="0" w:type="dxa"/>
          <w:right w:w="0" w:type="dxa"/>
        </w:tblCellMar>
        <w:tblLook w:val="04A0" w:firstRow="1" w:lastRow="0" w:firstColumn="1" w:lastColumn="0" w:noHBand="0" w:noVBand="1"/>
      </w:tblPr>
      <w:tblGrid>
        <w:gridCol w:w="1465"/>
        <w:gridCol w:w="1620"/>
        <w:gridCol w:w="1051"/>
        <w:gridCol w:w="1573"/>
        <w:gridCol w:w="1432"/>
        <w:gridCol w:w="1289"/>
        <w:gridCol w:w="1771"/>
      </w:tblGrid>
      <w:tr w:rsidR="00502563" w:rsidRPr="00502563" w:rsidTr="001C3466">
        <w:trPr>
          <w:trHeight w:val="446"/>
        </w:trPr>
        <w:tc>
          <w:tcPr>
            <w:tcW w:w="718" w:type="pct"/>
            <w:tcBorders>
              <w:bottom w:val="nil"/>
            </w:tcBorders>
            <w:shd w:val="clear" w:color="auto" w:fill="215F66"/>
            <w:tcMar>
              <w:top w:w="72" w:type="dxa"/>
              <w:left w:w="144" w:type="dxa"/>
              <w:bottom w:w="72" w:type="dxa"/>
              <w:right w:w="144" w:type="dxa"/>
            </w:tcMar>
            <w:hideMark/>
          </w:tcPr>
          <w:p w:rsidR="00963758" w:rsidRPr="00502563" w:rsidRDefault="00963758" w:rsidP="00963758">
            <w:pPr>
              <w:spacing w:after="0" w:line="240" w:lineRule="auto"/>
              <w:rPr>
                <w:rStyle w:val="TableHeaderChar"/>
                <w:b/>
                <w:color w:val="FFFFFF" w:themeColor="background1"/>
                <w:sz w:val="8"/>
              </w:rPr>
            </w:pPr>
          </w:p>
          <w:p w:rsidR="00B54802" w:rsidRPr="00502563" w:rsidRDefault="00B54802" w:rsidP="00963758">
            <w:pPr>
              <w:spacing w:line="240" w:lineRule="auto"/>
              <w:jc w:val="center"/>
              <w:rPr>
                <w:b/>
                <w:bCs/>
                <w:color w:val="FFFFFF" w:themeColor="background1"/>
              </w:rPr>
            </w:pPr>
            <w:r w:rsidRPr="00502563">
              <w:rPr>
                <w:b/>
                <w:bCs/>
                <w:color w:val="FFFFFF" w:themeColor="background1"/>
              </w:rPr>
              <w:t>A</w:t>
            </w:r>
          </w:p>
        </w:tc>
        <w:tc>
          <w:tcPr>
            <w:tcW w:w="794" w:type="pct"/>
            <w:tcBorders>
              <w:bottom w:val="nil"/>
            </w:tcBorders>
            <w:shd w:val="clear" w:color="auto" w:fill="215F66"/>
            <w:tcMar>
              <w:top w:w="72" w:type="dxa"/>
              <w:left w:w="144" w:type="dxa"/>
              <w:bottom w:w="72" w:type="dxa"/>
              <w:right w:w="144" w:type="dxa"/>
            </w:tcMar>
            <w:hideMark/>
          </w:tcPr>
          <w:p w:rsidR="00963758" w:rsidRPr="00502563" w:rsidRDefault="00963758" w:rsidP="00963758">
            <w:pPr>
              <w:spacing w:after="0" w:line="240" w:lineRule="auto"/>
              <w:rPr>
                <w:rStyle w:val="TableHeaderChar"/>
                <w:b/>
                <w:color w:val="FFFFFF" w:themeColor="background1"/>
                <w:sz w:val="8"/>
              </w:rPr>
            </w:pPr>
          </w:p>
          <w:p w:rsidR="00B54802" w:rsidRPr="00502563" w:rsidRDefault="00B54802" w:rsidP="00963758">
            <w:pPr>
              <w:spacing w:line="240" w:lineRule="auto"/>
              <w:jc w:val="center"/>
              <w:rPr>
                <w:b/>
                <w:bCs/>
                <w:color w:val="FFFFFF" w:themeColor="background1"/>
              </w:rPr>
            </w:pPr>
            <w:r w:rsidRPr="00502563">
              <w:rPr>
                <w:b/>
                <w:bCs/>
                <w:color w:val="FFFFFF" w:themeColor="background1"/>
              </w:rPr>
              <w:t>B</w:t>
            </w:r>
          </w:p>
        </w:tc>
        <w:tc>
          <w:tcPr>
            <w:tcW w:w="515" w:type="pct"/>
            <w:tcBorders>
              <w:bottom w:val="nil"/>
            </w:tcBorders>
            <w:shd w:val="clear" w:color="auto" w:fill="215F66"/>
          </w:tcPr>
          <w:p w:rsidR="00963758" w:rsidRPr="00502563" w:rsidRDefault="00963758" w:rsidP="00963758">
            <w:pPr>
              <w:spacing w:after="0" w:line="240" w:lineRule="auto"/>
              <w:rPr>
                <w:rStyle w:val="TableHeaderChar"/>
                <w:b/>
                <w:color w:val="FFFFFF" w:themeColor="background1"/>
                <w:sz w:val="8"/>
              </w:rPr>
            </w:pPr>
          </w:p>
          <w:p w:rsidR="00B54802" w:rsidRPr="00502563" w:rsidRDefault="00B54802" w:rsidP="00963758">
            <w:pPr>
              <w:spacing w:line="240" w:lineRule="auto"/>
              <w:jc w:val="center"/>
              <w:rPr>
                <w:b/>
                <w:bCs/>
                <w:color w:val="FFFFFF" w:themeColor="background1"/>
              </w:rPr>
            </w:pPr>
            <w:r w:rsidRPr="00502563">
              <w:rPr>
                <w:b/>
                <w:bCs/>
                <w:color w:val="FFFFFF" w:themeColor="background1"/>
              </w:rPr>
              <w:t>A</w:t>
            </w:r>
            <w:r w:rsidRPr="00502563">
              <w:rPr>
                <w:rFonts w:ascii="Cambria Math" w:hAnsi="Cambria Math"/>
                <w:b/>
                <w:bCs/>
                <w:color w:val="FFFFFF" w:themeColor="background1"/>
              </w:rPr>
              <w:t>⊕</w:t>
            </w:r>
            <w:r w:rsidRPr="00502563">
              <w:rPr>
                <w:b/>
                <w:bCs/>
                <w:color w:val="FFFFFF" w:themeColor="background1"/>
              </w:rPr>
              <w:t>B</w:t>
            </w:r>
          </w:p>
        </w:tc>
        <w:tc>
          <w:tcPr>
            <w:tcW w:w="771" w:type="pct"/>
            <w:tcBorders>
              <w:bottom w:val="nil"/>
            </w:tcBorders>
            <w:shd w:val="clear" w:color="auto" w:fill="215F66"/>
            <w:tcMar>
              <w:top w:w="72" w:type="dxa"/>
              <w:left w:w="144" w:type="dxa"/>
              <w:bottom w:w="72" w:type="dxa"/>
              <w:right w:w="144" w:type="dxa"/>
            </w:tcMar>
            <w:hideMark/>
          </w:tcPr>
          <w:p w:rsidR="00963758" w:rsidRPr="00502563" w:rsidRDefault="00963758" w:rsidP="00963758">
            <w:pPr>
              <w:spacing w:after="0" w:line="240" w:lineRule="auto"/>
              <w:rPr>
                <w:rStyle w:val="TableHeaderChar"/>
                <w:b/>
                <w:color w:val="FFFFFF" w:themeColor="background1"/>
                <w:sz w:val="8"/>
              </w:rPr>
            </w:pPr>
          </w:p>
          <w:p w:rsidR="00B54802" w:rsidRPr="00502563" w:rsidRDefault="00B54802" w:rsidP="00963758">
            <w:pPr>
              <w:spacing w:line="240" w:lineRule="auto"/>
              <w:jc w:val="center"/>
              <w:rPr>
                <w:b/>
                <w:bCs/>
                <w:color w:val="FFFFFF" w:themeColor="background1"/>
              </w:rPr>
            </w:pPr>
            <w:r w:rsidRPr="00502563">
              <w:rPr>
                <w:b/>
                <w:bCs/>
                <w:color w:val="FFFFFF" w:themeColor="background1"/>
              </w:rPr>
              <w:t>A.B</w:t>
            </w:r>
          </w:p>
        </w:tc>
        <w:tc>
          <w:tcPr>
            <w:tcW w:w="702" w:type="pct"/>
            <w:tcBorders>
              <w:bottom w:val="nil"/>
            </w:tcBorders>
            <w:shd w:val="clear" w:color="auto" w:fill="215F66"/>
          </w:tcPr>
          <w:p w:rsidR="00963758" w:rsidRPr="00502563" w:rsidRDefault="00963758" w:rsidP="00963758">
            <w:pPr>
              <w:spacing w:after="0" w:line="240" w:lineRule="auto"/>
              <w:rPr>
                <w:rStyle w:val="TableHeaderChar"/>
                <w:b/>
                <w:color w:val="FFFFFF" w:themeColor="background1"/>
                <w:sz w:val="8"/>
              </w:rPr>
            </w:pPr>
          </w:p>
          <w:p w:rsidR="00B54802" w:rsidRPr="00502563" w:rsidRDefault="00C1174A" w:rsidP="00963758">
            <w:pPr>
              <w:spacing w:line="240" w:lineRule="auto"/>
              <w:jc w:val="center"/>
              <w:rPr>
                <w:b/>
                <w:bCs/>
                <w:color w:val="FFFFFF" w:themeColor="background1"/>
              </w:rPr>
            </w:pPr>
            <m:oMathPara>
              <m:oMath>
                <m:acc>
                  <m:accPr>
                    <m:chr m:val="̅"/>
                    <m:ctrlPr>
                      <w:rPr>
                        <w:rFonts w:ascii="Cambria Math" w:hAnsi="Cambria Math"/>
                        <w:b/>
                        <w:bCs/>
                        <w:i/>
                        <w:color w:val="FFFFFF" w:themeColor="background1"/>
                      </w:rPr>
                    </m:ctrlPr>
                  </m:accPr>
                  <m:e>
                    <m:r>
                      <m:rPr>
                        <m:sty m:val="bi"/>
                      </m:rPr>
                      <w:rPr>
                        <w:rFonts w:ascii="Cambria Math" w:hAnsi="Cambria Math"/>
                        <w:color w:val="FFFFFF" w:themeColor="background1"/>
                      </w:rPr>
                      <m:t>AB</m:t>
                    </m:r>
                  </m:e>
                </m:acc>
              </m:oMath>
            </m:oMathPara>
          </w:p>
        </w:tc>
        <w:tc>
          <w:tcPr>
            <w:tcW w:w="632" w:type="pct"/>
            <w:tcBorders>
              <w:bottom w:val="nil"/>
            </w:tcBorders>
            <w:shd w:val="clear" w:color="auto" w:fill="215F66"/>
          </w:tcPr>
          <w:p w:rsidR="00963758" w:rsidRPr="00502563" w:rsidRDefault="00963758" w:rsidP="00963758">
            <w:pPr>
              <w:spacing w:after="0" w:line="240" w:lineRule="auto"/>
              <w:rPr>
                <w:rStyle w:val="TableHeaderChar"/>
                <w:b/>
                <w:color w:val="FFFFFF" w:themeColor="background1"/>
                <w:sz w:val="8"/>
              </w:rPr>
            </w:pPr>
          </w:p>
          <w:p w:rsidR="00B54802" w:rsidRPr="00502563" w:rsidRDefault="00B54802" w:rsidP="00963758">
            <w:pPr>
              <w:spacing w:line="240" w:lineRule="auto"/>
              <w:jc w:val="center"/>
              <w:rPr>
                <w:b/>
                <w:bCs/>
                <w:color w:val="FFFFFF" w:themeColor="background1"/>
              </w:rPr>
            </w:pPr>
            <w:r w:rsidRPr="00502563">
              <w:rPr>
                <w:b/>
                <w:bCs/>
                <w:color w:val="FFFFFF" w:themeColor="background1"/>
              </w:rPr>
              <w:t>A+B</w:t>
            </w:r>
          </w:p>
        </w:tc>
        <w:tc>
          <w:tcPr>
            <w:tcW w:w="869" w:type="pct"/>
            <w:tcBorders>
              <w:bottom w:val="nil"/>
            </w:tcBorders>
            <w:shd w:val="clear" w:color="auto" w:fill="215F66"/>
          </w:tcPr>
          <w:p w:rsidR="00963758" w:rsidRPr="00502563" w:rsidRDefault="00963758" w:rsidP="00963758">
            <w:pPr>
              <w:spacing w:after="0" w:line="240" w:lineRule="auto"/>
              <w:rPr>
                <w:rStyle w:val="TableHeaderChar"/>
                <w:b/>
                <w:color w:val="FFFFFF" w:themeColor="background1"/>
                <w:sz w:val="8"/>
              </w:rPr>
            </w:pPr>
          </w:p>
          <w:p w:rsidR="00B54802" w:rsidRPr="00502563" w:rsidRDefault="00C1174A" w:rsidP="00963758">
            <w:pPr>
              <w:spacing w:line="240" w:lineRule="auto"/>
              <w:jc w:val="center"/>
              <w:rPr>
                <w:b/>
                <w:bCs/>
                <w:color w:val="FFFFFF" w:themeColor="background1"/>
              </w:rPr>
            </w:pPr>
            <m:oMathPara>
              <m:oMath>
                <m:acc>
                  <m:accPr>
                    <m:chr m:val="̅"/>
                    <m:ctrlPr>
                      <w:rPr>
                        <w:rFonts w:ascii="Cambria Math" w:hAnsi="Cambria Math"/>
                        <w:b/>
                        <w:bCs/>
                        <w:i/>
                        <w:color w:val="FFFFFF" w:themeColor="background1"/>
                      </w:rPr>
                    </m:ctrlPr>
                  </m:accPr>
                  <m:e>
                    <m:r>
                      <m:rPr>
                        <m:sty m:val="bi"/>
                      </m:rPr>
                      <w:rPr>
                        <w:rFonts w:ascii="Cambria Math" w:hAnsi="Cambria Math"/>
                        <w:color w:val="FFFFFF" w:themeColor="background1"/>
                      </w:rPr>
                      <m:t>A+B</m:t>
                    </m:r>
                  </m:e>
                </m:acc>
              </m:oMath>
            </m:oMathPara>
          </w:p>
        </w:tc>
      </w:tr>
      <w:tr w:rsidR="00B54802" w:rsidRPr="00987861" w:rsidTr="001C3466">
        <w:trPr>
          <w:trHeight w:val="530"/>
        </w:trPr>
        <w:tc>
          <w:tcPr>
            <w:tcW w:w="718" w:type="pct"/>
            <w:tcBorders>
              <w:top w:val="nil"/>
            </w:tcBorders>
            <w:shd w:val="clear" w:color="auto" w:fill="auto"/>
            <w:tcMar>
              <w:top w:w="72" w:type="dxa"/>
              <w:left w:w="144" w:type="dxa"/>
              <w:bottom w:w="72" w:type="dxa"/>
              <w:right w:w="144" w:type="dxa"/>
            </w:tcMar>
            <w:hideMark/>
          </w:tcPr>
          <w:p w:rsidR="00B54802" w:rsidRPr="00987861" w:rsidRDefault="00B54802" w:rsidP="00051D7B">
            <w:pPr>
              <w:spacing w:before="120" w:after="0"/>
              <w:jc w:val="center"/>
            </w:pPr>
            <w:r w:rsidRPr="00987861">
              <w:t>0</w:t>
            </w:r>
          </w:p>
        </w:tc>
        <w:tc>
          <w:tcPr>
            <w:tcW w:w="794" w:type="pct"/>
            <w:tcBorders>
              <w:top w:val="nil"/>
            </w:tcBorders>
            <w:shd w:val="clear" w:color="auto" w:fill="auto"/>
            <w:tcMar>
              <w:top w:w="72" w:type="dxa"/>
              <w:left w:w="144" w:type="dxa"/>
              <w:bottom w:w="72" w:type="dxa"/>
              <w:right w:w="144" w:type="dxa"/>
            </w:tcMar>
            <w:hideMark/>
          </w:tcPr>
          <w:p w:rsidR="00B54802" w:rsidRPr="00987861" w:rsidRDefault="00B54802" w:rsidP="00051D7B">
            <w:pPr>
              <w:spacing w:before="120" w:after="0"/>
              <w:jc w:val="center"/>
            </w:pPr>
            <w:r>
              <w:t>0</w:t>
            </w:r>
          </w:p>
        </w:tc>
        <w:tc>
          <w:tcPr>
            <w:tcW w:w="515" w:type="pct"/>
            <w:tcBorders>
              <w:top w:val="nil"/>
            </w:tcBorders>
          </w:tcPr>
          <w:p w:rsidR="00B54802" w:rsidRDefault="00B54802" w:rsidP="00051D7B">
            <w:pPr>
              <w:spacing w:before="120" w:after="0"/>
              <w:jc w:val="center"/>
              <w:rPr>
                <w:color w:val="FF0000"/>
              </w:rPr>
            </w:pPr>
            <w:r>
              <w:rPr>
                <w:color w:val="FF0000"/>
              </w:rPr>
              <w:t>0</w:t>
            </w:r>
          </w:p>
        </w:tc>
        <w:tc>
          <w:tcPr>
            <w:tcW w:w="771" w:type="pct"/>
            <w:tcBorders>
              <w:top w:val="nil"/>
            </w:tcBorders>
            <w:shd w:val="clear" w:color="auto" w:fill="auto"/>
            <w:tcMar>
              <w:top w:w="72" w:type="dxa"/>
              <w:left w:w="144" w:type="dxa"/>
              <w:bottom w:w="72" w:type="dxa"/>
              <w:right w:w="144" w:type="dxa"/>
            </w:tcMar>
            <w:hideMark/>
          </w:tcPr>
          <w:p w:rsidR="00B54802" w:rsidRPr="00987861" w:rsidRDefault="00B54802" w:rsidP="00051D7B">
            <w:pPr>
              <w:spacing w:before="120" w:after="0"/>
              <w:jc w:val="center"/>
              <w:rPr>
                <w:color w:val="FF0000"/>
              </w:rPr>
            </w:pPr>
            <w:r>
              <w:rPr>
                <w:color w:val="FF0000"/>
              </w:rPr>
              <w:t>0</w:t>
            </w:r>
          </w:p>
        </w:tc>
        <w:tc>
          <w:tcPr>
            <w:tcW w:w="702" w:type="pct"/>
            <w:tcBorders>
              <w:top w:val="nil"/>
            </w:tcBorders>
          </w:tcPr>
          <w:p w:rsidR="00B54802" w:rsidRPr="00987861" w:rsidRDefault="00B54802" w:rsidP="00051D7B">
            <w:pPr>
              <w:spacing w:before="120" w:after="0"/>
              <w:jc w:val="center"/>
              <w:rPr>
                <w:color w:val="FF0000"/>
              </w:rPr>
            </w:pPr>
            <w:r>
              <w:rPr>
                <w:color w:val="FF0000"/>
              </w:rPr>
              <w:t>1</w:t>
            </w:r>
          </w:p>
        </w:tc>
        <w:tc>
          <w:tcPr>
            <w:tcW w:w="632" w:type="pct"/>
            <w:tcBorders>
              <w:top w:val="nil"/>
            </w:tcBorders>
          </w:tcPr>
          <w:p w:rsidR="00B54802" w:rsidRPr="00987861" w:rsidRDefault="00B54802" w:rsidP="00051D7B">
            <w:pPr>
              <w:spacing w:before="120" w:after="0"/>
              <w:jc w:val="center"/>
              <w:rPr>
                <w:color w:val="FF0000"/>
              </w:rPr>
            </w:pPr>
            <w:r>
              <w:rPr>
                <w:color w:val="FF0000"/>
              </w:rPr>
              <w:t>0</w:t>
            </w:r>
          </w:p>
        </w:tc>
        <w:tc>
          <w:tcPr>
            <w:tcW w:w="869" w:type="pct"/>
            <w:tcBorders>
              <w:top w:val="nil"/>
            </w:tcBorders>
          </w:tcPr>
          <w:p w:rsidR="00B54802" w:rsidRPr="00987861" w:rsidRDefault="00B54802" w:rsidP="00051D7B">
            <w:pPr>
              <w:spacing w:before="120" w:after="0"/>
              <w:jc w:val="center"/>
              <w:rPr>
                <w:color w:val="FF0000"/>
              </w:rPr>
            </w:pPr>
            <w:r>
              <w:rPr>
                <w:color w:val="FF0000"/>
              </w:rPr>
              <w:t>1</w:t>
            </w:r>
          </w:p>
        </w:tc>
      </w:tr>
      <w:tr w:rsidR="00B54802" w:rsidRPr="00987861" w:rsidTr="001C3466">
        <w:trPr>
          <w:trHeight w:val="573"/>
        </w:trPr>
        <w:tc>
          <w:tcPr>
            <w:tcW w:w="718" w:type="pct"/>
            <w:shd w:val="clear" w:color="auto" w:fill="auto"/>
            <w:tcMar>
              <w:top w:w="72" w:type="dxa"/>
              <w:left w:w="144" w:type="dxa"/>
              <w:bottom w:w="72" w:type="dxa"/>
              <w:right w:w="144" w:type="dxa"/>
            </w:tcMar>
            <w:hideMark/>
          </w:tcPr>
          <w:p w:rsidR="00B54802" w:rsidRPr="00987861" w:rsidRDefault="00B54802" w:rsidP="00051D7B">
            <w:pPr>
              <w:spacing w:before="120" w:after="0"/>
              <w:jc w:val="center"/>
            </w:pPr>
            <w:r>
              <w:t>1</w:t>
            </w:r>
          </w:p>
        </w:tc>
        <w:tc>
          <w:tcPr>
            <w:tcW w:w="794" w:type="pct"/>
            <w:shd w:val="clear" w:color="auto" w:fill="auto"/>
            <w:tcMar>
              <w:top w:w="72" w:type="dxa"/>
              <w:left w:w="144" w:type="dxa"/>
              <w:bottom w:w="72" w:type="dxa"/>
              <w:right w:w="144" w:type="dxa"/>
            </w:tcMar>
            <w:hideMark/>
          </w:tcPr>
          <w:p w:rsidR="00B54802" w:rsidRPr="00987861" w:rsidRDefault="00B54802" w:rsidP="00051D7B">
            <w:pPr>
              <w:spacing w:before="120" w:after="0"/>
              <w:jc w:val="center"/>
            </w:pPr>
            <w:r>
              <w:t>0</w:t>
            </w:r>
          </w:p>
        </w:tc>
        <w:tc>
          <w:tcPr>
            <w:tcW w:w="515" w:type="pct"/>
          </w:tcPr>
          <w:p w:rsidR="00B54802" w:rsidRDefault="00B54802" w:rsidP="00051D7B">
            <w:pPr>
              <w:spacing w:before="120" w:after="0"/>
              <w:jc w:val="center"/>
              <w:rPr>
                <w:color w:val="FF0000"/>
              </w:rPr>
            </w:pPr>
            <w:r>
              <w:rPr>
                <w:color w:val="FF0000"/>
              </w:rPr>
              <w:t>1</w:t>
            </w:r>
          </w:p>
        </w:tc>
        <w:tc>
          <w:tcPr>
            <w:tcW w:w="771" w:type="pct"/>
            <w:shd w:val="clear" w:color="auto" w:fill="auto"/>
            <w:tcMar>
              <w:top w:w="72" w:type="dxa"/>
              <w:left w:w="144" w:type="dxa"/>
              <w:bottom w:w="72" w:type="dxa"/>
              <w:right w:w="144" w:type="dxa"/>
            </w:tcMar>
            <w:hideMark/>
          </w:tcPr>
          <w:p w:rsidR="00B54802" w:rsidRPr="00987861" w:rsidRDefault="00B54802" w:rsidP="00051D7B">
            <w:pPr>
              <w:spacing w:before="120" w:after="0"/>
              <w:jc w:val="center"/>
              <w:rPr>
                <w:color w:val="FF0000"/>
              </w:rPr>
            </w:pPr>
            <w:r>
              <w:rPr>
                <w:color w:val="FF0000"/>
              </w:rPr>
              <w:t>0</w:t>
            </w:r>
          </w:p>
        </w:tc>
        <w:tc>
          <w:tcPr>
            <w:tcW w:w="702" w:type="pct"/>
          </w:tcPr>
          <w:p w:rsidR="00B54802" w:rsidRPr="00987861" w:rsidRDefault="00B54802" w:rsidP="00051D7B">
            <w:pPr>
              <w:spacing w:before="120" w:after="0"/>
              <w:jc w:val="center"/>
              <w:rPr>
                <w:color w:val="FF0000"/>
              </w:rPr>
            </w:pPr>
            <w:r>
              <w:rPr>
                <w:color w:val="FF0000"/>
              </w:rPr>
              <w:t>1</w:t>
            </w:r>
          </w:p>
        </w:tc>
        <w:tc>
          <w:tcPr>
            <w:tcW w:w="632" w:type="pct"/>
          </w:tcPr>
          <w:p w:rsidR="00B54802" w:rsidRPr="00987861" w:rsidRDefault="00B54802" w:rsidP="00051D7B">
            <w:pPr>
              <w:spacing w:before="120" w:after="0"/>
              <w:jc w:val="center"/>
              <w:rPr>
                <w:color w:val="FF0000"/>
              </w:rPr>
            </w:pPr>
            <w:r>
              <w:rPr>
                <w:color w:val="FF0000"/>
              </w:rPr>
              <w:t>1</w:t>
            </w:r>
          </w:p>
        </w:tc>
        <w:tc>
          <w:tcPr>
            <w:tcW w:w="869" w:type="pct"/>
          </w:tcPr>
          <w:p w:rsidR="00B54802" w:rsidRPr="00987861" w:rsidRDefault="00B54802" w:rsidP="00051D7B">
            <w:pPr>
              <w:spacing w:before="120" w:after="0"/>
              <w:jc w:val="center"/>
              <w:rPr>
                <w:color w:val="FF0000"/>
              </w:rPr>
            </w:pPr>
            <w:r>
              <w:rPr>
                <w:color w:val="FF0000"/>
              </w:rPr>
              <w:t>0</w:t>
            </w:r>
          </w:p>
        </w:tc>
      </w:tr>
      <w:tr w:rsidR="00B54802" w:rsidRPr="00987861" w:rsidTr="001C3466">
        <w:trPr>
          <w:trHeight w:val="558"/>
        </w:trPr>
        <w:tc>
          <w:tcPr>
            <w:tcW w:w="718" w:type="pct"/>
            <w:shd w:val="clear" w:color="auto" w:fill="auto"/>
            <w:tcMar>
              <w:top w:w="72" w:type="dxa"/>
              <w:left w:w="144" w:type="dxa"/>
              <w:bottom w:w="72" w:type="dxa"/>
              <w:right w:w="144" w:type="dxa"/>
            </w:tcMar>
            <w:hideMark/>
          </w:tcPr>
          <w:p w:rsidR="00B54802" w:rsidRDefault="00B54802" w:rsidP="00051D7B">
            <w:pPr>
              <w:spacing w:before="120" w:after="0"/>
              <w:jc w:val="center"/>
            </w:pPr>
            <w:r>
              <w:t>0</w:t>
            </w:r>
          </w:p>
        </w:tc>
        <w:tc>
          <w:tcPr>
            <w:tcW w:w="794" w:type="pct"/>
            <w:shd w:val="clear" w:color="auto" w:fill="auto"/>
            <w:tcMar>
              <w:top w:w="72" w:type="dxa"/>
              <w:left w:w="144" w:type="dxa"/>
              <w:bottom w:w="72" w:type="dxa"/>
              <w:right w:w="144" w:type="dxa"/>
            </w:tcMar>
            <w:hideMark/>
          </w:tcPr>
          <w:p w:rsidR="00B54802" w:rsidRDefault="00B54802" w:rsidP="00051D7B">
            <w:pPr>
              <w:spacing w:before="120" w:after="0"/>
              <w:jc w:val="center"/>
            </w:pPr>
            <w:r>
              <w:t>1</w:t>
            </w:r>
          </w:p>
        </w:tc>
        <w:tc>
          <w:tcPr>
            <w:tcW w:w="515" w:type="pct"/>
          </w:tcPr>
          <w:p w:rsidR="00B54802" w:rsidRDefault="00B54802" w:rsidP="00051D7B">
            <w:pPr>
              <w:spacing w:before="120" w:after="0"/>
              <w:jc w:val="center"/>
              <w:rPr>
                <w:color w:val="FF0000"/>
              </w:rPr>
            </w:pPr>
            <w:r>
              <w:rPr>
                <w:color w:val="FF0000"/>
              </w:rPr>
              <w:t>1</w:t>
            </w:r>
          </w:p>
        </w:tc>
        <w:tc>
          <w:tcPr>
            <w:tcW w:w="771" w:type="pct"/>
            <w:shd w:val="clear" w:color="auto" w:fill="auto"/>
            <w:tcMar>
              <w:top w:w="72" w:type="dxa"/>
              <w:left w:w="144" w:type="dxa"/>
              <w:bottom w:w="72" w:type="dxa"/>
              <w:right w:w="144" w:type="dxa"/>
            </w:tcMar>
            <w:hideMark/>
          </w:tcPr>
          <w:p w:rsidR="00B54802" w:rsidRDefault="00B54802" w:rsidP="00051D7B">
            <w:pPr>
              <w:spacing w:before="120" w:after="0"/>
              <w:jc w:val="center"/>
              <w:rPr>
                <w:color w:val="FF0000"/>
              </w:rPr>
            </w:pPr>
            <w:r>
              <w:rPr>
                <w:color w:val="FF0000"/>
              </w:rPr>
              <w:t>0</w:t>
            </w:r>
          </w:p>
        </w:tc>
        <w:tc>
          <w:tcPr>
            <w:tcW w:w="702" w:type="pct"/>
          </w:tcPr>
          <w:p w:rsidR="00B54802" w:rsidRDefault="00B54802" w:rsidP="00051D7B">
            <w:pPr>
              <w:spacing w:before="120" w:after="0"/>
              <w:jc w:val="center"/>
              <w:rPr>
                <w:color w:val="FF0000"/>
              </w:rPr>
            </w:pPr>
            <w:r>
              <w:rPr>
                <w:color w:val="FF0000"/>
              </w:rPr>
              <w:t>1</w:t>
            </w:r>
          </w:p>
        </w:tc>
        <w:tc>
          <w:tcPr>
            <w:tcW w:w="632" w:type="pct"/>
          </w:tcPr>
          <w:p w:rsidR="00B54802" w:rsidRDefault="00B54802" w:rsidP="00051D7B">
            <w:pPr>
              <w:spacing w:before="120" w:after="0"/>
              <w:jc w:val="center"/>
              <w:rPr>
                <w:color w:val="FF0000"/>
              </w:rPr>
            </w:pPr>
            <w:r>
              <w:rPr>
                <w:color w:val="FF0000"/>
              </w:rPr>
              <w:t>1</w:t>
            </w:r>
          </w:p>
        </w:tc>
        <w:tc>
          <w:tcPr>
            <w:tcW w:w="869" w:type="pct"/>
          </w:tcPr>
          <w:p w:rsidR="00B54802" w:rsidRDefault="00B54802" w:rsidP="00051D7B">
            <w:pPr>
              <w:spacing w:before="120" w:after="0"/>
              <w:jc w:val="center"/>
              <w:rPr>
                <w:color w:val="FF0000"/>
              </w:rPr>
            </w:pPr>
            <w:r>
              <w:rPr>
                <w:color w:val="FF0000"/>
              </w:rPr>
              <w:t>0</w:t>
            </w:r>
          </w:p>
        </w:tc>
      </w:tr>
      <w:tr w:rsidR="00B54802" w:rsidRPr="00987861" w:rsidTr="001C3466">
        <w:trPr>
          <w:trHeight w:val="530"/>
        </w:trPr>
        <w:tc>
          <w:tcPr>
            <w:tcW w:w="718" w:type="pct"/>
            <w:shd w:val="clear" w:color="auto" w:fill="auto"/>
            <w:tcMar>
              <w:top w:w="72" w:type="dxa"/>
              <w:left w:w="144" w:type="dxa"/>
              <w:bottom w:w="72" w:type="dxa"/>
              <w:right w:w="144" w:type="dxa"/>
            </w:tcMar>
            <w:hideMark/>
          </w:tcPr>
          <w:p w:rsidR="00B54802" w:rsidRDefault="00B54802" w:rsidP="00051D7B">
            <w:pPr>
              <w:spacing w:before="120" w:after="0"/>
              <w:jc w:val="center"/>
            </w:pPr>
            <w:r>
              <w:t>1</w:t>
            </w:r>
          </w:p>
        </w:tc>
        <w:tc>
          <w:tcPr>
            <w:tcW w:w="794" w:type="pct"/>
            <w:shd w:val="clear" w:color="auto" w:fill="auto"/>
            <w:tcMar>
              <w:top w:w="72" w:type="dxa"/>
              <w:left w:w="144" w:type="dxa"/>
              <w:bottom w:w="72" w:type="dxa"/>
              <w:right w:w="144" w:type="dxa"/>
            </w:tcMar>
            <w:hideMark/>
          </w:tcPr>
          <w:p w:rsidR="00B54802" w:rsidRDefault="00B54802" w:rsidP="00051D7B">
            <w:pPr>
              <w:spacing w:before="120" w:after="0"/>
              <w:jc w:val="center"/>
            </w:pPr>
            <w:r>
              <w:t>1</w:t>
            </w:r>
          </w:p>
        </w:tc>
        <w:tc>
          <w:tcPr>
            <w:tcW w:w="515" w:type="pct"/>
          </w:tcPr>
          <w:p w:rsidR="00B54802" w:rsidRDefault="00B54802" w:rsidP="00051D7B">
            <w:pPr>
              <w:spacing w:before="120" w:after="0"/>
              <w:jc w:val="center"/>
              <w:rPr>
                <w:color w:val="FF0000"/>
              </w:rPr>
            </w:pPr>
            <w:r>
              <w:rPr>
                <w:color w:val="FF0000"/>
              </w:rPr>
              <w:t>0</w:t>
            </w:r>
          </w:p>
        </w:tc>
        <w:tc>
          <w:tcPr>
            <w:tcW w:w="771" w:type="pct"/>
            <w:shd w:val="clear" w:color="auto" w:fill="auto"/>
            <w:tcMar>
              <w:top w:w="72" w:type="dxa"/>
              <w:left w:w="144" w:type="dxa"/>
              <w:bottom w:w="72" w:type="dxa"/>
              <w:right w:w="144" w:type="dxa"/>
            </w:tcMar>
            <w:hideMark/>
          </w:tcPr>
          <w:p w:rsidR="00B54802" w:rsidRDefault="00B54802" w:rsidP="00051D7B">
            <w:pPr>
              <w:spacing w:before="120" w:after="0"/>
              <w:jc w:val="center"/>
              <w:rPr>
                <w:color w:val="FF0000"/>
              </w:rPr>
            </w:pPr>
            <w:r>
              <w:rPr>
                <w:color w:val="FF0000"/>
              </w:rPr>
              <w:t>1</w:t>
            </w:r>
          </w:p>
        </w:tc>
        <w:tc>
          <w:tcPr>
            <w:tcW w:w="702" w:type="pct"/>
          </w:tcPr>
          <w:p w:rsidR="00B54802" w:rsidRDefault="00B54802" w:rsidP="00051D7B">
            <w:pPr>
              <w:spacing w:before="120" w:after="0"/>
              <w:jc w:val="center"/>
              <w:rPr>
                <w:color w:val="FF0000"/>
              </w:rPr>
            </w:pPr>
            <w:r>
              <w:rPr>
                <w:color w:val="FF0000"/>
              </w:rPr>
              <w:t>0</w:t>
            </w:r>
          </w:p>
        </w:tc>
        <w:tc>
          <w:tcPr>
            <w:tcW w:w="632" w:type="pct"/>
          </w:tcPr>
          <w:p w:rsidR="00B54802" w:rsidRDefault="00B54802" w:rsidP="00051D7B">
            <w:pPr>
              <w:spacing w:before="120" w:after="0"/>
              <w:jc w:val="center"/>
              <w:rPr>
                <w:color w:val="FF0000"/>
              </w:rPr>
            </w:pPr>
            <w:r>
              <w:rPr>
                <w:color w:val="FF0000"/>
              </w:rPr>
              <w:t>1</w:t>
            </w:r>
          </w:p>
        </w:tc>
        <w:tc>
          <w:tcPr>
            <w:tcW w:w="869" w:type="pct"/>
          </w:tcPr>
          <w:p w:rsidR="00B54802" w:rsidRDefault="00B54802" w:rsidP="00051D7B">
            <w:pPr>
              <w:spacing w:before="120" w:after="0"/>
              <w:jc w:val="center"/>
              <w:rPr>
                <w:color w:val="FF0000"/>
              </w:rPr>
            </w:pPr>
            <w:r>
              <w:rPr>
                <w:color w:val="FF0000"/>
              </w:rPr>
              <w:t>0</w:t>
            </w:r>
          </w:p>
        </w:tc>
      </w:tr>
    </w:tbl>
    <w:p w:rsidR="00B54802" w:rsidRDefault="00B54802" w:rsidP="00B54802"/>
    <w:p w:rsidR="00B54802" w:rsidRPr="00530198" w:rsidRDefault="00B54802" w:rsidP="00B54802">
      <w:pPr>
        <w:pStyle w:val="Subheading2"/>
      </w:pPr>
      <w:r>
        <w:t>RULE1 – Simple Boolean identities</w:t>
      </w:r>
    </w:p>
    <w:p w:rsidR="00B54802" w:rsidRDefault="00B54802" w:rsidP="00B54802">
      <w:r>
        <w:t xml:space="preserve">1a. </w:t>
      </w:r>
      <w:r>
        <w:tab/>
        <w:t>A.A = A</w:t>
      </w:r>
    </w:p>
    <w:p w:rsidR="00B54802" w:rsidRDefault="00B54802" w:rsidP="00B54802">
      <w:r>
        <w:t xml:space="preserve">1b. </w:t>
      </w:r>
      <w:r>
        <w:tab/>
        <w:t>A+A = A</w:t>
      </w:r>
    </w:p>
    <w:p w:rsidR="00B54802" w:rsidRDefault="00B54802" w:rsidP="00B54802">
      <w:r>
        <w:t xml:space="preserve">1c. </w:t>
      </w:r>
      <w:r>
        <w:tab/>
        <w:t>A+</w:t>
      </w:r>
      <m:oMath>
        <m:acc>
          <m:accPr>
            <m:chr m:val="̅"/>
            <m:ctrlPr>
              <w:rPr>
                <w:rFonts w:ascii="Cambria Math" w:hAnsi="Cambria Math"/>
                <w:i/>
              </w:rPr>
            </m:ctrlPr>
          </m:accPr>
          <m:e>
            <m:r>
              <w:rPr>
                <w:rFonts w:ascii="Cambria Math" w:hAnsi="Cambria Math"/>
              </w:rPr>
              <m:t>A</m:t>
            </m:r>
          </m:e>
        </m:acc>
      </m:oMath>
      <w:r>
        <w:t xml:space="preserve"> = 1</w:t>
      </w:r>
    </w:p>
    <w:p w:rsidR="00B54802" w:rsidRDefault="00B54802" w:rsidP="00B54802">
      <w:r>
        <w:t xml:space="preserve">1d. </w:t>
      </w:r>
      <w:r>
        <w:tab/>
        <w:t>A.</w:t>
      </w:r>
      <m:oMath>
        <m:acc>
          <m:accPr>
            <m:chr m:val="̅"/>
            <m:ctrlPr>
              <w:rPr>
                <w:rFonts w:ascii="Cambria Math" w:hAnsi="Cambria Math"/>
                <w:i/>
              </w:rPr>
            </m:ctrlPr>
          </m:accPr>
          <m:e>
            <m:r>
              <w:rPr>
                <w:rFonts w:ascii="Cambria Math" w:hAnsi="Cambria Math"/>
              </w:rPr>
              <m:t>A</m:t>
            </m:r>
          </m:e>
        </m:acc>
      </m:oMath>
      <w:r>
        <w:t xml:space="preserve"> = 0</w:t>
      </w:r>
    </w:p>
    <w:p w:rsidR="00B54802" w:rsidRDefault="00B54802" w:rsidP="00B54802">
      <w:r>
        <w:t xml:space="preserve">1e.  </w:t>
      </w:r>
      <w:r>
        <w:tab/>
        <w:t>1+A = 1</w:t>
      </w:r>
    </w:p>
    <w:p w:rsidR="00B54802" w:rsidRDefault="00FB3994" w:rsidP="00B54802">
      <w:r>
        <w:t xml:space="preserve">1f. </w:t>
      </w:r>
      <w:r>
        <w:tab/>
        <w:t>0</w:t>
      </w:r>
      <w:r w:rsidR="00B54802">
        <w:t>+A = A</w:t>
      </w:r>
    </w:p>
    <w:p w:rsidR="00B54802" w:rsidRDefault="00B54802" w:rsidP="00B54802">
      <w:r>
        <w:t xml:space="preserve">1g. </w:t>
      </w:r>
      <w:r>
        <w:tab/>
        <w:t>0.A = 0</w:t>
      </w:r>
    </w:p>
    <w:p w:rsidR="00B54802" w:rsidRDefault="00B54802" w:rsidP="00B54802">
      <w:r>
        <w:t xml:space="preserve">1h. </w:t>
      </w:r>
      <w:r>
        <w:tab/>
        <w:t>1.A = A</w:t>
      </w:r>
    </w:p>
    <w:p w:rsidR="00FB3994" w:rsidRDefault="00FB3994" w:rsidP="00B54802">
      <w:pPr>
        <w:rPr>
          <w:b/>
        </w:rPr>
      </w:pPr>
    </w:p>
    <w:p w:rsidR="00FB3994" w:rsidRDefault="00FB3994" w:rsidP="00B54802">
      <w:pPr>
        <w:rPr>
          <w:b/>
        </w:rPr>
      </w:pPr>
    </w:p>
    <w:p w:rsidR="00DF1350" w:rsidRDefault="00DF1350" w:rsidP="00B54802">
      <w:pPr>
        <w:rPr>
          <w:b/>
        </w:rPr>
      </w:pPr>
    </w:p>
    <w:p w:rsidR="00EF7544" w:rsidRDefault="00EF7544" w:rsidP="00B54802">
      <w:pPr>
        <w:rPr>
          <w:b/>
        </w:rPr>
      </w:pPr>
    </w:p>
    <w:p w:rsidR="00DF1350" w:rsidRDefault="00DF1350" w:rsidP="00B54802">
      <w:pPr>
        <w:rPr>
          <w:b/>
        </w:rPr>
      </w:pPr>
    </w:p>
    <w:p w:rsidR="00B54802" w:rsidRDefault="00B54802" w:rsidP="00B54802">
      <w:r w:rsidRPr="00970823">
        <w:rPr>
          <w:b/>
        </w:rPr>
        <w:t xml:space="preserve">Exercise </w:t>
      </w:r>
      <w:r>
        <w:rPr>
          <w:b/>
        </w:rPr>
        <w:t>5</w:t>
      </w:r>
      <w:r>
        <w:t xml:space="preserve"> – Fill out the table</w:t>
      </w:r>
    </w:p>
    <w:tbl>
      <w:tblPr>
        <w:tblW w:w="4924" w:type="pct"/>
        <w:tblInd w:w="158" w:type="dxa"/>
        <w:tblBorders>
          <w:top w:val="single" w:sz="8" w:space="0" w:color="215F66"/>
          <w:left w:val="single" w:sz="8" w:space="0" w:color="215F66"/>
          <w:bottom w:val="single" w:sz="8" w:space="0" w:color="215F66"/>
          <w:right w:val="single" w:sz="8" w:space="0" w:color="215F66"/>
          <w:insideH w:val="single" w:sz="8" w:space="0" w:color="215F66"/>
          <w:insideV w:val="single" w:sz="8" w:space="0" w:color="215F66"/>
        </w:tblBorders>
        <w:tblCellMar>
          <w:left w:w="0" w:type="dxa"/>
          <w:right w:w="0" w:type="dxa"/>
        </w:tblCellMar>
        <w:tblLook w:val="04A0" w:firstRow="1" w:lastRow="0" w:firstColumn="1" w:lastColumn="0" w:noHBand="0" w:noVBand="1"/>
      </w:tblPr>
      <w:tblGrid>
        <w:gridCol w:w="1589"/>
        <w:gridCol w:w="1746"/>
        <w:gridCol w:w="1748"/>
        <w:gridCol w:w="1706"/>
        <w:gridCol w:w="1706"/>
        <w:gridCol w:w="1706"/>
      </w:tblGrid>
      <w:tr w:rsidR="00502563" w:rsidRPr="00502563" w:rsidTr="001C3466">
        <w:trPr>
          <w:trHeight w:val="573"/>
        </w:trPr>
        <w:tc>
          <w:tcPr>
            <w:tcW w:w="779" w:type="pct"/>
            <w:tcBorders>
              <w:bottom w:val="nil"/>
            </w:tcBorders>
            <w:shd w:val="clear" w:color="auto" w:fill="215F66"/>
            <w:tcMar>
              <w:top w:w="72" w:type="dxa"/>
              <w:left w:w="144" w:type="dxa"/>
              <w:bottom w:w="72" w:type="dxa"/>
              <w:right w:w="144" w:type="dxa"/>
            </w:tcMar>
            <w:hideMark/>
          </w:tcPr>
          <w:p w:rsidR="00963758" w:rsidRPr="00502563" w:rsidRDefault="00963758" w:rsidP="00EF7544">
            <w:pPr>
              <w:spacing w:after="0" w:line="240" w:lineRule="auto"/>
              <w:rPr>
                <w:rStyle w:val="TableHeaderChar"/>
                <w:b/>
                <w:color w:val="FFFFFF" w:themeColor="background1"/>
                <w:sz w:val="8"/>
              </w:rPr>
            </w:pPr>
          </w:p>
          <w:p w:rsidR="00B54802" w:rsidRPr="00502563" w:rsidRDefault="00B54802" w:rsidP="00EF7544">
            <w:pPr>
              <w:spacing w:after="0" w:line="240" w:lineRule="auto"/>
              <w:jc w:val="center"/>
              <w:rPr>
                <w:b/>
                <w:bCs/>
                <w:color w:val="FFFFFF" w:themeColor="background1"/>
              </w:rPr>
            </w:pPr>
            <w:r w:rsidRPr="00502563">
              <w:rPr>
                <w:b/>
                <w:bCs/>
                <w:color w:val="FFFFFF" w:themeColor="background1"/>
              </w:rPr>
              <w:t>A</w:t>
            </w:r>
          </w:p>
        </w:tc>
        <w:tc>
          <w:tcPr>
            <w:tcW w:w="856" w:type="pct"/>
            <w:tcBorders>
              <w:bottom w:val="nil"/>
            </w:tcBorders>
            <w:shd w:val="clear" w:color="auto" w:fill="215F66"/>
            <w:tcMar>
              <w:top w:w="72" w:type="dxa"/>
              <w:left w:w="144" w:type="dxa"/>
              <w:bottom w:w="72" w:type="dxa"/>
              <w:right w:w="144" w:type="dxa"/>
            </w:tcMar>
            <w:hideMark/>
          </w:tcPr>
          <w:p w:rsidR="00963758" w:rsidRPr="00502563" w:rsidRDefault="00963758" w:rsidP="00EF7544">
            <w:pPr>
              <w:spacing w:after="0" w:line="240" w:lineRule="auto"/>
              <w:rPr>
                <w:rStyle w:val="TableHeaderChar"/>
                <w:b/>
                <w:color w:val="FFFFFF" w:themeColor="background1"/>
                <w:sz w:val="8"/>
              </w:rPr>
            </w:pPr>
          </w:p>
          <w:p w:rsidR="00B54802" w:rsidRPr="00502563" w:rsidRDefault="00C1174A" w:rsidP="00EF7544">
            <w:pPr>
              <w:spacing w:after="0" w:line="240" w:lineRule="auto"/>
              <w:jc w:val="center"/>
              <w:rPr>
                <w:b/>
                <w:bCs/>
                <w:color w:val="FFFFFF" w:themeColor="background1"/>
              </w:rPr>
            </w:pPr>
            <m:oMathPara>
              <m:oMath>
                <m:acc>
                  <m:accPr>
                    <m:chr m:val="̅"/>
                    <m:ctrlPr>
                      <w:rPr>
                        <w:rFonts w:ascii="Cambria Math" w:hAnsi="Cambria Math"/>
                        <w:b/>
                        <w:bCs/>
                        <w:i/>
                        <w:color w:val="FFFFFF" w:themeColor="background1"/>
                      </w:rPr>
                    </m:ctrlPr>
                  </m:accPr>
                  <m:e>
                    <m:r>
                      <m:rPr>
                        <m:sty m:val="bi"/>
                      </m:rPr>
                      <w:rPr>
                        <w:rFonts w:ascii="Cambria Math" w:hAnsi="Cambria Math"/>
                        <w:color w:val="FFFFFF" w:themeColor="background1"/>
                      </w:rPr>
                      <m:t>A</m:t>
                    </m:r>
                  </m:e>
                </m:acc>
              </m:oMath>
            </m:oMathPara>
          </w:p>
        </w:tc>
        <w:tc>
          <w:tcPr>
            <w:tcW w:w="857" w:type="pct"/>
            <w:tcBorders>
              <w:bottom w:val="nil"/>
            </w:tcBorders>
            <w:shd w:val="clear" w:color="auto" w:fill="215F66"/>
            <w:tcMar>
              <w:top w:w="72" w:type="dxa"/>
              <w:left w:w="144" w:type="dxa"/>
              <w:bottom w:w="72" w:type="dxa"/>
              <w:right w:w="144" w:type="dxa"/>
            </w:tcMar>
            <w:hideMark/>
          </w:tcPr>
          <w:p w:rsidR="00963758" w:rsidRPr="00502563" w:rsidRDefault="00963758" w:rsidP="00EF7544">
            <w:pPr>
              <w:spacing w:after="0" w:line="240" w:lineRule="auto"/>
              <w:rPr>
                <w:rStyle w:val="TableHeaderChar"/>
                <w:b/>
                <w:color w:val="FFFFFF" w:themeColor="background1"/>
                <w:sz w:val="8"/>
              </w:rPr>
            </w:pPr>
          </w:p>
          <w:p w:rsidR="00B54802" w:rsidRPr="00502563" w:rsidRDefault="00B54802" w:rsidP="00EF7544">
            <w:pPr>
              <w:spacing w:after="0" w:line="240" w:lineRule="auto"/>
              <w:jc w:val="center"/>
              <w:rPr>
                <w:b/>
                <w:bCs/>
                <w:color w:val="FFFFFF" w:themeColor="background1"/>
              </w:rPr>
            </w:pPr>
            <w:r w:rsidRPr="00502563">
              <w:rPr>
                <w:b/>
                <w:bCs/>
                <w:color w:val="FFFFFF" w:themeColor="background1"/>
              </w:rPr>
              <w:t>A.A</w:t>
            </w:r>
          </w:p>
        </w:tc>
        <w:tc>
          <w:tcPr>
            <w:tcW w:w="836" w:type="pct"/>
            <w:tcBorders>
              <w:bottom w:val="nil"/>
            </w:tcBorders>
            <w:shd w:val="clear" w:color="auto" w:fill="215F66"/>
          </w:tcPr>
          <w:p w:rsidR="00963758" w:rsidRPr="00502563" w:rsidRDefault="00963758" w:rsidP="00EF7544">
            <w:pPr>
              <w:spacing w:after="0" w:line="240" w:lineRule="auto"/>
              <w:rPr>
                <w:rStyle w:val="TableHeaderChar"/>
                <w:b/>
                <w:color w:val="FFFFFF" w:themeColor="background1"/>
                <w:sz w:val="8"/>
              </w:rPr>
            </w:pPr>
          </w:p>
          <w:p w:rsidR="00B54802" w:rsidRPr="00502563" w:rsidRDefault="00B54802" w:rsidP="00EF7544">
            <w:pPr>
              <w:spacing w:after="0" w:line="240" w:lineRule="auto"/>
              <w:jc w:val="center"/>
              <w:rPr>
                <w:b/>
                <w:bCs/>
                <w:color w:val="FFFFFF" w:themeColor="background1"/>
              </w:rPr>
            </w:pPr>
            <w:r w:rsidRPr="00502563">
              <w:rPr>
                <w:b/>
                <w:bCs/>
                <w:color w:val="FFFFFF" w:themeColor="background1"/>
              </w:rPr>
              <w:t>A+A</w:t>
            </w:r>
          </w:p>
        </w:tc>
        <w:tc>
          <w:tcPr>
            <w:tcW w:w="836" w:type="pct"/>
            <w:tcBorders>
              <w:bottom w:val="nil"/>
            </w:tcBorders>
            <w:shd w:val="clear" w:color="auto" w:fill="215F66"/>
          </w:tcPr>
          <w:p w:rsidR="00963758" w:rsidRPr="00502563" w:rsidRDefault="00963758" w:rsidP="00EF7544">
            <w:pPr>
              <w:spacing w:after="0" w:line="240" w:lineRule="auto"/>
              <w:rPr>
                <w:rStyle w:val="TableHeaderChar"/>
                <w:b/>
                <w:color w:val="FFFFFF" w:themeColor="background1"/>
                <w:sz w:val="8"/>
              </w:rPr>
            </w:pPr>
          </w:p>
          <w:p w:rsidR="00B54802" w:rsidRPr="00502563" w:rsidRDefault="00B54802" w:rsidP="00EF7544">
            <w:pPr>
              <w:spacing w:after="0" w:line="240" w:lineRule="auto"/>
              <w:jc w:val="center"/>
              <w:rPr>
                <w:b/>
                <w:bCs/>
                <w:color w:val="FFFFFF" w:themeColor="background1"/>
              </w:rPr>
            </w:pPr>
            <w:r w:rsidRPr="00502563">
              <w:rPr>
                <w:b/>
                <w:bCs/>
                <w:color w:val="FFFFFF" w:themeColor="background1"/>
              </w:rPr>
              <w:t>A+</w:t>
            </w:r>
            <m:oMath>
              <m:acc>
                <m:accPr>
                  <m:chr m:val="̅"/>
                  <m:ctrlPr>
                    <w:rPr>
                      <w:rFonts w:ascii="Cambria Math" w:hAnsi="Cambria Math"/>
                      <w:b/>
                      <w:bCs/>
                      <w:i/>
                      <w:color w:val="FFFFFF" w:themeColor="background1"/>
                    </w:rPr>
                  </m:ctrlPr>
                </m:accPr>
                <m:e>
                  <m:r>
                    <m:rPr>
                      <m:sty m:val="bi"/>
                    </m:rPr>
                    <w:rPr>
                      <w:rFonts w:ascii="Cambria Math" w:hAnsi="Cambria Math"/>
                      <w:color w:val="FFFFFF" w:themeColor="background1"/>
                    </w:rPr>
                    <m:t>A</m:t>
                  </m:r>
                </m:e>
              </m:acc>
            </m:oMath>
          </w:p>
        </w:tc>
        <w:tc>
          <w:tcPr>
            <w:tcW w:w="836" w:type="pct"/>
            <w:tcBorders>
              <w:bottom w:val="nil"/>
            </w:tcBorders>
            <w:shd w:val="clear" w:color="auto" w:fill="215F66"/>
          </w:tcPr>
          <w:p w:rsidR="00963758" w:rsidRPr="00502563" w:rsidRDefault="00963758" w:rsidP="00EF7544">
            <w:pPr>
              <w:spacing w:after="0" w:line="240" w:lineRule="auto"/>
              <w:rPr>
                <w:rStyle w:val="TableHeaderChar"/>
                <w:b/>
                <w:color w:val="FFFFFF" w:themeColor="background1"/>
                <w:sz w:val="8"/>
              </w:rPr>
            </w:pPr>
          </w:p>
          <w:p w:rsidR="00B54802" w:rsidRPr="00502563" w:rsidRDefault="00B54802" w:rsidP="00EF7544">
            <w:pPr>
              <w:spacing w:after="0" w:line="240" w:lineRule="auto"/>
              <w:jc w:val="center"/>
              <w:rPr>
                <w:b/>
                <w:bCs/>
                <w:color w:val="FFFFFF" w:themeColor="background1"/>
              </w:rPr>
            </w:pPr>
            <w:r w:rsidRPr="00502563">
              <w:rPr>
                <w:b/>
                <w:bCs/>
                <w:color w:val="FFFFFF" w:themeColor="background1"/>
              </w:rPr>
              <w:t>A.</w:t>
            </w:r>
            <m:oMath>
              <m:acc>
                <m:accPr>
                  <m:chr m:val="̅"/>
                  <m:ctrlPr>
                    <w:rPr>
                      <w:rFonts w:ascii="Cambria Math" w:hAnsi="Cambria Math"/>
                      <w:b/>
                      <w:bCs/>
                      <w:i/>
                      <w:color w:val="FFFFFF" w:themeColor="background1"/>
                    </w:rPr>
                  </m:ctrlPr>
                </m:accPr>
                <m:e>
                  <m:r>
                    <m:rPr>
                      <m:sty m:val="bi"/>
                    </m:rPr>
                    <w:rPr>
                      <w:rFonts w:ascii="Cambria Math" w:hAnsi="Cambria Math"/>
                      <w:color w:val="FFFFFF" w:themeColor="background1"/>
                    </w:rPr>
                    <m:t>A</m:t>
                  </m:r>
                </m:e>
              </m:acc>
            </m:oMath>
          </w:p>
        </w:tc>
      </w:tr>
      <w:tr w:rsidR="00B54802" w:rsidRPr="00987861" w:rsidTr="001C3466">
        <w:trPr>
          <w:trHeight w:val="644"/>
        </w:trPr>
        <w:tc>
          <w:tcPr>
            <w:tcW w:w="779" w:type="pct"/>
            <w:tcBorders>
              <w:top w:val="nil"/>
            </w:tcBorders>
            <w:shd w:val="clear" w:color="auto" w:fill="auto"/>
            <w:tcMar>
              <w:top w:w="72" w:type="dxa"/>
              <w:left w:w="144" w:type="dxa"/>
              <w:bottom w:w="72" w:type="dxa"/>
              <w:right w:w="144" w:type="dxa"/>
            </w:tcMar>
            <w:hideMark/>
          </w:tcPr>
          <w:p w:rsidR="00B54802" w:rsidRPr="00987861" w:rsidRDefault="00B54802" w:rsidP="00EF7544">
            <w:pPr>
              <w:spacing w:before="120" w:after="0"/>
              <w:jc w:val="center"/>
            </w:pPr>
            <w:r w:rsidRPr="00987861">
              <w:t>0</w:t>
            </w:r>
          </w:p>
        </w:tc>
        <w:tc>
          <w:tcPr>
            <w:tcW w:w="856" w:type="pct"/>
            <w:tcBorders>
              <w:top w:val="nil"/>
            </w:tcBorders>
            <w:shd w:val="clear" w:color="auto" w:fill="auto"/>
            <w:tcMar>
              <w:top w:w="72" w:type="dxa"/>
              <w:left w:w="144" w:type="dxa"/>
              <w:bottom w:w="72" w:type="dxa"/>
              <w:right w:w="144" w:type="dxa"/>
            </w:tcMar>
            <w:hideMark/>
          </w:tcPr>
          <w:p w:rsidR="00B54802" w:rsidRPr="00987861" w:rsidRDefault="00B54802" w:rsidP="00EF7544">
            <w:pPr>
              <w:spacing w:before="120" w:after="0"/>
              <w:jc w:val="center"/>
            </w:pPr>
            <w:r>
              <w:t>1</w:t>
            </w:r>
          </w:p>
        </w:tc>
        <w:tc>
          <w:tcPr>
            <w:tcW w:w="857" w:type="pct"/>
            <w:tcBorders>
              <w:top w:val="nil"/>
            </w:tcBorders>
            <w:shd w:val="clear" w:color="auto" w:fill="auto"/>
            <w:tcMar>
              <w:top w:w="72" w:type="dxa"/>
              <w:left w:w="144" w:type="dxa"/>
              <w:bottom w:w="72" w:type="dxa"/>
              <w:right w:w="144" w:type="dxa"/>
            </w:tcMar>
            <w:hideMark/>
          </w:tcPr>
          <w:p w:rsidR="00B54802" w:rsidRPr="00987861" w:rsidRDefault="00B54802" w:rsidP="00EF7544">
            <w:pPr>
              <w:spacing w:before="120" w:after="0"/>
              <w:jc w:val="center"/>
              <w:rPr>
                <w:color w:val="FF0000"/>
              </w:rPr>
            </w:pPr>
            <w:r>
              <w:rPr>
                <w:color w:val="FF0000"/>
              </w:rPr>
              <w:t>0</w:t>
            </w:r>
          </w:p>
        </w:tc>
        <w:tc>
          <w:tcPr>
            <w:tcW w:w="836" w:type="pct"/>
            <w:tcBorders>
              <w:top w:val="nil"/>
            </w:tcBorders>
          </w:tcPr>
          <w:p w:rsidR="00B54802" w:rsidRPr="00987861" w:rsidRDefault="00B54802" w:rsidP="00EF7544">
            <w:pPr>
              <w:spacing w:before="120" w:after="0"/>
              <w:jc w:val="center"/>
              <w:rPr>
                <w:color w:val="FF0000"/>
              </w:rPr>
            </w:pPr>
            <w:r>
              <w:rPr>
                <w:color w:val="FF0000"/>
              </w:rPr>
              <w:t>0</w:t>
            </w:r>
          </w:p>
        </w:tc>
        <w:tc>
          <w:tcPr>
            <w:tcW w:w="836" w:type="pct"/>
            <w:tcBorders>
              <w:top w:val="nil"/>
            </w:tcBorders>
          </w:tcPr>
          <w:p w:rsidR="00B54802" w:rsidRPr="00987861" w:rsidRDefault="00B54802" w:rsidP="00EF7544">
            <w:pPr>
              <w:spacing w:before="120" w:after="0"/>
              <w:jc w:val="center"/>
              <w:rPr>
                <w:color w:val="FF0000"/>
              </w:rPr>
            </w:pPr>
            <w:r>
              <w:rPr>
                <w:color w:val="FF0000"/>
              </w:rPr>
              <w:t>1</w:t>
            </w:r>
          </w:p>
        </w:tc>
        <w:tc>
          <w:tcPr>
            <w:tcW w:w="836" w:type="pct"/>
            <w:tcBorders>
              <w:top w:val="nil"/>
            </w:tcBorders>
          </w:tcPr>
          <w:p w:rsidR="00B54802" w:rsidRPr="00987861" w:rsidRDefault="00B54802" w:rsidP="00EF7544">
            <w:pPr>
              <w:spacing w:before="120" w:after="0"/>
              <w:jc w:val="center"/>
              <w:rPr>
                <w:color w:val="FF0000"/>
              </w:rPr>
            </w:pPr>
            <w:r>
              <w:rPr>
                <w:color w:val="FF0000"/>
              </w:rPr>
              <w:t>0</w:t>
            </w:r>
          </w:p>
        </w:tc>
      </w:tr>
      <w:tr w:rsidR="00B54802" w:rsidRPr="00987861" w:rsidTr="001C3466">
        <w:trPr>
          <w:trHeight w:val="642"/>
        </w:trPr>
        <w:tc>
          <w:tcPr>
            <w:tcW w:w="779" w:type="pct"/>
            <w:shd w:val="clear" w:color="auto" w:fill="auto"/>
            <w:tcMar>
              <w:top w:w="72" w:type="dxa"/>
              <w:left w:w="144" w:type="dxa"/>
              <w:bottom w:w="72" w:type="dxa"/>
              <w:right w:w="144" w:type="dxa"/>
            </w:tcMar>
            <w:hideMark/>
          </w:tcPr>
          <w:p w:rsidR="00B54802" w:rsidRPr="00987861" w:rsidRDefault="00B54802" w:rsidP="00EF7544">
            <w:pPr>
              <w:spacing w:before="120" w:after="0"/>
              <w:jc w:val="center"/>
            </w:pPr>
            <w:r>
              <w:t>1</w:t>
            </w:r>
          </w:p>
        </w:tc>
        <w:tc>
          <w:tcPr>
            <w:tcW w:w="856" w:type="pct"/>
            <w:shd w:val="clear" w:color="auto" w:fill="auto"/>
            <w:tcMar>
              <w:top w:w="72" w:type="dxa"/>
              <w:left w:w="144" w:type="dxa"/>
              <w:bottom w:w="72" w:type="dxa"/>
              <w:right w:w="144" w:type="dxa"/>
            </w:tcMar>
            <w:hideMark/>
          </w:tcPr>
          <w:p w:rsidR="00B54802" w:rsidRPr="00987861" w:rsidRDefault="00B54802" w:rsidP="00EF7544">
            <w:pPr>
              <w:spacing w:before="120" w:after="0"/>
              <w:jc w:val="center"/>
            </w:pPr>
            <w:r>
              <w:t>0</w:t>
            </w:r>
          </w:p>
        </w:tc>
        <w:tc>
          <w:tcPr>
            <w:tcW w:w="857" w:type="pct"/>
            <w:shd w:val="clear" w:color="auto" w:fill="auto"/>
            <w:tcMar>
              <w:top w:w="72" w:type="dxa"/>
              <w:left w:w="144" w:type="dxa"/>
              <w:bottom w:w="72" w:type="dxa"/>
              <w:right w:w="144" w:type="dxa"/>
            </w:tcMar>
            <w:hideMark/>
          </w:tcPr>
          <w:p w:rsidR="00B54802" w:rsidRPr="00987861" w:rsidRDefault="00B54802" w:rsidP="00EF7544">
            <w:pPr>
              <w:spacing w:before="120" w:after="0"/>
              <w:jc w:val="center"/>
              <w:rPr>
                <w:color w:val="FF0000"/>
              </w:rPr>
            </w:pPr>
            <w:r>
              <w:rPr>
                <w:color w:val="FF0000"/>
              </w:rPr>
              <w:t>1</w:t>
            </w:r>
          </w:p>
        </w:tc>
        <w:tc>
          <w:tcPr>
            <w:tcW w:w="836" w:type="pct"/>
          </w:tcPr>
          <w:p w:rsidR="00B54802" w:rsidRPr="00987861" w:rsidRDefault="00B54802" w:rsidP="00EF7544">
            <w:pPr>
              <w:spacing w:before="120" w:after="0"/>
              <w:jc w:val="center"/>
              <w:rPr>
                <w:color w:val="FF0000"/>
              </w:rPr>
            </w:pPr>
            <w:r>
              <w:rPr>
                <w:color w:val="FF0000"/>
              </w:rPr>
              <w:t>1</w:t>
            </w:r>
          </w:p>
        </w:tc>
        <w:tc>
          <w:tcPr>
            <w:tcW w:w="836" w:type="pct"/>
          </w:tcPr>
          <w:p w:rsidR="00B54802" w:rsidRPr="00987861" w:rsidRDefault="00B54802" w:rsidP="00EF7544">
            <w:pPr>
              <w:spacing w:before="120" w:after="0"/>
              <w:jc w:val="center"/>
              <w:rPr>
                <w:color w:val="FF0000"/>
              </w:rPr>
            </w:pPr>
            <w:r>
              <w:rPr>
                <w:color w:val="FF0000"/>
              </w:rPr>
              <w:t>1</w:t>
            </w:r>
          </w:p>
        </w:tc>
        <w:tc>
          <w:tcPr>
            <w:tcW w:w="836" w:type="pct"/>
          </w:tcPr>
          <w:p w:rsidR="00B54802" w:rsidRPr="00987861" w:rsidRDefault="00B54802" w:rsidP="00EF7544">
            <w:pPr>
              <w:spacing w:before="120" w:after="0"/>
              <w:jc w:val="center"/>
              <w:rPr>
                <w:color w:val="FF0000"/>
              </w:rPr>
            </w:pPr>
            <w:r>
              <w:rPr>
                <w:color w:val="FF0000"/>
              </w:rPr>
              <w:t>0</w:t>
            </w:r>
          </w:p>
        </w:tc>
      </w:tr>
    </w:tbl>
    <w:p w:rsidR="00B54802" w:rsidRDefault="00B54802" w:rsidP="00B54802"/>
    <w:p w:rsidR="00B54802" w:rsidRPr="00F20654" w:rsidRDefault="00B54802" w:rsidP="00B54802">
      <w:pPr>
        <w:pStyle w:val="Subheading2"/>
      </w:pPr>
      <w:r>
        <w:t xml:space="preserve">RULE2 </w:t>
      </w:r>
      <w:r w:rsidR="00FB3994">
        <w:t>–</w:t>
      </w:r>
      <w:r>
        <w:t xml:space="preserve"> </w:t>
      </w:r>
      <w:r w:rsidRPr="00F20654">
        <w:t>Commutative laws</w:t>
      </w:r>
    </w:p>
    <w:p w:rsidR="00B54802" w:rsidRDefault="00B54802" w:rsidP="00B54802">
      <w:r>
        <w:t>The order of the statements in OR/AND does not change the outcome</w:t>
      </w:r>
      <w:r w:rsidR="00FB3994">
        <w:t>.</w:t>
      </w:r>
    </w:p>
    <w:p w:rsidR="00B54802" w:rsidRDefault="00B54802" w:rsidP="00B54802">
      <w:r>
        <w:t xml:space="preserve">2a. </w:t>
      </w:r>
      <w:r>
        <w:tab/>
        <w:t>A+B = B+A</w:t>
      </w:r>
    </w:p>
    <w:p w:rsidR="00B54802" w:rsidRDefault="00B54802" w:rsidP="00B54802">
      <w:r>
        <w:t xml:space="preserve">2b. </w:t>
      </w:r>
      <w:r>
        <w:tab/>
        <w:t>A.B = B.A</w:t>
      </w:r>
    </w:p>
    <w:p w:rsidR="00B54802" w:rsidRDefault="00B54802" w:rsidP="00B54802">
      <w:r w:rsidRPr="00970823">
        <w:rPr>
          <w:b/>
        </w:rPr>
        <w:t xml:space="preserve">Exercise </w:t>
      </w:r>
      <w:r>
        <w:rPr>
          <w:b/>
        </w:rPr>
        <w:t>6</w:t>
      </w:r>
      <w:r>
        <w:t xml:space="preserve"> – Fill out the table</w:t>
      </w:r>
    </w:p>
    <w:tbl>
      <w:tblPr>
        <w:tblW w:w="4924" w:type="pct"/>
        <w:tblInd w:w="158" w:type="dxa"/>
        <w:tblBorders>
          <w:top w:val="single" w:sz="8" w:space="0" w:color="215F66"/>
          <w:left w:val="single" w:sz="8" w:space="0" w:color="215F66"/>
          <w:bottom w:val="single" w:sz="8" w:space="0" w:color="215F66"/>
          <w:right w:val="single" w:sz="8" w:space="0" w:color="215F66"/>
          <w:insideH w:val="single" w:sz="8" w:space="0" w:color="215F66"/>
          <w:insideV w:val="single" w:sz="8" w:space="0" w:color="215F66"/>
        </w:tblBorders>
        <w:tblCellMar>
          <w:left w:w="0" w:type="dxa"/>
          <w:right w:w="0" w:type="dxa"/>
        </w:tblCellMar>
        <w:tblLook w:val="04A0" w:firstRow="1" w:lastRow="0" w:firstColumn="1" w:lastColumn="0" w:noHBand="0" w:noVBand="1"/>
      </w:tblPr>
      <w:tblGrid>
        <w:gridCol w:w="1589"/>
        <w:gridCol w:w="1746"/>
        <w:gridCol w:w="1748"/>
        <w:gridCol w:w="1706"/>
        <w:gridCol w:w="1706"/>
        <w:gridCol w:w="1706"/>
      </w:tblGrid>
      <w:tr w:rsidR="00502563" w:rsidRPr="00502563" w:rsidTr="001C3466">
        <w:trPr>
          <w:trHeight w:val="419"/>
        </w:trPr>
        <w:tc>
          <w:tcPr>
            <w:tcW w:w="779" w:type="pct"/>
            <w:tcBorders>
              <w:bottom w:val="nil"/>
            </w:tcBorders>
            <w:shd w:val="clear" w:color="auto" w:fill="215F66"/>
            <w:tcMar>
              <w:top w:w="72" w:type="dxa"/>
              <w:left w:w="144" w:type="dxa"/>
              <w:bottom w:w="72" w:type="dxa"/>
              <w:right w:w="144" w:type="dxa"/>
            </w:tcMar>
            <w:hideMark/>
          </w:tcPr>
          <w:p w:rsidR="00B54802" w:rsidRPr="00502563" w:rsidRDefault="00B54802" w:rsidP="00051D7B">
            <w:pPr>
              <w:spacing w:before="120" w:after="0"/>
              <w:jc w:val="center"/>
              <w:rPr>
                <w:rStyle w:val="TableHeaderChar"/>
                <w:b/>
                <w:color w:val="FFFFFF" w:themeColor="background1"/>
              </w:rPr>
            </w:pPr>
            <w:r w:rsidRPr="00502563">
              <w:rPr>
                <w:rStyle w:val="TableHeaderChar"/>
                <w:b/>
                <w:color w:val="FFFFFF" w:themeColor="background1"/>
              </w:rPr>
              <w:t>A</w:t>
            </w:r>
          </w:p>
        </w:tc>
        <w:tc>
          <w:tcPr>
            <w:tcW w:w="856" w:type="pct"/>
            <w:tcBorders>
              <w:bottom w:val="nil"/>
            </w:tcBorders>
            <w:shd w:val="clear" w:color="auto" w:fill="215F66"/>
            <w:tcMar>
              <w:top w:w="72" w:type="dxa"/>
              <w:left w:w="144" w:type="dxa"/>
              <w:bottom w:w="72" w:type="dxa"/>
              <w:right w:w="144" w:type="dxa"/>
            </w:tcMar>
            <w:hideMark/>
          </w:tcPr>
          <w:p w:rsidR="00B54802" w:rsidRPr="00502563" w:rsidRDefault="00B54802" w:rsidP="00051D7B">
            <w:pPr>
              <w:spacing w:before="120" w:after="0"/>
              <w:jc w:val="center"/>
              <w:rPr>
                <w:rStyle w:val="TableHeaderChar"/>
                <w:b/>
                <w:color w:val="FFFFFF" w:themeColor="background1"/>
              </w:rPr>
            </w:pPr>
            <w:r w:rsidRPr="00502563">
              <w:rPr>
                <w:rStyle w:val="TableHeaderChar"/>
                <w:b/>
                <w:color w:val="FFFFFF" w:themeColor="background1"/>
              </w:rPr>
              <w:t>B</w:t>
            </w:r>
          </w:p>
        </w:tc>
        <w:tc>
          <w:tcPr>
            <w:tcW w:w="857" w:type="pct"/>
            <w:tcBorders>
              <w:bottom w:val="nil"/>
            </w:tcBorders>
            <w:shd w:val="clear" w:color="auto" w:fill="215F66"/>
            <w:tcMar>
              <w:top w:w="72" w:type="dxa"/>
              <w:left w:w="144" w:type="dxa"/>
              <w:bottom w:w="72" w:type="dxa"/>
              <w:right w:w="144" w:type="dxa"/>
            </w:tcMar>
            <w:hideMark/>
          </w:tcPr>
          <w:p w:rsidR="00B54802" w:rsidRPr="00502563" w:rsidRDefault="00B54802" w:rsidP="00051D7B">
            <w:pPr>
              <w:spacing w:before="120" w:after="0"/>
              <w:jc w:val="center"/>
              <w:rPr>
                <w:rStyle w:val="TableHeaderChar"/>
                <w:b/>
                <w:color w:val="FFFFFF" w:themeColor="background1"/>
              </w:rPr>
            </w:pPr>
            <w:r w:rsidRPr="00502563">
              <w:rPr>
                <w:rStyle w:val="TableHeaderChar"/>
                <w:b/>
                <w:color w:val="FFFFFF" w:themeColor="background1"/>
              </w:rPr>
              <w:t>A+B</w:t>
            </w:r>
          </w:p>
        </w:tc>
        <w:tc>
          <w:tcPr>
            <w:tcW w:w="836" w:type="pct"/>
            <w:tcBorders>
              <w:bottom w:val="nil"/>
            </w:tcBorders>
            <w:shd w:val="clear" w:color="auto" w:fill="215F66"/>
          </w:tcPr>
          <w:p w:rsidR="00B54802" w:rsidRPr="00502563" w:rsidRDefault="00B54802" w:rsidP="00051D7B">
            <w:pPr>
              <w:spacing w:before="120" w:after="0"/>
              <w:jc w:val="center"/>
              <w:rPr>
                <w:rStyle w:val="TableHeaderChar"/>
                <w:b/>
                <w:color w:val="FFFFFF" w:themeColor="background1"/>
              </w:rPr>
            </w:pPr>
            <w:r w:rsidRPr="00502563">
              <w:rPr>
                <w:rStyle w:val="TableHeaderChar"/>
                <w:b/>
                <w:color w:val="FFFFFF" w:themeColor="background1"/>
              </w:rPr>
              <w:t>B+A</w:t>
            </w:r>
          </w:p>
        </w:tc>
        <w:tc>
          <w:tcPr>
            <w:tcW w:w="836" w:type="pct"/>
            <w:tcBorders>
              <w:bottom w:val="nil"/>
            </w:tcBorders>
            <w:shd w:val="clear" w:color="auto" w:fill="215F66"/>
          </w:tcPr>
          <w:p w:rsidR="00B54802" w:rsidRPr="00502563" w:rsidRDefault="00B54802" w:rsidP="00051D7B">
            <w:pPr>
              <w:spacing w:before="120" w:after="0"/>
              <w:jc w:val="center"/>
              <w:rPr>
                <w:rStyle w:val="TableHeaderChar"/>
                <w:b/>
                <w:color w:val="FFFFFF" w:themeColor="background1"/>
              </w:rPr>
            </w:pPr>
            <w:r w:rsidRPr="00502563">
              <w:rPr>
                <w:rStyle w:val="TableHeaderChar"/>
                <w:b/>
                <w:color w:val="FFFFFF" w:themeColor="background1"/>
              </w:rPr>
              <w:t>A.B</w:t>
            </w:r>
          </w:p>
        </w:tc>
        <w:tc>
          <w:tcPr>
            <w:tcW w:w="836" w:type="pct"/>
            <w:tcBorders>
              <w:bottom w:val="nil"/>
            </w:tcBorders>
            <w:shd w:val="clear" w:color="auto" w:fill="215F66"/>
          </w:tcPr>
          <w:p w:rsidR="00B54802" w:rsidRPr="00502563" w:rsidRDefault="00B54802" w:rsidP="00051D7B">
            <w:pPr>
              <w:spacing w:before="120" w:after="0"/>
              <w:jc w:val="center"/>
              <w:rPr>
                <w:rStyle w:val="TableHeaderChar"/>
                <w:b/>
                <w:color w:val="FFFFFF" w:themeColor="background1"/>
              </w:rPr>
            </w:pPr>
            <w:r w:rsidRPr="00502563">
              <w:rPr>
                <w:rStyle w:val="TableHeaderChar"/>
                <w:b/>
                <w:color w:val="FFFFFF" w:themeColor="background1"/>
              </w:rPr>
              <w:t>B.A</w:t>
            </w:r>
          </w:p>
        </w:tc>
      </w:tr>
      <w:tr w:rsidR="00B54802" w:rsidRPr="00987861" w:rsidTr="001C3466">
        <w:trPr>
          <w:trHeight w:val="644"/>
        </w:trPr>
        <w:tc>
          <w:tcPr>
            <w:tcW w:w="779" w:type="pct"/>
            <w:tcBorders>
              <w:top w:val="nil"/>
            </w:tcBorders>
            <w:shd w:val="clear" w:color="auto" w:fill="auto"/>
            <w:tcMar>
              <w:top w:w="72" w:type="dxa"/>
              <w:left w:w="144" w:type="dxa"/>
              <w:bottom w:w="72" w:type="dxa"/>
              <w:right w:w="144" w:type="dxa"/>
            </w:tcMar>
            <w:vAlign w:val="center"/>
            <w:hideMark/>
          </w:tcPr>
          <w:p w:rsidR="00B54802" w:rsidRPr="00987861" w:rsidRDefault="00B54802" w:rsidP="00051D7B">
            <w:pPr>
              <w:spacing w:before="120" w:after="0"/>
              <w:jc w:val="center"/>
            </w:pPr>
            <w:r w:rsidRPr="00987861">
              <w:t>0</w:t>
            </w:r>
          </w:p>
        </w:tc>
        <w:tc>
          <w:tcPr>
            <w:tcW w:w="856" w:type="pct"/>
            <w:tcBorders>
              <w:top w:val="nil"/>
            </w:tcBorders>
            <w:shd w:val="clear" w:color="auto" w:fill="auto"/>
            <w:tcMar>
              <w:top w:w="72" w:type="dxa"/>
              <w:left w:w="144" w:type="dxa"/>
              <w:bottom w:w="72" w:type="dxa"/>
              <w:right w:w="144" w:type="dxa"/>
            </w:tcMar>
            <w:vAlign w:val="center"/>
            <w:hideMark/>
          </w:tcPr>
          <w:p w:rsidR="00B54802" w:rsidRPr="00987861" w:rsidRDefault="00B54802" w:rsidP="00051D7B">
            <w:pPr>
              <w:spacing w:before="120" w:after="0"/>
              <w:jc w:val="center"/>
            </w:pPr>
            <w:r w:rsidRPr="00987861">
              <w:t>0</w:t>
            </w:r>
          </w:p>
        </w:tc>
        <w:tc>
          <w:tcPr>
            <w:tcW w:w="857" w:type="pct"/>
            <w:tcBorders>
              <w:top w:val="nil"/>
            </w:tcBorders>
            <w:shd w:val="clear" w:color="auto" w:fill="auto"/>
            <w:tcMar>
              <w:top w:w="72" w:type="dxa"/>
              <w:left w:w="144" w:type="dxa"/>
              <w:bottom w:w="72" w:type="dxa"/>
              <w:right w:w="144" w:type="dxa"/>
            </w:tcMar>
            <w:vAlign w:val="center"/>
            <w:hideMark/>
          </w:tcPr>
          <w:p w:rsidR="00B54802" w:rsidRPr="00987861" w:rsidRDefault="00B54802" w:rsidP="00051D7B">
            <w:pPr>
              <w:spacing w:before="120" w:after="0"/>
              <w:jc w:val="center"/>
              <w:rPr>
                <w:color w:val="FF0000"/>
              </w:rPr>
            </w:pPr>
            <w:r w:rsidRPr="00987861">
              <w:rPr>
                <w:color w:val="FF0000"/>
              </w:rPr>
              <w:t>0</w:t>
            </w:r>
          </w:p>
        </w:tc>
        <w:tc>
          <w:tcPr>
            <w:tcW w:w="836" w:type="pct"/>
            <w:tcBorders>
              <w:top w:val="nil"/>
            </w:tcBorders>
            <w:vAlign w:val="center"/>
          </w:tcPr>
          <w:p w:rsidR="00B54802" w:rsidRPr="00987861" w:rsidRDefault="00B54802" w:rsidP="00051D7B">
            <w:pPr>
              <w:spacing w:before="120" w:after="0"/>
              <w:jc w:val="center"/>
              <w:rPr>
                <w:color w:val="FF0000"/>
              </w:rPr>
            </w:pPr>
            <w:r>
              <w:rPr>
                <w:color w:val="FF0000"/>
              </w:rPr>
              <w:t>0</w:t>
            </w:r>
          </w:p>
        </w:tc>
        <w:tc>
          <w:tcPr>
            <w:tcW w:w="836" w:type="pct"/>
            <w:tcBorders>
              <w:top w:val="nil"/>
            </w:tcBorders>
            <w:vAlign w:val="center"/>
          </w:tcPr>
          <w:p w:rsidR="00B54802" w:rsidRPr="00987861" w:rsidRDefault="00B54802" w:rsidP="00051D7B">
            <w:pPr>
              <w:spacing w:before="120" w:after="0"/>
              <w:jc w:val="center"/>
              <w:rPr>
                <w:color w:val="FF0000"/>
              </w:rPr>
            </w:pPr>
            <w:r>
              <w:rPr>
                <w:color w:val="FF0000"/>
              </w:rPr>
              <w:t>0</w:t>
            </w:r>
          </w:p>
        </w:tc>
        <w:tc>
          <w:tcPr>
            <w:tcW w:w="836" w:type="pct"/>
            <w:tcBorders>
              <w:top w:val="nil"/>
            </w:tcBorders>
            <w:vAlign w:val="center"/>
          </w:tcPr>
          <w:p w:rsidR="00B54802" w:rsidRPr="00987861" w:rsidRDefault="00B54802" w:rsidP="00051D7B">
            <w:pPr>
              <w:spacing w:before="120" w:after="0"/>
              <w:jc w:val="center"/>
              <w:rPr>
                <w:color w:val="FF0000"/>
              </w:rPr>
            </w:pPr>
            <w:r>
              <w:rPr>
                <w:color w:val="FF0000"/>
              </w:rPr>
              <w:t>0</w:t>
            </w:r>
          </w:p>
        </w:tc>
      </w:tr>
      <w:tr w:rsidR="00B54802" w:rsidRPr="00987861" w:rsidTr="001C3466">
        <w:trPr>
          <w:trHeight w:val="642"/>
        </w:trPr>
        <w:tc>
          <w:tcPr>
            <w:tcW w:w="779" w:type="pct"/>
            <w:shd w:val="clear" w:color="auto" w:fill="auto"/>
            <w:tcMar>
              <w:top w:w="72" w:type="dxa"/>
              <w:left w:w="144" w:type="dxa"/>
              <w:bottom w:w="72" w:type="dxa"/>
              <w:right w:w="144" w:type="dxa"/>
            </w:tcMar>
            <w:vAlign w:val="center"/>
            <w:hideMark/>
          </w:tcPr>
          <w:p w:rsidR="00B54802" w:rsidRPr="00987861" w:rsidRDefault="00B54802" w:rsidP="00051D7B">
            <w:pPr>
              <w:spacing w:before="120" w:after="0"/>
              <w:jc w:val="center"/>
            </w:pPr>
            <w:r w:rsidRPr="00987861">
              <w:t>0</w:t>
            </w:r>
          </w:p>
        </w:tc>
        <w:tc>
          <w:tcPr>
            <w:tcW w:w="856" w:type="pct"/>
            <w:shd w:val="clear" w:color="auto" w:fill="auto"/>
            <w:tcMar>
              <w:top w:w="72" w:type="dxa"/>
              <w:left w:w="144" w:type="dxa"/>
              <w:bottom w:w="72" w:type="dxa"/>
              <w:right w:w="144" w:type="dxa"/>
            </w:tcMar>
            <w:vAlign w:val="center"/>
            <w:hideMark/>
          </w:tcPr>
          <w:p w:rsidR="00B54802" w:rsidRPr="00987861" w:rsidRDefault="00B54802" w:rsidP="00051D7B">
            <w:pPr>
              <w:spacing w:before="120" w:after="0"/>
              <w:jc w:val="center"/>
            </w:pPr>
            <w:r w:rsidRPr="00987861">
              <w:t>1</w:t>
            </w:r>
          </w:p>
        </w:tc>
        <w:tc>
          <w:tcPr>
            <w:tcW w:w="857" w:type="pct"/>
            <w:shd w:val="clear" w:color="auto" w:fill="auto"/>
            <w:tcMar>
              <w:top w:w="72" w:type="dxa"/>
              <w:left w:w="144" w:type="dxa"/>
              <w:bottom w:w="72" w:type="dxa"/>
              <w:right w:w="144" w:type="dxa"/>
            </w:tcMar>
            <w:vAlign w:val="center"/>
            <w:hideMark/>
          </w:tcPr>
          <w:p w:rsidR="00B54802" w:rsidRPr="00987861" w:rsidRDefault="00B54802" w:rsidP="00051D7B">
            <w:pPr>
              <w:spacing w:before="120" w:after="0"/>
              <w:jc w:val="center"/>
              <w:rPr>
                <w:color w:val="FF0000"/>
              </w:rPr>
            </w:pPr>
            <w:r w:rsidRPr="00987861">
              <w:rPr>
                <w:color w:val="FF0000"/>
              </w:rPr>
              <w:t>1</w:t>
            </w:r>
          </w:p>
        </w:tc>
        <w:tc>
          <w:tcPr>
            <w:tcW w:w="836" w:type="pct"/>
            <w:vAlign w:val="center"/>
          </w:tcPr>
          <w:p w:rsidR="00B54802" w:rsidRPr="00987861" w:rsidRDefault="00B54802" w:rsidP="00051D7B">
            <w:pPr>
              <w:spacing w:before="120" w:after="0"/>
              <w:jc w:val="center"/>
              <w:rPr>
                <w:color w:val="FF0000"/>
              </w:rPr>
            </w:pPr>
            <w:r>
              <w:rPr>
                <w:color w:val="FF0000"/>
              </w:rPr>
              <w:t>1</w:t>
            </w:r>
          </w:p>
        </w:tc>
        <w:tc>
          <w:tcPr>
            <w:tcW w:w="836" w:type="pct"/>
            <w:vAlign w:val="center"/>
          </w:tcPr>
          <w:p w:rsidR="00B54802" w:rsidRPr="00987861" w:rsidRDefault="00B54802" w:rsidP="00051D7B">
            <w:pPr>
              <w:spacing w:before="120" w:after="0"/>
              <w:jc w:val="center"/>
              <w:rPr>
                <w:color w:val="FF0000"/>
              </w:rPr>
            </w:pPr>
            <w:r>
              <w:rPr>
                <w:color w:val="FF0000"/>
              </w:rPr>
              <w:t>0</w:t>
            </w:r>
          </w:p>
        </w:tc>
        <w:tc>
          <w:tcPr>
            <w:tcW w:w="836" w:type="pct"/>
            <w:vAlign w:val="center"/>
          </w:tcPr>
          <w:p w:rsidR="00B54802" w:rsidRPr="00987861" w:rsidRDefault="00B54802" w:rsidP="00051D7B">
            <w:pPr>
              <w:spacing w:before="120" w:after="0"/>
              <w:jc w:val="center"/>
              <w:rPr>
                <w:color w:val="FF0000"/>
              </w:rPr>
            </w:pPr>
            <w:r>
              <w:rPr>
                <w:color w:val="FF0000"/>
              </w:rPr>
              <w:t>0</w:t>
            </w:r>
          </w:p>
        </w:tc>
      </w:tr>
      <w:tr w:rsidR="00B54802" w:rsidRPr="00987861" w:rsidTr="001C3466">
        <w:trPr>
          <w:trHeight w:val="644"/>
        </w:trPr>
        <w:tc>
          <w:tcPr>
            <w:tcW w:w="779" w:type="pct"/>
            <w:shd w:val="clear" w:color="auto" w:fill="auto"/>
            <w:tcMar>
              <w:top w:w="72" w:type="dxa"/>
              <w:left w:w="144" w:type="dxa"/>
              <w:bottom w:w="72" w:type="dxa"/>
              <w:right w:w="144" w:type="dxa"/>
            </w:tcMar>
            <w:vAlign w:val="center"/>
            <w:hideMark/>
          </w:tcPr>
          <w:p w:rsidR="00B54802" w:rsidRPr="00987861" w:rsidRDefault="00B54802" w:rsidP="00051D7B">
            <w:pPr>
              <w:spacing w:before="120" w:after="0"/>
              <w:jc w:val="center"/>
            </w:pPr>
            <w:r w:rsidRPr="00987861">
              <w:t>1</w:t>
            </w:r>
          </w:p>
        </w:tc>
        <w:tc>
          <w:tcPr>
            <w:tcW w:w="856" w:type="pct"/>
            <w:shd w:val="clear" w:color="auto" w:fill="auto"/>
            <w:tcMar>
              <w:top w:w="72" w:type="dxa"/>
              <w:left w:w="144" w:type="dxa"/>
              <w:bottom w:w="72" w:type="dxa"/>
              <w:right w:w="144" w:type="dxa"/>
            </w:tcMar>
            <w:vAlign w:val="center"/>
            <w:hideMark/>
          </w:tcPr>
          <w:p w:rsidR="00B54802" w:rsidRPr="00987861" w:rsidRDefault="00B54802" w:rsidP="00051D7B">
            <w:pPr>
              <w:spacing w:before="120" w:after="0"/>
              <w:jc w:val="center"/>
            </w:pPr>
            <w:r w:rsidRPr="00987861">
              <w:t>0</w:t>
            </w:r>
          </w:p>
        </w:tc>
        <w:tc>
          <w:tcPr>
            <w:tcW w:w="857" w:type="pct"/>
            <w:shd w:val="clear" w:color="auto" w:fill="auto"/>
            <w:tcMar>
              <w:top w:w="72" w:type="dxa"/>
              <w:left w:w="144" w:type="dxa"/>
              <w:bottom w:w="72" w:type="dxa"/>
              <w:right w:w="144" w:type="dxa"/>
            </w:tcMar>
            <w:vAlign w:val="center"/>
            <w:hideMark/>
          </w:tcPr>
          <w:p w:rsidR="00B54802" w:rsidRPr="00987861" w:rsidRDefault="00B54802" w:rsidP="00051D7B">
            <w:pPr>
              <w:spacing w:before="120" w:after="0"/>
              <w:jc w:val="center"/>
              <w:rPr>
                <w:color w:val="FF0000"/>
              </w:rPr>
            </w:pPr>
            <w:r w:rsidRPr="00987861">
              <w:rPr>
                <w:color w:val="FF0000"/>
              </w:rPr>
              <w:t>1</w:t>
            </w:r>
          </w:p>
        </w:tc>
        <w:tc>
          <w:tcPr>
            <w:tcW w:w="836" w:type="pct"/>
            <w:vAlign w:val="center"/>
          </w:tcPr>
          <w:p w:rsidR="00B54802" w:rsidRPr="00987861" w:rsidRDefault="00B54802" w:rsidP="00051D7B">
            <w:pPr>
              <w:spacing w:before="120" w:after="0"/>
              <w:jc w:val="center"/>
              <w:rPr>
                <w:color w:val="FF0000"/>
              </w:rPr>
            </w:pPr>
            <w:r>
              <w:rPr>
                <w:color w:val="FF0000"/>
              </w:rPr>
              <w:t>1</w:t>
            </w:r>
          </w:p>
        </w:tc>
        <w:tc>
          <w:tcPr>
            <w:tcW w:w="836" w:type="pct"/>
            <w:vAlign w:val="center"/>
          </w:tcPr>
          <w:p w:rsidR="00B54802" w:rsidRPr="00987861" w:rsidRDefault="00B54802" w:rsidP="00051D7B">
            <w:pPr>
              <w:spacing w:before="120" w:after="0"/>
              <w:jc w:val="center"/>
              <w:rPr>
                <w:color w:val="FF0000"/>
              </w:rPr>
            </w:pPr>
            <w:r>
              <w:rPr>
                <w:color w:val="FF0000"/>
              </w:rPr>
              <w:t>0</w:t>
            </w:r>
          </w:p>
        </w:tc>
        <w:tc>
          <w:tcPr>
            <w:tcW w:w="836" w:type="pct"/>
            <w:vAlign w:val="center"/>
          </w:tcPr>
          <w:p w:rsidR="00B54802" w:rsidRPr="00987861" w:rsidRDefault="00B54802" w:rsidP="00051D7B">
            <w:pPr>
              <w:spacing w:before="120" w:after="0"/>
              <w:jc w:val="center"/>
              <w:rPr>
                <w:color w:val="FF0000"/>
              </w:rPr>
            </w:pPr>
            <w:r>
              <w:rPr>
                <w:color w:val="FF0000"/>
              </w:rPr>
              <w:t>0</w:t>
            </w:r>
          </w:p>
        </w:tc>
      </w:tr>
      <w:tr w:rsidR="00B54802" w:rsidRPr="00987861" w:rsidTr="001C3466">
        <w:trPr>
          <w:trHeight w:val="642"/>
        </w:trPr>
        <w:tc>
          <w:tcPr>
            <w:tcW w:w="779" w:type="pct"/>
            <w:shd w:val="clear" w:color="auto" w:fill="auto"/>
            <w:tcMar>
              <w:top w:w="72" w:type="dxa"/>
              <w:left w:w="144" w:type="dxa"/>
              <w:bottom w:w="72" w:type="dxa"/>
              <w:right w:w="144" w:type="dxa"/>
            </w:tcMar>
            <w:vAlign w:val="center"/>
            <w:hideMark/>
          </w:tcPr>
          <w:p w:rsidR="00B54802" w:rsidRPr="00987861" w:rsidRDefault="00B54802" w:rsidP="00051D7B">
            <w:pPr>
              <w:spacing w:before="120" w:after="0"/>
              <w:jc w:val="center"/>
            </w:pPr>
            <w:r w:rsidRPr="00987861">
              <w:t>1</w:t>
            </w:r>
          </w:p>
        </w:tc>
        <w:tc>
          <w:tcPr>
            <w:tcW w:w="856" w:type="pct"/>
            <w:shd w:val="clear" w:color="auto" w:fill="auto"/>
            <w:tcMar>
              <w:top w:w="72" w:type="dxa"/>
              <w:left w:w="144" w:type="dxa"/>
              <w:bottom w:w="72" w:type="dxa"/>
              <w:right w:w="144" w:type="dxa"/>
            </w:tcMar>
            <w:vAlign w:val="center"/>
            <w:hideMark/>
          </w:tcPr>
          <w:p w:rsidR="00B54802" w:rsidRPr="00987861" w:rsidRDefault="00B54802" w:rsidP="00051D7B">
            <w:pPr>
              <w:spacing w:before="120" w:after="0"/>
              <w:jc w:val="center"/>
            </w:pPr>
            <w:r w:rsidRPr="00987861">
              <w:t>1</w:t>
            </w:r>
          </w:p>
        </w:tc>
        <w:tc>
          <w:tcPr>
            <w:tcW w:w="857" w:type="pct"/>
            <w:shd w:val="clear" w:color="auto" w:fill="auto"/>
            <w:tcMar>
              <w:top w:w="72" w:type="dxa"/>
              <w:left w:w="144" w:type="dxa"/>
              <w:bottom w:w="72" w:type="dxa"/>
              <w:right w:w="144" w:type="dxa"/>
            </w:tcMar>
            <w:vAlign w:val="center"/>
            <w:hideMark/>
          </w:tcPr>
          <w:p w:rsidR="00B54802" w:rsidRPr="00987861" w:rsidRDefault="00B54802" w:rsidP="00051D7B">
            <w:pPr>
              <w:spacing w:before="120" w:after="0"/>
              <w:jc w:val="center"/>
              <w:rPr>
                <w:color w:val="FF0000"/>
              </w:rPr>
            </w:pPr>
            <w:r w:rsidRPr="00987861">
              <w:rPr>
                <w:color w:val="FF0000"/>
              </w:rPr>
              <w:t>1</w:t>
            </w:r>
          </w:p>
        </w:tc>
        <w:tc>
          <w:tcPr>
            <w:tcW w:w="836" w:type="pct"/>
            <w:vAlign w:val="center"/>
          </w:tcPr>
          <w:p w:rsidR="00B54802" w:rsidRPr="00987861" w:rsidRDefault="00B54802" w:rsidP="00051D7B">
            <w:pPr>
              <w:spacing w:before="120" w:after="0"/>
              <w:jc w:val="center"/>
              <w:rPr>
                <w:color w:val="FF0000"/>
              </w:rPr>
            </w:pPr>
            <w:r>
              <w:rPr>
                <w:color w:val="FF0000"/>
              </w:rPr>
              <w:t>1</w:t>
            </w:r>
          </w:p>
        </w:tc>
        <w:tc>
          <w:tcPr>
            <w:tcW w:w="836" w:type="pct"/>
            <w:vAlign w:val="center"/>
          </w:tcPr>
          <w:p w:rsidR="00B54802" w:rsidRPr="00987861" w:rsidRDefault="00B54802" w:rsidP="00051D7B">
            <w:pPr>
              <w:spacing w:before="120" w:after="0"/>
              <w:jc w:val="center"/>
              <w:rPr>
                <w:color w:val="FF0000"/>
              </w:rPr>
            </w:pPr>
            <w:r>
              <w:rPr>
                <w:color w:val="FF0000"/>
              </w:rPr>
              <w:t>1</w:t>
            </w:r>
          </w:p>
        </w:tc>
        <w:tc>
          <w:tcPr>
            <w:tcW w:w="836" w:type="pct"/>
            <w:vAlign w:val="center"/>
          </w:tcPr>
          <w:p w:rsidR="00B54802" w:rsidRPr="00987861" w:rsidRDefault="00B54802" w:rsidP="00051D7B">
            <w:pPr>
              <w:spacing w:before="120" w:after="0"/>
              <w:jc w:val="center"/>
              <w:rPr>
                <w:color w:val="FF0000"/>
              </w:rPr>
            </w:pPr>
            <w:r>
              <w:rPr>
                <w:color w:val="FF0000"/>
              </w:rPr>
              <w:t>1</w:t>
            </w:r>
          </w:p>
        </w:tc>
      </w:tr>
    </w:tbl>
    <w:p w:rsidR="00B54802" w:rsidRDefault="00B54802" w:rsidP="00B54802">
      <w:pPr>
        <w:pStyle w:val="Subheading2"/>
      </w:pPr>
    </w:p>
    <w:p w:rsidR="00B54802" w:rsidRPr="00F20654" w:rsidRDefault="00B54802" w:rsidP="00B54802">
      <w:pPr>
        <w:pStyle w:val="Subheading2"/>
      </w:pPr>
      <w:r>
        <w:t xml:space="preserve">RULE3 </w:t>
      </w:r>
      <w:r w:rsidR="00FB3994">
        <w:t>–</w:t>
      </w:r>
      <w:r>
        <w:t xml:space="preserve"> </w:t>
      </w:r>
      <w:r w:rsidRPr="00F20654">
        <w:t>Associative laws</w:t>
      </w:r>
    </w:p>
    <w:p w:rsidR="00B54802" w:rsidRDefault="00B54802" w:rsidP="00B54802">
      <w:r>
        <w:t xml:space="preserve">3a. </w:t>
      </w:r>
      <w:r>
        <w:tab/>
        <w:t>A+(B+C) = (A+B)+C</w:t>
      </w:r>
    </w:p>
    <w:p w:rsidR="00B54802" w:rsidRDefault="00B54802" w:rsidP="00B54802">
      <w:r>
        <w:t xml:space="preserve">3b. </w:t>
      </w:r>
      <w:r>
        <w:tab/>
        <w:t>A.(B.C) = (A.B).C</w:t>
      </w:r>
    </w:p>
    <w:p w:rsidR="00FB3994" w:rsidRDefault="00FB3994" w:rsidP="00B54802">
      <w:pPr>
        <w:rPr>
          <w:b/>
        </w:rPr>
      </w:pPr>
    </w:p>
    <w:p w:rsidR="00DF1350" w:rsidRDefault="00DF1350" w:rsidP="00B54802">
      <w:pPr>
        <w:rPr>
          <w:b/>
        </w:rPr>
      </w:pPr>
    </w:p>
    <w:p w:rsidR="00B54802" w:rsidRDefault="00B54802" w:rsidP="00B54802">
      <w:r w:rsidRPr="00970823">
        <w:rPr>
          <w:b/>
        </w:rPr>
        <w:lastRenderedPageBreak/>
        <w:t xml:space="preserve">Exercise </w:t>
      </w:r>
      <w:r>
        <w:rPr>
          <w:b/>
        </w:rPr>
        <w:t>7</w:t>
      </w:r>
      <w:r>
        <w:t xml:space="preserve"> – Fill out the table</w:t>
      </w:r>
    </w:p>
    <w:tbl>
      <w:tblPr>
        <w:tblStyle w:val="TableGrid"/>
        <w:tblW w:w="4897" w:type="pct"/>
        <w:tblInd w:w="122" w:type="dxa"/>
        <w:tblBorders>
          <w:top w:val="single" w:sz="8" w:space="0" w:color="215F66"/>
          <w:left w:val="single" w:sz="8" w:space="0" w:color="215F66"/>
          <w:bottom w:val="single" w:sz="8" w:space="0" w:color="215F66"/>
          <w:right w:val="single" w:sz="8" w:space="0" w:color="215F66"/>
          <w:insideH w:val="single" w:sz="8" w:space="0" w:color="215F66"/>
          <w:insideV w:val="single" w:sz="8" w:space="0" w:color="215F66"/>
        </w:tblBorders>
        <w:tblLook w:val="04A0" w:firstRow="1" w:lastRow="0" w:firstColumn="1" w:lastColumn="0" w:noHBand="0" w:noVBand="1"/>
      </w:tblPr>
      <w:tblGrid>
        <w:gridCol w:w="559"/>
        <w:gridCol w:w="702"/>
        <w:gridCol w:w="586"/>
        <w:gridCol w:w="3598"/>
        <w:gridCol w:w="1735"/>
        <w:gridCol w:w="1482"/>
        <w:gridCol w:w="1543"/>
      </w:tblGrid>
      <w:tr w:rsidR="00502563" w:rsidRPr="00502563" w:rsidTr="001C3466">
        <w:trPr>
          <w:trHeight w:val="338"/>
        </w:trPr>
        <w:tc>
          <w:tcPr>
            <w:tcW w:w="274" w:type="pct"/>
            <w:tcBorders>
              <w:bottom w:val="nil"/>
            </w:tcBorders>
            <w:shd w:val="clear" w:color="auto" w:fill="215F66"/>
          </w:tcPr>
          <w:p w:rsidR="00963758" w:rsidRPr="00502563" w:rsidRDefault="00963758" w:rsidP="003078A8">
            <w:pPr>
              <w:spacing w:after="0" w:line="240" w:lineRule="auto"/>
              <w:rPr>
                <w:rStyle w:val="TableHeaderChar"/>
                <w:b/>
                <w:color w:val="FFFFFF" w:themeColor="background1"/>
                <w:sz w:val="8"/>
              </w:rPr>
            </w:pPr>
          </w:p>
          <w:p w:rsidR="00B54802" w:rsidRPr="00502563" w:rsidRDefault="00B54802" w:rsidP="003078A8">
            <w:pPr>
              <w:spacing w:after="0"/>
              <w:jc w:val="center"/>
              <w:rPr>
                <w:rStyle w:val="TableHeaderChar"/>
                <w:b/>
                <w:color w:val="FFFFFF" w:themeColor="background1"/>
              </w:rPr>
            </w:pPr>
            <w:r w:rsidRPr="00502563">
              <w:rPr>
                <w:rStyle w:val="TableHeaderChar"/>
                <w:b/>
                <w:color w:val="FFFFFF" w:themeColor="background1"/>
              </w:rPr>
              <w:t>A</w:t>
            </w:r>
          </w:p>
        </w:tc>
        <w:tc>
          <w:tcPr>
            <w:tcW w:w="344" w:type="pct"/>
            <w:tcBorders>
              <w:bottom w:val="nil"/>
            </w:tcBorders>
            <w:shd w:val="clear" w:color="auto" w:fill="215F66"/>
          </w:tcPr>
          <w:p w:rsidR="00963758" w:rsidRPr="00502563" w:rsidRDefault="00963758" w:rsidP="003078A8">
            <w:pPr>
              <w:spacing w:after="0" w:line="240" w:lineRule="auto"/>
              <w:rPr>
                <w:rStyle w:val="TableHeaderChar"/>
                <w:b/>
                <w:color w:val="FFFFFF" w:themeColor="background1"/>
                <w:sz w:val="8"/>
              </w:rPr>
            </w:pPr>
          </w:p>
          <w:p w:rsidR="00B54802" w:rsidRPr="00502563" w:rsidRDefault="00B54802" w:rsidP="003078A8">
            <w:pPr>
              <w:spacing w:after="0"/>
              <w:jc w:val="center"/>
              <w:rPr>
                <w:rStyle w:val="TableHeaderChar"/>
                <w:b/>
                <w:color w:val="FFFFFF" w:themeColor="background1"/>
              </w:rPr>
            </w:pPr>
            <w:r w:rsidRPr="00502563">
              <w:rPr>
                <w:rStyle w:val="TableHeaderChar"/>
                <w:b/>
                <w:color w:val="FFFFFF" w:themeColor="background1"/>
              </w:rPr>
              <w:t>B</w:t>
            </w:r>
          </w:p>
        </w:tc>
        <w:tc>
          <w:tcPr>
            <w:tcW w:w="287" w:type="pct"/>
            <w:tcBorders>
              <w:bottom w:val="nil"/>
            </w:tcBorders>
            <w:shd w:val="clear" w:color="auto" w:fill="215F66"/>
          </w:tcPr>
          <w:p w:rsidR="00963758" w:rsidRPr="00502563" w:rsidRDefault="00963758" w:rsidP="003078A8">
            <w:pPr>
              <w:spacing w:after="0" w:line="240" w:lineRule="auto"/>
              <w:rPr>
                <w:rStyle w:val="TableHeaderChar"/>
                <w:b/>
                <w:color w:val="FFFFFF" w:themeColor="background1"/>
                <w:sz w:val="8"/>
              </w:rPr>
            </w:pPr>
          </w:p>
          <w:p w:rsidR="00B54802" w:rsidRPr="00502563" w:rsidRDefault="00B54802" w:rsidP="003078A8">
            <w:pPr>
              <w:spacing w:after="0"/>
              <w:jc w:val="center"/>
              <w:rPr>
                <w:rStyle w:val="TableHeaderChar"/>
                <w:b/>
                <w:color w:val="FFFFFF" w:themeColor="background1"/>
              </w:rPr>
            </w:pPr>
            <w:r w:rsidRPr="00502563">
              <w:rPr>
                <w:rStyle w:val="TableHeaderChar"/>
                <w:b/>
                <w:color w:val="FFFFFF" w:themeColor="background1"/>
              </w:rPr>
              <w:t>C</w:t>
            </w:r>
          </w:p>
        </w:tc>
        <w:tc>
          <w:tcPr>
            <w:tcW w:w="1763" w:type="pct"/>
            <w:tcBorders>
              <w:bottom w:val="nil"/>
            </w:tcBorders>
            <w:shd w:val="clear" w:color="auto" w:fill="215F66"/>
          </w:tcPr>
          <w:p w:rsidR="00963758" w:rsidRPr="00502563" w:rsidRDefault="00963758" w:rsidP="003078A8">
            <w:pPr>
              <w:spacing w:after="0" w:line="240" w:lineRule="auto"/>
              <w:rPr>
                <w:rStyle w:val="TableHeaderChar"/>
                <w:b/>
                <w:color w:val="FFFFFF" w:themeColor="background1"/>
                <w:sz w:val="8"/>
              </w:rPr>
            </w:pPr>
          </w:p>
          <w:p w:rsidR="00B54802" w:rsidRPr="00502563" w:rsidRDefault="00B54802" w:rsidP="003078A8">
            <w:pPr>
              <w:spacing w:after="0"/>
              <w:jc w:val="center"/>
              <w:rPr>
                <w:rStyle w:val="TableHeaderChar"/>
                <w:b/>
                <w:color w:val="FFFFFF" w:themeColor="background1"/>
              </w:rPr>
            </w:pPr>
            <w:r w:rsidRPr="00502563">
              <w:rPr>
                <w:rStyle w:val="TableHeaderChar"/>
                <w:b/>
                <w:color w:val="FFFFFF" w:themeColor="background1"/>
              </w:rPr>
              <w:t>B+C</w:t>
            </w:r>
          </w:p>
        </w:tc>
        <w:tc>
          <w:tcPr>
            <w:tcW w:w="850" w:type="pct"/>
            <w:tcBorders>
              <w:bottom w:val="nil"/>
            </w:tcBorders>
            <w:shd w:val="clear" w:color="auto" w:fill="215F66"/>
          </w:tcPr>
          <w:p w:rsidR="00963758" w:rsidRPr="00502563" w:rsidRDefault="00963758" w:rsidP="003078A8">
            <w:pPr>
              <w:spacing w:after="0" w:line="240" w:lineRule="auto"/>
              <w:rPr>
                <w:rStyle w:val="TableHeaderChar"/>
                <w:b/>
                <w:color w:val="FFFFFF" w:themeColor="background1"/>
                <w:sz w:val="8"/>
              </w:rPr>
            </w:pPr>
          </w:p>
          <w:p w:rsidR="00B54802" w:rsidRPr="00502563" w:rsidRDefault="00B54802" w:rsidP="003078A8">
            <w:pPr>
              <w:spacing w:after="0"/>
              <w:jc w:val="center"/>
              <w:rPr>
                <w:rStyle w:val="TableHeaderChar"/>
                <w:b/>
                <w:color w:val="FFFFFF" w:themeColor="background1"/>
              </w:rPr>
            </w:pPr>
            <w:r w:rsidRPr="00502563">
              <w:rPr>
                <w:rStyle w:val="TableHeaderChar"/>
                <w:b/>
                <w:color w:val="FFFFFF" w:themeColor="background1"/>
              </w:rPr>
              <w:t>A+(B+C)</w:t>
            </w:r>
          </w:p>
        </w:tc>
        <w:tc>
          <w:tcPr>
            <w:tcW w:w="726" w:type="pct"/>
            <w:tcBorders>
              <w:bottom w:val="nil"/>
            </w:tcBorders>
            <w:shd w:val="clear" w:color="auto" w:fill="215F66"/>
          </w:tcPr>
          <w:p w:rsidR="00963758" w:rsidRPr="00502563" w:rsidRDefault="00963758" w:rsidP="003078A8">
            <w:pPr>
              <w:spacing w:after="0" w:line="240" w:lineRule="auto"/>
              <w:rPr>
                <w:rStyle w:val="TableHeaderChar"/>
                <w:b/>
                <w:color w:val="FFFFFF" w:themeColor="background1"/>
                <w:sz w:val="8"/>
              </w:rPr>
            </w:pPr>
          </w:p>
          <w:p w:rsidR="00B54802" w:rsidRPr="00502563" w:rsidRDefault="00B54802" w:rsidP="003078A8">
            <w:pPr>
              <w:spacing w:after="0"/>
              <w:jc w:val="center"/>
              <w:rPr>
                <w:rStyle w:val="TableHeaderChar"/>
                <w:b/>
                <w:color w:val="FFFFFF" w:themeColor="background1"/>
              </w:rPr>
            </w:pPr>
            <w:r w:rsidRPr="00502563">
              <w:rPr>
                <w:rStyle w:val="TableHeaderChar"/>
                <w:b/>
                <w:color w:val="FFFFFF" w:themeColor="background1"/>
              </w:rPr>
              <w:t>A+B</w:t>
            </w:r>
          </w:p>
        </w:tc>
        <w:tc>
          <w:tcPr>
            <w:tcW w:w="757" w:type="pct"/>
            <w:tcBorders>
              <w:bottom w:val="nil"/>
            </w:tcBorders>
            <w:shd w:val="clear" w:color="auto" w:fill="215F66"/>
          </w:tcPr>
          <w:p w:rsidR="00963758" w:rsidRPr="00502563" w:rsidRDefault="00963758" w:rsidP="003078A8">
            <w:pPr>
              <w:spacing w:after="0" w:line="240" w:lineRule="auto"/>
              <w:rPr>
                <w:rStyle w:val="TableHeaderChar"/>
                <w:b/>
                <w:color w:val="FFFFFF" w:themeColor="background1"/>
                <w:sz w:val="8"/>
              </w:rPr>
            </w:pPr>
          </w:p>
          <w:p w:rsidR="00B54802" w:rsidRPr="00502563" w:rsidRDefault="00B54802" w:rsidP="003078A8">
            <w:pPr>
              <w:spacing w:after="0"/>
              <w:jc w:val="center"/>
              <w:rPr>
                <w:rStyle w:val="TableHeaderChar"/>
                <w:b/>
                <w:color w:val="FFFFFF" w:themeColor="background1"/>
              </w:rPr>
            </w:pPr>
            <w:r w:rsidRPr="00502563">
              <w:rPr>
                <w:rStyle w:val="TableHeaderChar"/>
                <w:b/>
                <w:color w:val="FFFFFF" w:themeColor="background1"/>
              </w:rPr>
              <w:t>(A+B)+C</w:t>
            </w:r>
          </w:p>
        </w:tc>
      </w:tr>
      <w:tr w:rsidR="00B54802" w:rsidTr="001C3466">
        <w:trPr>
          <w:trHeight w:val="309"/>
        </w:trPr>
        <w:tc>
          <w:tcPr>
            <w:tcW w:w="274" w:type="pct"/>
            <w:tcBorders>
              <w:top w:val="nil"/>
            </w:tcBorders>
          </w:tcPr>
          <w:p w:rsidR="00B54802" w:rsidRDefault="00B54802" w:rsidP="00EF7544">
            <w:pPr>
              <w:spacing w:before="120" w:after="0"/>
              <w:jc w:val="center"/>
            </w:pPr>
            <w:r>
              <w:t>0</w:t>
            </w:r>
          </w:p>
        </w:tc>
        <w:tc>
          <w:tcPr>
            <w:tcW w:w="344" w:type="pct"/>
            <w:tcBorders>
              <w:top w:val="nil"/>
            </w:tcBorders>
          </w:tcPr>
          <w:p w:rsidR="00B54802" w:rsidRDefault="00B54802" w:rsidP="00EF7544">
            <w:pPr>
              <w:spacing w:before="120" w:after="0"/>
              <w:jc w:val="center"/>
            </w:pPr>
            <w:r>
              <w:t>0</w:t>
            </w:r>
          </w:p>
        </w:tc>
        <w:tc>
          <w:tcPr>
            <w:tcW w:w="287" w:type="pct"/>
            <w:tcBorders>
              <w:top w:val="nil"/>
            </w:tcBorders>
          </w:tcPr>
          <w:p w:rsidR="00B54802" w:rsidRPr="008624BC" w:rsidRDefault="00B54802" w:rsidP="00EF7544">
            <w:pPr>
              <w:spacing w:before="120" w:after="0"/>
              <w:jc w:val="center"/>
            </w:pPr>
            <w:r w:rsidRPr="008624BC">
              <w:t>0</w:t>
            </w:r>
          </w:p>
        </w:tc>
        <w:tc>
          <w:tcPr>
            <w:tcW w:w="1763" w:type="pct"/>
            <w:tcBorders>
              <w:top w:val="nil"/>
            </w:tcBorders>
          </w:tcPr>
          <w:p w:rsidR="00B54802" w:rsidRPr="008624BC" w:rsidRDefault="00B54802" w:rsidP="00EF7544">
            <w:pPr>
              <w:spacing w:before="120" w:after="0"/>
              <w:jc w:val="center"/>
              <w:rPr>
                <w:color w:val="FF0000"/>
              </w:rPr>
            </w:pPr>
            <w:r>
              <w:rPr>
                <w:color w:val="FF0000"/>
              </w:rPr>
              <w:t>0</w:t>
            </w:r>
          </w:p>
        </w:tc>
        <w:tc>
          <w:tcPr>
            <w:tcW w:w="850" w:type="pct"/>
            <w:tcBorders>
              <w:top w:val="nil"/>
            </w:tcBorders>
            <w:shd w:val="clear" w:color="auto" w:fill="D6E3BC" w:themeFill="accent3" w:themeFillTint="66"/>
          </w:tcPr>
          <w:p w:rsidR="00B54802" w:rsidRPr="008624BC" w:rsidRDefault="00B54802" w:rsidP="00EF7544">
            <w:pPr>
              <w:spacing w:before="120" w:after="0"/>
              <w:jc w:val="center"/>
              <w:rPr>
                <w:color w:val="FF0000"/>
              </w:rPr>
            </w:pPr>
            <w:r>
              <w:rPr>
                <w:color w:val="FF0000"/>
              </w:rPr>
              <w:t>0</w:t>
            </w:r>
          </w:p>
        </w:tc>
        <w:tc>
          <w:tcPr>
            <w:tcW w:w="726" w:type="pct"/>
            <w:tcBorders>
              <w:top w:val="nil"/>
            </w:tcBorders>
            <w:shd w:val="clear" w:color="auto" w:fill="FFFFFF" w:themeFill="background1"/>
          </w:tcPr>
          <w:p w:rsidR="00B54802" w:rsidRPr="008624BC" w:rsidRDefault="00B54802" w:rsidP="00EF7544">
            <w:pPr>
              <w:spacing w:before="120" w:after="0"/>
              <w:jc w:val="center"/>
              <w:rPr>
                <w:color w:val="FF0000"/>
              </w:rPr>
            </w:pPr>
            <w:r>
              <w:rPr>
                <w:color w:val="FF0000"/>
              </w:rPr>
              <w:t>0</w:t>
            </w:r>
          </w:p>
        </w:tc>
        <w:tc>
          <w:tcPr>
            <w:tcW w:w="757" w:type="pct"/>
            <w:tcBorders>
              <w:top w:val="nil"/>
            </w:tcBorders>
            <w:shd w:val="clear" w:color="auto" w:fill="D6E3BC" w:themeFill="accent3" w:themeFillTint="66"/>
          </w:tcPr>
          <w:p w:rsidR="00B54802" w:rsidRPr="008624BC" w:rsidRDefault="00B54802" w:rsidP="00EF7544">
            <w:pPr>
              <w:spacing w:before="120" w:after="0"/>
              <w:jc w:val="center"/>
              <w:rPr>
                <w:color w:val="FF0000"/>
              </w:rPr>
            </w:pPr>
            <w:r>
              <w:rPr>
                <w:color w:val="FF0000"/>
              </w:rPr>
              <w:t>0</w:t>
            </w:r>
          </w:p>
        </w:tc>
      </w:tr>
      <w:tr w:rsidR="00B54802" w:rsidTr="001C3466">
        <w:trPr>
          <w:trHeight w:val="188"/>
        </w:trPr>
        <w:tc>
          <w:tcPr>
            <w:tcW w:w="274" w:type="pct"/>
          </w:tcPr>
          <w:p w:rsidR="00B54802" w:rsidRDefault="00B54802" w:rsidP="00EF7544">
            <w:pPr>
              <w:spacing w:before="120" w:after="0"/>
              <w:jc w:val="center"/>
            </w:pPr>
            <w:r>
              <w:t>1</w:t>
            </w:r>
          </w:p>
        </w:tc>
        <w:tc>
          <w:tcPr>
            <w:tcW w:w="344" w:type="pct"/>
          </w:tcPr>
          <w:p w:rsidR="00B54802" w:rsidRDefault="00B54802" w:rsidP="00EF7544">
            <w:pPr>
              <w:spacing w:before="120" w:after="0"/>
              <w:jc w:val="center"/>
            </w:pPr>
            <w:r>
              <w:t>0</w:t>
            </w:r>
          </w:p>
        </w:tc>
        <w:tc>
          <w:tcPr>
            <w:tcW w:w="287" w:type="pct"/>
          </w:tcPr>
          <w:p w:rsidR="00B54802" w:rsidRPr="008624BC" w:rsidRDefault="00B54802" w:rsidP="00EF7544">
            <w:pPr>
              <w:spacing w:before="120" w:after="0"/>
              <w:jc w:val="center"/>
            </w:pPr>
            <w:r w:rsidRPr="008624BC">
              <w:t>0</w:t>
            </w:r>
          </w:p>
        </w:tc>
        <w:tc>
          <w:tcPr>
            <w:tcW w:w="1763" w:type="pct"/>
          </w:tcPr>
          <w:p w:rsidR="00B54802" w:rsidRPr="008624BC" w:rsidRDefault="00B54802" w:rsidP="00EF7544">
            <w:pPr>
              <w:spacing w:before="120" w:after="0"/>
              <w:jc w:val="center"/>
              <w:rPr>
                <w:color w:val="FF0000"/>
              </w:rPr>
            </w:pPr>
            <w:r>
              <w:rPr>
                <w:color w:val="FF0000"/>
              </w:rPr>
              <w:t>0</w:t>
            </w:r>
          </w:p>
        </w:tc>
        <w:tc>
          <w:tcPr>
            <w:tcW w:w="850" w:type="pct"/>
            <w:shd w:val="clear" w:color="auto" w:fill="D6E3BC" w:themeFill="accent3" w:themeFillTint="66"/>
          </w:tcPr>
          <w:p w:rsidR="00B54802" w:rsidRPr="008624BC" w:rsidRDefault="00B54802" w:rsidP="00EF7544">
            <w:pPr>
              <w:spacing w:before="120" w:after="0"/>
              <w:jc w:val="center"/>
              <w:rPr>
                <w:color w:val="FF0000"/>
              </w:rPr>
            </w:pPr>
            <w:r>
              <w:rPr>
                <w:color w:val="FF0000"/>
              </w:rPr>
              <w:t>1</w:t>
            </w:r>
          </w:p>
        </w:tc>
        <w:tc>
          <w:tcPr>
            <w:tcW w:w="726" w:type="pct"/>
            <w:shd w:val="clear" w:color="auto" w:fill="FFFFFF" w:themeFill="background1"/>
          </w:tcPr>
          <w:p w:rsidR="00B54802" w:rsidRPr="008624BC" w:rsidRDefault="00B54802" w:rsidP="00EF7544">
            <w:pPr>
              <w:spacing w:before="120" w:after="0"/>
              <w:jc w:val="center"/>
              <w:rPr>
                <w:color w:val="FF0000"/>
              </w:rPr>
            </w:pPr>
            <w:r>
              <w:rPr>
                <w:color w:val="FF0000"/>
              </w:rPr>
              <w:t>1</w:t>
            </w:r>
          </w:p>
        </w:tc>
        <w:tc>
          <w:tcPr>
            <w:tcW w:w="757" w:type="pct"/>
            <w:shd w:val="clear" w:color="auto" w:fill="D6E3BC" w:themeFill="accent3" w:themeFillTint="66"/>
          </w:tcPr>
          <w:p w:rsidR="00B54802" w:rsidRPr="008624BC" w:rsidRDefault="00B54802" w:rsidP="00EF7544">
            <w:pPr>
              <w:spacing w:before="120" w:after="0"/>
              <w:jc w:val="center"/>
              <w:rPr>
                <w:color w:val="FF0000"/>
              </w:rPr>
            </w:pPr>
            <w:r>
              <w:rPr>
                <w:color w:val="FF0000"/>
              </w:rPr>
              <w:t>1</w:t>
            </w:r>
          </w:p>
        </w:tc>
      </w:tr>
      <w:tr w:rsidR="00B54802" w:rsidTr="001C3466">
        <w:trPr>
          <w:trHeight w:val="309"/>
        </w:trPr>
        <w:tc>
          <w:tcPr>
            <w:tcW w:w="274" w:type="pct"/>
          </w:tcPr>
          <w:p w:rsidR="00B54802" w:rsidRDefault="00B54802" w:rsidP="00EF7544">
            <w:pPr>
              <w:spacing w:before="120" w:after="0"/>
              <w:jc w:val="center"/>
            </w:pPr>
            <w:r>
              <w:t>0</w:t>
            </w:r>
          </w:p>
        </w:tc>
        <w:tc>
          <w:tcPr>
            <w:tcW w:w="344" w:type="pct"/>
          </w:tcPr>
          <w:p w:rsidR="00B54802" w:rsidRDefault="00B54802" w:rsidP="00EF7544">
            <w:pPr>
              <w:spacing w:before="120" w:after="0"/>
              <w:jc w:val="center"/>
            </w:pPr>
            <w:r>
              <w:t>1</w:t>
            </w:r>
          </w:p>
        </w:tc>
        <w:tc>
          <w:tcPr>
            <w:tcW w:w="287" w:type="pct"/>
          </w:tcPr>
          <w:p w:rsidR="00B54802" w:rsidRPr="008624BC" w:rsidRDefault="00B54802" w:rsidP="00EF7544">
            <w:pPr>
              <w:spacing w:before="120" w:after="0"/>
              <w:jc w:val="center"/>
            </w:pPr>
            <w:r w:rsidRPr="008624BC">
              <w:t>0</w:t>
            </w:r>
          </w:p>
        </w:tc>
        <w:tc>
          <w:tcPr>
            <w:tcW w:w="1763" w:type="pct"/>
          </w:tcPr>
          <w:p w:rsidR="00B54802" w:rsidRPr="008624BC" w:rsidRDefault="00B54802" w:rsidP="00EF7544">
            <w:pPr>
              <w:spacing w:before="120" w:after="0"/>
              <w:jc w:val="center"/>
              <w:rPr>
                <w:color w:val="FF0000"/>
              </w:rPr>
            </w:pPr>
            <w:r>
              <w:rPr>
                <w:color w:val="FF0000"/>
              </w:rPr>
              <w:t>1</w:t>
            </w:r>
          </w:p>
        </w:tc>
        <w:tc>
          <w:tcPr>
            <w:tcW w:w="850" w:type="pct"/>
            <w:shd w:val="clear" w:color="auto" w:fill="D6E3BC" w:themeFill="accent3" w:themeFillTint="66"/>
          </w:tcPr>
          <w:p w:rsidR="00B54802" w:rsidRPr="008624BC" w:rsidRDefault="00B54802" w:rsidP="00EF7544">
            <w:pPr>
              <w:spacing w:before="120" w:after="0"/>
              <w:jc w:val="center"/>
              <w:rPr>
                <w:color w:val="FF0000"/>
              </w:rPr>
            </w:pPr>
            <w:r>
              <w:rPr>
                <w:color w:val="FF0000"/>
              </w:rPr>
              <w:t>1</w:t>
            </w:r>
          </w:p>
        </w:tc>
        <w:tc>
          <w:tcPr>
            <w:tcW w:w="726" w:type="pct"/>
            <w:shd w:val="clear" w:color="auto" w:fill="FFFFFF" w:themeFill="background1"/>
          </w:tcPr>
          <w:p w:rsidR="00B54802" w:rsidRPr="008624BC" w:rsidRDefault="00B54802" w:rsidP="00EF7544">
            <w:pPr>
              <w:spacing w:before="120" w:after="0"/>
              <w:jc w:val="center"/>
              <w:rPr>
                <w:color w:val="FF0000"/>
              </w:rPr>
            </w:pPr>
            <w:r>
              <w:rPr>
                <w:color w:val="FF0000"/>
              </w:rPr>
              <w:t>1</w:t>
            </w:r>
          </w:p>
        </w:tc>
        <w:tc>
          <w:tcPr>
            <w:tcW w:w="757" w:type="pct"/>
            <w:shd w:val="clear" w:color="auto" w:fill="D6E3BC" w:themeFill="accent3" w:themeFillTint="66"/>
          </w:tcPr>
          <w:p w:rsidR="00B54802" w:rsidRPr="008624BC" w:rsidRDefault="00B54802" w:rsidP="00EF7544">
            <w:pPr>
              <w:spacing w:before="120" w:after="0"/>
              <w:jc w:val="center"/>
              <w:rPr>
                <w:color w:val="FF0000"/>
              </w:rPr>
            </w:pPr>
            <w:r>
              <w:rPr>
                <w:color w:val="FF0000"/>
              </w:rPr>
              <w:t>1</w:t>
            </w:r>
          </w:p>
        </w:tc>
      </w:tr>
      <w:tr w:rsidR="00B54802" w:rsidTr="001C3466">
        <w:trPr>
          <w:trHeight w:val="162"/>
        </w:trPr>
        <w:tc>
          <w:tcPr>
            <w:tcW w:w="274" w:type="pct"/>
          </w:tcPr>
          <w:p w:rsidR="00B54802" w:rsidRDefault="00B54802" w:rsidP="00EF7544">
            <w:pPr>
              <w:spacing w:before="120" w:after="0"/>
              <w:jc w:val="center"/>
            </w:pPr>
            <w:r>
              <w:t>1</w:t>
            </w:r>
          </w:p>
        </w:tc>
        <w:tc>
          <w:tcPr>
            <w:tcW w:w="344" w:type="pct"/>
          </w:tcPr>
          <w:p w:rsidR="00B54802" w:rsidRDefault="00B54802" w:rsidP="00EF7544">
            <w:pPr>
              <w:spacing w:before="120" w:after="0"/>
              <w:jc w:val="center"/>
            </w:pPr>
            <w:r>
              <w:t>1</w:t>
            </w:r>
          </w:p>
        </w:tc>
        <w:tc>
          <w:tcPr>
            <w:tcW w:w="287" w:type="pct"/>
          </w:tcPr>
          <w:p w:rsidR="00B54802" w:rsidRPr="008624BC" w:rsidRDefault="00B54802" w:rsidP="00EF7544">
            <w:pPr>
              <w:spacing w:before="120" w:after="0"/>
              <w:jc w:val="center"/>
            </w:pPr>
            <w:r w:rsidRPr="008624BC">
              <w:t>0</w:t>
            </w:r>
          </w:p>
        </w:tc>
        <w:tc>
          <w:tcPr>
            <w:tcW w:w="1763" w:type="pct"/>
          </w:tcPr>
          <w:p w:rsidR="00B54802" w:rsidRPr="008624BC" w:rsidRDefault="00B54802" w:rsidP="00EF7544">
            <w:pPr>
              <w:spacing w:before="120" w:after="0"/>
              <w:jc w:val="center"/>
              <w:rPr>
                <w:color w:val="FF0000"/>
              </w:rPr>
            </w:pPr>
            <w:r>
              <w:rPr>
                <w:color w:val="FF0000"/>
              </w:rPr>
              <w:t>1</w:t>
            </w:r>
          </w:p>
        </w:tc>
        <w:tc>
          <w:tcPr>
            <w:tcW w:w="850" w:type="pct"/>
            <w:shd w:val="clear" w:color="auto" w:fill="D6E3BC" w:themeFill="accent3" w:themeFillTint="66"/>
          </w:tcPr>
          <w:p w:rsidR="00B54802" w:rsidRPr="008624BC" w:rsidRDefault="00B54802" w:rsidP="00EF7544">
            <w:pPr>
              <w:spacing w:before="120" w:after="0"/>
              <w:jc w:val="center"/>
              <w:rPr>
                <w:color w:val="FF0000"/>
              </w:rPr>
            </w:pPr>
            <w:r>
              <w:rPr>
                <w:color w:val="FF0000"/>
              </w:rPr>
              <w:t>1</w:t>
            </w:r>
          </w:p>
        </w:tc>
        <w:tc>
          <w:tcPr>
            <w:tcW w:w="726" w:type="pct"/>
            <w:shd w:val="clear" w:color="auto" w:fill="FFFFFF" w:themeFill="background1"/>
          </w:tcPr>
          <w:p w:rsidR="00B54802" w:rsidRPr="008624BC" w:rsidRDefault="00B54802" w:rsidP="00EF7544">
            <w:pPr>
              <w:spacing w:before="120" w:after="0"/>
              <w:jc w:val="center"/>
              <w:rPr>
                <w:color w:val="FF0000"/>
              </w:rPr>
            </w:pPr>
            <w:r>
              <w:rPr>
                <w:color w:val="FF0000"/>
              </w:rPr>
              <w:t>1</w:t>
            </w:r>
          </w:p>
        </w:tc>
        <w:tc>
          <w:tcPr>
            <w:tcW w:w="757" w:type="pct"/>
            <w:shd w:val="clear" w:color="auto" w:fill="D6E3BC" w:themeFill="accent3" w:themeFillTint="66"/>
          </w:tcPr>
          <w:p w:rsidR="00B54802" w:rsidRPr="008624BC" w:rsidRDefault="00B54802" w:rsidP="00EF7544">
            <w:pPr>
              <w:spacing w:before="120" w:after="0"/>
              <w:jc w:val="center"/>
              <w:rPr>
                <w:color w:val="FF0000"/>
              </w:rPr>
            </w:pPr>
            <w:r>
              <w:rPr>
                <w:color w:val="FF0000"/>
              </w:rPr>
              <w:t>1</w:t>
            </w:r>
          </w:p>
        </w:tc>
      </w:tr>
      <w:tr w:rsidR="00B54802" w:rsidTr="001C3466">
        <w:trPr>
          <w:trHeight w:val="162"/>
        </w:trPr>
        <w:tc>
          <w:tcPr>
            <w:tcW w:w="274" w:type="pct"/>
          </w:tcPr>
          <w:p w:rsidR="00B54802" w:rsidRDefault="00B54802" w:rsidP="00EF7544">
            <w:pPr>
              <w:spacing w:before="120" w:after="0"/>
              <w:jc w:val="center"/>
            </w:pPr>
            <w:r>
              <w:t>0</w:t>
            </w:r>
          </w:p>
        </w:tc>
        <w:tc>
          <w:tcPr>
            <w:tcW w:w="344" w:type="pct"/>
          </w:tcPr>
          <w:p w:rsidR="00B54802" w:rsidRDefault="00B54802" w:rsidP="00EF7544">
            <w:pPr>
              <w:spacing w:before="120" w:after="0"/>
              <w:jc w:val="center"/>
            </w:pPr>
            <w:r>
              <w:t>0</w:t>
            </w:r>
          </w:p>
        </w:tc>
        <w:tc>
          <w:tcPr>
            <w:tcW w:w="287" w:type="pct"/>
          </w:tcPr>
          <w:p w:rsidR="00B54802" w:rsidRPr="008624BC" w:rsidRDefault="00B54802" w:rsidP="00EF7544">
            <w:pPr>
              <w:spacing w:before="120" w:after="0"/>
              <w:jc w:val="center"/>
            </w:pPr>
            <w:r w:rsidRPr="008624BC">
              <w:t>1</w:t>
            </w:r>
          </w:p>
        </w:tc>
        <w:tc>
          <w:tcPr>
            <w:tcW w:w="1763" w:type="pct"/>
          </w:tcPr>
          <w:p w:rsidR="00B54802" w:rsidRPr="008624BC" w:rsidRDefault="00B54802" w:rsidP="00EF7544">
            <w:pPr>
              <w:spacing w:before="120" w:after="0"/>
              <w:jc w:val="center"/>
              <w:rPr>
                <w:color w:val="FF0000"/>
              </w:rPr>
            </w:pPr>
            <w:r>
              <w:rPr>
                <w:color w:val="FF0000"/>
              </w:rPr>
              <w:t>1</w:t>
            </w:r>
          </w:p>
        </w:tc>
        <w:tc>
          <w:tcPr>
            <w:tcW w:w="850" w:type="pct"/>
            <w:shd w:val="clear" w:color="auto" w:fill="D6E3BC" w:themeFill="accent3" w:themeFillTint="66"/>
          </w:tcPr>
          <w:p w:rsidR="00B54802" w:rsidRPr="008624BC" w:rsidRDefault="00B54802" w:rsidP="00EF7544">
            <w:pPr>
              <w:spacing w:before="120" w:after="0"/>
              <w:jc w:val="center"/>
              <w:rPr>
                <w:color w:val="FF0000"/>
              </w:rPr>
            </w:pPr>
            <w:r>
              <w:rPr>
                <w:color w:val="FF0000"/>
              </w:rPr>
              <w:t>1</w:t>
            </w:r>
          </w:p>
        </w:tc>
        <w:tc>
          <w:tcPr>
            <w:tcW w:w="726" w:type="pct"/>
            <w:shd w:val="clear" w:color="auto" w:fill="FFFFFF" w:themeFill="background1"/>
          </w:tcPr>
          <w:p w:rsidR="00B54802" w:rsidRPr="008624BC" w:rsidRDefault="00B54802" w:rsidP="00EF7544">
            <w:pPr>
              <w:spacing w:before="120" w:after="0"/>
              <w:jc w:val="center"/>
              <w:rPr>
                <w:color w:val="FF0000"/>
              </w:rPr>
            </w:pPr>
            <w:r>
              <w:rPr>
                <w:color w:val="FF0000"/>
              </w:rPr>
              <w:t>0</w:t>
            </w:r>
          </w:p>
        </w:tc>
        <w:tc>
          <w:tcPr>
            <w:tcW w:w="757" w:type="pct"/>
            <w:shd w:val="clear" w:color="auto" w:fill="D6E3BC" w:themeFill="accent3" w:themeFillTint="66"/>
          </w:tcPr>
          <w:p w:rsidR="00B54802" w:rsidRPr="008624BC" w:rsidRDefault="00B54802" w:rsidP="00EF7544">
            <w:pPr>
              <w:spacing w:before="120" w:after="0"/>
              <w:jc w:val="center"/>
              <w:rPr>
                <w:color w:val="FF0000"/>
              </w:rPr>
            </w:pPr>
            <w:r>
              <w:rPr>
                <w:color w:val="FF0000"/>
              </w:rPr>
              <w:t>1</w:t>
            </w:r>
          </w:p>
        </w:tc>
      </w:tr>
      <w:tr w:rsidR="00B54802" w:rsidTr="001C3466">
        <w:trPr>
          <w:trHeight w:val="162"/>
        </w:trPr>
        <w:tc>
          <w:tcPr>
            <w:tcW w:w="274" w:type="pct"/>
          </w:tcPr>
          <w:p w:rsidR="00B54802" w:rsidRDefault="00B54802" w:rsidP="00EF7544">
            <w:pPr>
              <w:spacing w:before="120" w:after="0"/>
              <w:jc w:val="center"/>
            </w:pPr>
            <w:r>
              <w:t>1</w:t>
            </w:r>
          </w:p>
        </w:tc>
        <w:tc>
          <w:tcPr>
            <w:tcW w:w="344" w:type="pct"/>
          </w:tcPr>
          <w:p w:rsidR="00B54802" w:rsidRDefault="00B54802" w:rsidP="00EF7544">
            <w:pPr>
              <w:spacing w:before="120" w:after="0"/>
              <w:jc w:val="center"/>
            </w:pPr>
            <w:r>
              <w:t>0</w:t>
            </w:r>
          </w:p>
        </w:tc>
        <w:tc>
          <w:tcPr>
            <w:tcW w:w="287" w:type="pct"/>
          </w:tcPr>
          <w:p w:rsidR="00B54802" w:rsidRPr="008624BC" w:rsidRDefault="00B54802" w:rsidP="00EF7544">
            <w:pPr>
              <w:spacing w:before="120" w:after="0"/>
              <w:jc w:val="center"/>
            </w:pPr>
            <w:r w:rsidRPr="008624BC">
              <w:t>1</w:t>
            </w:r>
          </w:p>
        </w:tc>
        <w:tc>
          <w:tcPr>
            <w:tcW w:w="1763" w:type="pct"/>
          </w:tcPr>
          <w:p w:rsidR="00B54802" w:rsidRPr="008624BC" w:rsidRDefault="00B54802" w:rsidP="00EF7544">
            <w:pPr>
              <w:spacing w:before="120" w:after="0"/>
              <w:jc w:val="center"/>
              <w:rPr>
                <w:color w:val="FF0000"/>
              </w:rPr>
            </w:pPr>
            <w:r>
              <w:rPr>
                <w:color w:val="FF0000"/>
              </w:rPr>
              <w:t>1</w:t>
            </w:r>
          </w:p>
        </w:tc>
        <w:tc>
          <w:tcPr>
            <w:tcW w:w="850" w:type="pct"/>
            <w:shd w:val="clear" w:color="auto" w:fill="D6E3BC" w:themeFill="accent3" w:themeFillTint="66"/>
          </w:tcPr>
          <w:p w:rsidR="00B54802" w:rsidRPr="008624BC" w:rsidRDefault="00B54802" w:rsidP="00EF7544">
            <w:pPr>
              <w:spacing w:before="120" w:after="0"/>
              <w:jc w:val="center"/>
              <w:rPr>
                <w:color w:val="FF0000"/>
              </w:rPr>
            </w:pPr>
            <w:r>
              <w:rPr>
                <w:color w:val="FF0000"/>
              </w:rPr>
              <w:t>1</w:t>
            </w:r>
          </w:p>
        </w:tc>
        <w:tc>
          <w:tcPr>
            <w:tcW w:w="726" w:type="pct"/>
            <w:shd w:val="clear" w:color="auto" w:fill="FFFFFF" w:themeFill="background1"/>
          </w:tcPr>
          <w:p w:rsidR="00B54802" w:rsidRPr="008624BC" w:rsidRDefault="00B54802" w:rsidP="00EF7544">
            <w:pPr>
              <w:spacing w:before="120" w:after="0"/>
              <w:jc w:val="center"/>
              <w:rPr>
                <w:color w:val="FF0000"/>
              </w:rPr>
            </w:pPr>
            <w:r>
              <w:rPr>
                <w:color w:val="FF0000"/>
              </w:rPr>
              <w:t>1</w:t>
            </w:r>
          </w:p>
        </w:tc>
        <w:tc>
          <w:tcPr>
            <w:tcW w:w="757" w:type="pct"/>
            <w:shd w:val="clear" w:color="auto" w:fill="D6E3BC" w:themeFill="accent3" w:themeFillTint="66"/>
          </w:tcPr>
          <w:p w:rsidR="00B54802" w:rsidRPr="008624BC" w:rsidRDefault="00B54802" w:rsidP="00EF7544">
            <w:pPr>
              <w:spacing w:before="120" w:after="0"/>
              <w:jc w:val="center"/>
              <w:rPr>
                <w:color w:val="FF0000"/>
              </w:rPr>
            </w:pPr>
            <w:r>
              <w:rPr>
                <w:color w:val="FF0000"/>
              </w:rPr>
              <w:t>1</w:t>
            </w:r>
          </w:p>
        </w:tc>
      </w:tr>
      <w:tr w:rsidR="00B54802" w:rsidTr="001C3466">
        <w:trPr>
          <w:trHeight w:val="162"/>
        </w:trPr>
        <w:tc>
          <w:tcPr>
            <w:tcW w:w="274" w:type="pct"/>
          </w:tcPr>
          <w:p w:rsidR="00B54802" w:rsidRDefault="00B54802" w:rsidP="00EF7544">
            <w:pPr>
              <w:spacing w:before="120" w:after="0"/>
              <w:jc w:val="center"/>
            </w:pPr>
            <w:r>
              <w:t>0</w:t>
            </w:r>
          </w:p>
        </w:tc>
        <w:tc>
          <w:tcPr>
            <w:tcW w:w="344" w:type="pct"/>
          </w:tcPr>
          <w:p w:rsidR="00B54802" w:rsidRDefault="00B54802" w:rsidP="00EF7544">
            <w:pPr>
              <w:spacing w:before="120" w:after="0"/>
              <w:jc w:val="center"/>
            </w:pPr>
            <w:r>
              <w:t>1</w:t>
            </w:r>
          </w:p>
        </w:tc>
        <w:tc>
          <w:tcPr>
            <w:tcW w:w="287" w:type="pct"/>
          </w:tcPr>
          <w:p w:rsidR="00B54802" w:rsidRPr="008624BC" w:rsidRDefault="00B54802" w:rsidP="00EF7544">
            <w:pPr>
              <w:spacing w:before="120" w:after="0"/>
              <w:jc w:val="center"/>
            </w:pPr>
            <w:r w:rsidRPr="008624BC">
              <w:t>1</w:t>
            </w:r>
          </w:p>
        </w:tc>
        <w:tc>
          <w:tcPr>
            <w:tcW w:w="1763" w:type="pct"/>
          </w:tcPr>
          <w:p w:rsidR="00B54802" w:rsidRPr="008624BC" w:rsidRDefault="00B54802" w:rsidP="00EF7544">
            <w:pPr>
              <w:spacing w:before="120" w:after="0"/>
              <w:jc w:val="center"/>
              <w:rPr>
                <w:color w:val="FF0000"/>
              </w:rPr>
            </w:pPr>
            <w:r>
              <w:rPr>
                <w:color w:val="FF0000"/>
              </w:rPr>
              <w:t>1</w:t>
            </w:r>
          </w:p>
        </w:tc>
        <w:tc>
          <w:tcPr>
            <w:tcW w:w="850" w:type="pct"/>
            <w:shd w:val="clear" w:color="auto" w:fill="D6E3BC" w:themeFill="accent3" w:themeFillTint="66"/>
          </w:tcPr>
          <w:p w:rsidR="00B54802" w:rsidRPr="008624BC" w:rsidRDefault="00B54802" w:rsidP="00EF7544">
            <w:pPr>
              <w:spacing w:before="120" w:after="0"/>
              <w:jc w:val="center"/>
              <w:rPr>
                <w:color w:val="FF0000"/>
              </w:rPr>
            </w:pPr>
            <w:r>
              <w:rPr>
                <w:color w:val="FF0000"/>
              </w:rPr>
              <w:t>1</w:t>
            </w:r>
          </w:p>
        </w:tc>
        <w:tc>
          <w:tcPr>
            <w:tcW w:w="726" w:type="pct"/>
            <w:shd w:val="clear" w:color="auto" w:fill="FFFFFF" w:themeFill="background1"/>
          </w:tcPr>
          <w:p w:rsidR="00B54802" w:rsidRPr="008624BC" w:rsidRDefault="00B54802" w:rsidP="00EF7544">
            <w:pPr>
              <w:spacing w:before="120" w:after="0"/>
              <w:jc w:val="center"/>
              <w:rPr>
                <w:color w:val="FF0000"/>
              </w:rPr>
            </w:pPr>
            <w:r>
              <w:rPr>
                <w:color w:val="FF0000"/>
              </w:rPr>
              <w:t>1</w:t>
            </w:r>
          </w:p>
        </w:tc>
        <w:tc>
          <w:tcPr>
            <w:tcW w:w="757" w:type="pct"/>
            <w:shd w:val="clear" w:color="auto" w:fill="D6E3BC" w:themeFill="accent3" w:themeFillTint="66"/>
          </w:tcPr>
          <w:p w:rsidR="00B54802" w:rsidRPr="008624BC" w:rsidRDefault="00B54802" w:rsidP="00EF7544">
            <w:pPr>
              <w:spacing w:before="120" w:after="0"/>
              <w:jc w:val="center"/>
              <w:rPr>
                <w:color w:val="FF0000"/>
              </w:rPr>
            </w:pPr>
            <w:r>
              <w:rPr>
                <w:color w:val="FF0000"/>
              </w:rPr>
              <w:t>1</w:t>
            </w:r>
          </w:p>
        </w:tc>
      </w:tr>
      <w:tr w:rsidR="00B54802" w:rsidTr="001C3466">
        <w:trPr>
          <w:trHeight w:val="162"/>
        </w:trPr>
        <w:tc>
          <w:tcPr>
            <w:tcW w:w="274" w:type="pct"/>
          </w:tcPr>
          <w:p w:rsidR="00B54802" w:rsidRDefault="00B54802" w:rsidP="00EF7544">
            <w:pPr>
              <w:spacing w:before="120" w:after="0"/>
              <w:jc w:val="center"/>
            </w:pPr>
            <w:r>
              <w:t>1</w:t>
            </w:r>
          </w:p>
        </w:tc>
        <w:tc>
          <w:tcPr>
            <w:tcW w:w="344" w:type="pct"/>
          </w:tcPr>
          <w:p w:rsidR="00B54802" w:rsidRDefault="00B54802" w:rsidP="00EF7544">
            <w:pPr>
              <w:spacing w:before="120" w:after="0"/>
              <w:jc w:val="center"/>
            </w:pPr>
            <w:r>
              <w:t>1</w:t>
            </w:r>
          </w:p>
        </w:tc>
        <w:tc>
          <w:tcPr>
            <w:tcW w:w="287" w:type="pct"/>
          </w:tcPr>
          <w:p w:rsidR="00B54802" w:rsidRPr="008624BC" w:rsidRDefault="00B54802" w:rsidP="00EF7544">
            <w:pPr>
              <w:spacing w:before="120" w:after="0"/>
              <w:jc w:val="center"/>
            </w:pPr>
            <w:r w:rsidRPr="008624BC">
              <w:t>1</w:t>
            </w:r>
          </w:p>
        </w:tc>
        <w:tc>
          <w:tcPr>
            <w:tcW w:w="1763" w:type="pct"/>
          </w:tcPr>
          <w:p w:rsidR="00B54802" w:rsidRPr="008624BC" w:rsidRDefault="00B54802" w:rsidP="00EF7544">
            <w:pPr>
              <w:spacing w:before="120" w:after="0"/>
              <w:jc w:val="center"/>
              <w:rPr>
                <w:color w:val="FF0000"/>
              </w:rPr>
            </w:pPr>
            <w:r>
              <w:rPr>
                <w:color w:val="FF0000"/>
              </w:rPr>
              <w:t>1</w:t>
            </w:r>
          </w:p>
        </w:tc>
        <w:tc>
          <w:tcPr>
            <w:tcW w:w="850" w:type="pct"/>
            <w:shd w:val="clear" w:color="auto" w:fill="D6E3BC" w:themeFill="accent3" w:themeFillTint="66"/>
          </w:tcPr>
          <w:p w:rsidR="00B54802" w:rsidRPr="008624BC" w:rsidRDefault="00B54802" w:rsidP="00EF7544">
            <w:pPr>
              <w:spacing w:before="120" w:after="0"/>
              <w:jc w:val="center"/>
              <w:rPr>
                <w:color w:val="FF0000"/>
              </w:rPr>
            </w:pPr>
            <w:r>
              <w:rPr>
                <w:color w:val="FF0000"/>
              </w:rPr>
              <w:t>1</w:t>
            </w:r>
          </w:p>
        </w:tc>
        <w:tc>
          <w:tcPr>
            <w:tcW w:w="726" w:type="pct"/>
            <w:shd w:val="clear" w:color="auto" w:fill="FFFFFF" w:themeFill="background1"/>
          </w:tcPr>
          <w:p w:rsidR="00B54802" w:rsidRPr="008624BC" w:rsidRDefault="00B54802" w:rsidP="00EF7544">
            <w:pPr>
              <w:spacing w:before="120" w:after="0"/>
              <w:jc w:val="center"/>
              <w:rPr>
                <w:color w:val="FF0000"/>
              </w:rPr>
            </w:pPr>
            <w:r>
              <w:rPr>
                <w:color w:val="FF0000"/>
              </w:rPr>
              <w:t>1</w:t>
            </w:r>
          </w:p>
        </w:tc>
        <w:tc>
          <w:tcPr>
            <w:tcW w:w="757" w:type="pct"/>
            <w:shd w:val="clear" w:color="auto" w:fill="D6E3BC" w:themeFill="accent3" w:themeFillTint="66"/>
          </w:tcPr>
          <w:p w:rsidR="00B54802" w:rsidRPr="008624BC" w:rsidRDefault="00B54802" w:rsidP="00EF7544">
            <w:pPr>
              <w:spacing w:before="120" w:after="0"/>
              <w:jc w:val="center"/>
              <w:rPr>
                <w:color w:val="FF0000"/>
              </w:rPr>
            </w:pPr>
            <w:r>
              <w:rPr>
                <w:color w:val="FF0000"/>
              </w:rPr>
              <w:t>1</w:t>
            </w:r>
          </w:p>
        </w:tc>
      </w:tr>
    </w:tbl>
    <w:p w:rsidR="00CF64C9" w:rsidRPr="00CF64C9" w:rsidRDefault="00CF64C9" w:rsidP="00B54802">
      <w:pPr>
        <w:pStyle w:val="Subheading2"/>
        <w:rPr>
          <w:sz w:val="8"/>
          <w:szCs w:val="8"/>
        </w:rPr>
      </w:pPr>
    </w:p>
    <w:p w:rsidR="00B54802" w:rsidRPr="00F20654" w:rsidRDefault="00B54802" w:rsidP="00B54802">
      <w:pPr>
        <w:pStyle w:val="Subheading2"/>
      </w:pPr>
      <w:r>
        <w:t xml:space="preserve">RULE4 </w:t>
      </w:r>
      <w:r w:rsidR="00FB3994">
        <w:t>–</w:t>
      </w:r>
      <w:r>
        <w:t xml:space="preserve"> </w:t>
      </w:r>
      <w:r w:rsidRPr="00F20654">
        <w:t>Distributive laws</w:t>
      </w:r>
    </w:p>
    <w:p w:rsidR="00B54802" w:rsidRDefault="00B54802" w:rsidP="00B54802">
      <w:r>
        <w:t>We can expand of contract a bracket just like in ‘normal’ maths. Notice how we also do this for ‘OR’ whereas we would usually not expand brackets for a + operator.</w:t>
      </w:r>
    </w:p>
    <w:p w:rsidR="00B54802" w:rsidRDefault="00B54802" w:rsidP="00CF64C9">
      <w:pPr>
        <w:spacing w:line="240" w:lineRule="auto"/>
      </w:pPr>
      <w:r>
        <w:t xml:space="preserve">4a. </w:t>
      </w:r>
      <w:r>
        <w:tab/>
        <w:t>A.(B+C) = (A.B)+(A.C)</w:t>
      </w:r>
    </w:p>
    <w:p w:rsidR="00B54802" w:rsidRDefault="00B54802" w:rsidP="00CF64C9">
      <w:pPr>
        <w:spacing w:line="240" w:lineRule="auto"/>
      </w:pPr>
      <w:r>
        <w:t>4b.</w:t>
      </w:r>
      <w:r>
        <w:tab/>
        <w:t>A+(B.C) = (A+B).(A+C)</w:t>
      </w:r>
    </w:p>
    <w:p w:rsidR="00CF64C9" w:rsidRPr="00CF64C9" w:rsidRDefault="00CF64C9" w:rsidP="00B54802">
      <w:pPr>
        <w:rPr>
          <w:b/>
          <w:sz w:val="8"/>
          <w:szCs w:val="8"/>
        </w:rPr>
      </w:pPr>
    </w:p>
    <w:p w:rsidR="00B54802" w:rsidRDefault="00B54802" w:rsidP="00B54802">
      <w:r w:rsidRPr="00970823">
        <w:rPr>
          <w:b/>
        </w:rPr>
        <w:t xml:space="preserve">Exercise </w:t>
      </w:r>
      <w:r>
        <w:rPr>
          <w:b/>
        </w:rPr>
        <w:t>8</w:t>
      </w:r>
      <w:r>
        <w:t xml:space="preserve"> – Fill out the table</w:t>
      </w:r>
    </w:p>
    <w:tbl>
      <w:tblPr>
        <w:tblStyle w:val="TableGrid"/>
        <w:tblW w:w="4897" w:type="pct"/>
        <w:tblInd w:w="122" w:type="dxa"/>
        <w:tblLook w:val="04A0" w:firstRow="1" w:lastRow="0" w:firstColumn="1" w:lastColumn="0" w:noHBand="0" w:noVBand="1"/>
      </w:tblPr>
      <w:tblGrid>
        <w:gridCol w:w="454"/>
        <w:gridCol w:w="588"/>
        <w:gridCol w:w="10"/>
        <w:gridCol w:w="478"/>
        <w:gridCol w:w="16"/>
        <w:gridCol w:w="2996"/>
        <w:gridCol w:w="43"/>
        <w:gridCol w:w="1408"/>
        <w:gridCol w:w="57"/>
        <w:gridCol w:w="1184"/>
        <w:gridCol w:w="65"/>
        <w:gridCol w:w="1174"/>
        <w:gridCol w:w="73"/>
        <w:gridCol w:w="1659"/>
      </w:tblGrid>
      <w:tr w:rsidR="00502563" w:rsidRPr="00502563" w:rsidTr="001C3466">
        <w:trPr>
          <w:trHeight w:val="319"/>
        </w:trPr>
        <w:tc>
          <w:tcPr>
            <w:tcW w:w="222" w:type="pct"/>
            <w:tcBorders>
              <w:top w:val="single" w:sz="8" w:space="0" w:color="215F66"/>
              <w:left w:val="single" w:sz="8" w:space="0" w:color="215F66"/>
              <w:bottom w:val="nil"/>
              <w:right w:val="single" w:sz="8" w:space="0" w:color="215F66"/>
            </w:tcBorders>
            <w:shd w:val="clear" w:color="auto" w:fill="215F66"/>
          </w:tcPr>
          <w:p w:rsidR="00963758" w:rsidRPr="00502563" w:rsidRDefault="00963758" w:rsidP="003078A8">
            <w:pPr>
              <w:spacing w:after="0" w:line="240" w:lineRule="auto"/>
              <w:rPr>
                <w:rStyle w:val="TableHeaderChar"/>
                <w:b/>
                <w:color w:val="FFFFFF" w:themeColor="background1"/>
                <w:sz w:val="8"/>
              </w:rPr>
            </w:pPr>
          </w:p>
          <w:p w:rsidR="00B54802" w:rsidRPr="00502563" w:rsidRDefault="00B54802" w:rsidP="003078A8">
            <w:pPr>
              <w:spacing w:after="0"/>
              <w:jc w:val="center"/>
              <w:rPr>
                <w:rStyle w:val="TableHeaderChar"/>
                <w:b/>
                <w:color w:val="FFFFFF" w:themeColor="background1"/>
              </w:rPr>
            </w:pPr>
            <w:r w:rsidRPr="00502563">
              <w:rPr>
                <w:rStyle w:val="TableHeaderChar"/>
                <w:b/>
                <w:color w:val="FFFFFF" w:themeColor="background1"/>
              </w:rPr>
              <w:t>A</w:t>
            </w:r>
          </w:p>
        </w:tc>
        <w:tc>
          <w:tcPr>
            <w:tcW w:w="293" w:type="pct"/>
            <w:gridSpan w:val="2"/>
            <w:tcBorders>
              <w:top w:val="single" w:sz="8" w:space="0" w:color="215F66"/>
              <w:left w:val="single" w:sz="8" w:space="0" w:color="215F66"/>
              <w:bottom w:val="nil"/>
              <w:right w:val="single" w:sz="8" w:space="0" w:color="215F66"/>
            </w:tcBorders>
            <w:shd w:val="clear" w:color="auto" w:fill="215F66"/>
          </w:tcPr>
          <w:p w:rsidR="00963758" w:rsidRPr="00502563" w:rsidRDefault="00963758" w:rsidP="003078A8">
            <w:pPr>
              <w:spacing w:after="0" w:line="240" w:lineRule="auto"/>
              <w:rPr>
                <w:rStyle w:val="TableHeaderChar"/>
                <w:b/>
                <w:color w:val="FFFFFF" w:themeColor="background1"/>
                <w:sz w:val="8"/>
              </w:rPr>
            </w:pPr>
          </w:p>
          <w:p w:rsidR="00B54802" w:rsidRPr="00502563" w:rsidRDefault="00B54802" w:rsidP="003078A8">
            <w:pPr>
              <w:spacing w:after="0"/>
              <w:jc w:val="center"/>
              <w:rPr>
                <w:rStyle w:val="TableHeaderChar"/>
                <w:b/>
                <w:color w:val="FFFFFF" w:themeColor="background1"/>
              </w:rPr>
            </w:pPr>
            <w:r w:rsidRPr="00502563">
              <w:rPr>
                <w:rStyle w:val="TableHeaderChar"/>
                <w:b/>
                <w:color w:val="FFFFFF" w:themeColor="background1"/>
              </w:rPr>
              <w:t>B</w:t>
            </w:r>
          </w:p>
        </w:tc>
        <w:tc>
          <w:tcPr>
            <w:tcW w:w="242" w:type="pct"/>
            <w:gridSpan w:val="2"/>
            <w:tcBorders>
              <w:top w:val="single" w:sz="8" w:space="0" w:color="215F66"/>
              <w:left w:val="single" w:sz="8" w:space="0" w:color="215F66"/>
              <w:bottom w:val="nil"/>
              <w:right w:val="single" w:sz="8" w:space="0" w:color="215F66"/>
            </w:tcBorders>
            <w:shd w:val="clear" w:color="auto" w:fill="215F66"/>
          </w:tcPr>
          <w:p w:rsidR="00963758" w:rsidRPr="00502563" w:rsidRDefault="00963758" w:rsidP="003078A8">
            <w:pPr>
              <w:spacing w:after="0" w:line="240" w:lineRule="auto"/>
              <w:rPr>
                <w:rStyle w:val="TableHeaderChar"/>
                <w:b/>
                <w:color w:val="FFFFFF" w:themeColor="background1"/>
                <w:sz w:val="8"/>
              </w:rPr>
            </w:pPr>
          </w:p>
          <w:p w:rsidR="00B54802" w:rsidRPr="00502563" w:rsidRDefault="00B54802" w:rsidP="003078A8">
            <w:pPr>
              <w:spacing w:after="0"/>
              <w:jc w:val="center"/>
              <w:rPr>
                <w:rStyle w:val="TableHeaderChar"/>
                <w:b/>
                <w:color w:val="FFFFFF" w:themeColor="background1"/>
              </w:rPr>
            </w:pPr>
            <w:r w:rsidRPr="00502563">
              <w:rPr>
                <w:rStyle w:val="TableHeaderChar"/>
                <w:b/>
                <w:color w:val="FFFFFF" w:themeColor="background1"/>
              </w:rPr>
              <w:t>C</w:t>
            </w:r>
          </w:p>
        </w:tc>
        <w:tc>
          <w:tcPr>
            <w:tcW w:w="1489" w:type="pct"/>
            <w:gridSpan w:val="2"/>
            <w:tcBorders>
              <w:top w:val="single" w:sz="8" w:space="0" w:color="215F66"/>
              <w:left w:val="single" w:sz="8" w:space="0" w:color="215F66"/>
              <w:bottom w:val="nil"/>
              <w:right w:val="single" w:sz="8" w:space="0" w:color="215F66"/>
            </w:tcBorders>
            <w:shd w:val="clear" w:color="auto" w:fill="215F66"/>
          </w:tcPr>
          <w:p w:rsidR="00963758" w:rsidRPr="00502563" w:rsidRDefault="00963758" w:rsidP="003078A8">
            <w:pPr>
              <w:spacing w:after="0" w:line="240" w:lineRule="auto"/>
              <w:rPr>
                <w:rStyle w:val="TableHeaderChar"/>
                <w:b/>
                <w:color w:val="FFFFFF" w:themeColor="background1"/>
                <w:sz w:val="8"/>
              </w:rPr>
            </w:pPr>
          </w:p>
          <w:p w:rsidR="00B54802" w:rsidRPr="00502563" w:rsidRDefault="00B54802" w:rsidP="003078A8">
            <w:pPr>
              <w:spacing w:after="0"/>
              <w:jc w:val="center"/>
              <w:rPr>
                <w:rStyle w:val="TableHeaderChar"/>
                <w:b/>
                <w:color w:val="FFFFFF" w:themeColor="background1"/>
              </w:rPr>
            </w:pPr>
            <w:r w:rsidRPr="00502563">
              <w:rPr>
                <w:rStyle w:val="TableHeaderChar"/>
                <w:b/>
                <w:color w:val="FFFFFF" w:themeColor="background1"/>
              </w:rPr>
              <w:t>B+C</w:t>
            </w:r>
          </w:p>
        </w:tc>
        <w:tc>
          <w:tcPr>
            <w:tcW w:w="718" w:type="pct"/>
            <w:gridSpan w:val="2"/>
            <w:tcBorders>
              <w:top w:val="single" w:sz="8" w:space="0" w:color="215F66"/>
              <w:left w:val="single" w:sz="8" w:space="0" w:color="215F66"/>
              <w:bottom w:val="nil"/>
              <w:right w:val="single" w:sz="8" w:space="0" w:color="215F66"/>
            </w:tcBorders>
            <w:shd w:val="clear" w:color="auto" w:fill="215F66"/>
          </w:tcPr>
          <w:p w:rsidR="00963758" w:rsidRPr="00502563" w:rsidRDefault="00963758" w:rsidP="003078A8">
            <w:pPr>
              <w:spacing w:after="0" w:line="240" w:lineRule="auto"/>
              <w:rPr>
                <w:rStyle w:val="TableHeaderChar"/>
                <w:b/>
                <w:color w:val="FFFFFF" w:themeColor="background1"/>
                <w:sz w:val="8"/>
              </w:rPr>
            </w:pPr>
          </w:p>
          <w:p w:rsidR="00B54802" w:rsidRPr="00502563" w:rsidRDefault="00B54802" w:rsidP="003078A8">
            <w:pPr>
              <w:spacing w:after="0"/>
              <w:jc w:val="center"/>
              <w:rPr>
                <w:rStyle w:val="TableHeaderChar"/>
                <w:b/>
                <w:color w:val="FFFFFF" w:themeColor="background1"/>
              </w:rPr>
            </w:pPr>
            <w:r w:rsidRPr="00502563">
              <w:rPr>
                <w:rStyle w:val="TableHeaderChar"/>
                <w:b/>
                <w:color w:val="FFFFFF" w:themeColor="background1"/>
              </w:rPr>
              <w:t>A.(B+C)</w:t>
            </w:r>
          </w:p>
        </w:tc>
        <w:tc>
          <w:tcPr>
            <w:tcW w:w="612" w:type="pct"/>
            <w:gridSpan w:val="2"/>
            <w:tcBorders>
              <w:top w:val="single" w:sz="8" w:space="0" w:color="215F66"/>
              <w:left w:val="single" w:sz="8" w:space="0" w:color="215F66"/>
              <w:bottom w:val="nil"/>
              <w:right w:val="single" w:sz="8" w:space="0" w:color="215F66"/>
            </w:tcBorders>
            <w:shd w:val="clear" w:color="auto" w:fill="215F66"/>
          </w:tcPr>
          <w:p w:rsidR="00963758" w:rsidRPr="00502563" w:rsidRDefault="00963758" w:rsidP="003078A8">
            <w:pPr>
              <w:spacing w:after="0" w:line="240" w:lineRule="auto"/>
              <w:rPr>
                <w:rStyle w:val="TableHeaderChar"/>
                <w:b/>
                <w:color w:val="FFFFFF" w:themeColor="background1"/>
                <w:sz w:val="8"/>
              </w:rPr>
            </w:pPr>
          </w:p>
          <w:p w:rsidR="00B54802" w:rsidRPr="00502563" w:rsidRDefault="00B54802" w:rsidP="003078A8">
            <w:pPr>
              <w:spacing w:after="0"/>
              <w:jc w:val="center"/>
              <w:rPr>
                <w:rStyle w:val="TableHeaderChar"/>
                <w:b/>
                <w:color w:val="FFFFFF" w:themeColor="background1"/>
              </w:rPr>
            </w:pPr>
            <w:r w:rsidRPr="00502563">
              <w:rPr>
                <w:rStyle w:val="TableHeaderChar"/>
                <w:b/>
                <w:color w:val="FFFFFF" w:themeColor="background1"/>
              </w:rPr>
              <w:t>A.B</w:t>
            </w:r>
          </w:p>
        </w:tc>
        <w:tc>
          <w:tcPr>
            <w:tcW w:w="611" w:type="pct"/>
            <w:gridSpan w:val="2"/>
            <w:tcBorders>
              <w:top w:val="single" w:sz="8" w:space="0" w:color="215F66"/>
              <w:left w:val="single" w:sz="8" w:space="0" w:color="215F66"/>
              <w:bottom w:val="nil"/>
              <w:right w:val="single" w:sz="8" w:space="0" w:color="215F66"/>
            </w:tcBorders>
            <w:shd w:val="clear" w:color="auto" w:fill="215F66"/>
          </w:tcPr>
          <w:p w:rsidR="00963758" w:rsidRPr="00502563" w:rsidRDefault="00963758" w:rsidP="003078A8">
            <w:pPr>
              <w:spacing w:after="0" w:line="240" w:lineRule="auto"/>
              <w:rPr>
                <w:rStyle w:val="TableHeaderChar"/>
                <w:b/>
                <w:color w:val="FFFFFF" w:themeColor="background1"/>
                <w:sz w:val="8"/>
              </w:rPr>
            </w:pPr>
          </w:p>
          <w:p w:rsidR="00B54802" w:rsidRPr="00502563" w:rsidRDefault="00B54802" w:rsidP="003078A8">
            <w:pPr>
              <w:spacing w:after="0"/>
              <w:jc w:val="center"/>
              <w:rPr>
                <w:rStyle w:val="TableHeaderChar"/>
                <w:b/>
                <w:color w:val="FFFFFF" w:themeColor="background1"/>
              </w:rPr>
            </w:pPr>
            <w:r w:rsidRPr="00502563">
              <w:rPr>
                <w:rStyle w:val="TableHeaderChar"/>
                <w:b/>
                <w:color w:val="FFFFFF" w:themeColor="background1"/>
              </w:rPr>
              <w:t>A.C</w:t>
            </w:r>
          </w:p>
        </w:tc>
        <w:tc>
          <w:tcPr>
            <w:tcW w:w="812" w:type="pct"/>
            <w:tcBorders>
              <w:top w:val="single" w:sz="8" w:space="0" w:color="215F66"/>
              <w:left w:val="single" w:sz="8" w:space="0" w:color="215F66"/>
              <w:bottom w:val="nil"/>
              <w:right w:val="single" w:sz="8" w:space="0" w:color="215F66"/>
            </w:tcBorders>
            <w:shd w:val="clear" w:color="auto" w:fill="215F66"/>
          </w:tcPr>
          <w:p w:rsidR="00963758" w:rsidRPr="00502563" w:rsidRDefault="00963758" w:rsidP="003078A8">
            <w:pPr>
              <w:spacing w:after="0" w:line="240" w:lineRule="auto"/>
              <w:rPr>
                <w:rStyle w:val="TableHeaderChar"/>
                <w:b/>
                <w:color w:val="FFFFFF" w:themeColor="background1"/>
                <w:sz w:val="8"/>
              </w:rPr>
            </w:pPr>
          </w:p>
          <w:p w:rsidR="00B54802" w:rsidRPr="00502563" w:rsidRDefault="00B54802" w:rsidP="003078A8">
            <w:pPr>
              <w:spacing w:after="0"/>
              <w:jc w:val="center"/>
              <w:rPr>
                <w:rStyle w:val="TableHeaderChar"/>
                <w:b/>
                <w:color w:val="FFFFFF" w:themeColor="background1"/>
              </w:rPr>
            </w:pPr>
            <w:r w:rsidRPr="00502563">
              <w:rPr>
                <w:rStyle w:val="TableHeaderChar"/>
                <w:b/>
                <w:color w:val="FFFFFF" w:themeColor="background1"/>
              </w:rPr>
              <w:t>(A.B)+(A.C)</w:t>
            </w:r>
          </w:p>
        </w:tc>
      </w:tr>
      <w:tr w:rsidR="00B54802" w:rsidTr="001C3466">
        <w:trPr>
          <w:trHeight w:val="309"/>
        </w:trPr>
        <w:tc>
          <w:tcPr>
            <w:tcW w:w="222" w:type="pct"/>
            <w:tcBorders>
              <w:top w:val="nil"/>
              <w:left w:val="single" w:sz="8" w:space="0" w:color="215F66"/>
              <w:bottom w:val="single" w:sz="8" w:space="0" w:color="215F66"/>
              <w:right w:val="single" w:sz="8" w:space="0" w:color="215F66"/>
            </w:tcBorders>
          </w:tcPr>
          <w:p w:rsidR="00B54802" w:rsidRDefault="00B54802" w:rsidP="00EF7544">
            <w:pPr>
              <w:spacing w:before="120" w:after="0"/>
              <w:jc w:val="center"/>
            </w:pPr>
            <w:r>
              <w:t>0</w:t>
            </w:r>
          </w:p>
        </w:tc>
        <w:tc>
          <w:tcPr>
            <w:tcW w:w="293" w:type="pct"/>
            <w:gridSpan w:val="2"/>
            <w:tcBorders>
              <w:top w:val="nil"/>
              <w:left w:val="single" w:sz="8" w:space="0" w:color="215F66"/>
              <w:bottom w:val="single" w:sz="8" w:space="0" w:color="215F66"/>
              <w:right w:val="single" w:sz="8" w:space="0" w:color="215F66"/>
            </w:tcBorders>
          </w:tcPr>
          <w:p w:rsidR="00B54802" w:rsidRDefault="00B54802" w:rsidP="00EF7544">
            <w:pPr>
              <w:spacing w:before="120" w:after="0"/>
              <w:jc w:val="center"/>
            </w:pPr>
            <w:r>
              <w:t>0</w:t>
            </w:r>
          </w:p>
        </w:tc>
        <w:tc>
          <w:tcPr>
            <w:tcW w:w="242" w:type="pct"/>
            <w:gridSpan w:val="2"/>
            <w:tcBorders>
              <w:top w:val="nil"/>
              <w:left w:val="single" w:sz="8" w:space="0" w:color="215F66"/>
              <w:bottom w:val="single" w:sz="8" w:space="0" w:color="215F66"/>
              <w:right w:val="single" w:sz="8" w:space="0" w:color="215F66"/>
            </w:tcBorders>
          </w:tcPr>
          <w:p w:rsidR="00B54802" w:rsidRPr="008624BC" w:rsidRDefault="00B54802" w:rsidP="00EF7544">
            <w:pPr>
              <w:spacing w:before="120" w:after="0"/>
              <w:jc w:val="center"/>
            </w:pPr>
            <w:r w:rsidRPr="008624BC">
              <w:t>0</w:t>
            </w:r>
          </w:p>
        </w:tc>
        <w:tc>
          <w:tcPr>
            <w:tcW w:w="1489" w:type="pct"/>
            <w:gridSpan w:val="2"/>
            <w:tcBorders>
              <w:top w:val="nil"/>
              <w:left w:val="single" w:sz="8" w:space="0" w:color="215F66"/>
              <w:bottom w:val="single" w:sz="8" w:space="0" w:color="215F66"/>
              <w:right w:val="single" w:sz="8" w:space="0" w:color="215F66"/>
            </w:tcBorders>
          </w:tcPr>
          <w:p w:rsidR="00B54802" w:rsidRPr="008624BC" w:rsidRDefault="00B54802" w:rsidP="00EF7544">
            <w:pPr>
              <w:spacing w:before="120" w:after="0"/>
              <w:jc w:val="center"/>
              <w:rPr>
                <w:color w:val="FF0000"/>
              </w:rPr>
            </w:pPr>
            <w:r>
              <w:rPr>
                <w:color w:val="FF0000"/>
              </w:rPr>
              <w:t>0</w:t>
            </w:r>
          </w:p>
        </w:tc>
        <w:tc>
          <w:tcPr>
            <w:tcW w:w="718" w:type="pct"/>
            <w:gridSpan w:val="2"/>
            <w:tcBorders>
              <w:top w:val="nil"/>
              <w:left w:val="single" w:sz="8" w:space="0" w:color="215F66"/>
              <w:bottom w:val="single" w:sz="8" w:space="0" w:color="215F66"/>
              <w:right w:val="single" w:sz="8" w:space="0" w:color="215F66"/>
            </w:tcBorders>
            <w:shd w:val="clear" w:color="auto" w:fill="D6E3BC" w:themeFill="accent3" w:themeFillTint="66"/>
          </w:tcPr>
          <w:p w:rsidR="00B54802" w:rsidRPr="008624BC" w:rsidRDefault="00B54802" w:rsidP="00EF7544">
            <w:pPr>
              <w:spacing w:before="120" w:after="0"/>
              <w:jc w:val="center"/>
              <w:rPr>
                <w:color w:val="FF0000"/>
              </w:rPr>
            </w:pPr>
            <w:r>
              <w:rPr>
                <w:color w:val="FF0000"/>
              </w:rPr>
              <w:t>0</w:t>
            </w:r>
          </w:p>
        </w:tc>
        <w:tc>
          <w:tcPr>
            <w:tcW w:w="612" w:type="pct"/>
            <w:gridSpan w:val="2"/>
            <w:tcBorders>
              <w:top w:val="nil"/>
              <w:left w:val="single" w:sz="8" w:space="0" w:color="215F66"/>
              <w:bottom w:val="single" w:sz="8" w:space="0" w:color="215F66"/>
              <w:right w:val="single" w:sz="8" w:space="0" w:color="215F66"/>
            </w:tcBorders>
          </w:tcPr>
          <w:p w:rsidR="00B54802" w:rsidRPr="008624BC" w:rsidRDefault="00B54802" w:rsidP="00EF7544">
            <w:pPr>
              <w:spacing w:before="120" w:after="0"/>
              <w:jc w:val="center"/>
              <w:rPr>
                <w:color w:val="FF0000"/>
              </w:rPr>
            </w:pPr>
            <w:r>
              <w:rPr>
                <w:color w:val="FF0000"/>
              </w:rPr>
              <w:t>0</w:t>
            </w:r>
          </w:p>
        </w:tc>
        <w:tc>
          <w:tcPr>
            <w:tcW w:w="611" w:type="pct"/>
            <w:gridSpan w:val="2"/>
            <w:tcBorders>
              <w:top w:val="nil"/>
              <w:left w:val="single" w:sz="8" w:space="0" w:color="215F66"/>
              <w:bottom w:val="single" w:sz="8" w:space="0" w:color="215F66"/>
              <w:right w:val="single" w:sz="8" w:space="0" w:color="215F66"/>
            </w:tcBorders>
          </w:tcPr>
          <w:p w:rsidR="00B54802" w:rsidRPr="008624BC" w:rsidRDefault="00B54802" w:rsidP="00EF7544">
            <w:pPr>
              <w:spacing w:before="120" w:after="0"/>
              <w:jc w:val="center"/>
              <w:rPr>
                <w:color w:val="FF0000"/>
              </w:rPr>
            </w:pPr>
            <w:r>
              <w:rPr>
                <w:color w:val="FF0000"/>
              </w:rPr>
              <w:t>0</w:t>
            </w:r>
          </w:p>
        </w:tc>
        <w:tc>
          <w:tcPr>
            <w:tcW w:w="812" w:type="pct"/>
            <w:tcBorders>
              <w:top w:val="nil"/>
              <w:left w:val="single" w:sz="8" w:space="0" w:color="215F66"/>
              <w:bottom w:val="single" w:sz="8" w:space="0" w:color="215F66"/>
              <w:right w:val="single" w:sz="8" w:space="0" w:color="215F66"/>
            </w:tcBorders>
            <w:shd w:val="clear" w:color="auto" w:fill="D6E3BC" w:themeFill="accent3" w:themeFillTint="66"/>
          </w:tcPr>
          <w:p w:rsidR="00B54802" w:rsidRPr="008624BC" w:rsidRDefault="00B54802" w:rsidP="00EF7544">
            <w:pPr>
              <w:spacing w:before="120" w:after="0"/>
              <w:jc w:val="center"/>
              <w:rPr>
                <w:color w:val="FF0000"/>
              </w:rPr>
            </w:pPr>
            <w:r>
              <w:rPr>
                <w:color w:val="FF0000"/>
              </w:rPr>
              <w:t>0</w:t>
            </w:r>
          </w:p>
        </w:tc>
      </w:tr>
      <w:tr w:rsidR="00B54802" w:rsidTr="001C3466">
        <w:trPr>
          <w:trHeight w:val="188"/>
        </w:trPr>
        <w:tc>
          <w:tcPr>
            <w:tcW w:w="222" w:type="pct"/>
            <w:tcBorders>
              <w:top w:val="single" w:sz="8" w:space="0" w:color="215F66"/>
              <w:left w:val="single" w:sz="8" w:space="0" w:color="215F66"/>
              <w:bottom w:val="single" w:sz="8" w:space="0" w:color="215F66"/>
              <w:right w:val="single" w:sz="8" w:space="0" w:color="215F66"/>
            </w:tcBorders>
          </w:tcPr>
          <w:p w:rsidR="00B54802" w:rsidRDefault="00B54802" w:rsidP="00EF7544">
            <w:pPr>
              <w:spacing w:before="120" w:after="0"/>
              <w:jc w:val="center"/>
            </w:pPr>
            <w:r>
              <w:t>1</w:t>
            </w:r>
          </w:p>
        </w:tc>
        <w:tc>
          <w:tcPr>
            <w:tcW w:w="293" w:type="pct"/>
            <w:gridSpan w:val="2"/>
            <w:tcBorders>
              <w:top w:val="single" w:sz="8" w:space="0" w:color="215F66"/>
              <w:left w:val="single" w:sz="8" w:space="0" w:color="215F66"/>
              <w:bottom w:val="single" w:sz="8" w:space="0" w:color="215F66"/>
              <w:right w:val="single" w:sz="8" w:space="0" w:color="215F66"/>
            </w:tcBorders>
          </w:tcPr>
          <w:p w:rsidR="00B54802" w:rsidRDefault="00B54802" w:rsidP="00EF7544">
            <w:pPr>
              <w:spacing w:before="120" w:after="0"/>
              <w:jc w:val="center"/>
            </w:pPr>
            <w:r>
              <w:t>0</w:t>
            </w:r>
          </w:p>
        </w:tc>
        <w:tc>
          <w:tcPr>
            <w:tcW w:w="242" w:type="pct"/>
            <w:gridSpan w:val="2"/>
            <w:tcBorders>
              <w:top w:val="single" w:sz="8" w:space="0" w:color="215F66"/>
              <w:left w:val="single" w:sz="8" w:space="0" w:color="215F66"/>
              <w:bottom w:val="single" w:sz="8" w:space="0" w:color="215F66"/>
              <w:right w:val="single" w:sz="8" w:space="0" w:color="215F66"/>
            </w:tcBorders>
          </w:tcPr>
          <w:p w:rsidR="00B54802" w:rsidRPr="008624BC" w:rsidRDefault="00B54802" w:rsidP="00EF7544">
            <w:pPr>
              <w:spacing w:before="120" w:after="0"/>
              <w:jc w:val="center"/>
            </w:pPr>
            <w:r w:rsidRPr="008624BC">
              <w:t>0</w:t>
            </w:r>
          </w:p>
        </w:tc>
        <w:tc>
          <w:tcPr>
            <w:tcW w:w="1489" w:type="pct"/>
            <w:gridSpan w:val="2"/>
            <w:tcBorders>
              <w:top w:val="single" w:sz="8" w:space="0" w:color="215F66"/>
              <w:left w:val="single" w:sz="8" w:space="0" w:color="215F66"/>
              <w:bottom w:val="single" w:sz="8" w:space="0" w:color="215F66"/>
              <w:right w:val="single" w:sz="8" w:space="0" w:color="215F66"/>
            </w:tcBorders>
          </w:tcPr>
          <w:p w:rsidR="00B54802" w:rsidRPr="008624BC" w:rsidRDefault="00B54802" w:rsidP="00EF7544">
            <w:pPr>
              <w:spacing w:before="120" w:after="0"/>
              <w:jc w:val="center"/>
              <w:rPr>
                <w:color w:val="FF0000"/>
              </w:rPr>
            </w:pPr>
            <w:r>
              <w:rPr>
                <w:color w:val="FF0000"/>
              </w:rPr>
              <w:t>0</w:t>
            </w:r>
          </w:p>
        </w:tc>
        <w:tc>
          <w:tcPr>
            <w:tcW w:w="718" w:type="pct"/>
            <w:gridSpan w:val="2"/>
            <w:tcBorders>
              <w:top w:val="single" w:sz="8" w:space="0" w:color="215F66"/>
              <w:left w:val="single" w:sz="8" w:space="0" w:color="215F66"/>
              <w:bottom w:val="single" w:sz="8" w:space="0" w:color="215F66"/>
              <w:right w:val="single" w:sz="8" w:space="0" w:color="215F66"/>
            </w:tcBorders>
            <w:shd w:val="clear" w:color="auto" w:fill="D6E3BC" w:themeFill="accent3" w:themeFillTint="66"/>
          </w:tcPr>
          <w:p w:rsidR="00B54802" w:rsidRPr="008624BC" w:rsidRDefault="00B54802" w:rsidP="00EF7544">
            <w:pPr>
              <w:spacing w:before="120" w:after="0"/>
              <w:jc w:val="center"/>
              <w:rPr>
                <w:color w:val="FF0000"/>
              </w:rPr>
            </w:pPr>
            <w:r>
              <w:rPr>
                <w:color w:val="FF0000"/>
              </w:rPr>
              <w:t>0</w:t>
            </w:r>
          </w:p>
        </w:tc>
        <w:tc>
          <w:tcPr>
            <w:tcW w:w="612" w:type="pct"/>
            <w:gridSpan w:val="2"/>
            <w:tcBorders>
              <w:top w:val="single" w:sz="8" w:space="0" w:color="215F66"/>
              <w:left w:val="single" w:sz="8" w:space="0" w:color="215F66"/>
              <w:bottom w:val="single" w:sz="8" w:space="0" w:color="215F66"/>
              <w:right w:val="single" w:sz="8" w:space="0" w:color="215F66"/>
            </w:tcBorders>
          </w:tcPr>
          <w:p w:rsidR="00B54802" w:rsidRPr="008624BC" w:rsidRDefault="00B54802" w:rsidP="00EF7544">
            <w:pPr>
              <w:spacing w:before="120" w:after="0"/>
              <w:jc w:val="center"/>
              <w:rPr>
                <w:color w:val="FF0000"/>
              </w:rPr>
            </w:pPr>
            <w:r>
              <w:rPr>
                <w:color w:val="FF0000"/>
              </w:rPr>
              <w:t>0</w:t>
            </w:r>
          </w:p>
        </w:tc>
        <w:tc>
          <w:tcPr>
            <w:tcW w:w="611" w:type="pct"/>
            <w:gridSpan w:val="2"/>
            <w:tcBorders>
              <w:top w:val="single" w:sz="8" w:space="0" w:color="215F66"/>
              <w:left w:val="single" w:sz="8" w:space="0" w:color="215F66"/>
              <w:bottom w:val="single" w:sz="8" w:space="0" w:color="215F66"/>
              <w:right w:val="single" w:sz="8" w:space="0" w:color="215F66"/>
            </w:tcBorders>
          </w:tcPr>
          <w:p w:rsidR="00B54802" w:rsidRPr="008624BC" w:rsidRDefault="00B54802" w:rsidP="00EF7544">
            <w:pPr>
              <w:spacing w:before="120" w:after="0"/>
              <w:jc w:val="center"/>
              <w:rPr>
                <w:color w:val="FF0000"/>
              </w:rPr>
            </w:pPr>
            <w:r>
              <w:rPr>
                <w:color w:val="FF0000"/>
              </w:rPr>
              <w:t>0</w:t>
            </w:r>
          </w:p>
        </w:tc>
        <w:tc>
          <w:tcPr>
            <w:tcW w:w="812" w:type="pct"/>
            <w:tcBorders>
              <w:top w:val="single" w:sz="8" w:space="0" w:color="215F66"/>
              <w:left w:val="single" w:sz="8" w:space="0" w:color="215F66"/>
              <w:bottom w:val="single" w:sz="8" w:space="0" w:color="215F66"/>
              <w:right w:val="single" w:sz="8" w:space="0" w:color="215F66"/>
            </w:tcBorders>
            <w:shd w:val="clear" w:color="auto" w:fill="D6E3BC" w:themeFill="accent3" w:themeFillTint="66"/>
          </w:tcPr>
          <w:p w:rsidR="00B54802" w:rsidRPr="008624BC" w:rsidRDefault="00B54802" w:rsidP="00EF7544">
            <w:pPr>
              <w:spacing w:before="120" w:after="0"/>
              <w:jc w:val="center"/>
              <w:rPr>
                <w:color w:val="FF0000"/>
              </w:rPr>
            </w:pPr>
            <w:r>
              <w:rPr>
                <w:color w:val="FF0000"/>
              </w:rPr>
              <w:t>0</w:t>
            </w:r>
          </w:p>
        </w:tc>
      </w:tr>
      <w:tr w:rsidR="00B54802" w:rsidTr="001C3466">
        <w:trPr>
          <w:trHeight w:val="309"/>
        </w:trPr>
        <w:tc>
          <w:tcPr>
            <w:tcW w:w="222" w:type="pct"/>
            <w:tcBorders>
              <w:top w:val="single" w:sz="8" w:space="0" w:color="215F66"/>
              <w:left w:val="single" w:sz="8" w:space="0" w:color="215F66"/>
              <w:bottom w:val="single" w:sz="8" w:space="0" w:color="215F66"/>
              <w:right w:val="single" w:sz="8" w:space="0" w:color="215F66"/>
            </w:tcBorders>
          </w:tcPr>
          <w:p w:rsidR="00B54802" w:rsidRDefault="00B54802" w:rsidP="00EF7544">
            <w:pPr>
              <w:spacing w:before="120" w:after="0"/>
              <w:jc w:val="center"/>
            </w:pPr>
            <w:r>
              <w:t>0</w:t>
            </w:r>
          </w:p>
        </w:tc>
        <w:tc>
          <w:tcPr>
            <w:tcW w:w="293" w:type="pct"/>
            <w:gridSpan w:val="2"/>
            <w:tcBorders>
              <w:top w:val="single" w:sz="8" w:space="0" w:color="215F66"/>
              <w:left w:val="single" w:sz="8" w:space="0" w:color="215F66"/>
              <w:bottom w:val="single" w:sz="8" w:space="0" w:color="215F66"/>
              <w:right w:val="single" w:sz="8" w:space="0" w:color="215F66"/>
            </w:tcBorders>
          </w:tcPr>
          <w:p w:rsidR="00B54802" w:rsidRDefault="00B54802" w:rsidP="00EF7544">
            <w:pPr>
              <w:spacing w:before="120" w:after="0"/>
              <w:jc w:val="center"/>
            </w:pPr>
            <w:r>
              <w:t>1</w:t>
            </w:r>
          </w:p>
        </w:tc>
        <w:tc>
          <w:tcPr>
            <w:tcW w:w="242" w:type="pct"/>
            <w:gridSpan w:val="2"/>
            <w:tcBorders>
              <w:top w:val="single" w:sz="8" w:space="0" w:color="215F66"/>
              <w:left w:val="single" w:sz="8" w:space="0" w:color="215F66"/>
              <w:bottom w:val="single" w:sz="8" w:space="0" w:color="215F66"/>
              <w:right w:val="single" w:sz="8" w:space="0" w:color="215F66"/>
            </w:tcBorders>
          </w:tcPr>
          <w:p w:rsidR="00B54802" w:rsidRPr="008624BC" w:rsidRDefault="00B54802" w:rsidP="00EF7544">
            <w:pPr>
              <w:spacing w:before="120" w:after="0"/>
              <w:jc w:val="center"/>
            </w:pPr>
            <w:r w:rsidRPr="008624BC">
              <w:t>0</w:t>
            </w:r>
          </w:p>
        </w:tc>
        <w:tc>
          <w:tcPr>
            <w:tcW w:w="1489" w:type="pct"/>
            <w:gridSpan w:val="2"/>
            <w:tcBorders>
              <w:top w:val="single" w:sz="8" w:space="0" w:color="215F66"/>
              <w:left w:val="single" w:sz="8" w:space="0" w:color="215F66"/>
              <w:bottom w:val="single" w:sz="8" w:space="0" w:color="215F66"/>
              <w:right w:val="single" w:sz="8" w:space="0" w:color="215F66"/>
            </w:tcBorders>
          </w:tcPr>
          <w:p w:rsidR="00B54802" w:rsidRPr="008624BC" w:rsidRDefault="00B54802" w:rsidP="00EF7544">
            <w:pPr>
              <w:spacing w:before="120" w:after="0"/>
              <w:jc w:val="center"/>
              <w:rPr>
                <w:color w:val="FF0000"/>
              </w:rPr>
            </w:pPr>
            <w:r>
              <w:rPr>
                <w:color w:val="FF0000"/>
              </w:rPr>
              <w:t>1</w:t>
            </w:r>
          </w:p>
        </w:tc>
        <w:tc>
          <w:tcPr>
            <w:tcW w:w="718" w:type="pct"/>
            <w:gridSpan w:val="2"/>
            <w:tcBorders>
              <w:top w:val="single" w:sz="8" w:space="0" w:color="215F66"/>
              <w:left w:val="single" w:sz="8" w:space="0" w:color="215F66"/>
              <w:bottom w:val="single" w:sz="8" w:space="0" w:color="215F66"/>
              <w:right w:val="single" w:sz="8" w:space="0" w:color="215F66"/>
            </w:tcBorders>
            <w:shd w:val="clear" w:color="auto" w:fill="D6E3BC" w:themeFill="accent3" w:themeFillTint="66"/>
          </w:tcPr>
          <w:p w:rsidR="00B54802" w:rsidRPr="008624BC" w:rsidRDefault="00B54802" w:rsidP="00EF7544">
            <w:pPr>
              <w:spacing w:before="120" w:after="0"/>
              <w:jc w:val="center"/>
              <w:rPr>
                <w:color w:val="FF0000"/>
              </w:rPr>
            </w:pPr>
            <w:r>
              <w:rPr>
                <w:color w:val="FF0000"/>
              </w:rPr>
              <w:t>0</w:t>
            </w:r>
          </w:p>
        </w:tc>
        <w:tc>
          <w:tcPr>
            <w:tcW w:w="612" w:type="pct"/>
            <w:gridSpan w:val="2"/>
            <w:tcBorders>
              <w:top w:val="single" w:sz="8" w:space="0" w:color="215F66"/>
              <w:left w:val="single" w:sz="8" w:space="0" w:color="215F66"/>
              <w:bottom w:val="single" w:sz="8" w:space="0" w:color="215F66"/>
              <w:right w:val="single" w:sz="8" w:space="0" w:color="215F66"/>
            </w:tcBorders>
          </w:tcPr>
          <w:p w:rsidR="00B54802" w:rsidRPr="008624BC" w:rsidRDefault="00B54802" w:rsidP="00EF7544">
            <w:pPr>
              <w:spacing w:before="120" w:after="0"/>
              <w:jc w:val="center"/>
              <w:rPr>
                <w:color w:val="FF0000"/>
              </w:rPr>
            </w:pPr>
            <w:r>
              <w:rPr>
                <w:color w:val="FF0000"/>
              </w:rPr>
              <w:t>0</w:t>
            </w:r>
          </w:p>
        </w:tc>
        <w:tc>
          <w:tcPr>
            <w:tcW w:w="611" w:type="pct"/>
            <w:gridSpan w:val="2"/>
            <w:tcBorders>
              <w:top w:val="single" w:sz="8" w:space="0" w:color="215F66"/>
              <w:left w:val="single" w:sz="8" w:space="0" w:color="215F66"/>
              <w:bottom w:val="single" w:sz="8" w:space="0" w:color="215F66"/>
              <w:right w:val="single" w:sz="8" w:space="0" w:color="215F66"/>
            </w:tcBorders>
          </w:tcPr>
          <w:p w:rsidR="00B54802" w:rsidRPr="008624BC" w:rsidRDefault="00B54802" w:rsidP="00EF7544">
            <w:pPr>
              <w:spacing w:before="120" w:after="0"/>
              <w:jc w:val="center"/>
              <w:rPr>
                <w:color w:val="FF0000"/>
              </w:rPr>
            </w:pPr>
            <w:r>
              <w:rPr>
                <w:color w:val="FF0000"/>
              </w:rPr>
              <w:t>0</w:t>
            </w:r>
          </w:p>
        </w:tc>
        <w:tc>
          <w:tcPr>
            <w:tcW w:w="812" w:type="pct"/>
            <w:tcBorders>
              <w:top w:val="single" w:sz="8" w:space="0" w:color="215F66"/>
              <w:left w:val="single" w:sz="8" w:space="0" w:color="215F66"/>
              <w:bottom w:val="single" w:sz="8" w:space="0" w:color="215F66"/>
              <w:right w:val="single" w:sz="8" w:space="0" w:color="215F66"/>
            </w:tcBorders>
            <w:shd w:val="clear" w:color="auto" w:fill="D6E3BC" w:themeFill="accent3" w:themeFillTint="66"/>
          </w:tcPr>
          <w:p w:rsidR="00B54802" w:rsidRPr="008624BC" w:rsidRDefault="00B54802" w:rsidP="00EF7544">
            <w:pPr>
              <w:spacing w:before="120" w:after="0"/>
              <w:jc w:val="center"/>
              <w:rPr>
                <w:color w:val="FF0000"/>
              </w:rPr>
            </w:pPr>
            <w:r>
              <w:rPr>
                <w:color w:val="FF0000"/>
              </w:rPr>
              <w:t>0</w:t>
            </w:r>
          </w:p>
        </w:tc>
      </w:tr>
      <w:tr w:rsidR="00B54802" w:rsidTr="001C3466">
        <w:trPr>
          <w:trHeight w:val="162"/>
        </w:trPr>
        <w:tc>
          <w:tcPr>
            <w:tcW w:w="222" w:type="pct"/>
            <w:tcBorders>
              <w:top w:val="single" w:sz="8" w:space="0" w:color="215F66"/>
              <w:left w:val="single" w:sz="8" w:space="0" w:color="215F66"/>
              <w:bottom w:val="single" w:sz="8" w:space="0" w:color="215F66"/>
              <w:right w:val="single" w:sz="8" w:space="0" w:color="215F66"/>
            </w:tcBorders>
          </w:tcPr>
          <w:p w:rsidR="00B54802" w:rsidRDefault="00B54802" w:rsidP="00EF7544">
            <w:pPr>
              <w:spacing w:before="120" w:after="0"/>
              <w:jc w:val="center"/>
            </w:pPr>
            <w:r>
              <w:t>1</w:t>
            </w:r>
          </w:p>
        </w:tc>
        <w:tc>
          <w:tcPr>
            <w:tcW w:w="293" w:type="pct"/>
            <w:gridSpan w:val="2"/>
            <w:tcBorders>
              <w:top w:val="single" w:sz="8" w:space="0" w:color="215F66"/>
              <w:left w:val="single" w:sz="8" w:space="0" w:color="215F66"/>
              <w:bottom w:val="single" w:sz="8" w:space="0" w:color="215F66"/>
              <w:right w:val="single" w:sz="8" w:space="0" w:color="215F66"/>
            </w:tcBorders>
          </w:tcPr>
          <w:p w:rsidR="00B54802" w:rsidRDefault="00B54802" w:rsidP="00EF7544">
            <w:pPr>
              <w:spacing w:before="120" w:after="0"/>
              <w:jc w:val="center"/>
            </w:pPr>
            <w:r>
              <w:t>1</w:t>
            </w:r>
          </w:p>
        </w:tc>
        <w:tc>
          <w:tcPr>
            <w:tcW w:w="242" w:type="pct"/>
            <w:gridSpan w:val="2"/>
            <w:tcBorders>
              <w:top w:val="single" w:sz="8" w:space="0" w:color="215F66"/>
              <w:left w:val="single" w:sz="8" w:space="0" w:color="215F66"/>
              <w:bottom w:val="single" w:sz="8" w:space="0" w:color="215F66"/>
              <w:right w:val="single" w:sz="8" w:space="0" w:color="215F66"/>
            </w:tcBorders>
          </w:tcPr>
          <w:p w:rsidR="00B54802" w:rsidRPr="008624BC" w:rsidRDefault="00B54802" w:rsidP="00EF7544">
            <w:pPr>
              <w:spacing w:before="120" w:after="0"/>
              <w:jc w:val="center"/>
            </w:pPr>
            <w:r w:rsidRPr="008624BC">
              <w:t>0</w:t>
            </w:r>
          </w:p>
        </w:tc>
        <w:tc>
          <w:tcPr>
            <w:tcW w:w="1489" w:type="pct"/>
            <w:gridSpan w:val="2"/>
            <w:tcBorders>
              <w:top w:val="single" w:sz="8" w:space="0" w:color="215F66"/>
              <w:left w:val="single" w:sz="8" w:space="0" w:color="215F66"/>
              <w:bottom w:val="single" w:sz="8" w:space="0" w:color="215F66"/>
              <w:right w:val="single" w:sz="8" w:space="0" w:color="215F66"/>
            </w:tcBorders>
          </w:tcPr>
          <w:p w:rsidR="00B54802" w:rsidRPr="008624BC" w:rsidRDefault="00B54802" w:rsidP="00EF7544">
            <w:pPr>
              <w:spacing w:before="120" w:after="0"/>
              <w:jc w:val="center"/>
              <w:rPr>
                <w:color w:val="FF0000"/>
              </w:rPr>
            </w:pPr>
            <w:r>
              <w:rPr>
                <w:color w:val="FF0000"/>
              </w:rPr>
              <w:t>1</w:t>
            </w:r>
          </w:p>
        </w:tc>
        <w:tc>
          <w:tcPr>
            <w:tcW w:w="718" w:type="pct"/>
            <w:gridSpan w:val="2"/>
            <w:tcBorders>
              <w:top w:val="single" w:sz="8" w:space="0" w:color="215F66"/>
              <w:left w:val="single" w:sz="8" w:space="0" w:color="215F66"/>
              <w:bottom w:val="single" w:sz="8" w:space="0" w:color="215F66"/>
              <w:right w:val="single" w:sz="8" w:space="0" w:color="215F66"/>
            </w:tcBorders>
            <w:shd w:val="clear" w:color="auto" w:fill="D6E3BC" w:themeFill="accent3" w:themeFillTint="66"/>
          </w:tcPr>
          <w:p w:rsidR="00B54802" w:rsidRPr="008624BC" w:rsidRDefault="00B54802" w:rsidP="00EF7544">
            <w:pPr>
              <w:spacing w:before="120" w:after="0"/>
              <w:jc w:val="center"/>
              <w:rPr>
                <w:color w:val="FF0000"/>
              </w:rPr>
            </w:pPr>
            <w:r>
              <w:rPr>
                <w:color w:val="FF0000"/>
              </w:rPr>
              <w:t>1</w:t>
            </w:r>
          </w:p>
        </w:tc>
        <w:tc>
          <w:tcPr>
            <w:tcW w:w="612" w:type="pct"/>
            <w:gridSpan w:val="2"/>
            <w:tcBorders>
              <w:top w:val="single" w:sz="8" w:space="0" w:color="215F66"/>
              <w:left w:val="single" w:sz="8" w:space="0" w:color="215F66"/>
              <w:bottom w:val="single" w:sz="8" w:space="0" w:color="215F66"/>
              <w:right w:val="single" w:sz="8" w:space="0" w:color="215F66"/>
            </w:tcBorders>
          </w:tcPr>
          <w:p w:rsidR="00B54802" w:rsidRPr="008624BC" w:rsidRDefault="00B54802" w:rsidP="00EF7544">
            <w:pPr>
              <w:spacing w:before="120" w:after="0"/>
              <w:jc w:val="center"/>
              <w:rPr>
                <w:color w:val="FF0000"/>
              </w:rPr>
            </w:pPr>
            <w:r>
              <w:rPr>
                <w:color w:val="FF0000"/>
              </w:rPr>
              <w:t>1</w:t>
            </w:r>
          </w:p>
        </w:tc>
        <w:tc>
          <w:tcPr>
            <w:tcW w:w="611" w:type="pct"/>
            <w:gridSpan w:val="2"/>
            <w:tcBorders>
              <w:top w:val="single" w:sz="8" w:space="0" w:color="215F66"/>
              <w:left w:val="single" w:sz="8" w:space="0" w:color="215F66"/>
              <w:bottom w:val="single" w:sz="8" w:space="0" w:color="215F66"/>
              <w:right w:val="single" w:sz="8" w:space="0" w:color="215F66"/>
            </w:tcBorders>
          </w:tcPr>
          <w:p w:rsidR="00B54802" w:rsidRPr="008624BC" w:rsidRDefault="00B54802" w:rsidP="00EF7544">
            <w:pPr>
              <w:spacing w:before="120" w:after="0"/>
              <w:jc w:val="center"/>
              <w:rPr>
                <w:color w:val="FF0000"/>
              </w:rPr>
            </w:pPr>
            <w:r>
              <w:rPr>
                <w:color w:val="FF0000"/>
              </w:rPr>
              <w:t>0</w:t>
            </w:r>
          </w:p>
        </w:tc>
        <w:tc>
          <w:tcPr>
            <w:tcW w:w="812" w:type="pct"/>
            <w:tcBorders>
              <w:top w:val="single" w:sz="8" w:space="0" w:color="215F66"/>
              <w:left w:val="single" w:sz="8" w:space="0" w:color="215F66"/>
              <w:bottom w:val="single" w:sz="8" w:space="0" w:color="215F66"/>
              <w:right w:val="single" w:sz="8" w:space="0" w:color="215F66"/>
            </w:tcBorders>
            <w:shd w:val="clear" w:color="auto" w:fill="D6E3BC" w:themeFill="accent3" w:themeFillTint="66"/>
          </w:tcPr>
          <w:p w:rsidR="00B54802" w:rsidRPr="008624BC" w:rsidRDefault="00B54802" w:rsidP="00EF7544">
            <w:pPr>
              <w:spacing w:before="120" w:after="0"/>
              <w:jc w:val="center"/>
              <w:rPr>
                <w:color w:val="FF0000"/>
              </w:rPr>
            </w:pPr>
            <w:r>
              <w:rPr>
                <w:color w:val="FF0000"/>
              </w:rPr>
              <w:t>1</w:t>
            </w:r>
          </w:p>
        </w:tc>
      </w:tr>
      <w:tr w:rsidR="00B54802" w:rsidTr="001C3466">
        <w:trPr>
          <w:trHeight w:val="162"/>
        </w:trPr>
        <w:tc>
          <w:tcPr>
            <w:tcW w:w="222" w:type="pct"/>
            <w:tcBorders>
              <w:top w:val="single" w:sz="8" w:space="0" w:color="215F66"/>
              <w:left w:val="single" w:sz="8" w:space="0" w:color="215F66"/>
              <w:bottom w:val="single" w:sz="8" w:space="0" w:color="215F66"/>
              <w:right w:val="single" w:sz="8" w:space="0" w:color="215F66"/>
            </w:tcBorders>
          </w:tcPr>
          <w:p w:rsidR="00B54802" w:rsidRDefault="00B54802" w:rsidP="00EF7544">
            <w:pPr>
              <w:spacing w:before="120" w:after="0"/>
              <w:jc w:val="center"/>
            </w:pPr>
            <w:r>
              <w:t>0</w:t>
            </w:r>
          </w:p>
        </w:tc>
        <w:tc>
          <w:tcPr>
            <w:tcW w:w="293" w:type="pct"/>
            <w:gridSpan w:val="2"/>
            <w:tcBorders>
              <w:top w:val="single" w:sz="8" w:space="0" w:color="215F66"/>
              <w:left w:val="single" w:sz="8" w:space="0" w:color="215F66"/>
              <w:bottom w:val="single" w:sz="8" w:space="0" w:color="215F66"/>
              <w:right w:val="single" w:sz="8" w:space="0" w:color="215F66"/>
            </w:tcBorders>
          </w:tcPr>
          <w:p w:rsidR="00B54802" w:rsidRDefault="00B54802" w:rsidP="00EF7544">
            <w:pPr>
              <w:spacing w:before="120" w:after="0"/>
              <w:jc w:val="center"/>
            </w:pPr>
            <w:r>
              <w:t>0</w:t>
            </w:r>
          </w:p>
        </w:tc>
        <w:tc>
          <w:tcPr>
            <w:tcW w:w="242" w:type="pct"/>
            <w:gridSpan w:val="2"/>
            <w:tcBorders>
              <w:top w:val="single" w:sz="8" w:space="0" w:color="215F66"/>
              <w:left w:val="single" w:sz="8" w:space="0" w:color="215F66"/>
              <w:bottom w:val="single" w:sz="8" w:space="0" w:color="215F66"/>
              <w:right w:val="single" w:sz="8" w:space="0" w:color="215F66"/>
            </w:tcBorders>
          </w:tcPr>
          <w:p w:rsidR="00B54802" w:rsidRPr="008624BC" w:rsidRDefault="00B54802" w:rsidP="00EF7544">
            <w:pPr>
              <w:spacing w:before="120" w:after="0"/>
              <w:jc w:val="center"/>
            </w:pPr>
            <w:r w:rsidRPr="008624BC">
              <w:t>1</w:t>
            </w:r>
          </w:p>
        </w:tc>
        <w:tc>
          <w:tcPr>
            <w:tcW w:w="1489" w:type="pct"/>
            <w:gridSpan w:val="2"/>
            <w:tcBorders>
              <w:top w:val="single" w:sz="8" w:space="0" w:color="215F66"/>
              <w:left w:val="single" w:sz="8" w:space="0" w:color="215F66"/>
              <w:bottom w:val="single" w:sz="8" w:space="0" w:color="215F66"/>
              <w:right w:val="single" w:sz="8" w:space="0" w:color="215F66"/>
            </w:tcBorders>
          </w:tcPr>
          <w:p w:rsidR="00B54802" w:rsidRPr="008624BC" w:rsidRDefault="00B54802" w:rsidP="00EF7544">
            <w:pPr>
              <w:spacing w:before="120" w:after="0"/>
              <w:jc w:val="center"/>
              <w:rPr>
                <w:color w:val="FF0000"/>
              </w:rPr>
            </w:pPr>
            <w:r>
              <w:rPr>
                <w:color w:val="FF0000"/>
              </w:rPr>
              <w:t>1</w:t>
            </w:r>
          </w:p>
        </w:tc>
        <w:tc>
          <w:tcPr>
            <w:tcW w:w="718" w:type="pct"/>
            <w:gridSpan w:val="2"/>
            <w:tcBorders>
              <w:top w:val="single" w:sz="8" w:space="0" w:color="215F66"/>
              <w:left w:val="single" w:sz="8" w:space="0" w:color="215F66"/>
              <w:bottom w:val="single" w:sz="8" w:space="0" w:color="215F66"/>
              <w:right w:val="single" w:sz="8" w:space="0" w:color="215F66"/>
            </w:tcBorders>
            <w:shd w:val="clear" w:color="auto" w:fill="D6E3BC" w:themeFill="accent3" w:themeFillTint="66"/>
          </w:tcPr>
          <w:p w:rsidR="00B54802" w:rsidRPr="008624BC" w:rsidRDefault="00B54802" w:rsidP="00EF7544">
            <w:pPr>
              <w:spacing w:before="120" w:after="0"/>
              <w:jc w:val="center"/>
              <w:rPr>
                <w:color w:val="FF0000"/>
              </w:rPr>
            </w:pPr>
            <w:r>
              <w:rPr>
                <w:color w:val="FF0000"/>
              </w:rPr>
              <w:t>0</w:t>
            </w:r>
          </w:p>
        </w:tc>
        <w:tc>
          <w:tcPr>
            <w:tcW w:w="612" w:type="pct"/>
            <w:gridSpan w:val="2"/>
            <w:tcBorders>
              <w:top w:val="single" w:sz="8" w:space="0" w:color="215F66"/>
              <w:left w:val="single" w:sz="8" w:space="0" w:color="215F66"/>
              <w:bottom w:val="single" w:sz="8" w:space="0" w:color="215F66"/>
              <w:right w:val="single" w:sz="8" w:space="0" w:color="215F66"/>
            </w:tcBorders>
          </w:tcPr>
          <w:p w:rsidR="00B54802" w:rsidRPr="008624BC" w:rsidRDefault="00B54802" w:rsidP="00EF7544">
            <w:pPr>
              <w:spacing w:before="120" w:after="0"/>
              <w:jc w:val="center"/>
              <w:rPr>
                <w:color w:val="FF0000"/>
              </w:rPr>
            </w:pPr>
            <w:r>
              <w:rPr>
                <w:color w:val="FF0000"/>
              </w:rPr>
              <w:t>0</w:t>
            </w:r>
          </w:p>
        </w:tc>
        <w:tc>
          <w:tcPr>
            <w:tcW w:w="611" w:type="pct"/>
            <w:gridSpan w:val="2"/>
            <w:tcBorders>
              <w:top w:val="single" w:sz="8" w:space="0" w:color="215F66"/>
              <w:left w:val="single" w:sz="8" w:space="0" w:color="215F66"/>
              <w:bottom w:val="single" w:sz="8" w:space="0" w:color="215F66"/>
              <w:right w:val="single" w:sz="8" w:space="0" w:color="215F66"/>
            </w:tcBorders>
          </w:tcPr>
          <w:p w:rsidR="00B54802" w:rsidRPr="008624BC" w:rsidRDefault="00B54802" w:rsidP="00EF7544">
            <w:pPr>
              <w:spacing w:before="120" w:after="0"/>
              <w:jc w:val="center"/>
              <w:rPr>
                <w:color w:val="FF0000"/>
              </w:rPr>
            </w:pPr>
            <w:r>
              <w:rPr>
                <w:color w:val="FF0000"/>
              </w:rPr>
              <w:t>0</w:t>
            </w:r>
          </w:p>
        </w:tc>
        <w:tc>
          <w:tcPr>
            <w:tcW w:w="812" w:type="pct"/>
            <w:tcBorders>
              <w:top w:val="single" w:sz="8" w:space="0" w:color="215F66"/>
              <w:left w:val="single" w:sz="8" w:space="0" w:color="215F66"/>
              <w:bottom w:val="single" w:sz="8" w:space="0" w:color="215F66"/>
              <w:right w:val="single" w:sz="8" w:space="0" w:color="215F66"/>
            </w:tcBorders>
            <w:shd w:val="clear" w:color="auto" w:fill="D6E3BC" w:themeFill="accent3" w:themeFillTint="66"/>
          </w:tcPr>
          <w:p w:rsidR="00B54802" w:rsidRPr="008624BC" w:rsidRDefault="00B54802" w:rsidP="00EF7544">
            <w:pPr>
              <w:spacing w:before="120" w:after="0"/>
              <w:jc w:val="center"/>
              <w:rPr>
                <w:color w:val="FF0000"/>
              </w:rPr>
            </w:pPr>
            <w:r>
              <w:rPr>
                <w:color w:val="FF0000"/>
              </w:rPr>
              <w:t>0</w:t>
            </w:r>
          </w:p>
        </w:tc>
      </w:tr>
      <w:tr w:rsidR="00B54802" w:rsidTr="001C3466">
        <w:trPr>
          <w:trHeight w:val="162"/>
        </w:trPr>
        <w:tc>
          <w:tcPr>
            <w:tcW w:w="222" w:type="pct"/>
            <w:tcBorders>
              <w:top w:val="single" w:sz="8" w:space="0" w:color="215F66"/>
              <w:left w:val="single" w:sz="8" w:space="0" w:color="215F66"/>
              <w:bottom w:val="single" w:sz="8" w:space="0" w:color="215F66"/>
              <w:right w:val="single" w:sz="8" w:space="0" w:color="215F66"/>
            </w:tcBorders>
          </w:tcPr>
          <w:p w:rsidR="00B54802" w:rsidRDefault="00B54802" w:rsidP="00EF7544">
            <w:pPr>
              <w:spacing w:before="120" w:after="0"/>
              <w:jc w:val="center"/>
            </w:pPr>
            <w:r>
              <w:t>1</w:t>
            </w:r>
          </w:p>
        </w:tc>
        <w:tc>
          <w:tcPr>
            <w:tcW w:w="293" w:type="pct"/>
            <w:gridSpan w:val="2"/>
            <w:tcBorders>
              <w:top w:val="single" w:sz="8" w:space="0" w:color="215F66"/>
              <w:left w:val="single" w:sz="8" w:space="0" w:color="215F66"/>
              <w:bottom w:val="single" w:sz="8" w:space="0" w:color="215F66"/>
              <w:right w:val="single" w:sz="8" w:space="0" w:color="215F66"/>
            </w:tcBorders>
          </w:tcPr>
          <w:p w:rsidR="00B54802" w:rsidRDefault="00B54802" w:rsidP="00EF7544">
            <w:pPr>
              <w:spacing w:before="120" w:after="0"/>
              <w:jc w:val="center"/>
            </w:pPr>
            <w:r>
              <w:t>0</w:t>
            </w:r>
          </w:p>
        </w:tc>
        <w:tc>
          <w:tcPr>
            <w:tcW w:w="242" w:type="pct"/>
            <w:gridSpan w:val="2"/>
            <w:tcBorders>
              <w:top w:val="single" w:sz="8" w:space="0" w:color="215F66"/>
              <w:left w:val="single" w:sz="8" w:space="0" w:color="215F66"/>
              <w:bottom w:val="single" w:sz="8" w:space="0" w:color="215F66"/>
              <w:right w:val="single" w:sz="8" w:space="0" w:color="215F66"/>
            </w:tcBorders>
          </w:tcPr>
          <w:p w:rsidR="00B54802" w:rsidRPr="008624BC" w:rsidRDefault="00B54802" w:rsidP="00EF7544">
            <w:pPr>
              <w:spacing w:before="120" w:after="0"/>
              <w:jc w:val="center"/>
            </w:pPr>
            <w:r w:rsidRPr="008624BC">
              <w:t>1</w:t>
            </w:r>
          </w:p>
        </w:tc>
        <w:tc>
          <w:tcPr>
            <w:tcW w:w="1489" w:type="pct"/>
            <w:gridSpan w:val="2"/>
            <w:tcBorders>
              <w:top w:val="single" w:sz="8" w:space="0" w:color="215F66"/>
              <w:left w:val="single" w:sz="8" w:space="0" w:color="215F66"/>
              <w:bottom w:val="single" w:sz="8" w:space="0" w:color="215F66"/>
              <w:right w:val="single" w:sz="8" w:space="0" w:color="215F66"/>
            </w:tcBorders>
          </w:tcPr>
          <w:p w:rsidR="00B54802" w:rsidRPr="008624BC" w:rsidRDefault="00B54802" w:rsidP="00EF7544">
            <w:pPr>
              <w:spacing w:before="120" w:after="0"/>
              <w:jc w:val="center"/>
              <w:rPr>
                <w:color w:val="FF0000"/>
              </w:rPr>
            </w:pPr>
            <w:r>
              <w:rPr>
                <w:color w:val="FF0000"/>
              </w:rPr>
              <w:t>1</w:t>
            </w:r>
          </w:p>
        </w:tc>
        <w:tc>
          <w:tcPr>
            <w:tcW w:w="718" w:type="pct"/>
            <w:gridSpan w:val="2"/>
            <w:tcBorders>
              <w:top w:val="single" w:sz="8" w:space="0" w:color="215F66"/>
              <w:left w:val="single" w:sz="8" w:space="0" w:color="215F66"/>
              <w:bottom w:val="single" w:sz="8" w:space="0" w:color="215F66"/>
              <w:right w:val="single" w:sz="8" w:space="0" w:color="215F66"/>
            </w:tcBorders>
            <w:shd w:val="clear" w:color="auto" w:fill="D6E3BC" w:themeFill="accent3" w:themeFillTint="66"/>
          </w:tcPr>
          <w:p w:rsidR="00B54802" w:rsidRPr="008624BC" w:rsidRDefault="00B54802" w:rsidP="00EF7544">
            <w:pPr>
              <w:spacing w:before="120" w:after="0"/>
              <w:jc w:val="center"/>
              <w:rPr>
                <w:color w:val="FF0000"/>
              </w:rPr>
            </w:pPr>
            <w:r>
              <w:rPr>
                <w:color w:val="FF0000"/>
              </w:rPr>
              <w:t>1</w:t>
            </w:r>
          </w:p>
        </w:tc>
        <w:tc>
          <w:tcPr>
            <w:tcW w:w="612" w:type="pct"/>
            <w:gridSpan w:val="2"/>
            <w:tcBorders>
              <w:top w:val="single" w:sz="8" w:space="0" w:color="215F66"/>
              <w:left w:val="single" w:sz="8" w:space="0" w:color="215F66"/>
              <w:bottom w:val="single" w:sz="8" w:space="0" w:color="215F66"/>
              <w:right w:val="single" w:sz="8" w:space="0" w:color="215F66"/>
            </w:tcBorders>
          </w:tcPr>
          <w:p w:rsidR="00B54802" w:rsidRPr="008624BC" w:rsidRDefault="00B54802" w:rsidP="00EF7544">
            <w:pPr>
              <w:spacing w:before="120" w:after="0"/>
              <w:jc w:val="center"/>
              <w:rPr>
                <w:color w:val="FF0000"/>
              </w:rPr>
            </w:pPr>
            <w:r>
              <w:rPr>
                <w:color w:val="FF0000"/>
              </w:rPr>
              <w:t>0</w:t>
            </w:r>
          </w:p>
        </w:tc>
        <w:tc>
          <w:tcPr>
            <w:tcW w:w="611" w:type="pct"/>
            <w:gridSpan w:val="2"/>
            <w:tcBorders>
              <w:top w:val="single" w:sz="8" w:space="0" w:color="215F66"/>
              <w:left w:val="single" w:sz="8" w:space="0" w:color="215F66"/>
              <w:bottom w:val="single" w:sz="8" w:space="0" w:color="215F66"/>
              <w:right w:val="single" w:sz="8" w:space="0" w:color="215F66"/>
            </w:tcBorders>
          </w:tcPr>
          <w:p w:rsidR="00B54802" w:rsidRPr="008624BC" w:rsidRDefault="00B54802" w:rsidP="00EF7544">
            <w:pPr>
              <w:spacing w:before="120" w:after="0"/>
              <w:jc w:val="center"/>
              <w:rPr>
                <w:color w:val="FF0000"/>
              </w:rPr>
            </w:pPr>
            <w:r>
              <w:rPr>
                <w:color w:val="FF0000"/>
              </w:rPr>
              <w:t>1</w:t>
            </w:r>
          </w:p>
        </w:tc>
        <w:tc>
          <w:tcPr>
            <w:tcW w:w="812" w:type="pct"/>
            <w:tcBorders>
              <w:top w:val="single" w:sz="8" w:space="0" w:color="215F66"/>
              <w:left w:val="single" w:sz="8" w:space="0" w:color="215F66"/>
              <w:bottom w:val="single" w:sz="8" w:space="0" w:color="215F66"/>
              <w:right w:val="single" w:sz="8" w:space="0" w:color="215F66"/>
            </w:tcBorders>
            <w:shd w:val="clear" w:color="auto" w:fill="D6E3BC" w:themeFill="accent3" w:themeFillTint="66"/>
          </w:tcPr>
          <w:p w:rsidR="00B54802" w:rsidRPr="008624BC" w:rsidRDefault="00B54802" w:rsidP="00EF7544">
            <w:pPr>
              <w:spacing w:before="120" w:after="0"/>
              <w:jc w:val="center"/>
              <w:rPr>
                <w:color w:val="FF0000"/>
              </w:rPr>
            </w:pPr>
            <w:r>
              <w:rPr>
                <w:color w:val="FF0000"/>
              </w:rPr>
              <w:t>1</w:t>
            </w:r>
          </w:p>
        </w:tc>
      </w:tr>
      <w:tr w:rsidR="00B54802" w:rsidTr="001C3466">
        <w:trPr>
          <w:trHeight w:val="162"/>
        </w:trPr>
        <w:tc>
          <w:tcPr>
            <w:tcW w:w="222" w:type="pct"/>
            <w:tcBorders>
              <w:top w:val="single" w:sz="8" w:space="0" w:color="215F66"/>
              <w:left w:val="single" w:sz="8" w:space="0" w:color="215F66"/>
              <w:bottom w:val="single" w:sz="8" w:space="0" w:color="215F66"/>
              <w:right w:val="single" w:sz="8" w:space="0" w:color="215F66"/>
            </w:tcBorders>
          </w:tcPr>
          <w:p w:rsidR="00B54802" w:rsidRDefault="00B54802" w:rsidP="00EF7544">
            <w:pPr>
              <w:spacing w:before="120" w:after="0"/>
              <w:jc w:val="center"/>
            </w:pPr>
            <w:r>
              <w:t>0</w:t>
            </w:r>
          </w:p>
        </w:tc>
        <w:tc>
          <w:tcPr>
            <w:tcW w:w="293" w:type="pct"/>
            <w:gridSpan w:val="2"/>
            <w:tcBorders>
              <w:top w:val="single" w:sz="8" w:space="0" w:color="215F66"/>
              <w:left w:val="single" w:sz="8" w:space="0" w:color="215F66"/>
              <w:bottom w:val="single" w:sz="8" w:space="0" w:color="215F66"/>
              <w:right w:val="single" w:sz="8" w:space="0" w:color="215F66"/>
            </w:tcBorders>
          </w:tcPr>
          <w:p w:rsidR="00B54802" w:rsidRDefault="00B54802" w:rsidP="00EF7544">
            <w:pPr>
              <w:spacing w:before="120" w:after="0"/>
              <w:jc w:val="center"/>
            </w:pPr>
            <w:r>
              <w:t>1</w:t>
            </w:r>
          </w:p>
        </w:tc>
        <w:tc>
          <w:tcPr>
            <w:tcW w:w="242" w:type="pct"/>
            <w:gridSpan w:val="2"/>
            <w:tcBorders>
              <w:top w:val="single" w:sz="8" w:space="0" w:color="215F66"/>
              <w:left w:val="single" w:sz="8" w:space="0" w:color="215F66"/>
              <w:bottom w:val="single" w:sz="8" w:space="0" w:color="215F66"/>
              <w:right w:val="single" w:sz="8" w:space="0" w:color="215F66"/>
            </w:tcBorders>
          </w:tcPr>
          <w:p w:rsidR="00B54802" w:rsidRPr="008624BC" w:rsidRDefault="00B54802" w:rsidP="00EF7544">
            <w:pPr>
              <w:spacing w:before="120" w:after="0"/>
              <w:jc w:val="center"/>
            </w:pPr>
            <w:r w:rsidRPr="008624BC">
              <w:t>1</w:t>
            </w:r>
          </w:p>
        </w:tc>
        <w:tc>
          <w:tcPr>
            <w:tcW w:w="1489" w:type="pct"/>
            <w:gridSpan w:val="2"/>
            <w:tcBorders>
              <w:top w:val="single" w:sz="8" w:space="0" w:color="215F66"/>
              <w:left w:val="single" w:sz="8" w:space="0" w:color="215F66"/>
              <w:bottom w:val="single" w:sz="8" w:space="0" w:color="215F66"/>
              <w:right w:val="single" w:sz="8" w:space="0" w:color="215F66"/>
            </w:tcBorders>
          </w:tcPr>
          <w:p w:rsidR="00B54802" w:rsidRPr="008624BC" w:rsidRDefault="00B54802" w:rsidP="00EF7544">
            <w:pPr>
              <w:spacing w:before="120" w:after="0"/>
              <w:jc w:val="center"/>
              <w:rPr>
                <w:color w:val="FF0000"/>
              </w:rPr>
            </w:pPr>
            <w:r>
              <w:rPr>
                <w:color w:val="FF0000"/>
              </w:rPr>
              <w:t>1</w:t>
            </w:r>
          </w:p>
        </w:tc>
        <w:tc>
          <w:tcPr>
            <w:tcW w:w="718" w:type="pct"/>
            <w:gridSpan w:val="2"/>
            <w:tcBorders>
              <w:top w:val="single" w:sz="8" w:space="0" w:color="215F66"/>
              <w:left w:val="single" w:sz="8" w:space="0" w:color="215F66"/>
              <w:bottom w:val="single" w:sz="8" w:space="0" w:color="215F66"/>
              <w:right w:val="single" w:sz="8" w:space="0" w:color="215F66"/>
            </w:tcBorders>
            <w:shd w:val="clear" w:color="auto" w:fill="D6E3BC" w:themeFill="accent3" w:themeFillTint="66"/>
          </w:tcPr>
          <w:p w:rsidR="00B54802" w:rsidRPr="008624BC" w:rsidRDefault="00B54802" w:rsidP="00EF7544">
            <w:pPr>
              <w:spacing w:before="120" w:after="0"/>
              <w:jc w:val="center"/>
              <w:rPr>
                <w:color w:val="FF0000"/>
              </w:rPr>
            </w:pPr>
            <w:r>
              <w:rPr>
                <w:color w:val="FF0000"/>
              </w:rPr>
              <w:t>0</w:t>
            </w:r>
          </w:p>
        </w:tc>
        <w:tc>
          <w:tcPr>
            <w:tcW w:w="612" w:type="pct"/>
            <w:gridSpan w:val="2"/>
            <w:tcBorders>
              <w:top w:val="single" w:sz="8" w:space="0" w:color="215F66"/>
              <w:left w:val="single" w:sz="8" w:space="0" w:color="215F66"/>
              <w:bottom w:val="single" w:sz="8" w:space="0" w:color="215F66"/>
              <w:right w:val="single" w:sz="8" w:space="0" w:color="215F66"/>
            </w:tcBorders>
          </w:tcPr>
          <w:p w:rsidR="00B54802" w:rsidRPr="008624BC" w:rsidRDefault="00B54802" w:rsidP="00EF7544">
            <w:pPr>
              <w:spacing w:before="120" w:after="0"/>
              <w:jc w:val="center"/>
              <w:rPr>
                <w:color w:val="FF0000"/>
              </w:rPr>
            </w:pPr>
            <w:r>
              <w:rPr>
                <w:color w:val="FF0000"/>
              </w:rPr>
              <w:t>0</w:t>
            </w:r>
          </w:p>
        </w:tc>
        <w:tc>
          <w:tcPr>
            <w:tcW w:w="611" w:type="pct"/>
            <w:gridSpan w:val="2"/>
            <w:tcBorders>
              <w:top w:val="single" w:sz="8" w:space="0" w:color="215F66"/>
              <w:left w:val="single" w:sz="8" w:space="0" w:color="215F66"/>
              <w:bottom w:val="single" w:sz="8" w:space="0" w:color="215F66"/>
              <w:right w:val="single" w:sz="8" w:space="0" w:color="215F66"/>
            </w:tcBorders>
          </w:tcPr>
          <w:p w:rsidR="00B54802" w:rsidRPr="008624BC" w:rsidRDefault="00B54802" w:rsidP="00EF7544">
            <w:pPr>
              <w:spacing w:before="120" w:after="0"/>
              <w:jc w:val="center"/>
              <w:rPr>
                <w:color w:val="FF0000"/>
              </w:rPr>
            </w:pPr>
            <w:r>
              <w:rPr>
                <w:color w:val="FF0000"/>
              </w:rPr>
              <w:t>0</w:t>
            </w:r>
          </w:p>
        </w:tc>
        <w:tc>
          <w:tcPr>
            <w:tcW w:w="812" w:type="pct"/>
            <w:tcBorders>
              <w:top w:val="single" w:sz="8" w:space="0" w:color="215F66"/>
              <w:left w:val="single" w:sz="8" w:space="0" w:color="215F66"/>
              <w:bottom w:val="single" w:sz="8" w:space="0" w:color="215F66"/>
              <w:right w:val="single" w:sz="8" w:space="0" w:color="215F66"/>
            </w:tcBorders>
            <w:shd w:val="clear" w:color="auto" w:fill="D6E3BC" w:themeFill="accent3" w:themeFillTint="66"/>
          </w:tcPr>
          <w:p w:rsidR="00B54802" w:rsidRPr="008624BC" w:rsidRDefault="00B54802" w:rsidP="00EF7544">
            <w:pPr>
              <w:spacing w:before="120" w:after="0"/>
              <w:jc w:val="center"/>
              <w:rPr>
                <w:color w:val="FF0000"/>
              </w:rPr>
            </w:pPr>
            <w:r>
              <w:rPr>
                <w:color w:val="FF0000"/>
              </w:rPr>
              <w:t>0</w:t>
            </w:r>
          </w:p>
        </w:tc>
      </w:tr>
      <w:tr w:rsidR="00B54802" w:rsidTr="001C3466">
        <w:trPr>
          <w:trHeight w:val="162"/>
        </w:trPr>
        <w:tc>
          <w:tcPr>
            <w:tcW w:w="222" w:type="pct"/>
            <w:tcBorders>
              <w:top w:val="single" w:sz="8" w:space="0" w:color="215F66"/>
              <w:left w:val="single" w:sz="8" w:space="0" w:color="215F66"/>
              <w:bottom w:val="single" w:sz="8" w:space="0" w:color="215F66"/>
              <w:right w:val="single" w:sz="8" w:space="0" w:color="215F66"/>
            </w:tcBorders>
          </w:tcPr>
          <w:p w:rsidR="00B54802" w:rsidRDefault="00B54802" w:rsidP="00EF7544">
            <w:pPr>
              <w:spacing w:before="120" w:after="0"/>
              <w:jc w:val="center"/>
            </w:pPr>
            <w:r>
              <w:t>1</w:t>
            </w:r>
          </w:p>
        </w:tc>
        <w:tc>
          <w:tcPr>
            <w:tcW w:w="293" w:type="pct"/>
            <w:gridSpan w:val="2"/>
            <w:tcBorders>
              <w:top w:val="single" w:sz="8" w:space="0" w:color="215F66"/>
              <w:left w:val="single" w:sz="8" w:space="0" w:color="215F66"/>
              <w:bottom w:val="single" w:sz="8" w:space="0" w:color="215F66"/>
              <w:right w:val="single" w:sz="8" w:space="0" w:color="215F66"/>
            </w:tcBorders>
          </w:tcPr>
          <w:p w:rsidR="00B54802" w:rsidRDefault="00B54802" w:rsidP="00EF7544">
            <w:pPr>
              <w:spacing w:before="120" w:after="0"/>
              <w:jc w:val="center"/>
            </w:pPr>
            <w:r>
              <w:t>1</w:t>
            </w:r>
          </w:p>
        </w:tc>
        <w:tc>
          <w:tcPr>
            <w:tcW w:w="242" w:type="pct"/>
            <w:gridSpan w:val="2"/>
            <w:tcBorders>
              <w:top w:val="single" w:sz="8" w:space="0" w:color="215F66"/>
              <w:left w:val="single" w:sz="8" w:space="0" w:color="215F66"/>
              <w:bottom w:val="single" w:sz="8" w:space="0" w:color="215F66"/>
              <w:right w:val="single" w:sz="8" w:space="0" w:color="215F66"/>
            </w:tcBorders>
          </w:tcPr>
          <w:p w:rsidR="00B54802" w:rsidRPr="008624BC" w:rsidRDefault="00B54802" w:rsidP="00EF7544">
            <w:pPr>
              <w:spacing w:before="120" w:after="0"/>
              <w:jc w:val="center"/>
            </w:pPr>
            <w:r w:rsidRPr="008624BC">
              <w:t>1</w:t>
            </w:r>
          </w:p>
        </w:tc>
        <w:tc>
          <w:tcPr>
            <w:tcW w:w="1489" w:type="pct"/>
            <w:gridSpan w:val="2"/>
            <w:tcBorders>
              <w:top w:val="single" w:sz="8" w:space="0" w:color="215F66"/>
              <w:left w:val="single" w:sz="8" w:space="0" w:color="215F66"/>
              <w:bottom w:val="single" w:sz="8" w:space="0" w:color="215F66"/>
              <w:right w:val="single" w:sz="8" w:space="0" w:color="215F66"/>
            </w:tcBorders>
          </w:tcPr>
          <w:p w:rsidR="00B54802" w:rsidRPr="008624BC" w:rsidRDefault="00B54802" w:rsidP="00EF7544">
            <w:pPr>
              <w:spacing w:before="120" w:after="0"/>
              <w:jc w:val="center"/>
              <w:rPr>
                <w:color w:val="FF0000"/>
              </w:rPr>
            </w:pPr>
            <w:r>
              <w:rPr>
                <w:color w:val="FF0000"/>
              </w:rPr>
              <w:t>1</w:t>
            </w:r>
          </w:p>
        </w:tc>
        <w:tc>
          <w:tcPr>
            <w:tcW w:w="718" w:type="pct"/>
            <w:gridSpan w:val="2"/>
            <w:tcBorders>
              <w:top w:val="single" w:sz="8" w:space="0" w:color="215F66"/>
              <w:left w:val="single" w:sz="8" w:space="0" w:color="215F66"/>
              <w:bottom w:val="single" w:sz="8" w:space="0" w:color="215F66"/>
              <w:right w:val="single" w:sz="8" w:space="0" w:color="215F66"/>
            </w:tcBorders>
            <w:shd w:val="clear" w:color="auto" w:fill="D6E3BC" w:themeFill="accent3" w:themeFillTint="66"/>
          </w:tcPr>
          <w:p w:rsidR="00B54802" w:rsidRPr="008624BC" w:rsidRDefault="00B54802" w:rsidP="00EF7544">
            <w:pPr>
              <w:spacing w:before="120" w:after="0"/>
              <w:jc w:val="center"/>
              <w:rPr>
                <w:color w:val="FF0000"/>
              </w:rPr>
            </w:pPr>
            <w:r>
              <w:rPr>
                <w:color w:val="FF0000"/>
              </w:rPr>
              <w:t>1</w:t>
            </w:r>
          </w:p>
        </w:tc>
        <w:tc>
          <w:tcPr>
            <w:tcW w:w="612" w:type="pct"/>
            <w:gridSpan w:val="2"/>
            <w:tcBorders>
              <w:top w:val="single" w:sz="8" w:space="0" w:color="215F66"/>
              <w:left w:val="single" w:sz="8" w:space="0" w:color="215F66"/>
              <w:bottom w:val="single" w:sz="8" w:space="0" w:color="215F66"/>
              <w:right w:val="single" w:sz="8" w:space="0" w:color="215F66"/>
            </w:tcBorders>
          </w:tcPr>
          <w:p w:rsidR="00B54802" w:rsidRPr="008624BC" w:rsidRDefault="00B54802" w:rsidP="00EF7544">
            <w:pPr>
              <w:spacing w:before="120" w:after="0"/>
              <w:jc w:val="center"/>
              <w:rPr>
                <w:color w:val="FF0000"/>
              </w:rPr>
            </w:pPr>
            <w:r>
              <w:rPr>
                <w:color w:val="FF0000"/>
              </w:rPr>
              <w:t>1</w:t>
            </w:r>
          </w:p>
        </w:tc>
        <w:tc>
          <w:tcPr>
            <w:tcW w:w="611" w:type="pct"/>
            <w:gridSpan w:val="2"/>
            <w:tcBorders>
              <w:top w:val="single" w:sz="8" w:space="0" w:color="215F66"/>
              <w:left w:val="single" w:sz="8" w:space="0" w:color="215F66"/>
              <w:bottom w:val="single" w:sz="8" w:space="0" w:color="215F66"/>
              <w:right w:val="single" w:sz="8" w:space="0" w:color="215F66"/>
            </w:tcBorders>
          </w:tcPr>
          <w:p w:rsidR="00B54802" w:rsidRPr="008624BC" w:rsidRDefault="00B54802" w:rsidP="00EF7544">
            <w:pPr>
              <w:spacing w:before="120" w:after="0"/>
              <w:jc w:val="center"/>
              <w:rPr>
                <w:color w:val="FF0000"/>
              </w:rPr>
            </w:pPr>
            <w:r>
              <w:rPr>
                <w:color w:val="FF0000"/>
              </w:rPr>
              <w:t>1</w:t>
            </w:r>
          </w:p>
        </w:tc>
        <w:tc>
          <w:tcPr>
            <w:tcW w:w="812" w:type="pct"/>
            <w:tcBorders>
              <w:top w:val="single" w:sz="8" w:space="0" w:color="215F66"/>
              <w:left w:val="single" w:sz="8" w:space="0" w:color="215F66"/>
              <w:bottom w:val="single" w:sz="8" w:space="0" w:color="215F66"/>
              <w:right w:val="single" w:sz="8" w:space="0" w:color="215F66"/>
            </w:tcBorders>
            <w:shd w:val="clear" w:color="auto" w:fill="D6E3BC" w:themeFill="accent3" w:themeFillTint="66"/>
          </w:tcPr>
          <w:p w:rsidR="00B54802" w:rsidRPr="008624BC" w:rsidRDefault="00B54802" w:rsidP="00EF7544">
            <w:pPr>
              <w:spacing w:before="120" w:after="0"/>
              <w:jc w:val="center"/>
              <w:rPr>
                <w:color w:val="FF0000"/>
              </w:rPr>
            </w:pPr>
            <w:r>
              <w:rPr>
                <w:color w:val="FF0000"/>
              </w:rPr>
              <w:t>1</w:t>
            </w:r>
          </w:p>
        </w:tc>
      </w:tr>
      <w:tr w:rsidR="00502563" w:rsidRPr="00502563" w:rsidTr="001C3466">
        <w:trPr>
          <w:trHeight w:val="319"/>
        </w:trPr>
        <w:tc>
          <w:tcPr>
            <w:tcW w:w="222" w:type="pct"/>
            <w:tcBorders>
              <w:top w:val="single" w:sz="8" w:space="0" w:color="215F66"/>
              <w:left w:val="single" w:sz="8" w:space="0" w:color="215F66"/>
              <w:bottom w:val="nil"/>
              <w:right w:val="single" w:sz="8" w:space="0" w:color="215F66"/>
            </w:tcBorders>
            <w:shd w:val="clear" w:color="auto" w:fill="215F66"/>
          </w:tcPr>
          <w:p w:rsidR="00963758" w:rsidRPr="00502563" w:rsidRDefault="00963758" w:rsidP="00C04CA9">
            <w:pPr>
              <w:spacing w:after="0" w:line="240" w:lineRule="auto"/>
              <w:rPr>
                <w:rStyle w:val="TableHeaderChar"/>
                <w:b/>
                <w:color w:val="FFFFFF" w:themeColor="background1"/>
                <w:sz w:val="8"/>
              </w:rPr>
            </w:pPr>
          </w:p>
          <w:p w:rsidR="00B54802" w:rsidRPr="00502563" w:rsidRDefault="00B54802" w:rsidP="00C04CA9">
            <w:pPr>
              <w:spacing w:after="0"/>
              <w:jc w:val="center"/>
              <w:rPr>
                <w:rStyle w:val="TableHeaderChar"/>
                <w:b/>
                <w:color w:val="FFFFFF" w:themeColor="background1"/>
              </w:rPr>
            </w:pPr>
            <w:r w:rsidRPr="00502563">
              <w:rPr>
                <w:rStyle w:val="TableHeaderChar"/>
                <w:b/>
                <w:color w:val="FFFFFF" w:themeColor="background1"/>
              </w:rPr>
              <w:t>A</w:t>
            </w:r>
          </w:p>
        </w:tc>
        <w:tc>
          <w:tcPr>
            <w:tcW w:w="288" w:type="pct"/>
            <w:tcBorders>
              <w:top w:val="single" w:sz="8" w:space="0" w:color="215F66"/>
              <w:left w:val="single" w:sz="8" w:space="0" w:color="215F66"/>
              <w:bottom w:val="nil"/>
              <w:right w:val="single" w:sz="8" w:space="0" w:color="215F66"/>
            </w:tcBorders>
            <w:shd w:val="clear" w:color="auto" w:fill="215F66"/>
          </w:tcPr>
          <w:p w:rsidR="00963758" w:rsidRPr="00502563" w:rsidRDefault="00963758" w:rsidP="00C04CA9">
            <w:pPr>
              <w:spacing w:after="0" w:line="240" w:lineRule="auto"/>
              <w:rPr>
                <w:rStyle w:val="TableHeaderChar"/>
                <w:b/>
                <w:color w:val="FFFFFF" w:themeColor="background1"/>
                <w:sz w:val="8"/>
              </w:rPr>
            </w:pPr>
          </w:p>
          <w:p w:rsidR="00B54802" w:rsidRPr="00502563" w:rsidRDefault="00B54802" w:rsidP="00C04CA9">
            <w:pPr>
              <w:spacing w:after="0"/>
              <w:jc w:val="center"/>
              <w:rPr>
                <w:rStyle w:val="TableHeaderChar"/>
                <w:b/>
                <w:color w:val="FFFFFF" w:themeColor="background1"/>
              </w:rPr>
            </w:pPr>
            <w:r w:rsidRPr="00502563">
              <w:rPr>
                <w:rStyle w:val="TableHeaderChar"/>
                <w:b/>
                <w:color w:val="FFFFFF" w:themeColor="background1"/>
              </w:rPr>
              <w:t>B</w:t>
            </w:r>
          </w:p>
        </w:tc>
        <w:tc>
          <w:tcPr>
            <w:tcW w:w="239" w:type="pct"/>
            <w:gridSpan w:val="2"/>
            <w:tcBorders>
              <w:top w:val="single" w:sz="8" w:space="0" w:color="215F66"/>
              <w:left w:val="single" w:sz="8" w:space="0" w:color="215F66"/>
              <w:bottom w:val="nil"/>
              <w:right w:val="single" w:sz="8" w:space="0" w:color="215F66"/>
            </w:tcBorders>
            <w:shd w:val="clear" w:color="auto" w:fill="215F66"/>
          </w:tcPr>
          <w:p w:rsidR="00963758" w:rsidRPr="00502563" w:rsidRDefault="00963758" w:rsidP="00C04CA9">
            <w:pPr>
              <w:spacing w:after="0" w:line="240" w:lineRule="auto"/>
              <w:rPr>
                <w:rStyle w:val="TableHeaderChar"/>
                <w:b/>
                <w:color w:val="FFFFFF" w:themeColor="background1"/>
                <w:sz w:val="8"/>
              </w:rPr>
            </w:pPr>
          </w:p>
          <w:p w:rsidR="00B54802" w:rsidRPr="00502563" w:rsidRDefault="00B54802" w:rsidP="00C04CA9">
            <w:pPr>
              <w:spacing w:after="0"/>
              <w:jc w:val="center"/>
              <w:rPr>
                <w:rStyle w:val="TableHeaderChar"/>
                <w:b/>
                <w:color w:val="FFFFFF" w:themeColor="background1"/>
              </w:rPr>
            </w:pPr>
            <w:r w:rsidRPr="00502563">
              <w:rPr>
                <w:rStyle w:val="TableHeaderChar"/>
                <w:b/>
                <w:color w:val="FFFFFF" w:themeColor="background1"/>
              </w:rPr>
              <w:t>C</w:t>
            </w:r>
          </w:p>
        </w:tc>
        <w:tc>
          <w:tcPr>
            <w:tcW w:w="1476" w:type="pct"/>
            <w:gridSpan w:val="2"/>
            <w:tcBorders>
              <w:top w:val="single" w:sz="8" w:space="0" w:color="215F66"/>
              <w:left w:val="single" w:sz="8" w:space="0" w:color="215F66"/>
              <w:bottom w:val="nil"/>
              <w:right w:val="single" w:sz="8" w:space="0" w:color="215F66"/>
            </w:tcBorders>
            <w:shd w:val="clear" w:color="auto" w:fill="215F66"/>
          </w:tcPr>
          <w:p w:rsidR="00963758" w:rsidRPr="00502563" w:rsidRDefault="00963758" w:rsidP="00C04CA9">
            <w:pPr>
              <w:spacing w:after="0" w:line="240" w:lineRule="auto"/>
              <w:rPr>
                <w:rStyle w:val="TableHeaderChar"/>
                <w:b/>
                <w:color w:val="FFFFFF" w:themeColor="background1"/>
                <w:sz w:val="8"/>
              </w:rPr>
            </w:pPr>
          </w:p>
          <w:p w:rsidR="00B54802" w:rsidRPr="00502563" w:rsidRDefault="00B54802" w:rsidP="00C04CA9">
            <w:pPr>
              <w:spacing w:after="0"/>
              <w:jc w:val="center"/>
              <w:rPr>
                <w:rStyle w:val="TableHeaderChar"/>
                <w:b/>
                <w:color w:val="FFFFFF" w:themeColor="background1"/>
              </w:rPr>
            </w:pPr>
            <w:r w:rsidRPr="00502563">
              <w:rPr>
                <w:rStyle w:val="TableHeaderChar"/>
                <w:b/>
                <w:color w:val="FFFFFF" w:themeColor="background1"/>
              </w:rPr>
              <w:t>B.C</w:t>
            </w:r>
          </w:p>
        </w:tc>
        <w:tc>
          <w:tcPr>
            <w:tcW w:w="711" w:type="pct"/>
            <w:gridSpan w:val="2"/>
            <w:tcBorders>
              <w:top w:val="single" w:sz="8" w:space="0" w:color="215F66"/>
              <w:left w:val="single" w:sz="8" w:space="0" w:color="215F66"/>
              <w:bottom w:val="nil"/>
              <w:right w:val="single" w:sz="8" w:space="0" w:color="215F66"/>
            </w:tcBorders>
            <w:shd w:val="clear" w:color="auto" w:fill="215F66"/>
          </w:tcPr>
          <w:p w:rsidR="00963758" w:rsidRPr="00502563" w:rsidRDefault="00963758" w:rsidP="00C04CA9">
            <w:pPr>
              <w:spacing w:after="0" w:line="240" w:lineRule="auto"/>
              <w:rPr>
                <w:rStyle w:val="TableHeaderChar"/>
                <w:b/>
                <w:color w:val="FFFFFF" w:themeColor="background1"/>
                <w:sz w:val="8"/>
              </w:rPr>
            </w:pPr>
          </w:p>
          <w:p w:rsidR="00B54802" w:rsidRPr="00502563" w:rsidRDefault="00B54802" w:rsidP="00C04CA9">
            <w:pPr>
              <w:spacing w:after="0"/>
              <w:jc w:val="center"/>
              <w:rPr>
                <w:rStyle w:val="TableHeaderChar"/>
                <w:b/>
                <w:color w:val="FFFFFF" w:themeColor="background1"/>
              </w:rPr>
            </w:pPr>
            <w:r w:rsidRPr="00502563">
              <w:rPr>
                <w:rStyle w:val="TableHeaderChar"/>
                <w:b/>
                <w:color w:val="FFFFFF" w:themeColor="background1"/>
              </w:rPr>
              <w:t>A+(B.C)</w:t>
            </w:r>
          </w:p>
        </w:tc>
        <w:tc>
          <w:tcPr>
            <w:tcW w:w="608" w:type="pct"/>
            <w:gridSpan w:val="2"/>
            <w:tcBorders>
              <w:top w:val="single" w:sz="8" w:space="0" w:color="215F66"/>
              <w:left w:val="single" w:sz="8" w:space="0" w:color="215F66"/>
              <w:bottom w:val="nil"/>
              <w:right w:val="single" w:sz="8" w:space="0" w:color="215F66"/>
            </w:tcBorders>
            <w:shd w:val="clear" w:color="auto" w:fill="215F66"/>
          </w:tcPr>
          <w:p w:rsidR="00963758" w:rsidRPr="00502563" w:rsidRDefault="00963758" w:rsidP="00C04CA9">
            <w:pPr>
              <w:spacing w:after="0" w:line="240" w:lineRule="auto"/>
              <w:rPr>
                <w:rStyle w:val="TableHeaderChar"/>
                <w:b/>
                <w:color w:val="FFFFFF" w:themeColor="background1"/>
                <w:sz w:val="8"/>
              </w:rPr>
            </w:pPr>
          </w:p>
          <w:p w:rsidR="00B54802" w:rsidRPr="00502563" w:rsidRDefault="00B54802" w:rsidP="00C04CA9">
            <w:pPr>
              <w:spacing w:after="0"/>
              <w:jc w:val="center"/>
              <w:rPr>
                <w:rStyle w:val="TableHeaderChar"/>
                <w:b/>
                <w:color w:val="FFFFFF" w:themeColor="background1"/>
              </w:rPr>
            </w:pPr>
            <w:r w:rsidRPr="00502563">
              <w:rPr>
                <w:rStyle w:val="TableHeaderChar"/>
                <w:b/>
                <w:color w:val="FFFFFF" w:themeColor="background1"/>
              </w:rPr>
              <w:t>A+B</w:t>
            </w:r>
          </w:p>
        </w:tc>
        <w:tc>
          <w:tcPr>
            <w:tcW w:w="607" w:type="pct"/>
            <w:gridSpan w:val="2"/>
            <w:tcBorders>
              <w:top w:val="single" w:sz="8" w:space="0" w:color="215F66"/>
              <w:left w:val="single" w:sz="8" w:space="0" w:color="215F66"/>
              <w:bottom w:val="nil"/>
              <w:right w:val="single" w:sz="8" w:space="0" w:color="215F66"/>
            </w:tcBorders>
            <w:shd w:val="clear" w:color="auto" w:fill="215F66"/>
          </w:tcPr>
          <w:p w:rsidR="00963758" w:rsidRPr="00502563" w:rsidRDefault="00963758" w:rsidP="00C04CA9">
            <w:pPr>
              <w:spacing w:after="0" w:line="240" w:lineRule="auto"/>
              <w:rPr>
                <w:rStyle w:val="TableHeaderChar"/>
                <w:b/>
                <w:color w:val="FFFFFF" w:themeColor="background1"/>
                <w:sz w:val="8"/>
              </w:rPr>
            </w:pPr>
          </w:p>
          <w:p w:rsidR="00B54802" w:rsidRPr="00502563" w:rsidRDefault="00B54802" w:rsidP="00C04CA9">
            <w:pPr>
              <w:spacing w:after="0"/>
              <w:jc w:val="center"/>
              <w:rPr>
                <w:rStyle w:val="TableHeaderChar"/>
                <w:b/>
                <w:color w:val="FFFFFF" w:themeColor="background1"/>
              </w:rPr>
            </w:pPr>
            <w:r w:rsidRPr="00502563">
              <w:rPr>
                <w:rStyle w:val="TableHeaderChar"/>
                <w:b/>
                <w:color w:val="FFFFFF" w:themeColor="background1"/>
              </w:rPr>
              <w:t>A+C</w:t>
            </w:r>
          </w:p>
        </w:tc>
        <w:tc>
          <w:tcPr>
            <w:tcW w:w="850" w:type="pct"/>
            <w:gridSpan w:val="2"/>
            <w:tcBorders>
              <w:top w:val="single" w:sz="8" w:space="0" w:color="215F66"/>
              <w:left w:val="single" w:sz="8" w:space="0" w:color="215F66"/>
              <w:bottom w:val="nil"/>
              <w:right w:val="single" w:sz="8" w:space="0" w:color="215F66"/>
            </w:tcBorders>
            <w:shd w:val="clear" w:color="auto" w:fill="215F66"/>
          </w:tcPr>
          <w:p w:rsidR="00963758" w:rsidRPr="00502563" w:rsidRDefault="00963758" w:rsidP="00C04CA9">
            <w:pPr>
              <w:spacing w:after="0" w:line="240" w:lineRule="auto"/>
              <w:rPr>
                <w:rStyle w:val="TableHeaderChar"/>
                <w:b/>
                <w:color w:val="FFFFFF" w:themeColor="background1"/>
                <w:sz w:val="8"/>
              </w:rPr>
            </w:pPr>
          </w:p>
          <w:p w:rsidR="00B54802" w:rsidRPr="00502563" w:rsidRDefault="00B54802" w:rsidP="00C04CA9">
            <w:pPr>
              <w:spacing w:after="0"/>
              <w:jc w:val="center"/>
              <w:rPr>
                <w:rStyle w:val="TableHeaderChar"/>
                <w:b/>
                <w:color w:val="FFFFFF" w:themeColor="background1"/>
              </w:rPr>
            </w:pPr>
            <w:r w:rsidRPr="00502563">
              <w:rPr>
                <w:rStyle w:val="TableHeaderChar"/>
                <w:b/>
                <w:color w:val="FFFFFF" w:themeColor="background1"/>
              </w:rPr>
              <w:t>(A+B).(A+C)</w:t>
            </w:r>
          </w:p>
        </w:tc>
      </w:tr>
      <w:tr w:rsidR="00B54802" w:rsidTr="001C3466">
        <w:trPr>
          <w:trHeight w:val="309"/>
        </w:trPr>
        <w:tc>
          <w:tcPr>
            <w:tcW w:w="222" w:type="pct"/>
            <w:tcBorders>
              <w:top w:val="nil"/>
              <w:left w:val="single" w:sz="8" w:space="0" w:color="215F66"/>
              <w:bottom w:val="single" w:sz="8" w:space="0" w:color="215F66"/>
              <w:right w:val="single" w:sz="8" w:space="0" w:color="215F66"/>
            </w:tcBorders>
          </w:tcPr>
          <w:p w:rsidR="00B54802" w:rsidRDefault="00B54802" w:rsidP="00EF7544">
            <w:pPr>
              <w:spacing w:before="120" w:after="0"/>
              <w:jc w:val="center"/>
            </w:pPr>
            <w:r>
              <w:t>0</w:t>
            </w:r>
          </w:p>
        </w:tc>
        <w:tc>
          <w:tcPr>
            <w:tcW w:w="288" w:type="pct"/>
            <w:tcBorders>
              <w:top w:val="nil"/>
              <w:left w:val="single" w:sz="8" w:space="0" w:color="215F66"/>
              <w:bottom w:val="single" w:sz="8" w:space="0" w:color="215F66"/>
              <w:right w:val="single" w:sz="8" w:space="0" w:color="215F66"/>
            </w:tcBorders>
          </w:tcPr>
          <w:p w:rsidR="00B54802" w:rsidRDefault="00B54802" w:rsidP="00EF7544">
            <w:pPr>
              <w:spacing w:before="120" w:after="0"/>
              <w:jc w:val="center"/>
            </w:pPr>
            <w:r>
              <w:t>0</w:t>
            </w:r>
          </w:p>
        </w:tc>
        <w:tc>
          <w:tcPr>
            <w:tcW w:w="239" w:type="pct"/>
            <w:gridSpan w:val="2"/>
            <w:tcBorders>
              <w:top w:val="nil"/>
              <w:left w:val="single" w:sz="8" w:space="0" w:color="215F66"/>
              <w:bottom w:val="single" w:sz="8" w:space="0" w:color="215F66"/>
              <w:right w:val="single" w:sz="8" w:space="0" w:color="215F66"/>
            </w:tcBorders>
          </w:tcPr>
          <w:p w:rsidR="00B54802" w:rsidRPr="008624BC" w:rsidRDefault="00B54802" w:rsidP="00EF7544">
            <w:pPr>
              <w:spacing w:before="120" w:after="0"/>
              <w:jc w:val="center"/>
            </w:pPr>
            <w:r w:rsidRPr="008624BC">
              <w:t>0</w:t>
            </w:r>
          </w:p>
        </w:tc>
        <w:tc>
          <w:tcPr>
            <w:tcW w:w="1476" w:type="pct"/>
            <w:gridSpan w:val="2"/>
            <w:tcBorders>
              <w:top w:val="nil"/>
              <w:left w:val="single" w:sz="8" w:space="0" w:color="215F66"/>
              <w:bottom w:val="single" w:sz="8" w:space="0" w:color="215F66"/>
              <w:right w:val="single" w:sz="8" w:space="0" w:color="215F66"/>
            </w:tcBorders>
          </w:tcPr>
          <w:p w:rsidR="00B54802" w:rsidRPr="008624BC" w:rsidRDefault="00B54802" w:rsidP="00EF7544">
            <w:pPr>
              <w:spacing w:before="120" w:after="0"/>
              <w:jc w:val="center"/>
              <w:rPr>
                <w:color w:val="FF0000"/>
              </w:rPr>
            </w:pPr>
            <w:r>
              <w:rPr>
                <w:color w:val="FF0000"/>
              </w:rPr>
              <w:t>0</w:t>
            </w:r>
          </w:p>
        </w:tc>
        <w:tc>
          <w:tcPr>
            <w:tcW w:w="711" w:type="pct"/>
            <w:gridSpan w:val="2"/>
            <w:tcBorders>
              <w:top w:val="nil"/>
              <w:left w:val="single" w:sz="8" w:space="0" w:color="215F66"/>
              <w:bottom w:val="single" w:sz="8" w:space="0" w:color="215F66"/>
              <w:right w:val="single" w:sz="8" w:space="0" w:color="215F66"/>
            </w:tcBorders>
            <w:shd w:val="clear" w:color="auto" w:fill="D6E3BC" w:themeFill="accent3" w:themeFillTint="66"/>
          </w:tcPr>
          <w:p w:rsidR="00B54802" w:rsidRPr="008624BC" w:rsidRDefault="00B54802" w:rsidP="00EF7544">
            <w:pPr>
              <w:spacing w:before="120" w:after="0"/>
              <w:jc w:val="center"/>
              <w:rPr>
                <w:color w:val="FF0000"/>
              </w:rPr>
            </w:pPr>
            <w:r>
              <w:rPr>
                <w:color w:val="FF0000"/>
              </w:rPr>
              <w:t>0</w:t>
            </w:r>
          </w:p>
        </w:tc>
        <w:tc>
          <w:tcPr>
            <w:tcW w:w="608" w:type="pct"/>
            <w:gridSpan w:val="2"/>
            <w:tcBorders>
              <w:top w:val="nil"/>
              <w:left w:val="single" w:sz="8" w:space="0" w:color="215F66"/>
              <w:bottom w:val="single" w:sz="8" w:space="0" w:color="215F66"/>
              <w:right w:val="single" w:sz="8" w:space="0" w:color="215F66"/>
            </w:tcBorders>
          </w:tcPr>
          <w:p w:rsidR="00B54802" w:rsidRPr="008624BC" w:rsidRDefault="00B54802" w:rsidP="00EF7544">
            <w:pPr>
              <w:spacing w:before="120" w:after="0"/>
              <w:jc w:val="center"/>
              <w:rPr>
                <w:color w:val="FF0000"/>
              </w:rPr>
            </w:pPr>
            <w:r>
              <w:rPr>
                <w:color w:val="FF0000"/>
              </w:rPr>
              <w:t>0</w:t>
            </w:r>
          </w:p>
        </w:tc>
        <w:tc>
          <w:tcPr>
            <w:tcW w:w="607" w:type="pct"/>
            <w:gridSpan w:val="2"/>
            <w:tcBorders>
              <w:top w:val="nil"/>
              <w:left w:val="single" w:sz="8" w:space="0" w:color="215F66"/>
              <w:bottom w:val="single" w:sz="8" w:space="0" w:color="215F66"/>
              <w:right w:val="single" w:sz="8" w:space="0" w:color="215F66"/>
            </w:tcBorders>
          </w:tcPr>
          <w:p w:rsidR="00B54802" w:rsidRPr="008624BC" w:rsidRDefault="00B54802" w:rsidP="00EF7544">
            <w:pPr>
              <w:spacing w:before="120" w:after="0"/>
              <w:jc w:val="center"/>
              <w:rPr>
                <w:color w:val="FF0000"/>
              </w:rPr>
            </w:pPr>
            <w:r>
              <w:rPr>
                <w:color w:val="FF0000"/>
              </w:rPr>
              <w:t>0</w:t>
            </w:r>
          </w:p>
        </w:tc>
        <w:tc>
          <w:tcPr>
            <w:tcW w:w="850" w:type="pct"/>
            <w:gridSpan w:val="2"/>
            <w:tcBorders>
              <w:top w:val="nil"/>
              <w:left w:val="single" w:sz="8" w:space="0" w:color="215F66"/>
              <w:bottom w:val="single" w:sz="8" w:space="0" w:color="215F66"/>
              <w:right w:val="single" w:sz="8" w:space="0" w:color="215F66"/>
            </w:tcBorders>
            <w:shd w:val="clear" w:color="auto" w:fill="D6E3BC" w:themeFill="accent3" w:themeFillTint="66"/>
          </w:tcPr>
          <w:p w:rsidR="00B54802" w:rsidRPr="008624BC" w:rsidRDefault="00B54802" w:rsidP="00EF7544">
            <w:pPr>
              <w:spacing w:before="120" w:after="0"/>
              <w:jc w:val="center"/>
              <w:rPr>
                <w:color w:val="FF0000"/>
              </w:rPr>
            </w:pPr>
            <w:r>
              <w:rPr>
                <w:color w:val="FF0000"/>
              </w:rPr>
              <w:t>0</w:t>
            </w:r>
          </w:p>
        </w:tc>
      </w:tr>
      <w:tr w:rsidR="00B54802" w:rsidTr="001C3466">
        <w:trPr>
          <w:trHeight w:val="188"/>
        </w:trPr>
        <w:tc>
          <w:tcPr>
            <w:tcW w:w="222" w:type="pct"/>
            <w:tcBorders>
              <w:top w:val="single" w:sz="8" w:space="0" w:color="215F66"/>
              <w:left w:val="single" w:sz="8" w:space="0" w:color="215F66"/>
              <w:bottom w:val="single" w:sz="8" w:space="0" w:color="215F66"/>
              <w:right w:val="single" w:sz="8" w:space="0" w:color="215F66"/>
            </w:tcBorders>
          </w:tcPr>
          <w:p w:rsidR="00B54802" w:rsidRDefault="00B54802" w:rsidP="00EF7544">
            <w:pPr>
              <w:spacing w:before="120" w:after="0"/>
              <w:jc w:val="center"/>
            </w:pPr>
            <w:r>
              <w:t>1</w:t>
            </w:r>
          </w:p>
        </w:tc>
        <w:tc>
          <w:tcPr>
            <w:tcW w:w="288" w:type="pct"/>
            <w:tcBorders>
              <w:top w:val="single" w:sz="8" w:space="0" w:color="215F66"/>
              <w:left w:val="single" w:sz="8" w:space="0" w:color="215F66"/>
              <w:bottom w:val="single" w:sz="8" w:space="0" w:color="215F66"/>
              <w:right w:val="single" w:sz="8" w:space="0" w:color="215F66"/>
            </w:tcBorders>
          </w:tcPr>
          <w:p w:rsidR="00B54802" w:rsidRDefault="00B54802" w:rsidP="00EF7544">
            <w:pPr>
              <w:spacing w:before="120" w:after="0"/>
              <w:jc w:val="center"/>
            </w:pPr>
            <w:r>
              <w:t>0</w:t>
            </w:r>
          </w:p>
        </w:tc>
        <w:tc>
          <w:tcPr>
            <w:tcW w:w="239" w:type="pct"/>
            <w:gridSpan w:val="2"/>
            <w:tcBorders>
              <w:top w:val="single" w:sz="8" w:space="0" w:color="215F66"/>
              <w:left w:val="single" w:sz="8" w:space="0" w:color="215F66"/>
              <w:bottom w:val="single" w:sz="8" w:space="0" w:color="215F66"/>
              <w:right w:val="single" w:sz="8" w:space="0" w:color="215F66"/>
            </w:tcBorders>
          </w:tcPr>
          <w:p w:rsidR="00B54802" w:rsidRPr="008624BC" w:rsidRDefault="00B54802" w:rsidP="00EF7544">
            <w:pPr>
              <w:spacing w:before="120" w:after="0"/>
              <w:jc w:val="center"/>
            </w:pPr>
            <w:r w:rsidRPr="008624BC">
              <w:t>0</w:t>
            </w:r>
          </w:p>
        </w:tc>
        <w:tc>
          <w:tcPr>
            <w:tcW w:w="1476" w:type="pct"/>
            <w:gridSpan w:val="2"/>
            <w:tcBorders>
              <w:top w:val="single" w:sz="8" w:space="0" w:color="215F66"/>
              <w:left w:val="single" w:sz="8" w:space="0" w:color="215F66"/>
              <w:bottom w:val="single" w:sz="8" w:space="0" w:color="215F66"/>
              <w:right w:val="single" w:sz="8" w:space="0" w:color="215F66"/>
            </w:tcBorders>
          </w:tcPr>
          <w:p w:rsidR="00B54802" w:rsidRPr="008624BC" w:rsidRDefault="00B54802" w:rsidP="00EF7544">
            <w:pPr>
              <w:spacing w:before="120" w:after="0"/>
              <w:jc w:val="center"/>
              <w:rPr>
                <w:color w:val="FF0000"/>
              </w:rPr>
            </w:pPr>
            <w:r>
              <w:rPr>
                <w:color w:val="FF0000"/>
              </w:rPr>
              <w:t>0</w:t>
            </w:r>
          </w:p>
        </w:tc>
        <w:tc>
          <w:tcPr>
            <w:tcW w:w="711" w:type="pct"/>
            <w:gridSpan w:val="2"/>
            <w:tcBorders>
              <w:top w:val="single" w:sz="8" w:space="0" w:color="215F66"/>
              <w:left w:val="single" w:sz="8" w:space="0" w:color="215F66"/>
              <w:bottom w:val="single" w:sz="8" w:space="0" w:color="215F66"/>
              <w:right w:val="single" w:sz="8" w:space="0" w:color="215F66"/>
            </w:tcBorders>
            <w:shd w:val="clear" w:color="auto" w:fill="D6E3BC" w:themeFill="accent3" w:themeFillTint="66"/>
          </w:tcPr>
          <w:p w:rsidR="00B54802" w:rsidRPr="008624BC" w:rsidRDefault="00B54802" w:rsidP="00EF7544">
            <w:pPr>
              <w:spacing w:before="120" w:after="0"/>
              <w:jc w:val="center"/>
              <w:rPr>
                <w:color w:val="FF0000"/>
              </w:rPr>
            </w:pPr>
            <w:r>
              <w:rPr>
                <w:color w:val="FF0000"/>
              </w:rPr>
              <w:t>1</w:t>
            </w:r>
          </w:p>
        </w:tc>
        <w:tc>
          <w:tcPr>
            <w:tcW w:w="608" w:type="pct"/>
            <w:gridSpan w:val="2"/>
            <w:tcBorders>
              <w:top w:val="single" w:sz="8" w:space="0" w:color="215F66"/>
              <w:left w:val="single" w:sz="8" w:space="0" w:color="215F66"/>
              <w:bottom w:val="single" w:sz="8" w:space="0" w:color="215F66"/>
              <w:right w:val="single" w:sz="8" w:space="0" w:color="215F66"/>
            </w:tcBorders>
          </w:tcPr>
          <w:p w:rsidR="00B54802" w:rsidRPr="008624BC" w:rsidRDefault="00B54802" w:rsidP="00EF7544">
            <w:pPr>
              <w:spacing w:before="120" w:after="0"/>
              <w:jc w:val="center"/>
              <w:rPr>
                <w:color w:val="FF0000"/>
              </w:rPr>
            </w:pPr>
            <w:r>
              <w:rPr>
                <w:color w:val="FF0000"/>
              </w:rPr>
              <w:t>1</w:t>
            </w:r>
          </w:p>
        </w:tc>
        <w:tc>
          <w:tcPr>
            <w:tcW w:w="607" w:type="pct"/>
            <w:gridSpan w:val="2"/>
            <w:tcBorders>
              <w:top w:val="single" w:sz="8" w:space="0" w:color="215F66"/>
              <w:left w:val="single" w:sz="8" w:space="0" w:color="215F66"/>
              <w:bottom w:val="single" w:sz="8" w:space="0" w:color="215F66"/>
              <w:right w:val="single" w:sz="8" w:space="0" w:color="215F66"/>
            </w:tcBorders>
          </w:tcPr>
          <w:p w:rsidR="00B54802" w:rsidRPr="008624BC" w:rsidRDefault="00B54802" w:rsidP="00EF7544">
            <w:pPr>
              <w:spacing w:before="120" w:after="0"/>
              <w:jc w:val="center"/>
              <w:rPr>
                <w:color w:val="FF0000"/>
              </w:rPr>
            </w:pPr>
            <w:r>
              <w:rPr>
                <w:color w:val="FF0000"/>
              </w:rPr>
              <w:t>1</w:t>
            </w:r>
          </w:p>
        </w:tc>
        <w:tc>
          <w:tcPr>
            <w:tcW w:w="850" w:type="pct"/>
            <w:gridSpan w:val="2"/>
            <w:tcBorders>
              <w:top w:val="single" w:sz="8" w:space="0" w:color="215F66"/>
              <w:left w:val="single" w:sz="8" w:space="0" w:color="215F66"/>
              <w:bottom w:val="single" w:sz="8" w:space="0" w:color="215F66"/>
              <w:right w:val="single" w:sz="8" w:space="0" w:color="215F66"/>
            </w:tcBorders>
            <w:shd w:val="clear" w:color="auto" w:fill="D6E3BC" w:themeFill="accent3" w:themeFillTint="66"/>
          </w:tcPr>
          <w:p w:rsidR="00B54802" w:rsidRPr="008624BC" w:rsidRDefault="00B54802" w:rsidP="00EF7544">
            <w:pPr>
              <w:spacing w:before="120" w:after="0"/>
              <w:jc w:val="center"/>
              <w:rPr>
                <w:color w:val="FF0000"/>
              </w:rPr>
            </w:pPr>
            <w:r>
              <w:rPr>
                <w:color w:val="FF0000"/>
              </w:rPr>
              <w:t>1</w:t>
            </w:r>
          </w:p>
        </w:tc>
      </w:tr>
      <w:tr w:rsidR="00B54802" w:rsidTr="001C3466">
        <w:trPr>
          <w:trHeight w:val="309"/>
        </w:trPr>
        <w:tc>
          <w:tcPr>
            <w:tcW w:w="222" w:type="pct"/>
            <w:tcBorders>
              <w:top w:val="single" w:sz="8" w:space="0" w:color="215F66"/>
              <w:left w:val="single" w:sz="8" w:space="0" w:color="215F66"/>
              <w:bottom w:val="single" w:sz="8" w:space="0" w:color="215F66"/>
              <w:right w:val="single" w:sz="8" w:space="0" w:color="215F66"/>
            </w:tcBorders>
          </w:tcPr>
          <w:p w:rsidR="00B54802" w:rsidRDefault="00B54802" w:rsidP="00EF7544">
            <w:pPr>
              <w:spacing w:before="120" w:after="0"/>
              <w:jc w:val="center"/>
            </w:pPr>
            <w:r>
              <w:t>0</w:t>
            </w:r>
          </w:p>
        </w:tc>
        <w:tc>
          <w:tcPr>
            <w:tcW w:w="288" w:type="pct"/>
            <w:tcBorders>
              <w:top w:val="single" w:sz="8" w:space="0" w:color="215F66"/>
              <w:left w:val="single" w:sz="8" w:space="0" w:color="215F66"/>
              <w:bottom w:val="single" w:sz="8" w:space="0" w:color="215F66"/>
              <w:right w:val="single" w:sz="8" w:space="0" w:color="215F66"/>
            </w:tcBorders>
          </w:tcPr>
          <w:p w:rsidR="00B54802" w:rsidRDefault="00B54802" w:rsidP="00EF7544">
            <w:pPr>
              <w:spacing w:before="120" w:after="0"/>
              <w:jc w:val="center"/>
            </w:pPr>
            <w:r>
              <w:t>1</w:t>
            </w:r>
          </w:p>
        </w:tc>
        <w:tc>
          <w:tcPr>
            <w:tcW w:w="239" w:type="pct"/>
            <w:gridSpan w:val="2"/>
            <w:tcBorders>
              <w:top w:val="single" w:sz="8" w:space="0" w:color="215F66"/>
              <w:left w:val="single" w:sz="8" w:space="0" w:color="215F66"/>
              <w:bottom w:val="single" w:sz="8" w:space="0" w:color="215F66"/>
              <w:right w:val="single" w:sz="8" w:space="0" w:color="215F66"/>
            </w:tcBorders>
          </w:tcPr>
          <w:p w:rsidR="00B54802" w:rsidRPr="008624BC" w:rsidRDefault="00B54802" w:rsidP="00EF7544">
            <w:pPr>
              <w:spacing w:before="120" w:after="0"/>
              <w:jc w:val="center"/>
            </w:pPr>
            <w:r w:rsidRPr="008624BC">
              <w:t>0</w:t>
            </w:r>
          </w:p>
        </w:tc>
        <w:tc>
          <w:tcPr>
            <w:tcW w:w="1476" w:type="pct"/>
            <w:gridSpan w:val="2"/>
            <w:tcBorders>
              <w:top w:val="single" w:sz="8" w:space="0" w:color="215F66"/>
              <w:left w:val="single" w:sz="8" w:space="0" w:color="215F66"/>
              <w:bottom w:val="single" w:sz="8" w:space="0" w:color="215F66"/>
              <w:right w:val="single" w:sz="8" w:space="0" w:color="215F66"/>
            </w:tcBorders>
          </w:tcPr>
          <w:p w:rsidR="00B54802" w:rsidRPr="008624BC" w:rsidRDefault="00B54802" w:rsidP="00EF7544">
            <w:pPr>
              <w:spacing w:before="120" w:after="0"/>
              <w:jc w:val="center"/>
              <w:rPr>
                <w:color w:val="FF0000"/>
              </w:rPr>
            </w:pPr>
            <w:r>
              <w:rPr>
                <w:color w:val="FF0000"/>
              </w:rPr>
              <w:t>0</w:t>
            </w:r>
          </w:p>
        </w:tc>
        <w:tc>
          <w:tcPr>
            <w:tcW w:w="711" w:type="pct"/>
            <w:gridSpan w:val="2"/>
            <w:tcBorders>
              <w:top w:val="single" w:sz="8" w:space="0" w:color="215F66"/>
              <w:left w:val="single" w:sz="8" w:space="0" w:color="215F66"/>
              <w:bottom w:val="single" w:sz="8" w:space="0" w:color="215F66"/>
              <w:right w:val="single" w:sz="8" w:space="0" w:color="215F66"/>
            </w:tcBorders>
            <w:shd w:val="clear" w:color="auto" w:fill="D6E3BC" w:themeFill="accent3" w:themeFillTint="66"/>
          </w:tcPr>
          <w:p w:rsidR="00B54802" w:rsidRPr="008624BC" w:rsidRDefault="00B54802" w:rsidP="00EF7544">
            <w:pPr>
              <w:spacing w:before="120" w:after="0"/>
              <w:jc w:val="center"/>
              <w:rPr>
                <w:color w:val="FF0000"/>
              </w:rPr>
            </w:pPr>
            <w:r>
              <w:rPr>
                <w:color w:val="FF0000"/>
              </w:rPr>
              <w:t>0</w:t>
            </w:r>
          </w:p>
        </w:tc>
        <w:tc>
          <w:tcPr>
            <w:tcW w:w="608" w:type="pct"/>
            <w:gridSpan w:val="2"/>
            <w:tcBorders>
              <w:top w:val="single" w:sz="8" w:space="0" w:color="215F66"/>
              <w:left w:val="single" w:sz="8" w:space="0" w:color="215F66"/>
              <w:bottom w:val="single" w:sz="8" w:space="0" w:color="215F66"/>
              <w:right w:val="single" w:sz="8" w:space="0" w:color="215F66"/>
            </w:tcBorders>
          </w:tcPr>
          <w:p w:rsidR="00B54802" w:rsidRPr="008624BC" w:rsidRDefault="00B54802" w:rsidP="00EF7544">
            <w:pPr>
              <w:spacing w:before="120" w:after="0"/>
              <w:jc w:val="center"/>
              <w:rPr>
                <w:color w:val="FF0000"/>
              </w:rPr>
            </w:pPr>
            <w:r>
              <w:rPr>
                <w:color w:val="FF0000"/>
              </w:rPr>
              <w:t>1</w:t>
            </w:r>
          </w:p>
        </w:tc>
        <w:tc>
          <w:tcPr>
            <w:tcW w:w="607" w:type="pct"/>
            <w:gridSpan w:val="2"/>
            <w:tcBorders>
              <w:top w:val="single" w:sz="8" w:space="0" w:color="215F66"/>
              <w:left w:val="single" w:sz="8" w:space="0" w:color="215F66"/>
              <w:bottom w:val="single" w:sz="8" w:space="0" w:color="215F66"/>
              <w:right w:val="single" w:sz="8" w:space="0" w:color="215F66"/>
            </w:tcBorders>
          </w:tcPr>
          <w:p w:rsidR="00B54802" w:rsidRPr="008624BC" w:rsidRDefault="00B54802" w:rsidP="00EF7544">
            <w:pPr>
              <w:spacing w:before="120" w:after="0"/>
              <w:jc w:val="center"/>
              <w:rPr>
                <w:color w:val="FF0000"/>
              </w:rPr>
            </w:pPr>
            <w:r>
              <w:rPr>
                <w:color w:val="FF0000"/>
              </w:rPr>
              <w:t>0</w:t>
            </w:r>
          </w:p>
        </w:tc>
        <w:tc>
          <w:tcPr>
            <w:tcW w:w="850" w:type="pct"/>
            <w:gridSpan w:val="2"/>
            <w:tcBorders>
              <w:top w:val="single" w:sz="8" w:space="0" w:color="215F66"/>
              <w:left w:val="single" w:sz="8" w:space="0" w:color="215F66"/>
              <w:bottom w:val="single" w:sz="8" w:space="0" w:color="215F66"/>
              <w:right w:val="single" w:sz="8" w:space="0" w:color="215F66"/>
            </w:tcBorders>
            <w:shd w:val="clear" w:color="auto" w:fill="D6E3BC" w:themeFill="accent3" w:themeFillTint="66"/>
          </w:tcPr>
          <w:p w:rsidR="00B54802" w:rsidRPr="008624BC" w:rsidRDefault="00B54802" w:rsidP="00EF7544">
            <w:pPr>
              <w:spacing w:before="120" w:after="0"/>
              <w:jc w:val="center"/>
              <w:rPr>
                <w:color w:val="FF0000"/>
              </w:rPr>
            </w:pPr>
            <w:r>
              <w:rPr>
                <w:color w:val="FF0000"/>
              </w:rPr>
              <w:t>0</w:t>
            </w:r>
          </w:p>
        </w:tc>
      </w:tr>
      <w:tr w:rsidR="00B54802" w:rsidTr="001C3466">
        <w:trPr>
          <w:trHeight w:val="162"/>
        </w:trPr>
        <w:tc>
          <w:tcPr>
            <w:tcW w:w="222" w:type="pct"/>
            <w:tcBorders>
              <w:top w:val="single" w:sz="8" w:space="0" w:color="215F66"/>
              <w:left w:val="single" w:sz="8" w:space="0" w:color="215F66"/>
              <w:bottom w:val="single" w:sz="8" w:space="0" w:color="215F66"/>
              <w:right w:val="single" w:sz="8" w:space="0" w:color="215F66"/>
            </w:tcBorders>
          </w:tcPr>
          <w:p w:rsidR="00B54802" w:rsidRDefault="00B54802" w:rsidP="00EF7544">
            <w:pPr>
              <w:spacing w:before="120" w:after="0"/>
              <w:jc w:val="center"/>
            </w:pPr>
            <w:r>
              <w:t>1</w:t>
            </w:r>
          </w:p>
        </w:tc>
        <w:tc>
          <w:tcPr>
            <w:tcW w:w="288" w:type="pct"/>
            <w:tcBorders>
              <w:top w:val="single" w:sz="8" w:space="0" w:color="215F66"/>
              <w:left w:val="single" w:sz="8" w:space="0" w:color="215F66"/>
              <w:bottom w:val="single" w:sz="8" w:space="0" w:color="215F66"/>
              <w:right w:val="single" w:sz="8" w:space="0" w:color="215F66"/>
            </w:tcBorders>
          </w:tcPr>
          <w:p w:rsidR="00B54802" w:rsidRDefault="00B54802" w:rsidP="00EF7544">
            <w:pPr>
              <w:spacing w:before="120" w:after="0"/>
              <w:jc w:val="center"/>
            </w:pPr>
            <w:r>
              <w:t>1</w:t>
            </w:r>
          </w:p>
        </w:tc>
        <w:tc>
          <w:tcPr>
            <w:tcW w:w="239" w:type="pct"/>
            <w:gridSpan w:val="2"/>
            <w:tcBorders>
              <w:top w:val="single" w:sz="8" w:space="0" w:color="215F66"/>
              <w:left w:val="single" w:sz="8" w:space="0" w:color="215F66"/>
              <w:bottom w:val="single" w:sz="8" w:space="0" w:color="215F66"/>
              <w:right w:val="single" w:sz="8" w:space="0" w:color="215F66"/>
            </w:tcBorders>
          </w:tcPr>
          <w:p w:rsidR="00B54802" w:rsidRPr="008624BC" w:rsidRDefault="00B54802" w:rsidP="00EF7544">
            <w:pPr>
              <w:spacing w:before="120" w:after="0"/>
              <w:jc w:val="center"/>
            </w:pPr>
            <w:r w:rsidRPr="008624BC">
              <w:t>0</w:t>
            </w:r>
          </w:p>
        </w:tc>
        <w:tc>
          <w:tcPr>
            <w:tcW w:w="1476" w:type="pct"/>
            <w:gridSpan w:val="2"/>
            <w:tcBorders>
              <w:top w:val="single" w:sz="8" w:space="0" w:color="215F66"/>
              <w:left w:val="single" w:sz="8" w:space="0" w:color="215F66"/>
              <w:bottom w:val="single" w:sz="8" w:space="0" w:color="215F66"/>
              <w:right w:val="single" w:sz="8" w:space="0" w:color="215F66"/>
            </w:tcBorders>
          </w:tcPr>
          <w:p w:rsidR="00B54802" w:rsidRPr="008624BC" w:rsidRDefault="00B54802" w:rsidP="00EF7544">
            <w:pPr>
              <w:spacing w:before="120" w:after="0"/>
              <w:jc w:val="center"/>
              <w:rPr>
                <w:color w:val="FF0000"/>
              </w:rPr>
            </w:pPr>
            <w:r>
              <w:rPr>
                <w:color w:val="FF0000"/>
              </w:rPr>
              <w:t>0</w:t>
            </w:r>
          </w:p>
        </w:tc>
        <w:tc>
          <w:tcPr>
            <w:tcW w:w="711" w:type="pct"/>
            <w:gridSpan w:val="2"/>
            <w:tcBorders>
              <w:top w:val="single" w:sz="8" w:space="0" w:color="215F66"/>
              <w:left w:val="single" w:sz="8" w:space="0" w:color="215F66"/>
              <w:bottom w:val="single" w:sz="8" w:space="0" w:color="215F66"/>
              <w:right w:val="single" w:sz="8" w:space="0" w:color="215F66"/>
            </w:tcBorders>
            <w:shd w:val="clear" w:color="auto" w:fill="D6E3BC" w:themeFill="accent3" w:themeFillTint="66"/>
          </w:tcPr>
          <w:p w:rsidR="00B54802" w:rsidRPr="008624BC" w:rsidRDefault="00B54802" w:rsidP="00EF7544">
            <w:pPr>
              <w:spacing w:before="120" w:after="0"/>
              <w:jc w:val="center"/>
              <w:rPr>
                <w:color w:val="FF0000"/>
              </w:rPr>
            </w:pPr>
            <w:r>
              <w:rPr>
                <w:color w:val="FF0000"/>
              </w:rPr>
              <w:t>1</w:t>
            </w:r>
          </w:p>
        </w:tc>
        <w:tc>
          <w:tcPr>
            <w:tcW w:w="608" w:type="pct"/>
            <w:gridSpan w:val="2"/>
            <w:tcBorders>
              <w:top w:val="single" w:sz="8" w:space="0" w:color="215F66"/>
              <w:left w:val="single" w:sz="8" w:space="0" w:color="215F66"/>
              <w:bottom w:val="single" w:sz="8" w:space="0" w:color="215F66"/>
              <w:right w:val="single" w:sz="8" w:space="0" w:color="215F66"/>
            </w:tcBorders>
          </w:tcPr>
          <w:p w:rsidR="00B54802" w:rsidRPr="008624BC" w:rsidRDefault="00B54802" w:rsidP="00EF7544">
            <w:pPr>
              <w:spacing w:before="120" w:after="0"/>
              <w:jc w:val="center"/>
              <w:rPr>
                <w:color w:val="FF0000"/>
              </w:rPr>
            </w:pPr>
            <w:r>
              <w:rPr>
                <w:color w:val="FF0000"/>
              </w:rPr>
              <w:t>1</w:t>
            </w:r>
          </w:p>
        </w:tc>
        <w:tc>
          <w:tcPr>
            <w:tcW w:w="607" w:type="pct"/>
            <w:gridSpan w:val="2"/>
            <w:tcBorders>
              <w:top w:val="single" w:sz="8" w:space="0" w:color="215F66"/>
              <w:left w:val="single" w:sz="8" w:space="0" w:color="215F66"/>
              <w:bottom w:val="single" w:sz="8" w:space="0" w:color="215F66"/>
              <w:right w:val="single" w:sz="8" w:space="0" w:color="215F66"/>
            </w:tcBorders>
          </w:tcPr>
          <w:p w:rsidR="00B54802" w:rsidRPr="008624BC" w:rsidRDefault="00B54802" w:rsidP="00EF7544">
            <w:pPr>
              <w:spacing w:before="120" w:after="0"/>
              <w:jc w:val="center"/>
              <w:rPr>
                <w:color w:val="FF0000"/>
              </w:rPr>
            </w:pPr>
            <w:r>
              <w:rPr>
                <w:color w:val="FF0000"/>
              </w:rPr>
              <w:t>1</w:t>
            </w:r>
          </w:p>
        </w:tc>
        <w:tc>
          <w:tcPr>
            <w:tcW w:w="850" w:type="pct"/>
            <w:gridSpan w:val="2"/>
            <w:tcBorders>
              <w:top w:val="single" w:sz="8" w:space="0" w:color="215F66"/>
              <w:left w:val="single" w:sz="8" w:space="0" w:color="215F66"/>
              <w:bottom w:val="single" w:sz="8" w:space="0" w:color="215F66"/>
              <w:right w:val="single" w:sz="8" w:space="0" w:color="215F66"/>
            </w:tcBorders>
            <w:shd w:val="clear" w:color="auto" w:fill="D6E3BC" w:themeFill="accent3" w:themeFillTint="66"/>
          </w:tcPr>
          <w:p w:rsidR="00B54802" w:rsidRPr="008624BC" w:rsidRDefault="00B54802" w:rsidP="00EF7544">
            <w:pPr>
              <w:spacing w:before="120" w:after="0"/>
              <w:jc w:val="center"/>
              <w:rPr>
                <w:color w:val="FF0000"/>
              </w:rPr>
            </w:pPr>
            <w:r>
              <w:rPr>
                <w:color w:val="FF0000"/>
              </w:rPr>
              <w:t>1</w:t>
            </w:r>
          </w:p>
        </w:tc>
      </w:tr>
      <w:tr w:rsidR="00B54802" w:rsidTr="001C3466">
        <w:trPr>
          <w:trHeight w:val="162"/>
        </w:trPr>
        <w:tc>
          <w:tcPr>
            <w:tcW w:w="222" w:type="pct"/>
            <w:tcBorders>
              <w:top w:val="single" w:sz="8" w:space="0" w:color="215F66"/>
              <w:left w:val="single" w:sz="8" w:space="0" w:color="215F66"/>
              <w:bottom w:val="single" w:sz="8" w:space="0" w:color="215F66"/>
              <w:right w:val="single" w:sz="8" w:space="0" w:color="215F66"/>
            </w:tcBorders>
          </w:tcPr>
          <w:p w:rsidR="00B54802" w:rsidRDefault="00B54802" w:rsidP="00EF7544">
            <w:pPr>
              <w:spacing w:before="120" w:after="0"/>
              <w:jc w:val="center"/>
            </w:pPr>
            <w:r>
              <w:t>0</w:t>
            </w:r>
          </w:p>
        </w:tc>
        <w:tc>
          <w:tcPr>
            <w:tcW w:w="288" w:type="pct"/>
            <w:tcBorders>
              <w:top w:val="single" w:sz="8" w:space="0" w:color="215F66"/>
              <w:left w:val="single" w:sz="8" w:space="0" w:color="215F66"/>
              <w:bottom w:val="single" w:sz="8" w:space="0" w:color="215F66"/>
              <w:right w:val="single" w:sz="8" w:space="0" w:color="215F66"/>
            </w:tcBorders>
          </w:tcPr>
          <w:p w:rsidR="00B54802" w:rsidRDefault="00B54802" w:rsidP="00EF7544">
            <w:pPr>
              <w:spacing w:before="120" w:after="0"/>
              <w:jc w:val="center"/>
            </w:pPr>
            <w:r>
              <w:t>0</w:t>
            </w:r>
          </w:p>
        </w:tc>
        <w:tc>
          <w:tcPr>
            <w:tcW w:w="239" w:type="pct"/>
            <w:gridSpan w:val="2"/>
            <w:tcBorders>
              <w:top w:val="single" w:sz="8" w:space="0" w:color="215F66"/>
              <w:left w:val="single" w:sz="8" w:space="0" w:color="215F66"/>
              <w:bottom w:val="single" w:sz="8" w:space="0" w:color="215F66"/>
              <w:right w:val="single" w:sz="8" w:space="0" w:color="215F66"/>
            </w:tcBorders>
          </w:tcPr>
          <w:p w:rsidR="00B54802" w:rsidRPr="008624BC" w:rsidRDefault="00B54802" w:rsidP="00EF7544">
            <w:pPr>
              <w:spacing w:before="120" w:after="0"/>
              <w:jc w:val="center"/>
            </w:pPr>
            <w:r w:rsidRPr="008624BC">
              <w:t>1</w:t>
            </w:r>
          </w:p>
        </w:tc>
        <w:tc>
          <w:tcPr>
            <w:tcW w:w="1476" w:type="pct"/>
            <w:gridSpan w:val="2"/>
            <w:tcBorders>
              <w:top w:val="single" w:sz="8" w:space="0" w:color="215F66"/>
              <w:left w:val="single" w:sz="8" w:space="0" w:color="215F66"/>
              <w:bottom w:val="single" w:sz="8" w:space="0" w:color="215F66"/>
              <w:right w:val="single" w:sz="8" w:space="0" w:color="215F66"/>
            </w:tcBorders>
          </w:tcPr>
          <w:p w:rsidR="00B54802" w:rsidRPr="008624BC" w:rsidRDefault="00B54802" w:rsidP="00EF7544">
            <w:pPr>
              <w:spacing w:before="120" w:after="0"/>
              <w:jc w:val="center"/>
              <w:rPr>
                <w:color w:val="FF0000"/>
              </w:rPr>
            </w:pPr>
            <w:r>
              <w:rPr>
                <w:color w:val="FF0000"/>
              </w:rPr>
              <w:t>0</w:t>
            </w:r>
          </w:p>
        </w:tc>
        <w:tc>
          <w:tcPr>
            <w:tcW w:w="711" w:type="pct"/>
            <w:gridSpan w:val="2"/>
            <w:tcBorders>
              <w:top w:val="single" w:sz="8" w:space="0" w:color="215F66"/>
              <w:left w:val="single" w:sz="8" w:space="0" w:color="215F66"/>
              <w:bottom w:val="single" w:sz="8" w:space="0" w:color="215F66"/>
              <w:right w:val="single" w:sz="8" w:space="0" w:color="215F66"/>
            </w:tcBorders>
            <w:shd w:val="clear" w:color="auto" w:fill="D6E3BC" w:themeFill="accent3" w:themeFillTint="66"/>
          </w:tcPr>
          <w:p w:rsidR="00B54802" w:rsidRPr="008624BC" w:rsidRDefault="00B54802" w:rsidP="00EF7544">
            <w:pPr>
              <w:spacing w:before="120" w:after="0"/>
              <w:jc w:val="center"/>
              <w:rPr>
                <w:color w:val="FF0000"/>
              </w:rPr>
            </w:pPr>
            <w:r>
              <w:rPr>
                <w:color w:val="FF0000"/>
              </w:rPr>
              <w:t>0</w:t>
            </w:r>
          </w:p>
        </w:tc>
        <w:tc>
          <w:tcPr>
            <w:tcW w:w="608" w:type="pct"/>
            <w:gridSpan w:val="2"/>
            <w:tcBorders>
              <w:top w:val="single" w:sz="8" w:space="0" w:color="215F66"/>
              <w:left w:val="single" w:sz="8" w:space="0" w:color="215F66"/>
              <w:bottom w:val="single" w:sz="8" w:space="0" w:color="215F66"/>
              <w:right w:val="single" w:sz="8" w:space="0" w:color="215F66"/>
            </w:tcBorders>
          </w:tcPr>
          <w:p w:rsidR="00B54802" w:rsidRPr="008624BC" w:rsidRDefault="00B54802" w:rsidP="00EF7544">
            <w:pPr>
              <w:spacing w:before="120" w:after="0"/>
              <w:jc w:val="center"/>
              <w:rPr>
                <w:color w:val="FF0000"/>
              </w:rPr>
            </w:pPr>
            <w:r>
              <w:rPr>
                <w:color w:val="FF0000"/>
              </w:rPr>
              <w:t>0</w:t>
            </w:r>
          </w:p>
        </w:tc>
        <w:tc>
          <w:tcPr>
            <w:tcW w:w="607" w:type="pct"/>
            <w:gridSpan w:val="2"/>
            <w:tcBorders>
              <w:top w:val="single" w:sz="8" w:space="0" w:color="215F66"/>
              <w:left w:val="single" w:sz="8" w:space="0" w:color="215F66"/>
              <w:bottom w:val="single" w:sz="8" w:space="0" w:color="215F66"/>
              <w:right w:val="single" w:sz="8" w:space="0" w:color="215F66"/>
            </w:tcBorders>
          </w:tcPr>
          <w:p w:rsidR="00B54802" w:rsidRPr="008624BC" w:rsidRDefault="00B54802" w:rsidP="00EF7544">
            <w:pPr>
              <w:spacing w:before="120" w:after="0"/>
              <w:jc w:val="center"/>
              <w:rPr>
                <w:color w:val="FF0000"/>
              </w:rPr>
            </w:pPr>
            <w:r>
              <w:rPr>
                <w:color w:val="FF0000"/>
              </w:rPr>
              <w:t>1</w:t>
            </w:r>
          </w:p>
        </w:tc>
        <w:tc>
          <w:tcPr>
            <w:tcW w:w="850" w:type="pct"/>
            <w:gridSpan w:val="2"/>
            <w:tcBorders>
              <w:top w:val="single" w:sz="8" w:space="0" w:color="215F66"/>
              <w:left w:val="single" w:sz="8" w:space="0" w:color="215F66"/>
              <w:bottom w:val="single" w:sz="8" w:space="0" w:color="215F66"/>
              <w:right w:val="single" w:sz="8" w:space="0" w:color="215F66"/>
            </w:tcBorders>
            <w:shd w:val="clear" w:color="auto" w:fill="D6E3BC" w:themeFill="accent3" w:themeFillTint="66"/>
          </w:tcPr>
          <w:p w:rsidR="00B54802" w:rsidRPr="008624BC" w:rsidRDefault="00B54802" w:rsidP="00EF7544">
            <w:pPr>
              <w:spacing w:before="120" w:after="0"/>
              <w:jc w:val="center"/>
              <w:rPr>
                <w:color w:val="FF0000"/>
              </w:rPr>
            </w:pPr>
            <w:r>
              <w:rPr>
                <w:color w:val="FF0000"/>
              </w:rPr>
              <w:t>0</w:t>
            </w:r>
          </w:p>
        </w:tc>
      </w:tr>
      <w:tr w:rsidR="00B54802" w:rsidTr="001C3466">
        <w:trPr>
          <w:trHeight w:val="162"/>
        </w:trPr>
        <w:tc>
          <w:tcPr>
            <w:tcW w:w="222" w:type="pct"/>
            <w:tcBorders>
              <w:top w:val="single" w:sz="8" w:space="0" w:color="215F66"/>
              <w:left w:val="single" w:sz="8" w:space="0" w:color="215F66"/>
              <w:bottom w:val="single" w:sz="8" w:space="0" w:color="215F66"/>
              <w:right w:val="single" w:sz="8" w:space="0" w:color="215F66"/>
            </w:tcBorders>
          </w:tcPr>
          <w:p w:rsidR="00B54802" w:rsidRDefault="00B54802" w:rsidP="00EF7544">
            <w:pPr>
              <w:spacing w:before="120" w:after="0"/>
              <w:jc w:val="center"/>
            </w:pPr>
            <w:r>
              <w:t>1</w:t>
            </w:r>
          </w:p>
        </w:tc>
        <w:tc>
          <w:tcPr>
            <w:tcW w:w="288" w:type="pct"/>
            <w:tcBorders>
              <w:top w:val="single" w:sz="8" w:space="0" w:color="215F66"/>
              <w:left w:val="single" w:sz="8" w:space="0" w:color="215F66"/>
              <w:bottom w:val="single" w:sz="8" w:space="0" w:color="215F66"/>
              <w:right w:val="single" w:sz="8" w:space="0" w:color="215F66"/>
            </w:tcBorders>
          </w:tcPr>
          <w:p w:rsidR="00B54802" w:rsidRDefault="00B54802" w:rsidP="00EF7544">
            <w:pPr>
              <w:spacing w:before="120" w:after="0"/>
              <w:jc w:val="center"/>
            </w:pPr>
            <w:r>
              <w:t>0</w:t>
            </w:r>
          </w:p>
        </w:tc>
        <w:tc>
          <w:tcPr>
            <w:tcW w:w="239" w:type="pct"/>
            <w:gridSpan w:val="2"/>
            <w:tcBorders>
              <w:top w:val="single" w:sz="8" w:space="0" w:color="215F66"/>
              <w:left w:val="single" w:sz="8" w:space="0" w:color="215F66"/>
              <w:bottom w:val="single" w:sz="8" w:space="0" w:color="215F66"/>
              <w:right w:val="single" w:sz="8" w:space="0" w:color="215F66"/>
            </w:tcBorders>
          </w:tcPr>
          <w:p w:rsidR="00B54802" w:rsidRPr="008624BC" w:rsidRDefault="00B54802" w:rsidP="00EF7544">
            <w:pPr>
              <w:spacing w:before="120" w:after="0"/>
              <w:jc w:val="center"/>
            </w:pPr>
            <w:r w:rsidRPr="008624BC">
              <w:t>1</w:t>
            </w:r>
          </w:p>
        </w:tc>
        <w:tc>
          <w:tcPr>
            <w:tcW w:w="1476" w:type="pct"/>
            <w:gridSpan w:val="2"/>
            <w:tcBorders>
              <w:top w:val="single" w:sz="8" w:space="0" w:color="215F66"/>
              <w:left w:val="single" w:sz="8" w:space="0" w:color="215F66"/>
              <w:bottom w:val="single" w:sz="8" w:space="0" w:color="215F66"/>
              <w:right w:val="single" w:sz="8" w:space="0" w:color="215F66"/>
            </w:tcBorders>
          </w:tcPr>
          <w:p w:rsidR="00B54802" w:rsidRPr="008624BC" w:rsidRDefault="00B54802" w:rsidP="00EF7544">
            <w:pPr>
              <w:spacing w:before="120" w:after="0"/>
              <w:jc w:val="center"/>
              <w:rPr>
                <w:color w:val="FF0000"/>
              </w:rPr>
            </w:pPr>
            <w:r>
              <w:rPr>
                <w:color w:val="FF0000"/>
              </w:rPr>
              <w:t>0</w:t>
            </w:r>
          </w:p>
        </w:tc>
        <w:tc>
          <w:tcPr>
            <w:tcW w:w="711" w:type="pct"/>
            <w:gridSpan w:val="2"/>
            <w:tcBorders>
              <w:top w:val="single" w:sz="8" w:space="0" w:color="215F66"/>
              <w:left w:val="single" w:sz="8" w:space="0" w:color="215F66"/>
              <w:bottom w:val="single" w:sz="8" w:space="0" w:color="215F66"/>
              <w:right w:val="single" w:sz="8" w:space="0" w:color="215F66"/>
            </w:tcBorders>
            <w:shd w:val="clear" w:color="auto" w:fill="D6E3BC" w:themeFill="accent3" w:themeFillTint="66"/>
          </w:tcPr>
          <w:p w:rsidR="00B54802" w:rsidRPr="008624BC" w:rsidRDefault="00B54802" w:rsidP="00EF7544">
            <w:pPr>
              <w:spacing w:before="120" w:after="0"/>
              <w:jc w:val="center"/>
              <w:rPr>
                <w:color w:val="FF0000"/>
              </w:rPr>
            </w:pPr>
            <w:r>
              <w:rPr>
                <w:color w:val="FF0000"/>
              </w:rPr>
              <w:t>1</w:t>
            </w:r>
          </w:p>
        </w:tc>
        <w:tc>
          <w:tcPr>
            <w:tcW w:w="608" w:type="pct"/>
            <w:gridSpan w:val="2"/>
            <w:tcBorders>
              <w:top w:val="single" w:sz="8" w:space="0" w:color="215F66"/>
              <w:left w:val="single" w:sz="8" w:space="0" w:color="215F66"/>
              <w:bottom w:val="single" w:sz="8" w:space="0" w:color="215F66"/>
              <w:right w:val="single" w:sz="8" w:space="0" w:color="215F66"/>
            </w:tcBorders>
          </w:tcPr>
          <w:p w:rsidR="00B54802" w:rsidRPr="008624BC" w:rsidRDefault="00B54802" w:rsidP="00EF7544">
            <w:pPr>
              <w:spacing w:before="120" w:after="0"/>
              <w:jc w:val="center"/>
              <w:rPr>
                <w:color w:val="FF0000"/>
              </w:rPr>
            </w:pPr>
            <w:r>
              <w:rPr>
                <w:color w:val="FF0000"/>
              </w:rPr>
              <w:t>1</w:t>
            </w:r>
          </w:p>
        </w:tc>
        <w:tc>
          <w:tcPr>
            <w:tcW w:w="607" w:type="pct"/>
            <w:gridSpan w:val="2"/>
            <w:tcBorders>
              <w:top w:val="single" w:sz="8" w:space="0" w:color="215F66"/>
              <w:left w:val="single" w:sz="8" w:space="0" w:color="215F66"/>
              <w:bottom w:val="single" w:sz="8" w:space="0" w:color="215F66"/>
              <w:right w:val="single" w:sz="8" w:space="0" w:color="215F66"/>
            </w:tcBorders>
          </w:tcPr>
          <w:p w:rsidR="00B54802" w:rsidRPr="008624BC" w:rsidRDefault="00B54802" w:rsidP="00EF7544">
            <w:pPr>
              <w:spacing w:before="120" w:after="0"/>
              <w:jc w:val="center"/>
              <w:rPr>
                <w:color w:val="FF0000"/>
              </w:rPr>
            </w:pPr>
            <w:r>
              <w:rPr>
                <w:color w:val="FF0000"/>
              </w:rPr>
              <w:t>1</w:t>
            </w:r>
          </w:p>
        </w:tc>
        <w:tc>
          <w:tcPr>
            <w:tcW w:w="850" w:type="pct"/>
            <w:gridSpan w:val="2"/>
            <w:tcBorders>
              <w:top w:val="single" w:sz="8" w:space="0" w:color="215F66"/>
              <w:left w:val="single" w:sz="8" w:space="0" w:color="215F66"/>
              <w:bottom w:val="single" w:sz="8" w:space="0" w:color="215F66"/>
              <w:right w:val="single" w:sz="8" w:space="0" w:color="215F66"/>
            </w:tcBorders>
            <w:shd w:val="clear" w:color="auto" w:fill="D6E3BC" w:themeFill="accent3" w:themeFillTint="66"/>
          </w:tcPr>
          <w:p w:rsidR="00B54802" w:rsidRPr="008624BC" w:rsidRDefault="00B54802" w:rsidP="00EF7544">
            <w:pPr>
              <w:spacing w:before="120" w:after="0"/>
              <w:jc w:val="center"/>
              <w:rPr>
                <w:color w:val="FF0000"/>
              </w:rPr>
            </w:pPr>
            <w:r>
              <w:rPr>
                <w:color w:val="FF0000"/>
              </w:rPr>
              <w:t>1</w:t>
            </w:r>
          </w:p>
        </w:tc>
      </w:tr>
      <w:tr w:rsidR="00B54802" w:rsidTr="001C3466">
        <w:trPr>
          <w:trHeight w:val="162"/>
        </w:trPr>
        <w:tc>
          <w:tcPr>
            <w:tcW w:w="222" w:type="pct"/>
            <w:tcBorders>
              <w:top w:val="single" w:sz="8" w:space="0" w:color="215F66"/>
              <w:left w:val="single" w:sz="8" w:space="0" w:color="215F66"/>
              <w:bottom w:val="single" w:sz="8" w:space="0" w:color="215F66"/>
              <w:right w:val="single" w:sz="8" w:space="0" w:color="215F66"/>
            </w:tcBorders>
          </w:tcPr>
          <w:p w:rsidR="00B54802" w:rsidRDefault="00B54802" w:rsidP="00EF7544">
            <w:pPr>
              <w:spacing w:before="120" w:after="0"/>
              <w:jc w:val="center"/>
            </w:pPr>
            <w:r>
              <w:t>0</w:t>
            </w:r>
          </w:p>
        </w:tc>
        <w:tc>
          <w:tcPr>
            <w:tcW w:w="288" w:type="pct"/>
            <w:tcBorders>
              <w:top w:val="single" w:sz="8" w:space="0" w:color="215F66"/>
              <w:left w:val="single" w:sz="8" w:space="0" w:color="215F66"/>
              <w:bottom w:val="single" w:sz="8" w:space="0" w:color="215F66"/>
              <w:right w:val="single" w:sz="8" w:space="0" w:color="215F66"/>
            </w:tcBorders>
          </w:tcPr>
          <w:p w:rsidR="00B54802" w:rsidRDefault="00B54802" w:rsidP="00EF7544">
            <w:pPr>
              <w:spacing w:before="120" w:after="0"/>
              <w:jc w:val="center"/>
            </w:pPr>
            <w:r>
              <w:t>1</w:t>
            </w:r>
          </w:p>
        </w:tc>
        <w:tc>
          <w:tcPr>
            <w:tcW w:w="239" w:type="pct"/>
            <w:gridSpan w:val="2"/>
            <w:tcBorders>
              <w:top w:val="single" w:sz="8" w:space="0" w:color="215F66"/>
              <w:left w:val="single" w:sz="8" w:space="0" w:color="215F66"/>
              <w:bottom w:val="single" w:sz="8" w:space="0" w:color="215F66"/>
              <w:right w:val="single" w:sz="8" w:space="0" w:color="215F66"/>
            </w:tcBorders>
          </w:tcPr>
          <w:p w:rsidR="00B54802" w:rsidRPr="008624BC" w:rsidRDefault="00B54802" w:rsidP="00EF7544">
            <w:pPr>
              <w:spacing w:before="120" w:after="0"/>
              <w:jc w:val="center"/>
            </w:pPr>
            <w:r w:rsidRPr="008624BC">
              <w:t>1</w:t>
            </w:r>
          </w:p>
        </w:tc>
        <w:tc>
          <w:tcPr>
            <w:tcW w:w="1476" w:type="pct"/>
            <w:gridSpan w:val="2"/>
            <w:tcBorders>
              <w:top w:val="single" w:sz="8" w:space="0" w:color="215F66"/>
              <w:left w:val="single" w:sz="8" w:space="0" w:color="215F66"/>
              <w:bottom w:val="single" w:sz="8" w:space="0" w:color="215F66"/>
              <w:right w:val="single" w:sz="8" w:space="0" w:color="215F66"/>
            </w:tcBorders>
          </w:tcPr>
          <w:p w:rsidR="00B54802" w:rsidRPr="008624BC" w:rsidRDefault="00B54802" w:rsidP="00EF7544">
            <w:pPr>
              <w:spacing w:before="120" w:after="0"/>
              <w:jc w:val="center"/>
              <w:rPr>
                <w:color w:val="FF0000"/>
              </w:rPr>
            </w:pPr>
            <w:r>
              <w:rPr>
                <w:color w:val="FF0000"/>
              </w:rPr>
              <w:t>1</w:t>
            </w:r>
          </w:p>
        </w:tc>
        <w:tc>
          <w:tcPr>
            <w:tcW w:w="711" w:type="pct"/>
            <w:gridSpan w:val="2"/>
            <w:tcBorders>
              <w:top w:val="single" w:sz="8" w:space="0" w:color="215F66"/>
              <w:left w:val="single" w:sz="8" w:space="0" w:color="215F66"/>
              <w:bottom w:val="single" w:sz="8" w:space="0" w:color="215F66"/>
              <w:right w:val="single" w:sz="8" w:space="0" w:color="215F66"/>
            </w:tcBorders>
            <w:shd w:val="clear" w:color="auto" w:fill="D6E3BC" w:themeFill="accent3" w:themeFillTint="66"/>
          </w:tcPr>
          <w:p w:rsidR="00B54802" w:rsidRPr="008624BC" w:rsidRDefault="00B54802" w:rsidP="00EF7544">
            <w:pPr>
              <w:spacing w:before="120" w:after="0"/>
              <w:jc w:val="center"/>
              <w:rPr>
                <w:color w:val="FF0000"/>
              </w:rPr>
            </w:pPr>
            <w:r>
              <w:rPr>
                <w:color w:val="FF0000"/>
              </w:rPr>
              <w:t>1</w:t>
            </w:r>
          </w:p>
        </w:tc>
        <w:tc>
          <w:tcPr>
            <w:tcW w:w="608" w:type="pct"/>
            <w:gridSpan w:val="2"/>
            <w:tcBorders>
              <w:top w:val="single" w:sz="8" w:space="0" w:color="215F66"/>
              <w:left w:val="single" w:sz="8" w:space="0" w:color="215F66"/>
              <w:bottom w:val="single" w:sz="8" w:space="0" w:color="215F66"/>
              <w:right w:val="single" w:sz="8" w:space="0" w:color="215F66"/>
            </w:tcBorders>
          </w:tcPr>
          <w:p w:rsidR="00B54802" w:rsidRPr="008624BC" w:rsidRDefault="00B54802" w:rsidP="00EF7544">
            <w:pPr>
              <w:spacing w:before="120" w:after="0"/>
              <w:jc w:val="center"/>
              <w:rPr>
                <w:color w:val="FF0000"/>
              </w:rPr>
            </w:pPr>
            <w:r>
              <w:rPr>
                <w:color w:val="FF0000"/>
              </w:rPr>
              <w:t>1</w:t>
            </w:r>
          </w:p>
        </w:tc>
        <w:tc>
          <w:tcPr>
            <w:tcW w:w="607" w:type="pct"/>
            <w:gridSpan w:val="2"/>
            <w:tcBorders>
              <w:top w:val="single" w:sz="8" w:space="0" w:color="215F66"/>
              <w:left w:val="single" w:sz="8" w:space="0" w:color="215F66"/>
              <w:bottom w:val="single" w:sz="8" w:space="0" w:color="215F66"/>
              <w:right w:val="single" w:sz="8" w:space="0" w:color="215F66"/>
            </w:tcBorders>
          </w:tcPr>
          <w:p w:rsidR="00B54802" w:rsidRPr="008624BC" w:rsidRDefault="00B54802" w:rsidP="00EF7544">
            <w:pPr>
              <w:spacing w:before="120" w:after="0"/>
              <w:jc w:val="center"/>
              <w:rPr>
                <w:color w:val="FF0000"/>
              </w:rPr>
            </w:pPr>
            <w:r>
              <w:rPr>
                <w:color w:val="FF0000"/>
              </w:rPr>
              <w:t>1</w:t>
            </w:r>
          </w:p>
        </w:tc>
        <w:tc>
          <w:tcPr>
            <w:tcW w:w="850" w:type="pct"/>
            <w:gridSpan w:val="2"/>
            <w:tcBorders>
              <w:top w:val="single" w:sz="8" w:space="0" w:color="215F66"/>
              <w:left w:val="single" w:sz="8" w:space="0" w:color="215F66"/>
              <w:bottom w:val="single" w:sz="8" w:space="0" w:color="215F66"/>
              <w:right w:val="single" w:sz="8" w:space="0" w:color="215F66"/>
            </w:tcBorders>
            <w:shd w:val="clear" w:color="auto" w:fill="D6E3BC" w:themeFill="accent3" w:themeFillTint="66"/>
          </w:tcPr>
          <w:p w:rsidR="00B54802" w:rsidRPr="008624BC" w:rsidRDefault="00B54802" w:rsidP="00EF7544">
            <w:pPr>
              <w:spacing w:before="120" w:after="0"/>
              <w:jc w:val="center"/>
              <w:rPr>
                <w:color w:val="FF0000"/>
              </w:rPr>
            </w:pPr>
            <w:r>
              <w:rPr>
                <w:color w:val="FF0000"/>
              </w:rPr>
              <w:t>1</w:t>
            </w:r>
          </w:p>
        </w:tc>
      </w:tr>
      <w:tr w:rsidR="00B54802" w:rsidTr="001C3466">
        <w:trPr>
          <w:trHeight w:val="162"/>
        </w:trPr>
        <w:tc>
          <w:tcPr>
            <w:tcW w:w="222" w:type="pct"/>
            <w:tcBorders>
              <w:top w:val="single" w:sz="8" w:space="0" w:color="215F66"/>
              <w:left w:val="single" w:sz="8" w:space="0" w:color="215F66"/>
              <w:bottom w:val="single" w:sz="8" w:space="0" w:color="215F66"/>
              <w:right w:val="single" w:sz="8" w:space="0" w:color="215F66"/>
            </w:tcBorders>
          </w:tcPr>
          <w:p w:rsidR="00B54802" w:rsidRDefault="00B54802" w:rsidP="00EF7544">
            <w:pPr>
              <w:spacing w:before="120" w:after="0"/>
              <w:jc w:val="center"/>
            </w:pPr>
            <w:r>
              <w:t>1</w:t>
            </w:r>
          </w:p>
        </w:tc>
        <w:tc>
          <w:tcPr>
            <w:tcW w:w="288" w:type="pct"/>
            <w:tcBorders>
              <w:top w:val="single" w:sz="8" w:space="0" w:color="215F66"/>
              <w:left w:val="single" w:sz="8" w:space="0" w:color="215F66"/>
              <w:bottom w:val="single" w:sz="8" w:space="0" w:color="215F66"/>
              <w:right w:val="single" w:sz="8" w:space="0" w:color="215F66"/>
            </w:tcBorders>
          </w:tcPr>
          <w:p w:rsidR="00B54802" w:rsidRDefault="00B54802" w:rsidP="00EF7544">
            <w:pPr>
              <w:spacing w:before="120" w:after="0"/>
              <w:jc w:val="center"/>
            </w:pPr>
            <w:r>
              <w:t>1</w:t>
            </w:r>
          </w:p>
        </w:tc>
        <w:tc>
          <w:tcPr>
            <w:tcW w:w="239" w:type="pct"/>
            <w:gridSpan w:val="2"/>
            <w:tcBorders>
              <w:top w:val="single" w:sz="8" w:space="0" w:color="215F66"/>
              <w:left w:val="single" w:sz="8" w:space="0" w:color="215F66"/>
              <w:bottom w:val="single" w:sz="8" w:space="0" w:color="215F66"/>
              <w:right w:val="single" w:sz="8" w:space="0" w:color="215F66"/>
            </w:tcBorders>
          </w:tcPr>
          <w:p w:rsidR="00B54802" w:rsidRPr="008624BC" w:rsidRDefault="00B54802" w:rsidP="00EF7544">
            <w:pPr>
              <w:spacing w:before="120" w:after="0"/>
              <w:jc w:val="center"/>
            </w:pPr>
            <w:r w:rsidRPr="008624BC">
              <w:t>1</w:t>
            </w:r>
          </w:p>
        </w:tc>
        <w:tc>
          <w:tcPr>
            <w:tcW w:w="1476" w:type="pct"/>
            <w:gridSpan w:val="2"/>
            <w:tcBorders>
              <w:top w:val="single" w:sz="8" w:space="0" w:color="215F66"/>
              <w:left w:val="single" w:sz="8" w:space="0" w:color="215F66"/>
              <w:bottom w:val="single" w:sz="8" w:space="0" w:color="215F66"/>
              <w:right w:val="single" w:sz="8" w:space="0" w:color="215F66"/>
            </w:tcBorders>
          </w:tcPr>
          <w:p w:rsidR="00B54802" w:rsidRPr="008624BC" w:rsidRDefault="00B54802" w:rsidP="00EF7544">
            <w:pPr>
              <w:spacing w:before="120" w:after="0"/>
              <w:jc w:val="center"/>
              <w:rPr>
                <w:color w:val="FF0000"/>
              </w:rPr>
            </w:pPr>
            <w:r>
              <w:rPr>
                <w:color w:val="FF0000"/>
              </w:rPr>
              <w:t>1</w:t>
            </w:r>
          </w:p>
        </w:tc>
        <w:tc>
          <w:tcPr>
            <w:tcW w:w="711" w:type="pct"/>
            <w:gridSpan w:val="2"/>
            <w:tcBorders>
              <w:top w:val="single" w:sz="8" w:space="0" w:color="215F66"/>
              <w:left w:val="single" w:sz="8" w:space="0" w:color="215F66"/>
              <w:bottom w:val="single" w:sz="8" w:space="0" w:color="215F66"/>
              <w:right w:val="single" w:sz="8" w:space="0" w:color="215F66"/>
            </w:tcBorders>
            <w:shd w:val="clear" w:color="auto" w:fill="D6E3BC" w:themeFill="accent3" w:themeFillTint="66"/>
          </w:tcPr>
          <w:p w:rsidR="00B54802" w:rsidRPr="008624BC" w:rsidRDefault="00B54802" w:rsidP="00EF7544">
            <w:pPr>
              <w:spacing w:before="120" w:after="0"/>
              <w:jc w:val="center"/>
              <w:rPr>
                <w:color w:val="FF0000"/>
              </w:rPr>
            </w:pPr>
            <w:r>
              <w:rPr>
                <w:color w:val="FF0000"/>
              </w:rPr>
              <w:t>1</w:t>
            </w:r>
          </w:p>
        </w:tc>
        <w:tc>
          <w:tcPr>
            <w:tcW w:w="608" w:type="pct"/>
            <w:gridSpan w:val="2"/>
            <w:tcBorders>
              <w:top w:val="single" w:sz="8" w:space="0" w:color="215F66"/>
              <w:left w:val="single" w:sz="8" w:space="0" w:color="215F66"/>
              <w:bottom w:val="single" w:sz="8" w:space="0" w:color="215F66"/>
              <w:right w:val="single" w:sz="8" w:space="0" w:color="215F66"/>
            </w:tcBorders>
          </w:tcPr>
          <w:p w:rsidR="00B54802" w:rsidRPr="008624BC" w:rsidRDefault="00B54802" w:rsidP="00EF7544">
            <w:pPr>
              <w:spacing w:before="120" w:after="0"/>
              <w:jc w:val="center"/>
              <w:rPr>
                <w:color w:val="FF0000"/>
              </w:rPr>
            </w:pPr>
            <w:r>
              <w:rPr>
                <w:color w:val="FF0000"/>
              </w:rPr>
              <w:t>1</w:t>
            </w:r>
          </w:p>
        </w:tc>
        <w:tc>
          <w:tcPr>
            <w:tcW w:w="607" w:type="pct"/>
            <w:gridSpan w:val="2"/>
            <w:tcBorders>
              <w:top w:val="single" w:sz="8" w:space="0" w:color="215F66"/>
              <w:left w:val="single" w:sz="8" w:space="0" w:color="215F66"/>
              <w:bottom w:val="single" w:sz="8" w:space="0" w:color="215F66"/>
              <w:right w:val="single" w:sz="8" w:space="0" w:color="215F66"/>
            </w:tcBorders>
          </w:tcPr>
          <w:p w:rsidR="00B54802" w:rsidRPr="008624BC" w:rsidRDefault="00B54802" w:rsidP="00EF7544">
            <w:pPr>
              <w:spacing w:before="120" w:after="0"/>
              <w:jc w:val="center"/>
              <w:rPr>
                <w:color w:val="FF0000"/>
              </w:rPr>
            </w:pPr>
            <w:r>
              <w:rPr>
                <w:color w:val="FF0000"/>
              </w:rPr>
              <w:t>1</w:t>
            </w:r>
          </w:p>
        </w:tc>
        <w:tc>
          <w:tcPr>
            <w:tcW w:w="850" w:type="pct"/>
            <w:gridSpan w:val="2"/>
            <w:tcBorders>
              <w:top w:val="single" w:sz="8" w:space="0" w:color="215F66"/>
              <w:left w:val="single" w:sz="8" w:space="0" w:color="215F66"/>
              <w:bottom w:val="single" w:sz="8" w:space="0" w:color="215F66"/>
              <w:right w:val="single" w:sz="8" w:space="0" w:color="215F66"/>
            </w:tcBorders>
            <w:shd w:val="clear" w:color="auto" w:fill="D6E3BC" w:themeFill="accent3" w:themeFillTint="66"/>
          </w:tcPr>
          <w:p w:rsidR="00B54802" w:rsidRPr="008624BC" w:rsidRDefault="00B54802" w:rsidP="00EF7544">
            <w:pPr>
              <w:spacing w:before="120" w:after="0"/>
              <w:jc w:val="center"/>
              <w:rPr>
                <w:color w:val="FF0000"/>
              </w:rPr>
            </w:pPr>
            <w:r>
              <w:rPr>
                <w:color w:val="FF0000"/>
              </w:rPr>
              <w:t>1</w:t>
            </w:r>
          </w:p>
        </w:tc>
      </w:tr>
    </w:tbl>
    <w:p w:rsidR="00B54802" w:rsidRDefault="00B54802" w:rsidP="00B54802"/>
    <w:p w:rsidR="00B54802" w:rsidRDefault="00B54802" w:rsidP="00B54802">
      <w:pPr>
        <w:pStyle w:val="Subheading2"/>
      </w:pPr>
      <w:r>
        <w:t xml:space="preserve">RULE5 </w:t>
      </w:r>
      <w:r w:rsidR="00FB3994">
        <w:t>–</w:t>
      </w:r>
      <w:r>
        <w:t xml:space="preserve"> </w:t>
      </w:r>
      <w:r w:rsidRPr="0048608F">
        <w:t>Double negation</w:t>
      </w:r>
    </w:p>
    <w:p w:rsidR="00B54802" w:rsidRPr="004B36AE" w:rsidRDefault="00B54802" w:rsidP="00B54802">
      <w:r>
        <w:t>If a value is doubly negated (two lines above it), it is the positive version of itself</w:t>
      </w:r>
    </w:p>
    <w:p w:rsidR="00B54802" w:rsidRDefault="00C1174A" w:rsidP="00B54802">
      <m:oMath>
        <m:acc>
          <m:accPr>
            <m:chr m:val="̿"/>
            <m:ctrlPr>
              <w:rPr>
                <w:rFonts w:ascii="Cambria Math" w:hAnsi="Cambria Math"/>
                <w:i/>
              </w:rPr>
            </m:ctrlPr>
          </m:accPr>
          <m:e>
            <m:r>
              <w:rPr>
                <w:rFonts w:ascii="Cambria Math" w:hAnsi="Cambria Math"/>
              </w:rPr>
              <m:t>A</m:t>
            </m:r>
          </m:e>
        </m:acc>
      </m:oMath>
      <w:r w:rsidR="00B54802">
        <w:t xml:space="preserve"> = A</w:t>
      </w:r>
    </w:p>
    <w:p w:rsidR="00B54802" w:rsidRDefault="00B54802" w:rsidP="00B54802">
      <w:r w:rsidRPr="00970823">
        <w:rPr>
          <w:b/>
        </w:rPr>
        <w:t xml:space="preserve">Exercise </w:t>
      </w:r>
      <w:r>
        <w:rPr>
          <w:b/>
        </w:rPr>
        <w:t>9</w:t>
      </w:r>
      <w:r>
        <w:t xml:space="preserve"> – Fill out the table</w:t>
      </w:r>
    </w:p>
    <w:tbl>
      <w:tblPr>
        <w:tblStyle w:val="TableGrid"/>
        <w:tblW w:w="4890" w:type="pct"/>
        <w:tblInd w:w="122" w:type="dxa"/>
        <w:tblBorders>
          <w:top w:val="single" w:sz="8" w:space="0" w:color="215F66"/>
          <w:left w:val="single" w:sz="8" w:space="0" w:color="215F66"/>
          <w:bottom w:val="single" w:sz="8" w:space="0" w:color="215F66"/>
          <w:right w:val="single" w:sz="8" w:space="0" w:color="215F66"/>
          <w:insideH w:val="single" w:sz="8" w:space="0" w:color="215F66"/>
          <w:insideV w:val="single" w:sz="8" w:space="0" w:color="215F66"/>
        </w:tblBorders>
        <w:tblLook w:val="04A0" w:firstRow="1" w:lastRow="0" w:firstColumn="1" w:lastColumn="0" w:noHBand="0" w:noVBand="1"/>
      </w:tblPr>
      <w:tblGrid>
        <w:gridCol w:w="3354"/>
        <w:gridCol w:w="3474"/>
        <w:gridCol w:w="3363"/>
      </w:tblGrid>
      <w:tr w:rsidR="00EF7544" w:rsidRPr="00EF7544" w:rsidTr="001C3466">
        <w:trPr>
          <w:trHeight w:val="319"/>
        </w:trPr>
        <w:tc>
          <w:tcPr>
            <w:tcW w:w="1645" w:type="pct"/>
            <w:tcBorders>
              <w:bottom w:val="nil"/>
            </w:tcBorders>
            <w:shd w:val="clear" w:color="auto" w:fill="215F66"/>
          </w:tcPr>
          <w:p w:rsidR="00963758" w:rsidRPr="00EF7544" w:rsidRDefault="00963758" w:rsidP="00EF7544">
            <w:pPr>
              <w:spacing w:after="0" w:line="240" w:lineRule="auto"/>
              <w:rPr>
                <w:rStyle w:val="TableHeaderChar"/>
                <w:b/>
                <w:color w:val="FFFFFF" w:themeColor="background1"/>
                <w:sz w:val="8"/>
              </w:rPr>
            </w:pPr>
          </w:p>
          <w:p w:rsidR="00B54802" w:rsidRPr="00EF7544" w:rsidRDefault="00B54802" w:rsidP="00EF7544">
            <w:pPr>
              <w:spacing w:after="0"/>
              <w:jc w:val="center"/>
              <w:rPr>
                <w:color w:val="FFFFFF" w:themeColor="background1"/>
              </w:rPr>
            </w:pPr>
            <w:r w:rsidRPr="00EF7544">
              <w:rPr>
                <w:rStyle w:val="TableHeaderChar"/>
                <w:b/>
                <w:color w:val="FFFFFF" w:themeColor="background1"/>
              </w:rPr>
              <w:t>A</w:t>
            </w:r>
          </w:p>
        </w:tc>
        <w:tc>
          <w:tcPr>
            <w:tcW w:w="1704" w:type="pct"/>
            <w:tcBorders>
              <w:bottom w:val="nil"/>
            </w:tcBorders>
            <w:shd w:val="clear" w:color="auto" w:fill="215F66"/>
          </w:tcPr>
          <w:p w:rsidR="00963758" w:rsidRPr="00EF7544" w:rsidRDefault="00963758" w:rsidP="00EF7544">
            <w:pPr>
              <w:spacing w:after="0" w:line="240" w:lineRule="auto"/>
              <w:rPr>
                <w:rStyle w:val="TableHeaderChar"/>
                <w:b/>
                <w:color w:val="FFFFFF" w:themeColor="background1"/>
                <w:sz w:val="8"/>
              </w:rPr>
            </w:pPr>
          </w:p>
          <w:p w:rsidR="00B54802" w:rsidRPr="00EF7544" w:rsidRDefault="00C1174A" w:rsidP="00EF7544">
            <w:pPr>
              <w:spacing w:after="0"/>
              <w:rPr>
                <w:b/>
                <w:bCs/>
                <w:iCs/>
                <w:color w:val="FFFFFF" w:themeColor="background1"/>
              </w:rPr>
            </w:pPr>
            <m:oMathPara>
              <m:oMath>
                <m:acc>
                  <m:accPr>
                    <m:chr m:val="̅"/>
                    <m:ctrlPr>
                      <w:rPr>
                        <w:rFonts w:ascii="Cambria Math" w:hAnsi="Cambria Math"/>
                        <w:b/>
                        <w:bCs/>
                        <w:iCs/>
                        <w:color w:val="FFFFFF" w:themeColor="background1"/>
                      </w:rPr>
                    </m:ctrlPr>
                  </m:accPr>
                  <m:e>
                    <m:r>
                      <m:rPr>
                        <m:sty m:val="b"/>
                      </m:rPr>
                      <w:rPr>
                        <w:rFonts w:ascii="Cambria Math" w:hAnsi="Cambria Math"/>
                        <w:color w:val="FFFFFF" w:themeColor="background1"/>
                      </w:rPr>
                      <m:t>A</m:t>
                    </m:r>
                  </m:e>
                </m:acc>
              </m:oMath>
            </m:oMathPara>
          </w:p>
        </w:tc>
        <w:tc>
          <w:tcPr>
            <w:tcW w:w="1650" w:type="pct"/>
            <w:tcBorders>
              <w:bottom w:val="nil"/>
            </w:tcBorders>
            <w:shd w:val="clear" w:color="auto" w:fill="215F66"/>
          </w:tcPr>
          <w:p w:rsidR="00963758" w:rsidRPr="00EF7544" w:rsidRDefault="00963758" w:rsidP="00EF7544">
            <w:pPr>
              <w:spacing w:after="0" w:line="240" w:lineRule="auto"/>
              <w:rPr>
                <w:rStyle w:val="TableHeaderChar"/>
                <w:b/>
                <w:color w:val="FFFFFF" w:themeColor="background1"/>
                <w:sz w:val="8"/>
              </w:rPr>
            </w:pPr>
          </w:p>
          <w:p w:rsidR="00B54802" w:rsidRPr="00EF7544" w:rsidRDefault="00C1174A" w:rsidP="00EF7544">
            <w:pPr>
              <w:spacing w:after="0"/>
              <w:rPr>
                <w:b/>
                <w:bCs/>
                <w:iCs/>
                <w:color w:val="FFFFFF" w:themeColor="background1"/>
              </w:rPr>
            </w:pPr>
            <m:oMathPara>
              <m:oMath>
                <m:acc>
                  <m:accPr>
                    <m:chr m:val="̿"/>
                    <m:ctrlPr>
                      <w:rPr>
                        <w:rFonts w:ascii="Cambria Math" w:hAnsi="Cambria Math"/>
                        <w:b/>
                        <w:bCs/>
                        <w:iCs/>
                        <w:color w:val="FFFFFF" w:themeColor="background1"/>
                      </w:rPr>
                    </m:ctrlPr>
                  </m:accPr>
                  <m:e>
                    <m:r>
                      <m:rPr>
                        <m:sty m:val="b"/>
                      </m:rPr>
                      <w:rPr>
                        <w:rFonts w:ascii="Cambria Math" w:hAnsi="Cambria Math"/>
                        <w:color w:val="FFFFFF" w:themeColor="background1"/>
                      </w:rPr>
                      <m:t>A</m:t>
                    </m:r>
                  </m:e>
                </m:acc>
              </m:oMath>
            </m:oMathPara>
          </w:p>
        </w:tc>
      </w:tr>
      <w:tr w:rsidR="00B54802" w:rsidTr="001C3466">
        <w:trPr>
          <w:trHeight w:val="309"/>
        </w:trPr>
        <w:tc>
          <w:tcPr>
            <w:tcW w:w="1645" w:type="pct"/>
            <w:tcBorders>
              <w:top w:val="nil"/>
            </w:tcBorders>
            <w:vAlign w:val="center"/>
          </w:tcPr>
          <w:p w:rsidR="00B54802" w:rsidRDefault="00B54802" w:rsidP="00EF7544">
            <w:pPr>
              <w:spacing w:before="120" w:after="0"/>
              <w:jc w:val="center"/>
            </w:pPr>
            <w:r>
              <w:t>0</w:t>
            </w:r>
          </w:p>
        </w:tc>
        <w:tc>
          <w:tcPr>
            <w:tcW w:w="1704" w:type="pct"/>
            <w:tcBorders>
              <w:top w:val="nil"/>
            </w:tcBorders>
            <w:vAlign w:val="center"/>
          </w:tcPr>
          <w:p w:rsidR="00B54802" w:rsidRPr="000554E0" w:rsidRDefault="00B54802" w:rsidP="00EF7544">
            <w:pPr>
              <w:spacing w:before="120" w:after="0"/>
              <w:jc w:val="center"/>
              <w:rPr>
                <w:color w:val="FF0000"/>
              </w:rPr>
            </w:pPr>
            <w:r>
              <w:rPr>
                <w:color w:val="FF0000"/>
              </w:rPr>
              <w:t>1</w:t>
            </w:r>
          </w:p>
        </w:tc>
        <w:tc>
          <w:tcPr>
            <w:tcW w:w="1650" w:type="pct"/>
            <w:tcBorders>
              <w:top w:val="nil"/>
            </w:tcBorders>
            <w:vAlign w:val="center"/>
          </w:tcPr>
          <w:p w:rsidR="00B54802" w:rsidRPr="000554E0" w:rsidRDefault="00B54802" w:rsidP="00EF7544">
            <w:pPr>
              <w:spacing w:before="120" w:after="0"/>
              <w:jc w:val="center"/>
              <w:rPr>
                <w:color w:val="FF0000"/>
              </w:rPr>
            </w:pPr>
            <w:r w:rsidRPr="000554E0">
              <w:rPr>
                <w:color w:val="FF0000"/>
              </w:rPr>
              <w:t>0</w:t>
            </w:r>
          </w:p>
        </w:tc>
      </w:tr>
      <w:tr w:rsidR="00B54802" w:rsidTr="001C3466">
        <w:trPr>
          <w:trHeight w:val="188"/>
        </w:trPr>
        <w:tc>
          <w:tcPr>
            <w:tcW w:w="1645" w:type="pct"/>
            <w:vAlign w:val="center"/>
          </w:tcPr>
          <w:p w:rsidR="00B54802" w:rsidRDefault="00B54802" w:rsidP="00EF7544">
            <w:pPr>
              <w:spacing w:before="120" w:after="0"/>
              <w:jc w:val="center"/>
            </w:pPr>
            <w:r>
              <w:t>1</w:t>
            </w:r>
          </w:p>
        </w:tc>
        <w:tc>
          <w:tcPr>
            <w:tcW w:w="1704" w:type="pct"/>
            <w:vAlign w:val="center"/>
          </w:tcPr>
          <w:p w:rsidR="00B54802" w:rsidRPr="000554E0" w:rsidRDefault="00B54802" w:rsidP="00EF7544">
            <w:pPr>
              <w:spacing w:before="120" w:after="0"/>
              <w:jc w:val="center"/>
              <w:rPr>
                <w:color w:val="FF0000"/>
              </w:rPr>
            </w:pPr>
            <w:r>
              <w:rPr>
                <w:color w:val="FF0000"/>
              </w:rPr>
              <w:t>0</w:t>
            </w:r>
          </w:p>
        </w:tc>
        <w:tc>
          <w:tcPr>
            <w:tcW w:w="1650" w:type="pct"/>
            <w:vAlign w:val="center"/>
          </w:tcPr>
          <w:p w:rsidR="00B54802" w:rsidRPr="000554E0" w:rsidRDefault="00B54802" w:rsidP="00EF7544">
            <w:pPr>
              <w:spacing w:before="120" w:after="0"/>
              <w:jc w:val="center"/>
              <w:rPr>
                <w:color w:val="FF0000"/>
              </w:rPr>
            </w:pPr>
            <w:r>
              <w:rPr>
                <w:color w:val="FF0000"/>
              </w:rPr>
              <w:t>1</w:t>
            </w:r>
          </w:p>
        </w:tc>
      </w:tr>
    </w:tbl>
    <w:p w:rsidR="00B54802" w:rsidRDefault="00B54802" w:rsidP="00B54802">
      <w:pPr>
        <w:pStyle w:val="Subheading2"/>
      </w:pPr>
    </w:p>
    <w:p w:rsidR="00B54802" w:rsidRDefault="00B54802" w:rsidP="00B54802">
      <w:pPr>
        <w:pStyle w:val="Subheading2"/>
      </w:pPr>
      <w:r>
        <w:t xml:space="preserve">RULE6 </w:t>
      </w:r>
      <w:r w:rsidR="00FB3994">
        <w:t>–</w:t>
      </w:r>
      <w:r>
        <w:t xml:space="preserve"> </w:t>
      </w:r>
      <w:r w:rsidRPr="0048608F">
        <w:t>De Morgan’s Laws</w:t>
      </w:r>
    </w:p>
    <w:p w:rsidR="00B54802" w:rsidRPr="00987861" w:rsidRDefault="00B54802" w:rsidP="00B54802">
      <w:r>
        <w:t>De Morgan’s Laws are used to simplify Boolean equations so that you can build equations using only one sort of gate, usually NAND or NOR gates. You can build cheaper hardware this way.</w:t>
      </w:r>
    </w:p>
    <w:p w:rsidR="00B54802" w:rsidRPr="0048608F" w:rsidRDefault="00B54802" w:rsidP="00B54802">
      <w:r>
        <w:t>The general idea of the laws are</w:t>
      </w:r>
      <w:r w:rsidR="00FB3994">
        <w:t>:</w:t>
      </w:r>
      <w:r>
        <w:t xml:space="preserve"> If you break the bar, you have to change the sign</w:t>
      </w:r>
      <w:r w:rsidR="00FB3994">
        <w:t>.</w:t>
      </w:r>
    </w:p>
    <w:p w:rsidR="009A1E8B" w:rsidRDefault="009A1E8B">
      <w:pPr>
        <w:spacing w:after="0" w:line="240" w:lineRule="auto"/>
        <w:rPr>
          <w:b/>
        </w:rPr>
      </w:pPr>
      <w:r>
        <w:rPr>
          <w:b/>
        </w:rPr>
        <w:br w:type="page"/>
      </w:r>
    </w:p>
    <w:p w:rsidR="00B54802" w:rsidRPr="0048608F" w:rsidRDefault="00B54802" w:rsidP="00B54802">
      <w:pPr>
        <w:rPr>
          <w:b/>
        </w:rPr>
      </w:pPr>
      <w:r>
        <w:rPr>
          <w:b/>
        </w:rPr>
        <w:lastRenderedPageBreak/>
        <w:t>6a.</w:t>
      </w:r>
      <w:r>
        <w:rPr>
          <w:b/>
        </w:rPr>
        <w:tab/>
      </w:r>
    </w:p>
    <w:p w:rsidR="00B54802" w:rsidRDefault="00C1174A" w:rsidP="00B54802">
      <m:oMathPara>
        <m:oMathParaPr>
          <m:jc m:val="left"/>
        </m:oMathParaPr>
        <m:oMath>
          <m:acc>
            <m:accPr>
              <m:chr m:val="̅"/>
              <m:ctrlPr>
                <w:rPr>
                  <w:rFonts w:ascii="Cambria Math" w:hAnsi="Cambria Math"/>
                  <w:i/>
                </w:rPr>
              </m:ctrlPr>
            </m:accPr>
            <m:e>
              <m:r>
                <w:rPr>
                  <w:rFonts w:ascii="Cambria Math" w:hAnsi="Cambria Math"/>
                </w:rPr>
                <m:t>A.B</m:t>
              </m:r>
            </m:e>
          </m:acc>
          <m:r>
            <w:rPr>
              <w:rFonts w:ascii="Cambria Math" w:hAnsi="Cambria Math"/>
            </w:rPr>
            <m:t xml:space="preserve">=  </m:t>
          </m:r>
          <m:acc>
            <m:accPr>
              <m:chr m:val="̅"/>
              <m:ctrlPr>
                <w:rPr>
                  <w:rFonts w:ascii="Cambria Math" w:hAnsi="Cambria Math"/>
                  <w:i/>
                </w:rPr>
              </m:ctrlPr>
            </m:accPr>
            <m:e>
              <m:r>
                <w:rPr>
                  <w:rFonts w:ascii="Cambria Math" w:hAnsi="Cambria Math"/>
                </w:rPr>
                <m:t>P</m:t>
              </m:r>
            </m:e>
          </m:acc>
          <m:r>
            <w:rPr>
              <w:rFonts w:ascii="Cambria Math" w:hAnsi="Cambria Math"/>
            </w:rPr>
            <m:t>+</m:t>
          </m:r>
          <m:acc>
            <m:accPr>
              <m:chr m:val="̅"/>
              <m:ctrlPr>
                <w:rPr>
                  <w:rFonts w:ascii="Cambria Math" w:hAnsi="Cambria Math"/>
                  <w:i/>
                </w:rPr>
              </m:ctrlPr>
            </m:accPr>
            <m:e>
              <m:r>
                <w:rPr>
                  <w:rFonts w:ascii="Cambria Math" w:hAnsi="Cambria Math"/>
                </w:rPr>
                <m:t>Q</m:t>
              </m:r>
            </m:e>
          </m:acc>
        </m:oMath>
      </m:oMathPara>
    </w:p>
    <w:p w:rsidR="00EF7544" w:rsidRDefault="00EF7544">
      <w:pPr>
        <w:spacing w:after="0" w:line="240" w:lineRule="auto"/>
        <w:rPr>
          <w:b/>
        </w:rPr>
      </w:pPr>
    </w:p>
    <w:p w:rsidR="00B54802" w:rsidRPr="000554E0" w:rsidRDefault="00B54802" w:rsidP="00B54802">
      <w:r w:rsidRPr="00970823">
        <w:rPr>
          <w:b/>
        </w:rPr>
        <w:t xml:space="preserve">Exercise </w:t>
      </w:r>
      <w:r>
        <w:rPr>
          <w:b/>
        </w:rPr>
        <w:t>10</w:t>
      </w:r>
      <w:r>
        <w:t xml:space="preserve"> – Fill out the table to prove this is true</w:t>
      </w:r>
    </w:p>
    <w:tbl>
      <w:tblPr>
        <w:tblStyle w:val="TableGrid"/>
        <w:tblW w:w="4884" w:type="pct"/>
        <w:tblInd w:w="135" w:type="dxa"/>
        <w:tblBorders>
          <w:top w:val="single" w:sz="8" w:space="0" w:color="215F66"/>
          <w:left w:val="single" w:sz="8" w:space="0" w:color="215F66"/>
          <w:bottom w:val="single" w:sz="8" w:space="0" w:color="215F66"/>
          <w:right w:val="single" w:sz="8" w:space="0" w:color="215F66"/>
          <w:insideH w:val="single" w:sz="8" w:space="0" w:color="215F66"/>
          <w:insideV w:val="single" w:sz="8" w:space="0" w:color="215F66"/>
        </w:tblBorders>
        <w:tblLook w:val="04A0" w:firstRow="1" w:lastRow="0" w:firstColumn="1" w:lastColumn="0" w:noHBand="0" w:noVBand="1"/>
      </w:tblPr>
      <w:tblGrid>
        <w:gridCol w:w="1357"/>
        <w:gridCol w:w="1491"/>
        <w:gridCol w:w="1490"/>
        <w:gridCol w:w="1488"/>
        <w:gridCol w:w="1486"/>
        <w:gridCol w:w="1486"/>
        <w:gridCol w:w="1380"/>
      </w:tblGrid>
      <w:tr w:rsidR="00EF7544" w:rsidRPr="00EF7544" w:rsidTr="001C3466">
        <w:trPr>
          <w:trHeight w:val="319"/>
        </w:trPr>
        <w:tc>
          <w:tcPr>
            <w:tcW w:w="666" w:type="pct"/>
            <w:tcBorders>
              <w:bottom w:val="nil"/>
            </w:tcBorders>
            <w:shd w:val="clear" w:color="auto" w:fill="215F66"/>
          </w:tcPr>
          <w:p w:rsidR="00963758" w:rsidRPr="00EF7544" w:rsidRDefault="00963758" w:rsidP="000A66D3">
            <w:pPr>
              <w:spacing w:after="60" w:line="240" w:lineRule="auto"/>
              <w:jc w:val="center"/>
              <w:rPr>
                <w:rStyle w:val="TableHeaderChar"/>
                <w:b/>
                <w:color w:val="FFFFFF" w:themeColor="background1"/>
                <w:sz w:val="8"/>
              </w:rPr>
            </w:pPr>
          </w:p>
          <w:p w:rsidR="00B54802" w:rsidRPr="00EF7544" w:rsidRDefault="00B54802" w:rsidP="000A66D3">
            <w:pPr>
              <w:spacing w:after="60" w:line="240" w:lineRule="auto"/>
              <w:jc w:val="center"/>
              <w:rPr>
                <w:b/>
                <w:bCs/>
                <w:color w:val="FFFFFF" w:themeColor="background1"/>
              </w:rPr>
            </w:pPr>
            <w:r w:rsidRPr="00EF7544">
              <w:rPr>
                <w:b/>
                <w:bCs/>
                <w:color w:val="FFFFFF" w:themeColor="background1"/>
              </w:rPr>
              <w:t>P</w:t>
            </w:r>
          </w:p>
        </w:tc>
        <w:tc>
          <w:tcPr>
            <w:tcW w:w="732" w:type="pct"/>
            <w:tcBorders>
              <w:bottom w:val="nil"/>
            </w:tcBorders>
            <w:shd w:val="clear" w:color="auto" w:fill="215F66"/>
          </w:tcPr>
          <w:p w:rsidR="00963758" w:rsidRPr="00EF7544" w:rsidRDefault="00963758" w:rsidP="000A66D3">
            <w:pPr>
              <w:spacing w:after="60" w:line="240" w:lineRule="auto"/>
              <w:jc w:val="center"/>
              <w:rPr>
                <w:rStyle w:val="TableHeaderChar"/>
                <w:b/>
                <w:color w:val="FFFFFF" w:themeColor="background1"/>
                <w:sz w:val="8"/>
              </w:rPr>
            </w:pPr>
          </w:p>
          <w:p w:rsidR="00B54802" w:rsidRPr="00EF7544" w:rsidRDefault="00B54802" w:rsidP="000A66D3">
            <w:pPr>
              <w:spacing w:after="60" w:line="240" w:lineRule="auto"/>
              <w:jc w:val="center"/>
              <w:rPr>
                <w:b/>
                <w:bCs/>
                <w:color w:val="FFFFFF" w:themeColor="background1"/>
              </w:rPr>
            </w:pPr>
            <w:r w:rsidRPr="00EF7544">
              <w:rPr>
                <w:b/>
                <w:bCs/>
                <w:color w:val="FFFFFF" w:themeColor="background1"/>
              </w:rPr>
              <w:t>Q</w:t>
            </w:r>
          </w:p>
        </w:tc>
        <w:tc>
          <w:tcPr>
            <w:tcW w:w="732" w:type="pct"/>
            <w:tcBorders>
              <w:bottom w:val="nil"/>
            </w:tcBorders>
            <w:shd w:val="clear" w:color="auto" w:fill="215F66"/>
          </w:tcPr>
          <w:p w:rsidR="00963758" w:rsidRPr="00EF7544" w:rsidRDefault="00963758" w:rsidP="000A66D3">
            <w:pPr>
              <w:spacing w:after="60" w:line="240" w:lineRule="auto"/>
              <w:jc w:val="center"/>
              <w:rPr>
                <w:rStyle w:val="TableHeaderChar"/>
                <w:b/>
                <w:color w:val="FFFFFF" w:themeColor="background1"/>
                <w:sz w:val="8"/>
              </w:rPr>
            </w:pPr>
          </w:p>
          <w:p w:rsidR="00B54802" w:rsidRPr="00EF7544" w:rsidRDefault="00B54802" w:rsidP="000A66D3">
            <w:pPr>
              <w:spacing w:after="60" w:line="240" w:lineRule="auto"/>
              <w:jc w:val="center"/>
              <w:rPr>
                <w:b/>
                <w:bCs/>
                <w:color w:val="FFFFFF" w:themeColor="background1"/>
              </w:rPr>
            </w:pPr>
            <w:r w:rsidRPr="00EF7544">
              <w:rPr>
                <w:b/>
                <w:bCs/>
                <w:color w:val="FFFFFF" w:themeColor="background1"/>
              </w:rPr>
              <w:t>P.Q</w:t>
            </w:r>
          </w:p>
        </w:tc>
        <w:tc>
          <w:tcPr>
            <w:tcW w:w="731" w:type="pct"/>
            <w:tcBorders>
              <w:bottom w:val="nil"/>
            </w:tcBorders>
            <w:shd w:val="clear" w:color="auto" w:fill="215F66"/>
          </w:tcPr>
          <w:p w:rsidR="00963758" w:rsidRPr="00EF7544" w:rsidRDefault="00963758" w:rsidP="000A66D3">
            <w:pPr>
              <w:spacing w:after="60" w:line="240" w:lineRule="auto"/>
              <w:jc w:val="center"/>
              <w:rPr>
                <w:rStyle w:val="TableHeaderChar"/>
                <w:b/>
                <w:color w:val="FFFFFF" w:themeColor="background1"/>
                <w:sz w:val="8"/>
              </w:rPr>
            </w:pPr>
          </w:p>
          <w:p w:rsidR="00B54802" w:rsidRPr="00EF7544" w:rsidRDefault="00C1174A" w:rsidP="000A66D3">
            <w:pPr>
              <w:spacing w:after="60" w:line="240" w:lineRule="auto"/>
              <w:jc w:val="center"/>
              <w:rPr>
                <w:b/>
                <w:bCs/>
                <w:color w:val="FFFFFF" w:themeColor="background1"/>
              </w:rPr>
            </w:pPr>
            <m:oMathPara>
              <m:oMath>
                <m:acc>
                  <m:accPr>
                    <m:chr m:val="̅"/>
                    <m:ctrlPr>
                      <w:rPr>
                        <w:rFonts w:ascii="Cambria Math" w:hAnsi="Cambria Math"/>
                        <w:b/>
                        <w:bCs/>
                        <w:i/>
                        <w:color w:val="FFFFFF" w:themeColor="background1"/>
                      </w:rPr>
                    </m:ctrlPr>
                  </m:accPr>
                  <m:e>
                    <m:r>
                      <m:rPr>
                        <m:sty m:val="bi"/>
                      </m:rPr>
                      <w:rPr>
                        <w:rFonts w:ascii="Cambria Math" w:hAnsi="Cambria Math"/>
                        <w:color w:val="FFFFFF" w:themeColor="background1"/>
                      </w:rPr>
                      <m:t>P.Q</m:t>
                    </m:r>
                  </m:e>
                </m:acc>
              </m:oMath>
            </m:oMathPara>
          </w:p>
        </w:tc>
        <w:tc>
          <w:tcPr>
            <w:tcW w:w="730" w:type="pct"/>
            <w:tcBorders>
              <w:bottom w:val="nil"/>
            </w:tcBorders>
            <w:shd w:val="clear" w:color="auto" w:fill="215F66"/>
          </w:tcPr>
          <w:p w:rsidR="00963758" w:rsidRPr="00EF7544" w:rsidRDefault="00963758" w:rsidP="000A66D3">
            <w:pPr>
              <w:spacing w:after="60" w:line="240" w:lineRule="auto"/>
              <w:jc w:val="center"/>
              <w:rPr>
                <w:rStyle w:val="TableHeaderChar"/>
                <w:b/>
                <w:color w:val="FFFFFF" w:themeColor="background1"/>
                <w:sz w:val="8"/>
              </w:rPr>
            </w:pPr>
          </w:p>
          <w:p w:rsidR="00B54802" w:rsidRPr="00EF7544" w:rsidRDefault="00C1174A" w:rsidP="000A66D3">
            <w:pPr>
              <w:spacing w:after="60" w:line="240" w:lineRule="auto"/>
              <w:jc w:val="center"/>
              <w:rPr>
                <w:b/>
                <w:bCs/>
                <w:color w:val="FFFFFF" w:themeColor="background1"/>
              </w:rPr>
            </w:pPr>
            <m:oMathPara>
              <m:oMath>
                <m:acc>
                  <m:accPr>
                    <m:chr m:val="̅"/>
                    <m:ctrlPr>
                      <w:rPr>
                        <w:rFonts w:ascii="Cambria Math" w:hAnsi="Cambria Math"/>
                        <w:b/>
                        <w:bCs/>
                        <w:i/>
                        <w:color w:val="FFFFFF" w:themeColor="background1"/>
                      </w:rPr>
                    </m:ctrlPr>
                  </m:accPr>
                  <m:e>
                    <m:r>
                      <m:rPr>
                        <m:sty m:val="bi"/>
                      </m:rPr>
                      <w:rPr>
                        <w:rFonts w:ascii="Cambria Math" w:hAnsi="Cambria Math"/>
                        <w:color w:val="FFFFFF" w:themeColor="background1"/>
                      </w:rPr>
                      <m:t>P</m:t>
                    </m:r>
                  </m:e>
                </m:acc>
              </m:oMath>
            </m:oMathPara>
          </w:p>
        </w:tc>
        <w:tc>
          <w:tcPr>
            <w:tcW w:w="730" w:type="pct"/>
            <w:tcBorders>
              <w:bottom w:val="nil"/>
            </w:tcBorders>
            <w:shd w:val="clear" w:color="auto" w:fill="215F66"/>
          </w:tcPr>
          <w:p w:rsidR="00963758" w:rsidRPr="00EF7544" w:rsidRDefault="00963758" w:rsidP="000A66D3">
            <w:pPr>
              <w:spacing w:after="60" w:line="240" w:lineRule="auto"/>
              <w:jc w:val="center"/>
              <w:rPr>
                <w:rStyle w:val="TableHeaderChar"/>
                <w:b/>
                <w:color w:val="FFFFFF" w:themeColor="background1"/>
                <w:sz w:val="8"/>
              </w:rPr>
            </w:pPr>
          </w:p>
          <w:p w:rsidR="00B54802" w:rsidRPr="00EF7544" w:rsidRDefault="00C1174A" w:rsidP="000A66D3">
            <w:pPr>
              <w:spacing w:after="60" w:line="240" w:lineRule="auto"/>
              <w:jc w:val="center"/>
              <w:rPr>
                <w:b/>
                <w:bCs/>
                <w:color w:val="FFFFFF" w:themeColor="background1"/>
              </w:rPr>
            </w:pPr>
            <m:oMathPara>
              <m:oMath>
                <m:acc>
                  <m:accPr>
                    <m:chr m:val="̅"/>
                    <m:ctrlPr>
                      <w:rPr>
                        <w:rFonts w:ascii="Cambria Math" w:hAnsi="Cambria Math"/>
                        <w:b/>
                        <w:bCs/>
                        <w:i/>
                        <w:color w:val="FFFFFF" w:themeColor="background1"/>
                      </w:rPr>
                    </m:ctrlPr>
                  </m:accPr>
                  <m:e>
                    <m:r>
                      <m:rPr>
                        <m:sty m:val="bi"/>
                      </m:rPr>
                      <w:rPr>
                        <w:rFonts w:ascii="Cambria Math" w:hAnsi="Cambria Math"/>
                        <w:color w:val="FFFFFF" w:themeColor="background1"/>
                      </w:rPr>
                      <m:t>Q</m:t>
                    </m:r>
                  </m:e>
                </m:acc>
              </m:oMath>
            </m:oMathPara>
          </w:p>
        </w:tc>
        <w:tc>
          <w:tcPr>
            <w:tcW w:w="678" w:type="pct"/>
            <w:tcBorders>
              <w:bottom w:val="nil"/>
            </w:tcBorders>
            <w:shd w:val="clear" w:color="auto" w:fill="215F66"/>
          </w:tcPr>
          <w:p w:rsidR="00963758" w:rsidRPr="00EF7544" w:rsidRDefault="00963758" w:rsidP="000A66D3">
            <w:pPr>
              <w:spacing w:after="60" w:line="240" w:lineRule="auto"/>
              <w:jc w:val="center"/>
              <w:rPr>
                <w:rStyle w:val="TableHeaderChar"/>
                <w:b/>
                <w:color w:val="FFFFFF" w:themeColor="background1"/>
                <w:sz w:val="8"/>
              </w:rPr>
            </w:pPr>
          </w:p>
          <w:p w:rsidR="00B54802" w:rsidRPr="00EF7544" w:rsidRDefault="00C1174A" w:rsidP="000A66D3">
            <w:pPr>
              <w:spacing w:after="60" w:line="240" w:lineRule="auto"/>
              <w:jc w:val="center"/>
              <w:rPr>
                <w:b/>
                <w:bCs/>
                <w:color w:val="FFFFFF" w:themeColor="background1"/>
              </w:rPr>
            </w:pPr>
            <m:oMath>
              <m:acc>
                <m:accPr>
                  <m:chr m:val="̅"/>
                  <m:ctrlPr>
                    <w:rPr>
                      <w:rFonts w:ascii="Cambria Math" w:hAnsi="Cambria Math"/>
                      <w:b/>
                      <w:bCs/>
                      <w:i/>
                      <w:color w:val="FFFFFF" w:themeColor="background1"/>
                    </w:rPr>
                  </m:ctrlPr>
                </m:accPr>
                <m:e>
                  <m:r>
                    <m:rPr>
                      <m:sty m:val="bi"/>
                    </m:rPr>
                    <w:rPr>
                      <w:rFonts w:ascii="Cambria Math" w:hAnsi="Cambria Math"/>
                      <w:color w:val="FFFFFF" w:themeColor="background1"/>
                    </w:rPr>
                    <m:t>P</m:t>
                  </m:r>
                </m:e>
              </m:acc>
            </m:oMath>
            <w:r w:rsidR="00B54802" w:rsidRPr="00EF7544">
              <w:rPr>
                <w:b/>
                <w:bCs/>
                <w:color w:val="FFFFFF" w:themeColor="background1"/>
              </w:rPr>
              <w:t>+</w:t>
            </w:r>
            <m:oMath>
              <m:acc>
                <m:accPr>
                  <m:chr m:val="̅"/>
                  <m:ctrlPr>
                    <w:rPr>
                      <w:rFonts w:ascii="Cambria Math" w:hAnsi="Cambria Math"/>
                      <w:b/>
                      <w:bCs/>
                      <w:i/>
                      <w:color w:val="FFFFFF" w:themeColor="background1"/>
                    </w:rPr>
                  </m:ctrlPr>
                </m:accPr>
                <m:e>
                  <m:r>
                    <m:rPr>
                      <m:sty m:val="bi"/>
                    </m:rPr>
                    <w:rPr>
                      <w:rFonts w:ascii="Cambria Math" w:hAnsi="Cambria Math"/>
                      <w:color w:val="FFFFFF" w:themeColor="background1"/>
                    </w:rPr>
                    <m:t>Q</m:t>
                  </m:r>
                </m:e>
              </m:acc>
            </m:oMath>
          </w:p>
        </w:tc>
      </w:tr>
      <w:tr w:rsidR="00B54802" w:rsidTr="001C3466">
        <w:trPr>
          <w:trHeight w:val="309"/>
        </w:trPr>
        <w:tc>
          <w:tcPr>
            <w:tcW w:w="666" w:type="pct"/>
            <w:tcBorders>
              <w:top w:val="nil"/>
            </w:tcBorders>
            <w:vAlign w:val="center"/>
          </w:tcPr>
          <w:p w:rsidR="00B54802" w:rsidRDefault="00B54802" w:rsidP="00EF7544">
            <w:pPr>
              <w:spacing w:before="120" w:after="0"/>
              <w:jc w:val="center"/>
            </w:pPr>
            <w:r>
              <w:t>0</w:t>
            </w:r>
          </w:p>
        </w:tc>
        <w:tc>
          <w:tcPr>
            <w:tcW w:w="732" w:type="pct"/>
            <w:tcBorders>
              <w:top w:val="nil"/>
            </w:tcBorders>
            <w:vAlign w:val="center"/>
          </w:tcPr>
          <w:p w:rsidR="00B54802" w:rsidRDefault="00B54802" w:rsidP="00EF7544">
            <w:pPr>
              <w:spacing w:before="120" w:after="0"/>
              <w:jc w:val="center"/>
            </w:pPr>
            <w:r>
              <w:t>0</w:t>
            </w:r>
          </w:p>
        </w:tc>
        <w:tc>
          <w:tcPr>
            <w:tcW w:w="732" w:type="pct"/>
            <w:tcBorders>
              <w:top w:val="nil"/>
            </w:tcBorders>
            <w:vAlign w:val="center"/>
          </w:tcPr>
          <w:p w:rsidR="00B54802" w:rsidRPr="003A12F0" w:rsidRDefault="00B54802" w:rsidP="00EF7544">
            <w:pPr>
              <w:spacing w:before="120" w:after="0"/>
              <w:jc w:val="center"/>
              <w:rPr>
                <w:color w:val="FF0000"/>
              </w:rPr>
            </w:pPr>
            <w:r w:rsidRPr="003A12F0">
              <w:rPr>
                <w:color w:val="FF0000"/>
              </w:rPr>
              <w:t>0</w:t>
            </w:r>
          </w:p>
        </w:tc>
        <w:tc>
          <w:tcPr>
            <w:tcW w:w="731" w:type="pct"/>
            <w:tcBorders>
              <w:top w:val="nil"/>
            </w:tcBorders>
            <w:vAlign w:val="center"/>
          </w:tcPr>
          <w:p w:rsidR="00B54802" w:rsidRPr="003A12F0" w:rsidRDefault="00B54802" w:rsidP="00EF7544">
            <w:pPr>
              <w:spacing w:before="120" w:after="0"/>
              <w:jc w:val="center"/>
              <w:rPr>
                <w:color w:val="FF0000"/>
              </w:rPr>
            </w:pPr>
            <w:r w:rsidRPr="003A12F0">
              <w:rPr>
                <w:color w:val="FF0000"/>
              </w:rPr>
              <w:t>1</w:t>
            </w:r>
          </w:p>
        </w:tc>
        <w:tc>
          <w:tcPr>
            <w:tcW w:w="730" w:type="pct"/>
            <w:tcBorders>
              <w:top w:val="nil"/>
            </w:tcBorders>
            <w:vAlign w:val="center"/>
          </w:tcPr>
          <w:p w:rsidR="00B54802" w:rsidRPr="003A12F0" w:rsidRDefault="00B54802" w:rsidP="00EF7544">
            <w:pPr>
              <w:spacing w:before="120" w:after="0"/>
              <w:jc w:val="center"/>
              <w:rPr>
                <w:color w:val="FF0000"/>
              </w:rPr>
            </w:pPr>
            <w:r w:rsidRPr="003A12F0">
              <w:rPr>
                <w:color w:val="FF0000"/>
              </w:rPr>
              <w:t>1</w:t>
            </w:r>
          </w:p>
        </w:tc>
        <w:tc>
          <w:tcPr>
            <w:tcW w:w="730" w:type="pct"/>
            <w:tcBorders>
              <w:top w:val="nil"/>
            </w:tcBorders>
            <w:vAlign w:val="center"/>
          </w:tcPr>
          <w:p w:rsidR="00B54802" w:rsidRPr="003A12F0" w:rsidRDefault="00B54802" w:rsidP="00EF7544">
            <w:pPr>
              <w:spacing w:before="120" w:after="0"/>
              <w:jc w:val="center"/>
              <w:rPr>
                <w:color w:val="FF0000"/>
              </w:rPr>
            </w:pPr>
            <w:r w:rsidRPr="003A12F0">
              <w:rPr>
                <w:color w:val="FF0000"/>
              </w:rPr>
              <w:t>1</w:t>
            </w:r>
          </w:p>
        </w:tc>
        <w:tc>
          <w:tcPr>
            <w:tcW w:w="678" w:type="pct"/>
            <w:tcBorders>
              <w:top w:val="nil"/>
            </w:tcBorders>
            <w:vAlign w:val="center"/>
          </w:tcPr>
          <w:p w:rsidR="00B54802" w:rsidRPr="003A12F0" w:rsidRDefault="00B54802" w:rsidP="00EF7544">
            <w:pPr>
              <w:spacing w:before="120" w:after="0"/>
              <w:jc w:val="center"/>
              <w:rPr>
                <w:color w:val="FF0000"/>
              </w:rPr>
            </w:pPr>
            <w:r w:rsidRPr="003A12F0">
              <w:rPr>
                <w:color w:val="FF0000"/>
              </w:rPr>
              <w:t>1</w:t>
            </w:r>
          </w:p>
        </w:tc>
      </w:tr>
      <w:tr w:rsidR="00B54802" w:rsidTr="001C3466">
        <w:trPr>
          <w:trHeight w:val="188"/>
        </w:trPr>
        <w:tc>
          <w:tcPr>
            <w:tcW w:w="666" w:type="pct"/>
            <w:vAlign w:val="center"/>
          </w:tcPr>
          <w:p w:rsidR="00B54802" w:rsidRDefault="00B54802" w:rsidP="00EF7544">
            <w:pPr>
              <w:spacing w:before="120" w:after="0"/>
              <w:jc w:val="center"/>
            </w:pPr>
            <w:r>
              <w:t>0</w:t>
            </w:r>
          </w:p>
        </w:tc>
        <w:tc>
          <w:tcPr>
            <w:tcW w:w="732" w:type="pct"/>
            <w:vAlign w:val="center"/>
          </w:tcPr>
          <w:p w:rsidR="00B54802" w:rsidRDefault="00B54802" w:rsidP="00EF7544">
            <w:pPr>
              <w:spacing w:before="120" w:after="0"/>
              <w:jc w:val="center"/>
            </w:pPr>
            <w:r>
              <w:t>1</w:t>
            </w:r>
          </w:p>
        </w:tc>
        <w:tc>
          <w:tcPr>
            <w:tcW w:w="732" w:type="pct"/>
            <w:vAlign w:val="center"/>
          </w:tcPr>
          <w:p w:rsidR="00B54802" w:rsidRPr="003A12F0" w:rsidRDefault="00B54802" w:rsidP="00EF7544">
            <w:pPr>
              <w:spacing w:before="120" w:after="0"/>
              <w:jc w:val="center"/>
              <w:rPr>
                <w:color w:val="FF0000"/>
              </w:rPr>
            </w:pPr>
            <w:r w:rsidRPr="003A12F0">
              <w:rPr>
                <w:color w:val="FF0000"/>
              </w:rPr>
              <w:t>0</w:t>
            </w:r>
          </w:p>
        </w:tc>
        <w:tc>
          <w:tcPr>
            <w:tcW w:w="731" w:type="pct"/>
            <w:vAlign w:val="center"/>
          </w:tcPr>
          <w:p w:rsidR="00B54802" w:rsidRPr="003A12F0" w:rsidRDefault="00B54802" w:rsidP="00EF7544">
            <w:pPr>
              <w:spacing w:before="120" w:after="0"/>
              <w:jc w:val="center"/>
              <w:rPr>
                <w:color w:val="FF0000"/>
              </w:rPr>
            </w:pPr>
            <w:r w:rsidRPr="003A12F0">
              <w:rPr>
                <w:color w:val="FF0000"/>
              </w:rPr>
              <w:t>1</w:t>
            </w:r>
          </w:p>
        </w:tc>
        <w:tc>
          <w:tcPr>
            <w:tcW w:w="730" w:type="pct"/>
            <w:vAlign w:val="center"/>
          </w:tcPr>
          <w:p w:rsidR="00B54802" w:rsidRPr="003A12F0" w:rsidRDefault="00B54802" w:rsidP="00EF7544">
            <w:pPr>
              <w:spacing w:before="120" w:after="0"/>
              <w:jc w:val="center"/>
              <w:rPr>
                <w:color w:val="FF0000"/>
              </w:rPr>
            </w:pPr>
            <w:r w:rsidRPr="003A12F0">
              <w:rPr>
                <w:color w:val="FF0000"/>
              </w:rPr>
              <w:t>1</w:t>
            </w:r>
          </w:p>
        </w:tc>
        <w:tc>
          <w:tcPr>
            <w:tcW w:w="730" w:type="pct"/>
            <w:vAlign w:val="center"/>
          </w:tcPr>
          <w:p w:rsidR="00B54802" w:rsidRPr="003A12F0" w:rsidRDefault="00B54802" w:rsidP="00EF7544">
            <w:pPr>
              <w:spacing w:before="120" w:after="0"/>
              <w:jc w:val="center"/>
              <w:rPr>
                <w:color w:val="FF0000"/>
              </w:rPr>
            </w:pPr>
            <w:r w:rsidRPr="003A12F0">
              <w:rPr>
                <w:color w:val="FF0000"/>
              </w:rPr>
              <w:t>0</w:t>
            </w:r>
          </w:p>
        </w:tc>
        <w:tc>
          <w:tcPr>
            <w:tcW w:w="678" w:type="pct"/>
            <w:vAlign w:val="center"/>
          </w:tcPr>
          <w:p w:rsidR="00B54802" w:rsidRPr="003A12F0" w:rsidRDefault="00B54802" w:rsidP="00EF7544">
            <w:pPr>
              <w:spacing w:before="120" w:after="0"/>
              <w:jc w:val="center"/>
              <w:rPr>
                <w:color w:val="FF0000"/>
              </w:rPr>
            </w:pPr>
            <w:r w:rsidRPr="003A12F0">
              <w:rPr>
                <w:color w:val="FF0000"/>
              </w:rPr>
              <w:t>1</w:t>
            </w:r>
          </w:p>
        </w:tc>
      </w:tr>
      <w:tr w:rsidR="00B54802" w:rsidTr="001C3466">
        <w:trPr>
          <w:trHeight w:val="309"/>
        </w:trPr>
        <w:tc>
          <w:tcPr>
            <w:tcW w:w="666" w:type="pct"/>
            <w:vAlign w:val="center"/>
          </w:tcPr>
          <w:p w:rsidR="00B54802" w:rsidRDefault="00B54802" w:rsidP="00EF7544">
            <w:pPr>
              <w:spacing w:before="120" w:after="0"/>
              <w:jc w:val="center"/>
            </w:pPr>
            <w:r>
              <w:t>1</w:t>
            </w:r>
          </w:p>
        </w:tc>
        <w:tc>
          <w:tcPr>
            <w:tcW w:w="732" w:type="pct"/>
            <w:vAlign w:val="center"/>
          </w:tcPr>
          <w:p w:rsidR="00B54802" w:rsidRDefault="00B54802" w:rsidP="00EF7544">
            <w:pPr>
              <w:spacing w:before="120" w:after="0"/>
              <w:jc w:val="center"/>
            </w:pPr>
            <w:r>
              <w:t>0</w:t>
            </w:r>
          </w:p>
        </w:tc>
        <w:tc>
          <w:tcPr>
            <w:tcW w:w="732" w:type="pct"/>
            <w:vAlign w:val="center"/>
          </w:tcPr>
          <w:p w:rsidR="00B54802" w:rsidRPr="003A12F0" w:rsidRDefault="00B54802" w:rsidP="00EF7544">
            <w:pPr>
              <w:spacing w:before="120" w:after="0"/>
              <w:jc w:val="center"/>
              <w:rPr>
                <w:color w:val="FF0000"/>
              </w:rPr>
            </w:pPr>
            <w:r w:rsidRPr="003A12F0">
              <w:rPr>
                <w:color w:val="FF0000"/>
              </w:rPr>
              <w:t>0</w:t>
            </w:r>
          </w:p>
        </w:tc>
        <w:tc>
          <w:tcPr>
            <w:tcW w:w="731" w:type="pct"/>
            <w:vAlign w:val="center"/>
          </w:tcPr>
          <w:p w:rsidR="00B54802" w:rsidRPr="003A12F0" w:rsidRDefault="00B54802" w:rsidP="00EF7544">
            <w:pPr>
              <w:spacing w:before="120" w:after="0"/>
              <w:jc w:val="center"/>
              <w:rPr>
                <w:color w:val="FF0000"/>
              </w:rPr>
            </w:pPr>
            <w:r w:rsidRPr="003A12F0">
              <w:rPr>
                <w:color w:val="FF0000"/>
              </w:rPr>
              <w:t>1</w:t>
            </w:r>
          </w:p>
        </w:tc>
        <w:tc>
          <w:tcPr>
            <w:tcW w:w="730" w:type="pct"/>
            <w:vAlign w:val="center"/>
          </w:tcPr>
          <w:p w:rsidR="00B54802" w:rsidRPr="003A12F0" w:rsidRDefault="00B54802" w:rsidP="00EF7544">
            <w:pPr>
              <w:spacing w:before="120" w:after="0"/>
              <w:jc w:val="center"/>
              <w:rPr>
                <w:color w:val="FF0000"/>
              </w:rPr>
            </w:pPr>
            <w:r w:rsidRPr="003A12F0">
              <w:rPr>
                <w:color w:val="FF0000"/>
              </w:rPr>
              <w:t>0</w:t>
            </w:r>
          </w:p>
        </w:tc>
        <w:tc>
          <w:tcPr>
            <w:tcW w:w="730" w:type="pct"/>
            <w:vAlign w:val="center"/>
          </w:tcPr>
          <w:p w:rsidR="00B54802" w:rsidRPr="003A12F0" w:rsidRDefault="00B54802" w:rsidP="00EF7544">
            <w:pPr>
              <w:spacing w:before="120" w:after="0"/>
              <w:jc w:val="center"/>
              <w:rPr>
                <w:color w:val="FF0000"/>
              </w:rPr>
            </w:pPr>
            <w:r w:rsidRPr="003A12F0">
              <w:rPr>
                <w:color w:val="FF0000"/>
              </w:rPr>
              <w:t>1</w:t>
            </w:r>
          </w:p>
        </w:tc>
        <w:tc>
          <w:tcPr>
            <w:tcW w:w="678" w:type="pct"/>
            <w:vAlign w:val="center"/>
          </w:tcPr>
          <w:p w:rsidR="00B54802" w:rsidRPr="003A12F0" w:rsidRDefault="00B54802" w:rsidP="00EF7544">
            <w:pPr>
              <w:spacing w:before="120" w:after="0"/>
              <w:jc w:val="center"/>
              <w:rPr>
                <w:color w:val="FF0000"/>
              </w:rPr>
            </w:pPr>
            <w:r w:rsidRPr="003A12F0">
              <w:rPr>
                <w:color w:val="FF0000"/>
              </w:rPr>
              <w:t>1</w:t>
            </w:r>
          </w:p>
        </w:tc>
      </w:tr>
      <w:tr w:rsidR="00B54802" w:rsidTr="001C3466">
        <w:trPr>
          <w:trHeight w:val="162"/>
        </w:trPr>
        <w:tc>
          <w:tcPr>
            <w:tcW w:w="666" w:type="pct"/>
            <w:vAlign w:val="center"/>
          </w:tcPr>
          <w:p w:rsidR="00B54802" w:rsidRDefault="00B54802" w:rsidP="00EF7544">
            <w:pPr>
              <w:spacing w:before="120" w:after="0"/>
              <w:jc w:val="center"/>
            </w:pPr>
            <w:r>
              <w:t>1</w:t>
            </w:r>
          </w:p>
        </w:tc>
        <w:tc>
          <w:tcPr>
            <w:tcW w:w="732" w:type="pct"/>
            <w:vAlign w:val="center"/>
          </w:tcPr>
          <w:p w:rsidR="00B54802" w:rsidRDefault="00B54802" w:rsidP="00EF7544">
            <w:pPr>
              <w:spacing w:before="120" w:after="0"/>
              <w:jc w:val="center"/>
            </w:pPr>
            <w:r>
              <w:t>1</w:t>
            </w:r>
          </w:p>
        </w:tc>
        <w:tc>
          <w:tcPr>
            <w:tcW w:w="732" w:type="pct"/>
            <w:vAlign w:val="center"/>
          </w:tcPr>
          <w:p w:rsidR="00B54802" w:rsidRPr="003A12F0" w:rsidRDefault="00B54802" w:rsidP="00EF7544">
            <w:pPr>
              <w:spacing w:before="120" w:after="0"/>
              <w:jc w:val="center"/>
              <w:rPr>
                <w:color w:val="FF0000"/>
              </w:rPr>
            </w:pPr>
            <w:r w:rsidRPr="003A12F0">
              <w:rPr>
                <w:color w:val="FF0000"/>
              </w:rPr>
              <w:t>1</w:t>
            </w:r>
          </w:p>
        </w:tc>
        <w:tc>
          <w:tcPr>
            <w:tcW w:w="731" w:type="pct"/>
            <w:vAlign w:val="center"/>
          </w:tcPr>
          <w:p w:rsidR="00B54802" w:rsidRPr="003A12F0" w:rsidRDefault="00B54802" w:rsidP="00EF7544">
            <w:pPr>
              <w:spacing w:before="120" w:after="0"/>
              <w:jc w:val="center"/>
              <w:rPr>
                <w:color w:val="FF0000"/>
              </w:rPr>
            </w:pPr>
            <w:r w:rsidRPr="003A12F0">
              <w:rPr>
                <w:color w:val="FF0000"/>
              </w:rPr>
              <w:t>0</w:t>
            </w:r>
          </w:p>
        </w:tc>
        <w:tc>
          <w:tcPr>
            <w:tcW w:w="730" w:type="pct"/>
            <w:vAlign w:val="center"/>
          </w:tcPr>
          <w:p w:rsidR="00B54802" w:rsidRPr="003A12F0" w:rsidRDefault="00B54802" w:rsidP="00EF7544">
            <w:pPr>
              <w:spacing w:before="120" w:after="0"/>
              <w:jc w:val="center"/>
              <w:rPr>
                <w:color w:val="FF0000"/>
              </w:rPr>
            </w:pPr>
            <w:r w:rsidRPr="003A12F0">
              <w:rPr>
                <w:color w:val="FF0000"/>
              </w:rPr>
              <w:t>0</w:t>
            </w:r>
          </w:p>
        </w:tc>
        <w:tc>
          <w:tcPr>
            <w:tcW w:w="730" w:type="pct"/>
            <w:vAlign w:val="center"/>
          </w:tcPr>
          <w:p w:rsidR="00B54802" w:rsidRPr="003A12F0" w:rsidRDefault="00B54802" w:rsidP="00EF7544">
            <w:pPr>
              <w:spacing w:before="120" w:after="0"/>
              <w:jc w:val="center"/>
              <w:rPr>
                <w:color w:val="FF0000"/>
              </w:rPr>
            </w:pPr>
            <w:r w:rsidRPr="003A12F0">
              <w:rPr>
                <w:color w:val="FF0000"/>
              </w:rPr>
              <w:t>0</w:t>
            </w:r>
          </w:p>
        </w:tc>
        <w:tc>
          <w:tcPr>
            <w:tcW w:w="678" w:type="pct"/>
            <w:vAlign w:val="center"/>
          </w:tcPr>
          <w:p w:rsidR="00B54802" w:rsidRPr="003A12F0" w:rsidRDefault="00B54802" w:rsidP="00EF7544">
            <w:pPr>
              <w:spacing w:before="120" w:after="0"/>
              <w:jc w:val="center"/>
              <w:rPr>
                <w:color w:val="FF0000"/>
              </w:rPr>
            </w:pPr>
            <w:r w:rsidRPr="003A12F0">
              <w:rPr>
                <w:color w:val="FF0000"/>
              </w:rPr>
              <w:t>0</w:t>
            </w:r>
          </w:p>
        </w:tc>
      </w:tr>
    </w:tbl>
    <w:p w:rsidR="00B54802" w:rsidRDefault="00B54802" w:rsidP="00B54802"/>
    <w:p w:rsidR="00B54802" w:rsidRPr="0048608F" w:rsidRDefault="00B54802" w:rsidP="00B54802">
      <w:pPr>
        <w:rPr>
          <w:b/>
        </w:rPr>
      </w:pPr>
      <w:r>
        <w:rPr>
          <w:b/>
        </w:rPr>
        <w:t>6b.</w:t>
      </w:r>
    </w:p>
    <w:p w:rsidR="00B54802" w:rsidRDefault="00C1174A" w:rsidP="00B54802">
      <m:oMathPara>
        <m:oMathParaPr>
          <m:jc m:val="left"/>
        </m:oMathParaPr>
        <m:oMath>
          <m:acc>
            <m:accPr>
              <m:chr m:val="̅"/>
              <m:ctrlPr>
                <w:rPr>
                  <w:rFonts w:ascii="Cambria Math" w:hAnsi="Cambria Math"/>
                  <w:i/>
                </w:rPr>
              </m:ctrlPr>
            </m:accPr>
            <m:e>
              <m:r>
                <w:rPr>
                  <w:rFonts w:ascii="Cambria Math" w:hAnsi="Cambria Math"/>
                </w:rPr>
                <m:t>A+B</m:t>
              </m:r>
            </m:e>
          </m:acc>
          <m:r>
            <w:rPr>
              <w:rFonts w:ascii="Cambria Math" w:hAnsi="Cambria Math"/>
            </w:rPr>
            <m:t xml:space="preserve">=  </m:t>
          </m:r>
          <m:acc>
            <m:accPr>
              <m:chr m:val="̅"/>
              <m:ctrlPr>
                <w:rPr>
                  <w:rFonts w:ascii="Cambria Math" w:hAnsi="Cambria Math"/>
                  <w:i/>
                </w:rPr>
              </m:ctrlPr>
            </m:accPr>
            <m:e>
              <m:r>
                <w:rPr>
                  <w:rFonts w:ascii="Cambria Math" w:hAnsi="Cambria Math"/>
                </w:rPr>
                <m:t>P</m:t>
              </m:r>
            </m:e>
          </m:acc>
          <m:r>
            <w:rPr>
              <w:rFonts w:ascii="Cambria Math" w:hAnsi="Cambria Math"/>
            </w:rPr>
            <m:t>.</m:t>
          </m:r>
          <m:acc>
            <m:accPr>
              <m:chr m:val="̅"/>
              <m:ctrlPr>
                <w:rPr>
                  <w:rFonts w:ascii="Cambria Math" w:hAnsi="Cambria Math"/>
                  <w:i/>
                </w:rPr>
              </m:ctrlPr>
            </m:accPr>
            <m:e>
              <m:r>
                <w:rPr>
                  <w:rFonts w:ascii="Cambria Math" w:hAnsi="Cambria Math"/>
                </w:rPr>
                <m:t>Q</m:t>
              </m:r>
            </m:e>
          </m:acc>
        </m:oMath>
      </m:oMathPara>
    </w:p>
    <w:p w:rsidR="00B54802" w:rsidRPr="00765022" w:rsidRDefault="00B54802" w:rsidP="00B54802">
      <w:r w:rsidRPr="00970823">
        <w:rPr>
          <w:b/>
        </w:rPr>
        <w:t xml:space="preserve">Exercise </w:t>
      </w:r>
      <w:r>
        <w:rPr>
          <w:b/>
        </w:rPr>
        <w:t>11</w:t>
      </w:r>
      <w:r>
        <w:t xml:space="preserve"> – Fill out the table to prove this is true</w:t>
      </w:r>
    </w:p>
    <w:tbl>
      <w:tblPr>
        <w:tblStyle w:val="TableGrid"/>
        <w:tblW w:w="4902" w:type="pct"/>
        <w:tblInd w:w="108" w:type="dxa"/>
        <w:tblBorders>
          <w:top w:val="single" w:sz="8" w:space="0" w:color="215F66"/>
          <w:left w:val="single" w:sz="8" w:space="0" w:color="215F66"/>
          <w:bottom w:val="single" w:sz="8" w:space="0" w:color="215F66"/>
          <w:right w:val="single" w:sz="8" w:space="0" w:color="215F66"/>
          <w:insideH w:val="single" w:sz="8" w:space="0" w:color="215F66"/>
          <w:insideV w:val="single" w:sz="8" w:space="0" w:color="215F66"/>
        </w:tblBorders>
        <w:tblLook w:val="04A0" w:firstRow="1" w:lastRow="0" w:firstColumn="1" w:lastColumn="0" w:noHBand="0" w:noVBand="1"/>
      </w:tblPr>
      <w:tblGrid>
        <w:gridCol w:w="1384"/>
        <w:gridCol w:w="1490"/>
        <w:gridCol w:w="1490"/>
        <w:gridCol w:w="1489"/>
        <w:gridCol w:w="1487"/>
        <w:gridCol w:w="1487"/>
        <w:gridCol w:w="1389"/>
      </w:tblGrid>
      <w:tr w:rsidR="00EF7544" w:rsidRPr="00EF7544" w:rsidTr="001C3466">
        <w:tc>
          <w:tcPr>
            <w:tcW w:w="677" w:type="pct"/>
            <w:tcBorders>
              <w:bottom w:val="nil"/>
            </w:tcBorders>
            <w:shd w:val="clear" w:color="auto" w:fill="215F66"/>
          </w:tcPr>
          <w:p w:rsidR="00963758" w:rsidRPr="00EF7544" w:rsidRDefault="00963758" w:rsidP="00EF7544">
            <w:pPr>
              <w:spacing w:after="60" w:line="240" w:lineRule="auto"/>
              <w:jc w:val="center"/>
              <w:rPr>
                <w:rStyle w:val="TableHeaderChar"/>
                <w:b/>
                <w:color w:val="FFFFFF" w:themeColor="background1"/>
                <w:sz w:val="8"/>
              </w:rPr>
            </w:pPr>
          </w:p>
          <w:p w:rsidR="00B54802" w:rsidRPr="00EF7544" w:rsidRDefault="00B54802" w:rsidP="00EF7544">
            <w:pPr>
              <w:spacing w:after="60" w:line="240" w:lineRule="auto"/>
              <w:jc w:val="center"/>
              <w:rPr>
                <w:b/>
                <w:bCs/>
                <w:color w:val="FFFFFF" w:themeColor="background1"/>
              </w:rPr>
            </w:pPr>
            <w:r w:rsidRPr="00EF7544">
              <w:rPr>
                <w:b/>
                <w:bCs/>
                <w:color w:val="FFFFFF" w:themeColor="background1"/>
              </w:rPr>
              <w:t>P</w:t>
            </w:r>
          </w:p>
        </w:tc>
        <w:tc>
          <w:tcPr>
            <w:tcW w:w="729" w:type="pct"/>
            <w:tcBorders>
              <w:bottom w:val="nil"/>
            </w:tcBorders>
            <w:shd w:val="clear" w:color="auto" w:fill="215F66"/>
          </w:tcPr>
          <w:p w:rsidR="00963758" w:rsidRPr="00EF7544" w:rsidRDefault="00963758" w:rsidP="00EF7544">
            <w:pPr>
              <w:spacing w:after="60" w:line="240" w:lineRule="auto"/>
              <w:jc w:val="center"/>
              <w:rPr>
                <w:rStyle w:val="TableHeaderChar"/>
                <w:b/>
                <w:color w:val="FFFFFF" w:themeColor="background1"/>
                <w:sz w:val="8"/>
              </w:rPr>
            </w:pPr>
          </w:p>
          <w:p w:rsidR="00B54802" w:rsidRPr="00EF7544" w:rsidRDefault="00B54802" w:rsidP="00EF7544">
            <w:pPr>
              <w:spacing w:after="60" w:line="240" w:lineRule="auto"/>
              <w:jc w:val="center"/>
              <w:rPr>
                <w:b/>
                <w:bCs/>
                <w:color w:val="FFFFFF" w:themeColor="background1"/>
              </w:rPr>
            </w:pPr>
            <w:r w:rsidRPr="00EF7544">
              <w:rPr>
                <w:b/>
                <w:bCs/>
                <w:color w:val="FFFFFF" w:themeColor="background1"/>
              </w:rPr>
              <w:t>Q</w:t>
            </w:r>
          </w:p>
        </w:tc>
        <w:tc>
          <w:tcPr>
            <w:tcW w:w="729" w:type="pct"/>
            <w:tcBorders>
              <w:bottom w:val="nil"/>
            </w:tcBorders>
            <w:shd w:val="clear" w:color="auto" w:fill="215F66"/>
          </w:tcPr>
          <w:p w:rsidR="00963758" w:rsidRPr="00EF7544" w:rsidRDefault="00963758" w:rsidP="00EF7544">
            <w:pPr>
              <w:spacing w:after="60" w:line="240" w:lineRule="auto"/>
              <w:jc w:val="center"/>
              <w:rPr>
                <w:rStyle w:val="TableHeaderChar"/>
                <w:b/>
                <w:color w:val="FFFFFF" w:themeColor="background1"/>
                <w:sz w:val="8"/>
              </w:rPr>
            </w:pPr>
          </w:p>
          <w:p w:rsidR="00B54802" w:rsidRPr="00EF7544" w:rsidRDefault="00B54802" w:rsidP="00EF7544">
            <w:pPr>
              <w:spacing w:after="60" w:line="240" w:lineRule="auto"/>
              <w:jc w:val="center"/>
              <w:rPr>
                <w:b/>
                <w:bCs/>
                <w:color w:val="FFFFFF" w:themeColor="background1"/>
              </w:rPr>
            </w:pPr>
            <w:r w:rsidRPr="00EF7544">
              <w:rPr>
                <w:b/>
                <w:bCs/>
                <w:color w:val="FFFFFF" w:themeColor="background1"/>
              </w:rPr>
              <w:t>P+Q</w:t>
            </w:r>
          </w:p>
        </w:tc>
        <w:tc>
          <w:tcPr>
            <w:tcW w:w="729" w:type="pct"/>
            <w:tcBorders>
              <w:bottom w:val="nil"/>
            </w:tcBorders>
            <w:shd w:val="clear" w:color="auto" w:fill="215F66"/>
          </w:tcPr>
          <w:p w:rsidR="00963758" w:rsidRPr="00EF7544" w:rsidRDefault="00963758" w:rsidP="00EF7544">
            <w:pPr>
              <w:spacing w:after="60" w:line="240" w:lineRule="auto"/>
              <w:jc w:val="center"/>
              <w:rPr>
                <w:rStyle w:val="TableHeaderChar"/>
                <w:b/>
                <w:color w:val="FFFFFF" w:themeColor="background1"/>
                <w:sz w:val="8"/>
              </w:rPr>
            </w:pPr>
          </w:p>
          <w:p w:rsidR="00B54802" w:rsidRPr="00EF7544" w:rsidRDefault="00C1174A" w:rsidP="00EF7544">
            <w:pPr>
              <w:spacing w:after="60" w:line="240" w:lineRule="auto"/>
              <w:jc w:val="center"/>
              <w:rPr>
                <w:b/>
                <w:bCs/>
                <w:color w:val="FFFFFF" w:themeColor="background1"/>
              </w:rPr>
            </w:pPr>
            <m:oMathPara>
              <m:oMath>
                <m:acc>
                  <m:accPr>
                    <m:chr m:val="̅"/>
                    <m:ctrlPr>
                      <w:rPr>
                        <w:rFonts w:ascii="Cambria Math" w:hAnsi="Cambria Math"/>
                        <w:b/>
                        <w:bCs/>
                        <w:i/>
                        <w:color w:val="FFFFFF" w:themeColor="background1"/>
                      </w:rPr>
                    </m:ctrlPr>
                  </m:accPr>
                  <m:e>
                    <m:r>
                      <m:rPr>
                        <m:sty m:val="bi"/>
                      </m:rPr>
                      <w:rPr>
                        <w:rFonts w:ascii="Cambria Math" w:hAnsi="Cambria Math"/>
                        <w:color w:val="FFFFFF" w:themeColor="background1"/>
                      </w:rPr>
                      <m:t>P+Q</m:t>
                    </m:r>
                  </m:e>
                </m:acc>
              </m:oMath>
            </m:oMathPara>
          </w:p>
        </w:tc>
        <w:tc>
          <w:tcPr>
            <w:tcW w:w="728" w:type="pct"/>
            <w:tcBorders>
              <w:bottom w:val="nil"/>
            </w:tcBorders>
            <w:shd w:val="clear" w:color="auto" w:fill="215F66"/>
          </w:tcPr>
          <w:p w:rsidR="00963758" w:rsidRPr="00EF7544" w:rsidRDefault="00963758" w:rsidP="00EF7544">
            <w:pPr>
              <w:spacing w:after="60" w:line="240" w:lineRule="auto"/>
              <w:jc w:val="center"/>
              <w:rPr>
                <w:rStyle w:val="TableHeaderChar"/>
                <w:b/>
                <w:color w:val="FFFFFF" w:themeColor="background1"/>
                <w:sz w:val="8"/>
              </w:rPr>
            </w:pPr>
          </w:p>
          <w:p w:rsidR="00B54802" w:rsidRPr="00EF7544" w:rsidRDefault="00C1174A" w:rsidP="00EF7544">
            <w:pPr>
              <w:spacing w:after="60" w:line="240" w:lineRule="auto"/>
              <w:jc w:val="center"/>
              <w:rPr>
                <w:b/>
                <w:bCs/>
                <w:color w:val="FFFFFF" w:themeColor="background1"/>
              </w:rPr>
            </w:pPr>
            <m:oMathPara>
              <m:oMath>
                <m:acc>
                  <m:accPr>
                    <m:chr m:val="̅"/>
                    <m:ctrlPr>
                      <w:rPr>
                        <w:rFonts w:ascii="Cambria Math" w:hAnsi="Cambria Math"/>
                        <w:b/>
                        <w:bCs/>
                        <w:i/>
                        <w:color w:val="FFFFFF" w:themeColor="background1"/>
                      </w:rPr>
                    </m:ctrlPr>
                  </m:accPr>
                  <m:e>
                    <m:r>
                      <m:rPr>
                        <m:sty m:val="bi"/>
                      </m:rPr>
                      <w:rPr>
                        <w:rFonts w:ascii="Cambria Math" w:hAnsi="Cambria Math"/>
                        <w:color w:val="FFFFFF" w:themeColor="background1"/>
                      </w:rPr>
                      <m:t>P</m:t>
                    </m:r>
                  </m:e>
                </m:acc>
              </m:oMath>
            </m:oMathPara>
          </w:p>
        </w:tc>
        <w:tc>
          <w:tcPr>
            <w:tcW w:w="728" w:type="pct"/>
            <w:tcBorders>
              <w:bottom w:val="nil"/>
            </w:tcBorders>
            <w:shd w:val="clear" w:color="auto" w:fill="215F66"/>
          </w:tcPr>
          <w:p w:rsidR="00963758" w:rsidRPr="00EF7544" w:rsidRDefault="00963758" w:rsidP="00EF7544">
            <w:pPr>
              <w:spacing w:after="60" w:line="240" w:lineRule="auto"/>
              <w:jc w:val="center"/>
              <w:rPr>
                <w:rStyle w:val="TableHeaderChar"/>
                <w:b/>
                <w:color w:val="FFFFFF" w:themeColor="background1"/>
                <w:sz w:val="8"/>
              </w:rPr>
            </w:pPr>
          </w:p>
          <w:p w:rsidR="00B54802" w:rsidRPr="00EF7544" w:rsidRDefault="00C1174A" w:rsidP="00EF7544">
            <w:pPr>
              <w:spacing w:after="60" w:line="240" w:lineRule="auto"/>
              <w:jc w:val="center"/>
              <w:rPr>
                <w:b/>
                <w:bCs/>
                <w:color w:val="FFFFFF" w:themeColor="background1"/>
              </w:rPr>
            </w:pPr>
            <m:oMathPara>
              <m:oMath>
                <m:acc>
                  <m:accPr>
                    <m:chr m:val="̅"/>
                    <m:ctrlPr>
                      <w:rPr>
                        <w:rFonts w:ascii="Cambria Math" w:hAnsi="Cambria Math"/>
                        <w:b/>
                        <w:bCs/>
                        <w:i/>
                        <w:color w:val="FFFFFF" w:themeColor="background1"/>
                      </w:rPr>
                    </m:ctrlPr>
                  </m:accPr>
                  <m:e>
                    <m:r>
                      <m:rPr>
                        <m:sty m:val="bi"/>
                      </m:rPr>
                      <w:rPr>
                        <w:rFonts w:ascii="Cambria Math" w:hAnsi="Cambria Math"/>
                        <w:color w:val="FFFFFF" w:themeColor="background1"/>
                      </w:rPr>
                      <m:t>Q</m:t>
                    </m:r>
                  </m:e>
                </m:acc>
              </m:oMath>
            </m:oMathPara>
          </w:p>
        </w:tc>
        <w:tc>
          <w:tcPr>
            <w:tcW w:w="680" w:type="pct"/>
            <w:tcBorders>
              <w:bottom w:val="nil"/>
            </w:tcBorders>
            <w:shd w:val="clear" w:color="auto" w:fill="215F66"/>
          </w:tcPr>
          <w:p w:rsidR="00963758" w:rsidRPr="00EF7544" w:rsidRDefault="00963758" w:rsidP="00EF7544">
            <w:pPr>
              <w:spacing w:after="60" w:line="240" w:lineRule="auto"/>
              <w:jc w:val="center"/>
              <w:rPr>
                <w:rStyle w:val="TableHeaderChar"/>
                <w:b/>
                <w:color w:val="FFFFFF" w:themeColor="background1"/>
                <w:sz w:val="8"/>
              </w:rPr>
            </w:pPr>
          </w:p>
          <w:p w:rsidR="00B54802" w:rsidRPr="00EF7544" w:rsidRDefault="00C1174A" w:rsidP="00EF7544">
            <w:pPr>
              <w:spacing w:after="60" w:line="240" w:lineRule="auto"/>
              <w:jc w:val="center"/>
              <w:rPr>
                <w:b/>
                <w:bCs/>
                <w:color w:val="FFFFFF" w:themeColor="background1"/>
              </w:rPr>
            </w:pPr>
            <m:oMath>
              <m:acc>
                <m:accPr>
                  <m:chr m:val="̅"/>
                  <m:ctrlPr>
                    <w:rPr>
                      <w:rFonts w:ascii="Cambria Math" w:hAnsi="Cambria Math"/>
                      <w:b/>
                      <w:bCs/>
                      <w:i/>
                      <w:color w:val="FFFFFF" w:themeColor="background1"/>
                    </w:rPr>
                  </m:ctrlPr>
                </m:accPr>
                <m:e>
                  <m:r>
                    <m:rPr>
                      <m:sty m:val="bi"/>
                    </m:rPr>
                    <w:rPr>
                      <w:rFonts w:ascii="Cambria Math" w:hAnsi="Cambria Math"/>
                      <w:color w:val="FFFFFF" w:themeColor="background1"/>
                    </w:rPr>
                    <m:t>P</m:t>
                  </m:r>
                </m:e>
              </m:acc>
            </m:oMath>
            <w:r w:rsidR="00B54802" w:rsidRPr="00EF7544">
              <w:rPr>
                <w:b/>
                <w:bCs/>
                <w:color w:val="FFFFFF" w:themeColor="background1"/>
              </w:rPr>
              <w:t>.</w:t>
            </w:r>
            <m:oMath>
              <m:acc>
                <m:accPr>
                  <m:chr m:val="̅"/>
                  <m:ctrlPr>
                    <w:rPr>
                      <w:rFonts w:ascii="Cambria Math" w:hAnsi="Cambria Math"/>
                      <w:b/>
                      <w:bCs/>
                      <w:i/>
                      <w:color w:val="FFFFFF" w:themeColor="background1"/>
                    </w:rPr>
                  </m:ctrlPr>
                </m:accPr>
                <m:e>
                  <m:r>
                    <m:rPr>
                      <m:sty m:val="bi"/>
                    </m:rPr>
                    <w:rPr>
                      <w:rFonts w:ascii="Cambria Math" w:hAnsi="Cambria Math"/>
                      <w:color w:val="FFFFFF" w:themeColor="background1"/>
                    </w:rPr>
                    <m:t>Q</m:t>
                  </m:r>
                </m:e>
              </m:acc>
            </m:oMath>
          </w:p>
        </w:tc>
      </w:tr>
      <w:tr w:rsidR="00B54802" w:rsidTr="001C3466">
        <w:tc>
          <w:tcPr>
            <w:tcW w:w="677" w:type="pct"/>
            <w:tcBorders>
              <w:top w:val="nil"/>
            </w:tcBorders>
            <w:vAlign w:val="center"/>
          </w:tcPr>
          <w:p w:rsidR="00B54802" w:rsidRDefault="00B54802" w:rsidP="00EF7544">
            <w:pPr>
              <w:spacing w:before="120" w:after="0"/>
              <w:jc w:val="center"/>
            </w:pPr>
            <w:r>
              <w:t>0</w:t>
            </w:r>
          </w:p>
        </w:tc>
        <w:tc>
          <w:tcPr>
            <w:tcW w:w="729" w:type="pct"/>
            <w:tcBorders>
              <w:top w:val="nil"/>
            </w:tcBorders>
            <w:vAlign w:val="center"/>
          </w:tcPr>
          <w:p w:rsidR="00B54802" w:rsidRDefault="00B54802" w:rsidP="00EF7544">
            <w:pPr>
              <w:spacing w:before="120" w:after="0"/>
              <w:jc w:val="center"/>
            </w:pPr>
            <w:r>
              <w:t>0</w:t>
            </w:r>
          </w:p>
        </w:tc>
        <w:tc>
          <w:tcPr>
            <w:tcW w:w="729" w:type="pct"/>
            <w:tcBorders>
              <w:top w:val="nil"/>
            </w:tcBorders>
            <w:vAlign w:val="center"/>
          </w:tcPr>
          <w:p w:rsidR="00B54802" w:rsidRPr="003A12F0" w:rsidRDefault="00B54802" w:rsidP="00EF7544">
            <w:pPr>
              <w:spacing w:before="120" w:after="0"/>
              <w:jc w:val="center"/>
              <w:rPr>
                <w:color w:val="FF0000"/>
              </w:rPr>
            </w:pPr>
            <w:r w:rsidRPr="003A12F0">
              <w:rPr>
                <w:color w:val="FF0000"/>
              </w:rPr>
              <w:t>0</w:t>
            </w:r>
          </w:p>
        </w:tc>
        <w:tc>
          <w:tcPr>
            <w:tcW w:w="729" w:type="pct"/>
            <w:tcBorders>
              <w:top w:val="nil"/>
            </w:tcBorders>
            <w:vAlign w:val="center"/>
          </w:tcPr>
          <w:p w:rsidR="00B54802" w:rsidRPr="003A12F0" w:rsidRDefault="00B54802" w:rsidP="00EF7544">
            <w:pPr>
              <w:spacing w:before="120" w:after="0"/>
              <w:jc w:val="center"/>
              <w:rPr>
                <w:color w:val="FF0000"/>
              </w:rPr>
            </w:pPr>
            <w:r w:rsidRPr="003A12F0">
              <w:rPr>
                <w:color w:val="FF0000"/>
              </w:rPr>
              <w:t>1</w:t>
            </w:r>
          </w:p>
        </w:tc>
        <w:tc>
          <w:tcPr>
            <w:tcW w:w="728" w:type="pct"/>
            <w:tcBorders>
              <w:top w:val="nil"/>
            </w:tcBorders>
            <w:vAlign w:val="center"/>
          </w:tcPr>
          <w:p w:rsidR="00B54802" w:rsidRPr="003A12F0" w:rsidRDefault="00B54802" w:rsidP="00EF7544">
            <w:pPr>
              <w:spacing w:before="120" w:after="0"/>
              <w:jc w:val="center"/>
              <w:rPr>
                <w:color w:val="FF0000"/>
              </w:rPr>
            </w:pPr>
            <w:r w:rsidRPr="003A12F0">
              <w:rPr>
                <w:color w:val="FF0000"/>
              </w:rPr>
              <w:t>1</w:t>
            </w:r>
          </w:p>
        </w:tc>
        <w:tc>
          <w:tcPr>
            <w:tcW w:w="728" w:type="pct"/>
            <w:tcBorders>
              <w:top w:val="nil"/>
            </w:tcBorders>
            <w:vAlign w:val="center"/>
          </w:tcPr>
          <w:p w:rsidR="00B54802" w:rsidRPr="003A12F0" w:rsidRDefault="00B54802" w:rsidP="00EF7544">
            <w:pPr>
              <w:spacing w:before="120" w:after="0"/>
              <w:jc w:val="center"/>
              <w:rPr>
                <w:color w:val="FF0000"/>
              </w:rPr>
            </w:pPr>
            <w:r w:rsidRPr="003A12F0">
              <w:rPr>
                <w:color w:val="FF0000"/>
              </w:rPr>
              <w:t>1</w:t>
            </w:r>
          </w:p>
        </w:tc>
        <w:tc>
          <w:tcPr>
            <w:tcW w:w="680" w:type="pct"/>
            <w:tcBorders>
              <w:top w:val="nil"/>
            </w:tcBorders>
            <w:vAlign w:val="center"/>
          </w:tcPr>
          <w:p w:rsidR="00B54802" w:rsidRPr="003A12F0" w:rsidRDefault="00B54802" w:rsidP="00EF7544">
            <w:pPr>
              <w:spacing w:before="120" w:after="0"/>
              <w:jc w:val="center"/>
              <w:rPr>
                <w:color w:val="FF0000"/>
              </w:rPr>
            </w:pPr>
            <w:r w:rsidRPr="003A12F0">
              <w:rPr>
                <w:color w:val="FF0000"/>
              </w:rPr>
              <w:t>1</w:t>
            </w:r>
          </w:p>
        </w:tc>
      </w:tr>
      <w:tr w:rsidR="00B54802" w:rsidTr="001C3466">
        <w:tc>
          <w:tcPr>
            <w:tcW w:w="677" w:type="pct"/>
            <w:vAlign w:val="center"/>
          </w:tcPr>
          <w:p w:rsidR="00B54802" w:rsidRDefault="00B54802" w:rsidP="00EF7544">
            <w:pPr>
              <w:spacing w:before="120" w:after="0"/>
              <w:jc w:val="center"/>
            </w:pPr>
            <w:r>
              <w:t>0</w:t>
            </w:r>
          </w:p>
        </w:tc>
        <w:tc>
          <w:tcPr>
            <w:tcW w:w="729" w:type="pct"/>
            <w:vAlign w:val="center"/>
          </w:tcPr>
          <w:p w:rsidR="00B54802" w:rsidRDefault="00B54802" w:rsidP="00EF7544">
            <w:pPr>
              <w:spacing w:before="120" w:after="0"/>
              <w:jc w:val="center"/>
            </w:pPr>
            <w:r>
              <w:t>1</w:t>
            </w:r>
          </w:p>
        </w:tc>
        <w:tc>
          <w:tcPr>
            <w:tcW w:w="729" w:type="pct"/>
            <w:vAlign w:val="center"/>
          </w:tcPr>
          <w:p w:rsidR="00B54802" w:rsidRPr="003A12F0" w:rsidRDefault="00B54802" w:rsidP="00EF7544">
            <w:pPr>
              <w:spacing w:before="120" w:after="0"/>
              <w:jc w:val="center"/>
              <w:rPr>
                <w:color w:val="FF0000"/>
              </w:rPr>
            </w:pPr>
            <w:r w:rsidRPr="003A12F0">
              <w:rPr>
                <w:color w:val="FF0000"/>
              </w:rPr>
              <w:t>1</w:t>
            </w:r>
          </w:p>
        </w:tc>
        <w:tc>
          <w:tcPr>
            <w:tcW w:w="729" w:type="pct"/>
            <w:vAlign w:val="center"/>
          </w:tcPr>
          <w:p w:rsidR="00B54802" w:rsidRPr="003A12F0" w:rsidRDefault="00B54802" w:rsidP="00EF7544">
            <w:pPr>
              <w:spacing w:before="120" w:after="0"/>
              <w:jc w:val="center"/>
              <w:rPr>
                <w:color w:val="FF0000"/>
              </w:rPr>
            </w:pPr>
            <w:r w:rsidRPr="003A12F0">
              <w:rPr>
                <w:color w:val="FF0000"/>
              </w:rPr>
              <w:t>0</w:t>
            </w:r>
          </w:p>
        </w:tc>
        <w:tc>
          <w:tcPr>
            <w:tcW w:w="728" w:type="pct"/>
            <w:vAlign w:val="center"/>
          </w:tcPr>
          <w:p w:rsidR="00B54802" w:rsidRPr="003A12F0" w:rsidRDefault="00B54802" w:rsidP="00EF7544">
            <w:pPr>
              <w:spacing w:before="120" w:after="0"/>
              <w:jc w:val="center"/>
              <w:rPr>
                <w:color w:val="FF0000"/>
              </w:rPr>
            </w:pPr>
            <w:r w:rsidRPr="003A12F0">
              <w:rPr>
                <w:color w:val="FF0000"/>
              </w:rPr>
              <w:t>1</w:t>
            </w:r>
          </w:p>
        </w:tc>
        <w:tc>
          <w:tcPr>
            <w:tcW w:w="728" w:type="pct"/>
            <w:vAlign w:val="center"/>
          </w:tcPr>
          <w:p w:rsidR="00B54802" w:rsidRPr="003A12F0" w:rsidRDefault="00B54802" w:rsidP="00EF7544">
            <w:pPr>
              <w:spacing w:before="120" w:after="0"/>
              <w:jc w:val="center"/>
              <w:rPr>
                <w:color w:val="FF0000"/>
              </w:rPr>
            </w:pPr>
            <w:r w:rsidRPr="003A12F0">
              <w:rPr>
                <w:color w:val="FF0000"/>
              </w:rPr>
              <w:t>0</w:t>
            </w:r>
          </w:p>
        </w:tc>
        <w:tc>
          <w:tcPr>
            <w:tcW w:w="680" w:type="pct"/>
            <w:vAlign w:val="center"/>
          </w:tcPr>
          <w:p w:rsidR="00B54802" w:rsidRPr="003A12F0" w:rsidRDefault="00B54802" w:rsidP="00EF7544">
            <w:pPr>
              <w:spacing w:before="120" w:after="0"/>
              <w:jc w:val="center"/>
              <w:rPr>
                <w:color w:val="FF0000"/>
              </w:rPr>
            </w:pPr>
            <w:r w:rsidRPr="003A12F0">
              <w:rPr>
                <w:color w:val="FF0000"/>
              </w:rPr>
              <w:t>0</w:t>
            </w:r>
          </w:p>
        </w:tc>
      </w:tr>
      <w:tr w:rsidR="00B54802" w:rsidTr="001C3466">
        <w:tc>
          <w:tcPr>
            <w:tcW w:w="677" w:type="pct"/>
            <w:vAlign w:val="center"/>
          </w:tcPr>
          <w:p w:rsidR="00B54802" w:rsidRDefault="00B54802" w:rsidP="00EF7544">
            <w:pPr>
              <w:spacing w:before="120" w:after="0"/>
              <w:jc w:val="center"/>
            </w:pPr>
            <w:r>
              <w:t>1</w:t>
            </w:r>
          </w:p>
        </w:tc>
        <w:tc>
          <w:tcPr>
            <w:tcW w:w="729" w:type="pct"/>
            <w:vAlign w:val="center"/>
          </w:tcPr>
          <w:p w:rsidR="00B54802" w:rsidRDefault="00B54802" w:rsidP="00EF7544">
            <w:pPr>
              <w:spacing w:before="120" w:after="0"/>
              <w:jc w:val="center"/>
            </w:pPr>
            <w:r>
              <w:t>0</w:t>
            </w:r>
          </w:p>
        </w:tc>
        <w:tc>
          <w:tcPr>
            <w:tcW w:w="729" w:type="pct"/>
            <w:vAlign w:val="center"/>
          </w:tcPr>
          <w:p w:rsidR="00B54802" w:rsidRPr="003A12F0" w:rsidRDefault="00B54802" w:rsidP="00EF7544">
            <w:pPr>
              <w:spacing w:before="120" w:after="0"/>
              <w:jc w:val="center"/>
              <w:rPr>
                <w:color w:val="FF0000"/>
              </w:rPr>
            </w:pPr>
            <w:r w:rsidRPr="003A12F0">
              <w:rPr>
                <w:color w:val="FF0000"/>
              </w:rPr>
              <w:t>1</w:t>
            </w:r>
          </w:p>
        </w:tc>
        <w:tc>
          <w:tcPr>
            <w:tcW w:w="729" w:type="pct"/>
            <w:vAlign w:val="center"/>
          </w:tcPr>
          <w:p w:rsidR="00B54802" w:rsidRPr="003A12F0" w:rsidRDefault="00B54802" w:rsidP="00EF7544">
            <w:pPr>
              <w:spacing w:before="120" w:after="0"/>
              <w:jc w:val="center"/>
              <w:rPr>
                <w:color w:val="FF0000"/>
              </w:rPr>
            </w:pPr>
            <w:r w:rsidRPr="003A12F0">
              <w:rPr>
                <w:color w:val="FF0000"/>
              </w:rPr>
              <w:t>0</w:t>
            </w:r>
          </w:p>
        </w:tc>
        <w:tc>
          <w:tcPr>
            <w:tcW w:w="728" w:type="pct"/>
            <w:vAlign w:val="center"/>
          </w:tcPr>
          <w:p w:rsidR="00B54802" w:rsidRPr="003A12F0" w:rsidRDefault="00B54802" w:rsidP="00EF7544">
            <w:pPr>
              <w:spacing w:before="120" w:after="0"/>
              <w:jc w:val="center"/>
              <w:rPr>
                <w:color w:val="FF0000"/>
              </w:rPr>
            </w:pPr>
            <w:r w:rsidRPr="003A12F0">
              <w:rPr>
                <w:color w:val="FF0000"/>
              </w:rPr>
              <w:t>0</w:t>
            </w:r>
          </w:p>
        </w:tc>
        <w:tc>
          <w:tcPr>
            <w:tcW w:w="728" w:type="pct"/>
            <w:vAlign w:val="center"/>
          </w:tcPr>
          <w:p w:rsidR="00B54802" w:rsidRPr="003A12F0" w:rsidRDefault="00B54802" w:rsidP="00EF7544">
            <w:pPr>
              <w:spacing w:before="120" w:after="0"/>
              <w:jc w:val="center"/>
              <w:rPr>
                <w:color w:val="FF0000"/>
              </w:rPr>
            </w:pPr>
            <w:r w:rsidRPr="003A12F0">
              <w:rPr>
                <w:color w:val="FF0000"/>
              </w:rPr>
              <w:t>1</w:t>
            </w:r>
          </w:p>
        </w:tc>
        <w:tc>
          <w:tcPr>
            <w:tcW w:w="680" w:type="pct"/>
            <w:vAlign w:val="center"/>
          </w:tcPr>
          <w:p w:rsidR="00B54802" w:rsidRPr="003A12F0" w:rsidRDefault="00B54802" w:rsidP="00EF7544">
            <w:pPr>
              <w:spacing w:before="120" w:after="0"/>
              <w:jc w:val="center"/>
              <w:rPr>
                <w:color w:val="FF0000"/>
              </w:rPr>
            </w:pPr>
            <w:r w:rsidRPr="003A12F0">
              <w:rPr>
                <w:color w:val="FF0000"/>
              </w:rPr>
              <w:t>0</w:t>
            </w:r>
          </w:p>
        </w:tc>
      </w:tr>
      <w:tr w:rsidR="00B54802" w:rsidTr="001C3466">
        <w:tc>
          <w:tcPr>
            <w:tcW w:w="677" w:type="pct"/>
            <w:vAlign w:val="center"/>
          </w:tcPr>
          <w:p w:rsidR="00B54802" w:rsidRDefault="00B54802" w:rsidP="00EF7544">
            <w:pPr>
              <w:spacing w:before="120" w:after="0"/>
              <w:jc w:val="center"/>
            </w:pPr>
            <w:r>
              <w:t>1</w:t>
            </w:r>
          </w:p>
        </w:tc>
        <w:tc>
          <w:tcPr>
            <w:tcW w:w="729" w:type="pct"/>
            <w:vAlign w:val="center"/>
          </w:tcPr>
          <w:p w:rsidR="00B54802" w:rsidRDefault="00B54802" w:rsidP="00EF7544">
            <w:pPr>
              <w:spacing w:before="120" w:after="0"/>
              <w:jc w:val="center"/>
            </w:pPr>
            <w:r>
              <w:t>1</w:t>
            </w:r>
          </w:p>
        </w:tc>
        <w:tc>
          <w:tcPr>
            <w:tcW w:w="729" w:type="pct"/>
            <w:vAlign w:val="center"/>
          </w:tcPr>
          <w:p w:rsidR="00B54802" w:rsidRPr="003A12F0" w:rsidRDefault="00B54802" w:rsidP="00EF7544">
            <w:pPr>
              <w:spacing w:before="120" w:after="0"/>
              <w:jc w:val="center"/>
              <w:rPr>
                <w:color w:val="FF0000"/>
              </w:rPr>
            </w:pPr>
            <w:r w:rsidRPr="003A12F0">
              <w:rPr>
                <w:color w:val="FF0000"/>
              </w:rPr>
              <w:t>1</w:t>
            </w:r>
          </w:p>
        </w:tc>
        <w:tc>
          <w:tcPr>
            <w:tcW w:w="729" w:type="pct"/>
            <w:vAlign w:val="center"/>
          </w:tcPr>
          <w:p w:rsidR="00B54802" w:rsidRPr="003A12F0" w:rsidRDefault="00B54802" w:rsidP="00EF7544">
            <w:pPr>
              <w:spacing w:before="120" w:after="0"/>
              <w:jc w:val="center"/>
              <w:rPr>
                <w:color w:val="FF0000"/>
              </w:rPr>
            </w:pPr>
            <w:r w:rsidRPr="003A12F0">
              <w:rPr>
                <w:color w:val="FF0000"/>
              </w:rPr>
              <w:t>0</w:t>
            </w:r>
          </w:p>
        </w:tc>
        <w:tc>
          <w:tcPr>
            <w:tcW w:w="728" w:type="pct"/>
            <w:vAlign w:val="center"/>
          </w:tcPr>
          <w:p w:rsidR="00B54802" w:rsidRPr="003A12F0" w:rsidRDefault="00B54802" w:rsidP="00EF7544">
            <w:pPr>
              <w:spacing w:before="120" w:after="0"/>
              <w:jc w:val="center"/>
              <w:rPr>
                <w:color w:val="FF0000"/>
              </w:rPr>
            </w:pPr>
            <w:r w:rsidRPr="003A12F0">
              <w:rPr>
                <w:color w:val="FF0000"/>
              </w:rPr>
              <w:t>0</w:t>
            </w:r>
          </w:p>
        </w:tc>
        <w:tc>
          <w:tcPr>
            <w:tcW w:w="728" w:type="pct"/>
            <w:vAlign w:val="center"/>
          </w:tcPr>
          <w:p w:rsidR="00B54802" w:rsidRPr="003A12F0" w:rsidRDefault="00B54802" w:rsidP="00EF7544">
            <w:pPr>
              <w:spacing w:before="120" w:after="0"/>
              <w:jc w:val="center"/>
              <w:rPr>
                <w:color w:val="FF0000"/>
              </w:rPr>
            </w:pPr>
            <w:r w:rsidRPr="003A12F0">
              <w:rPr>
                <w:color w:val="FF0000"/>
              </w:rPr>
              <w:t>0</w:t>
            </w:r>
          </w:p>
        </w:tc>
        <w:tc>
          <w:tcPr>
            <w:tcW w:w="680" w:type="pct"/>
            <w:vAlign w:val="center"/>
          </w:tcPr>
          <w:p w:rsidR="00B54802" w:rsidRPr="003A12F0" w:rsidRDefault="00B54802" w:rsidP="00EF7544">
            <w:pPr>
              <w:spacing w:before="120" w:after="0"/>
              <w:jc w:val="center"/>
              <w:rPr>
                <w:color w:val="FF0000"/>
              </w:rPr>
            </w:pPr>
            <w:r w:rsidRPr="003A12F0">
              <w:rPr>
                <w:color w:val="FF0000"/>
              </w:rPr>
              <w:t>0</w:t>
            </w:r>
          </w:p>
        </w:tc>
      </w:tr>
    </w:tbl>
    <w:p w:rsidR="00B54802" w:rsidRDefault="00B54802" w:rsidP="00B54802"/>
    <w:p w:rsidR="000A66D3" w:rsidRDefault="000A66D3">
      <w:pPr>
        <w:spacing w:after="0" w:line="240" w:lineRule="auto"/>
        <w:rPr>
          <w:rFonts w:eastAsia="Times New Roman"/>
          <w:b/>
          <w:bCs/>
          <w:color w:val="215F66"/>
          <w:sz w:val="40"/>
          <w:szCs w:val="28"/>
        </w:rPr>
      </w:pPr>
      <w:r>
        <w:br w:type="page"/>
      </w:r>
    </w:p>
    <w:p w:rsidR="00B54802" w:rsidRPr="000554E0" w:rsidRDefault="00B54802" w:rsidP="00B54802">
      <w:pPr>
        <w:pStyle w:val="Heading1"/>
      </w:pPr>
      <w:r w:rsidRPr="000554E0">
        <w:lastRenderedPageBreak/>
        <w:t xml:space="preserve">Crib </w:t>
      </w:r>
      <w:r w:rsidR="00FB3994">
        <w:t>S</w:t>
      </w:r>
      <w:r w:rsidRPr="000554E0">
        <w:t>heet</w:t>
      </w:r>
    </w:p>
    <w:p w:rsidR="00B54802" w:rsidRPr="000554E0" w:rsidRDefault="00B54802" w:rsidP="00B54802">
      <w:pPr>
        <w:pStyle w:val="Subheading2"/>
      </w:pPr>
      <w:r>
        <w:t>Simple Boolean identities</w:t>
      </w:r>
    </w:p>
    <w:tbl>
      <w:tblPr>
        <w:tblW w:w="0" w:type="auto"/>
        <w:tblBorders>
          <w:top w:val="nil"/>
          <w:left w:val="nil"/>
          <w:bottom w:val="nil"/>
          <w:right w:val="nil"/>
        </w:tblBorders>
        <w:tblLayout w:type="fixed"/>
        <w:tblLook w:val="0000" w:firstRow="0" w:lastRow="0" w:firstColumn="0" w:lastColumn="0" w:noHBand="0" w:noVBand="0"/>
      </w:tblPr>
      <w:tblGrid>
        <w:gridCol w:w="2943"/>
        <w:gridCol w:w="2943"/>
      </w:tblGrid>
      <w:tr w:rsidR="00B54802" w:rsidRPr="000554E0" w:rsidTr="00B54802">
        <w:trPr>
          <w:trHeight w:val="1230"/>
        </w:trPr>
        <w:tc>
          <w:tcPr>
            <w:tcW w:w="2943" w:type="dxa"/>
          </w:tcPr>
          <w:p w:rsidR="00B54802" w:rsidRPr="000554E0" w:rsidRDefault="00B54802" w:rsidP="00B54802">
            <w:r w:rsidRPr="000554E0">
              <w:t xml:space="preserve">A.A = A </w:t>
            </w:r>
          </w:p>
          <w:p w:rsidR="00B54802" w:rsidRDefault="00B54802" w:rsidP="00B54802">
            <w:r w:rsidRPr="000554E0">
              <w:t>A+A = A</w:t>
            </w:r>
          </w:p>
          <w:p w:rsidR="00B54802" w:rsidRDefault="00B54802" w:rsidP="00B54802">
            <w:r>
              <w:t>A+</w:t>
            </w:r>
            <m:oMath>
              <m:acc>
                <m:accPr>
                  <m:chr m:val="̅"/>
                  <m:ctrlPr>
                    <w:rPr>
                      <w:rFonts w:ascii="Cambria Math" w:hAnsi="Cambria Math"/>
                      <w:i/>
                    </w:rPr>
                  </m:ctrlPr>
                </m:accPr>
                <m:e>
                  <m:r>
                    <w:rPr>
                      <w:rFonts w:ascii="Cambria Math" w:hAnsi="Cambria Math"/>
                    </w:rPr>
                    <m:t>A</m:t>
                  </m:r>
                </m:e>
              </m:acc>
            </m:oMath>
            <w:r>
              <w:t xml:space="preserve"> = 1</w:t>
            </w:r>
          </w:p>
          <w:p w:rsidR="00B54802" w:rsidRPr="000554E0" w:rsidRDefault="00B54802" w:rsidP="00B54802">
            <w:r>
              <w:t>A.</w:t>
            </w:r>
            <m:oMath>
              <m:acc>
                <m:accPr>
                  <m:chr m:val="̅"/>
                  <m:ctrlPr>
                    <w:rPr>
                      <w:rFonts w:ascii="Cambria Math" w:hAnsi="Cambria Math"/>
                      <w:i/>
                    </w:rPr>
                  </m:ctrlPr>
                </m:accPr>
                <m:e>
                  <m:r>
                    <w:rPr>
                      <w:rFonts w:ascii="Cambria Math" w:hAnsi="Cambria Math"/>
                    </w:rPr>
                    <m:t>A</m:t>
                  </m:r>
                </m:e>
              </m:acc>
            </m:oMath>
            <w:r>
              <w:t xml:space="preserve"> = 0</w:t>
            </w:r>
          </w:p>
          <w:p w:rsidR="00B54802" w:rsidRPr="000554E0" w:rsidRDefault="00B54802" w:rsidP="00B54802">
            <w:r w:rsidRPr="000554E0">
              <w:t xml:space="preserve">1+A = 1 </w:t>
            </w:r>
          </w:p>
          <w:p w:rsidR="00B54802" w:rsidRPr="000554E0" w:rsidRDefault="00B54802" w:rsidP="00B54802">
            <w:r w:rsidRPr="000554E0">
              <w:t>1.A = A</w:t>
            </w:r>
          </w:p>
          <w:p w:rsidR="00B54802" w:rsidRPr="000554E0" w:rsidRDefault="00B54802" w:rsidP="00B54802">
            <w:r w:rsidRPr="000554E0">
              <w:t xml:space="preserve">0+A = A </w:t>
            </w:r>
          </w:p>
          <w:p w:rsidR="00B54802" w:rsidRPr="000554E0" w:rsidRDefault="00B54802" w:rsidP="00B54802">
            <w:r w:rsidRPr="000554E0">
              <w:t xml:space="preserve">0.A = 0 </w:t>
            </w:r>
          </w:p>
          <w:p w:rsidR="00B54802" w:rsidRPr="000554E0" w:rsidRDefault="00B54802" w:rsidP="00B54802">
            <w:pPr>
              <w:pStyle w:val="Subheading2"/>
            </w:pPr>
            <w:r w:rsidRPr="000554E0">
              <w:t>Commutative</w:t>
            </w:r>
          </w:p>
          <w:p w:rsidR="00B54802" w:rsidRPr="000554E0" w:rsidRDefault="00B54802" w:rsidP="00B54802">
            <w:r w:rsidRPr="000554E0">
              <w:t xml:space="preserve"> AB = BA </w:t>
            </w:r>
          </w:p>
          <w:p w:rsidR="00B54802" w:rsidRPr="000554E0" w:rsidRDefault="00B54802" w:rsidP="00B54802">
            <w:r w:rsidRPr="000554E0">
              <w:t xml:space="preserve">A+B = B+A. </w:t>
            </w:r>
          </w:p>
          <w:p w:rsidR="00B54802" w:rsidRPr="000554E0" w:rsidRDefault="00B54802" w:rsidP="00B54802">
            <w:pPr>
              <w:pStyle w:val="Subheading2"/>
            </w:pPr>
            <w:r w:rsidRPr="000554E0">
              <w:t>Associative</w:t>
            </w:r>
          </w:p>
          <w:p w:rsidR="00B54802" w:rsidRPr="000554E0" w:rsidRDefault="00B54802" w:rsidP="00B54802">
            <w:r w:rsidRPr="000554E0">
              <w:t xml:space="preserve">(A+B)+C = A+(B+C) </w:t>
            </w:r>
          </w:p>
          <w:p w:rsidR="00B54802" w:rsidRPr="000554E0" w:rsidRDefault="00B54802" w:rsidP="00B54802">
            <w:r w:rsidRPr="000554E0">
              <w:t>A.(B.C) = (A.B).C</w:t>
            </w:r>
          </w:p>
          <w:p w:rsidR="00B54802" w:rsidRPr="000554E0" w:rsidRDefault="00B54802" w:rsidP="00B54802">
            <w:pPr>
              <w:pStyle w:val="Subheading2"/>
            </w:pPr>
            <w:r w:rsidRPr="000554E0">
              <w:t>Distributive</w:t>
            </w:r>
          </w:p>
          <w:p w:rsidR="00B54802" w:rsidRPr="000554E0" w:rsidRDefault="00B54802" w:rsidP="00B54802">
            <w:r w:rsidRPr="000554E0">
              <w:t xml:space="preserve">A.(B+C) = (A.B)+(A.C) </w:t>
            </w:r>
          </w:p>
          <w:p w:rsidR="00B54802" w:rsidRDefault="00B54802" w:rsidP="00B54802">
            <w:r w:rsidRPr="000554E0">
              <w:t>A+(B.C) = (A+B).(A+C)</w:t>
            </w:r>
          </w:p>
          <w:p w:rsidR="00B54802" w:rsidRPr="000F15A2" w:rsidRDefault="00B54802" w:rsidP="00B54802">
            <w:pPr>
              <w:pStyle w:val="Subheading2"/>
            </w:pPr>
            <w:r w:rsidRPr="000F15A2">
              <w:t>Double negation</w:t>
            </w:r>
          </w:p>
          <w:p w:rsidR="00B54802" w:rsidRDefault="00C1174A" w:rsidP="00B54802">
            <m:oMath>
              <m:acc>
                <m:accPr>
                  <m:chr m:val="̿"/>
                  <m:ctrlPr>
                    <w:rPr>
                      <w:rFonts w:ascii="Cambria Math" w:hAnsi="Cambria Math"/>
                      <w:i/>
                    </w:rPr>
                  </m:ctrlPr>
                </m:accPr>
                <m:e>
                  <m:r>
                    <w:rPr>
                      <w:rFonts w:ascii="Cambria Math" w:hAnsi="Cambria Math"/>
                    </w:rPr>
                    <m:t>A</m:t>
                  </m:r>
                </m:e>
              </m:acc>
            </m:oMath>
            <w:r w:rsidR="00B54802">
              <w:t xml:space="preserve"> = A</w:t>
            </w:r>
          </w:p>
          <w:p w:rsidR="00B54802" w:rsidRPr="000554E0" w:rsidRDefault="00B54802" w:rsidP="00B54802">
            <w:pPr>
              <w:pStyle w:val="Default"/>
              <w:rPr>
                <w:color w:val="auto"/>
                <w:sz w:val="26"/>
                <w:szCs w:val="26"/>
              </w:rPr>
            </w:pPr>
          </w:p>
        </w:tc>
        <w:tc>
          <w:tcPr>
            <w:tcW w:w="2943" w:type="dxa"/>
          </w:tcPr>
          <w:p w:rsidR="00B54802" w:rsidRPr="000554E0" w:rsidRDefault="00B54802" w:rsidP="00B54802">
            <w:pPr>
              <w:pStyle w:val="Default"/>
              <w:rPr>
                <w:color w:val="auto"/>
                <w:sz w:val="26"/>
                <w:szCs w:val="26"/>
              </w:rPr>
            </w:pPr>
            <w:r w:rsidRPr="000554E0">
              <w:rPr>
                <w:color w:val="auto"/>
                <w:sz w:val="26"/>
                <w:szCs w:val="26"/>
              </w:rPr>
              <w:t xml:space="preserve"> </w:t>
            </w:r>
          </w:p>
        </w:tc>
      </w:tr>
    </w:tbl>
    <w:p w:rsidR="00B54802" w:rsidRDefault="00B54802" w:rsidP="00B54802"/>
    <w:p w:rsidR="00176543" w:rsidRDefault="00176543">
      <w:pPr>
        <w:spacing w:after="0" w:line="240" w:lineRule="auto"/>
        <w:rPr>
          <w:rFonts w:eastAsia="Times New Roman"/>
          <w:b/>
          <w:bCs/>
          <w:color w:val="215F66"/>
          <w:sz w:val="40"/>
          <w:szCs w:val="28"/>
        </w:rPr>
      </w:pPr>
      <w:r>
        <w:br w:type="page"/>
      </w:r>
    </w:p>
    <w:p w:rsidR="00B54802" w:rsidRPr="00EE6858" w:rsidRDefault="00B54802" w:rsidP="00B54802">
      <w:pPr>
        <w:pStyle w:val="Heading1"/>
      </w:pPr>
      <w:r w:rsidRPr="00EE6858">
        <w:lastRenderedPageBreak/>
        <w:t xml:space="preserve">Example </w:t>
      </w:r>
      <w:r w:rsidR="00FB3994">
        <w:t>Q</w:t>
      </w:r>
      <w:r w:rsidRPr="00EE6858">
        <w:t xml:space="preserve">uestions </w:t>
      </w:r>
    </w:p>
    <w:p w:rsidR="00B54802" w:rsidRPr="00EE6858" w:rsidRDefault="00B54802" w:rsidP="00B54802">
      <w:r w:rsidRPr="00EE6858">
        <w:t>Write the following Boolean expressions in their simplest forms</w:t>
      </w:r>
    </w:p>
    <w:p w:rsidR="00B54802" w:rsidRPr="00EE6858" w:rsidRDefault="00B54802" w:rsidP="00B54802">
      <w:r w:rsidRPr="00EE6858">
        <w:t>For each question also create a truth table to prove each example</w:t>
      </w:r>
      <w:r w:rsidR="00FB3994">
        <w:t>.</w:t>
      </w:r>
    </w:p>
    <w:p w:rsidR="00B54802" w:rsidRDefault="00B54802" w:rsidP="00963758">
      <w:r>
        <w:t xml:space="preserve">1.  </w:t>
      </w:r>
      <w:r>
        <w:tab/>
      </w:r>
      <w:r w:rsidRPr="00E6479E">
        <w:rPr>
          <w:shd w:val="clear" w:color="auto" w:fill="FFC000"/>
        </w:rPr>
        <w:t>(</w:t>
      </w:r>
      <m:oMath>
        <m:acc>
          <m:accPr>
            <m:chr m:val="̅"/>
            <m:ctrlPr>
              <w:rPr>
                <w:rFonts w:ascii="Cambria Math" w:hAnsi="Cambria Math"/>
                <w:shd w:val="clear" w:color="auto" w:fill="FFC000"/>
              </w:rPr>
            </m:ctrlPr>
          </m:accPr>
          <m:e>
            <m:r>
              <w:rPr>
                <w:rFonts w:ascii="Cambria Math" w:hAnsi="Cambria Math"/>
                <w:shd w:val="clear" w:color="auto" w:fill="FFC000"/>
              </w:rPr>
              <m:t>A</m:t>
            </m:r>
            <m:r>
              <m:rPr>
                <m:sty m:val="p"/>
              </m:rPr>
              <w:rPr>
                <w:rFonts w:ascii="Cambria Math" w:hAnsi="Cambria Math"/>
                <w:shd w:val="clear" w:color="auto" w:fill="FFC000"/>
              </w:rPr>
              <m:t> </m:t>
            </m:r>
            <m:r>
              <m:rPr>
                <m:sty m:val="p"/>
              </m:rPr>
              <w:rPr>
                <w:rFonts w:ascii="Cambria Math" w:hAnsi="Cambria Math" w:cs="Arial"/>
                <w:shd w:val="clear" w:color="auto" w:fill="FFC000"/>
              </w:rPr>
              <m:t>̅</m:t>
            </m:r>
            <m:r>
              <m:rPr>
                <m:sty m:val="p"/>
              </m:rPr>
              <w:rPr>
                <w:rFonts w:ascii="Cambria Math" w:hAnsi="Cambria Math"/>
                <w:shd w:val="clear" w:color="auto" w:fill="FFC000"/>
              </w:rPr>
              <m:t>.</m:t>
            </m:r>
            <m:r>
              <w:rPr>
                <w:rFonts w:ascii="Cambria Math" w:hAnsi="Cambria Math"/>
                <w:shd w:val="clear" w:color="auto" w:fill="FFC000"/>
              </w:rPr>
              <m:t>B</m:t>
            </m:r>
            <m:r>
              <m:rPr>
                <m:sty m:val="p"/>
              </m:rPr>
              <w:rPr>
                <w:rFonts w:ascii="Cambria Math" w:hAnsi="Cambria Math"/>
                <w:shd w:val="clear" w:color="auto" w:fill="FFC000"/>
              </w:rPr>
              <m:t> </m:t>
            </m:r>
            <m:r>
              <m:rPr>
                <m:sty m:val="p"/>
              </m:rPr>
              <w:rPr>
                <w:rFonts w:ascii="Cambria Math" w:hAnsi="Cambria Math" w:cs="Arial"/>
                <w:shd w:val="clear" w:color="auto" w:fill="FFC000"/>
              </w:rPr>
              <m:t>̅</m:t>
            </m:r>
          </m:e>
        </m:acc>
      </m:oMath>
      <w:r w:rsidRPr="00E6479E">
        <w:rPr>
          <w:shd w:val="clear" w:color="auto" w:fill="FFC000"/>
        </w:rPr>
        <w:t>)</w:t>
      </w:r>
      <w:r>
        <w:t xml:space="preserve"> </w:t>
      </w:r>
    </w:p>
    <w:p w:rsidR="00B54802" w:rsidRPr="000554E0" w:rsidRDefault="00B54802" w:rsidP="00963758">
      <w:r>
        <w:tab/>
      </w:r>
      <w:r w:rsidR="00FB3994">
        <w:t>U</w:t>
      </w:r>
      <w:r w:rsidRPr="000554E0">
        <w:t xml:space="preserve">sing De </w:t>
      </w:r>
      <w:r w:rsidR="00FB3994">
        <w:t>M</w:t>
      </w:r>
      <w:r w:rsidRPr="000554E0">
        <w:t xml:space="preserve">organ’s and double negation (Rules 6a and 5) produces </w:t>
      </w:r>
      <m:oMath>
        <m:acc>
          <m:accPr>
            <m:chr m:val="̿"/>
            <m:ctrlPr>
              <w:rPr>
                <w:rFonts w:ascii="Cambria Math" w:hAnsi="Cambria Math"/>
              </w:rPr>
            </m:ctrlPr>
          </m:accPr>
          <m:e>
            <m:r>
              <w:rPr>
                <w:rFonts w:ascii="Cambria Math" w:hAnsi="Cambria Math"/>
              </w:rPr>
              <m:t>A</m:t>
            </m:r>
          </m:e>
        </m:acc>
      </m:oMath>
      <w:r w:rsidRPr="000554E0">
        <w:t xml:space="preserve"> + </w:t>
      </w:r>
      <m:oMath>
        <m:acc>
          <m:accPr>
            <m:chr m:val="̿"/>
            <m:ctrlPr>
              <w:rPr>
                <w:rFonts w:ascii="Cambria Math" w:hAnsi="Cambria Math"/>
              </w:rPr>
            </m:ctrlPr>
          </m:accPr>
          <m:e>
            <m:r>
              <w:rPr>
                <w:rFonts w:ascii="Cambria Math" w:hAnsi="Cambria Math"/>
              </w:rPr>
              <m:t>B</m:t>
            </m:r>
          </m:e>
        </m:acc>
      </m:oMath>
      <w:r w:rsidRPr="000554E0">
        <w:t xml:space="preserve"> </w:t>
      </w:r>
    </w:p>
    <w:p w:rsidR="00B54802" w:rsidRDefault="00B54802" w:rsidP="00963758">
      <w:r w:rsidRPr="000554E0">
        <w:tab/>
        <w:t>The double negation rule (</w:t>
      </w:r>
      <w:r w:rsidR="00FB3994">
        <w:t>R</w:t>
      </w:r>
      <w:r w:rsidRPr="000554E0">
        <w:t>ule 5) leaves us with AB</w:t>
      </w:r>
      <w:r>
        <w:tab/>
      </w:r>
    </w:p>
    <w:p w:rsidR="00B54802" w:rsidRDefault="00B54802" w:rsidP="00B54802">
      <w:r>
        <w:t xml:space="preserve">2. </w:t>
      </w:r>
      <w:r>
        <w:tab/>
      </w:r>
      <w:r w:rsidRPr="00E6479E">
        <w:rPr>
          <w:shd w:val="clear" w:color="auto" w:fill="FFC000"/>
        </w:rPr>
        <w:t>A.B+A.</w:t>
      </w:r>
      <m:oMath>
        <m:acc>
          <m:accPr>
            <m:chr m:val="̅"/>
            <m:ctrlPr>
              <w:rPr>
                <w:rFonts w:ascii="Cambria Math" w:hAnsi="Cambria Math"/>
                <w:i/>
                <w:shd w:val="clear" w:color="auto" w:fill="FFC000"/>
              </w:rPr>
            </m:ctrlPr>
          </m:accPr>
          <m:e>
            <m:r>
              <w:rPr>
                <w:rFonts w:ascii="Cambria Math" w:hAnsi="Cambria Math"/>
                <w:shd w:val="clear" w:color="auto" w:fill="FFC000"/>
              </w:rPr>
              <m:t>B</m:t>
            </m:r>
          </m:e>
        </m:acc>
      </m:oMath>
      <w:r>
        <w:t xml:space="preserve"> </w:t>
      </w:r>
    </w:p>
    <w:p w:rsidR="00B54802" w:rsidRPr="000554E0" w:rsidRDefault="00B54802" w:rsidP="00963758">
      <w:r>
        <w:tab/>
      </w:r>
      <w:r w:rsidR="00FB3994">
        <w:t>U</w:t>
      </w:r>
      <w:r w:rsidRPr="000554E0">
        <w:t xml:space="preserve">sing distributive </w:t>
      </w:r>
      <w:r w:rsidR="00FB3994">
        <w:t>R</w:t>
      </w:r>
      <w:r w:rsidRPr="000554E0">
        <w:t>ule 4a A.(B+</w:t>
      </w:r>
      <m:oMath>
        <m:acc>
          <m:accPr>
            <m:chr m:val="̅"/>
            <m:ctrlPr>
              <w:rPr>
                <w:rFonts w:ascii="Cambria Math" w:hAnsi="Cambria Math"/>
                <w:i/>
              </w:rPr>
            </m:ctrlPr>
          </m:accPr>
          <m:e>
            <m:r>
              <w:rPr>
                <w:rFonts w:ascii="Cambria Math" w:hAnsi="Cambria Math"/>
              </w:rPr>
              <m:t>B</m:t>
            </m:r>
          </m:e>
        </m:acc>
      </m:oMath>
      <w:r w:rsidRPr="000554E0">
        <w:t xml:space="preserve">). </w:t>
      </w:r>
    </w:p>
    <w:p w:rsidR="00B54802" w:rsidRPr="000554E0" w:rsidRDefault="00B54802" w:rsidP="00963758">
      <w:r w:rsidRPr="000554E0">
        <w:tab/>
        <w:t>Rule 1c states B+</w:t>
      </w:r>
      <m:oMath>
        <m:acc>
          <m:accPr>
            <m:chr m:val="̅"/>
            <m:ctrlPr>
              <w:rPr>
                <w:rFonts w:ascii="Cambria Math" w:hAnsi="Cambria Math"/>
                <w:i/>
              </w:rPr>
            </m:ctrlPr>
          </m:accPr>
          <m:e>
            <m:r>
              <w:rPr>
                <w:rFonts w:ascii="Cambria Math" w:hAnsi="Cambria Math"/>
              </w:rPr>
              <m:t>B</m:t>
            </m:r>
          </m:e>
        </m:acc>
      </m:oMath>
      <w:r w:rsidRPr="000554E0">
        <w:t xml:space="preserve">=1. We are now left with A.1. </w:t>
      </w:r>
    </w:p>
    <w:p w:rsidR="00B54802" w:rsidRPr="000554E0" w:rsidRDefault="00B54802" w:rsidP="00963758">
      <w:r>
        <w:tab/>
      </w:r>
      <w:r w:rsidRPr="000554E0">
        <w:t>Rule 1h states that A.1 = A</w:t>
      </w:r>
    </w:p>
    <w:p w:rsidR="00B54802" w:rsidRDefault="00B54802" w:rsidP="00963758">
      <w:r>
        <w:t xml:space="preserve">3. </w:t>
      </w:r>
      <w:r>
        <w:tab/>
      </w:r>
      <w:r w:rsidRPr="00E6479E">
        <w:rPr>
          <w:shd w:val="clear" w:color="auto" w:fill="FFC000"/>
        </w:rPr>
        <w:t>A.(B+1)</w:t>
      </w:r>
      <w:r>
        <w:t xml:space="preserve"> </w:t>
      </w:r>
    </w:p>
    <w:p w:rsidR="00B54802" w:rsidRPr="000554E0" w:rsidRDefault="00B54802" w:rsidP="00963758">
      <w:r>
        <w:tab/>
      </w:r>
      <w:r w:rsidR="00FB3994">
        <w:t>U</w:t>
      </w:r>
      <w:r w:rsidRPr="000554E0">
        <w:t xml:space="preserve">sing </w:t>
      </w:r>
      <w:r w:rsidR="00FB3994">
        <w:t>R</w:t>
      </w:r>
      <w:r w:rsidRPr="000554E0">
        <w:t>ule 1e B+1 = 1. Therefore</w:t>
      </w:r>
      <w:r w:rsidR="00FB3994">
        <w:t>,</w:t>
      </w:r>
      <w:r w:rsidRPr="000554E0">
        <w:t xml:space="preserve"> we are left with A.1. Rule 1h is A.1 = A.</w:t>
      </w:r>
    </w:p>
    <w:p w:rsidR="00B54802" w:rsidRDefault="00B54802" w:rsidP="00963758">
      <w:r>
        <w:t xml:space="preserve">4. </w:t>
      </w:r>
      <w:r>
        <w:tab/>
      </w:r>
      <m:oMath>
        <m:acc>
          <m:accPr>
            <m:chr m:val="̅"/>
            <m:ctrlPr>
              <w:rPr>
                <w:rFonts w:ascii="Cambria Math" w:hAnsi="Cambria Math"/>
                <w:i/>
                <w:shd w:val="clear" w:color="auto" w:fill="FFC000"/>
              </w:rPr>
            </m:ctrlPr>
          </m:accPr>
          <m:e>
            <m:r>
              <w:rPr>
                <w:rFonts w:ascii="Cambria Math" w:hAnsi="Cambria Math"/>
                <w:shd w:val="clear" w:color="auto" w:fill="FFC000"/>
              </w:rPr>
              <m:t>(A.B)</m:t>
            </m:r>
          </m:e>
        </m:acc>
      </m:oMath>
      <w:r w:rsidRPr="00E6479E">
        <w:rPr>
          <w:shd w:val="clear" w:color="auto" w:fill="FFC000"/>
        </w:rPr>
        <w:t>+</w:t>
      </w:r>
      <m:oMath>
        <m:acc>
          <m:accPr>
            <m:chr m:val="̅"/>
            <m:ctrlPr>
              <w:rPr>
                <w:rFonts w:ascii="Cambria Math" w:hAnsi="Cambria Math"/>
                <w:shd w:val="clear" w:color="auto" w:fill="FFC000"/>
              </w:rPr>
            </m:ctrlPr>
          </m:accPr>
          <m:e>
            <m:r>
              <m:rPr>
                <m:sty m:val="p"/>
              </m:rPr>
              <w:rPr>
                <w:rFonts w:ascii="Cambria Math" w:hAnsi="Cambria Math"/>
                <w:shd w:val="clear" w:color="auto" w:fill="FFC000"/>
              </w:rPr>
              <m:t>(A+</m:t>
            </m:r>
            <m:acc>
              <m:accPr>
                <m:chr m:val="̅"/>
                <m:ctrlPr>
                  <w:rPr>
                    <w:rFonts w:ascii="Cambria Math" w:hAnsi="Cambria Math"/>
                    <w:shd w:val="clear" w:color="auto" w:fill="FFC000"/>
                  </w:rPr>
                </m:ctrlPr>
              </m:accPr>
              <m:e>
                <m:r>
                  <m:rPr>
                    <m:sty m:val="p"/>
                  </m:rPr>
                  <w:rPr>
                    <w:rFonts w:ascii="Cambria Math" w:hAnsi="Cambria Math"/>
                    <w:shd w:val="clear" w:color="auto" w:fill="FFC000"/>
                  </w:rPr>
                  <m:t>B)</m:t>
                </m:r>
              </m:e>
            </m:acc>
          </m:e>
        </m:acc>
      </m:oMath>
    </w:p>
    <w:p w:rsidR="00B54802" w:rsidRPr="000554E0" w:rsidRDefault="00B54802" w:rsidP="00963758">
      <w:r>
        <w:t xml:space="preserve">              </w:t>
      </w:r>
      <w:r w:rsidRPr="000554E0">
        <w:t xml:space="preserve">Using De Morgan’s </w:t>
      </w:r>
      <w:r w:rsidR="00FB3994">
        <w:t>R</w:t>
      </w:r>
      <w:r w:rsidRPr="000554E0">
        <w:t xml:space="preserve">ule 6a </w:t>
      </w:r>
      <m:oMath>
        <m:d>
          <m:dPr>
            <m:ctrlPr>
              <w:rPr>
                <w:rFonts w:ascii="Cambria Math" w:hAnsi="Cambria Math"/>
                <w:i/>
              </w:rPr>
            </m:ctrlPr>
          </m:dPr>
          <m:e>
            <m:acc>
              <m:accPr>
                <m:chr m:val="̅"/>
                <m:ctrlPr>
                  <w:rPr>
                    <w:rFonts w:ascii="Cambria Math" w:hAnsi="Cambria Math"/>
                    <w:i/>
                  </w:rPr>
                </m:ctrlPr>
              </m:accPr>
              <m:e>
                <m:r>
                  <w:rPr>
                    <w:rFonts w:ascii="Cambria Math" w:hAnsi="Cambria Math"/>
                  </w:rPr>
                  <m:t>A</m:t>
                </m:r>
              </m:e>
            </m:acc>
            <m:r>
              <w:rPr>
                <w:rFonts w:ascii="Cambria Math" w:hAnsi="Cambria Math"/>
              </w:rPr>
              <m:t>+</m:t>
            </m:r>
            <m:acc>
              <m:accPr>
                <m:chr m:val="̅"/>
                <m:ctrlPr>
                  <w:rPr>
                    <w:rFonts w:ascii="Cambria Math" w:hAnsi="Cambria Math"/>
                    <w:i/>
                  </w:rPr>
                </m:ctrlPr>
              </m:accPr>
              <m:e>
                <m:r>
                  <w:rPr>
                    <w:rFonts w:ascii="Cambria Math" w:hAnsi="Cambria Math"/>
                  </w:rPr>
                  <m:t>B</m:t>
                </m:r>
              </m:e>
            </m:acc>
          </m:e>
        </m:d>
        <m:r>
          <w:rPr>
            <w:rFonts w:ascii="Cambria Math" w:hAnsi="Cambria Math"/>
          </w:rPr>
          <m:t xml:space="preserve">+( </m:t>
        </m:r>
        <m:acc>
          <m:accPr>
            <m:chr m:val="̅"/>
            <m:ctrlPr>
              <w:rPr>
                <w:rFonts w:ascii="Cambria Math" w:hAnsi="Cambria Math"/>
                <w:i/>
              </w:rPr>
            </m:ctrlPr>
          </m:accPr>
          <m:e>
            <m:r>
              <w:rPr>
                <w:rFonts w:ascii="Cambria Math" w:hAnsi="Cambria Math"/>
              </w:rPr>
              <m:t>A</m:t>
            </m:r>
          </m:e>
        </m:acc>
        <m:r>
          <w:rPr>
            <w:rFonts w:ascii="Cambria Math" w:hAnsi="Cambria Math"/>
          </w:rPr>
          <m:t>+B)</m:t>
        </m:r>
      </m:oMath>
    </w:p>
    <w:p w:rsidR="00B54802" w:rsidRPr="000554E0" w:rsidRDefault="00B54802" w:rsidP="00963758">
      <w:r w:rsidRPr="000554E0">
        <w:t xml:space="preserve">              Then apply rule 1a </w:t>
      </w:r>
      <m:oMath>
        <m:acc>
          <m:accPr>
            <m:chr m:val="̅"/>
            <m:ctrlPr>
              <w:rPr>
                <w:rFonts w:ascii="Cambria Math" w:hAnsi="Cambria Math"/>
                <w:i/>
              </w:rPr>
            </m:ctrlPr>
          </m:accPr>
          <m:e>
            <m:r>
              <w:rPr>
                <w:rFonts w:ascii="Cambria Math" w:hAnsi="Cambria Math"/>
              </w:rPr>
              <m:t>A</m:t>
            </m:r>
          </m:e>
        </m:acc>
        <m:r>
          <w:rPr>
            <w:rFonts w:ascii="Cambria Math" w:hAnsi="Cambria Math"/>
          </w:rPr>
          <m:t>+</m:t>
        </m:r>
        <m:acc>
          <m:accPr>
            <m:chr m:val="̅"/>
            <m:ctrlPr>
              <w:rPr>
                <w:rFonts w:ascii="Cambria Math" w:hAnsi="Cambria Math"/>
                <w:i/>
              </w:rPr>
            </m:ctrlPr>
          </m:accPr>
          <m:e>
            <m:r>
              <w:rPr>
                <w:rFonts w:ascii="Cambria Math" w:hAnsi="Cambria Math"/>
              </w:rPr>
              <m:t>A</m:t>
            </m:r>
          </m:e>
        </m:acc>
        <m:r>
          <w:rPr>
            <w:rFonts w:ascii="Cambria Math" w:hAnsi="Cambria Math"/>
          </w:rPr>
          <m:t>=</m:t>
        </m:r>
        <m:acc>
          <m:accPr>
            <m:chr m:val="̅"/>
            <m:ctrlPr>
              <w:rPr>
                <w:rFonts w:ascii="Cambria Math" w:hAnsi="Cambria Math"/>
                <w:i/>
              </w:rPr>
            </m:ctrlPr>
          </m:accPr>
          <m:e>
            <m:r>
              <w:rPr>
                <w:rFonts w:ascii="Cambria Math" w:hAnsi="Cambria Math"/>
              </w:rPr>
              <m:t>A</m:t>
            </m:r>
          </m:e>
        </m:acc>
      </m:oMath>
      <w:r w:rsidRPr="000554E0">
        <w:t xml:space="preserve"> </w:t>
      </w:r>
    </w:p>
    <w:p w:rsidR="00B54802" w:rsidRPr="000554E0" w:rsidRDefault="00B54802" w:rsidP="00963758">
      <w:r w:rsidRPr="000554E0">
        <w:t xml:space="preserve">              Which gives</w:t>
      </w:r>
      <w:r w:rsidR="00FB3994">
        <w:t xml:space="preserve"> </w:t>
      </w:r>
      <m:oMath>
        <m:acc>
          <m:accPr>
            <m:chr m:val="̅"/>
            <m:ctrlPr>
              <w:rPr>
                <w:rFonts w:ascii="Cambria Math" w:hAnsi="Cambria Math"/>
                <w:i/>
              </w:rPr>
            </m:ctrlPr>
          </m:accPr>
          <m:e>
            <m:r>
              <w:rPr>
                <w:rFonts w:ascii="Cambria Math" w:hAnsi="Cambria Math"/>
              </w:rPr>
              <m:t>A</m:t>
            </m:r>
          </m:e>
        </m:acc>
        <m:r>
          <w:rPr>
            <w:rFonts w:ascii="Cambria Math" w:hAnsi="Cambria Math"/>
          </w:rPr>
          <m:t>+B+</m:t>
        </m:r>
        <m:acc>
          <m:accPr>
            <m:chr m:val="̅"/>
            <m:ctrlPr>
              <w:rPr>
                <w:rFonts w:ascii="Cambria Math" w:hAnsi="Cambria Math"/>
                <w:i/>
              </w:rPr>
            </m:ctrlPr>
          </m:accPr>
          <m:e>
            <m:r>
              <w:rPr>
                <w:rFonts w:ascii="Cambria Math" w:hAnsi="Cambria Math"/>
              </w:rPr>
              <m:t>B</m:t>
            </m:r>
          </m:e>
        </m:acc>
        <m:r>
          <w:rPr>
            <w:rFonts w:ascii="Cambria Math" w:hAnsi="Cambria Math"/>
          </w:rPr>
          <m:t xml:space="preserve"> </m:t>
        </m:r>
      </m:oMath>
      <w:r w:rsidRPr="000554E0">
        <w:t xml:space="preserve">but </w:t>
      </w:r>
      <w:r w:rsidR="00FB3994">
        <w:t>R</w:t>
      </w:r>
      <w:r w:rsidRPr="000554E0">
        <w:t xml:space="preserve">ule 1c makes this </w:t>
      </w:r>
      <m:oMath>
        <m:acc>
          <m:accPr>
            <m:chr m:val="̅"/>
            <m:ctrlPr>
              <w:rPr>
                <w:rFonts w:ascii="Cambria Math" w:hAnsi="Cambria Math"/>
                <w:i/>
              </w:rPr>
            </m:ctrlPr>
          </m:accPr>
          <m:e>
            <m:r>
              <w:rPr>
                <w:rFonts w:ascii="Cambria Math" w:hAnsi="Cambria Math"/>
              </w:rPr>
              <m:t>A</m:t>
            </m:r>
          </m:e>
        </m:acc>
        <m:r>
          <w:rPr>
            <w:rFonts w:ascii="Cambria Math" w:hAnsi="Cambria Math"/>
          </w:rPr>
          <m:t>+1</m:t>
        </m:r>
      </m:oMath>
    </w:p>
    <w:p w:rsidR="00B54802" w:rsidRPr="000554E0" w:rsidRDefault="00B54802" w:rsidP="00963758">
      <w:r w:rsidRPr="000554E0">
        <w:t xml:space="preserve">              We can then apply rule 1e to give </w:t>
      </w:r>
      <m:oMath>
        <m:acc>
          <m:accPr>
            <m:chr m:val="̅"/>
            <m:ctrlPr>
              <w:rPr>
                <w:rFonts w:ascii="Cambria Math" w:hAnsi="Cambria Math"/>
                <w:i/>
              </w:rPr>
            </m:ctrlPr>
          </m:accPr>
          <m:e>
            <m:r>
              <w:rPr>
                <w:rFonts w:ascii="Cambria Math" w:hAnsi="Cambria Math"/>
              </w:rPr>
              <m:t>A</m:t>
            </m:r>
          </m:e>
        </m:acc>
      </m:oMath>
      <w:r w:rsidRPr="000554E0">
        <w:t xml:space="preserve"> + 1 = 1</w:t>
      </w:r>
    </w:p>
    <w:p w:rsidR="00B54802" w:rsidRDefault="00B54802" w:rsidP="00963758">
      <w:r>
        <w:t>5.</w:t>
      </w:r>
      <w:r>
        <w:tab/>
      </w:r>
      <m:oMath>
        <m:d>
          <m:dPr>
            <m:ctrlPr>
              <w:rPr>
                <w:rFonts w:ascii="Cambria Math" w:hAnsi="Cambria Math"/>
                <w:i/>
                <w:shd w:val="clear" w:color="auto" w:fill="FFC000"/>
              </w:rPr>
            </m:ctrlPr>
          </m:dPr>
          <m:e>
            <m:r>
              <w:rPr>
                <w:rFonts w:ascii="Cambria Math" w:hAnsi="Cambria Math"/>
                <w:shd w:val="clear" w:color="auto" w:fill="FFC000"/>
              </w:rPr>
              <m:t>X+Y</m:t>
            </m:r>
          </m:e>
        </m:d>
        <m:r>
          <w:rPr>
            <w:rFonts w:ascii="Cambria Math" w:hAnsi="Cambria Math"/>
            <w:shd w:val="clear" w:color="auto" w:fill="FFC000"/>
          </w:rPr>
          <m:t>.(X+</m:t>
        </m:r>
        <m:acc>
          <m:accPr>
            <m:chr m:val="̅"/>
            <m:ctrlPr>
              <w:rPr>
                <w:rFonts w:ascii="Cambria Math" w:hAnsi="Cambria Math"/>
                <w:i/>
                <w:shd w:val="clear" w:color="auto" w:fill="FFC000"/>
              </w:rPr>
            </m:ctrlPr>
          </m:accPr>
          <m:e>
            <m:r>
              <w:rPr>
                <w:rFonts w:ascii="Cambria Math" w:hAnsi="Cambria Math"/>
                <w:shd w:val="clear" w:color="auto" w:fill="FFC000"/>
              </w:rPr>
              <m:t>Y</m:t>
            </m:r>
          </m:e>
        </m:acc>
        <m:r>
          <w:rPr>
            <w:rFonts w:ascii="Cambria Math" w:hAnsi="Cambria Math"/>
            <w:shd w:val="clear" w:color="auto" w:fill="FFC000"/>
          </w:rPr>
          <m:t>)</m:t>
        </m:r>
      </m:oMath>
    </w:p>
    <w:p w:rsidR="00B54802" w:rsidRPr="000554E0" w:rsidRDefault="00B54802" w:rsidP="00963758">
      <w:r>
        <w:t xml:space="preserve">               </w:t>
      </w:r>
      <w:r w:rsidRPr="000554E0">
        <w:t xml:space="preserve">Using distributive </w:t>
      </w:r>
      <w:r w:rsidR="00FB3994">
        <w:t>R</w:t>
      </w:r>
      <w:r w:rsidRPr="000554E0">
        <w:t xml:space="preserve">ule 4b we get X + (Y + </w:t>
      </w:r>
      <m:oMath>
        <m:acc>
          <m:accPr>
            <m:chr m:val="̅"/>
            <m:ctrlPr>
              <w:rPr>
                <w:rFonts w:ascii="Cambria Math" w:hAnsi="Cambria Math"/>
                <w:i/>
              </w:rPr>
            </m:ctrlPr>
          </m:accPr>
          <m:e>
            <m:r>
              <w:rPr>
                <w:rFonts w:ascii="Cambria Math" w:hAnsi="Cambria Math"/>
              </w:rPr>
              <m:t>Y</m:t>
            </m:r>
          </m:e>
        </m:acc>
      </m:oMath>
      <w:r w:rsidRPr="000554E0">
        <w:t>)</w:t>
      </w:r>
    </w:p>
    <w:p w:rsidR="00B54802" w:rsidRPr="000554E0" w:rsidRDefault="00B54802" w:rsidP="00963758">
      <w:r w:rsidRPr="000554E0">
        <w:t xml:space="preserve">                Using </w:t>
      </w:r>
      <w:r w:rsidR="00FB3994">
        <w:t>R</w:t>
      </w:r>
      <w:r w:rsidRPr="000554E0">
        <w:t>ule 1d this gives us X + 0</w:t>
      </w:r>
    </w:p>
    <w:p w:rsidR="00B54802" w:rsidRPr="000554E0" w:rsidRDefault="00B54802" w:rsidP="00963758">
      <w:r w:rsidRPr="000554E0">
        <w:tab/>
        <w:t>Rule 1f says that X + 0 = X</w:t>
      </w:r>
    </w:p>
    <w:p w:rsidR="00B54802" w:rsidRDefault="00B54802" w:rsidP="00963758">
      <w:r>
        <w:t xml:space="preserve">6. </w:t>
      </w:r>
      <w:r>
        <w:tab/>
      </w:r>
      <m:oMath>
        <m:acc>
          <m:accPr>
            <m:chr m:val="̅"/>
            <m:ctrlPr>
              <w:rPr>
                <w:rFonts w:ascii="Cambria Math" w:hAnsi="Cambria Math"/>
                <w:i/>
                <w:shd w:val="clear" w:color="auto" w:fill="FFC000"/>
              </w:rPr>
            </m:ctrlPr>
          </m:accPr>
          <m:e>
            <m:acc>
              <m:accPr>
                <m:chr m:val="̅"/>
                <m:ctrlPr>
                  <w:rPr>
                    <w:rFonts w:ascii="Cambria Math" w:hAnsi="Cambria Math"/>
                    <w:i/>
                    <w:shd w:val="clear" w:color="auto" w:fill="FFC000"/>
                  </w:rPr>
                </m:ctrlPr>
              </m:accPr>
              <m:e>
                <m:r>
                  <w:rPr>
                    <w:rFonts w:ascii="Cambria Math" w:hAnsi="Cambria Math"/>
                    <w:shd w:val="clear" w:color="auto" w:fill="FFC000"/>
                  </w:rPr>
                  <m:t>A</m:t>
                </m:r>
              </m:e>
            </m:acc>
            <m:r>
              <w:rPr>
                <w:rFonts w:ascii="Cambria Math" w:hAnsi="Cambria Math"/>
                <w:shd w:val="clear" w:color="auto" w:fill="FFC000"/>
              </w:rPr>
              <m:t>+</m:t>
            </m:r>
            <m:acc>
              <m:accPr>
                <m:chr m:val="̅"/>
                <m:ctrlPr>
                  <w:rPr>
                    <w:rFonts w:ascii="Cambria Math" w:hAnsi="Cambria Math"/>
                    <w:i/>
                    <w:shd w:val="clear" w:color="auto" w:fill="FFC000"/>
                  </w:rPr>
                </m:ctrlPr>
              </m:accPr>
              <m:e>
                <m:r>
                  <w:rPr>
                    <w:rFonts w:ascii="Cambria Math" w:hAnsi="Cambria Math"/>
                    <w:shd w:val="clear" w:color="auto" w:fill="FFC000"/>
                  </w:rPr>
                  <m:t>(B.A)</m:t>
                </m:r>
              </m:e>
            </m:acc>
          </m:e>
        </m:acc>
      </m:oMath>
    </w:p>
    <w:p w:rsidR="00B54802" w:rsidRPr="000554E0" w:rsidRDefault="00B54802" w:rsidP="00963758">
      <w:r>
        <w:tab/>
      </w:r>
      <w:r w:rsidRPr="000554E0">
        <w:t xml:space="preserve">Using De Morgan’s </w:t>
      </w:r>
      <w:r w:rsidR="00FB3994">
        <w:t>L</w:t>
      </w:r>
      <w:r w:rsidRPr="000554E0">
        <w:t xml:space="preserve">aw </w:t>
      </w:r>
      <m:oMath>
        <m:acc>
          <m:accPr>
            <m:chr m:val="̅"/>
            <m:ctrlPr>
              <w:rPr>
                <w:rFonts w:ascii="Cambria Math" w:hAnsi="Cambria Math"/>
                <w:i/>
              </w:rPr>
            </m:ctrlPr>
          </m:accPr>
          <m:e>
            <m:acc>
              <m:accPr>
                <m:chr m:val="̅"/>
                <m:ctrlPr>
                  <w:rPr>
                    <w:rFonts w:ascii="Cambria Math" w:hAnsi="Cambria Math"/>
                    <w:i/>
                  </w:rPr>
                </m:ctrlPr>
              </m:accPr>
              <m:e>
                <m:r>
                  <w:rPr>
                    <w:rFonts w:ascii="Cambria Math" w:hAnsi="Cambria Math"/>
                  </w:rPr>
                  <m:t>A</m:t>
                </m:r>
              </m:e>
            </m:acc>
            <m:r>
              <w:rPr>
                <w:rFonts w:ascii="Cambria Math" w:hAnsi="Cambria Math"/>
              </w:rPr>
              <m:t>+</m:t>
            </m:r>
            <m:acc>
              <m:accPr>
                <m:chr m:val="̅"/>
                <m:ctrlPr>
                  <w:rPr>
                    <w:rFonts w:ascii="Cambria Math" w:hAnsi="Cambria Math"/>
                    <w:i/>
                  </w:rPr>
                </m:ctrlPr>
              </m:accPr>
              <m:e>
                <m:r>
                  <w:rPr>
                    <w:rFonts w:ascii="Cambria Math" w:hAnsi="Cambria Math"/>
                  </w:rPr>
                  <m:t>B</m:t>
                </m:r>
              </m:e>
            </m:acc>
            <m:r>
              <w:rPr>
                <w:rFonts w:ascii="Cambria Math" w:hAnsi="Cambria Math"/>
              </w:rPr>
              <m:t>+</m:t>
            </m:r>
            <m:acc>
              <m:accPr>
                <m:chr m:val="̅"/>
                <m:ctrlPr>
                  <w:rPr>
                    <w:rFonts w:ascii="Cambria Math" w:hAnsi="Cambria Math"/>
                    <w:i/>
                  </w:rPr>
                </m:ctrlPr>
              </m:accPr>
              <m:e>
                <m:r>
                  <w:rPr>
                    <w:rFonts w:ascii="Cambria Math" w:hAnsi="Cambria Math"/>
                  </w:rPr>
                  <m:t>A</m:t>
                </m:r>
              </m:e>
            </m:acc>
          </m:e>
        </m:acc>
      </m:oMath>
    </w:p>
    <w:p w:rsidR="00B54802" w:rsidRPr="000554E0" w:rsidRDefault="00B54802" w:rsidP="00963758">
      <w:r w:rsidRPr="000554E0">
        <w:tab/>
        <w:t xml:space="preserve">Using </w:t>
      </w:r>
      <w:r w:rsidR="00FB3994">
        <w:t>R</w:t>
      </w:r>
      <w:r w:rsidRPr="000554E0">
        <w:t xml:space="preserve">ule 1a </w:t>
      </w:r>
      <m:oMath>
        <m:acc>
          <m:accPr>
            <m:chr m:val="̅"/>
            <m:ctrlPr>
              <w:rPr>
                <w:rFonts w:ascii="Cambria Math" w:hAnsi="Cambria Math"/>
                <w:i/>
              </w:rPr>
            </m:ctrlPr>
          </m:accPr>
          <m:e>
            <m:acc>
              <m:accPr>
                <m:chr m:val="̅"/>
                <m:ctrlPr>
                  <w:rPr>
                    <w:rFonts w:ascii="Cambria Math" w:hAnsi="Cambria Math"/>
                    <w:i/>
                  </w:rPr>
                </m:ctrlPr>
              </m:accPr>
              <m:e>
                <m:r>
                  <w:rPr>
                    <w:rFonts w:ascii="Cambria Math" w:hAnsi="Cambria Math"/>
                  </w:rPr>
                  <m:t>A</m:t>
                </m:r>
              </m:e>
            </m:acc>
            <m:r>
              <w:rPr>
                <w:rFonts w:ascii="Cambria Math" w:hAnsi="Cambria Math"/>
              </w:rPr>
              <m:t>+</m:t>
            </m:r>
            <m:acc>
              <m:accPr>
                <m:chr m:val="̅"/>
                <m:ctrlPr>
                  <w:rPr>
                    <w:rFonts w:ascii="Cambria Math" w:hAnsi="Cambria Math"/>
                    <w:i/>
                  </w:rPr>
                </m:ctrlPr>
              </m:accPr>
              <m:e>
                <m:r>
                  <w:rPr>
                    <w:rFonts w:ascii="Cambria Math" w:hAnsi="Cambria Math"/>
                  </w:rPr>
                  <m:t>B</m:t>
                </m:r>
              </m:e>
            </m:acc>
          </m:e>
        </m:acc>
      </m:oMath>
    </w:p>
    <w:p w:rsidR="00B54802" w:rsidRPr="000554E0" w:rsidRDefault="00B54802" w:rsidP="00963758">
      <w:r w:rsidRPr="000554E0">
        <w:t xml:space="preserve">              Reapplying De Morgan’s</w:t>
      </w:r>
      <w:r w:rsidR="00FB3994">
        <w:t xml:space="preserve"> Law</w:t>
      </w:r>
      <w:r w:rsidRPr="000554E0">
        <w:t xml:space="preserve"> gives </w:t>
      </w:r>
      <m:oMath>
        <m:acc>
          <m:accPr>
            <m:chr m:val="̿"/>
            <m:ctrlPr>
              <w:rPr>
                <w:rFonts w:ascii="Cambria Math" w:hAnsi="Cambria Math"/>
                <w:i/>
              </w:rPr>
            </m:ctrlPr>
          </m:accPr>
          <m:e>
            <m:r>
              <w:rPr>
                <w:rFonts w:ascii="Cambria Math" w:hAnsi="Cambria Math"/>
              </w:rPr>
              <m:t>A</m:t>
            </m:r>
          </m:e>
        </m:acc>
        <m:r>
          <w:rPr>
            <w:rFonts w:ascii="Cambria Math" w:hAnsi="Cambria Math"/>
          </w:rPr>
          <m:t>+</m:t>
        </m:r>
        <m:acc>
          <m:accPr>
            <m:chr m:val="̿"/>
            <m:ctrlPr>
              <w:rPr>
                <w:rFonts w:ascii="Cambria Math" w:hAnsi="Cambria Math"/>
                <w:i/>
              </w:rPr>
            </m:ctrlPr>
          </m:accPr>
          <m:e>
            <m:r>
              <w:rPr>
                <w:rFonts w:ascii="Cambria Math" w:hAnsi="Cambria Math"/>
              </w:rPr>
              <m:t>B</m:t>
            </m:r>
          </m:e>
        </m:acc>
      </m:oMath>
      <w:r w:rsidRPr="000554E0">
        <w:t>, and using double negation (</w:t>
      </w:r>
      <w:r w:rsidR="00FB3994">
        <w:t>R</w:t>
      </w:r>
      <w:r w:rsidRPr="000554E0">
        <w:t>ule 5) gives A+B</w:t>
      </w:r>
    </w:p>
    <w:p w:rsidR="00B54802" w:rsidRDefault="00B54802" w:rsidP="00963758">
      <w:r>
        <w:lastRenderedPageBreak/>
        <w:t xml:space="preserve">7. </w:t>
      </w:r>
      <w:r>
        <w:tab/>
      </w:r>
      <m:oMath>
        <m:r>
          <w:rPr>
            <w:rFonts w:ascii="Cambria Math" w:hAnsi="Cambria Math"/>
            <w:shd w:val="clear" w:color="auto" w:fill="FFC000"/>
          </w:rPr>
          <m:t>A.B.</m:t>
        </m:r>
        <m:acc>
          <m:accPr>
            <m:chr m:val="̅"/>
            <m:ctrlPr>
              <w:rPr>
                <w:rFonts w:ascii="Cambria Math" w:hAnsi="Cambria Math"/>
                <w:i/>
                <w:shd w:val="clear" w:color="auto" w:fill="FFC000"/>
              </w:rPr>
            </m:ctrlPr>
          </m:accPr>
          <m:e>
            <m:r>
              <w:rPr>
                <w:rFonts w:ascii="Cambria Math" w:hAnsi="Cambria Math"/>
                <w:shd w:val="clear" w:color="auto" w:fill="FFC000"/>
              </w:rPr>
              <m:t>C</m:t>
            </m:r>
          </m:e>
        </m:acc>
        <m:r>
          <w:rPr>
            <w:rFonts w:ascii="Cambria Math" w:hAnsi="Cambria Math"/>
            <w:shd w:val="clear" w:color="auto" w:fill="FFC000"/>
          </w:rPr>
          <m:t>+A.</m:t>
        </m:r>
        <m:acc>
          <m:accPr>
            <m:chr m:val="̅"/>
            <m:ctrlPr>
              <w:rPr>
                <w:rFonts w:ascii="Cambria Math" w:hAnsi="Cambria Math"/>
                <w:i/>
                <w:shd w:val="clear" w:color="auto" w:fill="FFC000"/>
              </w:rPr>
            </m:ctrlPr>
          </m:accPr>
          <m:e>
            <m:r>
              <w:rPr>
                <w:rFonts w:ascii="Cambria Math" w:hAnsi="Cambria Math"/>
                <w:shd w:val="clear" w:color="auto" w:fill="FFC000"/>
              </w:rPr>
              <m:t>C</m:t>
            </m:r>
          </m:e>
        </m:acc>
      </m:oMath>
    </w:p>
    <w:p w:rsidR="00B54802" w:rsidRPr="000554E0" w:rsidRDefault="00B54802" w:rsidP="00963758">
      <w:r>
        <w:t xml:space="preserve">               </w:t>
      </w:r>
      <w:r w:rsidRPr="000554E0">
        <w:t>Using the distributive law 4a this gives A.(</w:t>
      </w:r>
      <m:oMath>
        <m:r>
          <w:rPr>
            <w:rFonts w:ascii="Cambria Math" w:hAnsi="Cambria Math"/>
          </w:rPr>
          <m:t>B.</m:t>
        </m:r>
        <m:acc>
          <m:accPr>
            <m:chr m:val="̅"/>
            <m:ctrlPr>
              <w:rPr>
                <w:rFonts w:ascii="Cambria Math" w:hAnsi="Cambria Math"/>
                <w:i/>
              </w:rPr>
            </m:ctrlPr>
          </m:accPr>
          <m:e>
            <m:r>
              <w:rPr>
                <w:rFonts w:ascii="Cambria Math" w:hAnsi="Cambria Math"/>
              </w:rPr>
              <m:t>C</m:t>
            </m:r>
          </m:e>
        </m:acc>
        <m:r>
          <w:rPr>
            <w:rFonts w:ascii="Cambria Math" w:hAnsi="Cambria Math"/>
          </w:rPr>
          <m:t>+</m:t>
        </m:r>
        <m:acc>
          <m:accPr>
            <m:chr m:val="̅"/>
            <m:ctrlPr>
              <w:rPr>
                <w:rFonts w:ascii="Cambria Math" w:hAnsi="Cambria Math"/>
                <w:i/>
              </w:rPr>
            </m:ctrlPr>
          </m:accPr>
          <m:e>
            <m:r>
              <w:rPr>
                <w:rFonts w:ascii="Cambria Math" w:hAnsi="Cambria Math"/>
              </w:rPr>
              <m:t>C</m:t>
            </m:r>
          </m:e>
        </m:acc>
        <m:r>
          <w:rPr>
            <w:rFonts w:ascii="Cambria Math" w:hAnsi="Cambria Math"/>
          </w:rPr>
          <m:t>))</m:t>
        </m:r>
      </m:oMath>
    </w:p>
    <w:p w:rsidR="00B54802" w:rsidRPr="000554E0" w:rsidRDefault="00B54802" w:rsidP="00963758">
      <w:r w:rsidRPr="000554E0">
        <w:t xml:space="preserve">               We can then use the distributive rule again to give A.(</w:t>
      </w:r>
      <m:oMath>
        <m:acc>
          <m:accPr>
            <m:chr m:val="̅"/>
            <m:ctrlPr>
              <w:rPr>
                <w:rFonts w:ascii="Cambria Math" w:hAnsi="Cambria Math"/>
                <w:i/>
              </w:rPr>
            </m:ctrlPr>
          </m:accPr>
          <m:e>
            <m:r>
              <w:rPr>
                <w:rFonts w:ascii="Cambria Math" w:hAnsi="Cambria Math"/>
              </w:rPr>
              <m:t>C</m:t>
            </m:r>
          </m:e>
        </m:acc>
        <m:r>
          <w:rPr>
            <w:rFonts w:ascii="Cambria Math" w:hAnsi="Cambria Math"/>
          </w:rPr>
          <m:t>(B+1))</m:t>
        </m:r>
      </m:oMath>
    </w:p>
    <w:p w:rsidR="00B54802" w:rsidRPr="000554E0" w:rsidRDefault="00B54802" w:rsidP="00963758">
      <w:r w:rsidRPr="000554E0">
        <w:t xml:space="preserve">                Because of </w:t>
      </w:r>
      <w:r w:rsidR="00FB3994">
        <w:t>R</w:t>
      </w:r>
      <w:r w:rsidRPr="000554E0">
        <w:t>ule 1e we get A.</w:t>
      </w:r>
      <m:oMath>
        <m:acc>
          <m:accPr>
            <m:chr m:val="̅"/>
            <m:ctrlPr>
              <w:rPr>
                <w:rFonts w:ascii="Cambria Math" w:hAnsi="Cambria Math"/>
                <w:i/>
              </w:rPr>
            </m:ctrlPr>
          </m:accPr>
          <m:e>
            <m:r>
              <w:rPr>
                <w:rFonts w:ascii="Cambria Math" w:hAnsi="Cambria Math"/>
              </w:rPr>
              <m:t>C</m:t>
            </m:r>
          </m:e>
        </m:acc>
        <m:r>
          <w:rPr>
            <w:rFonts w:ascii="Cambria Math" w:hAnsi="Cambria Math"/>
          </w:rPr>
          <m:t>(1))</m:t>
        </m:r>
      </m:oMath>
    </w:p>
    <w:p w:rsidR="00B54802" w:rsidRPr="000554E0" w:rsidRDefault="00B54802" w:rsidP="00963758">
      <w:r w:rsidRPr="000554E0">
        <w:t xml:space="preserve">                The answer is therefore A.</w:t>
      </w:r>
      <m:oMath>
        <m:acc>
          <m:accPr>
            <m:chr m:val="̅"/>
            <m:ctrlPr>
              <w:rPr>
                <w:rFonts w:ascii="Cambria Math" w:hAnsi="Cambria Math"/>
                <w:i/>
              </w:rPr>
            </m:ctrlPr>
          </m:accPr>
          <m:e>
            <m:r>
              <w:rPr>
                <w:rFonts w:ascii="Cambria Math" w:hAnsi="Cambria Math"/>
              </w:rPr>
              <m:t>C</m:t>
            </m:r>
          </m:e>
        </m:acc>
      </m:oMath>
    </w:p>
    <w:p w:rsidR="00B54802" w:rsidRDefault="00B54802" w:rsidP="00B54802">
      <w:r>
        <w:t>8.</w:t>
      </w:r>
      <w:r>
        <w:tab/>
      </w:r>
      <m:oMath>
        <m:r>
          <w:rPr>
            <w:rFonts w:ascii="Cambria Math" w:hAnsi="Cambria Math"/>
            <w:shd w:val="clear" w:color="auto" w:fill="FFC000"/>
          </w:rPr>
          <m:t>B.(A+</m:t>
        </m:r>
        <m:acc>
          <m:accPr>
            <m:chr m:val="̅"/>
            <m:ctrlPr>
              <w:rPr>
                <w:rFonts w:ascii="Cambria Math" w:hAnsi="Cambria Math"/>
                <w:i/>
                <w:shd w:val="clear" w:color="auto" w:fill="FFC000"/>
              </w:rPr>
            </m:ctrlPr>
          </m:accPr>
          <m:e>
            <m:r>
              <w:rPr>
                <w:rFonts w:ascii="Cambria Math" w:hAnsi="Cambria Math"/>
                <w:shd w:val="clear" w:color="auto" w:fill="FFC000"/>
              </w:rPr>
              <m:t>A</m:t>
            </m:r>
          </m:e>
        </m:acc>
        <m:r>
          <w:rPr>
            <w:rFonts w:ascii="Cambria Math" w:hAnsi="Cambria Math"/>
            <w:shd w:val="clear" w:color="auto" w:fill="FFC000"/>
          </w:rPr>
          <m:t>)</m:t>
        </m:r>
      </m:oMath>
    </w:p>
    <w:p w:rsidR="00B54802" w:rsidRPr="000554E0" w:rsidRDefault="00B54802" w:rsidP="00963758">
      <w:r>
        <w:t xml:space="preserve">              </w:t>
      </w:r>
      <w:r w:rsidRPr="000554E0">
        <w:t xml:space="preserve">Using </w:t>
      </w:r>
      <w:r w:rsidR="00FB3994">
        <w:t>R</w:t>
      </w:r>
      <w:r w:rsidRPr="000554E0">
        <w:t xml:space="preserve">ule 1c, </w:t>
      </w:r>
      <w:r w:rsidRPr="00963758">
        <w:t>B.(1) = B</w:t>
      </w:r>
    </w:p>
    <w:p w:rsidR="00B54802" w:rsidRDefault="00B54802" w:rsidP="00B54802">
      <w:r>
        <w:t xml:space="preserve">9.           </w:t>
      </w:r>
      <w:r w:rsidRPr="00E6479E">
        <w:rPr>
          <w:shd w:val="clear" w:color="auto" w:fill="FFC000"/>
        </w:rPr>
        <w:t>A.B+B</w:t>
      </w:r>
    </w:p>
    <w:p w:rsidR="00B54802" w:rsidRPr="000554E0" w:rsidRDefault="00B54802" w:rsidP="00963758">
      <w:r>
        <w:t xml:space="preserve">              </w:t>
      </w:r>
      <w:r w:rsidRPr="000554E0">
        <w:t>Using distributive law B.(A+1)</w:t>
      </w:r>
    </w:p>
    <w:p w:rsidR="00B54802" w:rsidRPr="000554E0" w:rsidRDefault="00B54802" w:rsidP="00963758">
      <w:r w:rsidRPr="000554E0">
        <w:t xml:space="preserve">              Using </w:t>
      </w:r>
      <w:r w:rsidR="00FB3994">
        <w:t>R</w:t>
      </w:r>
      <w:r w:rsidRPr="000554E0">
        <w:t>ule 1e B.(1) = B</w:t>
      </w:r>
    </w:p>
    <w:p w:rsidR="00B54802" w:rsidRDefault="00B54802" w:rsidP="00B54802">
      <w:r>
        <w:t xml:space="preserve">10.         </w:t>
      </w:r>
      <m:oMath>
        <m:acc>
          <m:accPr>
            <m:chr m:val="̅"/>
            <m:ctrlPr>
              <w:rPr>
                <w:rFonts w:ascii="Cambria Math" w:hAnsi="Cambria Math"/>
                <w:i/>
                <w:shd w:val="clear" w:color="auto" w:fill="FFC000"/>
              </w:rPr>
            </m:ctrlPr>
          </m:accPr>
          <m:e>
            <m:r>
              <w:rPr>
                <w:rFonts w:ascii="Cambria Math" w:hAnsi="Cambria Math"/>
                <w:shd w:val="clear" w:color="auto" w:fill="FFC000"/>
              </w:rPr>
              <m:t>B</m:t>
            </m:r>
          </m:e>
        </m:acc>
        <m:r>
          <w:rPr>
            <w:rFonts w:ascii="Cambria Math" w:hAnsi="Cambria Math"/>
            <w:shd w:val="clear" w:color="auto" w:fill="FFC000"/>
          </w:rPr>
          <m:t xml:space="preserve"> .</m:t>
        </m:r>
        <m:acc>
          <m:accPr>
            <m:chr m:val="̅"/>
            <m:ctrlPr>
              <w:rPr>
                <w:rFonts w:ascii="Cambria Math" w:hAnsi="Cambria Math"/>
                <w:i/>
                <w:shd w:val="clear" w:color="auto" w:fill="FFC000"/>
              </w:rPr>
            </m:ctrlPr>
          </m:accPr>
          <m:e>
            <m:acc>
              <m:accPr>
                <m:chr m:val="̅"/>
                <m:ctrlPr>
                  <w:rPr>
                    <w:rFonts w:ascii="Cambria Math" w:hAnsi="Cambria Math"/>
                    <w:i/>
                    <w:shd w:val="clear" w:color="auto" w:fill="FFC000"/>
                  </w:rPr>
                </m:ctrlPr>
              </m:accPr>
              <m:e>
                <m:r>
                  <w:rPr>
                    <w:rFonts w:ascii="Cambria Math" w:hAnsi="Cambria Math"/>
                    <w:shd w:val="clear" w:color="auto" w:fill="FFC000"/>
                  </w:rPr>
                  <m:t>A</m:t>
                </m:r>
              </m:e>
            </m:acc>
            <m:r>
              <w:rPr>
                <w:rFonts w:ascii="Cambria Math" w:hAnsi="Cambria Math"/>
                <w:shd w:val="clear" w:color="auto" w:fill="FFC000"/>
              </w:rPr>
              <m:t>+</m:t>
            </m:r>
            <m:acc>
              <m:accPr>
                <m:chr m:val="̅"/>
                <m:ctrlPr>
                  <w:rPr>
                    <w:rFonts w:ascii="Cambria Math" w:hAnsi="Cambria Math"/>
                    <w:i/>
                    <w:shd w:val="clear" w:color="auto" w:fill="FFC000"/>
                  </w:rPr>
                </m:ctrlPr>
              </m:accPr>
              <m:e>
                <m:r>
                  <w:rPr>
                    <w:rFonts w:ascii="Cambria Math" w:hAnsi="Cambria Math"/>
                    <w:shd w:val="clear" w:color="auto" w:fill="FFC000"/>
                  </w:rPr>
                  <m:t>B</m:t>
                </m:r>
              </m:e>
            </m:acc>
          </m:e>
        </m:acc>
      </m:oMath>
    </w:p>
    <w:p w:rsidR="00B54802" w:rsidRPr="000554E0" w:rsidRDefault="00B54802" w:rsidP="00963758">
      <w:r>
        <w:t xml:space="preserve">              </w:t>
      </w:r>
      <w:r w:rsidRPr="000554E0">
        <w:t xml:space="preserve">Using De Morgan’s </w:t>
      </w:r>
      <w:r w:rsidR="00FB3994">
        <w:t>L</w:t>
      </w:r>
      <w:r w:rsidRPr="000554E0">
        <w:t xml:space="preserve">aw </w:t>
      </w:r>
      <m:oMath>
        <m:acc>
          <m:accPr>
            <m:chr m:val="̅"/>
            <m:ctrlPr>
              <w:rPr>
                <w:rFonts w:ascii="Cambria Math" w:hAnsi="Cambria Math"/>
                <w:i/>
              </w:rPr>
            </m:ctrlPr>
          </m:accPr>
          <m:e>
            <m:r>
              <w:rPr>
                <w:rFonts w:ascii="Cambria Math" w:hAnsi="Cambria Math"/>
              </w:rPr>
              <m:t>B</m:t>
            </m:r>
          </m:e>
        </m:acc>
        <m:r>
          <w:rPr>
            <w:rFonts w:ascii="Cambria Math" w:hAnsi="Cambria Math"/>
          </w:rPr>
          <m:t xml:space="preserve"> .(A.B</m:t>
        </m:r>
      </m:oMath>
      <w:r w:rsidRPr="000554E0">
        <w:t>)</w:t>
      </w:r>
    </w:p>
    <w:p w:rsidR="00B54802" w:rsidRPr="000554E0" w:rsidRDefault="00B54802" w:rsidP="00963758">
      <w:r w:rsidRPr="000554E0">
        <w:t xml:space="preserve">              Using </w:t>
      </w:r>
      <w:r w:rsidR="00FB3994">
        <w:t>R</w:t>
      </w:r>
      <w:r w:rsidRPr="000554E0">
        <w:t xml:space="preserve">ule 1d </w:t>
      </w:r>
      <m:oMath>
        <m:acc>
          <m:accPr>
            <m:chr m:val="̅"/>
            <m:ctrlPr>
              <w:rPr>
                <w:rFonts w:ascii="Cambria Math" w:hAnsi="Cambria Math"/>
                <w:i/>
              </w:rPr>
            </m:ctrlPr>
          </m:accPr>
          <m:e>
            <m:r>
              <w:rPr>
                <w:rFonts w:ascii="Cambria Math" w:hAnsi="Cambria Math"/>
              </w:rPr>
              <m:t>B</m:t>
            </m:r>
          </m:e>
        </m:acc>
      </m:oMath>
      <w:r w:rsidRPr="000554E0">
        <w:t>.B.A = 0.A</w:t>
      </w:r>
    </w:p>
    <w:p w:rsidR="00B54802" w:rsidRPr="000554E0" w:rsidRDefault="00B54802" w:rsidP="00963758">
      <w:pPr>
        <w:rPr>
          <w:b/>
        </w:rPr>
      </w:pPr>
      <w:r w:rsidRPr="000554E0">
        <w:t xml:space="preserve">             Using </w:t>
      </w:r>
      <w:r w:rsidR="00FB3994">
        <w:t>R</w:t>
      </w:r>
      <w:r w:rsidRPr="000554E0">
        <w:t>ule 1g 0.A = 0</w:t>
      </w:r>
      <w:bookmarkEnd w:id="0"/>
      <w:bookmarkEnd w:id="1"/>
      <w:bookmarkEnd w:id="2"/>
      <w:bookmarkEnd w:id="3"/>
      <w:bookmarkEnd w:id="4"/>
      <w:bookmarkEnd w:id="5"/>
    </w:p>
    <w:sectPr w:rsidR="00B54802" w:rsidRPr="000554E0" w:rsidSect="001C3466">
      <w:headerReference w:type="default" r:id="rId9"/>
      <w:footerReference w:type="default" r:id="rId10"/>
      <w:pgSz w:w="11906" w:h="16838"/>
      <w:pgMar w:top="1945" w:right="851" w:bottom="851" w:left="851" w:header="709" w:footer="6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74A" w:rsidRDefault="00C1174A" w:rsidP="00246764">
      <w:pPr>
        <w:spacing w:line="240" w:lineRule="auto"/>
      </w:pPr>
      <w:r>
        <w:separator/>
      </w:r>
    </w:p>
  </w:endnote>
  <w:endnote w:type="continuationSeparator" w:id="0">
    <w:p w:rsidR="00C1174A" w:rsidRDefault="00C1174A" w:rsidP="002467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Regular">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02" w:rsidRDefault="00B54802" w:rsidP="002940AC">
    <w:pPr>
      <w:pStyle w:val="Footer"/>
      <w:jc w:val="center"/>
    </w:pPr>
  </w:p>
  <w:p w:rsidR="00B54802" w:rsidRDefault="00B54802" w:rsidP="00D045F7">
    <w:pPr>
      <w:pStyle w:val="Footer"/>
    </w:pPr>
    <w:r>
      <w:rPr>
        <w:sz w:val="16"/>
        <w:szCs w:val="20"/>
      </w:rPr>
      <w:t>Version 1</w:t>
    </w:r>
  </w:p>
  <w:p w:rsidR="00B54802" w:rsidRDefault="007332D9" w:rsidP="002940AC">
    <w:pPr>
      <w:pStyle w:val="Footer"/>
      <w:jc w:val="center"/>
    </w:pPr>
    <w:r>
      <w:rPr>
        <w:noProof/>
        <w:lang w:eastAsia="en-GB"/>
      </w:rPr>
      <w:drawing>
        <wp:anchor distT="0" distB="0" distL="114300" distR="114300" simplePos="0" relativeHeight="251657216" behindDoc="1" locked="0" layoutInCell="1" allowOverlap="1" wp14:anchorId="726F0E82" wp14:editId="298C860B">
          <wp:simplePos x="0" y="0"/>
          <wp:positionH relativeFrom="column">
            <wp:posOffset>-732790</wp:posOffset>
          </wp:positionH>
          <wp:positionV relativeFrom="paragraph">
            <wp:posOffset>35560</wp:posOffset>
          </wp:positionV>
          <wp:extent cx="7772400" cy="741680"/>
          <wp:effectExtent l="0" t="0" r="0" b="127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741680"/>
                  </a:xfrm>
                  <a:prstGeom prst="rect">
                    <a:avLst/>
                  </a:prstGeom>
                  <a:noFill/>
                  <a:ln>
                    <a:noFill/>
                  </a:ln>
                </pic:spPr>
              </pic:pic>
            </a:graphicData>
          </a:graphic>
          <wp14:sizeRelH relativeFrom="page">
            <wp14:pctWidth>0</wp14:pctWidth>
          </wp14:sizeRelH>
          <wp14:sizeRelV relativeFrom="page">
            <wp14:pctHeight>0</wp14:pctHeight>
          </wp14:sizeRelV>
        </wp:anchor>
      </w:drawing>
    </w:r>
    <w:r w:rsidR="000D54E0">
      <w:rPr>
        <w:noProof/>
        <w:lang w:eastAsia="en-GB"/>
      </w:rPr>
      <w:drawing>
        <wp:anchor distT="0" distB="0" distL="114300" distR="114300" simplePos="0" relativeHeight="251660288" behindDoc="1" locked="0" layoutInCell="1" allowOverlap="1" wp14:anchorId="0EFF0E5E" wp14:editId="69D6F2BB">
          <wp:simplePos x="0" y="0"/>
          <wp:positionH relativeFrom="column">
            <wp:posOffset>4111625</wp:posOffset>
          </wp:positionH>
          <wp:positionV relativeFrom="paragraph">
            <wp:posOffset>223520</wp:posOffset>
          </wp:positionV>
          <wp:extent cx="1268280" cy="330840"/>
          <wp:effectExtent l="0" t="0" r="8255" b="0"/>
          <wp:wrapNone/>
          <wp:docPr id="34" name="Picture 34" descr="Cambridge University 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bridge University press"/>
                  <pic:cNvPicPr>
                    <a:picLocks noChangeAspect="1" noChangeArrowheads="1"/>
                  </pic:cNvPicPr>
                </pic:nvPicPr>
                <pic:blipFill>
                  <a:blip r:embed="rId2">
                    <a:extLst>
                      <a:ext uri="{28A0092B-C50C-407E-A947-70E740481C1C}">
                        <a14:useLocalDpi xmlns:a14="http://schemas.microsoft.com/office/drawing/2010/main" val="0"/>
                      </a:ext>
                    </a:extLst>
                  </a:blip>
                  <a:srcRect l="113"/>
                  <a:stretch>
                    <a:fillRect/>
                  </a:stretch>
                </pic:blipFill>
                <pic:spPr bwMode="auto">
                  <a:xfrm>
                    <a:off x="0" y="0"/>
                    <a:ext cx="1268280" cy="330840"/>
                  </a:xfrm>
                  <a:prstGeom prst="rect">
                    <a:avLst/>
                  </a:prstGeom>
                  <a:noFill/>
                </pic:spPr>
              </pic:pic>
            </a:graphicData>
          </a:graphic>
          <wp14:sizeRelH relativeFrom="page">
            <wp14:pctWidth>0</wp14:pctWidth>
          </wp14:sizeRelH>
          <wp14:sizeRelV relativeFrom="page">
            <wp14:pctHeight>0</wp14:pctHeight>
          </wp14:sizeRelV>
        </wp:anchor>
      </w:drawing>
    </w:r>
  </w:p>
  <w:p w:rsidR="00B54802" w:rsidRPr="00EE31D8" w:rsidRDefault="00B54802" w:rsidP="002940AC">
    <w:pPr>
      <w:pStyle w:val="Footer"/>
      <w:jc w:val="center"/>
      <w:rPr>
        <w:noProof/>
        <w:color w:val="FFFFFF"/>
      </w:rPr>
    </w:pPr>
    <w:r w:rsidRPr="00EE31D8">
      <w:rPr>
        <w:color w:val="FFFFFF"/>
      </w:rPr>
      <w:fldChar w:fldCharType="begin"/>
    </w:r>
    <w:r w:rsidRPr="00EE31D8">
      <w:rPr>
        <w:color w:val="FFFFFF"/>
      </w:rPr>
      <w:instrText xml:space="preserve"> PAGE   \* MERGEFORMAT </w:instrText>
    </w:r>
    <w:r w:rsidRPr="00EE31D8">
      <w:rPr>
        <w:color w:val="FFFFFF"/>
      </w:rPr>
      <w:fldChar w:fldCharType="separate"/>
    </w:r>
    <w:r w:rsidR="00A363A0">
      <w:rPr>
        <w:noProof/>
        <w:color w:val="FFFFFF"/>
      </w:rPr>
      <w:t>1</w:t>
    </w:r>
    <w:r w:rsidRPr="00EE31D8">
      <w:rPr>
        <w:noProof/>
        <w:color w:val="FFFFFF"/>
      </w:rPr>
      <w:fldChar w:fldCharType="end"/>
    </w:r>
  </w:p>
  <w:p w:rsidR="00B54802" w:rsidRDefault="00B548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74A" w:rsidRDefault="00C1174A" w:rsidP="00246764">
      <w:pPr>
        <w:spacing w:line="240" w:lineRule="auto"/>
      </w:pPr>
      <w:r>
        <w:separator/>
      </w:r>
    </w:p>
  </w:footnote>
  <w:footnote w:type="continuationSeparator" w:id="0">
    <w:p w:rsidR="00C1174A" w:rsidRDefault="00C1174A" w:rsidP="002467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02" w:rsidRPr="0080368E" w:rsidRDefault="007332D9" w:rsidP="0080368E">
    <w:pPr>
      <w:pStyle w:val="Header"/>
    </w:pPr>
    <w:r>
      <w:rPr>
        <w:noProof/>
        <w:lang w:eastAsia="en-GB"/>
      </w:rPr>
      <w:drawing>
        <wp:anchor distT="0" distB="0" distL="114300" distR="114300" simplePos="0" relativeHeight="251661312" behindDoc="1" locked="0" layoutInCell="1" allowOverlap="1">
          <wp:simplePos x="0" y="0"/>
          <wp:positionH relativeFrom="column">
            <wp:posOffset>-540385</wp:posOffset>
          </wp:positionH>
          <wp:positionV relativeFrom="paragraph">
            <wp:posOffset>-450215</wp:posOffset>
          </wp:positionV>
          <wp:extent cx="7585075" cy="1056005"/>
          <wp:effectExtent l="0" t="0" r="0" b="0"/>
          <wp:wrapTight wrapText="bothSides">
            <wp:wrapPolygon edited="0">
              <wp:start x="0" y="0"/>
              <wp:lineTo x="0" y="21041"/>
              <wp:lineTo x="21537" y="21041"/>
              <wp:lineTo x="21537" y="0"/>
              <wp:lineTo x="0"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5075" cy="10560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CFF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DA61F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405D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7A8E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969A38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CD4F04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BB8D63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90638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1585298"/>
    <w:lvl w:ilvl="0">
      <w:start w:val="1"/>
      <w:numFmt w:val="decimal"/>
      <w:pStyle w:val="ListNumber"/>
      <w:lvlText w:val="%1."/>
      <w:lvlJc w:val="left"/>
      <w:pPr>
        <w:tabs>
          <w:tab w:val="num" w:pos="360"/>
        </w:tabs>
        <w:ind w:left="360" w:hanging="360"/>
      </w:pPr>
    </w:lvl>
  </w:abstractNum>
  <w:abstractNum w:abstractNumId="9">
    <w:nsid w:val="FFFFFF89"/>
    <w:multiLevelType w:val="singleLevel"/>
    <w:tmpl w:val="46CC56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9045FB"/>
    <w:multiLevelType w:val="hybridMultilevel"/>
    <w:tmpl w:val="618E00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51F6ECC"/>
    <w:multiLevelType w:val="hybridMultilevel"/>
    <w:tmpl w:val="443C3026"/>
    <w:lvl w:ilvl="0" w:tplc="C2B2B85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1766E2D"/>
    <w:multiLevelType w:val="hybridMultilevel"/>
    <w:tmpl w:val="033A12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1A36879"/>
    <w:multiLevelType w:val="hybridMultilevel"/>
    <w:tmpl w:val="E6F852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8C93BA7"/>
    <w:multiLevelType w:val="hybridMultilevel"/>
    <w:tmpl w:val="4F723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A0E4443"/>
    <w:multiLevelType w:val="hybridMultilevel"/>
    <w:tmpl w:val="25CC7C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ADD4C1E"/>
    <w:multiLevelType w:val="hybridMultilevel"/>
    <w:tmpl w:val="DF94B5F6"/>
    <w:lvl w:ilvl="0" w:tplc="798ECE3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2BD68B0"/>
    <w:multiLevelType w:val="hybridMultilevel"/>
    <w:tmpl w:val="DE54ED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D0378B7"/>
    <w:multiLevelType w:val="hybridMultilevel"/>
    <w:tmpl w:val="CE4026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D5C5B7C"/>
    <w:multiLevelType w:val="hybridMultilevel"/>
    <w:tmpl w:val="09F8DB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E9539B4"/>
    <w:multiLevelType w:val="hybridMultilevel"/>
    <w:tmpl w:val="D15C3B3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1">
    <w:nsid w:val="74510ABC"/>
    <w:multiLevelType w:val="hybridMultilevel"/>
    <w:tmpl w:val="FC3C4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5854583"/>
    <w:multiLevelType w:val="hybridMultilevel"/>
    <w:tmpl w:val="EC44A8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7A991525"/>
    <w:multiLevelType w:val="hybridMultilevel"/>
    <w:tmpl w:val="B01A5CC8"/>
    <w:lvl w:ilvl="0" w:tplc="02C69E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F1D5D66"/>
    <w:multiLevelType w:val="hybridMultilevel"/>
    <w:tmpl w:val="AE7A2446"/>
    <w:lvl w:ilvl="0" w:tplc="C7B0483C">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1"/>
  </w:num>
  <w:num w:numId="13">
    <w:abstractNumId w:val="13"/>
  </w:num>
  <w:num w:numId="14">
    <w:abstractNumId w:val="16"/>
  </w:num>
  <w:num w:numId="15">
    <w:abstractNumId w:val="23"/>
  </w:num>
  <w:num w:numId="16">
    <w:abstractNumId w:val="12"/>
  </w:num>
  <w:num w:numId="17">
    <w:abstractNumId w:val="15"/>
  </w:num>
  <w:num w:numId="18">
    <w:abstractNumId w:val="21"/>
  </w:num>
  <w:num w:numId="19">
    <w:abstractNumId w:val="14"/>
  </w:num>
  <w:num w:numId="20">
    <w:abstractNumId w:val="19"/>
  </w:num>
  <w:num w:numId="21">
    <w:abstractNumId w:val="10"/>
  </w:num>
  <w:num w:numId="22">
    <w:abstractNumId w:val="17"/>
  </w:num>
  <w:num w:numId="23">
    <w:abstractNumId w:val="22"/>
  </w:num>
  <w:num w:numId="24">
    <w:abstractNumId w:val="2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764"/>
    <w:rsid w:val="00020C1F"/>
    <w:rsid w:val="0005018D"/>
    <w:rsid w:val="00051D7B"/>
    <w:rsid w:val="000527CA"/>
    <w:rsid w:val="00084939"/>
    <w:rsid w:val="000904F3"/>
    <w:rsid w:val="000A0168"/>
    <w:rsid w:val="000A35AB"/>
    <w:rsid w:val="000A66D3"/>
    <w:rsid w:val="000D54E0"/>
    <w:rsid w:val="000D5BF9"/>
    <w:rsid w:val="000D65DC"/>
    <w:rsid w:val="000E1182"/>
    <w:rsid w:val="00101B39"/>
    <w:rsid w:val="00102BF8"/>
    <w:rsid w:val="00112E4F"/>
    <w:rsid w:val="0012043C"/>
    <w:rsid w:val="00147225"/>
    <w:rsid w:val="00176543"/>
    <w:rsid w:val="00196631"/>
    <w:rsid w:val="001B69C5"/>
    <w:rsid w:val="001C3466"/>
    <w:rsid w:val="001D23D5"/>
    <w:rsid w:val="002106B8"/>
    <w:rsid w:val="002179B3"/>
    <w:rsid w:val="002206FE"/>
    <w:rsid w:val="00225DF5"/>
    <w:rsid w:val="0022722A"/>
    <w:rsid w:val="00231BDB"/>
    <w:rsid w:val="00246764"/>
    <w:rsid w:val="00256CB9"/>
    <w:rsid w:val="00287186"/>
    <w:rsid w:val="002940AC"/>
    <w:rsid w:val="002D77D4"/>
    <w:rsid w:val="002E442F"/>
    <w:rsid w:val="002E7A7D"/>
    <w:rsid w:val="002E7B5E"/>
    <w:rsid w:val="002F1027"/>
    <w:rsid w:val="003078A8"/>
    <w:rsid w:val="003353A2"/>
    <w:rsid w:val="0035220A"/>
    <w:rsid w:val="00387DD4"/>
    <w:rsid w:val="00393C96"/>
    <w:rsid w:val="003D4271"/>
    <w:rsid w:val="003D70C5"/>
    <w:rsid w:val="003E39FD"/>
    <w:rsid w:val="00424CC9"/>
    <w:rsid w:val="00437F09"/>
    <w:rsid w:val="00446F37"/>
    <w:rsid w:val="0045453B"/>
    <w:rsid w:val="00466501"/>
    <w:rsid w:val="004735FC"/>
    <w:rsid w:val="00474072"/>
    <w:rsid w:val="00485720"/>
    <w:rsid w:val="00492BDE"/>
    <w:rsid w:val="004B0136"/>
    <w:rsid w:val="004B5F53"/>
    <w:rsid w:val="004D0E3B"/>
    <w:rsid w:val="004D17B9"/>
    <w:rsid w:val="00502563"/>
    <w:rsid w:val="00510F6E"/>
    <w:rsid w:val="00521E7E"/>
    <w:rsid w:val="00524EC0"/>
    <w:rsid w:val="00555C14"/>
    <w:rsid w:val="00556A6E"/>
    <w:rsid w:val="005649D5"/>
    <w:rsid w:val="00577E62"/>
    <w:rsid w:val="00583A2D"/>
    <w:rsid w:val="0059299C"/>
    <w:rsid w:val="005A20FD"/>
    <w:rsid w:val="005A3D54"/>
    <w:rsid w:val="005A4DE9"/>
    <w:rsid w:val="00621CD7"/>
    <w:rsid w:val="006245F5"/>
    <w:rsid w:val="00640DAE"/>
    <w:rsid w:val="00641327"/>
    <w:rsid w:val="00644825"/>
    <w:rsid w:val="00666B6F"/>
    <w:rsid w:val="0068278D"/>
    <w:rsid w:val="006F68B3"/>
    <w:rsid w:val="006F77AC"/>
    <w:rsid w:val="0072464A"/>
    <w:rsid w:val="007332D9"/>
    <w:rsid w:val="00740F21"/>
    <w:rsid w:val="00750659"/>
    <w:rsid w:val="0077499A"/>
    <w:rsid w:val="00780C96"/>
    <w:rsid w:val="007940A2"/>
    <w:rsid w:val="007A1BE8"/>
    <w:rsid w:val="007C3CC8"/>
    <w:rsid w:val="007D3F0A"/>
    <w:rsid w:val="007D6744"/>
    <w:rsid w:val="007E2430"/>
    <w:rsid w:val="0080368E"/>
    <w:rsid w:val="00815EBA"/>
    <w:rsid w:val="008173A4"/>
    <w:rsid w:val="00870235"/>
    <w:rsid w:val="00891328"/>
    <w:rsid w:val="008C3663"/>
    <w:rsid w:val="008D1EA1"/>
    <w:rsid w:val="00937247"/>
    <w:rsid w:val="009535D3"/>
    <w:rsid w:val="009610DE"/>
    <w:rsid w:val="00963758"/>
    <w:rsid w:val="00965F36"/>
    <w:rsid w:val="009820D7"/>
    <w:rsid w:val="009A1E8B"/>
    <w:rsid w:val="009B48AF"/>
    <w:rsid w:val="009D6E39"/>
    <w:rsid w:val="00A11F43"/>
    <w:rsid w:val="00A17CB0"/>
    <w:rsid w:val="00A23E38"/>
    <w:rsid w:val="00A340C4"/>
    <w:rsid w:val="00A341AC"/>
    <w:rsid w:val="00A363A0"/>
    <w:rsid w:val="00A64136"/>
    <w:rsid w:val="00A644D5"/>
    <w:rsid w:val="00A90D1A"/>
    <w:rsid w:val="00A92E4A"/>
    <w:rsid w:val="00AC1465"/>
    <w:rsid w:val="00AC4F6F"/>
    <w:rsid w:val="00AC542B"/>
    <w:rsid w:val="00AE53FC"/>
    <w:rsid w:val="00B10198"/>
    <w:rsid w:val="00B129A1"/>
    <w:rsid w:val="00B54802"/>
    <w:rsid w:val="00B57251"/>
    <w:rsid w:val="00B76F78"/>
    <w:rsid w:val="00BC580E"/>
    <w:rsid w:val="00BD4469"/>
    <w:rsid w:val="00BE0359"/>
    <w:rsid w:val="00BE359E"/>
    <w:rsid w:val="00BE7080"/>
    <w:rsid w:val="00BF35E7"/>
    <w:rsid w:val="00BF37B0"/>
    <w:rsid w:val="00C04CA9"/>
    <w:rsid w:val="00C1174A"/>
    <w:rsid w:val="00C223AD"/>
    <w:rsid w:val="00C31191"/>
    <w:rsid w:val="00C552EB"/>
    <w:rsid w:val="00C67DE6"/>
    <w:rsid w:val="00C8681F"/>
    <w:rsid w:val="00CC17D5"/>
    <w:rsid w:val="00CD32C0"/>
    <w:rsid w:val="00CF64C9"/>
    <w:rsid w:val="00D045F7"/>
    <w:rsid w:val="00D173F7"/>
    <w:rsid w:val="00D602D9"/>
    <w:rsid w:val="00D6077B"/>
    <w:rsid w:val="00D67CAE"/>
    <w:rsid w:val="00D67E0A"/>
    <w:rsid w:val="00DC0B57"/>
    <w:rsid w:val="00DC7FAC"/>
    <w:rsid w:val="00DE415E"/>
    <w:rsid w:val="00DF1350"/>
    <w:rsid w:val="00DF39C0"/>
    <w:rsid w:val="00E206D3"/>
    <w:rsid w:val="00E43A5A"/>
    <w:rsid w:val="00E4691F"/>
    <w:rsid w:val="00E53628"/>
    <w:rsid w:val="00E66C76"/>
    <w:rsid w:val="00E74E9D"/>
    <w:rsid w:val="00EC3BC1"/>
    <w:rsid w:val="00EC429D"/>
    <w:rsid w:val="00ED2917"/>
    <w:rsid w:val="00EE31D8"/>
    <w:rsid w:val="00EF7544"/>
    <w:rsid w:val="00F0621E"/>
    <w:rsid w:val="00F13512"/>
    <w:rsid w:val="00F37A1D"/>
    <w:rsid w:val="00F459CE"/>
    <w:rsid w:val="00F46080"/>
    <w:rsid w:val="00F46E7A"/>
    <w:rsid w:val="00F47A51"/>
    <w:rsid w:val="00F8443C"/>
    <w:rsid w:val="00FB3994"/>
    <w:rsid w:val="00FD23FC"/>
    <w:rsid w:val="00FD39EF"/>
    <w:rsid w:val="00FE18E1"/>
    <w:rsid w:val="00FE2259"/>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N" w:eastAsia="en-IN" w:bidi="t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430"/>
    <w:pPr>
      <w:spacing w:after="120" w:line="360" w:lineRule="auto"/>
    </w:pPr>
    <w:rPr>
      <w:rFonts w:ascii="Arial" w:hAnsi="Arial"/>
      <w:sz w:val="22"/>
      <w:szCs w:val="22"/>
      <w:lang w:val="en-GB" w:eastAsia="en-US" w:bidi="ar-SA"/>
    </w:rPr>
  </w:style>
  <w:style w:type="paragraph" w:styleId="Heading1">
    <w:name w:val="heading 1"/>
    <w:basedOn w:val="Heading10"/>
    <w:next w:val="Normal"/>
    <w:link w:val="Heading1Char"/>
    <w:uiPriority w:val="9"/>
    <w:qFormat/>
    <w:rsid w:val="0012043C"/>
    <w:pPr>
      <w:keepNext/>
      <w:keepLines/>
      <w:outlineLvl w:val="0"/>
    </w:pPr>
    <w:rPr>
      <w:rFonts w:eastAsia="Times New Roman" w:cs="Times New Roman"/>
      <w:bCs/>
      <w:color w:val="215F66"/>
      <w:szCs w:val="28"/>
    </w:rPr>
  </w:style>
  <w:style w:type="paragraph" w:styleId="Heading2">
    <w:name w:val="heading 2"/>
    <w:basedOn w:val="Normal"/>
    <w:next w:val="Normal"/>
    <w:link w:val="Heading2Char"/>
    <w:uiPriority w:val="9"/>
    <w:unhideWhenUsed/>
    <w:qFormat/>
    <w:rsid w:val="00BE0359"/>
    <w:pPr>
      <w:keepNext/>
      <w:keepLines/>
      <w:contextualSpacing/>
      <w:outlineLvl w:val="1"/>
    </w:pPr>
    <w:rPr>
      <w:rFonts w:eastAsia="Times New Roman"/>
      <w:b/>
      <w:bCs/>
      <w:i/>
      <w:sz w:val="40"/>
      <w:szCs w:val="26"/>
    </w:rPr>
  </w:style>
  <w:style w:type="paragraph" w:styleId="Heading3">
    <w:name w:val="heading 3"/>
    <w:basedOn w:val="Normal"/>
    <w:next w:val="Normal"/>
    <w:link w:val="Heading3Char"/>
    <w:uiPriority w:val="9"/>
    <w:unhideWhenUsed/>
    <w:qFormat/>
    <w:rsid w:val="0012043C"/>
    <w:pPr>
      <w:keepNext/>
      <w:keepLines/>
      <w:outlineLvl w:val="2"/>
    </w:pPr>
    <w:rPr>
      <w:rFonts w:eastAsia="Times New Roman"/>
      <w:b/>
      <w:bCs/>
      <w:color w:val="215F66"/>
      <w:sz w:val="28"/>
    </w:rPr>
  </w:style>
  <w:style w:type="paragraph" w:styleId="Heading4">
    <w:name w:val="heading 4"/>
    <w:basedOn w:val="Normal"/>
    <w:next w:val="Normal"/>
    <w:link w:val="Heading4Char"/>
    <w:uiPriority w:val="9"/>
    <w:semiHidden/>
    <w:unhideWhenUsed/>
    <w:qFormat/>
    <w:rsid w:val="00621CD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621CD7"/>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621CD7"/>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621CD7"/>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21CD7"/>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621CD7"/>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76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46764"/>
    <w:rPr>
      <w:rFonts w:ascii="Tahoma" w:hAnsi="Tahoma" w:cs="Tahoma"/>
      <w:sz w:val="16"/>
      <w:szCs w:val="16"/>
    </w:rPr>
  </w:style>
  <w:style w:type="paragraph" w:styleId="Header">
    <w:name w:val="header"/>
    <w:basedOn w:val="Normal"/>
    <w:link w:val="HeaderChar"/>
    <w:uiPriority w:val="99"/>
    <w:unhideWhenUsed/>
    <w:rsid w:val="00246764"/>
    <w:pPr>
      <w:tabs>
        <w:tab w:val="center" w:pos="4513"/>
        <w:tab w:val="right" w:pos="9026"/>
      </w:tabs>
      <w:spacing w:line="240" w:lineRule="auto"/>
    </w:pPr>
  </w:style>
  <w:style w:type="character" w:customStyle="1" w:styleId="HeaderChar">
    <w:name w:val="Header Char"/>
    <w:basedOn w:val="DefaultParagraphFont"/>
    <w:link w:val="Header"/>
    <w:uiPriority w:val="99"/>
    <w:rsid w:val="00246764"/>
  </w:style>
  <w:style w:type="paragraph" w:styleId="Footer">
    <w:name w:val="footer"/>
    <w:basedOn w:val="Normal"/>
    <w:link w:val="FooterChar"/>
    <w:uiPriority w:val="99"/>
    <w:unhideWhenUsed/>
    <w:rsid w:val="00246764"/>
    <w:pPr>
      <w:tabs>
        <w:tab w:val="center" w:pos="4513"/>
        <w:tab w:val="right" w:pos="9026"/>
      </w:tabs>
      <w:spacing w:line="240" w:lineRule="auto"/>
    </w:pPr>
  </w:style>
  <w:style w:type="character" w:customStyle="1" w:styleId="FooterChar">
    <w:name w:val="Footer Char"/>
    <w:basedOn w:val="DefaultParagraphFont"/>
    <w:link w:val="Footer"/>
    <w:uiPriority w:val="99"/>
    <w:rsid w:val="00246764"/>
  </w:style>
  <w:style w:type="paragraph" w:customStyle="1" w:styleId="BasicParagraph">
    <w:name w:val="[Basic Paragraph]"/>
    <w:basedOn w:val="Normal"/>
    <w:uiPriority w:val="99"/>
    <w:rsid w:val="007D3F0A"/>
    <w:pPr>
      <w:autoSpaceDE w:val="0"/>
      <w:autoSpaceDN w:val="0"/>
      <w:adjustRightInd w:val="0"/>
      <w:spacing w:line="288" w:lineRule="auto"/>
      <w:textAlignment w:val="center"/>
    </w:pPr>
    <w:rPr>
      <w:rFonts w:ascii="Times Regular" w:hAnsi="Times Regular" w:cs="Times Regular"/>
      <w:color w:val="000000"/>
      <w:sz w:val="24"/>
      <w:szCs w:val="24"/>
    </w:rPr>
  </w:style>
  <w:style w:type="table" w:styleId="TableGrid">
    <w:name w:val="Table Grid"/>
    <w:basedOn w:val="TableNormal"/>
    <w:uiPriority w:val="59"/>
    <w:rsid w:val="00D17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B76F78"/>
    <w:rPr>
      <w:color w:val="808080"/>
    </w:rPr>
  </w:style>
  <w:style w:type="paragraph" w:customStyle="1" w:styleId="Default">
    <w:name w:val="Default"/>
    <w:rsid w:val="00F37A1D"/>
    <w:pPr>
      <w:autoSpaceDE w:val="0"/>
      <w:autoSpaceDN w:val="0"/>
      <w:adjustRightInd w:val="0"/>
    </w:pPr>
    <w:rPr>
      <w:rFonts w:ascii="Arial" w:eastAsia="Times New Roman" w:hAnsi="Arial" w:cs="Arial"/>
      <w:color w:val="000000"/>
      <w:sz w:val="24"/>
      <w:szCs w:val="24"/>
      <w:lang w:val="en-GB" w:eastAsia="en-GB" w:bidi="ar-SA"/>
    </w:rPr>
  </w:style>
  <w:style w:type="paragraph" w:customStyle="1" w:styleId="Heading10">
    <w:name w:val="Heading1"/>
    <w:basedOn w:val="Normal"/>
    <w:link w:val="Heading1Char0"/>
    <w:rsid w:val="00466501"/>
    <w:pPr>
      <w:contextualSpacing/>
    </w:pPr>
    <w:rPr>
      <w:rFonts w:cs="Arial"/>
      <w:b/>
      <w:color w:val="D0202E"/>
      <w:sz w:val="40"/>
      <w:szCs w:val="40"/>
    </w:rPr>
  </w:style>
  <w:style w:type="paragraph" w:customStyle="1" w:styleId="Heading20">
    <w:name w:val="Heading2"/>
    <w:basedOn w:val="Normal"/>
    <w:link w:val="Heading2Char0"/>
    <w:rsid w:val="00466501"/>
    <w:rPr>
      <w:rFonts w:cs="Arial"/>
      <w:b/>
      <w:color w:val="D0202E"/>
      <w:sz w:val="28"/>
    </w:rPr>
  </w:style>
  <w:style w:type="character" w:customStyle="1" w:styleId="Heading1Char0">
    <w:name w:val="Heading1 Char"/>
    <w:link w:val="Heading10"/>
    <w:rsid w:val="00466501"/>
    <w:rPr>
      <w:rFonts w:ascii="Arial" w:hAnsi="Arial" w:cs="Arial"/>
      <w:b/>
      <w:color w:val="D0202E"/>
      <w:sz w:val="40"/>
      <w:szCs w:val="40"/>
    </w:rPr>
  </w:style>
  <w:style w:type="character" w:customStyle="1" w:styleId="Heading2Char0">
    <w:name w:val="Heading2 Char"/>
    <w:link w:val="Heading20"/>
    <w:rsid w:val="00466501"/>
    <w:rPr>
      <w:rFonts w:ascii="Arial" w:hAnsi="Arial" w:cs="Arial"/>
      <w:b/>
      <w:color w:val="D0202E"/>
      <w:sz w:val="28"/>
    </w:rPr>
  </w:style>
  <w:style w:type="character" w:customStyle="1" w:styleId="Heading1Char">
    <w:name w:val="Heading 1 Char"/>
    <w:link w:val="Heading1"/>
    <w:uiPriority w:val="9"/>
    <w:rsid w:val="0012043C"/>
    <w:rPr>
      <w:rFonts w:ascii="Arial" w:eastAsia="Times New Roman" w:hAnsi="Arial"/>
      <w:b/>
      <w:bCs/>
      <w:color w:val="215F66"/>
      <w:sz w:val="40"/>
      <w:szCs w:val="28"/>
      <w:lang w:eastAsia="en-US"/>
    </w:rPr>
  </w:style>
  <w:style w:type="character" w:customStyle="1" w:styleId="Heading2Char">
    <w:name w:val="Heading 2 Char"/>
    <w:link w:val="Heading2"/>
    <w:uiPriority w:val="9"/>
    <w:rsid w:val="00BE0359"/>
    <w:rPr>
      <w:rFonts w:ascii="Arial" w:eastAsia="Times New Roman" w:hAnsi="Arial" w:cs="Times New Roman"/>
      <w:b/>
      <w:bCs/>
      <w:i/>
      <w:sz w:val="40"/>
      <w:szCs w:val="26"/>
    </w:rPr>
  </w:style>
  <w:style w:type="character" w:customStyle="1" w:styleId="Heading3Char">
    <w:name w:val="Heading 3 Char"/>
    <w:link w:val="Heading3"/>
    <w:uiPriority w:val="9"/>
    <w:rsid w:val="0012043C"/>
    <w:rPr>
      <w:rFonts w:ascii="Arial" w:eastAsia="Times New Roman" w:hAnsi="Arial"/>
      <w:b/>
      <w:bCs/>
      <w:color w:val="215F66"/>
      <w:sz w:val="28"/>
      <w:szCs w:val="22"/>
      <w:lang w:eastAsia="en-US"/>
    </w:rPr>
  </w:style>
  <w:style w:type="paragraph" w:styleId="NoSpacing">
    <w:name w:val="No Spacing"/>
    <w:uiPriority w:val="1"/>
    <w:qFormat/>
    <w:rsid w:val="00BE359E"/>
    <w:pPr>
      <w:spacing w:before="120" w:after="240" w:line="480" w:lineRule="auto"/>
    </w:pPr>
    <w:rPr>
      <w:rFonts w:ascii="Arial" w:hAnsi="Arial"/>
      <w:sz w:val="22"/>
      <w:szCs w:val="22"/>
      <w:lang w:val="en-GB" w:eastAsia="en-US" w:bidi="ar-SA"/>
    </w:rPr>
  </w:style>
  <w:style w:type="paragraph" w:styleId="Bibliography">
    <w:name w:val="Bibliography"/>
    <w:basedOn w:val="Normal"/>
    <w:next w:val="Normal"/>
    <w:uiPriority w:val="37"/>
    <w:semiHidden/>
    <w:unhideWhenUsed/>
    <w:rsid w:val="00621CD7"/>
  </w:style>
  <w:style w:type="paragraph" w:styleId="BlockText">
    <w:name w:val="Block Text"/>
    <w:basedOn w:val="Normal"/>
    <w:uiPriority w:val="99"/>
    <w:semiHidden/>
    <w:unhideWhenUsed/>
    <w:rsid w:val="00621CD7"/>
    <w:pPr>
      <w:pBdr>
        <w:top w:val="single" w:sz="2" w:space="10" w:color="4F81BD"/>
        <w:left w:val="single" w:sz="2" w:space="10" w:color="4F81BD"/>
        <w:bottom w:val="single" w:sz="2" w:space="10" w:color="4F81BD"/>
        <w:right w:val="single" w:sz="2" w:space="10" w:color="4F81BD"/>
      </w:pBdr>
      <w:ind w:left="1152" w:right="1152"/>
    </w:pPr>
    <w:rPr>
      <w:rFonts w:ascii="Calibri" w:eastAsia="Times New Roman" w:hAnsi="Calibri"/>
      <w:i/>
      <w:iCs/>
      <w:color w:val="4F81BD"/>
    </w:rPr>
  </w:style>
  <w:style w:type="paragraph" w:styleId="BodyText">
    <w:name w:val="Body Text"/>
    <w:basedOn w:val="Normal"/>
    <w:link w:val="BodyTextChar"/>
    <w:uiPriority w:val="99"/>
    <w:semiHidden/>
    <w:unhideWhenUsed/>
    <w:rsid w:val="00621CD7"/>
  </w:style>
  <w:style w:type="character" w:customStyle="1" w:styleId="BodyTextChar">
    <w:name w:val="Body Text Char"/>
    <w:link w:val="BodyText"/>
    <w:uiPriority w:val="99"/>
    <w:semiHidden/>
    <w:rsid w:val="00621CD7"/>
    <w:rPr>
      <w:rFonts w:ascii="Arial" w:hAnsi="Arial"/>
    </w:rPr>
  </w:style>
  <w:style w:type="paragraph" w:styleId="BodyText2">
    <w:name w:val="Body Text 2"/>
    <w:basedOn w:val="Normal"/>
    <w:link w:val="BodyText2Char"/>
    <w:uiPriority w:val="99"/>
    <w:semiHidden/>
    <w:unhideWhenUsed/>
    <w:rsid w:val="00621CD7"/>
    <w:pPr>
      <w:spacing w:line="480" w:lineRule="auto"/>
    </w:pPr>
  </w:style>
  <w:style w:type="character" w:customStyle="1" w:styleId="BodyText2Char">
    <w:name w:val="Body Text 2 Char"/>
    <w:link w:val="BodyText2"/>
    <w:uiPriority w:val="99"/>
    <w:semiHidden/>
    <w:rsid w:val="00621CD7"/>
    <w:rPr>
      <w:rFonts w:ascii="Arial" w:hAnsi="Arial"/>
    </w:rPr>
  </w:style>
  <w:style w:type="paragraph" w:styleId="BodyText3">
    <w:name w:val="Body Text 3"/>
    <w:basedOn w:val="Normal"/>
    <w:link w:val="BodyText3Char"/>
    <w:uiPriority w:val="99"/>
    <w:semiHidden/>
    <w:unhideWhenUsed/>
    <w:rsid w:val="00621CD7"/>
    <w:rPr>
      <w:sz w:val="16"/>
      <w:szCs w:val="16"/>
    </w:rPr>
  </w:style>
  <w:style w:type="character" w:customStyle="1" w:styleId="BodyText3Char">
    <w:name w:val="Body Text 3 Char"/>
    <w:link w:val="BodyText3"/>
    <w:uiPriority w:val="99"/>
    <w:semiHidden/>
    <w:rsid w:val="00621CD7"/>
    <w:rPr>
      <w:rFonts w:ascii="Arial" w:hAnsi="Arial"/>
      <w:sz w:val="16"/>
      <w:szCs w:val="16"/>
    </w:rPr>
  </w:style>
  <w:style w:type="paragraph" w:styleId="BodyTextFirstIndent">
    <w:name w:val="Body Text First Indent"/>
    <w:basedOn w:val="BodyText"/>
    <w:link w:val="BodyTextFirstIndentChar"/>
    <w:uiPriority w:val="99"/>
    <w:semiHidden/>
    <w:unhideWhenUsed/>
    <w:rsid w:val="00621CD7"/>
    <w:pPr>
      <w:spacing w:after="0"/>
      <w:ind w:firstLine="360"/>
    </w:pPr>
  </w:style>
  <w:style w:type="character" w:customStyle="1" w:styleId="BodyTextFirstIndentChar">
    <w:name w:val="Body Text First Indent Char"/>
    <w:link w:val="BodyTextFirstIndent"/>
    <w:uiPriority w:val="99"/>
    <w:semiHidden/>
    <w:rsid w:val="00621CD7"/>
    <w:rPr>
      <w:rFonts w:ascii="Arial" w:hAnsi="Arial"/>
    </w:rPr>
  </w:style>
  <w:style w:type="paragraph" w:styleId="BodyTextIndent">
    <w:name w:val="Body Text Indent"/>
    <w:basedOn w:val="Normal"/>
    <w:link w:val="BodyTextIndentChar"/>
    <w:uiPriority w:val="99"/>
    <w:semiHidden/>
    <w:unhideWhenUsed/>
    <w:rsid w:val="00621CD7"/>
    <w:pPr>
      <w:ind w:left="283"/>
    </w:pPr>
  </w:style>
  <w:style w:type="character" w:customStyle="1" w:styleId="BodyTextIndentChar">
    <w:name w:val="Body Text Indent Char"/>
    <w:link w:val="BodyTextIndent"/>
    <w:uiPriority w:val="99"/>
    <w:semiHidden/>
    <w:rsid w:val="00621CD7"/>
    <w:rPr>
      <w:rFonts w:ascii="Arial" w:hAnsi="Arial"/>
    </w:rPr>
  </w:style>
  <w:style w:type="paragraph" w:styleId="BodyTextFirstIndent2">
    <w:name w:val="Body Text First Indent 2"/>
    <w:basedOn w:val="BodyTextIndent"/>
    <w:link w:val="BodyTextFirstIndent2Char"/>
    <w:uiPriority w:val="99"/>
    <w:semiHidden/>
    <w:unhideWhenUsed/>
    <w:rsid w:val="00621CD7"/>
    <w:pPr>
      <w:spacing w:after="0"/>
      <w:ind w:left="360" w:firstLine="360"/>
    </w:pPr>
  </w:style>
  <w:style w:type="character" w:customStyle="1" w:styleId="BodyTextFirstIndent2Char">
    <w:name w:val="Body Text First Indent 2 Char"/>
    <w:link w:val="BodyTextFirstIndent2"/>
    <w:uiPriority w:val="99"/>
    <w:semiHidden/>
    <w:rsid w:val="00621CD7"/>
    <w:rPr>
      <w:rFonts w:ascii="Arial" w:hAnsi="Arial"/>
    </w:rPr>
  </w:style>
  <w:style w:type="paragraph" w:styleId="BodyTextIndent2">
    <w:name w:val="Body Text Indent 2"/>
    <w:basedOn w:val="Normal"/>
    <w:link w:val="BodyTextIndent2Char"/>
    <w:uiPriority w:val="99"/>
    <w:semiHidden/>
    <w:unhideWhenUsed/>
    <w:rsid w:val="00621CD7"/>
    <w:pPr>
      <w:spacing w:line="480" w:lineRule="auto"/>
      <w:ind w:left="283"/>
    </w:pPr>
  </w:style>
  <w:style w:type="character" w:customStyle="1" w:styleId="BodyTextIndent2Char">
    <w:name w:val="Body Text Indent 2 Char"/>
    <w:link w:val="BodyTextIndent2"/>
    <w:uiPriority w:val="99"/>
    <w:semiHidden/>
    <w:rsid w:val="00621CD7"/>
    <w:rPr>
      <w:rFonts w:ascii="Arial" w:hAnsi="Arial"/>
    </w:rPr>
  </w:style>
  <w:style w:type="paragraph" w:styleId="BodyTextIndent3">
    <w:name w:val="Body Text Indent 3"/>
    <w:basedOn w:val="Normal"/>
    <w:link w:val="BodyTextIndent3Char"/>
    <w:uiPriority w:val="99"/>
    <w:semiHidden/>
    <w:unhideWhenUsed/>
    <w:rsid w:val="00621CD7"/>
    <w:pPr>
      <w:ind w:left="283"/>
    </w:pPr>
    <w:rPr>
      <w:sz w:val="16"/>
      <w:szCs w:val="16"/>
    </w:rPr>
  </w:style>
  <w:style w:type="character" w:customStyle="1" w:styleId="BodyTextIndent3Char">
    <w:name w:val="Body Text Indent 3 Char"/>
    <w:link w:val="BodyTextIndent3"/>
    <w:uiPriority w:val="99"/>
    <w:semiHidden/>
    <w:rsid w:val="00621CD7"/>
    <w:rPr>
      <w:rFonts w:ascii="Arial" w:hAnsi="Arial"/>
      <w:sz w:val="16"/>
      <w:szCs w:val="16"/>
    </w:rPr>
  </w:style>
  <w:style w:type="paragraph" w:styleId="Caption">
    <w:name w:val="caption"/>
    <w:basedOn w:val="Normal"/>
    <w:next w:val="Normal"/>
    <w:uiPriority w:val="35"/>
    <w:semiHidden/>
    <w:unhideWhenUsed/>
    <w:qFormat/>
    <w:rsid w:val="00621CD7"/>
    <w:pPr>
      <w:spacing w:after="200" w:line="240" w:lineRule="auto"/>
    </w:pPr>
    <w:rPr>
      <w:b/>
      <w:bCs/>
      <w:color w:val="4F81BD"/>
      <w:sz w:val="18"/>
      <w:szCs w:val="18"/>
    </w:rPr>
  </w:style>
  <w:style w:type="paragraph" w:styleId="Closing">
    <w:name w:val="Closing"/>
    <w:basedOn w:val="Normal"/>
    <w:link w:val="ClosingChar"/>
    <w:uiPriority w:val="99"/>
    <w:semiHidden/>
    <w:unhideWhenUsed/>
    <w:rsid w:val="00621CD7"/>
    <w:pPr>
      <w:spacing w:line="240" w:lineRule="auto"/>
      <w:ind w:left="4252"/>
    </w:pPr>
  </w:style>
  <w:style w:type="character" w:customStyle="1" w:styleId="ClosingChar">
    <w:name w:val="Closing Char"/>
    <w:link w:val="Closing"/>
    <w:uiPriority w:val="99"/>
    <w:semiHidden/>
    <w:rsid w:val="00621CD7"/>
    <w:rPr>
      <w:rFonts w:ascii="Arial" w:hAnsi="Arial"/>
    </w:rPr>
  </w:style>
  <w:style w:type="paragraph" w:styleId="CommentText">
    <w:name w:val="annotation text"/>
    <w:basedOn w:val="Normal"/>
    <w:link w:val="CommentTextChar"/>
    <w:uiPriority w:val="99"/>
    <w:semiHidden/>
    <w:unhideWhenUsed/>
    <w:rsid w:val="00621CD7"/>
    <w:pPr>
      <w:spacing w:line="240" w:lineRule="auto"/>
    </w:pPr>
    <w:rPr>
      <w:sz w:val="20"/>
      <w:szCs w:val="20"/>
    </w:rPr>
  </w:style>
  <w:style w:type="character" w:customStyle="1" w:styleId="CommentTextChar">
    <w:name w:val="Comment Text Char"/>
    <w:link w:val="CommentText"/>
    <w:uiPriority w:val="99"/>
    <w:semiHidden/>
    <w:rsid w:val="00621C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21CD7"/>
    <w:rPr>
      <w:b/>
      <w:bCs/>
    </w:rPr>
  </w:style>
  <w:style w:type="character" w:customStyle="1" w:styleId="CommentSubjectChar">
    <w:name w:val="Comment Subject Char"/>
    <w:link w:val="CommentSubject"/>
    <w:uiPriority w:val="99"/>
    <w:semiHidden/>
    <w:rsid w:val="00621CD7"/>
    <w:rPr>
      <w:rFonts w:ascii="Arial" w:hAnsi="Arial"/>
      <w:b/>
      <w:bCs/>
      <w:sz w:val="20"/>
      <w:szCs w:val="20"/>
    </w:rPr>
  </w:style>
  <w:style w:type="paragraph" w:styleId="Date">
    <w:name w:val="Date"/>
    <w:basedOn w:val="Normal"/>
    <w:next w:val="Normal"/>
    <w:link w:val="DateChar"/>
    <w:uiPriority w:val="99"/>
    <w:semiHidden/>
    <w:unhideWhenUsed/>
    <w:rsid w:val="00621CD7"/>
  </w:style>
  <w:style w:type="character" w:customStyle="1" w:styleId="DateChar">
    <w:name w:val="Date Char"/>
    <w:link w:val="Date"/>
    <w:uiPriority w:val="99"/>
    <w:semiHidden/>
    <w:rsid w:val="00621CD7"/>
    <w:rPr>
      <w:rFonts w:ascii="Arial" w:hAnsi="Arial"/>
    </w:rPr>
  </w:style>
  <w:style w:type="paragraph" w:styleId="DocumentMap">
    <w:name w:val="Document Map"/>
    <w:basedOn w:val="Normal"/>
    <w:link w:val="DocumentMapChar"/>
    <w:uiPriority w:val="99"/>
    <w:semiHidden/>
    <w:unhideWhenUsed/>
    <w:rsid w:val="00621CD7"/>
    <w:pPr>
      <w:spacing w:line="240" w:lineRule="auto"/>
    </w:pPr>
    <w:rPr>
      <w:rFonts w:ascii="Tahoma" w:hAnsi="Tahoma" w:cs="Tahoma"/>
      <w:sz w:val="16"/>
      <w:szCs w:val="16"/>
    </w:rPr>
  </w:style>
  <w:style w:type="character" w:customStyle="1" w:styleId="DocumentMapChar">
    <w:name w:val="Document Map Char"/>
    <w:link w:val="DocumentMap"/>
    <w:uiPriority w:val="99"/>
    <w:semiHidden/>
    <w:rsid w:val="00621CD7"/>
    <w:rPr>
      <w:rFonts w:ascii="Tahoma" w:hAnsi="Tahoma" w:cs="Tahoma"/>
      <w:sz w:val="16"/>
      <w:szCs w:val="16"/>
    </w:rPr>
  </w:style>
  <w:style w:type="paragraph" w:styleId="E-mailSignature">
    <w:name w:val="E-mail Signature"/>
    <w:basedOn w:val="Normal"/>
    <w:link w:val="E-mailSignatureChar"/>
    <w:uiPriority w:val="99"/>
    <w:semiHidden/>
    <w:unhideWhenUsed/>
    <w:rsid w:val="00621CD7"/>
    <w:pPr>
      <w:spacing w:line="240" w:lineRule="auto"/>
    </w:pPr>
  </w:style>
  <w:style w:type="character" w:customStyle="1" w:styleId="E-mailSignatureChar">
    <w:name w:val="E-mail Signature Char"/>
    <w:link w:val="E-mailSignature"/>
    <w:uiPriority w:val="99"/>
    <w:semiHidden/>
    <w:rsid w:val="00621CD7"/>
    <w:rPr>
      <w:rFonts w:ascii="Arial" w:hAnsi="Arial"/>
    </w:rPr>
  </w:style>
  <w:style w:type="paragraph" w:styleId="EndnoteText">
    <w:name w:val="endnote text"/>
    <w:basedOn w:val="Normal"/>
    <w:link w:val="EndnoteTextChar"/>
    <w:uiPriority w:val="99"/>
    <w:semiHidden/>
    <w:unhideWhenUsed/>
    <w:rsid w:val="00621CD7"/>
    <w:pPr>
      <w:spacing w:line="240" w:lineRule="auto"/>
    </w:pPr>
    <w:rPr>
      <w:sz w:val="20"/>
      <w:szCs w:val="20"/>
    </w:rPr>
  </w:style>
  <w:style w:type="character" w:customStyle="1" w:styleId="EndnoteTextChar">
    <w:name w:val="Endnote Text Char"/>
    <w:link w:val="EndnoteText"/>
    <w:uiPriority w:val="99"/>
    <w:semiHidden/>
    <w:rsid w:val="00621CD7"/>
    <w:rPr>
      <w:rFonts w:ascii="Arial" w:hAnsi="Arial"/>
      <w:sz w:val="20"/>
      <w:szCs w:val="20"/>
    </w:rPr>
  </w:style>
  <w:style w:type="paragraph" w:styleId="EnvelopeAddress">
    <w:name w:val="envelope address"/>
    <w:basedOn w:val="Normal"/>
    <w:uiPriority w:val="99"/>
    <w:semiHidden/>
    <w:unhideWhenUsed/>
    <w:rsid w:val="00621CD7"/>
    <w:pPr>
      <w:framePr w:w="7920" w:h="1980" w:hRule="exact" w:hSpace="180" w:wrap="auto" w:hAnchor="page" w:xAlign="center" w:yAlign="bottom"/>
      <w:spacing w:line="240" w:lineRule="auto"/>
      <w:ind w:left="2880"/>
    </w:pPr>
    <w:rPr>
      <w:rFonts w:ascii="Cambria" w:eastAsia="Times New Roman" w:hAnsi="Cambria"/>
      <w:sz w:val="24"/>
      <w:szCs w:val="24"/>
    </w:rPr>
  </w:style>
  <w:style w:type="paragraph" w:styleId="EnvelopeReturn">
    <w:name w:val="envelope return"/>
    <w:basedOn w:val="Normal"/>
    <w:uiPriority w:val="99"/>
    <w:semiHidden/>
    <w:unhideWhenUsed/>
    <w:rsid w:val="00621CD7"/>
    <w:pPr>
      <w:spacing w:line="240" w:lineRule="auto"/>
    </w:pPr>
    <w:rPr>
      <w:rFonts w:ascii="Cambria" w:eastAsia="Times New Roman" w:hAnsi="Cambria"/>
      <w:sz w:val="20"/>
      <w:szCs w:val="20"/>
    </w:rPr>
  </w:style>
  <w:style w:type="paragraph" w:styleId="FootnoteText">
    <w:name w:val="footnote text"/>
    <w:basedOn w:val="Normal"/>
    <w:link w:val="FootnoteTextChar"/>
    <w:uiPriority w:val="99"/>
    <w:semiHidden/>
    <w:unhideWhenUsed/>
    <w:rsid w:val="00621CD7"/>
    <w:pPr>
      <w:spacing w:line="240" w:lineRule="auto"/>
    </w:pPr>
    <w:rPr>
      <w:sz w:val="20"/>
      <w:szCs w:val="20"/>
    </w:rPr>
  </w:style>
  <w:style w:type="character" w:customStyle="1" w:styleId="FootnoteTextChar">
    <w:name w:val="Footnote Text Char"/>
    <w:link w:val="FootnoteText"/>
    <w:uiPriority w:val="99"/>
    <w:semiHidden/>
    <w:rsid w:val="00621CD7"/>
    <w:rPr>
      <w:rFonts w:ascii="Arial" w:hAnsi="Arial"/>
      <w:sz w:val="20"/>
      <w:szCs w:val="20"/>
    </w:rPr>
  </w:style>
  <w:style w:type="character" w:customStyle="1" w:styleId="Heading4Char">
    <w:name w:val="Heading 4 Char"/>
    <w:link w:val="Heading4"/>
    <w:uiPriority w:val="9"/>
    <w:semiHidden/>
    <w:rsid w:val="00621CD7"/>
    <w:rPr>
      <w:rFonts w:ascii="Cambria" w:eastAsia="Times New Roman" w:hAnsi="Cambria" w:cs="Times New Roman"/>
      <w:b/>
      <w:bCs/>
      <w:i/>
      <w:iCs/>
      <w:color w:val="4F81BD"/>
    </w:rPr>
  </w:style>
  <w:style w:type="character" w:customStyle="1" w:styleId="Heading5Char">
    <w:name w:val="Heading 5 Char"/>
    <w:link w:val="Heading5"/>
    <w:uiPriority w:val="9"/>
    <w:semiHidden/>
    <w:rsid w:val="00621CD7"/>
    <w:rPr>
      <w:rFonts w:ascii="Cambria" w:eastAsia="Times New Roman" w:hAnsi="Cambria" w:cs="Times New Roman"/>
      <w:color w:val="243F60"/>
    </w:rPr>
  </w:style>
  <w:style w:type="character" w:customStyle="1" w:styleId="Heading6Char">
    <w:name w:val="Heading 6 Char"/>
    <w:link w:val="Heading6"/>
    <w:uiPriority w:val="9"/>
    <w:semiHidden/>
    <w:rsid w:val="00621CD7"/>
    <w:rPr>
      <w:rFonts w:ascii="Cambria" w:eastAsia="Times New Roman" w:hAnsi="Cambria" w:cs="Times New Roman"/>
      <w:i/>
      <w:iCs/>
      <w:color w:val="243F60"/>
    </w:rPr>
  </w:style>
  <w:style w:type="character" w:customStyle="1" w:styleId="Heading7Char">
    <w:name w:val="Heading 7 Char"/>
    <w:link w:val="Heading7"/>
    <w:uiPriority w:val="9"/>
    <w:semiHidden/>
    <w:rsid w:val="00621CD7"/>
    <w:rPr>
      <w:rFonts w:ascii="Cambria" w:eastAsia="Times New Roman" w:hAnsi="Cambria" w:cs="Times New Roman"/>
      <w:i/>
      <w:iCs/>
      <w:color w:val="404040"/>
    </w:rPr>
  </w:style>
  <w:style w:type="character" w:customStyle="1" w:styleId="Heading8Char">
    <w:name w:val="Heading 8 Char"/>
    <w:link w:val="Heading8"/>
    <w:uiPriority w:val="9"/>
    <w:semiHidden/>
    <w:rsid w:val="00621CD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621CD7"/>
    <w:rPr>
      <w:rFonts w:ascii="Cambria" w:eastAsia="Times New Roman" w:hAnsi="Cambria" w:cs="Times New Roman"/>
      <w:i/>
      <w:iCs/>
      <w:color w:val="404040"/>
      <w:sz w:val="20"/>
      <w:szCs w:val="20"/>
    </w:rPr>
  </w:style>
  <w:style w:type="paragraph" w:styleId="HTMLAddress">
    <w:name w:val="HTML Address"/>
    <w:basedOn w:val="Normal"/>
    <w:link w:val="HTMLAddressChar"/>
    <w:uiPriority w:val="99"/>
    <w:semiHidden/>
    <w:unhideWhenUsed/>
    <w:rsid w:val="00621CD7"/>
    <w:pPr>
      <w:spacing w:line="240" w:lineRule="auto"/>
    </w:pPr>
    <w:rPr>
      <w:i/>
      <w:iCs/>
    </w:rPr>
  </w:style>
  <w:style w:type="character" w:customStyle="1" w:styleId="HTMLAddressChar">
    <w:name w:val="HTML Address Char"/>
    <w:link w:val="HTMLAddress"/>
    <w:uiPriority w:val="99"/>
    <w:semiHidden/>
    <w:rsid w:val="00621CD7"/>
    <w:rPr>
      <w:rFonts w:ascii="Arial" w:hAnsi="Arial"/>
      <w:i/>
      <w:iCs/>
    </w:rPr>
  </w:style>
  <w:style w:type="paragraph" w:styleId="HTMLPreformatted">
    <w:name w:val="HTML Preformatted"/>
    <w:basedOn w:val="Normal"/>
    <w:link w:val="HTMLPreformattedChar"/>
    <w:uiPriority w:val="99"/>
    <w:semiHidden/>
    <w:unhideWhenUsed/>
    <w:rsid w:val="00621CD7"/>
    <w:pPr>
      <w:spacing w:line="240" w:lineRule="auto"/>
    </w:pPr>
    <w:rPr>
      <w:rFonts w:ascii="Consolas" w:hAnsi="Consolas"/>
      <w:sz w:val="20"/>
      <w:szCs w:val="20"/>
    </w:rPr>
  </w:style>
  <w:style w:type="character" w:customStyle="1" w:styleId="HTMLPreformattedChar">
    <w:name w:val="HTML Preformatted Char"/>
    <w:link w:val="HTMLPreformatted"/>
    <w:uiPriority w:val="99"/>
    <w:semiHidden/>
    <w:rsid w:val="00621CD7"/>
    <w:rPr>
      <w:rFonts w:ascii="Consolas" w:hAnsi="Consolas"/>
      <w:sz w:val="20"/>
      <w:szCs w:val="20"/>
    </w:rPr>
  </w:style>
  <w:style w:type="paragraph" w:styleId="Index1">
    <w:name w:val="index 1"/>
    <w:basedOn w:val="Normal"/>
    <w:next w:val="Normal"/>
    <w:autoRedefine/>
    <w:uiPriority w:val="99"/>
    <w:semiHidden/>
    <w:unhideWhenUsed/>
    <w:rsid w:val="00621CD7"/>
    <w:pPr>
      <w:spacing w:line="240" w:lineRule="auto"/>
      <w:ind w:left="220" w:hanging="220"/>
    </w:pPr>
  </w:style>
  <w:style w:type="paragraph" w:styleId="Index2">
    <w:name w:val="index 2"/>
    <w:basedOn w:val="Normal"/>
    <w:next w:val="Normal"/>
    <w:autoRedefine/>
    <w:uiPriority w:val="99"/>
    <w:semiHidden/>
    <w:unhideWhenUsed/>
    <w:rsid w:val="00621CD7"/>
    <w:pPr>
      <w:spacing w:line="240" w:lineRule="auto"/>
      <w:ind w:left="440" w:hanging="220"/>
    </w:pPr>
  </w:style>
  <w:style w:type="paragraph" w:styleId="Index3">
    <w:name w:val="index 3"/>
    <w:basedOn w:val="Normal"/>
    <w:next w:val="Normal"/>
    <w:autoRedefine/>
    <w:uiPriority w:val="99"/>
    <w:semiHidden/>
    <w:unhideWhenUsed/>
    <w:rsid w:val="00621CD7"/>
    <w:pPr>
      <w:spacing w:line="240" w:lineRule="auto"/>
      <w:ind w:left="660" w:hanging="220"/>
    </w:pPr>
  </w:style>
  <w:style w:type="paragraph" w:styleId="Index4">
    <w:name w:val="index 4"/>
    <w:basedOn w:val="Normal"/>
    <w:next w:val="Normal"/>
    <w:autoRedefine/>
    <w:uiPriority w:val="99"/>
    <w:semiHidden/>
    <w:unhideWhenUsed/>
    <w:rsid w:val="00621CD7"/>
    <w:pPr>
      <w:spacing w:line="240" w:lineRule="auto"/>
      <w:ind w:left="880" w:hanging="220"/>
    </w:pPr>
  </w:style>
  <w:style w:type="paragraph" w:styleId="Index5">
    <w:name w:val="index 5"/>
    <w:basedOn w:val="Normal"/>
    <w:next w:val="Normal"/>
    <w:autoRedefine/>
    <w:uiPriority w:val="99"/>
    <w:semiHidden/>
    <w:unhideWhenUsed/>
    <w:rsid w:val="00621CD7"/>
    <w:pPr>
      <w:spacing w:line="240" w:lineRule="auto"/>
      <w:ind w:left="1100" w:hanging="220"/>
    </w:pPr>
  </w:style>
  <w:style w:type="paragraph" w:styleId="Index6">
    <w:name w:val="index 6"/>
    <w:basedOn w:val="Normal"/>
    <w:next w:val="Normal"/>
    <w:autoRedefine/>
    <w:uiPriority w:val="99"/>
    <w:semiHidden/>
    <w:unhideWhenUsed/>
    <w:rsid w:val="00621CD7"/>
    <w:pPr>
      <w:spacing w:line="240" w:lineRule="auto"/>
      <w:ind w:left="1320" w:hanging="220"/>
    </w:pPr>
  </w:style>
  <w:style w:type="paragraph" w:styleId="Index7">
    <w:name w:val="index 7"/>
    <w:basedOn w:val="Normal"/>
    <w:next w:val="Normal"/>
    <w:autoRedefine/>
    <w:uiPriority w:val="99"/>
    <w:semiHidden/>
    <w:unhideWhenUsed/>
    <w:rsid w:val="00621CD7"/>
    <w:pPr>
      <w:spacing w:line="240" w:lineRule="auto"/>
      <w:ind w:left="1540" w:hanging="220"/>
    </w:pPr>
  </w:style>
  <w:style w:type="paragraph" w:styleId="Index8">
    <w:name w:val="index 8"/>
    <w:basedOn w:val="Normal"/>
    <w:next w:val="Normal"/>
    <w:autoRedefine/>
    <w:uiPriority w:val="99"/>
    <w:semiHidden/>
    <w:unhideWhenUsed/>
    <w:rsid w:val="00621CD7"/>
    <w:pPr>
      <w:spacing w:line="240" w:lineRule="auto"/>
      <w:ind w:left="1760" w:hanging="220"/>
    </w:pPr>
  </w:style>
  <w:style w:type="paragraph" w:styleId="Index9">
    <w:name w:val="index 9"/>
    <w:basedOn w:val="Normal"/>
    <w:next w:val="Normal"/>
    <w:autoRedefine/>
    <w:uiPriority w:val="99"/>
    <w:semiHidden/>
    <w:unhideWhenUsed/>
    <w:rsid w:val="00621CD7"/>
    <w:pPr>
      <w:spacing w:line="240" w:lineRule="auto"/>
      <w:ind w:left="1980" w:hanging="220"/>
    </w:pPr>
  </w:style>
  <w:style w:type="paragraph" w:styleId="IndexHeading">
    <w:name w:val="index heading"/>
    <w:basedOn w:val="Normal"/>
    <w:next w:val="Index1"/>
    <w:uiPriority w:val="99"/>
    <w:semiHidden/>
    <w:unhideWhenUsed/>
    <w:rsid w:val="00621CD7"/>
    <w:rPr>
      <w:rFonts w:ascii="Cambria" w:eastAsia="Times New Roman" w:hAnsi="Cambria"/>
      <w:b/>
      <w:bCs/>
    </w:rPr>
  </w:style>
  <w:style w:type="paragraph" w:styleId="IntenseQuote">
    <w:name w:val="Intense Quote"/>
    <w:basedOn w:val="Normal"/>
    <w:next w:val="Normal"/>
    <w:link w:val="IntenseQuoteChar"/>
    <w:uiPriority w:val="30"/>
    <w:qFormat/>
    <w:rsid w:val="00621CD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CD7"/>
    <w:rPr>
      <w:rFonts w:ascii="Arial" w:hAnsi="Arial"/>
      <w:b/>
      <w:bCs/>
      <w:i/>
      <w:iCs/>
      <w:color w:val="4F81BD"/>
    </w:rPr>
  </w:style>
  <w:style w:type="paragraph" w:styleId="List">
    <w:name w:val="List"/>
    <w:basedOn w:val="Normal"/>
    <w:uiPriority w:val="99"/>
    <w:semiHidden/>
    <w:unhideWhenUsed/>
    <w:rsid w:val="00621CD7"/>
    <w:pPr>
      <w:ind w:left="283" w:hanging="283"/>
      <w:contextualSpacing/>
    </w:pPr>
  </w:style>
  <w:style w:type="paragraph" w:styleId="List2">
    <w:name w:val="List 2"/>
    <w:basedOn w:val="Normal"/>
    <w:uiPriority w:val="99"/>
    <w:semiHidden/>
    <w:unhideWhenUsed/>
    <w:rsid w:val="00621CD7"/>
    <w:pPr>
      <w:ind w:left="566" w:hanging="283"/>
      <w:contextualSpacing/>
    </w:pPr>
  </w:style>
  <w:style w:type="paragraph" w:styleId="List3">
    <w:name w:val="List 3"/>
    <w:basedOn w:val="Normal"/>
    <w:uiPriority w:val="99"/>
    <w:semiHidden/>
    <w:unhideWhenUsed/>
    <w:rsid w:val="00621CD7"/>
    <w:pPr>
      <w:ind w:left="849" w:hanging="283"/>
      <w:contextualSpacing/>
    </w:pPr>
  </w:style>
  <w:style w:type="paragraph" w:styleId="List4">
    <w:name w:val="List 4"/>
    <w:basedOn w:val="Normal"/>
    <w:uiPriority w:val="99"/>
    <w:semiHidden/>
    <w:unhideWhenUsed/>
    <w:rsid w:val="00621CD7"/>
    <w:pPr>
      <w:ind w:left="1132" w:hanging="283"/>
      <w:contextualSpacing/>
    </w:pPr>
  </w:style>
  <w:style w:type="paragraph" w:styleId="List5">
    <w:name w:val="List 5"/>
    <w:basedOn w:val="Normal"/>
    <w:uiPriority w:val="99"/>
    <w:semiHidden/>
    <w:unhideWhenUsed/>
    <w:rsid w:val="00621CD7"/>
    <w:pPr>
      <w:ind w:left="1415" w:hanging="283"/>
      <w:contextualSpacing/>
    </w:pPr>
  </w:style>
  <w:style w:type="paragraph" w:styleId="ListBullet">
    <w:name w:val="List Bullet"/>
    <w:basedOn w:val="Normal"/>
    <w:uiPriority w:val="99"/>
    <w:semiHidden/>
    <w:unhideWhenUsed/>
    <w:rsid w:val="00621CD7"/>
    <w:pPr>
      <w:numPr>
        <w:numId w:val="1"/>
      </w:numPr>
      <w:contextualSpacing/>
    </w:pPr>
  </w:style>
  <w:style w:type="paragraph" w:styleId="ListBullet2">
    <w:name w:val="List Bullet 2"/>
    <w:basedOn w:val="Normal"/>
    <w:uiPriority w:val="99"/>
    <w:semiHidden/>
    <w:unhideWhenUsed/>
    <w:rsid w:val="00621CD7"/>
    <w:pPr>
      <w:numPr>
        <w:numId w:val="2"/>
      </w:numPr>
      <w:contextualSpacing/>
    </w:pPr>
  </w:style>
  <w:style w:type="paragraph" w:styleId="ListBullet3">
    <w:name w:val="List Bullet 3"/>
    <w:basedOn w:val="Normal"/>
    <w:uiPriority w:val="99"/>
    <w:semiHidden/>
    <w:unhideWhenUsed/>
    <w:rsid w:val="00621CD7"/>
    <w:pPr>
      <w:numPr>
        <w:numId w:val="3"/>
      </w:numPr>
      <w:contextualSpacing/>
    </w:pPr>
  </w:style>
  <w:style w:type="paragraph" w:styleId="ListBullet4">
    <w:name w:val="List Bullet 4"/>
    <w:basedOn w:val="Normal"/>
    <w:uiPriority w:val="99"/>
    <w:semiHidden/>
    <w:unhideWhenUsed/>
    <w:rsid w:val="00621CD7"/>
    <w:pPr>
      <w:numPr>
        <w:numId w:val="4"/>
      </w:numPr>
      <w:contextualSpacing/>
    </w:pPr>
  </w:style>
  <w:style w:type="paragraph" w:styleId="ListBullet5">
    <w:name w:val="List Bullet 5"/>
    <w:basedOn w:val="Normal"/>
    <w:uiPriority w:val="99"/>
    <w:semiHidden/>
    <w:unhideWhenUsed/>
    <w:rsid w:val="00621CD7"/>
    <w:pPr>
      <w:numPr>
        <w:numId w:val="5"/>
      </w:numPr>
      <w:contextualSpacing/>
    </w:pPr>
  </w:style>
  <w:style w:type="paragraph" w:styleId="ListContinue">
    <w:name w:val="List Continue"/>
    <w:basedOn w:val="Normal"/>
    <w:uiPriority w:val="99"/>
    <w:semiHidden/>
    <w:unhideWhenUsed/>
    <w:rsid w:val="00621CD7"/>
    <w:pPr>
      <w:ind w:left="283"/>
      <w:contextualSpacing/>
    </w:pPr>
  </w:style>
  <w:style w:type="paragraph" w:styleId="ListContinue2">
    <w:name w:val="List Continue 2"/>
    <w:basedOn w:val="Normal"/>
    <w:uiPriority w:val="99"/>
    <w:semiHidden/>
    <w:unhideWhenUsed/>
    <w:rsid w:val="00621CD7"/>
    <w:pPr>
      <w:ind w:left="566"/>
      <w:contextualSpacing/>
    </w:pPr>
  </w:style>
  <w:style w:type="paragraph" w:styleId="ListContinue3">
    <w:name w:val="List Continue 3"/>
    <w:basedOn w:val="Normal"/>
    <w:uiPriority w:val="99"/>
    <w:semiHidden/>
    <w:unhideWhenUsed/>
    <w:rsid w:val="00621CD7"/>
    <w:pPr>
      <w:ind w:left="849"/>
      <w:contextualSpacing/>
    </w:pPr>
  </w:style>
  <w:style w:type="paragraph" w:styleId="ListContinue4">
    <w:name w:val="List Continue 4"/>
    <w:basedOn w:val="Normal"/>
    <w:uiPriority w:val="99"/>
    <w:semiHidden/>
    <w:unhideWhenUsed/>
    <w:rsid w:val="00621CD7"/>
    <w:pPr>
      <w:ind w:left="1132"/>
      <w:contextualSpacing/>
    </w:pPr>
  </w:style>
  <w:style w:type="paragraph" w:styleId="ListContinue5">
    <w:name w:val="List Continue 5"/>
    <w:basedOn w:val="Normal"/>
    <w:uiPriority w:val="99"/>
    <w:semiHidden/>
    <w:unhideWhenUsed/>
    <w:rsid w:val="00621CD7"/>
    <w:pPr>
      <w:ind w:left="1415"/>
      <w:contextualSpacing/>
    </w:pPr>
  </w:style>
  <w:style w:type="paragraph" w:styleId="ListNumber">
    <w:name w:val="List Number"/>
    <w:basedOn w:val="Normal"/>
    <w:uiPriority w:val="99"/>
    <w:semiHidden/>
    <w:unhideWhenUsed/>
    <w:rsid w:val="00621CD7"/>
    <w:pPr>
      <w:numPr>
        <w:numId w:val="6"/>
      </w:numPr>
      <w:contextualSpacing/>
    </w:pPr>
  </w:style>
  <w:style w:type="paragraph" w:styleId="ListNumber2">
    <w:name w:val="List Number 2"/>
    <w:basedOn w:val="Normal"/>
    <w:uiPriority w:val="99"/>
    <w:semiHidden/>
    <w:unhideWhenUsed/>
    <w:rsid w:val="00621CD7"/>
    <w:pPr>
      <w:numPr>
        <w:numId w:val="7"/>
      </w:numPr>
      <w:contextualSpacing/>
    </w:pPr>
  </w:style>
  <w:style w:type="paragraph" w:styleId="ListNumber3">
    <w:name w:val="List Number 3"/>
    <w:basedOn w:val="Normal"/>
    <w:uiPriority w:val="99"/>
    <w:semiHidden/>
    <w:unhideWhenUsed/>
    <w:rsid w:val="00621CD7"/>
    <w:pPr>
      <w:numPr>
        <w:numId w:val="8"/>
      </w:numPr>
      <w:contextualSpacing/>
    </w:pPr>
  </w:style>
  <w:style w:type="paragraph" w:styleId="ListNumber4">
    <w:name w:val="List Number 4"/>
    <w:basedOn w:val="Normal"/>
    <w:uiPriority w:val="99"/>
    <w:semiHidden/>
    <w:unhideWhenUsed/>
    <w:rsid w:val="00621CD7"/>
    <w:pPr>
      <w:numPr>
        <w:numId w:val="9"/>
      </w:numPr>
      <w:contextualSpacing/>
    </w:pPr>
  </w:style>
  <w:style w:type="paragraph" w:styleId="ListNumber5">
    <w:name w:val="List Number 5"/>
    <w:basedOn w:val="Normal"/>
    <w:uiPriority w:val="99"/>
    <w:semiHidden/>
    <w:unhideWhenUsed/>
    <w:rsid w:val="00621CD7"/>
    <w:pPr>
      <w:numPr>
        <w:numId w:val="10"/>
      </w:numPr>
      <w:contextualSpacing/>
    </w:pPr>
  </w:style>
  <w:style w:type="paragraph" w:styleId="ListParagraph">
    <w:name w:val="List Paragraph"/>
    <w:basedOn w:val="Normal"/>
    <w:uiPriority w:val="34"/>
    <w:qFormat/>
    <w:rsid w:val="00621CD7"/>
    <w:pPr>
      <w:ind w:left="720"/>
      <w:contextualSpacing/>
    </w:pPr>
  </w:style>
  <w:style w:type="paragraph" w:styleId="MacroText">
    <w:name w:val="macro"/>
    <w:link w:val="MacroTextChar"/>
    <w:uiPriority w:val="99"/>
    <w:semiHidden/>
    <w:unhideWhenUsed/>
    <w:rsid w:val="00621CD7"/>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nsolas" w:hAnsi="Consolas"/>
      <w:lang w:val="en-GB" w:eastAsia="en-US" w:bidi="ar-SA"/>
    </w:rPr>
  </w:style>
  <w:style w:type="character" w:customStyle="1" w:styleId="MacroTextChar">
    <w:name w:val="Macro Text Char"/>
    <w:link w:val="MacroText"/>
    <w:uiPriority w:val="99"/>
    <w:semiHidden/>
    <w:rsid w:val="00621CD7"/>
    <w:rPr>
      <w:rFonts w:ascii="Consolas" w:hAnsi="Consolas"/>
      <w:sz w:val="20"/>
      <w:szCs w:val="20"/>
    </w:rPr>
  </w:style>
  <w:style w:type="paragraph" w:styleId="MessageHeader">
    <w:name w:val="Message Header"/>
    <w:basedOn w:val="Normal"/>
    <w:link w:val="MessageHeaderChar"/>
    <w:uiPriority w:val="99"/>
    <w:semiHidden/>
    <w:unhideWhenUsed/>
    <w:rsid w:val="00621CD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621CD7"/>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621CD7"/>
    <w:rPr>
      <w:rFonts w:ascii="Times New Roman" w:hAnsi="Times New Roman"/>
      <w:sz w:val="24"/>
      <w:szCs w:val="24"/>
    </w:rPr>
  </w:style>
  <w:style w:type="paragraph" w:styleId="NormalIndent">
    <w:name w:val="Normal Indent"/>
    <w:basedOn w:val="Normal"/>
    <w:uiPriority w:val="99"/>
    <w:semiHidden/>
    <w:unhideWhenUsed/>
    <w:rsid w:val="00621CD7"/>
    <w:pPr>
      <w:ind w:left="720"/>
    </w:pPr>
  </w:style>
  <w:style w:type="paragraph" w:styleId="NoteHeading">
    <w:name w:val="Note Heading"/>
    <w:basedOn w:val="Normal"/>
    <w:next w:val="Normal"/>
    <w:link w:val="NoteHeadingChar"/>
    <w:uiPriority w:val="99"/>
    <w:semiHidden/>
    <w:unhideWhenUsed/>
    <w:rsid w:val="00621CD7"/>
    <w:pPr>
      <w:spacing w:line="240" w:lineRule="auto"/>
    </w:pPr>
  </w:style>
  <w:style w:type="character" w:customStyle="1" w:styleId="NoteHeadingChar">
    <w:name w:val="Note Heading Char"/>
    <w:link w:val="NoteHeading"/>
    <w:uiPriority w:val="99"/>
    <w:semiHidden/>
    <w:rsid w:val="00621CD7"/>
    <w:rPr>
      <w:rFonts w:ascii="Arial" w:hAnsi="Arial"/>
    </w:rPr>
  </w:style>
  <w:style w:type="paragraph" w:styleId="PlainText">
    <w:name w:val="Plain Text"/>
    <w:basedOn w:val="Normal"/>
    <w:link w:val="PlainTextChar"/>
    <w:uiPriority w:val="99"/>
    <w:semiHidden/>
    <w:unhideWhenUsed/>
    <w:rsid w:val="00621CD7"/>
    <w:pPr>
      <w:spacing w:line="240" w:lineRule="auto"/>
    </w:pPr>
    <w:rPr>
      <w:rFonts w:ascii="Consolas" w:hAnsi="Consolas"/>
      <w:sz w:val="21"/>
      <w:szCs w:val="21"/>
    </w:rPr>
  </w:style>
  <w:style w:type="character" w:customStyle="1" w:styleId="PlainTextChar">
    <w:name w:val="Plain Text Char"/>
    <w:link w:val="PlainText"/>
    <w:uiPriority w:val="99"/>
    <w:semiHidden/>
    <w:rsid w:val="00621CD7"/>
    <w:rPr>
      <w:rFonts w:ascii="Consolas" w:hAnsi="Consolas"/>
      <w:sz w:val="21"/>
      <w:szCs w:val="21"/>
    </w:rPr>
  </w:style>
  <w:style w:type="paragraph" w:styleId="Quote">
    <w:name w:val="Quote"/>
    <w:basedOn w:val="Normal"/>
    <w:next w:val="Normal"/>
    <w:link w:val="QuoteChar"/>
    <w:uiPriority w:val="29"/>
    <w:qFormat/>
    <w:rsid w:val="00621CD7"/>
    <w:rPr>
      <w:i/>
      <w:iCs/>
      <w:color w:val="000000"/>
    </w:rPr>
  </w:style>
  <w:style w:type="character" w:customStyle="1" w:styleId="QuoteChar">
    <w:name w:val="Quote Char"/>
    <w:link w:val="Quote"/>
    <w:uiPriority w:val="29"/>
    <w:rsid w:val="00621CD7"/>
    <w:rPr>
      <w:rFonts w:ascii="Arial" w:hAnsi="Arial"/>
      <w:i/>
      <w:iCs/>
      <w:color w:val="000000"/>
    </w:rPr>
  </w:style>
  <w:style w:type="paragraph" w:styleId="Salutation">
    <w:name w:val="Salutation"/>
    <w:basedOn w:val="Normal"/>
    <w:next w:val="Normal"/>
    <w:link w:val="SalutationChar"/>
    <w:uiPriority w:val="99"/>
    <w:semiHidden/>
    <w:unhideWhenUsed/>
    <w:rsid w:val="00621CD7"/>
  </w:style>
  <w:style w:type="character" w:customStyle="1" w:styleId="SalutationChar">
    <w:name w:val="Salutation Char"/>
    <w:link w:val="Salutation"/>
    <w:uiPriority w:val="99"/>
    <w:semiHidden/>
    <w:rsid w:val="00621CD7"/>
    <w:rPr>
      <w:rFonts w:ascii="Arial" w:hAnsi="Arial"/>
    </w:rPr>
  </w:style>
  <w:style w:type="paragraph" w:styleId="Signature">
    <w:name w:val="Signature"/>
    <w:basedOn w:val="Normal"/>
    <w:link w:val="SignatureChar"/>
    <w:uiPriority w:val="99"/>
    <w:semiHidden/>
    <w:unhideWhenUsed/>
    <w:rsid w:val="00621CD7"/>
    <w:pPr>
      <w:spacing w:line="240" w:lineRule="auto"/>
      <w:ind w:left="4252"/>
    </w:pPr>
  </w:style>
  <w:style w:type="character" w:customStyle="1" w:styleId="SignatureChar">
    <w:name w:val="Signature Char"/>
    <w:link w:val="Signature"/>
    <w:uiPriority w:val="99"/>
    <w:semiHidden/>
    <w:rsid w:val="00621CD7"/>
    <w:rPr>
      <w:rFonts w:ascii="Arial" w:hAnsi="Arial"/>
    </w:rPr>
  </w:style>
  <w:style w:type="paragraph" w:styleId="Subtitle">
    <w:name w:val="Subtitle"/>
    <w:basedOn w:val="Normal"/>
    <w:next w:val="Normal"/>
    <w:link w:val="SubtitleChar"/>
    <w:uiPriority w:val="11"/>
    <w:qFormat/>
    <w:rsid w:val="00621CD7"/>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621CD7"/>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621CD7"/>
    <w:pPr>
      <w:ind w:left="220" w:hanging="220"/>
    </w:pPr>
  </w:style>
  <w:style w:type="paragraph" w:styleId="TableofFigures">
    <w:name w:val="table of figures"/>
    <w:basedOn w:val="Normal"/>
    <w:next w:val="Normal"/>
    <w:uiPriority w:val="99"/>
    <w:semiHidden/>
    <w:unhideWhenUsed/>
    <w:rsid w:val="00621CD7"/>
  </w:style>
  <w:style w:type="paragraph" w:styleId="Title">
    <w:name w:val="Title"/>
    <w:basedOn w:val="Normal"/>
    <w:next w:val="Normal"/>
    <w:link w:val="TitleChar"/>
    <w:uiPriority w:val="10"/>
    <w:qFormat/>
    <w:rsid w:val="00621CD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21CD7"/>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621CD7"/>
    <w:pPr>
      <w:spacing w:before="120"/>
    </w:pPr>
    <w:rPr>
      <w:rFonts w:ascii="Cambria" w:eastAsia="Times New Roman" w:hAnsi="Cambria"/>
      <w:b/>
      <w:bCs/>
      <w:sz w:val="24"/>
      <w:szCs w:val="24"/>
    </w:rPr>
  </w:style>
  <w:style w:type="paragraph" w:styleId="TOC1">
    <w:name w:val="toc 1"/>
    <w:basedOn w:val="Normal"/>
    <w:next w:val="Normal"/>
    <w:autoRedefine/>
    <w:uiPriority w:val="39"/>
    <w:unhideWhenUsed/>
    <w:rsid w:val="000D5BF9"/>
    <w:pPr>
      <w:spacing w:after="100" w:line="480" w:lineRule="auto"/>
    </w:pPr>
  </w:style>
  <w:style w:type="paragraph" w:styleId="TOC2">
    <w:name w:val="toc 2"/>
    <w:basedOn w:val="Normal"/>
    <w:next w:val="Normal"/>
    <w:autoRedefine/>
    <w:uiPriority w:val="39"/>
    <w:semiHidden/>
    <w:unhideWhenUsed/>
    <w:rsid w:val="00621CD7"/>
    <w:pPr>
      <w:spacing w:after="100"/>
      <w:ind w:left="220"/>
    </w:pPr>
  </w:style>
  <w:style w:type="paragraph" w:styleId="TOC3">
    <w:name w:val="toc 3"/>
    <w:basedOn w:val="Normal"/>
    <w:next w:val="Normal"/>
    <w:autoRedefine/>
    <w:uiPriority w:val="39"/>
    <w:unhideWhenUsed/>
    <w:rsid w:val="00621CD7"/>
    <w:pPr>
      <w:spacing w:after="100"/>
      <w:ind w:left="440"/>
    </w:pPr>
  </w:style>
  <w:style w:type="paragraph" w:styleId="TOC4">
    <w:name w:val="toc 4"/>
    <w:basedOn w:val="Normal"/>
    <w:next w:val="Normal"/>
    <w:autoRedefine/>
    <w:uiPriority w:val="39"/>
    <w:semiHidden/>
    <w:unhideWhenUsed/>
    <w:rsid w:val="00621CD7"/>
    <w:pPr>
      <w:spacing w:after="100"/>
      <w:ind w:left="660"/>
    </w:pPr>
  </w:style>
  <w:style w:type="paragraph" w:styleId="TOC5">
    <w:name w:val="toc 5"/>
    <w:basedOn w:val="Normal"/>
    <w:next w:val="Normal"/>
    <w:autoRedefine/>
    <w:uiPriority w:val="39"/>
    <w:semiHidden/>
    <w:unhideWhenUsed/>
    <w:rsid w:val="00621CD7"/>
    <w:pPr>
      <w:spacing w:after="100"/>
      <w:ind w:left="880"/>
    </w:pPr>
  </w:style>
  <w:style w:type="paragraph" w:styleId="TOC6">
    <w:name w:val="toc 6"/>
    <w:basedOn w:val="Normal"/>
    <w:next w:val="Normal"/>
    <w:autoRedefine/>
    <w:uiPriority w:val="39"/>
    <w:semiHidden/>
    <w:unhideWhenUsed/>
    <w:rsid w:val="00621CD7"/>
    <w:pPr>
      <w:spacing w:after="100"/>
      <w:ind w:left="1100"/>
    </w:pPr>
  </w:style>
  <w:style w:type="paragraph" w:styleId="TOC7">
    <w:name w:val="toc 7"/>
    <w:basedOn w:val="Normal"/>
    <w:next w:val="Normal"/>
    <w:autoRedefine/>
    <w:uiPriority w:val="39"/>
    <w:semiHidden/>
    <w:unhideWhenUsed/>
    <w:rsid w:val="00621CD7"/>
    <w:pPr>
      <w:spacing w:after="100"/>
      <w:ind w:left="1320"/>
    </w:pPr>
  </w:style>
  <w:style w:type="paragraph" w:styleId="TOC8">
    <w:name w:val="toc 8"/>
    <w:basedOn w:val="Normal"/>
    <w:next w:val="Normal"/>
    <w:autoRedefine/>
    <w:uiPriority w:val="39"/>
    <w:semiHidden/>
    <w:unhideWhenUsed/>
    <w:rsid w:val="00621CD7"/>
    <w:pPr>
      <w:spacing w:after="100"/>
      <w:ind w:left="1540"/>
    </w:pPr>
  </w:style>
  <w:style w:type="paragraph" w:styleId="TOC9">
    <w:name w:val="toc 9"/>
    <w:basedOn w:val="Normal"/>
    <w:next w:val="Normal"/>
    <w:autoRedefine/>
    <w:uiPriority w:val="39"/>
    <w:semiHidden/>
    <w:unhideWhenUsed/>
    <w:rsid w:val="00621CD7"/>
    <w:pPr>
      <w:spacing w:after="100"/>
      <w:ind w:left="1760"/>
    </w:pPr>
  </w:style>
  <w:style w:type="paragraph" w:styleId="TOCHeading">
    <w:name w:val="TOC Heading"/>
    <w:basedOn w:val="Heading1"/>
    <w:next w:val="Normal"/>
    <w:uiPriority w:val="39"/>
    <w:semiHidden/>
    <w:unhideWhenUsed/>
    <w:qFormat/>
    <w:rsid w:val="00621CD7"/>
    <w:pPr>
      <w:spacing w:before="480"/>
      <w:contextualSpacing w:val="0"/>
      <w:outlineLvl w:val="9"/>
    </w:pPr>
    <w:rPr>
      <w:rFonts w:ascii="Cambria" w:hAnsi="Cambria"/>
      <w:color w:val="365F91"/>
      <w:sz w:val="28"/>
    </w:rPr>
  </w:style>
  <w:style w:type="paragraph" w:customStyle="1" w:styleId="Subheading1">
    <w:name w:val="Subheading 1"/>
    <w:basedOn w:val="Normal"/>
    <w:next w:val="Normal"/>
    <w:link w:val="Subheading1Char"/>
    <w:qFormat/>
    <w:rsid w:val="0012043C"/>
    <w:rPr>
      <w:b/>
      <w:color w:val="215F66"/>
      <w:sz w:val="24"/>
      <w:lang w:val="en-US" w:eastAsia="en-GB"/>
    </w:rPr>
  </w:style>
  <w:style w:type="paragraph" w:customStyle="1" w:styleId="Subheading2">
    <w:name w:val="Subheading 2"/>
    <w:basedOn w:val="Normal"/>
    <w:link w:val="Subheading2Char"/>
    <w:qFormat/>
    <w:rsid w:val="002D77D4"/>
    <w:rPr>
      <w:b/>
      <w:lang w:val="en-US" w:eastAsia="en-GB"/>
    </w:rPr>
  </w:style>
  <w:style w:type="character" w:customStyle="1" w:styleId="Subheading1Char">
    <w:name w:val="Subheading 1 Char"/>
    <w:link w:val="Subheading1"/>
    <w:rsid w:val="0012043C"/>
    <w:rPr>
      <w:rFonts w:ascii="Arial" w:hAnsi="Arial"/>
      <w:b/>
      <w:color w:val="215F66"/>
      <w:sz w:val="24"/>
      <w:szCs w:val="22"/>
      <w:lang w:val="en-US"/>
    </w:rPr>
  </w:style>
  <w:style w:type="character" w:styleId="Hyperlink">
    <w:name w:val="Hyperlink"/>
    <w:uiPriority w:val="99"/>
    <w:unhideWhenUsed/>
    <w:rsid w:val="0077499A"/>
    <w:rPr>
      <w:color w:val="0000FF"/>
      <w:u w:val="single"/>
    </w:rPr>
  </w:style>
  <w:style w:type="character" w:customStyle="1" w:styleId="Subheading2Char">
    <w:name w:val="Subheading 2 Char"/>
    <w:link w:val="Subheading2"/>
    <w:rsid w:val="002D77D4"/>
    <w:rPr>
      <w:rFonts w:ascii="Arial" w:hAnsi="Arial"/>
      <w:b/>
      <w:sz w:val="22"/>
      <w:szCs w:val="22"/>
      <w:lang w:val="en-US"/>
    </w:rPr>
  </w:style>
  <w:style w:type="paragraph" w:customStyle="1" w:styleId="HeaderText">
    <w:name w:val="Header Text"/>
    <w:basedOn w:val="Header"/>
    <w:link w:val="HeaderTextChar"/>
    <w:qFormat/>
    <w:rsid w:val="007E2430"/>
    <w:pPr>
      <w:tabs>
        <w:tab w:val="clear" w:pos="4513"/>
        <w:tab w:val="clear" w:pos="9026"/>
        <w:tab w:val="left" w:pos="6807"/>
      </w:tabs>
    </w:pPr>
    <w:rPr>
      <w:noProof/>
      <w:color w:val="215F66"/>
      <w:sz w:val="18"/>
      <w:lang w:eastAsia="en-GB"/>
    </w:rPr>
  </w:style>
  <w:style w:type="character" w:customStyle="1" w:styleId="HeaderTextChar">
    <w:name w:val="Header Text Char"/>
    <w:link w:val="HeaderText"/>
    <w:rsid w:val="007E2430"/>
    <w:rPr>
      <w:rFonts w:ascii="Arial" w:hAnsi="Arial"/>
      <w:noProof/>
      <w:color w:val="215F66"/>
      <w:sz w:val="18"/>
      <w:szCs w:val="22"/>
    </w:rPr>
  </w:style>
  <w:style w:type="paragraph" w:customStyle="1" w:styleId="DocTitle">
    <w:name w:val="Doc Title"/>
    <w:basedOn w:val="Heading1"/>
    <w:link w:val="DocTitleChar"/>
    <w:qFormat/>
    <w:rsid w:val="0012043C"/>
    <w:rPr>
      <w:sz w:val="52"/>
      <w:lang w:val="en-US" w:eastAsia="en-GB"/>
    </w:rPr>
  </w:style>
  <w:style w:type="character" w:customStyle="1" w:styleId="DocTitleChar">
    <w:name w:val="Doc Title Char"/>
    <w:link w:val="DocTitle"/>
    <w:rsid w:val="0012043C"/>
    <w:rPr>
      <w:rFonts w:ascii="Arial" w:eastAsia="Times New Roman" w:hAnsi="Arial"/>
      <w:b/>
      <w:bCs/>
      <w:color w:val="215F66"/>
      <w:sz w:val="52"/>
      <w:szCs w:val="28"/>
      <w:lang w:val="en-US" w:eastAsia="en-US"/>
    </w:rPr>
  </w:style>
  <w:style w:type="character" w:styleId="CommentReference">
    <w:name w:val="annotation reference"/>
    <w:uiPriority w:val="99"/>
    <w:semiHidden/>
    <w:unhideWhenUsed/>
    <w:rsid w:val="00DE415E"/>
    <w:rPr>
      <w:sz w:val="16"/>
      <w:szCs w:val="16"/>
    </w:rPr>
  </w:style>
  <w:style w:type="character" w:styleId="SubtleEmphasis">
    <w:name w:val="Subtle Emphasis"/>
    <w:uiPriority w:val="19"/>
    <w:qFormat/>
    <w:rsid w:val="00AC542B"/>
    <w:rPr>
      <w:i/>
      <w:iCs/>
      <w:color w:val="808080"/>
    </w:rPr>
  </w:style>
  <w:style w:type="paragraph" w:customStyle="1" w:styleId="TableHeader">
    <w:name w:val="Table Header"/>
    <w:basedOn w:val="Normal"/>
    <w:link w:val="TableHeaderChar"/>
    <w:qFormat/>
    <w:rsid w:val="00AC542B"/>
  </w:style>
  <w:style w:type="character" w:customStyle="1" w:styleId="TableHeaderChar">
    <w:name w:val="Table Header Char"/>
    <w:link w:val="TableHeader"/>
    <w:rsid w:val="00AC542B"/>
    <w:rPr>
      <w:rFonts w:ascii="Arial" w:hAnsi="Arial"/>
      <w:sz w:val="22"/>
      <w:szCs w:val="22"/>
      <w:lang w:eastAsia="en-US"/>
    </w:rPr>
  </w:style>
  <w:style w:type="character" w:customStyle="1" w:styleId="mi">
    <w:name w:val="mi"/>
    <w:basedOn w:val="DefaultParagraphFont"/>
    <w:rsid w:val="00B54802"/>
  </w:style>
  <w:style w:type="character" w:customStyle="1" w:styleId="mo">
    <w:name w:val="mo"/>
    <w:basedOn w:val="DefaultParagraphFont"/>
    <w:rsid w:val="00B548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N" w:eastAsia="en-IN" w:bidi="t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430"/>
    <w:pPr>
      <w:spacing w:after="120" w:line="360" w:lineRule="auto"/>
    </w:pPr>
    <w:rPr>
      <w:rFonts w:ascii="Arial" w:hAnsi="Arial"/>
      <w:sz w:val="22"/>
      <w:szCs w:val="22"/>
      <w:lang w:val="en-GB" w:eastAsia="en-US" w:bidi="ar-SA"/>
    </w:rPr>
  </w:style>
  <w:style w:type="paragraph" w:styleId="Heading1">
    <w:name w:val="heading 1"/>
    <w:basedOn w:val="Heading10"/>
    <w:next w:val="Normal"/>
    <w:link w:val="Heading1Char"/>
    <w:uiPriority w:val="9"/>
    <w:qFormat/>
    <w:rsid w:val="0012043C"/>
    <w:pPr>
      <w:keepNext/>
      <w:keepLines/>
      <w:outlineLvl w:val="0"/>
    </w:pPr>
    <w:rPr>
      <w:rFonts w:eastAsia="Times New Roman" w:cs="Times New Roman"/>
      <w:bCs/>
      <w:color w:val="215F66"/>
      <w:szCs w:val="28"/>
    </w:rPr>
  </w:style>
  <w:style w:type="paragraph" w:styleId="Heading2">
    <w:name w:val="heading 2"/>
    <w:basedOn w:val="Normal"/>
    <w:next w:val="Normal"/>
    <w:link w:val="Heading2Char"/>
    <w:uiPriority w:val="9"/>
    <w:unhideWhenUsed/>
    <w:qFormat/>
    <w:rsid w:val="00BE0359"/>
    <w:pPr>
      <w:keepNext/>
      <w:keepLines/>
      <w:contextualSpacing/>
      <w:outlineLvl w:val="1"/>
    </w:pPr>
    <w:rPr>
      <w:rFonts w:eastAsia="Times New Roman"/>
      <w:b/>
      <w:bCs/>
      <w:i/>
      <w:sz w:val="40"/>
      <w:szCs w:val="26"/>
    </w:rPr>
  </w:style>
  <w:style w:type="paragraph" w:styleId="Heading3">
    <w:name w:val="heading 3"/>
    <w:basedOn w:val="Normal"/>
    <w:next w:val="Normal"/>
    <w:link w:val="Heading3Char"/>
    <w:uiPriority w:val="9"/>
    <w:unhideWhenUsed/>
    <w:qFormat/>
    <w:rsid w:val="0012043C"/>
    <w:pPr>
      <w:keepNext/>
      <w:keepLines/>
      <w:outlineLvl w:val="2"/>
    </w:pPr>
    <w:rPr>
      <w:rFonts w:eastAsia="Times New Roman"/>
      <w:b/>
      <w:bCs/>
      <w:color w:val="215F66"/>
      <w:sz w:val="28"/>
    </w:rPr>
  </w:style>
  <w:style w:type="paragraph" w:styleId="Heading4">
    <w:name w:val="heading 4"/>
    <w:basedOn w:val="Normal"/>
    <w:next w:val="Normal"/>
    <w:link w:val="Heading4Char"/>
    <w:uiPriority w:val="9"/>
    <w:semiHidden/>
    <w:unhideWhenUsed/>
    <w:qFormat/>
    <w:rsid w:val="00621CD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621CD7"/>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621CD7"/>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621CD7"/>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21CD7"/>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621CD7"/>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76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46764"/>
    <w:rPr>
      <w:rFonts w:ascii="Tahoma" w:hAnsi="Tahoma" w:cs="Tahoma"/>
      <w:sz w:val="16"/>
      <w:szCs w:val="16"/>
    </w:rPr>
  </w:style>
  <w:style w:type="paragraph" w:styleId="Header">
    <w:name w:val="header"/>
    <w:basedOn w:val="Normal"/>
    <w:link w:val="HeaderChar"/>
    <w:uiPriority w:val="99"/>
    <w:unhideWhenUsed/>
    <w:rsid w:val="00246764"/>
    <w:pPr>
      <w:tabs>
        <w:tab w:val="center" w:pos="4513"/>
        <w:tab w:val="right" w:pos="9026"/>
      </w:tabs>
      <w:spacing w:line="240" w:lineRule="auto"/>
    </w:pPr>
  </w:style>
  <w:style w:type="character" w:customStyle="1" w:styleId="HeaderChar">
    <w:name w:val="Header Char"/>
    <w:basedOn w:val="DefaultParagraphFont"/>
    <w:link w:val="Header"/>
    <w:uiPriority w:val="99"/>
    <w:rsid w:val="00246764"/>
  </w:style>
  <w:style w:type="paragraph" w:styleId="Footer">
    <w:name w:val="footer"/>
    <w:basedOn w:val="Normal"/>
    <w:link w:val="FooterChar"/>
    <w:uiPriority w:val="99"/>
    <w:unhideWhenUsed/>
    <w:rsid w:val="00246764"/>
    <w:pPr>
      <w:tabs>
        <w:tab w:val="center" w:pos="4513"/>
        <w:tab w:val="right" w:pos="9026"/>
      </w:tabs>
      <w:spacing w:line="240" w:lineRule="auto"/>
    </w:pPr>
  </w:style>
  <w:style w:type="character" w:customStyle="1" w:styleId="FooterChar">
    <w:name w:val="Footer Char"/>
    <w:basedOn w:val="DefaultParagraphFont"/>
    <w:link w:val="Footer"/>
    <w:uiPriority w:val="99"/>
    <w:rsid w:val="00246764"/>
  </w:style>
  <w:style w:type="paragraph" w:customStyle="1" w:styleId="BasicParagraph">
    <w:name w:val="[Basic Paragraph]"/>
    <w:basedOn w:val="Normal"/>
    <w:uiPriority w:val="99"/>
    <w:rsid w:val="007D3F0A"/>
    <w:pPr>
      <w:autoSpaceDE w:val="0"/>
      <w:autoSpaceDN w:val="0"/>
      <w:adjustRightInd w:val="0"/>
      <w:spacing w:line="288" w:lineRule="auto"/>
      <w:textAlignment w:val="center"/>
    </w:pPr>
    <w:rPr>
      <w:rFonts w:ascii="Times Regular" w:hAnsi="Times Regular" w:cs="Times Regular"/>
      <w:color w:val="000000"/>
      <w:sz w:val="24"/>
      <w:szCs w:val="24"/>
    </w:rPr>
  </w:style>
  <w:style w:type="table" w:styleId="TableGrid">
    <w:name w:val="Table Grid"/>
    <w:basedOn w:val="TableNormal"/>
    <w:uiPriority w:val="59"/>
    <w:rsid w:val="00D17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B76F78"/>
    <w:rPr>
      <w:color w:val="808080"/>
    </w:rPr>
  </w:style>
  <w:style w:type="paragraph" w:customStyle="1" w:styleId="Default">
    <w:name w:val="Default"/>
    <w:rsid w:val="00F37A1D"/>
    <w:pPr>
      <w:autoSpaceDE w:val="0"/>
      <w:autoSpaceDN w:val="0"/>
      <w:adjustRightInd w:val="0"/>
    </w:pPr>
    <w:rPr>
      <w:rFonts w:ascii="Arial" w:eastAsia="Times New Roman" w:hAnsi="Arial" w:cs="Arial"/>
      <w:color w:val="000000"/>
      <w:sz w:val="24"/>
      <w:szCs w:val="24"/>
      <w:lang w:val="en-GB" w:eastAsia="en-GB" w:bidi="ar-SA"/>
    </w:rPr>
  </w:style>
  <w:style w:type="paragraph" w:customStyle="1" w:styleId="Heading10">
    <w:name w:val="Heading1"/>
    <w:basedOn w:val="Normal"/>
    <w:link w:val="Heading1Char0"/>
    <w:rsid w:val="00466501"/>
    <w:pPr>
      <w:contextualSpacing/>
    </w:pPr>
    <w:rPr>
      <w:rFonts w:cs="Arial"/>
      <w:b/>
      <w:color w:val="D0202E"/>
      <w:sz w:val="40"/>
      <w:szCs w:val="40"/>
    </w:rPr>
  </w:style>
  <w:style w:type="paragraph" w:customStyle="1" w:styleId="Heading20">
    <w:name w:val="Heading2"/>
    <w:basedOn w:val="Normal"/>
    <w:link w:val="Heading2Char0"/>
    <w:rsid w:val="00466501"/>
    <w:rPr>
      <w:rFonts w:cs="Arial"/>
      <w:b/>
      <w:color w:val="D0202E"/>
      <w:sz w:val="28"/>
    </w:rPr>
  </w:style>
  <w:style w:type="character" w:customStyle="1" w:styleId="Heading1Char0">
    <w:name w:val="Heading1 Char"/>
    <w:link w:val="Heading10"/>
    <w:rsid w:val="00466501"/>
    <w:rPr>
      <w:rFonts w:ascii="Arial" w:hAnsi="Arial" w:cs="Arial"/>
      <w:b/>
      <w:color w:val="D0202E"/>
      <w:sz w:val="40"/>
      <w:szCs w:val="40"/>
    </w:rPr>
  </w:style>
  <w:style w:type="character" w:customStyle="1" w:styleId="Heading2Char0">
    <w:name w:val="Heading2 Char"/>
    <w:link w:val="Heading20"/>
    <w:rsid w:val="00466501"/>
    <w:rPr>
      <w:rFonts w:ascii="Arial" w:hAnsi="Arial" w:cs="Arial"/>
      <w:b/>
      <w:color w:val="D0202E"/>
      <w:sz w:val="28"/>
    </w:rPr>
  </w:style>
  <w:style w:type="character" w:customStyle="1" w:styleId="Heading1Char">
    <w:name w:val="Heading 1 Char"/>
    <w:link w:val="Heading1"/>
    <w:uiPriority w:val="9"/>
    <w:rsid w:val="0012043C"/>
    <w:rPr>
      <w:rFonts w:ascii="Arial" w:eastAsia="Times New Roman" w:hAnsi="Arial"/>
      <w:b/>
      <w:bCs/>
      <w:color w:val="215F66"/>
      <w:sz w:val="40"/>
      <w:szCs w:val="28"/>
      <w:lang w:eastAsia="en-US"/>
    </w:rPr>
  </w:style>
  <w:style w:type="character" w:customStyle="1" w:styleId="Heading2Char">
    <w:name w:val="Heading 2 Char"/>
    <w:link w:val="Heading2"/>
    <w:uiPriority w:val="9"/>
    <w:rsid w:val="00BE0359"/>
    <w:rPr>
      <w:rFonts w:ascii="Arial" w:eastAsia="Times New Roman" w:hAnsi="Arial" w:cs="Times New Roman"/>
      <w:b/>
      <w:bCs/>
      <w:i/>
      <w:sz w:val="40"/>
      <w:szCs w:val="26"/>
    </w:rPr>
  </w:style>
  <w:style w:type="character" w:customStyle="1" w:styleId="Heading3Char">
    <w:name w:val="Heading 3 Char"/>
    <w:link w:val="Heading3"/>
    <w:uiPriority w:val="9"/>
    <w:rsid w:val="0012043C"/>
    <w:rPr>
      <w:rFonts w:ascii="Arial" w:eastAsia="Times New Roman" w:hAnsi="Arial"/>
      <w:b/>
      <w:bCs/>
      <w:color w:val="215F66"/>
      <w:sz w:val="28"/>
      <w:szCs w:val="22"/>
      <w:lang w:eastAsia="en-US"/>
    </w:rPr>
  </w:style>
  <w:style w:type="paragraph" w:styleId="NoSpacing">
    <w:name w:val="No Spacing"/>
    <w:uiPriority w:val="1"/>
    <w:qFormat/>
    <w:rsid w:val="00BE359E"/>
    <w:pPr>
      <w:spacing w:before="120" w:after="240" w:line="480" w:lineRule="auto"/>
    </w:pPr>
    <w:rPr>
      <w:rFonts w:ascii="Arial" w:hAnsi="Arial"/>
      <w:sz w:val="22"/>
      <w:szCs w:val="22"/>
      <w:lang w:val="en-GB" w:eastAsia="en-US" w:bidi="ar-SA"/>
    </w:rPr>
  </w:style>
  <w:style w:type="paragraph" w:styleId="Bibliography">
    <w:name w:val="Bibliography"/>
    <w:basedOn w:val="Normal"/>
    <w:next w:val="Normal"/>
    <w:uiPriority w:val="37"/>
    <w:semiHidden/>
    <w:unhideWhenUsed/>
    <w:rsid w:val="00621CD7"/>
  </w:style>
  <w:style w:type="paragraph" w:styleId="BlockText">
    <w:name w:val="Block Text"/>
    <w:basedOn w:val="Normal"/>
    <w:uiPriority w:val="99"/>
    <w:semiHidden/>
    <w:unhideWhenUsed/>
    <w:rsid w:val="00621CD7"/>
    <w:pPr>
      <w:pBdr>
        <w:top w:val="single" w:sz="2" w:space="10" w:color="4F81BD"/>
        <w:left w:val="single" w:sz="2" w:space="10" w:color="4F81BD"/>
        <w:bottom w:val="single" w:sz="2" w:space="10" w:color="4F81BD"/>
        <w:right w:val="single" w:sz="2" w:space="10" w:color="4F81BD"/>
      </w:pBdr>
      <w:ind w:left="1152" w:right="1152"/>
    </w:pPr>
    <w:rPr>
      <w:rFonts w:ascii="Calibri" w:eastAsia="Times New Roman" w:hAnsi="Calibri"/>
      <w:i/>
      <w:iCs/>
      <w:color w:val="4F81BD"/>
    </w:rPr>
  </w:style>
  <w:style w:type="paragraph" w:styleId="BodyText">
    <w:name w:val="Body Text"/>
    <w:basedOn w:val="Normal"/>
    <w:link w:val="BodyTextChar"/>
    <w:uiPriority w:val="99"/>
    <w:semiHidden/>
    <w:unhideWhenUsed/>
    <w:rsid w:val="00621CD7"/>
  </w:style>
  <w:style w:type="character" w:customStyle="1" w:styleId="BodyTextChar">
    <w:name w:val="Body Text Char"/>
    <w:link w:val="BodyText"/>
    <w:uiPriority w:val="99"/>
    <w:semiHidden/>
    <w:rsid w:val="00621CD7"/>
    <w:rPr>
      <w:rFonts w:ascii="Arial" w:hAnsi="Arial"/>
    </w:rPr>
  </w:style>
  <w:style w:type="paragraph" w:styleId="BodyText2">
    <w:name w:val="Body Text 2"/>
    <w:basedOn w:val="Normal"/>
    <w:link w:val="BodyText2Char"/>
    <w:uiPriority w:val="99"/>
    <w:semiHidden/>
    <w:unhideWhenUsed/>
    <w:rsid w:val="00621CD7"/>
    <w:pPr>
      <w:spacing w:line="480" w:lineRule="auto"/>
    </w:pPr>
  </w:style>
  <w:style w:type="character" w:customStyle="1" w:styleId="BodyText2Char">
    <w:name w:val="Body Text 2 Char"/>
    <w:link w:val="BodyText2"/>
    <w:uiPriority w:val="99"/>
    <w:semiHidden/>
    <w:rsid w:val="00621CD7"/>
    <w:rPr>
      <w:rFonts w:ascii="Arial" w:hAnsi="Arial"/>
    </w:rPr>
  </w:style>
  <w:style w:type="paragraph" w:styleId="BodyText3">
    <w:name w:val="Body Text 3"/>
    <w:basedOn w:val="Normal"/>
    <w:link w:val="BodyText3Char"/>
    <w:uiPriority w:val="99"/>
    <w:semiHidden/>
    <w:unhideWhenUsed/>
    <w:rsid w:val="00621CD7"/>
    <w:rPr>
      <w:sz w:val="16"/>
      <w:szCs w:val="16"/>
    </w:rPr>
  </w:style>
  <w:style w:type="character" w:customStyle="1" w:styleId="BodyText3Char">
    <w:name w:val="Body Text 3 Char"/>
    <w:link w:val="BodyText3"/>
    <w:uiPriority w:val="99"/>
    <w:semiHidden/>
    <w:rsid w:val="00621CD7"/>
    <w:rPr>
      <w:rFonts w:ascii="Arial" w:hAnsi="Arial"/>
      <w:sz w:val="16"/>
      <w:szCs w:val="16"/>
    </w:rPr>
  </w:style>
  <w:style w:type="paragraph" w:styleId="BodyTextFirstIndent">
    <w:name w:val="Body Text First Indent"/>
    <w:basedOn w:val="BodyText"/>
    <w:link w:val="BodyTextFirstIndentChar"/>
    <w:uiPriority w:val="99"/>
    <w:semiHidden/>
    <w:unhideWhenUsed/>
    <w:rsid w:val="00621CD7"/>
    <w:pPr>
      <w:spacing w:after="0"/>
      <w:ind w:firstLine="360"/>
    </w:pPr>
  </w:style>
  <w:style w:type="character" w:customStyle="1" w:styleId="BodyTextFirstIndentChar">
    <w:name w:val="Body Text First Indent Char"/>
    <w:link w:val="BodyTextFirstIndent"/>
    <w:uiPriority w:val="99"/>
    <w:semiHidden/>
    <w:rsid w:val="00621CD7"/>
    <w:rPr>
      <w:rFonts w:ascii="Arial" w:hAnsi="Arial"/>
    </w:rPr>
  </w:style>
  <w:style w:type="paragraph" w:styleId="BodyTextIndent">
    <w:name w:val="Body Text Indent"/>
    <w:basedOn w:val="Normal"/>
    <w:link w:val="BodyTextIndentChar"/>
    <w:uiPriority w:val="99"/>
    <w:semiHidden/>
    <w:unhideWhenUsed/>
    <w:rsid w:val="00621CD7"/>
    <w:pPr>
      <w:ind w:left="283"/>
    </w:pPr>
  </w:style>
  <w:style w:type="character" w:customStyle="1" w:styleId="BodyTextIndentChar">
    <w:name w:val="Body Text Indent Char"/>
    <w:link w:val="BodyTextIndent"/>
    <w:uiPriority w:val="99"/>
    <w:semiHidden/>
    <w:rsid w:val="00621CD7"/>
    <w:rPr>
      <w:rFonts w:ascii="Arial" w:hAnsi="Arial"/>
    </w:rPr>
  </w:style>
  <w:style w:type="paragraph" w:styleId="BodyTextFirstIndent2">
    <w:name w:val="Body Text First Indent 2"/>
    <w:basedOn w:val="BodyTextIndent"/>
    <w:link w:val="BodyTextFirstIndent2Char"/>
    <w:uiPriority w:val="99"/>
    <w:semiHidden/>
    <w:unhideWhenUsed/>
    <w:rsid w:val="00621CD7"/>
    <w:pPr>
      <w:spacing w:after="0"/>
      <w:ind w:left="360" w:firstLine="360"/>
    </w:pPr>
  </w:style>
  <w:style w:type="character" w:customStyle="1" w:styleId="BodyTextFirstIndent2Char">
    <w:name w:val="Body Text First Indent 2 Char"/>
    <w:link w:val="BodyTextFirstIndent2"/>
    <w:uiPriority w:val="99"/>
    <w:semiHidden/>
    <w:rsid w:val="00621CD7"/>
    <w:rPr>
      <w:rFonts w:ascii="Arial" w:hAnsi="Arial"/>
    </w:rPr>
  </w:style>
  <w:style w:type="paragraph" w:styleId="BodyTextIndent2">
    <w:name w:val="Body Text Indent 2"/>
    <w:basedOn w:val="Normal"/>
    <w:link w:val="BodyTextIndent2Char"/>
    <w:uiPriority w:val="99"/>
    <w:semiHidden/>
    <w:unhideWhenUsed/>
    <w:rsid w:val="00621CD7"/>
    <w:pPr>
      <w:spacing w:line="480" w:lineRule="auto"/>
      <w:ind w:left="283"/>
    </w:pPr>
  </w:style>
  <w:style w:type="character" w:customStyle="1" w:styleId="BodyTextIndent2Char">
    <w:name w:val="Body Text Indent 2 Char"/>
    <w:link w:val="BodyTextIndent2"/>
    <w:uiPriority w:val="99"/>
    <w:semiHidden/>
    <w:rsid w:val="00621CD7"/>
    <w:rPr>
      <w:rFonts w:ascii="Arial" w:hAnsi="Arial"/>
    </w:rPr>
  </w:style>
  <w:style w:type="paragraph" w:styleId="BodyTextIndent3">
    <w:name w:val="Body Text Indent 3"/>
    <w:basedOn w:val="Normal"/>
    <w:link w:val="BodyTextIndent3Char"/>
    <w:uiPriority w:val="99"/>
    <w:semiHidden/>
    <w:unhideWhenUsed/>
    <w:rsid w:val="00621CD7"/>
    <w:pPr>
      <w:ind w:left="283"/>
    </w:pPr>
    <w:rPr>
      <w:sz w:val="16"/>
      <w:szCs w:val="16"/>
    </w:rPr>
  </w:style>
  <w:style w:type="character" w:customStyle="1" w:styleId="BodyTextIndent3Char">
    <w:name w:val="Body Text Indent 3 Char"/>
    <w:link w:val="BodyTextIndent3"/>
    <w:uiPriority w:val="99"/>
    <w:semiHidden/>
    <w:rsid w:val="00621CD7"/>
    <w:rPr>
      <w:rFonts w:ascii="Arial" w:hAnsi="Arial"/>
      <w:sz w:val="16"/>
      <w:szCs w:val="16"/>
    </w:rPr>
  </w:style>
  <w:style w:type="paragraph" w:styleId="Caption">
    <w:name w:val="caption"/>
    <w:basedOn w:val="Normal"/>
    <w:next w:val="Normal"/>
    <w:uiPriority w:val="35"/>
    <w:semiHidden/>
    <w:unhideWhenUsed/>
    <w:qFormat/>
    <w:rsid w:val="00621CD7"/>
    <w:pPr>
      <w:spacing w:after="200" w:line="240" w:lineRule="auto"/>
    </w:pPr>
    <w:rPr>
      <w:b/>
      <w:bCs/>
      <w:color w:val="4F81BD"/>
      <w:sz w:val="18"/>
      <w:szCs w:val="18"/>
    </w:rPr>
  </w:style>
  <w:style w:type="paragraph" w:styleId="Closing">
    <w:name w:val="Closing"/>
    <w:basedOn w:val="Normal"/>
    <w:link w:val="ClosingChar"/>
    <w:uiPriority w:val="99"/>
    <w:semiHidden/>
    <w:unhideWhenUsed/>
    <w:rsid w:val="00621CD7"/>
    <w:pPr>
      <w:spacing w:line="240" w:lineRule="auto"/>
      <w:ind w:left="4252"/>
    </w:pPr>
  </w:style>
  <w:style w:type="character" w:customStyle="1" w:styleId="ClosingChar">
    <w:name w:val="Closing Char"/>
    <w:link w:val="Closing"/>
    <w:uiPriority w:val="99"/>
    <w:semiHidden/>
    <w:rsid w:val="00621CD7"/>
    <w:rPr>
      <w:rFonts w:ascii="Arial" w:hAnsi="Arial"/>
    </w:rPr>
  </w:style>
  <w:style w:type="paragraph" w:styleId="CommentText">
    <w:name w:val="annotation text"/>
    <w:basedOn w:val="Normal"/>
    <w:link w:val="CommentTextChar"/>
    <w:uiPriority w:val="99"/>
    <w:semiHidden/>
    <w:unhideWhenUsed/>
    <w:rsid w:val="00621CD7"/>
    <w:pPr>
      <w:spacing w:line="240" w:lineRule="auto"/>
    </w:pPr>
    <w:rPr>
      <w:sz w:val="20"/>
      <w:szCs w:val="20"/>
    </w:rPr>
  </w:style>
  <w:style w:type="character" w:customStyle="1" w:styleId="CommentTextChar">
    <w:name w:val="Comment Text Char"/>
    <w:link w:val="CommentText"/>
    <w:uiPriority w:val="99"/>
    <w:semiHidden/>
    <w:rsid w:val="00621C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21CD7"/>
    <w:rPr>
      <w:b/>
      <w:bCs/>
    </w:rPr>
  </w:style>
  <w:style w:type="character" w:customStyle="1" w:styleId="CommentSubjectChar">
    <w:name w:val="Comment Subject Char"/>
    <w:link w:val="CommentSubject"/>
    <w:uiPriority w:val="99"/>
    <w:semiHidden/>
    <w:rsid w:val="00621CD7"/>
    <w:rPr>
      <w:rFonts w:ascii="Arial" w:hAnsi="Arial"/>
      <w:b/>
      <w:bCs/>
      <w:sz w:val="20"/>
      <w:szCs w:val="20"/>
    </w:rPr>
  </w:style>
  <w:style w:type="paragraph" w:styleId="Date">
    <w:name w:val="Date"/>
    <w:basedOn w:val="Normal"/>
    <w:next w:val="Normal"/>
    <w:link w:val="DateChar"/>
    <w:uiPriority w:val="99"/>
    <w:semiHidden/>
    <w:unhideWhenUsed/>
    <w:rsid w:val="00621CD7"/>
  </w:style>
  <w:style w:type="character" w:customStyle="1" w:styleId="DateChar">
    <w:name w:val="Date Char"/>
    <w:link w:val="Date"/>
    <w:uiPriority w:val="99"/>
    <w:semiHidden/>
    <w:rsid w:val="00621CD7"/>
    <w:rPr>
      <w:rFonts w:ascii="Arial" w:hAnsi="Arial"/>
    </w:rPr>
  </w:style>
  <w:style w:type="paragraph" w:styleId="DocumentMap">
    <w:name w:val="Document Map"/>
    <w:basedOn w:val="Normal"/>
    <w:link w:val="DocumentMapChar"/>
    <w:uiPriority w:val="99"/>
    <w:semiHidden/>
    <w:unhideWhenUsed/>
    <w:rsid w:val="00621CD7"/>
    <w:pPr>
      <w:spacing w:line="240" w:lineRule="auto"/>
    </w:pPr>
    <w:rPr>
      <w:rFonts w:ascii="Tahoma" w:hAnsi="Tahoma" w:cs="Tahoma"/>
      <w:sz w:val="16"/>
      <w:szCs w:val="16"/>
    </w:rPr>
  </w:style>
  <w:style w:type="character" w:customStyle="1" w:styleId="DocumentMapChar">
    <w:name w:val="Document Map Char"/>
    <w:link w:val="DocumentMap"/>
    <w:uiPriority w:val="99"/>
    <w:semiHidden/>
    <w:rsid w:val="00621CD7"/>
    <w:rPr>
      <w:rFonts w:ascii="Tahoma" w:hAnsi="Tahoma" w:cs="Tahoma"/>
      <w:sz w:val="16"/>
      <w:szCs w:val="16"/>
    </w:rPr>
  </w:style>
  <w:style w:type="paragraph" w:styleId="E-mailSignature">
    <w:name w:val="E-mail Signature"/>
    <w:basedOn w:val="Normal"/>
    <w:link w:val="E-mailSignatureChar"/>
    <w:uiPriority w:val="99"/>
    <w:semiHidden/>
    <w:unhideWhenUsed/>
    <w:rsid w:val="00621CD7"/>
    <w:pPr>
      <w:spacing w:line="240" w:lineRule="auto"/>
    </w:pPr>
  </w:style>
  <w:style w:type="character" w:customStyle="1" w:styleId="E-mailSignatureChar">
    <w:name w:val="E-mail Signature Char"/>
    <w:link w:val="E-mailSignature"/>
    <w:uiPriority w:val="99"/>
    <w:semiHidden/>
    <w:rsid w:val="00621CD7"/>
    <w:rPr>
      <w:rFonts w:ascii="Arial" w:hAnsi="Arial"/>
    </w:rPr>
  </w:style>
  <w:style w:type="paragraph" w:styleId="EndnoteText">
    <w:name w:val="endnote text"/>
    <w:basedOn w:val="Normal"/>
    <w:link w:val="EndnoteTextChar"/>
    <w:uiPriority w:val="99"/>
    <w:semiHidden/>
    <w:unhideWhenUsed/>
    <w:rsid w:val="00621CD7"/>
    <w:pPr>
      <w:spacing w:line="240" w:lineRule="auto"/>
    </w:pPr>
    <w:rPr>
      <w:sz w:val="20"/>
      <w:szCs w:val="20"/>
    </w:rPr>
  </w:style>
  <w:style w:type="character" w:customStyle="1" w:styleId="EndnoteTextChar">
    <w:name w:val="Endnote Text Char"/>
    <w:link w:val="EndnoteText"/>
    <w:uiPriority w:val="99"/>
    <w:semiHidden/>
    <w:rsid w:val="00621CD7"/>
    <w:rPr>
      <w:rFonts w:ascii="Arial" w:hAnsi="Arial"/>
      <w:sz w:val="20"/>
      <w:szCs w:val="20"/>
    </w:rPr>
  </w:style>
  <w:style w:type="paragraph" w:styleId="EnvelopeAddress">
    <w:name w:val="envelope address"/>
    <w:basedOn w:val="Normal"/>
    <w:uiPriority w:val="99"/>
    <w:semiHidden/>
    <w:unhideWhenUsed/>
    <w:rsid w:val="00621CD7"/>
    <w:pPr>
      <w:framePr w:w="7920" w:h="1980" w:hRule="exact" w:hSpace="180" w:wrap="auto" w:hAnchor="page" w:xAlign="center" w:yAlign="bottom"/>
      <w:spacing w:line="240" w:lineRule="auto"/>
      <w:ind w:left="2880"/>
    </w:pPr>
    <w:rPr>
      <w:rFonts w:ascii="Cambria" w:eastAsia="Times New Roman" w:hAnsi="Cambria"/>
      <w:sz w:val="24"/>
      <w:szCs w:val="24"/>
    </w:rPr>
  </w:style>
  <w:style w:type="paragraph" w:styleId="EnvelopeReturn">
    <w:name w:val="envelope return"/>
    <w:basedOn w:val="Normal"/>
    <w:uiPriority w:val="99"/>
    <w:semiHidden/>
    <w:unhideWhenUsed/>
    <w:rsid w:val="00621CD7"/>
    <w:pPr>
      <w:spacing w:line="240" w:lineRule="auto"/>
    </w:pPr>
    <w:rPr>
      <w:rFonts w:ascii="Cambria" w:eastAsia="Times New Roman" w:hAnsi="Cambria"/>
      <w:sz w:val="20"/>
      <w:szCs w:val="20"/>
    </w:rPr>
  </w:style>
  <w:style w:type="paragraph" w:styleId="FootnoteText">
    <w:name w:val="footnote text"/>
    <w:basedOn w:val="Normal"/>
    <w:link w:val="FootnoteTextChar"/>
    <w:uiPriority w:val="99"/>
    <w:semiHidden/>
    <w:unhideWhenUsed/>
    <w:rsid w:val="00621CD7"/>
    <w:pPr>
      <w:spacing w:line="240" w:lineRule="auto"/>
    </w:pPr>
    <w:rPr>
      <w:sz w:val="20"/>
      <w:szCs w:val="20"/>
    </w:rPr>
  </w:style>
  <w:style w:type="character" w:customStyle="1" w:styleId="FootnoteTextChar">
    <w:name w:val="Footnote Text Char"/>
    <w:link w:val="FootnoteText"/>
    <w:uiPriority w:val="99"/>
    <w:semiHidden/>
    <w:rsid w:val="00621CD7"/>
    <w:rPr>
      <w:rFonts w:ascii="Arial" w:hAnsi="Arial"/>
      <w:sz w:val="20"/>
      <w:szCs w:val="20"/>
    </w:rPr>
  </w:style>
  <w:style w:type="character" w:customStyle="1" w:styleId="Heading4Char">
    <w:name w:val="Heading 4 Char"/>
    <w:link w:val="Heading4"/>
    <w:uiPriority w:val="9"/>
    <w:semiHidden/>
    <w:rsid w:val="00621CD7"/>
    <w:rPr>
      <w:rFonts w:ascii="Cambria" w:eastAsia="Times New Roman" w:hAnsi="Cambria" w:cs="Times New Roman"/>
      <w:b/>
      <w:bCs/>
      <w:i/>
      <w:iCs/>
      <w:color w:val="4F81BD"/>
    </w:rPr>
  </w:style>
  <w:style w:type="character" w:customStyle="1" w:styleId="Heading5Char">
    <w:name w:val="Heading 5 Char"/>
    <w:link w:val="Heading5"/>
    <w:uiPriority w:val="9"/>
    <w:semiHidden/>
    <w:rsid w:val="00621CD7"/>
    <w:rPr>
      <w:rFonts w:ascii="Cambria" w:eastAsia="Times New Roman" w:hAnsi="Cambria" w:cs="Times New Roman"/>
      <w:color w:val="243F60"/>
    </w:rPr>
  </w:style>
  <w:style w:type="character" w:customStyle="1" w:styleId="Heading6Char">
    <w:name w:val="Heading 6 Char"/>
    <w:link w:val="Heading6"/>
    <w:uiPriority w:val="9"/>
    <w:semiHidden/>
    <w:rsid w:val="00621CD7"/>
    <w:rPr>
      <w:rFonts w:ascii="Cambria" w:eastAsia="Times New Roman" w:hAnsi="Cambria" w:cs="Times New Roman"/>
      <w:i/>
      <w:iCs/>
      <w:color w:val="243F60"/>
    </w:rPr>
  </w:style>
  <w:style w:type="character" w:customStyle="1" w:styleId="Heading7Char">
    <w:name w:val="Heading 7 Char"/>
    <w:link w:val="Heading7"/>
    <w:uiPriority w:val="9"/>
    <w:semiHidden/>
    <w:rsid w:val="00621CD7"/>
    <w:rPr>
      <w:rFonts w:ascii="Cambria" w:eastAsia="Times New Roman" w:hAnsi="Cambria" w:cs="Times New Roman"/>
      <w:i/>
      <w:iCs/>
      <w:color w:val="404040"/>
    </w:rPr>
  </w:style>
  <w:style w:type="character" w:customStyle="1" w:styleId="Heading8Char">
    <w:name w:val="Heading 8 Char"/>
    <w:link w:val="Heading8"/>
    <w:uiPriority w:val="9"/>
    <w:semiHidden/>
    <w:rsid w:val="00621CD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621CD7"/>
    <w:rPr>
      <w:rFonts w:ascii="Cambria" w:eastAsia="Times New Roman" w:hAnsi="Cambria" w:cs="Times New Roman"/>
      <w:i/>
      <w:iCs/>
      <w:color w:val="404040"/>
      <w:sz w:val="20"/>
      <w:szCs w:val="20"/>
    </w:rPr>
  </w:style>
  <w:style w:type="paragraph" w:styleId="HTMLAddress">
    <w:name w:val="HTML Address"/>
    <w:basedOn w:val="Normal"/>
    <w:link w:val="HTMLAddressChar"/>
    <w:uiPriority w:val="99"/>
    <w:semiHidden/>
    <w:unhideWhenUsed/>
    <w:rsid w:val="00621CD7"/>
    <w:pPr>
      <w:spacing w:line="240" w:lineRule="auto"/>
    </w:pPr>
    <w:rPr>
      <w:i/>
      <w:iCs/>
    </w:rPr>
  </w:style>
  <w:style w:type="character" w:customStyle="1" w:styleId="HTMLAddressChar">
    <w:name w:val="HTML Address Char"/>
    <w:link w:val="HTMLAddress"/>
    <w:uiPriority w:val="99"/>
    <w:semiHidden/>
    <w:rsid w:val="00621CD7"/>
    <w:rPr>
      <w:rFonts w:ascii="Arial" w:hAnsi="Arial"/>
      <w:i/>
      <w:iCs/>
    </w:rPr>
  </w:style>
  <w:style w:type="paragraph" w:styleId="HTMLPreformatted">
    <w:name w:val="HTML Preformatted"/>
    <w:basedOn w:val="Normal"/>
    <w:link w:val="HTMLPreformattedChar"/>
    <w:uiPriority w:val="99"/>
    <w:semiHidden/>
    <w:unhideWhenUsed/>
    <w:rsid w:val="00621CD7"/>
    <w:pPr>
      <w:spacing w:line="240" w:lineRule="auto"/>
    </w:pPr>
    <w:rPr>
      <w:rFonts w:ascii="Consolas" w:hAnsi="Consolas"/>
      <w:sz w:val="20"/>
      <w:szCs w:val="20"/>
    </w:rPr>
  </w:style>
  <w:style w:type="character" w:customStyle="1" w:styleId="HTMLPreformattedChar">
    <w:name w:val="HTML Preformatted Char"/>
    <w:link w:val="HTMLPreformatted"/>
    <w:uiPriority w:val="99"/>
    <w:semiHidden/>
    <w:rsid w:val="00621CD7"/>
    <w:rPr>
      <w:rFonts w:ascii="Consolas" w:hAnsi="Consolas"/>
      <w:sz w:val="20"/>
      <w:szCs w:val="20"/>
    </w:rPr>
  </w:style>
  <w:style w:type="paragraph" w:styleId="Index1">
    <w:name w:val="index 1"/>
    <w:basedOn w:val="Normal"/>
    <w:next w:val="Normal"/>
    <w:autoRedefine/>
    <w:uiPriority w:val="99"/>
    <w:semiHidden/>
    <w:unhideWhenUsed/>
    <w:rsid w:val="00621CD7"/>
    <w:pPr>
      <w:spacing w:line="240" w:lineRule="auto"/>
      <w:ind w:left="220" w:hanging="220"/>
    </w:pPr>
  </w:style>
  <w:style w:type="paragraph" w:styleId="Index2">
    <w:name w:val="index 2"/>
    <w:basedOn w:val="Normal"/>
    <w:next w:val="Normal"/>
    <w:autoRedefine/>
    <w:uiPriority w:val="99"/>
    <w:semiHidden/>
    <w:unhideWhenUsed/>
    <w:rsid w:val="00621CD7"/>
    <w:pPr>
      <w:spacing w:line="240" w:lineRule="auto"/>
      <w:ind w:left="440" w:hanging="220"/>
    </w:pPr>
  </w:style>
  <w:style w:type="paragraph" w:styleId="Index3">
    <w:name w:val="index 3"/>
    <w:basedOn w:val="Normal"/>
    <w:next w:val="Normal"/>
    <w:autoRedefine/>
    <w:uiPriority w:val="99"/>
    <w:semiHidden/>
    <w:unhideWhenUsed/>
    <w:rsid w:val="00621CD7"/>
    <w:pPr>
      <w:spacing w:line="240" w:lineRule="auto"/>
      <w:ind w:left="660" w:hanging="220"/>
    </w:pPr>
  </w:style>
  <w:style w:type="paragraph" w:styleId="Index4">
    <w:name w:val="index 4"/>
    <w:basedOn w:val="Normal"/>
    <w:next w:val="Normal"/>
    <w:autoRedefine/>
    <w:uiPriority w:val="99"/>
    <w:semiHidden/>
    <w:unhideWhenUsed/>
    <w:rsid w:val="00621CD7"/>
    <w:pPr>
      <w:spacing w:line="240" w:lineRule="auto"/>
      <w:ind w:left="880" w:hanging="220"/>
    </w:pPr>
  </w:style>
  <w:style w:type="paragraph" w:styleId="Index5">
    <w:name w:val="index 5"/>
    <w:basedOn w:val="Normal"/>
    <w:next w:val="Normal"/>
    <w:autoRedefine/>
    <w:uiPriority w:val="99"/>
    <w:semiHidden/>
    <w:unhideWhenUsed/>
    <w:rsid w:val="00621CD7"/>
    <w:pPr>
      <w:spacing w:line="240" w:lineRule="auto"/>
      <w:ind w:left="1100" w:hanging="220"/>
    </w:pPr>
  </w:style>
  <w:style w:type="paragraph" w:styleId="Index6">
    <w:name w:val="index 6"/>
    <w:basedOn w:val="Normal"/>
    <w:next w:val="Normal"/>
    <w:autoRedefine/>
    <w:uiPriority w:val="99"/>
    <w:semiHidden/>
    <w:unhideWhenUsed/>
    <w:rsid w:val="00621CD7"/>
    <w:pPr>
      <w:spacing w:line="240" w:lineRule="auto"/>
      <w:ind w:left="1320" w:hanging="220"/>
    </w:pPr>
  </w:style>
  <w:style w:type="paragraph" w:styleId="Index7">
    <w:name w:val="index 7"/>
    <w:basedOn w:val="Normal"/>
    <w:next w:val="Normal"/>
    <w:autoRedefine/>
    <w:uiPriority w:val="99"/>
    <w:semiHidden/>
    <w:unhideWhenUsed/>
    <w:rsid w:val="00621CD7"/>
    <w:pPr>
      <w:spacing w:line="240" w:lineRule="auto"/>
      <w:ind w:left="1540" w:hanging="220"/>
    </w:pPr>
  </w:style>
  <w:style w:type="paragraph" w:styleId="Index8">
    <w:name w:val="index 8"/>
    <w:basedOn w:val="Normal"/>
    <w:next w:val="Normal"/>
    <w:autoRedefine/>
    <w:uiPriority w:val="99"/>
    <w:semiHidden/>
    <w:unhideWhenUsed/>
    <w:rsid w:val="00621CD7"/>
    <w:pPr>
      <w:spacing w:line="240" w:lineRule="auto"/>
      <w:ind w:left="1760" w:hanging="220"/>
    </w:pPr>
  </w:style>
  <w:style w:type="paragraph" w:styleId="Index9">
    <w:name w:val="index 9"/>
    <w:basedOn w:val="Normal"/>
    <w:next w:val="Normal"/>
    <w:autoRedefine/>
    <w:uiPriority w:val="99"/>
    <w:semiHidden/>
    <w:unhideWhenUsed/>
    <w:rsid w:val="00621CD7"/>
    <w:pPr>
      <w:spacing w:line="240" w:lineRule="auto"/>
      <w:ind w:left="1980" w:hanging="220"/>
    </w:pPr>
  </w:style>
  <w:style w:type="paragraph" w:styleId="IndexHeading">
    <w:name w:val="index heading"/>
    <w:basedOn w:val="Normal"/>
    <w:next w:val="Index1"/>
    <w:uiPriority w:val="99"/>
    <w:semiHidden/>
    <w:unhideWhenUsed/>
    <w:rsid w:val="00621CD7"/>
    <w:rPr>
      <w:rFonts w:ascii="Cambria" w:eastAsia="Times New Roman" w:hAnsi="Cambria"/>
      <w:b/>
      <w:bCs/>
    </w:rPr>
  </w:style>
  <w:style w:type="paragraph" w:styleId="IntenseQuote">
    <w:name w:val="Intense Quote"/>
    <w:basedOn w:val="Normal"/>
    <w:next w:val="Normal"/>
    <w:link w:val="IntenseQuoteChar"/>
    <w:uiPriority w:val="30"/>
    <w:qFormat/>
    <w:rsid w:val="00621CD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CD7"/>
    <w:rPr>
      <w:rFonts w:ascii="Arial" w:hAnsi="Arial"/>
      <w:b/>
      <w:bCs/>
      <w:i/>
      <w:iCs/>
      <w:color w:val="4F81BD"/>
    </w:rPr>
  </w:style>
  <w:style w:type="paragraph" w:styleId="List">
    <w:name w:val="List"/>
    <w:basedOn w:val="Normal"/>
    <w:uiPriority w:val="99"/>
    <w:semiHidden/>
    <w:unhideWhenUsed/>
    <w:rsid w:val="00621CD7"/>
    <w:pPr>
      <w:ind w:left="283" w:hanging="283"/>
      <w:contextualSpacing/>
    </w:pPr>
  </w:style>
  <w:style w:type="paragraph" w:styleId="List2">
    <w:name w:val="List 2"/>
    <w:basedOn w:val="Normal"/>
    <w:uiPriority w:val="99"/>
    <w:semiHidden/>
    <w:unhideWhenUsed/>
    <w:rsid w:val="00621CD7"/>
    <w:pPr>
      <w:ind w:left="566" w:hanging="283"/>
      <w:contextualSpacing/>
    </w:pPr>
  </w:style>
  <w:style w:type="paragraph" w:styleId="List3">
    <w:name w:val="List 3"/>
    <w:basedOn w:val="Normal"/>
    <w:uiPriority w:val="99"/>
    <w:semiHidden/>
    <w:unhideWhenUsed/>
    <w:rsid w:val="00621CD7"/>
    <w:pPr>
      <w:ind w:left="849" w:hanging="283"/>
      <w:contextualSpacing/>
    </w:pPr>
  </w:style>
  <w:style w:type="paragraph" w:styleId="List4">
    <w:name w:val="List 4"/>
    <w:basedOn w:val="Normal"/>
    <w:uiPriority w:val="99"/>
    <w:semiHidden/>
    <w:unhideWhenUsed/>
    <w:rsid w:val="00621CD7"/>
    <w:pPr>
      <w:ind w:left="1132" w:hanging="283"/>
      <w:contextualSpacing/>
    </w:pPr>
  </w:style>
  <w:style w:type="paragraph" w:styleId="List5">
    <w:name w:val="List 5"/>
    <w:basedOn w:val="Normal"/>
    <w:uiPriority w:val="99"/>
    <w:semiHidden/>
    <w:unhideWhenUsed/>
    <w:rsid w:val="00621CD7"/>
    <w:pPr>
      <w:ind w:left="1415" w:hanging="283"/>
      <w:contextualSpacing/>
    </w:pPr>
  </w:style>
  <w:style w:type="paragraph" w:styleId="ListBullet">
    <w:name w:val="List Bullet"/>
    <w:basedOn w:val="Normal"/>
    <w:uiPriority w:val="99"/>
    <w:semiHidden/>
    <w:unhideWhenUsed/>
    <w:rsid w:val="00621CD7"/>
    <w:pPr>
      <w:numPr>
        <w:numId w:val="1"/>
      </w:numPr>
      <w:contextualSpacing/>
    </w:pPr>
  </w:style>
  <w:style w:type="paragraph" w:styleId="ListBullet2">
    <w:name w:val="List Bullet 2"/>
    <w:basedOn w:val="Normal"/>
    <w:uiPriority w:val="99"/>
    <w:semiHidden/>
    <w:unhideWhenUsed/>
    <w:rsid w:val="00621CD7"/>
    <w:pPr>
      <w:numPr>
        <w:numId w:val="2"/>
      </w:numPr>
      <w:contextualSpacing/>
    </w:pPr>
  </w:style>
  <w:style w:type="paragraph" w:styleId="ListBullet3">
    <w:name w:val="List Bullet 3"/>
    <w:basedOn w:val="Normal"/>
    <w:uiPriority w:val="99"/>
    <w:semiHidden/>
    <w:unhideWhenUsed/>
    <w:rsid w:val="00621CD7"/>
    <w:pPr>
      <w:numPr>
        <w:numId w:val="3"/>
      </w:numPr>
      <w:contextualSpacing/>
    </w:pPr>
  </w:style>
  <w:style w:type="paragraph" w:styleId="ListBullet4">
    <w:name w:val="List Bullet 4"/>
    <w:basedOn w:val="Normal"/>
    <w:uiPriority w:val="99"/>
    <w:semiHidden/>
    <w:unhideWhenUsed/>
    <w:rsid w:val="00621CD7"/>
    <w:pPr>
      <w:numPr>
        <w:numId w:val="4"/>
      </w:numPr>
      <w:contextualSpacing/>
    </w:pPr>
  </w:style>
  <w:style w:type="paragraph" w:styleId="ListBullet5">
    <w:name w:val="List Bullet 5"/>
    <w:basedOn w:val="Normal"/>
    <w:uiPriority w:val="99"/>
    <w:semiHidden/>
    <w:unhideWhenUsed/>
    <w:rsid w:val="00621CD7"/>
    <w:pPr>
      <w:numPr>
        <w:numId w:val="5"/>
      </w:numPr>
      <w:contextualSpacing/>
    </w:pPr>
  </w:style>
  <w:style w:type="paragraph" w:styleId="ListContinue">
    <w:name w:val="List Continue"/>
    <w:basedOn w:val="Normal"/>
    <w:uiPriority w:val="99"/>
    <w:semiHidden/>
    <w:unhideWhenUsed/>
    <w:rsid w:val="00621CD7"/>
    <w:pPr>
      <w:ind w:left="283"/>
      <w:contextualSpacing/>
    </w:pPr>
  </w:style>
  <w:style w:type="paragraph" w:styleId="ListContinue2">
    <w:name w:val="List Continue 2"/>
    <w:basedOn w:val="Normal"/>
    <w:uiPriority w:val="99"/>
    <w:semiHidden/>
    <w:unhideWhenUsed/>
    <w:rsid w:val="00621CD7"/>
    <w:pPr>
      <w:ind w:left="566"/>
      <w:contextualSpacing/>
    </w:pPr>
  </w:style>
  <w:style w:type="paragraph" w:styleId="ListContinue3">
    <w:name w:val="List Continue 3"/>
    <w:basedOn w:val="Normal"/>
    <w:uiPriority w:val="99"/>
    <w:semiHidden/>
    <w:unhideWhenUsed/>
    <w:rsid w:val="00621CD7"/>
    <w:pPr>
      <w:ind w:left="849"/>
      <w:contextualSpacing/>
    </w:pPr>
  </w:style>
  <w:style w:type="paragraph" w:styleId="ListContinue4">
    <w:name w:val="List Continue 4"/>
    <w:basedOn w:val="Normal"/>
    <w:uiPriority w:val="99"/>
    <w:semiHidden/>
    <w:unhideWhenUsed/>
    <w:rsid w:val="00621CD7"/>
    <w:pPr>
      <w:ind w:left="1132"/>
      <w:contextualSpacing/>
    </w:pPr>
  </w:style>
  <w:style w:type="paragraph" w:styleId="ListContinue5">
    <w:name w:val="List Continue 5"/>
    <w:basedOn w:val="Normal"/>
    <w:uiPriority w:val="99"/>
    <w:semiHidden/>
    <w:unhideWhenUsed/>
    <w:rsid w:val="00621CD7"/>
    <w:pPr>
      <w:ind w:left="1415"/>
      <w:contextualSpacing/>
    </w:pPr>
  </w:style>
  <w:style w:type="paragraph" w:styleId="ListNumber">
    <w:name w:val="List Number"/>
    <w:basedOn w:val="Normal"/>
    <w:uiPriority w:val="99"/>
    <w:semiHidden/>
    <w:unhideWhenUsed/>
    <w:rsid w:val="00621CD7"/>
    <w:pPr>
      <w:numPr>
        <w:numId w:val="6"/>
      </w:numPr>
      <w:contextualSpacing/>
    </w:pPr>
  </w:style>
  <w:style w:type="paragraph" w:styleId="ListNumber2">
    <w:name w:val="List Number 2"/>
    <w:basedOn w:val="Normal"/>
    <w:uiPriority w:val="99"/>
    <w:semiHidden/>
    <w:unhideWhenUsed/>
    <w:rsid w:val="00621CD7"/>
    <w:pPr>
      <w:numPr>
        <w:numId w:val="7"/>
      </w:numPr>
      <w:contextualSpacing/>
    </w:pPr>
  </w:style>
  <w:style w:type="paragraph" w:styleId="ListNumber3">
    <w:name w:val="List Number 3"/>
    <w:basedOn w:val="Normal"/>
    <w:uiPriority w:val="99"/>
    <w:semiHidden/>
    <w:unhideWhenUsed/>
    <w:rsid w:val="00621CD7"/>
    <w:pPr>
      <w:numPr>
        <w:numId w:val="8"/>
      </w:numPr>
      <w:contextualSpacing/>
    </w:pPr>
  </w:style>
  <w:style w:type="paragraph" w:styleId="ListNumber4">
    <w:name w:val="List Number 4"/>
    <w:basedOn w:val="Normal"/>
    <w:uiPriority w:val="99"/>
    <w:semiHidden/>
    <w:unhideWhenUsed/>
    <w:rsid w:val="00621CD7"/>
    <w:pPr>
      <w:numPr>
        <w:numId w:val="9"/>
      </w:numPr>
      <w:contextualSpacing/>
    </w:pPr>
  </w:style>
  <w:style w:type="paragraph" w:styleId="ListNumber5">
    <w:name w:val="List Number 5"/>
    <w:basedOn w:val="Normal"/>
    <w:uiPriority w:val="99"/>
    <w:semiHidden/>
    <w:unhideWhenUsed/>
    <w:rsid w:val="00621CD7"/>
    <w:pPr>
      <w:numPr>
        <w:numId w:val="10"/>
      </w:numPr>
      <w:contextualSpacing/>
    </w:pPr>
  </w:style>
  <w:style w:type="paragraph" w:styleId="ListParagraph">
    <w:name w:val="List Paragraph"/>
    <w:basedOn w:val="Normal"/>
    <w:uiPriority w:val="34"/>
    <w:qFormat/>
    <w:rsid w:val="00621CD7"/>
    <w:pPr>
      <w:ind w:left="720"/>
      <w:contextualSpacing/>
    </w:pPr>
  </w:style>
  <w:style w:type="paragraph" w:styleId="MacroText">
    <w:name w:val="macro"/>
    <w:link w:val="MacroTextChar"/>
    <w:uiPriority w:val="99"/>
    <w:semiHidden/>
    <w:unhideWhenUsed/>
    <w:rsid w:val="00621CD7"/>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nsolas" w:hAnsi="Consolas"/>
      <w:lang w:val="en-GB" w:eastAsia="en-US" w:bidi="ar-SA"/>
    </w:rPr>
  </w:style>
  <w:style w:type="character" w:customStyle="1" w:styleId="MacroTextChar">
    <w:name w:val="Macro Text Char"/>
    <w:link w:val="MacroText"/>
    <w:uiPriority w:val="99"/>
    <w:semiHidden/>
    <w:rsid w:val="00621CD7"/>
    <w:rPr>
      <w:rFonts w:ascii="Consolas" w:hAnsi="Consolas"/>
      <w:sz w:val="20"/>
      <w:szCs w:val="20"/>
    </w:rPr>
  </w:style>
  <w:style w:type="paragraph" w:styleId="MessageHeader">
    <w:name w:val="Message Header"/>
    <w:basedOn w:val="Normal"/>
    <w:link w:val="MessageHeaderChar"/>
    <w:uiPriority w:val="99"/>
    <w:semiHidden/>
    <w:unhideWhenUsed/>
    <w:rsid w:val="00621CD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621CD7"/>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621CD7"/>
    <w:rPr>
      <w:rFonts w:ascii="Times New Roman" w:hAnsi="Times New Roman"/>
      <w:sz w:val="24"/>
      <w:szCs w:val="24"/>
    </w:rPr>
  </w:style>
  <w:style w:type="paragraph" w:styleId="NormalIndent">
    <w:name w:val="Normal Indent"/>
    <w:basedOn w:val="Normal"/>
    <w:uiPriority w:val="99"/>
    <w:semiHidden/>
    <w:unhideWhenUsed/>
    <w:rsid w:val="00621CD7"/>
    <w:pPr>
      <w:ind w:left="720"/>
    </w:pPr>
  </w:style>
  <w:style w:type="paragraph" w:styleId="NoteHeading">
    <w:name w:val="Note Heading"/>
    <w:basedOn w:val="Normal"/>
    <w:next w:val="Normal"/>
    <w:link w:val="NoteHeadingChar"/>
    <w:uiPriority w:val="99"/>
    <w:semiHidden/>
    <w:unhideWhenUsed/>
    <w:rsid w:val="00621CD7"/>
    <w:pPr>
      <w:spacing w:line="240" w:lineRule="auto"/>
    </w:pPr>
  </w:style>
  <w:style w:type="character" w:customStyle="1" w:styleId="NoteHeadingChar">
    <w:name w:val="Note Heading Char"/>
    <w:link w:val="NoteHeading"/>
    <w:uiPriority w:val="99"/>
    <w:semiHidden/>
    <w:rsid w:val="00621CD7"/>
    <w:rPr>
      <w:rFonts w:ascii="Arial" w:hAnsi="Arial"/>
    </w:rPr>
  </w:style>
  <w:style w:type="paragraph" w:styleId="PlainText">
    <w:name w:val="Plain Text"/>
    <w:basedOn w:val="Normal"/>
    <w:link w:val="PlainTextChar"/>
    <w:uiPriority w:val="99"/>
    <w:semiHidden/>
    <w:unhideWhenUsed/>
    <w:rsid w:val="00621CD7"/>
    <w:pPr>
      <w:spacing w:line="240" w:lineRule="auto"/>
    </w:pPr>
    <w:rPr>
      <w:rFonts w:ascii="Consolas" w:hAnsi="Consolas"/>
      <w:sz w:val="21"/>
      <w:szCs w:val="21"/>
    </w:rPr>
  </w:style>
  <w:style w:type="character" w:customStyle="1" w:styleId="PlainTextChar">
    <w:name w:val="Plain Text Char"/>
    <w:link w:val="PlainText"/>
    <w:uiPriority w:val="99"/>
    <w:semiHidden/>
    <w:rsid w:val="00621CD7"/>
    <w:rPr>
      <w:rFonts w:ascii="Consolas" w:hAnsi="Consolas"/>
      <w:sz w:val="21"/>
      <w:szCs w:val="21"/>
    </w:rPr>
  </w:style>
  <w:style w:type="paragraph" w:styleId="Quote">
    <w:name w:val="Quote"/>
    <w:basedOn w:val="Normal"/>
    <w:next w:val="Normal"/>
    <w:link w:val="QuoteChar"/>
    <w:uiPriority w:val="29"/>
    <w:qFormat/>
    <w:rsid w:val="00621CD7"/>
    <w:rPr>
      <w:i/>
      <w:iCs/>
      <w:color w:val="000000"/>
    </w:rPr>
  </w:style>
  <w:style w:type="character" w:customStyle="1" w:styleId="QuoteChar">
    <w:name w:val="Quote Char"/>
    <w:link w:val="Quote"/>
    <w:uiPriority w:val="29"/>
    <w:rsid w:val="00621CD7"/>
    <w:rPr>
      <w:rFonts w:ascii="Arial" w:hAnsi="Arial"/>
      <w:i/>
      <w:iCs/>
      <w:color w:val="000000"/>
    </w:rPr>
  </w:style>
  <w:style w:type="paragraph" w:styleId="Salutation">
    <w:name w:val="Salutation"/>
    <w:basedOn w:val="Normal"/>
    <w:next w:val="Normal"/>
    <w:link w:val="SalutationChar"/>
    <w:uiPriority w:val="99"/>
    <w:semiHidden/>
    <w:unhideWhenUsed/>
    <w:rsid w:val="00621CD7"/>
  </w:style>
  <w:style w:type="character" w:customStyle="1" w:styleId="SalutationChar">
    <w:name w:val="Salutation Char"/>
    <w:link w:val="Salutation"/>
    <w:uiPriority w:val="99"/>
    <w:semiHidden/>
    <w:rsid w:val="00621CD7"/>
    <w:rPr>
      <w:rFonts w:ascii="Arial" w:hAnsi="Arial"/>
    </w:rPr>
  </w:style>
  <w:style w:type="paragraph" w:styleId="Signature">
    <w:name w:val="Signature"/>
    <w:basedOn w:val="Normal"/>
    <w:link w:val="SignatureChar"/>
    <w:uiPriority w:val="99"/>
    <w:semiHidden/>
    <w:unhideWhenUsed/>
    <w:rsid w:val="00621CD7"/>
    <w:pPr>
      <w:spacing w:line="240" w:lineRule="auto"/>
      <w:ind w:left="4252"/>
    </w:pPr>
  </w:style>
  <w:style w:type="character" w:customStyle="1" w:styleId="SignatureChar">
    <w:name w:val="Signature Char"/>
    <w:link w:val="Signature"/>
    <w:uiPriority w:val="99"/>
    <w:semiHidden/>
    <w:rsid w:val="00621CD7"/>
    <w:rPr>
      <w:rFonts w:ascii="Arial" w:hAnsi="Arial"/>
    </w:rPr>
  </w:style>
  <w:style w:type="paragraph" w:styleId="Subtitle">
    <w:name w:val="Subtitle"/>
    <w:basedOn w:val="Normal"/>
    <w:next w:val="Normal"/>
    <w:link w:val="SubtitleChar"/>
    <w:uiPriority w:val="11"/>
    <w:qFormat/>
    <w:rsid w:val="00621CD7"/>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621CD7"/>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621CD7"/>
    <w:pPr>
      <w:ind w:left="220" w:hanging="220"/>
    </w:pPr>
  </w:style>
  <w:style w:type="paragraph" w:styleId="TableofFigures">
    <w:name w:val="table of figures"/>
    <w:basedOn w:val="Normal"/>
    <w:next w:val="Normal"/>
    <w:uiPriority w:val="99"/>
    <w:semiHidden/>
    <w:unhideWhenUsed/>
    <w:rsid w:val="00621CD7"/>
  </w:style>
  <w:style w:type="paragraph" w:styleId="Title">
    <w:name w:val="Title"/>
    <w:basedOn w:val="Normal"/>
    <w:next w:val="Normal"/>
    <w:link w:val="TitleChar"/>
    <w:uiPriority w:val="10"/>
    <w:qFormat/>
    <w:rsid w:val="00621CD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21CD7"/>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621CD7"/>
    <w:pPr>
      <w:spacing w:before="120"/>
    </w:pPr>
    <w:rPr>
      <w:rFonts w:ascii="Cambria" w:eastAsia="Times New Roman" w:hAnsi="Cambria"/>
      <w:b/>
      <w:bCs/>
      <w:sz w:val="24"/>
      <w:szCs w:val="24"/>
    </w:rPr>
  </w:style>
  <w:style w:type="paragraph" w:styleId="TOC1">
    <w:name w:val="toc 1"/>
    <w:basedOn w:val="Normal"/>
    <w:next w:val="Normal"/>
    <w:autoRedefine/>
    <w:uiPriority w:val="39"/>
    <w:unhideWhenUsed/>
    <w:rsid w:val="000D5BF9"/>
    <w:pPr>
      <w:spacing w:after="100" w:line="480" w:lineRule="auto"/>
    </w:pPr>
  </w:style>
  <w:style w:type="paragraph" w:styleId="TOC2">
    <w:name w:val="toc 2"/>
    <w:basedOn w:val="Normal"/>
    <w:next w:val="Normal"/>
    <w:autoRedefine/>
    <w:uiPriority w:val="39"/>
    <w:semiHidden/>
    <w:unhideWhenUsed/>
    <w:rsid w:val="00621CD7"/>
    <w:pPr>
      <w:spacing w:after="100"/>
      <w:ind w:left="220"/>
    </w:pPr>
  </w:style>
  <w:style w:type="paragraph" w:styleId="TOC3">
    <w:name w:val="toc 3"/>
    <w:basedOn w:val="Normal"/>
    <w:next w:val="Normal"/>
    <w:autoRedefine/>
    <w:uiPriority w:val="39"/>
    <w:unhideWhenUsed/>
    <w:rsid w:val="00621CD7"/>
    <w:pPr>
      <w:spacing w:after="100"/>
      <w:ind w:left="440"/>
    </w:pPr>
  </w:style>
  <w:style w:type="paragraph" w:styleId="TOC4">
    <w:name w:val="toc 4"/>
    <w:basedOn w:val="Normal"/>
    <w:next w:val="Normal"/>
    <w:autoRedefine/>
    <w:uiPriority w:val="39"/>
    <w:semiHidden/>
    <w:unhideWhenUsed/>
    <w:rsid w:val="00621CD7"/>
    <w:pPr>
      <w:spacing w:after="100"/>
      <w:ind w:left="660"/>
    </w:pPr>
  </w:style>
  <w:style w:type="paragraph" w:styleId="TOC5">
    <w:name w:val="toc 5"/>
    <w:basedOn w:val="Normal"/>
    <w:next w:val="Normal"/>
    <w:autoRedefine/>
    <w:uiPriority w:val="39"/>
    <w:semiHidden/>
    <w:unhideWhenUsed/>
    <w:rsid w:val="00621CD7"/>
    <w:pPr>
      <w:spacing w:after="100"/>
      <w:ind w:left="880"/>
    </w:pPr>
  </w:style>
  <w:style w:type="paragraph" w:styleId="TOC6">
    <w:name w:val="toc 6"/>
    <w:basedOn w:val="Normal"/>
    <w:next w:val="Normal"/>
    <w:autoRedefine/>
    <w:uiPriority w:val="39"/>
    <w:semiHidden/>
    <w:unhideWhenUsed/>
    <w:rsid w:val="00621CD7"/>
    <w:pPr>
      <w:spacing w:after="100"/>
      <w:ind w:left="1100"/>
    </w:pPr>
  </w:style>
  <w:style w:type="paragraph" w:styleId="TOC7">
    <w:name w:val="toc 7"/>
    <w:basedOn w:val="Normal"/>
    <w:next w:val="Normal"/>
    <w:autoRedefine/>
    <w:uiPriority w:val="39"/>
    <w:semiHidden/>
    <w:unhideWhenUsed/>
    <w:rsid w:val="00621CD7"/>
    <w:pPr>
      <w:spacing w:after="100"/>
      <w:ind w:left="1320"/>
    </w:pPr>
  </w:style>
  <w:style w:type="paragraph" w:styleId="TOC8">
    <w:name w:val="toc 8"/>
    <w:basedOn w:val="Normal"/>
    <w:next w:val="Normal"/>
    <w:autoRedefine/>
    <w:uiPriority w:val="39"/>
    <w:semiHidden/>
    <w:unhideWhenUsed/>
    <w:rsid w:val="00621CD7"/>
    <w:pPr>
      <w:spacing w:after="100"/>
      <w:ind w:left="1540"/>
    </w:pPr>
  </w:style>
  <w:style w:type="paragraph" w:styleId="TOC9">
    <w:name w:val="toc 9"/>
    <w:basedOn w:val="Normal"/>
    <w:next w:val="Normal"/>
    <w:autoRedefine/>
    <w:uiPriority w:val="39"/>
    <w:semiHidden/>
    <w:unhideWhenUsed/>
    <w:rsid w:val="00621CD7"/>
    <w:pPr>
      <w:spacing w:after="100"/>
      <w:ind w:left="1760"/>
    </w:pPr>
  </w:style>
  <w:style w:type="paragraph" w:styleId="TOCHeading">
    <w:name w:val="TOC Heading"/>
    <w:basedOn w:val="Heading1"/>
    <w:next w:val="Normal"/>
    <w:uiPriority w:val="39"/>
    <w:semiHidden/>
    <w:unhideWhenUsed/>
    <w:qFormat/>
    <w:rsid w:val="00621CD7"/>
    <w:pPr>
      <w:spacing w:before="480"/>
      <w:contextualSpacing w:val="0"/>
      <w:outlineLvl w:val="9"/>
    </w:pPr>
    <w:rPr>
      <w:rFonts w:ascii="Cambria" w:hAnsi="Cambria"/>
      <w:color w:val="365F91"/>
      <w:sz w:val="28"/>
    </w:rPr>
  </w:style>
  <w:style w:type="paragraph" w:customStyle="1" w:styleId="Subheading1">
    <w:name w:val="Subheading 1"/>
    <w:basedOn w:val="Normal"/>
    <w:next w:val="Normal"/>
    <w:link w:val="Subheading1Char"/>
    <w:qFormat/>
    <w:rsid w:val="0012043C"/>
    <w:rPr>
      <w:b/>
      <w:color w:val="215F66"/>
      <w:sz w:val="24"/>
      <w:lang w:val="en-US" w:eastAsia="en-GB"/>
    </w:rPr>
  </w:style>
  <w:style w:type="paragraph" w:customStyle="1" w:styleId="Subheading2">
    <w:name w:val="Subheading 2"/>
    <w:basedOn w:val="Normal"/>
    <w:link w:val="Subheading2Char"/>
    <w:qFormat/>
    <w:rsid w:val="002D77D4"/>
    <w:rPr>
      <w:b/>
      <w:lang w:val="en-US" w:eastAsia="en-GB"/>
    </w:rPr>
  </w:style>
  <w:style w:type="character" w:customStyle="1" w:styleId="Subheading1Char">
    <w:name w:val="Subheading 1 Char"/>
    <w:link w:val="Subheading1"/>
    <w:rsid w:val="0012043C"/>
    <w:rPr>
      <w:rFonts w:ascii="Arial" w:hAnsi="Arial"/>
      <w:b/>
      <w:color w:val="215F66"/>
      <w:sz w:val="24"/>
      <w:szCs w:val="22"/>
      <w:lang w:val="en-US"/>
    </w:rPr>
  </w:style>
  <w:style w:type="character" w:styleId="Hyperlink">
    <w:name w:val="Hyperlink"/>
    <w:uiPriority w:val="99"/>
    <w:unhideWhenUsed/>
    <w:rsid w:val="0077499A"/>
    <w:rPr>
      <w:color w:val="0000FF"/>
      <w:u w:val="single"/>
    </w:rPr>
  </w:style>
  <w:style w:type="character" w:customStyle="1" w:styleId="Subheading2Char">
    <w:name w:val="Subheading 2 Char"/>
    <w:link w:val="Subheading2"/>
    <w:rsid w:val="002D77D4"/>
    <w:rPr>
      <w:rFonts w:ascii="Arial" w:hAnsi="Arial"/>
      <w:b/>
      <w:sz w:val="22"/>
      <w:szCs w:val="22"/>
      <w:lang w:val="en-US"/>
    </w:rPr>
  </w:style>
  <w:style w:type="paragraph" w:customStyle="1" w:styleId="HeaderText">
    <w:name w:val="Header Text"/>
    <w:basedOn w:val="Header"/>
    <w:link w:val="HeaderTextChar"/>
    <w:qFormat/>
    <w:rsid w:val="007E2430"/>
    <w:pPr>
      <w:tabs>
        <w:tab w:val="clear" w:pos="4513"/>
        <w:tab w:val="clear" w:pos="9026"/>
        <w:tab w:val="left" w:pos="6807"/>
      </w:tabs>
    </w:pPr>
    <w:rPr>
      <w:noProof/>
      <w:color w:val="215F66"/>
      <w:sz w:val="18"/>
      <w:lang w:eastAsia="en-GB"/>
    </w:rPr>
  </w:style>
  <w:style w:type="character" w:customStyle="1" w:styleId="HeaderTextChar">
    <w:name w:val="Header Text Char"/>
    <w:link w:val="HeaderText"/>
    <w:rsid w:val="007E2430"/>
    <w:rPr>
      <w:rFonts w:ascii="Arial" w:hAnsi="Arial"/>
      <w:noProof/>
      <w:color w:val="215F66"/>
      <w:sz w:val="18"/>
      <w:szCs w:val="22"/>
    </w:rPr>
  </w:style>
  <w:style w:type="paragraph" w:customStyle="1" w:styleId="DocTitle">
    <w:name w:val="Doc Title"/>
    <w:basedOn w:val="Heading1"/>
    <w:link w:val="DocTitleChar"/>
    <w:qFormat/>
    <w:rsid w:val="0012043C"/>
    <w:rPr>
      <w:sz w:val="52"/>
      <w:lang w:val="en-US" w:eastAsia="en-GB"/>
    </w:rPr>
  </w:style>
  <w:style w:type="character" w:customStyle="1" w:styleId="DocTitleChar">
    <w:name w:val="Doc Title Char"/>
    <w:link w:val="DocTitle"/>
    <w:rsid w:val="0012043C"/>
    <w:rPr>
      <w:rFonts w:ascii="Arial" w:eastAsia="Times New Roman" w:hAnsi="Arial"/>
      <w:b/>
      <w:bCs/>
      <w:color w:val="215F66"/>
      <w:sz w:val="52"/>
      <w:szCs w:val="28"/>
      <w:lang w:val="en-US" w:eastAsia="en-US"/>
    </w:rPr>
  </w:style>
  <w:style w:type="character" w:styleId="CommentReference">
    <w:name w:val="annotation reference"/>
    <w:uiPriority w:val="99"/>
    <w:semiHidden/>
    <w:unhideWhenUsed/>
    <w:rsid w:val="00DE415E"/>
    <w:rPr>
      <w:sz w:val="16"/>
      <w:szCs w:val="16"/>
    </w:rPr>
  </w:style>
  <w:style w:type="character" w:styleId="SubtleEmphasis">
    <w:name w:val="Subtle Emphasis"/>
    <w:uiPriority w:val="19"/>
    <w:qFormat/>
    <w:rsid w:val="00AC542B"/>
    <w:rPr>
      <w:i/>
      <w:iCs/>
      <w:color w:val="808080"/>
    </w:rPr>
  </w:style>
  <w:style w:type="paragraph" w:customStyle="1" w:styleId="TableHeader">
    <w:name w:val="Table Header"/>
    <w:basedOn w:val="Normal"/>
    <w:link w:val="TableHeaderChar"/>
    <w:qFormat/>
    <w:rsid w:val="00AC542B"/>
  </w:style>
  <w:style w:type="character" w:customStyle="1" w:styleId="TableHeaderChar">
    <w:name w:val="Table Header Char"/>
    <w:link w:val="TableHeader"/>
    <w:rsid w:val="00AC542B"/>
    <w:rPr>
      <w:rFonts w:ascii="Arial" w:hAnsi="Arial"/>
      <w:sz w:val="22"/>
      <w:szCs w:val="22"/>
      <w:lang w:eastAsia="en-US"/>
    </w:rPr>
  </w:style>
  <w:style w:type="character" w:customStyle="1" w:styleId="mi">
    <w:name w:val="mi"/>
    <w:basedOn w:val="DefaultParagraphFont"/>
    <w:rsid w:val="00B54802"/>
  </w:style>
  <w:style w:type="character" w:customStyle="1" w:styleId="mo">
    <w:name w:val="mo"/>
    <w:basedOn w:val="DefaultParagraphFont"/>
    <w:rsid w:val="00B54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FEAB6-A918-453F-9761-37DFC3A34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 Level Computer Science, Topic Exploration Pack, Boolean Algebra Worksheet 1</vt:lpstr>
    </vt:vector>
  </TitlesOfParts>
  <Company>Cambridge Assessment</Company>
  <LinksUpToDate>false</LinksUpToDate>
  <CharactersWithSpaces>5200</CharactersWithSpaces>
  <SharedDoc>false</SharedDoc>
  <HLinks>
    <vt:vector size="18" baseType="variant">
      <vt:variant>
        <vt:i4>7995508</vt:i4>
      </vt:variant>
      <vt:variant>
        <vt:i4>6</vt:i4>
      </vt:variant>
      <vt:variant>
        <vt:i4>0</vt:i4>
      </vt:variant>
      <vt:variant>
        <vt:i4>5</vt:i4>
      </vt:variant>
      <vt:variant>
        <vt:lpwstr>http://www.cs.virginia.edu/~evans/cs216/guides/x86.html</vt:lpwstr>
      </vt:variant>
      <vt:variant>
        <vt:lpwstr/>
      </vt:variant>
      <vt:variant>
        <vt:i4>589896</vt:i4>
      </vt:variant>
      <vt:variant>
        <vt:i4>3</vt:i4>
      </vt:variant>
      <vt:variant>
        <vt:i4>0</vt:i4>
      </vt:variant>
      <vt:variant>
        <vt:i4>5</vt:i4>
      </vt:variant>
      <vt:variant>
        <vt:lpwstr>http://www.pp4s.co.uk/main/tu-trans-asm-arm.html</vt:lpwstr>
      </vt:variant>
      <vt:variant>
        <vt:lpwstr/>
      </vt:variant>
      <vt:variant>
        <vt:i4>1310721</vt:i4>
      </vt:variant>
      <vt:variant>
        <vt:i4>0</vt:i4>
      </vt:variant>
      <vt:variant>
        <vt:i4>0</vt:i4>
      </vt:variant>
      <vt:variant>
        <vt:i4>5</vt:i4>
      </vt:variant>
      <vt:variant>
        <vt:lpwstr>http://www.cl.cam.ac.uk/projects/raspberrypi/tutorials/os/armv6.html</vt:lpwstr>
      </vt:variant>
      <vt:variant>
        <vt:lpwstr>tutorial</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Level Computer Science, Topic Exploration Pack, Boolean Algebra Worksheet 1</dc:title>
  <dc:creator>OCR</dc:creator>
  <cp:keywords>A Level Computer Science, Topic Exploration Pack, Boolean Algebra Worksheet 1</cp:keywords>
  <cp:lastModifiedBy>Zoe Wells</cp:lastModifiedBy>
  <cp:revision>2</cp:revision>
  <cp:lastPrinted>2015-05-01T04:29:00Z</cp:lastPrinted>
  <dcterms:created xsi:type="dcterms:W3CDTF">2015-09-10T12:34:00Z</dcterms:created>
  <dcterms:modified xsi:type="dcterms:W3CDTF">2015-09-10T12:34:00Z</dcterms:modified>
</cp:coreProperties>
</file>