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BFD84" w14:textId="04B9621A" w:rsidR="00495F1E" w:rsidRPr="00881A2B" w:rsidRDefault="00A9335E" w:rsidP="00ED0215">
      <w:pPr>
        <w:pStyle w:val="Heading"/>
      </w:pPr>
      <w:r>
        <w:t>Foundation</w:t>
      </w:r>
      <w:r w:rsidR="00F9544C" w:rsidRPr="00F9544C">
        <w:t xml:space="preserve"> Check </w:t>
      </w:r>
      <w:r w:rsidR="00F9544C" w:rsidRPr="00E272EA">
        <w:t xml:space="preserve">In </w:t>
      </w:r>
      <w:r w:rsidR="00881A2B">
        <w:t>-</w:t>
      </w:r>
      <w:r w:rsidR="00F9544C" w:rsidRPr="00E272EA">
        <w:t xml:space="preserve"> </w:t>
      </w:r>
      <w:r w:rsidR="005D4F40">
        <w:t>6</w:t>
      </w:r>
      <w:r w:rsidR="003E1A21">
        <w:t>.0</w:t>
      </w:r>
      <w:r w:rsidR="005D4F40">
        <w:t>1</w:t>
      </w:r>
      <w:r w:rsidR="00687604" w:rsidRPr="00687604">
        <w:t xml:space="preserve"> </w:t>
      </w:r>
      <w:r w:rsidR="005D4F40">
        <w:t>Algebraic expressions</w:t>
      </w:r>
    </w:p>
    <w:p w14:paraId="10666EF4" w14:textId="24176954" w:rsidR="00EE33F7" w:rsidRPr="00A240FA" w:rsidRDefault="00EE33F7" w:rsidP="000D07B7"/>
    <w:p w14:paraId="7F8D6F66" w14:textId="77777777" w:rsidR="00687604" w:rsidRPr="00A240FA" w:rsidRDefault="00687604" w:rsidP="000D07B7"/>
    <w:p w14:paraId="4F04B94D" w14:textId="54094805" w:rsidR="00687604" w:rsidRDefault="002B35F1" w:rsidP="00687604">
      <w:pPr>
        <w:pStyle w:val="Normal1"/>
        <w:numPr>
          <w:ilvl w:val="0"/>
          <w:numId w:val="34"/>
        </w:numPr>
        <w:spacing w:line="240" w:lineRule="auto"/>
      </w:pPr>
      <w:r>
        <w:t xml:space="preserve">Express the following </w:t>
      </w:r>
      <w:r w:rsidR="00E320AD">
        <w:t>as a simplified single expression</w:t>
      </w:r>
      <w:r w:rsidR="00C14639">
        <w:t>.</w:t>
      </w:r>
    </w:p>
    <w:p w14:paraId="77E3E54F" w14:textId="4CA10637" w:rsidR="002B35F1" w:rsidRPr="00C823F6" w:rsidRDefault="00C823F6" w:rsidP="00C823F6">
      <w:pPr>
        <w:pStyle w:val="Normal1"/>
        <w:spacing w:before="120" w:line="240" w:lineRule="auto"/>
        <w:ind w:left="1718" w:firstLine="318"/>
      </w:pPr>
      <w:r>
        <w:t>(2</w:t>
      </w:r>
      <w:r>
        <w:rPr>
          <w:i/>
        </w:rPr>
        <w:t>x</w:t>
      </w:r>
      <w:r>
        <w:t xml:space="preserve"> + 3) – (</w:t>
      </w:r>
      <w:r>
        <w:rPr>
          <w:i/>
        </w:rPr>
        <w:t>x</w:t>
      </w:r>
      <w:r>
        <w:t xml:space="preserve"> – 2)</w:t>
      </w:r>
    </w:p>
    <w:p w14:paraId="4EB7BD12" w14:textId="77777777" w:rsidR="00A9335E" w:rsidRDefault="00A9335E" w:rsidP="00A240FA">
      <w:pPr>
        <w:pStyle w:val="Normal1"/>
        <w:spacing w:line="240" w:lineRule="auto"/>
      </w:pPr>
    </w:p>
    <w:p w14:paraId="1B9407C3" w14:textId="48B5A353" w:rsidR="00A9335E" w:rsidRDefault="00F471C9" w:rsidP="00687604">
      <w:pPr>
        <w:pStyle w:val="Normal1"/>
        <w:numPr>
          <w:ilvl w:val="0"/>
          <w:numId w:val="34"/>
        </w:numPr>
        <w:spacing w:line="240" w:lineRule="auto"/>
      </w:pPr>
      <w:r>
        <w:t>Simplify the following algebraic expression</w:t>
      </w:r>
      <w:r w:rsidR="00C14639">
        <w:t>.</w:t>
      </w:r>
    </w:p>
    <w:p w14:paraId="1EBFC9DF" w14:textId="083457F5" w:rsidR="00F471C9" w:rsidRPr="00A10C1F" w:rsidRDefault="00C823F6" w:rsidP="00C823F6">
      <w:pPr>
        <w:pStyle w:val="Normal1"/>
        <w:spacing w:before="120" w:line="240" w:lineRule="auto"/>
        <w:ind w:left="1718" w:firstLine="318"/>
      </w:pPr>
      <w:proofErr w:type="gramStart"/>
      <w:r>
        <w:rPr>
          <w:i/>
        </w:rPr>
        <w:t>x</w:t>
      </w:r>
      <w:r>
        <w:rPr>
          <w:vertAlign w:val="superscript"/>
        </w:rPr>
        <w:t>2</w:t>
      </w:r>
      <w:proofErr w:type="gramEnd"/>
      <w:r>
        <w:t xml:space="preserve"> × </w:t>
      </w:r>
      <w:r w:rsidR="00A10C1F">
        <w:t>2</w:t>
      </w:r>
      <w:r>
        <w:rPr>
          <w:i/>
        </w:rPr>
        <w:t>x</w:t>
      </w:r>
      <w:r>
        <w:rPr>
          <w:vertAlign w:val="superscript"/>
        </w:rPr>
        <w:t>5</w:t>
      </w:r>
      <w:r w:rsidR="00A10C1F">
        <w:rPr>
          <w:vertAlign w:val="superscript"/>
        </w:rPr>
        <w:t xml:space="preserve"> </w:t>
      </w:r>
      <w:r w:rsidR="00A10C1F">
        <w:t xml:space="preserve">× </w:t>
      </w:r>
      <w:r w:rsidR="00A10C1F">
        <w:rPr>
          <w:i/>
        </w:rPr>
        <w:t>x</w:t>
      </w:r>
    </w:p>
    <w:p w14:paraId="5D1E9822" w14:textId="77777777" w:rsidR="00A9335E" w:rsidRDefault="00A9335E" w:rsidP="00A240FA"/>
    <w:p w14:paraId="232FC898" w14:textId="7B477107" w:rsidR="00A9335E" w:rsidRDefault="00F471C9" w:rsidP="00687604">
      <w:pPr>
        <w:pStyle w:val="Normal1"/>
        <w:numPr>
          <w:ilvl w:val="0"/>
          <w:numId w:val="34"/>
        </w:numPr>
        <w:spacing w:line="240" w:lineRule="auto"/>
      </w:pPr>
      <w:r>
        <w:t>Multiply out and simplify the following</w:t>
      </w:r>
      <w:r w:rsidR="00C14639">
        <w:t xml:space="preserve"> expression.</w:t>
      </w:r>
    </w:p>
    <w:p w14:paraId="0044E249" w14:textId="463BF974" w:rsidR="00F471C9" w:rsidRDefault="00C823F6" w:rsidP="00C823F6">
      <w:pPr>
        <w:pStyle w:val="Normal1"/>
        <w:spacing w:before="120" w:line="240" w:lineRule="auto"/>
        <w:ind w:left="1718" w:firstLine="318"/>
      </w:pPr>
      <w:r>
        <w:t>(</w:t>
      </w:r>
      <w:r>
        <w:rPr>
          <w:i/>
        </w:rPr>
        <w:t>x</w:t>
      </w:r>
      <w:r>
        <w:t xml:space="preserve"> + 2)(3</w:t>
      </w:r>
      <w:r>
        <w:rPr>
          <w:i/>
        </w:rPr>
        <w:t>x</w:t>
      </w:r>
      <w:r>
        <w:t xml:space="preserve"> – 1) </w:t>
      </w:r>
    </w:p>
    <w:p w14:paraId="68BD24C9" w14:textId="77777777" w:rsidR="00A9335E" w:rsidRDefault="00A9335E" w:rsidP="00A240FA"/>
    <w:p w14:paraId="79BF337A" w14:textId="7EC81D7D" w:rsidR="00A9335E" w:rsidRDefault="00F471C9" w:rsidP="00687604">
      <w:pPr>
        <w:pStyle w:val="Normal1"/>
        <w:numPr>
          <w:ilvl w:val="0"/>
          <w:numId w:val="34"/>
        </w:numPr>
        <w:spacing w:line="240" w:lineRule="auto"/>
      </w:pPr>
      <w:r>
        <w:t>Factorise the following expression</w:t>
      </w:r>
      <w:r w:rsidR="00C14639">
        <w:t>.</w:t>
      </w:r>
    </w:p>
    <w:p w14:paraId="5F65577F" w14:textId="099E9F27" w:rsidR="00F471C9" w:rsidRDefault="00C823F6" w:rsidP="00C823F6">
      <w:pPr>
        <w:pStyle w:val="Normal1"/>
        <w:spacing w:before="120" w:line="240" w:lineRule="auto"/>
        <w:ind w:left="1718" w:firstLine="318"/>
      </w:pPr>
      <w:proofErr w:type="gramStart"/>
      <w:r>
        <w:rPr>
          <w:i/>
        </w:rPr>
        <w:t>x</w:t>
      </w:r>
      <w:r>
        <w:rPr>
          <w:vertAlign w:val="superscript"/>
        </w:rPr>
        <w:t>2</w:t>
      </w:r>
      <w:proofErr w:type="gramEnd"/>
      <w:r>
        <w:t xml:space="preserve"> – 7</w:t>
      </w:r>
      <w:r>
        <w:rPr>
          <w:i/>
        </w:rPr>
        <w:t>x</w:t>
      </w:r>
      <w:r>
        <w:t xml:space="preserve"> + 10</w:t>
      </w:r>
    </w:p>
    <w:p w14:paraId="262868C5" w14:textId="77777777" w:rsidR="00A9335E" w:rsidRDefault="00A9335E" w:rsidP="00A240FA"/>
    <w:p w14:paraId="3B392FB3" w14:textId="15E47C8B" w:rsidR="00A9335E" w:rsidRDefault="00C14639" w:rsidP="00687604">
      <w:pPr>
        <w:pStyle w:val="Normal1"/>
        <w:numPr>
          <w:ilvl w:val="0"/>
          <w:numId w:val="34"/>
        </w:numPr>
        <w:spacing w:line="240" w:lineRule="auto"/>
      </w:pPr>
      <w:r>
        <w:t>Express the following</w:t>
      </w:r>
      <w:r w:rsidR="00E320AD">
        <w:t xml:space="preserve"> as a simplified single expression</w:t>
      </w:r>
      <w:r>
        <w:t>.</w:t>
      </w:r>
    </w:p>
    <w:p w14:paraId="1C4C6C84" w14:textId="2869D780" w:rsidR="00C14639" w:rsidRPr="00C823F6" w:rsidRDefault="00A10C1F" w:rsidP="00C823F6">
      <w:pPr>
        <w:pStyle w:val="Normal1"/>
        <w:spacing w:before="120" w:line="240" w:lineRule="auto"/>
        <w:ind w:left="1718" w:firstLine="318"/>
      </w:pPr>
      <w:r>
        <w:t>4</w:t>
      </w:r>
      <w:r w:rsidR="00C823F6" w:rsidRPr="00C823F6">
        <w:rPr>
          <w:i/>
        </w:rPr>
        <w:t>x</w:t>
      </w:r>
      <w:r w:rsidR="00C823F6" w:rsidRPr="00C823F6">
        <w:rPr>
          <w:vertAlign w:val="superscript"/>
        </w:rPr>
        <w:t>4</w:t>
      </w:r>
      <w:r w:rsidR="00C823F6" w:rsidRPr="00C823F6">
        <w:rPr>
          <w:sz w:val="8"/>
          <w:szCs w:val="8"/>
        </w:rPr>
        <w:t xml:space="preserve"> </w:t>
      </w:r>
      <w:r w:rsidR="00C823F6" w:rsidRPr="00C823F6">
        <w:rPr>
          <w:i/>
        </w:rPr>
        <w:t>y</w:t>
      </w:r>
      <w:r w:rsidR="00C823F6" w:rsidRPr="00C823F6">
        <w:rPr>
          <w:vertAlign w:val="superscript"/>
        </w:rPr>
        <w:t>2</w:t>
      </w:r>
      <w:r w:rsidR="00C823F6">
        <w:t xml:space="preserve"> ÷ </w:t>
      </w:r>
      <w:r>
        <w:t>2</w:t>
      </w:r>
      <w:r w:rsidR="00C823F6" w:rsidRPr="00C823F6">
        <w:rPr>
          <w:i/>
        </w:rPr>
        <w:t>x</w:t>
      </w:r>
      <w:r w:rsidR="00C823F6" w:rsidRPr="00C823F6">
        <w:rPr>
          <w:vertAlign w:val="superscript"/>
        </w:rPr>
        <w:t>3</w:t>
      </w:r>
      <w:r w:rsidR="00C823F6" w:rsidRPr="00C823F6">
        <w:rPr>
          <w:sz w:val="8"/>
          <w:szCs w:val="8"/>
        </w:rPr>
        <w:t xml:space="preserve"> </w:t>
      </w:r>
      <w:r w:rsidR="00C823F6" w:rsidRPr="00C823F6">
        <w:rPr>
          <w:i/>
        </w:rPr>
        <w:t>y</w:t>
      </w:r>
      <w:r w:rsidR="00C823F6" w:rsidRPr="00C823F6">
        <w:rPr>
          <w:vertAlign w:val="superscript"/>
        </w:rPr>
        <w:t>2</w:t>
      </w:r>
    </w:p>
    <w:p w14:paraId="31E5F42C" w14:textId="77777777" w:rsidR="00A9335E" w:rsidRDefault="00A9335E" w:rsidP="00A240FA"/>
    <w:p w14:paraId="77480A2E" w14:textId="77ED46C1" w:rsidR="00A9335E" w:rsidRDefault="00C14639" w:rsidP="00687604">
      <w:pPr>
        <w:pStyle w:val="Normal1"/>
        <w:numPr>
          <w:ilvl w:val="0"/>
          <w:numId w:val="34"/>
        </w:numPr>
        <w:spacing w:line="240" w:lineRule="auto"/>
      </w:pPr>
      <w:r>
        <w:t>Explain why</w:t>
      </w:r>
      <w:r w:rsidR="00103A85">
        <w:t xml:space="preserve"> </w:t>
      </w:r>
      <w:r w:rsidR="00C823F6">
        <w:rPr>
          <w:i/>
        </w:rPr>
        <w:t>x</w:t>
      </w:r>
      <w:r w:rsidR="00C823F6">
        <w:rPr>
          <w:vertAlign w:val="superscript"/>
        </w:rPr>
        <w:t>2</w:t>
      </w:r>
      <w:r w:rsidR="00C823F6">
        <w:t xml:space="preserve"> – 6</w:t>
      </w:r>
      <w:r w:rsidR="00C823F6">
        <w:rPr>
          <w:i/>
        </w:rPr>
        <w:t>x</w:t>
      </w:r>
      <w:r w:rsidR="00103A85">
        <w:t xml:space="preserve"> + 9</w:t>
      </w:r>
      <w:r w:rsidR="00CC6951">
        <w:t xml:space="preserve"> </w:t>
      </w:r>
      <w:r w:rsidR="00CC6951" w:rsidRPr="00CC6951">
        <w:rPr>
          <w:rFonts w:cs="Arial"/>
          <w:position w:val="-2"/>
        </w:rPr>
        <w:object w:dxaOrig="200" w:dyaOrig="160" w14:anchorId="2BE6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8pt" o:ole="">
            <v:imagedata r:id="rId9" o:title=""/>
          </v:shape>
          <o:OLEObject Type="Embed" ProgID="Equation.3" ShapeID="_x0000_i1025" DrawAspect="Content" ObjectID="_1511769058" r:id="rId10"/>
        </w:object>
      </w:r>
      <w:r w:rsidR="00CC6951">
        <w:rPr>
          <w:rFonts w:cs="Arial"/>
        </w:rPr>
        <w:t xml:space="preserve"> </w:t>
      </w:r>
      <w:r w:rsidR="00C823F6">
        <w:t>(</w:t>
      </w:r>
      <w:r w:rsidR="00C823F6">
        <w:rPr>
          <w:i/>
        </w:rPr>
        <w:t>x</w:t>
      </w:r>
      <w:r w:rsidR="00C823F6">
        <w:t xml:space="preserve"> – 3)</w:t>
      </w:r>
      <w:r w:rsidR="00C823F6">
        <w:rPr>
          <w:vertAlign w:val="superscript"/>
        </w:rPr>
        <w:t>2</w:t>
      </w:r>
      <w:r>
        <w:t xml:space="preserve"> is an identity but</w:t>
      </w:r>
      <w:r w:rsidR="00103A85">
        <w:t xml:space="preserve"> </w:t>
      </w:r>
      <w:r w:rsidR="00CC6951">
        <w:rPr>
          <w:i/>
        </w:rPr>
        <w:t>x</w:t>
      </w:r>
      <w:r w:rsidR="00CC6951">
        <w:rPr>
          <w:vertAlign w:val="superscript"/>
        </w:rPr>
        <w:t>2</w:t>
      </w:r>
      <w:r w:rsidR="00CC6951">
        <w:t xml:space="preserve"> – 5</w:t>
      </w:r>
      <w:r w:rsidR="00CC6951">
        <w:rPr>
          <w:i/>
        </w:rPr>
        <w:t>x</w:t>
      </w:r>
      <w:r w:rsidR="00103A85">
        <w:t xml:space="preserve"> + 10</w:t>
      </w:r>
      <w:r w:rsidR="00CC6951">
        <w:t xml:space="preserve"> = (</w:t>
      </w:r>
      <w:r w:rsidR="00CC6951">
        <w:rPr>
          <w:i/>
        </w:rPr>
        <w:t>x</w:t>
      </w:r>
      <w:r w:rsidR="00CC6951">
        <w:t xml:space="preserve"> – 3)</w:t>
      </w:r>
      <w:r w:rsidR="00CC6951">
        <w:rPr>
          <w:vertAlign w:val="superscript"/>
        </w:rPr>
        <w:t>2</w:t>
      </w:r>
      <w:r w:rsidR="00CC6951">
        <w:t xml:space="preserve"> </w:t>
      </w:r>
      <w:r>
        <w:t>is an equation.</w:t>
      </w:r>
    </w:p>
    <w:p w14:paraId="2CFEE2C7" w14:textId="20562046" w:rsidR="00A9335E" w:rsidRDefault="00A9335E" w:rsidP="00A240FA"/>
    <w:p w14:paraId="71D17AD7" w14:textId="0F428E08" w:rsidR="0027509B" w:rsidRDefault="00815B00" w:rsidP="00815B00">
      <w:pPr>
        <w:pStyle w:val="Normal1"/>
        <w:numPr>
          <w:ilvl w:val="0"/>
          <w:numId w:val="34"/>
        </w:numPr>
        <w:spacing w:line="240" w:lineRule="auto"/>
      </w:pPr>
      <w:r>
        <w:t>T</w:t>
      </w:r>
      <w:r w:rsidR="0027509B">
        <w:t>he area of a rectangle is given as</w:t>
      </w:r>
      <w:r w:rsidR="00C823F6">
        <w:t xml:space="preserve"> </w:t>
      </w:r>
      <w:r w:rsidR="00C823F6">
        <w:rPr>
          <w:i/>
        </w:rPr>
        <w:t>x</w:t>
      </w:r>
      <w:r w:rsidR="00C823F6">
        <w:rPr>
          <w:vertAlign w:val="superscript"/>
        </w:rPr>
        <w:t>2</w:t>
      </w:r>
      <w:r w:rsidR="00C823F6">
        <w:t xml:space="preserve"> + 5</w:t>
      </w:r>
      <w:r w:rsidR="00C823F6">
        <w:rPr>
          <w:i/>
        </w:rPr>
        <w:t>x</w:t>
      </w:r>
      <w:r w:rsidR="00C823F6">
        <w:t xml:space="preserve"> + 4</w:t>
      </w:r>
      <w:r w:rsidR="0027509B">
        <w:t>.</w:t>
      </w:r>
      <w:r w:rsidR="00C823F6">
        <w:t xml:space="preserve"> </w:t>
      </w:r>
      <w:r>
        <w:t xml:space="preserve">Show that </w:t>
      </w:r>
      <w:r w:rsidR="0027509B">
        <w:t xml:space="preserve">the perimeter of the rectangle </w:t>
      </w:r>
      <w:r w:rsidR="00672A94">
        <w:t>is</w:t>
      </w:r>
      <w:r w:rsidR="00C823F6">
        <w:t xml:space="preserve"> 2</w:t>
      </w:r>
      <w:r w:rsidR="00D507EE">
        <w:t>(2</w:t>
      </w:r>
      <w:r w:rsidR="00D507EE">
        <w:rPr>
          <w:i/>
        </w:rPr>
        <w:t>x</w:t>
      </w:r>
      <w:r w:rsidR="00D507EE">
        <w:t xml:space="preserve"> + 5)</w:t>
      </w:r>
      <w:r w:rsidR="0027509B">
        <w:t>.</w:t>
      </w:r>
    </w:p>
    <w:p w14:paraId="3AA6E490" w14:textId="05EDCD6F" w:rsidR="00C606FF" w:rsidRDefault="00C606FF" w:rsidP="00C606FF">
      <w:pPr>
        <w:pStyle w:val="ListParagraph"/>
      </w:pPr>
    </w:p>
    <w:p w14:paraId="6D64448E" w14:textId="60C324A3" w:rsidR="00C606FF" w:rsidRDefault="00C606FF" w:rsidP="00815B00">
      <w:pPr>
        <w:pStyle w:val="Normal1"/>
        <w:numPr>
          <w:ilvl w:val="0"/>
          <w:numId w:val="34"/>
        </w:numPr>
        <w:spacing w:line="240" w:lineRule="auto"/>
      </w:pPr>
      <w:r>
        <w:t xml:space="preserve">Show that </w:t>
      </w:r>
      <w:r w:rsidRPr="0021503E">
        <w:rPr>
          <w:i/>
        </w:rPr>
        <w:t>a</w:t>
      </w:r>
      <w:r>
        <w:t xml:space="preserve">% of </w:t>
      </w:r>
      <w:r w:rsidRPr="0021503E">
        <w:rPr>
          <w:i/>
        </w:rPr>
        <w:t>b</w:t>
      </w:r>
      <w:r>
        <w:t xml:space="preserve"> is the same as </w:t>
      </w:r>
      <w:r w:rsidRPr="0021503E">
        <w:rPr>
          <w:i/>
        </w:rPr>
        <w:t>b</w:t>
      </w:r>
      <w:r>
        <w:t xml:space="preserve">% of </w:t>
      </w:r>
      <w:r w:rsidRPr="0021503E">
        <w:rPr>
          <w:i/>
        </w:rPr>
        <w:t>a</w:t>
      </w:r>
      <w:r>
        <w:rPr>
          <w:i/>
        </w:rPr>
        <w:t>.</w:t>
      </w:r>
    </w:p>
    <w:p w14:paraId="6CB18894" w14:textId="5B4507DE" w:rsidR="0027509B" w:rsidRDefault="00881A2B" w:rsidP="0027509B">
      <w:pPr>
        <w:pStyle w:val="Normal1"/>
        <w:spacing w:line="240" w:lineRule="auto"/>
        <w:ind w:left="360"/>
      </w:pPr>
      <w:r>
        <w:rPr>
          <w:noProof/>
        </w:rPr>
        <mc:AlternateContent>
          <mc:Choice Requires="wpg">
            <w:drawing>
              <wp:anchor distT="0" distB="0" distL="114300" distR="114300" simplePos="0" relativeHeight="251686912" behindDoc="0" locked="0" layoutInCell="1" allowOverlap="1" wp14:anchorId="0039587A" wp14:editId="6CA1FBA5">
                <wp:simplePos x="0" y="0"/>
                <wp:positionH relativeFrom="column">
                  <wp:posOffset>4004945</wp:posOffset>
                </wp:positionH>
                <wp:positionV relativeFrom="paragraph">
                  <wp:posOffset>23495</wp:posOffset>
                </wp:positionV>
                <wp:extent cx="1355090" cy="1249045"/>
                <wp:effectExtent l="0" t="0" r="0" b="0"/>
                <wp:wrapSquare wrapText="bothSides"/>
                <wp:docPr id="298" name="Group 298" descr="A square with a triangle marked in one corner" title="A square with a triangle marked in one corner"/>
                <wp:cNvGraphicFramePr/>
                <a:graphic xmlns:a="http://schemas.openxmlformats.org/drawingml/2006/main">
                  <a:graphicData uri="http://schemas.microsoft.com/office/word/2010/wordprocessingGroup">
                    <wpg:wgp>
                      <wpg:cNvGrpSpPr/>
                      <wpg:grpSpPr>
                        <a:xfrm>
                          <a:off x="0" y="0"/>
                          <a:ext cx="1355090" cy="1249045"/>
                          <a:chOff x="0" y="0"/>
                          <a:chExt cx="1355090" cy="1249045"/>
                        </a:xfrm>
                      </wpg:grpSpPr>
                      <wps:wsp>
                        <wps:cNvPr id="30" name="Straight Arrow Connector 30"/>
                        <wps:cNvCnPr/>
                        <wps:spPr>
                          <a:xfrm>
                            <a:off x="1181100" y="895350"/>
                            <a:ext cx="0" cy="927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1355090" cy="1249045"/>
                            <a:chOff x="0" y="0"/>
                            <a:chExt cx="1355090" cy="1249045"/>
                          </a:xfrm>
                        </wpg:grpSpPr>
                        <wpg:grpSp>
                          <wpg:cNvPr id="292" name="Group 292"/>
                          <wpg:cNvGrpSpPr/>
                          <wpg:grpSpPr>
                            <a:xfrm>
                              <a:off x="0" y="0"/>
                              <a:ext cx="1355090" cy="1249045"/>
                              <a:chOff x="0" y="0"/>
                              <a:chExt cx="1355090" cy="1249045"/>
                            </a:xfrm>
                          </wpg:grpSpPr>
                          <wpg:grpSp>
                            <wpg:cNvPr id="291" name="Group 291"/>
                            <wpg:cNvGrpSpPr/>
                            <wpg:grpSpPr>
                              <a:xfrm>
                                <a:off x="0" y="0"/>
                                <a:ext cx="1355090" cy="1249045"/>
                                <a:chOff x="0" y="0"/>
                                <a:chExt cx="1355090" cy="1249045"/>
                              </a:xfrm>
                            </wpg:grpSpPr>
                            <wpg:grpSp>
                              <wpg:cNvPr id="297" name="Group 297"/>
                              <wpg:cNvGrpSpPr/>
                              <wpg:grpSpPr>
                                <a:xfrm>
                                  <a:off x="0" y="0"/>
                                  <a:ext cx="1355090" cy="1249045"/>
                                  <a:chOff x="0" y="0"/>
                                  <a:chExt cx="1355090" cy="1249045"/>
                                </a:xfrm>
                              </wpg:grpSpPr>
                              <wpg:grpSp>
                                <wpg:cNvPr id="296" name="Group 296"/>
                                <wpg:cNvGrpSpPr/>
                                <wpg:grpSpPr>
                                  <a:xfrm>
                                    <a:off x="0" y="0"/>
                                    <a:ext cx="1355090" cy="977265"/>
                                    <a:chOff x="0" y="0"/>
                                    <a:chExt cx="1355090" cy="977265"/>
                                  </a:xfrm>
                                </wpg:grpSpPr>
                                <wpg:grpSp>
                                  <wpg:cNvPr id="29" name="Group 29"/>
                                  <wpg:cNvGrpSpPr/>
                                  <wpg:grpSpPr>
                                    <a:xfrm>
                                      <a:off x="371475" y="0"/>
                                      <a:ext cx="983615" cy="977265"/>
                                      <a:chOff x="0" y="-5715"/>
                                      <a:chExt cx="983615" cy="977265"/>
                                    </a:xfrm>
                                  </wpg:grpSpPr>
                                  <wpg:grpSp>
                                    <wpg:cNvPr id="28" name="Group 28"/>
                                    <wpg:cNvGrpSpPr/>
                                    <wpg:grpSpPr>
                                      <a:xfrm>
                                        <a:off x="0" y="-5715"/>
                                        <a:ext cx="983615" cy="977265"/>
                                        <a:chOff x="0" y="-5715"/>
                                        <a:chExt cx="983615" cy="977265"/>
                                      </a:xfrm>
                                    </wpg:grpSpPr>
                                    <wpg:grpSp>
                                      <wpg:cNvPr id="27" name="Group 27"/>
                                      <wpg:cNvGrpSpPr/>
                                      <wpg:grpSpPr>
                                        <a:xfrm>
                                          <a:off x="0" y="-5715"/>
                                          <a:ext cx="983615" cy="977265"/>
                                          <a:chOff x="0" y="-5715"/>
                                          <a:chExt cx="983615" cy="977265"/>
                                        </a:xfrm>
                                      </wpg:grpSpPr>
                                      <wps:wsp>
                                        <wps:cNvPr id="10" name="Text Box 10"/>
                                        <wps:cNvSpPr txBox="1"/>
                                        <wps:spPr>
                                          <a:xfrm>
                                            <a:off x="666750" y="480060"/>
                                            <a:ext cx="316865" cy="409575"/>
                                          </a:xfrm>
                                          <a:prstGeom prst="rect">
                                            <a:avLst/>
                                          </a:prstGeom>
                                          <a:noFill/>
                                          <a:ln w="6350">
                                            <a:noFill/>
                                          </a:ln>
                                          <a:effectLst/>
                                        </wps:spPr>
                                        <wps:txbx>
                                          <w:txbxContent>
                                            <w:p w14:paraId="15DBC904" w14:textId="77777777" w:rsidR="00643228" w:rsidRDefault="00643228" w:rsidP="00643228"/>
                                            <w:p w14:paraId="2BBB6C74" w14:textId="77777777" w:rsidR="00643228" w:rsidRDefault="009E5C9E" w:rsidP="00643228">
                                              <w:r w:rsidRPr="00643228">
                                                <w:rPr>
                                                  <w:position w:val="-4"/>
                                                </w:rPr>
                                                <w:object w:dxaOrig="200" w:dyaOrig="240" w14:anchorId="3F0AA153">
                                                  <v:shape id="_x0000_i1027" type="#_x0000_t75" style="width:10pt;height:12pt" o:ole="">
                                                    <v:imagedata r:id="rId11" o:title=""/>
                                                  </v:shape>
                                                  <o:OLEObject Type="Embed" ProgID="Equation.3" ShapeID="_x0000_i1027" DrawAspect="Content" ObjectID="_1511769062" r:id="rId1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23" name="Group 23"/>
                                        <wpg:cNvGrpSpPr/>
                                        <wpg:grpSpPr>
                                          <a:xfrm>
                                            <a:off x="0" y="-5715"/>
                                            <a:ext cx="704850" cy="977265"/>
                                            <a:chOff x="0" y="-5715"/>
                                            <a:chExt cx="704850" cy="977265"/>
                                          </a:xfrm>
                                        </wpg:grpSpPr>
                                        <wps:wsp>
                                          <wps:cNvPr id="4" name="Freeform 4"/>
                                          <wps:cNvSpPr/>
                                          <wps:spPr>
                                            <a:xfrm>
                                              <a:off x="0" y="257175"/>
                                              <a:ext cx="704850" cy="714375"/>
                                            </a:xfrm>
                                            <a:custGeom>
                                              <a:avLst/>
                                              <a:gdLst>
                                                <a:gd name="connsiteX0" fmla="*/ 0 w 495300"/>
                                                <a:gd name="connsiteY0" fmla="*/ 0 h 581025"/>
                                                <a:gd name="connsiteX1" fmla="*/ 0 w 495300"/>
                                                <a:gd name="connsiteY1" fmla="*/ 571500 h 581025"/>
                                                <a:gd name="connsiteX2" fmla="*/ 495300 w 495300"/>
                                                <a:gd name="connsiteY2" fmla="*/ 581025 h 581025"/>
                                                <a:gd name="connsiteX3" fmla="*/ 495300 w 495300"/>
                                                <a:gd name="connsiteY3" fmla="*/ 219075 h 581025"/>
                                                <a:gd name="connsiteX4" fmla="*/ 295275 w 495300"/>
                                                <a:gd name="connsiteY4" fmla="*/ 0 h 581025"/>
                                                <a:gd name="connsiteX5" fmla="*/ 0 w 495300"/>
                                                <a:gd name="connsiteY5"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95300" h="581025">
                                                  <a:moveTo>
                                                    <a:pt x="0" y="0"/>
                                                  </a:moveTo>
                                                  <a:lnTo>
                                                    <a:pt x="0" y="571500"/>
                                                  </a:lnTo>
                                                  <a:lnTo>
                                                    <a:pt x="495300" y="581025"/>
                                                  </a:lnTo>
                                                  <a:lnTo>
                                                    <a:pt x="495300" y="219075"/>
                                                  </a:lnTo>
                                                  <a:lnTo>
                                                    <a:pt x="295275" y="0"/>
                                                  </a:lnTo>
                                                  <a:lnTo>
                                                    <a:pt x="0" y="0"/>
                                                  </a:lnTo>
                                                  <a:close/>
                                                </a:path>
                                              </a:pathLst>
                                            </a:cu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1590" y="-5715"/>
                                              <a:ext cx="355600" cy="258445"/>
                                            </a:xfrm>
                                            <a:prstGeom prst="rect">
                                              <a:avLst/>
                                            </a:prstGeom>
                                            <a:noFill/>
                                            <a:ln w="6350">
                                              <a:noFill/>
                                            </a:ln>
                                            <a:effectLst/>
                                          </wps:spPr>
                                          <wps:txbx>
                                            <w:txbxContent>
                                              <w:p w14:paraId="3B550409" w14:textId="23CF9ED4" w:rsidR="00643228" w:rsidRDefault="004F5E57" w:rsidP="00643228">
                                                <w:r>
                                                  <w:t xml:space="preserve"> </w:t>
                                                </w:r>
                                                <w:r w:rsidR="00643228" w:rsidRPr="00643228">
                                                  <w:rPr>
                                                    <w:position w:val="-4"/>
                                                  </w:rPr>
                                                  <w:object w:dxaOrig="200" w:dyaOrig="240" w14:anchorId="503C7B5A">
                                                    <v:shape id="_x0000_i1029" type="#_x0000_t75" style="width:10pt;height:12pt" o:ole="">
                                                      <v:imagedata r:id="rId13" o:title=""/>
                                                    </v:shape>
                                                    <o:OLEObject Type="Embed" ProgID="Equation.3" ShapeID="_x0000_i1029" DrawAspect="Content" ObjectID="_1511769063"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grpSp>
                                    <wps:wsp>
                                      <wps:cNvPr id="19" name="Straight Connector 19"/>
                                      <wps:cNvCnPr/>
                                      <wps:spPr>
                                        <a:xfrm>
                                          <a:off x="419100" y="257175"/>
                                          <a:ext cx="285750" cy="0"/>
                                        </a:xfrm>
                                        <a:prstGeom prst="line">
                                          <a:avLst/>
                                        </a:prstGeom>
                                        <a:noFill/>
                                        <a:ln w="12700" cap="flat" cmpd="sng" algn="ctr">
                                          <a:solidFill>
                                            <a:sysClr val="windowText" lastClr="000000"/>
                                          </a:solidFill>
                                          <a:prstDash val="solid"/>
                                        </a:ln>
                                        <a:effectLst/>
                                      </wps:spPr>
                                      <wps:bodyPr/>
                                    </wps:wsp>
                                  </wpg:grpSp>
                                  <wps:wsp>
                                    <wps:cNvPr id="22" name="Straight Connector 22"/>
                                    <wps:cNvCnPr/>
                                    <wps:spPr>
                                      <a:xfrm>
                                        <a:off x="704850" y="257175"/>
                                        <a:ext cx="0" cy="304800"/>
                                      </a:xfrm>
                                      <a:prstGeom prst="line">
                                        <a:avLst/>
                                      </a:prstGeom>
                                      <a:noFill/>
                                      <a:ln w="12700" cap="flat" cmpd="sng" algn="ctr">
                                        <a:solidFill>
                                          <a:sysClr val="windowText" lastClr="000000"/>
                                        </a:solidFill>
                                        <a:prstDash val="solid"/>
                                      </a:ln>
                                      <a:effectLst/>
                                    </wps:spPr>
                                    <wps:bodyPr/>
                                  </wps:wsp>
                                </wpg:grpSp>
                                <wps:wsp>
                                  <wps:cNvPr id="294" name="Text Box 294"/>
                                  <wps:cNvSpPr txBox="1"/>
                                  <wps:spPr>
                                    <a:xfrm>
                                      <a:off x="0" y="485775"/>
                                      <a:ext cx="393065" cy="258445"/>
                                    </a:xfrm>
                                    <a:prstGeom prst="rect">
                                      <a:avLst/>
                                    </a:prstGeom>
                                    <a:noFill/>
                                    <a:ln w="6350">
                                      <a:noFill/>
                                    </a:ln>
                                    <a:effectLst/>
                                  </wps:spPr>
                                  <wps:txbx>
                                    <w:txbxContent>
                                      <w:p w14:paraId="2428FFA0" w14:textId="77777777" w:rsidR="00643228" w:rsidRDefault="00643228" w:rsidP="00643228">
                                        <w:r w:rsidRPr="00643228">
                                          <w:rPr>
                                            <w:position w:val="-4"/>
                                          </w:rPr>
                                          <w:object w:dxaOrig="320" w:dyaOrig="240" w14:anchorId="24AD3723">
                                            <v:shape id="_x0000_i1031" type="#_x0000_t75" style="width:16pt;height:12pt" o:ole="">
                                              <v:imagedata r:id="rId15" o:title=""/>
                                            </v:shape>
                                            <o:OLEObject Type="Embed" ProgID="Equation.3" ShapeID="_x0000_i1031" DrawAspect="Content" ObjectID="_1511769064" r:id="rId1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95" name="Text Box 295"/>
                                <wps:cNvSpPr txBox="1"/>
                                <wps:spPr>
                                  <a:xfrm>
                                    <a:off x="542925" y="990600"/>
                                    <a:ext cx="393065" cy="258445"/>
                                  </a:xfrm>
                                  <a:prstGeom prst="rect">
                                    <a:avLst/>
                                  </a:prstGeom>
                                  <a:noFill/>
                                  <a:ln w="6350">
                                    <a:noFill/>
                                  </a:ln>
                                  <a:effectLst/>
                                </wps:spPr>
                                <wps:txbx>
                                  <w:txbxContent>
                                    <w:p w14:paraId="7A69962F" w14:textId="77777777" w:rsidR="00643228" w:rsidRDefault="00643228" w:rsidP="00643228">
                                      <w:r w:rsidRPr="00643228">
                                        <w:rPr>
                                          <w:position w:val="-4"/>
                                        </w:rPr>
                                        <w:object w:dxaOrig="320" w:dyaOrig="240" w14:anchorId="228243A3">
                                          <v:shape id="_x0000_i1033" type="#_x0000_t75" style="width:16pt;height:12pt" o:ole="">
                                            <v:imagedata r:id="rId17" o:title=""/>
                                          </v:shape>
                                          <o:OLEObject Type="Embed" ProgID="Equation.3" ShapeID="_x0000_i1033" DrawAspect="Content" ObjectID="_1511769065" r:id="rId1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15" name="Straight Arrow Connector 15"/>
                              <wps:cNvCnPr/>
                              <wps:spPr>
                                <a:xfrm>
                                  <a:off x="647700" y="133350"/>
                                  <a:ext cx="1428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8" name="Straight Arrow Connector 18"/>
                            <wps:cNvCnPr/>
                            <wps:spPr>
                              <a:xfrm flipH="1">
                                <a:off x="371475" y="133350"/>
                                <a:ext cx="95250" cy="95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90" name="Straight Arrow Connector 290"/>
                          <wps:cNvCnPr/>
                          <wps:spPr>
                            <a:xfrm flipV="1">
                              <a:off x="1181100" y="542925"/>
                              <a:ext cx="0" cy="1333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98" o:spid="_x0000_s1026" alt="Title: A square with a triangle marked in one corner - Description: A square with a triangle marked in one corner" style="position:absolute;left:0;text-align:left;margin-left:315.35pt;margin-top:1.85pt;width:106.7pt;height:98.35pt;z-index:251686912" coordsize="13550,1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h6+gcAANktAAAOAAAAZHJzL2Uyb0RvYy54bWzsWltv47gVfi/Q/0DoscCOLVm+yBjPIs1s&#10;pgsMdgfNtLt9ZGTJFlYSVYoZO/31/Q4vkiw7cex2vLNB8uBIIg/Jc+P5ziHffr8tcvYlkXUmyoXn&#10;vxl6LCljsczK1cL7x+eb72YeqxUvlzwXZbLwHpLa+/7dn//0dlPNk0CsRb5MJMMgZT3fVAtvrVQ1&#10;HwzqeJ0UvH4jqqREYypkwRVe5WqwlHyD0Yt8EAyHk8FGyGUlRZzUNb6+N43eOz1+miax+jlN60Sx&#10;fOFhbUr/Sv17R7+Dd2/5fCV5tc5iuwx+xioKnpWYtBnqPVec3ctsb6gii6WoRarexKIYiDTN4kTz&#10;AG78YY+bD1LcV5qX1XyzqhoxQbQ9OZ09bPzTl0+SZcuFF0RQVckLKEnPy/SHZVLHENcVq/99z2XC&#10;NplaM86UzHi5yhNWcPlbsmRZyaBeFgtZJhJizlSOcU6jgio21WqOFX2Q1W31SdoPK/NG0t2msqD/&#10;kBvbaiU+NEpMtorF+OiPxuNhBF3HaPODMBqGY6PmeA1b2KOL1z8coRy4iQe0vmY5mwomW7daqf83&#10;rdyueZVoZdckA6uVERgxSrlVkmertWJXUooNuxZlCesWkqGLlpQmuy6t3Op5DREeEJrvz3x/iGEh&#10;nlk0Ho2tEzj5WclFwdTXLQ33fF7JWn1IRMHoYeHVdkXNUnztAvzLx1phRSB0BLSMvGQbUsgUc9N7&#10;LfJseZPluX4hf0+uc8m+cHiq2vrEE0bY6aV4lv9QLpl6qGBdnORgu+UlepNCDNP6ST3kiZn470kK&#10;EyfbMDPvTsbjOCmVmzAv0ZvIUiytIbRLforQ9ifSRG88pxA3FHpmUaqGuMhKIQ8tu5VRavo7CRi+&#10;SQR3YvmgzUGLBrZqPExbcONsjfuPnKU59x8Zu/pDuaT1z33ugj53wUvizu9zp835D7adPqq7aZ+7&#10;6UvS3aTP3eSrcBdNp8HknEjYEjahoB8IH9Vcn7UzOBtN/XA61uGqF6mi2Wjio4UCfbtIPu/F+e/G&#10;U/RCOKEWF+sP057MYB8yzc5g0ITizipdJD68xovy1/e88x3v9+XvAkgNaMkitc+kwL+KLTMAiiIx&#10;AB0hWqa2+E44xCK2RzDaZDKZApcRRAtnyHJ6hj/yJzO4sjb8cBiN4R4GLTl87HCXBWoSQPEpaFYK&#10;wmHaQwxKmxAqJIdpWuAZhLEctrEIbxdxqe3d1vJlkAeTwiRcdRXfZMCMH3mtPnGJDAvMIWtUP+Mn&#10;zQWAobBPHlsL+Z9D36k/IDZaPbZBxrbwSuQcHst/LAG9Iz8MMajSL+F4GuBFdlvuui3lfXEtADQR&#10;N7E2/Uj9Ve4eUymKX5BaXtGcaOJljJmBTN3jtTJZJFLTOLm60p2Q0lVcfSxvq9hhTdLE5+0vXFZW&#10;FwrG8ZNwYJ/Pe2jZ9DWiv7pXIs00lG7RnEV5R8BcH8udD+UO+O10GM7IOs/Zdw/TPrrvXsBvQ+e2&#10;NzJJqNDAQued1muf9lUIAm4aIMgYN4SL2HyyyyuC2GjPTeN7k0+Rup0doISwhHfRp9XSbigxcr06&#10;U8mvmCstcrjPXwZsyDYsRP6GdEp77l7vf+32XrPxzB8GNhLu9f4VrnDC2N3eFF+HQ3ZsAiDwZgKz&#10;8KMcdEnM6o/OAss/dZYuSeBHw+n46CwwmmaWIBoHIDmmjS7JcWFhd28mOK7p3d5dRcCzGnvia7Nt&#10;A0FsS2tjeMLehoKS2e8rUVOBpGtwMG73CouCqWFIUJGBHiGGjXSJXYb9PGKovkuss7VnzwyNdon1&#10;7vdsYiiqS6x3g2cTQxNdYheYNc9mECt4islUlMx1UVIh+Cw86bG7hXdn/BmRhPRFcqZHKp5Yd2fr&#10;hWd9mVoLhM7PQvdTveoWZmxb83K/l3Fdq1XXwf2v9HBuUrDVbiAY2PVy//d6G1d6cmzjOlpkzrTc&#10;cO6/GdZssv0+cS7qxFgkiUibZiM2knZnf22QzG4lisUEJNKcQwNxUS1R1SpXiPH5CuXsWNnKy06p&#10;6qFu6lQoRC/FhvAeYAiwDRrgSfrP8r1TvyIw8J7Xa1Pk0k2NeEh/pgpknLRXzboMoDJF3gtDKpKy&#10;xVffBqi6AOjwscmYsm6bLPRhx3OThcAfU7kb/nkAq6EYPqFiL2G1YDwLTS0cvvH7pwr61KHJhC5j&#10;4C86Y6gryhhunsoY2sKNziM6dZtLGH3kjP7WnWU0RwfMj2grtLny8VOM0I/cIcYh6B3MkBRbs3dR&#10;4xGLzzMkkbT7OgQO53D5M31+EYGDgiTJVqeNXSOwH5ujxa9yiBUAzPUOsVrFo/EUxbukSu9n+zmX&#10;1fkIKapJjB7f6l4VD2v4yoqP9uNcgG+twk+pipkgh9rDtJ9pj6LR0BXEvsUo15j4a5SzZ7Dn18VO&#10;jHKX2eAi5H09PIfc5kw7H4dBhDoNIbooQvFXB7C2rPStG7utNbrj59cisIYT5xWBv0VjpyO3XjTv&#10;X0kx523PBnOTcEq3Qsjg/dFo70aKHwYz7Pim3jw2FczHw3p94q0Uwnhf52LJ8jdX8jrhUklLdOKF&#10;kpbwYpdJLg4k/ea8tckg9kzPHsE+dRuKpXlW/c0d0djLZJ1z5kNGiCKvSyjokbb2/58Nvt6M6lz+&#10;2r2P9XKNOaCqzZGNlPq0YPmRtFib8z975ty95mcBBQZqUYRNlFpTf7VmHHy8mHt+3a1ZP+P+sN6x&#10;7F1nuqDcfdf1gfZG9rv/AgAA//8DAFBLAwQUAAYACAAAACEAnDsYAuAAAAAJAQAADwAAAGRycy9k&#10;b3ducmV2LnhtbEyPQUvDQBCF74L/YRnBm93ExFrSbEop6qkItoL0ts1Ok9DsbMhuk/TfO57saRje&#10;473v5avJtmLA3jeOFMSzCARS6UxDlYLv/fvTAoQPmoxuHaGCK3pYFfd3uc6MG+kLh12oBIeQz7SC&#10;OoQuk9KXNVrtZ65DYu3keqsDv30lTa9HDretfI6iubS6IW6odYebGsvz7mIVfIx6XCfx27A9nzbX&#10;w/7l82cbo1KPD9N6CSLgFP7N8IfP6FAw09FdyHjRKpgn0StbFSR8WF+kaQziqIBrU5BFLm8XFL8A&#10;AAD//wMAUEsBAi0AFAAGAAgAAAAhALaDOJL+AAAA4QEAABMAAAAAAAAAAAAAAAAAAAAAAFtDb250&#10;ZW50X1R5cGVzXS54bWxQSwECLQAUAAYACAAAACEAOP0h/9YAAACUAQAACwAAAAAAAAAAAAAAAAAv&#10;AQAAX3JlbHMvLnJlbHNQSwECLQAUAAYACAAAACEACu0IevoHAADZLQAADgAAAAAAAAAAAAAAAAAu&#10;AgAAZHJzL2Uyb0RvYy54bWxQSwECLQAUAAYACAAAACEAnDsYAuAAAAAJAQAADwAAAAAAAAAAAAAA&#10;AABUCgAAZHJzL2Rvd25yZXYueG1sUEsFBgAAAAAEAAQA8wAAAGELAAAAAA==&#10;">
                <v:shapetype id="_x0000_t32" coordsize="21600,21600" o:spt="32" o:oned="t" path="m,l21600,21600e" filled="f">
                  <v:path arrowok="t" fillok="f" o:connecttype="none"/>
                  <o:lock v:ext="edit" shapetype="t"/>
                </v:shapetype>
                <v:shape id="Straight Arrow Connector 30" o:spid="_x0000_s1027" type="#_x0000_t32" style="position:absolute;left:11811;top:8953;width:0;height: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Fq8MAAADbAAAADwAAAGRycy9kb3ducmV2LnhtbERPy2oCMRTdF/yHcIVuimamhVJHo6j0&#10;4cIiPj7gMrlOBic3QxLHqV/fLApdHs57tuhtIzryoXasIB9nIIhLp2uuFJyOH6M3ECEia2wck4If&#10;CrCYDx5mWGh34z11h1iJFMKhQAUmxraQMpSGLIaxa4kTd3beYkzQV1J7vKVw28jnLHuVFmtODQZb&#10;WhsqL4erVRC/7p/71fWpX97ry2Z3NJP3bf6t1OOwX05BROrjv/jPvdEKXtL69CX9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UBavDAAAA2wAAAA8AAAAAAAAAAAAA&#10;AAAAoQIAAGRycy9kb3ducmV2LnhtbFBLBQYAAAAABAAEAPkAAACRAwAAAAA=&#10;" strokecolor="black [3213]" strokeweight="1pt">
                  <v:stroke endarrow="open"/>
                </v:shape>
                <v:group id="Group 293" o:spid="_x0000_s1028" style="position:absolute;width:13550;height:12490" coordsize="13550,1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oup 292" o:spid="_x0000_s1029" style="position:absolute;width:13550;height:12490" coordsize="13550,1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291" o:spid="_x0000_s1030" style="position:absolute;width:13550;height:12490" coordsize="13550,1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297" o:spid="_x0000_s1031" style="position:absolute;width:13550;height:12490" coordsize="13550,1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group id="Group 296" o:spid="_x0000_s1032" style="position:absolute;width:13550;height:9772" coordsize="13550,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9" o:spid="_x0000_s1033" style="position:absolute;left:3714;width:9836;height:9772" coordorigin=",-57" coordsize="9836,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28" o:spid="_x0000_s1034" style="position:absolute;top:-57;width:9836;height:9772" coordorigin=",-57" coordsize="9836,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7" o:spid="_x0000_s1035" style="position:absolute;top:-57;width:9836;height:9772" coordorigin=",-57" coordsize="9836,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02" coordsize="21600,21600" o:spt="202" path="m,l,21600r21600,l21600,xe">
                                  <v:stroke joinstyle="miter"/>
                                  <v:path gradientshapeok="t" o:connecttype="rect"/>
                                </v:shapetype>
                                <v:shape id="Text Box 10" o:spid="_x0000_s1036" type="#_x0000_t202" style="position:absolute;left:6667;top:4800;width:3169;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14:paraId="15DBC904" w14:textId="77777777" w:rsidR="00643228" w:rsidRDefault="00643228" w:rsidP="00643228"/>
                                      <w:p w14:paraId="2BBB6C74" w14:textId="77777777" w:rsidR="00643228" w:rsidRDefault="009E5C9E" w:rsidP="00643228">
                                        <w:r w:rsidRPr="00643228">
                                          <w:rPr>
                                            <w:position w:val="-4"/>
                                          </w:rPr>
                                          <w:object w:dxaOrig="200" w:dyaOrig="240" w14:anchorId="3F0AA153">
                                            <v:shape id="_x0000_i1027" type="#_x0000_t75" style="width:10pt;height:12pt" o:ole="">
                                              <v:imagedata r:id="rId19" o:title=""/>
                                            </v:shape>
                                            <o:OLEObject Type="Embed" ProgID="Equation.3" ShapeID="_x0000_i1027" DrawAspect="Content" ObjectID="_1506764791" r:id="rId20"/>
                                          </w:object>
                                        </w:r>
                                      </w:p>
                                    </w:txbxContent>
                                  </v:textbox>
                                </v:shape>
                                <v:group id="Group 23" o:spid="_x0000_s1037" style="position:absolute;top:-57;width:7048;height:9772" coordorigin=",-57" coordsize="7048,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 o:spid="_x0000_s1038" style="position:absolute;top:2571;width:7048;height:7144;visibility:visible;mso-wrap-style:square;v-text-anchor:middle" coordsize="495300,58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mMEA&#10;AADaAAAADwAAAGRycy9kb3ducmV2LnhtbESP3arCMBCE7wXfIazgjWh6VFSqUeSIoBcK/jzA0qxt&#10;sdmUJtb69kYQvBxm5htmsWpMIWqqXG5Zwd8gAkGcWJ1zquB62fZnIJxH1lhYJgUvcrBatlsLjLV9&#10;8onqs09FgLCLUUHmfRlL6ZKMDLqBLYmDd7OVQR9klUpd4TPATSGHUTSRBnMOCxmW9J9Rcj8/jILE&#10;zMzxcuhtetPtdD/ie+336U2pbqdZz0F4avwv/G3vtIIxfK6EG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nP5jBAAAA2gAAAA8AAAAAAAAAAAAAAAAAmAIAAGRycy9kb3du&#10;cmV2LnhtbFBLBQYAAAAABAAEAPUAAACGAwAAAAA=&#10;" path="m,l,571500r495300,9525l495300,219075,295275,,,xe" filled="f" strokecolor="windowText" strokeweight="1pt">
                                    <v:path arrowok="t" o:connecttype="custom" o:connectlocs="0,0;0,702664;704850,714375;704850,269355;420199,0;0,0" o:connectangles="0,0,0,0,0,0"/>
                                  </v:shape>
                                  <v:shape id="Text Box 14" o:spid="_x0000_s1039" type="#_x0000_t202" style="position:absolute;left:215;top:-57;width:3556;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2zcEA&#10;AADbAAAADwAAAGRycy9kb3ducmV2LnhtbERPTWvCQBC9C/6HZQRvzcYqRVJXKYIiiIeq2Os0OyYh&#10;2dklu43RX98tFLzN433OYtWbRnTU+sqygkmSgiDOra64UHA+bV7mIHxA1thYJgV38rBaDgcLzLS9&#10;8Sd1x1CIGMI+QwVlCC6T0uclGfSJdcSRu9rWYIiwLaRu8RbDTSNf0/RNGqw4NpToaF1SXh9/jIID&#10;Xrah6+t8W7ur/jLuez197JUaj/qPdxCB+vAU/7t3Os6fwd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fNs3BAAAA2wAAAA8AAAAAAAAAAAAAAAAAmAIAAGRycy9kb3du&#10;cmV2LnhtbFBLBQYAAAAABAAEAPUAAACGAwAAAAA=&#10;" filled="f" stroked="f" strokeweight=".5pt">
                                    <v:textbox style="mso-fit-shape-to-text:t">
                                      <w:txbxContent>
                                        <w:p w14:paraId="3B550409" w14:textId="23CF9ED4" w:rsidR="00643228" w:rsidRDefault="004F5E57" w:rsidP="00643228">
                                          <w:r>
                                            <w:t xml:space="preserve"> </w:t>
                                          </w:r>
                                          <w:r w:rsidR="00643228" w:rsidRPr="00643228">
                                            <w:rPr>
                                              <w:position w:val="-4"/>
                                            </w:rPr>
                                            <w:object w:dxaOrig="200" w:dyaOrig="240" w14:anchorId="503C7B5A">
                                              <v:shape id="_x0000_i1029" type="#_x0000_t75" style="width:10pt;height:12pt" o:ole="">
                                                <v:imagedata r:id="rId21" o:title=""/>
                                              </v:shape>
                                              <o:OLEObject Type="Embed" ProgID="Equation.3" ShapeID="_x0000_i1029" DrawAspect="Content" ObjectID="_1506764792" r:id="rId22"/>
                                            </w:object>
                                          </w:r>
                                        </w:p>
                                      </w:txbxContent>
                                    </v:textbox>
                                  </v:shape>
                                </v:group>
                              </v:group>
                              <v:line id="Straight Connector 19" o:spid="_x0000_s1040" style="position:absolute;visibility:visible;mso-wrap-style:square" from="4191,2571" to="704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3m074AAADbAAAADwAAAGRycy9kb3ducmV2LnhtbERPzYrCMBC+L/gOYRa8rekKLrXbKEUQ&#10;erW7DzA2Y1PaTLpN1PbtjSDsbT6+38n3k+3FjUbfOlbwuUpAENdOt9wo+P05fqQgfEDW2DsmBTN5&#10;2O8Wbzlm2t35RLcqNCKGsM9QgQlhyKT0tSGLfuUG4shd3GgxRDg2Uo94j+G2l+sk+ZIWW44NBgc6&#10;GKq76moVpLKaUfpwMn9dW/R1WmzKc6HU8n0qvkEEmsK/+OUudZy/hecv8QC5e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LebTvgAAANsAAAAPAAAAAAAAAAAAAAAAAKEC&#10;AABkcnMvZG93bnJldi54bWxQSwUGAAAAAAQABAD5AAAAjAMAAAAA&#10;" strokecolor="windowText" strokeweight="1pt"/>
                            </v:group>
                            <v:line id="Straight Connector 22" o:spid="_x0000_s1041" style="position:absolute;visibility:visible;mso-wrap-style:square" from="7048,2571" to="7048,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W+H8AAAADbAAAADwAAAGRycy9kb3ducmV2LnhtbESP0WqEMBRE3wv9h3ALfatxhS5ijSIL&#10;hX1d2w+4a+4a0dxYk6r7902h0MdhZs4wZb3bSay0+MGxgkOSgiDunB64V/D58f6Sg/ABWePkmBTc&#10;yUNdPT6UWGi38YXWNvQiQtgXqMCEMBdS+s6QRZ+4mTh6N7dYDFEuvdQLbhFuJ5ml6VFaHDguGJzp&#10;ZKgb22+rIJftHaUPF/M1Ds3U5c3r+doo9fy0N28gAu3hP/zXPmsFWQa/X+IPkN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lvh/AAAAA2wAAAA8AAAAAAAAAAAAAAAAA&#10;oQIAAGRycy9kb3ducmV2LnhtbFBLBQYAAAAABAAEAPkAAACOAwAAAAA=&#10;" strokecolor="windowText" strokeweight="1pt"/>
                          </v:group>
                          <v:shape id="Text Box 294" o:spid="_x0000_s1042" type="#_x0000_t202" style="position:absolute;top:4857;width:3930;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hzMUA&#10;AADcAAAADwAAAGRycy9kb3ducmV2LnhtbESPT2sCMRTE70K/Q3iF3jRbK9JuzUoRKoXiQS31+ty8&#10;/cNuXsImXbd+eiMIHoeZ+Q2zWA6mFT11vras4HmSgCDOra65VPCz/xy/gvABWWNrmRT8k4dl9jBa&#10;YKrtibfU70IpIoR9igqqEFwqpc8rMugn1hFHr7CdwRBlV0rd4SnCTSunSTKXBmuOCxU6WlWUN7s/&#10;o2CDv+vQD02+blyhD8YdVy/nb6WeHoePdxCBhnAP39pfWsH0bQbXM/EI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kWHMxQAAANwAAAAPAAAAAAAAAAAAAAAAAJgCAABkcnMv&#10;ZG93bnJldi54bWxQSwUGAAAAAAQABAD1AAAAigMAAAAA&#10;" filled="f" stroked="f" strokeweight=".5pt">
                            <v:textbox style="mso-fit-shape-to-text:t">
                              <w:txbxContent>
                                <w:p w14:paraId="2428FFA0" w14:textId="77777777" w:rsidR="00643228" w:rsidRDefault="00643228" w:rsidP="00643228">
                                  <w:r w:rsidRPr="00643228">
                                    <w:rPr>
                                      <w:position w:val="-4"/>
                                    </w:rPr>
                                    <w:object w:dxaOrig="320" w:dyaOrig="240" w14:anchorId="24AD3723">
                                      <v:shape id="_x0000_i1031" type="#_x0000_t75" style="width:16pt;height:12pt" o:ole="">
                                        <v:imagedata r:id="rId23" o:title=""/>
                                      </v:shape>
                                      <o:OLEObject Type="Embed" ProgID="Equation.3" ShapeID="_x0000_i1031" DrawAspect="Content" ObjectID="_1506764793" r:id="rId24"/>
                                    </w:object>
                                  </w:r>
                                </w:p>
                              </w:txbxContent>
                            </v:textbox>
                          </v:shape>
                        </v:group>
                        <v:shape id="Text Box 295" o:spid="_x0000_s1043" type="#_x0000_t202" style="position:absolute;left:5429;top:9906;width:3930;height:25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EV8UA&#10;AADcAAAADwAAAGRycy9kb3ducmV2LnhtbESPT2sCMRTE70K/Q3iF3jRbi9JuzUoRKoXiQS31+ty8&#10;/cNuXsImXbd+eiMIHoeZ+Q2zWA6mFT11vras4HmSgCDOra65VPCz/xy/gvABWWNrmRT8k4dl9jBa&#10;YKrtibfU70IpIoR9igqqEFwqpc8rMugn1hFHr7CdwRBlV0rd4SnCTSunSTKXBmuOCxU6WlWUN7s/&#10;o2CDv+vQD02+blyhD8YdVy/nb6WeHoePdxCBhnAP39pfWsH0bQbXM/EI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cRXxQAAANwAAAAPAAAAAAAAAAAAAAAAAJgCAABkcnMv&#10;ZG93bnJldi54bWxQSwUGAAAAAAQABAD1AAAAigMAAAAA&#10;" filled="f" stroked="f" strokeweight=".5pt">
                          <v:textbox style="mso-fit-shape-to-text:t">
                            <w:txbxContent>
                              <w:p w14:paraId="7A69962F" w14:textId="77777777" w:rsidR="00643228" w:rsidRDefault="00643228" w:rsidP="00643228">
                                <w:r w:rsidRPr="00643228">
                                  <w:rPr>
                                    <w:position w:val="-4"/>
                                  </w:rPr>
                                  <w:object w:dxaOrig="320" w:dyaOrig="240" w14:anchorId="228243A3">
                                    <v:shape id="_x0000_i1033" type="#_x0000_t75" style="width:16pt;height:12pt" o:ole="">
                                      <v:imagedata r:id="rId25" o:title=""/>
                                    </v:shape>
                                    <o:OLEObject Type="Embed" ProgID="Equation.3" ShapeID="_x0000_i1033" DrawAspect="Content" ObjectID="_1506764794" r:id="rId26"/>
                                  </w:object>
                                </w:r>
                              </w:p>
                            </w:txbxContent>
                          </v:textbox>
                        </v:shape>
                      </v:group>
                      <v:shape id="Straight Arrow Connector 15" o:spid="_x0000_s1044" type="#_x0000_t32" style="position:absolute;left:6477;top:1333;width:1428;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group>
                    <v:shape id="Straight Arrow Connector 18" o:spid="_x0000_s1045" type="#_x0000_t32" style="position:absolute;left:3714;top:1333;width:953;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xSMYAAADbAAAADwAAAGRycy9kb3ducmV2LnhtbESPT2vDMAzF74N9B6NBL6N1VtgoWd2y&#10;DAa5dFv/UHoUsZaExnKw3Sb99tNhsJvEe3rvp+V6dJ26UoitZwNPswwUceVty7WBw/5jugAVE7LF&#10;zjMZuFGE9er+bom59QNv6bpLtZIQjjkaaFLqc61j1ZDDOPM9sWg/PjhMsoZa24CDhLtOz7PsRTts&#10;WRoa7Om9oeq8uzgDxbzI+u/T41f5acNQHM+b51u5MWbyML69gko0pn/z33VpBV9g5Rc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4DMUjGAAAA2wAAAA8AAAAAAAAA&#10;AAAAAAAAoQIAAGRycy9kb3ducmV2LnhtbFBLBQYAAAAABAAEAPkAAACUAwAAAAA=&#10;" strokecolor="black [3213]" strokeweight="1pt">
                      <v:stroke endarrow="open"/>
                    </v:shape>
                  </v:group>
                  <v:shape id="Straight Arrow Connector 290" o:spid="_x0000_s1046" type="#_x0000_t32" style="position:absolute;left:11811;top:5429;width:0;height:1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2ZMMAAADcAAAADwAAAGRycy9kb3ducmV2LnhtbERPy2rCQBTdF/yH4Ra6KTox0FKjoxih&#10;kI31URGXl8xtEszcCTNTE/++sxC6PJz3YjWYVtzI+caygukkAUFcWt1wpeD0/Tn+AOEDssbWMim4&#10;k4fVcvS0wEzbng90O4ZKxBD2GSqoQ+gyKX1Zk0E/sR1x5H6sMxgidJXUDvsYblqZJsm7NNhwbKix&#10;o01N5fX4axTkaZ50+8vrrvjSrs/P1+3bvdgq9fI8rOcgAg3hX/xwF1pBOovz4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NmTDAAAA3AAAAA8AAAAAAAAAAAAA&#10;AAAAoQIAAGRycy9kb3ducmV2LnhtbFBLBQYAAAAABAAEAPkAAACRAwAAAAA=&#10;" strokecolor="black [3213]" strokeweight="1pt">
                    <v:stroke endarrow="open"/>
                  </v:shape>
                </v:group>
                <w10:wrap type="square"/>
              </v:group>
            </w:pict>
          </mc:Fallback>
        </mc:AlternateContent>
      </w:r>
    </w:p>
    <w:p w14:paraId="5DD5118D" w14:textId="2D7515D7" w:rsidR="00A9335E" w:rsidRDefault="00887C4F" w:rsidP="00594A6A">
      <w:pPr>
        <w:pStyle w:val="Normal1"/>
        <w:numPr>
          <w:ilvl w:val="0"/>
          <w:numId w:val="34"/>
        </w:numPr>
        <w:spacing w:line="240" w:lineRule="auto"/>
      </w:pPr>
      <w:r>
        <w:rPr>
          <w:noProof/>
        </w:rPr>
        <mc:AlternateContent>
          <mc:Choice Requires="wps">
            <w:drawing>
              <wp:anchor distT="0" distB="0" distL="114300" distR="114300" simplePos="0" relativeHeight="251685888" behindDoc="0" locked="0" layoutInCell="1" allowOverlap="1" wp14:anchorId="41234B8D" wp14:editId="0B234038">
                <wp:simplePos x="0" y="0"/>
                <wp:positionH relativeFrom="column">
                  <wp:posOffset>5205095</wp:posOffset>
                </wp:positionH>
                <wp:positionV relativeFrom="paragraph">
                  <wp:posOffset>287655</wp:posOffset>
                </wp:positionV>
                <wp:extent cx="0" cy="0"/>
                <wp:effectExtent l="0" t="0" r="0" b="0"/>
                <wp:wrapNone/>
                <wp:docPr id="31" name="Straight Arrow Connector 31"/>
                <wp:cNvGraphicFramePr/>
                <a:graphic xmlns:a="http://schemas.openxmlformats.org/drawingml/2006/main">
                  <a:graphicData uri="http://schemas.microsoft.com/office/word/2010/wordprocessingShape">
                    <wps:wsp>
                      <wps:cNvCnPr/>
                      <wps:spPr>
                        <a:xfrm>
                          <a:off x="0" y="0"/>
                          <a:ext cx="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409.85pt;margin-top:22.65pt;width:0;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qg5gEAADYEAAAOAAAAZHJzL2Uyb0RvYy54bWysU02P0zAQvSPxHyzfadIiAaqarlCX5YKg&#10;Ypcf4HXsxpLtscamSf49YydN6XICcfHnvHnznse7u8FZdlYYDfiGr1c1Z8pLaI0/NfzH08ObD5zF&#10;JHwrLHjV8FFFfrd//WrXh63aQAe2VcgoiY/bPjS8SylsqyrKTjkRVxCUp0sN6ESiLZ6qFkVP2Z2t&#10;NnX9ruoB24AgVYx0ej9d8n3Jr7WS6ZvWUSVmG061pTJiGZ/zWO13YntCEToj5zLEP1ThhPFEuqS6&#10;F0mwn2j+SOWMRIig00qCq0BrI1XRQGrW9Qs1j50Iqmghc2JYbIr/L638ej4iM23D364588LRGz0m&#10;FObUJfYREXp2AO/JR0BGIeRXH+KWYAd/xHkXwxGz+EGjyzPJYkPxeFw8VkNicjqUl9PqCgkY02cF&#10;juVFw+NcwsK9Lu6K85eYiJSAF0Dms5711Hyb93VdwiJY0z4Ya/NlaSV1sMjOgpogDUUEZbiJSsLY&#10;T75laQzkgMjCs1YKs56mrHlSWVZptGoi/q40uUe6pgJfkAkplU8XQuspOsM0lbYA55Jzw1+rvAXO&#10;8RmqSk//DXhBFGbwaQE74wEnw27Zrx7pKf7iwKQ7W/AM7Vjev1hDzVm8mj9S7v7f9wV+/e77XwAA&#10;AP//AwBQSwMEFAAGAAgAAAAhANYK51TZAAAACQEAAA8AAABkcnMvZG93bnJldi54bWxMj8tuwjAQ&#10;RfeV+AdrkLorDo+2EOKglgrRLY8PGOIhiYjHwTaQ/n2NWLTLuXN15ky26EwjruR8bVnBcJCAIC6s&#10;rrlUsN+tXqYgfEDW2FgmBT/kYZH3njJMtb3xhq7bUIoIYZ+igiqENpXSFxUZ9APbEsfd0TqDIY6u&#10;lNrhLcJNI0dJ8iYN1hwvVNjSsqLitL0YBdMhuU3tP9df++VufFyZ7/V5NlHqud99zEEE6sJfGe76&#10;UR3y6HSwF9ZeNHfG7D1WFUxexyBi4REcHoHMM/n/g/wXAAD//wMAUEsBAi0AFAAGAAgAAAAhALaD&#10;OJL+AAAA4QEAABMAAAAAAAAAAAAAAAAAAAAAAFtDb250ZW50X1R5cGVzXS54bWxQSwECLQAUAAYA&#10;CAAAACEAOP0h/9YAAACUAQAACwAAAAAAAAAAAAAAAAAvAQAAX3JlbHMvLnJlbHNQSwECLQAUAAYA&#10;CAAAACEA8dcKoOYBAAA2BAAADgAAAAAAAAAAAAAAAAAuAgAAZHJzL2Uyb0RvYy54bWxQSwECLQAU&#10;AAYACAAAACEA1grnVNkAAAAJAQAADwAAAAAAAAAAAAAAAABABAAAZHJzL2Rvd25yZXYueG1sUEsF&#10;BgAAAAAEAAQA8wAAAEYFAAAAAA==&#10;" strokecolor="black [3213]" strokeweight="1pt">
                <v:stroke endarrow="open"/>
              </v:shape>
            </w:pict>
          </mc:Fallback>
        </mc:AlternateContent>
      </w:r>
      <w:r w:rsidR="00643228">
        <w:t xml:space="preserve">The diagram on the right shows a square with sides of length </w:t>
      </w:r>
      <w:proofErr w:type="gramStart"/>
      <w:r w:rsidR="00643228">
        <w:t>2</w:t>
      </w:r>
      <w:r w:rsidR="00643228" w:rsidRPr="00CC6951">
        <w:rPr>
          <w:i/>
        </w:rPr>
        <w:t>x</w:t>
      </w:r>
      <w:proofErr w:type="gramEnd"/>
      <w:r w:rsidR="00643228">
        <w:t xml:space="preserve">. Write down an expression for the area of the triangle marked on one corner. </w:t>
      </w:r>
    </w:p>
    <w:p w14:paraId="2EC74933" w14:textId="50FBB121" w:rsidR="00A9335E" w:rsidRDefault="00A9335E" w:rsidP="00A240FA"/>
    <w:p w14:paraId="0FC8DBF2" w14:textId="77777777" w:rsidR="00C606FF" w:rsidRDefault="00C606FF" w:rsidP="00A240FA"/>
    <w:p w14:paraId="5456DA9B" w14:textId="77777777" w:rsidR="009E5C9E" w:rsidRDefault="009E5C9E" w:rsidP="00A240FA"/>
    <w:p w14:paraId="0A0F80B2" w14:textId="77777777" w:rsidR="00C606FF" w:rsidRDefault="00C606FF" w:rsidP="00A240FA"/>
    <w:p w14:paraId="75C5873A" w14:textId="4584624C" w:rsidR="00A9335E" w:rsidRPr="00815B00" w:rsidRDefault="00867BBA" w:rsidP="00687604">
      <w:pPr>
        <w:pStyle w:val="Normal1"/>
        <w:numPr>
          <w:ilvl w:val="0"/>
          <w:numId w:val="34"/>
        </w:numPr>
        <w:spacing w:line="240" w:lineRule="auto"/>
      </w:pPr>
      <w:r>
        <w:rPr>
          <w:noProof/>
        </w:rPr>
        <mc:AlternateContent>
          <mc:Choice Requires="wps">
            <w:drawing>
              <wp:anchor distT="0" distB="0" distL="114300" distR="114300" simplePos="0" relativeHeight="251669504" behindDoc="0" locked="0" layoutInCell="1" allowOverlap="1" wp14:anchorId="0DEE970C" wp14:editId="1B26A2B1">
                <wp:simplePos x="0" y="0"/>
                <wp:positionH relativeFrom="column">
                  <wp:posOffset>4622165</wp:posOffset>
                </wp:positionH>
                <wp:positionV relativeFrom="paragraph">
                  <wp:posOffset>161925</wp:posOffset>
                </wp:positionV>
                <wp:extent cx="316865" cy="258445"/>
                <wp:effectExtent l="0" t="0" r="0" b="0"/>
                <wp:wrapNone/>
                <wp:docPr id="288" name="Text Box 288"/>
                <wp:cNvGraphicFramePr/>
                <a:graphic xmlns:a="http://schemas.openxmlformats.org/drawingml/2006/main">
                  <a:graphicData uri="http://schemas.microsoft.com/office/word/2010/wordprocessingShape">
                    <wps:wsp>
                      <wps:cNvSpPr txBox="1"/>
                      <wps:spPr>
                        <a:xfrm>
                          <a:off x="0" y="0"/>
                          <a:ext cx="316865"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4EF69" w14:textId="14AC7100" w:rsidR="008202E2" w:rsidRDefault="008202E2" w:rsidP="00867BB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88" o:spid="_x0000_s1047" type="#_x0000_t202" style="position:absolute;left:0;text-align:left;margin-left:363.95pt;margin-top:12.75pt;width:24.95pt;height:20.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sggAIAAGoFAAAOAAAAZHJzL2Uyb0RvYy54bWysVE1PGzEQvVfqf7B8L5uEJE0jNigFUVVC&#10;gICKs+O1yar+km2ym/76Pnt3Q0R7oepldzzzPJ6PN3N23mpFdsKH2pqSjk9GlAjDbVWb55L+eLz6&#10;tKAkRGYqpqwRJd2LQM9XHz+cNW4pJnZrVSU8gRMTlo0r6TZGtyyKwLdCs3BinTAwSus1izj656Ly&#10;rIF3rYrJaDQvGusr5y0XIUB72RnpKvuXUvB4K2UQkaiSIraYvz5/N+lbrM7Y8tkzt615Hwb7hyg0&#10;qw0ePbi6ZJGRF1//4UrX3NtgZTzhVhdWypqLnAOyGY/eZPOwZU7kXFCc4A5lCv/PLb/Z3XlSVyWd&#10;LNAqwzSa9CjaSL7aliQdKtS4sATwwQEaWxjQ6UEfoEyJt9Lr9EdKBHbUen+ob3LHoTwdzxfzGSUc&#10;pslsMZ3Okpfi9bLzIX4TVpMklNSjfbmqbHcdYgcdIOktY69qpXILlSFNSeens1G+cLDAuTIJKzIZ&#10;ejcpoS7wLMW9EgmjzL2QKEaOPykyDcWF8mTHQCDGuTAxp579Ap1QEkG852KPf43qPZe7PIaXrYmH&#10;y7o21ufs34Rd/RxClh0eNT/KO4mx3bSZBdOhrxtb7dFub7uRCY5f1WjKNQvxjnnMCDqMuY+3+Ehl&#10;UXzbS5Rsrf/1N33Cg7qwUtJg5kpqsBQoUd8NKP1lPJ2mEc2H6ezzBAd/bNkcW8yLvrDoyRj7xfEs&#10;JnxUgyi91U9YDuv0JkzMcLxc0jiIF7HbA1guXKzXGYShdCxemwfHk+vUokS4x/aJedezMoLON3aY&#10;TbZ8Q84Om9nj1i8RFM3MTVXuatpXHwOdud8vn7Qxjs8Z9boiV78BAAD//wMAUEsDBBQABgAIAAAA&#10;IQCl47oR3wAAAAkBAAAPAAAAZHJzL2Rvd25yZXYueG1sTI/BTsMwEETvSPyDtUjcqENQYwhxKlSJ&#10;XhAHCoLrJnaTKPE6it008PUsJ3pc7dPMm2KzuEHMdgqdJw23qwSEpdqbjhoNH+/PN/cgQkQyOHiy&#10;Gr5tgE15eVFgbvyJ3uy8j43gEAo5amhjHHMpQ91ah2HlR0v8O/jJYeRzaqSZ8MThbpBpkmTSYUfc&#10;0OJot62t+/3RaXjFz12cl77e9ePBfLmx2t79vGh9fbU8PYKIdon/MPzpszqU7FT5I5kgBg0qVQ+M&#10;akjXaxAMKKV4S6Uhy1KQZSHPF5S/AAAA//8DAFBLAQItABQABgAIAAAAIQC2gziS/gAAAOEBAAAT&#10;AAAAAAAAAAAAAAAAAAAAAABbQ29udGVudF9UeXBlc10ueG1sUEsBAi0AFAAGAAgAAAAhADj9If/W&#10;AAAAlAEAAAsAAAAAAAAAAAAAAAAALwEAAF9yZWxzLy5yZWxzUEsBAi0AFAAGAAgAAAAhAAx6qyCA&#10;AgAAagUAAA4AAAAAAAAAAAAAAAAALgIAAGRycy9lMm9Eb2MueG1sUEsBAi0AFAAGAAgAAAAhAKXj&#10;uhHfAAAACQEAAA8AAAAAAAAAAAAAAAAA2gQAAGRycy9kb3ducmV2LnhtbFBLBQYAAAAABAAEAPMA&#10;AADmBQAAAAA=&#10;" filled="f" stroked="f" strokeweight=".5pt">
                <v:textbox style="mso-fit-shape-to-text:t">
                  <w:txbxContent>
                    <w:p w14:paraId="2E04EF69" w14:textId="14AC7100" w:rsidR="008202E2" w:rsidRDefault="008202E2" w:rsidP="00867BBA"/>
                  </w:txbxContent>
                </v:textbox>
              </v:shape>
            </w:pict>
          </mc:Fallback>
        </mc:AlternateContent>
      </w:r>
      <w:r w:rsidR="009E5C9E">
        <w:t>The area of a chessboard is given as</w:t>
      </w:r>
      <w:r w:rsidR="00CC6951">
        <w:t xml:space="preserve"> 64</w:t>
      </w:r>
      <w:r w:rsidR="00CC6951">
        <w:rPr>
          <w:i/>
        </w:rPr>
        <w:t>x</w:t>
      </w:r>
      <w:r w:rsidR="00CC6951">
        <w:rPr>
          <w:vertAlign w:val="superscript"/>
        </w:rPr>
        <w:t>2</w:t>
      </w:r>
      <w:r w:rsidR="00CC6951">
        <w:t xml:space="preserve"> – 256</w:t>
      </w:r>
      <w:r w:rsidR="00CC6951">
        <w:rPr>
          <w:i/>
        </w:rPr>
        <w:t>x</w:t>
      </w:r>
      <w:r w:rsidR="00CC6951">
        <w:t xml:space="preserve"> + 256</w:t>
      </w:r>
      <w:r w:rsidR="00CC6951" w:rsidRPr="00CC6951">
        <w:rPr>
          <w:sz w:val="12"/>
          <w:szCs w:val="12"/>
        </w:rPr>
        <w:t xml:space="preserve"> </w:t>
      </w:r>
      <w:r w:rsidR="00CC6951">
        <w:t>cm</w:t>
      </w:r>
      <w:r w:rsidR="00CC6951">
        <w:rPr>
          <w:vertAlign w:val="superscript"/>
        </w:rPr>
        <w:t>2</w:t>
      </w:r>
      <w:r w:rsidR="00CC6951">
        <w:t>.</w:t>
      </w:r>
      <w:r w:rsidR="009E5C9E">
        <w:t xml:space="preserve"> </w:t>
      </w:r>
      <w:r w:rsidR="008B40A0">
        <w:t>Find an expression for</w:t>
      </w:r>
      <w:r w:rsidR="009E5C9E">
        <w:t xml:space="preserve"> the length of a single square on the board.</w:t>
      </w:r>
    </w:p>
    <w:p w14:paraId="57AB703F" w14:textId="14033F45" w:rsidR="00815B00" w:rsidRPr="00815B00" w:rsidRDefault="00815B00" w:rsidP="00815B00">
      <w:pPr>
        <w:pStyle w:val="Normal1"/>
        <w:spacing w:line="240" w:lineRule="auto"/>
        <w:ind w:left="360"/>
      </w:pPr>
    </w:p>
    <w:p w14:paraId="4D2DFFB7" w14:textId="1573726E" w:rsidR="00594A6A" w:rsidRDefault="00594A6A" w:rsidP="00C606FF">
      <w:pPr>
        <w:pStyle w:val="Normal1"/>
        <w:spacing w:line="240" w:lineRule="auto"/>
      </w:pPr>
    </w:p>
    <w:p w14:paraId="7A2CAFF4" w14:textId="07818ADF" w:rsidR="00B50AD8" w:rsidRDefault="00B50AD8" w:rsidP="00B50AD8">
      <w:pPr>
        <w:pStyle w:val="ListParagraph"/>
      </w:pPr>
    </w:p>
    <w:p w14:paraId="4E6D9754" w14:textId="17687FAA" w:rsidR="00E418CB" w:rsidRPr="00643DA1" w:rsidRDefault="00E418CB" w:rsidP="00A240FA">
      <w:pPr>
        <w:pStyle w:val="Normal1"/>
        <w:spacing w:line="240" w:lineRule="auto"/>
        <w:rPr>
          <w:b/>
        </w:rPr>
      </w:pPr>
      <w:r w:rsidRPr="00643DA1">
        <w:rPr>
          <w:b/>
        </w:rPr>
        <w:t>Extension</w:t>
      </w:r>
    </w:p>
    <w:p w14:paraId="39811281" w14:textId="1E6AC6C8" w:rsidR="00286C93" w:rsidRPr="00A240FA" w:rsidRDefault="00286C93" w:rsidP="00A240FA">
      <w:pPr>
        <w:rPr>
          <w:rFonts w:eastAsiaTheme="minorHAnsi" w:cs="Arial"/>
          <w:szCs w:val="22"/>
          <w:lang w:eastAsia="en-US"/>
        </w:rPr>
      </w:pPr>
    </w:p>
    <w:p w14:paraId="03266AD7" w14:textId="111F1E10" w:rsidR="00687604" w:rsidRPr="00A240FA" w:rsidRDefault="008C11BA" w:rsidP="00A240FA">
      <w:pPr>
        <w:rPr>
          <w:rFonts w:eastAsiaTheme="minorHAnsi" w:cs="Arial"/>
          <w:szCs w:val="22"/>
          <w:lang w:eastAsia="en-US"/>
        </w:rPr>
      </w:pPr>
      <w:r>
        <w:rPr>
          <w:rFonts w:eastAsiaTheme="minorHAnsi" w:cs="Arial"/>
          <w:szCs w:val="22"/>
          <w:lang w:eastAsia="en-US"/>
        </w:rPr>
        <w:t>1,</w:t>
      </w:r>
      <w:r w:rsidR="00DD3978">
        <w:rPr>
          <w:rFonts w:eastAsiaTheme="minorHAnsi" w:cs="Arial"/>
          <w:szCs w:val="22"/>
          <w:lang w:eastAsia="en-US"/>
        </w:rPr>
        <w:t xml:space="preserve"> </w:t>
      </w:r>
      <w:r>
        <w:rPr>
          <w:rFonts w:eastAsiaTheme="minorHAnsi" w:cs="Arial"/>
          <w:szCs w:val="22"/>
          <w:lang w:eastAsia="en-US"/>
        </w:rPr>
        <w:t>1,</w:t>
      </w:r>
      <w:r w:rsidR="00DD3978">
        <w:rPr>
          <w:rFonts w:eastAsiaTheme="minorHAnsi" w:cs="Arial"/>
          <w:szCs w:val="22"/>
          <w:lang w:eastAsia="en-US"/>
        </w:rPr>
        <w:t xml:space="preserve"> </w:t>
      </w:r>
      <w:r>
        <w:rPr>
          <w:rFonts w:eastAsiaTheme="minorHAnsi" w:cs="Arial"/>
          <w:szCs w:val="22"/>
          <w:lang w:eastAsia="en-US"/>
        </w:rPr>
        <w:t>2,</w:t>
      </w:r>
      <w:r w:rsidR="00DD3978">
        <w:rPr>
          <w:rFonts w:eastAsiaTheme="minorHAnsi" w:cs="Arial"/>
          <w:szCs w:val="22"/>
          <w:lang w:eastAsia="en-US"/>
        </w:rPr>
        <w:t xml:space="preserve"> </w:t>
      </w:r>
      <w:r>
        <w:rPr>
          <w:rFonts w:eastAsiaTheme="minorHAnsi" w:cs="Arial"/>
          <w:szCs w:val="22"/>
          <w:lang w:eastAsia="en-US"/>
        </w:rPr>
        <w:t>3,</w:t>
      </w:r>
      <w:r w:rsidR="00DD3978">
        <w:rPr>
          <w:rFonts w:eastAsiaTheme="minorHAnsi" w:cs="Arial"/>
          <w:szCs w:val="22"/>
          <w:lang w:eastAsia="en-US"/>
        </w:rPr>
        <w:t xml:space="preserve"> </w:t>
      </w:r>
      <w:r>
        <w:rPr>
          <w:rFonts w:eastAsiaTheme="minorHAnsi" w:cs="Arial"/>
          <w:szCs w:val="22"/>
          <w:lang w:eastAsia="en-US"/>
        </w:rPr>
        <w:t>5… and 2,</w:t>
      </w:r>
      <w:r w:rsidR="00DD3978">
        <w:rPr>
          <w:rFonts w:eastAsiaTheme="minorHAnsi" w:cs="Arial"/>
          <w:szCs w:val="22"/>
          <w:lang w:eastAsia="en-US"/>
        </w:rPr>
        <w:t xml:space="preserve"> </w:t>
      </w:r>
      <w:r>
        <w:rPr>
          <w:rFonts w:eastAsiaTheme="minorHAnsi" w:cs="Arial"/>
          <w:szCs w:val="22"/>
          <w:lang w:eastAsia="en-US"/>
        </w:rPr>
        <w:t>5,</w:t>
      </w:r>
      <w:r w:rsidR="00DD3978">
        <w:rPr>
          <w:rFonts w:eastAsiaTheme="minorHAnsi" w:cs="Arial"/>
          <w:szCs w:val="22"/>
          <w:lang w:eastAsia="en-US"/>
        </w:rPr>
        <w:t xml:space="preserve"> </w:t>
      </w:r>
      <w:r>
        <w:rPr>
          <w:rFonts w:eastAsiaTheme="minorHAnsi" w:cs="Arial"/>
          <w:szCs w:val="22"/>
          <w:lang w:eastAsia="en-US"/>
        </w:rPr>
        <w:t>7,</w:t>
      </w:r>
      <w:r w:rsidR="00DD3978">
        <w:rPr>
          <w:rFonts w:eastAsiaTheme="minorHAnsi" w:cs="Arial"/>
          <w:szCs w:val="22"/>
          <w:lang w:eastAsia="en-US"/>
        </w:rPr>
        <w:t xml:space="preserve"> </w:t>
      </w:r>
      <w:r>
        <w:rPr>
          <w:rFonts w:eastAsiaTheme="minorHAnsi" w:cs="Arial"/>
          <w:szCs w:val="22"/>
          <w:lang w:eastAsia="en-US"/>
        </w:rPr>
        <w:t>12,</w:t>
      </w:r>
      <w:r w:rsidR="00DD3978">
        <w:rPr>
          <w:rFonts w:eastAsiaTheme="minorHAnsi" w:cs="Arial"/>
          <w:szCs w:val="22"/>
          <w:lang w:eastAsia="en-US"/>
        </w:rPr>
        <w:t xml:space="preserve"> </w:t>
      </w:r>
      <w:r>
        <w:rPr>
          <w:rFonts w:eastAsiaTheme="minorHAnsi" w:cs="Arial"/>
          <w:szCs w:val="22"/>
          <w:lang w:eastAsia="en-US"/>
        </w:rPr>
        <w:t xml:space="preserve">19… are examples of Fibonacci sequences. Show that the sum of the first ten terms of any Fibonacci sequence is always </w:t>
      </w:r>
      <w:r w:rsidR="00B50AD8">
        <w:rPr>
          <w:rFonts w:eastAsiaTheme="minorHAnsi" w:cs="Arial"/>
          <w:szCs w:val="22"/>
          <w:lang w:eastAsia="en-US"/>
        </w:rPr>
        <w:t>11(5</w:t>
      </w:r>
      <w:r w:rsidR="00B50AD8" w:rsidRPr="00DD3978">
        <w:rPr>
          <w:rFonts w:eastAsiaTheme="minorHAnsi" w:cs="Arial"/>
          <w:i/>
          <w:szCs w:val="22"/>
          <w:lang w:eastAsia="en-US"/>
        </w:rPr>
        <w:t>a</w:t>
      </w:r>
      <w:r w:rsidR="00E320AD">
        <w:rPr>
          <w:rFonts w:eastAsiaTheme="minorHAnsi" w:cs="Arial"/>
          <w:szCs w:val="22"/>
          <w:lang w:eastAsia="en-US"/>
        </w:rPr>
        <w:t xml:space="preserve"> </w:t>
      </w:r>
      <w:r w:rsidR="00B50AD8">
        <w:rPr>
          <w:rFonts w:eastAsiaTheme="minorHAnsi" w:cs="Arial"/>
          <w:szCs w:val="22"/>
          <w:lang w:eastAsia="en-US"/>
        </w:rPr>
        <w:t>+</w:t>
      </w:r>
      <w:r w:rsidR="00E320AD">
        <w:rPr>
          <w:rFonts w:eastAsiaTheme="minorHAnsi" w:cs="Arial"/>
          <w:szCs w:val="22"/>
          <w:lang w:eastAsia="en-US"/>
        </w:rPr>
        <w:t xml:space="preserve"> </w:t>
      </w:r>
      <w:r w:rsidR="00B50AD8">
        <w:rPr>
          <w:rFonts w:eastAsiaTheme="minorHAnsi" w:cs="Arial"/>
          <w:szCs w:val="22"/>
          <w:lang w:eastAsia="en-US"/>
        </w:rPr>
        <w:t>8</w:t>
      </w:r>
      <w:r w:rsidR="00B50AD8" w:rsidRPr="00DD3978">
        <w:rPr>
          <w:rFonts w:eastAsiaTheme="minorHAnsi" w:cs="Arial"/>
          <w:i/>
          <w:szCs w:val="22"/>
          <w:lang w:eastAsia="en-US"/>
        </w:rPr>
        <w:t>b</w:t>
      </w:r>
      <w:r w:rsidR="00B50AD8">
        <w:rPr>
          <w:rFonts w:eastAsiaTheme="minorHAnsi" w:cs="Arial"/>
          <w:szCs w:val="22"/>
          <w:lang w:eastAsia="en-US"/>
        </w:rPr>
        <w:t xml:space="preserve">) where </w:t>
      </w:r>
      <w:proofErr w:type="gramStart"/>
      <w:r w:rsidR="00B50AD8">
        <w:rPr>
          <w:rFonts w:eastAsiaTheme="minorHAnsi" w:cs="Arial"/>
          <w:szCs w:val="22"/>
          <w:lang w:eastAsia="en-US"/>
        </w:rPr>
        <w:t>a and</w:t>
      </w:r>
      <w:proofErr w:type="gramEnd"/>
      <w:r w:rsidR="00B50AD8">
        <w:rPr>
          <w:rFonts w:eastAsiaTheme="minorHAnsi" w:cs="Arial"/>
          <w:szCs w:val="22"/>
          <w:lang w:eastAsia="en-US"/>
        </w:rPr>
        <w:t xml:space="preserve"> </w:t>
      </w:r>
      <w:r w:rsidR="00B50AD8" w:rsidRPr="00CE51A8">
        <w:rPr>
          <w:rFonts w:eastAsiaTheme="minorHAnsi" w:cs="Arial"/>
          <w:i/>
          <w:szCs w:val="22"/>
          <w:lang w:eastAsia="en-US"/>
        </w:rPr>
        <w:t>b</w:t>
      </w:r>
      <w:r w:rsidR="00B50AD8">
        <w:rPr>
          <w:rFonts w:eastAsiaTheme="minorHAnsi" w:cs="Arial"/>
          <w:szCs w:val="22"/>
          <w:lang w:eastAsia="en-US"/>
        </w:rPr>
        <w:t xml:space="preserve"> are the first 2 terms.</w:t>
      </w:r>
    </w:p>
    <w:p w14:paraId="40D927D9" w14:textId="0F68F5FD" w:rsidR="00672A94" w:rsidRDefault="00672A94">
      <w:pPr>
        <w:rPr>
          <w:rFonts w:eastAsiaTheme="minorHAnsi" w:cs="Arial"/>
          <w:szCs w:val="22"/>
          <w:lang w:eastAsia="en-US"/>
        </w:rPr>
      </w:pPr>
      <w:r>
        <w:rPr>
          <w:rFonts w:eastAsiaTheme="minorHAnsi" w:cs="Arial"/>
          <w:szCs w:val="22"/>
          <w:lang w:eastAsia="en-US"/>
        </w:rPr>
        <w:br w:type="page"/>
      </w:r>
    </w:p>
    <w:p w14:paraId="601E0018" w14:textId="19999FB9" w:rsidR="000E2DA6" w:rsidRDefault="0001537A" w:rsidP="005B34C6">
      <w:pPr>
        <w:pStyle w:val="Subheading"/>
      </w:pPr>
      <w:r>
        <w:lastRenderedPageBreak/>
        <w:t>A</w:t>
      </w:r>
      <w:r w:rsidR="005B34C6">
        <w:t>nswer</w:t>
      </w:r>
      <w:r w:rsidR="001B07D2">
        <w:t>s</w:t>
      </w:r>
    </w:p>
    <w:p w14:paraId="79F680C1" w14:textId="77777777" w:rsidR="000E2DA6" w:rsidRDefault="000E2DA6" w:rsidP="008C65A1"/>
    <w:p w14:paraId="0E020DD9" w14:textId="35F96A64" w:rsidR="00CA74D0" w:rsidRDefault="00DD3978" w:rsidP="00A240FA">
      <w:pPr>
        <w:pStyle w:val="Normal1"/>
        <w:numPr>
          <w:ilvl w:val="0"/>
          <w:numId w:val="36"/>
        </w:numPr>
        <w:spacing w:line="240" w:lineRule="auto"/>
        <w:rPr>
          <w:rFonts w:eastAsiaTheme="minorHAnsi" w:cs="Arial"/>
          <w:szCs w:val="22"/>
          <w:lang w:eastAsia="en-US"/>
        </w:rPr>
      </w:pPr>
      <w:r>
        <w:rPr>
          <w:rFonts w:eastAsiaTheme="minorHAnsi" w:cs="Arial"/>
          <w:i/>
          <w:szCs w:val="22"/>
          <w:lang w:eastAsia="en-US"/>
        </w:rPr>
        <w:t>x</w:t>
      </w:r>
      <w:r>
        <w:rPr>
          <w:rFonts w:eastAsiaTheme="minorHAnsi" w:cs="Arial"/>
          <w:szCs w:val="22"/>
          <w:lang w:eastAsia="en-US"/>
        </w:rPr>
        <w:t xml:space="preserve"> + 5</w:t>
      </w:r>
    </w:p>
    <w:p w14:paraId="475A4E75" w14:textId="77777777" w:rsidR="00A240FA" w:rsidRPr="00CA74D0" w:rsidRDefault="00A240FA" w:rsidP="00A240FA">
      <w:pPr>
        <w:pStyle w:val="Normal1"/>
        <w:spacing w:line="240" w:lineRule="auto"/>
        <w:rPr>
          <w:rFonts w:eastAsiaTheme="minorHAnsi" w:cs="Arial"/>
          <w:szCs w:val="22"/>
          <w:lang w:eastAsia="en-US"/>
        </w:rPr>
      </w:pPr>
    </w:p>
    <w:p w14:paraId="7FDA0097" w14:textId="2A0C8A83" w:rsidR="00CA74D0" w:rsidRDefault="00D409ED"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w:t>
      </w:r>
      <w:r w:rsidR="00DD3978">
        <w:rPr>
          <w:rFonts w:eastAsiaTheme="minorHAnsi" w:cs="Arial"/>
          <w:i/>
          <w:szCs w:val="22"/>
          <w:lang w:eastAsia="en-US"/>
        </w:rPr>
        <w:t>x</w:t>
      </w:r>
      <w:r>
        <w:rPr>
          <w:rFonts w:eastAsiaTheme="minorHAnsi" w:cs="Arial"/>
          <w:szCs w:val="22"/>
          <w:vertAlign w:val="superscript"/>
          <w:lang w:eastAsia="en-US"/>
        </w:rPr>
        <w:t>8</w:t>
      </w:r>
    </w:p>
    <w:p w14:paraId="7B4CF877" w14:textId="77777777" w:rsidR="00A240FA" w:rsidRPr="00CA74D0" w:rsidRDefault="00A240FA" w:rsidP="00A240FA">
      <w:pPr>
        <w:pStyle w:val="Normal1"/>
        <w:spacing w:line="240" w:lineRule="auto"/>
        <w:rPr>
          <w:rFonts w:eastAsiaTheme="minorHAnsi" w:cs="Arial"/>
          <w:szCs w:val="22"/>
          <w:lang w:eastAsia="en-US"/>
        </w:rPr>
      </w:pPr>
    </w:p>
    <w:p w14:paraId="69559AFD" w14:textId="22ABE706" w:rsidR="00CA74D0" w:rsidRDefault="00DD3978"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3</w:t>
      </w:r>
      <w:r>
        <w:rPr>
          <w:rFonts w:eastAsiaTheme="minorHAnsi" w:cs="Arial"/>
          <w:i/>
          <w:szCs w:val="22"/>
          <w:lang w:eastAsia="en-US"/>
        </w:rPr>
        <w:t>x</w:t>
      </w:r>
      <w:r>
        <w:rPr>
          <w:rFonts w:eastAsiaTheme="minorHAnsi" w:cs="Arial"/>
          <w:szCs w:val="22"/>
          <w:vertAlign w:val="superscript"/>
          <w:lang w:eastAsia="en-US"/>
        </w:rPr>
        <w:t>2</w:t>
      </w:r>
      <w:r>
        <w:rPr>
          <w:rFonts w:eastAsiaTheme="minorHAnsi" w:cs="Arial"/>
          <w:szCs w:val="22"/>
          <w:lang w:eastAsia="en-US"/>
        </w:rPr>
        <w:t xml:space="preserve"> + 5</w:t>
      </w:r>
      <w:r>
        <w:rPr>
          <w:rFonts w:eastAsiaTheme="minorHAnsi" w:cs="Arial"/>
          <w:i/>
          <w:szCs w:val="22"/>
          <w:lang w:eastAsia="en-US"/>
        </w:rPr>
        <w:t>x</w:t>
      </w:r>
      <w:r>
        <w:rPr>
          <w:rFonts w:eastAsiaTheme="minorHAnsi" w:cs="Arial"/>
          <w:szCs w:val="22"/>
          <w:lang w:eastAsia="en-US"/>
        </w:rPr>
        <w:t xml:space="preserve"> – 2</w:t>
      </w:r>
    </w:p>
    <w:p w14:paraId="39D070C1" w14:textId="77777777" w:rsidR="00A240FA" w:rsidRPr="00CA74D0" w:rsidRDefault="00A240FA" w:rsidP="00A240FA">
      <w:pPr>
        <w:pStyle w:val="Normal1"/>
        <w:spacing w:line="240" w:lineRule="auto"/>
        <w:rPr>
          <w:rFonts w:eastAsiaTheme="minorHAnsi" w:cs="Arial"/>
          <w:szCs w:val="22"/>
          <w:lang w:eastAsia="en-US"/>
        </w:rPr>
      </w:pPr>
    </w:p>
    <w:p w14:paraId="1427B899" w14:textId="234D122D" w:rsidR="00CA74D0" w:rsidRDefault="00DD3978"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w:t>
      </w:r>
      <w:r>
        <w:rPr>
          <w:rFonts w:eastAsiaTheme="minorHAnsi" w:cs="Arial"/>
          <w:i/>
          <w:szCs w:val="22"/>
          <w:lang w:eastAsia="en-US"/>
        </w:rPr>
        <w:t>x</w:t>
      </w:r>
      <w:r>
        <w:rPr>
          <w:rFonts w:eastAsiaTheme="minorHAnsi" w:cs="Arial"/>
          <w:szCs w:val="22"/>
          <w:lang w:eastAsia="en-US"/>
        </w:rPr>
        <w:t xml:space="preserve"> – 2)(</w:t>
      </w:r>
      <w:r>
        <w:rPr>
          <w:rFonts w:eastAsiaTheme="minorHAnsi" w:cs="Arial"/>
          <w:i/>
          <w:szCs w:val="22"/>
          <w:lang w:eastAsia="en-US"/>
        </w:rPr>
        <w:t>x</w:t>
      </w:r>
      <w:r>
        <w:rPr>
          <w:rFonts w:eastAsiaTheme="minorHAnsi" w:cs="Arial"/>
          <w:szCs w:val="22"/>
          <w:lang w:eastAsia="en-US"/>
        </w:rPr>
        <w:t xml:space="preserve"> –</w:t>
      </w:r>
      <w:r w:rsidR="00CC6951">
        <w:rPr>
          <w:rFonts w:eastAsiaTheme="minorHAnsi" w:cs="Arial"/>
          <w:szCs w:val="22"/>
          <w:lang w:eastAsia="en-US"/>
        </w:rPr>
        <w:t xml:space="preserve"> </w:t>
      </w:r>
      <w:r>
        <w:rPr>
          <w:rFonts w:eastAsiaTheme="minorHAnsi" w:cs="Arial"/>
          <w:szCs w:val="22"/>
          <w:lang w:eastAsia="en-US"/>
        </w:rPr>
        <w:t xml:space="preserve">5) </w:t>
      </w:r>
    </w:p>
    <w:p w14:paraId="012263C7" w14:textId="77777777" w:rsidR="00A240FA" w:rsidRPr="00CA74D0" w:rsidRDefault="00A240FA" w:rsidP="00A240FA">
      <w:pPr>
        <w:pStyle w:val="Normal1"/>
        <w:spacing w:line="240" w:lineRule="auto"/>
        <w:rPr>
          <w:rFonts w:eastAsiaTheme="minorHAnsi" w:cs="Arial"/>
          <w:szCs w:val="22"/>
          <w:lang w:eastAsia="en-US"/>
        </w:rPr>
      </w:pPr>
    </w:p>
    <w:p w14:paraId="52E19382" w14:textId="409546FD" w:rsidR="00CA74D0" w:rsidRDefault="00D409ED"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w:t>
      </w:r>
      <w:r>
        <w:rPr>
          <w:rFonts w:eastAsiaTheme="minorHAnsi" w:cs="Arial"/>
          <w:i/>
          <w:szCs w:val="22"/>
          <w:lang w:eastAsia="en-US"/>
        </w:rPr>
        <w:t>x</w:t>
      </w:r>
    </w:p>
    <w:p w14:paraId="03232DF7" w14:textId="77777777" w:rsidR="00A240FA" w:rsidRPr="00CA74D0" w:rsidRDefault="00A240FA" w:rsidP="00A240FA">
      <w:pPr>
        <w:pStyle w:val="Normal1"/>
        <w:spacing w:line="240" w:lineRule="auto"/>
        <w:rPr>
          <w:rFonts w:eastAsiaTheme="minorHAnsi" w:cs="Arial"/>
          <w:szCs w:val="22"/>
          <w:lang w:eastAsia="en-US"/>
        </w:rPr>
      </w:pPr>
    </w:p>
    <w:p w14:paraId="09DEC949" w14:textId="7D825CFD" w:rsidR="00CC6951" w:rsidRPr="00CC6951" w:rsidRDefault="00CC6951" w:rsidP="00ED3921">
      <w:pPr>
        <w:pStyle w:val="Normal1"/>
        <w:numPr>
          <w:ilvl w:val="0"/>
          <w:numId w:val="36"/>
        </w:numPr>
        <w:spacing w:line="240" w:lineRule="auto"/>
      </w:pPr>
      <w:r>
        <w:rPr>
          <w:i/>
        </w:rPr>
        <w:t>x</w:t>
      </w:r>
      <w:r>
        <w:rPr>
          <w:vertAlign w:val="superscript"/>
        </w:rPr>
        <w:t>2</w:t>
      </w:r>
      <w:r>
        <w:t xml:space="preserve"> – 6</w:t>
      </w:r>
      <w:r>
        <w:rPr>
          <w:i/>
        </w:rPr>
        <w:t>x</w:t>
      </w:r>
      <w:r w:rsidR="00103A85">
        <w:t xml:space="preserve"> + 9</w:t>
      </w:r>
      <w:bookmarkStart w:id="0" w:name="_GoBack"/>
      <w:bookmarkEnd w:id="0"/>
      <w:r>
        <w:t xml:space="preserve"> </w:t>
      </w:r>
      <w:r w:rsidRPr="00CC6951">
        <w:rPr>
          <w:rFonts w:cs="Arial"/>
          <w:position w:val="-2"/>
        </w:rPr>
        <w:object w:dxaOrig="200" w:dyaOrig="160" w14:anchorId="6A106F5D">
          <v:shape id="_x0000_i1034" type="#_x0000_t75" style="width:10pt;height:8pt" o:ole="">
            <v:imagedata r:id="rId9" o:title=""/>
          </v:shape>
          <o:OLEObject Type="Embed" ProgID="Equation.3" ShapeID="_x0000_i1034" DrawAspect="Content" ObjectID="_1511769059" r:id="rId27"/>
        </w:object>
      </w:r>
      <w:r>
        <w:rPr>
          <w:rFonts w:cs="Arial"/>
        </w:rPr>
        <w:t xml:space="preserve"> </w:t>
      </w:r>
      <w:r>
        <w:t>(</w:t>
      </w:r>
      <w:r>
        <w:rPr>
          <w:i/>
        </w:rPr>
        <w:t>x</w:t>
      </w:r>
      <w:r>
        <w:t xml:space="preserve"> – 3)</w:t>
      </w:r>
      <w:r>
        <w:rPr>
          <w:vertAlign w:val="superscript"/>
        </w:rPr>
        <w:t>2</w:t>
      </w:r>
      <w:r>
        <w:t xml:space="preserve">  </w:t>
      </w:r>
      <w:r w:rsidR="00ED3921" w:rsidRPr="00CC6951">
        <w:t>is an identity because it is true for all values of</w:t>
      </w:r>
      <w:r w:rsidR="00DD3978" w:rsidRPr="00CC6951">
        <w:t xml:space="preserve"> </w:t>
      </w:r>
      <w:r w:rsidR="00DD3978" w:rsidRPr="00CC6951">
        <w:rPr>
          <w:i/>
        </w:rPr>
        <w:t>x</w:t>
      </w:r>
      <w:r w:rsidR="00ED3921" w:rsidRPr="00CC6951">
        <w:t xml:space="preserve">, but </w:t>
      </w:r>
    </w:p>
    <w:p w14:paraId="20218DD7" w14:textId="1D47B483" w:rsidR="00ED3921" w:rsidRDefault="00CC6951" w:rsidP="00CC6951">
      <w:pPr>
        <w:pStyle w:val="Normal1"/>
        <w:spacing w:line="240" w:lineRule="auto"/>
        <w:ind w:firstLine="360"/>
      </w:pPr>
      <w:proofErr w:type="gramStart"/>
      <w:r w:rsidRPr="00CC6951">
        <w:rPr>
          <w:i/>
        </w:rPr>
        <w:t>x</w:t>
      </w:r>
      <w:r w:rsidRPr="00CC6951">
        <w:rPr>
          <w:vertAlign w:val="superscript"/>
        </w:rPr>
        <w:t>2</w:t>
      </w:r>
      <w:proofErr w:type="gramEnd"/>
      <w:r w:rsidRPr="00CC6951">
        <w:t xml:space="preserve"> – 5</w:t>
      </w:r>
      <w:r w:rsidRPr="00CC6951">
        <w:rPr>
          <w:i/>
        </w:rPr>
        <w:t>x</w:t>
      </w:r>
      <w:r w:rsidR="00103A85">
        <w:t xml:space="preserve"> + 10</w:t>
      </w:r>
      <w:r w:rsidRPr="00CC6951">
        <w:t xml:space="preserve"> = (</w:t>
      </w:r>
      <w:r w:rsidRPr="00CC6951">
        <w:rPr>
          <w:i/>
        </w:rPr>
        <w:t>x</w:t>
      </w:r>
      <w:r w:rsidRPr="00CC6951">
        <w:t xml:space="preserve"> – 3)</w:t>
      </w:r>
      <w:r w:rsidRPr="00CC6951">
        <w:rPr>
          <w:vertAlign w:val="superscript"/>
        </w:rPr>
        <w:t>2</w:t>
      </w:r>
      <w:r w:rsidRPr="00CC6951">
        <w:t xml:space="preserve"> </w:t>
      </w:r>
      <w:r w:rsidR="00ED3921" w:rsidRPr="00CC6951">
        <w:t>is</w:t>
      </w:r>
      <w:r w:rsidR="00ED3921">
        <w:t xml:space="preserve"> an equation because it is only true when</w:t>
      </w:r>
      <w:r w:rsidR="00DD3978">
        <w:t xml:space="preserve"> </w:t>
      </w:r>
      <w:r w:rsidR="00DD3978">
        <w:rPr>
          <w:i/>
        </w:rPr>
        <w:t>x</w:t>
      </w:r>
      <w:r w:rsidR="00DD3978">
        <w:t xml:space="preserve"> = </w:t>
      </w:r>
      <w:r w:rsidR="00DD3978" w:rsidRPr="00DD3978">
        <w:rPr>
          <w:position w:val="4"/>
        </w:rPr>
        <w:t>-</w:t>
      </w:r>
      <w:r w:rsidR="00DD3978">
        <w:t>1</w:t>
      </w:r>
      <w:r w:rsidR="00ED3921">
        <w:t>.</w:t>
      </w:r>
    </w:p>
    <w:p w14:paraId="7C9E3566" w14:textId="77777777" w:rsidR="00A240FA" w:rsidRPr="00CA74D0" w:rsidRDefault="00A240FA" w:rsidP="00A240FA">
      <w:pPr>
        <w:pStyle w:val="Normal1"/>
        <w:spacing w:line="240" w:lineRule="auto"/>
        <w:rPr>
          <w:rFonts w:eastAsiaTheme="minorHAnsi" w:cs="Arial"/>
          <w:szCs w:val="22"/>
          <w:lang w:eastAsia="en-US"/>
        </w:rPr>
      </w:pPr>
    </w:p>
    <w:p w14:paraId="0F02DA17" w14:textId="68370F15" w:rsidR="00672A94" w:rsidRDefault="00CC6951" w:rsidP="00C606FF">
      <w:pPr>
        <w:pStyle w:val="Normal1"/>
        <w:numPr>
          <w:ilvl w:val="0"/>
          <w:numId w:val="36"/>
        </w:numPr>
        <w:spacing w:line="240" w:lineRule="auto"/>
        <w:rPr>
          <w:rFonts w:eastAsia="Times New Roman" w:cs="Arial"/>
          <w:szCs w:val="22"/>
        </w:rPr>
      </w:pPr>
      <w:proofErr w:type="gramStart"/>
      <w:r>
        <w:rPr>
          <w:i/>
        </w:rPr>
        <w:t>x</w:t>
      </w:r>
      <w:r>
        <w:rPr>
          <w:vertAlign w:val="superscript"/>
        </w:rPr>
        <w:t>2</w:t>
      </w:r>
      <w:proofErr w:type="gramEnd"/>
      <w:r>
        <w:t xml:space="preserve"> + 5</w:t>
      </w:r>
      <w:r>
        <w:rPr>
          <w:i/>
        </w:rPr>
        <w:t>x</w:t>
      </w:r>
      <w:r>
        <w:t xml:space="preserve"> + 4 = (</w:t>
      </w:r>
      <w:r>
        <w:rPr>
          <w:i/>
        </w:rPr>
        <w:t>x</w:t>
      </w:r>
      <w:r>
        <w:t xml:space="preserve"> + 4)(</w:t>
      </w:r>
      <w:r>
        <w:rPr>
          <w:i/>
        </w:rPr>
        <w:t>x</w:t>
      </w:r>
      <w:r>
        <w:t xml:space="preserve"> + 1)</w:t>
      </w:r>
      <w:r w:rsidR="00672A94">
        <w:rPr>
          <w:rFonts w:eastAsia="Times New Roman" w:cs="Arial"/>
          <w:szCs w:val="22"/>
        </w:rPr>
        <w:t xml:space="preserve"> so the length is</w:t>
      </w:r>
      <w:r>
        <w:rPr>
          <w:rFonts w:eastAsia="Times New Roman" w:cs="Arial"/>
          <w:szCs w:val="22"/>
        </w:rPr>
        <w:t xml:space="preserve"> </w:t>
      </w:r>
      <w:r>
        <w:rPr>
          <w:rFonts w:eastAsia="Times New Roman" w:cs="Arial"/>
          <w:i/>
          <w:szCs w:val="22"/>
        </w:rPr>
        <w:t>x</w:t>
      </w:r>
      <w:r>
        <w:rPr>
          <w:rFonts w:eastAsia="Times New Roman" w:cs="Arial"/>
          <w:szCs w:val="22"/>
        </w:rPr>
        <w:t xml:space="preserve"> + 4</w:t>
      </w:r>
      <w:r w:rsidR="00672A94">
        <w:rPr>
          <w:rFonts w:eastAsia="Times New Roman" w:cs="Arial"/>
          <w:szCs w:val="22"/>
        </w:rPr>
        <w:t xml:space="preserve"> and the width is</w:t>
      </w:r>
      <w:r>
        <w:rPr>
          <w:rFonts w:eastAsia="Times New Roman" w:cs="Arial"/>
          <w:szCs w:val="22"/>
        </w:rPr>
        <w:t xml:space="preserve"> </w:t>
      </w:r>
      <w:r>
        <w:rPr>
          <w:rFonts w:eastAsia="Times New Roman" w:cs="Arial"/>
          <w:i/>
          <w:szCs w:val="22"/>
        </w:rPr>
        <w:t>x</w:t>
      </w:r>
      <w:r>
        <w:rPr>
          <w:rFonts w:eastAsia="Times New Roman" w:cs="Arial"/>
          <w:szCs w:val="22"/>
        </w:rPr>
        <w:t xml:space="preserve"> + 1</w:t>
      </w:r>
      <w:r w:rsidR="00672A94">
        <w:rPr>
          <w:rFonts w:eastAsia="Times New Roman" w:cs="Arial"/>
          <w:szCs w:val="22"/>
        </w:rPr>
        <w:t xml:space="preserve">, giving a perimeter of </w:t>
      </w:r>
      <w:r w:rsidRPr="00CC6951">
        <w:rPr>
          <w:rFonts w:eastAsia="Times New Roman" w:cs="Arial"/>
          <w:szCs w:val="22"/>
        </w:rPr>
        <w:t>4x</w:t>
      </w:r>
      <w:r>
        <w:rPr>
          <w:rFonts w:eastAsia="Times New Roman" w:cs="Arial"/>
          <w:szCs w:val="22"/>
        </w:rPr>
        <w:t xml:space="preserve"> + 10 = </w:t>
      </w:r>
      <w:r w:rsidRPr="00CC6951">
        <w:t>2</w:t>
      </w:r>
      <w:r>
        <w:t>(2</w:t>
      </w:r>
      <w:r>
        <w:rPr>
          <w:i/>
        </w:rPr>
        <w:t>x</w:t>
      </w:r>
      <w:r>
        <w:t xml:space="preserve"> + 5).</w:t>
      </w:r>
    </w:p>
    <w:p w14:paraId="2B7EBF86" w14:textId="77777777" w:rsidR="00C606FF" w:rsidRDefault="00C606FF" w:rsidP="00C606FF">
      <w:pPr>
        <w:pStyle w:val="ListParagraph"/>
        <w:rPr>
          <w:rFonts w:eastAsia="Times New Roman" w:cs="Arial"/>
          <w:szCs w:val="22"/>
        </w:rPr>
      </w:pPr>
    </w:p>
    <w:p w14:paraId="5EE5A884" w14:textId="10DBB08E" w:rsidR="00C606FF" w:rsidRPr="00C606FF" w:rsidRDefault="00CC6951" w:rsidP="00C606FF">
      <w:pPr>
        <w:pStyle w:val="Normal1"/>
        <w:numPr>
          <w:ilvl w:val="0"/>
          <w:numId w:val="36"/>
        </w:numPr>
        <w:spacing w:line="240" w:lineRule="auto"/>
        <w:rPr>
          <w:rFonts w:eastAsia="Times New Roman" w:cs="Arial"/>
          <w:szCs w:val="22"/>
        </w:rPr>
      </w:pPr>
      <w:r w:rsidRPr="00881A2B">
        <w:rPr>
          <w:rFonts w:eastAsia="Times New Roman" w:cs="Arial"/>
          <w:position w:val="-22"/>
          <w:szCs w:val="22"/>
        </w:rPr>
        <w:object w:dxaOrig="2380" w:dyaOrig="580" w14:anchorId="38863CEA">
          <v:shape id="_x0000_i1035" type="#_x0000_t75" style="width:119pt;height:29pt" o:ole="">
            <v:imagedata r:id="rId28" o:title=""/>
          </v:shape>
          <o:OLEObject Type="Embed" ProgID="Equation.3" ShapeID="_x0000_i1035" DrawAspect="Content" ObjectID="_1511769060" r:id="rId29"/>
        </w:object>
      </w:r>
    </w:p>
    <w:p w14:paraId="7B79E994" w14:textId="76F24C25" w:rsidR="00672A94" w:rsidRPr="0027509B" w:rsidRDefault="00672A94" w:rsidP="00672A94">
      <w:pPr>
        <w:pStyle w:val="Normal1"/>
        <w:spacing w:line="240" w:lineRule="auto"/>
        <w:ind w:left="360"/>
        <w:rPr>
          <w:rFonts w:eastAsia="Times New Roman" w:cs="Arial"/>
          <w:szCs w:val="22"/>
        </w:rPr>
      </w:pPr>
    </w:p>
    <w:p w14:paraId="52EF0EFC" w14:textId="2C819C8E" w:rsidR="00CA74D0" w:rsidRPr="00A240FA" w:rsidRDefault="00A4610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Area =</w:t>
      </w:r>
      <w:r w:rsidR="00CC6951">
        <w:rPr>
          <w:rFonts w:eastAsiaTheme="minorHAnsi" w:cs="Arial"/>
          <w:szCs w:val="22"/>
          <w:lang w:eastAsia="en-US"/>
        </w:rPr>
        <w:t xml:space="preserve"> </w:t>
      </w:r>
      <w:r w:rsidR="003C0D46" w:rsidRPr="00CC6951">
        <w:rPr>
          <w:rFonts w:eastAsiaTheme="minorHAnsi" w:cs="Arial"/>
          <w:position w:val="-22"/>
          <w:szCs w:val="22"/>
          <w:lang w:eastAsia="en-US"/>
        </w:rPr>
        <w:object w:dxaOrig="240" w:dyaOrig="580" w14:anchorId="6DAD1418">
          <v:shape id="_x0000_i1036" type="#_x0000_t75" style="width:12pt;height:29pt" o:ole="">
            <v:imagedata r:id="rId30" o:title=""/>
          </v:shape>
          <o:OLEObject Type="Embed" ProgID="Equation.3" ShapeID="_x0000_i1036" DrawAspect="Content" ObjectID="_1511769061" r:id="rId31"/>
        </w:object>
      </w:r>
      <w:r w:rsidR="00CC6951">
        <w:rPr>
          <w:rFonts w:eastAsiaTheme="minorHAnsi" w:cs="Arial"/>
          <w:szCs w:val="22"/>
          <w:lang w:eastAsia="en-US"/>
        </w:rPr>
        <w:t>(2</w:t>
      </w:r>
      <w:r w:rsidR="00CC6951">
        <w:rPr>
          <w:rFonts w:eastAsiaTheme="minorHAnsi" w:cs="Arial"/>
          <w:i/>
          <w:szCs w:val="22"/>
          <w:lang w:eastAsia="en-US"/>
        </w:rPr>
        <w:t>x</w:t>
      </w:r>
      <w:r w:rsidR="00CC6951">
        <w:rPr>
          <w:rFonts w:eastAsiaTheme="minorHAnsi" w:cs="Arial"/>
          <w:szCs w:val="22"/>
          <w:lang w:eastAsia="en-US"/>
        </w:rPr>
        <w:t xml:space="preserve"> – 2)(2</w:t>
      </w:r>
      <w:r w:rsidR="00CC6951">
        <w:rPr>
          <w:rFonts w:eastAsiaTheme="minorHAnsi" w:cs="Arial"/>
          <w:i/>
          <w:szCs w:val="22"/>
          <w:lang w:eastAsia="en-US"/>
        </w:rPr>
        <w:t>x</w:t>
      </w:r>
      <w:r w:rsidR="00CC6951">
        <w:rPr>
          <w:rFonts w:eastAsiaTheme="minorHAnsi" w:cs="Arial"/>
          <w:szCs w:val="22"/>
          <w:lang w:eastAsia="en-US"/>
        </w:rPr>
        <w:t xml:space="preserve"> – 2)</w:t>
      </w:r>
      <w:r w:rsidR="003C0D46">
        <w:rPr>
          <w:rFonts w:eastAsiaTheme="minorHAnsi" w:cs="Arial"/>
          <w:szCs w:val="22"/>
          <w:lang w:eastAsia="en-US"/>
        </w:rPr>
        <w:t xml:space="preserve"> = 2</w:t>
      </w:r>
      <w:r w:rsidR="003C0D46">
        <w:rPr>
          <w:rFonts w:eastAsiaTheme="minorHAnsi" w:cs="Arial"/>
          <w:i/>
          <w:szCs w:val="22"/>
          <w:lang w:eastAsia="en-US"/>
        </w:rPr>
        <w:t>x</w:t>
      </w:r>
      <w:r w:rsidR="003C0D46">
        <w:rPr>
          <w:rFonts w:eastAsiaTheme="minorHAnsi" w:cs="Arial"/>
          <w:szCs w:val="22"/>
          <w:vertAlign w:val="superscript"/>
          <w:lang w:eastAsia="en-US"/>
        </w:rPr>
        <w:t>2</w:t>
      </w:r>
      <w:r w:rsidR="003C0D46">
        <w:rPr>
          <w:rFonts w:eastAsiaTheme="minorHAnsi" w:cs="Arial"/>
          <w:szCs w:val="22"/>
          <w:lang w:eastAsia="en-US"/>
        </w:rPr>
        <w:t xml:space="preserve"> – 4</w:t>
      </w:r>
      <w:r w:rsidR="003C0D46">
        <w:rPr>
          <w:rFonts w:eastAsiaTheme="minorHAnsi" w:cs="Arial"/>
          <w:i/>
          <w:szCs w:val="22"/>
          <w:lang w:eastAsia="en-US"/>
        </w:rPr>
        <w:t>x</w:t>
      </w:r>
      <w:r w:rsidR="003C0D46">
        <w:rPr>
          <w:rFonts w:eastAsiaTheme="minorHAnsi" w:cs="Arial"/>
          <w:szCs w:val="22"/>
          <w:lang w:eastAsia="en-US"/>
        </w:rPr>
        <w:t xml:space="preserve"> + 2</w:t>
      </w:r>
    </w:p>
    <w:p w14:paraId="3355D973" w14:textId="77777777" w:rsidR="00A240FA" w:rsidRPr="00A240FA" w:rsidRDefault="00A240FA" w:rsidP="00A240FA">
      <w:pPr>
        <w:rPr>
          <w:rFonts w:eastAsiaTheme="minorHAnsi" w:cs="Arial"/>
          <w:szCs w:val="22"/>
          <w:lang w:eastAsia="en-US"/>
        </w:rPr>
      </w:pPr>
    </w:p>
    <w:p w14:paraId="1AEDE423" w14:textId="13EC542A" w:rsidR="00A240FA" w:rsidRPr="00D45D52" w:rsidRDefault="009E5C9E" w:rsidP="00D45D52">
      <w:pPr>
        <w:pStyle w:val="Normal1"/>
        <w:numPr>
          <w:ilvl w:val="0"/>
          <w:numId w:val="36"/>
        </w:numPr>
        <w:spacing w:line="240" w:lineRule="auto"/>
        <w:rPr>
          <w:rFonts w:eastAsiaTheme="minorHAnsi" w:cs="Arial"/>
          <w:szCs w:val="22"/>
          <w:lang w:eastAsia="en-US"/>
        </w:rPr>
      </w:pPr>
      <w:r>
        <w:rPr>
          <w:rFonts w:eastAsiaTheme="minorHAnsi" w:cs="Arial"/>
          <w:szCs w:val="22"/>
          <w:lang w:eastAsia="en-US"/>
        </w:rPr>
        <w:t>Factorising by the number of squares gives</w:t>
      </w:r>
      <w:r w:rsidR="003C0D46">
        <w:rPr>
          <w:rFonts w:eastAsiaTheme="minorHAnsi" w:cs="Arial"/>
          <w:szCs w:val="22"/>
          <w:lang w:eastAsia="en-US"/>
        </w:rPr>
        <w:t xml:space="preserve"> 64(</w:t>
      </w:r>
      <w:r w:rsidR="003C0D46">
        <w:rPr>
          <w:rFonts w:eastAsiaTheme="minorHAnsi" w:cs="Arial"/>
          <w:i/>
          <w:szCs w:val="22"/>
          <w:lang w:eastAsia="en-US"/>
        </w:rPr>
        <w:t>x</w:t>
      </w:r>
      <w:r w:rsidR="003C0D46">
        <w:rPr>
          <w:rFonts w:eastAsiaTheme="minorHAnsi" w:cs="Arial"/>
          <w:szCs w:val="22"/>
          <w:vertAlign w:val="superscript"/>
          <w:lang w:eastAsia="en-US"/>
        </w:rPr>
        <w:t>2</w:t>
      </w:r>
      <w:r w:rsidR="003C0D46">
        <w:rPr>
          <w:rFonts w:eastAsiaTheme="minorHAnsi" w:cs="Arial"/>
          <w:szCs w:val="22"/>
          <w:lang w:eastAsia="en-US"/>
        </w:rPr>
        <w:t xml:space="preserve"> – 4</w:t>
      </w:r>
      <w:r w:rsidR="003C0D46">
        <w:rPr>
          <w:rFonts w:eastAsiaTheme="minorHAnsi" w:cs="Arial"/>
          <w:i/>
          <w:szCs w:val="22"/>
          <w:lang w:eastAsia="en-US"/>
        </w:rPr>
        <w:t>x</w:t>
      </w:r>
      <w:r w:rsidR="003C0D46">
        <w:rPr>
          <w:rFonts w:eastAsiaTheme="minorHAnsi" w:cs="Arial"/>
          <w:szCs w:val="22"/>
          <w:lang w:eastAsia="en-US"/>
        </w:rPr>
        <w:t xml:space="preserve"> + 4)</w:t>
      </w:r>
      <w:r>
        <w:rPr>
          <w:rFonts w:eastAsiaTheme="minorHAnsi" w:cs="Arial"/>
          <w:szCs w:val="22"/>
          <w:lang w:eastAsia="en-US"/>
        </w:rPr>
        <w:t xml:space="preserve">, then </w:t>
      </w:r>
      <w:r w:rsidR="00D45D52">
        <w:rPr>
          <w:rFonts w:eastAsiaTheme="minorHAnsi" w:cs="Arial"/>
          <w:szCs w:val="22"/>
          <w:lang w:eastAsia="en-US"/>
        </w:rPr>
        <w:t>factorising again to find the length of the side of each square gives</w:t>
      </w:r>
      <w:r w:rsidR="003C0D46">
        <w:rPr>
          <w:rFonts w:eastAsiaTheme="minorHAnsi" w:cs="Arial"/>
          <w:szCs w:val="22"/>
          <w:lang w:eastAsia="en-US"/>
        </w:rPr>
        <w:t xml:space="preserve"> </w:t>
      </w:r>
      <w:r w:rsidR="003C0D46">
        <w:rPr>
          <w:rFonts w:eastAsiaTheme="minorHAnsi" w:cs="Arial"/>
          <w:i/>
          <w:szCs w:val="22"/>
          <w:lang w:eastAsia="en-US"/>
        </w:rPr>
        <w:t>x</w:t>
      </w:r>
      <w:r w:rsidR="003C0D46">
        <w:rPr>
          <w:rFonts w:eastAsiaTheme="minorHAnsi" w:cs="Arial"/>
          <w:szCs w:val="22"/>
          <w:vertAlign w:val="superscript"/>
          <w:lang w:eastAsia="en-US"/>
        </w:rPr>
        <w:t>2</w:t>
      </w:r>
      <w:r w:rsidR="003C0D46">
        <w:rPr>
          <w:rFonts w:eastAsiaTheme="minorHAnsi" w:cs="Arial"/>
          <w:szCs w:val="22"/>
          <w:lang w:eastAsia="en-US"/>
        </w:rPr>
        <w:t xml:space="preserve"> – 4</w:t>
      </w:r>
      <w:r w:rsidR="003C0D46">
        <w:rPr>
          <w:rFonts w:eastAsiaTheme="minorHAnsi" w:cs="Arial"/>
          <w:i/>
          <w:szCs w:val="22"/>
          <w:lang w:eastAsia="en-US"/>
        </w:rPr>
        <w:t>x</w:t>
      </w:r>
      <w:r w:rsidR="003C0D46">
        <w:rPr>
          <w:rFonts w:eastAsiaTheme="minorHAnsi" w:cs="Arial"/>
          <w:szCs w:val="22"/>
          <w:lang w:eastAsia="en-US"/>
        </w:rPr>
        <w:t xml:space="preserve"> + 4 = (</w:t>
      </w:r>
      <w:r w:rsidR="003C0D46">
        <w:rPr>
          <w:rFonts w:eastAsiaTheme="minorHAnsi" w:cs="Arial"/>
          <w:i/>
          <w:szCs w:val="22"/>
          <w:lang w:eastAsia="en-US"/>
        </w:rPr>
        <w:t>x</w:t>
      </w:r>
      <w:r w:rsidR="003C0D46">
        <w:rPr>
          <w:rFonts w:eastAsiaTheme="minorHAnsi" w:cs="Arial"/>
          <w:szCs w:val="22"/>
          <w:lang w:eastAsia="en-US"/>
        </w:rPr>
        <w:t xml:space="preserve"> – 2</w:t>
      </w:r>
      <w:proofErr w:type="gramStart"/>
      <w:r w:rsidR="003C0D46">
        <w:rPr>
          <w:rFonts w:eastAsiaTheme="minorHAnsi" w:cs="Arial"/>
          <w:szCs w:val="22"/>
          <w:lang w:eastAsia="en-US"/>
        </w:rPr>
        <w:t>)(</w:t>
      </w:r>
      <w:proofErr w:type="gramEnd"/>
      <w:r w:rsidR="003C0D46">
        <w:rPr>
          <w:rFonts w:eastAsiaTheme="minorHAnsi" w:cs="Arial"/>
          <w:i/>
          <w:szCs w:val="22"/>
          <w:lang w:eastAsia="en-US"/>
        </w:rPr>
        <w:t>x</w:t>
      </w:r>
      <w:r w:rsidR="003C0D46">
        <w:rPr>
          <w:rFonts w:eastAsiaTheme="minorHAnsi" w:cs="Arial"/>
          <w:szCs w:val="22"/>
          <w:lang w:eastAsia="en-US"/>
        </w:rPr>
        <w:t xml:space="preserve"> – 2).</w:t>
      </w:r>
      <w:r w:rsidR="00D45D52">
        <w:rPr>
          <w:rFonts w:eastAsiaTheme="minorHAnsi" w:cs="Arial"/>
          <w:szCs w:val="22"/>
          <w:lang w:eastAsia="en-US"/>
        </w:rPr>
        <w:t xml:space="preserve"> </w:t>
      </w:r>
      <w:r w:rsidR="00D45D52" w:rsidRPr="00D45D52">
        <w:rPr>
          <w:rFonts w:eastAsiaTheme="minorHAnsi" w:cs="Arial"/>
          <w:szCs w:val="22"/>
          <w:lang w:eastAsia="en-US"/>
        </w:rPr>
        <w:t xml:space="preserve">Side length is </w:t>
      </w:r>
      <w:r w:rsidR="00D45D52" w:rsidRPr="00D45D52">
        <w:rPr>
          <w:rFonts w:eastAsiaTheme="minorHAnsi" w:cs="Arial"/>
          <w:i/>
          <w:szCs w:val="22"/>
          <w:lang w:eastAsia="en-US"/>
        </w:rPr>
        <w:t>x</w:t>
      </w:r>
      <w:r w:rsidR="00D45D52" w:rsidRPr="00D45D52">
        <w:rPr>
          <w:rFonts w:eastAsiaTheme="minorHAnsi" w:cs="Arial"/>
          <w:szCs w:val="22"/>
          <w:lang w:eastAsia="en-US"/>
        </w:rPr>
        <w:t xml:space="preserve"> – 2</w:t>
      </w:r>
      <w:r w:rsidR="00D45D52" w:rsidRPr="003C0D46">
        <w:rPr>
          <w:rFonts w:eastAsiaTheme="minorHAnsi" w:cs="Arial"/>
          <w:sz w:val="12"/>
          <w:szCs w:val="12"/>
          <w:lang w:eastAsia="en-US"/>
        </w:rPr>
        <w:t xml:space="preserve"> </w:t>
      </w:r>
      <w:r w:rsidR="00D45D52">
        <w:rPr>
          <w:rFonts w:eastAsiaTheme="minorHAnsi" w:cs="Arial"/>
          <w:szCs w:val="22"/>
          <w:lang w:eastAsia="en-US"/>
        </w:rPr>
        <w:t>cm</w:t>
      </w:r>
      <w:r w:rsidR="00D45D52" w:rsidRPr="00D45D52">
        <w:rPr>
          <w:rFonts w:eastAsiaTheme="minorHAnsi" w:cs="Arial"/>
          <w:szCs w:val="22"/>
          <w:lang w:eastAsia="en-US"/>
        </w:rPr>
        <w:t>.</w:t>
      </w:r>
    </w:p>
    <w:p w14:paraId="19344DDE" w14:textId="07BFD841" w:rsidR="00CA74D0" w:rsidRDefault="00CA74D0" w:rsidP="00C606FF">
      <w:pPr>
        <w:pStyle w:val="Normal1"/>
        <w:spacing w:line="240" w:lineRule="auto"/>
        <w:rPr>
          <w:rFonts w:eastAsiaTheme="minorHAnsi" w:cs="Arial"/>
          <w:szCs w:val="22"/>
          <w:lang w:eastAsia="en-US"/>
        </w:rPr>
      </w:pPr>
    </w:p>
    <w:p w14:paraId="3F1A07E1" w14:textId="49AFEB36" w:rsidR="00A240FA" w:rsidRDefault="00A240FA" w:rsidP="00A240FA">
      <w:pPr>
        <w:pStyle w:val="Normal1"/>
        <w:spacing w:line="240" w:lineRule="auto"/>
        <w:rPr>
          <w:rFonts w:eastAsiaTheme="minorHAnsi" w:cs="Arial"/>
          <w:szCs w:val="22"/>
          <w:lang w:eastAsia="en-US"/>
        </w:rPr>
      </w:pPr>
    </w:p>
    <w:p w14:paraId="6B487C8B" w14:textId="5D005540" w:rsidR="00A240FA" w:rsidRPr="00643DA1" w:rsidRDefault="00A77CE8" w:rsidP="00A240FA">
      <w:pPr>
        <w:pStyle w:val="Normal1"/>
        <w:spacing w:line="240" w:lineRule="auto"/>
        <w:rPr>
          <w:b/>
        </w:rPr>
      </w:pPr>
      <w:r>
        <w:rPr>
          <w:b/>
          <w:noProof/>
        </w:rPr>
        <mc:AlternateContent>
          <mc:Choice Requires="wps">
            <w:drawing>
              <wp:anchor distT="0" distB="0" distL="114300" distR="114300" simplePos="0" relativeHeight="251671552" behindDoc="0" locked="0" layoutInCell="1" allowOverlap="1" wp14:anchorId="29660E63" wp14:editId="343C27C9">
                <wp:simplePos x="0" y="0"/>
                <wp:positionH relativeFrom="column">
                  <wp:posOffset>4214495</wp:posOffset>
                </wp:positionH>
                <wp:positionV relativeFrom="paragraph">
                  <wp:posOffset>55880</wp:posOffset>
                </wp:positionV>
                <wp:extent cx="393065" cy="274955"/>
                <wp:effectExtent l="0" t="0" r="0" b="0"/>
                <wp:wrapThrough wrapText="bothSides">
                  <wp:wrapPolygon edited="0">
                    <wp:start x="3141" y="0"/>
                    <wp:lineTo x="3141" y="19455"/>
                    <wp:lineTo x="17796" y="19455"/>
                    <wp:lineTo x="17796" y="0"/>
                    <wp:lineTo x="3141" y="0"/>
                  </wp:wrapPolygon>
                </wp:wrapThrough>
                <wp:docPr id="9" name="Text Box 9"/>
                <wp:cNvGraphicFramePr/>
                <a:graphic xmlns:a="http://schemas.openxmlformats.org/drawingml/2006/main">
                  <a:graphicData uri="http://schemas.microsoft.com/office/word/2010/wordprocessingShape">
                    <wps:wsp>
                      <wps:cNvSpPr txBox="1"/>
                      <wps:spPr>
                        <a:xfrm>
                          <a:off x="0" y="0"/>
                          <a:ext cx="39306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C2C22" w14:textId="39648342" w:rsidR="00A77CE8" w:rsidRDefault="00A77CE8" w:rsidP="00A77CE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48" type="#_x0000_t202" style="position:absolute;margin-left:331.85pt;margin-top:4.4pt;width:30.95pt;height:21.6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YYfQIAAGYFAAAOAAAAZHJzL2Uyb0RvYy54bWysVE1v2zAMvQ/YfxB0X52kSbsEdYqsRYcB&#10;RVusHXpWZKkxJomCxMbOfv0o2U6CbpcOu9gU+UTx45EXl601bKtCrMGVfHwy4kw5CVXtXkr+4+nm&#10;02fOIgpXCQNOlXynIr9cfvxw0fiFmsAGTKUCIycuLhpf8g2iXxRFlBtlRTwBrxwZNQQrkI7hpaiC&#10;aMi7NcVkNDorGgiVDyBVjKS97ox8mf1rrSTeax0VMlNyig3zN+TvOn2L5YVYvAThN7XswxD/EIUV&#10;taNH966uBQr2Guo/XNlaBoig8USCLUDrWqqcA2UzHr3J5nEjvMq5UHGi35cp/j+38m77EFhdlXzO&#10;mROWWvSkWmRfoGXzVJ3GxwWBHj3BsCU1dXnQR1KmpFsdbPpTOozsVOfdvrbJmSTl6fx0dDbjTJJp&#10;cj6dz2bJS3G47EPErwosS0LJA7UuV1RsbyN20AGS3nJwUxuT22cca0p+djob5Qt7Czk3LmFVJkLv&#10;JiXUBZ4l3BmVMMZ9V5oKkeNPikxBdWUC2woij5BSOcypZ7+ETihNQbznYo8/RPWey10ew8vgcH/Z&#10;1g5Czv5N2NXPIWTd4anmR3knEdt1mxmQO5I0a6h21O4A3bhEL29qasqtiPggAs0HdZhmHu/pow1Q&#10;8aGXONtA+PU3fcITbcnKWUPzVnJHC4Ez880Rnefj6TSNZz5MZ+cTOoRjy/rY4l7tFVBPxrRbvMxi&#10;wqMZRB3APtNiWKU3ySScpJdLjoN4hd0OoMUi1WqVQTSQXuCte/QyuU4tSoR7ap9F8D0rkeh8B8Nc&#10;isUbcnbYzB6/ekWiaGbuoaZ99WmYM/f7xZO2xfE5ow7rcfkbAAD//wMAUEsDBBQABgAIAAAAIQD5&#10;Ivga3gAAAAgBAAAPAAAAZHJzL2Rvd25yZXYueG1sTI/BTsMwEETvSPyDtUjcqNNUTasQp0KV6AVx&#10;oEVwdeJtEiVeW7GbBr6e5QTH0Yxm3hS72Q5iwjF0jhQsFwkIpNqZjhoF76fnhy2IEDUZPThCBV8Y&#10;YFfe3hQ6N+5KbzgdYyO4hEKuFbQx+lzKULdodVg4j8Te2Y1WR5ZjI82or1xuB5kmSSat7ogXWu1x&#10;32LdHy9Wwav+OMRp7utD78/m0/pqv/p+Uer+bn56BBFxjn9h+MVndCiZqXIXMkEMCrJsteGogi0/&#10;YH+TrjMQlYJ1ugRZFvL/gfIHAAD//wMAUEsBAi0AFAAGAAgAAAAhALaDOJL+AAAA4QEAABMAAAAA&#10;AAAAAAAAAAAAAAAAAFtDb250ZW50X1R5cGVzXS54bWxQSwECLQAUAAYACAAAACEAOP0h/9YAAACU&#10;AQAACwAAAAAAAAAAAAAAAAAvAQAAX3JlbHMvLnJlbHNQSwECLQAUAAYACAAAACEAiVyWGH0CAABm&#10;BQAADgAAAAAAAAAAAAAAAAAuAgAAZHJzL2Uyb0RvYy54bWxQSwECLQAUAAYACAAAACEA+SL4Gt4A&#10;AAAIAQAADwAAAAAAAAAAAAAAAADXBAAAZHJzL2Rvd25yZXYueG1sUEsFBgAAAAAEAAQA8wAAAOIF&#10;AAAAAA==&#10;" filled="f" stroked="f" strokeweight=".5pt">
                <v:textbox style="mso-fit-shape-to-text:t">
                  <w:txbxContent>
                    <w:p w14:paraId="4A4C2C22" w14:textId="39648342" w:rsidR="00A77CE8" w:rsidRDefault="00A77CE8" w:rsidP="00A77CE8"/>
                  </w:txbxContent>
                </v:textbox>
                <w10:wrap type="through"/>
              </v:shape>
            </w:pict>
          </mc:Fallback>
        </mc:AlternateContent>
      </w:r>
      <w:r w:rsidR="00A240FA" w:rsidRPr="00643DA1">
        <w:rPr>
          <w:b/>
        </w:rPr>
        <w:t>Extension</w:t>
      </w:r>
    </w:p>
    <w:p w14:paraId="593005D2" w14:textId="77777777" w:rsidR="005B34C6" w:rsidRDefault="005B34C6" w:rsidP="00A240FA">
      <w:pPr>
        <w:pStyle w:val="Normal1"/>
        <w:spacing w:line="240" w:lineRule="auto"/>
        <w:rPr>
          <w:rFonts w:eastAsiaTheme="minorHAnsi" w:cs="Arial"/>
          <w:szCs w:val="22"/>
          <w:lang w:eastAsia="en-US"/>
        </w:rPr>
      </w:pPr>
    </w:p>
    <w:p w14:paraId="225C2946" w14:textId="5B58D7C5" w:rsidR="005B34C6" w:rsidRPr="00EF0430" w:rsidRDefault="00EF0430" w:rsidP="00A240FA">
      <w:pPr>
        <w:pStyle w:val="Normal1"/>
        <w:spacing w:line="240" w:lineRule="auto"/>
        <w:rPr>
          <w:rFonts w:eastAsiaTheme="minorHAnsi" w:cs="Arial"/>
          <w:szCs w:val="22"/>
          <w:lang w:eastAsia="en-US"/>
        </w:rPr>
      </w:pPr>
      <w:proofErr w:type="gramStart"/>
      <w:r w:rsidRPr="00EF0430">
        <w:rPr>
          <w:rFonts w:eastAsiaTheme="minorHAnsi" w:cs="Arial"/>
          <w:i/>
          <w:szCs w:val="22"/>
          <w:lang w:eastAsia="en-US"/>
        </w:rPr>
        <w:t>a</w:t>
      </w:r>
      <w:proofErr w:type="gramEnd"/>
      <w:r>
        <w:rPr>
          <w:rFonts w:eastAsiaTheme="minorHAnsi" w:cs="Arial"/>
          <w:szCs w:val="22"/>
          <w:lang w:eastAsia="en-US"/>
        </w:rPr>
        <w:t xml:space="preserve">, </w:t>
      </w:r>
      <w:r w:rsidRPr="00EF0430">
        <w:rPr>
          <w:rFonts w:eastAsiaTheme="minorHAnsi" w:cs="Arial"/>
          <w:i/>
          <w:szCs w:val="22"/>
          <w:lang w:eastAsia="en-US"/>
        </w:rPr>
        <w:t>b</w:t>
      </w:r>
      <w:r>
        <w:rPr>
          <w:rFonts w:eastAsiaTheme="minorHAnsi" w:cs="Arial"/>
          <w:szCs w:val="22"/>
          <w:lang w:eastAsia="en-US"/>
        </w:rPr>
        <w:t xml:space="preserve">, </w:t>
      </w:r>
      <w:r w:rsidRPr="00EF0430">
        <w:rPr>
          <w:rFonts w:eastAsiaTheme="minorHAnsi" w:cs="Arial"/>
          <w:i/>
          <w:szCs w:val="22"/>
          <w:lang w:eastAsia="en-US"/>
        </w:rPr>
        <w:t>a</w:t>
      </w:r>
      <w:r w:rsidR="003C0D46">
        <w:rPr>
          <w:rFonts w:eastAsiaTheme="minorHAnsi" w:cs="Arial"/>
          <w:i/>
          <w:szCs w:val="22"/>
          <w:lang w:eastAsia="en-US"/>
        </w:rPr>
        <w:t xml:space="preserve"> + </w:t>
      </w:r>
      <w:r w:rsidRPr="00EF0430">
        <w:rPr>
          <w:rFonts w:eastAsiaTheme="minorHAnsi" w:cs="Arial"/>
          <w:i/>
          <w:szCs w:val="22"/>
          <w:lang w:eastAsia="en-US"/>
        </w:rPr>
        <w:t>b</w:t>
      </w:r>
      <w:r>
        <w:rPr>
          <w:rFonts w:eastAsiaTheme="minorHAnsi" w:cs="Arial"/>
          <w:szCs w:val="22"/>
          <w:lang w:eastAsia="en-US"/>
        </w:rPr>
        <w:t xml:space="preserve">, </w:t>
      </w:r>
      <w:r w:rsidR="003C0D46" w:rsidRPr="003C0D46">
        <w:rPr>
          <w:rFonts w:eastAsiaTheme="minorHAnsi" w:cs="Arial"/>
          <w:i/>
          <w:szCs w:val="22"/>
          <w:lang w:eastAsia="en-US"/>
        </w:rPr>
        <w:t>a</w:t>
      </w:r>
      <w:r w:rsidR="003C0D46">
        <w:rPr>
          <w:rFonts w:eastAsiaTheme="minorHAnsi" w:cs="Arial"/>
          <w:i/>
          <w:szCs w:val="22"/>
          <w:lang w:eastAsia="en-US"/>
        </w:rPr>
        <w:t xml:space="preserve"> + </w:t>
      </w:r>
      <w:r w:rsidRPr="003C0D46">
        <w:rPr>
          <w:rFonts w:eastAsiaTheme="minorHAnsi" w:cs="Arial"/>
          <w:i/>
          <w:szCs w:val="22"/>
          <w:lang w:eastAsia="en-US"/>
        </w:rPr>
        <w:t>2b</w:t>
      </w:r>
      <w:r>
        <w:rPr>
          <w:rFonts w:eastAsiaTheme="minorHAnsi" w:cs="Arial"/>
          <w:szCs w:val="22"/>
          <w:lang w:eastAsia="en-US"/>
        </w:rPr>
        <w:t xml:space="preserve">, </w:t>
      </w:r>
      <w:r w:rsidRPr="003C0D46">
        <w:rPr>
          <w:rFonts w:eastAsiaTheme="minorHAnsi" w:cs="Arial"/>
          <w:szCs w:val="22"/>
          <w:lang w:eastAsia="en-US"/>
        </w:rPr>
        <w:t>2</w:t>
      </w:r>
      <w:r w:rsidR="003C0D46" w:rsidRPr="003C0D46">
        <w:rPr>
          <w:rFonts w:eastAsiaTheme="minorHAnsi" w:cs="Arial"/>
          <w:i/>
          <w:szCs w:val="22"/>
          <w:lang w:eastAsia="en-US"/>
        </w:rPr>
        <w:t>a</w:t>
      </w:r>
      <w:r w:rsidR="003C0D46">
        <w:rPr>
          <w:rFonts w:eastAsiaTheme="minorHAnsi" w:cs="Arial"/>
          <w:szCs w:val="22"/>
          <w:lang w:eastAsia="en-US"/>
        </w:rPr>
        <w:t xml:space="preserve"> + </w:t>
      </w:r>
      <w:r w:rsidRPr="003C0D46">
        <w:rPr>
          <w:rFonts w:eastAsiaTheme="minorHAnsi" w:cs="Arial"/>
          <w:szCs w:val="22"/>
          <w:lang w:eastAsia="en-US"/>
        </w:rPr>
        <w:t>3</w:t>
      </w:r>
      <w:r w:rsidRPr="003C0D46">
        <w:rPr>
          <w:rFonts w:eastAsiaTheme="minorHAnsi" w:cs="Arial"/>
          <w:i/>
          <w:szCs w:val="22"/>
          <w:lang w:eastAsia="en-US"/>
        </w:rPr>
        <w:t>b</w:t>
      </w:r>
      <w:r>
        <w:rPr>
          <w:rFonts w:eastAsiaTheme="minorHAnsi" w:cs="Arial"/>
          <w:szCs w:val="22"/>
          <w:lang w:eastAsia="en-US"/>
        </w:rPr>
        <w:t xml:space="preserve">, </w:t>
      </w:r>
      <w:r w:rsidRPr="003C0D46">
        <w:rPr>
          <w:rFonts w:eastAsiaTheme="minorHAnsi" w:cs="Arial"/>
          <w:szCs w:val="22"/>
          <w:lang w:eastAsia="en-US"/>
        </w:rPr>
        <w:t>3</w:t>
      </w:r>
      <w:r w:rsidR="003C0D46" w:rsidRPr="003C0D46">
        <w:rPr>
          <w:rFonts w:eastAsiaTheme="minorHAnsi" w:cs="Arial"/>
          <w:i/>
          <w:szCs w:val="22"/>
          <w:lang w:eastAsia="en-US"/>
        </w:rPr>
        <w:t>a</w:t>
      </w:r>
      <w:r w:rsidR="003C0D46">
        <w:rPr>
          <w:rFonts w:eastAsiaTheme="minorHAnsi" w:cs="Arial"/>
          <w:szCs w:val="22"/>
          <w:lang w:eastAsia="en-US"/>
        </w:rPr>
        <w:t xml:space="preserve"> + </w:t>
      </w:r>
      <w:r w:rsidRPr="003C0D46">
        <w:rPr>
          <w:rFonts w:eastAsiaTheme="minorHAnsi" w:cs="Arial"/>
          <w:szCs w:val="22"/>
          <w:lang w:eastAsia="en-US"/>
        </w:rPr>
        <w:t>5</w:t>
      </w:r>
      <w:r w:rsidRPr="003C0D46">
        <w:rPr>
          <w:rFonts w:eastAsiaTheme="minorHAnsi" w:cs="Arial"/>
          <w:i/>
          <w:szCs w:val="22"/>
          <w:lang w:eastAsia="en-US"/>
        </w:rPr>
        <w:t>b</w:t>
      </w:r>
      <w:r>
        <w:rPr>
          <w:rFonts w:eastAsiaTheme="minorHAnsi" w:cs="Arial"/>
          <w:szCs w:val="22"/>
          <w:lang w:eastAsia="en-US"/>
        </w:rPr>
        <w:t xml:space="preserve">, </w:t>
      </w:r>
      <w:r w:rsidRPr="003C0D46">
        <w:rPr>
          <w:rFonts w:eastAsiaTheme="minorHAnsi" w:cs="Arial"/>
          <w:szCs w:val="22"/>
          <w:lang w:eastAsia="en-US"/>
        </w:rPr>
        <w:t>5</w:t>
      </w:r>
      <w:r w:rsidR="003C0D46" w:rsidRPr="003C0D46">
        <w:rPr>
          <w:rFonts w:eastAsiaTheme="minorHAnsi" w:cs="Arial"/>
          <w:i/>
          <w:szCs w:val="22"/>
          <w:lang w:eastAsia="en-US"/>
        </w:rPr>
        <w:t>a</w:t>
      </w:r>
      <w:r w:rsidR="003C0D46">
        <w:rPr>
          <w:rFonts w:eastAsiaTheme="minorHAnsi" w:cs="Arial"/>
          <w:szCs w:val="22"/>
          <w:lang w:eastAsia="en-US"/>
        </w:rPr>
        <w:t xml:space="preserve"> + </w:t>
      </w:r>
      <w:r w:rsidRPr="003C0D46">
        <w:rPr>
          <w:rFonts w:eastAsiaTheme="minorHAnsi" w:cs="Arial"/>
          <w:szCs w:val="22"/>
          <w:lang w:eastAsia="en-US"/>
        </w:rPr>
        <w:t>8</w:t>
      </w:r>
      <w:r w:rsidRPr="003C0D46">
        <w:rPr>
          <w:rFonts w:eastAsiaTheme="minorHAnsi" w:cs="Arial"/>
          <w:i/>
          <w:szCs w:val="22"/>
          <w:lang w:eastAsia="en-US"/>
        </w:rPr>
        <w:t>b</w:t>
      </w:r>
      <w:r>
        <w:rPr>
          <w:rFonts w:eastAsiaTheme="minorHAnsi" w:cs="Arial"/>
          <w:szCs w:val="22"/>
          <w:lang w:eastAsia="en-US"/>
        </w:rPr>
        <w:t xml:space="preserve">, </w:t>
      </w:r>
      <w:r w:rsidRPr="003C0D46">
        <w:rPr>
          <w:rFonts w:eastAsiaTheme="minorHAnsi" w:cs="Arial"/>
          <w:szCs w:val="22"/>
          <w:lang w:eastAsia="en-US"/>
        </w:rPr>
        <w:t>8</w:t>
      </w:r>
      <w:r w:rsidR="003C0D46" w:rsidRPr="003C0D46">
        <w:rPr>
          <w:rFonts w:eastAsiaTheme="minorHAnsi" w:cs="Arial"/>
          <w:i/>
          <w:szCs w:val="22"/>
          <w:lang w:eastAsia="en-US"/>
        </w:rPr>
        <w:t>a</w:t>
      </w:r>
      <w:r w:rsidR="003C0D46">
        <w:rPr>
          <w:rFonts w:eastAsiaTheme="minorHAnsi" w:cs="Arial"/>
          <w:szCs w:val="22"/>
          <w:lang w:eastAsia="en-US"/>
        </w:rPr>
        <w:t xml:space="preserve"> + </w:t>
      </w:r>
      <w:r w:rsidRPr="003C0D46">
        <w:rPr>
          <w:rFonts w:eastAsiaTheme="minorHAnsi" w:cs="Arial"/>
          <w:szCs w:val="22"/>
          <w:lang w:eastAsia="en-US"/>
        </w:rPr>
        <w:t>13</w:t>
      </w:r>
      <w:r w:rsidRPr="003C0D46">
        <w:rPr>
          <w:rFonts w:eastAsiaTheme="minorHAnsi" w:cs="Arial"/>
          <w:i/>
          <w:szCs w:val="22"/>
          <w:lang w:eastAsia="en-US"/>
        </w:rPr>
        <w:t>b</w:t>
      </w:r>
      <w:r>
        <w:rPr>
          <w:rFonts w:eastAsiaTheme="minorHAnsi" w:cs="Arial"/>
          <w:szCs w:val="22"/>
          <w:lang w:eastAsia="en-US"/>
        </w:rPr>
        <w:t>, 13</w:t>
      </w:r>
      <w:r w:rsidR="003C0D46" w:rsidRPr="003C0D46">
        <w:rPr>
          <w:rFonts w:eastAsiaTheme="minorHAnsi" w:cs="Arial"/>
          <w:szCs w:val="22"/>
          <w:lang w:eastAsia="en-US"/>
        </w:rPr>
        <w:t>a</w:t>
      </w:r>
      <w:r w:rsidR="003C0D46">
        <w:rPr>
          <w:rFonts w:eastAsiaTheme="minorHAnsi" w:cs="Arial"/>
          <w:i/>
          <w:szCs w:val="22"/>
          <w:lang w:eastAsia="en-US"/>
        </w:rPr>
        <w:t xml:space="preserve"> + </w:t>
      </w:r>
      <w:r>
        <w:rPr>
          <w:rFonts w:eastAsiaTheme="minorHAnsi" w:cs="Arial"/>
          <w:szCs w:val="22"/>
          <w:lang w:eastAsia="en-US"/>
        </w:rPr>
        <w:t>21</w:t>
      </w:r>
      <w:r w:rsidRPr="00EF0430">
        <w:rPr>
          <w:rFonts w:eastAsiaTheme="minorHAnsi" w:cs="Arial"/>
          <w:i/>
          <w:szCs w:val="22"/>
          <w:lang w:eastAsia="en-US"/>
        </w:rPr>
        <w:t>b</w:t>
      </w:r>
      <w:r>
        <w:rPr>
          <w:rFonts w:eastAsiaTheme="minorHAnsi" w:cs="Arial"/>
          <w:szCs w:val="22"/>
          <w:lang w:eastAsia="en-US"/>
        </w:rPr>
        <w:t>, 21</w:t>
      </w:r>
      <w:r w:rsidR="003C0D46">
        <w:rPr>
          <w:rFonts w:eastAsiaTheme="minorHAnsi" w:cs="Arial"/>
          <w:i/>
          <w:szCs w:val="22"/>
          <w:lang w:eastAsia="en-US"/>
        </w:rPr>
        <w:t xml:space="preserve">a + </w:t>
      </w:r>
      <w:r>
        <w:rPr>
          <w:rFonts w:eastAsiaTheme="minorHAnsi" w:cs="Arial"/>
          <w:szCs w:val="22"/>
          <w:lang w:eastAsia="en-US"/>
        </w:rPr>
        <w:t>34</w:t>
      </w:r>
      <w:r w:rsidRPr="00EF0430">
        <w:rPr>
          <w:rFonts w:eastAsiaTheme="minorHAnsi" w:cs="Arial"/>
          <w:i/>
          <w:szCs w:val="22"/>
          <w:lang w:eastAsia="en-US"/>
        </w:rPr>
        <w:t>b</w:t>
      </w:r>
      <w:r>
        <w:rPr>
          <w:rFonts w:eastAsiaTheme="minorHAnsi" w:cs="Arial"/>
          <w:szCs w:val="22"/>
          <w:lang w:eastAsia="en-US"/>
        </w:rPr>
        <w:t>.</w:t>
      </w:r>
    </w:p>
    <w:p w14:paraId="00C05F7D" w14:textId="2C479208" w:rsidR="00EF0430" w:rsidRDefault="00EF0430" w:rsidP="00A240FA">
      <w:pPr>
        <w:pStyle w:val="Normal1"/>
        <w:spacing w:line="240" w:lineRule="auto"/>
        <w:rPr>
          <w:rFonts w:eastAsiaTheme="minorHAnsi" w:cs="Arial"/>
          <w:szCs w:val="22"/>
          <w:lang w:eastAsia="en-US"/>
        </w:rPr>
      </w:pPr>
      <w:r>
        <w:rPr>
          <w:rFonts w:eastAsiaTheme="minorHAnsi" w:cs="Arial"/>
          <w:szCs w:val="22"/>
          <w:lang w:eastAsia="en-US"/>
        </w:rPr>
        <w:t>Sum of the first ten terms is 55</w:t>
      </w:r>
      <w:r w:rsidRPr="00EF0430">
        <w:rPr>
          <w:rFonts w:eastAsiaTheme="minorHAnsi" w:cs="Arial"/>
          <w:i/>
          <w:szCs w:val="22"/>
          <w:lang w:eastAsia="en-US"/>
        </w:rPr>
        <w:t>a</w:t>
      </w:r>
      <w:r w:rsidRPr="00EF0430">
        <w:rPr>
          <w:rFonts w:eastAsiaTheme="minorHAnsi" w:cs="Arial"/>
          <w:i/>
          <w:sz w:val="12"/>
          <w:szCs w:val="12"/>
          <w:lang w:eastAsia="en-US"/>
        </w:rPr>
        <w:t xml:space="preserve"> </w:t>
      </w:r>
      <w:r>
        <w:rPr>
          <w:rFonts w:eastAsiaTheme="minorHAnsi" w:cs="Arial"/>
          <w:szCs w:val="22"/>
          <w:lang w:eastAsia="en-US"/>
        </w:rPr>
        <w:t>+</w:t>
      </w:r>
      <w:r w:rsidRPr="00EF0430">
        <w:rPr>
          <w:rFonts w:eastAsiaTheme="minorHAnsi" w:cs="Arial"/>
          <w:sz w:val="12"/>
          <w:szCs w:val="12"/>
          <w:lang w:eastAsia="en-US"/>
        </w:rPr>
        <w:t xml:space="preserve"> </w:t>
      </w:r>
      <w:r>
        <w:rPr>
          <w:rFonts w:eastAsiaTheme="minorHAnsi" w:cs="Arial"/>
          <w:szCs w:val="22"/>
          <w:lang w:eastAsia="en-US"/>
        </w:rPr>
        <w:t>88</w:t>
      </w:r>
      <w:r w:rsidRPr="00EF0430">
        <w:rPr>
          <w:rFonts w:eastAsiaTheme="minorHAnsi" w:cs="Arial"/>
          <w:i/>
          <w:szCs w:val="22"/>
          <w:lang w:eastAsia="en-US"/>
        </w:rPr>
        <w:t>b</w:t>
      </w:r>
      <w:r w:rsidR="003C0D46">
        <w:rPr>
          <w:rFonts w:eastAsiaTheme="minorHAnsi" w:cs="Arial"/>
          <w:szCs w:val="22"/>
          <w:lang w:eastAsia="en-US"/>
        </w:rPr>
        <w:t xml:space="preserve"> </w:t>
      </w:r>
      <w:r>
        <w:rPr>
          <w:rFonts w:eastAsiaTheme="minorHAnsi" w:cs="Arial"/>
          <w:szCs w:val="22"/>
          <w:lang w:eastAsia="en-US"/>
        </w:rPr>
        <w:t>=</w:t>
      </w:r>
      <w:r w:rsidR="003C0D46">
        <w:rPr>
          <w:rFonts w:eastAsiaTheme="minorHAnsi" w:cs="Arial"/>
          <w:szCs w:val="22"/>
          <w:lang w:eastAsia="en-US"/>
        </w:rPr>
        <w:t xml:space="preserve"> 11</w:t>
      </w:r>
      <w:r>
        <w:rPr>
          <w:rFonts w:eastAsiaTheme="minorHAnsi" w:cs="Arial"/>
          <w:szCs w:val="22"/>
          <w:lang w:eastAsia="en-US"/>
        </w:rPr>
        <w:t>(5</w:t>
      </w:r>
      <w:r w:rsidR="003C0D46">
        <w:rPr>
          <w:rFonts w:eastAsiaTheme="minorHAnsi" w:cs="Arial"/>
          <w:i/>
          <w:szCs w:val="22"/>
          <w:lang w:eastAsia="en-US"/>
        </w:rPr>
        <w:t xml:space="preserve">a + </w:t>
      </w:r>
      <w:r>
        <w:rPr>
          <w:rFonts w:eastAsiaTheme="minorHAnsi" w:cs="Arial"/>
          <w:szCs w:val="22"/>
          <w:lang w:eastAsia="en-US"/>
        </w:rPr>
        <w:t>8</w:t>
      </w:r>
      <w:r w:rsidRPr="00EF0430">
        <w:rPr>
          <w:rFonts w:eastAsiaTheme="minorHAnsi" w:cs="Arial"/>
          <w:i/>
          <w:szCs w:val="22"/>
          <w:lang w:eastAsia="en-US"/>
        </w:rPr>
        <w:t>b</w:t>
      </w:r>
      <w:r>
        <w:rPr>
          <w:rFonts w:eastAsiaTheme="minorHAnsi" w:cs="Arial"/>
          <w:szCs w:val="22"/>
          <w:lang w:eastAsia="en-US"/>
        </w:rPr>
        <w:t>)</w:t>
      </w:r>
      <w:r w:rsidR="003C0D46">
        <w:rPr>
          <w:rFonts w:eastAsiaTheme="minorHAnsi" w:cs="Arial"/>
          <w:szCs w:val="22"/>
          <w:lang w:eastAsia="en-US"/>
        </w:rPr>
        <w:t>.</w:t>
      </w:r>
    </w:p>
    <w:p w14:paraId="034869D3" w14:textId="77777777" w:rsidR="005B34C6" w:rsidRDefault="005B34C6" w:rsidP="00A240FA">
      <w:pPr>
        <w:pStyle w:val="Normal1"/>
        <w:spacing w:line="240" w:lineRule="auto"/>
        <w:rPr>
          <w:rFonts w:eastAsiaTheme="minorHAnsi" w:cs="Arial"/>
          <w:szCs w:val="22"/>
          <w:lang w:eastAsia="en-US"/>
        </w:rPr>
      </w:pPr>
    </w:p>
    <w:p w14:paraId="0C1063E0" w14:textId="77777777" w:rsidR="005B34C6" w:rsidRDefault="005B34C6" w:rsidP="00A240FA">
      <w:pPr>
        <w:pStyle w:val="Normal1"/>
        <w:spacing w:line="240" w:lineRule="auto"/>
        <w:rPr>
          <w:rFonts w:eastAsiaTheme="minorHAnsi" w:cs="Arial"/>
          <w:szCs w:val="22"/>
          <w:lang w:eastAsia="en-US"/>
        </w:rPr>
      </w:pPr>
    </w:p>
    <w:p w14:paraId="0FAC3DA5" w14:textId="5F61A077" w:rsidR="001B07D2" w:rsidRDefault="001B07D2" w:rsidP="00881A2B">
      <w:pPr>
        <w:rPr>
          <w:rFonts w:eastAsiaTheme="minorHAnsi" w:cs="Arial"/>
          <w:szCs w:val="22"/>
          <w:lang w:eastAsia="en-US"/>
        </w:rPr>
      </w:pPr>
    </w:p>
    <w:p w14:paraId="50B9FD0B" w14:textId="2A9A22E7" w:rsidR="003C0D46" w:rsidRDefault="003C0D46" w:rsidP="00881A2B">
      <w:pPr>
        <w:rPr>
          <w:rFonts w:eastAsiaTheme="minorHAnsi" w:cs="Arial"/>
          <w:szCs w:val="22"/>
          <w:lang w:eastAsia="en-US"/>
        </w:rPr>
      </w:pPr>
    </w:p>
    <w:p w14:paraId="0A2D7B6C" w14:textId="7639C0D2" w:rsidR="003C0D46" w:rsidRDefault="002F2C23" w:rsidP="00881A2B">
      <w:pPr>
        <w:rPr>
          <w:rFonts w:eastAsiaTheme="minorHAnsi" w:cs="Arial"/>
          <w:szCs w:val="22"/>
          <w:lang w:eastAsia="en-US"/>
        </w:rPr>
      </w:pPr>
      <w:r w:rsidRPr="00BE7AB4">
        <w:rPr>
          <w:i/>
          <w:noProof/>
          <w:color w:val="FF0000"/>
        </w:rPr>
        <mc:AlternateContent>
          <mc:Choice Requires="wps">
            <w:drawing>
              <wp:anchor distT="0" distB="0" distL="114300" distR="114300" simplePos="0" relativeHeight="251688960" behindDoc="0" locked="0" layoutInCell="1" allowOverlap="1" wp14:anchorId="4512D711" wp14:editId="139297B4">
                <wp:simplePos x="0" y="0"/>
                <wp:positionH relativeFrom="column">
                  <wp:posOffset>11430</wp:posOffset>
                </wp:positionH>
                <wp:positionV relativeFrom="paragraph">
                  <wp:posOffset>23495</wp:posOffset>
                </wp:positionV>
                <wp:extent cx="55803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403985"/>
                        </a:xfrm>
                        <a:prstGeom prst="rect">
                          <a:avLst/>
                        </a:prstGeom>
                        <a:noFill/>
                        <a:ln w="9525">
                          <a:noFill/>
                          <a:miter lim="800000"/>
                          <a:headEnd/>
                          <a:tailEnd/>
                        </a:ln>
                      </wps:spPr>
                      <wps:txbx>
                        <w:txbxContent>
                          <w:p w14:paraId="597D3B37" w14:textId="540BBA09" w:rsidR="002F2C23" w:rsidRPr="00685A49" w:rsidRDefault="002F2C23" w:rsidP="002F2C23">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2" w:history="1">
                              <w:r w:rsidRPr="001A1B64">
                                <w:rPr>
                                  <w:rStyle w:val="Hyperlink"/>
                                  <w:rFonts w:cs="Arial"/>
                                  <w:sz w:val="16"/>
                                  <w:szCs w:val="16"/>
                                </w:rPr>
                                <w:t>Like</w:t>
                              </w:r>
                            </w:hyperlink>
                            <w:r>
                              <w:rPr>
                                <w:rFonts w:cs="Arial"/>
                                <w:sz w:val="16"/>
                                <w:szCs w:val="16"/>
                              </w:rPr>
                              <w:t>’ or ‘</w:t>
                            </w:r>
                            <w:hyperlink r:id="rId3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455961B" w14:textId="77777777" w:rsidR="002F2C23" w:rsidRPr="00FB63C2" w:rsidRDefault="002F2C23" w:rsidP="002F2C2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4" w:history="1">
                              <w:r w:rsidRPr="001A1B64">
                                <w:rPr>
                                  <w:rStyle w:val="Hyperlink"/>
                                  <w:rFonts w:cs="Arial"/>
                                  <w:sz w:val="16"/>
                                  <w:szCs w:val="16"/>
                                </w:rPr>
                                <w:t>www.ocr.org.uk/expression-of-interest</w:t>
                              </w:r>
                            </w:hyperlink>
                          </w:p>
                          <w:p w14:paraId="526C5D94" w14:textId="77777777" w:rsidR="002F2C23" w:rsidRDefault="002F2C23" w:rsidP="002F2C2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margin-left:.9pt;margin-top:1.85pt;width:439.4pt;height:1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FZEgIAAPwDAAAOAAAAZHJzL2Uyb0RvYy54bWysU9uO2yAQfa/Uf0C8N3Yu3nWsOKvtblNV&#10;2l6k3X4AwThGBYYCiZ1+/Q44SaP2raofLGCYM3POHFZ3g1bkIJyXYGo6neSUCMOhkWZX0+8vm3cl&#10;JT4w0zAFRtT0KDy9W799s+ptJWbQgWqEIwhifNXbmnYh2CrLPO+EZn4CVhgMtuA0C7h1u6xxrEd0&#10;rbJZnt9kPbjGOuDCezx9HIN0nfDbVvDwtW29CETVFHsL6e/Sfxv/2XrFqp1jtpP81Ab7hy40kwaL&#10;XqAeWWBk7+RfUFpyBx7aMOGgM2hbyUXigGym+R9snjtmReKC4nh7kcn/P1j+5fDNEdnUdJ7fUmKY&#10;xiG9iCGQ9zCQWdSnt77Ca88WL4YBj3HOiau3T8B/eGLgoWNmJ+6dg74TrMH+pjEzu0odcXwE2faf&#10;ocEybB8gAQ2t01E8lIMgOs7peJlNbIXjYVGU+bzEEMfYdJHPl2WRarDqnG6dDx8FaBIXNXU4/ATP&#10;Dk8+xHZYdb4SqxnYSKWSAZQhfU2XxaxICVcRLQP6U0ld0zKP3+iYyPKDaVJyYFKNayygzIl2ZDpy&#10;DsN2SArfnNXcQnNEHRyMdsTng4sO3C9KerRiTf3PPXOCEvXJoJbL6WIRvZs2i+J2hht3HdleR5jh&#10;CFXTQMm4fAjJ75Gyt/eo+UYmNeJwxk5OLaPFkkin5xA9fL1Pt34/2vUrAAAA//8DAFBLAwQUAAYA&#10;CAAAACEAnh9PU9sAAAAHAQAADwAAAGRycy9kb3ducmV2LnhtbEzOzU7DMBAE4DsS72AtEjdqN0CJ&#10;0jhVxY/EgQsl3N3YjSPidRRvm/TtWU70OJrV7Fdu5tCLkxtTF1HDcqFAOGyi7bDVUH+93eUgEhm0&#10;po/oNJxdgk11fVWawsYJP91pR63gEUyF0eCJhkLK1HgXTFrEwSF3hzgGQxzHVtrRTDweepkptZLB&#10;dMgfvBncs3fNz+4YNBDZ7fJcv4b0/j1/vExeNY+m1vr2Zt6uQZCb6f8Y/vhMh4pN+3hEm0TPmeGk&#10;4f4JBLd5rlYg9hqy7CEHWZXy0l/9AgAA//8DAFBLAQItABQABgAIAAAAIQC2gziS/gAAAOEBAAAT&#10;AAAAAAAAAAAAAAAAAAAAAABbQ29udGVudF9UeXBlc10ueG1sUEsBAi0AFAAGAAgAAAAhADj9If/W&#10;AAAAlAEAAAsAAAAAAAAAAAAAAAAALwEAAF9yZWxzLy5yZWxzUEsBAi0AFAAGAAgAAAAhAPNpQVkS&#10;AgAA/AMAAA4AAAAAAAAAAAAAAAAALgIAAGRycy9lMm9Eb2MueG1sUEsBAi0AFAAGAAgAAAAhAJ4f&#10;T1PbAAAABwEAAA8AAAAAAAAAAAAAAAAAbAQAAGRycy9kb3ducmV2LnhtbFBLBQYAAAAABAAEAPMA&#10;AAB0BQAAAAA=&#10;" filled="f" stroked="f">
                <v:textbox style="mso-fit-shape-to-text:t">
                  <w:txbxContent>
                    <w:p w14:paraId="597D3B37" w14:textId="540BBA09" w:rsidR="002F2C23" w:rsidRPr="00685A49" w:rsidRDefault="002F2C23" w:rsidP="002F2C23">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5" w:history="1">
                        <w:r w:rsidRPr="001A1B64">
                          <w:rPr>
                            <w:rStyle w:val="Hyperlink"/>
                            <w:rFonts w:cs="Arial"/>
                            <w:sz w:val="16"/>
                            <w:szCs w:val="16"/>
                          </w:rPr>
                          <w:t>Li</w:t>
                        </w:r>
                        <w:r w:rsidRPr="001A1B64">
                          <w:rPr>
                            <w:rStyle w:val="Hyperlink"/>
                            <w:rFonts w:cs="Arial"/>
                            <w:sz w:val="16"/>
                            <w:szCs w:val="16"/>
                          </w:rPr>
                          <w:t>k</w:t>
                        </w:r>
                        <w:r w:rsidRPr="001A1B64">
                          <w:rPr>
                            <w:rStyle w:val="Hyperlink"/>
                            <w:rFonts w:cs="Arial"/>
                            <w:sz w:val="16"/>
                            <w:szCs w:val="16"/>
                          </w:rPr>
                          <w:t>e</w:t>
                        </w:r>
                      </w:hyperlink>
                      <w:r>
                        <w:rPr>
                          <w:rFonts w:cs="Arial"/>
                          <w:sz w:val="16"/>
                          <w:szCs w:val="16"/>
                        </w:rPr>
                        <w:t>’ or ‘</w:t>
                      </w:r>
                      <w:hyperlink r:id="rId3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3455961B" w14:textId="77777777" w:rsidR="002F2C23" w:rsidRPr="00FB63C2" w:rsidRDefault="002F2C23" w:rsidP="002F2C23">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7" w:history="1">
                        <w:proofErr w:type="spellStart"/>
                        <w:r w:rsidRPr="001A1B64">
                          <w:rPr>
                            <w:rStyle w:val="Hyperlink"/>
                            <w:rFonts w:cs="Arial"/>
                            <w:sz w:val="16"/>
                            <w:szCs w:val="16"/>
                          </w:rPr>
                          <w:t>www.ocr.org.uk</w:t>
                        </w:r>
                        <w:proofErr w:type="spellEnd"/>
                        <w:r w:rsidRPr="001A1B64">
                          <w:rPr>
                            <w:rStyle w:val="Hyperlink"/>
                            <w:rFonts w:cs="Arial"/>
                            <w:sz w:val="16"/>
                            <w:szCs w:val="16"/>
                          </w:rPr>
                          <w:t>/expression-of-interest</w:t>
                        </w:r>
                      </w:hyperlink>
                    </w:p>
                    <w:p w14:paraId="526C5D94" w14:textId="77777777" w:rsidR="002F2C23" w:rsidRDefault="002F2C23" w:rsidP="002F2C23"/>
                  </w:txbxContent>
                </v:textbox>
              </v:shape>
            </w:pict>
          </mc:Fallback>
        </mc:AlternateContent>
      </w:r>
    </w:p>
    <w:p w14:paraId="4AFFAEAB" w14:textId="39A131A5" w:rsidR="00F63D4B" w:rsidRDefault="00F63D4B" w:rsidP="00C70910">
      <w:pPr>
        <w:pStyle w:val="Normal1"/>
        <w:rPr>
          <w:i/>
          <w:color w:val="FF0000"/>
        </w:rPr>
      </w:pPr>
    </w:p>
    <w:p w14:paraId="22BE8CE8" w14:textId="6A0D4B9E" w:rsidR="00F20A98" w:rsidRDefault="00F20A98" w:rsidP="00C70910">
      <w:pPr>
        <w:pStyle w:val="Normal1"/>
        <w:rPr>
          <w:i/>
          <w:color w:val="FF0000"/>
        </w:rPr>
      </w:pPr>
    </w:p>
    <w:p w14:paraId="5AC2D0A7" w14:textId="1B1AE988"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17792" behindDoc="1" locked="0" layoutInCell="1" allowOverlap="1" wp14:anchorId="36C192BF" wp14:editId="5F763BB0">
                <wp:simplePos x="0" y="0"/>
                <wp:positionH relativeFrom="page">
                  <wp:posOffset>786765</wp:posOffset>
                </wp:positionH>
                <wp:positionV relativeFrom="paragraph">
                  <wp:posOffset>228600</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14:paraId="624EC7EF" w14:textId="6DF7A967" w:rsidR="008202E2" w:rsidRPr="00F33DE3" w:rsidRDefault="008202E2"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8202E2" w:rsidRPr="00F33DE3" w:rsidRDefault="008202E2" w:rsidP="00323636">
                            <w:pPr>
                              <w:spacing w:line="360" w:lineRule="auto"/>
                              <w:rPr>
                                <w:rFonts w:cs="Arial"/>
                                <w:sz w:val="4"/>
                                <w:szCs w:val="6"/>
                              </w:rPr>
                            </w:pPr>
                          </w:p>
                          <w:p w14:paraId="0836DC87" w14:textId="77777777" w:rsidR="008202E2" w:rsidRPr="00F33DE3" w:rsidRDefault="008202E2"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8202E2" w:rsidRPr="00F33DE3" w:rsidRDefault="008202E2"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5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1.95pt;margin-top:18pt;width:456.65pt;height:106.1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sGIgQAAN4HAAAOAAAAZHJzL2Uyb0RvYy54bWysVcFyIzUQvVPFP3QNVZx2bSc4JDFxtkxC&#10;KKrCJpWEyrmt0cyoopG0kia2OfEbfAK/wafwJbyW7WxY4EJxmRlNt153P3U/nb1b95aedUzGu3l1&#10;MJpUpJ3ytXHtvPrp4ertSUUps6vZeqfn1Uan6t3555+drcJMH/rO21pHAohLs1WYV13OYTYeJ9Xp&#10;ntPIB+1gbHzsOWMZ23EdeQX03o4PJ5Ovxysf6xC90inh7+XWWJ0X/KbRKt80TdKZ7LxCbrk8Y3ku&#10;5Tk+P+NZGzl0Ru3S4P+QRc/GIegL1CVnpiGav0H1RkWffJNHyvdj3zRG6VIDqjmYfFLNfcdBl1pA&#10;TgovNKX/D1a9f76NZOp5dTityHGPM7rzg6t1TXdgj11rNYmt1kmBuJuLOxiSHyIon1HuNKWeraUQ&#10;jctffrFefAOXP375NVHcuxFHDbt/NgKbPaUhBB9z2Z01qw5HR74hAU9BKwNaOKOl0htaDpmMI+dp&#10;xRtS+JdNHrImdmi12sckmHuQXufOY90xdkkKHwYT4bDclGDfeo71G2wVF42alJHOlZyGpOVfT9bo&#10;RCuTu+JiXG2Q98B2G0THERE9dsamTBqdvyHdoD9LuJ5rgHjklQaULCFYqSGy2kh5skYBWbv8ptSq&#10;2Dmfaamp07YWwgLqM0tQDkikCfAYUSJh5XuDHoe9JAdKAIecX1geUWH/998KNNppSm/poSssbM+L&#10;ejCIYE3U2gqXwYAaIaM2KUcDqrWwkwjD2spbMpZDsb71O9aA12PYuJXQ0vc4ncwqF7P4woHVk/Mr&#10;q+tW8LcwPprWOM5SiVABN8zu06gkve+b1zu32+RYdtQ13lovs78ncVa2/ci5Q0hU8R2a1aSOjHTJ&#10;jBYmTpwe33dDzlCo7NUTps5BBUy26HNJ9t9bWaRhFdIME3IfbqMMdwrXwEgwjP9ikUXa+ayb2Isv&#10;RpvWRWc2Lzqj15kUfh4dn55Oj44qUrAdfDU9nh4XJRrzbL89IN/vte8xNgmiFWUkZR6LyPDzdcqS&#10;Bc/2fiU9b019Zawti9guL2ykZ4byXS0uTi5OpCJsSa/drKMVZv9oOoE6KoYCN5YzPvsATUiurYht&#10;C2lXOZbYzksEIG1jXzL4LjEK7C6EdWLHXCDjXaofOZKvvF6ui+oc72le+noDJYp+K9EpqCuD0q85&#10;5VuO0GTkh2nLN3g0aIN55XdfFXU+/vxP/8UfUglrRStoPAr6MECLKrI/OIjo6cF0KpdCWUyPjg+x&#10;iK8ty9cWN/QXHmQe4EYLqnyKf7b7zyb6/hHX0UKiwsROIfaWut3iIm/vHky30otFccNFEDhfu/ug&#10;BHzP7MP6kWPYnX9G67z3+/uAZ590wNZXdjq/GLJvTGkPYXrL665jcYmUFthdeHJLvV4Xr4/X8vmf&#10;AAAA//8DAFBLAwQUAAYACAAAACEAAL4opd0AAAALAQAADwAAAGRycy9kb3ducmV2LnhtbEyP0U6D&#10;QBBF3038h82Y+GaXLgYRWRptUhN9K/gBA0yByM4Sdlvw790+6ePNnNw5N9+tZhQXmt1gWcN2E4Eg&#10;bmw7cKfhqzo8pCCcR25xtEwafsjBrri9yTFr7cJHupS+E6GEXYYaeu+nTErX9GTQbexEHG4nOxv0&#10;Ic6dbGdcQrkZpYqiRBocOHzocaJ9T813eTYa9mi7j/q0JNS8l58yrbZvqjpofX+3vr6A8LT6Pxiu&#10;+kEdiuBU2zO3Towhq/g5oBriJGy6AlH8pEDUGtRjqkAWufy/ofgFAAD//wMAUEsBAi0AFAAGAAgA&#10;AAAhALaDOJL+AAAA4QEAABMAAAAAAAAAAAAAAAAAAAAAAFtDb250ZW50X1R5cGVzXS54bWxQSwEC&#10;LQAUAAYACAAAACEAOP0h/9YAAACUAQAACwAAAAAAAAAAAAAAAAAvAQAAX3JlbHMvLnJlbHNQSwEC&#10;LQAUAAYACAAAACEADRXrBiIEAADeBwAADgAAAAAAAAAAAAAAAAAuAgAAZHJzL2Uyb0RvYy54bWxQ&#10;SwECLQAUAAYACAAAACEAAL4opd0AAAALAQAADwAAAAAAAAAAAAAAAAB8BgAAZHJzL2Rvd25yZXYu&#10;eG1sUEsFBgAAAAAEAAQA8wAAAIYHAAAAAA==&#10;" fillcolor="#fac8c8" stroked="f" strokeweight="2pt">
                <v:path arrowok="t"/>
                <v:textbox>
                  <w:txbxContent>
                    <w:p w14:paraId="624EC7EF" w14:textId="6DF7A967" w:rsidR="008202E2" w:rsidRPr="00F33DE3" w:rsidRDefault="008202E2"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5</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358FEE2" w14:textId="77777777" w:rsidR="008202E2" w:rsidRPr="00F33DE3" w:rsidRDefault="008202E2" w:rsidP="00323636">
                      <w:pPr>
                        <w:spacing w:line="360" w:lineRule="auto"/>
                        <w:rPr>
                          <w:rFonts w:cs="Arial"/>
                          <w:sz w:val="4"/>
                          <w:szCs w:val="6"/>
                        </w:rPr>
                      </w:pPr>
                    </w:p>
                    <w:p w14:paraId="0836DC87" w14:textId="77777777" w:rsidR="008202E2" w:rsidRPr="00F33DE3" w:rsidRDefault="008202E2"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14:paraId="3BB6D1E7" w14:textId="77777777" w:rsidR="008202E2" w:rsidRPr="00F33DE3" w:rsidRDefault="008202E2" w:rsidP="00323636"/>
                  </w:txbxContent>
                </v:textbox>
                <w10:wrap anchorx="page"/>
              </v:roundrect>
            </w:pict>
          </mc:Fallback>
        </mc:AlternateContent>
      </w:r>
    </w:p>
    <w:p w14:paraId="7ECB7D77" w14:textId="77777777" w:rsidR="00F63D4B" w:rsidRDefault="00F63D4B" w:rsidP="00C70910">
      <w:pPr>
        <w:pStyle w:val="Normal1"/>
        <w:rPr>
          <w:i/>
          <w:color w:val="FF0000"/>
        </w:rPr>
      </w:pPr>
    </w:p>
    <w:p w14:paraId="5F994686" w14:textId="77777777" w:rsidR="00F63D4B" w:rsidRDefault="00F63D4B" w:rsidP="00C70910">
      <w:pPr>
        <w:pStyle w:val="Normal1"/>
        <w:rPr>
          <w:i/>
          <w:color w:val="FF0000"/>
        </w:rPr>
      </w:pPr>
    </w:p>
    <w:p w14:paraId="16336C1B" w14:textId="77777777" w:rsidR="00F63D4B" w:rsidRDefault="00F63D4B" w:rsidP="00C70910">
      <w:pPr>
        <w:pStyle w:val="Normal1"/>
        <w:rPr>
          <w:i/>
          <w:color w:val="FF0000"/>
        </w:rPr>
      </w:pPr>
    </w:p>
    <w:p w14:paraId="4DC71117" w14:textId="77777777" w:rsidR="00F63D4B" w:rsidRDefault="00F63D4B" w:rsidP="00C70910">
      <w:pPr>
        <w:pStyle w:val="Normal1"/>
        <w:rPr>
          <w:i/>
          <w:color w:val="FF0000"/>
        </w:rPr>
      </w:pPr>
    </w:p>
    <w:p w14:paraId="68E76B8E" w14:textId="77777777" w:rsidR="00C70910" w:rsidRDefault="000544DF" w:rsidP="00C70910">
      <w:pPr>
        <w:pStyle w:val="Normal1"/>
        <w:rPr>
          <w:i/>
          <w:color w:val="FF0000"/>
        </w:rPr>
        <w:sectPr w:rsidR="00C70910" w:rsidSect="00FA2C73">
          <w:headerReference w:type="even" r:id="rId38"/>
          <w:headerReference w:type="default" r:id="rId39"/>
          <w:footerReference w:type="default" r:id="rId4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15744" behindDoc="0" locked="0" layoutInCell="1" allowOverlap="1" wp14:anchorId="7FA6416B" wp14:editId="55DCA88D">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B3AD"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1" type="#_x0000_t202" style="position:absolute;margin-left:45.15pt;margin-top:709.45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fM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8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QqFfM&#10;ugIAAMIFAAAOAAAAAAAAAAAAAAAAAC4CAABkcnMvZTJvRG9jLnhtbFBLAQItABQABgAIAAAAIQBO&#10;clt43wAAAA0BAAAPAAAAAAAAAAAAAAAAABQFAABkcnMvZG93bnJldi54bWxQSwUGAAAAAAQABADz&#10;AAAAIAYAAAAA&#10;" filled="f" stroked="f">
                <v:textbox>
                  <w:txbxContent>
                    <w:p w14:paraId="1020B3AD"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4720" behindDoc="0" locked="0" layoutInCell="1" allowOverlap="1" wp14:anchorId="39BD2122" wp14:editId="0D3B0C5B">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5E6"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2" type="#_x0000_t202" style="position:absolute;margin-left:45.15pt;margin-top:709.45pt;width:502.9pt;height:18.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U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k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MoyU&#10;ugIAAMIFAAAOAAAAAAAAAAAAAAAAAC4CAABkcnMvZTJvRG9jLnhtbFBLAQItABQABgAIAAAAIQBO&#10;clt43wAAAA0BAAAPAAAAAAAAAAAAAAAAABQFAABkcnMvZG93bnJldi54bWxQSwUGAAAAAAQABADz&#10;AAAAIAYAAAAA&#10;" filled="f" stroked="f">
                <v:textbox>
                  <w:txbxContent>
                    <w:p w14:paraId="121625E6"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3696" behindDoc="0" locked="0" layoutInCell="1" allowOverlap="1" wp14:anchorId="2C8CC893" wp14:editId="2D55BE73">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A541"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3" type="#_x0000_t202" style="position:absolute;margin-left:45.15pt;margin-top:709.45pt;width:502.9pt;height:18.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iXug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w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09uwWjNq3ojq&#10;CSQsBSgMxAiTDxaNkD8xGmCKZFj92BFJMWo/cngGiR+GZuzYTThfBLCRl5bNpYXwEqAyrDGalis9&#10;japdL9m2gUjTw+PiFp5Ozayqz6wODw4mhU3uMNXMKLrcW6/z7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rTqiX&#10;ugIAAMMFAAAOAAAAAAAAAAAAAAAAAC4CAABkcnMvZTJvRG9jLnhtbFBLAQItABQABgAIAAAAIQBO&#10;clt43wAAAA0BAAAPAAAAAAAAAAAAAAAAABQFAABkcnMvZG93bnJldi54bWxQSwUGAAAAAAQABADz&#10;AAAAIAYAAAAA&#10;" filled="f" stroked="f">
                <v:textbox>
                  <w:txbxContent>
                    <w:p w14:paraId="2709A541"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44285A6A" wp14:editId="4D780EE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65B8E"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4" type="#_x0000_t202" style="position:absolute;margin-left:45.15pt;margin-top:709.45pt;width:502.9pt;height:18.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HLuQ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eH4NgDNqnkj6weQ&#10;sJKgMBAjTD5YtFJ9x2iEKZJj/W1HFcOoey/gGaQhIXbsuA2ZLyLYqHPL5txCRQVQOTYYTcuVmUbV&#10;blB820Kk6eEJeQ1Pp+FO1U9ZASW7gUnhyD1ONTuKzvfO62n2Ln8B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CWC4cu5&#10;AgAAwwUAAA4AAAAAAAAAAAAAAAAALgIAAGRycy9lMm9Eb2MueG1sUEsBAi0AFAAGAAgAAAAhAE5y&#10;W3jfAAAADQEAAA8AAAAAAAAAAAAAAAAAEwUAAGRycy9kb3ducmV2LnhtbFBLBQYAAAAABAAEAPMA&#10;AAAfBgAAAAA=&#10;" filled="f" stroked="f">
                <v:textbox>
                  <w:txbxContent>
                    <w:p w14:paraId="2D265B8E"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2C344246" wp14:editId="11DFA40F">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2646"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5" type="#_x0000_t202" style="position:absolute;margin-left:45.15pt;margin-top:709.45pt;width:502.9pt;height:18.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9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DD84NsJGVE8g&#10;YSlAYSBGmHuwaIT8idEAMyTD6seOSIpR+5FDGyR+GJqhYzfhfBHARl5aNpcWwkuAyrDGaFqu9DSo&#10;dr1k2wY8TY3HxS20Ts2sqk2PTVEdGg7mhE3uMNPMILrc21v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Nkjo9&#10;ugIAAMEFAAAOAAAAAAAAAAAAAAAAAC4CAABkcnMvZTJvRG9jLnhtbFBLAQItABQABgAIAAAAIQBO&#10;clt43wAAAA0BAAAPAAAAAAAAAAAAAAAAABQFAABkcnMvZG93bnJldi54bWxQSwUGAAAAAAQABADz&#10;AAAAIAYAAAAA&#10;" filled="f" stroked="f">
                <v:textbox>
                  <w:txbxContent>
                    <w:p w14:paraId="2F682646"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6E8E94A5" wp14:editId="4BA59084">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FE35"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6" type="#_x0000_t202" style="position:absolute;margin-left:45.15pt;margin-top:709.45pt;width:502.9pt;height:18.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yX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eHPjo2wEdUT&#10;UFgKYBiQEeYeHBohf2I0wAzJsPqxI5Ji1H7k0AaJH4Zm6NhLOF8EcJGXks2lhPASoDKsMZqOKz0N&#10;ql0v2bYBS1PjcXELrVMzy2rTY5NXh4aDOWGDO8w0M4gu71brPHm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qBq8&#10;l7sCAADBBQAADgAAAAAAAAAAAAAAAAAuAgAAZHJzL2Uyb0RvYy54bWxQSwECLQAUAAYACAAAACEA&#10;TnJbeN8AAAANAQAADwAAAAAAAAAAAAAAAAAVBQAAZHJzL2Rvd25yZXYueG1sUEsFBgAAAAAEAAQA&#10;8wAAACEGAAAAAA==&#10;" filled="f" stroked="f">
                <v:textbox>
                  <w:txbxContent>
                    <w:p w14:paraId="5D24FE35"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09600" behindDoc="0" locked="0" layoutInCell="1" allowOverlap="1" wp14:anchorId="0CAAB970" wp14:editId="29A5F338">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14:paraId="7CEF84C4" w14:textId="77777777" w:rsidR="008202E2" w:rsidRDefault="008202E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8202E2" w:rsidRPr="00085179" w:rsidRDefault="008202E2" w:rsidP="00F529F0">
                            <w:pPr>
                              <w:rPr>
                                <w:rFonts w:eastAsia="Times New Roman" w:cs="Arial"/>
                                <w:sz w:val="18"/>
                                <w:szCs w:val="18"/>
                              </w:rPr>
                            </w:pPr>
                            <w:r w:rsidRPr="00C937DF">
                              <w:rPr>
                                <w:rFonts w:cs="Arial"/>
                                <w:sz w:val="12"/>
                                <w:szCs w:val="12"/>
                                <w:shd w:val="clear" w:color="auto" w:fill="F6D1D7"/>
                              </w:rPr>
                              <w:br/>
                            </w:r>
                          </w:p>
                          <w:p w14:paraId="29602E16" w14:textId="77777777" w:rsidR="008202E2" w:rsidRPr="00F33DE3" w:rsidRDefault="008202E2" w:rsidP="00F529F0">
                            <w:pPr>
                              <w:rPr>
                                <w:rFonts w:cs="Arial"/>
                                <w:sz w:val="12"/>
                                <w:szCs w:val="12"/>
                              </w:rPr>
                            </w:pPr>
                          </w:p>
                          <w:p w14:paraId="69D4C414" w14:textId="77777777" w:rsidR="008202E2" w:rsidRPr="00F33DE3" w:rsidRDefault="008202E2" w:rsidP="00F529F0">
                            <w:pPr>
                              <w:rPr>
                                <w:rFonts w:cs="Arial"/>
                                <w:sz w:val="12"/>
                                <w:szCs w:val="12"/>
                              </w:rPr>
                            </w:pPr>
                          </w:p>
                          <w:p w14:paraId="2273150D" w14:textId="77777777" w:rsidR="008202E2" w:rsidRPr="00F33DE3" w:rsidRDefault="008202E2" w:rsidP="00F529F0">
                            <w:pPr>
                              <w:rPr>
                                <w:rFonts w:cs="Arial"/>
                                <w:sz w:val="12"/>
                                <w:szCs w:val="12"/>
                              </w:rPr>
                            </w:pPr>
                          </w:p>
                          <w:p w14:paraId="33FB48C6" w14:textId="77777777" w:rsidR="008202E2" w:rsidRPr="00F33DE3" w:rsidRDefault="008202E2" w:rsidP="00F529F0">
                            <w:pPr>
                              <w:rPr>
                                <w:rFonts w:cs="Arial"/>
                                <w:sz w:val="12"/>
                                <w:szCs w:val="12"/>
                              </w:rPr>
                            </w:pPr>
                          </w:p>
                          <w:p w14:paraId="4A239E7C" w14:textId="77777777" w:rsidR="008202E2" w:rsidRPr="00F33DE3" w:rsidRDefault="008202E2"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57" style="position:absolute;margin-left:47.1pt;margin-top:731.55pt;width:502.9pt;height:56.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fm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qqYHh1Zg3omVRHGm00vkRYt&#10;4AtnA93qmvsfW4GaM/PBkjNXxXQan0EKpm9nEwrwPLM+zwgrCarmMiBnY7AM4+PZOuw2LfUqEnML&#10;t+Rn052GHuc63AK6u4nd4Z3Fx3Eep6pff4PF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xGQn5j0CAABVBAAADgAA&#10;AAAAAAAAAAAAAAAuAgAAZHJzL2Uyb0RvYy54bWxQSwECLQAUAAYACAAAACEAsx4ZNt8AAAANAQAA&#10;DwAAAAAAAAAAAAAAAACXBAAAZHJzL2Rvd25yZXYueG1sUEsFBgAAAAAEAAQA8wAAAKMFAAAAAA==&#10;" fillcolor="#00b0f0" stroked="f">
                <v:fill opacity="19789f"/>
                <v:textbox>
                  <w:txbxContent>
                    <w:p w14:paraId="7CEF84C4" w14:textId="77777777" w:rsidR="008202E2" w:rsidRDefault="008202E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0BC54120" w14:textId="77777777" w:rsidR="008202E2" w:rsidRPr="00085179" w:rsidRDefault="008202E2" w:rsidP="00F529F0">
                      <w:pPr>
                        <w:rPr>
                          <w:rFonts w:eastAsia="Times New Roman" w:cs="Arial"/>
                          <w:sz w:val="18"/>
                          <w:szCs w:val="18"/>
                        </w:rPr>
                      </w:pPr>
                      <w:r w:rsidRPr="00C937DF">
                        <w:rPr>
                          <w:rFonts w:cs="Arial"/>
                          <w:sz w:val="12"/>
                          <w:szCs w:val="12"/>
                          <w:shd w:val="clear" w:color="auto" w:fill="F6D1D7"/>
                        </w:rPr>
                        <w:br/>
                      </w:r>
                    </w:p>
                    <w:p w14:paraId="29602E16" w14:textId="77777777" w:rsidR="008202E2" w:rsidRPr="00F33DE3" w:rsidRDefault="008202E2" w:rsidP="00F529F0">
                      <w:pPr>
                        <w:rPr>
                          <w:rFonts w:cs="Arial"/>
                          <w:sz w:val="12"/>
                          <w:szCs w:val="12"/>
                        </w:rPr>
                      </w:pPr>
                    </w:p>
                    <w:p w14:paraId="69D4C414" w14:textId="77777777" w:rsidR="008202E2" w:rsidRPr="00F33DE3" w:rsidRDefault="008202E2" w:rsidP="00F529F0">
                      <w:pPr>
                        <w:rPr>
                          <w:rFonts w:cs="Arial"/>
                          <w:sz w:val="12"/>
                          <w:szCs w:val="12"/>
                        </w:rPr>
                      </w:pPr>
                    </w:p>
                    <w:p w14:paraId="2273150D" w14:textId="77777777" w:rsidR="008202E2" w:rsidRPr="00F33DE3" w:rsidRDefault="008202E2" w:rsidP="00F529F0">
                      <w:pPr>
                        <w:rPr>
                          <w:rFonts w:cs="Arial"/>
                          <w:sz w:val="12"/>
                          <w:szCs w:val="12"/>
                        </w:rPr>
                      </w:pPr>
                    </w:p>
                    <w:p w14:paraId="33FB48C6" w14:textId="77777777" w:rsidR="008202E2" w:rsidRPr="00F33DE3" w:rsidRDefault="008202E2" w:rsidP="00F529F0">
                      <w:pPr>
                        <w:rPr>
                          <w:rFonts w:cs="Arial"/>
                          <w:sz w:val="12"/>
                          <w:szCs w:val="12"/>
                        </w:rPr>
                      </w:pPr>
                    </w:p>
                    <w:p w14:paraId="4A239E7C" w14:textId="77777777" w:rsidR="008202E2" w:rsidRPr="00F33DE3" w:rsidRDefault="008202E2"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07552" behindDoc="0" locked="0" layoutInCell="1" allowOverlap="1" wp14:anchorId="56CC0135" wp14:editId="5E7067F6">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14:paraId="02010BDC" w14:textId="77777777" w:rsidR="008202E2" w:rsidRDefault="008202E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8202E2" w:rsidRPr="00085179" w:rsidRDefault="008202E2"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8202E2" w:rsidRPr="00F33DE3" w:rsidRDefault="008202E2" w:rsidP="00F529F0">
                            <w:pPr>
                              <w:rPr>
                                <w:rFonts w:cs="Arial"/>
                                <w:sz w:val="12"/>
                                <w:szCs w:val="12"/>
                              </w:rPr>
                            </w:pPr>
                          </w:p>
                          <w:p w14:paraId="2369467A" w14:textId="77777777" w:rsidR="008202E2" w:rsidRPr="00F33DE3" w:rsidRDefault="008202E2" w:rsidP="00F529F0">
                            <w:pPr>
                              <w:rPr>
                                <w:rFonts w:cs="Arial"/>
                                <w:sz w:val="12"/>
                                <w:szCs w:val="12"/>
                              </w:rPr>
                            </w:pPr>
                          </w:p>
                          <w:p w14:paraId="18C16946" w14:textId="77777777" w:rsidR="008202E2" w:rsidRPr="00F33DE3" w:rsidRDefault="008202E2" w:rsidP="00F529F0">
                            <w:pPr>
                              <w:rPr>
                                <w:rFonts w:cs="Arial"/>
                                <w:sz w:val="12"/>
                                <w:szCs w:val="12"/>
                              </w:rPr>
                            </w:pPr>
                          </w:p>
                          <w:p w14:paraId="4EF069B0" w14:textId="77777777" w:rsidR="008202E2" w:rsidRPr="00F33DE3" w:rsidRDefault="008202E2" w:rsidP="00F529F0">
                            <w:pPr>
                              <w:rPr>
                                <w:rFonts w:cs="Arial"/>
                                <w:sz w:val="12"/>
                                <w:szCs w:val="12"/>
                              </w:rPr>
                            </w:pPr>
                          </w:p>
                          <w:p w14:paraId="781354CF" w14:textId="77777777" w:rsidR="008202E2" w:rsidRPr="00F33DE3" w:rsidRDefault="008202E2"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58" style="position:absolute;margin-left:47.1pt;margin-top:732.2pt;width:502.9pt;height:65.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gOAIAAFUEAAAOAAAAZHJzL2Uyb0RvYy54bWysVG1v0zAQ/o7Ef7D8nSVpt7Srlk6jUxHS&#10;gGmDH+DaThNwfObsNh2/nrOTlgLfEF8s34ufu+eeXG5uD51he42+BVvx4iLnTFsJqrXbin/5vH4z&#10;58wHYZUwYHXFX7Tnt8vXr256t9ATaMAojYxArF/0ruJNCG6RZV42uhP+Apy2FKwBOxHIxG2mUPSE&#10;3plskudl1gMqhyC19+S9H4J8mfDrWsvwqa69DsxUnHoL6cR0buKZLW/EYovCNa0c2xD/0EUnWktF&#10;T1D3Igi2w/YvqK6VCB7qcCGhy6CuW6kTB2JT5H+weW6E04kLDce705j8/4OVH/ePyFpV8SlnVnQk&#10;0RPsrNKKPdHwhN0azYo4pt75BWU/u0eMRL17APnNMwurhrL0HSL0jRaKmkv52W8PouHpKdv0H0BR&#10;FbELkCZ2qLGLgDQLdkjCvJyE0YfAJDnL6bycT0k/SbH5pJzNknKZWBxfO/ThnYaOxUvFMXKIBFIJ&#10;sX/wIamjRo5CfeWs7gxpvReGFWVZziJJQhyT6XbETHTBtGrdGpMM3G5WBhk9pVbzt/k6H+oY14jB&#10;O82L63JE9EN6QvfnOMZGNAsRdyg+eIg2NRw9x7EN4w+HzSFpVVwdFdmAeqGpIgxfNm0iXRrAH5z1&#10;9FVX3H/fCdScmfeWlLkuLi/jGiTj8mo2IQPPI5vziLCSoCouA3I2GKswLM/OYbttqFaRmFu4Iz3r&#10;9tT00NfIgL7dRH7cs7gc53bK+vU3WP4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d1N/4DgCAABVBAAADgAAAAAAAAAA&#10;AAAAAAAuAgAAZHJzL2Uyb0RvYy54bWxQSwECLQAUAAYACAAAACEA5HTa694AAAANAQAADwAAAAAA&#10;AAAAAAAAAACSBAAAZHJzL2Rvd25yZXYueG1sUEsFBgAAAAAEAAQA8wAAAJ0FAAAAAA==&#10;" fillcolor="#00b0f0" stroked="f">
                <v:fill opacity="19789f"/>
                <v:textbox>
                  <w:txbxContent>
                    <w:p w14:paraId="02010BDC" w14:textId="77777777" w:rsidR="008202E2" w:rsidRDefault="008202E2"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7D309F14" w14:textId="77777777" w:rsidR="008202E2" w:rsidRPr="00085179" w:rsidRDefault="008202E2"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14:paraId="4D53D042" w14:textId="77777777" w:rsidR="008202E2" w:rsidRPr="00F33DE3" w:rsidRDefault="008202E2" w:rsidP="00F529F0">
                      <w:pPr>
                        <w:rPr>
                          <w:rFonts w:cs="Arial"/>
                          <w:sz w:val="12"/>
                          <w:szCs w:val="12"/>
                        </w:rPr>
                      </w:pPr>
                    </w:p>
                    <w:p w14:paraId="2369467A" w14:textId="77777777" w:rsidR="008202E2" w:rsidRPr="00F33DE3" w:rsidRDefault="008202E2" w:rsidP="00F529F0">
                      <w:pPr>
                        <w:rPr>
                          <w:rFonts w:cs="Arial"/>
                          <w:sz w:val="12"/>
                          <w:szCs w:val="12"/>
                        </w:rPr>
                      </w:pPr>
                    </w:p>
                    <w:p w14:paraId="18C16946" w14:textId="77777777" w:rsidR="008202E2" w:rsidRPr="00F33DE3" w:rsidRDefault="008202E2" w:rsidP="00F529F0">
                      <w:pPr>
                        <w:rPr>
                          <w:rFonts w:cs="Arial"/>
                          <w:sz w:val="12"/>
                          <w:szCs w:val="12"/>
                        </w:rPr>
                      </w:pPr>
                    </w:p>
                    <w:p w14:paraId="4EF069B0" w14:textId="77777777" w:rsidR="008202E2" w:rsidRPr="00F33DE3" w:rsidRDefault="008202E2" w:rsidP="00F529F0">
                      <w:pPr>
                        <w:rPr>
                          <w:rFonts w:cs="Arial"/>
                          <w:sz w:val="12"/>
                          <w:szCs w:val="12"/>
                        </w:rPr>
                      </w:pPr>
                    </w:p>
                    <w:p w14:paraId="781354CF" w14:textId="77777777" w:rsidR="008202E2" w:rsidRPr="00F33DE3" w:rsidRDefault="008202E2"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08576" behindDoc="0" locked="0" layoutInCell="1" allowOverlap="1" wp14:anchorId="0B871CED" wp14:editId="19512030">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DEBD"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45.15pt;margin-top:710.1pt;width:502.9pt;height:18.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1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jRsRE2onoC&#10;CksBDAMywtyDQyPkT4wGmCEZVj92RFKM2o8c2iDxw9AMHXsJ54sALvJSsrmUEF4CVIY1RtNxpadB&#10;tesl2zZgaWo8Lm6hdWpmWW16bPLq0HAwJ2xwh5lmBtHl3Wq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9t1/&#10;9bsCAADBBQAADgAAAAAAAAAAAAAAAAAuAgAAZHJzL2Uyb0RvYy54bWxQSwECLQAUAAYACAAAACEA&#10;GqRted8AAAANAQAADwAAAAAAAAAAAAAAAAAVBQAAZHJzL2Rvd25yZXYueG1sUEsFBgAAAAAEAAQA&#10;8wAAACEGAAAAAA==&#10;" filled="f" stroked="f">
                <v:textbox>
                  <w:txbxContent>
                    <w:p w14:paraId="38E6DEBD" w14:textId="77777777" w:rsidR="008202E2" w:rsidRPr="001A6893" w:rsidRDefault="008202E2"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7AD6DCBA" w14:textId="77777777" w:rsidTr="00625ABE">
        <w:trPr>
          <w:trHeight w:val="469"/>
        </w:trPr>
        <w:tc>
          <w:tcPr>
            <w:tcW w:w="1109" w:type="dxa"/>
            <w:shd w:val="clear" w:color="auto" w:fill="FAC8C8"/>
          </w:tcPr>
          <w:p w14:paraId="11161C60" w14:textId="64AD12E9"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14:paraId="184B5709"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D56A4AD"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1FF8415D"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1F04F53"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4B1FE204"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212E9C81"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1436CDAB" w14:textId="5EBB5C1E"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14:paraId="157CD391"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70CD2F39"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0A999DD7"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4248E599"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019CE3AC" w14:textId="77777777" w:rsidR="00F63D4B" w:rsidRPr="00F63D4B" w:rsidRDefault="00F63D4B" w:rsidP="008B0203">
            <w:pPr>
              <w:spacing w:line="360" w:lineRule="auto"/>
              <w:jc w:val="center"/>
              <w:rPr>
                <w:b/>
                <w:szCs w:val="21"/>
              </w:rPr>
            </w:pPr>
            <w:r w:rsidRPr="00F63D4B">
              <w:rPr>
                <w:b/>
                <w:szCs w:val="21"/>
              </w:rPr>
              <w:t>G</w:t>
            </w:r>
          </w:p>
        </w:tc>
      </w:tr>
      <w:tr w:rsidR="008202E2" w:rsidRPr="00F63D4B" w14:paraId="59AF221D"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DEC1F6" w14:textId="62B6C8E2" w:rsidR="008202E2" w:rsidRPr="00CA74D0" w:rsidRDefault="008202E2" w:rsidP="008202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FC3B915" w14:textId="189D8E46" w:rsidR="008202E2" w:rsidRPr="00CA74D0" w:rsidRDefault="008202E2" w:rsidP="008202E2">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52A035BE" w14:textId="6BB02ADA" w:rsidR="008202E2" w:rsidRPr="00CA74D0" w:rsidRDefault="00E320AD" w:rsidP="008202E2">
            <w:pPr>
              <w:rPr>
                <w:sz w:val="18"/>
                <w:szCs w:val="18"/>
              </w:rPr>
            </w:pPr>
            <w:r>
              <w:rPr>
                <w:sz w:val="18"/>
                <w:szCs w:val="18"/>
              </w:rPr>
              <w:t>S</w:t>
            </w:r>
            <w:r w:rsidR="008202E2">
              <w:rPr>
                <w:sz w:val="18"/>
                <w:szCs w:val="18"/>
              </w:rPr>
              <w:t xml:space="preserve">implify </w:t>
            </w:r>
            <w:r>
              <w:rPr>
                <w:sz w:val="18"/>
                <w:szCs w:val="18"/>
              </w:rPr>
              <w:t xml:space="preserve">an </w:t>
            </w:r>
            <w:r w:rsidR="008202E2">
              <w:rPr>
                <w:sz w:val="18"/>
                <w:szCs w:val="18"/>
              </w:rPr>
              <w:t>algebraic expression by collecting like terms</w:t>
            </w:r>
          </w:p>
        </w:tc>
        <w:tc>
          <w:tcPr>
            <w:tcW w:w="425" w:type="dxa"/>
          </w:tcPr>
          <w:p w14:paraId="673A8F11" w14:textId="77777777" w:rsidR="008202E2" w:rsidRPr="00F63D4B" w:rsidRDefault="008202E2" w:rsidP="008202E2">
            <w:pPr>
              <w:spacing w:line="360" w:lineRule="auto"/>
              <w:rPr>
                <w:sz w:val="18"/>
                <w:szCs w:val="18"/>
              </w:rPr>
            </w:pPr>
          </w:p>
        </w:tc>
        <w:tc>
          <w:tcPr>
            <w:tcW w:w="425" w:type="dxa"/>
          </w:tcPr>
          <w:p w14:paraId="4C8F5F3C" w14:textId="77777777" w:rsidR="008202E2" w:rsidRPr="00F63D4B" w:rsidRDefault="008202E2" w:rsidP="008202E2">
            <w:pPr>
              <w:spacing w:line="360" w:lineRule="auto"/>
              <w:rPr>
                <w:sz w:val="18"/>
                <w:szCs w:val="18"/>
              </w:rPr>
            </w:pPr>
          </w:p>
        </w:tc>
        <w:tc>
          <w:tcPr>
            <w:tcW w:w="425" w:type="dxa"/>
            <w:tcBorders>
              <w:right w:val="single" w:sz="4" w:space="0" w:color="auto"/>
            </w:tcBorders>
          </w:tcPr>
          <w:p w14:paraId="33455564" w14:textId="77777777" w:rsidR="008202E2" w:rsidRPr="00F63D4B" w:rsidRDefault="008202E2" w:rsidP="008202E2">
            <w:pPr>
              <w:spacing w:line="360" w:lineRule="auto"/>
              <w:rPr>
                <w:sz w:val="18"/>
                <w:szCs w:val="18"/>
              </w:rPr>
            </w:pPr>
          </w:p>
        </w:tc>
        <w:tc>
          <w:tcPr>
            <w:tcW w:w="426" w:type="dxa"/>
            <w:tcBorders>
              <w:top w:val="nil"/>
              <w:left w:val="single" w:sz="4" w:space="0" w:color="auto"/>
              <w:bottom w:val="nil"/>
              <w:right w:val="single" w:sz="4" w:space="0" w:color="auto"/>
            </w:tcBorders>
          </w:tcPr>
          <w:p w14:paraId="05E9B9F2" w14:textId="77777777" w:rsidR="008202E2" w:rsidRPr="00F63D4B" w:rsidRDefault="008202E2" w:rsidP="008202E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8F1981" w14:textId="78BDC058" w:rsidR="008202E2" w:rsidRPr="00D00115" w:rsidRDefault="008202E2" w:rsidP="008202E2">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6D26A96" w14:textId="77A11A1D" w:rsidR="008202E2" w:rsidRPr="00D00115" w:rsidRDefault="008202E2" w:rsidP="008202E2">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014FFF19" w14:textId="7D384933" w:rsidR="008202E2" w:rsidRPr="00D00115" w:rsidRDefault="00E320AD" w:rsidP="008202E2">
            <w:pPr>
              <w:rPr>
                <w:sz w:val="18"/>
                <w:szCs w:val="18"/>
              </w:rPr>
            </w:pPr>
            <w:r>
              <w:rPr>
                <w:sz w:val="18"/>
                <w:szCs w:val="18"/>
              </w:rPr>
              <w:t>Simplify an algebraic expression by collecting like terms</w:t>
            </w:r>
          </w:p>
        </w:tc>
        <w:tc>
          <w:tcPr>
            <w:tcW w:w="425" w:type="dxa"/>
          </w:tcPr>
          <w:p w14:paraId="74FA0645" w14:textId="77777777" w:rsidR="008202E2" w:rsidRPr="00F63D4B" w:rsidRDefault="008202E2" w:rsidP="008202E2">
            <w:pPr>
              <w:spacing w:line="360" w:lineRule="auto"/>
              <w:rPr>
                <w:sz w:val="18"/>
                <w:szCs w:val="18"/>
              </w:rPr>
            </w:pPr>
          </w:p>
        </w:tc>
        <w:tc>
          <w:tcPr>
            <w:tcW w:w="425" w:type="dxa"/>
          </w:tcPr>
          <w:p w14:paraId="36CF7B01" w14:textId="77777777" w:rsidR="008202E2" w:rsidRPr="00F63D4B" w:rsidRDefault="008202E2" w:rsidP="008202E2">
            <w:pPr>
              <w:spacing w:line="360" w:lineRule="auto"/>
              <w:rPr>
                <w:sz w:val="18"/>
                <w:szCs w:val="18"/>
              </w:rPr>
            </w:pPr>
          </w:p>
        </w:tc>
        <w:tc>
          <w:tcPr>
            <w:tcW w:w="426" w:type="dxa"/>
          </w:tcPr>
          <w:p w14:paraId="50AEB6FF" w14:textId="77777777" w:rsidR="008202E2" w:rsidRPr="00F63D4B" w:rsidRDefault="008202E2" w:rsidP="008202E2">
            <w:pPr>
              <w:spacing w:line="360" w:lineRule="auto"/>
              <w:rPr>
                <w:sz w:val="18"/>
                <w:szCs w:val="18"/>
              </w:rPr>
            </w:pPr>
          </w:p>
        </w:tc>
      </w:tr>
      <w:tr w:rsidR="00CE51A8" w:rsidRPr="00F63D4B" w14:paraId="18538BB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EBC8555" w14:textId="3AE56B2F" w:rsidR="00CE51A8" w:rsidRPr="00CA74D0"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153DCB5" w14:textId="580B7D8F" w:rsidR="00CE51A8" w:rsidRPr="00CA74D0" w:rsidRDefault="00CE51A8" w:rsidP="00CE51A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5946C286" w14:textId="6068D14C" w:rsidR="00CE51A8" w:rsidRPr="00CA74D0" w:rsidRDefault="00CE51A8" w:rsidP="00CE51A8">
            <w:pPr>
              <w:rPr>
                <w:sz w:val="18"/>
                <w:szCs w:val="18"/>
              </w:rPr>
            </w:pPr>
            <w:r>
              <w:rPr>
                <w:sz w:val="18"/>
                <w:szCs w:val="18"/>
              </w:rPr>
              <w:t>Simplify algebraic products using the laws of indices</w:t>
            </w:r>
          </w:p>
        </w:tc>
        <w:tc>
          <w:tcPr>
            <w:tcW w:w="425" w:type="dxa"/>
          </w:tcPr>
          <w:p w14:paraId="0AA1866B" w14:textId="77777777" w:rsidR="00CE51A8" w:rsidRPr="00F63D4B" w:rsidRDefault="00CE51A8" w:rsidP="00CE51A8">
            <w:pPr>
              <w:spacing w:line="360" w:lineRule="auto"/>
              <w:rPr>
                <w:sz w:val="18"/>
                <w:szCs w:val="18"/>
              </w:rPr>
            </w:pPr>
          </w:p>
        </w:tc>
        <w:tc>
          <w:tcPr>
            <w:tcW w:w="425" w:type="dxa"/>
          </w:tcPr>
          <w:p w14:paraId="71AE7462"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4CB3D8AC"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2A8C2F1A"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EF7D282" w14:textId="5429E418"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53ABCD" w14:textId="7E373984" w:rsidR="00CE51A8" w:rsidRPr="00D00115" w:rsidRDefault="00CE51A8" w:rsidP="00CE51A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78F2CADC" w14:textId="735D1A5E" w:rsidR="00CE51A8" w:rsidRPr="00D00115" w:rsidRDefault="00CE51A8" w:rsidP="00CE51A8">
            <w:pPr>
              <w:rPr>
                <w:sz w:val="18"/>
                <w:szCs w:val="18"/>
              </w:rPr>
            </w:pPr>
            <w:r>
              <w:rPr>
                <w:sz w:val="18"/>
                <w:szCs w:val="18"/>
              </w:rPr>
              <w:t>Simplify algebraic products using the laws of indices</w:t>
            </w:r>
          </w:p>
        </w:tc>
        <w:tc>
          <w:tcPr>
            <w:tcW w:w="425" w:type="dxa"/>
          </w:tcPr>
          <w:p w14:paraId="155D4FA3" w14:textId="77777777" w:rsidR="00CE51A8" w:rsidRPr="00F63D4B" w:rsidRDefault="00CE51A8" w:rsidP="00CE51A8">
            <w:pPr>
              <w:spacing w:line="360" w:lineRule="auto"/>
              <w:rPr>
                <w:sz w:val="18"/>
                <w:szCs w:val="18"/>
              </w:rPr>
            </w:pPr>
          </w:p>
        </w:tc>
        <w:tc>
          <w:tcPr>
            <w:tcW w:w="425" w:type="dxa"/>
          </w:tcPr>
          <w:p w14:paraId="37C4E17A" w14:textId="77777777" w:rsidR="00CE51A8" w:rsidRPr="00F63D4B" w:rsidRDefault="00CE51A8" w:rsidP="00CE51A8">
            <w:pPr>
              <w:spacing w:line="360" w:lineRule="auto"/>
              <w:rPr>
                <w:sz w:val="18"/>
                <w:szCs w:val="18"/>
              </w:rPr>
            </w:pPr>
          </w:p>
        </w:tc>
        <w:tc>
          <w:tcPr>
            <w:tcW w:w="426" w:type="dxa"/>
          </w:tcPr>
          <w:p w14:paraId="170AE72E" w14:textId="77777777" w:rsidR="00CE51A8" w:rsidRPr="00F63D4B" w:rsidRDefault="00CE51A8" w:rsidP="00CE51A8">
            <w:pPr>
              <w:spacing w:line="360" w:lineRule="auto"/>
              <w:rPr>
                <w:sz w:val="18"/>
                <w:szCs w:val="18"/>
              </w:rPr>
            </w:pPr>
          </w:p>
        </w:tc>
      </w:tr>
      <w:tr w:rsidR="00B37895" w:rsidRPr="00F63D4B" w14:paraId="22F5F6B0"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8244B5D" w14:textId="4E4A5585" w:rsidR="00B37895" w:rsidRPr="00CA74D0"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36C251A" w14:textId="17369BCD" w:rsidR="00B37895" w:rsidRPr="00CA74D0" w:rsidRDefault="00B37895" w:rsidP="00B3789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66D802A7" w14:textId="3032443A" w:rsidR="00B37895" w:rsidRPr="00CA74D0" w:rsidRDefault="00B37895" w:rsidP="00B37895">
            <w:pPr>
              <w:rPr>
                <w:sz w:val="18"/>
                <w:szCs w:val="18"/>
              </w:rPr>
            </w:pPr>
            <w:r>
              <w:rPr>
                <w:sz w:val="18"/>
                <w:szCs w:val="18"/>
              </w:rPr>
              <w:t>Expand and simplify a binomial product</w:t>
            </w:r>
          </w:p>
        </w:tc>
        <w:tc>
          <w:tcPr>
            <w:tcW w:w="425" w:type="dxa"/>
          </w:tcPr>
          <w:p w14:paraId="07EAA0F4" w14:textId="77777777" w:rsidR="00B37895" w:rsidRPr="00F63D4B" w:rsidRDefault="00B37895" w:rsidP="00B37895">
            <w:pPr>
              <w:spacing w:line="360" w:lineRule="auto"/>
              <w:rPr>
                <w:sz w:val="18"/>
                <w:szCs w:val="18"/>
              </w:rPr>
            </w:pPr>
          </w:p>
        </w:tc>
        <w:tc>
          <w:tcPr>
            <w:tcW w:w="425" w:type="dxa"/>
          </w:tcPr>
          <w:p w14:paraId="4F2D73C7" w14:textId="77777777" w:rsidR="00B37895" w:rsidRPr="00F63D4B" w:rsidRDefault="00B37895" w:rsidP="00B37895">
            <w:pPr>
              <w:spacing w:line="360" w:lineRule="auto"/>
              <w:rPr>
                <w:sz w:val="18"/>
                <w:szCs w:val="18"/>
              </w:rPr>
            </w:pPr>
          </w:p>
        </w:tc>
        <w:tc>
          <w:tcPr>
            <w:tcW w:w="425" w:type="dxa"/>
            <w:tcBorders>
              <w:right w:val="single" w:sz="4" w:space="0" w:color="auto"/>
            </w:tcBorders>
          </w:tcPr>
          <w:p w14:paraId="1DBF698B" w14:textId="77777777" w:rsidR="00B37895" w:rsidRPr="00F63D4B" w:rsidRDefault="00B37895" w:rsidP="00B37895">
            <w:pPr>
              <w:spacing w:line="360" w:lineRule="auto"/>
              <w:rPr>
                <w:sz w:val="18"/>
                <w:szCs w:val="18"/>
              </w:rPr>
            </w:pPr>
          </w:p>
        </w:tc>
        <w:tc>
          <w:tcPr>
            <w:tcW w:w="426" w:type="dxa"/>
            <w:tcBorders>
              <w:top w:val="nil"/>
              <w:left w:val="single" w:sz="4" w:space="0" w:color="auto"/>
              <w:bottom w:val="nil"/>
              <w:right w:val="single" w:sz="4" w:space="0" w:color="auto"/>
            </w:tcBorders>
          </w:tcPr>
          <w:p w14:paraId="5340C194" w14:textId="77777777" w:rsidR="00B37895" w:rsidRPr="00F63D4B" w:rsidRDefault="00B37895" w:rsidP="00B3789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64F1A90" w14:textId="4AC6A9E4"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BAF14F" w14:textId="6BDACA94" w:rsidR="00B37895" w:rsidRPr="00D00115" w:rsidRDefault="00B37895" w:rsidP="00B3789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5C84C39" w14:textId="55C9771E" w:rsidR="00B37895" w:rsidRPr="00D00115" w:rsidRDefault="00B37895" w:rsidP="00B37895">
            <w:pPr>
              <w:rPr>
                <w:sz w:val="18"/>
                <w:szCs w:val="18"/>
              </w:rPr>
            </w:pPr>
            <w:r>
              <w:rPr>
                <w:sz w:val="18"/>
                <w:szCs w:val="18"/>
              </w:rPr>
              <w:t>Expand and simplify a binomial product</w:t>
            </w:r>
          </w:p>
        </w:tc>
        <w:tc>
          <w:tcPr>
            <w:tcW w:w="425" w:type="dxa"/>
          </w:tcPr>
          <w:p w14:paraId="30210F75" w14:textId="77777777" w:rsidR="00B37895" w:rsidRPr="00F63D4B" w:rsidRDefault="00B37895" w:rsidP="00B37895">
            <w:pPr>
              <w:spacing w:line="360" w:lineRule="auto"/>
              <w:rPr>
                <w:sz w:val="18"/>
                <w:szCs w:val="18"/>
              </w:rPr>
            </w:pPr>
          </w:p>
        </w:tc>
        <w:tc>
          <w:tcPr>
            <w:tcW w:w="425" w:type="dxa"/>
          </w:tcPr>
          <w:p w14:paraId="7F5AD2CB" w14:textId="77777777" w:rsidR="00B37895" w:rsidRPr="00F63D4B" w:rsidRDefault="00B37895" w:rsidP="00B37895">
            <w:pPr>
              <w:spacing w:line="360" w:lineRule="auto"/>
              <w:rPr>
                <w:sz w:val="18"/>
                <w:szCs w:val="18"/>
              </w:rPr>
            </w:pPr>
          </w:p>
        </w:tc>
        <w:tc>
          <w:tcPr>
            <w:tcW w:w="426" w:type="dxa"/>
          </w:tcPr>
          <w:p w14:paraId="5A55A709" w14:textId="77777777" w:rsidR="00B37895" w:rsidRPr="00F63D4B" w:rsidRDefault="00B37895" w:rsidP="00B37895">
            <w:pPr>
              <w:spacing w:line="360" w:lineRule="auto"/>
              <w:rPr>
                <w:sz w:val="18"/>
                <w:szCs w:val="18"/>
              </w:rPr>
            </w:pPr>
          </w:p>
        </w:tc>
      </w:tr>
      <w:tr w:rsidR="00B37895" w:rsidRPr="00F63D4B" w14:paraId="28038ECF"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1057F6D" w14:textId="07D59AD0" w:rsidR="00B37895" w:rsidRPr="00CA74D0"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AF648FF" w14:textId="3ABCF29C" w:rsidR="00B37895" w:rsidRPr="00CA74D0" w:rsidRDefault="00B37895" w:rsidP="00B3789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355B34A8" w14:textId="137022F7" w:rsidR="00B37895" w:rsidRPr="00CA74D0" w:rsidRDefault="00B37895" w:rsidP="00B37895">
            <w:pPr>
              <w:rPr>
                <w:sz w:val="18"/>
                <w:szCs w:val="18"/>
              </w:rPr>
            </w:pPr>
            <w:r>
              <w:rPr>
                <w:sz w:val="18"/>
                <w:szCs w:val="18"/>
              </w:rPr>
              <w:t>Factorise a quadratic expression into brackets</w:t>
            </w:r>
          </w:p>
        </w:tc>
        <w:tc>
          <w:tcPr>
            <w:tcW w:w="425" w:type="dxa"/>
          </w:tcPr>
          <w:p w14:paraId="06FFD897" w14:textId="77777777" w:rsidR="00B37895" w:rsidRPr="00F63D4B" w:rsidRDefault="00B37895" w:rsidP="00B37895">
            <w:pPr>
              <w:spacing w:line="360" w:lineRule="auto"/>
              <w:rPr>
                <w:sz w:val="18"/>
                <w:szCs w:val="18"/>
              </w:rPr>
            </w:pPr>
          </w:p>
        </w:tc>
        <w:tc>
          <w:tcPr>
            <w:tcW w:w="425" w:type="dxa"/>
          </w:tcPr>
          <w:p w14:paraId="2024DE3E" w14:textId="77777777" w:rsidR="00B37895" w:rsidRPr="00F63D4B" w:rsidRDefault="00B37895" w:rsidP="00B37895">
            <w:pPr>
              <w:spacing w:line="360" w:lineRule="auto"/>
              <w:rPr>
                <w:sz w:val="18"/>
                <w:szCs w:val="18"/>
              </w:rPr>
            </w:pPr>
          </w:p>
        </w:tc>
        <w:tc>
          <w:tcPr>
            <w:tcW w:w="425" w:type="dxa"/>
            <w:tcBorders>
              <w:right w:val="single" w:sz="4" w:space="0" w:color="auto"/>
            </w:tcBorders>
          </w:tcPr>
          <w:p w14:paraId="416EABA4" w14:textId="77777777" w:rsidR="00B37895" w:rsidRPr="00F63D4B" w:rsidRDefault="00B37895" w:rsidP="00B37895">
            <w:pPr>
              <w:spacing w:line="360" w:lineRule="auto"/>
              <w:rPr>
                <w:sz w:val="18"/>
                <w:szCs w:val="18"/>
              </w:rPr>
            </w:pPr>
          </w:p>
        </w:tc>
        <w:tc>
          <w:tcPr>
            <w:tcW w:w="426" w:type="dxa"/>
            <w:tcBorders>
              <w:top w:val="nil"/>
              <w:left w:val="single" w:sz="4" w:space="0" w:color="auto"/>
              <w:bottom w:val="nil"/>
              <w:right w:val="single" w:sz="4" w:space="0" w:color="auto"/>
            </w:tcBorders>
          </w:tcPr>
          <w:p w14:paraId="4DBB987B" w14:textId="77777777" w:rsidR="00B37895" w:rsidRPr="00F63D4B" w:rsidRDefault="00B37895" w:rsidP="00B3789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0D581B9" w14:textId="65235FA0"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9DE6449" w14:textId="59E64432" w:rsidR="00B37895" w:rsidRPr="00D00115" w:rsidRDefault="00B37895" w:rsidP="00B3789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3BA0256" w14:textId="2CEB9430" w:rsidR="00B37895" w:rsidRPr="00D00115" w:rsidRDefault="00B37895" w:rsidP="00B37895">
            <w:pPr>
              <w:rPr>
                <w:sz w:val="18"/>
                <w:szCs w:val="18"/>
              </w:rPr>
            </w:pPr>
            <w:r>
              <w:rPr>
                <w:sz w:val="18"/>
                <w:szCs w:val="18"/>
              </w:rPr>
              <w:t>Factorise a quadratic expression into brackets</w:t>
            </w:r>
          </w:p>
        </w:tc>
        <w:tc>
          <w:tcPr>
            <w:tcW w:w="425" w:type="dxa"/>
          </w:tcPr>
          <w:p w14:paraId="01F87177" w14:textId="77777777" w:rsidR="00B37895" w:rsidRPr="00F63D4B" w:rsidRDefault="00B37895" w:rsidP="00B37895">
            <w:pPr>
              <w:spacing w:line="360" w:lineRule="auto"/>
              <w:rPr>
                <w:sz w:val="18"/>
                <w:szCs w:val="18"/>
              </w:rPr>
            </w:pPr>
          </w:p>
        </w:tc>
        <w:tc>
          <w:tcPr>
            <w:tcW w:w="425" w:type="dxa"/>
          </w:tcPr>
          <w:p w14:paraId="33259C00" w14:textId="77777777" w:rsidR="00B37895" w:rsidRPr="00F63D4B" w:rsidRDefault="00B37895" w:rsidP="00B37895">
            <w:pPr>
              <w:spacing w:line="360" w:lineRule="auto"/>
              <w:rPr>
                <w:sz w:val="18"/>
                <w:szCs w:val="18"/>
              </w:rPr>
            </w:pPr>
          </w:p>
        </w:tc>
        <w:tc>
          <w:tcPr>
            <w:tcW w:w="426" w:type="dxa"/>
          </w:tcPr>
          <w:p w14:paraId="44DE8791" w14:textId="77777777" w:rsidR="00B37895" w:rsidRPr="00F63D4B" w:rsidRDefault="00B37895" w:rsidP="00B37895">
            <w:pPr>
              <w:spacing w:line="360" w:lineRule="auto"/>
              <w:rPr>
                <w:sz w:val="18"/>
                <w:szCs w:val="18"/>
              </w:rPr>
            </w:pPr>
          </w:p>
        </w:tc>
      </w:tr>
      <w:tr w:rsidR="00CE51A8" w:rsidRPr="00F63D4B" w14:paraId="1F2298D5"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8A5977" w14:textId="4BD8AAD3" w:rsidR="00CE51A8" w:rsidRPr="00CA74D0"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59701E5" w14:textId="6CC4F6CA" w:rsidR="00CE51A8" w:rsidRPr="00CA74D0" w:rsidRDefault="00CE51A8" w:rsidP="00CE51A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D309BF6" w14:textId="4FFA128E" w:rsidR="00CE51A8" w:rsidRPr="00CA74D0" w:rsidRDefault="00CE51A8" w:rsidP="00CE51A8">
            <w:pPr>
              <w:rPr>
                <w:sz w:val="18"/>
                <w:szCs w:val="18"/>
              </w:rPr>
            </w:pPr>
            <w:r>
              <w:rPr>
                <w:sz w:val="18"/>
                <w:szCs w:val="18"/>
              </w:rPr>
              <w:t>Simplify algebraic quotients using the laws of indices</w:t>
            </w:r>
          </w:p>
        </w:tc>
        <w:tc>
          <w:tcPr>
            <w:tcW w:w="425" w:type="dxa"/>
          </w:tcPr>
          <w:p w14:paraId="0CDC0A41" w14:textId="77777777" w:rsidR="00CE51A8" w:rsidRPr="00F63D4B" w:rsidRDefault="00CE51A8" w:rsidP="00CE51A8">
            <w:pPr>
              <w:spacing w:line="360" w:lineRule="auto"/>
              <w:rPr>
                <w:sz w:val="18"/>
                <w:szCs w:val="18"/>
              </w:rPr>
            </w:pPr>
          </w:p>
        </w:tc>
        <w:tc>
          <w:tcPr>
            <w:tcW w:w="425" w:type="dxa"/>
          </w:tcPr>
          <w:p w14:paraId="708229F1"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4C8FE395"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471AADA9"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58500C3" w14:textId="05742066"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7B26E9" w14:textId="7EEB65CD" w:rsidR="00CE51A8" w:rsidRPr="00D00115" w:rsidRDefault="00CE51A8" w:rsidP="00CE51A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21908BF8" w14:textId="64A0CA8E" w:rsidR="00CE51A8" w:rsidRPr="00D00115" w:rsidRDefault="00CE51A8" w:rsidP="00CE51A8">
            <w:pPr>
              <w:rPr>
                <w:sz w:val="18"/>
                <w:szCs w:val="18"/>
              </w:rPr>
            </w:pPr>
            <w:r>
              <w:rPr>
                <w:sz w:val="18"/>
                <w:szCs w:val="18"/>
              </w:rPr>
              <w:t>Simplify algebraic quotients using the laws of indices</w:t>
            </w:r>
          </w:p>
        </w:tc>
        <w:tc>
          <w:tcPr>
            <w:tcW w:w="425" w:type="dxa"/>
          </w:tcPr>
          <w:p w14:paraId="41565BF8" w14:textId="77777777" w:rsidR="00CE51A8" w:rsidRPr="00F63D4B" w:rsidRDefault="00CE51A8" w:rsidP="00CE51A8">
            <w:pPr>
              <w:spacing w:line="360" w:lineRule="auto"/>
              <w:rPr>
                <w:sz w:val="18"/>
                <w:szCs w:val="18"/>
              </w:rPr>
            </w:pPr>
          </w:p>
        </w:tc>
        <w:tc>
          <w:tcPr>
            <w:tcW w:w="425" w:type="dxa"/>
          </w:tcPr>
          <w:p w14:paraId="29131FBF" w14:textId="77777777" w:rsidR="00CE51A8" w:rsidRPr="00F63D4B" w:rsidRDefault="00CE51A8" w:rsidP="00CE51A8">
            <w:pPr>
              <w:spacing w:line="360" w:lineRule="auto"/>
              <w:rPr>
                <w:sz w:val="18"/>
                <w:szCs w:val="18"/>
              </w:rPr>
            </w:pPr>
          </w:p>
        </w:tc>
        <w:tc>
          <w:tcPr>
            <w:tcW w:w="426" w:type="dxa"/>
          </w:tcPr>
          <w:p w14:paraId="5DB5B661" w14:textId="77777777" w:rsidR="00CE51A8" w:rsidRPr="00F63D4B" w:rsidRDefault="00CE51A8" w:rsidP="00CE51A8">
            <w:pPr>
              <w:spacing w:line="360" w:lineRule="auto"/>
              <w:rPr>
                <w:sz w:val="18"/>
                <w:szCs w:val="18"/>
              </w:rPr>
            </w:pPr>
          </w:p>
        </w:tc>
      </w:tr>
      <w:tr w:rsidR="00CE51A8" w:rsidRPr="00F63D4B" w14:paraId="6D30497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0D4DE4F2" w14:textId="5A2B659F" w:rsidR="00CE51A8" w:rsidRPr="00CA74D0"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054C8EC" w14:textId="1B043D65" w:rsidR="00CE51A8" w:rsidRPr="00CA74D0" w:rsidRDefault="00CE51A8" w:rsidP="00CE51A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4FACB144" w14:textId="47A6AD99" w:rsidR="00CE51A8" w:rsidRPr="00CA74D0" w:rsidRDefault="00CE51A8" w:rsidP="00CE51A8">
            <w:pPr>
              <w:rPr>
                <w:sz w:val="18"/>
                <w:szCs w:val="18"/>
              </w:rPr>
            </w:pPr>
            <w:r>
              <w:rPr>
                <w:sz w:val="18"/>
                <w:szCs w:val="18"/>
              </w:rPr>
              <w:t>Understand the difference between an equation and an identity</w:t>
            </w:r>
          </w:p>
        </w:tc>
        <w:tc>
          <w:tcPr>
            <w:tcW w:w="425" w:type="dxa"/>
          </w:tcPr>
          <w:p w14:paraId="2F196C00" w14:textId="77777777" w:rsidR="00CE51A8" w:rsidRPr="00F63D4B" w:rsidRDefault="00CE51A8" w:rsidP="00CE51A8">
            <w:pPr>
              <w:spacing w:line="360" w:lineRule="auto"/>
              <w:rPr>
                <w:sz w:val="18"/>
                <w:szCs w:val="18"/>
              </w:rPr>
            </w:pPr>
          </w:p>
        </w:tc>
        <w:tc>
          <w:tcPr>
            <w:tcW w:w="425" w:type="dxa"/>
          </w:tcPr>
          <w:p w14:paraId="7D510C3F"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294FBB55"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72D27BD3"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E54697" w14:textId="6C0091AA"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9D1C8EC" w14:textId="12A3B3EF" w:rsidR="00CE51A8" w:rsidRPr="00D00115" w:rsidRDefault="00CE51A8" w:rsidP="00CE51A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3015FD2C" w14:textId="0787909E" w:rsidR="00CE51A8" w:rsidRPr="00D00115" w:rsidRDefault="00CE51A8" w:rsidP="00CE51A8">
            <w:pPr>
              <w:rPr>
                <w:sz w:val="18"/>
                <w:szCs w:val="18"/>
              </w:rPr>
            </w:pPr>
            <w:r>
              <w:rPr>
                <w:sz w:val="18"/>
                <w:szCs w:val="18"/>
              </w:rPr>
              <w:t>Understand the difference between an equation and an identity</w:t>
            </w:r>
          </w:p>
        </w:tc>
        <w:tc>
          <w:tcPr>
            <w:tcW w:w="425" w:type="dxa"/>
          </w:tcPr>
          <w:p w14:paraId="569E48FD" w14:textId="77777777" w:rsidR="00CE51A8" w:rsidRPr="00F63D4B" w:rsidRDefault="00CE51A8" w:rsidP="00CE51A8">
            <w:pPr>
              <w:spacing w:line="360" w:lineRule="auto"/>
              <w:rPr>
                <w:sz w:val="18"/>
                <w:szCs w:val="18"/>
              </w:rPr>
            </w:pPr>
          </w:p>
        </w:tc>
        <w:tc>
          <w:tcPr>
            <w:tcW w:w="425" w:type="dxa"/>
          </w:tcPr>
          <w:p w14:paraId="1163011B" w14:textId="77777777" w:rsidR="00CE51A8" w:rsidRPr="00F63D4B" w:rsidRDefault="00CE51A8" w:rsidP="00CE51A8">
            <w:pPr>
              <w:spacing w:line="360" w:lineRule="auto"/>
              <w:rPr>
                <w:sz w:val="18"/>
                <w:szCs w:val="18"/>
              </w:rPr>
            </w:pPr>
          </w:p>
        </w:tc>
        <w:tc>
          <w:tcPr>
            <w:tcW w:w="426" w:type="dxa"/>
          </w:tcPr>
          <w:p w14:paraId="1E2E3191" w14:textId="77777777" w:rsidR="00CE51A8" w:rsidRPr="00F63D4B" w:rsidRDefault="00CE51A8" w:rsidP="00CE51A8">
            <w:pPr>
              <w:spacing w:line="360" w:lineRule="auto"/>
              <w:rPr>
                <w:sz w:val="18"/>
                <w:szCs w:val="18"/>
              </w:rPr>
            </w:pPr>
          </w:p>
        </w:tc>
      </w:tr>
      <w:tr w:rsidR="00621A16" w:rsidRPr="00F63D4B" w14:paraId="71FA3AC9"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07F2023" w14:textId="2BB7615C" w:rsidR="00621A16" w:rsidRPr="00CA74D0" w:rsidRDefault="00621A16" w:rsidP="00621A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800CAAF" w14:textId="7B0A2D78" w:rsidR="00621A16" w:rsidRPr="00CA74D0" w:rsidRDefault="00621A16" w:rsidP="00621A16">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316C9209" w14:textId="605EA284" w:rsidR="00621A16" w:rsidRPr="00CA74D0" w:rsidRDefault="00621A16" w:rsidP="00621A16">
            <w:pPr>
              <w:rPr>
                <w:sz w:val="18"/>
                <w:szCs w:val="18"/>
              </w:rPr>
            </w:pPr>
            <w:r>
              <w:rPr>
                <w:sz w:val="18"/>
                <w:szCs w:val="18"/>
              </w:rPr>
              <w:t>Factorise and collect like terms to derive a length from an area</w:t>
            </w:r>
          </w:p>
        </w:tc>
        <w:tc>
          <w:tcPr>
            <w:tcW w:w="425" w:type="dxa"/>
          </w:tcPr>
          <w:p w14:paraId="2D2B43C7" w14:textId="77777777" w:rsidR="00621A16" w:rsidRPr="00F63D4B" w:rsidRDefault="00621A16" w:rsidP="00621A16">
            <w:pPr>
              <w:spacing w:line="360" w:lineRule="auto"/>
              <w:rPr>
                <w:sz w:val="18"/>
                <w:szCs w:val="18"/>
              </w:rPr>
            </w:pPr>
          </w:p>
        </w:tc>
        <w:tc>
          <w:tcPr>
            <w:tcW w:w="425" w:type="dxa"/>
          </w:tcPr>
          <w:p w14:paraId="6FD40155" w14:textId="77777777" w:rsidR="00621A16" w:rsidRPr="00F63D4B" w:rsidRDefault="00621A16" w:rsidP="00621A16">
            <w:pPr>
              <w:spacing w:line="360" w:lineRule="auto"/>
              <w:rPr>
                <w:sz w:val="18"/>
                <w:szCs w:val="18"/>
              </w:rPr>
            </w:pPr>
          </w:p>
        </w:tc>
        <w:tc>
          <w:tcPr>
            <w:tcW w:w="425" w:type="dxa"/>
            <w:tcBorders>
              <w:right w:val="single" w:sz="4" w:space="0" w:color="auto"/>
            </w:tcBorders>
          </w:tcPr>
          <w:p w14:paraId="33440421" w14:textId="77777777" w:rsidR="00621A16" w:rsidRPr="00F63D4B" w:rsidRDefault="00621A16" w:rsidP="00621A16">
            <w:pPr>
              <w:spacing w:line="360" w:lineRule="auto"/>
              <w:rPr>
                <w:sz w:val="18"/>
                <w:szCs w:val="18"/>
              </w:rPr>
            </w:pPr>
          </w:p>
        </w:tc>
        <w:tc>
          <w:tcPr>
            <w:tcW w:w="426" w:type="dxa"/>
            <w:tcBorders>
              <w:top w:val="nil"/>
              <w:left w:val="single" w:sz="4" w:space="0" w:color="auto"/>
              <w:bottom w:val="nil"/>
              <w:right w:val="single" w:sz="4" w:space="0" w:color="auto"/>
            </w:tcBorders>
          </w:tcPr>
          <w:p w14:paraId="535F2F58" w14:textId="77777777" w:rsidR="00621A16" w:rsidRPr="00F63D4B" w:rsidRDefault="00621A16" w:rsidP="00621A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5A81625" w14:textId="6835BC82" w:rsidR="00621A16" w:rsidRPr="00D00115" w:rsidRDefault="00621A16" w:rsidP="00621A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C662E62" w14:textId="06FDFD1B" w:rsidR="00621A16" w:rsidRPr="00D00115" w:rsidRDefault="00621A16" w:rsidP="00621A16">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70E2E23" w14:textId="76C3A781" w:rsidR="00621A16" w:rsidRPr="00D00115" w:rsidRDefault="00621A16" w:rsidP="00621A16">
            <w:pPr>
              <w:rPr>
                <w:sz w:val="18"/>
                <w:szCs w:val="18"/>
              </w:rPr>
            </w:pPr>
            <w:r>
              <w:rPr>
                <w:sz w:val="18"/>
                <w:szCs w:val="18"/>
              </w:rPr>
              <w:t>Factorise and collect like terms to derive a length from an area</w:t>
            </w:r>
          </w:p>
        </w:tc>
        <w:tc>
          <w:tcPr>
            <w:tcW w:w="425" w:type="dxa"/>
          </w:tcPr>
          <w:p w14:paraId="160CA19A" w14:textId="77777777" w:rsidR="00621A16" w:rsidRPr="00F63D4B" w:rsidRDefault="00621A16" w:rsidP="00621A16">
            <w:pPr>
              <w:spacing w:line="360" w:lineRule="auto"/>
              <w:rPr>
                <w:sz w:val="18"/>
                <w:szCs w:val="18"/>
              </w:rPr>
            </w:pPr>
          </w:p>
        </w:tc>
        <w:tc>
          <w:tcPr>
            <w:tcW w:w="425" w:type="dxa"/>
          </w:tcPr>
          <w:p w14:paraId="7DA03CDA" w14:textId="77777777" w:rsidR="00621A16" w:rsidRPr="00F63D4B" w:rsidRDefault="00621A16" w:rsidP="00621A16">
            <w:pPr>
              <w:spacing w:line="360" w:lineRule="auto"/>
              <w:rPr>
                <w:sz w:val="18"/>
                <w:szCs w:val="18"/>
              </w:rPr>
            </w:pPr>
          </w:p>
        </w:tc>
        <w:tc>
          <w:tcPr>
            <w:tcW w:w="426" w:type="dxa"/>
          </w:tcPr>
          <w:p w14:paraId="074B61F9" w14:textId="77777777" w:rsidR="00621A16" w:rsidRPr="00F63D4B" w:rsidRDefault="00621A16" w:rsidP="00621A16">
            <w:pPr>
              <w:spacing w:line="360" w:lineRule="auto"/>
              <w:rPr>
                <w:sz w:val="18"/>
                <w:szCs w:val="18"/>
              </w:rPr>
            </w:pPr>
          </w:p>
        </w:tc>
      </w:tr>
      <w:tr w:rsidR="00CE51A8" w:rsidRPr="00F63D4B" w14:paraId="4A124D6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7AE2D1A" w14:textId="7A3F7EA9" w:rsidR="00CE51A8" w:rsidRPr="00CA74D0"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005107D" w14:textId="03E90F49" w:rsidR="00CE51A8" w:rsidRPr="00CA74D0" w:rsidRDefault="00CE51A8" w:rsidP="00CE51A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3D5687A4" w14:textId="298D9D49" w:rsidR="00CE51A8" w:rsidRPr="00CA74D0" w:rsidRDefault="00C606FF" w:rsidP="00CE51A8">
            <w:pPr>
              <w:rPr>
                <w:sz w:val="18"/>
                <w:szCs w:val="18"/>
              </w:rPr>
            </w:pPr>
            <w:r>
              <w:rPr>
                <w:sz w:val="18"/>
                <w:szCs w:val="18"/>
              </w:rPr>
              <w:t>Use algebra to generalise a mathematical concept</w:t>
            </w:r>
          </w:p>
        </w:tc>
        <w:tc>
          <w:tcPr>
            <w:tcW w:w="425" w:type="dxa"/>
          </w:tcPr>
          <w:p w14:paraId="3B9E7E90" w14:textId="77777777" w:rsidR="00CE51A8" w:rsidRPr="00F63D4B" w:rsidRDefault="00CE51A8" w:rsidP="00CE51A8">
            <w:pPr>
              <w:spacing w:line="360" w:lineRule="auto"/>
              <w:rPr>
                <w:sz w:val="18"/>
                <w:szCs w:val="18"/>
              </w:rPr>
            </w:pPr>
          </w:p>
        </w:tc>
        <w:tc>
          <w:tcPr>
            <w:tcW w:w="425" w:type="dxa"/>
          </w:tcPr>
          <w:p w14:paraId="4A6A27F0"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658B02EB"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20FBDE52"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98CA74F" w14:textId="6930AA39"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3FB7265" w14:textId="7BD7FF1C" w:rsidR="00CE51A8" w:rsidRPr="00D00115" w:rsidRDefault="00CE51A8" w:rsidP="00CE51A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0060475D" w14:textId="4AFE0336" w:rsidR="00CE51A8" w:rsidRPr="00D00115" w:rsidRDefault="00C606FF" w:rsidP="00CE51A8">
            <w:pPr>
              <w:rPr>
                <w:sz w:val="18"/>
                <w:szCs w:val="18"/>
              </w:rPr>
            </w:pPr>
            <w:r>
              <w:rPr>
                <w:sz w:val="18"/>
                <w:szCs w:val="18"/>
              </w:rPr>
              <w:t>Use algebra to generalise a mathematical concept</w:t>
            </w:r>
          </w:p>
        </w:tc>
        <w:tc>
          <w:tcPr>
            <w:tcW w:w="425" w:type="dxa"/>
          </w:tcPr>
          <w:p w14:paraId="089E76E2" w14:textId="77777777" w:rsidR="00CE51A8" w:rsidRPr="00F63D4B" w:rsidRDefault="00CE51A8" w:rsidP="00CE51A8">
            <w:pPr>
              <w:spacing w:line="360" w:lineRule="auto"/>
              <w:rPr>
                <w:sz w:val="18"/>
                <w:szCs w:val="18"/>
              </w:rPr>
            </w:pPr>
          </w:p>
        </w:tc>
        <w:tc>
          <w:tcPr>
            <w:tcW w:w="425" w:type="dxa"/>
          </w:tcPr>
          <w:p w14:paraId="42436324" w14:textId="77777777" w:rsidR="00CE51A8" w:rsidRPr="00F63D4B" w:rsidRDefault="00CE51A8" w:rsidP="00CE51A8">
            <w:pPr>
              <w:spacing w:line="360" w:lineRule="auto"/>
              <w:rPr>
                <w:sz w:val="18"/>
                <w:szCs w:val="18"/>
              </w:rPr>
            </w:pPr>
          </w:p>
        </w:tc>
        <w:tc>
          <w:tcPr>
            <w:tcW w:w="426" w:type="dxa"/>
          </w:tcPr>
          <w:p w14:paraId="2E3F3649" w14:textId="77777777" w:rsidR="00CE51A8" w:rsidRPr="00F63D4B" w:rsidRDefault="00CE51A8" w:rsidP="00CE51A8">
            <w:pPr>
              <w:spacing w:line="360" w:lineRule="auto"/>
              <w:rPr>
                <w:sz w:val="18"/>
                <w:szCs w:val="18"/>
              </w:rPr>
            </w:pPr>
          </w:p>
        </w:tc>
      </w:tr>
      <w:tr w:rsidR="00CE51A8" w:rsidRPr="00F63D4B" w14:paraId="7CA6F0D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3B2F91A7" w14:textId="349CB468" w:rsidR="00CE51A8" w:rsidRPr="00CA74D0" w:rsidRDefault="00CE51A8" w:rsidP="00CE51A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2AF38079" w14:textId="783993EE" w:rsidR="00CE51A8" w:rsidRPr="00CA74D0" w:rsidRDefault="00CE51A8" w:rsidP="00CE51A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5A945C66" w14:textId="38D7D29C" w:rsidR="00CE51A8" w:rsidRPr="00CA74D0" w:rsidRDefault="00621A16" w:rsidP="00CE51A8">
            <w:pPr>
              <w:rPr>
                <w:sz w:val="18"/>
                <w:szCs w:val="18"/>
              </w:rPr>
            </w:pPr>
            <w:r>
              <w:rPr>
                <w:sz w:val="18"/>
                <w:szCs w:val="18"/>
              </w:rPr>
              <w:t xml:space="preserve">Use algebra to </w:t>
            </w:r>
            <w:r w:rsidR="00D45D52">
              <w:rPr>
                <w:sz w:val="18"/>
                <w:szCs w:val="18"/>
              </w:rPr>
              <w:t>solve a geometric problem</w:t>
            </w:r>
          </w:p>
        </w:tc>
        <w:tc>
          <w:tcPr>
            <w:tcW w:w="425" w:type="dxa"/>
            <w:tcBorders>
              <w:bottom w:val="single" w:sz="4" w:space="0" w:color="auto"/>
            </w:tcBorders>
          </w:tcPr>
          <w:p w14:paraId="08A9A8F9" w14:textId="77777777" w:rsidR="00CE51A8" w:rsidRPr="00F63D4B" w:rsidRDefault="00CE51A8" w:rsidP="00CE51A8">
            <w:pPr>
              <w:spacing w:line="360" w:lineRule="auto"/>
              <w:rPr>
                <w:sz w:val="18"/>
                <w:szCs w:val="18"/>
              </w:rPr>
            </w:pPr>
          </w:p>
        </w:tc>
        <w:tc>
          <w:tcPr>
            <w:tcW w:w="425" w:type="dxa"/>
            <w:tcBorders>
              <w:bottom w:val="single" w:sz="4" w:space="0" w:color="auto"/>
            </w:tcBorders>
          </w:tcPr>
          <w:p w14:paraId="6FC40BDB" w14:textId="77777777" w:rsidR="00CE51A8" w:rsidRPr="00F63D4B" w:rsidRDefault="00CE51A8" w:rsidP="00CE51A8">
            <w:pPr>
              <w:spacing w:line="360" w:lineRule="auto"/>
              <w:rPr>
                <w:sz w:val="18"/>
                <w:szCs w:val="18"/>
              </w:rPr>
            </w:pPr>
          </w:p>
        </w:tc>
        <w:tc>
          <w:tcPr>
            <w:tcW w:w="425" w:type="dxa"/>
            <w:tcBorders>
              <w:bottom w:val="single" w:sz="4" w:space="0" w:color="auto"/>
              <w:right w:val="single" w:sz="4" w:space="0" w:color="auto"/>
            </w:tcBorders>
          </w:tcPr>
          <w:p w14:paraId="4F07C1A0"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779BF4B5"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07BEF0" w14:textId="0DFF46AC" w:rsidR="00CE51A8" w:rsidRPr="00D00115" w:rsidRDefault="00CE51A8" w:rsidP="00CE51A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534C858" w14:textId="3F1B755A" w:rsidR="00CE51A8" w:rsidRPr="00D00115" w:rsidRDefault="00D45D52" w:rsidP="00CE51A8">
            <w:pPr>
              <w:jc w:val="center"/>
              <w:rPr>
                <w:sz w:val="18"/>
                <w:szCs w:val="18"/>
              </w:rPr>
            </w:pPr>
            <w:r>
              <w:rPr>
                <w:sz w:val="18"/>
                <w:szCs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54F69290" w14:textId="0DCE187F" w:rsidR="00CE51A8" w:rsidRPr="00D00115" w:rsidRDefault="00D45D52" w:rsidP="00CE51A8">
            <w:pPr>
              <w:rPr>
                <w:sz w:val="18"/>
                <w:szCs w:val="18"/>
              </w:rPr>
            </w:pPr>
            <w:r>
              <w:rPr>
                <w:sz w:val="18"/>
                <w:szCs w:val="18"/>
              </w:rPr>
              <w:t>Use algebra to solve a geometric problem</w:t>
            </w:r>
          </w:p>
        </w:tc>
        <w:tc>
          <w:tcPr>
            <w:tcW w:w="425" w:type="dxa"/>
            <w:tcBorders>
              <w:bottom w:val="single" w:sz="4" w:space="0" w:color="auto"/>
            </w:tcBorders>
          </w:tcPr>
          <w:p w14:paraId="126179CE" w14:textId="77777777" w:rsidR="00CE51A8" w:rsidRPr="00F63D4B" w:rsidRDefault="00CE51A8" w:rsidP="00CE51A8">
            <w:pPr>
              <w:spacing w:line="360" w:lineRule="auto"/>
              <w:rPr>
                <w:sz w:val="18"/>
                <w:szCs w:val="18"/>
              </w:rPr>
            </w:pPr>
          </w:p>
        </w:tc>
        <w:tc>
          <w:tcPr>
            <w:tcW w:w="425" w:type="dxa"/>
            <w:tcBorders>
              <w:bottom w:val="single" w:sz="4" w:space="0" w:color="auto"/>
            </w:tcBorders>
          </w:tcPr>
          <w:p w14:paraId="408A7EFF" w14:textId="77777777" w:rsidR="00CE51A8" w:rsidRPr="00F63D4B" w:rsidRDefault="00CE51A8" w:rsidP="00CE51A8">
            <w:pPr>
              <w:spacing w:line="360" w:lineRule="auto"/>
              <w:rPr>
                <w:sz w:val="18"/>
                <w:szCs w:val="18"/>
              </w:rPr>
            </w:pPr>
          </w:p>
        </w:tc>
        <w:tc>
          <w:tcPr>
            <w:tcW w:w="426" w:type="dxa"/>
            <w:tcBorders>
              <w:bottom w:val="single" w:sz="4" w:space="0" w:color="auto"/>
            </w:tcBorders>
          </w:tcPr>
          <w:p w14:paraId="1C36C818" w14:textId="77777777" w:rsidR="00CE51A8" w:rsidRPr="00F63D4B" w:rsidRDefault="00CE51A8" w:rsidP="00CE51A8">
            <w:pPr>
              <w:spacing w:line="360" w:lineRule="auto"/>
              <w:rPr>
                <w:sz w:val="18"/>
                <w:szCs w:val="18"/>
              </w:rPr>
            </w:pPr>
          </w:p>
        </w:tc>
      </w:tr>
      <w:tr w:rsidR="00D45D52" w:rsidRPr="00F63D4B" w14:paraId="6D6AFE8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7199A8" w14:textId="1662E486" w:rsidR="00D45D52" w:rsidRPr="00CA74D0" w:rsidRDefault="00D45D52" w:rsidP="00D45D5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40209521" w14:textId="07BB2427" w:rsidR="00D45D52" w:rsidRPr="00CA74D0" w:rsidRDefault="00D45D52" w:rsidP="00D45D5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3D05D753" w14:textId="4AB78363" w:rsidR="00D45D52" w:rsidRPr="00CA74D0" w:rsidRDefault="00D45D52" w:rsidP="00D45D52">
            <w:pPr>
              <w:rPr>
                <w:sz w:val="18"/>
                <w:szCs w:val="18"/>
              </w:rPr>
            </w:pPr>
            <w:r>
              <w:rPr>
                <w:sz w:val="18"/>
                <w:szCs w:val="18"/>
              </w:rPr>
              <w:t>Use algebra to solve a contextual geometric problem</w:t>
            </w:r>
          </w:p>
        </w:tc>
        <w:tc>
          <w:tcPr>
            <w:tcW w:w="425" w:type="dxa"/>
            <w:tcBorders>
              <w:bottom w:val="single" w:sz="4" w:space="0" w:color="auto"/>
            </w:tcBorders>
          </w:tcPr>
          <w:p w14:paraId="242257CE" w14:textId="77777777" w:rsidR="00D45D52" w:rsidRPr="00F63D4B" w:rsidRDefault="00D45D52" w:rsidP="00D45D52">
            <w:pPr>
              <w:spacing w:line="360" w:lineRule="auto"/>
              <w:rPr>
                <w:sz w:val="18"/>
                <w:szCs w:val="18"/>
              </w:rPr>
            </w:pPr>
          </w:p>
        </w:tc>
        <w:tc>
          <w:tcPr>
            <w:tcW w:w="425" w:type="dxa"/>
            <w:tcBorders>
              <w:bottom w:val="single" w:sz="4" w:space="0" w:color="auto"/>
            </w:tcBorders>
          </w:tcPr>
          <w:p w14:paraId="548F4CB5" w14:textId="77777777" w:rsidR="00D45D52" w:rsidRPr="00F63D4B" w:rsidRDefault="00D45D52" w:rsidP="00D45D52">
            <w:pPr>
              <w:spacing w:line="360" w:lineRule="auto"/>
              <w:rPr>
                <w:sz w:val="18"/>
                <w:szCs w:val="18"/>
              </w:rPr>
            </w:pPr>
          </w:p>
        </w:tc>
        <w:tc>
          <w:tcPr>
            <w:tcW w:w="425" w:type="dxa"/>
            <w:tcBorders>
              <w:bottom w:val="single" w:sz="4" w:space="0" w:color="auto"/>
              <w:right w:val="single" w:sz="4" w:space="0" w:color="auto"/>
            </w:tcBorders>
          </w:tcPr>
          <w:p w14:paraId="187E918D" w14:textId="77777777" w:rsidR="00D45D52" w:rsidRPr="00F63D4B" w:rsidRDefault="00D45D52" w:rsidP="00D45D52">
            <w:pPr>
              <w:spacing w:line="360" w:lineRule="auto"/>
              <w:rPr>
                <w:sz w:val="18"/>
                <w:szCs w:val="18"/>
              </w:rPr>
            </w:pPr>
          </w:p>
        </w:tc>
        <w:tc>
          <w:tcPr>
            <w:tcW w:w="426" w:type="dxa"/>
            <w:tcBorders>
              <w:top w:val="nil"/>
              <w:left w:val="single" w:sz="4" w:space="0" w:color="auto"/>
              <w:bottom w:val="nil"/>
              <w:right w:val="single" w:sz="4" w:space="0" w:color="auto"/>
            </w:tcBorders>
          </w:tcPr>
          <w:p w14:paraId="4AA280E0" w14:textId="77777777" w:rsidR="00D45D52" w:rsidRPr="00F63D4B" w:rsidRDefault="00D45D52" w:rsidP="00D45D5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36E31F" w14:textId="7166899F" w:rsidR="00D45D52" w:rsidRPr="00D00115" w:rsidRDefault="00D45D52" w:rsidP="00D45D5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B3FC9E" w14:textId="62C1AAF1" w:rsidR="00D45D52" w:rsidRPr="00D00115" w:rsidRDefault="00D45D52" w:rsidP="00D45D5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66EF29DD" w14:textId="368E6680" w:rsidR="00D45D52" w:rsidRPr="00D00115" w:rsidRDefault="00D45D52" w:rsidP="00D45D52">
            <w:pPr>
              <w:rPr>
                <w:sz w:val="18"/>
                <w:szCs w:val="18"/>
              </w:rPr>
            </w:pPr>
            <w:r>
              <w:rPr>
                <w:sz w:val="18"/>
                <w:szCs w:val="18"/>
              </w:rPr>
              <w:t>Use algebra to solve a contextual geometric problem</w:t>
            </w:r>
          </w:p>
        </w:tc>
        <w:tc>
          <w:tcPr>
            <w:tcW w:w="425" w:type="dxa"/>
            <w:tcBorders>
              <w:bottom w:val="single" w:sz="4" w:space="0" w:color="auto"/>
            </w:tcBorders>
          </w:tcPr>
          <w:p w14:paraId="0025F5DB" w14:textId="77777777" w:rsidR="00D45D52" w:rsidRPr="00F63D4B" w:rsidRDefault="00D45D52" w:rsidP="00D45D52">
            <w:pPr>
              <w:spacing w:line="360" w:lineRule="auto"/>
              <w:rPr>
                <w:sz w:val="18"/>
                <w:szCs w:val="18"/>
              </w:rPr>
            </w:pPr>
          </w:p>
        </w:tc>
        <w:tc>
          <w:tcPr>
            <w:tcW w:w="425" w:type="dxa"/>
            <w:tcBorders>
              <w:bottom w:val="single" w:sz="4" w:space="0" w:color="auto"/>
            </w:tcBorders>
          </w:tcPr>
          <w:p w14:paraId="4B557B9E" w14:textId="77777777" w:rsidR="00D45D52" w:rsidRPr="00F63D4B" w:rsidRDefault="00D45D52" w:rsidP="00D45D52">
            <w:pPr>
              <w:spacing w:line="360" w:lineRule="auto"/>
              <w:rPr>
                <w:sz w:val="18"/>
                <w:szCs w:val="18"/>
              </w:rPr>
            </w:pPr>
          </w:p>
        </w:tc>
        <w:tc>
          <w:tcPr>
            <w:tcW w:w="426" w:type="dxa"/>
            <w:tcBorders>
              <w:bottom w:val="single" w:sz="4" w:space="0" w:color="auto"/>
            </w:tcBorders>
          </w:tcPr>
          <w:p w14:paraId="29744AEC" w14:textId="77777777" w:rsidR="00D45D52" w:rsidRPr="00F63D4B" w:rsidRDefault="00D45D52" w:rsidP="00D45D52">
            <w:pPr>
              <w:spacing w:line="360" w:lineRule="auto"/>
              <w:rPr>
                <w:sz w:val="18"/>
                <w:szCs w:val="18"/>
              </w:rPr>
            </w:pPr>
          </w:p>
        </w:tc>
      </w:tr>
      <w:tr w:rsidR="00CE51A8" w:rsidRPr="008B0203" w14:paraId="1D0F6001" w14:textId="77777777" w:rsidTr="000D1363">
        <w:trPr>
          <w:trHeight w:val="323"/>
        </w:trPr>
        <w:tc>
          <w:tcPr>
            <w:tcW w:w="1109" w:type="dxa"/>
            <w:tcBorders>
              <w:left w:val="nil"/>
              <w:bottom w:val="single" w:sz="4" w:space="0" w:color="auto"/>
              <w:right w:val="nil"/>
            </w:tcBorders>
            <w:vAlign w:val="center"/>
          </w:tcPr>
          <w:p w14:paraId="3CB33CC3" w14:textId="77777777" w:rsidR="00CE51A8" w:rsidRPr="008B0203" w:rsidRDefault="00CE51A8" w:rsidP="00CE51A8">
            <w:pPr>
              <w:jc w:val="center"/>
              <w:rPr>
                <w:sz w:val="12"/>
                <w:szCs w:val="18"/>
              </w:rPr>
            </w:pPr>
          </w:p>
        </w:tc>
        <w:tc>
          <w:tcPr>
            <w:tcW w:w="571" w:type="dxa"/>
            <w:tcBorders>
              <w:left w:val="nil"/>
              <w:bottom w:val="single" w:sz="4" w:space="0" w:color="auto"/>
              <w:right w:val="nil"/>
            </w:tcBorders>
            <w:vAlign w:val="center"/>
          </w:tcPr>
          <w:p w14:paraId="432ED5D6" w14:textId="77777777" w:rsidR="00CE51A8" w:rsidRPr="008B0203" w:rsidRDefault="00CE51A8" w:rsidP="00CE51A8">
            <w:pPr>
              <w:jc w:val="center"/>
              <w:rPr>
                <w:sz w:val="12"/>
                <w:szCs w:val="18"/>
              </w:rPr>
            </w:pPr>
          </w:p>
        </w:tc>
        <w:tc>
          <w:tcPr>
            <w:tcW w:w="4978" w:type="dxa"/>
            <w:tcBorders>
              <w:left w:val="nil"/>
              <w:bottom w:val="single" w:sz="4" w:space="0" w:color="auto"/>
              <w:right w:val="nil"/>
            </w:tcBorders>
            <w:vAlign w:val="center"/>
          </w:tcPr>
          <w:p w14:paraId="76CE5A24" w14:textId="77777777" w:rsidR="00CE51A8" w:rsidRPr="008B0203" w:rsidRDefault="00CE51A8" w:rsidP="00CE51A8">
            <w:pPr>
              <w:rPr>
                <w:sz w:val="12"/>
                <w:szCs w:val="18"/>
              </w:rPr>
            </w:pPr>
          </w:p>
        </w:tc>
        <w:tc>
          <w:tcPr>
            <w:tcW w:w="425" w:type="dxa"/>
            <w:tcBorders>
              <w:left w:val="nil"/>
              <w:bottom w:val="single" w:sz="4" w:space="0" w:color="auto"/>
              <w:right w:val="nil"/>
            </w:tcBorders>
          </w:tcPr>
          <w:p w14:paraId="65650A64" w14:textId="77777777" w:rsidR="00CE51A8" w:rsidRPr="008B0203" w:rsidRDefault="00CE51A8" w:rsidP="00CE51A8">
            <w:pPr>
              <w:spacing w:line="360" w:lineRule="auto"/>
              <w:rPr>
                <w:sz w:val="12"/>
                <w:szCs w:val="18"/>
              </w:rPr>
            </w:pPr>
          </w:p>
        </w:tc>
        <w:tc>
          <w:tcPr>
            <w:tcW w:w="425" w:type="dxa"/>
            <w:tcBorders>
              <w:left w:val="nil"/>
              <w:bottom w:val="single" w:sz="4" w:space="0" w:color="auto"/>
              <w:right w:val="nil"/>
            </w:tcBorders>
          </w:tcPr>
          <w:p w14:paraId="704C8D25" w14:textId="77777777" w:rsidR="00CE51A8" w:rsidRPr="008B0203" w:rsidRDefault="00CE51A8" w:rsidP="00CE51A8">
            <w:pPr>
              <w:spacing w:line="360" w:lineRule="auto"/>
              <w:rPr>
                <w:sz w:val="12"/>
                <w:szCs w:val="18"/>
              </w:rPr>
            </w:pPr>
          </w:p>
        </w:tc>
        <w:tc>
          <w:tcPr>
            <w:tcW w:w="425" w:type="dxa"/>
            <w:tcBorders>
              <w:left w:val="nil"/>
              <w:bottom w:val="single" w:sz="4" w:space="0" w:color="auto"/>
              <w:right w:val="nil"/>
            </w:tcBorders>
          </w:tcPr>
          <w:p w14:paraId="43CFB715" w14:textId="77777777" w:rsidR="00CE51A8" w:rsidRPr="008B0203" w:rsidRDefault="00CE51A8" w:rsidP="00CE51A8">
            <w:pPr>
              <w:spacing w:line="360" w:lineRule="auto"/>
              <w:rPr>
                <w:sz w:val="12"/>
                <w:szCs w:val="18"/>
              </w:rPr>
            </w:pPr>
          </w:p>
        </w:tc>
        <w:tc>
          <w:tcPr>
            <w:tcW w:w="426" w:type="dxa"/>
            <w:tcBorders>
              <w:top w:val="nil"/>
              <w:left w:val="nil"/>
              <w:bottom w:val="nil"/>
              <w:right w:val="nil"/>
            </w:tcBorders>
          </w:tcPr>
          <w:p w14:paraId="12AF772D" w14:textId="77777777" w:rsidR="00CE51A8" w:rsidRPr="008B0203" w:rsidRDefault="00CE51A8" w:rsidP="00CE51A8">
            <w:pPr>
              <w:spacing w:line="360" w:lineRule="auto"/>
              <w:rPr>
                <w:sz w:val="12"/>
                <w:szCs w:val="18"/>
              </w:rPr>
            </w:pPr>
          </w:p>
        </w:tc>
        <w:tc>
          <w:tcPr>
            <w:tcW w:w="1171" w:type="dxa"/>
            <w:tcBorders>
              <w:left w:val="nil"/>
              <w:bottom w:val="single" w:sz="4" w:space="0" w:color="auto"/>
              <w:right w:val="nil"/>
            </w:tcBorders>
            <w:vAlign w:val="center"/>
          </w:tcPr>
          <w:p w14:paraId="707BA4F4" w14:textId="77777777" w:rsidR="00CE51A8" w:rsidRPr="008B0203" w:rsidRDefault="00CE51A8" w:rsidP="00CE51A8">
            <w:pPr>
              <w:jc w:val="center"/>
              <w:rPr>
                <w:sz w:val="12"/>
                <w:szCs w:val="18"/>
              </w:rPr>
            </w:pPr>
          </w:p>
        </w:tc>
        <w:tc>
          <w:tcPr>
            <w:tcW w:w="571" w:type="dxa"/>
            <w:tcBorders>
              <w:left w:val="nil"/>
              <w:bottom w:val="single" w:sz="4" w:space="0" w:color="auto"/>
              <w:right w:val="nil"/>
            </w:tcBorders>
            <w:vAlign w:val="center"/>
          </w:tcPr>
          <w:p w14:paraId="527419E7" w14:textId="77777777" w:rsidR="00CE51A8" w:rsidRPr="008B0203" w:rsidRDefault="00CE51A8" w:rsidP="00CE51A8">
            <w:pPr>
              <w:jc w:val="center"/>
              <w:rPr>
                <w:sz w:val="12"/>
                <w:szCs w:val="18"/>
              </w:rPr>
            </w:pPr>
          </w:p>
        </w:tc>
        <w:tc>
          <w:tcPr>
            <w:tcW w:w="4920" w:type="dxa"/>
            <w:tcBorders>
              <w:left w:val="nil"/>
              <w:bottom w:val="single" w:sz="4" w:space="0" w:color="auto"/>
              <w:right w:val="nil"/>
            </w:tcBorders>
            <w:vAlign w:val="center"/>
          </w:tcPr>
          <w:p w14:paraId="4B129719" w14:textId="77777777" w:rsidR="00CE51A8" w:rsidRPr="008B0203" w:rsidRDefault="00CE51A8" w:rsidP="00CE51A8">
            <w:pPr>
              <w:rPr>
                <w:sz w:val="12"/>
                <w:szCs w:val="18"/>
              </w:rPr>
            </w:pPr>
          </w:p>
        </w:tc>
        <w:tc>
          <w:tcPr>
            <w:tcW w:w="425" w:type="dxa"/>
            <w:tcBorders>
              <w:left w:val="nil"/>
              <w:bottom w:val="single" w:sz="4" w:space="0" w:color="auto"/>
              <w:right w:val="nil"/>
            </w:tcBorders>
          </w:tcPr>
          <w:p w14:paraId="233B6E4E" w14:textId="77777777" w:rsidR="00CE51A8" w:rsidRPr="008B0203" w:rsidRDefault="00CE51A8" w:rsidP="00CE51A8">
            <w:pPr>
              <w:spacing w:line="360" w:lineRule="auto"/>
              <w:rPr>
                <w:sz w:val="12"/>
                <w:szCs w:val="18"/>
              </w:rPr>
            </w:pPr>
          </w:p>
        </w:tc>
        <w:tc>
          <w:tcPr>
            <w:tcW w:w="425" w:type="dxa"/>
            <w:tcBorders>
              <w:left w:val="nil"/>
              <w:bottom w:val="single" w:sz="4" w:space="0" w:color="auto"/>
              <w:right w:val="nil"/>
            </w:tcBorders>
          </w:tcPr>
          <w:p w14:paraId="3A03601B" w14:textId="77777777" w:rsidR="00CE51A8" w:rsidRPr="008B0203" w:rsidRDefault="00CE51A8" w:rsidP="00CE51A8">
            <w:pPr>
              <w:spacing w:line="360" w:lineRule="auto"/>
              <w:rPr>
                <w:sz w:val="12"/>
                <w:szCs w:val="18"/>
              </w:rPr>
            </w:pPr>
          </w:p>
        </w:tc>
        <w:tc>
          <w:tcPr>
            <w:tcW w:w="426" w:type="dxa"/>
            <w:tcBorders>
              <w:left w:val="nil"/>
              <w:bottom w:val="single" w:sz="4" w:space="0" w:color="auto"/>
              <w:right w:val="nil"/>
            </w:tcBorders>
          </w:tcPr>
          <w:p w14:paraId="2E8AC75F" w14:textId="77777777" w:rsidR="00CE51A8" w:rsidRPr="008B0203" w:rsidRDefault="00CE51A8" w:rsidP="00CE51A8">
            <w:pPr>
              <w:spacing w:line="360" w:lineRule="auto"/>
              <w:rPr>
                <w:sz w:val="12"/>
                <w:szCs w:val="18"/>
              </w:rPr>
            </w:pPr>
          </w:p>
        </w:tc>
      </w:tr>
      <w:tr w:rsidR="00CE51A8" w:rsidRPr="00F63D4B" w14:paraId="373DC3A3" w14:textId="77777777" w:rsidTr="00625ABE">
        <w:trPr>
          <w:trHeight w:val="538"/>
        </w:trPr>
        <w:tc>
          <w:tcPr>
            <w:tcW w:w="1109" w:type="dxa"/>
            <w:tcBorders>
              <w:top w:val="single" w:sz="4" w:space="0" w:color="auto"/>
            </w:tcBorders>
            <w:shd w:val="clear" w:color="auto" w:fill="FAC8C8"/>
            <w:vAlign w:val="center"/>
          </w:tcPr>
          <w:p w14:paraId="71E2CDB1" w14:textId="54C9E52E" w:rsidR="00CE51A8" w:rsidRPr="00F63D4B" w:rsidRDefault="00CE51A8" w:rsidP="00CE51A8">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4F9FC82" w14:textId="77777777" w:rsidR="00CE51A8" w:rsidRPr="00F63D4B" w:rsidRDefault="00CE51A8" w:rsidP="00CE51A8">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558CEC9" w14:textId="77777777" w:rsidR="00CE51A8" w:rsidRPr="00F63D4B" w:rsidRDefault="00CE51A8" w:rsidP="00CE51A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B01BA67" w14:textId="77777777" w:rsidR="00CE51A8" w:rsidRPr="00F63D4B" w:rsidRDefault="00CE51A8" w:rsidP="00CE51A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6C58E2E6" w14:textId="77777777" w:rsidR="00CE51A8" w:rsidRPr="00F63D4B" w:rsidRDefault="00CE51A8" w:rsidP="00CE51A8">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29057775" w14:textId="77777777" w:rsidR="00CE51A8" w:rsidRPr="00F63D4B" w:rsidRDefault="00CE51A8" w:rsidP="00CE51A8">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51C49E8B" w14:textId="77777777" w:rsidR="00CE51A8" w:rsidRPr="00F63D4B" w:rsidRDefault="00CE51A8" w:rsidP="00CE51A8">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7F030891" w14:textId="606A0055" w:rsidR="00CE51A8" w:rsidRPr="00F63D4B" w:rsidRDefault="00CE51A8" w:rsidP="00CE51A8">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326CAD38" w14:textId="77777777" w:rsidR="00CE51A8" w:rsidRPr="00F63D4B" w:rsidRDefault="00CE51A8" w:rsidP="00CE51A8">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0E3E11A4" w14:textId="77777777" w:rsidR="00CE51A8" w:rsidRPr="00F63D4B" w:rsidRDefault="00CE51A8" w:rsidP="00CE51A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7E378150" w14:textId="77777777" w:rsidR="00CE51A8" w:rsidRPr="00F63D4B" w:rsidRDefault="00CE51A8" w:rsidP="00CE51A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3268D7DE" w14:textId="77777777" w:rsidR="00CE51A8" w:rsidRPr="00F63D4B" w:rsidRDefault="00CE51A8" w:rsidP="00CE51A8">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B2E3896" w14:textId="77777777" w:rsidR="00CE51A8" w:rsidRPr="00F63D4B" w:rsidRDefault="00CE51A8" w:rsidP="00CE51A8">
            <w:pPr>
              <w:spacing w:line="360" w:lineRule="auto"/>
              <w:jc w:val="center"/>
              <w:rPr>
                <w:b/>
                <w:szCs w:val="21"/>
              </w:rPr>
            </w:pPr>
            <w:r w:rsidRPr="00F63D4B">
              <w:rPr>
                <w:b/>
                <w:szCs w:val="21"/>
              </w:rPr>
              <w:t>G</w:t>
            </w:r>
          </w:p>
        </w:tc>
      </w:tr>
      <w:tr w:rsidR="00CE51A8" w:rsidRPr="00F63D4B" w14:paraId="675031B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787027B" w14:textId="393ADA51"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1770059" w14:textId="2D6D9D14" w:rsidR="00CE51A8" w:rsidRPr="00D00115" w:rsidRDefault="00CE51A8" w:rsidP="00CE51A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7D554419" w14:textId="0FFF1658" w:rsidR="00CE51A8" w:rsidRPr="00D00115" w:rsidRDefault="00CE51A8" w:rsidP="00CE51A8">
            <w:pPr>
              <w:rPr>
                <w:sz w:val="18"/>
                <w:szCs w:val="18"/>
              </w:rPr>
            </w:pPr>
            <w:r>
              <w:rPr>
                <w:sz w:val="18"/>
                <w:szCs w:val="18"/>
              </w:rPr>
              <w:t>Simplify an algebraic expression by collecting like terms</w:t>
            </w:r>
          </w:p>
        </w:tc>
        <w:tc>
          <w:tcPr>
            <w:tcW w:w="425" w:type="dxa"/>
          </w:tcPr>
          <w:p w14:paraId="4B227755" w14:textId="77777777" w:rsidR="00CE51A8" w:rsidRPr="00F63D4B" w:rsidRDefault="00CE51A8" w:rsidP="00CE51A8">
            <w:pPr>
              <w:spacing w:line="360" w:lineRule="auto"/>
              <w:rPr>
                <w:sz w:val="18"/>
                <w:szCs w:val="18"/>
              </w:rPr>
            </w:pPr>
          </w:p>
        </w:tc>
        <w:tc>
          <w:tcPr>
            <w:tcW w:w="425" w:type="dxa"/>
          </w:tcPr>
          <w:p w14:paraId="0448C249"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76522C27"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4974D8DE"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2B08A80" w14:textId="00861D0C"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9BE1FC6" w14:textId="237CE863" w:rsidR="00CE51A8" w:rsidRPr="00D00115" w:rsidRDefault="00CE51A8" w:rsidP="00CE51A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3DD5CF83" w14:textId="40B0A200" w:rsidR="00CE51A8" w:rsidRPr="00D00115" w:rsidRDefault="00CE51A8" w:rsidP="00CE51A8">
            <w:pPr>
              <w:rPr>
                <w:sz w:val="18"/>
                <w:szCs w:val="18"/>
              </w:rPr>
            </w:pPr>
            <w:r>
              <w:rPr>
                <w:sz w:val="18"/>
                <w:szCs w:val="18"/>
              </w:rPr>
              <w:t>Simplify an algebraic expression by collecting like terms</w:t>
            </w:r>
          </w:p>
        </w:tc>
        <w:tc>
          <w:tcPr>
            <w:tcW w:w="425" w:type="dxa"/>
          </w:tcPr>
          <w:p w14:paraId="4E86B399" w14:textId="77777777" w:rsidR="00CE51A8" w:rsidRPr="00F63D4B" w:rsidRDefault="00CE51A8" w:rsidP="00CE51A8">
            <w:pPr>
              <w:spacing w:line="360" w:lineRule="auto"/>
              <w:rPr>
                <w:sz w:val="18"/>
                <w:szCs w:val="18"/>
              </w:rPr>
            </w:pPr>
          </w:p>
        </w:tc>
        <w:tc>
          <w:tcPr>
            <w:tcW w:w="425" w:type="dxa"/>
          </w:tcPr>
          <w:p w14:paraId="20A4DAB6" w14:textId="77777777" w:rsidR="00CE51A8" w:rsidRPr="00F63D4B" w:rsidRDefault="00CE51A8" w:rsidP="00CE51A8">
            <w:pPr>
              <w:spacing w:line="360" w:lineRule="auto"/>
              <w:rPr>
                <w:sz w:val="18"/>
                <w:szCs w:val="18"/>
              </w:rPr>
            </w:pPr>
          </w:p>
        </w:tc>
        <w:tc>
          <w:tcPr>
            <w:tcW w:w="426" w:type="dxa"/>
          </w:tcPr>
          <w:p w14:paraId="6F6741B2" w14:textId="77777777" w:rsidR="00CE51A8" w:rsidRPr="00F63D4B" w:rsidRDefault="00CE51A8" w:rsidP="00CE51A8">
            <w:pPr>
              <w:spacing w:line="360" w:lineRule="auto"/>
              <w:rPr>
                <w:sz w:val="18"/>
                <w:szCs w:val="18"/>
              </w:rPr>
            </w:pPr>
          </w:p>
        </w:tc>
      </w:tr>
      <w:tr w:rsidR="00CE51A8" w:rsidRPr="00F63D4B" w14:paraId="568DA47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A91050B" w14:textId="0CF16AAF"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7B2141" w14:textId="3B4BAA98" w:rsidR="00CE51A8" w:rsidRPr="00D00115" w:rsidRDefault="00CE51A8" w:rsidP="00CE51A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26B7A58A" w14:textId="4808D947" w:rsidR="00CE51A8" w:rsidRPr="00D00115" w:rsidRDefault="00CE51A8" w:rsidP="00CE51A8">
            <w:pPr>
              <w:rPr>
                <w:sz w:val="18"/>
                <w:szCs w:val="18"/>
              </w:rPr>
            </w:pPr>
            <w:r>
              <w:rPr>
                <w:sz w:val="18"/>
                <w:szCs w:val="18"/>
              </w:rPr>
              <w:t>Simplify algebraic products using the laws of indices</w:t>
            </w:r>
          </w:p>
        </w:tc>
        <w:tc>
          <w:tcPr>
            <w:tcW w:w="425" w:type="dxa"/>
          </w:tcPr>
          <w:p w14:paraId="6E565A66" w14:textId="77777777" w:rsidR="00CE51A8" w:rsidRPr="00F63D4B" w:rsidRDefault="00CE51A8" w:rsidP="00CE51A8">
            <w:pPr>
              <w:spacing w:line="360" w:lineRule="auto"/>
              <w:rPr>
                <w:sz w:val="18"/>
                <w:szCs w:val="18"/>
              </w:rPr>
            </w:pPr>
          </w:p>
        </w:tc>
        <w:tc>
          <w:tcPr>
            <w:tcW w:w="425" w:type="dxa"/>
          </w:tcPr>
          <w:p w14:paraId="01D6EEE6"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2D979A23"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2C010D7B"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6EED38" w14:textId="3F8DD73E"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D8F4667" w14:textId="4120F545" w:rsidR="00CE51A8" w:rsidRPr="00D00115" w:rsidRDefault="00CE51A8" w:rsidP="00CE51A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C8C94B8" w14:textId="21D698CD" w:rsidR="00CE51A8" w:rsidRPr="00D00115" w:rsidRDefault="00CE51A8" w:rsidP="00CE51A8">
            <w:pPr>
              <w:rPr>
                <w:sz w:val="18"/>
                <w:szCs w:val="18"/>
              </w:rPr>
            </w:pPr>
            <w:r>
              <w:rPr>
                <w:sz w:val="18"/>
                <w:szCs w:val="18"/>
              </w:rPr>
              <w:t>Simplify algebraic products using the laws of indices</w:t>
            </w:r>
          </w:p>
        </w:tc>
        <w:tc>
          <w:tcPr>
            <w:tcW w:w="425" w:type="dxa"/>
          </w:tcPr>
          <w:p w14:paraId="58320C44" w14:textId="77777777" w:rsidR="00CE51A8" w:rsidRPr="00F63D4B" w:rsidRDefault="00CE51A8" w:rsidP="00CE51A8">
            <w:pPr>
              <w:spacing w:line="360" w:lineRule="auto"/>
              <w:rPr>
                <w:sz w:val="18"/>
                <w:szCs w:val="18"/>
              </w:rPr>
            </w:pPr>
          </w:p>
        </w:tc>
        <w:tc>
          <w:tcPr>
            <w:tcW w:w="425" w:type="dxa"/>
          </w:tcPr>
          <w:p w14:paraId="130D7A1A" w14:textId="77777777" w:rsidR="00CE51A8" w:rsidRPr="00F63D4B" w:rsidRDefault="00CE51A8" w:rsidP="00CE51A8">
            <w:pPr>
              <w:spacing w:line="360" w:lineRule="auto"/>
              <w:rPr>
                <w:sz w:val="18"/>
                <w:szCs w:val="18"/>
              </w:rPr>
            </w:pPr>
          </w:p>
        </w:tc>
        <w:tc>
          <w:tcPr>
            <w:tcW w:w="426" w:type="dxa"/>
          </w:tcPr>
          <w:p w14:paraId="0711F26B" w14:textId="77777777" w:rsidR="00CE51A8" w:rsidRPr="00F63D4B" w:rsidRDefault="00CE51A8" w:rsidP="00CE51A8">
            <w:pPr>
              <w:spacing w:line="360" w:lineRule="auto"/>
              <w:rPr>
                <w:sz w:val="18"/>
                <w:szCs w:val="18"/>
              </w:rPr>
            </w:pPr>
          </w:p>
        </w:tc>
      </w:tr>
      <w:tr w:rsidR="00B37895" w:rsidRPr="00F63D4B" w14:paraId="6C95AE6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2EB993D" w14:textId="7D902FC6"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362867C" w14:textId="691C2BDB" w:rsidR="00B37895" w:rsidRPr="00D00115" w:rsidRDefault="00B37895" w:rsidP="00B3789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25CE2E45" w14:textId="1684522F" w:rsidR="00B37895" w:rsidRPr="00D00115" w:rsidRDefault="00B37895" w:rsidP="00B37895">
            <w:pPr>
              <w:rPr>
                <w:sz w:val="18"/>
                <w:szCs w:val="18"/>
              </w:rPr>
            </w:pPr>
            <w:r>
              <w:rPr>
                <w:sz w:val="18"/>
                <w:szCs w:val="18"/>
              </w:rPr>
              <w:t>Expand and simplify a binomial product</w:t>
            </w:r>
          </w:p>
        </w:tc>
        <w:tc>
          <w:tcPr>
            <w:tcW w:w="425" w:type="dxa"/>
          </w:tcPr>
          <w:p w14:paraId="71D1E435" w14:textId="77777777" w:rsidR="00B37895" w:rsidRPr="00F63D4B" w:rsidRDefault="00B37895" w:rsidP="00B37895">
            <w:pPr>
              <w:spacing w:line="360" w:lineRule="auto"/>
              <w:rPr>
                <w:sz w:val="18"/>
                <w:szCs w:val="18"/>
              </w:rPr>
            </w:pPr>
          </w:p>
        </w:tc>
        <w:tc>
          <w:tcPr>
            <w:tcW w:w="425" w:type="dxa"/>
          </w:tcPr>
          <w:p w14:paraId="1C2CA89D" w14:textId="77777777" w:rsidR="00B37895" w:rsidRPr="00F63D4B" w:rsidRDefault="00B37895" w:rsidP="00B37895">
            <w:pPr>
              <w:spacing w:line="360" w:lineRule="auto"/>
              <w:rPr>
                <w:sz w:val="18"/>
                <w:szCs w:val="18"/>
              </w:rPr>
            </w:pPr>
          </w:p>
        </w:tc>
        <w:tc>
          <w:tcPr>
            <w:tcW w:w="425" w:type="dxa"/>
            <w:tcBorders>
              <w:right w:val="single" w:sz="4" w:space="0" w:color="auto"/>
            </w:tcBorders>
          </w:tcPr>
          <w:p w14:paraId="784D3D1D" w14:textId="77777777" w:rsidR="00B37895" w:rsidRPr="00F63D4B" w:rsidRDefault="00B37895" w:rsidP="00B37895">
            <w:pPr>
              <w:spacing w:line="360" w:lineRule="auto"/>
              <w:rPr>
                <w:sz w:val="18"/>
                <w:szCs w:val="18"/>
              </w:rPr>
            </w:pPr>
          </w:p>
        </w:tc>
        <w:tc>
          <w:tcPr>
            <w:tcW w:w="426" w:type="dxa"/>
            <w:tcBorders>
              <w:top w:val="nil"/>
              <w:left w:val="single" w:sz="4" w:space="0" w:color="auto"/>
              <w:bottom w:val="nil"/>
              <w:right w:val="single" w:sz="4" w:space="0" w:color="auto"/>
            </w:tcBorders>
          </w:tcPr>
          <w:p w14:paraId="462E7693" w14:textId="77777777" w:rsidR="00B37895" w:rsidRPr="00F63D4B" w:rsidRDefault="00B37895" w:rsidP="00B3789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F87B4BF" w14:textId="6A61F043"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42E114E" w14:textId="42204308" w:rsidR="00B37895" w:rsidRPr="00D00115" w:rsidRDefault="00B37895" w:rsidP="00B3789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465A9203" w14:textId="53DB5EF4" w:rsidR="00B37895" w:rsidRPr="00D00115" w:rsidRDefault="00B37895" w:rsidP="00B37895">
            <w:pPr>
              <w:rPr>
                <w:sz w:val="18"/>
                <w:szCs w:val="18"/>
              </w:rPr>
            </w:pPr>
            <w:r>
              <w:rPr>
                <w:sz w:val="18"/>
                <w:szCs w:val="18"/>
              </w:rPr>
              <w:t>Expand and simplify a binomial product</w:t>
            </w:r>
          </w:p>
        </w:tc>
        <w:tc>
          <w:tcPr>
            <w:tcW w:w="425" w:type="dxa"/>
          </w:tcPr>
          <w:p w14:paraId="1BA04B2B" w14:textId="77777777" w:rsidR="00B37895" w:rsidRPr="00F63D4B" w:rsidRDefault="00B37895" w:rsidP="00B37895">
            <w:pPr>
              <w:spacing w:line="360" w:lineRule="auto"/>
              <w:rPr>
                <w:sz w:val="18"/>
                <w:szCs w:val="18"/>
              </w:rPr>
            </w:pPr>
          </w:p>
        </w:tc>
        <w:tc>
          <w:tcPr>
            <w:tcW w:w="425" w:type="dxa"/>
          </w:tcPr>
          <w:p w14:paraId="6F706E6F" w14:textId="77777777" w:rsidR="00B37895" w:rsidRPr="00F63D4B" w:rsidRDefault="00B37895" w:rsidP="00B37895">
            <w:pPr>
              <w:spacing w:line="360" w:lineRule="auto"/>
              <w:rPr>
                <w:sz w:val="18"/>
                <w:szCs w:val="18"/>
              </w:rPr>
            </w:pPr>
          </w:p>
        </w:tc>
        <w:tc>
          <w:tcPr>
            <w:tcW w:w="426" w:type="dxa"/>
          </w:tcPr>
          <w:p w14:paraId="474992E8" w14:textId="77777777" w:rsidR="00B37895" w:rsidRPr="00F63D4B" w:rsidRDefault="00B37895" w:rsidP="00B37895">
            <w:pPr>
              <w:spacing w:line="360" w:lineRule="auto"/>
              <w:rPr>
                <w:sz w:val="18"/>
                <w:szCs w:val="18"/>
              </w:rPr>
            </w:pPr>
          </w:p>
        </w:tc>
      </w:tr>
      <w:tr w:rsidR="00B37895" w:rsidRPr="00F63D4B" w14:paraId="5DFA4F3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550F412" w14:textId="5B421982"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DB02F2E" w14:textId="5FBDBDB4" w:rsidR="00B37895" w:rsidRPr="00D00115" w:rsidRDefault="00B37895" w:rsidP="00B3789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7B0ECCFA" w14:textId="6D51A34C" w:rsidR="00B37895" w:rsidRPr="00D00115" w:rsidRDefault="00B37895" w:rsidP="00B37895">
            <w:pPr>
              <w:rPr>
                <w:sz w:val="18"/>
                <w:szCs w:val="18"/>
              </w:rPr>
            </w:pPr>
            <w:r>
              <w:rPr>
                <w:sz w:val="18"/>
                <w:szCs w:val="18"/>
              </w:rPr>
              <w:t>Factorise a quadratic expression into brackets</w:t>
            </w:r>
          </w:p>
        </w:tc>
        <w:tc>
          <w:tcPr>
            <w:tcW w:w="425" w:type="dxa"/>
          </w:tcPr>
          <w:p w14:paraId="01DA87CA" w14:textId="77777777" w:rsidR="00B37895" w:rsidRPr="00F63D4B" w:rsidRDefault="00B37895" w:rsidP="00B37895">
            <w:pPr>
              <w:spacing w:line="360" w:lineRule="auto"/>
              <w:rPr>
                <w:sz w:val="18"/>
                <w:szCs w:val="18"/>
              </w:rPr>
            </w:pPr>
          </w:p>
        </w:tc>
        <w:tc>
          <w:tcPr>
            <w:tcW w:w="425" w:type="dxa"/>
          </w:tcPr>
          <w:p w14:paraId="3797F254" w14:textId="77777777" w:rsidR="00B37895" w:rsidRPr="00F63D4B" w:rsidRDefault="00B37895" w:rsidP="00B37895">
            <w:pPr>
              <w:spacing w:line="360" w:lineRule="auto"/>
              <w:rPr>
                <w:sz w:val="18"/>
                <w:szCs w:val="18"/>
              </w:rPr>
            </w:pPr>
          </w:p>
        </w:tc>
        <w:tc>
          <w:tcPr>
            <w:tcW w:w="425" w:type="dxa"/>
            <w:tcBorders>
              <w:right w:val="single" w:sz="4" w:space="0" w:color="auto"/>
            </w:tcBorders>
          </w:tcPr>
          <w:p w14:paraId="5B383EDB" w14:textId="77777777" w:rsidR="00B37895" w:rsidRPr="00F63D4B" w:rsidRDefault="00B37895" w:rsidP="00B37895">
            <w:pPr>
              <w:spacing w:line="360" w:lineRule="auto"/>
              <w:rPr>
                <w:sz w:val="18"/>
                <w:szCs w:val="18"/>
              </w:rPr>
            </w:pPr>
          </w:p>
        </w:tc>
        <w:tc>
          <w:tcPr>
            <w:tcW w:w="426" w:type="dxa"/>
            <w:tcBorders>
              <w:top w:val="nil"/>
              <w:left w:val="single" w:sz="4" w:space="0" w:color="auto"/>
              <w:bottom w:val="nil"/>
              <w:right w:val="single" w:sz="4" w:space="0" w:color="auto"/>
            </w:tcBorders>
          </w:tcPr>
          <w:p w14:paraId="17D04D33" w14:textId="77777777" w:rsidR="00B37895" w:rsidRPr="00F63D4B" w:rsidRDefault="00B37895" w:rsidP="00B3789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D2E57C0" w14:textId="37EB478C" w:rsidR="00B37895" w:rsidRPr="00D00115" w:rsidRDefault="00B37895" w:rsidP="00B3789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E91965" w14:textId="10882245" w:rsidR="00B37895" w:rsidRPr="00D00115" w:rsidRDefault="00B37895" w:rsidP="00B3789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3A801DD2" w14:textId="40067C4D" w:rsidR="00B37895" w:rsidRPr="00D00115" w:rsidRDefault="00B37895" w:rsidP="00B37895">
            <w:pPr>
              <w:rPr>
                <w:sz w:val="18"/>
                <w:szCs w:val="18"/>
              </w:rPr>
            </w:pPr>
            <w:r>
              <w:rPr>
                <w:sz w:val="18"/>
                <w:szCs w:val="18"/>
              </w:rPr>
              <w:t>Factorise a quadratic expression into brackets</w:t>
            </w:r>
          </w:p>
        </w:tc>
        <w:tc>
          <w:tcPr>
            <w:tcW w:w="425" w:type="dxa"/>
          </w:tcPr>
          <w:p w14:paraId="6004CADE" w14:textId="77777777" w:rsidR="00B37895" w:rsidRPr="00F63D4B" w:rsidRDefault="00B37895" w:rsidP="00B37895">
            <w:pPr>
              <w:spacing w:line="360" w:lineRule="auto"/>
              <w:rPr>
                <w:sz w:val="18"/>
                <w:szCs w:val="18"/>
              </w:rPr>
            </w:pPr>
          </w:p>
        </w:tc>
        <w:tc>
          <w:tcPr>
            <w:tcW w:w="425" w:type="dxa"/>
          </w:tcPr>
          <w:p w14:paraId="32E78EBA" w14:textId="77777777" w:rsidR="00B37895" w:rsidRPr="00F63D4B" w:rsidRDefault="00B37895" w:rsidP="00B37895">
            <w:pPr>
              <w:spacing w:line="360" w:lineRule="auto"/>
              <w:rPr>
                <w:sz w:val="18"/>
                <w:szCs w:val="18"/>
              </w:rPr>
            </w:pPr>
          </w:p>
        </w:tc>
        <w:tc>
          <w:tcPr>
            <w:tcW w:w="426" w:type="dxa"/>
          </w:tcPr>
          <w:p w14:paraId="785B3482" w14:textId="77777777" w:rsidR="00B37895" w:rsidRPr="00F63D4B" w:rsidRDefault="00B37895" w:rsidP="00B37895">
            <w:pPr>
              <w:spacing w:line="360" w:lineRule="auto"/>
              <w:rPr>
                <w:sz w:val="18"/>
                <w:szCs w:val="18"/>
              </w:rPr>
            </w:pPr>
          </w:p>
        </w:tc>
      </w:tr>
      <w:tr w:rsidR="00CE51A8" w:rsidRPr="00F63D4B" w14:paraId="2497C73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6BEECA4" w14:textId="1F8AA20C"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58937BA" w14:textId="122B7381" w:rsidR="00CE51A8" w:rsidRPr="00D00115" w:rsidRDefault="00CE51A8" w:rsidP="00CE51A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C2BC6D8" w14:textId="6FF28CB9" w:rsidR="00CE51A8" w:rsidRPr="00D00115" w:rsidRDefault="00CE51A8" w:rsidP="00CE51A8">
            <w:pPr>
              <w:rPr>
                <w:sz w:val="18"/>
                <w:szCs w:val="18"/>
              </w:rPr>
            </w:pPr>
            <w:r>
              <w:rPr>
                <w:sz w:val="18"/>
                <w:szCs w:val="18"/>
              </w:rPr>
              <w:t>Simplify algebraic quotients using the laws of indices</w:t>
            </w:r>
          </w:p>
        </w:tc>
        <w:tc>
          <w:tcPr>
            <w:tcW w:w="425" w:type="dxa"/>
          </w:tcPr>
          <w:p w14:paraId="76781200" w14:textId="77777777" w:rsidR="00CE51A8" w:rsidRPr="00F63D4B" w:rsidRDefault="00CE51A8" w:rsidP="00CE51A8">
            <w:pPr>
              <w:spacing w:line="360" w:lineRule="auto"/>
              <w:rPr>
                <w:sz w:val="18"/>
                <w:szCs w:val="18"/>
              </w:rPr>
            </w:pPr>
          </w:p>
        </w:tc>
        <w:tc>
          <w:tcPr>
            <w:tcW w:w="425" w:type="dxa"/>
          </w:tcPr>
          <w:p w14:paraId="7757796A"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71D9DB9B"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4DCAAC23"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33AAB08" w14:textId="3BFC3BCA" w:rsidR="00CE51A8" w:rsidRPr="00D00115" w:rsidRDefault="00CE51A8" w:rsidP="00CE51A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CC03676" w14:textId="374BEE53" w:rsidR="00CE51A8" w:rsidRPr="00D00115" w:rsidRDefault="00CE51A8" w:rsidP="00CE51A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64F61DB6" w14:textId="00DD2CA6" w:rsidR="00CE51A8" w:rsidRPr="00D00115" w:rsidRDefault="00CE51A8" w:rsidP="00CE51A8">
            <w:pPr>
              <w:rPr>
                <w:sz w:val="18"/>
                <w:szCs w:val="18"/>
              </w:rPr>
            </w:pPr>
            <w:r>
              <w:rPr>
                <w:sz w:val="18"/>
                <w:szCs w:val="18"/>
              </w:rPr>
              <w:t>Simplify algebraic quotients using the laws of indices</w:t>
            </w:r>
          </w:p>
        </w:tc>
        <w:tc>
          <w:tcPr>
            <w:tcW w:w="425" w:type="dxa"/>
          </w:tcPr>
          <w:p w14:paraId="50DECEF2" w14:textId="77777777" w:rsidR="00CE51A8" w:rsidRPr="00F63D4B" w:rsidRDefault="00CE51A8" w:rsidP="00CE51A8">
            <w:pPr>
              <w:spacing w:line="360" w:lineRule="auto"/>
              <w:rPr>
                <w:sz w:val="18"/>
                <w:szCs w:val="18"/>
              </w:rPr>
            </w:pPr>
          </w:p>
        </w:tc>
        <w:tc>
          <w:tcPr>
            <w:tcW w:w="425" w:type="dxa"/>
          </w:tcPr>
          <w:p w14:paraId="0EB5EF1C" w14:textId="77777777" w:rsidR="00CE51A8" w:rsidRPr="00F63D4B" w:rsidRDefault="00CE51A8" w:rsidP="00CE51A8">
            <w:pPr>
              <w:spacing w:line="360" w:lineRule="auto"/>
              <w:rPr>
                <w:sz w:val="18"/>
                <w:szCs w:val="18"/>
              </w:rPr>
            </w:pPr>
          </w:p>
        </w:tc>
        <w:tc>
          <w:tcPr>
            <w:tcW w:w="426" w:type="dxa"/>
          </w:tcPr>
          <w:p w14:paraId="74A2CCCD" w14:textId="77777777" w:rsidR="00CE51A8" w:rsidRPr="00F63D4B" w:rsidRDefault="00CE51A8" w:rsidP="00CE51A8">
            <w:pPr>
              <w:spacing w:line="360" w:lineRule="auto"/>
              <w:rPr>
                <w:sz w:val="18"/>
                <w:szCs w:val="18"/>
              </w:rPr>
            </w:pPr>
          </w:p>
        </w:tc>
      </w:tr>
      <w:tr w:rsidR="00CE51A8" w:rsidRPr="00F63D4B" w14:paraId="57588A0F"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6DC159DF" w14:textId="6A753690"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DA1AD42" w14:textId="01C7410B" w:rsidR="00CE51A8" w:rsidRPr="00D00115" w:rsidRDefault="00CE51A8" w:rsidP="00CE51A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2E809086" w14:textId="470D879F" w:rsidR="00CE51A8" w:rsidRPr="00D00115" w:rsidRDefault="00CE51A8" w:rsidP="00CE51A8">
            <w:pPr>
              <w:rPr>
                <w:sz w:val="18"/>
                <w:szCs w:val="18"/>
              </w:rPr>
            </w:pPr>
            <w:r>
              <w:rPr>
                <w:sz w:val="18"/>
                <w:szCs w:val="18"/>
              </w:rPr>
              <w:t>Understand the difference between an equation and an identity</w:t>
            </w:r>
          </w:p>
        </w:tc>
        <w:tc>
          <w:tcPr>
            <w:tcW w:w="425" w:type="dxa"/>
          </w:tcPr>
          <w:p w14:paraId="15352C77" w14:textId="77777777" w:rsidR="00CE51A8" w:rsidRPr="00F63D4B" w:rsidRDefault="00CE51A8" w:rsidP="00CE51A8">
            <w:pPr>
              <w:spacing w:line="360" w:lineRule="auto"/>
              <w:rPr>
                <w:sz w:val="18"/>
                <w:szCs w:val="18"/>
              </w:rPr>
            </w:pPr>
          </w:p>
        </w:tc>
        <w:tc>
          <w:tcPr>
            <w:tcW w:w="425" w:type="dxa"/>
          </w:tcPr>
          <w:p w14:paraId="33F78528"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39BC24A7"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01D6DB56"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AA91C5B" w14:textId="39986FE0"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B185AF" w14:textId="7111A5B0" w:rsidR="00CE51A8" w:rsidRPr="00D00115" w:rsidRDefault="00CE51A8" w:rsidP="00CE51A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19626504" w14:textId="78020740" w:rsidR="00CE51A8" w:rsidRPr="00D00115" w:rsidRDefault="00CE51A8" w:rsidP="00CE51A8">
            <w:pPr>
              <w:rPr>
                <w:sz w:val="18"/>
                <w:szCs w:val="18"/>
              </w:rPr>
            </w:pPr>
            <w:r>
              <w:rPr>
                <w:sz w:val="18"/>
                <w:szCs w:val="18"/>
              </w:rPr>
              <w:t>Understand the difference between an equation and an identity</w:t>
            </w:r>
          </w:p>
        </w:tc>
        <w:tc>
          <w:tcPr>
            <w:tcW w:w="425" w:type="dxa"/>
          </w:tcPr>
          <w:p w14:paraId="6ECA0724" w14:textId="77777777" w:rsidR="00CE51A8" w:rsidRPr="00F63D4B" w:rsidRDefault="00CE51A8" w:rsidP="00CE51A8">
            <w:pPr>
              <w:spacing w:line="360" w:lineRule="auto"/>
              <w:rPr>
                <w:sz w:val="18"/>
                <w:szCs w:val="18"/>
              </w:rPr>
            </w:pPr>
          </w:p>
        </w:tc>
        <w:tc>
          <w:tcPr>
            <w:tcW w:w="425" w:type="dxa"/>
          </w:tcPr>
          <w:p w14:paraId="5780F539" w14:textId="77777777" w:rsidR="00CE51A8" w:rsidRPr="00F63D4B" w:rsidRDefault="00CE51A8" w:rsidP="00CE51A8">
            <w:pPr>
              <w:spacing w:line="360" w:lineRule="auto"/>
              <w:rPr>
                <w:sz w:val="18"/>
                <w:szCs w:val="18"/>
              </w:rPr>
            </w:pPr>
          </w:p>
        </w:tc>
        <w:tc>
          <w:tcPr>
            <w:tcW w:w="426" w:type="dxa"/>
          </w:tcPr>
          <w:p w14:paraId="094C835F" w14:textId="77777777" w:rsidR="00CE51A8" w:rsidRPr="00F63D4B" w:rsidRDefault="00CE51A8" w:rsidP="00CE51A8">
            <w:pPr>
              <w:spacing w:line="360" w:lineRule="auto"/>
              <w:rPr>
                <w:sz w:val="18"/>
                <w:szCs w:val="18"/>
              </w:rPr>
            </w:pPr>
          </w:p>
        </w:tc>
      </w:tr>
      <w:tr w:rsidR="00621A16" w:rsidRPr="00F63D4B" w14:paraId="53A8FD1D"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AB54447" w14:textId="31EA5BA2" w:rsidR="00621A16" w:rsidRPr="00D00115" w:rsidRDefault="00621A16" w:rsidP="00621A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709480A" w14:textId="169FBEF3" w:rsidR="00621A16" w:rsidRPr="00D00115" w:rsidRDefault="00621A16" w:rsidP="00621A16">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5A1D5F01" w14:textId="6D18C6AF" w:rsidR="00621A16" w:rsidRPr="00D00115" w:rsidRDefault="00621A16" w:rsidP="00621A16">
            <w:pPr>
              <w:rPr>
                <w:sz w:val="18"/>
                <w:szCs w:val="18"/>
              </w:rPr>
            </w:pPr>
            <w:r>
              <w:rPr>
                <w:sz w:val="18"/>
                <w:szCs w:val="18"/>
              </w:rPr>
              <w:t>Factorise and collect like terms to derive a length from an area</w:t>
            </w:r>
          </w:p>
        </w:tc>
        <w:tc>
          <w:tcPr>
            <w:tcW w:w="425" w:type="dxa"/>
          </w:tcPr>
          <w:p w14:paraId="33D28C1F" w14:textId="77777777" w:rsidR="00621A16" w:rsidRPr="00F63D4B" w:rsidRDefault="00621A16" w:rsidP="00621A16">
            <w:pPr>
              <w:spacing w:line="360" w:lineRule="auto"/>
              <w:rPr>
                <w:sz w:val="18"/>
                <w:szCs w:val="18"/>
              </w:rPr>
            </w:pPr>
          </w:p>
        </w:tc>
        <w:tc>
          <w:tcPr>
            <w:tcW w:w="425" w:type="dxa"/>
          </w:tcPr>
          <w:p w14:paraId="2F56442D" w14:textId="77777777" w:rsidR="00621A16" w:rsidRPr="00F63D4B" w:rsidRDefault="00621A16" w:rsidP="00621A16">
            <w:pPr>
              <w:spacing w:line="360" w:lineRule="auto"/>
              <w:rPr>
                <w:sz w:val="18"/>
                <w:szCs w:val="18"/>
              </w:rPr>
            </w:pPr>
          </w:p>
        </w:tc>
        <w:tc>
          <w:tcPr>
            <w:tcW w:w="425" w:type="dxa"/>
            <w:tcBorders>
              <w:right w:val="single" w:sz="4" w:space="0" w:color="auto"/>
            </w:tcBorders>
          </w:tcPr>
          <w:p w14:paraId="1B822DB2" w14:textId="77777777" w:rsidR="00621A16" w:rsidRPr="00F63D4B" w:rsidRDefault="00621A16" w:rsidP="00621A16">
            <w:pPr>
              <w:spacing w:line="360" w:lineRule="auto"/>
              <w:rPr>
                <w:sz w:val="18"/>
                <w:szCs w:val="18"/>
              </w:rPr>
            </w:pPr>
          </w:p>
        </w:tc>
        <w:tc>
          <w:tcPr>
            <w:tcW w:w="426" w:type="dxa"/>
            <w:tcBorders>
              <w:top w:val="nil"/>
              <w:left w:val="single" w:sz="4" w:space="0" w:color="auto"/>
              <w:bottom w:val="nil"/>
              <w:right w:val="single" w:sz="4" w:space="0" w:color="auto"/>
            </w:tcBorders>
          </w:tcPr>
          <w:p w14:paraId="6C1FB3BE" w14:textId="77777777" w:rsidR="00621A16" w:rsidRPr="00F63D4B" w:rsidRDefault="00621A16" w:rsidP="00621A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73F7510" w14:textId="76447369" w:rsidR="00621A16" w:rsidRPr="00D00115" w:rsidRDefault="00621A16" w:rsidP="00621A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787AB629" w14:textId="6AE3D5D2" w:rsidR="00621A16" w:rsidRPr="00D00115" w:rsidRDefault="00621A16" w:rsidP="00621A16">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16AB2A73" w14:textId="0E268D29" w:rsidR="00621A16" w:rsidRPr="00D00115" w:rsidRDefault="00621A16" w:rsidP="00621A16">
            <w:pPr>
              <w:rPr>
                <w:sz w:val="18"/>
                <w:szCs w:val="18"/>
              </w:rPr>
            </w:pPr>
            <w:r>
              <w:rPr>
                <w:sz w:val="18"/>
                <w:szCs w:val="18"/>
              </w:rPr>
              <w:t>Factorise and collect like</w:t>
            </w:r>
            <w:r w:rsidR="00881A2B">
              <w:rPr>
                <w:sz w:val="18"/>
                <w:szCs w:val="18"/>
              </w:rPr>
              <w:t xml:space="preserve"> terms to derive a length from a</w:t>
            </w:r>
            <w:r>
              <w:rPr>
                <w:sz w:val="18"/>
                <w:szCs w:val="18"/>
              </w:rPr>
              <w:t>n area</w:t>
            </w:r>
          </w:p>
        </w:tc>
        <w:tc>
          <w:tcPr>
            <w:tcW w:w="425" w:type="dxa"/>
          </w:tcPr>
          <w:p w14:paraId="3F883274" w14:textId="77777777" w:rsidR="00621A16" w:rsidRPr="00F63D4B" w:rsidRDefault="00621A16" w:rsidP="00621A16">
            <w:pPr>
              <w:spacing w:line="360" w:lineRule="auto"/>
              <w:rPr>
                <w:sz w:val="18"/>
                <w:szCs w:val="18"/>
              </w:rPr>
            </w:pPr>
          </w:p>
        </w:tc>
        <w:tc>
          <w:tcPr>
            <w:tcW w:w="425" w:type="dxa"/>
          </w:tcPr>
          <w:p w14:paraId="67045A37" w14:textId="77777777" w:rsidR="00621A16" w:rsidRPr="00F63D4B" w:rsidRDefault="00621A16" w:rsidP="00621A16">
            <w:pPr>
              <w:spacing w:line="360" w:lineRule="auto"/>
              <w:rPr>
                <w:sz w:val="18"/>
                <w:szCs w:val="18"/>
              </w:rPr>
            </w:pPr>
          </w:p>
        </w:tc>
        <w:tc>
          <w:tcPr>
            <w:tcW w:w="426" w:type="dxa"/>
          </w:tcPr>
          <w:p w14:paraId="2D05D429" w14:textId="77777777" w:rsidR="00621A16" w:rsidRPr="00F63D4B" w:rsidRDefault="00621A16" w:rsidP="00621A16">
            <w:pPr>
              <w:spacing w:line="360" w:lineRule="auto"/>
              <w:rPr>
                <w:sz w:val="18"/>
                <w:szCs w:val="18"/>
              </w:rPr>
            </w:pPr>
          </w:p>
        </w:tc>
      </w:tr>
      <w:tr w:rsidR="00CE51A8" w:rsidRPr="00F63D4B" w14:paraId="185E9FF7"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50321AC" w14:textId="4A04662B"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42F78AF" w14:textId="436F87C6" w:rsidR="00CE51A8" w:rsidRPr="00D00115" w:rsidRDefault="00CE51A8" w:rsidP="00CE51A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C35AA11" w14:textId="6A8B254D" w:rsidR="00CE51A8" w:rsidRPr="00D00115" w:rsidRDefault="00C606FF" w:rsidP="00CE51A8">
            <w:pPr>
              <w:rPr>
                <w:sz w:val="18"/>
                <w:szCs w:val="18"/>
              </w:rPr>
            </w:pPr>
            <w:r>
              <w:rPr>
                <w:sz w:val="18"/>
                <w:szCs w:val="18"/>
              </w:rPr>
              <w:t>Use algebra to generalise a mathematical concept</w:t>
            </w:r>
          </w:p>
        </w:tc>
        <w:tc>
          <w:tcPr>
            <w:tcW w:w="425" w:type="dxa"/>
          </w:tcPr>
          <w:p w14:paraId="51CA1582" w14:textId="77777777" w:rsidR="00CE51A8" w:rsidRPr="00F63D4B" w:rsidRDefault="00CE51A8" w:rsidP="00CE51A8">
            <w:pPr>
              <w:spacing w:line="360" w:lineRule="auto"/>
              <w:rPr>
                <w:sz w:val="18"/>
                <w:szCs w:val="18"/>
              </w:rPr>
            </w:pPr>
          </w:p>
        </w:tc>
        <w:tc>
          <w:tcPr>
            <w:tcW w:w="425" w:type="dxa"/>
          </w:tcPr>
          <w:p w14:paraId="50A7F311"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5624C105"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5B0DC198"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9C8C9D2" w14:textId="2C4178C2" w:rsidR="00CE51A8" w:rsidRPr="00D00115" w:rsidRDefault="00CE51A8" w:rsidP="00CE51A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F362D1" w14:textId="4D58603F" w:rsidR="00CE51A8" w:rsidRPr="00D00115" w:rsidRDefault="00CE51A8" w:rsidP="00CE51A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2222CA7D" w14:textId="6C794C52" w:rsidR="00CE51A8" w:rsidRPr="00D00115" w:rsidRDefault="00C606FF" w:rsidP="00CE51A8">
            <w:pPr>
              <w:rPr>
                <w:sz w:val="18"/>
                <w:szCs w:val="18"/>
              </w:rPr>
            </w:pPr>
            <w:r>
              <w:rPr>
                <w:sz w:val="18"/>
                <w:szCs w:val="18"/>
              </w:rPr>
              <w:t>Use algebra to generalise a mathematical concept</w:t>
            </w:r>
          </w:p>
        </w:tc>
        <w:tc>
          <w:tcPr>
            <w:tcW w:w="425" w:type="dxa"/>
          </w:tcPr>
          <w:p w14:paraId="2BBED9BB" w14:textId="77777777" w:rsidR="00CE51A8" w:rsidRPr="00F63D4B" w:rsidRDefault="00CE51A8" w:rsidP="00CE51A8">
            <w:pPr>
              <w:spacing w:line="360" w:lineRule="auto"/>
              <w:rPr>
                <w:sz w:val="18"/>
                <w:szCs w:val="18"/>
              </w:rPr>
            </w:pPr>
          </w:p>
        </w:tc>
        <w:tc>
          <w:tcPr>
            <w:tcW w:w="425" w:type="dxa"/>
          </w:tcPr>
          <w:p w14:paraId="53B396E0" w14:textId="77777777" w:rsidR="00CE51A8" w:rsidRPr="00F63D4B" w:rsidRDefault="00CE51A8" w:rsidP="00CE51A8">
            <w:pPr>
              <w:spacing w:line="360" w:lineRule="auto"/>
              <w:rPr>
                <w:sz w:val="18"/>
                <w:szCs w:val="18"/>
              </w:rPr>
            </w:pPr>
          </w:p>
        </w:tc>
        <w:tc>
          <w:tcPr>
            <w:tcW w:w="426" w:type="dxa"/>
          </w:tcPr>
          <w:p w14:paraId="2BAFF534" w14:textId="77777777" w:rsidR="00CE51A8" w:rsidRPr="00F63D4B" w:rsidRDefault="00CE51A8" w:rsidP="00CE51A8">
            <w:pPr>
              <w:spacing w:line="360" w:lineRule="auto"/>
              <w:rPr>
                <w:sz w:val="18"/>
                <w:szCs w:val="18"/>
              </w:rPr>
            </w:pPr>
          </w:p>
        </w:tc>
      </w:tr>
      <w:tr w:rsidR="00CE51A8" w:rsidRPr="00F63D4B" w14:paraId="6D9C1708"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012B7291" w14:textId="44D29570" w:rsidR="00CE51A8" w:rsidRPr="00D00115" w:rsidRDefault="00CE51A8" w:rsidP="00CE51A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AD6E21D" w14:textId="0900AFEE" w:rsidR="00CE51A8" w:rsidRPr="00D00115" w:rsidRDefault="00CE51A8" w:rsidP="00CE51A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20AD70A5" w14:textId="7722F33B" w:rsidR="00CE51A8" w:rsidRPr="00D00115" w:rsidRDefault="00D45D52" w:rsidP="00CE51A8">
            <w:pPr>
              <w:rPr>
                <w:sz w:val="18"/>
                <w:szCs w:val="18"/>
              </w:rPr>
            </w:pPr>
            <w:r>
              <w:rPr>
                <w:sz w:val="18"/>
                <w:szCs w:val="18"/>
              </w:rPr>
              <w:t>Use algebra to solve a geometric problem</w:t>
            </w:r>
          </w:p>
        </w:tc>
        <w:tc>
          <w:tcPr>
            <w:tcW w:w="425" w:type="dxa"/>
          </w:tcPr>
          <w:p w14:paraId="38C71D91" w14:textId="77777777" w:rsidR="00CE51A8" w:rsidRPr="00F63D4B" w:rsidRDefault="00CE51A8" w:rsidP="00CE51A8">
            <w:pPr>
              <w:spacing w:line="360" w:lineRule="auto"/>
              <w:rPr>
                <w:sz w:val="18"/>
                <w:szCs w:val="18"/>
              </w:rPr>
            </w:pPr>
          </w:p>
        </w:tc>
        <w:tc>
          <w:tcPr>
            <w:tcW w:w="425" w:type="dxa"/>
          </w:tcPr>
          <w:p w14:paraId="49C62349" w14:textId="77777777" w:rsidR="00CE51A8" w:rsidRPr="00F63D4B" w:rsidRDefault="00CE51A8" w:rsidP="00CE51A8">
            <w:pPr>
              <w:spacing w:line="360" w:lineRule="auto"/>
              <w:rPr>
                <w:sz w:val="18"/>
                <w:szCs w:val="18"/>
              </w:rPr>
            </w:pPr>
          </w:p>
        </w:tc>
        <w:tc>
          <w:tcPr>
            <w:tcW w:w="425" w:type="dxa"/>
            <w:tcBorders>
              <w:right w:val="single" w:sz="4" w:space="0" w:color="auto"/>
            </w:tcBorders>
          </w:tcPr>
          <w:p w14:paraId="514478AB" w14:textId="77777777" w:rsidR="00CE51A8" w:rsidRPr="00F63D4B" w:rsidRDefault="00CE51A8" w:rsidP="00CE51A8">
            <w:pPr>
              <w:spacing w:line="360" w:lineRule="auto"/>
              <w:rPr>
                <w:sz w:val="18"/>
                <w:szCs w:val="18"/>
              </w:rPr>
            </w:pPr>
          </w:p>
        </w:tc>
        <w:tc>
          <w:tcPr>
            <w:tcW w:w="426" w:type="dxa"/>
            <w:tcBorders>
              <w:top w:val="nil"/>
              <w:left w:val="single" w:sz="4" w:space="0" w:color="auto"/>
              <w:bottom w:val="nil"/>
              <w:right w:val="single" w:sz="4" w:space="0" w:color="auto"/>
            </w:tcBorders>
          </w:tcPr>
          <w:p w14:paraId="4AD60718" w14:textId="77777777" w:rsidR="00CE51A8" w:rsidRPr="00F63D4B" w:rsidRDefault="00CE51A8" w:rsidP="00CE51A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FDB0ECB" w14:textId="392927BE" w:rsidR="00CE51A8" w:rsidRPr="00D00115" w:rsidRDefault="00CE51A8" w:rsidP="00CE51A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1D34AE0" w14:textId="7446FDAF" w:rsidR="00CE51A8" w:rsidRPr="00D00115" w:rsidRDefault="00CE51A8" w:rsidP="00CE51A8">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1EC5802" w14:textId="429515FC" w:rsidR="00CE51A8" w:rsidRPr="00D00115" w:rsidRDefault="00D45D52" w:rsidP="00CE51A8">
            <w:pPr>
              <w:rPr>
                <w:sz w:val="18"/>
                <w:szCs w:val="18"/>
              </w:rPr>
            </w:pPr>
            <w:r>
              <w:rPr>
                <w:sz w:val="18"/>
                <w:szCs w:val="18"/>
              </w:rPr>
              <w:t>Use algebra to solve a geometric problem</w:t>
            </w:r>
          </w:p>
        </w:tc>
        <w:tc>
          <w:tcPr>
            <w:tcW w:w="425" w:type="dxa"/>
          </w:tcPr>
          <w:p w14:paraId="62F8F607" w14:textId="77777777" w:rsidR="00CE51A8" w:rsidRPr="00F63D4B" w:rsidRDefault="00CE51A8" w:rsidP="00CE51A8">
            <w:pPr>
              <w:spacing w:line="360" w:lineRule="auto"/>
              <w:rPr>
                <w:sz w:val="18"/>
                <w:szCs w:val="18"/>
              </w:rPr>
            </w:pPr>
          </w:p>
        </w:tc>
        <w:tc>
          <w:tcPr>
            <w:tcW w:w="425" w:type="dxa"/>
          </w:tcPr>
          <w:p w14:paraId="04035852" w14:textId="77777777" w:rsidR="00CE51A8" w:rsidRPr="00F63D4B" w:rsidRDefault="00CE51A8" w:rsidP="00CE51A8">
            <w:pPr>
              <w:spacing w:line="360" w:lineRule="auto"/>
              <w:rPr>
                <w:sz w:val="18"/>
                <w:szCs w:val="18"/>
              </w:rPr>
            </w:pPr>
          </w:p>
        </w:tc>
        <w:tc>
          <w:tcPr>
            <w:tcW w:w="426" w:type="dxa"/>
          </w:tcPr>
          <w:p w14:paraId="0F5FE9E1" w14:textId="77777777" w:rsidR="00CE51A8" w:rsidRPr="00F63D4B" w:rsidRDefault="00CE51A8" w:rsidP="00CE51A8">
            <w:pPr>
              <w:spacing w:line="360" w:lineRule="auto"/>
              <w:rPr>
                <w:sz w:val="18"/>
                <w:szCs w:val="18"/>
              </w:rPr>
            </w:pPr>
          </w:p>
        </w:tc>
      </w:tr>
      <w:tr w:rsidR="00D45D52" w:rsidRPr="00F63D4B" w14:paraId="26B550C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82C73E3" w14:textId="79A9F98A" w:rsidR="00D45D52" w:rsidRPr="00D00115" w:rsidRDefault="00D45D52" w:rsidP="00D45D5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7C66872E" w14:textId="3DD889FE" w:rsidR="00D45D52" w:rsidRPr="00D00115" w:rsidRDefault="00D45D52" w:rsidP="00D45D52">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45CE700" w14:textId="12DA0CBB" w:rsidR="00D45D52" w:rsidRPr="00D00115" w:rsidRDefault="00D45D52" w:rsidP="00D45D52">
            <w:pPr>
              <w:rPr>
                <w:sz w:val="18"/>
                <w:szCs w:val="18"/>
              </w:rPr>
            </w:pPr>
            <w:r>
              <w:rPr>
                <w:sz w:val="18"/>
                <w:szCs w:val="18"/>
              </w:rPr>
              <w:t>Use algebra to solve a contextual geometric problem</w:t>
            </w:r>
          </w:p>
        </w:tc>
        <w:tc>
          <w:tcPr>
            <w:tcW w:w="425" w:type="dxa"/>
          </w:tcPr>
          <w:p w14:paraId="7B16A511" w14:textId="77777777" w:rsidR="00D45D52" w:rsidRPr="00F63D4B" w:rsidRDefault="00D45D52" w:rsidP="00D45D52">
            <w:pPr>
              <w:spacing w:line="360" w:lineRule="auto"/>
              <w:rPr>
                <w:sz w:val="18"/>
                <w:szCs w:val="18"/>
              </w:rPr>
            </w:pPr>
          </w:p>
        </w:tc>
        <w:tc>
          <w:tcPr>
            <w:tcW w:w="425" w:type="dxa"/>
          </w:tcPr>
          <w:p w14:paraId="2EC7749D" w14:textId="77777777" w:rsidR="00D45D52" w:rsidRPr="00F63D4B" w:rsidRDefault="00D45D52" w:rsidP="00D45D52">
            <w:pPr>
              <w:spacing w:line="360" w:lineRule="auto"/>
              <w:rPr>
                <w:sz w:val="18"/>
                <w:szCs w:val="18"/>
              </w:rPr>
            </w:pPr>
          </w:p>
        </w:tc>
        <w:tc>
          <w:tcPr>
            <w:tcW w:w="425" w:type="dxa"/>
            <w:tcBorders>
              <w:right w:val="single" w:sz="4" w:space="0" w:color="auto"/>
            </w:tcBorders>
          </w:tcPr>
          <w:p w14:paraId="34D17331" w14:textId="77777777" w:rsidR="00D45D52" w:rsidRPr="00F63D4B" w:rsidRDefault="00D45D52" w:rsidP="00D45D52">
            <w:pPr>
              <w:spacing w:line="360" w:lineRule="auto"/>
              <w:rPr>
                <w:sz w:val="18"/>
                <w:szCs w:val="18"/>
              </w:rPr>
            </w:pPr>
          </w:p>
        </w:tc>
        <w:tc>
          <w:tcPr>
            <w:tcW w:w="426" w:type="dxa"/>
            <w:tcBorders>
              <w:top w:val="nil"/>
              <w:left w:val="single" w:sz="4" w:space="0" w:color="auto"/>
              <w:bottom w:val="nil"/>
              <w:right w:val="single" w:sz="4" w:space="0" w:color="auto"/>
            </w:tcBorders>
          </w:tcPr>
          <w:p w14:paraId="623CF591" w14:textId="77777777" w:rsidR="00D45D52" w:rsidRPr="00F63D4B" w:rsidRDefault="00D45D52" w:rsidP="00D45D52">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7A5A28D" w14:textId="2F36F711" w:rsidR="00D45D52" w:rsidRPr="00D00115" w:rsidRDefault="00D45D52" w:rsidP="00D45D52">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859E420" w14:textId="246CB4BF" w:rsidR="00D45D52" w:rsidRPr="00D00115" w:rsidRDefault="00D45D52" w:rsidP="00D45D52">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7B915E7D" w14:textId="522723CB" w:rsidR="00D45D52" w:rsidRPr="00D00115" w:rsidRDefault="00D45D52" w:rsidP="00D45D52">
            <w:pPr>
              <w:rPr>
                <w:sz w:val="18"/>
                <w:szCs w:val="18"/>
              </w:rPr>
            </w:pPr>
            <w:r>
              <w:rPr>
                <w:sz w:val="18"/>
                <w:szCs w:val="18"/>
              </w:rPr>
              <w:t>Use algebra to solve a contextual geometric problem</w:t>
            </w:r>
          </w:p>
        </w:tc>
        <w:tc>
          <w:tcPr>
            <w:tcW w:w="425" w:type="dxa"/>
          </w:tcPr>
          <w:p w14:paraId="12E2CA76" w14:textId="77777777" w:rsidR="00D45D52" w:rsidRPr="00F63D4B" w:rsidRDefault="00D45D52" w:rsidP="00D45D52">
            <w:pPr>
              <w:spacing w:line="360" w:lineRule="auto"/>
              <w:rPr>
                <w:sz w:val="18"/>
                <w:szCs w:val="18"/>
              </w:rPr>
            </w:pPr>
          </w:p>
        </w:tc>
        <w:tc>
          <w:tcPr>
            <w:tcW w:w="425" w:type="dxa"/>
          </w:tcPr>
          <w:p w14:paraId="217DDDD2" w14:textId="77777777" w:rsidR="00D45D52" w:rsidRPr="00F63D4B" w:rsidRDefault="00D45D52" w:rsidP="00D45D52">
            <w:pPr>
              <w:spacing w:line="360" w:lineRule="auto"/>
              <w:rPr>
                <w:sz w:val="18"/>
                <w:szCs w:val="18"/>
              </w:rPr>
            </w:pPr>
          </w:p>
        </w:tc>
        <w:tc>
          <w:tcPr>
            <w:tcW w:w="426" w:type="dxa"/>
          </w:tcPr>
          <w:p w14:paraId="74B389AB" w14:textId="77777777" w:rsidR="00D45D52" w:rsidRPr="00F63D4B" w:rsidRDefault="00D45D52" w:rsidP="00D45D52">
            <w:pPr>
              <w:spacing w:line="360" w:lineRule="auto"/>
              <w:rPr>
                <w:sz w:val="18"/>
                <w:szCs w:val="18"/>
              </w:rPr>
            </w:pPr>
          </w:p>
        </w:tc>
      </w:tr>
    </w:tbl>
    <w:p w14:paraId="14E95656" w14:textId="77777777" w:rsidR="005D4074" w:rsidRPr="008B0203" w:rsidRDefault="005D4074" w:rsidP="005D4074">
      <w:pPr>
        <w:rPr>
          <w:vanish/>
          <w:sz w:val="18"/>
        </w:rPr>
      </w:pPr>
    </w:p>
    <w:sectPr w:rsidR="005D4074" w:rsidRPr="008B0203" w:rsidSect="00D615C1">
      <w:headerReference w:type="default" r:id="rId55"/>
      <w:footerReference w:type="default" r:id="rId56"/>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00F4" w14:textId="77777777" w:rsidR="008202E2" w:rsidRDefault="008202E2" w:rsidP="00C67B56">
      <w:r>
        <w:separator/>
      </w:r>
    </w:p>
  </w:endnote>
  <w:endnote w:type="continuationSeparator" w:id="0">
    <w:p w14:paraId="60F0B2C7" w14:textId="77777777" w:rsidR="008202E2" w:rsidRDefault="008202E2"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A863" w14:textId="77777777" w:rsidR="008202E2" w:rsidRDefault="008202E2">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A4BE" w14:textId="77777777" w:rsidR="008202E2" w:rsidRDefault="008202E2">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B0FA3" w14:textId="77777777" w:rsidR="008202E2" w:rsidRDefault="008202E2" w:rsidP="00C67B56">
      <w:r>
        <w:separator/>
      </w:r>
    </w:p>
  </w:footnote>
  <w:footnote w:type="continuationSeparator" w:id="0">
    <w:p w14:paraId="68D6C662" w14:textId="77777777" w:rsidR="008202E2" w:rsidRDefault="008202E2"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DBC4F" w14:textId="77777777" w:rsidR="008202E2" w:rsidRDefault="008202E2">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0378F" w14:textId="77777777" w:rsidR="008202E2" w:rsidRDefault="008202E2">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35721" w14:textId="77777777" w:rsidR="008202E2" w:rsidRDefault="008202E2">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1CD7"/>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3A85"/>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F0D9D"/>
    <w:rsid w:val="001F3728"/>
    <w:rsid w:val="0021503E"/>
    <w:rsid w:val="002270DB"/>
    <w:rsid w:val="0023350E"/>
    <w:rsid w:val="00242702"/>
    <w:rsid w:val="00243B3E"/>
    <w:rsid w:val="00252257"/>
    <w:rsid w:val="0025370A"/>
    <w:rsid w:val="00261BA0"/>
    <w:rsid w:val="00270C99"/>
    <w:rsid w:val="002731AD"/>
    <w:rsid w:val="0027509B"/>
    <w:rsid w:val="00286C93"/>
    <w:rsid w:val="002A7359"/>
    <w:rsid w:val="002B35F1"/>
    <w:rsid w:val="002B48DD"/>
    <w:rsid w:val="002C219E"/>
    <w:rsid w:val="002C29CB"/>
    <w:rsid w:val="002D1D56"/>
    <w:rsid w:val="002D4B9D"/>
    <w:rsid w:val="002E1632"/>
    <w:rsid w:val="002E3295"/>
    <w:rsid w:val="002E41C5"/>
    <w:rsid w:val="002F00BB"/>
    <w:rsid w:val="002F0244"/>
    <w:rsid w:val="002F2C23"/>
    <w:rsid w:val="002F2FD8"/>
    <w:rsid w:val="002F6A5E"/>
    <w:rsid w:val="003045A4"/>
    <w:rsid w:val="00306CCD"/>
    <w:rsid w:val="00313817"/>
    <w:rsid w:val="003216F8"/>
    <w:rsid w:val="00323636"/>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0D46"/>
    <w:rsid w:val="003D3D71"/>
    <w:rsid w:val="003D662C"/>
    <w:rsid w:val="003E1A21"/>
    <w:rsid w:val="003E50F0"/>
    <w:rsid w:val="003E7B6C"/>
    <w:rsid w:val="003F6D74"/>
    <w:rsid w:val="004018E2"/>
    <w:rsid w:val="00432853"/>
    <w:rsid w:val="00443853"/>
    <w:rsid w:val="00444DA1"/>
    <w:rsid w:val="00456512"/>
    <w:rsid w:val="00476C71"/>
    <w:rsid w:val="00477376"/>
    <w:rsid w:val="00477D34"/>
    <w:rsid w:val="00483001"/>
    <w:rsid w:val="0048724E"/>
    <w:rsid w:val="00490AD2"/>
    <w:rsid w:val="00495F1E"/>
    <w:rsid w:val="004A19FA"/>
    <w:rsid w:val="004C36BD"/>
    <w:rsid w:val="004C4C03"/>
    <w:rsid w:val="004E2EAC"/>
    <w:rsid w:val="004E477A"/>
    <w:rsid w:val="004E554D"/>
    <w:rsid w:val="004F3F02"/>
    <w:rsid w:val="004F5E57"/>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A6A"/>
    <w:rsid w:val="00594BE6"/>
    <w:rsid w:val="00595DFC"/>
    <w:rsid w:val="005A0749"/>
    <w:rsid w:val="005A2892"/>
    <w:rsid w:val="005A699E"/>
    <w:rsid w:val="005B0820"/>
    <w:rsid w:val="005B34C6"/>
    <w:rsid w:val="005C484E"/>
    <w:rsid w:val="005D11F3"/>
    <w:rsid w:val="005D4074"/>
    <w:rsid w:val="005D4F40"/>
    <w:rsid w:val="005D4FB3"/>
    <w:rsid w:val="005E0F95"/>
    <w:rsid w:val="005F317F"/>
    <w:rsid w:val="005F457D"/>
    <w:rsid w:val="005F5DD3"/>
    <w:rsid w:val="00600ADA"/>
    <w:rsid w:val="00600B04"/>
    <w:rsid w:val="0060536F"/>
    <w:rsid w:val="00606102"/>
    <w:rsid w:val="00606AB1"/>
    <w:rsid w:val="006103AD"/>
    <w:rsid w:val="00621A16"/>
    <w:rsid w:val="00625ABE"/>
    <w:rsid w:val="00631EBA"/>
    <w:rsid w:val="00633A35"/>
    <w:rsid w:val="00633B48"/>
    <w:rsid w:val="00643228"/>
    <w:rsid w:val="00643DA1"/>
    <w:rsid w:val="00652955"/>
    <w:rsid w:val="00656B83"/>
    <w:rsid w:val="00656E17"/>
    <w:rsid w:val="0066643B"/>
    <w:rsid w:val="00670DEE"/>
    <w:rsid w:val="006728FF"/>
    <w:rsid w:val="00672A94"/>
    <w:rsid w:val="0067366B"/>
    <w:rsid w:val="006838B0"/>
    <w:rsid w:val="00683ACF"/>
    <w:rsid w:val="006841AC"/>
    <w:rsid w:val="006855E0"/>
    <w:rsid w:val="00687604"/>
    <w:rsid w:val="00691F9A"/>
    <w:rsid w:val="006977BE"/>
    <w:rsid w:val="006A164A"/>
    <w:rsid w:val="006A1A28"/>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00"/>
    <w:rsid w:val="00815B2F"/>
    <w:rsid w:val="00820299"/>
    <w:rsid w:val="008202E2"/>
    <w:rsid w:val="00821E69"/>
    <w:rsid w:val="00823738"/>
    <w:rsid w:val="008279F5"/>
    <w:rsid w:val="00836EEC"/>
    <w:rsid w:val="00840840"/>
    <w:rsid w:val="008408CB"/>
    <w:rsid w:val="008418B2"/>
    <w:rsid w:val="00846B67"/>
    <w:rsid w:val="00846DA0"/>
    <w:rsid w:val="008546B6"/>
    <w:rsid w:val="008614A4"/>
    <w:rsid w:val="00867423"/>
    <w:rsid w:val="00867BBA"/>
    <w:rsid w:val="0087732F"/>
    <w:rsid w:val="0088165B"/>
    <w:rsid w:val="00881A2B"/>
    <w:rsid w:val="00887C4F"/>
    <w:rsid w:val="0089271C"/>
    <w:rsid w:val="00893BE9"/>
    <w:rsid w:val="008967F2"/>
    <w:rsid w:val="008972DC"/>
    <w:rsid w:val="008A4097"/>
    <w:rsid w:val="008B0203"/>
    <w:rsid w:val="008B36A0"/>
    <w:rsid w:val="008B40A0"/>
    <w:rsid w:val="008B4D82"/>
    <w:rsid w:val="008B65DF"/>
    <w:rsid w:val="008C11BA"/>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369E"/>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D3177"/>
    <w:rsid w:val="009E087A"/>
    <w:rsid w:val="009E0CEE"/>
    <w:rsid w:val="009E4F9D"/>
    <w:rsid w:val="009E5C9E"/>
    <w:rsid w:val="009E655F"/>
    <w:rsid w:val="009E6884"/>
    <w:rsid w:val="009E7516"/>
    <w:rsid w:val="009F0DB9"/>
    <w:rsid w:val="009F116A"/>
    <w:rsid w:val="009F2856"/>
    <w:rsid w:val="009F7127"/>
    <w:rsid w:val="00A07979"/>
    <w:rsid w:val="00A10C1F"/>
    <w:rsid w:val="00A13B27"/>
    <w:rsid w:val="00A169D9"/>
    <w:rsid w:val="00A240FA"/>
    <w:rsid w:val="00A45DCB"/>
    <w:rsid w:val="00A46100"/>
    <w:rsid w:val="00A53375"/>
    <w:rsid w:val="00A5473D"/>
    <w:rsid w:val="00A60074"/>
    <w:rsid w:val="00A63629"/>
    <w:rsid w:val="00A70FAE"/>
    <w:rsid w:val="00A77CE8"/>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F37D5"/>
    <w:rsid w:val="00B0067A"/>
    <w:rsid w:val="00B06DE0"/>
    <w:rsid w:val="00B138B9"/>
    <w:rsid w:val="00B35E0B"/>
    <w:rsid w:val="00B37895"/>
    <w:rsid w:val="00B410A2"/>
    <w:rsid w:val="00B4289D"/>
    <w:rsid w:val="00B42A8F"/>
    <w:rsid w:val="00B44885"/>
    <w:rsid w:val="00B478C2"/>
    <w:rsid w:val="00B47BFE"/>
    <w:rsid w:val="00B50AD8"/>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4639"/>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6FF"/>
    <w:rsid w:val="00C60E94"/>
    <w:rsid w:val="00C67B56"/>
    <w:rsid w:val="00C70910"/>
    <w:rsid w:val="00C72525"/>
    <w:rsid w:val="00C76B6A"/>
    <w:rsid w:val="00C80F0F"/>
    <w:rsid w:val="00C823F6"/>
    <w:rsid w:val="00C91EDB"/>
    <w:rsid w:val="00C92F4C"/>
    <w:rsid w:val="00CA2853"/>
    <w:rsid w:val="00CA5903"/>
    <w:rsid w:val="00CA5C0E"/>
    <w:rsid w:val="00CA6DEB"/>
    <w:rsid w:val="00CA74D0"/>
    <w:rsid w:val="00CB096D"/>
    <w:rsid w:val="00CB42AA"/>
    <w:rsid w:val="00CC6951"/>
    <w:rsid w:val="00CD06FD"/>
    <w:rsid w:val="00CD134A"/>
    <w:rsid w:val="00CD40CD"/>
    <w:rsid w:val="00CD62B6"/>
    <w:rsid w:val="00CE2702"/>
    <w:rsid w:val="00CE51A8"/>
    <w:rsid w:val="00CF0E24"/>
    <w:rsid w:val="00CF2229"/>
    <w:rsid w:val="00D00115"/>
    <w:rsid w:val="00D1186E"/>
    <w:rsid w:val="00D25169"/>
    <w:rsid w:val="00D25901"/>
    <w:rsid w:val="00D2645C"/>
    <w:rsid w:val="00D27CD0"/>
    <w:rsid w:val="00D409ED"/>
    <w:rsid w:val="00D43AF5"/>
    <w:rsid w:val="00D45D52"/>
    <w:rsid w:val="00D507EE"/>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D3978"/>
    <w:rsid w:val="00DE0323"/>
    <w:rsid w:val="00DE6453"/>
    <w:rsid w:val="00DE7168"/>
    <w:rsid w:val="00DF1349"/>
    <w:rsid w:val="00DF70A2"/>
    <w:rsid w:val="00E23B36"/>
    <w:rsid w:val="00E258B7"/>
    <w:rsid w:val="00E272EA"/>
    <w:rsid w:val="00E32040"/>
    <w:rsid w:val="00E320AD"/>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D0215"/>
    <w:rsid w:val="00ED3921"/>
    <w:rsid w:val="00EE33F7"/>
    <w:rsid w:val="00EE76BE"/>
    <w:rsid w:val="00EF0430"/>
    <w:rsid w:val="00EF4EB3"/>
    <w:rsid w:val="00F044A9"/>
    <w:rsid w:val="00F04B28"/>
    <w:rsid w:val="00F146EB"/>
    <w:rsid w:val="00F1472C"/>
    <w:rsid w:val="00F14E5C"/>
    <w:rsid w:val="00F20A98"/>
    <w:rsid w:val="00F23B88"/>
    <w:rsid w:val="00F30965"/>
    <w:rsid w:val="00F42AD5"/>
    <w:rsid w:val="00F471C9"/>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10C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2.xml"/><Relationship Id="rId21" Type="http://schemas.openxmlformats.org/officeDocument/2006/relationships/image" Target="media/image30.wmf"/><Relationship Id="rId34" Type="http://schemas.openxmlformats.org/officeDocument/2006/relationships/hyperlink" Target="http://www.ocr.org.uk/expression-of-interest"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50.wmf"/><Relationship Id="rId33" Type="http://schemas.openxmlformats.org/officeDocument/2006/relationships/hyperlink" Target="mailto:resources.feedback@ocr.org.uk?subject=I%20disliked%20the%20GCSE%20(9-1)%20Mathematics%20Foundation%20Check%20in%206.01%20Algebraic%20expressions" TargetMode="External"/><Relationship Id="rId38" Type="http://schemas.openxmlformats.org/officeDocument/2006/relationships/header" Target="header1.xm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hyperlink" Target="mailto:resourcesfeedback@ocr.org.uk"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yperlink" Target="mailto:resources.feedback@ocr.org.uk?subject=I%20liked%20the%20GCSE%20(9-1)%20Mathematics%20Foundation%20Check%20in%206.01%20Algebraic%20expressions" TargetMode="External"/><Relationship Id="rId37" Type="http://schemas.openxmlformats.org/officeDocument/2006/relationships/hyperlink" Target="http://www.ocr.org.uk/expression-of-interest" TargetMode="External"/><Relationship Id="rId40" Type="http://schemas.openxmlformats.org/officeDocument/2006/relationships/footer" Target="footer1.xm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40.wmf"/><Relationship Id="rId28" Type="http://schemas.openxmlformats.org/officeDocument/2006/relationships/image" Target="media/image6.wmf"/><Relationship Id="rId36" Type="http://schemas.openxmlformats.org/officeDocument/2006/relationships/hyperlink" Target="mailto:resources.feedback@ocr.org.uk?subject=I%20disliked%20the%20GCSE%20(9-1)%20Mathematics%20Foundation%20Check%20in%206.01%20Algebraic%20expressions" TargetMode="External"/><Relationship Id="rId49" Type="http://schemas.openxmlformats.org/officeDocument/2006/relationships/hyperlink" Target="mailto:resourcesfeedback@ocr.org.uk" TargetMode="Externa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20.wmf"/><Relationship Id="rId31" Type="http://schemas.openxmlformats.org/officeDocument/2006/relationships/oleObject" Target="embeddings/oleObject12.bin"/><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7.wmf"/><Relationship Id="rId35" Type="http://schemas.openxmlformats.org/officeDocument/2006/relationships/hyperlink" Target="mailto:resources.feedback@ocr.org.uk?subject=I%20liked%20the%20GCSE%20(9-1)%20Mathematics%20Foundation%20Check%20in%206.01%20Algebraic%20expressions" TargetMode="External"/><Relationship Id="rId48" Type="http://schemas.openxmlformats.org/officeDocument/2006/relationships/hyperlink" Target="mailto:resourcesfeedback@ocr.org.uk"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5216-426F-43B6-BBC0-E35E7B23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3764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GCSE (9-1) Mathematics,10.05a Triangle Mensuration Pythagoras</vt:lpstr>
    </vt:vector>
  </TitlesOfParts>
  <Company>Cambridge Assessment</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Mathematics,Foundation Check In - 6.01 Algebraic expressions</dc:title>
  <dc:creator>OCR</dc:creator>
  <cp:keywords>Foundation Check In - 6.01 Algebraic expressions</cp:keywords>
  <cp:lastModifiedBy>Caroline Hodgson</cp:lastModifiedBy>
  <cp:revision>3</cp:revision>
  <cp:lastPrinted>2015-09-17T09:41:00Z</cp:lastPrinted>
  <dcterms:created xsi:type="dcterms:W3CDTF">2015-10-19T12:00:00Z</dcterms:created>
  <dcterms:modified xsi:type="dcterms:W3CDTF">2015-12-16T11:04:00Z</dcterms:modified>
</cp:coreProperties>
</file>