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1E" w:rsidRDefault="00565F1E" w:rsidP="00565F1E">
      <w:pPr>
        <w:pStyle w:val="Heading1"/>
      </w:pPr>
      <w:bookmarkStart w:id="0" w:name="_GoBack"/>
      <w:bookmarkEnd w:id="0"/>
      <w:r>
        <w:t>Lesson Element</w:t>
      </w:r>
    </w:p>
    <w:p w:rsidR="00A90D1A" w:rsidRPr="00A90D1A" w:rsidRDefault="00A90D1A" w:rsidP="00A90D1A"/>
    <w:p w:rsidR="005F410F" w:rsidRPr="005F410F" w:rsidRDefault="005E470B" w:rsidP="005F410F">
      <w:pPr>
        <w:pStyle w:val="Heading1"/>
      </w:pPr>
      <w:r w:rsidRPr="005E470B">
        <w:t xml:space="preserve">Benefits and Limitations </w:t>
      </w:r>
    </w:p>
    <w:p w:rsidR="005E470B" w:rsidRPr="005E470B" w:rsidRDefault="005E470B" w:rsidP="005E470B">
      <w:pPr>
        <w:pStyle w:val="Heading2"/>
        <w:rPr>
          <w:rStyle w:val="Strong"/>
          <w:b/>
          <w:bCs/>
        </w:rPr>
      </w:pPr>
      <w:r w:rsidRPr="005E470B">
        <w:rPr>
          <w:rStyle w:val="Strong"/>
          <w:b/>
          <w:bCs/>
        </w:rPr>
        <w:t>Think</w:t>
      </w:r>
    </w:p>
    <w:p w:rsidR="005E470B" w:rsidRPr="005E470B" w:rsidRDefault="005E470B" w:rsidP="005E470B">
      <w:pPr>
        <w:pStyle w:val="BasicParagraph"/>
        <w:suppressAutoHyphens/>
        <w:spacing w:before="120"/>
        <w:rPr>
          <w:rFonts w:ascii="Arial" w:hAnsi="Arial" w:cs="Arial"/>
          <w:sz w:val="22"/>
          <w:szCs w:val="22"/>
        </w:rPr>
      </w:pPr>
      <w:r w:rsidRPr="005E470B">
        <w:rPr>
          <w:rFonts w:ascii="Arial" w:hAnsi="Arial" w:cs="Arial"/>
          <w:sz w:val="22"/>
          <w:szCs w:val="22"/>
        </w:rPr>
        <w:t>The following list includes some benefits and limitations of doing cash flow forecasts.  Highlight the benefits in one colour and the limitations in another.</w:t>
      </w:r>
    </w:p>
    <w:p w:rsidR="005E470B" w:rsidRPr="005E470B" w:rsidRDefault="005E470B" w:rsidP="005E470B">
      <w:pPr>
        <w:pStyle w:val="BasicParagraph"/>
        <w:suppressAutoHyphens/>
        <w:spacing w:before="120"/>
        <w:rPr>
          <w:rFonts w:ascii="Arial" w:hAnsi="Arial" w:cs="Arial"/>
          <w:sz w:val="22"/>
          <w:szCs w:val="22"/>
        </w:rPr>
      </w:pPr>
    </w:p>
    <w:p w:rsidR="005E470B" w:rsidRPr="005E470B" w:rsidRDefault="005E470B" w:rsidP="005E470B">
      <w:pPr>
        <w:pStyle w:val="BasicParagraph"/>
        <w:numPr>
          <w:ilvl w:val="0"/>
          <w:numId w:val="11"/>
        </w:numPr>
        <w:suppressAutoHyphens/>
        <w:spacing w:before="120"/>
        <w:rPr>
          <w:rFonts w:ascii="Arial" w:hAnsi="Arial" w:cs="Arial"/>
          <w:sz w:val="22"/>
          <w:szCs w:val="22"/>
        </w:rPr>
      </w:pPr>
      <w:r w:rsidRPr="005E470B">
        <w:rPr>
          <w:rFonts w:ascii="Arial" w:hAnsi="Arial" w:cs="Arial"/>
          <w:sz w:val="22"/>
          <w:szCs w:val="22"/>
        </w:rPr>
        <w:t>Needs updating regularly</w:t>
      </w:r>
    </w:p>
    <w:p w:rsidR="005E470B" w:rsidRPr="005E470B" w:rsidRDefault="005E470B" w:rsidP="005E470B">
      <w:pPr>
        <w:pStyle w:val="BasicParagraph"/>
        <w:numPr>
          <w:ilvl w:val="0"/>
          <w:numId w:val="11"/>
        </w:numPr>
        <w:suppressAutoHyphens/>
        <w:spacing w:before="120"/>
        <w:rPr>
          <w:rFonts w:ascii="Arial" w:hAnsi="Arial" w:cs="Arial"/>
          <w:sz w:val="22"/>
          <w:szCs w:val="22"/>
        </w:rPr>
      </w:pPr>
      <w:r w:rsidRPr="005E470B">
        <w:rPr>
          <w:rFonts w:ascii="Arial" w:hAnsi="Arial" w:cs="Arial"/>
          <w:sz w:val="22"/>
          <w:szCs w:val="22"/>
        </w:rPr>
        <w:t>Long term cash flow forecasts are likely to be less accurate</w:t>
      </w:r>
    </w:p>
    <w:p w:rsidR="005E470B" w:rsidRPr="005E470B" w:rsidRDefault="005E470B" w:rsidP="005E470B">
      <w:pPr>
        <w:pStyle w:val="BasicParagraph"/>
        <w:numPr>
          <w:ilvl w:val="0"/>
          <w:numId w:val="11"/>
        </w:numPr>
        <w:suppressAutoHyphens/>
        <w:spacing w:before="120"/>
        <w:rPr>
          <w:rFonts w:ascii="Arial" w:hAnsi="Arial" w:cs="Arial"/>
          <w:sz w:val="22"/>
          <w:szCs w:val="22"/>
        </w:rPr>
      </w:pPr>
      <w:r w:rsidRPr="005E470B">
        <w:rPr>
          <w:rFonts w:ascii="Arial" w:hAnsi="Arial" w:cs="Arial"/>
          <w:sz w:val="22"/>
          <w:szCs w:val="22"/>
        </w:rPr>
        <w:t>Short term cash flow forecasts are likely to be more accurate</w:t>
      </w:r>
    </w:p>
    <w:p w:rsidR="005E470B" w:rsidRPr="005E470B" w:rsidRDefault="005E470B" w:rsidP="005E470B">
      <w:pPr>
        <w:pStyle w:val="BasicParagraph"/>
        <w:numPr>
          <w:ilvl w:val="0"/>
          <w:numId w:val="11"/>
        </w:numPr>
        <w:suppressAutoHyphens/>
        <w:spacing w:before="120"/>
        <w:rPr>
          <w:rFonts w:ascii="Arial" w:hAnsi="Arial" w:cs="Arial"/>
          <w:sz w:val="22"/>
          <w:szCs w:val="22"/>
        </w:rPr>
      </w:pPr>
      <w:r w:rsidRPr="005E470B">
        <w:rPr>
          <w:rFonts w:ascii="Arial" w:hAnsi="Arial" w:cs="Arial"/>
          <w:sz w:val="22"/>
          <w:szCs w:val="22"/>
        </w:rPr>
        <w:t>Helps the business plan for the future</w:t>
      </w:r>
    </w:p>
    <w:p w:rsidR="005E470B" w:rsidRPr="005E470B" w:rsidRDefault="005E470B" w:rsidP="005E470B">
      <w:pPr>
        <w:pStyle w:val="BasicParagraph"/>
        <w:numPr>
          <w:ilvl w:val="0"/>
          <w:numId w:val="11"/>
        </w:numPr>
        <w:suppressAutoHyphens/>
        <w:spacing w:before="120"/>
        <w:rPr>
          <w:rFonts w:ascii="Arial" w:hAnsi="Arial" w:cs="Arial"/>
          <w:sz w:val="22"/>
          <w:szCs w:val="22"/>
        </w:rPr>
      </w:pPr>
      <w:r w:rsidRPr="005E470B">
        <w:rPr>
          <w:rFonts w:ascii="Arial" w:hAnsi="Arial" w:cs="Arial"/>
          <w:sz w:val="22"/>
          <w:szCs w:val="22"/>
        </w:rPr>
        <w:t>Based on estimated figures</w:t>
      </w:r>
    </w:p>
    <w:p w:rsidR="005E470B" w:rsidRPr="005E470B" w:rsidRDefault="005E470B" w:rsidP="005E470B">
      <w:pPr>
        <w:pStyle w:val="BasicParagraph"/>
        <w:numPr>
          <w:ilvl w:val="0"/>
          <w:numId w:val="11"/>
        </w:numPr>
        <w:suppressAutoHyphens/>
        <w:spacing w:before="120"/>
        <w:rPr>
          <w:rFonts w:ascii="Arial" w:hAnsi="Arial" w:cs="Arial"/>
          <w:sz w:val="22"/>
          <w:szCs w:val="22"/>
        </w:rPr>
      </w:pPr>
      <w:r w:rsidRPr="005E470B">
        <w:rPr>
          <w:rFonts w:ascii="Arial" w:hAnsi="Arial" w:cs="Arial"/>
          <w:sz w:val="22"/>
          <w:szCs w:val="22"/>
        </w:rPr>
        <w:t>Identifies when the business might have too little or too much cash</w:t>
      </w:r>
    </w:p>
    <w:p w:rsidR="005E470B" w:rsidRDefault="005E470B" w:rsidP="005E470B">
      <w:pPr>
        <w:pStyle w:val="BasicParagraph"/>
        <w:numPr>
          <w:ilvl w:val="0"/>
          <w:numId w:val="11"/>
        </w:numPr>
        <w:suppressAutoHyphens/>
        <w:spacing w:before="120" w:line="360" w:lineRule="auto"/>
        <w:rPr>
          <w:rFonts w:ascii="Arial" w:hAnsi="Arial" w:cs="Arial"/>
          <w:sz w:val="22"/>
          <w:szCs w:val="22"/>
        </w:rPr>
      </w:pPr>
      <w:r w:rsidRPr="005E470B">
        <w:rPr>
          <w:rFonts w:ascii="Arial" w:hAnsi="Arial" w:cs="Arial"/>
          <w:sz w:val="22"/>
          <w:szCs w:val="22"/>
        </w:rPr>
        <w:t>Gives targets to motivate employees/managers</w:t>
      </w:r>
      <w:r>
        <w:rPr>
          <w:rFonts w:ascii="Arial" w:hAnsi="Arial" w:cs="Arial"/>
          <w:sz w:val="22"/>
          <w:szCs w:val="22"/>
        </w:rPr>
        <w:t xml:space="preserve">  </w:t>
      </w:r>
    </w:p>
    <w:p w:rsidR="005E470B" w:rsidRDefault="005E470B" w:rsidP="005E470B"/>
    <w:p w:rsidR="005E470B" w:rsidRPr="005E470B" w:rsidRDefault="005E470B" w:rsidP="005E470B">
      <w:pPr>
        <w:pStyle w:val="Heading2"/>
        <w:rPr>
          <w:rStyle w:val="Strong"/>
          <w:b/>
          <w:bCs/>
        </w:rPr>
      </w:pPr>
      <w:r w:rsidRPr="005E470B">
        <w:rPr>
          <w:rStyle w:val="Strong"/>
          <w:b/>
          <w:bCs/>
        </w:rPr>
        <w:t>Research</w:t>
      </w:r>
    </w:p>
    <w:p w:rsidR="005E470B" w:rsidRDefault="005E470B" w:rsidP="005E470B">
      <w:r>
        <w:t>Another limitation of cash flow forecasts is that external factors (those things that the business cannot control) might change.  An example of this could be a new competitor entering the market.</w:t>
      </w:r>
    </w:p>
    <w:p w:rsidR="005E470B" w:rsidRDefault="005E470B" w:rsidP="005E470B">
      <w:r>
        <w:t>Pick a business that is well known (</w:t>
      </w:r>
      <w:proofErr w:type="spellStart"/>
      <w:r>
        <w:t>eg</w:t>
      </w:r>
      <w:proofErr w:type="spellEnd"/>
      <w:r>
        <w:t xml:space="preserve"> McDonalds).  Produce a presentation to the Board of Directors outlining the three external factors which are most likely to change in the future and affect the cash flow of that business.</w:t>
      </w:r>
    </w:p>
    <w:p w:rsidR="005E470B" w:rsidRDefault="005E470B" w:rsidP="005E470B"/>
    <w:p w:rsidR="005E470B" w:rsidRPr="005E470B" w:rsidRDefault="005E470B" w:rsidP="005E470B">
      <w:pPr>
        <w:pStyle w:val="Heading2"/>
      </w:pPr>
      <w:r w:rsidRPr="005E470B">
        <w:t>Have a go</w:t>
      </w:r>
    </w:p>
    <w:p w:rsidR="007D3F0A" w:rsidRDefault="005E470B" w:rsidP="005E470B">
      <w:r>
        <w:t>Draw a mind map showing the benefits and limitations of cash flow forecasting to a business of your choice.</w:t>
      </w:r>
    </w:p>
    <w:p w:rsidR="007940A2" w:rsidRDefault="007940A2" w:rsidP="007940A2">
      <w:pPr>
        <w:rPr>
          <w:rFonts w:cs="Arial"/>
          <w:b/>
          <w:color w:val="D0202E"/>
          <w:sz w:val="28"/>
        </w:rPr>
      </w:pPr>
    </w:p>
    <w:sectPr w:rsidR="007940A2" w:rsidSect="005E470B">
      <w:headerReference w:type="default" r:id="rId9"/>
      <w:footerReference w:type="default" r:id="rId10"/>
      <w:pgSz w:w="11906" w:h="16838"/>
      <w:pgMar w:top="1945" w:right="851" w:bottom="851" w:left="851" w:header="709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DA" w:rsidRDefault="000668DA" w:rsidP="00246764">
      <w:pPr>
        <w:spacing w:line="240" w:lineRule="auto"/>
      </w:pPr>
      <w:r>
        <w:separator/>
      </w:r>
    </w:p>
  </w:endnote>
  <w:endnote w:type="continuationSeparator" w:id="0">
    <w:p w:rsidR="000668DA" w:rsidRDefault="000668DA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FC" w:rsidRPr="00B026DE" w:rsidRDefault="00E52E1C" w:rsidP="00004016">
    <w:pPr>
      <w:pStyle w:val="Footer"/>
      <w:rPr>
        <w:sz w:val="20"/>
        <w:szCs w:val="20"/>
      </w:rPr>
    </w:pPr>
    <w:r w:rsidRPr="00004016">
      <w:rPr>
        <w:noProof/>
        <w:sz w:val="16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1C8D916B" wp14:editId="7E10733C">
          <wp:simplePos x="0" y="0"/>
          <wp:positionH relativeFrom="column">
            <wp:posOffset>-554033</wp:posOffset>
          </wp:positionH>
          <wp:positionV relativeFrom="paragraph">
            <wp:posOffset>161934</wp:posOffset>
          </wp:positionV>
          <wp:extent cx="7578046" cy="723899"/>
          <wp:effectExtent l="0" t="0" r="0" b="635"/>
          <wp:wrapNone/>
          <wp:docPr id="29" name="Picture 304" descr="OCR Oxford Cambridge and RSA" title="OCR Oxford Cambridge and 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4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8046" cy="723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AD3">
      <w:rPr>
        <w:sz w:val="16"/>
        <w:szCs w:val="20"/>
      </w:rPr>
      <w:t>Version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DA" w:rsidRDefault="000668DA" w:rsidP="00246764">
      <w:pPr>
        <w:spacing w:line="240" w:lineRule="auto"/>
      </w:pPr>
      <w:r>
        <w:separator/>
      </w:r>
    </w:p>
  </w:footnote>
  <w:footnote w:type="continuationSeparator" w:id="0">
    <w:p w:rsidR="000668DA" w:rsidRDefault="000668DA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FC" w:rsidRDefault="00E52E1C" w:rsidP="00424CC9">
    <w:pPr>
      <w:pStyle w:val="Header"/>
      <w:tabs>
        <w:tab w:val="clear" w:pos="4513"/>
        <w:tab w:val="clear" w:pos="9026"/>
        <w:tab w:val="left" w:pos="6807"/>
      </w:tabs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141F4C8" wp14:editId="2A5867A9">
          <wp:simplePos x="0" y="0"/>
          <wp:positionH relativeFrom="column">
            <wp:posOffset>-554033</wp:posOffset>
          </wp:positionH>
          <wp:positionV relativeFrom="paragraph">
            <wp:posOffset>-450215</wp:posOffset>
          </wp:positionV>
          <wp:extent cx="7598346" cy="1087227"/>
          <wp:effectExtent l="0" t="0" r="3175" b="0"/>
          <wp:wrapNone/>
          <wp:docPr id="28" name="Picture 295" descr="A Level Business" title="A Level 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5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8346" cy="10872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EA0130"/>
    <w:multiLevelType w:val="hybridMultilevel"/>
    <w:tmpl w:val="65B8B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64"/>
    <w:rsid w:val="00004016"/>
    <w:rsid w:val="00020C1F"/>
    <w:rsid w:val="000668DA"/>
    <w:rsid w:val="00101B39"/>
    <w:rsid w:val="00102BF8"/>
    <w:rsid w:val="00112E4F"/>
    <w:rsid w:val="00196631"/>
    <w:rsid w:val="001B0349"/>
    <w:rsid w:val="001B69C5"/>
    <w:rsid w:val="002106B8"/>
    <w:rsid w:val="0022722A"/>
    <w:rsid w:val="00231BDB"/>
    <w:rsid w:val="00246764"/>
    <w:rsid w:val="002E7A7D"/>
    <w:rsid w:val="002E7B5E"/>
    <w:rsid w:val="002F1027"/>
    <w:rsid w:val="003D70C5"/>
    <w:rsid w:val="00402775"/>
    <w:rsid w:val="00424CC9"/>
    <w:rsid w:val="00446F37"/>
    <w:rsid w:val="00466501"/>
    <w:rsid w:val="004673A1"/>
    <w:rsid w:val="004735FC"/>
    <w:rsid w:val="00485720"/>
    <w:rsid w:val="004D0E3B"/>
    <w:rsid w:val="004D17B9"/>
    <w:rsid w:val="00521E7E"/>
    <w:rsid w:val="005649D5"/>
    <w:rsid w:val="00565F1E"/>
    <w:rsid w:val="00583A2D"/>
    <w:rsid w:val="005966F5"/>
    <w:rsid w:val="005A004E"/>
    <w:rsid w:val="005A20FD"/>
    <w:rsid w:val="005E470B"/>
    <w:rsid w:val="005F410F"/>
    <w:rsid w:val="00621CD7"/>
    <w:rsid w:val="006245F5"/>
    <w:rsid w:val="00640DAE"/>
    <w:rsid w:val="00641327"/>
    <w:rsid w:val="00644825"/>
    <w:rsid w:val="006F77AC"/>
    <w:rsid w:val="0072464A"/>
    <w:rsid w:val="0073732F"/>
    <w:rsid w:val="00750659"/>
    <w:rsid w:val="007940A2"/>
    <w:rsid w:val="007D3F0A"/>
    <w:rsid w:val="007D6744"/>
    <w:rsid w:val="00870235"/>
    <w:rsid w:val="00891328"/>
    <w:rsid w:val="008C3663"/>
    <w:rsid w:val="00937247"/>
    <w:rsid w:val="009820D7"/>
    <w:rsid w:val="009B3E80"/>
    <w:rsid w:val="00A11F43"/>
    <w:rsid w:val="00A17CB0"/>
    <w:rsid w:val="00A340C4"/>
    <w:rsid w:val="00A90D1A"/>
    <w:rsid w:val="00AE53FC"/>
    <w:rsid w:val="00B026DE"/>
    <w:rsid w:val="00B76F78"/>
    <w:rsid w:val="00BC30EE"/>
    <w:rsid w:val="00BE0359"/>
    <w:rsid w:val="00BE359E"/>
    <w:rsid w:val="00C17AD3"/>
    <w:rsid w:val="00C31191"/>
    <w:rsid w:val="00C67DE6"/>
    <w:rsid w:val="00C8681F"/>
    <w:rsid w:val="00D173F7"/>
    <w:rsid w:val="00DC0B57"/>
    <w:rsid w:val="00DC7FAC"/>
    <w:rsid w:val="00DF39C0"/>
    <w:rsid w:val="00E206D3"/>
    <w:rsid w:val="00E43A5A"/>
    <w:rsid w:val="00E4691F"/>
    <w:rsid w:val="00E52E1C"/>
    <w:rsid w:val="00E66C76"/>
    <w:rsid w:val="00E74E9D"/>
    <w:rsid w:val="00EC3BC1"/>
    <w:rsid w:val="00ED0E4B"/>
    <w:rsid w:val="00F37A1D"/>
    <w:rsid w:val="00F47A51"/>
    <w:rsid w:val="00FD23FC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9B3E80"/>
    <w:pPr>
      <w:keepNext/>
      <w:keepLines/>
      <w:outlineLvl w:val="0"/>
    </w:pPr>
    <w:rPr>
      <w:rFonts w:eastAsia="Times New Roman" w:cs="Times New Roman"/>
      <w:bCs/>
      <w:color w:val="294879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9B3E80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E80"/>
    <w:pPr>
      <w:keepNext/>
      <w:keepLines/>
      <w:outlineLvl w:val="2"/>
    </w:pPr>
    <w:rPr>
      <w:rFonts w:eastAsia="Times New Roman"/>
      <w:b/>
      <w:bCs/>
      <w:color w:val="294879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9B3E80"/>
    <w:rPr>
      <w:rFonts w:ascii="Arial" w:eastAsia="Times New Roman" w:hAnsi="Arial"/>
      <w:b/>
      <w:bCs/>
      <w:color w:val="294879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9B3E80"/>
    <w:rPr>
      <w:rFonts w:ascii="Arial" w:eastAsia="Times New Roman" w:hAnsi="Arial"/>
      <w:b/>
      <w:bCs/>
      <w:color w:val="294879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9B3E80"/>
    <w:rPr>
      <w:rFonts w:ascii="Arial" w:eastAsia="Times New Roman" w:hAnsi="Arial"/>
      <w:b/>
      <w:bCs/>
      <w:color w:val="294879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5E47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9B3E80"/>
    <w:pPr>
      <w:keepNext/>
      <w:keepLines/>
      <w:outlineLvl w:val="0"/>
    </w:pPr>
    <w:rPr>
      <w:rFonts w:eastAsia="Times New Roman" w:cs="Times New Roman"/>
      <w:bCs/>
      <w:color w:val="294879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9B3E80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E80"/>
    <w:pPr>
      <w:keepNext/>
      <w:keepLines/>
      <w:outlineLvl w:val="2"/>
    </w:pPr>
    <w:rPr>
      <w:rFonts w:eastAsia="Times New Roman"/>
      <w:b/>
      <w:bCs/>
      <w:color w:val="294879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9B3E80"/>
    <w:rPr>
      <w:rFonts w:ascii="Arial" w:eastAsia="Times New Roman" w:hAnsi="Arial"/>
      <w:b/>
      <w:bCs/>
      <w:color w:val="294879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9B3E80"/>
    <w:rPr>
      <w:rFonts w:ascii="Arial" w:eastAsia="Times New Roman" w:hAnsi="Arial"/>
      <w:b/>
      <w:bCs/>
      <w:color w:val="294879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9B3E80"/>
    <w:rPr>
      <w:rFonts w:ascii="Arial" w:eastAsia="Times New Roman" w:hAnsi="Arial"/>
      <w:b/>
      <w:bCs/>
      <w:color w:val="294879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5E47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86ECA-86FF-46E6-BFBB-767171DF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Business Lesson Element Learner Activity (Benefits and Limitations)</vt:lpstr>
    </vt:vector>
  </TitlesOfParts>
  <Company>Cambridge Assessment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Business Lesson Element Learner Activity (Benefits and Limitations)</dc:title>
  <dc:creator>OCR</dc:creator>
  <cp:keywords>A Level, Business, Lesson Element, Learner Activity, Benefits and Limitations</cp:keywords>
  <cp:lastModifiedBy>Rachel Davis</cp:lastModifiedBy>
  <cp:revision>2</cp:revision>
  <cp:lastPrinted>2014-03-19T09:17:00Z</cp:lastPrinted>
  <dcterms:created xsi:type="dcterms:W3CDTF">2017-12-15T11:24:00Z</dcterms:created>
  <dcterms:modified xsi:type="dcterms:W3CDTF">2017-12-15T11:24:00Z</dcterms:modified>
</cp:coreProperties>
</file>