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Default="00A9335E" w:rsidP="00EE77AF">
      <w:pPr>
        <w:pStyle w:val="Heading1"/>
      </w:pPr>
      <w:r>
        <w:t>Foundation</w:t>
      </w:r>
      <w:r w:rsidR="00F9544C" w:rsidRPr="00F9544C">
        <w:t xml:space="preserve"> Check </w:t>
      </w:r>
      <w:r w:rsidR="00F9544C" w:rsidRPr="00E272EA">
        <w:t xml:space="preserve">In </w:t>
      </w:r>
      <w:r w:rsidR="00EE77AF">
        <w:t>–</w:t>
      </w:r>
      <w:r w:rsidR="00F9544C" w:rsidRPr="00E272EA">
        <w:t xml:space="preserve"> </w:t>
      </w:r>
      <w:r w:rsidR="00FA537E">
        <w:t>3</w:t>
      </w:r>
      <w:r w:rsidR="003E1A21">
        <w:t>.0</w:t>
      </w:r>
      <w:r w:rsidR="00FA537E">
        <w:t>3</w:t>
      </w:r>
      <w:r w:rsidR="00687604" w:rsidRPr="00687604">
        <w:t xml:space="preserve"> </w:t>
      </w:r>
      <w:proofErr w:type="gramStart"/>
      <w:r w:rsidR="00FA537E">
        <w:t>Exact</w:t>
      </w:r>
      <w:proofErr w:type="gramEnd"/>
      <w:r w:rsidR="00FA537E">
        <w:t xml:space="preserve"> calculations</w:t>
      </w:r>
    </w:p>
    <w:p w:rsidR="00EE33F7" w:rsidRDefault="00EE33F7" w:rsidP="000D07B7"/>
    <w:p w:rsidR="006A3666" w:rsidRDefault="006A3666" w:rsidP="000D07B7"/>
    <w:p w:rsidR="006A3666" w:rsidRDefault="006A3666" w:rsidP="000D07B7">
      <w:pPr>
        <w:rPr>
          <w:b/>
          <w:bCs/>
        </w:rPr>
      </w:pPr>
      <w:r w:rsidRPr="00495F1E">
        <w:rPr>
          <w:b/>
          <w:bCs/>
        </w:rPr>
        <w:t>Do not use a calculator.</w:t>
      </w:r>
    </w:p>
    <w:p w:rsidR="006A3666" w:rsidRPr="00A240FA" w:rsidRDefault="006A3666" w:rsidP="000D07B7"/>
    <w:p w:rsidR="00CE6AEF" w:rsidRPr="00CB29CB" w:rsidRDefault="00CE6AEF" w:rsidP="00687604">
      <w:pPr>
        <w:pStyle w:val="Normal1"/>
        <w:numPr>
          <w:ilvl w:val="0"/>
          <w:numId w:val="34"/>
        </w:numPr>
        <w:spacing w:line="240" w:lineRule="auto"/>
      </w:pPr>
      <w:r>
        <w:t xml:space="preserve">Work out the mean of </w:t>
      </w:r>
      <w:r w:rsidR="00CB29CB" w:rsidRPr="00CB29CB">
        <w:rPr>
          <w:position w:val="-22"/>
        </w:rPr>
        <w:object w:dxaOrig="279"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9.25pt" o:ole="">
            <v:imagedata r:id="rId9" o:title=""/>
          </v:shape>
          <o:OLEObject Type="Embed" ProgID="Equation.DSMT4" ShapeID="_x0000_i1025" DrawAspect="Content" ObjectID="_1531731453" r:id="rId10"/>
        </w:object>
      </w:r>
      <w:r>
        <w:t xml:space="preserve"> </w:t>
      </w:r>
      <w:r w:rsidR="00CB29CB" w:rsidRPr="00CB29CB">
        <w:rPr>
          <w:position w:val="-22"/>
        </w:rPr>
        <w:object w:dxaOrig="300" w:dyaOrig="580">
          <v:shape id="_x0000_i1026" type="#_x0000_t75" style="width:15pt;height:29.25pt" o:ole="">
            <v:imagedata r:id="rId11" o:title=""/>
          </v:shape>
          <o:OLEObject Type="Embed" ProgID="Equation.DSMT4" ShapeID="_x0000_i1026" DrawAspect="Content" ObjectID="_1531731454" r:id="rId12"/>
        </w:object>
      </w:r>
      <w:r>
        <w:t xml:space="preserve"> </w:t>
      </w:r>
      <w:r w:rsidR="00CB29CB" w:rsidRPr="00CB29CB">
        <w:rPr>
          <w:position w:val="-22"/>
        </w:rPr>
        <w:object w:dxaOrig="220" w:dyaOrig="580">
          <v:shape id="_x0000_i1027" type="#_x0000_t75" style="width:11.25pt;height:29.25pt" o:ole="">
            <v:imagedata r:id="rId13" o:title=""/>
          </v:shape>
          <o:OLEObject Type="Embed" ProgID="Equation.DSMT4" ShapeID="_x0000_i1027" DrawAspect="Content" ObjectID="_1531731455" r:id="rId14"/>
        </w:object>
      </w:r>
      <w:r>
        <w:t xml:space="preserve"> and </w:t>
      </w:r>
      <w:r w:rsidR="00CB29CB" w:rsidRPr="00CB29CB">
        <w:rPr>
          <w:position w:val="-22"/>
        </w:rPr>
        <w:object w:dxaOrig="279" w:dyaOrig="580">
          <v:shape id="_x0000_i1028" type="#_x0000_t75" style="width:14.25pt;height:29.25pt" o:ole="">
            <v:imagedata r:id="rId15" o:title=""/>
          </v:shape>
          <o:OLEObject Type="Embed" ProgID="Equation.DSMT4" ShapeID="_x0000_i1028" DrawAspect="Content" ObjectID="_1531731456" r:id="rId16"/>
        </w:object>
      </w:r>
    </w:p>
    <w:p w:rsidR="00CB29CB" w:rsidRDefault="00CB29CB" w:rsidP="00CB29CB">
      <w:pPr>
        <w:pStyle w:val="Normal1"/>
        <w:spacing w:line="240" w:lineRule="auto"/>
      </w:pPr>
    </w:p>
    <w:p w:rsidR="00687604" w:rsidRDefault="00981704" w:rsidP="00687604">
      <w:pPr>
        <w:pStyle w:val="Normal1"/>
        <w:numPr>
          <w:ilvl w:val="0"/>
          <w:numId w:val="34"/>
        </w:numPr>
        <w:spacing w:line="240" w:lineRule="auto"/>
      </w:pPr>
      <w:r>
        <w:t xml:space="preserve">A </w:t>
      </w:r>
      <w:r w:rsidR="00A94140">
        <w:t xml:space="preserve">giant </w:t>
      </w:r>
      <w:r>
        <w:t xml:space="preserve">tortoise travelled </w:t>
      </w:r>
      <w:r w:rsidR="00CB29CB" w:rsidRPr="00CB29CB">
        <w:rPr>
          <w:position w:val="-22"/>
        </w:rPr>
        <w:object w:dxaOrig="220" w:dyaOrig="580">
          <v:shape id="_x0000_i1029" type="#_x0000_t75" style="width:11.25pt;height:29.25pt" o:ole="">
            <v:imagedata r:id="rId17" o:title=""/>
          </v:shape>
          <o:OLEObject Type="Embed" ProgID="Equation.DSMT4" ShapeID="_x0000_i1029" DrawAspect="Content" ObjectID="_1531731457" r:id="rId18"/>
        </w:object>
      </w:r>
      <w:r>
        <w:t xml:space="preserve"> of a mile in 40 minutes. What was the average speed of the </w:t>
      </w:r>
      <w:r w:rsidR="00A94140">
        <w:t xml:space="preserve">giant </w:t>
      </w:r>
      <w:r>
        <w:t>tortoise in miles per hour?</w:t>
      </w:r>
    </w:p>
    <w:p w:rsidR="00A9335E" w:rsidRDefault="00A9335E" w:rsidP="00A240FA">
      <w:pPr>
        <w:pStyle w:val="Normal1"/>
        <w:spacing w:line="240" w:lineRule="auto"/>
      </w:pPr>
    </w:p>
    <w:p w:rsidR="00A9335E" w:rsidRDefault="00CE6AEF" w:rsidP="00687604">
      <w:pPr>
        <w:pStyle w:val="Normal1"/>
        <w:numPr>
          <w:ilvl w:val="0"/>
          <w:numId w:val="34"/>
        </w:numPr>
        <w:spacing w:line="240" w:lineRule="auto"/>
      </w:pPr>
      <w:r>
        <w:t xml:space="preserve">What number is half way between </w:t>
      </w:r>
      <w:r w:rsidR="00CB29CB" w:rsidRPr="00CB29CB">
        <w:rPr>
          <w:position w:val="-22"/>
        </w:rPr>
        <w:object w:dxaOrig="220" w:dyaOrig="580">
          <v:shape id="_x0000_i1030" type="#_x0000_t75" style="width:11.25pt;height:29.25pt" o:ole="">
            <v:imagedata r:id="rId19" o:title=""/>
          </v:shape>
          <o:OLEObject Type="Embed" ProgID="Equation.DSMT4" ShapeID="_x0000_i1030" DrawAspect="Content" ObjectID="_1531731458" r:id="rId20"/>
        </w:object>
      </w:r>
      <w:r>
        <w:t xml:space="preserve"> </w:t>
      </w:r>
      <w:proofErr w:type="gramStart"/>
      <w:r>
        <w:t xml:space="preserve">and </w:t>
      </w:r>
      <w:proofErr w:type="gramEnd"/>
      <w:r w:rsidR="00CB29CB" w:rsidRPr="00CB29CB">
        <w:rPr>
          <w:position w:val="-22"/>
        </w:rPr>
        <w:object w:dxaOrig="220" w:dyaOrig="580">
          <v:shape id="_x0000_i1031" type="#_x0000_t75" style="width:11.25pt;height:29.25pt" o:ole="">
            <v:imagedata r:id="rId21" o:title=""/>
          </v:shape>
          <o:OLEObject Type="Embed" ProgID="Equation.DSMT4" ShapeID="_x0000_i1031" DrawAspect="Content" ObjectID="_1531731459" r:id="rId22"/>
        </w:object>
      </w:r>
      <w:r w:rsidR="0089031C">
        <w:t>?</w:t>
      </w:r>
    </w:p>
    <w:p w:rsidR="00A9335E" w:rsidRDefault="00A9335E" w:rsidP="00A240FA"/>
    <w:p w:rsidR="00A9335E" w:rsidRDefault="00CE6AEF" w:rsidP="00687604">
      <w:pPr>
        <w:pStyle w:val="Normal1"/>
        <w:numPr>
          <w:ilvl w:val="0"/>
          <w:numId w:val="34"/>
        </w:numPr>
        <w:spacing w:line="240" w:lineRule="auto"/>
      </w:pPr>
      <w:r>
        <w:t>A circle of radius 10</w:t>
      </w:r>
      <w:r w:rsidRPr="00CB29CB">
        <w:rPr>
          <w:sz w:val="12"/>
          <w:szCs w:val="12"/>
        </w:rPr>
        <w:t xml:space="preserve"> </w:t>
      </w:r>
      <w:r>
        <w:t>cm is split into ten pieces of equal area. What is the exact area o</w:t>
      </w:r>
      <w:r w:rsidR="0089031C">
        <w:t>f each piece?</w:t>
      </w:r>
    </w:p>
    <w:p w:rsidR="00CE6AEF" w:rsidRDefault="00CE6AEF" w:rsidP="00CB29CB">
      <w:pPr>
        <w:pStyle w:val="Normal1"/>
        <w:spacing w:line="240" w:lineRule="auto"/>
      </w:pPr>
    </w:p>
    <w:p w:rsidR="00A9335E" w:rsidRDefault="008960BF" w:rsidP="00687604">
      <w:pPr>
        <w:pStyle w:val="Normal1"/>
        <w:numPr>
          <w:ilvl w:val="0"/>
          <w:numId w:val="34"/>
        </w:numPr>
        <w:spacing w:line="240" w:lineRule="auto"/>
      </w:pPr>
      <w:proofErr w:type="gramStart"/>
      <w:r>
        <w:t xml:space="preserve">Simplify </w:t>
      </w:r>
      <w:proofErr w:type="gramEnd"/>
      <w:r w:rsidR="00CB29CB" w:rsidRPr="00CB29CB">
        <w:rPr>
          <w:position w:val="-22"/>
        </w:rPr>
        <w:object w:dxaOrig="1460" w:dyaOrig="580">
          <v:shape id="_x0000_i1032" type="#_x0000_t75" style="width:72.75pt;height:29.25pt" o:ole="">
            <v:imagedata r:id="rId23" o:title=""/>
          </v:shape>
          <o:OLEObject Type="Embed" ProgID="Equation.DSMT4" ShapeID="_x0000_i1032" DrawAspect="Content" ObjectID="_1531731460" r:id="rId24"/>
        </w:object>
      </w:r>
      <w:r w:rsidR="00A9335E">
        <w:t>.</w:t>
      </w:r>
    </w:p>
    <w:p w:rsidR="00A9335E" w:rsidRDefault="00A9335E" w:rsidP="00A240FA"/>
    <w:p w:rsidR="00A9335E" w:rsidRPr="007D379F" w:rsidRDefault="007D379F" w:rsidP="00A240FA">
      <w:pPr>
        <w:pStyle w:val="Normal1"/>
        <w:numPr>
          <w:ilvl w:val="0"/>
          <w:numId w:val="34"/>
        </w:numPr>
        <w:spacing w:line="240" w:lineRule="auto"/>
      </w:pPr>
      <w:r>
        <w:t xml:space="preserve">Show </w:t>
      </w:r>
      <w:proofErr w:type="gramStart"/>
      <w:r>
        <w:t xml:space="preserve">that </w:t>
      </w:r>
      <w:proofErr w:type="gramEnd"/>
      <w:r w:rsidR="00CB29CB" w:rsidRPr="00CB29CB">
        <w:rPr>
          <w:position w:val="-22"/>
        </w:rPr>
        <w:object w:dxaOrig="1820" w:dyaOrig="580">
          <v:shape id="_x0000_i1033" type="#_x0000_t75" style="width:90.75pt;height:29.25pt" o:ole="">
            <v:imagedata r:id="rId25" o:title=""/>
          </v:shape>
          <o:OLEObject Type="Embed" ProgID="Equation.DSMT4" ShapeID="_x0000_i1033" DrawAspect="Content" ObjectID="_1531731461" r:id="rId26"/>
        </w:object>
      </w:r>
      <w:r w:rsidR="0089031C">
        <w:t>.</w:t>
      </w:r>
    </w:p>
    <w:p w:rsidR="0096129B" w:rsidRDefault="0096129B" w:rsidP="00CB29CB">
      <w:pPr>
        <w:pStyle w:val="Normal1"/>
        <w:spacing w:line="240" w:lineRule="auto"/>
      </w:pPr>
    </w:p>
    <w:p w:rsidR="0096129B" w:rsidRPr="00CB29CB" w:rsidRDefault="0096129B" w:rsidP="00A240FA">
      <w:pPr>
        <w:pStyle w:val="Normal1"/>
        <w:numPr>
          <w:ilvl w:val="0"/>
          <w:numId w:val="34"/>
        </w:numPr>
        <w:spacing w:line="240" w:lineRule="auto"/>
      </w:pPr>
      <w:r w:rsidRPr="00CB29CB">
        <w:t>Show that</w:t>
      </w:r>
      <w:r w:rsidR="007D379F" w:rsidRPr="00CB29CB">
        <w:t xml:space="preserve"> the difference in </w:t>
      </w:r>
      <w:r w:rsidR="00B01E00" w:rsidRPr="00CB29CB">
        <w:t xml:space="preserve">the </w:t>
      </w:r>
      <w:r w:rsidR="007D379F" w:rsidRPr="00CB29CB">
        <w:t xml:space="preserve">area of these two sectors is </w:t>
      </w:r>
      <w:r w:rsidR="00CB29CB" w:rsidRPr="00CB29CB">
        <w:rPr>
          <w:position w:val="-6"/>
        </w:rPr>
        <w:object w:dxaOrig="320" w:dyaOrig="260">
          <v:shape id="_x0000_i1034" type="#_x0000_t75" style="width:15.75pt;height:12.75pt" o:ole="">
            <v:imagedata r:id="rId27" o:title=""/>
          </v:shape>
          <o:OLEObject Type="Embed" ProgID="Equation.DSMT4" ShapeID="_x0000_i1034" DrawAspect="Content" ObjectID="_1531731462" r:id="rId28"/>
        </w:object>
      </w:r>
      <w:r w:rsidR="00CB29CB">
        <w:t>cm</w:t>
      </w:r>
      <w:r w:rsidR="00CB29CB">
        <w:rPr>
          <w:vertAlign w:val="superscript"/>
        </w:rPr>
        <w:t>2</w:t>
      </w:r>
      <w:r w:rsidR="00CB29CB">
        <w:t>.</w:t>
      </w:r>
    </w:p>
    <w:p w:rsidR="007D379F" w:rsidRPr="00CB29CB" w:rsidRDefault="00A94140" w:rsidP="00CB29CB">
      <w:pPr>
        <w:pStyle w:val="Normal1"/>
        <w:spacing w:line="240" w:lineRule="auto"/>
      </w:pPr>
      <w:r>
        <w:rPr>
          <w:noProof/>
        </w:rPr>
        <mc:AlternateContent>
          <mc:Choice Requires="wpg">
            <w:drawing>
              <wp:anchor distT="0" distB="0" distL="114300" distR="114300" simplePos="0" relativeHeight="251695616" behindDoc="0" locked="0" layoutInCell="1" allowOverlap="1" wp14:anchorId="615001D5" wp14:editId="5563219E">
                <wp:simplePos x="0" y="0"/>
                <wp:positionH relativeFrom="column">
                  <wp:posOffset>204470</wp:posOffset>
                </wp:positionH>
                <wp:positionV relativeFrom="paragraph">
                  <wp:posOffset>8890</wp:posOffset>
                </wp:positionV>
                <wp:extent cx="1138555" cy="1143635"/>
                <wp:effectExtent l="0" t="0" r="61595" b="0"/>
                <wp:wrapNone/>
                <wp:docPr id="26" name="Group 26"/>
                <wp:cNvGraphicFramePr/>
                <a:graphic xmlns:a="http://schemas.openxmlformats.org/drawingml/2006/main">
                  <a:graphicData uri="http://schemas.microsoft.com/office/word/2010/wordprocessingGroup">
                    <wpg:wgp>
                      <wpg:cNvGrpSpPr/>
                      <wpg:grpSpPr>
                        <a:xfrm>
                          <a:off x="0" y="0"/>
                          <a:ext cx="1138555" cy="1143635"/>
                          <a:chOff x="0" y="0"/>
                          <a:chExt cx="1139092" cy="1143676"/>
                        </a:xfrm>
                      </wpg:grpSpPr>
                      <wps:wsp>
                        <wps:cNvPr id="30" name="Text Box 30"/>
                        <wps:cNvSpPr txBox="1"/>
                        <wps:spPr>
                          <a:xfrm>
                            <a:off x="530127" y="774154"/>
                            <a:ext cx="608965" cy="256540"/>
                          </a:xfrm>
                          <a:prstGeom prst="rect">
                            <a:avLst/>
                          </a:prstGeom>
                          <a:solidFill>
                            <a:sysClr val="window" lastClr="FFFFFF"/>
                          </a:solidFill>
                          <a:ln w="6350">
                            <a:noFill/>
                          </a:ln>
                          <a:effectLst/>
                        </wps:spPr>
                        <wps:txbx>
                          <w:txbxContent>
                            <w:p w:rsidR="00B74A0E" w:rsidRPr="001679EA" w:rsidRDefault="00B74A0E" w:rsidP="00903C57">
                              <w:r>
                                <w:t>4</w:t>
                              </w:r>
                              <w:r w:rsidRPr="001679EA">
                                <w:rPr>
                                  <w:sz w:val="12"/>
                                  <w:szCs w:val="12"/>
                                </w:rPr>
                                <w:t xml:space="preserve"> </w:t>
                              </w:r>
                              <w:r w:rsidRPr="001679EA">
                                <w:t>cm</w:t>
                              </w:r>
                            </w:p>
                            <w:p w:rsidR="00B74A0E" w:rsidRPr="002E24D9" w:rsidRDefault="00B74A0E" w:rsidP="00903C57">
                              <w:pPr>
                                <w:rPr>
                                  <w:spacing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5" name="Group 25"/>
                        <wpg:cNvGrpSpPr/>
                        <wpg:grpSpPr>
                          <a:xfrm>
                            <a:off x="0" y="0"/>
                            <a:ext cx="1137930" cy="1143676"/>
                            <a:chOff x="0" y="0"/>
                            <a:chExt cx="1137930" cy="1143676"/>
                          </a:xfrm>
                        </wpg:grpSpPr>
                        <wpg:grpSp>
                          <wpg:cNvPr id="291" name="Group 291"/>
                          <wpg:cNvGrpSpPr/>
                          <wpg:grpSpPr>
                            <a:xfrm>
                              <a:off x="0" y="0"/>
                              <a:ext cx="1137930" cy="1143676"/>
                              <a:chOff x="-26116" y="-53345"/>
                              <a:chExt cx="1138273" cy="1144280"/>
                            </a:xfrm>
                          </wpg:grpSpPr>
                          <wps:wsp>
                            <wps:cNvPr id="288" name="Text Box 288"/>
                            <wps:cNvSpPr txBox="1"/>
                            <wps:spPr>
                              <a:xfrm>
                                <a:off x="257175" y="466725"/>
                                <a:ext cx="457200" cy="257175"/>
                              </a:xfrm>
                              <a:prstGeom prst="rect">
                                <a:avLst/>
                              </a:prstGeom>
                              <a:solidFill>
                                <a:sysClr val="window" lastClr="FFFFFF"/>
                              </a:solidFill>
                              <a:ln w="6350">
                                <a:noFill/>
                              </a:ln>
                              <a:effectLst/>
                            </wps:spPr>
                            <wps:txbx>
                              <w:txbxContent>
                                <w:p w:rsidR="00B74A0E" w:rsidRPr="001D49B6" w:rsidRDefault="00B74A0E" w:rsidP="00903C57">
                                  <w:r>
                                    <w:t>6</w:t>
                                  </w:r>
                                  <w:r w:rsidRPr="001D49B6">
                                    <w:t>0</w:t>
                                  </w:r>
                                  <w:r w:rsidRPr="001D49B6">
                                    <w:rPr>
                                      <w:rFonts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1" name="Group 31"/>
                            <wpg:cNvGrpSpPr/>
                            <wpg:grpSpPr>
                              <a:xfrm>
                                <a:off x="-26116" y="-53345"/>
                                <a:ext cx="1138273" cy="1144280"/>
                                <a:chOff x="-26116" y="-53345"/>
                                <a:chExt cx="1138273" cy="1144280"/>
                              </a:xfrm>
                            </wpg:grpSpPr>
                            <wps:wsp>
                              <wps:cNvPr id="29" name="Straight Arrow Connector 29"/>
                              <wps:cNvCnPr/>
                              <wps:spPr>
                                <a:xfrm>
                                  <a:off x="902607" y="849993"/>
                                  <a:ext cx="209550" cy="0"/>
                                </a:xfrm>
                                <a:prstGeom prst="straightConnector1">
                                  <a:avLst/>
                                </a:prstGeom>
                                <a:noFill/>
                                <a:ln w="12700" cap="flat" cmpd="sng" algn="ctr">
                                  <a:solidFill>
                                    <a:sysClr val="windowText" lastClr="000000"/>
                                  </a:solidFill>
                                  <a:prstDash val="solid"/>
                                  <a:tailEnd type="arrow"/>
                                </a:ln>
                                <a:effectLst/>
                              </wps:spPr>
                              <wps:bodyPr/>
                            </wps:wsp>
                            <wpg:grpSp>
                              <wpg:cNvPr id="14" name="Group 14"/>
                              <wpg:cNvGrpSpPr/>
                              <wpg:grpSpPr>
                                <a:xfrm rot="3795223">
                                  <a:off x="-32394" y="-47067"/>
                                  <a:ext cx="1144280" cy="1131723"/>
                                  <a:chOff x="-48111" y="0"/>
                                  <a:chExt cx="924411" cy="774089"/>
                                </a:xfrm>
                              </wpg:grpSpPr>
                              <wps:wsp>
                                <wps:cNvPr id="15" name="Straight Connector 15"/>
                                <wps:cNvCnPr>
                                  <a:stCxn id="18" idx="0"/>
                                </wps:cNvCnPr>
                                <wps:spPr>
                                  <a:xfrm rot="17804777" flipH="1">
                                    <a:off x="55249" y="109838"/>
                                    <a:ext cx="412872" cy="619592"/>
                                  </a:xfrm>
                                  <a:prstGeom prst="line">
                                    <a:avLst/>
                                  </a:prstGeom>
                                  <a:noFill/>
                                  <a:ln w="12700" cap="flat" cmpd="sng" algn="ctr">
                                    <a:solidFill>
                                      <a:sysClr val="windowText" lastClr="000000"/>
                                    </a:solidFill>
                                    <a:prstDash val="solid"/>
                                  </a:ln>
                                  <a:effectLst/>
                                </wps:spPr>
                                <wps:bodyPr/>
                              </wps:wsp>
                              <wps:wsp>
                                <wps:cNvPr id="18" name="Arc 18"/>
                                <wps:cNvSpPr/>
                                <wps:spPr>
                                  <a:xfrm rot="10800000">
                                    <a:off x="0" y="0"/>
                                    <a:ext cx="876300" cy="619125"/>
                                  </a:xfrm>
                                  <a:prstGeom prst="arc">
                                    <a:avLst>
                                      <a:gd name="adj1" fmla="val 2009329"/>
                                      <a:gd name="adj2" fmla="val 8861649"/>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rot="17804777" flipH="1">
                                    <a:off x="420149" y="618202"/>
                                    <a:ext cx="311566" cy="208"/>
                                  </a:xfrm>
                                  <a:prstGeom prst="straightConnector1">
                                    <a:avLst/>
                                  </a:prstGeom>
                                  <a:noFill/>
                                  <a:ln w="12700" cap="flat" cmpd="sng" algn="ctr">
                                    <a:solidFill>
                                      <a:sysClr val="windowText" lastClr="000000"/>
                                    </a:solidFill>
                                    <a:prstDash val="solid"/>
                                    <a:tailEnd type="arrow"/>
                                  </a:ln>
                                  <a:effectLst/>
                                </wps:spPr>
                                <wps:bodyPr/>
                              </wps:wsp>
                              <wps:wsp>
                                <wps:cNvPr id="28" name="Arc 28"/>
                                <wps:cNvSpPr/>
                                <wps:spPr>
                                  <a:xfrm rot="10800000">
                                    <a:off x="276166" y="361375"/>
                                    <a:ext cx="318770" cy="305430"/>
                                  </a:xfrm>
                                  <a:prstGeom prst="arc">
                                    <a:avLst>
                                      <a:gd name="adj1" fmla="val 1193164"/>
                                      <a:gd name="adj2" fmla="val 9712919"/>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24" name="Straight Connector 24"/>
                          <wps:cNvCnPr/>
                          <wps:spPr>
                            <a:xfrm flipH="1">
                              <a:off x="134645" y="807851"/>
                              <a:ext cx="984250" cy="0"/>
                            </a:xfrm>
                            <a:prstGeom prst="line">
                              <a:avLst/>
                            </a:prstGeom>
                            <a:noFill/>
                            <a:ln w="12700" cap="flat" cmpd="sng" algn="ctr">
                              <a:solidFill>
                                <a:sysClr val="windowText" lastClr="000000"/>
                              </a:solidFill>
                              <a:prstDash val="solid"/>
                            </a:ln>
                            <a:effectLst/>
                          </wps:spPr>
                          <wps:bodyPr/>
                        </wps:wsp>
                      </wpg:grpSp>
                    </wpg:wgp>
                  </a:graphicData>
                </a:graphic>
              </wp:anchor>
            </w:drawing>
          </mc:Choice>
          <mc:Fallback>
            <w:pict>
              <v:group id="Group 26" o:spid="_x0000_s1026" style="position:absolute;margin-left:16.1pt;margin-top:.7pt;width:89.65pt;height:90.05pt;z-index:251695616" coordsize="11390,11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">
                <v:shapetype id="_x0000_t202" coordsize="21600,21600" o:spt="202" path="m,l,21600r21600,l21600,xe">
                  <v:stroke joinstyle="miter"/>
                  <v:path gradientshapeok="t" o:connecttype="rect"/>
                </v:shapetype>
                <v:shape id="Text Box 30" o:spid="_x0000_s1027" type="#_x0000_t202" style="position:absolute;left:5301;top:7741;width:6089;height:2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zGsIA&#10;AADbAAAADwAAAGRycy9kb3ducmV2LnhtbERPXWvCMBR9H+w/hDvYm03nQEZnFBkbKljUTvD10lzb&#10;bs1NSaKt/vrlQdjj4XxP54NpxYWcbywreElSEMSl1Q1XCg7fX6M3ED4ga2wtk4IreZjPHh+mmGnb&#10;854uRahEDGGfoYI6hC6T0pc1GfSJ7Ygjd7LOYIjQVVI77GO4aeU4TSfSYMOxocaOPmoqf4uzUXDs&#10;i6Xbrtc/u26V37a3It/QZ67U89OweAcRaAj/4rt7pRW8xvXxS/w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3MawgAAANsAAAAPAAAAAAAAAAAAAAAAAJgCAABkcnMvZG93&#10;bnJldi54bWxQSwUGAAAAAAQABAD1AAAAhwMAAAAA&#10;" fillcolor="window" stroked="f" strokeweight=".5pt">
                  <v:textbox>
                    <w:txbxContent>
                      <w:p w:rsidR="00B74A0E" w:rsidRPr="001679EA" w:rsidRDefault="00B74A0E" w:rsidP="00903C57">
                        <w:r>
                          <w:t>4</w:t>
                        </w:r>
                        <w:r w:rsidRPr="001679EA">
                          <w:rPr>
                            <w:sz w:val="12"/>
                            <w:szCs w:val="12"/>
                          </w:rPr>
                          <w:t xml:space="preserve"> </w:t>
                        </w:r>
                        <w:r w:rsidRPr="001679EA">
                          <w:t>cm</w:t>
                        </w:r>
                      </w:p>
                      <w:p w:rsidR="00B74A0E" w:rsidRPr="002E24D9" w:rsidRDefault="00B74A0E" w:rsidP="00903C57">
                        <w:pPr>
                          <w:rPr>
                            <w:spacing w:val="-20"/>
                          </w:rPr>
                        </w:pPr>
                      </w:p>
                    </w:txbxContent>
                  </v:textbox>
                </v:shape>
                <v:group id="Group 25" o:spid="_x0000_s1028" style="position:absolute;width:11379;height:11436" coordsize="11379,11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291" o:spid="_x0000_s1029" style="position:absolute;width:11379;height:11436" coordorigin="-261,-533" coordsize="11382,11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Text Box 288" o:spid="_x0000_s1030" type="#_x0000_t202" style="position:absolute;left:2571;top:4667;width:4572;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wus8IA&#10;AADcAAAADwAAAGRycy9kb3ducmV2LnhtbERPz2vCMBS+C/4P4Qm7zVQPQzqjiChTWHF2gtdH82yr&#10;zUtJMtv51y+HgceP7/d82ZtG3Mn52rKCyTgBQVxYXXOp4PS9fZ2B8AFZY2OZFPySh+ViOJhjqm3H&#10;R7rnoRQxhH2KCqoQ2lRKX1Rk0I9tSxy5i3UGQ4SulNphF8NNI6dJ8iYN1hwbKmxpXVFxy3+MgnOX&#10;f7jDfn/9anfZ4/DIs0/aZEq9jPrVO4hAfXiK/907rWA6i2vjmXg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PC6zwgAAANwAAAAPAAAAAAAAAAAAAAAAAJgCAABkcnMvZG93&#10;bnJldi54bWxQSwUGAAAAAAQABAD1AAAAhwMAAAAA&#10;" fillcolor="window" stroked="f" strokeweight=".5pt">
                      <v:textbox>
                        <w:txbxContent>
                          <w:p w:rsidR="00B74A0E" w:rsidRPr="001D49B6" w:rsidRDefault="00B74A0E" w:rsidP="00903C57">
                            <w:r>
                              <w:t>6</w:t>
                            </w:r>
                            <w:r w:rsidRPr="001D49B6">
                              <w:t>0</w:t>
                            </w:r>
                            <w:r w:rsidRPr="001D49B6">
                              <w:rPr>
                                <w:rFonts w:cs="Arial"/>
                              </w:rPr>
                              <w:t>°</w:t>
                            </w:r>
                          </w:p>
                        </w:txbxContent>
                      </v:textbox>
                    </v:shape>
                    <v:group id="Group 31" o:spid="_x0000_s1031" style="position:absolute;left:-261;top:-533;width:11382;height:11442" coordorigin="-261,-533" coordsize="11382,11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type id="_x0000_t32" coordsize="21600,21600" o:spt="32" o:oned="t" path="m,l21600,21600e" filled="f">
                        <v:path arrowok="t" fillok="f" o:connecttype="none"/>
                        <o:lock v:ext="edit" shapetype="t"/>
                      </v:shapetype>
                      <v:shape id="Straight Arrow Connector 29" o:spid="_x0000_s1032" type="#_x0000_t32" style="position:absolute;left:9026;top:8499;width:20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g2hMQAAADbAAAADwAAAGRycy9kb3ducmV2LnhtbESPzWrDMBCE74W8g9hAbrWcHEztWAkh&#10;IdBCodQtOS/WxjaxVo4l/+Ttq0Khx2FmvmHy/WxaMVLvGssK1lEMgri0uuFKwffX+fkFhPPIGlvL&#10;pOBBDva7xVOOmbYTf9JY+EoECLsMFdTed5mUrqzJoItsRxy8q+0N+iD7SuoepwA3rdzEcSINNhwW&#10;auzoWFN5KwajYDinl/dxPvnL+i0pPu4JT7eGlVot58MWhKfZ/4f/2q9awSaF3y/hB8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DaExAAAANsAAAAPAAAAAAAAAAAA&#10;AAAAAKECAABkcnMvZG93bnJldi54bWxQSwUGAAAAAAQABAD5AAAAkgMAAAAA&#10;" strokecolor="windowText" strokeweight="1pt">
                        <v:stroke endarrow="open"/>
                      </v:shape>
                      <v:group id="Group 14" o:spid="_x0000_s1033" style="position:absolute;left:-323;top:-471;width:11442;height:11317;rotation:4145396fd" coordorigin="-481" coordsize="9244,7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zGU/7CAAAA2wAAAA8A&#10;AAAAAAAAAAAAAAAAqgIAAGRycy9kb3ducmV2LnhtbFBLBQYAAAAABAAEAPoAAACZAwAAAAA=&#10;">
                        <v:line id="Straight Connector 15" o:spid="_x0000_s1034" style="position:absolute;rotation:4145396fd;flip:x;visibility:visible;mso-wrap-style:square" from="552,1098" to="4681,7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Sndb4AAADbAAAADwAAAGRycy9kb3ducmV2LnhtbERPTYvCMBC9C/6HMIIXWdMVFekaRYQV&#10;9bZV77PNbFtsJiWJtf57Iwh7m8f7nOW6M7VoyfnKsoLPcQKCOLe64kLB+fT9sQDhA7LG2jIpeJCH&#10;9arfW2Kq7Z1/qM1CIWII+xQVlCE0qZQ+L8mgH9uGOHJ/1hkMEbpCaof3GG5qOUmSuTRYcWwosaFt&#10;Sfk1uxkFx6ntcDc5/I4kHS9Gt9sRu0yp4aDbfIEI1IV/8du913H+DF6/x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pKd1vgAAANsAAAAPAAAAAAAAAAAAAAAAAKEC&#10;AABkcnMvZG93bnJldi54bWxQSwUGAAAAAAQABAD5AAAAjAMAAAAA&#10;" strokecolor="windowText" strokeweight="1pt"/>
                        <v:shape id="Arc 18" o:spid="_x0000_s1035" style="position:absolute;width:8763;height:6191;rotation:180;visibility:visible;mso-wrap-style:square;v-text-anchor:middle" coordsize="876300,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nOcYA&#10;AADbAAAADwAAAGRycy9kb3ducmV2LnhtbESPT2sCQQzF74V+hyEFL0Vn66GW1VGKVihYpLUKHsNO&#10;9o/dySwzo67fvjkUekt4L+/9Mlv0rlUXCrHxbOBplIEiLrxtuDKw/14PX0DFhGyx9UwGbhRhMb+/&#10;m2Fu/ZW/6LJLlZIQjjkaqFPqcq1jUZPDOPIdsWilDw6TrKHSNuBVwl2rx1n2rB02LA01drSsqfjZ&#10;nZ2Bt+1HNtk87sflZn0LfCwPn6fVwZjBQ/86BZWoT//mv+t3K/gCK7/IAH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InOcYAAADbAAAADwAAAAAAAAAAAAAAAACYAgAAZHJz&#10;L2Rvd25yZXYueG1sUEsFBgAAAAAEAAQA9QAAAIsDAAAAAA==&#10;" path="m757968,521156nsc674368,584231,557258,619748,434954,619117,311436,618480,194036,581037,111660,516007l438150,309563,757968,521156xem757968,521156nfc674368,584231,557258,619748,434954,619117,311436,618480,194036,581037,111660,516007e" filled="f" strokecolor="windowText" strokeweight="1pt">
                          <v:path arrowok="t" o:connecttype="custom" o:connectlocs="757968,521156;434954,619117;111660,516007" o:connectangles="0,0,0"/>
                        </v:shape>
                        <v:shape id="Straight Arrow Connector 23" o:spid="_x0000_s1036" type="#_x0000_t32" style="position:absolute;left:4201;top:6182;width:3115;height:2;rotation:4145396fd;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Qxt8QAAADbAAAADwAAAGRycy9kb3ducmV2LnhtbESPQWvCQBSE70L/w/IK3sxGi1ZTVxGp&#10;4rGmPZjbI/uaRLNvQ3bV6K93C0KPw8x8w8yXnanFhVpXWVYwjGIQxLnVFRcKfr43gykI55E11pZJ&#10;wY0cLBcvvTkm2l55T5fUFyJA2CWooPS+SaR0eUkGXWQb4uD92tagD7ItpG7xGuCmlqM4nkiDFYeF&#10;Ehtal5Sf0rNRcMimRXbMM9zq++f7fXa8jc9fqVL91271AcJT5//Dz/ZOKxi9wd+X8AP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xDG3xAAAANsAAAAPAAAAAAAAAAAA&#10;AAAAAKECAABkcnMvZG93bnJldi54bWxQSwUGAAAAAAQABAD5AAAAkgMAAAAA&#10;" strokecolor="windowText" strokeweight="1pt">
                          <v:stroke endarrow="open"/>
                        </v:shape>
                        <v:shape id="Arc 28" o:spid="_x0000_s1037" style="position:absolute;left:2761;top:3613;width:3188;height:3055;rotation:180;visibility:visible;mso-wrap-style:square;v-text-anchor:middle" coordsize="318770,305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qI5sAA&#10;AADbAAAADwAAAGRycy9kb3ducmV2LnhtbERPy4rCMBTdC/MP4Q7MTlMdEOkYpcgM6tIHdJbX5tpU&#10;m5vSRFv/3iwEl4fzni97W4s7tb5yrGA8SkAQF05XXCo4Hv6GMxA+IGusHZOCB3lYLj4Gc0y163hH&#10;930oRQxhn6ICE0KTSukLQxb9yDXEkTu71mKIsC2lbrGL4baWkySZSosVxwaDDa0MFdf9zSqwWb01&#10;60v+n19/T9V0lq27w/hbqa/PPvsBEagPb/HLvdEKJnFs/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DqI5sAAAADbAAAADwAAAAAAAAAAAAAAAACYAgAAZHJzL2Rvd25y&#10;ZXYueG1sUEsFBgAAAAAEAAQA9QAAAIUDAAAAAA==&#10;" path="m308498,206652nsc284773,266866,224194,306365,157029,305413,89727,304460,30305,263099,8552,202067l159385,152715r149113,53937xem308498,206652nfc284773,266866,224194,306365,157029,305413,89727,304460,30305,263099,8552,202067e" filled="f" strokecolor="windowText" strokeweight="1pt">
                          <v:path arrowok="t" o:connecttype="custom" o:connectlocs="308498,206652;157029,305413;8552,202067" o:connectangles="0,0,0"/>
                        </v:shape>
                      </v:group>
                    </v:group>
                  </v:group>
                  <v:line id="Straight Connector 24" o:spid="_x0000_s1038" style="position:absolute;flip:x;visibility:visible;mso-wrap-style:square" from="1346,8078" to="11188,8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5T8QAAADbAAAADwAAAGRycy9kb3ducmV2LnhtbESPT2vCQBDF74V+h2UKXkrd+IcQoqsE&#10;wSpexGjvw+6YBLOzIbvV9Nt3hUKPjzfv9+Yt14NtxZ163zhWMBknIIi1Mw1XCi7n7UcGwgdkg61j&#10;UvBDHtar15cl5sY9+ET3MlQiQtjnqKAOocul9Lomi37sOuLoXV1vMUTZV9L0+Ihw28ppkqTSYsOx&#10;ocaONjXpW/lt4xvDsbil7ybRu0OWuc9ZdfnaFEqN3oZiASLQEP6P/9J7o2A6h+eWCA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9HlPxAAAANsAAAAPAAAAAAAAAAAA&#10;AAAAAKECAABkcnMvZG93bnJldi54bWxQSwUGAAAAAAQABAD5AAAAkgMAAAAA&#10;" strokecolor="windowText" strokeweight="1pt"/>
                </v:group>
              </v:group>
            </w:pict>
          </mc:Fallback>
        </mc:AlternateContent>
      </w:r>
      <w:r w:rsidR="00B74A0E">
        <w:rPr>
          <w:noProof/>
        </w:rPr>
        <mc:AlternateContent>
          <mc:Choice Requires="wpg">
            <w:drawing>
              <wp:anchor distT="0" distB="0" distL="114300" distR="114300" simplePos="0" relativeHeight="251679232" behindDoc="0" locked="0" layoutInCell="1" allowOverlap="1" wp14:anchorId="12385EB2" wp14:editId="17959A60">
                <wp:simplePos x="0" y="0"/>
                <wp:positionH relativeFrom="column">
                  <wp:posOffset>1907283</wp:posOffset>
                </wp:positionH>
                <wp:positionV relativeFrom="paragraph">
                  <wp:posOffset>129735</wp:posOffset>
                </wp:positionV>
                <wp:extent cx="1251924" cy="771525"/>
                <wp:effectExtent l="0" t="0" r="5715" b="66675"/>
                <wp:wrapNone/>
                <wp:docPr id="293" name="Group 293"/>
                <wp:cNvGraphicFramePr/>
                <a:graphic xmlns:a="http://schemas.openxmlformats.org/drawingml/2006/main">
                  <a:graphicData uri="http://schemas.microsoft.com/office/word/2010/wordprocessingGroup">
                    <wpg:wgp>
                      <wpg:cNvGrpSpPr/>
                      <wpg:grpSpPr>
                        <a:xfrm>
                          <a:off x="0" y="0"/>
                          <a:ext cx="1251924" cy="771525"/>
                          <a:chOff x="0" y="0"/>
                          <a:chExt cx="1251924" cy="771525"/>
                        </a:xfrm>
                      </wpg:grpSpPr>
                      <wps:wsp>
                        <wps:cNvPr id="303" name="Text Box 303"/>
                        <wps:cNvSpPr txBox="1"/>
                        <wps:spPr>
                          <a:xfrm>
                            <a:off x="642324" y="294515"/>
                            <a:ext cx="609600" cy="257175"/>
                          </a:xfrm>
                          <a:prstGeom prst="rect">
                            <a:avLst/>
                          </a:prstGeom>
                          <a:solidFill>
                            <a:sysClr val="window" lastClr="FFFFFF"/>
                          </a:solidFill>
                          <a:ln w="6350">
                            <a:noFill/>
                          </a:ln>
                          <a:effectLst/>
                        </wps:spPr>
                        <wps:txbx>
                          <w:txbxContent>
                            <w:p w:rsidR="00B74A0E" w:rsidRPr="001679EA" w:rsidRDefault="00B74A0E" w:rsidP="007D379F">
                              <w:r>
                                <w:t>2</w:t>
                              </w:r>
                              <w:r w:rsidRPr="001679EA">
                                <w:rPr>
                                  <w:sz w:val="12"/>
                                  <w:szCs w:val="12"/>
                                </w:rPr>
                                <w:t xml:space="preserve"> </w:t>
                              </w:r>
                              <w:r w:rsidRPr="001679EA">
                                <w:t>cm</w:t>
                              </w:r>
                            </w:p>
                            <w:p w:rsidR="00B74A0E" w:rsidRPr="002E24D9" w:rsidRDefault="00B74A0E" w:rsidP="007D379F">
                              <w:pPr>
                                <w:rPr>
                                  <w:spacing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9" name="Group 289"/>
                        <wpg:cNvGrpSpPr/>
                        <wpg:grpSpPr>
                          <a:xfrm>
                            <a:off x="0" y="0"/>
                            <a:ext cx="885825" cy="771525"/>
                            <a:chOff x="0" y="0"/>
                            <a:chExt cx="885825" cy="771525"/>
                          </a:xfrm>
                        </wpg:grpSpPr>
                        <wps:wsp>
                          <wps:cNvPr id="302" name="Text Box 302"/>
                          <wps:cNvSpPr txBox="1"/>
                          <wps:spPr>
                            <a:xfrm>
                              <a:off x="247650" y="333375"/>
                              <a:ext cx="457200" cy="257175"/>
                            </a:xfrm>
                            <a:prstGeom prst="rect">
                              <a:avLst/>
                            </a:prstGeom>
                            <a:solidFill>
                              <a:sysClr val="window" lastClr="FFFFFF"/>
                            </a:solidFill>
                            <a:ln w="6350">
                              <a:noFill/>
                            </a:ln>
                            <a:effectLst/>
                          </wps:spPr>
                          <wps:txbx>
                            <w:txbxContent>
                              <w:p w:rsidR="00B74A0E" w:rsidRPr="001D49B6" w:rsidRDefault="00B74A0E" w:rsidP="007D379F">
                                <w:r>
                                  <w:t>6</w:t>
                                </w:r>
                                <w:r w:rsidRPr="001D49B6">
                                  <w:t>0</w:t>
                                </w:r>
                                <w:r w:rsidRPr="001D49B6">
                                  <w:rPr>
                                    <w:rFonts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 name="Group 19"/>
                          <wpg:cNvGrpSpPr/>
                          <wpg:grpSpPr>
                            <a:xfrm>
                              <a:off x="0" y="0"/>
                              <a:ext cx="885825" cy="771525"/>
                              <a:chOff x="0" y="0"/>
                              <a:chExt cx="885825" cy="771525"/>
                            </a:xfrm>
                          </wpg:grpSpPr>
                          <wps:wsp>
                            <wps:cNvPr id="296" name="Straight Connector 296"/>
                            <wps:cNvCnPr>
                              <a:stCxn id="300" idx="0"/>
                            </wps:cNvCnPr>
                            <wps:spPr>
                              <a:xfrm>
                                <a:off x="98219" y="114247"/>
                                <a:ext cx="330406" cy="607748"/>
                              </a:xfrm>
                              <a:prstGeom prst="line">
                                <a:avLst/>
                              </a:prstGeom>
                              <a:noFill/>
                              <a:ln w="12700" cap="flat" cmpd="sng" algn="ctr">
                                <a:solidFill>
                                  <a:sysClr val="windowText" lastClr="000000"/>
                                </a:solidFill>
                                <a:prstDash val="solid"/>
                              </a:ln>
                              <a:effectLst/>
                            </wps:spPr>
                            <wps:bodyPr/>
                          </wps:wsp>
                          <wps:wsp>
                            <wps:cNvPr id="300" name="Arc 300"/>
                            <wps:cNvSpPr/>
                            <wps:spPr>
                              <a:xfrm rot="10800000">
                                <a:off x="0" y="0"/>
                                <a:ext cx="876300" cy="619125"/>
                              </a:xfrm>
                              <a:prstGeom prst="arc">
                                <a:avLst>
                                  <a:gd name="adj1" fmla="val 1792835"/>
                                  <a:gd name="adj2" fmla="val 8752091"/>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Straight Arrow Connector 304"/>
                            <wps:cNvCnPr/>
                            <wps:spPr>
                              <a:xfrm flipV="1">
                                <a:off x="790575" y="123825"/>
                                <a:ext cx="95250" cy="209550"/>
                              </a:xfrm>
                              <a:prstGeom prst="straightConnector1">
                                <a:avLst/>
                              </a:prstGeom>
                              <a:noFill/>
                              <a:ln w="12700" cap="flat" cmpd="sng" algn="ctr">
                                <a:solidFill>
                                  <a:sysClr val="windowText" lastClr="000000"/>
                                </a:solidFill>
                                <a:prstDash val="solid"/>
                                <a:tailEnd type="arrow"/>
                              </a:ln>
                              <a:effectLst/>
                            </wps:spPr>
                            <wps:bodyPr/>
                          </wps:wsp>
                          <wps:wsp>
                            <wps:cNvPr id="305" name="Straight Arrow Connector 305"/>
                            <wps:cNvCnPr/>
                            <wps:spPr>
                              <a:xfrm flipH="1">
                                <a:off x="552450" y="485775"/>
                                <a:ext cx="152400" cy="285750"/>
                              </a:xfrm>
                              <a:prstGeom prst="straightConnector1">
                                <a:avLst/>
                              </a:prstGeom>
                              <a:noFill/>
                              <a:ln w="12700" cap="flat" cmpd="sng" algn="ctr">
                                <a:solidFill>
                                  <a:sysClr val="windowText" lastClr="000000"/>
                                </a:solidFill>
                                <a:prstDash val="solid"/>
                                <a:tailEnd type="arrow"/>
                              </a:ln>
                              <a:effectLst/>
                            </wps:spPr>
                            <wps:bodyPr/>
                          </wps:wsp>
                          <wps:wsp>
                            <wps:cNvPr id="297" name="Straight Connector 297"/>
                            <wps:cNvCnPr/>
                            <wps:spPr>
                              <a:xfrm flipV="1">
                                <a:off x="428625" y="95250"/>
                                <a:ext cx="331470" cy="626745"/>
                              </a:xfrm>
                              <a:prstGeom prst="line">
                                <a:avLst/>
                              </a:prstGeom>
                              <a:noFill/>
                              <a:ln w="12700" cap="flat" cmpd="sng" algn="ctr">
                                <a:solidFill>
                                  <a:sysClr val="windowText" lastClr="000000"/>
                                </a:solidFill>
                                <a:prstDash val="solid"/>
                              </a:ln>
                              <a:effectLst/>
                            </wps:spPr>
                            <wps:bodyPr/>
                          </wps:wsp>
                          <wps:wsp>
                            <wps:cNvPr id="382" name="Arc 382"/>
                            <wps:cNvSpPr/>
                            <wps:spPr>
                              <a:xfrm rot="10800000">
                                <a:off x="276225" y="323850"/>
                                <a:ext cx="318770" cy="342900"/>
                              </a:xfrm>
                              <a:prstGeom prst="arc">
                                <a:avLst>
                                  <a:gd name="adj1" fmla="val 967435"/>
                                  <a:gd name="adj2" fmla="val 9444837"/>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id="Group 293" o:spid="_x0000_s1039" style="position:absolute;margin-left:150.2pt;margin-top:10.2pt;width:98.6pt;height:60.75pt;z-index:251679232" coordsize="12519,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">
                <v:shape id="Text Box 303" o:spid="_x0000_s1040" type="#_x0000_t202" style="position:absolute;left:6423;top:2945;width:6096;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wBcYA&#10;AADcAAAADwAAAGRycy9kb3ducmV2LnhtbESPQWvCQBSE74X+h+UVequbVhCJriLSUoUGaxS8PrLP&#10;JJp9G3a3JvrruwWhx2FmvmGm89404kLO15YVvA4SEMSF1TWXCva7j5cxCB+QNTaWScGVPMxnjw9T&#10;TLXteEuXPJQiQtinqKAKoU2l9EVFBv3AtsTRO1pnMETpSqkddhFuGvmWJCNpsOa4UGFLy4qKc/5j&#10;FBy6/NNt1uvTd7vKbptbnn3Re6bU81O/mIAI1If/8L290gqGyRD+zs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qwBcYAAADcAAAADwAAAAAAAAAAAAAAAACYAgAAZHJz&#10;L2Rvd25yZXYueG1sUEsFBgAAAAAEAAQA9QAAAIsDAAAAAA==&#10;" fillcolor="window" stroked="f" strokeweight=".5pt">
                  <v:textbox>
                    <w:txbxContent>
                      <w:p w:rsidR="00B74A0E" w:rsidRPr="001679EA" w:rsidRDefault="00B74A0E" w:rsidP="007D379F">
                        <w:r>
                          <w:t>2</w:t>
                        </w:r>
                        <w:r w:rsidRPr="001679EA">
                          <w:rPr>
                            <w:sz w:val="12"/>
                            <w:szCs w:val="12"/>
                          </w:rPr>
                          <w:t xml:space="preserve"> </w:t>
                        </w:r>
                        <w:r w:rsidRPr="001679EA">
                          <w:t>cm</w:t>
                        </w:r>
                      </w:p>
                      <w:p w:rsidR="00B74A0E" w:rsidRPr="002E24D9" w:rsidRDefault="00B74A0E" w:rsidP="007D379F">
                        <w:pPr>
                          <w:rPr>
                            <w:spacing w:val="-20"/>
                          </w:rPr>
                        </w:pPr>
                      </w:p>
                    </w:txbxContent>
                  </v:textbox>
                </v:shape>
                <v:group id="Group 289" o:spid="_x0000_s1041" style="position:absolute;width:8858;height:7715" coordsize="8858,7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Text Box 302" o:spid="_x0000_s1042" type="#_x0000_t202" style="position:absolute;left:2476;top:3333;width:4572;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VnsYA&#10;AADcAAAADwAAAGRycy9kb3ducmV2LnhtbESPQWvCQBSE74X+h+UVequbWhCJriLSUoUGaxS8PrLP&#10;JJp9G3a3JvrruwWhx2FmvmGm89404kLO15YVvA4SEMSF1TWXCva7j5cxCB+QNTaWScGVPMxnjw9T&#10;TLXteEuXPJQiQtinqKAKoU2l9EVFBv3AtsTRO1pnMETpSqkddhFuGjlMkpE0WHNcqLClZUXFOf8x&#10;Cg5d/uk26/Xpu11lt80tz77oPVPq+alfTEAE6sN/+N5eaQVvyRD+zs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VnsYAAADcAAAADwAAAAAAAAAAAAAAAACYAgAAZHJz&#10;L2Rvd25yZXYueG1sUEsFBgAAAAAEAAQA9QAAAIsDAAAAAA==&#10;" fillcolor="window" stroked="f" strokeweight=".5pt">
                    <v:textbox>
                      <w:txbxContent>
                        <w:p w:rsidR="00B74A0E" w:rsidRPr="001D49B6" w:rsidRDefault="00B74A0E" w:rsidP="007D379F">
                          <w:r>
                            <w:t>6</w:t>
                          </w:r>
                          <w:r w:rsidRPr="001D49B6">
                            <w:t>0</w:t>
                          </w:r>
                          <w:r w:rsidRPr="001D49B6">
                            <w:rPr>
                              <w:rFonts w:cs="Arial"/>
                            </w:rPr>
                            <w:t>°</w:t>
                          </w:r>
                        </w:p>
                      </w:txbxContent>
                    </v:textbox>
                  </v:shape>
                  <v:group id="Group 19" o:spid="_x0000_s1043" style="position:absolute;width:8858;height:7715" coordsize="8858,7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Straight Connector 296" o:spid="_x0000_s1044" style="position:absolute;visibility:visible;mso-wrap-style:square" from="982,1142" to="4286,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O3IsEAAADcAAAADwAAAGRycy9kb3ducmV2LnhtbESP0WqEMBRE3wv9h3AL+1ZjhS7WGkUK&#10;C/u6th9w19wa0dxYk13dv28WCn0cZuYMU9abncSVFj84VvCSpCCIO6cH7hV8fR6ecxA+IGucHJOC&#10;G3moq8eHEgvtVj7RtQ29iBD2BSowIcyFlL4zZNEnbiaO3rdbLIYol17qBdcIt5PM0nQvLQ4cFwzO&#10;9GGoG9uLVZDL9obSh5P5GYdm6vLm9XhulNo9bc07iEBb+A//tY9aQfa2h/uZeARk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47ciwQAAANwAAAAPAAAAAAAAAAAAAAAA&#10;AKECAABkcnMvZG93bnJldi54bWxQSwUGAAAAAAQABAD5AAAAjwMAAAAA&#10;" strokecolor="windowText" strokeweight="1pt"/>
                    <v:shape id="Arc 300" o:spid="_x0000_s1045" style="position:absolute;width:8763;height:6191;rotation:180;visibility:visible;mso-wrap-style:square;v-text-anchor:middle" coordsize="876300,619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i2H8MA&#10;AADcAAAADwAAAGRycy9kb3ducmV2LnhtbERPy2oCMRTdC/5DuEI3pSZaaMvUKKIVBIu0VqHLy+TO&#10;Qyc3QxJ1/PtmUXB5OO/JrLONuJAPtWMNo6ECQZw7U3OpYf+zenoDESKywcYxabhRgNm035tgZtyV&#10;v+myi6VIIRwy1FDF2GZShrwii2HoWuLEFc5bjAn6UhqP1xRuGzlW6kVarDk1VNjSoqL8tDtbDR/b&#10;T/W6edyPi83q5vm3OHwdlwetHwbd/B1EpC7exf/utdHwrNL8dCYdAT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i2H8MAAADcAAAADwAAAAAAAAAAAAAAAACYAgAAZHJzL2Rv&#10;d25yZXYueG1sUEsFBgAAAAAEAAQA9QAAAIgDAAAAAA==&#10;" path="m778081,504878nsc697414,574959,577445,616651,449636,619019,326333,621303,207379,586763,121985,523879l438150,309563,778081,504878xem778081,504878nfc697414,574959,577445,616651,449636,619019,326333,621303,207379,586763,121985,523879e" filled="f" strokecolor="windowText" strokeweight="1pt">
                      <v:path arrowok="t" o:connecttype="custom" o:connectlocs="778081,504878;449636,619019;121985,523879" o:connectangles="0,0,0"/>
                    </v:shape>
                    <v:shape id="Straight Arrow Connector 304" o:spid="_x0000_s1046" type="#_x0000_t32" style="position:absolute;left:7905;top:1238;width:953;height:20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CCd8QAAADcAAAADwAAAGRycy9kb3ducmV2LnhtbESPQWsCMRCF70L/Q5hCb5qtFZWtUUQQ&#10;BIWq7cXbsJlulm4mS5LV3X9vhILHx5v3vXmLVWdrcSUfKscK3kcZCOLC6YpLBT/f2+EcRIjIGmvH&#10;pKCnAKvly2CBuXY3PtH1HEuRIBxyVGBibHIpQ2HIYhi5hjh5v85bjEn6UmqPtwS3tRxn2VRarDg1&#10;GGxoY6j4O7c2vdHO9pvj17h1/aVn4w9HKidrpd5eu/UniEhdfB7/p3dawUc2gceYRA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oIJ3xAAAANwAAAAPAAAAAAAAAAAA&#10;AAAAAKECAABkcnMvZG93bnJldi54bWxQSwUGAAAAAAQABAD5AAAAkgMAAAAA&#10;" strokecolor="windowText" strokeweight="1pt">
                      <v:stroke endarrow="open"/>
                    </v:shape>
                    <v:shape id="Straight Arrow Connector 305" o:spid="_x0000_s1047" type="#_x0000_t32" style="position:absolute;left:5524;top:4857;width:1524;height:28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wn7MUAAADcAAAADwAAAGRycy9kb3ducmV2LnhtbESPQWsCMRCF70L/Q5hCb5pVaytbo4gg&#10;FFpQt714GzbTzeJmsiRZ3f33TaHg8fHmfW/eatPbRlzJh9qxgukkA0FcOl1zpeD7az9egggRWWPj&#10;mBQMFGCzfhitMNfuxie6FrESCcIhRwUmxjaXMpSGLIaJa4mT9+O8xZikr6T2eEtw28hZlr1IizWn&#10;BoMt7QyVl6Kz6Y3u9WN3PMw6N5wHNv7zSNXzVqmnx377BiJSH+/H/+l3rWCeLeBvTCK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wn7MUAAADcAAAADwAAAAAAAAAA&#10;AAAAAAChAgAAZHJzL2Rvd25yZXYueG1sUEsFBgAAAAAEAAQA+QAAAJMDAAAAAA==&#10;" strokecolor="windowText" strokeweight="1pt">
                      <v:stroke endarrow="open"/>
                    </v:shape>
                    <v:line id="Straight Connector 297" o:spid="_x0000_s1048" style="position:absolute;flip:y;visibility:visible;mso-wrap-style:square" from="4286,952" to="7600,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nE8UAAADcAAAADwAAAGRycy9kb3ducmV2LnhtbESPQWvCQBCF74L/YRnBSzEbLWiaukoQ&#10;bEsvoqb3ITtNgtnZkF2T9N93CwWPjzfve/O2+9E0oqfO1ZYVLKMYBHFhdc2lgvx6XCQgnEfW2Fgm&#10;BT/kYL+bTraYajvwmfqLL0WAsEtRQeV9m0rpiooMusi2xMH7tp1BH2RXSt3hEOCmkas4XkuDNYeG&#10;Cls6VFTcLncT3hhP2W39pOPi/TNJ7NtzmX8dMqXmszF7BeFp9I/j//SHVrB62cDfmEAA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mnE8UAAADcAAAADwAAAAAAAAAA&#10;AAAAAAChAgAAZHJzL2Rvd25yZXYueG1sUEsFBgAAAAAEAAQA+QAAAJMDAAAAAA==&#10;" strokecolor="windowText" strokeweight="1pt"/>
                    <v:shape id="Arc 382" o:spid="_x0000_s1049" style="position:absolute;left:2762;top:3238;width:3187;height:3429;rotation:180;visibility:visible;mso-wrap-style:square;v-text-anchor:middle" coordsize="31877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RPoccA&#10;AADcAAAADwAAAGRycy9kb3ducmV2LnhtbESPQWvCQBSE7wX/w/KE3urGtBpJXYMttPQkaKvo7TX7&#10;TILZtyG71dRf7wqCx2FmvmGmWWdqcaTWVZYVDAcRCOLc6ooLBT/fH08TEM4ja6wtk4J/cpDNeg9T&#10;TLU98ZKOK1+IAGGXooLS+yaV0uUlGXQD2xAHb29bgz7ItpC6xVOAm1rGUTSWBisOCyU29F5Sflj9&#10;GQXz9Xmz2Py6vUyS5cv2bb37TOxIqcd+N38F4anz9/Ct/aUVPE9iuJ4JR0D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kT6HHAAAA3AAAAA8AAAAAAAAAAAAAAAAAmAIAAGRy&#10;cy9kb3ducmV2LnhtbFBLBQYAAAAABAAEAPUAAACMAwAAAAA=&#10;" path="m313308,215947nsc295525,287128,237439,338117,169046,342584,99782,347109,35756,302907,10728,233287l159385,171450r153923,44497xem313308,215947nfc295525,287128,237439,338117,169046,342584,99782,347109,35756,302907,10728,233287e" filled="f" strokecolor="windowText" strokeweight="1pt">
                      <v:path arrowok="t" o:connecttype="custom" o:connectlocs="313308,215947;169046,342584;10728,233287" o:connectangles="0,0,0"/>
                    </v:shape>
                  </v:group>
                </v:group>
              </v:group>
            </w:pict>
          </mc:Fallback>
        </mc:AlternateContent>
      </w:r>
    </w:p>
    <w:p w:rsidR="007D379F" w:rsidRPr="00CB29CB" w:rsidRDefault="007D379F" w:rsidP="00CB29CB">
      <w:pPr>
        <w:pStyle w:val="Normal1"/>
        <w:spacing w:line="240" w:lineRule="auto"/>
      </w:pPr>
    </w:p>
    <w:p w:rsidR="007D379F" w:rsidRPr="00CB29CB" w:rsidRDefault="007D379F" w:rsidP="00CB29CB">
      <w:pPr>
        <w:pStyle w:val="Normal1"/>
        <w:spacing w:line="240" w:lineRule="auto"/>
      </w:pPr>
    </w:p>
    <w:p w:rsidR="007D379F" w:rsidRPr="00CB29CB" w:rsidRDefault="007D379F" w:rsidP="00CB29CB">
      <w:pPr>
        <w:pStyle w:val="Normal1"/>
        <w:spacing w:line="240" w:lineRule="auto"/>
      </w:pPr>
    </w:p>
    <w:p w:rsidR="007D379F" w:rsidRDefault="005D4628" w:rsidP="00CB29CB">
      <w:pPr>
        <w:pStyle w:val="Normal1"/>
        <w:spacing w:line="240" w:lineRule="auto"/>
      </w:pPr>
      <w:r w:rsidRPr="001D6DBE">
        <w:rPr>
          <w:noProof/>
        </w:rPr>
        <w:drawing>
          <wp:anchor distT="0" distB="0" distL="114300" distR="114300" simplePos="0" relativeHeight="251657728" behindDoc="0" locked="0" layoutInCell="1" allowOverlap="1" wp14:anchorId="20CD84B5" wp14:editId="0768DDB6">
            <wp:simplePos x="0" y="0"/>
            <wp:positionH relativeFrom="column">
              <wp:posOffset>3854450</wp:posOffset>
            </wp:positionH>
            <wp:positionV relativeFrom="paragraph">
              <wp:posOffset>102235</wp:posOffset>
            </wp:positionV>
            <wp:extent cx="1925955" cy="1885950"/>
            <wp:effectExtent l="0" t="0" r="0" b="0"/>
            <wp:wrapSquare wrapText="bothSides"/>
            <wp:docPr id="10" name="Picture 10" descr="Big circle with three circular holes cut out of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925955" cy="1885950"/>
                    </a:xfrm>
                    <a:prstGeom prst="rect">
                      <a:avLst/>
                    </a:prstGeom>
                  </pic:spPr>
                </pic:pic>
              </a:graphicData>
            </a:graphic>
            <wp14:sizeRelH relativeFrom="page">
              <wp14:pctWidth>0</wp14:pctWidth>
            </wp14:sizeRelH>
            <wp14:sizeRelV relativeFrom="page">
              <wp14:pctHeight>0</wp14:pctHeight>
            </wp14:sizeRelV>
          </wp:anchor>
        </w:drawing>
      </w:r>
    </w:p>
    <w:p w:rsidR="00C06A49" w:rsidRDefault="00C06A49" w:rsidP="00CB29CB">
      <w:pPr>
        <w:pStyle w:val="Normal1"/>
        <w:spacing w:line="240" w:lineRule="auto"/>
      </w:pPr>
    </w:p>
    <w:p w:rsidR="0096129B" w:rsidRDefault="0096129B" w:rsidP="00CB29CB">
      <w:pPr>
        <w:pStyle w:val="Normal1"/>
        <w:spacing w:line="240" w:lineRule="auto"/>
      </w:pPr>
    </w:p>
    <w:p w:rsidR="005D4628" w:rsidRDefault="005D4628" w:rsidP="00CB29CB">
      <w:pPr>
        <w:pStyle w:val="Normal1"/>
        <w:spacing w:line="240" w:lineRule="auto"/>
      </w:pPr>
    </w:p>
    <w:p w:rsidR="00A61F05" w:rsidRDefault="009B2357" w:rsidP="001D6DBE">
      <w:pPr>
        <w:pStyle w:val="Normal1"/>
        <w:numPr>
          <w:ilvl w:val="0"/>
          <w:numId w:val="34"/>
        </w:numPr>
        <w:spacing w:line="240" w:lineRule="auto"/>
      </w:pPr>
      <w:r>
        <w:t xml:space="preserve">The </w:t>
      </w:r>
      <w:r w:rsidR="00DF37F9">
        <w:t xml:space="preserve">big </w:t>
      </w:r>
      <w:r>
        <w:t xml:space="preserve">circle </w:t>
      </w:r>
      <w:r w:rsidR="001D6DBE">
        <w:t>on the right</w:t>
      </w:r>
      <w:r>
        <w:t xml:space="preserve"> has three circular holes cut out of it. The three holes are congruent</w:t>
      </w:r>
      <w:r w:rsidR="00633A2D">
        <w:t xml:space="preserve"> and have diameter </w:t>
      </w:r>
    </w:p>
    <w:p w:rsidR="001D6DBE" w:rsidRDefault="00633A2D" w:rsidP="00A61F05">
      <w:pPr>
        <w:pStyle w:val="Normal1"/>
        <w:spacing w:line="240" w:lineRule="auto"/>
        <w:ind w:left="360"/>
      </w:pPr>
      <w:r>
        <w:t>2</w:t>
      </w:r>
      <w:r w:rsidRPr="00CB29CB">
        <w:rPr>
          <w:sz w:val="12"/>
          <w:szCs w:val="12"/>
        </w:rPr>
        <w:t xml:space="preserve"> </w:t>
      </w:r>
      <w:r>
        <w:t>cm</w:t>
      </w:r>
      <w:r w:rsidR="009B2357">
        <w:t xml:space="preserve">. </w:t>
      </w:r>
      <w:r w:rsidR="001D6DBE">
        <w:t xml:space="preserve">When the holes are cut, the </w:t>
      </w:r>
      <w:r w:rsidR="00DF37F9">
        <w:t xml:space="preserve">big </w:t>
      </w:r>
      <w:r w:rsidR="001D6DBE">
        <w:t>circ</w:t>
      </w:r>
      <w:bookmarkStart w:id="0" w:name="_GoBack"/>
      <w:bookmarkEnd w:id="0"/>
      <w:r w:rsidR="001D6DBE">
        <w:t xml:space="preserve">le is </w:t>
      </w:r>
      <w:r w:rsidR="00DF37F9">
        <w:t xml:space="preserve">split </w:t>
      </w:r>
      <w:r w:rsidR="00C33FD4">
        <w:t>into two part</w:t>
      </w:r>
      <w:r w:rsidR="001D6DBE">
        <w:t>s</w:t>
      </w:r>
      <w:r w:rsidR="00C33FD4">
        <w:t xml:space="preserve">. </w:t>
      </w:r>
      <w:r w:rsidR="009B2357">
        <w:t xml:space="preserve">Show that the area </w:t>
      </w:r>
      <w:r w:rsidR="00C33FD4">
        <w:t xml:space="preserve">of the shaded </w:t>
      </w:r>
      <w:r w:rsidR="001D6DBE">
        <w:t xml:space="preserve">part </w:t>
      </w:r>
      <w:r w:rsidR="009B2357">
        <w:t xml:space="preserve">is </w:t>
      </w:r>
      <w:r w:rsidR="00CB29CB" w:rsidRPr="00CB29CB">
        <w:rPr>
          <w:position w:val="-6"/>
        </w:rPr>
        <w:object w:dxaOrig="320" w:dyaOrig="260">
          <v:shape id="_x0000_i1035" type="#_x0000_t75" style="width:15.75pt;height:12.75pt" o:ole="">
            <v:imagedata r:id="rId30" o:title=""/>
          </v:shape>
          <o:OLEObject Type="Embed" ProgID="Equation.DSMT4" ShapeID="_x0000_i1035" DrawAspect="Content" ObjectID="_1531731463" r:id="rId31"/>
        </w:object>
      </w:r>
      <w:r w:rsidR="001D6DBE">
        <w:rPr>
          <w:rFonts w:cs="Arial"/>
        </w:rPr>
        <w:t>cm</w:t>
      </w:r>
      <w:r w:rsidR="001D6DBE" w:rsidRPr="001D6DBE">
        <w:rPr>
          <w:rFonts w:cs="Arial"/>
          <w:vertAlign w:val="superscript"/>
        </w:rPr>
        <w:t>2</w:t>
      </w:r>
      <w:r w:rsidR="009B2357">
        <w:t>.</w:t>
      </w:r>
    </w:p>
    <w:p w:rsidR="006A3666" w:rsidRDefault="006A3666" w:rsidP="00CB29CB">
      <w:pPr>
        <w:pStyle w:val="Normal1"/>
        <w:spacing w:line="240" w:lineRule="auto"/>
      </w:pPr>
    </w:p>
    <w:p w:rsidR="00A9335E" w:rsidRDefault="00A9335E" w:rsidP="00A240FA"/>
    <w:p w:rsidR="0089031C" w:rsidRDefault="0089031C" w:rsidP="00A240FA"/>
    <w:p w:rsidR="00CB29CB" w:rsidRDefault="00CB29CB" w:rsidP="00A240FA"/>
    <w:p w:rsidR="006A3666" w:rsidRDefault="0096129B" w:rsidP="00A240FA">
      <w:r>
        <w:rPr>
          <w:noProof/>
        </w:rPr>
        <w:drawing>
          <wp:anchor distT="0" distB="0" distL="114300" distR="114300" simplePos="0" relativeHeight="251670016" behindDoc="0" locked="0" layoutInCell="1" allowOverlap="1" wp14:anchorId="51034DB4" wp14:editId="06C8E004">
            <wp:simplePos x="0" y="0"/>
            <wp:positionH relativeFrom="column">
              <wp:posOffset>3980180</wp:posOffset>
            </wp:positionH>
            <wp:positionV relativeFrom="paragraph">
              <wp:posOffset>48260</wp:posOffset>
            </wp:positionV>
            <wp:extent cx="1762125" cy="1489710"/>
            <wp:effectExtent l="0" t="0" r="0" b="0"/>
            <wp:wrapSquare wrapText="bothSides"/>
            <wp:docPr id="4" name="Picture 4" descr="Three rect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ree rectangles.png"/>
                    <pic:cNvPicPr/>
                  </pic:nvPicPr>
                  <pic:blipFill>
                    <a:blip r:embed="rId32">
                      <a:extLst>
                        <a:ext uri="{28A0092B-C50C-407E-A947-70E740481C1C}">
                          <a14:useLocalDpi xmlns:a14="http://schemas.microsoft.com/office/drawing/2010/main" val="0"/>
                        </a:ext>
                      </a:extLst>
                    </a:blip>
                    <a:stretch>
                      <a:fillRect/>
                    </a:stretch>
                  </pic:blipFill>
                  <pic:spPr>
                    <a:xfrm>
                      <a:off x="0" y="0"/>
                      <a:ext cx="1762125" cy="1489710"/>
                    </a:xfrm>
                    <a:prstGeom prst="rect">
                      <a:avLst/>
                    </a:prstGeom>
                  </pic:spPr>
                </pic:pic>
              </a:graphicData>
            </a:graphic>
            <wp14:sizeRelH relativeFrom="page">
              <wp14:pctWidth>0</wp14:pctWidth>
            </wp14:sizeRelH>
            <wp14:sizeRelV relativeFrom="page">
              <wp14:pctHeight>0</wp14:pctHeight>
            </wp14:sizeRelV>
          </wp:anchor>
        </w:drawing>
      </w:r>
    </w:p>
    <w:p w:rsidR="004F585A" w:rsidRDefault="00EB3BB3" w:rsidP="0023336D">
      <w:pPr>
        <w:pStyle w:val="Normal1"/>
        <w:numPr>
          <w:ilvl w:val="0"/>
          <w:numId w:val="34"/>
        </w:numPr>
        <w:spacing w:line="240" w:lineRule="auto"/>
      </w:pPr>
      <w:r>
        <w:t xml:space="preserve">The three rectangles </w:t>
      </w:r>
      <w:r w:rsidR="00C06A49">
        <w:t>on the right</w:t>
      </w:r>
      <w:r>
        <w:t xml:space="preserve"> are identical in size.</w:t>
      </w:r>
    </w:p>
    <w:p w:rsidR="00C06A49" w:rsidRDefault="00BE70D6" w:rsidP="004F585A">
      <w:pPr>
        <w:pStyle w:val="Normal1"/>
        <w:spacing w:line="240" w:lineRule="auto"/>
        <w:ind w:left="360"/>
      </w:pPr>
      <w:r>
        <w:t>Rectangle</w:t>
      </w:r>
      <w:r w:rsidR="00EB3BB3">
        <w:t xml:space="preserve"> A has </w:t>
      </w:r>
      <w:r w:rsidR="00CB29CB" w:rsidRPr="00CB29CB">
        <w:rPr>
          <w:position w:val="-22"/>
        </w:rPr>
        <w:object w:dxaOrig="240" w:dyaOrig="580">
          <v:shape id="_x0000_i1036" type="#_x0000_t75" style="width:12pt;height:29.25pt" o:ole="">
            <v:imagedata r:id="rId33" o:title=""/>
          </v:shape>
          <o:OLEObject Type="Embed" ProgID="Equation.DSMT4" ShapeID="_x0000_i1036" DrawAspect="Content" ObjectID="_1531731464" r:id="rId34"/>
        </w:object>
      </w:r>
      <w:r w:rsidR="00C06A49">
        <w:t xml:space="preserve"> shaded.</w:t>
      </w:r>
    </w:p>
    <w:p w:rsidR="00C06A49" w:rsidRDefault="00BE70D6" w:rsidP="00EB3BB3">
      <w:pPr>
        <w:pStyle w:val="Normal1"/>
        <w:spacing w:line="240" w:lineRule="auto"/>
        <w:ind w:left="360"/>
      </w:pPr>
      <w:r>
        <w:t xml:space="preserve">Rectangle </w:t>
      </w:r>
      <w:r w:rsidR="00EB3BB3">
        <w:t xml:space="preserve">C has </w:t>
      </w:r>
      <w:r w:rsidR="00CB29CB" w:rsidRPr="00CB29CB">
        <w:rPr>
          <w:position w:val="-22"/>
        </w:rPr>
        <w:object w:dxaOrig="340" w:dyaOrig="580">
          <v:shape id="_x0000_i1037" type="#_x0000_t75" style="width:17.25pt;height:29.25pt" o:ole="">
            <v:imagedata r:id="rId35" o:title=""/>
          </v:shape>
          <o:OLEObject Type="Embed" ProgID="Equation.DSMT4" ShapeID="_x0000_i1037" DrawAspect="Content" ObjectID="_1531731465" r:id="rId36"/>
        </w:object>
      </w:r>
      <w:r w:rsidR="00C06A49">
        <w:t xml:space="preserve"> shaded.</w:t>
      </w:r>
    </w:p>
    <w:p w:rsidR="00C06A49" w:rsidRDefault="00EB3BB3" w:rsidP="00C06A49">
      <w:pPr>
        <w:pStyle w:val="Normal1"/>
        <w:spacing w:line="240" w:lineRule="auto"/>
        <w:ind w:left="360"/>
      </w:pPr>
      <w:r>
        <w:t xml:space="preserve">Work out the </w:t>
      </w:r>
      <w:r w:rsidR="00C06A49">
        <w:t xml:space="preserve">fraction of </w:t>
      </w:r>
      <w:r w:rsidR="00BE70D6">
        <w:t>rectangle</w:t>
      </w:r>
      <w:r w:rsidR="00C06A49">
        <w:t xml:space="preserve"> B that is shaded.</w:t>
      </w:r>
    </w:p>
    <w:p w:rsidR="00EB3BB3" w:rsidRDefault="00EB3BB3" w:rsidP="00CB29CB">
      <w:pPr>
        <w:pStyle w:val="Normal1"/>
        <w:spacing w:line="240" w:lineRule="auto"/>
      </w:pPr>
    </w:p>
    <w:p w:rsidR="00A9335E" w:rsidRDefault="00A9335E" w:rsidP="00CB29CB">
      <w:pPr>
        <w:pStyle w:val="Normal1"/>
        <w:spacing w:line="240" w:lineRule="auto"/>
      </w:pPr>
    </w:p>
    <w:p w:rsidR="001D6DBE" w:rsidRPr="0089031C" w:rsidRDefault="001D6DBE" w:rsidP="001D6DBE">
      <w:pPr>
        <w:pStyle w:val="Normal1"/>
        <w:numPr>
          <w:ilvl w:val="0"/>
          <w:numId w:val="34"/>
        </w:numPr>
        <w:spacing w:line="240" w:lineRule="auto"/>
      </w:pPr>
      <w:r>
        <w:lastRenderedPageBreak/>
        <w:t xml:space="preserve">The diagram </w:t>
      </w:r>
      <w:r w:rsidR="006A3666">
        <w:t xml:space="preserve">below </w:t>
      </w:r>
      <w:r>
        <w:t xml:space="preserve">shows an archery target that is made up of 4 concentric circles. Calculate the fraction of the total area of the target that </w:t>
      </w:r>
      <w:r w:rsidRPr="0089031C">
        <w:t>is shaded. Give your answer in its simplest form.</w:t>
      </w:r>
    </w:p>
    <w:p w:rsidR="00C06A49" w:rsidRPr="0089031C" w:rsidRDefault="00C06A49" w:rsidP="0089031C">
      <w:pPr>
        <w:pStyle w:val="Normal1"/>
        <w:spacing w:line="240" w:lineRule="auto"/>
      </w:pPr>
    </w:p>
    <w:p w:rsidR="00A9335E" w:rsidRPr="0089031C" w:rsidRDefault="006A3666" w:rsidP="00CB29CB">
      <w:pPr>
        <w:pStyle w:val="Normal1"/>
        <w:spacing w:line="240" w:lineRule="auto"/>
      </w:pPr>
      <w:r w:rsidRPr="0089031C">
        <w:rPr>
          <w:noProof/>
        </w:rPr>
        <w:drawing>
          <wp:anchor distT="0" distB="0" distL="114300" distR="114300" simplePos="0" relativeHeight="251656704" behindDoc="1" locked="0" layoutInCell="1" allowOverlap="1" wp14:anchorId="49603B3F" wp14:editId="0BCDB070">
            <wp:simplePos x="0" y="0"/>
            <wp:positionH relativeFrom="column">
              <wp:posOffset>1057275</wp:posOffset>
            </wp:positionH>
            <wp:positionV relativeFrom="paragraph">
              <wp:posOffset>24765</wp:posOffset>
            </wp:positionV>
            <wp:extent cx="2376170" cy="2329815"/>
            <wp:effectExtent l="0" t="0" r="0" b="0"/>
            <wp:wrapTight wrapText="bothSides">
              <wp:wrapPolygon edited="0">
                <wp:start x="9005" y="177"/>
                <wp:lineTo x="7619" y="706"/>
                <wp:lineTo x="3463" y="2826"/>
                <wp:lineTo x="2598" y="4592"/>
                <wp:lineTo x="1385" y="6182"/>
                <wp:lineTo x="520" y="9007"/>
                <wp:lineTo x="346" y="11833"/>
                <wp:lineTo x="1039" y="14659"/>
                <wp:lineTo x="2598" y="17485"/>
                <wp:lineTo x="6061" y="20311"/>
                <wp:lineTo x="9005" y="21194"/>
                <wp:lineTo x="9697" y="21370"/>
                <wp:lineTo x="11949" y="21370"/>
                <wp:lineTo x="12641" y="21194"/>
                <wp:lineTo x="15585" y="20311"/>
                <wp:lineTo x="19222" y="17485"/>
                <wp:lineTo x="20607" y="14659"/>
                <wp:lineTo x="21300" y="11833"/>
                <wp:lineTo x="21300" y="9007"/>
                <wp:lineTo x="20434" y="6182"/>
                <wp:lineTo x="18875" y="4239"/>
                <wp:lineTo x="18183" y="2826"/>
                <wp:lineTo x="14027" y="706"/>
                <wp:lineTo x="12641" y="177"/>
                <wp:lineTo x="9005" y="177"/>
              </wp:wrapPolygon>
            </wp:wrapTight>
            <wp:docPr id="9" name="Picture 9" descr="Archery target that is made up of 4 concentric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2376170" cy="2329815"/>
                    </a:xfrm>
                    <a:prstGeom prst="rect">
                      <a:avLst/>
                    </a:prstGeom>
                  </pic:spPr>
                </pic:pic>
              </a:graphicData>
            </a:graphic>
            <wp14:sizeRelH relativeFrom="page">
              <wp14:pctWidth>0</wp14:pctWidth>
            </wp14:sizeRelH>
            <wp14:sizeRelV relativeFrom="page">
              <wp14:pctHeight>0</wp14:pctHeight>
            </wp14:sizeRelV>
          </wp:anchor>
        </w:drawing>
      </w:r>
    </w:p>
    <w:p w:rsidR="000E2DA6" w:rsidRPr="00B64614" w:rsidRDefault="000E2DA6" w:rsidP="00A240FA">
      <w:pPr>
        <w:pStyle w:val="Normal1"/>
        <w:spacing w:line="240" w:lineRule="auto"/>
        <w:rPr>
          <w:rFonts w:eastAsiaTheme="minorHAnsi" w:cs="Arial"/>
          <w:lang w:eastAsia="en-US"/>
        </w:rPr>
      </w:pPr>
    </w:p>
    <w:p w:rsidR="00C06A49" w:rsidRPr="00CB29CB" w:rsidRDefault="00C06A49"/>
    <w:p w:rsidR="006A3666" w:rsidRPr="00CB29CB" w:rsidRDefault="006A3666"/>
    <w:p w:rsidR="006A3666" w:rsidRPr="00CB29CB" w:rsidRDefault="006A3666"/>
    <w:p w:rsidR="006A3666" w:rsidRPr="00CB29CB" w:rsidRDefault="006A3666"/>
    <w:p w:rsidR="006A3666" w:rsidRPr="00CB29CB" w:rsidRDefault="006A3666"/>
    <w:p w:rsidR="006A3666" w:rsidRPr="00CB29CB" w:rsidRDefault="006A3666"/>
    <w:p w:rsidR="006A3666" w:rsidRPr="00CB29CB" w:rsidRDefault="006A3666"/>
    <w:p w:rsidR="006A3666" w:rsidRPr="00CB29CB" w:rsidRDefault="006A3666"/>
    <w:p w:rsidR="006A3666" w:rsidRPr="00CB29CB" w:rsidRDefault="006A3666"/>
    <w:p w:rsidR="006A3666" w:rsidRPr="00CB29CB" w:rsidRDefault="006A3666"/>
    <w:p w:rsidR="006A3666" w:rsidRPr="00CB29CB" w:rsidRDefault="006A3666"/>
    <w:p w:rsidR="006A3666" w:rsidRPr="00CB29CB" w:rsidRDefault="006A3666"/>
    <w:p w:rsidR="006A3666" w:rsidRDefault="006A3666"/>
    <w:p w:rsidR="00CB29CB" w:rsidRDefault="00CB29CB"/>
    <w:p w:rsidR="0089031C" w:rsidRDefault="0089031C"/>
    <w:p w:rsidR="00CB29CB" w:rsidRDefault="00CB29CB"/>
    <w:p w:rsidR="00AF305E" w:rsidRPr="00CB29CB" w:rsidRDefault="00AF305E"/>
    <w:p w:rsidR="00E418CB" w:rsidRPr="00643DA1" w:rsidRDefault="00E418CB" w:rsidP="00A240FA">
      <w:pPr>
        <w:pStyle w:val="Normal1"/>
        <w:spacing w:line="240" w:lineRule="auto"/>
        <w:rPr>
          <w:b/>
        </w:rPr>
      </w:pPr>
      <w:r w:rsidRPr="00643DA1">
        <w:rPr>
          <w:b/>
        </w:rPr>
        <w:t>Extension</w:t>
      </w:r>
    </w:p>
    <w:p w:rsidR="004C5712" w:rsidRDefault="004C5712" w:rsidP="00A240FA">
      <w:pPr>
        <w:rPr>
          <w:rFonts w:eastAsiaTheme="minorHAnsi" w:cs="Arial"/>
          <w:b/>
          <w:lang w:eastAsia="en-US"/>
        </w:rPr>
      </w:pPr>
    </w:p>
    <w:p w:rsidR="00CF5509" w:rsidRDefault="00CE6AEF" w:rsidP="00A240FA">
      <w:r w:rsidRPr="00AF305E">
        <w:rPr>
          <w:rFonts w:eastAsiaTheme="minorHAnsi" w:cs="Arial"/>
          <w:lang w:eastAsia="en-US"/>
        </w:rPr>
        <w:t>Unit fractions</w:t>
      </w:r>
      <w:r>
        <w:rPr>
          <w:rFonts w:eastAsiaTheme="minorHAnsi" w:cs="Arial"/>
          <w:lang w:eastAsia="en-US"/>
        </w:rPr>
        <w:t xml:space="preserve"> are fractions whose numerator is equal to 1. For example, </w:t>
      </w:r>
      <w:r w:rsidR="00CB29CB" w:rsidRPr="00CB29CB">
        <w:rPr>
          <w:rFonts w:eastAsiaTheme="minorHAnsi" w:cs="Arial"/>
          <w:position w:val="-22"/>
          <w:lang w:eastAsia="en-US"/>
        </w:rPr>
        <w:object w:dxaOrig="220" w:dyaOrig="580">
          <v:shape id="_x0000_i1038" type="#_x0000_t75" style="width:11.25pt;height:29.25pt" o:ole="">
            <v:imagedata r:id="rId38" o:title=""/>
          </v:shape>
          <o:OLEObject Type="Embed" ProgID="Equation.DSMT4" ShapeID="_x0000_i1038" DrawAspect="Content" ObjectID="_1531731466" r:id="rId39"/>
        </w:object>
      </w:r>
      <w:r>
        <w:t xml:space="preserve"> or </w:t>
      </w:r>
      <w:r w:rsidR="00CB29CB" w:rsidRPr="00CB29CB">
        <w:rPr>
          <w:position w:val="-22"/>
        </w:rPr>
        <w:object w:dxaOrig="220" w:dyaOrig="580">
          <v:shape id="_x0000_i1039" type="#_x0000_t75" style="width:11.25pt;height:29.25pt" o:ole="">
            <v:imagedata r:id="rId40" o:title=""/>
          </v:shape>
          <o:OLEObject Type="Embed" ProgID="Equation.DSMT4" ShapeID="_x0000_i1039" DrawAspect="Content" ObjectID="_1531731467" r:id="rId41"/>
        </w:object>
      </w:r>
      <w:r w:rsidR="00BC6554">
        <w:t xml:space="preserve"> are unit fractions.</w:t>
      </w:r>
    </w:p>
    <w:p w:rsidR="0089031C" w:rsidRDefault="00CF5509" w:rsidP="00A240FA">
      <w:r>
        <w:t>You can make other fractions by adding together unit fractions. For example,</w:t>
      </w:r>
      <w:r w:rsidR="0089031C">
        <w:t xml:space="preserve"> </w:t>
      </w:r>
      <w:r w:rsidR="00CB29CB" w:rsidRPr="00CB29CB">
        <w:rPr>
          <w:position w:val="-22"/>
        </w:rPr>
        <w:object w:dxaOrig="999" w:dyaOrig="580">
          <v:shape id="_x0000_i1040" type="#_x0000_t75" style="width:50.25pt;height:29.25pt" o:ole="">
            <v:imagedata r:id="rId42" o:title=""/>
          </v:shape>
          <o:OLEObject Type="Embed" ProgID="Equation.DSMT4" ShapeID="_x0000_i1040" DrawAspect="Content" ObjectID="_1531731468" r:id="rId43"/>
        </w:object>
      </w:r>
      <w:r>
        <w:t xml:space="preserve">which shows that </w:t>
      </w:r>
      <w:r w:rsidR="00CB29CB" w:rsidRPr="00CB29CB">
        <w:rPr>
          <w:position w:val="-22"/>
        </w:rPr>
        <w:object w:dxaOrig="240" w:dyaOrig="580">
          <v:shape id="_x0000_i1041" type="#_x0000_t75" style="width:12pt;height:29.25pt" o:ole="">
            <v:imagedata r:id="rId44" o:title=""/>
          </v:shape>
          <o:OLEObject Type="Embed" ProgID="Equation.DSMT4" ShapeID="_x0000_i1041" DrawAspect="Content" ObjectID="_1531731469" r:id="rId45"/>
        </w:object>
      </w:r>
      <w:r>
        <w:t xml:space="preserve"> can be mad</w:t>
      </w:r>
      <w:r w:rsidR="0089031C">
        <w:t>e by adding two unit fractions.</w:t>
      </w:r>
    </w:p>
    <w:p w:rsidR="00286C93" w:rsidRPr="00A240FA" w:rsidRDefault="00CF5509" w:rsidP="00A240FA">
      <w:pPr>
        <w:rPr>
          <w:rFonts w:eastAsiaTheme="minorHAnsi" w:cs="Arial"/>
          <w:lang w:eastAsia="en-US"/>
        </w:rPr>
      </w:pPr>
      <w:r>
        <w:t xml:space="preserve">Can you find ways of making </w:t>
      </w:r>
      <w:r w:rsidR="00CB29CB" w:rsidRPr="00CB29CB">
        <w:rPr>
          <w:position w:val="-22"/>
        </w:rPr>
        <w:object w:dxaOrig="240" w:dyaOrig="580">
          <v:shape id="_x0000_i1042" type="#_x0000_t75" style="width:12pt;height:29.25pt" o:ole="">
            <v:imagedata r:id="rId46" o:title=""/>
          </v:shape>
          <o:OLEObject Type="Embed" ProgID="Equation.DSMT4" ShapeID="_x0000_i1042" DrawAspect="Content" ObjectID="_1531731470" r:id="rId47"/>
        </w:object>
      </w:r>
      <w:r>
        <w:t xml:space="preserve"> by adding three </w:t>
      </w:r>
      <w:r w:rsidR="004C5712" w:rsidRPr="004C5712">
        <w:rPr>
          <w:b/>
        </w:rPr>
        <w:t>different</w:t>
      </w:r>
      <w:r w:rsidR="004C5712">
        <w:t xml:space="preserve"> </w:t>
      </w:r>
      <w:r>
        <w:t>unit fractions?</w:t>
      </w:r>
    </w:p>
    <w:p w:rsidR="00687604" w:rsidRPr="00A240FA" w:rsidRDefault="00687604" w:rsidP="00A240FA">
      <w:pPr>
        <w:rPr>
          <w:rFonts w:eastAsiaTheme="minorHAnsi" w:cs="Arial"/>
          <w:lang w:eastAsia="en-US"/>
        </w:rPr>
      </w:pPr>
    </w:p>
    <w:p w:rsidR="00C06A49" w:rsidRPr="0089031C" w:rsidRDefault="00C06A49">
      <w:r>
        <w:br w:type="page"/>
      </w:r>
    </w:p>
    <w:p w:rsidR="000E2DA6" w:rsidRDefault="0001537A" w:rsidP="00EE77AF">
      <w:pPr>
        <w:pStyle w:val="Heading2"/>
      </w:pPr>
      <w:r>
        <w:lastRenderedPageBreak/>
        <w:t>A</w:t>
      </w:r>
      <w:r w:rsidR="005B34C6">
        <w:t>nswer</w:t>
      </w:r>
      <w:r w:rsidR="001B07D2">
        <w:t>s</w:t>
      </w:r>
    </w:p>
    <w:p w:rsidR="000E2DA6" w:rsidRDefault="000E2DA6" w:rsidP="008C65A1"/>
    <w:p w:rsidR="009378FB" w:rsidRPr="00601C6B" w:rsidRDefault="00CB29CB" w:rsidP="00601C6B">
      <w:pPr>
        <w:pStyle w:val="Normal1"/>
        <w:numPr>
          <w:ilvl w:val="0"/>
          <w:numId w:val="36"/>
        </w:numPr>
        <w:spacing w:line="240" w:lineRule="auto"/>
        <w:rPr>
          <w:rFonts w:eastAsiaTheme="minorHAnsi" w:cs="Arial"/>
          <w:lang w:eastAsia="en-US"/>
        </w:rPr>
      </w:pPr>
      <w:r w:rsidRPr="006A3666">
        <w:rPr>
          <w:rFonts w:eastAsiaTheme="minorHAnsi" w:cs="Arial"/>
          <w:position w:val="-22"/>
          <w:lang w:eastAsia="en-US"/>
        </w:rPr>
        <w:object w:dxaOrig="2020" w:dyaOrig="580">
          <v:shape id="_x0000_i1043" type="#_x0000_t75" style="width:101.25pt;height:28.5pt" o:ole="">
            <v:imagedata r:id="rId48" o:title=""/>
          </v:shape>
          <o:OLEObject Type="Embed" ProgID="Equation.DSMT4" ShapeID="_x0000_i1043" DrawAspect="Content" ObjectID="_1531731471" r:id="rId49"/>
        </w:object>
      </w:r>
    </w:p>
    <w:p w:rsidR="009378FB" w:rsidRPr="009378FB" w:rsidRDefault="009378FB" w:rsidP="00CB29CB">
      <w:pPr>
        <w:pStyle w:val="Normal1"/>
        <w:spacing w:line="240" w:lineRule="auto"/>
        <w:rPr>
          <w:rFonts w:eastAsiaTheme="minorHAnsi" w:cs="Arial"/>
          <w:lang w:eastAsia="en-US"/>
        </w:rPr>
      </w:pPr>
    </w:p>
    <w:p w:rsidR="00CA74D0" w:rsidRDefault="00CB29CB" w:rsidP="00A240FA">
      <w:pPr>
        <w:pStyle w:val="Normal1"/>
        <w:numPr>
          <w:ilvl w:val="0"/>
          <w:numId w:val="36"/>
        </w:numPr>
        <w:spacing w:line="240" w:lineRule="auto"/>
        <w:rPr>
          <w:rFonts w:eastAsiaTheme="minorHAnsi" w:cs="Arial"/>
          <w:lang w:eastAsia="en-US"/>
        </w:rPr>
      </w:pPr>
      <w:r w:rsidRPr="00CB29CB">
        <w:rPr>
          <w:rFonts w:eastAsiaTheme="minorHAnsi" w:cs="Arial"/>
          <w:position w:val="-22"/>
          <w:lang w:eastAsia="en-US"/>
        </w:rPr>
        <w:object w:dxaOrig="3580" w:dyaOrig="580">
          <v:shape id="_x0000_i1044" type="#_x0000_t75" style="width:179.25pt;height:29.25pt" o:ole="">
            <v:imagedata r:id="rId50" o:title=""/>
          </v:shape>
          <o:OLEObject Type="Embed" ProgID="Equation.DSMT4" ShapeID="_x0000_i1044" DrawAspect="Content" ObjectID="_1531731472" r:id="rId51"/>
        </w:object>
      </w:r>
      <w:r w:rsidR="00C11935">
        <w:rPr>
          <w:rFonts w:eastAsiaTheme="minorHAnsi" w:cs="Arial"/>
          <w:lang w:eastAsia="en-US"/>
        </w:rPr>
        <w:t xml:space="preserve"> </w:t>
      </w:r>
      <w:proofErr w:type="gramStart"/>
      <w:r w:rsidR="00C11935">
        <w:rPr>
          <w:rFonts w:eastAsiaTheme="minorHAnsi" w:cs="Arial"/>
          <w:lang w:eastAsia="en-US"/>
        </w:rPr>
        <w:t>miles</w:t>
      </w:r>
      <w:proofErr w:type="gramEnd"/>
      <w:r w:rsidR="00C11935">
        <w:rPr>
          <w:rFonts w:eastAsiaTheme="minorHAnsi" w:cs="Arial"/>
          <w:lang w:eastAsia="en-US"/>
        </w:rPr>
        <w:t xml:space="preserve"> per hour.</w:t>
      </w:r>
    </w:p>
    <w:p w:rsidR="00A240FA" w:rsidRPr="00CA74D0" w:rsidRDefault="00A240FA" w:rsidP="00A240FA">
      <w:pPr>
        <w:pStyle w:val="Normal1"/>
        <w:spacing w:line="240" w:lineRule="auto"/>
        <w:rPr>
          <w:rFonts w:eastAsiaTheme="minorHAnsi" w:cs="Arial"/>
          <w:lang w:eastAsia="en-US"/>
        </w:rPr>
      </w:pPr>
    </w:p>
    <w:p w:rsidR="00CA74D0" w:rsidRDefault="00CB29CB" w:rsidP="00A240FA">
      <w:pPr>
        <w:pStyle w:val="Normal1"/>
        <w:numPr>
          <w:ilvl w:val="0"/>
          <w:numId w:val="36"/>
        </w:numPr>
        <w:spacing w:line="240" w:lineRule="auto"/>
        <w:rPr>
          <w:rFonts w:eastAsiaTheme="minorHAnsi" w:cs="Arial"/>
          <w:lang w:eastAsia="en-US"/>
        </w:rPr>
      </w:pPr>
      <w:r w:rsidRPr="00CB29CB">
        <w:rPr>
          <w:rFonts w:eastAsiaTheme="minorHAnsi" w:cs="Arial"/>
          <w:position w:val="-22"/>
          <w:lang w:eastAsia="en-US"/>
        </w:rPr>
        <w:object w:dxaOrig="3620" w:dyaOrig="840">
          <v:shape id="_x0000_i1045" type="#_x0000_t75" style="width:180.75pt;height:42pt" o:ole="">
            <v:imagedata r:id="rId52" o:title=""/>
          </v:shape>
          <o:OLEObject Type="Embed" ProgID="Equation.DSMT4" ShapeID="_x0000_i1045" DrawAspect="Content" ObjectID="_1531731473" r:id="rId53"/>
        </w:object>
      </w:r>
    </w:p>
    <w:p w:rsidR="00A240FA" w:rsidRPr="00CA74D0" w:rsidRDefault="00A240FA" w:rsidP="00A240FA">
      <w:pPr>
        <w:pStyle w:val="Normal1"/>
        <w:spacing w:line="240" w:lineRule="auto"/>
        <w:rPr>
          <w:rFonts w:eastAsiaTheme="minorHAnsi" w:cs="Arial"/>
          <w:lang w:eastAsia="en-US"/>
        </w:rPr>
      </w:pPr>
    </w:p>
    <w:p w:rsidR="00CA74D0" w:rsidRDefault="00DF37F9" w:rsidP="00A240FA">
      <w:pPr>
        <w:pStyle w:val="Normal1"/>
        <w:numPr>
          <w:ilvl w:val="0"/>
          <w:numId w:val="36"/>
        </w:numPr>
        <w:spacing w:line="240" w:lineRule="auto"/>
        <w:rPr>
          <w:rFonts w:eastAsiaTheme="minorHAnsi" w:cs="Arial"/>
          <w:lang w:eastAsia="en-US"/>
        </w:rPr>
      </w:pPr>
      <w:r>
        <w:rPr>
          <w:rFonts w:eastAsiaTheme="minorHAnsi" w:cs="Arial"/>
          <w:lang w:eastAsia="en-US"/>
        </w:rPr>
        <w:t xml:space="preserve">Area of whole circle </w:t>
      </w:r>
      <w:proofErr w:type="gramStart"/>
      <w:r>
        <w:rPr>
          <w:rFonts w:eastAsiaTheme="minorHAnsi" w:cs="Arial"/>
          <w:lang w:eastAsia="en-US"/>
        </w:rPr>
        <w:t xml:space="preserve">is </w:t>
      </w:r>
      <w:proofErr w:type="gramEnd"/>
      <w:r w:rsidR="00C43C4D" w:rsidRPr="00CB29CB">
        <w:rPr>
          <w:rFonts w:eastAsiaTheme="minorHAnsi" w:cs="Arial"/>
          <w:position w:val="-6"/>
          <w:lang w:eastAsia="en-US"/>
        </w:rPr>
        <w:object w:dxaOrig="1440" w:dyaOrig="320">
          <v:shape id="_x0000_i1046" type="#_x0000_t75" style="width:1in;height:15.75pt" o:ole="">
            <v:imagedata r:id="rId54" o:title=""/>
          </v:shape>
          <o:OLEObject Type="Embed" ProgID="Equation.DSMT4" ShapeID="_x0000_i1046" DrawAspect="Content" ObjectID="_1531731474" r:id="rId55"/>
        </w:object>
      </w:r>
      <w:r w:rsidR="00601C6B">
        <w:rPr>
          <w:rFonts w:eastAsiaTheme="minorHAnsi" w:cs="Arial"/>
          <w:lang w:eastAsia="en-US"/>
        </w:rPr>
        <w:t>,</w:t>
      </w:r>
      <w:r>
        <w:rPr>
          <w:rFonts w:eastAsiaTheme="minorHAnsi" w:cs="Arial"/>
          <w:lang w:eastAsia="en-US"/>
        </w:rPr>
        <w:t xml:space="preserve"> so each piece </w:t>
      </w:r>
      <w:r w:rsidR="00601C6B">
        <w:rPr>
          <w:rFonts w:eastAsiaTheme="minorHAnsi" w:cs="Arial"/>
          <w:lang w:eastAsia="en-US"/>
        </w:rPr>
        <w:t>is</w:t>
      </w:r>
      <w:r>
        <w:rPr>
          <w:rFonts w:eastAsiaTheme="minorHAnsi" w:cs="Arial"/>
          <w:lang w:eastAsia="en-US"/>
        </w:rPr>
        <w:t xml:space="preserve"> </w:t>
      </w:r>
      <w:r w:rsidR="00C43C4D" w:rsidRPr="00CB29CB">
        <w:rPr>
          <w:rFonts w:eastAsiaTheme="minorHAnsi" w:cs="Arial"/>
          <w:position w:val="-6"/>
          <w:lang w:eastAsia="en-US"/>
        </w:rPr>
        <w:object w:dxaOrig="1579" w:dyaOrig="260">
          <v:shape id="_x0000_i1047" type="#_x0000_t75" style="width:78.75pt;height:12.75pt" o:ole="">
            <v:imagedata r:id="rId56" o:title=""/>
          </v:shape>
          <o:OLEObject Type="Embed" ProgID="Equation.DSMT4" ShapeID="_x0000_i1047" DrawAspect="Content" ObjectID="_1531731475" r:id="rId57"/>
        </w:object>
      </w:r>
      <w:r w:rsidR="00601C6B">
        <w:rPr>
          <w:rFonts w:eastAsiaTheme="minorHAnsi" w:cs="Arial"/>
          <w:lang w:eastAsia="en-US"/>
        </w:rPr>
        <w:t>cm</w:t>
      </w:r>
      <w:r w:rsidR="00601C6B">
        <w:rPr>
          <w:rFonts w:eastAsiaTheme="minorHAnsi" w:cs="Arial"/>
          <w:vertAlign w:val="superscript"/>
          <w:lang w:eastAsia="en-US"/>
        </w:rPr>
        <w:t>2</w:t>
      </w:r>
      <w:r>
        <w:rPr>
          <w:rFonts w:eastAsiaTheme="minorHAnsi" w:cs="Arial"/>
          <w:lang w:eastAsia="en-US"/>
        </w:rPr>
        <w:t>.</w:t>
      </w:r>
    </w:p>
    <w:p w:rsidR="00A240FA" w:rsidRPr="00CA74D0" w:rsidRDefault="00A240FA" w:rsidP="00A240FA">
      <w:pPr>
        <w:pStyle w:val="Normal1"/>
        <w:spacing w:line="240" w:lineRule="auto"/>
        <w:rPr>
          <w:rFonts w:eastAsiaTheme="minorHAnsi" w:cs="Arial"/>
          <w:lang w:eastAsia="en-US"/>
        </w:rPr>
      </w:pPr>
    </w:p>
    <w:p w:rsidR="00CA74D0" w:rsidRDefault="00C43C4D" w:rsidP="00A240FA">
      <w:pPr>
        <w:pStyle w:val="Normal1"/>
        <w:numPr>
          <w:ilvl w:val="0"/>
          <w:numId w:val="36"/>
        </w:numPr>
        <w:spacing w:line="240" w:lineRule="auto"/>
        <w:rPr>
          <w:rFonts w:eastAsiaTheme="minorHAnsi" w:cs="Arial"/>
          <w:lang w:eastAsia="en-US"/>
        </w:rPr>
      </w:pPr>
      <w:r w:rsidRPr="00CB29CB">
        <w:rPr>
          <w:position w:val="-22"/>
        </w:rPr>
        <w:object w:dxaOrig="3820" w:dyaOrig="580">
          <v:shape id="_x0000_i1048" type="#_x0000_t75" style="width:191.25pt;height:29.25pt" o:ole="">
            <v:imagedata r:id="rId58" o:title=""/>
          </v:shape>
          <o:OLEObject Type="Embed" ProgID="Equation.DSMT4" ShapeID="_x0000_i1048" DrawAspect="Content" ObjectID="_1531731476" r:id="rId59"/>
        </w:object>
      </w:r>
      <w:r w:rsidR="00DF37F9">
        <w:t xml:space="preserve"> or </w:t>
      </w:r>
      <w:r w:rsidR="0089031C" w:rsidRPr="00CB29CB">
        <w:rPr>
          <w:position w:val="-22"/>
        </w:rPr>
        <w:object w:dxaOrig="520" w:dyaOrig="580">
          <v:shape id="_x0000_i1049" type="#_x0000_t75" style="width:26.25pt;height:29.25pt" o:ole="">
            <v:imagedata r:id="rId60" o:title=""/>
          </v:shape>
          <o:OLEObject Type="Embed" ProgID="Equation.DSMT4" ShapeID="_x0000_i1049" DrawAspect="Content" ObjectID="_1531731477" r:id="rId61"/>
        </w:object>
      </w:r>
    </w:p>
    <w:p w:rsidR="00A240FA" w:rsidRPr="00CA74D0" w:rsidRDefault="00A240FA" w:rsidP="00A240FA">
      <w:pPr>
        <w:pStyle w:val="Normal1"/>
        <w:spacing w:line="240" w:lineRule="auto"/>
        <w:rPr>
          <w:rFonts w:eastAsiaTheme="minorHAnsi" w:cs="Arial"/>
          <w:lang w:eastAsia="en-US"/>
        </w:rPr>
      </w:pPr>
    </w:p>
    <w:p w:rsidR="00DF37F9" w:rsidRDefault="00CB29CB" w:rsidP="00DF37F9">
      <w:pPr>
        <w:pStyle w:val="Normal1"/>
        <w:numPr>
          <w:ilvl w:val="0"/>
          <w:numId w:val="36"/>
        </w:numPr>
        <w:spacing w:line="240" w:lineRule="auto"/>
      </w:pPr>
      <w:r w:rsidRPr="00CB29CB">
        <w:rPr>
          <w:position w:val="-22"/>
        </w:rPr>
        <w:object w:dxaOrig="3159" w:dyaOrig="580">
          <v:shape id="_x0000_i1050" type="#_x0000_t75" style="width:158.25pt;height:29.25pt" o:ole="">
            <v:imagedata r:id="rId62" o:title=""/>
          </v:shape>
          <o:OLEObject Type="Embed" ProgID="Equation.DSMT4" ShapeID="_x0000_i1050" DrawAspect="Content" ObjectID="_1531731478" r:id="rId63"/>
        </w:object>
      </w:r>
    </w:p>
    <w:p w:rsidR="0096129B" w:rsidRDefault="0096129B" w:rsidP="00CB29CB">
      <w:pPr>
        <w:pStyle w:val="Normal1"/>
        <w:spacing w:line="240" w:lineRule="auto"/>
      </w:pPr>
    </w:p>
    <w:p w:rsidR="0096129B" w:rsidRPr="00C11935" w:rsidRDefault="00C43C4D" w:rsidP="00DF37F9">
      <w:pPr>
        <w:pStyle w:val="Normal1"/>
        <w:numPr>
          <w:ilvl w:val="0"/>
          <w:numId w:val="36"/>
        </w:numPr>
        <w:spacing w:line="240" w:lineRule="auto"/>
      </w:pPr>
      <w:r w:rsidRPr="00C43C4D">
        <w:rPr>
          <w:position w:val="-28"/>
        </w:rPr>
        <w:object w:dxaOrig="5260" w:dyaOrig="660">
          <v:shape id="_x0000_i1051" type="#_x0000_t75" style="width:262.5pt;height:33pt" o:ole="">
            <v:imagedata r:id="rId64" o:title=""/>
          </v:shape>
          <o:OLEObject Type="Embed" ProgID="Equation.DSMT4" ShapeID="_x0000_i1051" DrawAspect="Content" ObjectID="_1531731479" r:id="rId65"/>
        </w:object>
      </w:r>
      <w:r>
        <w:t>cm</w:t>
      </w:r>
      <w:r>
        <w:rPr>
          <w:vertAlign w:val="superscript"/>
        </w:rPr>
        <w:t>2</w:t>
      </w:r>
    </w:p>
    <w:p w:rsidR="00A240FA" w:rsidRPr="00CA74D0" w:rsidRDefault="00A240FA" w:rsidP="00A240FA">
      <w:pPr>
        <w:pStyle w:val="Normal1"/>
        <w:spacing w:line="240" w:lineRule="auto"/>
        <w:rPr>
          <w:rFonts w:eastAsiaTheme="minorHAnsi" w:cs="Arial"/>
          <w:lang w:eastAsia="en-US"/>
        </w:rPr>
      </w:pPr>
    </w:p>
    <w:p w:rsidR="00DF37F9" w:rsidRPr="00A240FA" w:rsidRDefault="00DF37F9" w:rsidP="00DF37F9">
      <w:pPr>
        <w:pStyle w:val="Normal1"/>
        <w:numPr>
          <w:ilvl w:val="0"/>
          <w:numId w:val="36"/>
        </w:numPr>
        <w:spacing w:line="240" w:lineRule="auto"/>
        <w:rPr>
          <w:rFonts w:eastAsiaTheme="minorHAnsi" w:cs="Arial"/>
          <w:lang w:eastAsia="en-US"/>
        </w:rPr>
      </w:pPr>
      <w:r>
        <w:rPr>
          <w:rFonts w:eastAsia="Times New Roman" w:cs="Arial"/>
        </w:rPr>
        <w:t>The big circle has diameter 6</w:t>
      </w:r>
      <w:r w:rsidR="0089031C" w:rsidRPr="0089031C">
        <w:rPr>
          <w:rFonts w:eastAsia="Times New Roman" w:cs="Arial"/>
          <w:sz w:val="12"/>
          <w:szCs w:val="12"/>
        </w:rPr>
        <w:t xml:space="preserve"> </w:t>
      </w:r>
      <w:r w:rsidR="0089031C">
        <w:rPr>
          <w:rFonts w:eastAsia="Times New Roman" w:cs="Arial"/>
        </w:rPr>
        <w:t>cm</w:t>
      </w:r>
      <w:r>
        <w:rPr>
          <w:rFonts w:eastAsia="Times New Roman" w:cs="Arial"/>
        </w:rPr>
        <w:t>, so radius 3</w:t>
      </w:r>
      <w:r w:rsidR="0089031C" w:rsidRPr="0089031C">
        <w:rPr>
          <w:rFonts w:eastAsia="Times New Roman" w:cs="Arial"/>
          <w:sz w:val="12"/>
          <w:szCs w:val="12"/>
        </w:rPr>
        <w:t xml:space="preserve"> </w:t>
      </w:r>
      <w:r w:rsidR="0089031C">
        <w:rPr>
          <w:rFonts w:eastAsia="Times New Roman" w:cs="Arial"/>
        </w:rPr>
        <w:t>cm</w:t>
      </w:r>
      <w:r>
        <w:rPr>
          <w:rFonts w:eastAsia="Times New Roman" w:cs="Arial"/>
        </w:rPr>
        <w:t xml:space="preserve">. Its area is </w:t>
      </w:r>
      <w:r w:rsidR="00C43C4D" w:rsidRPr="00C11935">
        <w:rPr>
          <w:position w:val="-6"/>
        </w:rPr>
        <w:object w:dxaOrig="320" w:dyaOrig="260">
          <v:shape id="_x0000_i1052" type="#_x0000_t75" style="width:16.5pt;height:13.5pt" o:ole="">
            <v:imagedata r:id="rId66" o:title=""/>
          </v:shape>
          <o:OLEObject Type="Embed" ProgID="Equation.DSMT4" ShapeID="_x0000_i1052" DrawAspect="Content" ObjectID="_1531731480" r:id="rId67"/>
        </w:object>
      </w:r>
      <w:r w:rsidR="0089031C">
        <w:t>cm</w:t>
      </w:r>
      <w:r w:rsidR="0089031C">
        <w:rPr>
          <w:vertAlign w:val="superscript"/>
        </w:rPr>
        <w:t>2</w:t>
      </w:r>
      <w:r>
        <w:t>. Each small circle has radius 1</w:t>
      </w:r>
      <w:r w:rsidR="0089031C" w:rsidRPr="0089031C">
        <w:rPr>
          <w:sz w:val="12"/>
          <w:szCs w:val="12"/>
        </w:rPr>
        <w:t xml:space="preserve"> </w:t>
      </w:r>
      <w:r w:rsidR="0089031C">
        <w:t>cm</w:t>
      </w:r>
      <w:r w:rsidR="0089031C">
        <w:rPr>
          <w:vertAlign w:val="superscript"/>
        </w:rPr>
        <w:t>2</w:t>
      </w:r>
      <w:r>
        <w:t xml:space="preserve">, so area </w:t>
      </w:r>
      <w:r w:rsidR="00C43C4D" w:rsidRPr="00CB29CB">
        <w:rPr>
          <w:position w:val="-6"/>
        </w:rPr>
        <w:object w:dxaOrig="200" w:dyaOrig="200">
          <v:shape id="_x0000_i1053" type="#_x0000_t75" style="width:9.75pt;height:9.75pt" o:ole="">
            <v:imagedata r:id="rId68" o:title=""/>
          </v:shape>
          <o:OLEObject Type="Embed" ProgID="Equation.DSMT4" ShapeID="_x0000_i1053" DrawAspect="Content" ObjectID="_1531731481" r:id="rId69"/>
        </w:object>
      </w:r>
      <w:r w:rsidR="0089031C">
        <w:t>cm</w:t>
      </w:r>
      <w:r w:rsidR="0089031C">
        <w:rPr>
          <w:vertAlign w:val="superscript"/>
        </w:rPr>
        <w:t>2</w:t>
      </w:r>
      <w:r>
        <w:t xml:space="preserve">. After three holes have been cut out of the big circle, the remaining area is </w:t>
      </w:r>
      <w:r w:rsidR="00C43C4D" w:rsidRPr="00CB29CB">
        <w:rPr>
          <w:position w:val="-6"/>
        </w:rPr>
        <w:object w:dxaOrig="1260" w:dyaOrig="260">
          <v:shape id="_x0000_i1054" type="#_x0000_t75" style="width:63pt;height:12.75pt" o:ole="">
            <v:imagedata r:id="rId70" o:title=""/>
          </v:shape>
          <o:OLEObject Type="Embed" ProgID="Equation.DSMT4" ShapeID="_x0000_i1054" DrawAspect="Content" ObjectID="_1531731482" r:id="rId71"/>
        </w:object>
      </w:r>
      <w:r w:rsidR="0089031C">
        <w:t>cm</w:t>
      </w:r>
      <w:r w:rsidR="0089031C">
        <w:rPr>
          <w:vertAlign w:val="superscript"/>
        </w:rPr>
        <w:t>2</w:t>
      </w:r>
      <w:r>
        <w:t>. The shaded area is half of this</w:t>
      </w:r>
      <w:r w:rsidR="0089031C">
        <w:t xml:space="preserve"> i.e</w:t>
      </w:r>
      <w:proofErr w:type="gramStart"/>
      <w:r w:rsidR="0089031C">
        <w:t>.</w:t>
      </w:r>
      <w:proofErr w:type="gramEnd"/>
      <w:r w:rsidR="00C43C4D" w:rsidRPr="00CB29CB">
        <w:rPr>
          <w:position w:val="-6"/>
        </w:rPr>
        <w:object w:dxaOrig="320" w:dyaOrig="260">
          <v:shape id="_x0000_i1055" type="#_x0000_t75" style="width:15.75pt;height:12.75pt" o:ole="">
            <v:imagedata r:id="rId72" o:title=""/>
          </v:shape>
          <o:OLEObject Type="Embed" ProgID="Equation.DSMT4" ShapeID="_x0000_i1055" DrawAspect="Content" ObjectID="_1531731483" r:id="rId73"/>
        </w:object>
      </w:r>
      <w:r w:rsidR="0089031C">
        <w:t>cm</w:t>
      </w:r>
      <w:r w:rsidR="0089031C">
        <w:rPr>
          <w:vertAlign w:val="superscript"/>
        </w:rPr>
        <w:t>2</w:t>
      </w:r>
      <w:r>
        <w:t>.</w:t>
      </w:r>
    </w:p>
    <w:p w:rsidR="00A240FA" w:rsidRPr="00CA74D0" w:rsidRDefault="00A240FA" w:rsidP="00A240FA">
      <w:pPr>
        <w:pStyle w:val="Normal1"/>
        <w:spacing w:line="240" w:lineRule="auto"/>
        <w:rPr>
          <w:rFonts w:eastAsiaTheme="minorHAnsi" w:cs="Arial"/>
          <w:lang w:eastAsia="en-US"/>
        </w:rPr>
      </w:pPr>
    </w:p>
    <w:p w:rsidR="00A240FA" w:rsidRPr="006F31ED" w:rsidRDefault="00DF37F9" w:rsidP="00A240FA">
      <w:pPr>
        <w:pStyle w:val="Normal1"/>
        <w:numPr>
          <w:ilvl w:val="0"/>
          <w:numId w:val="36"/>
        </w:numPr>
        <w:spacing w:line="240" w:lineRule="auto"/>
        <w:rPr>
          <w:rFonts w:eastAsiaTheme="minorHAnsi" w:cs="Arial"/>
          <w:lang w:eastAsia="en-US"/>
        </w:rPr>
      </w:pPr>
      <w:r>
        <w:rPr>
          <w:rFonts w:eastAsia="Times New Roman" w:cs="Arial"/>
        </w:rPr>
        <w:t xml:space="preserve">The </w:t>
      </w:r>
      <w:proofErr w:type="spellStart"/>
      <w:r>
        <w:rPr>
          <w:rFonts w:eastAsia="Times New Roman" w:cs="Arial"/>
        </w:rPr>
        <w:t>unshaded</w:t>
      </w:r>
      <w:proofErr w:type="spellEnd"/>
      <w:r>
        <w:rPr>
          <w:rFonts w:eastAsia="Times New Roman" w:cs="Arial"/>
        </w:rPr>
        <w:t xml:space="preserve"> area of B is equal to the </w:t>
      </w:r>
      <w:proofErr w:type="spellStart"/>
      <w:r>
        <w:rPr>
          <w:rFonts w:eastAsia="Times New Roman" w:cs="Arial"/>
        </w:rPr>
        <w:t>unshaded</w:t>
      </w:r>
      <w:proofErr w:type="spellEnd"/>
      <w:r>
        <w:rPr>
          <w:rFonts w:eastAsia="Times New Roman" w:cs="Arial"/>
        </w:rPr>
        <w:t xml:space="preserve"> a</w:t>
      </w:r>
      <w:r w:rsidR="0089031C">
        <w:rPr>
          <w:rFonts w:eastAsia="Times New Roman" w:cs="Arial"/>
        </w:rPr>
        <w:t>reas of A and C added together s</w:t>
      </w:r>
      <w:r>
        <w:rPr>
          <w:rFonts w:eastAsia="Times New Roman" w:cs="Arial"/>
        </w:rPr>
        <w:t xml:space="preserve">o the shaded area </w:t>
      </w:r>
      <w:proofErr w:type="gramStart"/>
      <w:r>
        <w:rPr>
          <w:rFonts w:eastAsia="Times New Roman" w:cs="Arial"/>
        </w:rPr>
        <w:t xml:space="preserve">is </w:t>
      </w:r>
      <w:proofErr w:type="gramEnd"/>
      <w:r w:rsidR="00C43C4D" w:rsidRPr="00CB29CB">
        <w:rPr>
          <w:rFonts w:eastAsia="Times New Roman" w:cs="Arial"/>
          <w:position w:val="-28"/>
        </w:rPr>
        <w:object w:dxaOrig="4360" w:dyaOrig="660">
          <v:shape id="_x0000_i1056" type="#_x0000_t75" style="width:218.25pt;height:33pt" o:ole="">
            <v:imagedata r:id="rId74" o:title=""/>
          </v:shape>
          <o:OLEObject Type="Embed" ProgID="Equation.DSMT4" ShapeID="_x0000_i1056" DrawAspect="Content" ObjectID="_1531731484" r:id="rId75"/>
        </w:object>
      </w:r>
      <w:r w:rsidR="00C43C4D">
        <w:rPr>
          <w:rFonts w:eastAsia="Times New Roman" w:cs="Arial"/>
        </w:rPr>
        <w:t>.</w:t>
      </w:r>
    </w:p>
    <w:p w:rsidR="006F31ED" w:rsidRDefault="0089031C" w:rsidP="006F31ED">
      <w:pPr>
        <w:pStyle w:val="Normal1"/>
        <w:spacing w:line="240" w:lineRule="auto"/>
        <w:ind w:left="360"/>
        <w:rPr>
          <w:rFonts w:eastAsia="Times New Roman" w:cs="Arial"/>
        </w:rPr>
      </w:pPr>
      <w:r>
        <w:rPr>
          <w:rFonts w:eastAsia="Times New Roman" w:cs="Arial"/>
        </w:rPr>
        <w:t>Or</w:t>
      </w:r>
      <w:r w:rsidR="00C43C4D">
        <w:rPr>
          <w:rFonts w:eastAsia="Times New Roman" w:cs="Arial"/>
        </w:rPr>
        <w:t xml:space="preserve"> shaded area of B </w:t>
      </w:r>
      <w:r w:rsidR="00C43C4D" w:rsidRPr="00C43C4D">
        <w:rPr>
          <w:rFonts w:eastAsia="Times New Roman" w:cs="Arial"/>
          <w:position w:val="-4"/>
        </w:rPr>
        <w:object w:dxaOrig="200" w:dyaOrig="180">
          <v:shape id="_x0000_i1057" type="#_x0000_t75" style="width:9.75pt;height:9pt" o:ole="">
            <v:imagedata r:id="rId76" o:title=""/>
          </v:shape>
          <o:OLEObject Type="Embed" ProgID="Equation.DSMT4" ShapeID="_x0000_i1057" DrawAspect="Content" ObjectID="_1531731485" r:id="rId77"/>
        </w:object>
      </w:r>
      <w:r w:rsidR="006F31ED">
        <w:rPr>
          <w:rFonts w:eastAsia="Times New Roman" w:cs="Arial"/>
        </w:rPr>
        <w:t xml:space="preserve"> shaded area of C – </w:t>
      </w:r>
      <w:proofErr w:type="spellStart"/>
      <w:r w:rsidR="006F31ED">
        <w:rPr>
          <w:rFonts w:eastAsia="Times New Roman" w:cs="Arial"/>
        </w:rPr>
        <w:t>unshaded</w:t>
      </w:r>
      <w:proofErr w:type="spellEnd"/>
      <w:r w:rsidR="006F31ED">
        <w:rPr>
          <w:rFonts w:eastAsia="Times New Roman" w:cs="Arial"/>
        </w:rPr>
        <w:t xml:space="preserve"> area of A, </w:t>
      </w:r>
      <w:proofErr w:type="gramStart"/>
      <w:r w:rsidR="006F31ED">
        <w:rPr>
          <w:rFonts w:eastAsia="Times New Roman" w:cs="Arial"/>
        </w:rPr>
        <w:t xml:space="preserve">so </w:t>
      </w:r>
      <w:proofErr w:type="gramEnd"/>
      <w:r w:rsidR="00CB29CB" w:rsidRPr="00CB29CB">
        <w:rPr>
          <w:rFonts w:eastAsia="Times New Roman" w:cs="Arial"/>
          <w:position w:val="-22"/>
        </w:rPr>
        <w:object w:dxaOrig="1700" w:dyaOrig="580">
          <v:shape id="_x0000_i1058" type="#_x0000_t75" style="width:84.75pt;height:29.25pt" o:ole="">
            <v:imagedata r:id="rId78" o:title=""/>
          </v:shape>
          <o:OLEObject Type="Embed" ProgID="Equation.DSMT4" ShapeID="_x0000_i1058" DrawAspect="Content" ObjectID="_1531731486" r:id="rId79"/>
        </w:object>
      </w:r>
      <w:r w:rsidR="006F31ED">
        <w:rPr>
          <w:rFonts w:eastAsia="Times New Roman" w:cs="Arial"/>
        </w:rPr>
        <w:t>.</w:t>
      </w:r>
    </w:p>
    <w:p w:rsidR="0089031C" w:rsidRPr="00A240FA" w:rsidRDefault="0089031C" w:rsidP="006F31ED">
      <w:pPr>
        <w:pStyle w:val="Normal1"/>
        <w:spacing w:line="240" w:lineRule="auto"/>
        <w:ind w:left="360"/>
        <w:rPr>
          <w:rFonts w:eastAsiaTheme="minorHAnsi" w:cs="Arial"/>
          <w:lang w:eastAsia="en-US"/>
        </w:rPr>
      </w:pPr>
      <w:r>
        <w:rPr>
          <w:rFonts w:eastAsia="Times New Roman" w:cs="Arial"/>
        </w:rPr>
        <w:t xml:space="preserve">Or shaded area of B </w:t>
      </w:r>
      <w:r w:rsidRPr="00C43C4D">
        <w:rPr>
          <w:rFonts w:eastAsia="Times New Roman" w:cs="Arial"/>
          <w:position w:val="-4"/>
        </w:rPr>
        <w:object w:dxaOrig="200" w:dyaOrig="180">
          <v:shape id="_x0000_i1059" type="#_x0000_t75" style="width:9.75pt;height:9pt" o:ole="">
            <v:imagedata r:id="rId76" o:title=""/>
          </v:shape>
          <o:OLEObject Type="Embed" ProgID="Equation.DSMT4" ShapeID="_x0000_i1059" DrawAspect="Content" ObjectID="_1531731487" r:id="rId80"/>
        </w:object>
      </w:r>
      <w:r>
        <w:rPr>
          <w:rFonts w:eastAsia="Times New Roman" w:cs="Arial"/>
        </w:rPr>
        <w:t xml:space="preserve"> shaded area of A – </w:t>
      </w:r>
      <w:proofErr w:type="spellStart"/>
      <w:r>
        <w:rPr>
          <w:rFonts w:eastAsia="Times New Roman" w:cs="Arial"/>
        </w:rPr>
        <w:t>unshaded</w:t>
      </w:r>
      <w:proofErr w:type="spellEnd"/>
      <w:r>
        <w:rPr>
          <w:rFonts w:eastAsia="Times New Roman" w:cs="Arial"/>
        </w:rPr>
        <w:t xml:space="preserve"> area of C, </w:t>
      </w:r>
      <w:proofErr w:type="gramStart"/>
      <w:r>
        <w:rPr>
          <w:rFonts w:eastAsia="Times New Roman" w:cs="Arial"/>
        </w:rPr>
        <w:t xml:space="preserve">so </w:t>
      </w:r>
      <w:proofErr w:type="gramEnd"/>
      <w:r w:rsidRPr="00CB29CB">
        <w:rPr>
          <w:rFonts w:eastAsia="Times New Roman" w:cs="Arial"/>
          <w:position w:val="-22"/>
        </w:rPr>
        <w:object w:dxaOrig="1700" w:dyaOrig="580">
          <v:shape id="_x0000_i1060" type="#_x0000_t75" style="width:84.75pt;height:29.25pt" o:ole="">
            <v:imagedata r:id="rId81" o:title=""/>
          </v:shape>
          <o:OLEObject Type="Embed" ProgID="Equation.DSMT4" ShapeID="_x0000_i1060" DrawAspect="Content" ObjectID="_1531731488" r:id="rId82"/>
        </w:object>
      </w:r>
      <w:r>
        <w:rPr>
          <w:rFonts w:eastAsia="Times New Roman" w:cs="Arial"/>
        </w:rPr>
        <w:t>.</w:t>
      </w:r>
    </w:p>
    <w:p w:rsidR="00A240FA" w:rsidRPr="00CA74D0" w:rsidRDefault="00A240FA" w:rsidP="00A240FA">
      <w:pPr>
        <w:pStyle w:val="Normal1"/>
        <w:spacing w:line="240" w:lineRule="auto"/>
        <w:rPr>
          <w:rFonts w:eastAsiaTheme="minorHAnsi" w:cs="Arial"/>
          <w:lang w:eastAsia="en-US"/>
        </w:rPr>
      </w:pPr>
    </w:p>
    <w:p w:rsidR="00CA74D0" w:rsidRPr="0089031C" w:rsidRDefault="001D6DBE" w:rsidP="0089031C">
      <w:pPr>
        <w:pStyle w:val="Normal1"/>
        <w:numPr>
          <w:ilvl w:val="0"/>
          <w:numId w:val="36"/>
        </w:numPr>
        <w:spacing w:line="240" w:lineRule="auto"/>
        <w:rPr>
          <w:rFonts w:eastAsiaTheme="minorHAnsi" w:cs="Arial"/>
          <w:lang w:eastAsia="en-US"/>
        </w:rPr>
      </w:pPr>
      <w:r>
        <w:rPr>
          <w:rFonts w:eastAsiaTheme="minorHAnsi" w:cs="Arial"/>
          <w:lang w:eastAsia="en-US"/>
        </w:rPr>
        <w:t xml:space="preserve">Total area is </w:t>
      </w:r>
      <w:r w:rsidR="00C43C4D" w:rsidRPr="00CB29CB">
        <w:rPr>
          <w:rFonts w:eastAsiaTheme="minorHAnsi" w:cs="Arial"/>
          <w:position w:val="-6"/>
          <w:lang w:eastAsia="en-US"/>
        </w:rPr>
        <w:object w:dxaOrig="1380" w:dyaOrig="320">
          <v:shape id="_x0000_i1061" type="#_x0000_t75" style="width:69pt;height:15.75pt" o:ole="">
            <v:imagedata r:id="rId83" o:title=""/>
          </v:shape>
          <o:OLEObject Type="Embed" ProgID="Equation.DSMT4" ShapeID="_x0000_i1061" DrawAspect="Content" ObjectID="_1531731489" r:id="rId84"/>
        </w:object>
      </w:r>
      <w:r w:rsidR="0089031C">
        <w:t>cm</w:t>
      </w:r>
      <w:r w:rsidR="0089031C">
        <w:rPr>
          <w:vertAlign w:val="superscript"/>
        </w:rPr>
        <w:t>2</w:t>
      </w:r>
      <w:r>
        <w:rPr>
          <w:rFonts w:eastAsiaTheme="minorHAnsi" w:cs="Arial"/>
          <w:lang w:eastAsia="en-US"/>
        </w:rPr>
        <w:t xml:space="preserve">. The inner shaded circle has area </w:t>
      </w:r>
      <w:r w:rsidR="00C43C4D" w:rsidRPr="00CB29CB">
        <w:rPr>
          <w:rFonts w:eastAsiaTheme="minorHAnsi" w:cs="Arial"/>
          <w:position w:val="-6"/>
          <w:lang w:eastAsia="en-US"/>
        </w:rPr>
        <w:object w:dxaOrig="1240" w:dyaOrig="320">
          <v:shape id="_x0000_i1062" type="#_x0000_t75" style="width:62.25pt;height:15.75pt" o:ole="">
            <v:imagedata r:id="rId85" o:title=""/>
          </v:shape>
          <o:OLEObject Type="Embed" ProgID="Equation.DSMT4" ShapeID="_x0000_i1062" DrawAspect="Content" ObjectID="_1531731490" r:id="rId86"/>
        </w:object>
      </w:r>
      <w:r w:rsidR="0089031C">
        <w:t>cm</w:t>
      </w:r>
      <w:r w:rsidR="0089031C">
        <w:rPr>
          <w:vertAlign w:val="superscript"/>
        </w:rPr>
        <w:t>2</w:t>
      </w:r>
      <w:r w:rsidR="00C43C4D">
        <w:rPr>
          <w:rFonts w:eastAsiaTheme="minorHAnsi" w:cs="Arial"/>
          <w:lang w:eastAsia="en-US"/>
        </w:rPr>
        <w:t xml:space="preserve">. The </w:t>
      </w:r>
      <w:r>
        <w:rPr>
          <w:rFonts w:eastAsiaTheme="minorHAnsi" w:cs="Arial"/>
          <w:lang w:eastAsia="en-US"/>
        </w:rPr>
        <w:t xml:space="preserve">shaded ring has area </w:t>
      </w:r>
      <w:r w:rsidR="00C43C4D" w:rsidRPr="00CB29CB">
        <w:rPr>
          <w:rFonts w:eastAsiaTheme="minorHAnsi" w:cs="Arial"/>
          <w:position w:val="-6"/>
          <w:lang w:eastAsia="en-US"/>
        </w:rPr>
        <w:object w:dxaOrig="1960" w:dyaOrig="320">
          <v:shape id="_x0000_i1063" type="#_x0000_t75" style="width:98.25pt;height:15.75pt" o:ole="">
            <v:imagedata r:id="rId87" o:title=""/>
          </v:shape>
          <o:OLEObject Type="Embed" ProgID="Equation.DSMT4" ShapeID="_x0000_i1063" DrawAspect="Content" ObjectID="_1531731491" r:id="rId88"/>
        </w:object>
      </w:r>
      <w:r w:rsidR="0089031C">
        <w:t>cm</w:t>
      </w:r>
      <w:r w:rsidR="0089031C">
        <w:rPr>
          <w:vertAlign w:val="superscript"/>
        </w:rPr>
        <w:t>2</w:t>
      </w:r>
      <w:r>
        <w:rPr>
          <w:rFonts w:eastAsiaTheme="minorHAnsi" w:cs="Arial"/>
          <w:lang w:eastAsia="en-US"/>
        </w:rPr>
        <w:t xml:space="preserve">. </w:t>
      </w:r>
      <w:r w:rsidRPr="0089031C">
        <w:rPr>
          <w:rFonts w:eastAsiaTheme="minorHAnsi" w:cs="Arial"/>
          <w:lang w:eastAsia="en-US"/>
        </w:rPr>
        <w:t xml:space="preserve">So the fraction of the target that is shaded </w:t>
      </w:r>
      <w:proofErr w:type="gramStart"/>
      <w:r w:rsidRPr="0089031C">
        <w:rPr>
          <w:rFonts w:eastAsiaTheme="minorHAnsi" w:cs="Arial"/>
          <w:lang w:eastAsia="en-US"/>
        </w:rPr>
        <w:t xml:space="preserve">is </w:t>
      </w:r>
      <w:proofErr w:type="gramEnd"/>
      <w:r w:rsidR="00C43C4D" w:rsidRPr="00CB29CB">
        <w:rPr>
          <w:rFonts w:eastAsiaTheme="minorHAnsi" w:cs="Arial"/>
          <w:position w:val="-22"/>
          <w:lang w:eastAsia="en-US"/>
        </w:rPr>
        <w:object w:dxaOrig="2560" w:dyaOrig="580">
          <v:shape id="_x0000_i1064" type="#_x0000_t75" style="width:128.25pt;height:29.25pt" o:ole="">
            <v:imagedata r:id="rId89" o:title=""/>
          </v:shape>
          <o:OLEObject Type="Embed" ProgID="Equation.DSMT4" ShapeID="_x0000_i1064" DrawAspect="Content" ObjectID="_1531731492" r:id="rId90"/>
        </w:object>
      </w:r>
      <w:r w:rsidRPr="0089031C">
        <w:rPr>
          <w:rFonts w:eastAsiaTheme="minorHAnsi" w:cs="Arial"/>
          <w:lang w:eastAsia="en-US"/>
        </w:rPr>
        <w:t>.</w:t>
      </w:r>
    </w:p>
    <w:p w:rsidR="005B34C6" w:rsidRDefault="005B34C6" w:rsidP="00A240FA">
      <w:pPr>
        <w:pStyle w:val="Normal1"/>
        <w:spacing w:line="240" w:lineRule="auto"/>
        <w:rPr>
          <w:rFonts w:eastAsiaTheme="minorHAnsi" w:cs="Arial"/>
          <w:lang w:eastAsia="en-US"/>
        </w:rPr>
      </w:pPr>
    </w:p>
    <w:p w:rsidR="00C43C4D" w:rsidRDefault="00C43C4D" w:rsidP="00A240FA">
      <w:pPr>
        <w:pStyle w:val="Normal1"/>
        <w:spacing w:line="240" w:lineRule="auto"/>
        <w:rPr>
          <w:rFonts w:eastAsiaTheme="minorHAnsi" w:cs="Arial"/>
          <w:lang w:eastAsia="en-US"/>
        </w:rPr>
      </w:pPr>
    </w:p>
    <w:p w:rsidR="00C43C4D" w:rsidRDefault="00C43C4D" w:rsidP="00A240FA">
      <w:pPr>
        <w:pStyle w:val="Normal1"/>
        <w:spacing w:line="240" w:lineRule="auto"/>
        <w:rPr>
          <w:rFonts w:eastAsiaTheme="minorHAnsi" w:cs="Arial"/>
          <w:lang w:eastAsia="en-US"/>
        </w:rPr>
      </w:pPr>
    </w:p>
    <w:p w:rsidR="005B34C6" w:rsidRPr="00CF5509" w:rsidRDefault="00A240FA" w:rsidP="00A240FA">
      <w:pPr>
        <w:pStyle w:val="Normal1"/>
        <w:spacing w:line="240" w:lineRule="auto"/>
        <w:rPr>
          <w:b/>
        </w:rPr>
      </w:pPr>
      <w:r w:rsidRPr="00643DA1">
        <w:rPr>
          <w:b/>
        </w:rPr>
        <w:t>Extension</w:t>
      </w:r>
    </w:p>
    <w:p w:rsidR="005B34C6" w:rsidRDefault="00CF5509" w:rsidP="00A240FA">
      <w:pPr>
        <w:pStyle w:val="Normal1"/>
        <w:spacing w:line="240" w:lineRule="auto"/>
      </w:pPr>
      <w:r>
        <w:rPr>
          <w:rFonts w:eastAsiaTheme="minorHAnsi" w:cs="Arial"/>
          <w:lang w:eastAsia="en-US"/>
        </w:rPr>
        <w:t xml:space="preserve">There are three ways of making </w:t>
      </w:r>
      <w:r w:rsidR="00CB29CB" w:rsidRPr="00CB29CB">
        <w:rPr>
          <w:rFonts w:eastAsiaTheme="minorHAnsi" w:cs="Arial"/>
          <w:position w:val="-22"/>
          <w:lang w:eastAsia="en-US"/>
        </w:rPr>
        <w:object w:dxaOrig="240" w:dyaOrig="580">
          <v:shape id="_x0000_i1065" type="#_x0000_t75" style="width:12pt;height:29.25pt" o:ole="">
            <v:imagedata r:id="rId91" o:title=""/>
          </v:shape>
          <o:OLEObject Type="Embed" ProgID="Equation.DSMT4" ShapeID="_x0000_i1065" DrawAspect="Content" ObjectID="_1531731493" r:id="rId92"/>
        </w:object>
      </w:r>
      <w:r w:rsidR="00C43C4D">
        <w:rPr>
          <w:rFonts w:eastAsiaTheme="minorHAnsi" w:cs="Arial"/>
          <w:lang w:eastAsia="en-US"/>
        </w:rPr>
        <w:t xml:space="preserve"> </w:t>
      </w:r>
      <w:r>
        <w:t xml:space="preserve">by adding together </w:t>
      </w:r>
      <w:r w:rsidR="004C5712">
        <w:t xml:space="preserve">different </w:t>
      </w:r>
      <w:r>
        <w:t>unit fractions:</w:t>
      </w:r>
    </w:p>
    <w:p w:rsidR="00CA74D0" w:rsidRDefault="00CB29CB" w:rsidP="00A240FA">
      <w:pPr>
        <w:pStyle w:val="Normal1"/>
        <w:spacing w:line="240" w:lineRule="auto"/>
        <w:rPr>
          <w:rFonts w:eastAsiaTheme="minorHAnsi" w:cs="Arial"/>
          <w:lang w:eastAsia="en-US"/>
        </w:rPr>
      </w:pPr>
      <w:r w:rsidRPr="00CB29CB">
        <w:rPr>
          <w:position w:val="-22"/>
        </w:rPr>
        <w:object w:dxaOrig="1500" w:dyaOrig="580">
          <v:shape id="_x0000_i1066" type="#_x0000_t75" style="width:75pt;height:29.25pt" o:ole="">
            <v:imagedata r:id="rId93" o:title=""/>
          </v:shape>
          <o:OLEObject Type="Embed" ProgID="Equation.DSMT4" ShapeID="_x0000_i1066" DrawAspect="Content" ObjectID="_1531731494" r:id="rId94"/>
        </w:object>
      </w:r>
      <w:r w:rsidR="00DF37F9">
        <w:t xml:space="preserve">, </w:t>
      </w:r>
      <w:r w:rsidRPr="00CB29CB">
        <w:rPr>
          <w:position w:val="-22"/>
        </w:rPr>
        <w:object w:dxaOrig="1480" w:dyaOrig="580">
          <v:shape id="_x0000_i1067" type="#_x0000_t75" style="width:74.25pt;height:29.25pt" o:ole="">
            <v:imagedata r:id="rId95" o:title=""/>
          </v:shape>
          <o:OLEObject Type="Embed" ProgID="Equation.DSMT4" ShapeID="_x0000_i1067" DrawAspect="Content" ObjectID="_1531731495" r:id="rId96"/>
        </w:object>
      </w:r>
      <w:r w:rsidR="00DF37F9">
        <w:t xml:space="preserve"> </w:t>
      </w:r>
      <w:proofErr w:type="gramStart"/>
      <w:r w:rsidR="00DF37F9">
        <w:t>and</w:t>
      </w:r>
      <w:r w:rsidR="00C43C4D">
        <w:t xml:space="preserve"> </w:t>
      </w:r>
      <w:proofErr w:type="gramEnd"/>
      <w:r w:rsidRPr="00CB29CB">
        <w:rPr>
          <w:position w:val="-22"/>
        </w:rPr>
        <w:object w:dxaOrig="1380" w:dyaOrig="580">
          <v:shape id="_x0000_i1068" type="#_x0000_t75" style="width:69pt;height:29.25pt" o:ole="">
            <v:imagedata r:id="rId97" o:title=""/>
          </v:shape>
          <o:OLEObject Type="Embed" ProgID="Equation.DSMT4" ShapeID="_x0000_i1068" DrawAspect="Content" ObjectID="_1531731496" r:id="rId98"/>
        </w:object>
      </w:r>
      <w:r w:rsidR="00DF37F9">
        <w:t>.</w:t>
      </w:r>
    </w:p>
    <w:p w:rsidR="00CA74D0" w:rsidRDefault="00CA74D0"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8908F8" w:rsidRDefault="008908F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601C6B" w:rsidRDefault="00601C6B" w:rsidP="00A240FA">
      <w:pPr>
        <w:pStyle w:val="Normal1"/>
        <w:spacing w:line="240" w:lineRule="auto"/>
        <w:rPr>
          <w:rFonts w:eastAsiaTheme="minorHAnsi" w:cs="Arial"/>
          <w:lang w:eastAsia="en-US"/>
        </w:rPr>
      </w:pPr>
    </w:p>
    <w:p w:rsidR="00601C6B" w:rsidRDefault="00601C6B" w:rsidP="00A240FA">
      <w:pPr>
        <w:pStyle w:val="Normal1"/>
        <w:spacing w:line="240" w:lineRule="auto"/>
        <w:rPr>
          <w:rFonts w:eastAsiaTheme="minorHAnsi" w:cs="Arial"/>
          <w:lang w:eastAsia="en-US"/>
        </w:rPr>
      </w:pPr>
    </w:p>
    <w:p w:rsidR="00601C6B" w:rsidRDefault="00601C6B" w:rsidP="00A240FA">
      <w:pPr>
        <w:pStyle w:val="Normal1"/>
        <w:spacing w:line="240" w:lineRule="auto"/>
        <w:rPr>
          <w:rFonts w:eastAsiaTheme="minorHAnsi" w:cs="Arial"/>
          <w:lang w:eastAsia="en-US"/>
        </w:rPr>
      </w:pPr>
    </w:p>
    <w:p w:rsidR="00601C6B" w:rsidRDefault="00601C6B" w:rsidP="00A240FA">
      <w:pPr>
        <w:pStyle w:val="Normal1"/>
        <w:spacing w:line="240" w:lineRule="auto"/>
        <w:rPr>
          <w:rFonts w:eastAsiaTheme="minorHAnsi" w:cs="Arial"/>
          <w:lang w:eastAsia="en-US"/>
        </w:rPr>
      </w:pPr>
    </w:p>
    <w:p w:rsidR="00601C6B" w:rsidRDefault="00601C6B" w:rsidP="00A240FA">
      <w:pPr>
        <w:pStyle w:val="Normal1"/>
        <w:spacing w:line="240" w:lineRule="auto"/>
        <w:rPr>
          <w:rFonts w:eastAsiaTheme="minorHAnsi" w:cs="Arial"/>
          <w:lang w:eastAsia="en-US"/>
        </w:rPr>
      </w:pPr>
    </w:p>
    <w:p w:rsidR="00601C6B" w:rsidRDefault="00601C6B" w:rsidP="00A240FA">
      <w:pPr>
        <w:pStyle w:val="Normal1"/>
        <w:spacing w:line="240" w:lineRule="auto"/>
        <w:rPr>
          <w:rFonts w:eastAsiaTheme="minorHAnsi" w:cs="Arial"/>
          <w:lang w:eastAsia="en-US"/>
        </w:rPr>
      </w:pPr>
    </w:p>
    <w:p w:rsidR="00601C6B" w:rsidRDefault="00601C6B" w:rsidP="00A240FA">
      <w:pPr>
        <w:pStyle w:val="Normal1"/>
        <w:spacing w:line="240" w:lineRule="auto"/>
        <w:rPr>
          <w:rFonts w:eastAsiaTheme="minorHAnsi" w:cs="Arial"/>
          <w:lang w:eastAsia="en-US"/>
        </w:rPr>
      </w:pPr>
    </w:p>
    <w:p w:rsidR="00601C6B" w:rsidRDefault="00601C6B" w:rsidP="00A240FA">
      <w:pPr>
        <w:pStyle w:val="Normal1"/>
        <w:spacing w:line="240" w:lineRule="auto"/>
        <w:rPr>
          <w:rFonts w:eastAsiaTheme="minorHAnsi" w:cs="Arial"/>
          <w:lang w:eastAsia="en-US"/>
        </w:rPr>
      </w:pPr>
    </w:p>
    <w:p w:rsidR="0096129B" w:rsidRDefault="0096129B" w:rsidP="00A240FA">
      <w:pPr>
        <w:pStyle w:val="Normal1"/>
        <w:spacing w:line="240" w:lineRule="auto"/>
        <w:rPr>
          <w:rFonts w:eastAsiaTheme="minorHAnsi" w:cs="Arial"/>
          <w:lang w:eastAsia="en-US"/>
        </w:rPr>
      </w:pPr>
    </w:p>
    <w:p w:rsidR="0096129B" w:rsidRDefault="0096129B"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414388" w:rsidRDefault="00414388" w:rsidP="00A240FA">
      <w:pPr>
        <w:pStyle w:val="Normal1"/>
        <w:spacing w:line="240" w:lineRule="auto"/>
        <w:rPr>
          <w:rFonts w:eastAsiaTheme="minorHAnsi" w:cs="Arial"/>
          <w:lang w:eastAsia="en-US"/>
        </w:rPr>
      </w:pPr>
    </w:p>
    <w:p w:rsidR="00F63D4B" w:rsidRDefault="00EE77AF" w:rsidP="00C70910">
      <w:pPr>
        <w:pStyle w:val="Normal1"/>
        <w:rPr>
          <w:i/>
          <w:color w:val="FF0000"/>
        </w:rPr>
      </w:pPr>
      <w:r w:rsidRPr="00EE77AF">
        <w:rPr>
          <w:i/>
          <w:noProof/>
          <w:color w:val="FF0000"/>
        </w:rPr>
        <mc:AlternateContent>
          <mc:Choice Requires="wps">
            <w:drawing>
              <wp:anchor distT="0" distB="0" distL="114300" distR="114300" simplePos="0" relativeHeight="251692544" behindDoc="0" locked="0" layoutInCell="1" allowOverlap="1" wp14:anchorId="087924A7" wp14:editId="2A7FDD6E">
                <wp:simplePos x="0" y="0"/>
                <wp:positionH relativeFrom="margin">
                  <wp:posOffset>-352425</wp:posOffset>
                </wp:positionH>
                <wp:positionV relativeFrom="paragraph">
                  <wp:posOffset>59055</wp:posOffset>
                </wp:positionV>
                <wp:extent cx="6419215" cy="7893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789305"/>
                        </a:xfrm>
                        <a:prstGeom prst="rect">
                          <a:avLst/>
                        </a:prstGeom>
                        <a:noFill/>
                        <a:ln w="9525">
                          <a:noFill/>
                          <a:miter lim="800000"/>
                          <a:headEnd/>
                          <a:tailEnd/>
                        </a:ln>
                      </wps:spPr>
                      <wps:txbx>
                        <w:txbxContent>
                          <w:p w:rsidR="00B74A0E" w:rsidRPr="00685A49" w:rsidRDefault="00B74A0E" w:rsidP="00EE77AF">
                            <w:pP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99" w:history="1">
                              <w:r w:rsidRPr="00E5295F">
                                <w:rPr>
                                  <w:rStyle w:val="Hyperlink"/>
                                  <w:sz w:val="16"/>
                                  <w:szCs w:val="16"/>
                                </w:rPr>
                                <w:t>Like</w:t>
                              </w:r>
                            </w:hyperlink>
                            <w:r w:rsidRPr="00E5295F">
                              <w:rPr>
                                <w:rStyle w:val="Hyperlink"/>
                                <w:color w:val="auto"/>
                                <w:sz w:val="16"/>
                                <w:szCs w:val="16"/>
                                <w:u w:val="none"/>
                              </w:rPr>
                              <w:t>’</w:t>
                            </w:r>
                            <w:r>
                              <w:rPr>
                                <w:rFonts w:cs="Arial"/>
                                <w:sz w:val="16"/>
                                <w:szCs w:val="16"/>
                              </w:rPr>
                              <w:t xml:space="preserve"> or ‘</w:t>
                            </w:r>
                            <w:hyperlink r:id="rId100" w:history="1">
                              <w:r w:rsidRPr="00E5295F">
                                <w:rPr>
                                  <w:rStyle w:val="Hyperlink"/>
                                  <w:sz w:val="16"/>
                                  <w:szCs w:val="16"/>
                                </w:rPr>
                                <w:t>Dislike</w:t>
                              </w:r>
                            </w:hyperlink>
                            <w:r w:rsidRPr="00E5295F">
                              <w:rPr>
                                <w:rStyle w:val="Hyperlink"/>
                                <w:color w:val="auto"/>
                                <w:sz w:val="16"/>
                                <w:szCs w:val="16"/>
                                <w:u w:val="none"/>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B74A0E" w:rsidRPr="00FB63C2" w:rsidRDefault="00B74A0E" w:rsidP="00EE77AF">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101" w:history="1">
                              <w:r w:rsidRPr="001A1B64">
                                <w:rPr>
                                  <w:rStyle w:val="Hyperlink"/>
                                  <w:rFonts w:cs="Arial"/>
                                  <w:sz w:val="16"/>
                                  <w:szCs w:val="16"/>
                                </w:rPr>
                                <w:t>www.ocr.org.uk/expression-of-interest</w:t>
                              </w:r>
                            </w:hyperlink>
                          </w:p>
                          <w:p w:rsidR="00B74A0E" w:rsidRPr="00FB63C2" w:rsidRDefault="00B74A0E" w:rsidP="00EE77AF">
                            <w:pPr>
                              <w:suppressAutoHyphens/>
                              <w:autoSpaceDE w:val="0"/>
                              <w:autoSpaceDN w:val="0"/>
                              <w:adjustRightInd w:val="0"/>
                              <w:spacing w:after="57" w:line="288" w:lineRule="auto"/>
                              <w:textAlignment w:val="center"/>
                              <w:rPr>
                                <w:rFonts w:cs="Arial"/>
                                <w:color w:val="0000FF"/>
                                <w:sz w:val="16"/>
                                <w:szCs w:val="16"/>
                                <w:u w:val="thick"/>
                              </w:rPr>
                            </w:pPr>
                          </w:p>
                          <w:p w:rsidR="00B74A0E" w:rsidRPr="00323636" w:rsidRDefault="00B74A0E" w:rsidP="00EE77AF"/>
                          <w:p w:rsidR="00B74A0E" w:rsidRPr="00323636" w:rsidRDefault="00B74A0E" w:rsidP="00EE77AF"/>
                          <w:p w:rsidR="00B74A0E" w:rsidRPr="00323636" w:rsidRDefault="00B74A0E" w:rsidP="00EE77AF"/>
                          <w:p w:rsidR="00B74A0E" w:rsidRPr="00323636" w:rsidRDefault="00B74A0E" w:rsidP="00EE77AF"/>
                          <w:p w:rsidR="00B74A0E" w:rsidRPr="00323636" w:rsidRDefault="00B74A0E" w:rsidP="00EE77AF"/>
                          <w:p w:rsidR="00B74A0E" w:rsidRPr="00323636" w:rsidRDefault="00B74A0E" w:rsidP="00EE77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50" type="#_x0000_t202" style="position:absolute;margin-left:-27.75pt;margin-top:4.65pt;width:505.45pt;height:62.1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" filled="f" stroked="f">
                <v:textbox>
                  <w:txbxContent>
                    <w:p w:rsidR="00B74A0E" w:rsidRPr="00685A49" w:rsidRDefault="00B74A0E" w:rsidP="00EE77AF">
                      <w:pP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02" w:history="1">
                        <w:r w:rsidRPr="00E5295F">
                          <w:rPr>
                            <w:rStyle w:val="Hyperlink"/>
                            <w:sz w:val="16"/>
                            <w:szCs w:val="16"/>
                          </w:rPr>
                          <w:t>Like</w:t>
                        </w:r>
                      </w:hyperlink>
                      <w:r w:rsidRPr="00E5295F">
                        <w:rPr>
                          <w:rStyle w:val="Hyperlink"/>
                          <w:color w:val="auto"/>
                          <w:sz w:val="16"/>
                          <w:szCs w:val="16"/>
                          <w:u w:val="none"/>
                        </w:rPr>
                        <w:t>’</w:t>
                      </w:r>
                      <w:r>
                        <w:rPr>
                          <w:rFonts w:cs="Arial"/>
                          <w:sz w:val="16"/>
                          <w:szCs w:val="16"/>
                        </w:rPr>
                        <w:t xml:space="preserve"> or ‘</w:t>
                      </w:r>
                      <w:hyperlink r:id="rId103" w:history="1">
                        <w:r w:rsidRPr="00E5295F">
                          <w:rPr>
                            <w:rStyle w:val="Hyperlink"/>
                            <w:sz w:val="16"/>
                            <w:szCs w:val="16"/>
                          </w:rPr>
                          <w:t>Dislike</w:t>
                        </w:r>
                      </w:hyperlink>
                      <w:r w:rsidRPr="00E5295F">
                        <w:rPr>
                          <w:rStyle w:val="Hyperlink"/>
                          <w:color w:val="auto"/>
                          <w:sz w:val="16"/>
                          <w:szCs w:val="16"/>
                          <w:u w:val="none"/>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B74A0E" w:rsidRPr="00FB63C2" w:rsidRDefault="00B74A0E" w:rsidP="00EE77AF">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104" w:history="1">
                        <w:r w:rsidRPr="001A1B64">
                          <w:rPr>
                            <w:rStyle w:val="Hyperlink"/>
                            <w:rFonts w:cs="Arial"/>
                            <w:sz w:val="16"/>
                            <w:szCs w:val="16"/>
                          </w:rPr>
                          <w:t>www.ocr.org.uk/expression-of-interest</w:t>
                        </w:r>
                      </w:hyperlink>
                    </w:p>
                    <w:p w:rsidR="00B74A0E" w:rsidRPr="00FB63C2" w:rsidRDefault="00B74A0E" w:rsidP="00EE77AF">
                      <w:pPr>
                        <w:suppressAutoHyphens/>
                        <w:autoSpaceDE w:val="0"/>
                        <w:autoSpaceDN w:val="0"/>
                        <w:adjustRightInd w:val="0"/>
                        <w:spacing w:after="57" w:line="288" w:lineRule="auto"/>
                        <w:textAlignment w:val="center"/>
                        <w:rPr>
                          <w:rFonts w:cs="Arial"/>
                          <w:color w:val="0000FF"/>
                          <w:sz w:val="16"/>
                          <w:szCs w:val="16"/>
                          <w:u w:val="thick"/>
                        </w:rPr>
                      </w:pPr>
                    </w:p>
                    <w:p w:rsidR="00B74A0E" w:rsidRPr="00323636" w:rsidRDefault="00B74A0E" w:rsidP="00EE77AF"/>
                    <w:p w:rsidR="00B74A0E" w:rsidRPr="00323636" w:rsidRDefault="00B74A0E" w:rsidP="00EE77AF"/>
                    <w:p w:rsidR="00B74A0E" w:rsidRPr="00323636" w:rsidRDefault="00B74A0E" w:rsidP="00EE77AF"/>
                    <w:p w:rsidR="00B74A0E" w:rsidRPr="00323636" w:rsidRDefault="00B74A0E" w:rsidP="00EE77AF"/>
                    <w:p w:rsidR="00B74A0E" w:rsidRPr="00323636" w:rsidRDefault="00B74A0E" w:rsidP="00EE77AF"/>
                    <w:p w:rsidR="00B74A0E" w:rsidRPr="00323636" w:rsidRDefault="00B74A0E" w:rsidP="00EE77AF"/>
                  </w:txbxContent>
                </v:textbox>
                <w10:wrap anchorx="margin"/>
              </v:shape>
            </w:pict>
          </mc:Fallback>
        </mc:AlternateContent>
      </w:r>
    </w:p>
    <w:p w:rsidR="00F20A98" w:rsidRDefault="00F20A98" w:rsidP="00C70910">
      <w:pPr>
        <w:pStyle w:val="Normal1"/>
        <w:rPr>
          <w:i/>
          <w:color w:val="FF0000"/>
        </w:rPr>
      </w:pPr>
    </w:p>
    <w:p w:rsidR="00F63D4B" w:rsidRDefault="00F63D4B" w:rsidP="00C70910">
      <w:pPr>
        <w:pStyle w:val="Normal1"/>
        <w:rPr>
          <w:i/>
          <w:color w:val="FF0000"/>
        </w:rPr>
      </w:pPr>
    </w:p>
    <w:p w:rsidR="00F63D4B" w:rsidRDefault="00EE77AF" w:rsidP="00C70910">
      <w:pPr>
        <w:pStyle w:val="Normal1"/>
        <w:rPr>
          <w:i/>
          <w:color w:val="FF0000"/>
        </w:rPr>
      </w:pPr>
      <w:r w:rsidRPr="00EE77AF">
        <w:rPr>
          <w:i/>
          <w:noProof/>
          <w:color w:val="FF0000"/>
        </w:rPr>
        <mc:AlternateContent>
          <mc:Choice Requires="wps">
            <w:drawing>
              <wp:anchor distT="0" distB="0" distL="114300" distR="114300" simplePos="0" relativeHeight="251693568" behindDoc="0" locked="0" layoutInCell="1" allowOverlap="1" wp14:anchorId="319EE444" wp14:editId="37A7DA6C">
                <wp:simplePos x="0" y="0"/>
                <wp:positionH relativeFrom="margin">
                  <wp:posOffset>-347980</wp:posOffset>
                </wp:positionH>
                <wp:positionV relativeFrom="paragraph">
                  <wp:posOffset>59690</wp:posOffset>
                </wp:positionV>
                <wp:extent cx="6409690" cy="1189355"/>
                <wp:effectExtent l="0" t="0" r="0" b="0"/>
                <wp:wrapNone/>
                <wp:docPr id="22" name="Rounded Rectangle 22"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B74A0E" w:rsidRDefault="00B74A0E" w:rsidP="00EE77AF">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CC691B">
                              <w:rPr>
                                <w:rFonts w:cs="Arial"/>
                                <w:color w:val="000000"/>
                                <w:sz w:val="12"/>
                                <w:szCs w:val="12"/>
                              </w:rPr>
                              <w:t xml:space="preserve">OCR’s </w:t>
                            </w:r>
                            <w:r w:rsidRPr="00CC691B">
                              <w:rPr>
                                <w:rFonts w:cs="Arial"/>
                                <w:b/>
                                <w:color w:val="000000"/>
                                <w:sz w:val="12"/>
                                <w:szCs w:val="12"/>
                              </w:rPr>
                              <w:t>resources</w:t>
                            </w:r>
                            <w:r w:rsidRPr="00CC691B">
                              <w:rPr>
                                <w:rFonts w:cs="Arial"/>
                                <w:color w:val="000000"/>
                                <w:sz w:val="12"/>
                                <w:szCs w:val="12"/>
                              </w:rPr>
                              <w:t xml:space="preserve"> are provided to support the teaching of OCR specifications, but in no way constitute an endorsed teaching method that is required by the Board, and the decision to use them lies with the indi</w:t>
                            </w:r>
                            <w:r>
                              <w:rPr>
                                <w:rFonts w:cs="Arial"/>
                                <w:iCs/>
                                <w:color w:val="000000"/>
                                <w:sz w:val="12"/>
                                <w:szCs w:val="12"/>
                              </w:rPr>
                              <w:t xml:space="preserve">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B74A0E" w:rsidRDefault="00B74A0E" w:rsidP="00EE77AF">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B74A0E" w:rsidRPr="00580794" w:rsidRDefault="00B74A0E" w:rsidP="00EE77AF">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Please get in touch if you want to discuss the accessibility of resources we offer to support delivery of our qualifications:</w:t>
                            </w:r>
                            <w:r>
                              <w:rPr>
                                <w:rFonts w:cs="Arial"/>
                                <w:color w:val="000000"/>
                                <w:sz w:val="12"/>
                                <w:szCs w:val="12"/>
                              </w:rPr>
                              <w:t xml:space="preserve"> </w:t>
                            </w:r>
                            <w:hyperlink r:id="rId105" w:history="1">
                              <w:r w:rsidRPr="00BE2C70">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22" o:spid="_x0000_s1051"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7.4pt;margin-top:4.7pt;width:504.7pt;height:93.6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" fillcolor="#d8d8d8" stroked="f" strokeweight="2pt">
                <v:textbox>
                  <w:txbxContent>
                    <w:p w:rsidR="00B74A0E" w:rsidRDefault="00B74A0E" w:rsidP="00EE77AF">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CC691B">
                        <w:rPr>
                          <w:rFonts w:cs="Arial"/>
                          <w:color w:val="000000"/>
                          <w:sz w:val="12"/>
                          <w:szCs w:val="12"/>
                        </w:rPr>
                        <w:t xml:space="preserve">OCR’s </w:t>
                      </w:r>
                      <w:r w:rsidRPr="00CC691B">
                        <w:rPr>
                          <w:rFonts w:cs="Arial"/>
                          <w:b/>
                          <w:color w:val="000000"/>
                          <w:sz w:val="12"/>
                          <w:szCs w:val="12"/>
                        </w:rPr>
                        <w:t>resources</w:t>
                      </w:r>
                      <w:r w:rsidRPr="00CC691B">
                        <w:rPr>
                          <w:rFonts w:cs="Arial"/>
                          <w:color w:val="000000"/>
                          <w:sz w:val="12"/>
                          <w:szCs w:val="12"/>
                        </w:rPr>
                        <w:t xml:space="preserve"> are provided to support the teaching of OCR specifications, but in no way constitute an endorsed teaching method that is required by the Board, and the decision to use them lies with the indi</w:t>
                      </w:r>
                      <w:r>
                        <w:rPr>
                          <w:rFonts w:cs="Arial"/>
                          <w:iCs/>
                          <w:color w:val="000000"/>
                          <w:sz w:val="12"/>
                          <w:szCs w:val="12"/>
                        </w:rPr>
                        <w:t xml:space="preserve">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B74A0E" w:rsidRDefault="00B74A0E" w:rsidP="00EE77AF">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B74A0E" w:rsidRPr="00580794" w:rsidRDefault="00B74A0E" w:rsidP="00EE77AF">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Please get in touch if you want to discuss the accessibility of resources we offer to support delivery of our qualifications:</w:t>
                      </w:r>
                      <w:r>
                        <w:rPr>
                          <w:rFonts w:cs="Arial"/>
                          <w:color w:val="000000"/>
                          <w:sz w:val="12"/>
                          <w:szCs w:val="12"/>
                        </w:rPr>
                        <w:t xml:space="preserve"> </w:t>
                      </w:r>
                      <w:hyperlink r:id="rId106" w:history="1">
                        <w:r w:rsidRPr="00BE2C70">
                          <w:rPr>
                            <w:rStyle w:val="Hyperlink"/>
                            <w:rFonts w:cs="Arial"/>
                            <w:sz w:val="12"/>
                            <w:szCs w:val="12"/>
                          </w:rPr>
                          <w:t>resources.feedback@ocr.org.uk</w:t>
                        </w:r>
                      </w:hyperlink>
                    </w:p>
                  </w:txbxContent>
                </v:textbox>
                <w10:wrap anchorx="margin"/>
              </v:roundrect>
            </w:pict>
          </mc:Fallback>
        </mc:AlternateContent>
      </w: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C70910" w:rsidRDefault="000544DF" w:rsidP="00C70910">
      <w:pPr>
        <w:pStyle w:val="Normal1"/>
        <w:rPr>
          <w:i/>
          <w:color w:val="FF0000"/>
        </w:rPr>
        <w:sectPr w:rsidR="00C70910" w:rsidSect="00FA2C73">
          <w:headerReference w:type="even" r:id="rId107"/>
          <w:headerReference w:type="default" r:id="rId108"/>
          <w:footerReference w:type="default" r:id="rId109"/>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21888" behindDoc="0" locked="0" layoutInCell="1" allowOverlap="1" wp14:anchorId="7FA6416B" wp14:editId="7A1412E9">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A0E" w:rsidRPr="001A6893" w:rsidRDefault="00B74A0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1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2"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XB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sZpDjaiegIG&#10;SwEEAy7C4oNDI+RPjAZYIhlWP3ZEUozajxymIPHD0GwdewnniwAu8lKzudQQXgJUhjVG03Glp021&#10;6yXbNuBpmjsubmFyamZJbUZsiuowb7AobG6HpWY20eXdWp1X7/I3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XaZXB&#10;ugIAAMIFAAAOAAAAAAAAAAAAAAAAAC4CAABkcnMvZTJvRG9jLnhtbFBLAQItABQABgAIAAAAIQBO&#10;clt43wAAAA0BAAAPAAAAAAAAAAAAAAAAABQFAABkcnMvZG93bnJldi54bWxQSwUGAAAAAAQABADz&#10;AAAAIAYAAAAA&#10;" filled="f" stroked="f">
                <v:textbox>
                  <w:txbxContent>
                    <w:p w:rsidR="00B74A0E" w:rsidRPr="001A6893" w:rsidRDefault="00B74A0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11"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0864" behindDoc="0" locked="0" layoutInCell="1" allowOverlap="1" wp14:anchorId="39BD2122" wp14:editId="6F266243">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A0E" w:rsidRPr="001A6893" w:rsidRDefault="00B74A0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1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3"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06Zuw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FcQ42onoC&#10;BksBBAMuwuKDQyPkT4wGWCIZVj92RFKM2o8cpiDxw9BsHXsJ54sALvJSs7nUEF4CVIY1RtNxpadN&#10;tesl2zbgaZo7Lm5hcmpmSW1GbIrqMG+wKGxuh6VmNtHl3VqdV+/yN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efNO&#10;mbsCAADCBQAADgAAAAAAAAAAAAAAAAAuAgAAZHJzL2Uyb0RvYy54bWxQSwECLQAUAAYACAAAACEA&#10;TnJbeN8AAAANAQAADwAAAAAAAAAAAAAAAAAVBQAAZHJzL2Rvd25yZXYueG1sUEsFBgAAAAAEAAQA&#10;8wAAACEGAAAAAA==&#10;" filled="f" stroked="f">
                <v:textbox>
                  <w:txbxContent>
                    <w:p w:rsidR="00B74A0E" w:rsidRPr="001A6893" w:rsidRDefault="00B74A0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1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9840" behindDoc="0" locked="0" layoutInCell="1" allowOverlap="1" wp14:anchorId="2C8CC893" wp14:editId="2E949AA7">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A0E" w:rsidRPr="001A6893" w:rsidRDefault="00B74A0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1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4"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aDq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B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8nIONqJ6A&#10;wVIAwYCLsPjg0Aj5E6MBlkiG1Y8dkRSj9iOHKUj8MDRbx17C+SKAi7zUbC41hJcAlWGN0XRc6WlT&#10;7XrJtg14muaOi1uYnJpZUpsRm6I6zBssCpvbYamZTXR5t1bn1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3RaDq&#10;ugIAAMIFAAAOAAAAAAAAAAAAAAAAAC4CAABkcnMvZTJvRG9jLnhtbFBLAQItABQABgAIAAAAIQBO&#10;clt43wAAAA0BAAAPAAAAAAAAAAAAAAAAABQFAABkcnMvZG93bnJldi54bWxQSwUGAAAAAAQABADz&#10;AAAAIAYAAAAA&#10;" filled="f" stroked="f">
                <v:textbox>
                  <w:txbxContent>
                    <w:p w:rsidR="00B74A0E" w:rsidRPr="001A6893" w:rsidRDefault="00B74A0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15"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44285A6A" wp14:editId="15FDCB5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A0E" w:rsidRPr="001A6893" w:rsidRDefault="00B74A0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1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5"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09quw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fT4DjayfgAF&#10;KwkCAy3C4INFK9V3jEYYIjnW33ZUMYy69wJeQRoSYqeO25D5IoKNOrdszi1UVACVY4PRtFyZaVLt&#10;BsW3LUSa3p2Q1/ByGu5EbZ/YlBUwshsYFI7b41Czk+h877yeRu/yF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7UdP&#10;arsCAADCBQAADgAAAAAAAAAAAAAAAAAuAgAAZHJzL2Uyb0RvYy54bWxQSwECLQAUAAYACAAAACEA&#10;TnJbeN8AAAANAQAADwAAAAAAAAAAAAAAAAAVBQAAZHJzL2Rvd25yZXYueG1sUEsFBgAAAAAEAAQA&#10;8wAAACEGAAAAAA==&#10;" filled="f" stroked="f">
                <v:textbox>
                  <w:txbxContent>
                    <w:p w:rsidR="00B74A0E" w:rsidRPr="001A6893" w:rsidRDefault="00B74A0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17"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2C344246" wp14:editId="446DA350">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A0E" w:rsidRPr="001A6893" w:rsidRDefault="00B74A0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1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6" type="#_x0000_t202" style="position:absolute;margin-left:45.15pt;margin-top:709.45pt;width:502.9pt;height:18.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" filled="f" stroked="f">
                <v:textbox>
                  <w:txbxContent>
                    <w:p w:rsidR="00B74A0E" w:rsidRPr="001A6893" w:rsidRDefault="00B74A0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19"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6768" behindDoc="0" locked="0" layoutInCell="1" allowOverlap="1" wp14:anchorId="6E8E94A5" wp14:editId="3D1F197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A0E" w:rsidRPr="001A6893" w:rsidRDefault="00B74A0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2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7" type="#_x0000_t202" style="position:absolute;margin-left:45.15pt;margin-top:709.45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eV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oX4Zv5WzUvBHV&#10;E0hYClAYiBHmHiwaIX9iNMAMybD6sSOSYtR+5PAMEj8MzdCxm3C+CGAjLy2bSwvhJUBlWGM0LVd6&#10;GlS7XrJtA5Gmh8fFLTydmllVn1kdHhzMCZvcYaaZQXS5t17ny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pgSeV&#10;ugIAAMEFAAAOAAAAAAAAAAAAAAAAAC4CAABkcnMvZTJvRG9jLnhtbFBLAQItABQABgAIAAAAIQBO&#10;clt43wAAAA0BAAAPAAAAAAAAAAAAAAAAABQFAABkcnMvZG93bnJldi54bWxQSwUGAAAAAAQABADz&#10;AAAAIAYAAAAA&#10;" filled="f" stroked="f">
                <v:textbox>
                  <w:txbxContent>
                    <w:p w:rsidR="00B74A0E" w:rsidRPr="001A6893" w:rsidRDefault="00B74A0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21"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5744" behindDoc="0" locked="0" layoutInCell="1" allowOverlap="1" wp14:anchorId="0CAAB970" wp14:editId="6D1FD4AC">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B74A0E" w:rsidRDefault="00B74A0E"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B74A0E" w:rsidRPr="00085179" w:rsidRDefault="00B74A0E" w:rsidP="00F529F0">
                            <w:pPr>
                              <w:rPr>
                                <w:rFonts w:eastAsia="Times New Roman" w:cs="Arial"/>
                                <w:sz w:val="18"/>
                                <w:szCs w:val="18"/>
                              </w:rPr>
                            </w:pPr>
                            <w:r w:rsidRPr="00C937DF">
                              <w:rPr>
                                <w:rFonts w:cs="Arial"/>
                                <w:sz w:val="12"/>
                                <w:szCs w:val="12"/>
                                <w:shd w:val="clear" w:color="auto" w:fill="F6D1D7"/>
                              </w:rPr>
                              <w:br/>
                            </w:r>
                          </w:p>
                          <w:p w:rsidR="00B74A0E" w:rsidRPr="00F33DE3" w:rsidRDefault="00B74A0E" w:rsidP="00F529F0">
                            <w:pPr>
                              <w:rPr>
                                <w:rFonts w:cs="Arial"/>
                                <w:sz w:val="12"/>
                                <w:szCs w:val="12"/>
                              </w:rPr>
                            </w:pPr>
                          </w:p>
                          <w:p w:rsidR="00B74A0E" w:rsidRPr="00F33DE3" w:rsidRDefault="00B74A0E" w:rsidP="00F529F0">
                            <w:pPr>
                              <w:rPr>
                                <w:rFonts w:cs="Arial"/>
                                <w:sz w:val="12"/>
                                <w:szCs w:val="12"/>
                              </w:rPr>
                            </w:pPr>
                          </w:p>
                          <w:p w:rsidR="00B74A0E" w:rsidRPr="00F33DE3" w:rsidRDefault="00B74A0E" w:rsidP="00F529F0">
                            <w:pPr>
                              <w:rPr>
                                <w:rFonts w:cs="Arial"/>
                                <w:sz w:val="12"/>
                                <w:szCs w:val="12"/>
                              </w:rPr>
                            </w:pPr>
                          </w:p>
                          <w:p w:rsidR="00B74A0E" w:rsidRPr="00F33DE3" w:rsidRDefault="00B74A0E" w:rsidP="00F529F0">
                            <w:pPr>
                              <w:rPr>
                                <w:rFonts w:cs="Arial"/>
                                <w:sz w:val="12"/>
                                <w:szCs w:val="12"/>
                              </w:rPr>
                            </w:pPr>
                          </w:p>
                          <w:p w:rsidR="00B74A0E" w:rsidRPr="00F33DE3" w:rsidRDefault="00B74A0E"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58" style="position:absolute;margin-left:47.1pt;margin-top:731.55pt;width:502.9pt;height:56.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1lPQIAAFU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" fillcolor="#00b0f0" stroked="f">
                <v:fill opacity="19789f"/>
                <v:textbox>
                  <w:txbxContent>
                    <w:p w:rsidR="00B74A0E" w:rsidRDefault="00B74A0E"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B74A0E" w:rsidRPr="00085179" w:rsidRDefault="00B74A0E" w:rsidP="00F529F0">
                      <w:pPr>
                        <w:rPr>
                          <w:rFonts w:eastAsia="Times New Roman" w:cs="Arial"/>
                          <w:sz w:val="18"/>
                          <w:szCs w:val="18"/>
                        </w:rPr>
                      </w:pPr>
                      <w:r w:rsidRPr="00C937DF">
                        <w:rPr>
                          <w:rFonts w:cs="Arial"/>
                          <w:sz w:val="12"/>
                          <w:szCs w:val="12"/>
                          <w:shd w:val="clear" w:color="auto" w:fill="F6D1D7"/>
                        </w:rPr>
                        <w:br/>
                      </w:r>
                    </w:p>
                    <w:p w:rsidR="00B74A0E" w:rsidRPr="00F33DE3" w:rsidRDefault="00B74A0E" w:rsidP="00F529F0">
                      <w:pPr>
                        <w:rPr>
                          <w:rFonts w:cs="Arial"/>
                          <w:sz w:val="12"/>
                          <w:szCs w:val="12"/>
                        </w:rPr>
                      </w:pPr>
                    </w:p>
                    <w:p w:rsidR="00B74A0E" w:rsidRPr="00F33DE3" w:rsidRDefault="00B74A0E" w:rsidP="00F529F0">
                      <w:pPr>
                        <w:rPr>
                          <w:rFonts w:cs="Arial"/>
                          <w:sz w:val="12"/>
                          <w:szCs w:val="12"/>
                        </w:rPr>
                      </w:pPr>
                    </w:p>
                    <w:p w:rsidR="00B74A0E" w:rsidRPr="00F33DE3" w:rsidRDefault="00B74A0E" w:rsidP="00F529F0">
                      <w:pPr>
                        <w:rPr>
                          <w:rFonts w:cs="Arial"/>
                          <w:sz w:val="12"/>
                          <w:szCs w:val="12"/>
                        </w:rPr>
                      </w:pPr>
                    </w:p>
                    <w:p w:rsidR="00B74A0E" w:rsidRPr="00F33DE3" w:rsidRDefault="00B74A0E" w:rsidP="00F529F0">
                      <w:pPr>
                        <w:rPr>
                          <w:rFonts w:cs="Arial"/>
                          <w:sz w:val="12"/>
                          <w:szCs w:val="12"/>
                        </w:rPr>
                      </w:pPr>
                    </w:p>
                    <w:p w:rsidR="00B74A0E" w:rsidRPr="00F33DE3" w:rsidRDefault="00B74A0E"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3696" behindDoc="0" locked="0" layoutInCell="1" allowOverlap="1" wp14:anchorId="56CC0135" wp14:editId="792EB567">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B74A0E" w:rsidRDefault="00B74A0E"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B74A0E" w:rsidRPr="00085179" w:rsidRDefault="00B74A0E"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B74A0E" w:rsidRPr="00F33DE3" w:rsidRDefault="00B74A0E" w:rsidP="00F529F0">
                            <w:pPr>
                              <w:rPr>
                                <w:rFonts w:cs="Arial"/>
                                <w:sz w:val="12"/>
                                <w:szCs w:val="12"/>
                              </w:rPr>
                            </w:pPr>
                          </w:p>
                          <w:p w:rsidR="00B74A0E" w:rsidRPr="00F33DE3" w:rsidRDefault="00B74A0E" w:rsidP="00F529F0">
                            <w:pPr>
                              <w:rPr>
                                <w:rFonts w:cs="Arial"/>
                                <w:sz w:val="12"/>
                                <w:szCs w:val="12"/>
                              </w:rPr>
                            </w:pPr>
                          </w:p>
                          <w:p w:rsidR="00B74A0E" w:rsidRPr="00F33DE3" w:rsidRDefault="00B74A0E" w:rsidP="00F529F0">
                            <w:pPr>
                              <w:rPr>
                                <w:rFonts w:cs="Arial"/>
                                <w:sz w:val="12"/>
                                <w:szCs w:val="12"/>
                              </w:rPr>
                            </w:pPr>
                          </w:p>
                          <w:p w:rsidR="00B74A0E" w:rsidRPr="00F33DE3" w:rsidRDefault="00B74A0E" w:rsidP="00F529F0">
                            <w:pPr>
                              <w:rPr>
                                <w:rFonts w:cs="Arial"/>
                                <w:sz w:val="12"/>
                                <w:szCs w:val="12"/>
                              </w:rPr>
                            </w:pPr>
                          </w:p>
                          <w:p w:rsidR="00B74A0E" w:rsidRPr="00F33DE3" w:rsidRDefault="00B74A0E"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59" style="position:absolute;margin-left:47.1pt;margin-top:732.2pt;width:502.9pt;height:65.1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" fillcolor="#00b0f0" stroked="f">
                <v:fill opacity="19789f"/>
                <v:textbox>
                  <w:txbxContent>
                    <w:p w:rsidR="00B74A0E" w:rsidRDefault="00B74A0E"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B74A0E" w:rsidRPr="00085179" w:rsidRDefault="00B74A0E"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B74A0E" w:rsidRPr="00F33DE3" w:rsidRDefault="00B74A0E" w:rsidP="00F529F0">
                      <w:pPr>
                        <w:rPr>
                          <w:rFonts w:cs="Arial"/>
                          <w:sz w:val="12"/>
                          <w:szCs w:val="12"/>
                        </w:rPr>
                      </w:pPr>
                    </w:p>
                    <w:p w:rsidR="00B74A0E" w:rsidRPr="00F33DE3" w:rsidRDefault="00B74A0E" w:rsidP="00F529F0">
                      <w:pPr>
                        <w:rPr>
                          <w:rFonts w:cs="Arial"/>
                          <w:sz w:val="12"/>
                          <w:szCs w:val="12"/>
                        </w:rPr>
                      </w:pPr>
                    </w:p>
                    <w:p w:rsidR="00B74A0E" w:rsidRPr="00F33DE3" w:rsidRDefault="00B74A0E" w:rsidP="00F529F0">
                      <w:pPr>
                        <w:rPr>
                          <w:rFonts w:cs="Arial"/>
                          <w:sz w:val="12"/>
                          <w:szCs w:val="12"/>
                        </w:rPr>
                      </w:pPr>
                    </w:p>
                    <w:p w:rsidR="00B74A0E" w:rsidRPr="00F33DE3" w:rsidRDefault="00B74A0E" w:rsidP="00F529F0">
                      <w:pPr>
                        <w:rPr>
                          <w:rFonts w:cs="Arial"/>
                          <w:sz w:val="12"/>
                          <w:szCs w:val="12"/>
                        </w:rPr>
                      </w:pPr>
                    </w:p>
                    <w:p w:rsidR="00B74A0E" w:rsidRPr="00F33DE3" w:rsidRDefault="00B74A0E"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4720" behindDoc="0" locked="0" layoutInCell="1" allowOverlap="1" wp14:anchorId="0B871CED" wp14:editId="0FF2386B">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A0E" w:rsidRPr="001A6893" w:rsidRDefault="00B74A0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margin-left:45.15pt;margin-top:710.1pt;width:502.9pt;height:18.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" filled="f" stroked="f">
                <v:textbox>
                  <w:txbxContent>
                    <w:p w:rsidR="00B74A0E" w:rsidRPr="001A6893" w:rsidRDefault="00B74A0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EE77AF">
        <w:trPr>
          <w:trHeight w:val="469"/>
          <w:tblHeader/>
        </w:trPr>
        <w:tc>
          <w:tcPr>
            <w:tcW w:w="1109" w:type="dxa"/>
            <w:shd w:val="clear" w:color="auto" w:fill="FAC8C8"/>
          </w:tcPr>
          <w:p w:rsidR="00F63D4B" w:rsidRPr="00F63D4B" w:rsidRDefault="00EE77AF" w:rsidP="008B0203">
            <w:pPr>
              <w:spacing w:line="360" w:lineRule="auto"/>
              <w:jc w:val="center"/>
              <w:rPr>
                <w:b/>
                <w:sz w:val="14"/>
                <w:szCs w:val="16"/>
              </w:rPr>
            </w:pPr>
            <w:r>
              <w:rPr>
                <w:b/>
                <w:sz w:val="14"/>
                <w:szCs w:val="16"/>
              </w:rPr>
              <w:lastRenderedPageBreak/>
              <w:t xml:space="preserve"> </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A61F0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Add fractions then divide a fraction by an integer</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5" w:type="dxa"/>
            <w:tcBorders>
              <w:right w:val="single" w:sz="4" w:space="0" w:color="auto"/>
            </w:tcBorders>
          </w:tcPr>
          <w:p w:rsidR="00A61F05" w:rsidRPr="00F63D4B" w:rsidRDefault="00A61F05" w:rsidP="00A61F05">
            <w:pPr>
              <w:spacing w:line="360" w:lineRule="auto"/>
              <w:rPr>
                <w:sz w:val="18"/>
                <w:szCs w:val="18"/>
              </w:rPr>
            </w:pPr>
          </w:p>
        </w:tc>
        <w:tc>
          <w:tcPr>
            <w:tcW w:w="426" w:type="dxa"/>
            <w:tcBorders>
              <w:top w:val="nil"/>
              <w:left w:val="single" w:sz="4" w:space="0" w:color="auto"/>
              <w:bottom w:val="nil"/>
              <w:right w:val="single" w:sz="4" w:space="0" w:color="auto"/>
            </w:tcBorders>
          </w:tcPr>
          <w:p w:rsidR="00A61F05" w:rsidRPr="00F63D4B" w:rsidRDefault="00A61F05" w:rsidP="00A61F0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Add fractions then divide a fraction by an integer</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6" w:type="dxa"/>
          </w:tcPr>
          <w:p w:rsidR="00A61F05" w:rsidRPr="00F63D4B" w:rsidRDefault="00A61F05" w:rsidP="00A61F05">
            <w:pPr>
              <w:spacing w:line="360" w:lineRule="auto"/>
              <w:rPr>
                <w:sz w:val="18"/>
                <w:szCs w:val="18"/>
              </w:rPr>
            </w:pPr>
          </w:p>
        </w:tc>
      </w:tr>
      <w:tr w:rsidR="00A61F0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Carry out a speed calculation involving fractions</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5" w:type="dxa"/>
            <w:tcBorders>
              <w:right w:val="single" w:sz="4" w:space="0" w:color="auto"/>
            </w:tcBorders>
          </w:tcPr>
          <w:p w:rsidR="00A61F05" w:rsidRPr="00F63D4B" w:rsidRDefault="00A61F05" w:rsidP="00A61F05">
            <w:pPr>
              <w:spacing w:line="360" w:lineRule="auto"/>
              <w:rPr>
                <w:sz w:val="18"/>
                <w:szCs w:val="18"/>
              </w:rPr>
            </w:pPr>
          </w:p>
        </w:tc>
        <w:tc>
          <w:tcPr>
            <w:tcW w:w="426" w:type="dxa"/>
            <w:tcBorders>
              <w:top w:val="nil"/>
              <w:left w:val="single" w:sz="4" w:space="0" w:color="auto"/>
              <w:bottom w:val="nil"/>
              <w:right w:val="single" w:sz="4" w:space="0" w:color="auto"/>
            </w:tcBorders>
          </w:tcPr>
          <w:p w:rsidR="00A61F05" w:rsidRPr="00F63D4B" w:rsidRDefault="00A61F05" w:rsidP="00A61F0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Carry out a speed calculation involving fractions</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6" w:type="dxa"/>
          </w:tcPr>
          <w:p w:rsidR="00A61F05" w:rsidRPr="00F63D4B" w:rsidRDefault="00A61F05" w:rsidP="00A61F05">
            <w:pPr>
              <w:spacing w:line="360" w:lineRule="auto"/>
              <w:rPr>
                <w:sz w:val="18"/>
                <w:szCs w:val="18"/>
              </w:rPr>
            </w:pPr>
          </w:p>
        </w:tc>
      </w:tr>
      <w:tr w:rsidR="00A61F0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Find a fraction half way between two fractions</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5" w:type="dxa"/>
            <w:tcBorders>
              <w:right w:val="single" w:sz="4" w:space="0" w:color="auto"/>
            </w:tcBorders>
          </w:tcPr>
          <w:p w:rsidR="00A61F05" w:rsidRPr="00F63D4B" w:rsidRDefault="00A61F05" w:rsidP="00A61F05">
            <w:pPr>
              <w:spacing w:line="360" w:lineRule="auto"/>
              <w:rPr>
                <w:sz w:val="18"/>
                <w:szCs w:val="18"/>
              </w:rPr>
            </w:pPr>
          </w:p>
        </w:tc>
        <w:tc>
          <w:tcPr>
            <w:tcW w:w="426" w:type="dxa"/>
            <w:tcBorders>
              <w:top w:val="nil"/>
              <w:left w:val="single" w:sz="4" w:space="0" w:color="auto"/>
              <w:bottom w:val="nil"/>
              <w:right w:val="single" w:sz="4" w:space="0" w:color="auto"/>
            </w:tcBorders>
          </w:tcPr>
          <w:p w:rsidR="00A61F05" w:rsidRPr="00F63D4B" w:rsidRDefault="00A61F05" w:rsidP="00A61F0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Find a fraction half way between two fractions</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6" w:type="dxa"/>
          </w:tcPr>
          <w:p w:rsidR="00A61F05" w:rsidRPr="00F63D4B" w:rsidRDefault="00A61F05" w:rsidP="00A61F05">
            <w:pPr>
              <w:spacing w:line="360" w:lineRule="auto"/>
              <w:rPr>
                <w:sz w:val="18"/>
                <w:szCs w:val="18"/>
              </w:rPr>
            </w:pPr>
          </w:p>
        </w:tc>
      </w:tr>
      <w:tr w:rsidR="00A61F0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 xml:space="preserve">Use multiples of </w:t>
            </w:r>
            <w:r w:rsidRPr="00C43C4D">
              <w:rPr>
                <w:position w:val="-6"/>
                <w:sz w:val="18"/>
                <w:szCs w:val="18"/>
              </w:rPr>
              <w:object w:dxaOrig="180" w:dyaOrig="200">
                <v:shape id="_x0000_i1069" type="#_x0000_t75" style="width:9pt;height:9.75pt" o:ole="">
                  <v:imagedata r:id="rId122" o:title=""/>
                </v:shape>
                <o:OLEObject Type="Embed" ProgID="Equation.DSMT4" ShapeID="_x0000_i1069" DrawAspect="Content" ObjectID="_1531731497" r:id="rId123"/>
              </w:object>
            </w:r>
            <w:r>
              <w:rPr>
                <w:sz w:val="18"/>
                <w:szCs w:val="18"/>
              </w:rPr>
              <w:t xml:space="preserve"> in an exact calculation of the area of a proportion of a circle</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5" w:type="dxa"/>
            <w:tcBorders>
              <w:right w:val="single" w:sz="4" w:space="0" w:color="auto"/>
            </w:tcBorders>
          </w:tcPr>
          <w:p w:rsidR="00A61F05" w:rsidRPr="00F63D4B" w:rsidRDefault="00A61F05" w:rsidP="00A61F05">
            <w:pPr>
              <w:spacing w:line="360" w:lineRule="auto"/>
              <w:rPr>
                <w:sz w:val="18"/>
                <w:szCs w:val="18"/>
              </w:rPr>
            </w:pPr>
          </w:p>
        </w:tc>
        <w:tc>
          <w:tcPr>
            <w:tcW w:w="426" w:type="dxa"/>
            <w:tcBorders>
              <w:top w:val="nil"/>
              <w:left w:val="single" w:sz="4" w:space="0" w:color="auto"/>
              <w:bottom w:val="nil"/>
              <w:right w:val="single" w:sz="4" w:space="0" w:color="auto"/>
            </w:tcBorders>
          </w:tcPr>
          <w:p w:rsidR="00A61F05" w:rsidRPr="00F63D4B" w:rsidRDefault="00A61F05" w:rsidP="00A61F0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 xml:space="preserve">Use multiples of </w:t>
            </w:r>
            <w:r w:rsidRPr="00C43C4D">
              <w:rPr>
                <w:position w:val="-6"/>
                <w:sz w:val="18"/>
                <w:szCs w:val="18"/>
              </w:rPr>
              <w:object w:dxaOrig="180" w:dyaOrig="200" w14:anchorId="24E3248F">
                <v:shape id="_x0000_i1070" type="#_x0000_t75" style="width:9pt;height:9.75pt" o:ole="">
                  <v:imagedata r:id="rId122" o:title=""/>
                </v:shape>
                <o:OLEObject Type="Embed" ProgID="Equation.DSMT4" ShapeID="_x0000_i1070" DrawAspect="Content" ObjectID="_1531731498" r:id="rId124"/>
              </w:object>
            </w:r>
            <w:r>
              <w:rPr>
                <w:sz w:val="18"/>
                <w:szCs w:val="18"/>
              </w:rPr>
              <w:t xml:space="preserve"> in an exact calculation of the area of a proportion of a circle</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6" w:type="dxa"/>
          </w:tcPr>
          <w:p w:rsidR="00A61F05" w:rsidRPr="00F63D4B" w:rsidRDefault="00A61F05" w:rsidP="00A61F05">
            <w:pPr>
              <w:spacing w:line="360" w:lineRule="auto"/>
              <w:rPr>
                <w:sz w:val="18"/>
                <w:szCs w:val="18"/>
              </w:rPr>
            </w:pPr>
          </w:p>
        </w:tc>
      </w:tr>
      <w:tr w:rsidR="00A61F0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 xml:space="preserve">Simplify an expression involving fractions and </w:t>
            </w:r>
            <w:r w:rsidRPr="00C90219">
              <w:rPr>
                <w:position w:val="-6"/>
                <w:sz w:val="18"/>
                <w:szCs w:val="18"/>
              </w:rPr>
              <w:object w:dxaOrig="180" w:dyaOrig="200">
                <v:shape id="_x0000_i1071" type="#_x0000_t75" style="width:9pt;height:9.75pt" o:ole="">
                  <v:imagedata r:id="rId125" o:title=""/>
                </v:shape>
                <o:OLEObject Type="Embed" ProgID="Equation.DSMT4" ShapeID="_x0000_i1071" DrawAspect="Content" ObjectID="_1531731499" r:id="rId126"/>
              </w:objec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5" w:type="dxa"/>
            <w:tcBorders>
              <w:right w:val="single" w:sz="4" w:space="0" w:color="auto"/>
            </w:tcBorders>
          </w:tcPr>
          <w:p w:rsidR="00A61F05" w:rsidRPr="00F63D4B" w:rsidRDefault="00A61F05" w:rsidP="00A61F05">
            <w:pPr>
              <w:spacing w:line="360" w:lineRule="auto"/>
              <w:rPr>
                <w:sz w:val="18"/>
                <w:szCs w:val="18"/>
              </w:rPr>
            </w:pPr>
          </w:p>
        </w:tc>
        <w:tc>
          <w:tcPr>
            <w:tcW w:w="426" w:type="dxa"/>
            <w:tcBorders>
              <w:top w:val="nil"/>
              <w:left w:val="single" w:sz="4" w:space="0" w:color="auto"/>
              <w:bottom w:val="nil"/>
              <w:right w:val="single" w:sz="4" w:space="0" w:color="auto"/>
            </w:tcBorders>
          </w:tcPr>
          <w:p w:rsidR="00A61F05" w:rsidRPr="00F63D4B" w:rsidRDefault="00A61F05" w:rsidP="00A61F0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 xml:space="preserve">Simplify an expression involving fractions and </w:t>
            </w:r>
            <w:r w:rsidRPr="00C90219">
              <w:rPr>
                <w:position w:val="-6"/>
                <w:sz w:val="18"/>
                <w:szCs w:val="18"/>
              </w:rPr>
              <w:object w:dxaOrig="180" w:dyaOrig="200" w14:anchorId="0D820F2F">
                <v:shape id="_x0000_i1072" type="#_x0000_t75" style="width:9pt;height:9.75pt" o:ole="">
                  <v:imagedata r:id="rId125" o:title=""/>
                </v:shape>
                <o:OLEObject Type="Embed" ProgID="Equation.DSMT4" ShapeID="_x0000_i1072" DrawAspect="Content" ObjectID="_1531731500" r:id="rId127"/>
              </w:objec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6" w:type="dxa"/>
          </w:tcPr>
          <w:p w:rsidR="00A61F05" w:rsidRPr="00F63D4B" w:rsidRDefault="00A61F05" w:rsidP="00A61F05">
            <w:pPr>
              <w:spacing w:line="360" w:lineRule="auto"/>
              <w:rPr>
                <w:sz w:val="18"/>
                <w:szCs w:val="18"/>
              </w:rPr>
            </w:pPr>
          </w:p>
        </w:tc>
      </w:tr>
      <w:tr w:rsidR="00A61F0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Multiply mixed numbers and simplify</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5" w:type="dxa"/>
            <w:tcBorders>
              <w:right w:val="single" w:sz="4" w:space="0" w:color="auto"/>
            </w:tcBorders>
          </w:tcPr>
          <w:p w:rsidR="00A61F05" w:rsidRPr="00F63D4B" w:rsidRDefault="00A61F05" w:rsidP="00A61F05">
            <w:pPr>
              <w:spacing w:line="360" w:lineRule="auto"/>
              <w:rPr>
                <w:sz w:val="18"/>
                <w:szCs w:val="18"/>
              </w:rPr>
            </w:pPr>
          </w:p>
        </w:tc>
        <w:tc>
          <w:tcPr>
            <w:tcW w:w="426" w:type="dxa"/>
            <w:tcBorders>
              <w:top w:val="nil"/>
              <w:left w:val="single" w:sz="4" w:space="0" w:color="auto"/>
              <w:bottom w:val="nil"/>
              <w:right w:val="single" w:sz="4" w:space="0" w:color="auto"/>
            </w:tcBorders>
          </w:tcPr>
          <w:p w:rsidR="00A61F05" w:rsidRPr="00F63D4B" w:rsidRDefault="00A61F05" w:rsidP="00A61F0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Multiply mixed numbers and simplify</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6" w:type="dxa"/>
          </w:tcPr>
          <w:p w:rsidR="00A61F05" w:rsidRPr="00F63D4B" w:rsidRDefault="00A61F05" w:rsidP="00A61F05">
            <w:pPr>
              <w:spacing w:line="360" w:lineRule="auto"/>
              <w:rPr>
                <w:sz w:val="18"/>
                <w:szCs w:val="18"/>
              </w:rPr>
            </w:pPr>
          </w:p>
        </w:tc>
      </w:tr>
      <w:tr w:rsidR="00A61F0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 xml:space="preserve">Use multiples of </w:t>
            </w:r>
            <w:r w:rsidRPr="00C90219">
              <w:rPr>
                <w:position w:val="-6"/>
                <w:sz w:val="18"/>
                <w:szCs w:val="18"/>
              </w:rPr>
              <w:object w:dxaOrig="180" w:dyaOrig="200">
                <v:shape id="_x0000_i1073" type="#_x0000_t75" style="width:9pt;height:9.75pt" o:ole="">
                  <v:imagedata r:id="rId128" o:title=""/>
                </v:shape>
                <o:OLEObject Type="Embed" ProgID="Equation.DSMT4" ShapeID="_x0000_i1073" DrawAspect="Content" ObjectID="_1531731501" r:id="rId129"/>
              </w:object>
            </w:r>
            <w:r>
              <w:rPr>
                <w:sz w:val="18"/>
                <w:szCs w:val="18"/>
              </w:rPr>
              <w:t xml:space="preserve"> in an exact calculation involving the areas of two sectors</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5" w:type="dxa"/>
            <w:tcBorders>
              <w:right w:val="single" w:sz="4" w:space="0" w:color="auto"/>
            </w:tcBorders>
          </w:tcPr>
          <w:p w:rsidR="00A61F05" w:rsidRPr="00F63D4B" w:rsidRDefault="00A61F05" w:rsidP="00A61F05">
            <w:pPr>
              <w:spacing w:line="360" w:lineRule="auto"/>
              <w:rPr>
                <w:sz w:val="18"/>
                <w:szCs w:val="18"/>
              </w:rPr>
            </w:pPr>
          </w:p>
        </w:tc>
        <w:tc>
          <w:tcPr>
            <w:tcW w:w="426" w:type="dxa"/>
            <w:tcBorders>
              <w:top w:val="nil"/>
              <w:left w:val="single" w:sz="4" w:space="0" w:color="auto"/>
              <w:bottom w:val="nil"/>
              <w:right w:val="single" w:sz="4" w:space="0" w:color="auto"/>
            </w:tcBorders>
          </w:tcPr>
          <w:p w:rsidR="00A61F05" w:rsidRPr="00F63D4B" w:rsidRDefault="00A61F05" w:rsidP="00A61F0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 xml:space="preserve">Use multiples of </w:t>
            </w:r>
            <w:r w:rsidRPr="00C90219">
              <w:rPr>
                <w:position w:val="-6"/>
                <w:sz w:val="18"/>
                <w:szCs w:val="18"/>
              </w:rPr>
              <w:object w:dxaOrig="180" w:dyaOrig="200" w14:anchorId="115FFD46">
                <v:shape id="_x0000_i1074" type="#_x0000_t75" style="width:9pt;height:9.75pt" o:ole="">
                  <v:imagedata r:id="rId128" o:title=""/>
                </v:shape>
                <o:OLEObject Type="Embed" ProgID="Equation.DSMT4" ShapeID="_x0000_i1074" DrawAspect="Content" ObjectID="_1531731502" r:id="rId130"/>
              </w:object>
            </w:r>
            <w:r>
              <w:rPr>
                <w:sz w:val="18"/>
                <w:szCs w:val="18"/>
              </w:rPr>
              <w:t xml:space="preserve"> in an exact calculation involving the areas of two sectors</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6" w:type="dxa"/>
          </w:tcPr>
          <w:p w:rsidR="00A61F05" w:rsidRPr="00F63D4B" w:rsidRDefault="00A61F05" w:rsidP="00A61F05">
            <w:pPr>
              <w:spacing w:line="360" w:lineRule="auto"/>
              <w:rPr>
                <w:sz w:val="18"/>
                <w:szCs w:val="18"/>
              </w:rPr>
            </w:pPr>
          </w:p>
        </w:tc>
      </w:tr>
      <w:tr w:rsidR="00A61F0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 xml:space="preserve">Use multiples of </w:t>
            </w:r>
            <w:r w:rsidRPr="00C90219">
              <w:rPr>
                <w:position w:val="-6"/>
                <w:sz w:val="18"/>
                <w:szCs w:val="18"/>
              </w:rPr>
              <w:object w:dxaOrig="180" w:dyaOrig="200">
                <v:shape id="_x0000_i1075" type="#_x0000_t75" style="width:9pt;height:9.75pt" o:ole="">
                  <v:imagedata r:id="rId131" o:title=""/>
                </v:shape>
                <o:OLEObject Type="Embed" ProgID="Equation.DSMT4" ShapeID="_x0000_i1075" DrawAspect="Content" ObjectID="_1531731503" r:id="rId132"/>
              </w:object>
            </w:r>
            <w:r>
              <w:rPr>
                <w:sz w:val="18"/>
                <w:szCs w:val="18"/>
              </w:rPr>
              <w:t xml:space="preserve"> in an exact calculation of the area of a proportion of a compound shape involving circles</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5" w:type="dxa"/>
            <w:tcBorders>
              <w:right w:val="single" w:sz="4" w:space="0" w:color="auto"/>
            </w:tcBorders>
          </w:tcPr>
          <w:p w:rsidR="00A61F05" w:rsidRPr="00F63D4B" w:rsidRDefault="00A61F05" w:rsidP="00A61F05">
            <w:pPr>
              <w:spacing w:line="360" w:lineRule="auto"/>
              <w:rPr>
                <w:sz w:val="18"/>
                <w:szCs w:val="18"/>
              </w:rPr>
            </w:pPr>
          </w:p>
        </w:tc>
        <w:tc>
          <w:tcPr>
            <w:tcW w:w="426" w:type="dxa"/>
            <w:tcBorders>
              <w:top w:val="nil"/>
              <w:left w:val="single" w:sz="4" w:space="0" w:color="auto"/>
              <w:bottom w:val="nil"/>
              <w:right w:val="single" w:sz="4" w:space="0" w:color="auto"/>
            </w:tcBorders>
          </w:tcPr>
          <w:p w:rsidR="00A61F05" w:rsidRPr="00F63D4B" w:rsidRDefault="00A61F05" w:rsidP="00A61F0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 xml:space="preserve">Use multiples of </w:t>
            </w:r>
            <w:r w:rsidRPr="00C90219">
              <w:rPr>
                <w:position w:val="-6"/>
                <w:sz w:val="18"/>
                <w:szCs w:val="18"/>
              </w:rPr>
              <w:object w:dxaOrig="180" w:dyaOrig="200" w14:anchorId="2B696DDB">
                <v:shape id="_x0000_i1076" type="#_x0000_t75" style="width:9pt;height:9.75pt" o:ole="">
                  <v:imagedata r:id="rId131" o:title=""/>
                </v:shape>
                <o:OLEObject Type="Embed" ProgID="Equation.DSMT4" ShapeID="_x0000_i1076" DrawAspect="Content" ObjectID="_1531731504" r:id="rId133"/>
              </w:object>
            </w:r>
            <w:r>
              <w:rPr>
                <w:sz w:val="18"/>
                <w:szCs w:val="18"/>
              </w:rPr>
              <w:t xml:space="preserve"> in an exact calculation of the area of a proportion of a compound shape involving circles</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6" w:type="dxa"/>
          </w:tcPr>
          <w:p w:rsidR="00A61F05" w:rsidRPr="00F63D4B" w:rsidRDefault="00A61F05" w:rsidP="00A61F05">
            <w:pPr>
              <w:spacing w:line="360" w:lineRule="auto"/>
              <w:rPr>
                <w:sz w:val="18"/>
                <w:szCs w:val="18"/>
              </w:rPr>
            </w:pPr>
          </w:p>
        </w:tc>
      </w:tr>
      <w:tr w:rsidR="00A61F0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Solve a problem involving fractions of rectangles</w:t>
            </w:r>
          </w:p>
        </w:tc>
        <w:tc>
          <w:tcPr>
            <w:tcW w:w="425" w:type="dxa"/>
            <w:tcBorders>
              <w:bottom w:val="single" w:sz="4" w:space="0" w:color="auto"/>
            </w:tcBorders>
          </w:tcPr>
          <w:p w:rsidR="00A61F05" w:rsidRPr="00F63D4B" w:rsidRDefault="00A61F05" w:rsidP="00A61F05">
            <w:pPr>
              <w:spacing w:line="360" w:lineRule="auto"/>
              <w:rPr>
                <w:sz w:val="18"/>
                <w:szCs w:val="18"/>
              </w:rPr>
            </w:pPr>
          </w:p>
        </w:tc>
        <w:tc>
          <w:tcPr>
            <w:tcW w:w="425" w:type="dxa"/>
            <w:tcBorders>
              <w:bottom w:val="single" w:sz="4" w:space="0" w:color="auto"/>
            </w:tcBorders>
          </w:tcPr>
          <w:p w:rsidR="00A61F05" w:rsidRPr="00F63D4B" w:rsidRDefault="00A61F05" w:rsidP="00A61F05">
            <w:pPr>
              <w:spacing w:line="360" w:lineRule="auto"/>
              <w:rPr>
                <w:sz w:val="18"/>
                <w:szCs w:val="18"/>
              </w:rPr>
            </w:pPr>
          </w:p>
        </w:tc>
        <w:tc>
          <w:tcPr>
            <w:tcW w:w="425" w:type="dxa"/>
            <w:tcBorders>
              <w:bottom w:val="single" w:sz="4" w:space="0" w:color="auto"/>
              <w:right w:val="single" w:sz="4" w:space="0" w:color="auto"/>
            </w:tcBorders>
          </w:tcPr>
          <w:p w:rsidR="00A61F05" w:rsidRPr="00F63D4B" w:rsidRDefault="00A61F05" w:rsidP="00A61F05">
            <w:pPr>
              <w:spacing w:line="360" w:lineRule="auto"/>
              <w:rPr>
                <w:sz w:val="18"/>
                <w:szCs w:val="18"/>
              </w:rPr>
            </w:pPr>
          </w:p>
        </w:tc>
        <w:tc>
          <w:tcPr>
            <w:tcW w:w="426" w:type="dxa"/>
            <w:tcBorders>
              <w:top w:val="nil"/>
              <w:left w:val="single" w:sz="4" w:space="0" w:color="auto"/>
              <w:bottom w:val="nil"/>
              <w:right w:val="single" w:sz="4" w:space="0" w:color="auto"/>
            </w:tcBorders>
          </w:tcPr>
          <w:p w:rsidR="00A61F05" w:rsidRPr="00F63D4B" w:rsidRDefault="00A61F05" w:rsidP="00A61F0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Solve a problem involving fractions of rectangles</w:t>
            </w:r>
          </w:p>
        </w:tc>
        <w:tc>
          <w:tcPr>
            <w:tcW w:w="425" w:type="dxa"/>
            <w:tcBorders>
              <w:bottom w:val="single" w:sz="4" w:space="0" w:color="auto"/>
            </w:tcBorders>
          </w:tcPr>
          <w:p w:rsidR="00A61F05" w:rsidRPr="00F63D4B" w:rsidRDefault="00A61F05" w:rsidP="00A61F05">
            <w:pPr>
              <w:spacing w:line="360" w:lineRule="auto"/>
              <w:rPr>
                <w:sz w:val="18"/>
                <w:szCs w:val="18"/>
              </w:rPr>
            </w:pPr>
          </w:p>
        </w:tc>
        <w:tc>
          <w:tcPr>
            <w:tcW w:w="425" w:type="dxa"/>
            <w:tcBorders>
              <w:bottom w:val="single" w:sz="4" w:space="0" w:color="auto"/>
            </w:tcBorders>
          </w:tcPr>
          <w:p w:rsidR="00A61F05" w:rsidRPr="00F63D4B" w:rsidRDefault="00A61F05" w:rsidP="00A61F05">
            <w:pPr>
              <w:spacing w:line="360" w:lineRule="auto"/>
              <w:rPr>
                <w:sz w:val="18"/>
                <w:szCs w:val="18"/>
              </w:rPr>
            </w:pPr>
          </w:p>
        </w:tc>
        <w:tc>
          <w:tcPr>
            <w:tcW w:w="426" w:type="dxa"/>
            <w:tcBorders>
              <w:bottom w:val="single" w:sz="4" w:space="0" w:color="auto"/>
            </w:tcBorders>
          </w:tcPr>
          <w:p w:rsidR="00A61F05" w:rsidRPr="00F63D4B" w:rsidRDefault="00A61F05" w:rsidP="00A61F05">
            <w:pPr>
              <w:spacing w:line="360" w:lineRule="auto"/>
              <w:rPr>
                <w:sz w:val="18"/>
                <w:szCs w:val="18"/>
              </w:rPr>
            </w:pPr>
          </w:p>
        </w:tc>
      </w:tr>
      <w:tr w:rsidR="00A61F0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Solve a problem involving exact areas of circles</w:t>
            </w:r>
          </w:p>
        </w:tc>
        <w:tc>
          <w:tcPr>
            <w:tcW w:w="425" w:type="dxa"/>
            <w:tcBorders>
              <w:bottom w:val="single" w:sz="4" w:space="0" w:color="auto"/>
            </w:tcBorders>
          </w:tcPr>
          <w:p w:rsidR="00A61F05" w:rsidRPr="00F63D4B" w:rsidRDefault="00A61F05" w:rsidP="00A61F05">
            <w:pPr>
              <w:spacing w:line="360" w:lineRule="auto"/>
              <w:rPr>
                <w:sz w:val="18"/>
                <w:szCs w:val="18"/>
              </w:rPr>
            </w:pPr>
          </w:p>
        </w:tc>
        <w:tc>
          <w:tcPr>
            <w:tcW w:w="425" w:type="dxa"/>
            <w:tcBorders>
              <w:bottom w:val="single" w:sz="4" w:space="0" w:color="auto"/>
            </w:tcBorders>
          </w:tcPr>
          <w:p w:rsidR="00A61F05" w:rsidRPr="00F63D4B" w:rsidRDefault="00A61F05" w:rsidP="00A61F05">
            <w:pPr>
              <w:spacing w:line="360" w:lineRule="auto"/>
              <w:rPr>
                <w:sz w:val="18"/>
                <w:szCs w:val="18"/>
              </w:rPr>
            </w:pPr>
          </w:p>
        </w:tc>
        <w:tc>
          <w:tcPr>
            <w:tcW w:w="425" w:type="dxa"/>
            <w:tcBorders>
              <w:bottom w:val="single" w:sz="4" w:space="0" w:color="auto"/>
              <w:right w:val="single" w:sz="4" w:space="0" w:color="auto"/>
            </w:tcBorders>
          </w:tcPr>
          <w:p w:rsidR="00A61F05" w:rsidRPr="00F63D4B" w:rsidRDefault="00A61F05" w:rsidP="00A61F05">
            <w:pPr>
              <w:spacing w:line="360" w:lineRule="auto"/>
              <w:rPr>
                <w:sz w:val="18"/>
                <w:szCs w:val="18"/>
              </w:rPr>
            </w:pPr>
          </w:p>
        </w:tc>
        <w:tc>
          <w:tcPr>
            <w:tcW w:w="426" w:type="dxa"/>
            <w:tcBorders>
              <w:top w:val="nil"/>
              <w:left w:val="single" w:sz="4" w:space="0" w:color="auto"/>
              <w:bottom w:val="nil"/>
              <w:right w:val="single" w:sz="4" w:space="0" w:color="auto"/>
            </w:tcBorders>
          </w:tcPr>
          <w:p w:rsidR="00A61F05" w:rsidRPr="00F63D4B" w:rsidRDefault="00A61F05" w:rsidP="00A61F0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Solve a problem involving exact areas of circles</w:t>
            </w:r>
          </w:p>
        </w:tc>
        <w:tc>
          <w:tcPr>
            <w:tcW w:w="425" w:type="dxa"/>
            <w:tcBorders>
              <w:bottom w:val="single" w:sz="4" w:space="0" w:color="auto"/>
            </w:tcBorders>
          </w:tcPr>
          <w:p w:rsidR="00A61F05" w:rsidRPr="00F63D4B" w:rsidRDefault="00A61F05" w:rsidP="00A61F05">
            <w:pPr>
              <w:spacing w:line="360" w:lineRule="auto"/>
              <w:rPr>
                <w:sz w:val="18"/>
                <w:szCs w:val="18"/>
              </w:rPr>
            </w:pPr>
          </w:p>
        </w:tc>
        <w:tc>
          <w:tcPr>
            <w:tcW w:w="425" w:type="dxa"/>
            <w:tcBorders>
              <w:bottom w:val="single" w:sz="4" w:space="0" w:color="auto"/>
            </w:tcBorders>
          </w:tcPr>
          <w:p w:rsidR="00A61F05" w:rsidRPr="00F63D4B" w:rsidRDefault="00A61F05" w:rsidP="00A61F05">
            <w:pPr>
              <w:spacing w:line="360" w:lineRule="auto"/>
              <w:rPr>
                <w:sz w:val="18"/>
                <w:szCs w:val="18"/>
              </w:rPr>
            </w:pPr>
          </w:p>
        </w:tc>
        <w:tc>
          <w:tcPr>
            <w:tcW w:w="426" w:type="dxa"/>
            <w:tcBorders>
              <w:bottom w:val="single" w:sz="4" w:space="0" w:color="auto"/>
            </w:tcBorders>
          </w:tcPr>
          <w:p w:rsidR="00A61F05" w:rsidRPr="00F63D4B" w:rsidRDefault="00A61F05" w:rsidP="00A61F05">
            <w:pPr>
              <w:spacing w:line="360" w:lineRule="auto"/>
              <w:rPr>
                <w:sz w:val="18"/>
                <w:szCs w:val="18"/>
              </w:rPr>
            </w:pPr>
          </w:p>
        </w:tc>
      </w:tr>
      <w:tr w:rsidR="00BD288A" w:rsidRPr="008B0203" w:rsidTr="000D1363">
        <w:trPr>
          <w:trHeight w:val="323"/>
        </w:trPr>
        <w:tc>
          <w:tcPr>
            <w:tcW w:w="1109" w:type="dxa"/>
            <w:tcBorders>
              <w:left w:val="nil"/>
              <w:bottom w:val="single" w:sz="4" w:space="0" w:color="auto"/>
              <w:right w:val="nil"/>
            </w:tcBorders>
            <w:vAlign w:val="center"/>
          </w:tcPr>
          <w:p w:rsidR="00BD288A" w:rsidRPr="008B0203" w:rsidRDefault="00BD288A" w:rsidP="00BD288A">
            <w:pPr>
              <w:jc w:val="center"/>
              <w:rPr>
                <w:sz w:val="12"/>
                <w:szCs w:val="18"/>
              </w:rPr>
            </w:pPr>
          </w:p>
        </w:tc>
        <w:tc>
          <w:tcPr>
            <w:tcW w:w="571" w:type="dxa"/>
            <w:tcBorders>
              <w:left w:val="nil"/>
              <w:bottom w:val="single" w:sz="4" w:space="0" w:color="auto"/>
              <w:right w:val="nil"/>
            </w:tcBorders>
            <w:vAlign w:val="center"/>
          </w:tcPr>
          <w:p w:rsidR="00BD288A" w:rsidRPr="008B0203" w:rsidRDefault="00BD288A" w:rsidP="00BD288A">
            <w:pPr>
              <w:jc w:val="center"/>
              <w:rPr>
                <w:sz w:val="12"/>
                <w:szCs w:val="18"/>
              </w:rPr>
            </w:pPr>
          </w:p>
        </w:tc>
        <w:tc>
          <w:tcPr>
            <w:tcW w:w="4978" w:type="dxa"/>
            <w:tcBorders>
              <w:left w:val="nil"/>
              <w:bottom w:val="single" w:sz="4" w:space="0" w:color="auto"/>
              <w:right w:val="nil"/>
            </w:tcBorders>
            <w:vAlign w:val="center"/>
          </w:tcPr>
          <w:p w:rsidR="00BD288A" w:rsidRPr="008B0203" w:rsidRDefault="00BD288A" w:rsidP="00BD288A">
            <w:pPr>
              <w:rPr>
                <w:sz w:val="12"/>
                <w:szCs w:val="18"/>
              </w:rPr>
            </w:pPr>
          </w:p>
        </w:tc>
        <w:tc>
          <w:tcPr>
            <w:tcW w:w="425" w:type="dxa"/>
            <w:tcBorders>
              <w:left w:val="nil"/>
              <w:bottom w:val="single" w:sz="4" w:space="0" w:color="auto"/>
              <w:right w:val="nil"/>
            </w:tcBorders>
          </w:tcPr>
          <w:p w:rsidR="00BD288A" w:rsidRPr="008B0203" w:rsidRDefault="00BD288A" w:rsidP="00BD288A">
            <w:pPr>
              <w:spacing w:line="360" w:lineRule="auto"/>
              <w:rPr>
                <w:sz w:val="12"/>
                <w:szCs w:val="18"/>
              </w:rPr>
            </w:pPr>
          </w:p>
        </w:tc>
        <w:tc>
          <w:tcPr>
            <w:tcW w:w="425" w:type="dxa"/>
            <w:tcBorders>
              <w:left w:val="nil"/>
              <w:bottom w:val="single" w:sz="4" w:space="0" w:color="auto"/>
              <w:right w:val="nil"/>
            </w:tcBorders>
          </w:tcPr>
          <w:p w:rsidR="00BD288A" w:rsidRPr="008B0203" w:rsidRDefault="00BD288A" w:rsidP="00BD288A">
            <w:pPr>
              <w:spacing w:line="360" w:lineRule="auto"/>
              <w:rPr>
                <w:sz w:val="12"/>
                <w:szCs w:val="18"/>
              </w:rPr>
            </w:pPr>
          </w:p>
        </w:tc>
        <w:tc>
          <w:tcPr>
            <w:tcW w:w="425" w:type="dxa"/>
            <w:tcBorders>
              <w:left w:val="nil"/>
              <w:bottom w:val="single" w:sz="4" w:space="0" w:color="auto"/>
              <w:right w:val="nil"/>
            </w:tcBorders>
          </w:tcPr>
          <w:p w:rsidR="00BD288A" w:rsidRPr="008B0203" w:rsidRDefault="00BD288A" w:rsidP="00BD288A">
            <w:pPr>
              <w:spacing w:line="360" w:lineRule="auto"/>
              <w:rPr>
                <w:sz w:val="12"/>
                <w:szCs w:val="18"/>
              </w:rPr>
            </w:pPr>
          </w:p>
        </w:tc>
        <w:tc>
          <w:tcPr>
            <w:tcW w:w="426" w:type="dxa"/>
            <w:tcBorders>
              <w:top w:val="nil"/>
              <w:left w:val="nil"/>
              <w:bottom w:val="nil"/>
              <w:right w:val="nil"/>
            </w:tcBorders>
          </w:tcPr>
          <w:p w:rsidR="00BD288A" w:rsidRPr="008B0203" w:rsidRDefault="00BD288A" w:rsidP="00BD288A">
            <w:pPr>
              <w:spacing w:line="360" w:lineRule="auto"/>
              <w:rPr>
                <w:sz w:val="12"/>
                <w:szCs w:val="18"/>
              </w:rPr>
            </w:pPr>
          </w:p>
        </w:tc>
        <w:tc>
          <w:tcPr>
            <w:tcW w:w="1171" w:type="dxa"/>
            <w:tcBorders>
              <w:left w:val="nil"/>
              <w:bottom w:val="single" w:sz="4" w:space="0" w:color="auto"/>
              <w:right w:val="nil"/>
            </w:tcBorders>
            <w:vAlign w:val="center"/>
          </w:tcPr>
          <w:p w:rsidR="00BD288A" w:rsidRPr="008B0203" w:rsidRDefault="00BD288A" w:rsidP="00BD288A">
            <w:pPr>
              <w:jc w:val="center"/>
              <w:rPr>
                <w:sz w:val="12"/>
                <w:szCs w:val="18"/>
              </w:rPr>
            </w:pPr>
          </w:p>
        </w:tc>
        <w:tc>
          <w:tcPr>
            <w:tcW w:w="571" w:type="dxa"/>
            <w:tcBorders>
              <w:left w:val="nil"/>
              <w:bottom w:val="single" w:sz="4" w:space="0" w:color="auto"/>
              <w:right w:val="nil"/>
            </w:tcBorders>
            <w:vAlign w:val="center"/>
          </w:tcPr>
          <w:p w:rsidR="00BD288A" w:rsidRPr="008B0203" w:rsidRDefault="00BD288A" w:rsidP="00BD288A">
            <w:pPr>
              <w:jc w:val="center"/>
              <w:rPr>
                <w:sz w:val="12"/>
                <w:szCs w:val="18"/>
              </w:rPr>
            </w:pPr>
          </w:p>
        </w:tc>
        <w:tc>
          <w:tcPr>
            <w:tcW w:w="4920" w:type="dxa"/>
            <w:tcBorders>
              <w:left w:val="nil"/>
              <w:bottom w:val="single" w:sz="4" w:space="0" w:color="auto"/>
              <w:right w:val="nil"/>
            </w:tcBorders>
            <w:vAlign w:val="center"/>
          </w:tcPr>
          <w:p w:rsidR="00BD288A" w:rsidRPr="008B0203" w:rsidRDefault="00BD288A" w:rsidP="00BD288A">
            <w:pPr>
              <w:rPr>
                <w:sz w:val="12"/>
                <w:szCs w:val="18"/>
              </w:rPr>
            </w:pPr>
          </w:p>
        </w:tc>
        <w:tc>
          <w:tcPr>
            <w:tcW w:w="425" w:type="dxa"/>
            <w:tcBorders>
              <w:left w:val="nil"/>
              <w:bottom w:val="single" w:sz="4" w:space="0" w:color="auto"/>
              <w:right w:val="nil"/>
            </w:tcBorders>
          </w:tcPr>
          <w:p w:rsidR="00BD288A" w:rsidRPr="008B0203" w:rsidRDefault="00BD288A" w:rsidP="00BD288A">
            <w:pPr>
              <w:spacing w:line="360" w:lineRule="auto"/>
              <w:rPr>
                <w:sz w:val="12"/>
                <w:szCs w:val="18"/>
              </w:rPr>
            </w:pPr>
          </w:p>
        </w:tc>
        <w:tc>
          <w:tcPr>
            <w:tcW w:w="425" w:type="dxa"/>
            <w:tcBorders>
              <w:left w:val="nil"/>
              <w:bottom w:val="single" w:sz="4" w:space="0" w:color="auto"/>
              <w:right w:val="nil"/>
            </w:tcBorders>
          </w:tcPr>
          <w:p w:rsidR="00BD288A" w:rsidRPr="008B0203" w:rsidRDefault="00BD288A" w:rsidP="00BD288A">
            <w:pPr>
              <w:spacing w:line="360" w:lineRule="auto"/>
              <w:rPr>
                <w:sz w:val="12"/>
                <w:szCs w:val="18"/>
              </w:rPr>
            </w:pPr>
          </w:p>
        </w:tc>
        <w:tc>
          <w:tcPr>
            <w:tcW w:w="426" w:type="dxa"/>
            <w:tcBorders>
              <w:left w:val="nil"/>
              <w:bottom w:val="single" w:sz="4" w:space="0" w:color="auto"/>
              <w:right w:val="nil"/>
            </w:tcBorders>
          </w:tcPr>
          <w:p w:rsidR="00BD288A" w:rsidRPr="008B0203" w:rsidRDefault="00BD288A" w:rsidP="00BD288A">
            <w:pPr>
              <w:spacing w:line="360" w:lineRule="auto"/>
              <w:rPr>
                <w:sz w:val="12"/>
                <w:szCs w:val="18"/>
              </w:rPr>
            </w:pPr>
          </w:p>
        </w:tc>
      </w:tr>
      <w:tr w:rsidR="00BD288A" w:rsidRPr="00F63D4B" w:rsidTr="00625ABE">
        <w:trPr>
          <w:trHeight w:val="538"/>
        </w:trPr>
        <w:tc>
          <w:tcPr>
            <w:tcW w:w="1109" w:type="dxa"/>
            <w:tcBorders>
              <w:top w:val="single" w:sz="4" w:space="0" w:color="auto"/>
            </w:tcBorders>
            <w:shd w:val="clear" w:color="auto" w:fill="FAC8C8"/>
            <w:vAlign w:val="center"/>
          </w:tcPr>
          <w:p w:rsidR="00BD288A" w:rsidRPr="00F63D4B" w:rsidRDefault="00BD288A" w:rsidP="00BD288A">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BD288A" w:rsidRPr="00F63D4B" w:rsidRDefault="00BD288A" w:rsidP="00BD288A">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BD288A" w:rsidRPr="00F63D4B" w:rsidRDefault="00BD288A" w:rsidP="00BD288A">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BD288A" w:rsidRPr="00F63D4B" w:rsidRDefault="00BD288A" w:rsidP="00BD288A">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BD288A" w:rsidRPr="00F63D4B" w:rsidRDefault="00BD288A" w:rsidP="00BD288A">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BD288A" w:rsidRPr="00F63D4B" w:rsidRDefault="00BD288A" w:rsidP="00BD288A">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BD288A" w:rsidRPr="00F63D4B" w:rsidRDefault="00BD288A" w:rsidP="00BD288A">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BD288A" w:rsidRPr="00F63D4B" w:rsidRDefault="00BD288A" w:rsidP="00BD288A">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BD288A" w:rsidRPr="00F63D4B" w:rsidRDefault="00BD288A" w:rsidP="00BD288A">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BD288A" w:rsidRPr="00F63D4B" w:rsidRDefault="00BD288A" w:rsidP="00BD288A">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BD288A" w:rsidRPr="00F63D4B" w:rsidRDefault="00BD288A" w:rsidP="00BD288A">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BD288A" w:rsidRPr="00F63D4B" w:rsidRDefault="00BD288A" w:rsidP="00BD288A">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BD288A" w:rsidRPr="00F63D4B" w:rsidRDefault="00BD288A" w:rsidP="00BD288A">
            <w:pPr>
              <w:spacing w:line="360" w:lineRule="auto"/>
              <w:jc w:val="center"/>
              <w:rPr>
                <w:b/>
                <w:szCs w:val="21"/>
              </w:rPr>
            </w:pPr>
            <w:r w:rsidRPr="00F63D4B">
              <w:rPr>
                <w:b/>
                <w:szCs w:val="21"/>
              </w:rPr>
              <w:t>G</w:t>
            </w:r>
          </w:p>
        </w:tc>
      </w:tr>
      <w:tr w:rsidR="00A61F0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Add fractions then divide a fraction by an integer</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5" w:type="dxa"/>
            <w:tcBorders>
              <w:right w:val="single" w:sz="4" w:space="0" w:color="auto"/>
            </w:tcBorders>
          </w:tcPr>
          <w:p w:rsidR="00A61F05" w:rsidRPr="00F63D4B" w:rsidRDefault="00A61F05" w:rsidP="00A61F05">
            <w:pPr>
              <w:spacing w:line="360" w:lineRule="auto"/>
              <w:rPr>
                <w:sz w:val="18"/>
                <w:szCs w:val="18"/>
              </w:rPr>
            </w:pPr>
          </w:p>
        </w:tc>
        <w:tc>
          <w:tcPr>
            <w:tcW w:w="426" w:type="dxa"/>
            <w:tcBorders>
              <w:top w:val="nil"/>
              <w:left w:val="single" w:sz="4" w:space="0" w:color="auto"/>
              <w:bottom w:val="nil"/>
              <w:right w:val="single" w:sz="4" w:space="0" w:color="auto"/>
            </w:tcBorders>
          </w:tcPr>
          <w:p w:rsidR="00A61F05" w:rsidRPr="00F63D4B" w:rsidRDefault="00A61F05" w:rsidP="00A61F0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Add fractions then divide a fraction by an integer</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6" w:type="dxa"/>
          </w:tcPr>
          <w:p w:rsidR="00A61F05" w:rsidRPr="00F63D4B" w:rsidRDefault="00A61F05" w:rsidP="00A61F05">
            <w:pPr>
              <w:spacing w:line="360" w:lineRule="auto"/>
              <w:rPr>
                <w:sz w:val="18"/>
                <w:szCs w:val="18"/>
              </w:rPr>
            </w:pPr>
          </w:p>
        </w:tc>
      </w:tr>
      <w:tr w:rsidR="00A61F0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Carry out a speed calculation involving fractions</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5" w:type="dxa"/>
            <w:tcBorders>
              <w:right w:val="single" w:sz="4" w:space="0" w:color="auto"/>
            </w:tcBorders>
          </w:tcPr>
          <w:p w:rsidR="00A61F05" w:rsidRPr="00F63D4B" w:rsidRDefault="00A61F05" w:rsidP="00A61F05">
            <w:pPr>
              <w:spacing w:line="360" w:lineRule="auto"/>
              <w:rPr>
                <w:sz w:val="18"/>
                <w:szCs w:val="18"/>
              </w:rPr>
            </w:pPr>
          </w:p>
        </w:tc>
        <w:tc>
          <w:tcPr>
            <w:tcW w:w="426" w:type="dxa"/>
            <w:tcBorders>
              <w:top w:val="nil"/>
              <w:left w:val="single" w:sz="4" w:space="0" w:color="auto"/>
              <w:bottom w:val="nil"/>
              <w:right w:val="single" w:sz="4" w:space="0" w:color="auto"/>
            </w:tcBorders>
          </w:tcPr>
          <w:p w:rsidR="00A61F05" w:rsidRPr="00F63D4B" w:rsidRDefault="00A61F05" w:rsidP="00A61F0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Carry out a speed calculation involving fractions</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6" w:type="dxa"/>
          </w:tcPr>
          <w:p w:rsidR="00A61F05" w:rsidRPr="00F63D4B" w:rsidRDefault="00A61F05" w:rsidP="00A61F05">
            <w:pPr>
              <w:spacing w:line="360" w:lineRule="auto"/>
              <w:rPr>
                <w:sz w:val="18"/>
                <w:szCs w:val="18"/>
              </w:rPr>
            </w:pPr>
          </w:p>
        </w:tc>
      </w:tr>
      <w:tr w:rsidR="00A61F0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Find a fraction half way between two fractions</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5" w:type="dxa"/>
            <w:tcBorders>
              <w:right w:val="single" w:sz="4" w:space="0" w:color="auto"/>
            </w:tcBorders>
          </w:tcPr>
          <w:p w:rsidR="00A61F05" w:rsidRPr="00F63D4B" w:rsidRDefault="00A61F05" w:rsidP="00A61F05">
            <w:pPr>
              <w:spacing w:line="360" w:lineRule="auto"/>
              <w:rPr>
                <w:sz w:val="18"/>
                <w:szCs w:val="18"/>
              </w:rPr>
            </w:pPr>
          </w:p>
        </w:tc>
        <w:tc>
          <w:tcPr>
            <w:tcW w:w="426" w:type="dxa"/>
            <w:tcBorders>
              <w:top w:val="nil"/>
              <w:left w:val="single" w:sz="4" w:space="0" w:color="auto"/>
              <w:bottom w:val="nil"/>
              <w:right w:val="single" w:sz="4" w:space="0" w:color="auto"/>
            </w:tcBorders>
          </w:tcPr>
          <w:p w:rsidR="00A61F05" w:rsidRPr="00F63D4B" w:rsidRDefault="00A61F05" w:rsidP="00A61F0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Find a fraction half way between two fractions</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6" w:type="dxa"/>
          </w:tcPr>
          <w:p w:rsidR="00A61F05" w:rsidRPr="00F63D4B" w:rsidRDefault="00A61F05" w:rsidP="00A61F05">
            <w:pPr>
              <w:spacing w:line="360" w:lineRule="auto"/>
              <w:rPr>
                <w:sz w:val="18"/>
                <w:szCs w:val="18"/>
              </w:rPr>
            </w:pPr>
          </w:p>
        </w:tc>
      </w:tr>
      <w:tr w:rsidR="00A61F0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 xml:space="preserve">Use multiples of </w:t>
            </w:r>
            <w:r w:rsidRPr="00C43C4D">
              <w:rPr>
                <w:position w:val="-6"/>
                <w:sz w:val="18"/>
                <w:szCs w:val="18"/>
              </w:rPr>
              <w:object w:dxaOrig="180" w:dyaOrig="200" w14:anchorId="4C2C6F19">
                <v:shape id="_x0000_i1077" type="#_x0000_t75" style="width:9pt;height:9.75pt" o:ole="">
                  <v:imagedata r:id="rId122" o:title=""/>
                </v:shape>
                <o:OLEObject Type="Embed" ProgID="Equation.DSMT4" ShapeID="_x0000_i1077" DrawAspect="Content" ObjectID="_1531731505" r:id="rId134"/>
              </w:object>
            </w:r>
            <w:r>
              <w:rPr>
                <w:sz w:val="18"/>
                <w:szCs w:val="18"/>
              </w:rPr>
              <w:t xml:space="preserve"> in an exact calculation of the area of a proportion of a circle</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5" w:type="dxa"/>
            <w:tcBorders>
              <w:right w:val="single" w:sz="4" w:space="0" w:color="auto"/>
            </w:tcBorders>
          </w:tcPr>
          <w:p w:rsidR="00A61F05" w:rsidRPr="00F63D4B" w:rsidRDefault="00A61F05" w:rsidP="00A61F05">
            <w:pPr>
              <w:spacing w:line="360" w:lineRule="auto"/>
              <w:rPr>
                <w:sz w:val="18"/>
                <w:szCs w:val="18"/>
              </w:rPr>
            </w:pPr>
          </w:p>
        </w:tc>
        <w:tc>
          <w:tcPr>
            <w:tcW w:w="426" w:type="dxa"/>
            <w:tcBorders>
              <w:top w:val="nil"/>
              <w:left w:val="single" w:sz="4" w:space="0" w:color="auto"/>
              <w:bottom w:val="nil"/>
              <w:right w:val="single" w:sz="4" w:space="0" w:color="auto"/>
            </w:tcBorders>
          </w:tcPr>
          <w:p w:rsidR="00A61F05" w:rsidRPr="00F63D4B" w:rsidRDefault="00A61F05" w:rsidP="00A61F0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 xml:space="preserve">Use multiples of </w:t>
            </w:r>
            <w:r w:rsidRPr="00C43C4D">
              <w:rPr>
                <w:position w:val="-6"/>
                <w:sz w:val="18"/>
                <w:szCs w:val="18"/>
              </w:rPr>
              <w:object w:dxaOrig="180" w:dyaOrig="200" w14:anchorId="5B53B12E">
                <v:shape id="_x0000_i1078" type="#_x0000_t75" style="width:9pt;height:9.75pt" o:ole="">
                  <v:imagedata r:id="rId122" o:title=""/>
                </v:shape>
                <o:OLEObject Type="Embed" ProgID="Equation.DSMT4" ShapeID="_x0000_i1078" DrawAspect="Content" ObjectID="_1531731506" r:id="rId135"/>
              </w:object>
            </w:r>
            <w:r>
              <w:rPr>
                <w:sz w:val="18"/>
                <w:szCs w:val="18"/>
              </w:rPr>
              <w:t xml:space="preserve"> in an exact calculation of the area of a proportion of a circle</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6" w:type="dxa"/>
          </w:tcPr>
          <w:p w:rsidR="00A61F05" w:rsidRPr="00F63D4B" w:rsidRDefault="00A61F05" w:rsidP="00A61F05">
            <w:pPr>
              <w:spacing w:line="360" w:lineRule="auto"/>
              <w:rPr>
                <w:sz w:val="18"/>
                <w:szCs w:val="18"/>
              </w:rPr>
            </w:pPr>
          </w:p>
        </w:tc>
      </w:tr>
      <w:tr w:rsidR="00A61F0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 xml:space="preserve">Simplify an expression involving fractions and </w:t>
            </w:r>
            <w:r w:rsidRPr="00C90219">
              <w:rPr>
                <w:position w:val="-6"/>
                <w:sz w:val="18"/>
                <w:szCs w:val="18"/>
              </w:rPr>
              <w:object w:dxaOrig="180" w:dyaOrig="200" w14:anchorId="546F9079">
                <v:shape id="_x0000_i1079" type="#_x0000_t75" style="width:9pt;height:9.75pt" o:ole="">
                  <v:imagedata r:id="rId125" o:title=""/>
                </v:shape>
                <o:OLEObject Type="Embed" ProgID="Equation.DSMT4" ShapeID="_x0000_i1079" DrawAspect="Content" ObjectID="_1531731507" r:id="rId136"/>
              </w:objec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5" w:type="dxa"/>
            <w:tcBorders>
              <w:right w:val="single" w:sz="4" w:space="0" w:color="auto"/>
            </w:tcBorders>
          </w:tcPr>
          <w:p w:rsidR="00A61F05" w:rsidRPr="00F63D4B" w:rsidRDefault="00A61F05" w:rsidP="00A61F05">
            <w:pPr>
              <w:spacing w:line="360" w:lineRule="auto"/>
              <w:rPr>
                <w:sz w:val="18"/>
                <w:szCs w:val="18"/>
              </w:rPr>
            </w:pPr>
          </w:p>
        </w:tc>
        <w:tc>
          <w:tcPr>
            <w:tcW w:w="426" w:type="dxa"/>
            <w:tcBorders>
              <w:top w:val="nil"/>
              <w:left w:val="single" w:sz="4" w:space="0" w:color="auto"/>
              <w:bottom w:val="nil"/>
              <w:right w:val="single" w:sz="4" w:space="0" w:color="auto"/>
            </w:tcBorders>
          </w:tcPr>
          <w:p w:rsidR="00A61F05" w:rsidRPr="00F63D4B" w:rsidRDefault="00A61F05" w:rsidP="00A61F0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 xml:space="preserve">Simplify an expression involving fractions and </w:t>
            </w:r>
            <w:r w:rsidRPr="00C90219">
              <w:rPr>
                <w:position w:val="-6"/>
                <w:sz w:val="18"/>
                <w:szCs w:val="18"/>
              </w:rPr>
              <w:object w:dxaOrig="180" w:dyaOrig="200" w14:anchorId="6F37F71F">
                <v:shape id="_x0000_i1080" type="#_x0000_t75" style="width:9pt;height:9.75pt" o:ole="">
                  <v:imagedata r:id="rId125" o:title=""/>
                </v:shape>
                <o:OLEObject Type="Embed" ProgID="Equation.DSMT4" ShapeID="_x0000_i1080" DrawAspect="Content" ObjectID="_1531731508" r:id="rId137"/>
              </w:objec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6" w:type="dxa"/>
          </w:tcPr>
          <w:p w:rsidR="00A61F05" w:rsidRPr="00F63D4B" w:rsidRDefault="00A61F05" w:rsidP="00A61F05">
            <w:pPr>
              <w:spacing w:line="360" w:lineRule="auto"/>
              <w:rPr>
                <w:sz w:val="18"/>
                <w:szCs w:val="18"/>
              </w:rPr>
            </w:pPr>
          </w:p>
        </w:tc>
      </w:tr>
      <w:tr w:rsidR="00A61F0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Multiply mixed numbers and simplify</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5" w:type="dxa"/>
            <w:tcBorders>
              <w:right w:val="single" w:sz="4" w:space="0" w:color="auto"/>
            </w:tcBorders>
          </w:tcPr>
          <w:p w:rsidR="00A61F05" w:rsidRPr="00F63D4B" w:rsidRDefault="00A61F05" w:rsidP="00A61F05">
            <w:pPr>
              <w:spacing w:line="360" w:lineRule="auto"/>
              <w:rPr>
                <w:sz w:val="18"/>
                <w:szCs w:val="18"/>
              </w:rPr>
            </w:pPr>
          </w:p>
        </w:tc>
        <w:tc>
          <w:tcPr>
            <w:tcW w:w="426" w:type="dxa"/>
            <w:tcBorders>
              <w:top w:val="nil"/>
              <w:left w:val="single" w:sz="4" w:space="0" w:color="auto"/>
              <w:bottom w:val="nil"/>
              <w:right w:val="single" w:sz="4" w:space="0" w:color="auto"/>
            </w:tcBorders>
          </w:tcPr>
          <w:p w:rsidR="00A61F05" w:rsidRPr="00F63D4B" w:rsidRDefault="00A61F05" w:rsidP="00A61F0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Multiply mixed numbers and simplify</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6" w:type="dxa"/>
          </w:tcPr>
          <w:p w:rsidR="00A61F05" w:rsidRPr="00F63D4B" w:rsidRDefault="00A61F05" w:rsidP="00A61F05">
            <w:pPr>
              <w:spacing w:line="360" w:lineRule="auto"/>
              <w:rPr>
                <w:sz w:val="18"/>
                <w:szCs w:val="18"/>
              </w:rPr>
            </w:pPr>
          </w:p>
        </w:tc>
      </w:tr>
      <w:tr w:rsidR="00A61F0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 xml:space="preserve">Use multiples of </w:t>
            </w:r>
            <w:r w:rsidRPr="00C90219">
              <w:rPr>
                <w:position w:val="-6"/>
                <w:sz w:val="18"/>
                <w:szCs w:val="18"/>
              </w:rPr>
              <w:object w:dxaOrig="180" w:dyaOrig="200" w14:anchorId="48816877">
                <v:shape id="_x0000_i1081" type="#_x0000_t75" style="width:9pt;height:9.75pt" o:ole="">
                  <v:imagedata r:id="rId128" o:title=""/>
                </v:shape>
                <o:OLEObject Type="Embed" ProgID="Equation.DSMT4" ShapeID="_x0000_i1081" DrawAspect="Content" ObjectID="_1531731509" r:id="rId138"/>
              </w:object>
            </w:r>
            <w:r>
              <w:rPr>
                <w:sz w:val="18"/>
                <w:szCs w:val="18"/>
              </w:rPr>
              <w:t xml:space="preserve"> in an exact calculation involving the areas of two sectors</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5" w:type="dxa"/>
            <w:tcBorders>
              <w:right w:val="single" w:sz="4" w:space="0" w:color="auto"/>
            </w:tcBorders>
          </w:tcPr>
          <w:p w:rsidR="00A61F05" w:rsidRPr="00F63D4B" w:rsidRDefault="00A61F05" w:rsidP="00A61F05">
            <w:pPr>
              <w:spacing w:line="360" w:lineRule="auto"/>
              <w:rPr>
                <w:sz w:val="18"/>
                <w:szCs w:val="18"/>
              </w:rPr>
            </w:pPr>
          </w:p>
        </w:tc>
        <w:tc>
          <w:tcPr>
            <w:tcW w:w="426" w:type="dxa"/>
            <w:tcBorders>
              <w:top w:val="nil"/>
              <w:left w:val="single" w:sz="4" w:space="0" w:color="auto"/>
              <w:bottom w:val="nil"/>
              <w:right w:val="single" w:sz="4" w:space="0" w:color="auto"/>
            </w:tcBorders>
          </w:tcPr>
          <w:p w:rsidR="00A61F05" w:rsidRPr="00F63D4B" w:rsidRDefault="00A61F05" w:rsidP="00A61F0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 xml:space="preserve">Use multiples of </w:t>
            </w:r>
            <w:r w:rsidRPr="00C90219">
              <w:rPr>
                <w:position w:val="-6"/>
                <w:sz w:val="18"/>
                <w:szCs w:val="18"/>
              </w:rPr>
              <w:object w:dxaOrig="180" w:dyaOrig="200" w14:anchorId="29C29D32">
                <v:shape id="_x0000_i1082" type="#_x0000_t75" style="width:9pt;height:9.75pt" o:ole="">
                  <v:imagedata r:id="rId128" o:title=""/>
                </v:shape>
                <o:OLEObject Type="Embed" ProgID="Equation.DSMT4" ShapeID="_x0000_i1082" DrawAspect="Content" ObjectID="_1531731510" r:id="rId139"/>
              </w:object>
            </w:r>
            <w:r>
              <w:rPr>
                <w:sz w:val="18"/>
                <w:szCs w:val="18"/>
              </w:rPr>
              <w:t xml:space="preserve"> in an exact calculation involving the areas of two sectors</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6" w:type="dxa"/>
          </w:tcPr>
          <w:p w:rsidR="00A61F05" w:rsidRPr="00F63D4B" w:rsidRDefault="00A61F05" w:rsidP="00A61F05">
            <w:pPr>
              <w:spacing w:line="360" w:lineRule="auto"/>
              <w:rPr>
                <w:sz w:val="18"/>
                <w:szCs w:val="18"/>
              </w:rPr>
            </w:pPr>
          </w:p>
        </w:tc>
      </w:tr>
      <w:tr w:rsidR="00A61F0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 xml:space="preserve">Use multiples of </w:t>
            </w:r>
            <w:r w:rsidRPr="00C90219">
              <w:rPr>
                <w:position w:val="-6"/>
                <w:sz w:val="18"/>
                <w:szCs w:val="18"/>
              </w:rPr>
              <w:object w:dxaOrig="180" w:dyaOrig="200" w14:anchorId="13E7CFD3">
                <v:shape id="_x0000_i1083" type="#_x0000_t75" style="width:9pt;height:9.75pt" o:ole="">
                  <v:imagedata r:id="rId131" o:title=""/>
                </v:shape>
                <o:OLEObject Type="Embed" ProgID="Equation.DSMT4" ShapeID="_x0000_i1083" DrawAspect="Content" ObjectID="_1531731511" r:id="rId140"/>
              </w:object>
            </w:r>
            <w:r>
              <w:rPr>
                <w:sz w:val="18"/>
                <w:szCs w:val="18"/>
              </w:rPr>
              <w:t xml:space="preserve"> in an exact calculation of the area of a proportion of a compound shape involving circles</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5" w:type="dxa"/>
            <w:tcBorders>
              <w:right w:val="single" w:sz="4" w:space="0" w:color="auto"/>
            </w:tcBorders>
          </w:tcPr>
          <w:p w:rsidR="00A61F05" w:rsidRPr="00F63D4B" w:rsidRDefault="00A61F05" w:rsidP="00A61F05">
            <w:pPr>
              <w:spacing w:line="360" w:lineRule="auto"/>
              <w:rPr>
                <w:sz w:val="18"/>
                <w:szCs w:val="18"/>
              </w:rPr>
            </w:pPr>
          </w:p>
        </w:tc>
        <w:tc>
          <w:tcPr>
            <w:tcW w:w="426" w:type="dxa"/>
            <w:tcBorders>
              <w:top w:val="nil"/>
              <w:left w:val="single" w:sz="4" w:space="0" w:color="auto"/>
              <w:bottom w:val="nil"/>
              <w:right w:val="single" w:sz="4" w:space="0" w:color="auto"/>
            </w:tcBorders>
          </w:tcPr>
          <w:p w:rsidR="00A61F05" w:rsidRPr="00F63D4B" w:rsidRDefault="00A61F05" w:rsidP="00A61F0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 xml:space="preserve">Use multiples of </w:t>
            </w:r>
            <w:r w:rsidRPr="00C90219">
              <w:rPr>
                <w:position w:val="-6"/>
                <w:sz w:val="18"/>
                <w:szCs w:val="18"/>
              </w:rPr>
              <w:object w:dxaOrig="180" w:dyaOrig="200" w14:anchorId="0E1818FE">
                <v:shape id="_x0000_i1084" type="#_x0000_t75" style="width:9pt;height:9.75pt" o:ole="">
                  <v:imagedata r:id="rId131" o:title=""/>
                </v:shape>
                <o:OLEObject Type="Embed" ProgID="Equation.DSMT4" ShapeID="_x0000_i1084" DrawAspect="Content" ObjectID="_1531731512" r:id="rId141"/>
              </w:object>
            </w:r>
            <w:r>
              <w:rPr>
                <w:sz w:val="18"/>
                <w:szCs w:val="18"/>
              </w:rPr>
              <w:t xml:space="preserve"> in an exact calculation of the area of a proportion of a compound shape involving circles</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6" w:type="dxa"/>
          </w:tcPr>
          <w:p w:rsidR="00A61F05" w:rsidRPr="00F63D4B" w:rsidRDefault="00A61F05" w:rsidP="00A61F05">
            <w:pPr>
              <w:spacing w:line="360" w:lineRule="auto"/>
              <w:rPr>
                <w:sz w:val="18"/>
                <w:szCs w:val="18"/>
              </w:rPr>
            </w:pPr>
          </w:p>
        </w:tc>
      </w:tr>
      <w:tr w:rsidR="00A61F0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Solve a problem involving fractions of rectangles</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5" w:type="dxa"/>
            <w:tcBorders>
              <w:right w:val="single" w:sz="4" w:space="0" w:color="auto"/>
            </w:tcBorders>
          </w:tcPr>
          <w:p w:rsidR="00A61F05" w:rsidRPr="00F63D4B" w:rsidRDefault="00A61F05" w:rsidP="00A61F05">
            <w:pPr>
              <w:spacing w:line="360" w:lineRule="auto"/>
              <w:rPr>
                <w:sz w:val="18"/>
                <w:szCs w:val="18"/>
              </w:rPr>
            </w:pPr>
          </w:p>
        </w:tc>
        <w:tc>
          <w:tcPr>
            <w:tcW w:w="426" w:type="dxa"/>
            <w:tcBorders>
              <w:top w:val="nil"/>
              <w:left w:val="single" w:sz="4" w:space="0" w:color="auto"/>
              <w:bottom w:val="nil"/>
              <w:right w:val="single" w:sz="4" w:space="0" w:color="auto"/>
            </w:tcBorders>
          </w:tcPr>
          <w:p w:rsidR="00A61F05" w:rsidRPr="00F63D4B" w:rsidRDefault="00A61F05" w:rsidP="00A61F0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Solve a problem involving fractions of rectangles</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6" w:type="dxa"/>
          </w:tcPr>
          <w:p w:rsidR="00A61F05" w:rsidRPr="00F63D4B" w:rsidRDefault="00A61F05" w:rsidP="00A61F05">
            <w:pPr>
              <w:spacing w:line="360" w:lineRule="auto"/>
              <w:rPr>
                <w:sz w:val="18"/>
                <w:szCs w:val="18"/>
              </w:rPr>
            </w:pPr>
          </w:p>
        </w:tc>
      </w:tr>
      <w:tr w:rsidR="00A61F0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Solve a problem involving exact areas of circles</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5" w:type="dxa"/>
            <w:tcBorders>
              <w:right w:val="single" w:sz="4" w:space="0" w:color="auto"/>
            </w:tcBorders>
          </w:tcPr>
          <w:p w:rsidR="00A61F05" w:rsidRPr="00F63D4B" w:rsidRDefault="00A61F05" w:rsidP="00A61F05">
            <w:pPr>
              <w:spacing w:line="360" w:lineRule="auto"/>
              <w:rPr>
                <w:sz w:val="18"/>
                <w:szCs w:val="18"/>
              </w:rPr>
            </w:pPr>
          </w:p>
        </w:tc>
        <w:tc>
          <w:tcPr>
            <w:tcW w:w="426" w:type="dxa"/>
            <w:tcBorders>
              <w:top w:val="nil"/>
              <w:left w:val="single" w:sz="4" w:space="0" w:color="auto"/>
              <w:bottom w:val="nil"/>
              <w:right w:val="single" w:sz="4" w:space="0" w:color="auto"/>
            </w:tcBorders>
          </w:tcPr>
          <w:p w:rsidR="00A61F05" w:rsidRPr="00F63D4B" w:rsidRDefault="00A61F05" w:rsidP="00A61F0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A61F05" w:rsidRPr="00D00115" w:rsidRDefault="00A61F05" w:rsidP="00A61F05">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A61F05" w:rsidRPr="00CA74D0" w:rsidRDefault="00A61F05" w:rsidP="00A61F05">
            <w:pPr>
              <w:rPr>
                <w:sz w:val="18"/>
                <w:szCs w:val="18"/>
              </w:rPr>
            </w:pPr>
            <w:r>
              <w:rPr>
                <w:sz w:val="18"/>
                <w:szCs w:val="18"/>
              </w:rPr>
              <w:t>Solve a problem involving exact areas of circles</w:t>
            </w:r>
          </w:p>
        </w:tc>
        <w:tc>
          <w:tcPr>
            <w:tcW w:w="425" w:type="dxa"/>
          </w:tcPr>
          <w:p w:rsidR="00A61F05" w:rsidRPr="00F63D4B" w:rsidRDefault="00A61F05" w:rsidP="00A61F05">
            <w:pPr>
              <w:spacing w:line="360" w:lineRule="auto"/>
              <w:rPr>
                <w:sz w:val="18"/>
                <w:szCs w:val="18"/>
              </w:rPr>
            </w:pPr>
          </w:p>
        </w:tc>
        <w:tc>
          <w:tcPr>
            <w:tcW w:w="425" w:type="dxa"/>
          </w:tcPr>
          <w:p w:rsidR="00A61F05" w:rsidRPr="00F63D4B" w:rsidRDefault="00A61F05" w:rsidP="00A61F05">
            <w:pPr>
              <w:spacing w:line="360" w:lineRule="auto"/>
              <w:rPr>
                <w:sz w:val="18"/>
                <w:szCs w:val="18"/>
              </w:rPr>
            </w:pPr>
          </w:p>
        </w:tc>
        <w:tc>
          <w:tcPr>
            <w:tcW w:w="426" w:type="dxa"/>
          </w:tcPr>
          <w:p w:rsidR="00A61F05" w:rsidRPr="00F63D4B" w:rsidRDefault="00A61F05" w:rsidP="00A61F05">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142"/>
      <w:footerReference w:type="default" r:id="rId143"/>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A0E" w:rsidRDefault="00B74A0E" w:rsidP="00C67B56">
      <w:r>
        <w:separator/>
      </w:r>
    </w:p>
  </w:endnote>
  <w:endnote w:type="continuationSeparator" w:id="0">
    <w:p w:rsidR="00B74A0E" w:rsidRDefault="00B74A0E"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A0E" w:rsidRDefault="00B74A0E">
    <w:pPr>
      <w:pStyle w:val="Footer"/>
    </w:pPr>
    <w:r>
      <w:rPr>
        <w:noProof/>
      </w:rPr>
      <w:drawing>
        <wp:anchor distT="0" distB="0" distL="114300" distR="114300" simplePos="0" relativeHeight="251661312" behindDoc="1" locked="0" layoutInCell="1" allowOverlap="1" wp14:anchorId="3F18EF21" wp14:editId="3A9AA1AD">
          <wp:simplePos x="0" y="0"/>
          <wp:positionH relativeFrom="page">
            <wp:posOffset>9525</wp:posOffset>
          </wp:positionH>
          <wp:positionV relativeFrom="paragraph">
            <wp:posOffset>130810</wp:posOffset>
          </wp:positionV>
          <wp:extent cx="7576820" cy="723265"/>
          <wp:effectExtent l="0" t="0" r="5080" b="635"/>
          <wp:wrapTight wrapText="bothSides">
            <wp:wrapPolygon edited="0">
              <wp:start x="0" y="0"/>
              <wp:lineTo x="0" y="21050"/>
              <wp:lineTo x="21560" y="21050"/>
              <wp:lineTo x="21560" y="0"/>
              <wp:lineTo x="0" y="0"/>
            </wp:wrapPolygon>
          </wp:wrapTight>
          <wp:docPr id="17" name="Picture 17"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A0E" w:rsidRDefault="00B74A0E">
    <w:pPr>
      <w:pStyle w:val="Footer"/>
    </w:pPr>
    <w:r>
      <w:rPr>
        <w:noProof/>
      </w:rPr>
      <w:drawing>
        <wp:anchor distT="0" distB="0" distL="114300" distR="114300" simplePos="0" relativeHeight="251663360" behindDoc="0" locked="0" layoutInCell="1" allowOverlap="1" wp14:anchorId="1D57DD73" wp14:editId="318607CF">
          <wp:simplePos x="0" y="0"/>
          <wp:positionH relativeFrom="margin">
            <wp:posOffset>-274320</wp:posOffset>
          </wp:positionH>
          <wp:positionV relativeFrom="page">
            <wp:posOffset>7012940</wp:posOffset>
          </wp:positionV>
          <wp:extent cx="10809605" cy="548005"/>
          <wp:effectExtent l="0" t="0" r="0" b="4445"/>
          <wp:wrapSquare wrapText="bothSides"/>
          <wp:docPr id="21" name="Picture 21"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A0E" w:rsidRDefault="00B74A0E" w:rsidP="00C67B56">
      <w:r>
        <w:separator/>
      </w:r>
    </w:p>
  </w:footnote>
  <w:footnote w:type="continuationSeparator" w:id="0">
    <w:p w:rsidR="00B74A0E" w:rsidRDefault="00B74A0E"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A0E" w:rsidRDefault="00B74A0E">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A0E" w:rsidRDefault="00B74A0E">
    <w:pPr>
      <w:pStyle w:val="Header"/>
    </w:pPr>
    <w:r>
      <w:rPr>
        <w:noProof/>
      </w:rPr>
      <w:drawing>
        <wp:anchor distT="0" distB="0" distL="114300" distR="114300" simplePos="0" relativeHeight="251660288" behindDoc="1" locked="0" layoutInCell="1" allowOverlap="1" wp14:anchorId="308E02DD" wp14:editId="53109B0C">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A0E" w:rsidRDefault="00B74A0E">
    <w:pPr>
      <w:pStyle w:val="Header"/>
    </w:pPr>
    <w:r>
      <w:rPr>
        <w:noProof/>
      </w:rPr>
      <w:drawing>
        <wp:anchor distT="0" distB="0" distL="114300" distR="114300" simplePos="0" relativeHeight="251662336" behindDoc="1" locked="0" layoutInCell="1" allowOverlap="1" wp14:anchorId="593937C6" wp14:editId="031D7D2D">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220A2"/>
    <w:multiLevelType w:val="hybridMultilevel"/>
    <w:tmpl w:val="987E9B1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537A"/>
    <w:rsid w:val="00016B33"/>
    <w:rsid w:val="00020C43"/>
    <w:rsid w:val="000257F8"/>
    <w:rsid w:val="00030D31"/>
    <w:rsid w:val="00032DC7"/>
    <w:rsid w:val="0003458F"/>
    <w:rsid w:val="000458CC"/>
    <w:rsid w:val="00047576"/>
    <w:rsid w:val="000479CD"/>
    <w:rsid w:val="00050A38"/>
    <w:rsid w:val="000538B0"/>
    <w:rsid w:val="000544DF"/>
    <w:rsid w:val="0005690B"/>
    <w:rsid w:val="00057A99"/>
    <w:rsid w:val="0006727D"/>
    <w:rsid w:val="00067317"/>
    <w:rsid w:val="000678F0"/>
    <w:rsid w:val="000708DA"/>
    <w:rsid w:val="00074277"/>
    <w:rsid w:val="00076915"/>
    <w:rsid w:val="00077EF4"/>
    <w:rsid w:val="00083B1B"/>
    <w:rsid w:val="00085179"/>
    <w:rsid w:val="0008675A"/>
    <w:rsid w:val="0009602A"/>
    <w:rsid w:val="000A3A88"/>
    <w:rsid w:val="000A5282"/>
    <w:rsid w:val="000C592C"/>
    <w:rsid w:val="000D0400"/>
    <w:rsid w:val="000D07B7"/>
    <w:rsid w:val="000D1363"/>
    <w:rsid w:val="000D2922"/>
    <w:rsid w:val="000D372A"/>
    <w:rsid w:val="000D7F8F"/>
    <w:rsid w:val="000E0015"/>
    <w:rsid w:val="000E2DA6"/>
    <w:rsid w:val="000E558B"/>
    <w:rsid w:val="000E610B"/>
    <w:rsid w:val="000F0E1D"/>
    <w:rsid w:val="00104F93"/>
    <w:rsid w:val="0011696A"/>
    <w:rsid w:val="00116B5E"/>
    <w:rsid w:val="00116C4C"/>
    <w:rsid w:val="0012287F"/>
    <w:rsid w:val="0012502D"/>
    <w:rsid w:val="0013011C"/>
    <w:rsid w:val="00130A40"/>
    <w:rsid w:val="0013407B"/>
    <w:rsid w:val="00135BCC"/>
    <w:rsid w:val="001406F1"/>
    <w:rsid w:val="00143302"/>
    <w:rsid w:val="00150BB1"/>
    <w:rsid w:val="001557AC"/>
    <w:rsid w:val="00160FF0"/>
    <w:rsid w:val="0016231A"/>
    <w:rsid w:val="001719F5"/>
    <w:rsid w:val="001723FC"/>
    <w:rsid w:val="001747D6"/>
    <w:rsid w:val="00174F8B"/>
    <w:rsid w:val="001757D5"/>
    <w:rsid w:val="001810FB"/>
    <w:rsid w:val="0018414D"/>
    <w:rsid w:val="001A1055"/>
    <w:rsid w:val="001A47AB"/>
    <w:rsid w:val="001B03A7"/>
    <w:rsid w:val="001B07D2"/>
    <w:rsid w:val="001B0DDD"/>
    <w:rsid w:val="001C4DEA"/>
    <w:rsid w:val="001C5BB8"/>
    <w:rsid w:val="001D6DBE"/>
    <w:rsid w:val="001F0D9D"/>
    <w:rsid w:val="001F3728"/>
    <w:rsid w:val="002270DB"/>
    <w:rsid w:val="0023336D"/>
    <w:rsid w:val="0023350E"/>
    <w:rsid w:val="00242702"/>
    <w:rsid w:val="00243B3E"/>
    <w:rsid w:val="00252257"/>
    <w:rsid w:val="0025370A"/>
    <w:rsid w:val="00261BA0"/>
    <w:rsid w:val="00270C99"/>
    <w:rsid w:val="002731AD"/>
    <w:rsid w:val="00286C93"/>
    <w:rsid w:val="002A7359"/>
    <w:rsid w:val="002B48DD"/>
    <w:rsid w:val="002B540B"/>
    <w:rsid w:val="002C219E"/>
    <w:rsid w:val="002C29CB"/>
    <w:rsid w:val="002D1D56"/>
    <w:rsid w:val="002D4B9D"/>
    <w:rsid w:val="002E1632"/>
    <w:rsid w:val="002E3295"/>
    <w:rsid w:val="002E41C5"/>
    <w:rsid w:val="002F00BB"/>
    <w:rsid w:val="002F0244"/>
    <w:rsid w:val="002F2FD8"/>
    <w:rsid w:val="002F6A5E"/>
    <w:rsid w:val="003045A4"/>
    <w:rsid w:val="003067F1"/>
    <w:rsid w:val="003216F8"/>
    <w:rsid w:val="00323636"/>
    <w:rsid w:val="0033011A"/>
    <w:rsid w:val="00330422"/>
    <w:rsid w:val="00331E2F"/>
    <w:rsid w:val="00337085"/>
    <w:rsid w:val="00337773"/>
    <w:rsid w:val="00341F95"/>
    <w:rsid w:val="00342EF0"/>
    <w:rsid w:val="00354339"/>
    <w:rsid w:val="003545BD"/>
    <w:rsid w:val="00362F66"/>
    <w:rsid w:val="00365723"/>
    <w:rsid w:val="00365D94"/>
    <w:rsid w:val="00372BC4"/>
    <w:rsid w:val="00374AF8"/>
    <w:rsid w:val="00376EB9"/>
    <w:rsid w:val="003774CC"/>
    <w:rsid w:val="00384637"/>
    <w:rsid w:val="0038636F"/>
    <w:rsid w:val="00386D6D"/>
    <w:rsid w:val="003906AC"/>
    <w:rsid w:val="003A0C3F"/>
    <w:rsid w:val="003A1CAD"/>
    <w:rsid w:val="003A3CBF"/>
    <w:rsid w:val="003A42E4"/>
    <w:rsid w:val="003A6DAD"/>
    <w:rsid w:val="003A7F25"/>
    <w:rsid w:val="003B12FC"/>
    <w:rsid w:val="003B6535"/>
    <w:rsid w:val="003C7122"/>
    <w:rsid w:val="003D3D71"/>
    <w:rsid w:val="003D662C"/>
    <w:rsid w:val="003E1A21"/>
    <w:rsid w:val="003E50F0"/>
    <w:rsid w:val="003E7B6C"/>
    <w:rsid w:val="003F6D74"/>
    <w:rsid w:val="004018E2"/>
    <w:rsid w:val="00414388"/>
    <w:rsid w:val="00432853"/>
    <w:rsid w:val="00443853"/>
    <w:rsid w:val="00444DA1"/>
    <w:rsid w:val="00456512"/>
    <w:rsid w:val="00456E25"/>
    <w:rsid w:val="00477376"/>
    <w:rsid w:val="00477D34"/>
    <w:rsid w:val="00483001"/>
    <w:rsid w:val="00490AD2"/>
    <w:rsid w:val="00495F1E"/>
    <w:rsid w:val="004A10E5"/>
    <w:rsid w:val="004A19FA"/>
    <w:rsid w:val="004C36BD"/>
    <w:rsid w:val="004C4C03"/>
    <w:rsid w:val="004C5712"/>
    <w:rsid w:val="004C66BD"/>
    <w:rsid w:val="004D2769"/>
    <w:rsid w:val="004D3EB2"/>
    <w:rsid w:val="004E2EAC"/>
    <w:rsid w:val="004E477A"/>
    <w:rsid w:val="004E554D"/>
    <w:rsid w:val="004F140E"/>
    <w:rsid w:val="004F3F02"/>
    <w:rsid w:val="004F585A"/>
    <w:rsid w:val="004F7042"/>
    <w:rsid w:val="00500076"/>
    <w:rsid w:val="0051028D"/>
    <w:rsid w:val="005112D3"/>
    <w:rsid w:val="005249CA"/>
    <w:rsid w:val="005262BF"/>
    <w:rsid w:val="00526BBD"/>
    <w:rsid w:val="00534B62"/>
    <w:rsid w:val="00551253"/>
    <w:rsid w:val="005520C3"/>
    <w:rsid w:val="005573F3"/>
    <w:rsid w:val="00563A7F"/>
    <w:rsid w:val="00576EE4"/>
    <w:rsid w:val="00577E71"/>
    <w:rsid w:val="005800E0"/>
    <w:rsid w:val="00583BDF"/>
    <w:rsid w:val="00585029"/>
    <w:rsid w:val="0058781C"/>
    <w:rsid w:val="00590516"/>
    <w:rsid w:val="005915E0"/>
    <w:rsid w:val="00591919"/>
    <w:rsid w:val="00591BCA"/>
    <w:rsid w:val="00594BE6"/>
    <w:rsid w:val="00595DFC"/>
    <w:rsid w:val="005A0749"/>
    <w:rsid w:val="005A2892"/>
    <w:rsid w:val="005A699E"/>
    <w:rsid w:val="005B0820"/>
    <w:rsid w:val="005B34C6"/>
    <w:rsid w:val="005C484E"/>
    <w:rsid w:val="005D11F3"/>
    <w:rsid w:val="005D1CD6"/>
    <w:rsid w:val="005D4074"/>
    <w:rsid w:val="005D4628"/>
    <w:rsid w:val="005D4FB3"/>
    <w:rsid w:val="005E0F95"/>
    <w:rsid w:val="005F317F"/>
    <w:rsid w:val="005F457D"/>
    <w:rsid w:val="005F5DD3"/>
    <w:rsid w:val="00600ADA"/>
    <w:rsid w:val="00600B04"/>
    <w:rsid w:val="00601C6B"/>
    <w:rsid w:val="0060536F"/>
    <w:rsid w:val="00606102"/>
    <w:rsid w:val="00606AB1"/>
    <w:rsid w:val="006103AD"/>
    <w:rsid w:val="00625ABE"/>
    <w:rsid w:val="00631EBA"/>
    <w:rsid w:val="00633A2D"/>
    <w:rsid w:val="00633A35"/>
    <w:rsid w:val="00633B48"/>
    <w:rsid w:val="00643DA1"/>
    <w:rsid w:val="00652955"/>
    <w:rsid w:val="00656B83"/>
    <w:rsid w:val="00656E17"/>
    <w:rsid w:val="0066643B"/>
    <w:rsid w:val="00670DEE"/>
    <w:rsid w:val="006728FF"/>
    <w:rsid w:val="0067366B"/>
    <w:rsid w:val="006838B0"/>
    <w:rsid w:val="00683ACF"/>
    <w:rsid w:val="006841AC"/>
    <w:rsid w:val="006855E0"/>
    <w:rsid w:val="00687604"/>
    <w:rsid w:val="00691F9A"/>
    <w:rsid w:val="006977BE"/>
    <w:rsid w:val="006A164A"/>
    <w:rsid w:val="006A331D"/>
    <w:rsid w:val="006A3666"/>
    <w:rsid w:val="006B5F1F"/>
    <w:rsid w:val="006C63AC"/>
    <w:rsid w:val="006D490E"/>
    <w:rsid w:val="006D5794"/>
    <w:rsid w:val="006E1304"/>
    <w:rsid w:val="006E55E8"/>
    <w:rsid w:val="006E6193"/>
    <w:rsid w:val="006F0CA8"/>
    <w:rsid w:val="006F2949"/>
    <w:rsid w:val="006F31ED"/>
    <w:rsid w:val="006F649A"/>
    <w:rsid w:val="006F713A"/>
    <w:rsid w:val="00703EF8"/>
    <w:rsid w:val="00712DE1"/>
    <w:rsid w:val="00721113"/>
    <w:rsid w:val="007225CA"/>
    <w:rsid w:val="00727C3F"/>
    <w:rsid w:val="00735415"/>
    <w:rsid w:val="00737D35"/>
    <w:rsid w:val="00742DAA"/>
    <w:rsid w:val="007457FA"/>
    <w:rsid w:val="007641FD"/>
    <w:rsid w:val="00765832"/>
    <w:rsid w:val="0077015F"/>
    <w:rsid w:val="007809AC"/>
    <w:rsid w:val="00787D64"/>
    <w:rsid w:val="007A6D24"/>
    <w:rsid w:val="007B0B99"/>
    <w:rsid w:val="007B233A"/>
    <w:rsid w:val="007C7179"/>
    <w:rsid w:val="007D1FCD"/>
    <w:rsid w:val="007D3076"/>
    <w:rsid w:val="007D379F"/>
    <w:rsid w:val="007D44CB"/>
    <w:rsid w:val="007D7B5D"/>
    <w:rsid w:val="007E1F9C"/>
    <w:rsid w:val="007E431A"/>
    <w:rsid w:val="0080353F"/>
    <w:rsid w:val="008069CC"/>
    <w:rsid w:val="00810CAD"/>
    <w:rsid w:val="00810E00"/>
    <w:rsid w:val="00815B2F"/>
    <w:rsid w:val="00820299"/>
    <w:rsid w:val="00821E69"/>
    <w:rsid w:val="00823738"/>
    <w:rsid w:val="008279F5"/>
    <w:rsid w:val="00836EEC"/>
    <w:rsid w:val="00840840"/>
    <w:rsid w:val="008408CB"/>
    <w:rsid w:val="008418B2"/>
    <w:rsid w:val="00846B67"/>
    <w:rsid w:val="00846DA0"/>
    <w:rsid w:val="00850A21"/>
    <w:rsid w:val="008546B6"/>
    <w:rsid w:val="008614A4"/>
    <w:rsid w:val="00867423"/>
    <w:rsid w:val="0087732F"/>
    <w:rsid w:val="0088165B"/>
    <w:rsid w:val="0089031C"/>
    <w:rsid w:val="008908F8"/>
    <w:rsid w:val="0089271C"/>
    <w:rsid w:val="00893BE9"/>
    <w:rsid w:val="008960BF"/>
    <w:rsid w:val="008967F2"/>
    <w:rsid w:val="008972DC"/>
    <w:rsid w:val="008A4097"/>
    <w:rsid w:val="008B0203"/>
    <w:rsid w:val="008B36A0"/>
    <w:rsid w:val="008B4D82"/>
    <w:rsid w:val="008B65DF"/>
    <w:rsid w:val="008C65A1"/>
    <w:rsid w:val="008C6AB7"/>
    <w:rsid w:val="008D3A42"/>
    <w:rsid w:val="008D415E"/>
    <w:rsid w:val="008D6F30"/>
    <w:rsid w:val="008E076E"/>
    <w:rsid w:val="008E0F39"/>
    <w:rsid w:val="008E5D9B"/>
    <w:rsid w:val="008F1B0C"/>
    <w:rsid w:val="008F1D29"/>
    <w:rsid w:val="008F6B5E"/>
    <w:rsid w:val="008F6E09"/>
    <w:rsid w:val="009013E4"/>
    <w:rsid w:val="00903C57"/>
    <w:rsid w:val="00905EE1"/>
    <w:rsid w:val="00910FAD"/>
    <w:rsid w:val="0091341D"/>
    <w:rsid w:val="00924192"/>
    <w:rsid w:val="00925C12"/>
    <w:rsid w:val="00930B4A"/>
    <w:rsid w:val="00936F2F"/>
    <w:rsid w:val="009378FB"/>
    <w:rsid w:val="00937C0A"/>
    <w:rsid w:val="009421BD"/>
    <w:rsid w:val="0094590D"/>
    <w:rsid w:val="009504ED"/>
    <w:rsid w:val="00954C93"/>
    <w:rsid w:val="0095672D"/>
    <w:rsid w:val="0096017C"/>
    <w:rsid w:val="0096129B"/>
    <w:rsid w:val="00965457"/>
    <w:rsid w:val="00971C90"/>
    <w:rsid w:val="009731F3"/>
    <w:rsid w:val="00976136"/>
    <w:rsid w:val="009768CD"/>
    <w:rsid w:val="00977DDC"/>
    <w:rsid w:val="00981704"/>
    <w:rsid w:val="009869FF"/>
    <w:rsid w:val="00993317"/>
    <w:rsid w:val="00993FAB"/>
    <w:rsid w:val="009973D4"/>
    <w:rsid w:val="00997A4E"/>
    <w:rsid w:val="009B2357"/>
    <w:rsid w:val="009B4AA2"/>
    <w:rsid w:val="009B63DC"/>
    <w:rsid w:val="009B6B89"/>
    <w:rsid w:val="009C2816"/>
    <w:rsid w:val="009C2CFB"/>
    <w:rsid w:val="009C6F8F"/>
    <w:rsid w:val="009D3134"/>
    <w:rsid w:val="009E087A"/>
    <w:rsid w:val="009E0CEE"/>
    <w:rsid w:val="009E4F9D"/>
    <w:rsid w:val="009E655F"/>
    <w:rsid w:val="009E6884"/>
    <w:rsid w:val="009E7516"/>
    <w:rsid w:val="009F0DB9"/>
    <w:rsid w:val="009F2856"/>
    <w:rsid w:val="009F7127"/>
    <w:rsid w:val="00A07979"/>
    <w:rsid w:val="00A13B27"/>
    <w:rsid w:val="00A169D9"/>
    <w:rsid w:val="00A240FA"/>
    <w:rsid w:val="00A35011"/>
    <w:rsid w:val="00A45DCB"/>
    <w:rsid w:val="00A53375"/>
    <w:rsid w:val="00A5473D"/>
    <w:rsid w:val="00A54E2D"/>
    <w:rsid w:val="00A56C8E"/>
    <w:rsid w:val="00A578ED"/>
    <w:rsid w:val="00A60074"/>
    <w:rsid w:val="00A61F05"/>
    <w:rsid w:val="00A63629"/>
    <w:rsid w:val="00A64D81"/>
    <w:rsid w:val="00A70FAE"/>
    <w:rsid w:val="00A846C7"/>
    <w:rsid w:val="00A87975"/>
    <w:rsid w:val="00A87F50"/>
    <w:rsid w:val="00A92C32"/>
    <w:rsid w:val="00A9335E"/>
    <w:rsid w:val="00A94140"/>
    <w:rsid w:val="00A94ADA"/>
    <w:rsid w:val="00A9567D"/>
    <w:rsid w:val="00AA2B39"/>
    <w:rsid w:val="00AB0508"/>
    <w:rsid w:val="00AB0DBB"/>
    <w:rsid w:val="00AD07EB"/>
    <w:rsid w:val="00AD0D93"/>
    <w:rsid w:val="00AD53B6"/>
    <w:rsid w:val="00AD7551"/>
    <w:rsid w:val="00AE09A0"/>
    <w:rsid w:val="00AE2A64"/>
    <w:rsid w:val="00AE400D"/>
    <w:rsid w:val="00AF305E"/>
    <w:rsid w:val="00AF37D5"/>
    <w:rsid w:val="00B0067A"/>
    <w:rsid w:val="00B01E00"/>
    <w:rsid w:val="00B06DE0"/>
    <w:rsid w:val="00B138B9"/>
    <w:rsid w:val="00B35E0B"/>
    <w:rsid w:val="00B410A2"/>
    <w:rsid w:val="00B4289D"/>
    <w:rsid w:val="00B42A8F"/>
    <w:rsid w:val="00B44885"/>
    <w:rsid w:val="00B478C2"/>
    <w:rsid w:val="00B47BFE"/>
    <w:rsid w:val="00B52835"/>
    <w:rsid w:val="00B53B05"/>
    <w:rsid w:val="00B559A5"/>
    <w:rsid w:val="00B61BC8"/>
    <w:rsid w:val="00B627D4"/>
    <w:rsid w:val="00B6379B"/>
    <w:rsid w:val="00B64614"/>
    <w:rsid w:val="00B669DD"/>
    <w:rsid w:val="00B70C1C"/>
    <w:rsid w:val="00B70E6E"/>
    <w:rsid w:val="00B71ED6"/>
    <w:rsid w:val="00B74A0E"/>
    <w:rsid w:val="00B97098"/>
    <w:rsid w:val="00BA3482"/>
    <w:rsid w:val="00BB223F"/>
    <w:rsid w:val="00BB5173"/>
    <w:rsid w:val="00BC350F"/>
    <w:rsid w:val="00BC3A50"/>
    <w:rsid w:val="00BC6554"/>
    <w:rsid w:val="00BD288A"/>
    <w:rsid w:val="00BD603D"/>
    <w:rsid w:val="00BD6B24"/>
    <w:rsid w:val="00BE70D6"/>
    <w:rsid w:val="00C0455C"/>
    <w:rsid w:val="00C06A49"/>
    <w:rsid w:val="00C114A1"/>
    <w:rsid w:val="00C114BF"/>
    <w:rsid w:val="00C11935"/>
    <w:rsid w:val="00C122F2"/>
    <w:rsid w:val="00C14E41"/>
    <w:rsid w:val="00C14F18"/>
    <w:rsid w:val="00C1747E"/>
    <w:rsid w:val="00C26E0F"/>
    <w:rsid w:val="00C33FD4"/>
    <w:rsid w:val="00C35643"/>
    <w:rsid w:val="00C414E4"/>
    <w:rsid w:val="00C43C4D"/>
    <w:rsid w:val="00C4464F"/>
    <w:rsid w:val="00C464B0"/>
    <w:rsid w:val="00C47BCE"/>
    <w:rsid w:val="00C50280"/>
    <w:rsid w:val="00C505F6"/>
    <w:rsid w:val="00C50EB9"/>
    <w:rsid w:val="00C53AF6"/>
    <w:rsid w:val="00C5433B"/>
    <w:rsid w:val="00C55FDD"/>
    <w:rsid w:val="00C60E94"/>
    <w:rsid w:val="00C67B56"/>
    <w:rsid w:val="00C70910"/>
    <w:rsid w:val="00C72525"/>
    <w:rsid w:val="00C76B6A"/>
    <w:rsid w:val="00C80F0F"/>
    <w:rsid w:val="00C90219"/>
    <w:rsid w:val="00C91EDB"/>
    <w:rsid w:val="00C92F4C"/>
    <w:rsid w:val="00CA2853"/>
    <w:rsid w:val="00CA5903"/>
    <w:rsid w:val="00CA5C0E"/>
    <w:rsid w:val="00CA6DEB"/>
    <w:rsid w:val="00CA74D0"/>
    <w:rsid w:val="00CB29CB"/>
    <w:rsid w:val="00CB42AA"/>
    <w:rsid w:val="00CD06FD"/>
    <w:rsid w:val="00CD40CD"/>
    <w:rsid w:val="00CD62B6"/>
    <w:rsid w:val="00CE2702"/>
    <w:rsid w:val="00CE6AEF"/>
    <w:rsid w:val="00CF0E24"/>
    <w:rsid w:val="00CF2229"/>
    <w:rsid w:val="00CF5509"/>
    <w:rsid w:val="00D00115"/>
    <w:rsid w:val="00D1186E"/>
    <w:rsid w:val="00D15795"/>
    <w:rsid w:val="00D25169"/>
    <w:rsid w:val="00D25901"/>
    <w:rsid w:val="00D2645C"/>
    <w:rsid w:val="00D27CD0"/>
    <w:rsid w:val="00D43AF5"/>
    <w:rsid w:val="00D53955"/>
    <w:rsid w:val="00D615C1"/>
    <w:rsid w:val="00D64D69"/>
    <w:rsid w:val="00D66A0D"/>
    <w:rsid w:val="00D67C31"/>
    <w:rsid w:val="00D73A33"/>
    <w:rsid w:val="00D84971"/>
    <w:rsid w:val="00D87762"/>
    <w:rsid w:val="00D90B40"/>
    <w:rsid w:val="00D9215E"/>
    <w:rsid w:val="00D9359D"/>
    <w:rsid w:val="00D97139"/>
    <w:rsid w:val="00DA5D15"/>
    <w:rsid w:val="00DA6B83"/>
    <w:rsid w:val="00DA6CE8"/>
    <w:rsid w:val="00DA7CAC"/>
    <w:rsid w:val="00DB3105"/>
    <w:rsid w:val="00DB4A32"/>
    <w:rsid w:val="00DB6693"/>
    <w:rsid w:val="00DC22A1"/>
    <w:rsid w:val="00DC5D48"/>
    <w:rsid w:val="00DD0E53"/>
    <w:rsid w:val="00DD20E7"/>
    <w:rsid w:val="00DE0323"/>
    <w:rsid w:val="00DE6453"/>
    <w:rsid w:val="00DE7168"/>
    <w:rsid w:val="00DF1349"/>
    <w:rsid w:val="00DF37F9"/>
    <w:rsid w:val="00DF70A2"/>
    <w:rsid w:val="00E23B36"/>
    <w:rsid w:val="00E258B7"/>
    <w:rsid w:val="00E272EA"/>
    <w:rsid w:val="00E3009E"/>
    <w:rsid w:val="00E32040"/>
    <w:rsid w:val="00E33959"/>
    <w:rsid w:val="00E351B9"/>
    <w:rsid w:val="00E36359"/>
    <w:rsid w:val="00E40DD5"/>
    <w:rsid w:val="00E418CB"/>
    <w:rsid w:val="00E4329F"/>
    <w:rsid w:val="00E43401"/>
    <w:rsid w:val="00E4668A"/>
    <w:rsid w:val="00E47367"/>
    <w:rsid w:val="00E51C78"/>
    <w:rsid w:val="00E55E10"/>
    <w:rsid w:val="00E56204"/>
    <w:rsid w:val="00E57F02"/>
    <w:rsid w:val="00E6291E"/>
    <w:rsid w:val="00E62B35"/>
    <w:rsid w:val="00E62B5B"/>
    <w:rsid w:val="00E717B1"/>
    <w:rsid w:val="00E83311"/>
    <w:rsid w:val="00E8600D"/>
    <w:rsid w:val="00E96379"/>
    <w:rsid w:val="00EA02EC"/>
    <w:rsid w:val="00EB15E1"/>
    <w:rsid w:val="00EB3BB3"/>
    <w:rsid w:val="00EC2DC4"/>
    <w:rsid w:val="00EC5703"/>
    <w:rsid w:val="00ED0215"/>
    <w:rsid w:val="00EE33F7"/>
    <w:rsid w:val="00EE76BE"/>
    <w:rsid w:val="00EE77AF"/>
    <w:rsid w:val="00EF4EB3"/>
    <w:rsid w:val="00F044A9"/>
    <w:rsid w:val="00F04B28"/>
    <w:rsid w:val="00F146EB"/>
    <w:rsid w:val="00F1472C"/>
    <w:rsid w:val="00F14E5C"/>
    <w:rsid w:val="00F20A98"/>
    <w:rsid w:val="00F23B88"/>
    <w:rsid w:val="00F30965"/>
    <w:rsid w:val="00F42AD5"/>
    <w:rsid w:val="00F529F0"/>
    <w:rsid w:val="00F63156"/>
    <w:rsid w:val="00F635EE"/>
    <w:rsid w:val="00F63D4B"/>
    <w:rsid w:val="00F74D23"/>
    <w:rsid w:val="00F76629"/>
    <w:rsid w:val="00F861AC"/>
    <w:rsid w:val="00F874C5"/>
    <w:rsid w:val="00F8776B"/>
    <w:rsid w:val="00F9373D"/>
    <w:rsid w:val="00F9538F"/>
    <w:rsid w:val="00F9544C"/>
    <w:rsid w:val="00FA2C73"/>
    <w:rsid w:val="00FA425E"/>
    <w:rsid w:val="00FA537E"/>
    <w:rsid w:val="00FA7CE4"/>
    <w:rsid w:val="00FB082E"/>
    <w:rsid w:val="00FB1225"/>
    <w:rsid w:val="00FB3C38"/>
    <w:rsid w:val="00FB7B50"/>
    <w:rsid w:val="00FC3DA2"/>
    <w:rsid w:val="00FD2597"/>
    <w:rsid w:val="00FD5426"/>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7AF"/>
  </w:style>
  <w:style w:type="paragraph" w:styleId="Heading1">
    <w:name w:val="heading 1"/>
    <w:basedOn w:val="Heading"/>
    <w:next w:val="Normal"/>
    <w:link w:val="Heading1Char"/>
    <w:qFormat/>
    <w:locked/>
    <w:rsid w:val="00EE77AF"/>
    <w:pPr>
      <w:outlineLvl w:val="0"/>
    </w:pPr>
  </w:style>
  <w:style w:type="paragraph" w:styleId="Heading2">
    <w:name w:val="heading 2"/>
    <w:basedOn w:val="Subheading"/>
    <w:next w:val="Normal"/>
    <w:link w:val="Heading2Char"/>
    <w:unhideWhenUsed/>
    <w:qFormat/>
    <w:locked/>
    <w:rsid w:val="00EE77AF"/>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E77AF"/>
    <w:rPr>
      <w:rFonts w:cs="Arial"/>
      <w:b/>
      <w:color w:val="D31920"/>
      <w:sz w:val="40"/>
      <w:szCs w:val="40"/>
    </w:rPr>
  </w:style>
  <w:style w:type="character" w:customStyle="1" w:styleId="Heading2Char">
    <w:name w:val="Heading 2 Char"/>
    <w:basedOn w:val="DefaultParagraphFont"/>
    <w:link w:val="Heading2"/>
    <w:rsid w:val="00EE77AF"/>
    <w:rPr>
      <w:b/>
      <w:color w:val="D3192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7AF"/>
  </w:style>
  <w:style w:type="paragraph" w:styleId="Heading1">
    <w:name w:val="heading 1"/>
    <w:basedOn w:val="Heading"/>
    <w:next w:val="Normal"/>
    <w:link w:val="Heading1Char"/>
    <w:qFormat/>
    <w:locked/>
    <w:rsid w:val="00EE77AF"/>
    <w:pPr>
      <w:outlineLvl w:val="0"/>
    </w:pPr>
  </w:style>
  <w:style w:type="paragraph" w:styleId="Heading2">
    <w:name w:val="heading 2"/>
    <w:basedOn w:val="Subheading"/>
    <w:next w:val="Normal"/>
    <w:link w:val="Heading2Char"/>
    <w:unhideWhenUsed/>
    <w:qFormat/>
    <w:locked/>
    <w:rsid w:val="00EE77AF"/>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E77AF"/>
    <w:rPr>
      <w:rFonts w:cs="Arial"/>
      <w:b/>
      <w:color w:val="D31920"/>
      <w:sz w:val="40"/>
      <w:szCs w:val="40"/>
    </w:rPr>
  </w:style>
  <w:style w:type="character" w:customStyle="1" w:styleId="Heading2Char">
    <w:name w:val="Heading 2 Char"/>
    <w:basedOn w:val="DefaultParagraphFont"/>
    <w:link w:val="Heading2"/>
    <w:rsid w:val="00EE77AF"/>
    <w:rPr>
      <w:b/>
      <w:color w:val="D319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hyperlink" Target="mailto:resourcesfeedback@ocr.org.uk" TargetMode="External"/><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2.wmf"/><Relationship Id="rId84" Type="http://schemas.openxmlformats.org/officeDocument/2006/relationships/oleObject" Target="embeddings/oleObject37.bin"/><Relationship Id="rId89" Type="http://schemas.openxmlformats.org/officeDocument/2006/relationships/image" Target="media/image42.wmf"/><Relationship Id="rId112" Type="http://schemas.openxmlformats.org/officeDocument/2006/relationships/hyperlink" Target="mailto:resourcesfeedback@ocr.org.uk" TargetMode="External"/><Relationship Id="rId133" Type="http://schemas.openxmlformats.org/officeDocument/2006/relationships/oleObject" Target="embeddings/oleObject52.bin"/><Relationship Id="rId138" Type="http://schemas.openxmlformats.org/officeDocument/2006/relationships/oleObject" Target="embeddings/oleObject57.bin"/><Relationship Id="rId16" Type="http://schemas.openxmlformats.org/officeDocument/2006/relationships/oleObject" Target="embeddings/oleObject4.bin"/><Relationship Id="rId107" Type="http://schemas.openxmlformats.org/officeDocument/2006/relationships/header" Target="header1.xml"/><Relationship Id="rId11" Type="http://schemas.openxmlformats.org/officeDocument/2006/relationships/image" Target="media/image2.wmf"/><Relationship Id="rId32" Type="http://schemas.openxmlformats.org/officeDocument/2006/relationships/image" Target="media/image13.png"/><Relationship Id="rId37" Type="http://schemas.openxmlformats.org/officeDocument/2006/relationships/image" Target="media/image16.png"/><Relationship Id="rId53" Type="http://schemas.openxmlformats.org/officeDocument/2006/relationships/oleObject" Target="embeddings/oleObject21.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4.bin"/><Relationship Id="rId102" Type="http://schemas.openxmlformats.org/officeDocument/2006/relationships/hyperlink" Target="mailto:resources.feedback@ocr.org.uk?subject=I%20liked%20the%20GCSE%20(9-1)%20Mathematics%20Foundation%20Check%20In%20&#8211;%203.03%20Exact%20calculations" TargetMode="External"/><Relationship Id="rId123" Type="http://schemas.openxmlformats.org/officeDocument/2006/relationships/oleObject" Target="embeddings/oleObject45.bin"/><Relationship Id="rId128" Type="http://schemas.openxmlformats.org/officeDocument/2006/relationships/image" Target="media/image52.wmf"/><Relationship Id="rId144"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5.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6.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29.bin"/><Relationship Id="rId113" Type="http://schemas.openxmlformats.org/officeDocument/2006/relationships/hyperlink" Target="mailto:resourcesfeedback@ocr.org.uk" TargetMode="External"/><Relationship Id="rId118" Type="http://schemas.openxmlformats.org/officeDocument/2006/relationships/hyperlink" Target="mailto:resourcesfeedback@ocr.org.uk" TargetMode="External"/><Relationship Id="rId134" Type="http://schemas.openxmlformats.org/officeDocument/2006/relationships/oleObject" Target="embeddings/oleObject53.bin"/><Relationship Id="rId139" Type="http://schemas.openxmlformats.org/officeDocument/2006/relationships/oleObject" Target="embeddings/oleObject58.bin"/><Relationship Id="rId80" Type="http://schemas.openxmlformats.org/officeDocument/2006/relationships/oleObject" Target="embeddings/oleObject35.bin"/><Relationship Id="rId85" Type="http://schemas.openxmlformats.org/officeDocument/2006/relationships/image" Target="media/image40.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hyperlink" Target="mailto:resources.feedback@ocr.org.uk?subject=I%20disliked%20the%20GCSE%20(9-1)%20Mathematics%20Foundation%20Check%20In%20&#8211;%203.03%20Exact%20calculations" TargetMode="External"/><Relationship Id="rId108" Type="http://schemas.openxmlformats.org/officeDocument/2006/relationships/header" Target="header2.xml"/><Relationship Id="rId116" Type="http://schemas.openxmlformats.org/officeDocument/2006/relationships/hyperlink" Target="mailto:resourcesfeedback@ocr.org.uk" TargetMode="External"/><Relationship Id="rId124" Type="http://schemas.openxmlformats.org/officeDocument/2006/relationships/oleObject" Target="embeddings/oleObject46.bin"/><Relationship Id="rId129" Type="http://schemas.openxmlformats.org/officeDocument/2006/relationships/oleObject" Target="embeddings/oleObject49.bin"/><Relationship Id="rId137" Type="http://schemas.openxmlformats.org/officeDocument/2006/relationships/oleObject" Target="embeddings/oleObject56.bin"/><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2.bin"/><Relationship Id="rId83" Type="http://schemas.openxmlformats.org/officeDocument/2006/relationships/image" Target="media/image39.wmf"/><Relationship Id="rId88" Type="http://schemas.openxmlformats.org/officeDocument/2006/relationships/oleObject" Target="embeddings/oleObject39.bin"/><Relationship Id="rId91" Type="http://schemas.openxmlformats.org/officeDocument/2006/relationships/image" Target="media/image43.wmf"/><Relationship Id="rId96" Type="http://schemas.openxmlformats.org/officeDocument/2006/relationships/oleObject" Target="embeddings/oleObject43.bin"/><Relationship Id="rId111" Type="http://schemas.openxmlformats.org/officeDocument/2006/relationships/hyperlink" Target="mailto:resourcesfeedback@ocr.org.uk" TargetMode="External"/><Relationship Id="rId132" Type="http://schemas.openxmlformats.org/officeDocument/2006/relationships/oleObject" Target="embeddings/oleObject51.bin"/><Relationship Id="rId140" Type="http://schemas.openxmlformats.org/officeDocument/2006/relationships/oleObject" Target="embeddings/oleObject59.bin"/><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hyperlink" Target="mailto:resources.feedback@ocr.org.uk" TargetMode="External"/><Relationship Id="rId114" Type="http://schemas.openxmlformats.org/officeDocument/2006/relationships/hyperlink" Target="mailto:resourcesfeedback@ocr.org.uk" TargetMode="External"/><Relationship Id="rId119" Type="http://schemas.openxmlformats.org/officeDocument/2006/relationships/hyperlink" Target="mailto:resourcesfeedback@ocr.org.uk" TargetMode="External"/><Relationship Id="rId127" Type="http://schemas.openxmlformats.org/officeDocument/2006/relationships/oleObject" Target="embeddings/oleObject48.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7.wmf"/><Relationship Id="rId81" Type="http://schemas.openxmlformats.org/officeDocument/2006/relationships/image" Target="media/image38.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hyperlink" Target="mailto:resources.feedback@ocr.org.uk?subject=I%20liked%20the%20GCSE%20(9-1)%20Mathematics%20Foundation%20Check%20In%20&#8211;%203.03%20Exact%20calculations" TargetMode="External"/><Relationship Id="rId101" Type="http://schemas.openxmlformats.org/officeDocument/2006/relationships/hyperlink" Target="http://www.ocr.org.uk/expression-of-interest" TargetMode="External"/><Relationship Id="rId122" Type="http://schemas.openxmlformats.org/officeDocument/2006/relationships/image" Target="media/image50.wmf"/><Relationship Id="rId130" Type="http://schemas.openxmlformats.org/officeDocument/2006/relationships/oleObject" Target="embeddings/oleObject50.bin"/><Relationship Id="rId135" Type="http://schemas.openxmlformats.org/officeDocument/2006/relationships/oleObject" Target="embeddings/oleObject54.bin"/><Relationship Id="rId143"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4.bin"/><Relationship Id="rId109" Type="http://schemas.openxmlformats.org/officeDocument/2006/relationships/footer" Target="footer1.xml"/><Relationship Id="rId34" Type="http://schemas.openxmlformats.org/officeDocument/2006/relationships/oleObject" Target="embeddings/oleObject12.bin"/><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hyperlink" Target="http://www.ocr.org.uk/expression-of-interest" TargetMode="External"/><Relationship Id="rId120" Type="http://schemas.openxmlformats.org/officeDocument/2006/relationships/hyperlink" Target="mailto:resourcesfeedback@ocr.org.uk" TargetMode="External"/><Relationship Id="rId125" Type="http://schemas.openxmlformats.org/officeDocument/2006/relationships/image" Target="media/image51.wmf"/><Relationship Id="rId141" Type="http://schemas.openxmlformats.org/officeDocument/2006/relationships/oleObject" Target="embeddings/oleObject60.bin"/><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1.png"/><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hyperlink" Target="mailto:resourcesfeedback@ocr.org.uk" TargetMode="External"/><Relationship Id="rId115" Type="http://schemas.openxmlformats.org/officeDocument/2006/relationships/hyperlink" Target="mailto:resourcesfeedback@ocr.org.uk" TargetMode="External"/><Relationship Id="rId131" Type="http://schemas.openxmlformats.org/officeDocument/2006/relationships/image" Target="media/image53.wmf"/><Relationship Id="rId136" Type="http://schemas.openxmlformats.org/officeDocument/2006/relationships/oleObject" Target="embeddings/oleObject55.bin"/><Relationship Id="rId61" Type="http://schemas.openxmlformats.org/officeDocument/2006/relationships/oleObject" Target="embeddings/oleObject25.bin"/><Relationship Id="rId82" Type="http://schemas.openxmlformats.org/officeDocument/2006/relationships/oleObject" Target="embeddings/oleObject36.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hyperlink" Target="mailto:resources.feedback@ocr.org.uk?subject=I%20disliked%20the%20GCSE%20(9-1)%20Mathematics%20Foundation%20Check%20In%20&#8211;%203.03%20Exact%20calculations" TargetMode="External"/><Relationship Id="rId105" Type="http://schemas.openxmlformats.org/officeDocument/2006/relationships/hyperlink" Target="mailto:resources.feedback@ocr.org.uk" TargetMode="External"/><Relationship Id="rId126" Type="http://schemas.openxmlformats.org/officeDocument/2006/relationships/oleObject" Target="embeddings/oleObject47.bin"/><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hyperlink" Target="mailto:resourcesfeedback@ocr.org.uk" TargetMode="External"/><Relationship Id="rId14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9.png"/></Relationships>
</file>

<file path=word/_rels/footer2.xml.rels><?xml version="1.0" encoding="UTF-8" standalone="yes"?>
<Relationships xmlns="http://schemas.openxmlformats.org/package/2006/relationships"><Relationship Id="rId1" Type="http://schemas.openxmlformats.org/officeDocument/2006/relationships/image" Target="media/image55.png"/></Relationships>
</file>

<file path=word/_rels/header1.xml.rels><?xml version="1.0" encoding="UTF-8" standalone="yes"?>
<Relationships xmlns="http://schemas.openxmlformats.org/package/2006/relationships"><Relationship Id="rId1" Type="http://schemas.openxmlformats.org/officeDocument/2006/relationships/image" Target="media/image47.jpeg"/></Relationships>
</file>

<file path=word/_rels/header2.xml.rels><?xml version="1.0" encoding="UTF-8" standalone="yes"?>
<Relationships xmlns="http://schemas.openxmlformats.org/package/2006/relationships"><Relationship Id="rId1" Type="http://schemas.openxmlformats.org/officeDocument/2006/relationships/image" Target="media/image48.png"/></Relationships>
</file>

<file path=word/_rels/header3.xml.rels><?xml version="1.0" encoding="UTF-8" standalone="yes"?>
<Relationships xmlns="http://schemas.openxmlformats.org/package/2006/relationships"><Relationship Id="rId1" Type="http://schemas.openxmlformats.org/officeDocument/2006/relationships/image" Target="media/image5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2516D-1578-4378-A5A9-0B602CB5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5</Pages>
  <Words>932</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GCSE (9-1) Mathematics Foundation Check In – 3.03 Exact calculations</vt:lpstr>
    </vt:vector>
  </TitlesOfParts>
  <Company>Cambridge Assessment</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Foundation Check In – 3.03 Exact calculations</dc:title>
  <dc:subject>GCSE Maths</dc:subject>
  <dc:creator>OCR</dc:creator>
  <cp:keywords>GCSE, (9-1), Mathematics, Foundation, Check In, 3.03 Exact calculations</cp:keywords>
  <cp:lastModifiedBy>Neil Ogden</cp:lastModifiedBy>
  <cp:revision>35</cp:revision>
  <cp:lastPrinted>2016-07-19T13:49:00Z</cp:lastPrinted>
  <dcterms:created xsi:type="dcterms:W3CDTF">2015-09-09T09:45:00Z</dcterms:created>
  <dcterms:modified xsi:type="dcterms:W3CDTF">2016-08-03T11:10:00Z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