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EDF" w:rsidRDefault="00580EDF" w:rsidP="00580EDF">
      <w:pPr>
        <w:pStyle w:val="Heading1"/>
      </w:pPr>
      <w:r>
        <w:t>Check</w:t>
      </w:r>
      <w:r w:rsidR="00B86716">
        <w:t xml:space="preserve"> In </w:t>
      </w:r>
      <w:r w:rsidR="00C24C2E">
        <w:t>quiz</w:t>
      </w:r>
      <w:bookmarkStart w:id="0" w:name="_GoBack"/>
      <w:bookmarkEnd w:id="0"/>
    </w:p>
    <w:p w:rsidR="00BB75F3" w:rsidRPr="005C5400" w:rsidRDefault="00BB75F3" w:rsidP="00BB75F3">
      <w:pPr>
        <w:pStyle w:val="Heading1"/>
      </w:pPr>
      <w:r>
        <w:t>Marketing</w:t>
      </w:r>
    </w:p>
    <w:p w:rsidR="00A25E82" w:rsidRDefault="00A25E82" w:rsidP="00A25E82">
      <w:pPr>
        <w:pStyle w:val="Heading2"/>
        <w:spacing w:before="160"/>
      </w:pPr>
      <w:r>
        <w:t>Ques</w:t>
      </w:r>
      <w:r w:rsidRPr="006147BE">
        <w:t>tio</w:t>
      </w:r>
      <w:r>
        <w:t>ns</w:t>
      </w:r>
    </w:p>
    <w:p w:rsidR="00FF458A" w:rsidRPr="0062656F" w:rsidRDefault="00FF458A" w:rsidP="0099065D">
      <w:pPr>
        <w:pStyle w:val="bodysinglenospacing"/>
        <w:numPr>
          <w:ilvl w:val="0"/>
          <w:numId w:val="0"/>
        </w:numPr>
        <w:tabs>
          <w:tab w:val="left" w:pos="567"/>
          <w:tab w:val="left" w:pos="1134"/>
        </w:tabs>
      </w:pPr>
    </w:p>
    <w:p w:rsidR="00FF458A" w:rsidRDefault="00BB75F3" w:rsidP="00AC5360">
      <w:pPr>
        <w:pStyle w:val="bodysinglenospacing"/>
      </w:pPr>
      <w:r>
        <w:rPr>
          <w:rFonts w:eastAsia="Arial"/>
          <w:color w:val="231F20"/>
        </w:rPr>
        <w:t>Market segmentation:</w:t>
      </w:r>
    </w:p>
    <w:p w:rsidR="00AC5360" w:rsidRPr="002E464C" w:rsidRDefault="00AC5360" w:rsidP="002E464C">
      <w:pPr>
        <w:pStyle w:val="Bodysingle"/>
      </w:pPr>
    </w:p>
    <w:p w:rsidR="00EC716E" w:rsidRPr="002E464C" w:rsidRDefault="00BB75F3" w:rsidP="000E7775">
      <w:pPr>
        <w:pStyle w:val="ABCnumberedlist"/>
      </w:pPr>
      <w:r>
        <w:t>divides customers into sub-groups</w:t>
      </w:r>
    </w:p>
    <w:p w:rsidR="00EC716E" w:rsidRPr="002E464C" w:rsidRDefault="00C6245E" w:rsidP="000E7775">
      <w:pPr>
        <w:pStyle w:val="ABCnumberedlist"/>
      </w:pPr>
      <w:r>
        <w:t>is a method of promotion</w:t>
      </w:r>
    </w:p>
    <w:p w:rsidR="00EC716E" w:rsidRPr="002E464C" w:rsidRDefault="00C6245E" w:rsidP="000E7775">
      <w:pPr>
        <w:pStyle w:val="ABCnumberedlist"/>
      </w:pPr>
      <w:r>
        <w:t>is a qualitative form of market research</w:t>
      </w:r>
    </w:p>
    <w:p w:rsidR="00EC716E" w:rsidRPr="002E464C" w:rsidRDefault="00C6245E" w:rsidP="000E7775">
      <w:pPr>
        <w:pStyle w:val="ABCnumberedlist"/>
      </w:pPr>
      <w:r>
        <w:t>transports products to customers</w:t>
      </w:r>
    </w:p>
    <w:p w:rsidR="007215FD" w:rsidRDefault="007215FD" w:rsidP="00EC716E">
      <w:pPr>
        <w:pStyle w:val="bodysinglenospacing"/>
        <w:numPr>
          <w:ilvl w:val="0"/>
          <w:numId w:val="0"/>
        </w:numPr>
        <w:tabs>
          <w:tab w:val="left" w:pos="9072"/>
        </w:tabs>
        <w:ind w:left="567"/>
      </w:pPr>
    </w:p>
    <w:p w:rsidR="00EC716E" w:rsidRDefault="0024217F" w:rsidP="00EC716E">
      <w:pPr>
        <w:pStyle w:val="bodysinglenospacing"/>
        <w:numPr>
          <w:ilvl w:val="0"/>
          <w:numId w:val="0"/>
        </w:numPr>
        <w:tabs>
          <w:tab w:val="left" w:pos="9072"/>
        </w:tabs>
        <w:ind w:left="567"/>
      </w:pPr>
      <w:r w:rsidRPr="0099065D">
        <w:rPr>
          <w:noProof/>
        </w:rPr>
        <mc:AlternateContent>
          <mc:Choice Requires="wps">
            <w:drawing>
              <wp:anchor distT="0" distB="0" distL="114300" distR="114300" simplePos="0" relativeHeight="251847680" behindDoc="0" locked="0" layoutInCell="1" allowOverlap="1" wp14:anchorId="700C0804" wp14:editId="7BCD14AD">
                <wp:simplePos x="0" y="0"/>
                <wp:positionH relativeFrom="column">
                  <wp:posOffset>1561465</wp:posOffset>
                </wp:positionH>
                <wp:positionV relativeFrom="paragraph">
                  <wp:posOffset>46659</wp:posOffset>
                </wp:positionV>
                <wp:extent cx="367665" cy="356235"/>
                <wp:effectExtent l="0" t="0" r="13335" b="24765"/>
                <wp:wrapNone/>
                <wp:docPr id="66" name="Text Box 6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24217F" w:rsidRDefault="0024217F" w:rsidP="0024217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C0804" id="_x0000_t202" coordsize="21600,21600" o:spt="202" path="m,l,21600r21600,l21600,xe">
                <v:stroke joinstyle="miter"/>
                <v:path gradientshapeok="t" o:connecttype="rect"/>
              </v:shapetype>
              <v:shape id="Text Box 66" o:spid="_x0000_s1026" type="#_x0000_t202" alt="Answer box" style="position:absolute;left:0;text-align:left;margin-left:122.95pt;margin-top:3.65pt;width:28.95pt;height:28.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b5UwIAAJsEAAAOAAAAZHJzL2Uyb0RvYy54bWysVEtv2zAMvg/YfxB0X5yX3dWIU2QpMgwI&#10;2gLJ0LMsy7ExWdQkJXb260fJThp0Ow27yHyJFD9+9OKhayQ5CWNrUBmdjMaUCMWhqNUho9/3m0+f&#10;KbGOqYJJUCKjZ2Hpw/Ljh0WrUzGFCmQhDMEkyqatzmjlnE6jyPJKNMyOQAuFzhJMwxyq5hAVhrWY&#10;vZHRdDxOohZMoQ1wYS1aH3snXYb8ZSm4ey5LKxyRGcW3uXCacOb+jJYLlh4M01XNh2ewf3hFw2qF&#10;Ra+pHplj5GjqP1I1NTdgoXQjDk0EZVlzEXrAbibjd93sKqZF6AXBsfoKk/1/afnT6cWQushoklCi&#10;WIMz2ovOkS/QEW8qhOWI10rZFgeVQ+cha7VN8eZO413XYSiO/mK3aPRIdKVp/Bd7JOhH8M9XwH0B&#10;jsZZcpckMSUcXbM4mc5inyV6u6yNdV8FNMQLGTU4zwAzO22t60MvIb6Wgk0tZZipVKTN6H08jcMF&#10;C7IuvNOH+StraciJIStyyfiPoexNFD5CKh8sAouGcr7xvkEvuS7vBjRyKM4IhoGeYVbzTY1Vtsy6&#10;F2aQUtg/rol7xqOUgE+DQaKkAvPrb3Yfj5NGLyUtUjSj9ueRGUGJ/KaQA/eT+dxzOijz+G6Kirn1&#10;5LcedWzWgP1OcCE1D6KPd/IilgaaV9ymla+KLqY41s6ou4hr1y8ObiMXq1UIQhZr5rZqp7lPfUF3&#10;370yo4epORz3E1zIzNJ3w+tj+/Gtjg7KOkzWA9yjiozwCm5A4MawrX7FbvUQ9fZPWf4GAAD//wMA&#10;UEsDBBQABgAIAAAAIQBEVweZ3AAAAAgBAAAPAAAAZHJzL2Rvd25yZXYueG1sTI/LTsMwEEX3SPyD&#10;NUjsqENcGhriVIjCHkKBrRNPk4h4HMVuG/h6hhUsR/cx5xab2Q3iiFPoPWm4XiQgkBpve2o17F6f&#10;rm5BhGjImsETavjCAJvy/KwwufUnesFjFVvBJRRyo6GLccylDE2HzoSFH5FY2/vJmcjn1Eo7mROX&#10;u0GmSbKSzvTEHzoz4kOHzWd1cIyRfuzU9rnCLDO12j5+v63374PWlxfz/R2IiHP8M8MvPmegZKba&#10;H8gGMWhIlzdrtmrIFAjWVaJ4Sq1hpZYgy0L+H1D+AAAA//8DAFBLAQItABQABgAIAAAAIQC2gziS&#10;/gAAAOEBAAATAAAAAAAAAAAAAAAAAAAAAABbQ29udGVudF9UeXBlc10ueG1sUEsBAi0AFAAGAAgA&#10;AAAhADj9If/WAAAAlAEAAAsAAAAAAAAAAAAAAAAALwEAAF9yZWxzLy5yZWxzUEsBAi0AFAAGAAgA&#10;AAAhAC2GtvlTAgAAmwQAAA4AAAAAAAAAAAAAAAAALgIAAGRycy9lMm9Eb2MueG1sUEsBAi0AFAAG&#10;AAgAAAAhAERXB5ncAAAACAEAAA8AAAAAAAAAAAAAAAAArQQAAGRycy9kb3ducmV2LnhtbFBLBQYA&#10;AAAABAAEAPMAAAC2BQAAAAA=&#10;" filled="f">
                <v:textbox>
                  <w:txbxContent>
                    <w:p w:rsidR="0024217F" w:rsidRDefault="0024217F" w:rsidP="0024217F">
                      <w:pPr>
                        <w:spacing w:after="0" w:line="240" w:lineRule="auto"/>
                        <w:jc w:val="center"/>
                      </w:pPr>
                    </w:p>
                  </w:txbxContent>
                </v:textbox>
              </v:shape>
            </w:pict>
          </mc:Fallback>
        </mc:AlternateContent>
      </w:r>
    </w:p>
    <w:p w:rsidR="00FF458A" w:rsidRDefault="00FF458A" w:rsidP="00EC716E">
      <w:pPr>
        <w:pStyle w:val="bodysinglenospacing"/>
        <w:numPr>
          <w:ilvl w:val="0"/>
          <w:numId w:val="0"/>
        </w:numPr>
        <w:tabs>
          <w:tab w:val="left" w:pos="9072"/>
        </w:tabs>
        <w:ind w:left="567"/>
      </w:pPr>
      <w:r>
        <w:t xml:space="preserve">Your answer </w:t>
      </w:r>
      <w:r w:rsidR="0099065D">
        <w:tab/>
      </w:r>
      <w:r w:rsidRPr="00996EA2">
        <w:rPr>
          <w:b/>
        </w:rPr>
        <w:t>[</w:t>
      </w:r>
      <w:r>
        <w:rPr>
          <w:b/>
        </w:rPr>
        <w:t>1]</w:t>
      </w:r>
    </w:p>
    <w:p w:rsidR="00FF458A" w:rsidRDefault="00FF458A" w:rsidP="0024217F">
      <w:pPr>
        <w:pStyle w:val="bodysinglenospacing"/>
        <w:numPr>
          <w:ilvl w:val="0"/>
          <w:numId w:val="0"/>
        </w:numPr>
        <w:ind w:left="567" w:hanging="567"/>
      </w:pPr>
    </w:p>
    <w:p w:rsidR="0099065D" w:rsidRDefault="0099065D" w:rsidP="0024217F">
      <w:pPr>
        <w:pStyle w:val="bodysinglenospacing"/>
        <w:numPr>
          <w:ilvl w:val="0"/>
          <w:numId w:val="0"/>
        </w:numPr>
        <w:ind w:left="567" w:hanging="567"/>
      </w:pPr>
    </w:p>
    <w:p w:rsidR="00A25E82" w:rsidRPr="0024217F" w:rsidRDefault="00C6245E" w:rsidP="0099065D">
      <w:pPr>
        <w:pStyle w:val="bodysinglenospacing"/>
      </w:pPr>
      <w:r>
        <w:rPr>
          <w:rFonts w:eastAsia="Arial"/>
          <w:color w:val="231F20"/>
        </w:rPr>
        <w:t xml:space="preserve">Which of the following is </w:t>
      </w:r>
      <w:r w:rsidRPr="001F2C37">
        <w:rPr>
          <w:rFonts w:eastAsia="Arial"/>
          <w:b/>
          <w:color w:val="231F20"/>
        </w:rPr>
        <w:t xml:space="preserve">not </w:t>
      </w:r>
      <w:r>
        <w:rPr>
          <w:rFonts w:eastAsia="Arial"/>
          <w:color w:val="231F20"/>
        </w:rPr>
        <w:t>one of the four Ps of the marketing mix?</w:t>
      </w:r>
    </w:p>
    <w:p w:rsidR="0024217F" w:rsidRPr="00FF458A" w:rsidRDefault="0024217F" w:rsidP="0024217F">
      <w:pPr>
        <w:pStyle w:val="Bodysingle"/>
      </w:pPr>
    </w:p>
    <w:p w:rsidR="0024217F" w:rsidRPr="0022753F" w:rsidRDefault="00C6245E" w:rsidP="000E7775">
      <w:pPr>
        <w:pStyle w:val="ABCnumberedlist"/>
        <w:numPr>
          <w:ilvl w:val="0"/>
          <w:numId w:val="6"/>
        </w:numPr>
        <w:ind w:left="567" w:firstLine="0"/>
      </w:pPr>
      <w:r>
        <w:t>Packaging</w:t>
      </w:r>
    </w:p>
    <w:p w:rsidR="0024217F" w:rsidRPr="0022753F" w:rsidRDefault="00C6245E" w:rsidP="000E7775">
      <w:pPr>
        <w:pStyle w:val="ABCnumberedlist"/>
      </w:pPr>
      <w:r>
        <w:t>Place</w:t>
      </w:r>
    </w:p>
    <w:p w:rsidR="0024217F" w:rsidRPr="0022753F" w:rsidRDefault="00C6245E" w:rsidP="000E7775">
      <w:pPr>
        <w:pStyle w:val="ABCnumberedlist"/>
      </w:pPr>
      <w:r>
        <w:t>Price</w:t>
      </w:r>
    </w:p>
    <w:p w:rsidR="0024217F" w:rsidRPr="0024217F" w:rsidRDefault="00C6245E" w:rsidP="000E7775">
      <w:pPr>
        <w:pStyle w:val="ABCnumberedlist"/>
        <w:rPr>
          <w:b/>
        </w:rPr>
      </w:pPr>
      <w:r>
        <w:t>Promotion</w:t>
      </w:r>
    </w:p>
    <w:p w:rsidR="007215FD" w:rsidRDefault="007215FD" w:rsidP="0099065D">
      <w:pPr>
        <w:pStyle w:val="bodysinglenospacing"/>
        <w:numPr>
          <w:ilvl w:val="0"/>
          <w:numId w:val="0"/>
        </w:numPr>
        <w:tabs>
          <w:tab w:val="left" w:pos="567"/>
          <w:tab w:val="left" w:pos="9072"/>
        </w:tabs>
      </w:pPr>
    </w:p>
    <w:p w:rsidR="0024217F" w:rsidRDefault="0024217F" w:rsidP="0099065D">
      <w:pPr>
        <w:pStyle w:val="bodysinglenospacing"/>
        <w:numPr>
          <w:ilvl w:val="0"/>
          <w:numId w:val="0"/>
        </w:numPr>
        <w:tabs>
          <w:tab w:val="left" w:pos="567"/>
          <w:tab w:val="left" w:pos="9072"/>
        </w:tabs>
      </w:pPr>
      <w:r w:rsidRPr="0099065D">
        <w:rPr>
          <w:noProof/>
        </w:rPr>
        <mc:AlternateContent>
          <mc:Choice Requires="wps">
            <w:drawing>
              <wp:anchor distT="0" distB="0" distL="114300" distR="114300" simplePos="0" relativeHeight="251808768" behindDoc="0" locked="0" layoutInCell="1" allowOverlap="1" wp14:anchorId="4D486527" wp14:editId="296C5625">
                <wp:simplePos x="0" y="0"/>
                <wp:positionH relativeFrom="column">
                  <wp:posOffset>1561910</wp:posOffset>
                </wp:positionH>
                <wp:positionV relativeFrom="paragraph">
                  <wp:posOffset>23495</wp:posOffset>
                </wp:positionV>
                <wp:extent cx="367665" cy="356235"/>
                <wp:effectExtent l="0" t="0" r="13335" b="24765"/>
                <wp:wrapNone/>
                <wp:docPr id="6" name="Text Box 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9065D" w:rsidRDefault="0099065D" w:rsidP="0099065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86527" id="Text Box 6" o:spid="_x0000_s1027" type="#_x0000_t202" alt="Answer box" style="position:absolute;margin-left:123pt;margin-top:1.85pt;width:28.95pt;height:28.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4KVAIAAKAEAAAOAAAAZHJzL2Uyb0RvYy54bWysVEtv2zAMvg/YfxB0X5yX3dWIU2QpMgwI&#10;2gLJ0LMsy7ExWdQkJXb260fJcRp0Ow27yHyJFD9+9OKhayQ5CWNrUBmdjMaUCMWhqNUho9/3m0+f&#10;KbGOqYJJUCKjZ2Hpw/Ljh0WrUzGFCmQhDMEkyqatzmjlnE6jyPJKNMyOQAuFzhJMwxyq5hAVhrWY&#10;vZHRdDxOohZMoQ1wYS1aH3snXYb8ZSm4ey5LKxyRGcW3uXCacOb+jJYLlh4M01XNL89g//CKhtUK&#10;i15TPTLHyNHUf6Rqam7AQulGHJoIyrLmIvSA3UzG77rZVUyL0AuCY/UVJvv/0vKn04shdZHRhBLF&#10;GhzRXnSOfIGOoKUQliNaK2VbHFMOnQes1TbFezuNN12HkTj4wW7R6HHoStP4L3ZI0I/Qn69w+/wc&#10;jbPkLkliSji6ZnEyncU+S/R2WRvrvgpoiBcyanCaAWR22lrXhw4hvpaCTS1lmKhUpM3ofTyNwwUL&#10;si6804f5K2tpyIkhJ3LJ+I9L2ZsofIRUPlgEDl3K+cb7Br3kurwLyF2bz6E4IyYGeppZzTc1Ftsy&#10;616YQV4hDLgr7hmPUgK+EC4SJRWYX3+z+3gcN3opaZGnGbU/j8wISuQ3hUS4n8znnthBmcd3U1TM&#10;rSe/9ahjswZse4JbqXkQfbyTg1gaaF5xpVa+KrqY4lg7o24Q167fHlxJLlarEIRU1sxt1U5zn3oA&#10;ed+9MqMvw3M49ScYGM3SdzPsY/spro4OyjoM2OPco4rE8AquQaDIZWX9nt3qIertx7L8DQAA//8D&#10;AFBLAwQUAAYACAAAACEA0XMtAd0AAAAIAQAADwAAAGRycy9kb3ducmV2LnhtbEyPzU7DMBCE70i8&#10;g7VI3KhDDE0T4lSIwh1CW65OvE0i/BPFbht4epYTHEczO/tNuZ6tYSecwuCdhNtFAgxd6/XgOgnb&#10;95ebFbAQldPKeIcSvjDAurq8KFWh/dm94amOHaMSFwoloY9xLDgPbY9WhYUf0ZF38JNVkeTUcT2p&#10;M5Vbw9MkWXKrBkcfejXiU4/tZ320hJF+bMXmtcYsU43YPH/v8sPeSHl9NT8+AIs4x78w/OLTDVTE&#10;1Pij04EZCendkrZECSIDRr5IRA6skXCfr4BXJf8/oPoBAAD//wMAUEsBAi0AFAAGAAgAAAAhALaD&#10;OJL+AAAA4QEAABMAAAAAAAAAAAAAAAAAAAAAAFtDb250ZW50X1R5cGVzXS54bWxQSwECLQAUAAYA&#10;CAAAACEAOP0h/9YAAACUAQAACwAAAAAAAAAAAAAAAAAvAQAAX3JlbHMvLnJlbHNQSwECLQAUAAYA&#10;CAAAACEAc20+ClQCAACgBAAADgAAAAAAAAAAAAAAAAAuAgAAZHJzL2Uyb0RvYy54bWxQSwECLQAU&#10;AAYACAAAACEA0XMtAd0AAAAIAQAADwAAAAAAAAAAAAAAAACuBAAAZHJzL2Rvd25yZXYueG1sUEsF&#10;BgAAAAAEAAQA8wAAALgFAAAAAA==&#10;" filled="f">
                <v:textbox>
                  <w:txbxContent>
                    <w:p w:rsidR="0099065D" w:rsidRDefault="0099065D" w:rsidP="0099065D">
                      <w:pPr>
                        <w:spacing w:after="0" w:line="240" w:lineRule="auto"/>
                        <w:jc w:val="center"/>
                      </w:pPr>
                    </w:p>
                  </w:txbxContent>
                </v:textbox>
              </v:shape>
            </w:pict>
          </mc:Fallback>
        </mc:AlternateContent>
      </w:r>
    </w:p>
    <w:p w:rsidR="00FF458A" w:rsidRDefault="0024217F" w:rsidP="0099065D">
      <w:pPr>
        <w:pStyle w:val="bodysinglenospacing"/>
        <w:numPr>
          <w:ilvl w:val="0"/>
          <w:numId w:val="0"/>
        </w:numPr>
        <w:tabs>
          <w:tab w:val="left" w:pos="567"/>
          <w:tab w:val="left" w:pos="9072"/>
        </w:tabs>
      </w:pPr>
      <w:r>
        <w:tab/>
      </w:r>
      <w:r w:rsidR="00FF458A">
        <w:t xml:space="preserve">Your answer </w:t>
      </w:r>
      <w:r w:rsidR="00FF458A">
        <w:tab/>
      </w:r>
      <w:r w:rsidR="00FF458A" w:rsidRPr="00996EA2">
        <w:rPr>
          <w:b/>
        </w:rPr>
        <w:t>[</w:t>
      </w:r>
      <w:r w:rsidR="00FF458A">
        <w:rPr>
          <w:b/>
        </w:rPr>
        <w:t>1]</w:t>
      </w:r>
    </w:p>
    <w:p w:rsidR="0099065D" w:rsidRDefault="0099065D" w:rsidP="0099065D">
      <w:pPr>
        <w:pStyle w:val="Bodysingle"/>
      </w:pPr>
    </w:p>
    <w:p w:rsidR="0099065D" w:rsidRDefault="0099065D" w:rsidP="0099065D">
      <w:pPr>
        <w:pStyle w:val="Bodysingle"/>
      </w:pPr>
    </w:p>
    <w:p w:rsidR="00B52575" w:rsidRDefault="00B52575" w:rsidP="00B52575">
      <w:pPr>
        <w:pStyle w:val="bodysinglenospacing"/>
        <w:rPr>
          <w:rFonts w:eastAsia="Arial"/>
        </w:rPr>
      </w:pPr>
      <w:r>
        <w:rPr>
          <w:rFonts w:eastAsia="Arial"/>
        </w:rPr>
        <w:t>A seller charges a high price for pre-orders of a soon-to-be-released video game.  The seller intends to charge a lower price for the video game once it has been released.</w:t>
      </w:r>
    </w:p>
    <w:p w:rsidR="00B52575" w:rsidRDefault="00B52575" w:rsidP="00B52575">
      <w:pPr>
        <w:pStyle w:val="bodysinglenospacing"/>
        <w:numPr>
          <w:ilvl w:val="0"/>
          <w:numId w:val="0"/>
        </w:numPr>
        <w:rPr>
          <w:rFonts w:eastAsia="Arial"/>
        </w:rPr>
      </w:pPr>
    </w:p>
    <w:p w:rsidR="00B52575" w:rsidRPr="0022753F" w:rsidRDefault="00B52575" w:rsidP="00B52575">
      <w:pPr>
        <w:pStyle w:val="bodysinglenospacing"/>
        <w:numPr>
          <w:ilvl w:val="0"/>
          <w:numId w:val="0"/>
        </w:numPr>
        <w:ind w:firstLine="567"/>
        <w:rPr>
          <w:rFonts w:eastAsia="Arial"/>
        </w:rPr>
      </w:pPr>
      <w:r>
        <w:rPr>
          <w:rFonts w:eastAsia="Arial"/>
        </w:rPr>
        <w:t>What is this high price an example of?</w:t>
      </w:r>
    </w:p>
    <w:p w:rsidR="0099065D" w:rsidRPr="0024217F" w:rsidRDefault="0099065D" w:rsidP="00B52575">
      <w:pPr>
        <w:pStyle w:val="bodysinglenospacing"/>
        <w:numPr>
          <w:ilvl w:val="0"/>
          <w:numId w:val="0"/>
        </w:numPr>
      </w:pPr>
    </w:p>
    <w:p w:rsidR="0024217F" w:rsidRPr="001E074C" w:rsidRDefault="0024217F" w:rsidP="002E464C">
      <w:pPr>
        <w:pStyle w:val="Bodysingle"/>
      </w:pPr>
    </w:p>
    <w:p w:rsidR="0024217F" w:rsidRPr="0022753F" w:rsidRDefault="00B52575" w:rsidP="000E7775">
      <w:pPr>
        <w:pStyle w:val="ABCnumberedlist"/>
        <w:numPr>
          <w:ilvl w:val="0"/>
          <w:numId w:val="7"/>
        </w:numPr>
        <w:ind w:left="567" w:firstLine="0"/>
      </w:pPr>
      <w:r>
        <w:t>Illegal behaviour</w:t>
      </w:r>
      <w:r w:rsidR="0024217F">
        <w:t xml:space="preserve"> </w:t>
      </w:r>
    </w:p>
    <w:p w:rsidR="0024217F" w:rsidRPr="0022753F" w:rsidRDefault="00B52575" w:rsidP="000E7775">
      <w:pPr>
        <w:pStyle w:val="ABCnumberedlist"/>
      </w:pPr>
      <w:r>
        <w:t>Innovation</w:t>
      </w:r>
    </w:p>
    <w:p w:rsidR="0024217F" w:rsidRPr="0022753F" w:rsidRDefault="00B52575" w:rsidP="000E7775">
      <w:pPr>
        <w:pStyle w:val="ABCnumberedlist"/>
      </w:pPr>
      <w:r>
        <w:t>Penetration pricing</w:t>
      </w:r>
    </w:p>
    <w:p w:rsidR="0024217F" w:rsidRDefault="00B52575" w:rsidP="000E7775">
      <w:pPr>
        <w:pStyle w:val="ABCnumberedlist"/>
      </w:pPr>
      <w:r>
        <w:t>Skimming</w:t>
      </w:r>
    </w:p>
    <w:p w:rsidR="007215FD" w:rsidRDefault="007215FD" w:rsidP="0024217F">
      <w:pPr>
        <w:pStyle w:val="Bodysingle"/>
      </w:pPr>
    </w:p>
    <w:p w:rsidR="0024217F" w:rsidRDefault="0024217F" w:rsidP="0024217F">
      <w:pPr>
        <w:pStyle w:val="Bodysingle"/>
      </w:pPr>
      <w:r w:rsidRPr="0099065D">
        <w:rPr>
          <w:noProof/>
        </w:rPr>
        <mc:AlternateContent>
          <mc:Choice Requires="wps">
            <w:drawing>
              <wp:anchor distT="0" distB="0" distL="114300" distR="114300" simplePos="0" relativeHeight="251849728" behindDoc="0" locked="0" layoutInCell="1" allowOverlap="1" wp14:anchorId="574C8AB4" wp14:editId="3C3181B7">
                <wp:simplePos x="0" y="0"/>
                <wp:positionH relativeFrom="column">
                  <wp:posOffset>1561910</wp:posOffset>
                </wp:positionH>
                <wp:positionV relativeFrom="paragraph">
                  <wp:posOffset>53340</wp:posOffset>
                </wp:positionV>
                <wp:extent cx="367665" cy="356235"/>
                <wp:effectExtent l="0" t="0" r="13335" b="24765"/>
                <wp:wrapNone/>
                <wp:docPr id="67" name="Text Box 67"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24217F" w:rsidRDefault="0024217F" w:rsidP="0024217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C8AB4" id="Text Box 67" o:spid="_x0000_s1028" type="#_x0000_t202" alt="Answer box" style="position:absolute;margin-left:123pt;margin-top:4.2pt;width:28.95pt;height:28.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kVgIAAKIEAAAOAAAAZHJzL2Uyb0RvYy54bWysVEuP2jAQvlfqf7B8L4Hw2C4irCgrqkpo&#10;dyWo9uw4NkR1PK5tSOiv79hJWLTtqerFmZdnPN98k8VDUylyFtaVoDM6GgwpEZpDUepDRr/vN58+&#10;U+I80wVToEVGL8LRh+XHD4vazEUKR1CFsASTaDevTUaP3pt5kjh+FBVzAzBCo1OCrZhH1R6SwrIa&#10;s1cqSYfDWVKDLYwFLpxD62PrpMuYX0rB/bOUTniiMopv8/G08czDmSwXbH6wzBxL3j2D/cMrKlZq&#10;LHpN9cg8Iydb/pGqKrkFB9IPOFQJSFlyEXvAbkbDd93sjsyI2AuC48wVJvf/0vKn84slZZHR2R0l&#10;mlU4o71oPPkCDQmmQjiOeK20q3FQOTQBstq4Od7cGbzrGwzF0fd2h8aARCNtFb7YI0E/gn+5Ah4K&#10;cDSOZ3ez2ZQSjq7xdJaOpyFL8nbZWOe/CqhIEDJqcZ4RZnbeOt+G9iGhloZNqVScqdKkzuj9NJ3G&#10;Cw5UWQRnCAtX1sqSM0NW5IrxH13Zmyh8hNIhWEQWdeVC422DQfJN3kTs0r75HIoLYmKhJZozfFNi&#10;sS1z/oVZZBbCgNvin/GQCvCF0EmUHMH++ps9xOPA0UtJjUzNqPt5YlZQor5ppML9aDIJ1I7KZHqX&#10;omJvPfmtR5+qNWDbI9xLw6MY4r3qRWmhesWlWoWq6GKaY+2M+l5c+3Z/cCm5WK1iEJLZML/VO8ND&#10;6h7kffPKrOmG53HqT9Bzms3fzbCNbae4OnmQZRxwwLlFFYkRFFyESJFuacOm3eox6u3XsvwNAAD/&#10;/wMAUEsDBBQABgAIAAAAIQBAjm4Z3QAAAAgBAAAPAAAAZHJzL2Rvd25yZXYueG1sTI9BT4NAEIXv&#10;Jv6HzZh4s4uAtEWWxli9W6x6XdgpENlZwm5b9Nc7nvT48t68+V6xme0gTjj53pGC20UEAqlxpqdW&#10;wf71+WYFwgdNRg+OUMEXetiUlxeFzo070w5PVWgFl5DPtYIuhDGX0jcdWu0XbkRi7+AmqwPLqZVm&#10;0mcut4OMoyiTVvfEHzo94mOHzWd1tIwRf+yT7UuFy6Wuk+3T99v68D4odX01P9yDCDiHvzD84vMN&#10;lMxUuyMZLwYFcZrxlqBglYJgP4mSNYhaQZbegSwL+X9A+QMAAP//AwBQSwECLQAUAAYACAAAACEA&#10;toM4kv4AAADhAQAAEwAAAAAAAAAAAAAAAAAAAAAAW0NvbnRlbnRfVHlwZXNdLnhtbFBLAQItABQA&#10;BgAIAAAAIQA4/SH/1gAAAJQBAAALAAAAAAAAAAAAAAAAAC8BAABfcmVscy8ucmVsc1BLAQItABQA&#10;BgAIAAAAIQDL0W/kVgIAAKIEAAAOAAAAAAAAAAAAAAAAAC4CAABkcnMvZTJvRG9jLnhtbFBLAQIt&#10;ABQABgAIAAAAIQBAjm4Z3QAAAAgBAAAPAAAAAAAAAAAAAAAAALAEAABkcnMvZG93bnJldi54bWxQ&#10;SwUGAAAAAAQABADzAAAAugUAAAAA&#10;" filled="f">
                <v:textbox>
                  <w:txbxContent>
                    <w:p w:rsidR="0024217F" w:rsidRDefault="0024217F" w:rsidP="0024217F">
                      <w:pPr>
                        <w:spacing w:after="0" w:line="240" w:lineRule="auto"/>
                        <w:jc w:val="center"/>
                      </w:pPr>
                    </w:p>
                  </w:txbxContent>
                </v:textbox>
              </v:shape>
            </w:pict>
          </mc:Fallback>
        </mc:AlternateContent>
      </w:r>
    </w:p>
    <w:p w:rsidR="0099065D" w:rsidRPr="00982305" w:rsidRDefault="0099065D" w:rsidP="00982305">
      <w:pPr>
        <w:tabs>
          <w:tab w:val="left" w:pos="9072"/>
        </w:tabs>
        <w:ind w:left="567"/>
        <w:rPr>
          <w:b/>
        </w:rPr>
      </w:pPr>
      <w:r>
        <w:t xml:space="preserve">Your answer </w:t>
      </w:r>
      <w:r>
        <w:tab/>
      </w:r>
      <w:r w:rsidRPr="00996EA2">
        <w:rPr>
          <w:b/>
        </w:rPr>
        <w:t>[</w:t>
      </w:r>
      <w:r>
        <w:rPr>
          <w:b/>
        </w:rPr>
        <w:t>1]</w:t>
      </w:r>
    </w:p>
    <w:p w:rsidR="0024217F" w:rsidRDefault="0024217F" w:rsidP="0024217F">
      <w:pPr>
        <w:pStyle w:val="Bodysingle"/>
      </w:pPr>
    </w:p>
    <w:p w:rsidR="0099065D" w:rsidRPr="0099065D" w:rsidRDefault="0099065D" w:rsidP="0099065D">
      <w:pPr>
        <w:pStyle w:val="Bodysingle"/>
      </w:pPr>
    </w:p>
    <w:p w:rsidR="0099065D" w:rsidRPr="0099065D" w:rsidRDefault="0099065D" w:rsidP="0099065D">
      <w:pPr>
        <w:pStyle w:val="Bodysingle"/>
      </w:pPr>
    </w:p>
    <w:p w:rsidR="0024217F" w:rsidRDefault="0024217F" w:rsidP="001E074C"/>
    <w:p w:rsidR="0024217F" w:rsidRDefault="0024217F" w:rsidP="001E074C">
      <w:pPr>
        <w:sectPr w:rsidR="0024217F" w:rsidSect="001E074C">
          <w:headerReference w:type="default" r:id="rId8"/>
          <w:footerReference w:type="default" r:id="rId9"/>
          <w:headerReference w:type="first" r:id="rId10"/>
          <w:footerReference w:type="first" r:id="rId11"/>
          <w:type w:val="continuous"/>
          <w:pgSz w:w="11906" w:h="16838"/>
          <w:pgMar w:top="873" w:right="1134" w:bottom="851" w:left="1134" w:header="709" w:footer="709" w:gutter="0"/>
          <w:cols w:space="708"/>
          <w:titlePg/>
          <w:docGrid w:linePitch="360"/>
        </w:sectPr>
      </w:pPr>
    </w:p>
    <w:p w:rsidR="0062656F" w:rsidRDefault="0062656F" w:rsidP="0062656F">
      <w:pPr>
        <w:pStyle w:val="Bodysingle"/>
      </w:pPr>
    </w:p>
    <w:p w:rsidR="0062656F" w:rsidRPr="0062656F" w:rsidRDefault="00B52575" w:rsidP="0062656F">
      <w:pPr>
        <w:pStyle w:val="bodysinglenospacing"/>
        <w:tabs>
          <w:tab w:val="left" w:pos="1134"/>
        </w:tabs>
      </w:pPr>
      <w:r>
        <w:rPr>
          <w:rFonts w:eastAsia="Arial"/>
          <w:color w:val="231F20"/>
        </w:rPr>
        <w:lastRenderedPageBreak/>
        <w:t>Which of these is an example of a secondary source of market research?</w:t>
      </w:r>
    </w:p>
    <w:p w:rsidR="0062656F" w:rsidRDefault="0062656F" w:rsidP="002E464C">
      <w:pPr>
        <w:pStyle w:val="Bodysingle"/>
      </w:pPr>
    </w:p>
    <w:p w:rsidR="0062656F" w:rsidRPr="0022753F" w:rsidRDefault="00B52575" w:rsidP="000E7775">
      <w:pPr>
        <w:pStyle w:val="ABCnumberedlist"/>
        <w:numPr>
          <w:ilvl w:val="0"/>
          <w:numId w:val="8"/>
        </w:numPr>
        <w:ind w:left="567" w:firstLine="0"/>
      </w:pPr>
      <w:r>
        <w:t>Face-to-face interviews with customers</w:t>
      </w:r>
    </w:p>
    <w:p w:rsidR="0062656F" w:rsidRPr="0022753F" w:rsidRDefault="00B52575" w:rsidP="000E7775">
      <w:pPr>
        <w:pStyle w:val="ABCnumberedlist"/>
        <w:numPr>
          <w:ilvl w:val="0"/>
          <w:numId w:val="8"/>
        </w:numPr>
        <w:ind w:left="567" w:firstLine="0"/>
      </w:pPr>
      <w:r>
        <w:t>Focus groups</w:t>
      </w:r>
    </w:p>
    <w:p w:rsidR="0062656F" w:rsidRPr="0022753F" w:rsidRDefault="00B52575" w:rsidP="000E7775">
      <w:pPr>
        <w:pStyle w:val="ABCnumberedlist"/>
        <w:numPr>
          <w:ilvl w:val="0"/>
          <w:numId w:val="8"/>
        </w:numPr>
        <w:ind w:left="567" w:firstLine="0"/>
      </w:pPr>
      <w:r>
        <w:t>Magazine articles</w:t>
      </w:r>
    </w:p>
    <w:p w:rsidR="0062656F" w:rsidRDefault="00B52575" w:rsidP="000E7775">
      <w:pPr>
        <w:pStyle w:val="ABCnumberedlist"/>
        <w:numPr>
          <w:ilvl w:val="0"/>
          <w:numId w:val="8"/>
        </w:numPr>
        <w:ind w:left="567" w:firstLine="0"/>
      </w:pPr>
      <w:r>
        <w:t>Questionnaires sent to local residents</w:t>
      </w:r>
    </w:p>
    <w:p w:rsidR="008F7AAD" w:rsidRDefault="008F7AAD" w:rsidP="0062656F">
      <w:pPr>
        <w:pStyle w:val="bodysinglenospacing"/>
        <w:numPr>
          <w:ilvl w:val="0"/>
          <w:numId w:val="0"/>
        </w:numPr>
        <w:ind w:left="567"/>
      </w:pPr>
    </w:p>
    <w:p w:rsidR="0062656F" w:rsidRPr="001E074C" w:rsidRDefault="0062656F" w:rsidP="0062656F">
      <w:pPr>
        <w:pStyle w:val="bodysinglenospacing"/>
        <w:numPr>
          <w:ilvl w:val="0"/>
          <w:numId w:val="0"/>
        </w:numPr>
        <w:ind w:left="567"/>
      </w:pPr>
      <w:r w:rsidRPr="0099065D">
        <w:rPr>
          <w:noProof/>
        </w:rPr>
        <mc:AlternateContent>
          <mc:Choice Requires="wps">
            <w:drawing>
              <wp:anchor distT="0" distB="0" distL="114300" distR="114300" simplePos="0" relativeHeight="251855872" behindDoc="0" locked="0" layoutInCell="1" allowOverlap="1" wp14:anchorId="3B01A218" wp14:editId="524A0CC4">
                <wp:simplePos x="0" y="0"/>
                <wp:positionH relativeFrom="column">
                  <wp:posOffset>1592580</wp:posOffset>
                </wp:positionH>
                <wp:positionV relativeFrom="paragraph">
                  <wp:posOffset>38404</wp:posOffset>
                </wp:positionV>
                <wp:extent cx="367665" cy="356235"/>
                <wp:effectExtent l="0" t="0" r="13335" b="24765"/>
                <wp:wrapNone/>
                <wp:docPr id="68" name="Text Box 68"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62656F" w:rsidRDefault="0062656F" w:rsidP="0062656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1A218" id="Text Box 68" o:spid="_x0000_s1029" type="#_x0000_t202" alt="Answer box" style="position:absolute;left:0;text-align:left;margin-left:125.4pt;margin-top:3pt;width:28.95pt;height:28.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hdVgIAAKIEAAAOAAAAZHJzL2Uyb0RvYy54bWysVEtv2zAMvg/YfxB0X5yX3dWIU2QpMgwI&#10;2gLJ0LMsy7ExWdQkJXb260fJcRp0Ow27yHyJFL+P9OKhayQ5CWNrUBmdjMaUCMWhqNUho9/3m0+f&#10;KbGOqYJJUCKjZ2Hpw/Ljh0WrUzGFCmQhDMEkyqatzmjlnE6jyPJKNMyOQAuFzhJMwxyq5hAVhrWY&#10;vZHRdDxOohZMoQ1wYS1aH3snXYb8ZSm4ey5LKxyRGcW3uXCacOb+jJYLlh4M01XNL89g//CKhtUK&#10;i15TPTLHyNHUf6Rqam7AQulGHJoIyrLmIvSA3UzG77rZVUyL0AuCY/UVJvv/0vKn04shdZHRBJlS&#10;rEGO9qJz5At0xJsKYTnitVK2RaJy6DxkrbYp3txpvOs6DEXqB7tFo0eiK03jv9gjQT+Cf74C7gtw&#10;NM6SuySJKeHomsXJdBb7LNHbZW2s+yqgIV7IqEE+A8zstLWuDx1CfC0Fm1rKwKlUpM3ofTyNwwUL&#10;si6804f5K2tpyInhVOSS8R+XsjdR+AipfLAIU3Qp5xvvG/SS6/IuYDcbms+hOCMmBvpBs5pvaiy2&#10;Zda9MIOThTDgtrhnPEoJ+EK4SJRUYH79ze7jkXD0UtLipGbU/jwyIyiR3xSOwv1kPvejHZR5fDdF&#10;xdx68luPOjZrwLYnuJeaB9HHOzmIpYHmFZdq5auiiymOtTPqBnHt+v3BpeRitQpBOMyaua3aae5T&#10;DyDvu1dm9IU8h6w/wTDTLH3HYR/bs7g6OijrQLDHuUcVB8MruAhhRC5L6zftVg9Rb7+W5W8AAAD/&#10;/wMAUEsDBBQABgAIAAAAIQDH9dFf3AAAAAgBAAAPAAAAZHJzL2Rvd25yZXYueG1sTI/BTsMwEETv&#10;SPyDtUjcqN1ENCXEqRCFO4QC1028TSJiO4rdNvD1LKdyHM3O7JtiM9tBHGkKvXcalgsFglzjTe9a&#10;Dbu355s1iBDRGRy8Iw3fFGBTXl4UmBt/cq90rGIruMSFHDV0MY65lKHpyGJY+JEce3s/WYwsp1aa&#10;CU9cbgeZKLWSFnvHHzoc6bGj5qs6WMZIPnfp9qWiLMM63T79vN/tPwatr6/mh3sQkeZ4PoY/fM5A&#10;yUy1PzgTxKAhuVWMHjWseBL7qVpnIGrWyRJkWcj/A8pfAAAA//8DAFBLAQItABQABgAIAAAAIQC2&#10;gziS/gAAAOEBAAATAAAAAAAAAAAAAAAAAAAAAABbQ29udGVudF9UeXBlc10ueG1sUEsBAi0AFAAG&#10;AAgAAAAhADj9If/WAAAAlAEAAAsAAAAAAAAAAAAAAAAALwEAAF9yZWxzLy5yZWxzUEsBAi0AFAAG&#10;AAgAAAAhABBnuF1WAgAAogQAAA4AAAAAAAAAAAAAAAAALgIAAGRycy9lMm9Eb2MueG1sUEsBAi0A&#10;FAAGAAgAAAAhAMf10V/cAAAACAEAAA8AAAAAAAAAAAAAAAAAsAQAAGRycy9kb3ducmV2LnhtbFBL&#10;BQYAAAAABAAEAPMAAAC5BQAAAAA=&#10;" filled="f">
                <v:textbox>
                  <w:txbxContent>
                    <w:p w:rsidR="0062656F" w:rsidRDefault="0062656F" w:rsidP="0062656F">
                      <w:pPr>
                        <w:spacing w:after="0" w:line="240" w:lineRule="auto"/>
                        <w:jc w:val="center"/>
                      </w:pPr>
                    </w:p>
                  </w:txbxContent>
                </v:textbox>
              </v:shape>
            </w:pict>
          </mc:Fallback>
        </mc:AlternateContent>
      </w:r>
    </w:p>
    <w:p w:rsidR="0062656F" w:rsidRPr="001E074C" w:rsidRDefault="0062656F" w:rsidP="0062656F">
      <w:pPr>
        <w:pStyle w:val="Bodysingle"/>
        <w:tabs>
          <w:tab w:val="left" w:pos="567"/>
          <w:tab w:val="left" w:pos="9072"/>
        </w:tabs>
        <w:rPr>
          <w:b/>
        </w:rPr>
      </w:pPr>
      <w:r>
        <w:tab/>
        <w:t xml:space="preserve">Your answer </w:t>
      </w:r>
      <w:r>
        <w:tab/>
      </w:r>
      <w:r w:rsidRPr="00996EA2">
        <w:rPr>
          <w:b/>
        </w:rPr>
        <w:t>[</w:t>
      </w:r>
      <w:r>
        <w:rPr>
          <w:b/>
        </w:rPr>
        <w:t>1]</w:t>
      </w:r>
    </w:p>
    <w:p w:rsidR="0062656F" w:rsidRDefault="0062656F" w:rsidP="0062656F">
      <w:pPr>
        <w:pStyle w:val="Bodysingle"/>
      </w:pPr>
    </w:p>
    <w:p w:rsidR="0062656F" w:rsidRPr="00DB4016" w:rsidRDefault="0062656F" w:rsidP="00DB4016">
      <w:pPr>
        <w:pStyle w:val="Bodysingle"/>
      </w:pPr>
    </w:p>
    <w:p w:rsidR="00B52575" w:rsidRDefault="00B52575" w:rsidP="00B52575">
      <w:pPr>
        <w:pStyle w:val="bodysinglenospacing"/>
        <w:rPr>
          <w:rFonts w:eastAsia="Arial"/>
        </w:rPr>
      </w:pPr>
      <w:r>
        <w:rPr>
          <w:rFonts w:eastAsia="Arial"/>
        </w:rPr>
        <w:t>Sparkling Jewellery Ltd uses cost plus pricing. The company sets its selling prices at cost plus 120%.</w:t>
      </w:r>
    </w:p>
    <w:p w:rsidR="00B52575" w:rsidRDefault="00B52575" w:rsidP="00B52575">
      <w:pPr>
        <w:pStyle w:val="bodysinglenospacing"/>
        <w:numPr>
          <w:ilvl w:val="0"/>
          <w:numId w:val="0"/>
        </w:numPr>
        <w:rPr>
          <w:rFonts w:eastAsia="Arial"/>
        </w:rPr>
      </w:pPr>
    </w:p>
    <w:p w:rsidR="00B52575" w:rsidRDefault="00B52575" w:rsidP="00DB4016">
      <w:pPr>
        <w:pStyle w:val="bodysinglenospacing"/>
        <w:numPr>
          <w:ilvl w:val="0"/>
          <w:numId w:val="0"/>
        </w:numPr>
        <w:ind w:firstLine="567"/>
        <w:rPr>
          <w:rFonts w:eastAsia="Arial"/>
        </w:rPr>
      </w:pPr>
      <w:r>
        <w:rPr>
          <w:rFonts w:eastAsia="Arial"/>
        </w:rPr>
        <w:t>The selling price of a diamond ring which cost £800 to make would be:</w:t>
      </w:r>
    </w:p>
    <w:p w:rsidR="00B52575" w:rsidRDefault="00B52575" w:rsidP="00982305">
      <w:pPr>
        <w:tabs>
          <w:tab w:val="left" w:pos="0"/>
          <w:tab w:val="left" w:pos="567"/>
          <w:tab w:val="left" w:pos="1134"/>
          <w:tab w:val="left" w:pos="1701"/>
          <w:tab w:val="center" w:pos="10065"/>
        </w:tabs>
        <w:spacing w:after="0" w:line="240" w:lineRule="auto"/>
        <w:ind w:right="198"/>
        <w:rPr>
          <w:rFonts w:eastAsia="Arial" w:cs="Arial"/>
          <w:color w:val="231F20"/>
        </w:rPr>
      </w:pPr>
    </w:p>
    <w:p w:rsidR="0024217F" w:rsidRPr="0022753F" w:rsidRDefault="00B52575" w:rsidP="000E7775">
      <w:pPr>
        <w:pStyle w:val="ABCnumberedlist"/>
        <w:numPr>
          <w:ilvl w:val="0"/>
          <w:numId w:val="9"/>
        </w:numPr>
        <w:ind w:left="567" w:firstLine="0"/>
      </w:pPr>
      <w:r>
        <w:t>£160</w:t>
      </w:r>
    </w:p>
    <w:p w:rsidR="0024217F" w:rsidRPr="0022753F" w:rsidRDefault="00B52575" w:rsidP="000E7775">
      <w:pPr>
        <w:pStyle w:val="ABCnumberedlist"/>
        <w:numPr>
          <w:ilvl w:val="0"/>
          <w:numId w:val="9"/>
        </w:numPr>
        <w:ind w:left="567" w:firstLine="0"/>
      </w:pPr>
      <w:r>
        <w:t>£920</w:t>
      </w:r>
    </w:p>
    <w:p w:rsidR="0024217F" w:rsidRPr="0022753F" w:rsidRDefault="00B52575" w:rsidP="000E7775">
      <w:pPr>
        <w:pStyle w:val="ABCnumberedlist"/>
        <w:numPr>
          <w:ilvl w:val="0"/>
          <w:numId w:val="9"/>
        </w:numPr>
        <w:ind w:left="567" w:firstLine="0"/>
      </w:pPr>
      <w:r>
        <w:t>£960</w:t>
      </w:r>
    </w:p>
    <w:p w:rsidR="0024217F" w:rsidRDefault="00B52575" w:rsidP="000E7775">
      <w:pPr>
        <w:pStyle w:val="ABCnumberedlist"/>
        <w:numPr>
          <w:ilvl w:val="0"/>
          <w:numId w:val="9"/>
        </w:numPr>
        <w:ind w:left="567" w:firstLine="0"/>
      </w:pPr>
      <w:r>
        <w:t>£1760</w:t>
      </w:r>
    </w:p>
    <w:p w:rsidR="008F7AAD" w:rsidRDefault="008F7AAD" w:rsidP="00982305">
      <w:pPr>
        <w:pStyle w:val="Bodysingle"/>
        <w:tabs>
          <w:tab w:val="left" w:pos="567"/>
          <w:tab w:val="left" w:pos="9072"/>
        </w:tabs>
      </w:pPr>
    </w:p>
    <w:p w:rsidR="0024217F" w:rsidRDefault="0024217F" w:rsidP="00982305">
      <w:pPr>
        <w:pStyle w:val="Bodysingle"/>
        <w:tabs>
          <w:tab w:val="left" w:pos="567"/>
          <w:tab w:val="left" w:pos="9072"/>
        </w:tabs>
      </w:pPr>
      <w:r w:rsidRPr="0099065D">
        <w:rPr>
          <w:noProof/>
        </w:rPr>
        <mc:AlternateContent>
          <mc:Choice Requires="wps">
            <w:drawing>
              <wp:anchor distT="0" distB="0" distL="114300" distR="114300" simplePos="0" relativeHeight="251814912" behindDoc="0" locked="0" layoutInCell="1" allowOverlap="1" wp14:anchorId="58B32A74" wp14:editId="7DD89962">
                <wp:simplePos x="0" y="0"/>
                <wp:positionH relativeFrom="column">
                  <wp:posOffset>1431925</wp:posOffset>
                </wp:positionH>
                <wp:positionV relativeFrom="paragraph">
                  <wp:posOffset>15875</wp:posOffset>
                </wp:positionV>
                <wp:extent cx="367665" cy="356235"/>
                <wp:effectExtent l="0" t="0" r="13335" b="24765"/>
                <wp:wrapNone/>
                <wp:docPr id="11" name="Text Box 1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82305" w:rsidRDefault="00982305" w:rsidP="00982305">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32A74" id="Text Box 11" o:spid="_x0000_s1030" type="#_x0000_t202" alt="Answer box" style="position:absolute;margin-left:112.75pt;margin-top:1.25pt;width:28.95pt;height:28.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tVAIAAKIEAAAOAAAAZHJzL2Uyb0RvYy54bWysVF1v2jAUfZ+0/2D5fQQo0BURKtaKaVLV&#10;VoKpz8ZxSjTH17MNSffrd+yQFnV7mvbi2Pf7nnNvFtdtrdlROV+RyfloMORMGUlFZZ5z/n27/vSZ&#10;Mx+EKYQmo3L+ojy/Xn78sGjsXI1pT7pQjiGI8fPG5nwfgp1nmZd7VQs/IKsMlCW5WgQ83XNWONEg&#10;eq2z8XA4yxpyhXUklfeQ3nZKvkzxy1LJ8FCWXgWmc47aQjpdOnfxzJYLMX92wu4reSpD/EMVtagM&#10;kr6GuhVBsIOr/ghVV9KRpzIMJNUZlWUlVeoB3YyG77rZ7IVVqReA4+0rTP7/hZX3x0fHqgLcjTgz&#10;ogZHW9UG9oVaFkWF8hJ4rYxvQNSO2ghZY/0cnhsL39DCFO693EMYkWhLV8cvemTQA/yXV8BjAgnh&#10;xexyNptyJqG6mM7GF9MYJXtzts6Hr4pqFi85d+AzwSyOdz50pr1JzGVoXWmdONWGNTm/mo6nycGT&#10;roqojGbR5UY7dhSYip0W8scp7ZkVitAmGqs0Rad0sfGuwXgL7a5N2E365ndUvAATR92geSvXFZLd&#10;CR8ehcNkAQZsS3jAUWpChXS6cbYn9+tv8mgPwqHlrMGk5tz/PAinONPfDEbhajSZxNFOj8n0coyH&#10;O9fszjXmUN8Q2ga1qC5do33Q/bV0VD9hqVYxK1TCSOTOeeivN6HbHyylVKtVMsIwWxHuzMbKGLoH&#10;eds+CWdP5AWwfk/9TIv5Ow47247F1SFQWSWCI84dqhiM+MAipBE5LW3ctPN3snr7tSx/AwAA//8D&#10;AFBLAwQUAAYACAAAACEAi/hnX90AAAAIAQAADwAAAGRycy9kb3ducmV2LnhtbEyPT0/DMAzF70h8&#10;h8hI3FhKSrdSmk6IwR3KNq5p47UV+VM12Vb49JgTnGzrPT//XK5na9gJpzB4J+F2kQBD13o9uE7C&#10;9v3lJgcWonJaGe9QwhcGWFeXF6UqtD+7NzzVsWMU4kKhJPQxjgXnoe3RqrDwIzrSDn6yKtI4dVxP&#10;6kzh1nCRJEtu1eDoQq9GfOqx/ayPljDExzbdvNa4Wqkm3Tx/7+4PeyPl9dX8+AAs4hz/zPCLTztQ&#10;EVPjj04HZiQIkWVkpYYK6SJP74A1ErJ8Cbwq+f8Hqh8AAAD//wMAUEsBAi0AFAAGAAgAAAAhALaD&#10;OJL+AAAA4QEAABMAAAAAAAAAAAAAAAAAAAAAAFtDb250ZW50X1R5cGVzXS54bWxQSwECLQAUAAYA&#10;CAAAACEAOP0h/9YAAACUAQAACwAAAAAAAAAAAAAAAAAvAQAAX3JlbHMvLnJlbHNQSwECLQAUAAYA&#10;CAAAACEAb/zNLVQCAACiBAAADgAAAAAAAAAAAAAAAAAuAgAAZHJzL2Uyb0RvYy54bWxQSwECLQAU&#10;AAYACAAAACEAi/hnX90AAAAIAQAADwAAAAAAAAAAAAAAAACuBAAAZHJzL2Rvd25yZXYueG1sUEsF&#10;BgAAAAAEAAQA8wAAALgFAAAAAA==&#10;" filled="f">
                <v:textbox>
                  <w:txbxContent>
                    <w:p w:rsidR="00982305" w:rsidRDefault="00982305" w:rsidP="00982305">
                      <w:pPr>
                        <w:spacing w:after="0" w:line="240" w:lineRule="auto"/>
                        <w:jc w:val="center"/>
                      </w:pPr>
                    </w:p>
                  </w:txbxContent>
                </v:textbox>
              </v:shape>
            </w:pict>
          </mc:Fallback>
        </mc:AlternateContent>
      </w:r>
    </w:p>
    <w:p w:rsidR="001E074C" w:rsidRPr="001E074C" w:rsidRDefault="007215FD" w:rsidP="00982305">
      <w:pPr>
        <w:pStyle w:val="Bodysingle"/>
        <w:tabs>
          <w:tab w:val="left" w:pos="567"/>
          <w:tab w:val="left" w:pos="9072"/>
        </w:tabs>
        <w:rPr>
          <w:b/>
        </w:rPr>
      </w:pPr>
      <w:r>
        <w:tab/>
      </w:r>
      <w:r w:rsidR="001E074C">
        <w:t xml:space="preserve">Your answer </w:t>
      </w:r>
      <w:r w:rsidR="001E074C">
        <w:tab/>
      </w:r>
      <w:r w:rsidR="001E074C" w:rsidRPr="00996EA2">
        <w:rPr>
          <w:b/>
        </w:rPr>
        <w:t>[</w:t>
      </w:r>
      <w:r w:rsidR="001E074C">
        <w:rPr>
          <w:b/>
        </w:rPr>
        <w:t>1]</w:t>
      </w:r>
    </w:p>
    <w:p w:rsidR="001E074C" w:rsidRPr="00FF5661" w:rsidRDefault="001E074C" w:rsidP="00982305">
      <w:pPr>
        <w:pStyle w:val="Bodysingle"/>
      </w:pPr>
    </w:p>
    <w:p w:rsidR="00982305" w:rsidRPr="00E44D4B" w:rsidRDefault="00982305" w:rsidP="00982305">
      <w:pPr>
        <w:pStyle w:val="Bodysingle"/>
        <w:rPr>
          <w:sz w:val="16"/>
        </w:rPr>
      </w:pPr>
    </w:p>
    <w:p w:rsidR="00B52575" w:rsidRDefault="00B52575" w:rsidP="00B52575">
      <w:pPr>
        <w:pStyle w:val="bodysinglenospacing"/>
        <w:rPr>
          <w:rFonts w:eastAsia="Arial"/>
        </w:rPr>
      </w:pPr>
      <w:r>
        <w:rPr>
          <w:rFonts w:eastAsia="Arial"/>
        </w:rPr>
        <w:t xml:space="preserve">An internet-based travel agent sells expensive round-the-world cruises.  </w:t>
      </w:r>
    </w:p>
    <w:p w:rsidR="00B52575" w:rsidRDefault="00B52575" w:rsidP="00B52575">
      <w:pPr>
        <w:pStyle w:val="bodysinglenospacing"/>
        <w:numPr>
          <w:ilvl w:val="0"/>
          <w:numId w:val="0"/>
        </w:numPr>
        <w:rPr>
          <w:rFonts w:eastAsia="Arial"/>
        </w:rPr>
      </w:pPr>
    </w:p>
    <w:p w:rsidR="007D23FC" w:rsidRPr="00B52575" w:rsidRDefault="00B52575" w:rsidP="00F07740">
      <w:pPr>
        <w:pStyle w:val="bodysinglenospacing"/>
        <w:numPr>
          <w:ilvl w:val="0"/>
          <w:numId w:val="0"/>
        </w:numPr>
        <w:ind w:firstLine="567"/>
        <w:rPr>
          <w:rFonts w:eastAsia="Arial"/>
        </w:rPr>
      </w:pPr>
      <w:r>
        <w:rPr>
          <w:rFonts w:eastAsia="Arial"/>
        </w:rPr>
        <w:t xml:space="preserve">Which of the following market segments is the travel agent </w:t>
      </w:r>
      <w:r w:rsidRPr="00231047">
        <w:rPr>
          <w:rFonts w:eastAsia="Arial"/>
          <w:b/>
        </w:rPr>
        <w:t xml:space="preserve">most </w:t>
      </w:r>
      <w:r>
        <w:rPr>
          <w:rFonts w:eastAsia="Arial"/>
        </w:rPr>
        <w:t>likely to target?</w:t>
      </w:r>
    </w:p>
    <w:p w:rsidR="0024217F" w:rsidRPr="0022753F" w:rsidRDefault="0024217F" w:rsidP="0024217F">
      <w:pPr>
        <w:tabs>
          <w:tab w:val="left" w:pos="0"/>
          <w:tab w:val="left" w:pos="567"/>
          <w:tab w:val="left" w:pos="1134"/>
          <w:tab w:val="left" w:pos="1701"/>
          <w:tab w:val="center" w:pos="10065"/>
        </w:tabs>
        <w:spacing w:after="0" w:line="240" w:lineRule="auto"/>
        <w:ind w:right="199"/>
        <w:rPr>
          <w:rFonts w:eastAsia="Arial" w:cs="Arial"/>
          <w:color w:val="231F20"/>
        </w:rPr>
      </w:pPr>
    </w:p>
    <w:p w:rsidR="0024217F" w:rsidRPr="0022753F" w:rsidRDefault="00055DDB" w:rsidP="000E7775">
      <w:pPr>
        <w:pStyle w:val="ABCnumberedlist"/>
        <w:numPr>
          <w:ilvl w:val="0"/>
          <w:numId w:val="10"/>
        </w:numPr>
        <w:ind w:left="567" w:firstLine="0"/>
      </w:pPr>
      <w:r>
        <w:t>Families with children under five years of age</w:t>
      </w:r>
    </w:p>
    <w:p w:rsidR="0024217F" w:rsidRPr="0022753F" w:rsidRDefault="00055DDB" w:rsidP="000E7775">
      <w:pPr>
        <w:pStyle w:val="ABCnumberedlist"/>
        <w:numPr>
          <w:ilvl w:val="0"/>
          <w:numId w:val="10"/>
        </w:numPr>
        <w:ind w:left="567" w:firstLine="0"/>
      </w:pPr>
      <w:r>
        <w:t>Local residents</w:t>
      </w:r>
    </w:p>
    <w:p w:rsidR="0024217F" w:rsidRPr="0022753F" w:rsidRDefault="00055DDB" w:rsidP="000E7775">
      <w:pPr>
        <w:pStyle w:val="ABCnumberedlist"/>
        <w:numPr>
          <w:ilvl w:val="0"/>
          <w:numId w:val="10"/>
        </w:numPr>
        <w:ind w:left="567" w:firstLine="0"/>
      </w:pPr>
      <w:r>
        <w:t>People with high incomes</w:t>
      </w:r>
    </w:p>
    <w:p w:rsidR="0024217F" w:rsidRDefault="00055DDB" w:rsidP="000E7775">
      <w:pPr>
        <w:pStyle w:val="ABCnumberedlist"/>
        <w:numPr>
          <w:ilvl w:val="0"/>
          <w:numId w:val="10"/>
        </w:numPr>
        <w:ind w:left="567" w:firstLine="0"/>
      </w:pPr>
      <w:r>
        <w:t>Young, single men</w:t>
      </w:r>
    </w:p>
    <w:p w:rsidR="00FF5661" w:rsidRDefault="00E44D4B" w:rsidP="0024217F">
      <w:pPr>
        <w:tabs>
          <w:tab w:val="left" w:pos="0"/>
          <w:tab w:val="left" w:pos="567"/>
          <w:tab w:val="left" w:pos="1134"/>
          <w:tab w:val="left" w:pos="1701"/>
          <w:tab w:val="center" w:pos="10065"/>
        </w:tabs>
        <w:spacing w:after="0" w:line="240" w:lineRule="auto"/>
        <w:ind w:right="199"/>
      </w:pPr>
      <w:r w:rsidRPr="0099065D">
        <w:rPr>
          <w:noProof/>
          <w:lang w:eastAsia="en-GB"/>
        </w:rPr>
        <mc:AlternateContent>
          <mc:Choice Requires="wps">
            <w:drawing>
              <wp:anchor distT="0" distB="0" distL="114300" distR="114300" simplePos="0" relativeHeight="251853824" behindDoc="0" locked="0" layoutInCell="1" allowOverlap="1" wp14:anchorId="079880B5" wp14:editId="7981512A">
                <wp:simplePos x="0" y="0"/>
                <wp:positionH relativeFrom="column">
                  <wp:posOffset>1431925</wp:posOffset>
                </wp:positionH>
                <wp:positionV relativeFrom="paragraph">
                  <wp:posOffset>144780</wp:posOffset>
                </wp:positionV>
                <wp:extent cx="367665" cy="356235"/>
                <wp:effectExtent l="0" t="0" r="13335" b="24765"/>
                <wp:wrapNone/>
                <wp:docPr id="69" name="Text Box 69"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24217F" w:rsidRDefault="0024217F" w:rsidP="0024217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880B5" id="Text Box 69" o:spid="_x0000_s1031" type="#_x0000_t202" alt="Answer box" style="position:absolute;margin-left:112.75pt;margin-top:11.4pt;width:28.95pt;height:28.0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47VQIAAKIEAAAOAAAAZHJzL2Uyb0RvYy54bWysVEuP2jAQvlfqf7B8L+GZLYiwoqyoKqHd&#10;laDas+PYENXxuLYhob++Yyc8tO2p6sUZz4zn8X0zmT82lSInYV0JOqODXp8SoTkUpd5n9Ptu/ekz&#10;Jc4zXTAFWmT0LBx9XHz8MK/NTAzhAKoQlmAQ7Wa1yejBezNLEscPomKuB0ZoNEqwFfN4tfuksKzG&#10;6JVKhv1+mtRgC2OBC+dQ+9Qa6SLGl1Jw/yKlE56ojGJtPp42nnk4k8WczfaWmUPJuzLYP1RRsVJj&#10;0muoJ+YZOdryj1BVyS04kL7HoUpAypKL2AN2M+i/62Z7YEbEXhAcZ64wuf8Xlj+fXi0pi4ymU0o0&#10;q5CjnWg8+QINCapCOI54LbWrkagcmgBZbdwMX24NvvUNuiL1F71DZUCikbYKX+yRoB3BP18BDwk4&#10;KkfpQ5pOKOFoGk3S4WgSoiS3x8Y6/1VARYKQUYt8RpjZaeN863pxCbk0rEulIqdKkzqj08lwEh84&#10;UGURjMEtPFkpS04MpyJXjP/o0t55YRFKB2cRp6hLFxpvGwySb/ImYhfLDpocijNiYqEdNGf4usRk&#10;G+b8K7M4WQgDbot/wUMqwAqhkyg5gP31N33wR8LRSkmNk5pR9/PIrKBEfdM4CtPBeBxGO17Gk4ch&#10;Xuy9Jb+36GO1Amx7gHtpeBSDv1cXUVqo3nCpliErmpjmmDuj/iKufLs/uJRcLJfRCYfZML/RW8ND&#10;6AvIu+aNWdOR55H1Z7jMNJu947D1bVlcHj3IMhJ8QxUHI1xwEeKIdEsbNu3+Hr1uv5bFbwAAAP//&#10;AwBQSwMEFAAGAAgAAAAhADHhSATdAAAACQEAAA8AAABkcnMvZG93bnJldi54bWxMj81OwzAQhO9I&#10;vIO1SNyog0NJGuJUiMKdhgJXJ94mEf6JYrcNPD3bE9x2tTOz35Tr2Rp2xCkM3km4XSTA0LVeD66T&#10;sHt7ucmBhaicVsY7lPCNAdbV5UWpCu1PbovHOnaMQlwolIQ+xrHgPLQ9WhUWfkRHt72frIq0Th3X&#10;kzpRuDVcJMk9t2pw9KFXIz712H7VB0sY4nOXbl5rzDLVpJvnn/fV/sNIeX01Pz4AizjHPzGc8ckD&#10;FTE1/uB0YEaCEMslSc8DVSCByNM7YI2ELF8Br0r+v0H1CwAA//8DAFBLAQItABQABgAIAAAAIQC2&#10;gziS/gAAAOEBAAATAAAAAAAAAAAAAAAAAAAAAABbQ29udGVudF9UeXBlc10ueG1sUEsBAi0AFAAG&#10;AAgAAAAhADj9If/WAAAAlAEAAAsAAAAAAAAAAAAAAAAALwEAAF9yZWxzLy5yZWxzUEsBAi0AFAAG&#10;AAgAAAAhACSWnjtVAgAAogQAAA4AAAAAAAAAAAAAAAAALgIAAGRycy9lMm9Eb2MueG1sUEsBAi0A&#10;FAAGAAgAAAAhADHhSATdAAAACQEAAA8AAAAAAAAAAAAAAAAArwQAAGRycy9kb3ducmV2LnhtbFBL&#10;BQYAAAAABAAEAPMAAAC5BQAAAAA=&#10;" filled="f">
                <v:textbox>
                  <w:txbxContent>
                    <w:p w:rsidR="0024217F" w:rsidRDefault="0024217F" w:rsidP="0024217F">
                      <w:pPr>
                        <w:spacing w:after="0" w:line="240" w:lineRule="auto"/>
                        <w:jc w:val="center"/>
                      </w:pPr>
                    </w:p>
                  </w:txbxContent>
                </v:textbox>
              </v:shape>
            </w:pict>
          </mc:Fallback>
        </mc:AlternateContent>
      </w:r>
    </w:p>
    <w:p w:rsidR="0024217F" w:rsidRPr="00E44D4B" w:rsidRDefault="0024217F" w:rsidP="0024217F">
      <w:pPr>
        <w:tabs>
          <w:tab w:val="left" w:pos="0"/>
          <w:tab w:val="left" w:pos="567"/>
          <w:tab w:val="left" w:pos="1134"/>
          <w:tab w:val="left" w:pos="1701"/>
          <w:tab w:val="center" w:pos="10065"/>
        </w:tabs>
        <w:spacing w:after="0" w:line="240" w:lineRule="auto"/>
        <w:ind w:right="199"/>
        <w:rPr>
          <w:sz w:val="16"/>
        </w:rPr>
      </w:pPr>
    </w:p>
    <w:p w:rsidR="0062656F" w:rsidRDefault="007215FD" w:rsidP="00B4637E">
      <w:pPr>
        <w:tabs>
          <w:tab w:val="left" w:pos="567"/>
          <w:tab w:val="left" w:pos="9072"/>
        </w:tabs>
        <w:rPr>
          <w:b/>
        </w:rPr>
      </w:pPr>
      <w:r>
        <w:tab/>
      </w:r>
      <w:r w:rsidR="007D23FC">
        <w:t xml:space="preserve">Your answer </w:t>
      </w:r>
      <w:r w:rsidR="007D23FC">
        <w:tab/>
      </w:r>
      <w:r w:rsidR="007D23FC" w:rsidRPr="007D23FC">
        <w:rPr>
          <w:b/>
        </w:rPr>
        <w:t>[1]</w:t>
      </w:r>
    </w:p>
    <w:p w:rsidR="00055DDB" w:rsidRDefault="00055DDB" w:rsidP="00055DDB">
      <w:pPr>
        <w:pStyle w:val="Bodysingle"/>
      </w:pPr>
    </w:p>
    <w:p w:rsidR="00055DDB" w:rsidRPr="00B4637E" w:rsidRDefault="00055DDB" w:rsidP="00055DDB">
      <w:pPr>
        <w:pStyle w:val="Bodysingle"/>
        <w:rPr>
          <w:b/>
        </w:rPr>
      </w:pPr>
    </w:p>
    <w:p w:rsidR="00CF0C81" w:rsidRPr="0062656F" w:rsidRDefault="00055DDB" w:rsidP="00CC79A7">
      <w:pPr>
        <w:pStyle w:val="bodysinglenospacing"/>
      </w:pPr>
      <w:r>
        <w:rPr>
          <w:rFonts w:eastAsia="Arial"/>
          <w:color w:val="231F20"/>
        </w:rPr>
        <w:t>A primary purpose of the marketing function of a business is:</w:t>
      </w:r>
    </w:p>
    <w:p w:rsidR="0062656F" w:rsidRPr="00FF5661" w:rsidRDefault="0062656F" w:rsidP="00FF5661">
      <w:pPr>
        <w:pStyle w:val="Bodysingle"/>
      </w:pPr>
    </w:p>
    <w:p w:rsidR="0062656F" w:rsidRPr="00FF5661" w:rsidRDefault="004214DC" w:rsidP="009A3D9E">
      <w:pPr>
        <w:pStyle w:val="ABCnumberedlist"/>
        <w:numPr>
          <w:ilvl w:val="0"/>
          <w:numId w:val="11"/>
        </w:numPr>
        <w:ind w:left="567" w:firstLine="0"/>
      </w:pPr>
      <w:r>
        <w:rPr>
          <w:rFonts w:eastAsia="Arial Unicode MS"/>
        </w:rPr>
        <w:t>to employ staff</w:t>
      </w:r>
    </w:p>
    <w:p w:rsidR="0062656F" w:rsidRPr="00FF5661" w:rsidRDefault="004214DC" w:rsidP="00B4637E">
      <w:pPr>
        <w:pStyle w:val="ABCnumberedlist"/>
      </w:pPr>
      <w:r>
        <w:rPr>
          <w:rFonts w:eastAsia="Arial Unicode MS"/>
        </w:rPr>
        <w:t>to improve employee retention</w:t>
      </w:r>
    </w:p>
    <w:p w:rsidR="0062656F" w:rsidRPr="00FF5661" w:rsidRDefault="004214DC" w:rsidP="00B4637E">
      <w:pPr>
        <w:pStyle w:val="ABCnumberedlist"/>
      </w:pPr>
      <w:r>
        <w:rPr>
          <w:rFonts w:eastAsia="Arial Unicode MS"/>
        </w:rPr>
        <w:t>to increase sales</w:t>
      </w:r>
    </w:p>
    <w:p w:rsidR="0024217F" w:rsidRDefault="004214DC" w:rsidP="00B4637E">
      <w:pPr>
        <w:pStyle w:val="ABCnumberedlist"/>
      </w:pPr>
      <w:r>
        <w:rPr>
          <w:rFonts w:eastAsia="Arial Unicode MS"/>
        </w:rPr>
        <w:t>to reduce costs</w:t>
      </w:r>
    </w:p>
    <w:p w:rsidR="0062656F" w:rsidRDefault="0062656F" w:rsidP="0062656F">
      <w:pPr>
        <w:pStyle w:val="Bodysingle"/>
        <w:tabs>
          <w:tab w:val="left" w:pos="567"/>
          <w:tab w:val="left" w:pos="1134"/>
          <w:tab w:val="left" w:pos="9072"/>
        </w:tabs>
      </w:pPr>
      <w:r w:rsidRPr="009A1EC6">
        <w:rPr>
          <w:noProof/>
        </w:rPr>
        <mc:AlternateContent>
          <mc:Choice Requires="wps">
            <w:drawing>
              <wp:anchor distT="0" distB="0" distL="114300" distR="114300" simplePos="0" relativeHeight="251857920" behindDoc="0" locked="0" layoutInCell="1" allowOverlap="1" wp14:anchorId="5D5E5A77" wp14:editId="7113AF2B">
                <wp:simplePos x="0" y="0"/>
                <wp:positionH relativeFrom="column">
                  <wp:posOffset>1308735</wp:posOffset>
                </wp:positionH>
                <wp:positionV relativeFrom="paragraph">
                  <wp:posOffset>73025</wp:posOffset>
                </wp:positionV>
                <wp:extent cx="367665" cy="356235"/>
                <wp:effectExtent l="0" t="0" r="13335" b="24765"/>
                <wp:wrapNone/>
                <wp:docPr id="70" name="Text Box 70"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62656F" w:rsidRDefault="0062656F" w:rsidP="0062656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E5A77" id="Text Box 70" o:spid="_x0000_s1032" type="#_x0000_t202" alt="Answer box" style="position:absolute;margin-left:103.05pt;margin-top:5.75pt;width:28.95pt;height:28.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5rVwIAAKIEAAAOAAAAZHJzL2Uyb0RvYy54bWysVE1v2zAMvQ/YfxB0X5yPJl2DOkXWIsOA&#10;oC3QDj0rstwYk0VNUmJnv35PcpwG3U7DLjI/nkjxkfT1TVtrtlfOV2RyPhoMOVNGUlGZ15x/f159&#10;+syZD8IUQpNROT8oz28WHz9cN3auxrQlXSjHEMT4eWNzvg3BzrPMy62qhR+QVQbOklwtAlT3mhVO&#10;NIhe62w8HM6yhlxhHUnlPax3nZMvUvyyVDI8lKVXgemc420hnS6dm3hmi2sxf3XCbit5fIb4h1fU&#10;ojJIegp1J4JgO1f9EaqupCNPZRhIqjMqy0qqVAOqGQ3fVfO0FValWkCOtyea/P8LK+/3j45VRc4v&#10;QY8RNXr0rNrAvlDLoqlQXoKvpfENGrWhNlLWWD/HzSeLu6EFFK3v7R7GyERbujp+USODH6EOJ8Jj&#10;AgnjZHY5m005k3BNprPxZBqjZG+XrfPhq6KaRSHnDv1MNIv92ocO2kNiLkOrSuvUU21Yk/Or6Xia&#10;LnjSVRGdERav3GrH9gJTsdFC/jimPUPhEdpEsEpTdEwXC+8KjFJoN23ibtYXv6HiAE4cdYPmrVxV&#10;SLYWPjwKh8kCDdiW8ICj1IQX0lHibEvu19/sEY+Gw8tZg0nNuf+5E05xpr8ZjMLV6OICYUNSLqaX&#10;Yyju3LM595hdfUsoe4S9tDKJER90L5aO6hcs1TJmhUsYidw5D714G7r9wVJKtVwmEIbZirA2T1bG&#10;0D3Jz+2LcPbYvICu31M/02L+rocdtuvicheorFKDI88dqxiMqGAR0ogclzZu2rmeUG+/lsVvAAAA&#10;//8DAFBLAwQUAAYACAAAACEAfaOWXN0AAAAJAQAADwAAAGRycy9kb3ducmV2LnhtbEyPzU7DMBCE&#10;70i8g7VI3KiTFJwS4lSIwp2GUq5OvE0i/BPFbht4epYTHFfzzexMuZ6tYSecwuCdhHSRAEPXej24&#10;TsLu7eVmBSxE5bQy3qGELwywri4vSlVof3ZbPNWxYxTiQqEk9DGOBeeh7dGqsPAjOtIOfrIq0jl1&#10;XE/qTOHW8CxJBLdqcPShVyM+9dh+1kdLNbKP3XLzWmOeq2a5ef5+vz/sjZTXV/PjA7CIc/yD4bc+&#10;eaCiTo0/Oh2YkZAlIiWUhPQOGAGZuKVxjQSRC+BVyf8vqH4AAAD//wMAUEsBAi0AFAAGAAgAAAAh&#10;ALaDOJL+AAAA4QEAABMAAAAAAAAAAAAAAAAAAAAAAFtDb250ZW50X1R5cGVzXS54bWxQSwECLQAU&#10;AAYACAAAACEAOP0h/9YAAACUAQAACwAAAAAAAAAAAAAAAAAvAQAAX3JlbHMvLnJlbHNQSwECLQAU&#10;AAYACAAAACEAeKxua1cCAACiBAAADgAAAAAAAAAAAAAAAAAuAgAAZHJzL2Uyb0RvYy54bWxQSwEC&#10;LQAUAAYACAAAACEAfaOWXN0AAAAJAQAADwAAAAAAAAAAAAAAAACxBAAAZHJzL2Rvd25yZXYueG1s&#10;UEsFBgAAAAAEAAQA8wAAALsFAAAAAA==&#10;" filled="f">
                <v:textbox>
                  <w:txbxContent>
                    <w:p w:rsidR="0062656F" w:rsidRDefault="0062656F" w:rsidP="0062656F">
                      <w:pPr>
                        <w:spacing w:after="0" w:line="240" w:lineRule="auto"/>
                        <w:jc w:val="center"/>
                      </w:pPr>
                    </w:p>
                  </w:txbxContent>
                </v:textbox>
              </v:shape>
            </w:pict>
          </mc:Fallback>
        </mc:AlternateContent>
      </w:r>
    </w:p>
    <w:p w:rsidR="00F21C73" w:rsidRPr="007D23FC" w:rsidRDefault="0024217F" w:rsidP="009A1EC6">
      <w:pPr>
        <w:pStyle w:val="Bodysingle"/>
        <w:tabs>
          <w:tab w:val="left" w:pos="567"/>
          <w:tab w:val="left" w:pos="9072"/>
        </w:tabs>
        <w:rPr>
          <w:b/>
        </w:rPr>
      </w:pPr>
      <w:r>
        <w:tab/>
      </w:r>
      <w:r w:rsidR="00F21C73">
        <w:t xml:space="preserve">Your answer </w:t>
      </w:r>
      <w:r w:rsidR="00F21C73">
        <w:tab/>
      </w:r>
      <w:r w:rsidR="00F21C73" w:rsidRPr="007D23FC">
        <w:rPr>
          <w:b/>
        </w:rPr>
        <w:t>[1]</w:t>
      </w:r>
    </w:p>
    <w:p w:rsidR="0024217F" w:rsidRDefault="0024217F" w:rsidP="009A1EC6">
      <w:pPr>
        <w:pStyle w:val="Bodysingle"/>
      </w:pPr>
    </w:p>
    <w:p w:rsidR="0024217F" w:rsidRDefault="0024217F" w:rsidP="009A1EC6">
      <w:pPr>
        <w:pStyle w:val="Bodysingle"/>
      </w:pPr>
    </w:p>
    <w:p w:rsidR="001B1597" w:rsidRDefault="001B1597">
      <w:pPr>
        <w:spacing w:after="0" w:line="240" w:lineRule="auto"/>
        <w:rPr>
          <w:rFonts w:eastAsia="Times New Roman" w:cs="Arial"/>
          <w:lang w:eastAsia="en-GB"/>
        </w:rPr>
      </w:pPr>
      <w:r>
        <w:br w:type="page"/>
      </w:r>
    </w:p>
    <w:p w:rsidR="004214DC" w:rsidRPr="00F21C73" w:rsidRDefault="004214DC" w:rsidP="004214DC">
      <w:pPr>
        <w:pStyle w:val="bodysinglenospacing"/>
      </w:pPr>
      <w:r>
        <w:lastRenderedPageBreak/>
        <w:t>Which of the following is a benefit to a business of advertising in a national newspaper?</w:t>
      </w:r>
    </w:p>
    <w:p w:rsidR="004214DC" w:rsidRPr="0062656F" w:rsidRDefault="004214DC" w:rsidP="004214DC">
      <w:pPr>
        <w:pStyle w:val="Bodysingle"/>
        <w:tabs>
          <w:tab w:val="left" w:pos="567"/>
        </w:tabs>
      </w:pPr>
    </w:p>
    <w:p w:rsidR="004214DC" w:rsidRPr="00B4637E" w:rsidRDefault="004214DC" w:rsidP="004214DC">
      <w:pPr>
        <w:pStyle w:val="ABCnumberedlist"/>
        <w:numPr>
          <w:ilvl w:val="0"/>
          <w:numId w:val="13"/>
        </w:numPr>
        <w:ind w:left="567" w:firstLine="0"/>
      </w:pPr>
      <w:r>
        <w:t>A large audience can be reached</w:t>
      </w:r>
    </w:p>
    <w:p w:rsidR="004214DC" w:rsidRPr="00B4637E" w:rsidRDefault="004214DC" w:rsidP="004214DC">
      <w:pPr>
        <w:pStyle w:val="ABCnumberedlist"/>
        <w:numPr>
          <w:ilvl w:val="0"/>
          <w:numId w:val="13"/>
        </w:numPr>
        <w:ind w:left="567" w:firstLine="0"/>
      </w:pPr>
      <w:r>
        <w:t>A specific city can be targeted</w:t>
      </w:r>
    </w:p>
    <w:p w:rsidR="004214DC" w:rsidRPr="00B4637E" w:rsidRDefault="004214DC" w:rsidP="004214DC">
      <w:pPr>
        <w:pStyle w:val="ABCnumberedlist"/>
        <w:numPr>
          <w:ilvl w:val="0"/>
          <w:numId w:val="13"/>
        </w:numPr>
        <w:ind w:left="567" w:firstLine="0"/>
      </w:pPr>
      <w:r>
        <w:t>Additional finance may be required</w:t>
      </w:r>
    </w:p>
    <w:p w:rsidR="004214DC" w:rsidRPr="00B4637E" w:rsidRDefault="004214DC" w:rsidP="004214DC">
      <w:pPr>
        <w:pStyle w:val="ABCnumberedlist"/>
        <w:numPr>
          <w:ilvl w:val="0"/>
          <w:numId w:val="13"/>
        </w:numPr>
        <w:ind w:left="567" w:firstLine="0"/>
      </w:pPr>
      <w:r>
        <w:t>Audio visual techniques can be used</w:t>
      </w:r>
    </w:p>
    <w:p w:rsidR="004214DC" w:rsidRDefault="004214DC" w:rsidP="004214DC">
      <w:pPr>
        <w:pStyle w:val="Bodysingle"/>
      </w:pPr>
    </w:p>
    <w:p w:rsidR="004214DC" w:rsidRPr="0062656F" w:rsidRDefault="004214DC" w:rsidP="004214DC">
      <w:pPr>
        <w:pStyle w:val="Bodysingle"/>
      </w:pPr>
      <w:r w:rsidRPr="0062656F">
        <w:rPr>
          <w:noProof/>
        </w:rPr>
        <mc:AlternateContent>
          <mc:Choice Requires="wps">
            <w:drawing>
              <wp:anchor distT="0" distB="0" distL="114300" distR="114300" simplePos="0" relativeHeight="251865088" behindDoc="0" locked="0" layoutInCell="1" allowOverlap="1" wp14:anchorId="39A02B04" wp14:editId="509F1B6F">
                <wp:simplePos x="0" y="0"/>
                <wp:positionH relativeFrom="column">
                  <wp:posOffset>1311275</wp:posOffset>
                </wp:positionH>
                <wp:positionV relativeFrom="paragraph">
                  <wp:posOffset>61150</wp:posOffset>
                </wp:positionV>
                <wp:extent cx="367665" cy="356235"/>
                <wp:effectExtent l="0" t="0" r="13335" b="24765"/>
                <wp:wrapNone/>
                <wp:docPr id="15" name="Text Box 15"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4214DC" w:rsidRDefault="004214DC" w:rsidP="004214D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02B04" id="Text Box 15" o:spid="_x0000_s1033" type="#_x0000_t202" alt="Answer box" style="position:absolute;margin-left:103.25pt;margin-top:4.8pt;width:28.95pt;height:28.0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vVQIAAKIEAAAOAAAAZHJzL2Uyb0RvYy54bWysVMtu2zAQvBfoPxC81/IjdhojcuAmcFHA&#10;SAIkRc40RcVCKS5L0pbcr++Qshwj7anohVrukzuzq+ubttZsr5yvyOR8NBhypoykojKvOf/+vPr0&#10;mTMfhCmEJqNyflCe3yw+frhu7FyNaUu6UI4hifHzxuZ8G4KdZ5mXW1ULPyCrDIwluVoEXN1rVjjR&#10;IHuts/FwOMsacoV1JJX30N51Rr5I+ctSyfBQll4FpnOOt4V0unRu4pktrsX81Qm7reTxGeIfXlGL&#10;yqDoKdWdCILtXPVHqrqSjjyVYSCpzqgsK6lSD+hmNHzXzdNWWJV6ATjenmDy/y+tvN8/OlYV4G7K&#10;mRE1OHpWbWBfqGVRVSgvgdfS+AZEbaiNkDXWzxH5ZBEbWrgivNd7KCMSbenq+EWPDHaAfzgBHgtI&#10;KCezy9kMRSRMk+lsPJnGLNlbsHU+fFVUsyjk3IHPBLPYr33oXHuXWMvQqtI6caoNa3J+NR1PU4An&#10;XRXRGN1iyK12bC8wFRst5I9j2TMvPEKb6KzSFB3Lxca7BqMU2k2bsLvsm99QcQAmjrpB81auKhRb&#10;Cx8ehcNkAQZsS3jAUWrCC+kocbYl9+tv+ugPwmHlrMGk5tz/3AmnONPfDEbhanRxEUc7XS6ml2Nc&#10;3Lllc24xu/qW0PYIe2llEqN/0L1YOqpfsFTLWBUmYSRq5zz04m3o9gdLKdVymZwwzFaEtXmyMqbu&#10;QX5uX4SzR/ICWL+nfqbF/B2HnW/H4nIXqKwSwRHnDlUMRrxgEdKIHJc2btr5PXm9/VoWvwEAAP//&#10;AwBQSwMEFAAGAAgAAAAhAGrtfH7dAAAACAEAAA8AAABkcnMvZG93bnJldi54bWxMj8FOwzAQRO9I&#10;/IO1SNyoQ9o6bYhTIQp3Gkq5OvE2ibDXUey2ga/HnOA4mtmZt8VmsoadcfS9Iwn3swQYUuN0T62E&#10;/dvL3QqYD4q0Mo5Qwhd62JTXV4XKtbvQDs9VaFksIZ8rCV0IQ865bzq0ys/cgBS9oxutClGOLdej&#10;usRya3iaJIJb1VNc6NSATx02n9XJRoz0Yz/fvlaYZaqeb5+/39fHg5Hy9mZ6fAAWcAp/YfjFjzdQ&#10;RqbanUh7ZiSkiVjGqIS1ABb9VCwWwGoJYpkBLwv+/4HyBwAA//8DAFBLAQItABQABgAIAAAAIQC2&#10;gziS/gAAAOEBAAATAAAAAAAAAAAAAAAAAAAAAABbQ29udGVudF9UeXBlc10ueG1sUEsBAi0AFAAG&#10;AAgAAAAhADj9If/WAAAAlAEAAAsAAAAAAAAAAAAAAAAALwEAAF9yZWxzLy5yZWxzUEsBAi0AFAAG&#10;AAgAAAAhAPl73+9VAgAAogQAAA4AAAAAAAAAAAAAAAAALgIAAGRycy9lMm9Eb2MueG1sUEsBAi0A&#10;FAAGAAgAAAAhAGrtfH7dAAAACAEAAA8AAAAAAAAAAAAAAAAArwQAAGRycy9kb3ducmV2LnhtbFBL&#10;BQYAAAAABAAEAPMAAAC5BQAAAAA=&#10;" filled="f">
                <v:textbox>
                  <w:txbxContent>
                    <w:p w:rsidR="004214DC" w:rsidRDefault="004214DC" w:rsidP="004214DC">
                      <w:pPr>
                        <w:spacing w:after="0" w:line="240" w:lineRule="auto"/>
                        <w:jc w:val="center"/>
                      </w:pPr>
                    </w:p>
                  </w:txbxContent>
                </v:textbox>
              </v:shape>
            </w:pict>
          </mc:Fallback>
        </mc:AlternateContent>
      </w:r>
    </w:p>
    <w:p w:rsidR="004214DC" w:rsidRDefault="004214DC" w:rsidP="004214DC">
      <w:pPr>
        <w:pStyle w:val="Bodysingle"/>
        <w:tabs>
          <w:tab w:val="left" w:pos="9072"/>
        </w:tabs>
        <w:ind w:firstLine="567"/>
        <w:rPr>
          <w:b/>
        </w:rPr>
      </w:pPr>
      <w:r>
        <w:t xml:space="preserve">Your answer </w:t>
      </w:r>
      <w:r>
        <w:tab/>
      </w:r>
      <w:r w:rsidRPr="00F21C73">
        <w:rPr>
          <w:b/>
        </w:rPr>
        <w:t>[1]</w:t>
      </w:r>
    </w:p>
    <w:p w:rsidR="004214DC" w:rsidRDefault="004214DC" w:rsidP="009A1EC6">
      <w:pPr>
        <w:pStyle w:val="Bodysingle"/>
      </w:pPr>
    </w:p>
    <w:p w:rsidR="004214DC" w:rsidRDefault="004214DC" w:rsidP="009A1EC6">
      <w:pPr>
        <w:pStyle w:val="Bodysingle"/>
      </w:pPr>
    </w:p>
    <w:p w:rsidR="00F21C73" w:rsidRPr="004214DC" w:rsidRDefault="004214DC" w:rsidP="009A1EC6">
      <w:pPr>
        <w:pStyle w:val="bodysinglenospacing"/>
      </w:pPr>
      <w:r>
        <w:rPr>
          <w:rFonts w:eastAsia="Arial"/>
          <w:color w:val="231F20"/>
        </w:rPr>
        <w:t>The letter X on the product life cycle diagram below shows the current position of Xandos, a marine navigation device.</w:t>
      </w:r>
    </w:p>
    <w:p w:rsidR="004214DC" w:rsidRDefault="004214DC" w:rsidP="004214DC">
      <w:pPr>
        <w:pStyle w:val="bodysinglenospacing"/>
        <w:numPr>
          <w:ilvl w:val="0"/>
          <w:numId w:val="0"/>
        </w:numPr>
        <w:ind w:left="567" w:hanging="567"/>
        <w:rPr>
          <w:rFonts w:eastAsia="Arial"/>
          <w:color w:val="231F20"/>
        </w:rPr>
      </w:pPr>
    </w:p>
    <w:p w:rsidR="004214DC" w:rsidRDefault="004214DC" w:rsidP="004214DC">
      <w:pPr>
        <w:pStyle w:val="bodysinglenospacing"/>
        <w:numPr>
          <w:ilvl w:val="0"/>
          <w:numId w:val="0"/>
        </w:numPr>
        <w:ind w:left="567" w:hanging="567"/>
        <w:rPr>
          <w:rFonts w:eastAsia="Arial"/>
          <w:color w:val="231F20"/>
        </w:rPr>
      </w:pPr>
      <w:r>
        <w:rPr>
          <w:rFonts w:eastAsia="Arial"/>
          <w:noProof/>
          <w:color w:val="231F20"/>
        </w:rPr>
        <mc:AlternateContent>
          <mc:Choice Requires="wpg">
            <w:drawing>
              <wp:anchor distT="0" distB="0" distL="114300" distR="114300" simplePos="0" relativeHeight="251863040" behindDoc="0" locked="0" layoutInCell="1" allowOverlap="1" wp14:editId="5BED2022">
                <wp:simplePos x="0" y="0"/>
                <wp:positionH relativeFrom="column">
                  <wp:posOffset>523919</wp:posOffset>
                </wp:positionH>
                <wp:positionV relativeFrom="paragraph">
                  <wp:posOffset>96092</wp:posOffset>
                </wp:positionV>
                <wp:extent cx="3800475" cy="1419225"/>
                <wp:effectExtent l="0" t="0" r="9525" b="28575"/>
                <wp:wrapNone/>
                <wp:docPr id="24" name="Group 2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1419225"/>
                          <a:chOff x="2055" y="3115"/>
                          <a:chExt cx="5985" cy="2235"/>
                        </a:xfrm>
                      </wpg:grpSpPr>
                      <wps:wsp>
                        <wps:cNvPr id="25" name="AutoShape 15"/>
                        <wps:cNvCnPr>
                          <a:cxnSpLocks noChangeShapeType="1"/>
                        </wps:cNvCnPr>
                        <wps:spPr bwMode="auto">
                          <a:xfrm flipH="1">
                            <a:off x="2160" y="3115"/>
                            <a:ext cx="30" cy="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6"/>
                        <wps:cNvCnPr>
                          <a:cxnSpLocks noChangeShapeType="1"/>
                        </wps:cNvCnPr>
                        <wps:spPr bwMode="auto">
                          <a:xfrm>
                            <a:off x="2055" y="5245"/>
                            <a:ext cx="5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Freeform 17"/>
                        <wps:cNvSpPr>
                          <a:spLocks/>
                        </wps:cNvSpPr>
                        <wps:spPr bwMode="auto">
                          <a:xfrm>
                            <a:off x="2115" y="3138"/>
                            <a:ext cx="5670" cy="2122"/>
                          </a:xfrm>
                          <a:custGeom>
                            <a:avLst/>
                            <a:gdLst>
                              <a:gd name="T0" fmla="*/ 0 w 5670"/>
                              <a:gd name="T1" fmla="*/ 2122 h 2122"/>
                              <a:gd name="T2" fmla="*/ 750 w 5670"/>
                              <a:gd name="T3" fmla="*/ 1852 h 2122"/>
                              <a:gd name="T4" fmla="*/ 1575 w 5670"/>
                              <a:gd name="T5" fmla="*/ 562 h 2122"/>
                              <a:gd name="T6" fmla="*/ 2655 w 5670"/>
                              <a:gd name="T7" fmla="*/ 142 h 2122"/>
                              <a:gd name="T8" fmla="*/ 3915 w 5670"/>
                              <a:gd name="T9" fmla="*/ 1417 h 2122"/>
                              <a:gd name="T10" fmla="*/ 5670 w 5670"/>
                              <a:gd name="T11" fmla="*/ 1808 h 2122"/>
                            </a:gdLst>
                            <a:ahLst/>
                            <a:cxnLst>
                              <a:cxn ang="0">
                                <a:pos x="T0" y="T1"/>
                              </a:cxn>
                              <a:cxn ang="0">
                                <a:pos x="T2" y="T3"/>
                              </a:cxn>
                              <a:cxn ang="0">
                                <a:pos x="T4" y="T5"/>
                              </a:cxn>
                              <a:cxn ang="0">
                                <a:pos x="T6" y="T7"/>
                              </a:cxn>
                              <a:cxn ang="0">
                                <a:pos x="T8" y="T9"/>
                              </a:cxn>
                              <a:cxn ang="0">
                                <a:pos x="T10" y="T11"/>
                              </a:cxn>
                            </a:cxnLst>
                            <a:rect l="0" t="0" r="r" b="b"/>
                            <a:pathLst>
                              <a:path w="5670" h="2122">
                                <a:moveTo>
                                  <a:pt x="0" y="2122"/>
                                </a:moveTo>
                                <a:cubicBezTo>
                                  <a:pt x="244" y="2117"/>
                                  <a:pt x="488" y="2112"/>
                                  <a:pt x="750" y="1852"/>
                                </a:cubicBezTo>
                                <a:cubicBezTo>
                                  <a:pt x="1012" y="1592"/>
                                  <a:pt x="1258" y="847"/>
                                  <a:pt x="1575" y="562"/>
                                </a:cubicBezTo>
                                <a:cubicBezTo>
                                  <a:pt x="1892" y="277"/>
                                  <a:pt x="2265" y="0"/>
                                  <a:pt x="2655" y="142"/>
                                </a:cubicBezTo>
                                <a:cubicBezTo>
                                  <a:pt x="3045" y="284"/>
                                  <a:pt x="3413" y="1139"/>
                                  <a:pt x="3915" y="1417"/>
                                </a:cubicBezTo>
                                <a:cubicBezTo>
                                  <a:pt x="4417" y="1695"/>
                                  <a:pt x="5378" y="1743"/>
                                  <a:pt x="5670" y="18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2"/>
                        <wps:cNvSpPr txBox="1">
                          <a:spLocks noChangeArrowheads="1"/>
                        </wps:cNvSpPr>
                        <wps:spPr bwMode="auto">
                          <a:xfrm>
                            <a:off x="3423" y="3232"/>
                            <a:ext cx="1213"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4DC" w:rsidRPr="004214DC" w:rsidRDefault="004214DC">
                              <w:pPr>
                                <w:rPr>
                                  <w:sz w:val="24"/>
                                </w:rPr>
                              </w:pPr>
                              <w:r w:rsidRPr="004214DC">
                                <w:rPr>
                                  <w:sz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4" alt="Title: Graph" style="position:absolute;left:0;text-align:left;margin-left:41.25pt;margin-top:7.55pt;width:299.25pt;height:111.75pt;z-index:251863040" coordorigin="2055,3115" coordsize="598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Ms8QUAAGsVAAAOAAAAZHJzL2Uyb0RvYy54bWzsWG2P2zYM/j5g/0HwxwFpLFt+C5oresml&#10;G3DbCvT2AxTbiY3Zlic7l1yL/feRlO046eV2bYei2JYPjmVRJPXwRaRevjqUBbtPdZOram7xF7bF&#10;0ipWSV5t59Zvd6tJaLGmlVUiC1Wlc+shbaxXV99/93Jfz1JHZapIUs2ASdXM9vXcytq2nk2nTZyl&#10;pWxeqDqtYHKjdClbGOrtNNFyD9zLYurYtj/dK53UWsVp08DXpZm0roj/ZpPG7a+bTZO2rJhboFtL&#10;T03PNT6nVy/lbKtlneVxp4b8DC1KmVcgdGC1lK1kO51/xKrMY60atWlfxKqcqs0mj1PaA+yG22e7&#10;eaPVrqa9bGf7bT3ABNCe4fTZbONf7t9qlidzyxEWq2QJNiKxDMdt3hb0AfBBqPb1dgYr3uj6Xf1W&#10;m/3C662Kf29geno+j+OtIWbr/c8qAWZy1yqC6rDRJbIAENiBLPIwWCQ9tCyGj25o2yLwLBbDHBc8&#10;chzP2CzOwLC4zrE9mIdpl/Nh7qZb70Vht9hxXJqdypkRTMp2yuHOwP+aI8TNl0H8LpN1SpZrELAe&#10;YtDFQPwaQCAaZnRG8UC3qAyq8aHqUGWVWmSy2qZEffdQA4IcEQD1R0tw0IBJHkeZbYq8/hEXjvB2&#10;uA8BcYLbgDpMIOAfYSZntW7aN6kqGb7MrabVMt9m7UJVFcSa0kaEvL9tWlTyuAAlV2qVFwV8l7Oi&#10;Yvu5FXlgThw2qsgTnKSB3q4XhWb3EoOWfrTjMzIIjiohZlkqk5vuvZV5Yd5BeFEhP9gWqNO9maj8&#10;ENnRTXgTiolw/JuJsJfLyevVQkz8FQ+8pbtcLJb8T1SNi1mWJ0laoXZ9huDiee7R5SoT20OOGGCY&#10;nnInvEDZ/p+UJjujaY2PrlXy8Fb39geP/VquGz3iuj6a5cQP5ewfdl20WpcghkD3HNEFeu+wxzCn&#10;jD7E+NH9/vfX55wY/x5/dSGFmVS70mmK9QPjwchd+/OrGR9elFDNzNMJdeyVeOqYNOqGKIDyDR1e&#10;nh/0iZQ7Ds6NHDPemUSKC/p0CeVD0mWqbdKpfwcsNmUBRckPU2azPSOuJOdIw0c0DshiGcM/o86R&#10;zBmRBd4lZu6IiofeJWZQHgx6cS/wLqgG4Axknn+JmT+icnzvErNgRMbFJWZQcg4i3YhfYgYZbSCD&#10;0iK4ABofGwDBv7BRPjYCD+1wxA/sPlhWZuZspFTZWRuSJoNDHssf9IdaNVjZoOnhFL4z5z3R4+wF&#10;YjAuErudnwHVE8RgPCTuK6KnicE4SEzhAzt5mhjAR+LoWWogtkgN2JnoIN5GRgeNhrLivHjXFoPi&#10;fW3cu5YtIkq4wSuWFSbwMihgMAhwplT36Z0imvZYbPYxAgKPBPFuncfX6fsxuSMMYA43SQRMRGxE&#10;aLYL37tgM98huGhjGD79zk7YPiaE28AE4eBedMKNO54REwqyQS8do44WQFw9X0oIzFGKE5wwcyDs&#10;6HvXE5mNYCwancTzRbg2nM8kIhSdjQgtV3DILbhB7pJ/9BvBIO2kGHzRA/4WLwExa1b5UVcPGKU9&#10;NzB48UBQOPRyjF+gAhCejyAGYtGbTN3auxXpcszVQ/H2365hLxfsK/p16I7IPrvYZVqZth2uGeAl&#10;U/q9xfbQskP78cdO6tRixU8VNGwRFwLirqWB8AIHBno8sx7PyCoGVnOrtSD14uuiNfcCu1pjS9O3&#10;S5XCZm2TUz+DZYEpwcFJcPD1KnAfUpCpaO6w7L1WB0Yh2dXfWLaw9gCfe8W70mboIF9rrfbYKgFU&#10;Jy3kJ1Y8rnBMGLuO2+Wpvg7nDkY4to5eSM0BBE/f5p91jpjXKTX3xQ8GX9dcYp4+ibOTD0D4bfZ1&#10;I2eHVnXcxH5yTJgiki6QPkTcEfa1E01WfhhMxEp4kyiww4nNo+vIt0UklqvTVvU2r9Ivb1W/uEEv&#10;8xbu9oq8nFtwjQM/cxhc6taHThvV73vg/p9O+LNeuD2sD3R1Rbn8GJrffsKAjdCNHu2uu33EK8Px&#10;GN7Hd6RXfwEAAP//AwBQSwMEFAAGAAgAAAAhAGnAn+jfAAAACQEAAA8AAABkcnMvZG93bnJldi54&#10;bWxMj0Frg0AQhe+F/odlCr01qwZFrGsIoe0pFJoUSm8Td6ISd1fcjZp/3+mpPc57jzffKzeL6cVE&#10;o++cVRCvIhBka6c72yj4PL4+5SB8QKuxd5YU3MjDprq/K7HQbrYfNB1CI7jE+gIVtCEMhZS+bsmg&#10;X7mBLHtnNxoMfI6N1CPOXG56mURRJg12lj+0ONCupfpyuBoFbzPO23X8Mu0v593t+5i+f+1jUurx&#10;Ydk+gwi0hL8w/OIzOlTMdHJXq73oFeRJyknW0xgE+1ke87aTgmSdZyCrUv5fUP0AAAD//wMAUEsB&#10;Ai0AFAAGAAgAAAAhALaDOJL+AAAA4QEAABMAAAAAAAAAAAAAAAAAAAAAAFtDb250ZW50X1R5cGVz&#10;XS54bWxQSwECLQAUAAYACAAAACEAOP0h/9YAAACUAQAACwAAAAAAAAAAAAAAAAAvAQAAX3JlbHMv&#10;LnJlbHNQSwECLQAUAAYACAAAACEAA7DTLPEFAABrFQAADgAAAAAAAAAAAAAAAAAuAgAAZHJzL2Uy&#10;b0RvYy54bWxQSwECLQAUAAYACAAAACEAacCf6N8AAAAJAQAADwAAAAAAAAAAAAAAAABLCAAAZHJz&#10;L2Rvd25yZXYueG1sUEsFBgAAAAAEAAQA8wAAAFcJAAAAAA==&#10;">
                <v:shapetype id="_x0000_t32" coordsize="21600,21600" o:spt="32" o:oned="t" path="m,l21600,21600e" filled="f">
                  <v:path arrowok="t" fillok="f" o:connecttype="none"/>
                  <o:lock v:ext="edit" shapetype="t"/>
                </v:shapetype>
                <v:shape id="AutoShape 15" o:spid="_x0000_s1035" type="#_x0000_t32" style="position:absolute;left:2160;top:3115;width:30;height:22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16" o:spid="_x0000_s1036" type="#_x0000_t32" style="position:absolute;left:2055;top:5245;width:5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Freeform 17" o:spid="_x0000_s1037" style="position:absolute;left:2115;top:3138;width:5670;height:2122;visibility:visible;mso-wrap-style:square;v-text-anchor:top" coordsize="5670,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XfwAAAANsAAAAPAAAAZHJzL2Rvd25yZXYueG1sRE89b8Iw&#10;EN0r8R+sQ+pWHKgEJWAQQoJ2YYCysB3xEUeJz5FtQvrv6wGJ8el9L9e9bURHPlSOFYxHGQjiwumK&#10;SwXn393HF4gQkTU2jknBHwVYrwZvS8y1e/CRulMsRQrhkKMCE2ObSxkKQxbDyLXEibs5bzEm6Eup&#10;PT5SuG3kJMum0mLFqcFgS1tDRX26WwU0nm8PtTdZcay/Z81lP5u03VWp92G/WYCI1MeX+On+0Qo+&#10;0/r0Jf0AufoHAAD//wMAUEsBAi0AFAAGAAgAAAAhANvh9svuAAAAhQEAABMAAAAAAAAAAAAAAAAA&#10;AAAAAFtDb250ZW50X1R5cGVzXS54bWxQSwECLQAUAAYACAAAACEAWvQsW78AAAAVAQAACwAAAAAA&#10;AAAAAAAAAAAfAQAAX3JlbHMvLnJlbHNQSwECLQAUAAYACAAAACEAyDdF38AAAADbAAAADwAAAAAA&#10;AAAAAAAAAAAHAgAAZHJzL2Rvd25yZXYueG1sUEsFBgAAAAADAAMAtwAAAPQCAAAAAA==&#10;" path="m,2122v244,-5,488,-10,750,-270c1012,1592,1258,847,1575,562,1892,277,2265,,2655,142v390,142,758,997,1260,1275c4417,1695,5378,1743,5670,1808e" filled="f">
                  <v:path arrowok="t" o:connecttype="custom" o:connectlocs="0,2122;750,1852;1575,562;2655,142;3915,1417;5670,1808" o:connectangles="0,0,0,0,0,0"/>
                </v:shape>
                <v:shape id="_x0000_s1038" type="#_x0000_t202" style="position:absolute;left:3423;top:3232;width:121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4214DC" w:rsidRPr="004214DC" w:rsidRDefault="004214DC">
                        <w:pPr>
                          <w:rPr>
                            <w:sz w:val="24"/>
                          </w:rPr>
                        </w:pPr>
                        <w:r w:rsidRPr="004214DC">
                          <w:rPr>
                            <w:sz w:val="24"/>
                          </w:rPr>
                          <w:t>X</w:t>
                        </w:r>
                      </w:p>
                    </w:txbxContent>
                  </v:textbox>
                </v:shape>
              </v:group>
            </w:pict>
          </mc:Fallback>
        </mc:AlternateContent>
      </w:r>
    </w:p>
    <w:p w:rsidR="004214DC" w:rsidRDefault="004214DC" w:rsidP="004214DC">
      <w:pPr>
        <w:pStyle w:val="bodysinglenospacing"/>
        <w:numPr>
          <w:ilvl w:val="0"/>
          <w:numId w:val="0"/>
        </w:numPr>
        <w:ind w:left="567" w:hanging="567"/>
        <w:rPr>
          <w:rFonts w:eastAsia="Arial"/>
          <w:color w:val="231F20"/>
        </w:rPr>
      </w:pPr>
    </w:p>
    <w:p w:rsidR="004214DC" w:rsidRDefault="004214DC" w:rsidP="004214DC">
      <w:pPr>
        <w:pStyle w:val="bodysinglenospacing"/>
        <w:numPr>
          <w:ilvl w:val="0"/>
          <w:numId w:val="0"/>
        </w:numPr>
        <w:ind w:left="567" w:hanging="567"/>
        <w:rPr>
          <w:rFonts w:eastAsia="Arial"/>
          <w:color w:val="231F20"/>
        </w:rPr>
      </w:pPr>
    </w:p>
    <w:p w:rsidR="004214DC" w:rsidRDefault="004214DC" w:rsidP="004214DC">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color w:val="231F20"/>
        </w:rPr>
        <w:t>Sales</w:t>
      </w:r>
    </w:p>
    <w:p w:rsidR="004214DC" w:rsidRDefault="004214DC" w:rsidP="004214DC">
      <w:pPr>
        <w:tabs>
          <w:tab w:val="left" w:pos="0"/>
          <w:tab w:val="left" w:pos="567"/>
          <w:tab w:val="left" w:pos="1134"/>
          <w:tab w:val="left" w:pos="1701"/>
          <w:tab w:val="center" w:pos="10065"/>
        </w:tabs>
        <w:spacing w:after="0" w:line="240" w:lineRule="auto"/>
        <w:ind w:right="199"/>
        <w:rPr>
          <w:rFonts w:eastAsia="Arial" w:cs="Arial"/>
          <w:color w:val="231F20"/>
        </w:rPr>
      </w:pPr>
    </w:p>
    <w:p w:rsidR="004214DC" w:rsidRDefault="004214DC" w:rsidP="004214DC">
      <w:pPr>
        <w:tabs>
          <w:tab w:val="left" w:pos="0"/>
          <w:tab w:val="left" w:pos="567"/>
          <w:tab w:val="left" w:pos="1134"/>
          <w:tab w:val="left" w:pos="1701"/>
          <w:tab w:val="center" w:pos="10065"/>
        </w:tabs>
        <w:spacing w:after="0" w:line="240" w:lineRule="auto"/>
        <w:ind w:right="199"/>
        <w:rPr>
          <w:rFonts w:eastAsia="Arial" w:cs="Arial"/>
          <w:color w:val="231F20"/>
        </w:rPr>
      </w:pPr>
    </w:p>
    <w:p w:rsidR="004214DC" w:rsidRDefault="004214DC" w:rsidP="004214DC">
      <w:pPr>
        <w:tabs>
          <w:tab w:val="left" w:pos="0"/>
          <w:tab w:val="left" w:pos="567"/>
          <w:tab w:val="left" w:pos="1134"/>
          <w:tab w:val="left" w:pos="1701"/>
          <w:tab w:val="center" w:pos="10065"/>
        </w:tabs>
        <w:spacing w:after="0" w:line="240" w:lineRule="auto"/>
        <w:ind w:right="199"/>
        <w:rPr>
          <w:rFonts w:eastAsia="Arial" w:cs="Arial"/>
          <w:color w:val="231F20"/>
        </w:rPr>
      </w:pPr>
    </w:p>
    <w:p w:rsidR="004214DC" w:rsidRDefault="004214DC" w:rsidP="004214DC">
      <w:pPr>
        <w:tabs>
          <w:tab w:val="left" w:pos="0"/>
          <w:tab w:val="left" w:pos="567"/>
          <w:tab w:val="left" w:pos="1134"/>
          <w:tab w:val="left" w:pos="1701"/>
          <w:tab w:val="center" w:pos="10065"/>
        </w:tabs>
        <w:spacing w:after="0" w:line="240" w:lineRule="auto"/>
        <w:ind w:right="199"/>
        <w:rPr>
          <w:rFonts w:eastAsia="Arial" w:cs="Arial"/>
          <w:color w:val="231F20"/>
        </w:rPr>
      </w:pPr>
    </w:p>
    <w:p w:rsidR="004214DC" w:rsidRDefault="004214DC" w:rsidP="004214DC">
      <w:pPr>
        <w:tabs>
          <w:tab w:val="left" w:pos="0"/>
          <w:tab w:val="left" w:pos="567"/>
          <w:tab w:val="left" w:pos="1134"/>
          <w:tab w:val="left" w:pos="1701"/>
          <w:tab w:val="center" w:pos="10065"/>
        </w:tabs>
        <w:spacing w:after="0" w:line="240" w:lineRule="auto"/>
        <w:ind w:right="199"/>
        <w:rPr>
          <w:rFonts w:eastAsia="Arial" w:cs="Arial"/>
          <w:color w:val="231F20"/>
        </w:rPr>
      </w:pPr>
    </w:p>
    <w:p w:rsidR="004214DC" w:rsidRDefault="004214DC" w:rsidP="004214DC">
      <w:pPr>
        <w:tabs>
          <w:tab w:val="left" w:pos="0"/>
          <w:tab w:val="left" w:pos="567"/>
          <w:tab w:val="left" w:pos="1134"/>
          <w:tab w:val="left" w:pos="1701"/>
          <w:tab w:val="center" w:pos="10065"/>
        </w:tabs>
        <w:spacing w:after="0" w:line="240" w:lineRule="auto"/>
        <w:ind w:right="199"/>
        <w:rPr>
          <w:rFonts w:eastAsia="Arial" w:cs="Arial"/>
          <w:color w:val="231F20"/>
        </w:rPr>
      </w:pPr>
    </w:p>
    <w:p w:rsidR="004214DC" w:rsidRDefault="004214DC" w:rsidP="004214DC">
      <w:pPr>
        <w:tabs>
          <w:tab w:val="left" w:pos="0"/>
          <w:tab w:val="left" w:pos="567"/>
          <w:tab w:val="left" w:pos="1134"/>
          <w:tab w:val="left" w:pos="1701"/>
          <w:tab w:val="center" w:pos="10065"/>
        </w:tabs>
        <w:spacing w:after="0" w:line="240" w:lineRule="auto"/>
        <w:ind w:right="199"/>
        <w:rPr>
          <w:rFonts w:eastAsia="Arial" w:cs="Arial"/>
          <w:color w:val="231F20"/>
        </w:rPr>
      </w:pPr>
      <w:r>
        <w:rPr>
          <w:rFonts w:eastAsia="Arial" w:cs="Arial"/>
          <w:color w:val="231F20"/>
        </w:rPr>
        <w:tab/>
      </w:r>
      <w:r>
        <w:rPr>
          <w:rFonts w:eastAsia="Arial" w:cs="Arial"/>
          <w:color w:val="231F20"/>
        </w:rPr>
        <w:tab/>
      </w:r>
      <w:r>
        <w:rPr>
          <w:rFonts w:eastAsia="Arial" w:cs="Arial"/>
          <w:color w:val="231F20"/>
        </w:rPr>
        <w:tab/>
        <w:t xml:space="preserve">                         Time</w:t>
      </w:r>
    </w:p>
    <w:p w:rsidR="004214DC" w:rsidRDefault="004214DC" w:rsidP="004214DC">
      <w:pPr>
        <w:pStyle w:val="bodysinglenospacing"/>
        <w:numPr>
          <w:ilvl w:val="0"/>
          <w:numId w:val="0"/>
        </w:numPr>
        <w:ind w:left="567" w:hanging="567"/>
        <w:rPr>
          <w:rFonts w:eastAsia="Arial"/>
          <w:color w:val="231F20"/>
        </w:rPr>
      </w:pPr>
    </w:p>
    <w:p w:rsidR="004214DC" w:rsidRDefault="004214DC" w:rsidP="001B1597">
      <w:pPr>
        <w:pStyle w:val="bodysinglenospacing"/>
        <w:numPr>
          <w:ilvl w:val="0"/>
          <w:numId w:val="0"/>
        </w:numPr>
        <w:ind w:left="567"/>
        <w:rPr>
          <w:rFonts w:eastAsia="Arial"/>
          <w:color w:val="231F20"/>
        </w:rPr>
      </w:pPr>
      <w:r>
        <w:rPr>
          <w:rFonts w:eastAsia="Arial"/>
          <w:color w:val="231F20"/>
        </w:rPr>
        <w:t>What stage of the product life cycle is Xandos currently in?</w:t>
      </w:r>
    </w:p>
    <w:p w:rsidR="004214DC" w:rsidRDefault="004214DC" w:rsidP="004214DC">
      <w:pPr>
        <w:pStyle w:val="bodysinglenospacing"/>
        <w:numPr>
          <w:ilvl w:val="0"/>
          <w:numId w:val="0"/>
        </w:numPr>
        <w:ind w:left="567" w:hanging="567"/>
        <w:rPr>
          <w:rFonts w:eastAsia="Arial"/>
          <w:color w:val="231F20"/>
        </w:rPr>
      </w:pPr>
    </w:p>
    <w:p w:rsidR="0062656F" w:rsidRPr="0062656F" w:rsidRDefault="004214DC" w:rsidP="009A3D9E">
      <w:pPr>
        <w:pStyle w:val="ABCnumberedlist"/>
        <w:numPr>
          <w:ilvl w:val="0"/>
          <w:numId w:val="12"/>
        </w:numPr>
        <w:ind w:left="567" w:firstLine="0"/>
      </w:pPr>
      <w:r w:rsidRPr="00CB2F77">
        <w:t>Decline</w:t>
      </w:r>
    </w:p>
    <w:p w:rsidR="0062656F" w:rsidRPr="0062656F" w:rsidRDefault="004214DC" w:rsidP="00B4637E">
      <w:pPr>
        <w:pStyle w:val="ABCnumberedlist"/>
      </w:pPr>
      <w:r w:rsidRPr="00CB2F77">
        <w:t>Growth</w:t>
      </w:r>
    </w:p>
    <w:p w:rsidR="0062656F" w:rsidRPr="0062656F" w:rsidRDefault="004214DC" w:rsidP="00B4637E">
      <w:pPr>
        <w:pStyle w:val="ABCnumberedlist"/>
      </w:pPr>
      <w:r w:rsidRPr="00CB2F77">
        <w:t>Introduction</w:t>
      </w:r>
    </w:p>
    <w:p w:rsidR="0062656F" w:rsidRPr="0062656F" w:rsidRDefault="004214DC" w:rsidP="00B4637E">
      <w:pPr>
        <w:pStyle w:val="ABCnumberedlist"/>
      </w:pPr>
      <w:r w:rsidRPr="00CB2F77">
        <w:t>Maturity</w:t>
      </w:r>
    </w:p>
    <w:p w:rsidR="00FF5661" w:rsidRDefault="00FF5661" w:rsidP="0062656F">
      <w:pPr>
        <w:pStyle w:val="Bodysingle"/>
      </w:pPr>
    </w:p>
    <w:p w:rsidR="0062656F" w:rsidRPr="0062656F" w:rsidRDefault="0062656F" w:rsidP="0062656F">
      <w:pPr>
        <w:pStyle w:val="Bodysingle"/>
      </w:pPr>
      <w:r w:rsidRPr="0062656F">
        <w:rPr>
          <w:noProof/>
        </w:rPr>
        <mc:AlternateContent>
          <mc:Choice Requires="wps">
            <w:drawing>
              <wp:anchor distT="0" distB="0" distL="114300" distR="114300" simplePos="0" relativeHeight="251821056" behindDoc="0" locked="0" layoutInCell="1" allowOverlap="1" wp14:anchorId="4BB0AC12" wp14:editId="1B33E8A7">
                <wp:simplePos x="0" y="0"/>
                <wp:positionH relativeFrom="column">
                  <wp:posOffset>1358900</wp:posOffset>
                </wp:positionH>
                <wp:positionV relativeFrom="paragraph">
                  <wp:posOffset>59500</wp:posOffset>
                </wp:positionV>
                <wp:extent cx="367665" cy="356235"/>
                <wp:effectExtent l="0" t="0" r="13335" b="24765"/>
                <wp:wrapNone/>
                <wp:docPr id="14" name="Text Box 14"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A1EC6" w:rsidRDefault="009A1EC6" w:rsidP="009A1E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0AC12" id="Text Box 14" o:spid="_x0000_s1039" type="#_x0000_t202" alt="Answer box" style="position:absolute;margin-left:107pt;margin-top:4.7pt;width:28.95pt;height:28.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GVVQIAAKIEAAAOAAAAZHJzL2Uyb0RvYy54bWysVEtv2zAMvg/YfxB0X5yX08WIU2QpMgwo&#10;2gLJ0LMsy7ExWdQkJXb260fJdhp0Ow27yBSf4veRXt23tSRnYWwFKqWT0ZgSoTjklTqm9Pth9+kz&#10;JdYxlTMJSqT0Iiy9X3/8sGp0IqZQgsyFIZhE2aTRKS2d00kUWV6KmtkRaKHQWICpmcOrOUa5YQ1m&#10;r2U0HY8XUQMm1wa4sBa1D52RrkP+ohDcPReFFY7IlOLbXDhNODN/RusVS46G6bLi/TPYP7yiZpXC&#10;otdUD8wxcjLVH6nqihuwULgRhzqCoqi4CD1gN5Pxu272JdMi9ILgWH2Fyf6/tPzp/GJIlSN3c0oU&#10;q5Gjg2gd+QIt8apcWI54bZRtkKgMWg9Zo22CkXuNsa5FVwwf9BaVHom2MLX/Yo8E7Qj+5Qq4L8BR&#10;OVvcLRYxJRxNs3gxncU+S/QWrI11XwXUxAspNchngJmdH63rXAcXX0vBrpIycCoVaVK6jKdxCLAg&#10;q9wbvZsP2UpDzgynIpOM/+jL3njhI6TyziJMUV/ON9416CXXZm3Abjk0n0F+QUwMdINmNd9VWOyR&#10;WffCDE4WwoDb4p7xKCTgC6GXKCnB/Pqb3vsj4WilpMFJTan9eWJGUCK/KRyF5WQ+96MdLvP4booX&#10;c2vJbi3qVG8B257gXmoeRO/v5CAWBupXXKqNr4ompjjWTqkbxK3r9geXkovNJjjhMGvmHtVec596&#10;APnQvjKje/Icsv4Ew0yz5B2HnW/H4ubkoKgCwR7nDlUcDH/BRQgj0i+t37Tbe/B6+7WsfwMAAP//&#10;AwBQSwMEFAAGAAgAAAAhAO1BmSXeAAAACAEAAA8AAABkcnMvZG93bnJldi54bWxMj81OwzAQhO9I&#10;vIO1SNyok/QnJMSpEIU7hAJXJ94mEfE6it028PQsJziOZnb2m2I720GccPK9IwXxIgKB1DjTU6tg&#10;//p0cwvCB01GD45QwRd62JaXF4XOjTvTC56q0AouIZ9rBV0IYy6lbzq02i/ciMTewU1WB5ZTK82k&#10;z1xuB5lE0UZa3RN/6PSIDx02n9XRMkbysV/unitMU10vd4/fb9nhfVDq+mq+vwMRcA5/YfjF5xso&#10;mal2RzJeDAqSeMVbgoJsBYL9JI0zELWCzXoNsizk/wHlDwAAAP//AwBQSwECLQAUAAYACAAAACEA&#10;toM4kv4AAADhAQAAEwAAAAAAAAAAAAAAAAAAAAAAW0NvbnRlbnRfVHlwZXNdLnhtbFBLAQItABQA&#10;BgAIAAAAIQA4/SH/1gAAAJQBAAALAAAAAAAAAAAAAAAAAC8BAABfcmVscy8ucmVsc1BLAQItABQA&#10;BgAIAAAAIQBwBjGVVQIAAKIEAAAOAAAAAAAAAAAAAAAAAC4CAABkcnMvZTJvRG9jLnhtbFBLAQIt&#10;ABQABgAIAAAAIQDtQZkl3gAAAAgBAAAPAAAAAAAAAAAAAAAAAK8EAABkcnMvZG93bnJldi54bWxQ&#10;SwUGAAAAAAQABADzAAAAugUAAAAA&#10;" filled="f">
                <v:textbox>
                  <w:txbxContent>
                    <w:p w:rsidR="009A1EC6" w:rsidRDefault="009A1EC6" w:rsidP="009A1EC6">
                      <w:pPr>
                        <w:spacing w:after="0" w:line="240" w:lineRule="auto"/>
                        <w:jc w:val="center"/>
                      </w:pPr>
                    </w:p>
                  </w:txbxContent>
                </v:textbox>
              </v:shape>
            </w:pict>
          </mc:Fallback>
        </mc:AlternateContent>
      </w:r>
    </w:p>
    <w:p w:rsidR="00F21C73" w:rsidRPr="00F21C73" w:rsidRDefault="00F21C73" w:rsidP="009A1EC6">
      <w:pPr>
        <w:pStyle w:val="Bodysingle"/>
        <w:tabs>
          <w:tab w:val="left" w:pos="9072"/>
        </w:tabs>
        <w:ind w:firstLine="567"/>
        <w:rPr>
          <w:b/>
        </w:rPr>
      </w:pPr>
      <w:r>
        <w:t xml:space="preserve">Your answer </w:t>
      </w:r>
      <w:r>
        <w:tab/>
      </w:r>
      <w:r w:rsidRPr="00F21C73">
        <w:rPr>
          <w:b/>
        </w:rPr>
        <w:t>[1]</w:t>
      </w:r>
    </w:p>
    <w:p w:rsidR="00F21C73" w:rsidRDefault="00F21C73" w:rsidP="009A1EC6">
      <w:pPr>
        <w:pStyle w:val="Bodysingle"/>
      </w:pPr>
    </w:p>
    <w:p w:rsidR="009A1EC6" w:rsidRPr="00F21C73" w:rsidRDefault="009A1EC6" w:rsidP="009A1EC6">
      <w:pPr>
        <w:pStyle w:val="Bodysingle"/>
      </w:pPr>
    </w:p>
    <w:p w:rsidR="00653D98" w:rsidRPr="00653D98" w:rsidRDefault="004214DC" w:rsidP="00EC716E">
      <w:pPr>
        <w:pStyle w:val="bodysinglenospacing"/>
      </w:pPr>
      <w:r>
        <w:rPr>
          <w:rFonts w:eastAsia="Arial Unicode MS"/>
        </w:rPr>
        <w:t>Market research is used by a business to:</w:t>
      </w:r>
    </w:p>
    <w:p w:rsidR="008F7AAD" w:rsidRPr="0022753F" w:rsidRDefault="008F7AAD" w:rsidP="008F7AAD">
      <w:pPr>
        <w:tabs>
          <w:tab w:val="left" w:pos="0"/>
          <w:tab w:val="left" w:pos="567"/>
          <w:tab w:val="left" w:pos="1134"/>
          <w:tab w:val="left" w:pos="1701"/>
          <w:tab w:val="center" w:pos="10065"/>
        </w:tabs>
        <w:spacing w:after="0" w:line="240" w:lineRule="auto"/>
        <w:ind w:right="199"/>
        <w:rPr>
          <w:rFonts w:eastAsia="Arial" w:cs="Arial"/>
          <w:color w:val="231F20"/>
        </w:rPr>
      </w:pPr>
    </w:p>
    <w:p w:rsidR="008F7AAD" w:rsidRPr="00FF5661" w:rsidRDefault="00EC32A0" w:rsidP="009A3D9E">
      <w:pPr>
        <w:pStyle w:val="ABCnumberedlist"/>
        <w:numPr>
          <w:ilvl w:val="0"/>
          <w:numId w:val="14"/>
        </w:numPr>
        <w:ind w:left="567" w:firstLine="0"/>
      </w:pPr>
      <w:r>
        <w:t>decrease demand</w:t>
      </w:r>
    </w:p>
    <w:p w:rsidR="008F7AAD" w:rsidRPr="00FF5661" w:rsidRDefault="00EC32A0" w:rsidP="009A3D9E">
      <w:pPr>
        <w:pStyle w:val="ABCnumberedlist"/>
        <w:numPr>
          <w:ilvl w:val="0"/>
          <w:numId w:val="14"/>
        </w:numPr>
        <w:ind w:left="567" w:firstLine="0"/>
      </w:pPr>
      <w:r>
        <w:t>identify customer needs</w:t>
      </w:r>
    </w:p>
    <w:p w:rsidR="008F7AAD" w:rsidRPr="00FF5661" w:rsidRDefault="00EC32A0" w:rsidP="009A3D9E">
      <w:pPr>
        <w:pStyle w:val="ABCnumberedlist"/>
        <w:numPr>
          <w:ilvl w:val="0"/>
          <w:numId w:val="14"/>
        </w:numPr>
        <w:ind w:left="567" w:firstLine="0"/>
      </w:pPr>
      <w:r>
        <w:t>motivate its employees</w:t>
      </w:r>
    </w:p>
    <w:p w:rsidR="008F7AAD" w:rsidRPr="008F7AAD" w:rsidRDefault="00EC32A0" w:rsidP="009A3D9E">
      <w:pPr>
        <w:pStyle w:val="ABCnumberedlist"/>
        <w:numPr>
          <w:ilvl w:val="0"/>
          <w:numId w:val="14"/>
        </w:numPr>
        <w:ind w:left="567" w:firstLine="0"/>
      </w:pPr>
      <w:r>
        <w:t>shorten the product life cycle</w:t>
      </w:r>
    </w:p>
    <w:p w:rsidR="00FF5661" w:rsidRDefault="00FF5661" w:rsidP="008F7AAD">
      <w:pPr>
        <w:pStyle w:val="Bodysingle"/>
      </w:pPr>
    </w:p>
    <w:p w:rsidR="008F7AAD" w:rsidRPr="008F7AAD" w:rsidRDefault="008F7AAD" w:rsidP="008F7AAD">
      <w:pPr>
        <w:pStyle w:val="Bodysingle"/>
      </w:pPr>
      <w:r w:rsidRPr="008F7AAD">
        <w:rPr>
          <w:noProof/>
        </w:rPr>
        <mc:AlternateContent>
          <mc:Choice Requires="wps">
            <w:drawing>
              <wp:anchor distT="0" distB="0" distL="114300" distR="114300" simplePos="0" relativeHeight="251825152" behindDoc="0" locked="0" layoutInCell="1" allowOverlap="1" wp14:anchorId="4F308470" wp14:editId="5A407686">
                <wp:simplePos x="0" y="0"/>
                <wp:positionH relativeFrom="column">
                  <wp:posOffset>1311275</wp:posOffset>
                </wp:positionH>
                <wp:positionV relativeFrom="paragraph">
                  <wp:posOffset>62420</wp:posOffset>
                </wp:positionV>
                <wp:extent cx="367665" cy="356235"/>
                <wp:effectExtent l="0" t="0" r="13335" b="24765"/>
                <wp:wrapNone/>
                <wp:docPr id="16" name="Text Box 1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A1EC6" w:rsidRDefault="009A1EC6" w:rsidP="009A1E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08470" id="Text Box 16" o:spid="_x0000_s1040" type="#_x0000_t202" alt="Answer box" style="position:absolute;margin-left:103.25pt;margin-top:4.9pt;width:28.95pt;height:28.0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BYVAIAAKMEAAAOAAAAZHJzL2Uyb0RvYy54bWysVEtv2zAMvg/YfxB0X5yX09WIU2QpMgwo&#10;2gLJ0LMsy7ExWdQkJXb260fJdhJ0Ow27yBSf4sePXj60tSQnYWwFKqWT0ZgSoTjklTqk9Pt+++kz&#10;JdYxlTMJSqT0LCx9WH38sGx0IqZQgsyFIZhE2aTRKS2d00kUWV6KmtkRaKHQWICpmcOrOUS5YQ1m&#10;r2U0HY8XUQMm1wa4sBa1j52RrkL+ohDcvRSFFY7IlOLbXDhNODN/RqslSw6G6bLi/TPYP7yiZpXC&#10;opdUj8wxcjTVH6nqihuwULgRhzqCoqi4CD1gN5Pxu252JdMi9ILgWH2Byf6/tPz59GpIlePsFpQo&#10;VuOM9qJ15Au0xKtyYTnitVa2wUFl0HrIGm0TjNxpjHUtumL4oLeo9Ei0han9F3skaEfwzxfAfQGO&#10;ytnibrGIKeFomsWL6Sz2WaJrsDbWfRVQEy+k1OA8A8zs9GRd5zq4+FoKtpWUYaZSkSal9/E0DgEW&#10;ZJV7o3fzIRtpyIkhKzLJ+I++7I0XPkIq7ywCi/pyvvGuQS+5Nms77AKRvCqD/IygGOiYZjXfVljt&#10;iVn3ygxSC3HAdXEveBQS8InQS5SUYH79Te/9ceJopaRBqqbU/jwyIyiR3xRy4X4yn3tuh8s8vpvi&#10;xdxasluLOtYbwL4nuJiaB9H7OzmIhYH6Dbdq7auiiSmOtVPqBnHjugXCreRivQ5OyGbN3JPaae5T&#10;Dyjv2zdmdD89h2N/hoHULHk3xM63G+P66KCowoSvqCIz/AU3IXCk31q/arf34HX9t6x+AwAA//8D&#10;AFBLAwQUAAYACAAAACEALr1hU90AAAAIAQAADwAAAGRycy9kb3ducmV2LnhtbEyPTU+DQBCG7yb+&#10;h82YeLOLtKUFWRpj9W6x1uvCToHIzhJ226K/3vGkx8n7Mc+bbybbizOOvnOk4H4WgUCqnemoUbB/&#10;e7lbg/BBk9G9I1TwhR42xfVVrjPjLrTDcxkawSXkM62gDWHIpPR1i1b7mRuQWDu60erA59hIM+oL&#10;l9texlGUSKs74g+tHvCpxfqzPFnGiD/28+1riauVrubb5+/39Hjolbq9mR4fQAScwp8ZfvE5AwUz&#10;Ve5ExoteQRwlS7YqSHkB63GyWICoFCTLFGSRy/8Dih8AAAD//wMAUEsBAi0AFAAGAAgAAAAhALaD&#10;OJL+AAAA4QEAABMAAAAAAAAAAAAAAAAAAAAAAFtDb250ZW50X1R5cGVzXS54bWxQSwECLQAUAAYA&#10;CAAAACEAOP0h/9YAAACUAQAACwAAAAAAAAAAAAAAAAAvAQAAX3JlbHMvLnJlbHNQSwECLQAUAAYA&#10;CAAAACEASUUwWFQCAACjBAAADgAAAAAAAAAAAAAAAAAuAgAAZHJzL2Uyb0RvYy54bWxQSwECLQAU&#10;AAYACAAAACEALr1hU90AAAAIAQAADwAAAAAAAAAAAAAAAACuBAAAZHJzL2Rvd25yZXYueG1sUEsF&#10;BgAAAAAEAAQA8wAAALgFAAAAAA==&#10;" filled="f">
                <v:textbox>
                  <w:txbxContent>
                    <w:p w:rsidR="009A1EC6" w:rsidRDefault="009A1EC6" w:rsidP="009A1EC6">
                      <w:pPr>
                        <w:spacing w:after="0" w:line="240" w:lineRule="auto"/>
                        <w:jc w:val="center"/>
                      </w:pPr>
                    </w:p>
                  </w:txbxContent>
                </v:textbox>
              </v:shape>
            </w:pict>
          </mc:Fallback>
        </mc:AlternateContent>
      </w:r>
    </w:p>
    <w:p w:rsidR="00DB2A86" w:rsidRDefault="00DB2A86" w:rsidP="009A1EC6">
      <w:pPr>
        <w:pStyle w:val="Bodysingle"/>
        <w:tabs>
          <w:tab w:val="left" w:pos="9072"/>
        </w:tabs>
        <w:ind w:firstLine="567"/>
        <w:rPr>
          <w:b/>
        </w:rPr>
      </w:pPr>
      <w:r>
        <w:t xml:space="preserve">Your answer </w:t>
      </w:r>
      <w:r>
        <w:tab/>
      </w:r>
      <w:r w:rsidRPr="00F21C73">
        <w:rPr>
          <w:b/>
        </w:rPr>
        <w:t>[1]</w:t>
      </w:r>
    </w:p>
    <w:p w:rsidR="00BB6333" w:rsidRDefault="00BB6333" w:rsidP="009A1EC6">
      <w:pPr>
        <w:pStyle w:val="Bodysingle"/>
      </w:pPr>
    </w:p>
    <w:p w:rsidR="009A1EC6" w:rsidRDefault="009A1EC6" w:rsidP="00EC716E">
      <w:pPr>
        <w:pStyle w:val="Bodysingle"/>
        <w:tabs>
          <w:tab w:val="left" w:pos="567"/>
        </w:tabs>
      </w:pPr>
    </w:p>
    <w:p w:rsidR="009A1EC6" w:rsidRDefault="009A1EC6" w:rsidP="009A1EC6">
      <w:pPr>
        <w:pStyle w:val="Bodysingle"/>
      </w:pPr>
    </w:p>
    <w:p w:rsidR="0066722D" w:rsidRDefault="0066722D">
      <w:pPr>
        <w:spacing w:after="0" w:line="240" w:lineRule="auto"/>
        <w:rPr>
          <w:rFonts w:eastAsia="Arial" w:cs="Arial"/>
          <w:lang w:eastAsia="en-GB"/>
        </w:rPr>
      </w:pPr>
      <w:r>
        <w:br w:type="page"/>
      </w:r>
    </w:p>
    <w:p w:rsidR="00DB2A86" w:rsidRDefault="00EC32A0" w:rsidP="009A1EC6">
      <w:pPr>
        <w:pStyle w:val="bodysinglenospacing"/>
      </w:pPr>
      <w:r w:rsidRPr="0022753F">
        <w:rPr>
          <w:rFonts w:eastAsia="Arial"/>
          <w:color w:val="231F20"/>
        </w:rPr>
        <w:lastRenderedPageBreak/>
        <w:t xml:space="preserve">Which one of the following is </w:t>
      </w:r>
      <w:r w:rsidRPr="00676E7F">
        <w:rPr>
          <w:rFonts w:eastAsia="Arial"/>
          <w:b/>
          <w:color w:val="231F20"/>
        </w:rPr>
        <w:t xml:space="preserve">not </w:t>
      </w:r>
      <w:r>
        <w:rPr>
          <w:rFonts w:eastAsia="Arial"/>
          <w:color w:val="231F20"/>
        </w:rPr>
        <w:t>a reason for a business to offer price reductions?</w:t>
      </w:r>
    </w:p>
    <w:p w:rsidR="008F7AAD" w:rsidRDefault="008F7AAD" w:rsidP="009A3D9E">
      <w:pPr>
        <w:pStyle w:val="Bodysingle"/>
      </w:pPr>
    </w:p>
    <w:p w:rsidR="008F7AAD" w:rsidRPr="0022753F" w:rsidRDefault="00EC32A0" w:rsidP="009A3D9E">
      <w:pPr>
        <w:pStyle w:val="ABCnumberedlist"/>
        <w:numPr>
          <w:ilvl w:val="0"/>
          <w:numId w:val="15"/>
        </w:numPr>
        <w:ind w:left="567" w:firstLine="0"/>
      </w:pPr>
      <w:r>
        <w:t>To encourage new customers to try the products</w:t>
      </w:r>
    </w:p>
    <w:p w:rsidR="008F7AAD" w:rsidRPr="0022753F" w:rsidRDefault="00EC32A0" w:rsidP="009A3D9E">
      <w:pPr>
        <w:pStyle w:val="ABCnumberedlist"/>
        <w:numPr>
          <w:ilvl w:val="0"/>
          <w:numId w:val="15"/>
        </w:numPr>
        <w:ind w:left="567" w:firstLine="0"/>
      </w:pPr>
      <w:r>
        <w:t>To increase sales</w:t>
      </w:r>
    </w:p>
    <w:p w:rsidR="008F7AAD" w:rsidRPr="0022753F" w:rsidRDefault="00EC32A0" w:rsidP="009A3D9E">
      <w:pPr>
        <w:pStyle w:val="ABCnumberedlist"/>
        <w:numPr>
          <w:ilvl w:val="0"/>
          <w:numId w:val="15"/>
        </w:numPr>
        <w:ind w:left="567" w:firstLine="0"/>
      </w:pPr>
      <w:r>
        <w:t>To raise awareness of available products</w:t>
      </w:r>
    </w:p>
    <w:p w:rsidR="008F7AAD" w:rsidRDefault="00EC32A0" w:rsidP="009A3D9E">
      <w:pPr>
        <w:pStyle w:val="ABCnumberedlist"/>
        <w:numPr>
          <w:ilvl w:val="0"/>
          <w:numId w:val="15"/>
        </w:numPr>
        <w:ind w:left="567" w:firstLine="0"/>
      </w:pPr>
      <w:r>
        <w:t>To reduce market share</w:t>
      </w:r>
    </w:p>
    <w:p w:rsidR="008F7AAD" w:rsidRDefault="008F7AAD" w:rsidP="008F7AAD">
      <w:pPr>
        <w:pStyle w:val="Bodysingle"/>
      </w:pPr>
    </w:p>
    <w:p w:rsidR="008F7AAD" w:rsidRDefault="008F7AAD" w:rsidP="008F7AAD">
      <w:pPr>
        <w:pStyle w:val="Bodysingle"/>
      </w:pPr>
      <w:r w:rsidRPr="009A1EC6">
        <w:rPr>
          <w:noProof/>
        </w:rPr>
        <mc:AlternateContent>
          <mc:Choice Requires="wps">
            <w:drawing>
              <wp:anchor distT="0" distB="0" distL="114300" distR="114300" simplePos="0" relativeHeight="251827200" behindDoc="0" locked="0" layoutInCell="1" allowOverlap="1" wp14:anchorId="544C5874" wp14:editId="760FC95E">
                <wp:simplePos x="0" y="0"/>
                <wp:positionH relativeFrom="column">
                  <wp:posOffset>1306830</wp:posOffset>
                </wp:positionH>
                <wp:positionV relativeFrom="paragraph">
                  <wp:posOffset>57785</wp:posOffset>
                </wp:positionV>
                <wp:extent cx="367665" cy="356235"/>
                <wp:effectExtent l="0" t="0" r="13335" b="24765"/>
                <wp:wrapNone/>
                <wp:docPr id="17" name="Text Box 17"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A1EC6" w:rsidRDefault="009A1EC6" w:rsidP="009A1E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C5874" id="Text Box 17" o:spid="_x0000_s1041" type="#_x0000_t202" alt="Answer box" style="position:absolute;margin-left:102.9pt;margin-top:4.55pt;width:28.95pt;height:28.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xAVAIAAKMEAAAOAAAAZHJzL2Uyb0RvYy54bWysVEtv2zAMvg/YfxB0X5yX09WIU2QpMgwI&#10;2gLJ0LMsy7ExWdQkJXb260fJdhp0Ow27yBSf4veRXj60tSRnYWwFKqWT0ZgSoTjklTqm9Pth++kz&#10;JdYxlTMJSqT0Iix9WH38sGx0IqZQgsyFIZhE2aTRKS2d00kUWV6KmtkRaKHQWICpmcOrOUa5YQ1m&#10;r2U0HY8XUQMm1wa4sBa1j52RrkL+ohDcPReFFY7IlOLbXDhNODN/RqslS46G6bLi/TPYP7yiZpXC&#10;otdUj8wxcjLVH6nqihuwULgRhzqCoqi4CD1gN5Pxu272JdMi9ILgWH2Fyf6/tPzp/GJIlSN3d5Qo&#10;ViNHB9E68gVa4lW5sBzxWivbIFEZtB6yRtsEI/caY12Lrhg+6C0qPRJtYWr/xR4J2hH8yxVwX4Cj&#10;cra4WyxiSjiaZvFiOot9lugtWBvrvgqoiRdSapDPADM776zrXAcXX0vBtpIycCoVaVJ6H0/jEGBB&#10;Vrk3ejcfspGGnBlORSYZ/9GXvfHCR0jlnUWYor6cb7xr0EuuzdoOu2v3GeQXBMVAN2lW822F1XbM&#10;uhdmcLQQB1wX94xHIQGfCL1ESQnm19/03h8ZRyslDY5qSu3PEzOCEvlN4SzcT+ZzP9vhMo/vpngx&#10;t5bs1qJO9Qaw7wkupuZB9P5ODmJhoH7FrVr7qmhiimPtlLpB3LhugXAruVivgxNOs2Zup/aa+9QD&#10;yof2lRnds+eQ9icYhpol70jsfDsa1ycHRRUY9kB3qOJk+AtuQpiRfmv9qt3eg9fbv2X1GwAA//8D&#10;AFBLAwQUAAYACAAAACEAwkOCAN0AAAAIAQAADwAAAGRycy9kb3ducmV2LnhtbEyPzU7DMBCE70i8&#10;g7VI3KhTR01oiFMhCvcSClydeJtE+CeK3Tbw9GxPcFzNzsw35Wa2hp1wCoN3EpaLBBi61uvBdRL2&#10;by9398BCVE4r4x1K+MYAm+r6qlSF9mf3iqc6doxCXCiUhD7GseA8tD1aFRZ+REfawU9WRTqnjutJ&#10;nSncGi6SJONWDY4aejXiU4/tV320hCE+9+l2V2OeqybdPv+8rw8fRsrbm/nxAVjEOf49wwWfPFAR&#10;U+OPTgdmJIhkRehRwnoJjHSRpTmwRkK2EsCrkv8fUP0CAAD//wMAUEsBAi0AFAAGAAgAAAAhALaD&#10;OJL+AAAA4QEAABMAAAAAAAAAAAAAAAAAAAAAAFtDb250ZW50X1R5cGVzXS54bWxQSwECLQAUAAYA&#10;CAAAACEAOP0h/9YAAACUAQAACwAAAAAAAAAAAAAAAAAvAQAAX3JlbHMvLnJlbHNQSwECLQAUAAYA&#10;CAAAACEA8+VcQFQCAACjBAAADgAAAAAAAAAAAAAAAAAuAgAAZHJzL2Uyb0RvYy54bWxQSwECLQAU&#10;AAYACAAAACEAwkOCAN0AAAAIAQAADwAAAAAAAAAAAAAAAACuBAAAZHJzL2Rvd25yZXYueG1sUEsF&#10;BgAAAAAEAAQA8wAAALgFAAAAAA==&#10;" filled="f">
                <v:textbox>
                  <w:txbxContent>
                    <w:p w:rsidR="009A1EC6" w:rsidRDefault="009A1EC6" w:rsidP="009A1EC6">
                      <w:pPr>
                        <w:spacing w:after="0" w:line="240" w:lineRule="auto"/>
                        <w:jc w:val="center"/>
                      </w:pPr>
                    </w:p>
                  </w:txbxContent>
                </v:textbox>
              </v:shape>
            </w:pict>
          </mc:Fallback>
        </mc:AlternateContent>
      </w:r>
    </w:p>
    <w:p w:rsidR="00DB2A86" w:rsidRDefault="00DB2A86" w:rsidP="009A1EC6">
      <w:pPr>
        <w:pStyle w:val="Bodysingle"/>
        <w:tabs>
          <w:tab w:val="left" w:pos="9072"/>
        </w:tabs>
        <w:ind w:firstLine="567"/>
        <w:rPr>
          <w:b/>
        </w:rPr>
      </w:pPr>
      <w:r>
        <w:t xml:space="preserve">Your answer </w:t>
      </w:r>
      <w:r>
        <w:tab/>
      </w:r>
      <w:r w:rsidRPr="00F21C73">
        <w:rPr>
          <w:b/>
        </w:rPr>
        <w:t>[1]</w:t>
      </w:r>
    </w:p>
    <w:p w:rsidR="00DB2A86" w:rsidRDefault="00DB2A86" w:rsidP="0066722D">
      <w:pPr>
        <w:pStyle w:val="Bodysingle"/>
      </w:pPr>
    </w:p>
    <w:p w:rsidR="0066722D" w:rsidRDefault="0066722D" w:rsidP="0066722D">
      <w:pPr>
        <w:pStyle w:val="Bodysingle"/>
      </w:pPr>
    </w:p>
    <w:p w:rsidR="00DB2A86" w:rsidRDefault="00287918" w:rsidP="009A1EC6">
      <w:pPr>
        <w:pStyle w:val="bodysinglenospacing"/>
      </w:pPr>
      <w:r>
        <w:t>A baker’s shop gives out free samples of its sausage rolls for customers to try.</w:t>
      </w:r>
    </w:p>
    <w:p w:rsidR="00287918" w:rsidRDefault="00287918" w:rsidP="00287918">
      <w:pPr>
        <w:pStyle w:val="bodysinglenospacing"/>
        <w:numPr>
          <w:ilvl w:val="0"/>
          <w:numId w:val="0"/>
        </w:numPr>
        <w:ind w:left="567"/>
      </w:pPr>
    </w:p>
    <w:p w:rsidR="00287918" w:rsidRDefault="00287918" w:rsidP="00287918">
      <w:pPr>
        <w:pStyle w:val="bodysinglenospacing"/>
        <w:numPr>
          <w:ilvl w:val="0"/>
          <w:numId w:val="0"/>
        </w:numPr>
        <w:ind w:left="567"/>
      </w:pPr>
      <w:r>
        <w:t>This is an example of:</w:t>
      </w:r>
    </w:p>
    <w:p w:rsidR="00B5343D" w:rsidRPr="00DB2A86" w:rsidRDefault="00B5343D" w:rsidP="00B5343D">
      <w:pPr>
        <w:pStyle w:val="Bodysingle"/>
      </w:pPr>
    </w:p>
    <w:p w:rsidR="00B5343D" w:rsidRPr="009A3D9E" w:rsidRDefault="00287918" w:rsidP="009A3D9E">
      <w:pPr>
        <w:pStyle w:val="ABCnumberedlist"/>
        <w:numPr>
          <w:ilvl w:val="0"/>
          <w:numId w:val="16"/>
        </w:numPr>
        <w:ind w:left="567" w:firstLine="0"/>
      </w:pPr>
      <w:r>
        <w:t>advertising</w:t>
      </w:r>
    </w:p>
    <w:p w:rsidR="00B5343D" w:rsidRPr="009A3D9E" w:rsidRDefault="00287918" w:rsidP="009A3D9E">
      <w:pPr>
        <w:pStyle w:val="ABCnumberedlist"/>
        <w:numPr>
          <w:ilvl w:val="0"/>
          <w:numId w:val="16"/>
        </w:numPr>
        <w:ind w:left="567" w:firstLine="0"/>
      </w:pPr>
      <w:r>
        <w:t>market segmentation</w:t>
      </w:r>
    </w:p>
    <w:p w:rsidR="00B5343D" w:rsidRPr="009A3D9E" w:rsidRDefault="00287918" w:rsidP="009A3D9E">
      <w:pPr>
        <w:pStyle w:val="ABCnumberedlist"/>
        <w:numPr>
          <w:ilvl w:val="0"/>
          <w:numId w:val="16"/>
        </w:numPr>
        <w:ind w:left="567" w:firstLine="0"/>
      </w:pPr>
      <w:r>
        <w:t>point of sale promotion</w:t>
      </w:r>
    </w:p>
    <w:p w:rsidR="00B5343D" w:rsidRPr="009A3D9E" w:rsidRDefault="00287918" w:rsidP="009A3D9E">
      <w:pPr>
        <w:pStyle w:val="ABCnumberedlist"/>
        <w:numPr>
          <w:ilvl w:val="0"/>
          <w:numId w:val="16"/>
        </w:numPr>
        <w:ind w:left="567" w:firstLine="0"/>
      </w:pPr>
      <w:r>
        <w:t>secondary market research</w:t>
      </w:r>
    </w:p>
    <w:p w:rsidR="00B5343D" w:rsidRDefault="00B5343D" w:rsidP="00B5343D">
      <w:pPr>
        <w:pStyle w:val="Bodysingle"/>
      </w:pPr>
    </w:p>
    <w:p w:rsidR="00B5343D" w:rsidRDefault="00B5343D" w:rsidP="00B5343D">
      <w:pPr>
        <w:pStyle w:val="Bodysingle"/>
      </w:pPr>
      <w:r w:rsidRPr="009A1EC6">
        <w:rPr>
          <w:noProof/>
        </w:rPr>
        <mc:AlternateContent>
          <mc:Choice Requires="wps">
            <w:drawing>
              <wp:anchor distT="0" distB="0" distL="114300" distR="114300" simplePos="0" relativeHeight="251829248" behindDoc="0" locked="0" layoutInCell="1" allowOverlap="1" wp14:anchorId="5BBBA195" wp14:editId="56AD216B">
                <wp:simplePos x="0" y="0"/>
                <wp:positionH relativeFrom="column">
                  <wp:posOffset>1378585</wp:posOffset>
                </wp:positionH>
                <wp:positionV relativeFrom="paragraph">
                  <wp:posOffset>5715</wp:posOffset>
                </wp:positionV>
                <wp:extent cx="367665" cy="356235"/>
                <wp:effectExtent l="0" t="0" r="13335" b="24765"/>
                <wp:wrapNone/>
                <wp:docPr id="19" name="Text Box 19"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A1EC6" w:rsidRDefault="009A1EC6" w:rsidP="009A1E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BA195" id="Text Box 19" o:spid="_x0000_s1042" type="#_x0000_t202" alt="Answer box" style="position:absolute;margin-left:108.55pt;margin-top:.45pt;width:28.95pt;height:28.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n4VQIAAKMEAAAOAAAAZHJzL2Uyb0RvYy54bWysVE2P2jAQvVfqf7B8L4FA2BIRVpQVVaXV&#10;7kpQ7dlxHBLV8bi2IaG/vmOHsGjbU9WLM55Pz3szWd53jSQnYWwNKqOT0ZgSoTgUtTpk9Pt+++kz&#10;JdYxVTAJSmT0LCy9X338sGx1KmKoQBbCEEyibNrqjFbO6TSKLK9Ew+wItFBoLME0zOHVHKLCsBaz&#10;NzKKx+N51IIptAEurEXtQ2+kq5C/LAV3z2VphSMyo/g2F04Tztyf0WrJ0oNhuqr55RnsH17RsFph&#10;0WuqB+YYOZr6j1RNzQ1YKN2IQxNBWdZchB6wm8n4XTe7imkRekFwrL7CZP9fWv50ejGkLpC7BSWK&#10;NcjRXnSOfIGOeFUhLEe81sq2SFQOnYes1TbFyJ3GWNehK4YPeotKj0RXmsZ/sUeCdgT/fAXcF+Co&#10;nM7v5vOEEo6maTKPp4nPEr0Fa2PdVwEN8UJGDfIZYGanR+t618HF11KwraUMnEpF2owukjgJARZk&#10;XXijd/MhG2nIieFU5JLxH5eyN174CKm8swhTdCnnG+8b9JLr8q7HLh66z6E4IygG+kmzmm9rrPbI&#10;rHthBkcLccB1cc94lBLwiXCRKKnA/Pqb3vsj42ilpMVRzaj9eWRGUCK/KZyFxWQ287MdLrPkLsaL&#10;ubXktxZ1bDaAfU9wMTUPovd3chBLA80rbtXaV0UTUxxrZ9QN4sb1C4RbycV6HZxwmjVzj2qnuU89&#10;oLzvXpnRF/Yc0v4Ew1Cz9B2JvW9P4/rooKwDwx7oHlWcDH/BTQgzctlav2q39+D19m9Z/QYAAP//&#10;AwBQSwMEFAAGAAgAAAAhAAvv/pfcAAAABwEAAA8AAABkcnMvZG93bnJldi54bWxMj8FOwzAQRO9I&#10;/IO1SNyok1QlNMSpEIU7hAJXJ94mEfY6it028PUsp3IczezM23IzOyuOOIXBk4J0kYBAar0ZqFOw&#10;e3u+uQMRoiajrSdU8I0BNtXlRakL40/0isc6doJLKBRaQR/jWEgZ2h6dDgs/IrG395PTkeXUSTPp&#10;E5c7K7MkuZVOD8QLvR7xscf2qz44xsg+d8vtS415rpvl9unnfb3/sEpdX80P9yAizvEchj98voGK&#10;mRp/IBOEVZClecpRBWsQbGf5il9rFKzyBGRVyv/81S8AAAD//wMAUEsBAi0AFAAGAAgAAAAhALaD&#10;OJL+AAAA4QEAABMAAAAAAAAAAAAAAAAAAAAAAFtDb250ZW50X1R5cGVzXS54bWxQSwECLQAUAAYA&#10;CAAAACEAOP0h/9YAAACUAQAACwAAAAAAAAAAAAAAAAAvAQAAX3JlbHMvLnJlbHNQSwECLQAUAAYA&#10;CAAAACEAA9gJ+FUCAACjBAAADgAAAAAAAAAAAAAAAAAuAgAAZHJzL2Uyb0RvYy54bWxQSwECLQAU&#10;AAYACAAAACEAC+/+l9wAAAAHAQAADwAAAAAAAAAAAAAAAACvBAAAZHJzL2Rvd25yZXYueG1sUEsF&#10;BgAAAAAEAAQA8wAAALgFAAAAAA==&#10;" filled="f">
                <v:textbox>
                  <w:txbxContent>
                    <w:p w:rsidR="009A1EC6" w:rsidRDefault="009A1EC6" w:rsidP="009A1EC6">
                      <w:pPr>
                        <w:spacing w:after="0" w:line="240" w:lineRule="auto"/>
                        <w:jc w:val="center"/>
                      </w:pPr>
                    </w:p>
                  </w:txbxContent>
                </v:textbox>
              </v:shape>
            </w:pict>
          </mc:Fallback>
        </mc:AlternateContent>
      </w:r>
    </w:p>
    <w:p w:rsidR="00DB2A86" w:rsidRDefault="00DB2A86" w:rsidP="009A1EC6">
      <w:pPr>
        <w:pStyle w:val="bodysinglenospacing"/>
        <w:numPr>
          <w:ilvl w:val="0"/>
          <w:numId w:val="0"/>
        </w:numPr>
        <w:tabs>
          <w:tab w:val="left" w:pos="9072"/>
        </w:tabs>
        <w:ind w:left="567"/>
        <w:rPr>
          <w:b/>
        </w:rPr>
      </w:pPr>
      <w:r>
        <w:t xml:space="preserve">Your answer </w:t>
      </w:r>
      <w:r>
        <w:tab/>
      </w:r>
      <w:r w:rsidRPr="00F21C73">
        <w:rPr>
          <w:b/>
        </w:rPr>
        <w:t>[1]</w:t>
      </w:r>
    </w:p>
    <w:p w:rsidR="007B4A65" w:rsidRDefault="007B4A65" w:rsidP="009A1EC6">
      <w:pPr>
        <w:pStyle w:val="Bodysingle"/>
      </w:pPr>
    </w:p>
    <w:p w:rsidR="001E3E42" w:rsidRDefault="001E3E42" w:rsidP="009A1EC6">
      <w:pPr>
        <w:pStyle w:val="Bodysingle"/>
      </w:pPr>
    </w:p>
    <w:p w:rsidR="00610D20" w:rsidRDefault="00CE7CA6" w:rsidP="0066722D">
      <w:pPr>
        <w:pStyle w:val="bodysinglenospacing"/>
      </w:pPr>
      <w:r>
        <w:rPr>
          <w:rFonts w:eastAsia="Arial"/>
          <w:color w:val="231F20"/>
        </w:rPr>
        <w:t>Which of the following is a disadvantage to a sole trader of advertising on social media?</w:t>
      </w:r>
      <w:r w:rsidR="00610D20" w:rsidRPr="0066722D">
        <w:t xml:space="preserve"> </w:t>
      </w:r>
    </w:p>
    <w:p w:rsidR="0066722D" w:rsidRPr="00B5343D" w:rsidRDefault="0066722D" w:rsidP="00B5343D">
      <w:pPr>
        <w:pStyle w:val="Bodysingle"/>
      </w:pPr>
    </w:p>
    <w:p w:rsidR="00B5343D" w:rsidRPr="009A3D9E" w:rsidRDefault="00CE7CA6" w:rsidP="009A3D9E">
      <w:pPr>
        <w:pStyle w:val="ABCnumberedlist"/>
        <w:numPr>
          <w:ilvl w:val="0"/>
          <w:numId w:val="17"/>
        </w:numPr>
        <w:ind w:left="567" w:firstLine="0"/>
      </w:pPr>
      <w:r>
        <w:t>It could go viral</w:t>
      </w:r>
      <w:r w:rsidR="00B5343D" w:rsidRPr="009A3D9E">
        <w:t xml:space="preserve"> </w:t>
      </w:r>
    </w:p>
    <w:p w:rsidR="00B5343D" w:rsidRPr="009A3D9E" w:rsidRDefault="00CE7CA6" w:rsidP="009A3D9E">
      <w:pPr>
        <w:pStyle w:val="ABCnumberedlist"/>
        <w:numPr>
          <w:ilvl w:val="0"/>
          <w:numId w:val="17"/>
        </w:numPr>
        <w:ind w:left="567" w:firstLine="0"/>
      </w:pPr>
      <w:r>
        <w:t>It is an expensive form of advertising</w:t>
      </w:r>
    </w:p>
    <w:p w:rsidR="00B5343D" w:rsidRPr="009A3D9E" w:rsidRDefault="00CE7CA6" w:rsidP="009A3D9E">
      <w:pPr>
        <w:pStyle w:val="ABCnumberedlist"/>
        <w:numPr>
          <w:ilvl w:val="0"/>
          <w:numId w:val="17"/>
        </w:numPr>
        <w:ind w:left="567" w:firstLine="0"/>
      </w:pPr>
      <w:r>
        <w:t>It is difficult to control</w:t>
      </w:r>
    </w:p>
    <w:p w:rsidR="00B5343D" w:rsidRPr="009A3D9E" w:rsidRDefault="00CE7CA6" w:rsidP="009A3D9E">
      <w:pPr>
        <w:pStyle w:val="ABCnumberedlist"/>
        <w:numPr>
          <w:ilvl w:val="0"/>
          <w:numId w:val="17"/>
        </w:numPr>
        <w:ind w:left="567" w:firstLine="0"/>
      </w:pPr>
      <w:r>
        <w:t>It is of limited use to small businesses</w:t>
      </w:r>
    </w:p>
    <w:p w:rsidR="00B5343D" w:rsidRDefault="00B5343D" w:rsidP="00B5343D">
      <w:pPr>
        <w:pStyle w:val="Bodysingle"/>
      </w:pPr>
    </w:p>
    <w:p w:rsidR="00B5343D" w:rsidRPr="00B5343D" w:rsidRDefault="00B5343D" w:rsidP="00B5343D">
      <w:pPr>
        <w:pStyle w:val="Bodysingle"/>
      </w:pPr>
      <w:r w:rsidRPr="00B5343D">
        <w:rPr>
          <w:noProof/>
        </w:rPr>
        <mc:AlternateContent>
          <mc:Choice Requires="wps">
            <w:drawing>
              <wp:anchor distT="0" distB="0" distL="114300" distR="114300" simplePos="0" relativeHeight="251831296" behindDoc="0" locked="0" layoutInCell="1" allowOverlap="1" wp14:anchorId="4DCD4680" wp14:editId="4AE7F2E4">
                <wp:simplePos x="0" y="0"/>
                <wp:positionH relativeFrom="column">
                  <wp:posOffset>1378585</wp:posOffset>
                </wp:positionH>
                <wp:positionV relativeFrom="paragraph">
                  <wp:posOffset>39370</wp:posOffset>
                </wp:positionV>
                <wp:extent cx="367665" cy="356235"/>
                <wp:effectExtent l="0" t="0" r="13335" b="24765"/>
                <wp:wrapNone/>
                <wp:docPr id="20" name="Text Box 20"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66722D" w:rsidRDefault="0066722D" w:rsidP="0066722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D4680" id="Text Box 20" o:spid="_x0000_s1043" type="#_x0000_t202" alt="Answer box" style="position:absolute;margin-left:108.55pt;margin-top:3.1pt;width:28.95pt;height:28.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zYVgIAAKMEAAAOAAAAZHJzL2Uyb0RvYy54bWysVEtv2zAMvg/YfxB0X5yX09WIU2QpMgwI&#10;2gLJ0LMsy7ExWdQkJXb260fJdhp0Ow27yBSf4veRXj60tSRnYWwFKqWT0ZgSoTjklTqm9Pth++kz&#10;JdYxlTMJSqT0Iix9WH38sGx0IqZQgsyFIZhE2aTRKS2d00kUWV6KmtkRaKHQWICpmcOrOUa5YQ1m&#10;r2U0HY8XUQMm1wa4sBa1j52RrkL+ohDcPReFFY7IlOLbXDhNODN/RqslS46G6bLi/TPYP7yiZpXC&#10;otdUj8wxcjLVH6nqihuwULgRhzqCoqi4CD1gN5Pxu272JdMi9ILgWH2Fyf6/tPzp/GJIlad0ivAo&#10;ViNHB9E68gVa4lW5sBzxWivbIFEZtB6yRtsEI/caY12Lrkj9oLeo9Ei0han9F3skaMdUlyvgvgBH&#10;5Wxxt1jElHA0zeLFdBb7LNFbsDbWfRVQEy+k1CCfAWZ23lnXuQ4uvpaCbSVl4FQq0qT0Pp7GIcCC&#10;rHJv9G4+ZCMNOTOcikwy/qMve+OFj5DKO4swRX0533jXoJdcm7UBu8ls6D6D/IKgGOgmzWq+rbDa&#10;jln3wgyOFuKA6+Ke8Sgk4BOhlygpwfz6m977I+NopaTBUU2p/XliRlAivymchfvJfI5pXbjM4ztP&#10;m7m1ZLcWdao3gH1PcDE1D6L3d3IQCwP1K27V2ldFE1Mca6fUDeLGdQuEW8nFeh2ccJo1czu119yn&#10;HlA+tK/M6J49h7Q/wTDULHlHYufb0bg+OSiqwLAHukMVJ8NfcBPCjPRb61ft9h683v4tq98AAAD/&#10;/wMAUEsDBBQABgAIAAAAIQDSWOfr2wAAAAgBAAAPAAAAZHJzL2Rvd25yZXYueG1sTI/NTsMwEITv&#10;SLyDtUjcqBNHNBDiVIjCHUJpr068TSL8E8VuG3h6tqdyHM3s7DflaraGHXEKg3cS0kUCDF3r9eA6&#10;CZvPt7sHYCEqp5XxDiX8YIBVdX1VqkL7k/vAYx07RiUuFEpCH+NYcB7aHq0KCz+iI2/vJ6siyanj&#10;elInKreGiyRZcqsGRx96NeJLj+13fbCEIXabbP1eY56rJlu//n497rdGytub+fkJWMQ5XsJwxqcb&#10;qIip8QenAzMSRJqnFJWwFMDIF/k9bWvOOgNelfz/gOoPAAD//wMAUEsBAi0AFAAGAAgAAAAhALaD&#10;OJL+AAAA4QEAABMAAAAAAAAAAAAAAAAAAAAAAFtDb250ZW50X1R5cGVzXS54bWxQSwECLQAUAAYA&#10;CAAAACEAOP0h/9YAAACUAQAACwAAAAAAAAAAAAAAAAAvAQAAX3JlbHMvLnJlbHNQSwECLQAUAAYA&#10;CAAAACEA4sj82FYCAACjBAAADgAAAAAAAAAAAAAAAAAuAgAAZHJzL2Uyb0RvYy54bWxQSwECLQAU&#10;AAYACAAAACEA0ljn69sAAAAIAQAADwAAAAAAAAAAAAAAAACwBAAAZHJzL2Rvd25yZXYueG1sUEsF&#10;BgAAAAAEAAQA8wAAALgFAAAAAA==&#10;" filled="f">
                <v:textbox>
                  <w:txbxContent>
                    <w:p w:rsidR="0066722D" w:rsidRDefault="0066722D" w:rsidP="0066722D">
                      <w:pPr>
                        <w:spacing w:after="0" w:line="240" w:lineRule="auto"/>
                        <w:jc w:val="center"/>
                      </w:pPr>
                    </w:p>
                  </w:txbxContent>
                </v:textbox>
              </v:shape>
            </w:pict>
          </mc:Fallback>
        </mc:AlternateContent>
      </w:r>
    </w:p>
    <w:p w:rsidR="00DB2A86" w:rsidRDefault="00DB2A86" w:rsidP="0066722D">
      <w:pPr>
        <w:pStyle w:val="Bodysingle"/>
        <w:tabs>
          <w:tab w:val="left" w:pos="9072"/>
        </w:tabs>
        <w:ind w:firstLine="567"/>
        <w:rPr>
          <w:b/>
        </w:rPr>
      </w:pPr>
      <w:r>
        <w:t xml:space="preserve">Your answer </w:t>
      </w:r>
      <w:r>
        <w:tab/>
      </w:r>
      <w:r w:rsidRPr="00F21C73">
        <w:rPr>
          <w:b/>
        </w:rPr>
        <w:t>[1]</w:t>
      </w:r>
    </w:p>
    <w:p w:rsidR="00DB2A86" w:rsidRDefault="00DB2A86" w:rsidP="0066722D">
      <w:pPr>
        <w:pStyle w:val="Bodysingle"/>
      </w:pPr>
    </w:p>
    <w:p w:rsidR="0066722D" w:rsidRDefault="0066722D" w:rsidP="0066722D">
      <w:pPr>
        <w:pStyle w:val="Bodysingle"/>
      </w:pPr>
    </w:p>
    <w:p w:rsidR="00610D20" w:rsidRPr="00411F4F" w:rsidRDefault="00CE7CA6" w:rsidP="0095132A">
      <w:pPr>
        <w:pStyle w:val="bodysinglenospacing"/>
      </w:pPr>
      <w:r>
        <w:rPr>
          <w:rFonts w:eastAsia="Arial"/>
          <w:color w:val="231F20"/>
        </w:rPr>
        <w:t>Which of the following is a benefit of innovation?</w:t>
      </w:r>
    </w:p>
    <w:p w:rsidR="00411F4F" w:rsidRPr="00F83A3B" w:rsidRDefault="00411F4F" w:rsidP="009A3D9E">
      <w:pPr>
        <w:pStyle w:val="Bodysingle"/>
      </w:pPr>
    </w:p>
    <w:p w:rsidR="00411F4F" w:rsidRPr="00411F4F" w:rsidRDefault="00CE7CA6" w:rsidP="009A3D9E">
      <w:pPr>
        <w:pStyle w:val="ABCnumberedlist"/>
        <w:numPr>
          <w:ilvl w:val="0"/>
          <w:numId w:val="18"/>
        </w:numPr>
        <w:ind w:left="567" w:firstLine="0"/>
      </w:pPr>
      <w:r>
        <w:t>Business risk is increased</w:t>
      </w:r>
    </w:p>
    <w:p w:rsidR="00411F4F" w:rsidRPr="00411F4F" w:rsidRDefault="00CE7CA6" w:rsidP="009A3D9E">
      <w:pPr>
        <w:pStyle w:val="ABCnumberedlist"/>
        <w:numPr>
          <w:ilvl w:val="0"/>
          <w:numId w:val="18"/>
        </w:numPr>
        <w:ind w:left="567" w:firstLine="0"/>
      </w:pPr>
      <w:r>
        <w:t>Customer needs can be ignored</w:t>
      </w:r>
    </w:p>
    <w:p w:rsidR="00411F4F" w:rsidRPr="00411F4F" w:rsidRDefault="00CE7CA6" w:rsidP="009A3D9E">
      <w:pPr>
        <w:pStyle w:val="ABCnumberedlist"/>
        <w:numPr>
          <w:ilvl w:val="0"/>
          <w:numId w:val="18"/>
        </w:numPr>
        <w:ind w:left="567" w:firstLine="0"/>
      </w:pPr>
      <w:r>
        <w:t>It can extend the product life cycle</w:t>
      </w:r>
    </w:p>
    <w:p w:rsidR="00411F4F" w:rsidRPr="00411F4F" w:rsidRDefault="00CE7CA6" w:rsidP="009A3D9E">
      <w:pPr>
        <w:pStyle w:val="ABCnumberedlist"/>
        <w:numPr>
          <w:ilvl w:val="0"/>
          <w:numId w:val="18"/>
        </w:numPr>
        <w:ind w:left="567" w:firstLine="0"/>
      </w:pPr>
      <w:r>
        <w:t>It will increase delegation</w:t>
      </w:r>
    </w:p>
    <w:p w:rsidR="00411F4F" w:rsidRPr="00411F4F" w:rsidRDefault="00411F4F" w:rsidP="00411F4F">
      <w:pPr>
        <w:pStyle w:val="Bodysingle"/>
      </w:pPr>
    </w:p>
    <w:p w:rsidR="00411F4F" w:rsidRDefault="00411F4F" w:rsidP="00411F4F">
      <w:pPr>
        <w:pStyle w:val="Bodysingle"/>
      </w:pPr>
      <w:r w:rsidRPr="009A1EC6">
        <w:rPr>
          <w:noProof/>
        </w:rPr>
        <mc:AlternateContent>
          <mc:Choice Requires="wps">
            <w:drawing>
              <wp:anchor distT="0" distB="0" distL="114300" distR="114300" simplePos="0" relativeHeight="251833344" behindDoc="0" locked="0" layoutInCell="1" allowOverlap="1" wp14:anchorId="54D6954D" wp14:editId="3F5DF9AF">
                <wp:simplePos x="0" y="0"/>
                <wp:positionH relativeFrom="column">
                  <wp:posOffset>1378585</wp:posOffset>
                </wp:positionH>
                <wp:positionV relativeFrom="paragraph">
                  <wp:posOffset>40640</wp:posOffset>
                </wp:positionV>
                <wp:extent cx="367665" cy="356235"/>
                <wp:effectExtent l="0" t="0" r="13335" b="24765"/>
                <wp:wrapNone/>
                <wp:docPr id="21" name="Text Box 2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66722D" w:rsidRDefault="0066722D" w:rsidP="0066722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6954D" id="Text Box 21" o:spid="_x0000_s1044" type="#_x0000_t202" alt="Answer box" style="position:absolute;margin-left:108.55pt;margin-top:3.2pt;width:28.95pt;height:28.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JSVwIAAKMEAAAOAAAAZHJzL2Uyb0RvYy54bWysVE2P2jAQvVfqf7B8L4FA2G5EWFFWVJXQ&#10;7kpQ7dlxHBLV8bi2IaG/vmOHsGjbU9WLM54Zz8d7M1k8dI0kJ2FsDSqjk9GYEqE4FLU6ZPT7fvPp&#10;MyXWMVUwCUpk9CwsfVh+/LBodSpiqEAWwhAMomza6oxWzuk0iiyvRMPsCLRQaCzBNMzh1RyiwrAW&#10;ozcyisfjedSCKbQBLqxF7WNvpMsQvywFd89laYUjMqNYmwunCWfuz2i5YOnBMF3V/FIG+4cqGlYr&#10;THoN9cgcI0dT/xGqqbkBC6UbcWgiKMuai9ADdjMZv+tmVzEtQi8IjtVXmOz/C8ufTi+G1EVG4wkl&#10;ijXI0V50jnyBjnhVISxHvFbKtkhUDp2HrNU2xZc7jW9dh65I/aC3qPRIdKVp/Bd7JGhH8M9XwH0C&#10;jsrp/G4+TyjhaJom83ia+CjR22NtrPsqoCFeyKhBPgPM7LS1rncdXHwuBZtaysCpVKTN6H0SJ+GB&#10;BVkX3ujd/JO1NOTEcCpyyfiPS9obLyxCKu8swhRd0vnG+wa95Lq8C9hNZkP3ORRnBMVAP2lW802N&#10;2bbMuhdmcLQQB1wX94xHKQFLhItESQXm19/03h8ZRyslLY5qRu3PIzOCEvlN4SzcT2YzP9vhMkvu&#10;YryYW0t+a1HHZg3YN3KL1QXR+zs5iKWB5hW3auWzookpjrkz6gZx7foFwq3kYrUKTjjNmrmt2mnu&#10;Qw8o77tXZvSFPYe0P8Ew1Cx9R2Lv29O4Ojoo68CwB7pHFSfDX3ATwoxcttav2u09eL39W5a/AQAA&#10;//8DAFBLAwQUAAYACAAAACEAPaT7v9wAAAAIAQAADwAAAGRycy9kb3ducmV2LnhtbEyPwU7DMBBE&#10;70j8g7VI3KgTlzYQ4lSIwh1Cgesm3iYRsR3Fbhv4epYTHEczO/um2Mx2EEeaQu+dhnSRgCDXeNO7&#10;VsPu9enqBkSI6AwO3pGGLwqwKc/PCsyNP7kXOlaxFVziQo4auhjHXMrQdGQxLPxIjr29nyxGllMr&#10;zYQnLreDVEmylhZ7xx86HOmho+azOljGUB+75fa5oizDerl9/H673b8PWl9ezPd3ICLN8S8Mv/h8&#10;AyUz1f7gTBCDBpVmKUc1rK9BsK+yFW+rWasVyLKQ/weUPwAAAP//AwBQSwECLQAUAAYACAAAACEA&#10;toM4kv4AAADhAQAAEwAAAAAAAAAAAAAAAAAAAAAAW0NvbnRlbnRfVHlwZXNdLnhtbFBLAQItABQA&#10;BgAIAAAAIQA4/SH/1gAAAJQBAAALAAAAAAAAAAAAAAAAAC8BAABfcmVscy8ucmVsc1BLAQItABQA&#10;BgAIAAAAIQCZz6JSVwIAAKMEAAAOAAAAAAAAAAAAAAAAAC4CAABkcnMvZTJvRG9jLnhtbFBLAQIt&#10;ABQABgAIAAAAIQA9pPu/3AAAAAgBAAAPAAAAAAAAAAAAAAAAALEEAABkcnMvZG93bnJldi54bWxQ&#10;SwUGAAAAAAQABADzAAAAugUAAAAA&#10;" filled="f">
                <v:textbox>
                  <w:txbxContent>
                    <w:p w:rsidR="0066722D" w:rsidRDefault="0066722D" w:rsidP="0066722D">
                      <w:pPr>
                        <w:spacing w:after="0" w:line="240" w:lineRule="auto"/>
                        <w:jc w:val="center"/>
                      </w:pPr>
                    </w:p>
                  </w:txbxContent>
                </v:textbox>
              </v:shape>
            </w:pict>
          </mc:Fallback>
        </mc:AlternateContent>
      </w:r>
    </w:p>
    <w:p w:rsidR="001E3E42" w:rsidRPr="0095132A" w:rsidRDefault="001E3E42" w:rsidP="0066722D">
      <w:pPr>
        <w:pStyle w:val="Bodysingle"/>
        <w:tabs>
          <w:tab w:val="left" w:pos="9072"/>
        </w:tabs>
        <w:ind w:firstLine="567"/>
        <w:rPr>
          <w:b/>
          <w:i/>
        </w:rPr>
      </w:pPr>
      <w:r w:rsidRPr="0095132A">
        <w:t>Your answer</w:t>
      </w:r>
      <w:r w:rsidRPr="0095132A">
        <w:rPr>
          <w:i/>
        </w:rPr>
        <w:t xml:space="preserve"> </w:t>
      </w:r>
      <w:r w:rsidRPr="0095132A">
        <w:rPr>
          <w:i/>
        </w:rPr>
        <w:tab/>
      </w:r>
      <w:r w:rsidRPr="00411F4F">
        <w:rPr>
          <w:b/>
        </w:rPr>
        <w:t>[1]</w:t>
      </w:r>
    </w:p>
    <w:p w:rsidR="00610D20" w:rsidRDefault="00610D20" w:rsidP="0066722D">
      <w:pPr>
        <w:pStyle w:val="Bodysingle"/>
      </w:pPr>
    </w:p>
    <w:p w:rsidR="0066722D" w:rsidRDefault="0066722D" w:rsidP="0066722D">
      <w:pPr>
        <w:pStyle w:val="Bodysingle"/>
      </w:pPr>
    </w:p>
    <w:p w:rsidR="0066722D" w:rsidRDefault="0066722D">
      <w:pPr>
        <w:spacing w:after="0" w:line="240" w:lineRule="auto"/>
        <w:rPr>
          <w:rFonts w:eastAsia="Arial" w:cs="Arial"/>
          <w:lang w:eastAsia="en-GB"/>
        </w:rPr>
      </w:pPr>
      <w:r>
        <w:br w:type="page"/>
      </w:r>
    </w:p>
    <w:p w:rsidR="00CE7CA6" w:rsidRDefault="00CE7CA6" w:rsidP="00CE7CA6">
      <w:pPr>
        <w:pStyle w:val="bodysinglenospacing"/>
      </w:pPr>
      <w:r>
        <w:lastRenderedPageBreak/>
        <w:t>In response to market research data, a florist shop reduces the price it charges for a small bouquet of flowers from £16.00 to £12.50.</w:t>
      </w:r>
    </w:p>
    <w:p w:rsidR="00CE7CA6" w:rsidRDefault="00CE7CA6" w:rsidP="00CE7CA6">
      <w:pPr>
        <w:pStyle w:val="bodysinglenospacing"/>
        <w:numPr>
          <w:ilvl w:val="0"/>
          <w:numId w:val="0"/>
        </w:numPr>
      </w:pPr>
    </w:p>
    <w:p w:rsidR="00CE7CA6" w:rsidRDefault="00CE7CA6" w:rsidP="00CE7CA6">
      <w:pPr>
        <w:pStyle w:val="bodysinglenospacing"/>
        <w:numPr>
          <w:ilvl w:val="0"/>
          <w:numId w:val="0"/>
        </w:numPr>
        <w:ind w:left="567"/>
      </w:pPr>
      <w:r>
        <w:t>The percentage reduction in the price charged for a small bouquet of flowers is approximately:</w:t>
      </w:r>
    </w:p>
    <w:p w:rsidR="00411F4F" w:rsidRPr="001E3E42" w:rsidRDefault="00411F4F" w:rsidP="00411F4F">
      <w:pPr>
        <w:pStyle w:val="Bodysingle"/>
      </w:pPr>
    </w:p>
    <w:p w:rsidR="00411F4F" w:rsidRPr="0022753F" w:rsidRDefault="00CE7CA6" w:rsidP="009A3D9E">
      <w:pPr>
        <w:pStyle w:val="ABCnumberedlist"/>
        <w:numPr>
          <w:ilvl w:val="0"/>
          <w:numId w:val="19"/>
        </w:numPr>
        <w:ind w:left="567" w:firstLine="0"/>
      </w:pPr>
      <w:r>
        <w:t>4%</w:t>
      </w:r>
    </w:p>
    <w:p w:rsidR="00411F4F" w:rsidRPr="0022753F" w:rsidRDefault="00CE7CA6" w:rsidP="009A3D9E">
      <w:pPr>
        <w:pStyle w:val="ABCnumberedlist"/>
      </w:pPr>
      <w:r>
        <w:t>5%</w:t>
      </w:r>
    </w:p>
    <w:p w:rsidR="00411F4F" w:rsidRDefault="00CE7CA6" w:rsidP="009A3D9E">
      <w:pPr>
        <w:pStyle w:val="ABCnumberedlist"/>
      </w:pPr>
      <w:r>
        <w:t>22%</w:t>
      </w:r>
    </w:p>
    <w:p w:rsidR="00411F4F" w:rsidRDefault="00CE7CA6" w:rsidP="009A3D9E">
      <w:pPr>
        <w:pStyle w:val="ABCnumberedlist"/>
      </w:pPr>
      <w:r>
        <w:t>28%</w:t>
      </w:r>
    </w:p>
    <w:p w:rsidR="00411F4F" w:rsidRPr="00411F4F" w:rsidRDefault="00411F4F" w:rsidP="00411F4F">
      <w:pPr>
        <w:pStyle w:val="Bodysingle"/>
      </w:pPr>
    </w:p>
    <w:p w:rsidR="00411F4F" w:rsidRDefault="00411F4F" w:rsidP="00411F4F">
      <w:pPr>
        <w:pStyle w:val="Bodysingle"/>
        <w:tabs>
          <w:tab w:val="left" w:pos="9072"/>
        </w:tabs>
      </w:pPr>
      <w:r w:rsidRPr="009A1EC6">
        <w:rPr>
          <w:noProof/>
        </w:rPr>
        <mc:AlternateContent>
          <mc:Choice Requires="wps">
            <w:drawing>
              <wp:anchor distT="0" distB="0" distL="114300" distR="114300" simplePos="0" relativeHeight="251835392" behindDoc="0" locked="0" layoutInCell="1" allowOverlap="1" wp14:anchorId="57E765E5" wp14:editId="134074C9">
                <wp:simplePos x="0" y="0"/>
                <wp:positionH relativeFrom="column">
                  <wp:posOffset>1313815</wp:posOffset>
                </wp:positionH>
                <wp:positionV relativeFrom="paragraph">
                  <wp:posOffset>30480</wp:posOffset>
                </wp:positionV>
                <wp:extent cx="367665" cy="356235"/>
                <wp:effectExtent l="0" t="0" r="13335" b="24765"/>
                <wp:wrapNone/>
                <wp:docPr id="26" name="Text Box 26"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5132A" w:rsidRDefault="0095132A" w:rsidP="0095132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765E5" id="Text Box 26" o:spid="_x0000_s1045" type="#_x0000_t202" alt="Answer box" style="position:absolute;margin-left:103.45pt;margin-top:2.4pt;width:28.95pt;height:28.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JVgIAAKMEAAAOAAAAZHJzL2Uyb0RvYy54bWysVEtv2zAMvg/YfxB0X5w4j65GnCJLkWFA&#10;0RZIhp5lWY6NSaImKbGzXz9KzgvdTsMuMkVSfHwf6flDpyQ5COsa0DkdDYaUCM2hbPQup9+360+f&#10;KXGe6ZJJ0CKnR+How+Ljh3lrMpFCDbIUlmAQ7bLW5LT23mRJ4ngtFHMDMEKjsQKrmMer3SWlZS1G&#10;VzJJh8NZ0oItjQUunEPtY2+kixi/qgT3L1XlhCcyp1ibj6eNZxHOZDFn2c4yUzf8VAb7hyoUazQm&#10;vYR6ZJ6RvW3+CKUabsFB5QccVAJV1XARe8BuRsN33WxqZkTsBcFx5gKT+39h+fPh1ZKmzGk6o0Qz&#10;hRxtRefJF+hIUJXCccRrqV2LRBXQBcha4zJ8uTH41nfoitSf9Q6VAYmusip8sUeCdgT/eAE8JOCo&#10;HM/uZrMpJRxN4+ksHU9DlOT62FjnvwpQJAg5tchnhJkdnpzvXc8uIZeGdSNl5FRq0ub0fppO4wMH&#10;simDMbiFJytpyYHhVBSS8R+ntDdeWITUwVnEKTqlC433DQbJd0UXsRvFuoOqgPKIoFjoJ80Zvm4w&#10;2xNz/pVZHC3EAdfFv+BRScAS4SRRUoP99Td98EfG0UpJi6OaU/dzz6ygRH7TOAv3o8kkzHa8TKZ3&#10;KV7sraW4tei9WgH2PcLFNDyKwd/Ls1hZUG+4VcuQFU1Mc8ydU38WV75fINxKLpbL6ITTbJh/0hvD&#10;Q+gzytvujVlzYs8j7c9wHmqWvSOx9+1pXO49VE1k+IoqTka44CbEGTltbVi123v0uv5bFr8BAAD/&#10;/wMAUEsDBBQABgAIAAAAIQCWXB973AAAAAgBAAAPAAAAZHJzL2Rvd25yZXYueG1sTI9BT8MwDIXv&#10;SPyHyEjcWEKHOlqaTojBHcqAq9t4bUWTVE22FX493mncbL3n5+8V69kO4kBT6L3TcLtQIMg13vSu&#10;1bB9f7m5BxEiOoODd6ThhwKsy8uLAnPjj+6NDlVsBYe4kKOGLsYxlzI0HVkMCz+SY23nJ4uR16mV&#10;ZsIjh9tBJkql0mLv+EOHIz111HxXe8sYydd2uXmtaLXCerl5/v3Idp+D1tdX8+MDiEhzPJvhhM83&#10;UDJT7ffOBDFoSFSasVXDHTdgPUlPQ60hVRnIspD/C5R/AAAA//8DAFBLAQItABQABgAIAAAAIQC2&#10;gziS/gAAAOEBAAATAAAAAAAAAAAAAAAAAAAAAABbQ29udGVudF9UeXBlc10ueG1sUEsBAi0AFAAG&#10;AAgAAAAhADj9If/WAAAAlAEAAAsAAAAAAAAAAAAAAAAALwEAAF9yZWxzLy5yZWxzUEsBAi0AFAAG&#10;AAgAAAAhAH4Ll4lWAgAAowQAAA4AAAAAAAAAAAAAAAAALgIAAGRycy9lMm9Eb2MueG1sUEsBAi0A&#10;FAAGAAgAAAAhAJZcH3vcAAAACAEAAA8AAAAAAAAAAAAAAAAAsAQAAGRycy9kb3ducmV2LnhtbFBL&#10;BQYAAAAABAAEAPMAAAC5BQAAAAA=&#10;" filled="f">
                <v:textbox>
                  <w:txbxContent>
                    <w:p w:rsidR="0095132A" w:rsidRDefault="0095132A" w:rsidP="0095132A">
                      <w:pPr>
                        <w:spacing w:after="0" w:line="240" w:lineRule="auto"/>
                        <w:jc w:val="center"/>
                      </w:pPr>
                    </w:p>
                  </w:txbxContent>
                </v:textbox>
              </v:shape>
            </w:pict>
          </mc:Fallback>
        </mc:AlternateContent>
      </w:r>
    </w:p>
    <w:p w:rsidR="001E3E42" w:rsidRDefault="001E3E42" w:rsidP="0095132A">
      <w:pPr>
        <w:pStyle w:val="Bodysingle"/>
        <w:tabs>
          <w:tab w:val="left" w:pos="9072"/>
        </w:tabs>
        <w:ind w:firstLine="567"/>
        <w:rPr>
          <w:b/>
        </w:rPr>
      </w:pPr>
      <w:r>
        <w:t xml:space="preserve">Your answer </w:t>
      </w:r>
      <w:r>
        <w:tab/>
      </w:r>
      <w:r w:rsidRPr="00F21C73">
        <w:rPr>
          <w:b/>
        </w:rPr>
        <w:t>[1]</w:t>
      </w:r>
    </w:p>
    <w:p w:rsidR="001E3E42" w:rsidRDefault="001E3E42" w:rsidP="0095132A">
      <w:pPr>
        <w:pStyle w:val="Bodysingle"/>
      </w:pPr>
    </w:p>
    <w:p w:rsidR="001E3E42" w:rsidRDefault="001E3E42" w:rsidP="0095132A">
      <w:pPr>
        <w:pStyle w:val="Bodysingle"/>
      </w:pPr>
    </w:p>
    <w:p w:rsidR="00610D20" w:rsidRPr="00411F4F" w:rsidRDefault="00657E26" w:rsidP="0095132A">
      <w:pPr>
        <w:pStyle w:val="bodysinglenospacing"/>
      </w:pPr>
      <w:r>
        <w:rPr>
          <w:rFonts w:eastAsia="Arial"/>
          <w:color w:val="231F20"/>
        </w:rPr>
        <w:t>Which of the following is an advantage to a business of using primary market research rather than secondary market research?</w:t>
      </w:r>
    </w:p>
    <w:p w:rsidR="00411F4F" w:rsidRPr="001E3E42" w:rsidRDefault="00411F4F" w:rsidP="00411F4F">
      <w:pPr>
        <w:pStyle w:val="Bodysingle"/>
      </w:pPr>
    </w:p>
    <w:p w:rsidR="00411F4F" w:rsidRPr="00411F4F" w:rsidRDefault="00657E26" w:rsidP="009A3D9E">
      <w:pPr>
        <w:pStyle w:val="ABCnumberedlist"/>
        <w:numPr>
          <w:ilvl w:val="0"/>
          <w:numId w:val="20"/>
        </w:numPr>
        <w:ind w:left="567" w:firstLine="0"/>
      </w:pPr>
      <w:r>
        <w:t>Primary market research can be more specific</w:t>
      </w:r>
    </w:p>
    <w:p w:rsidR="00411F4F" w:rsidRPr="00411F4F" w:rsidRDefault="00657E26" w:rsidP="009A3D9E">
      <w:pPr>
        <w:pStyle w:val="ABCnumberedlist"/>
      </w:pPr>
      <w:r>
        <w:t>Primary market research is likely to cost less</w:t>
      </w:r>
    </w:p>
    <w:p w:rsidR="00411F4F" w:rsidRPr="00411F4F" w:rsidRDefault="00657E26" w:rsidP="009A3D9E">
      <w:pPr>
        <w:pStyle w:val="ABCnumberedlist"/>
      </w:pPr>
      <w:r>
        <w:t>Primary market research is provided by the government</w:t>
      </w:r>
    </w:p>
    <w:p w:rsidR="00411F4F" w:rsidRPr="00411F4F" w:rsidRDefault="00657E26" w:rsidP="009A3D9E">
      <w:pPr>
        <w:pStyle w:val="ABCnumberedlist"/>
      </w:pPr>
      <w:r>
        <w:t>Primary market research will be less time consuming</w:t>
      </w:r>
    </w:p>
    <w:p w:rsidR="00411F4F" w:rsidRPr="00411F4F" w:rsidRDefault="00411F4F" w:rsidP="00411F4F">
      <w:pPr>
        <w:pStyle w:val="Bodysingle"/>
      </w:pPr>
    </w:p>
    <w:p w:rsidR="00411F4F" w:rsidRPr="00411F4F" w:rsidRDefault="00411F4F" w:rsidP="00411F4F">
      <w:pPr>
        <w:pStyle w:val="Bodysingle"/>
      </w:pPr>
      <w:r w:rsidRPr="00411F4F">
        <w:rPr>
          <w:noProof/>
        </w:rPr>
        <mc:AlternateContent>
          <mc:Choice Requires="wps">
            <w:drawing>
              <wp:anchor distT="0" distB="0" distL="114300" distR="114300" simplePos="0" relativeHeight="251837440" behindDoc="0" locked="0" layoutInCell="1" allowOverlap="1" wp14:anchorId="3A510963" wp14:editId="2ACCFE11">
                <wp:simplePos x="0" y="0"/>
                <wp:positionH relativeFrom="column">
                  <wp:posOffset>1313815</wp:posOffset>
                </wp:positionH>
                <wp:positionV relativeFrom="paragraph">
                  <wp:posOffset>35087</wp:posOffset>
                </wp:positionV>
                <wp:extent cx="367665" cy="356235"/>
                <wp:effectExtent l="0" t="0" r="13335" b="24765"/>
                <wp:wrapNone/>
                <wp:docPr id="27" name="Text Box 27"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5132A" w:rsidRDefault="0095132A" w:rsidP="0095132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10963" id="Text Box 27" o:spid="_x0000_s1046" type="#_x0000_t202" alt="Answer box" style="position:absolute;margin-left:103.45pt;margin-top:2.75pt;width:28.95pt;height:28.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XgVwIAAKMEAAAOAAAAZHJzL2Uyb0RvYy54bWysVEuP2jAQvlfqf7B8L4Hw2C4irCgrqkpo&#10;dyWo9uw4DkS1Pa5tSOiv79hJWLTtqerFmZdnPN98k8VDoyQ5C+sq0BkdDYaUCM2hqPQho9/3m0+f&#10;KXGe6YJJ0CKjF+How/Ljh0Vt5iKFI8hCWIJJtJvXJqNH7808SRw/CsXcAIzQ6CzBKuZRtYeksKzG&#10;7Eom6XA4S2qwhbHAhXNofWyddBnzl6Xg/rksnfBEZhTf5uNp45mHM1ku2PxgmTlWvHsG+4dXKFZp&#10;LHpN9cg8Iydb/ZFKVdyCg9IPOKgEyrLiIvaA3YyG77rZHZkRsRcEx5krTO7/peVP5xdLqiKj6R0l&#10;mimc0V40nnyBhgRTIRxHvFba1TioHJoAWW3cHG/uDN71DYbi6Hu7Q2NAoimtCl/skaAfwb9cAQ8F&#10;OBrHs7vZbEoJR9d4OkvH05AlebtsrPNfBSgShIxanGeEmZ23zrehfUiopWFTSRlnKjWpM3o/Tafx&#10;ggNZFcEZwsKVtbTkzJAVuWT8R1f2JgofIXUIFpFFXbnQeNtgkHyTNxG70azvPofigqBYaJnmDN9U&#10;WG3LnH9hFqmFOOC6+Gc8Sgn4ROgkSo5gf/3NHuJx4uilpEaqZtT9PDErKJHfNHLhfjSZBG5HZTK9&#10;S1Gxt5781qNPag3Y9wgX0/Aohngve7G0oF5xq1ahKrqY5lg7o74X175dINxKLlarGIRsNsxv9c7w&#10;kLpHed+8Mmu66Xkc+xP0pGbzd0NsY9sxrk4eyipOOADdoorMCApuQuRIt7Vh1W71GPX2b1n+BgAA&#10;//8DAFBLAwQUAAYACAAAACEALduXANwAAAAIAQAADwAAAGRycy9kb3ducmV2LnhtbEyPTU+DQBCG&#10;7yb+h82YeLNLqd1aZGmM1bvFqtcBpkDcD8JuW/TXO570OHk/5nnzzWSNONEYeu80zGcJCHK1b3rX&#10;ati/Pt/cgQgRXYPGO9LwRQE2xeVFjlnjz25HpzK2gktcyFBDF+OQSRnqjiyGmR/IsXbwo8XI59jK&#10;ZsQzl1sj0yRR0mLv+EOHAz12VH+WR8sY6cd+sX0pabXCarF9+n5bH96N1tdX08M9iEhT/DPDLz5n&#10;oGCmyh9dE4TRkCZqzVYNyyUI1lN1y1MqDWquQBa5/D+g+AEAAP//AwBQSwECLQAUAAYACAAAACEA&#10;toM4kv4AAADhAQAAEwAAAAAAAAAAAAAAAAAAAAAAW0NvbnRlbnRfVHlwZXNdLnhtbFBLAQItABQA&#10;BgAIAAAAIQA4/SH/1gAAAJQBAAALAAAAAAAAAAAAAAAAAC8BAABfcmVscy8ucmVsc1BLAQItABQA&#10;BgAIAAAAIQB7yRXgVwIAAKMEAAAOAAAAAAAAAAAAAAAAAC4CAABkcnMvZTJvRG9jLnhtbFBLAQIt&#10;ABQABgAIAAAAIQAt25cA3AAAAAgBAAAPAAAAAAAAAAAAAAAAALEEAABkcnMvZG93bnJldi54bWxQ&#10;SwUGAAAAAAQABADzAAAAugUAAAAA&#10;" filled="f">
                <v:textbox>
                  <w:txbxContent>
                    <w:p w:rsidR="0095132A" w:rsidRDefault="0095132A" w:rsidP="0095132A">
                      <w:pPr>
                        <w:spacing w:after="0" w:line="240" w:lineRule="auto"/>
                        <w:jc w:val="center"/>
                      </w:pPr>
                    </w:p>
                  </w:txbxContent>
                </v:textbox>
              </v:shape>
            </w:pict>
          </mc:Fallback>
        </mc:AlternateContent>
      </w:r>
    </w:p>
    <w:p w:rsidR="001E3E42" w:rsidRDefault="001E3E42" w:rsidP="0095132A">
      <w:pPr>
        <w:pStyle w:val="Bodysingle"/>
        <w:tabs>
          <w:tab w:val="left" w:pos="9072"/>
        </w:tabs>
        <w:ind w:firstLine="567"/>
        <w:rPr>
          <w:b/>
        </w:rPr>
      </w:pPr>
      <w:r>
        <w:t xml:space="preserve">Your answer </w:t>
      </w:r>
      <w:r>
        <w:tab/>
      </w:r>
      <w:r w:rsidRPr="00F21C73">
        <w:rPr>
          <w:b/>
        </w:rPr>
        <w:t>[1]</w:t>
      </w:r>
    </w:p>
    <w:p w:rsidR="001E3E42" w:rsidRDefault="001E3E42" w:rsidP="0095132A">
      <w:pPr>
        <w:pStyle w:val="Bodysingle"/>
      </w:pPr>
    </w:p>
    <w:p w:rsidR="0095132A" w:rsidRPr="00610D20" w:rsidRDefault="0095132A" w:rsidP="0095132A">
      <w:pPr>
        <w:pStyle w:val="Bodysingle"/>
      </w:pPr>
    </w:p>
    <w:p w:rsidR="00466E6A" w:rsidRPr="00411F4F" w:rsidRDefault="00657E26" w:rsidP="0095132A">
      <w:pPr>
        <w:pStyle w:val="bodysinglenospacing"/>
      </w:pPr>
      <w:r w:rsidRPr="0022753F">
        <w:rPr>
          <w:rFonts w:eastAsia="Arial"/>
          <w:color w:val="231F20"/>
        </w:rPr>
        <w:t xml:space="preserve">A </w:t>
      </w:r>
      <w:r>
        <w:rPr>
          <w:rFonts w:eastAsia="Arial"/>
          <w:color w:val="231F20"/>
        </w:rPr>
        <w:t xml:space="preserve">manufacturer is </w:t>
      </w:r>
      <w:r w:rsidRPr="00231047">
        <w:rPr>
          <w:rFonts w:eastAsia="Arial"/>
          <w:b/>
          <w:color w:val="231F20"/>
        </w:rPr>
        <w:t>most</w:t>
      </w:r>
      <w:r>
        <w:rPr>
          <w:rFonts w:eastAsia="Arial"/>
          <w:color w:val="231F20"/>
        </w:rPr>
        <w:t xml:space="preserve"> likely to use a regional distribution centre to:</w:t>
      </w:r>
    </w:p>
    <w:p w:rsidR="00411F4F" w:rsidRDefault="00411F4F" w:rsidP="0095132A">
      <w:pPr>
        <w:pStyle w:val="Bodysingle"/>
        <w:tabs>
          <w:tab w:val="left" w:pos="9072"/>
        </w:tabs>
        <w:ind w:firstLine="567"/>
      </w:pPr>
    </w:p>
    <w:p w:rsidR="00411F4F" w:rsidRPr="00411F4F" w:rsidRDefault="00657E26" w:rsidP="009A3D9E">
      <w:pPr>
        <w:pStyle w:val="ABCnumberedlist"/>
        <w:numPr>
          <w:ilvl w:val="0"/>
          <w:numId w:val="21"/>
        </w:numPr>
        <w:ind w:left="567" w:firstLine="0"/>
      </w:pPr>
      <w:r>
        <w:t>allow fast delivery to all parts of the country</w:t>
      </w:r>
    </w:p>
    <w:p w:rsidR="00411F4F" w:rsidRPr="00411F4F" w:rsidRDefault="00657E26" w:rsidP="009A3D9E">
      <w:pPr>
        <w:pStyle w:val="ABCnumberedlist"/>
        <w:numPr>
          <w:ilvl w:val="0"/>
          <w:numId w:val="21"/>
        </w:numPr>
        <w:ind w:left="567" w:firstLine="0"/>
      </w:pPr>
      <w:r>
        <w:t>identify the needs of local consumers</w:t>
      </w:r>
    </w:p>
    <w:p w:rsidR="00411F4F" w:rsidRPr="00411F4F" w:rsidRDefault="00657E26" w:rsidP="009A3D9E">
      <w:pPr>
        <w:pStyle w:val="ABCnumberedlist"/>
        <w:numPr>
          <w:ilvl w:val="0"/>
          <w:numId w:val="21"/>
        </w:numPr>
        <w:ind w:left="567" w:firstLine="0"/>
      </w:pPr>
      <w:r>
        <w:t>increase costs</w:t>
      </w:r>
    </w:p>
    <w:p w:rsidR="00411F4F" w:rsidRDefault="00657E26" w:rsidP="009A3D9E">
      <w:pPr>
        <w:pStyle w:val="ABCnumberedlist"/>
        <w:numPr>
          <w:ilvl w:val="0"/>
          <w:numId w:val="21"/>
        </w:numPr>
        <w:ind w:left="567" w:firstLine="0"/>
      </w:pPr>
      <w:r>
        <w:t>train its workforce</w:t>
      </w:r>
    </w:p>
    <w:p w:rsidR="00411F4F" w:rsidRDefault="00411F4F" w:rsidP="00411F4F">
      <w:pPr>
        <w:pStyle w:val="Bodysingle"/>
      </w:pPr>
    </w:p>
    <w:p w:rsidR="00411F4F" w:rsidRDefault="00411F4F" w:rsidP="00411F4F">
      <w:pPr>
        <w:pStyle w:val="Bodysingle"/>
      </w:pPr>
      <w:r w:rsidRPr="009A1EC6">
        <w:rPr>
          <w:noProof/>
        </w:rPr>
        <mc:AlternateContent>
          <mc:Choice Requires="wps">
            <w:drawing>
              <wp:anchor distT="0" distB="0" distL="114300" distR="114300" simplePos="0" relativeHeight="251839488" behindDoc="0" locked="0" layoutInCell="1" allowOverlap="1" wp14:anchorId="565E1AE0" wp14:editId="153B8AC0">
                <wp:simplePos x="0" y="0"/>
                <wp:positionH relativeFrom="column">
                  <wp:posOffset>1313815</wp:posOffset>
                </wp:positionH>
                <wp:positionV relativeFrom="paragraph">
                  <wp:posOffset>57785</wp:posOffset>
                </wp:positionV>
                <wp:extent cx="367665" cy="356235"/>
                <wp:effectExtent l="0" t="0" r="13335" b="24765"/>
                <wp:wrapNone/>
                <wp:docPr id="28" name="Text Box 28"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5132A" w:rsidRDefault="0095132A" w:rsidP="0095132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E1AE0" id="Text Box 28" o:spid="_x0000_s1047" type="#_x0000_t202" alt="Answer box" style="position:absolute;margin-left:103.45pt;margin-top:4.55pt;width:28.95pt;height:28.0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3kVwIAAKMEAAAOAAAAZHJzL2Uyb0RvYy54bWysVEtv2zAMvg/YfxB0X5w4j65GnCJLkWFA&#10;0BZIhp5lWY6NyaImKbGzXz9KttOg22nYReZLpPh9pJcPbS3JWRhbgUrpZDSmRCgOeaWOKf1+2H76&#10;TIl1TOVMghIpvQhLH1YfPywbnYgYSpC5MASTKJs0OqWlczqJIstLUTM7Ai0UOgswNXOommOUG9Zg&#10;9lpG8Xi8iBowuTbAhbVofeycdBXyF4Xg7rkorHBEphTf5sJpwpn5M1otWXI0TJcV75/B/uEVNasU&#10;Fr2memSOkZOp/khVV9yAhcKNONQRFEXFRegBu5mM33WzL5kWoRcEx+orTPb/peVP5xdDqjylMTKl&#10;WI0cHUTryBdoiTflwnLEa61sg0Rl0HrIGm0TvLnXeNe1GIrUD3aLRo9EW5jaf7FHgn4E/3IF3Bfg&#10;aJwu7haLOSUcXdP5Ip7OfZbo7bI21n0VUBMvpNQgnwFmdt5Z14UOIb6Wgm0lZeBUKtKk9H4ez8MF&#10;C7LKvdOH+SsbaciZ4VRkkvEffdmbKHyEVD5YhCnqy/nGuwa95NqsDdhN7obuM8gvCIqBbtKs5tsK&#10;q+2YdS/M4GghDrgu7hmPQgI+EXqJkhLMr7/ZfTwyjl5KGhzVlNqfJ2YEJfKbwlm4n8xmfraDMpvf&#10;xaiYW09261GnegPY9wQXU/Mg+ngnB7EwUL/iVq19VXQxxbF2St0gbly3QLiVXKzXIQinWTO3U3vN&#10;feoB5UP7yozu2XNI+xMMQ82SdyR2sR2N65ODogoMe6A7VHEyvIKbEGak31q/ard6iHr7t6x+AwAA&#10;//8DAFBLAwQUAAYACAAAACEAwJ63LdwAAAAIAQAADwAAAGRycy9kb3ducmV2LnhtbEyPy07DMBBF&#10;90j8gzVI7KhTF1IS4lSIwh5Cga2TTJMIexzFbhv4eoYVLEf3MecWm9lZccQpDJ40LBcJCKTGtwN1&#10;GnavT1e3IEI01BrrCTV8YYBNeX5WmLz1J3rBYxU7wSUUcqOhj3HMpQxNj86EhR+RWNv7yZnI59TJ&#10;djInLndWqiRJpTMD8YfejPjQY/NZHRxjqI/davtc4Xpt6tX28fst279brS8v5vs7EBHn+GeGX3zO&#10;QMlMtT9QG4TVoJI0Y6uGbAmCdZVe85RaQ3qjQJaF/D+g/AEAAP//AwBQSwECLQAUAAYACAAAACEA&#10;toM4kv4AAADhAQAAEwAAAAAAAAAAAAAAAAAAAAAAW0NvbnRlbnRfVHlwZXNdLnhtbFBLAQItABQA&#10;BgAIAAAAIQA4/SH/1gAAAJQBAAALAAAAAAAAAAAAAAAAAC8BAABfcmVscy8ucmVsc1BLAQItABQA&#10;BgAIAAAAIQDxhI3kVwIAAKMEAAAOAAAAAAAAAAAAAAAAAC4CAABkcnMvZTJvRG9jLnhtbFBLAQIt&#10;ABQABgAIAAAAIQDAnrct3AAAAAgBAAAPAAAAAAAAAAAAAAAAALEEAABkcnMvZG93bnJldi54bWxQ&#10;SwUGAAAAAAQABADzAAAAugUAAAAA&#10;" filled="f">
                <v:textbox>
                  <w:txbxContent>
                    <w:p w:rsidR="0095132A" w:rsidRDefault="0095132A" w:rsidP="0095132A">
                      <w:pPr>
                        <w:spacing w:after="0" w:line="240" w:lineRule="auto"/>
                        <w:jc w:val="center"/>
                      </w:pPr>
                    </w:p>
                  </w:txbxContent>
                </v:textbox>
              </v:shape>
            </w:pict>
          </mc:Fallback>
        </mc:AlternateContent>
      </w:r>
    </w:p>
    <w:p w:rsidR="001E3E42" w:rsidRDefault="001E3E42" w:rsidP="0095132A">
      <w:pPr>
        <w:pStyle w:val="Bodysingle"/>
        <w:tabs>
          <w:tab w:val="left" w:pos="9072"/>
        </w:tabs>
        <w:ind w:firstLine="567"/>
        <w:rPr>
          <w:b/>
        </w:rPr>
      </w:pPr>
      <w:r>
        <w:t xml:space="preserve">Your answer </w:t>
      </w:r>
      <w:r>
        <w:tab/>
      </w:r>
      <w:r w:rsidRPr="00F21C73">
        <w:rPr>
          <w:b/>
        </w:rPr>
        <w:t>[1]</w:t>
      </w:r>
    </w:p>
    <w:p w:rsidR="001E3E42" w:rsidRDefault="001E3E42" w:rsidP="0095132A">
      <w:pPr>
        <w:pStyle w:val="Bodysingle"/>
      </w:pPr>
    </w:p>
    <w:p w:rsidR="0095132A" w:rsidRPr="00466E6A" w:rsidRDefault="0095132A" w:rsidP="0095132A">
      <w:pPr>
        <w:pStyle w:val="Bodysingle"/>
      </w:pPr>
    </w:p>
    <w:p w:rsidR="00657E26" w:rsidRDefault="00657E26" w:rsidP="00657E26">
      <w:pPr>
        <w:pStyle w:val="bodysinglenospacing"/>
        <w:rPr>
          <w:rFonts w:eastAsia="Arial"/>
        </w:rPr>
      </w:pPr>
      <w:r>
        <w:rPr>
          <w:rFonts w:eastAsia="Arial"/>
        </w:rPr>
        <w:t>A national supermarket chain is testing whether a new type of savoury snack will be popular in its stores.  The new snack is currently being offered for sale in 10 of its 120 stores.</w:t>
      </w:r>
    </w:p>
    <w:p w:rsidR="00657E26" w:rsidRDefault="00657E26" w:rsidP="00657E26">
      <w:pPr>
        <w:pStyle w:val="bodysinglenospacing"/>
        <w:numPr>
          <w:ilvl w:val="0"/>
          <w:numId w:val="0"/>
        </w:numPr>
        <w:rPr>
          <w:rFonts w:eastAsia="Arial"/>
        </w:rPr>
      </w:pPr>
    </w:p>
    <w:p w:rsidR="00657E26" w:rsidRPr="0022753F" w:rsidRDefault="00657E26" w:rsidP="00F07740">
      <w:pPr>
        <w:pStyle w:val="bodysinglenospacing"/>
        <w:numPr>
          <w:ilvl w:val="0"/>
          <w:numId w:val="0"/>
        </w:numPr>
        <w:ind w:firstLine="567"/>
      </w:pPr>
      <w:r>
        <w:t>What market research method is the supermarket chain using</w:t>
      </w:r>
      <w:r w:rsidRPr="0022753F">
        <w:t>?</w:t>
      </w:r>
    </w:p>
    <w:p w:rsidR="00B817EB" w:rsidRDefault="00B817EB" w:rsidP="0095132A">
      <w:pPr>
        <w:pStyle w:val="Bodysingle"/>
      </w:pPr>
    </w:p>
    <w:p w:rsidR="00E376F6" w:rsidRPr="0022753F" w:rsidRDefault="00657E26" w:rsidP="009A3D9E">
      <w:pPr>
        <w:pStyle w:val="ABCnumberedlist"/>
        <w:numPr>
          <w:ilvl w:val="0"/>
          <w:numId w:val="4"/>
        </w:numPr>
        <w:ind w:left="567" w:firstLine="0"/>
      </w:pPr>
      <w:r>
        <w:t>Sampling</w:t>
      </w:r>
    </w:p>
    <w:p w:rsidR="00E376F6" w:rsidRPr="0022753F" w:rsidRDefault="00657E26" w:rsidP="00E376F6">
      <w:pPr>
        <w:pStyle w:val="ABCnumberedlist"/>
      </w:pPr>
      <w:r>
        <w:t>Target marketing</w:t>
      </w:r>
    </w:p>
    <w:p w:rsidR="00E376F6" w:rsidRPr="0022753F" w:rsidRDefault="00657E26" w:rsidP="00E376F6">
      <w:pPr>
        <w:pStyle w:val="ABCnumberedlist"/>
      </w:pPr>
      <w:r>
        <w:t>The national census</w:t>
      </w:r>
    </w:p>
    <w:p w:rsidR="00E376F6" w:rsidRPr="00411F4F" w:rsidRDefault="00657E26" w:rsidP="00E376F6">
      <w:pPr>
        <w:pStyle w:val="ABCnumberedlist"/>
      </w:pPr>
      <w:r>
        <w:t>Trialling</w:t>
      </w:r>
    </w:p>
    <w:p w:rsidR="00E376F6" w:rsidRPr="00411F4F" w:rsidRDefault="00E376F6" w:rsidP="00E376F6">
      <w:pPr>
        <w:pStyle w:val="Bodysingle"/>
      </w:pPr>
    </w:p>
    <w:p w:rsidR="00E376F6" w:rsidRPr="00411F4F" w:rsidRDefault="00E376F6" w:rsidP="00E376F6">
      <w:pPr>
        <w:pStyle w:val="Bodysingle"/>
      </w:pPr>
      <w:r w:rsidRPr="00411F4F">
        <w:rPr>
          <w:noProof/>
        </w:rPr>
        <mc:AlternateContent>
          <mc:Choice Requires="wps">
            <w:drawing>
              <wp:anchor distT="0" distB="0" distL="114300" distR="114300" simplePos="0" relativeHeight="251859968" behindDoc="0" locked="0" layoutInCell="1" allowOverlap="1" wp14:anchorId="71152453" wp14:editId="2846A08C">
                <wp:simplePos x="0" y="0"/>
                <wp:positionH relativeFrom="column">
                  <wp:posOffset>1453515</wp:posOffset>
                </wp:positionH>
                <wp:positionV relativeFrom="paragraph">
                  <wp:posOffset>38735</wp:posOffset>
                </wp:positionV>
                <wp:extent cx="367665" cy="356235"/>
                <wp:effectExtent l="0" t="0" r="13335" b="24765"/>
                <wp:wrapNone/>
                <wp:docPr id="31" name="Text Box 3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E376F6" w:rsidRDefault="00E376F6" w:rsidP="00E376F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52453" id="Text Box 31" o:spid="_x0000_s1048" type="#_x0000_t202" alt="Answer box" style="position:absolute;margin-left:114.45pt;margin-top:3.05pt;width:28.95pt;height:28.0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GVwIAAKMEAAAOAAAAZHJzL2Uyb0RvYy54bWysVEtv2zAMvg/YfxB0X5yX09aIU2QpMgwI&#10;2gJJ0bMsy7ExWdQkJXb260fJdht0Ow27yBRJ8fF9pJf3bS3JWRhbgUrpZDSmRCgOeaWOKX05bL/c&#10;UmIdUzmToERKL8LS+9XnT8tGJ2IKJchcGIJBlE0andLSOZ1EkeWlqJkdgRYKjQWYmjm8mmOUG9Zg&#10;9FpG0/F4ETVgcm2AC2tR+9AZ6SrELwrB3VNRWOGITCnW5sJpwpn5M1otWXI0TJcV78tg/1BFzSqF&#10;Sd9CPTDHyMlUf4SqK27AQuFGHOoIiqLiIvSA3UzGH7rZl0yL0AuCY/UbTPb/heWP52dDqjylswkl&#10;itXI0UG0jnyFlnhVLixHvNbKNkhUBq2HrNE2wZd7jW9di65I/aC3qPRItIWp/Rd7JGhH8C9vgPsE&#10;HJWzxc1iEVPC0TSLF9NZ7KNE74+1se6bgJp4IaUG+Qwws/POus51cPG5FGwrKQOnUpEmpXfxNA4P&#10;LMgq90bv5p9spCFnhlORScZ/9GmvvLAIqbyzCFPUp/ONdw16ybVZG7Cb3A7dZ5BfEBQD3aRZzbcV&#10;Ztsx656ZwdFCHHBd3BMehQQsEXqJkhLMr7/pvT8yjlZKGhzVlNqfJ2YEJfK7wlm4m8znfrbDZR7f&#10;TPFiri3ZtUWd6g1g38gtVhdE7+/kIBYG6lfcqrXPiiamOOZOqRvEjesWCLeSi/U6OOE0a+Z2aq+5&#10;Dz2gfGhfmdE9ew5pf4RhqFnygcTOt6NxfXJQVIFhD3SHKk6Gv+AmhBnpt9av2vU9eL3/W1a/AQAA&#10;//8DAFBLAwQUAAYACAAAACEANxEs8tsAAAAIAQAADwAAAGRycy9kb3ducmV2LnhtbEyPwU7DMBBE&#10;70j8g7VI3KhTV0rTEKdCFO4QClw38TaJiO0odtvA17Oc6HE0s7Nviu1sB3GiKfTeaVguEhDkGm96&#10;12rYvz3fZSBCRGdw8I40fFOAbXl9VWBu/Nm90qmKreASF3LU0MU45lKGpiOLYeFHcuwd/GQxspxa&#10;aSY8c7kdpEqSVFrsHX/ocKTHjpqv6mgZQ33uV7uXitZrrFe7p5/3zeFj0Pr2Zn64BxFpjv9h+MPn&#10;GyiZqfZHZ4IYNCiVbTiqIV2CYF9lKU+pWSsFsizk5YDyFwAA//8DAFBLAQItABQABgAIAAAAIQC2&#10;gziS/gAAAOEBAAATAAAAAAAAAAAAAAAAAAAAAABbQ29udGVudF9UeXBlc10ueG1sUEsBAi0AFAAG&#10;AAgAAAAhADj9If/WAAAAlAEAAAsAAAAAAAAAAAAAAAAALwEAAF9yZWxzLy5yZWxzUEsBAi0AFAAG&#10;AAgAAAAhAHeTdUZXAgAAowQAAA4AAAAAAAAAAAAAAAAALgIAAGRycy9lMm9Eb2MueG1sUEsBAi0A&#10;FAAGAAgAAAAhADcRLPLbAAAACAEAAA8AAAAAAAAAAAAAAAAAsQQAAGRycy9kb3ducmV2LnhtbFBL&#10;BQYAAAAABAAEAPMAAAC5BQAAAAA=&#10;" filled="f">
                <v:textbox>
                  <w:txbxContent>
                    <w:p w:rsidR="00E376F6" w:rsidRDefault="00E376F6" w:rsidP="00E376F6">
                      <w:pPr>
                        <w:spacing w:after="0" w:line="240" w:lineRule="auto"/>
                        <w:jc w:val="center"/>
                      </w:pPr>
                    </w:p>
                  </w:txbxContent>
                </v:textbox>
              </v:shape>
            </w:pict>
          </mc:Fallback>
        </mc:AlternateContent>
      </w:r>
    </w:p>
    <w:p w:rsidR="00E376F6" w:rsidRDefault="00E376F6" w:rsidP="00E376F6">
      <w:pPr>
        <w:pStyle w:val="Bodysingle"/>
        <w:tabs>
          <w:tab w:val="left" w:pos="9072"/>
        </w:tabs>
        <w:ind w:firstLine="567"/>
        <w:rPr>
          <w:b/>
        </w:rPr>
      </w:pPr>
      <w:r>
        <w:t xml:space="preserve">Your answer </w:t>
      </w:r>
      <w:r>
        <w:tab/>
      </w:r>
      <w:r w:rsidRPr="00F21C73">
        <w:rPr>
          <w:b/>
        </w:rPr>
        <w:t>[1]</w:t>
      </w:r>
    </w:p>
    <w:p w:rsidR="00B817EB" w:rsidRDefault="00B817EB" w:rsidP="0095132A">
      <w:pPr>
        <w:pStyle w:val="Bodysingle"/>
      </w:pPr>
    </w:p>
    <w:p w:rsidR="0095132A" w:rsidRDefault="0095132A">
      <w:pPr>
        <w:spacing w:after="0" w:line="240" w:lineRule="auto"/>
        <w:rPr>
          <w:rFonts w:eastAsia="Arial" w:cs="Arial"/>
          <w:lang w:eastAsia="en-GB"/>
        </w:rPr>
      </w:pPr>
      <w:r>
        <w:br w:type="page"/>
      </w:r>
    </w:p>
    <w:p w:rsidR="00466E6A" w:rsidRPr="00B817EB" w:rsidRDefault="00657E26" w:rsidP="0095132A">
      <w:pPr>
        <w:pStyle w:val="bodysinglenospacing"/>
      </w:pPr>
      <w:r>
        <w:rPr>
          <w:rFonts w:eastAsia="Arial"/>
          <w:color w:val="231F20"/>
        </w:rPr>
        <w:lastRenderedPageBreak/>
        <w:t>A business that uses a digital distribution channel:</w:t>
      </w:r>
    </w:p>
    <w:p w:rsidR="00411F4F" w:rsidRPr="00411F4F" w:rsidRDefault="00411F4F" w:rsidP="00411F4F">
      <w:pPr>
        <w:pStyle w:val="Bodysingle"/>
      </w:pPr>
    </w:p>
    <w:p w:rsidR="00E376F6" w:rsidRPr="0022753F" w:rsidRDefault="00657E26" w:rsidP="009A3D9E">
      <w:pPr>
        <w:pStyle w:val="ABCnumberedlist"/>
        <w:numPr>
          <w:ilvl w:val="0"/>
          <w:numId w:val="5"/>
        </w:numPr>
        <w:ind w:left="567" w:firstLine="0"/>
      </w:pPr>
      <w:r>
        <w:t>uses social media to promote its products</w:t>
      </w:r>
    </w:p>
    <w:p w:rsidR="00E376F6" w:rsidRPr="0022753F" w:rsidRDefault="00657E26" w:rsidP="009A3D9E">
      <w:pPr>
        <w:pStyle w:val="ABCnumberedlist"/>
        <w:numPr>
          <w:ilvl w:val="0"/>
          <w:numId w:val="5"/>
        </w:numPr>
        <w:ind w:left="567" w:firstLine="0"/>
      </w:pPr>
      <w:r>
        <w:t>uses state-of-the-art lorries to transport its products</w:t>
      </w:r>
    </w:p>
    <w:p w:rsidR="00E376F6" w:rsidRPr="0022753F" w:rsidRDefault="00657E26" w:rsidP="009A3D9E">
      <w:pPr>
        <w:pStyle w:val="ABCnumberedlist"/>
        <w:numPr>
          <w:ilvl w:val="0"/>
          <w:numId w:val="5"/>
        </w:numPr>
        <w:ind w:left="567" w:firstLine="0"/>
      </w:pPr>
      <w:r>
        <w:t>uses the Internet to deliver its products</w:t>
      </w:r>
    </w:p>
    <w:p w:rsidR="00B817EB" w:rsidRDefault="00657E26" w:rsidP="009A3D9E">
      <w:pPr>
        <w:pStyle w:val="ABCnumberedlist"/>
        <w:numPr>
          <w:ilvl w:val="0"/>
          <w:numId w:val="5"/>
        </w:numPr>
        <w:ind w:left="567" w:firstLine="0"/>
      </w:pPr>
      <w:r>
        <w:t>uses warehouses to store its products</w:t>
      </w:r>
    </w:p>
    <w:p w:rsidR="00E376F6" w:rsidRDefault="00E376F6" w:rsidP="00EC716E">
      <w:pPr>
        <w:pStyle w:val="Bodysingle"/>
      </w:pPr>
    </w:p>
    <w:p w:rsidR="00E376F6" w:rsidRPr="00E376F6" w:rsidRDefault="00E376F6" w:rsidP="00E376F6">
      <w:pPr>
        <w:pStyle w:val="Bodysingle"/>
      </w:pPr>
      <w:r w:rsidRPr="00E376F6">
        <w:rPr>
          <w:noProof/>
        </w:rPr>
        <mc:AlternateContent>
          <mc:Choice Requires="wps">
            <w:drawing>
              <wp:anchor distT="0" distB="0" distL="114300" distR="114300" simplePos="0" relativeHeight="251862016" behindDoc="0" locked="0" layoutInCell="1" allowOverlap="1" wp14:anchorId="012D0029" wp14:editId="3889E890">
                <wp:simplePos x="0" y="0"/>
                <wp:positionH relativeFrom="column">
                  <wp:posOffset>1453515</wp:posOffset>
                </wp:positionH>
                <wp:positionV relativeFrom="paragraph">
                  <wp:posOffset>41275</wp:posOffset>
                </wp:positionV>
                <wp:extent cx="367665" cy="356235"/>
                <wp:effectExtent l="0" t="0" r="13335" b="24765"/>
                <wp:wrapNone/>
                <wp:docPr id="71" name="Text Box 71"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E376F6" w:rsidRDefault="00E376F6" w:rsidP="00E376F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D0029" id="Text Box 71" o:spid="_x0000_s1049" type="#_x0000_t202" alt="Answer box" style="position:absolute;margin-left:114.45pt;margin-top:3.25pt;width:28.95pt;height:28.0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KVgIAAKMEAAAOAAAAZHJzL2Uyb0RvYy54bWysVEuP2jAQvlfqf7B8L+FNiQgryoqqEtpd&#10;Cao9O45Dojoe1zYk9Nd37CQs2vZU9eKMZ8bz+L6ZrB6aSpKLMLYEldDRYEiJUByyUp0S+v24+/SZ&#10;EuuYypgEJRJ6FZY+rD9+WNU6FmMoQGbCEAyibFzrhBbO6TiKLC9ExewAtFBozMFUzOHVnKLMsBqj&#10;VzIaD4fzqAaTaQNcWIvax9ZI1yF+ngvunvPcCkdkQrE2F04TztSf0XrF4pNhuih5Vwb7hyoqVipM&#10;egv1yBwjZ1P+EaoquQELuRtwqCLI85KL0AN2Mxq+6+ZQMC1CLwiO1TeY7P8Ly58uL4aUWUIXI0oU&#10;q5Cjo2gc+QIN8apMWI54bZStkagUGg9ZrW2MLw8a37oGXZH6Xm9R6ZFoclP5L/ZI0I7gX2+A+wQc&#10;lZP5Yj6fUcLRNJnNx5OZjxK9PdbGuq8CKuKFhBrkM8DMLnvrWtfexedSsCulDJxKReqELmfjWXhg&#10;QZaZN3o3/2QrDbkwnIpUMv6jS3vnhUVI5Z1FmKIunW+8bdBLrkmbgN1o2XefQnZFUAy0k2Y135WY&#10;bc+se2EGRwtxwHVxz3jkErBE6CRKCjC//qb3/sg4WimpcVQTan+emRGUyG8KZ2E5mk79bIfLdLYY&#10;48XcW9J7izpXW8C+kVusLoje38lezA1Ur7hVG58VTUxxzJ1Q14tb1y4QbiUXm01wwmnWzO3VQXMf&#10;ukf52Lwyozv2HNL+BP1Qs/gdia1vS+Pm7CAvA8Me6BZVnAx/wU0IM9JtrV+1+3vwevu3rH8DAAD/&#10;/wMAUEsDBBQABgAIAAAAIQBCRBQj3AAAAAgBAAAPAAAAZHJzL2Rvd25yZXYueG1sTI/BTsMwEETv&#10;SPyDtUjcqIMr0jTEqRCFO4QCVyfeJhHxOordNvD1LKdyHM3s7JtiM7tBHHEKvScNt4sEBFLjbU+t&#10;ht3b800GIkRD1gyeUMM3BtiUlxeFya0/0Sseq9gKLqGQGw1djGMuZWg6dCYs/IjE3t5PzkSWUyvt&#10;ZE5c7gapkiSVzvTEHzoz4mOHzVd1cIyhPnfL7UuFq5Wpl9unn/f1/mPQ+vpqfrgHEXGO5zD84fMN&#10;lMxU+wPZIAYNSmVrjmpI70Cwr7KUp9SsVQqyLOT/AeUvAAAA//8DAFBLAQItABQABgAIAAAAIQC2&#10;gziS/gAAAOEBAAATAAAAAAAAAAAAAAAAAAAAAABbQ29udGVudF9UeXBlc10ueG1sUEsBAi0AFAAG&#10;AAgAAAAhADj9If/WAAAAlAEAAAsAAAAAAAAAAAAAAAAALwEAAF9yZWxzLy5yZWxzUEsBAi0AFAAG&#10;AAgAAAAhAD551IpWAgAAowQAAA4AAAAAAAAAAAAAAAAALgIAAGRycy9lMm9Eb2MueG1sUEsBAi0A&#10;FAAGAAgAAAAhAEJEFCPcAAAACAEAAA8AAAAAAAAAAAAAAAAAsAQAAGRycy9kb3ducmV2LnhtbFBL&#10;BQYAAAAABAAEAPMAAAC5BQAAAAA=&#10;" filled="f">
                <v:textbox>
                  <w:txbxContent>
                    <w:p w:rsidR="00E376F6" w:rsidRDefault="00E376F6" w:rsidP="00E376F6">
                      <w:pPr>
                        <w:spacing w:after="0" w:line="240" w:lineRule="auto"/>
                        <w:jc w:val="center"/>
                      </w:pPr>
                    </w:p>
                  </w:txbxContent>
                </v:textbox>
              </v:shape>
            </w:pict>
          </mc:Fallback>
        </mc:AlternateContent>
      </w:r>
    </w:p>
    <w:p w:rsidR="00E376F6" w:rsidRDefault="00E376F6" w:rsidP="00E376F6">
      <w:pPr>
        <w:pStyle w:val="Bodysingle"/>
        <w:tabs>
          <w:tab w:val="left" w:pos="9072"/>
        </w:tabs>
        <w:ind w:firstLine="567"/>
        <w:rPr>
          <w:b/>
        </w:rPr>
      </w:pPr>
      <w:r>
        <w:t xml:space="preserve">Your answer </w:t>
      </w:r>
      <w:r>
        <w:tab/>
      </w:r>
      <w:r w:rsidRPr="00F21C73">
        <w:rPr>
          <w:b/>
        </w:rPr>
        <w:t>[1]</w:t>
      </w:r>
    </w:p>
    <w:p w:rsidR="00E376F6" w:rsidRDefault="00E376F6" w:rsidP="00EC716E">
      <w:pPr>
        <w:pStyle w:val="Bodysingle"/>
      </w:pPr>
    </w:p>
    <w:p w:rsidR="00E376F6" w:rsidRDefault="00E376F6" w:rsidP="00EC716E">
      <w:pPr>
        <w:pStyle w:val="Bodysingle"/>
      </w:pPr>
    </w:p>
    <w:p w:rsidR="00466E6A" w:rsidRPr="00657E26" w:rsidRDefault="00657E26" w:rsidP="00EC716E">
      <w:pPr>
        <w:pStyle w:val="bodysinglenospacing"/>
      </w:pPr>
      <w:r w:rsidRPr="006474EE">
        <w:t xml:space="preserve">The table below shows </w:t>
      </w:r>
      <w:r w:rsidRPr="006474EE">
        <w:rPr>
          <w:rFonts w:eastAsia="Arial"/>
          <w:color w:val="231F20"/>
        </w:rPr>
        <w:t>market data for two products before and after advertising on television.</w:t>
      </w:r>
    </w:p>
    <w:p w:rsidR="00657E26" w:rsidRPr="00657E26" w:rsidRDefault="00657E26" w:rsidP="00657E26">
      <w:pPr>
        <w:pStyle w:val="bodysinglenospacing"/>
        <w:numPr>
          <w:ilvl w:val="0"/>
          <w:numId w:val="0"/>
        </w:numPr>
        <w:ind w:left="567"/>
      </w:pPr>
    </w:p>
    <w:tbl>
      <w:tblPr>
        <w:tblW w:w="0" w:type="auto"/>
        <w:jc w:val="center"/>
        <w:tblBorders>
          <w:top w:val="single" w:sz="4" w:space="0" w:color="728BC3"/>
          <w:left w:val="single" w:sz="4" w:space="0" w:color="728BC3"/>
          <w:bottom w:val="single" w:sz="4" w:space="0" w:color="728BC3"/>
          <w:right w:val="single" w:sz="4" w:space="0" w:color="728BC3"/>
          <w:insideH w:val="single" w:sz="4" w:space="0" w:color="728BC3"/>
          <w:insideV w:val="single" w:sz="4" w:space="0" w:color="728BC3"/>
        </w:tblBorders>
        <w:tblLook w:val="04A0" w:firstRow="1" w:lastRow="0" w:firstColumn="1" w:lastColumn="0" w:noHBand="0" w:noVBand="1"/>
      </w:tblPr>
      <w:tblGrid>
        <w:gridCol w:w="1764"/>
        <w:gridCol w:w="2348"/>
        <w:gridCol w:w="2348"/>
      </w:tblGrid>
      <w:tr w:rsidR="00657E26" w:rsidRPr="00496AFF" w:rsidTr="00657E26">
        <w:trPr>
          <w:jc w:val="center"/>
        </w:trPr>
        <w:tc>
          <w:tcPr>
            <w:tcW w:w="1764" w:type="dxa"/>
            <w:shd w:val="clear" w:color="auto" w:fill="auto"/>
          </w:tcPr>
          <w:p w:rsidR="00657E26" w:rsidRPr="00496AFF" w:rsidRDefault="00657E26" w:rsidP="005D74BE">
            <w:pPr>
              <w:tabs>
                <w:tab w:val="left" w:pos="0"/>
                <w:tab w:val="left" w:pos="567"/>
                <w:tab w:val="left" w:pos="1134"/>
                <w:tab w:val="left" w:pos="1701"/>
              </w:tabs>
              <w:spacing w:after="0" w:line="240" w:lineRule="auto"/>
              <w:ind w:right="199"/>
              <w:rPr>
                <w:rFonts w:eastAsia="Arial" w:cs="Arial"/>
                <w:color w:val="231F20"/>
              </w:rPr>
            </w:pPr>
          </w:p>
        </w:tc>
        <w:tc>
          <w:tcPr>
            <w:tcW w:w="2348" w:type="dxa"/>
            <w:shd w:val="clear" w:color="auto" w:fill="auto"/>
          </w:tcPr>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b/>
                <w:color w:val="231F20"/>
              </w:rPr>
            </w:pPr>
            <w:r w:rsidRPr="00496AFF">
              <w:rPr>
                <w:rFonts w:eastAsia="Arial" w:cs="Arial"/>
                <w:b/>
                <w:color w:val="231F20"/>
              </w:rPr>
              <w:t>Quantity sold before advertising on television</w:t>
            </w:r>
          </w:p>
        </w:tc>
        <w:tc>
          <w:tcPr>
            <w:tcW w:w="2348" w:type="dxa"/>
            <w:shd w:val="clear" w:color="auto" w:fill="auto"/>
          </w:tcPr>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b/>
                <w:color w:val="231F20"/>
              </w:rPr>
            </w:pPr>
            <w:r w:rsidRPr="00496AFF">
              <w:rPr>
                <w:rFonts w:eastAsia="Arial" w:cs="Arial"/>
                <w:b/>
                <w:color w:val="231F20"/>
              </w:rPr>
              <w:t>Quantity sold after advertising on television</w:t>
            </w:r>
          </w:p>
        </w:tc>
      </w:tr>
      <w:tr w:rsidR="00657E26" w:rsidRPr="00496AFF" w:rsidTr="00657E26">
        <w:trPr>
          <w:jc w:val="center"/>
        </w:trPr>
        <w:tc>
          <w:tcPr>
            <w:tcW w:w="1764" w:type="dxa"/>
            <w:shd w:val="clear" w:color="auto" w:fill="auto"/>
          </w:tcPr>
          <w:p w:rsidR="00657E26" w:rsidRPr="00496AFF" w:rsidRDefault="00657E26" w:rsidP="005D74BE">
            <w:pPr>
              <w:tabs>
                <w:tab w:val="left" w:pos="0"/>
                <w:tab w:val="left" w:pos="567"/>
                <w:tab w:val="left" w:pos="1134"/>
                <w:tab w:val="left" w:pos="1701"/>
              </w:tabs>
              <w:spacing w:after="0" w:line="240" w:lineRule="auto"/>
              <w:ind w:right="199"/>
              <w:rPr>
                <w:rFonts w:eastAsia="Arial" w:cs="Arial"/>
                <w:b/>
                <w:color w:val="231F20"/>
              </w:rPr>
            </w:pPr>
          </w:p>
          <w:p w:rsidR="00657E26" w:rsidRPr="00496AFF" w:rsidRDefault="00657E26" w:rsidP="005D74BE">
            <w:pPr>
              <w:tabs>
                <w:tab w:val="left" w:pos="0"/>
                <w:tab w:val="left" w:pos="567"/>
                <w:tab w:val="left" w:pos="1134"/>
                <w:tab w:val="left" w:pos="1701"/>
              </w:tabs>
              <w:spacing w:after="0" w:line="240" w:lineRule="auto"/>
              <w:ind w:right="199"/>
              <w:rPr>
                <w:rFonts w:eastAsia="Arial" w:cs="Arial"/>
                <w:b/>
                <w:color w:val="231F20"/>
              </w:rPr>
            </w:pPr>
            <w:r w:rsidRPr="00496AFF">
              <w:rPr>
                <w:rFonts w:eastAsia="Arial" w:cs="Arial"/>
                <w:b/>
                <w:color w:val="231F20"/>
              </w:rPr>
              <w:t>Product A</w:t>
            </w:r>
          </w:p>
          <w:p w:rsidR="00657E26" w:rsidRPr="00496AFF" w:rsidRDefault="00657E26" w:rsidP="005D74BE">
            <w:pPr>
              <w:tabs>
                <w:tab w:val="left" w:pos="0"/>
                <w:tab w:val="left" w:pos="567"/>
                <w:tab w:val="left" w:pos="1134"/>
                <w:tab w:val="left" w:pos="1701"/>
              </w:tabs>
              <w:spacing w:after="0" w:line="240" w:lineRule="auto"/>
              <w:ind w:right="199"/>
              <w:rPr>
                <w:rFonts w:eastAsia="Arial" w:cs="Arial"/>
                <w:b/>
                <w:color w:val="231F20"/>
              </w:rPr>
            </w:pPr>
          </w:p>
        </w:tc>
        <w:tc>
          <w:tcPr>
            <w:tcW w:w="2348" w:type="dxa"/>
            <w:shd w:val="clear" w:color="auto" w:fill="auto"/>
            <w:vAlign w:val="center"/>
          </w:tcPr>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color w:val="231F20"/>
              </w:rPr>
            </w:pPr>
            <w:r w:rsidRPr="00496AFF">
              <w:rPr>
                <w:rFonts w:eastAsia="Arial" w:cs="Arial"/>
                <w:color w:val="231F20"/>
              </w:rPr>
              <w:t xml:space="preserve">3 million </w:t>
            </w:r>
          </w:p>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color w:val="231F20"/>
              </w:rPr>
            </w:pPr>
            <w:r w:rsidRPr="00496AFF">
              <w:rPr>
                <w:rFonts w:eastAsia="Arial" w:cs="Arial"/>
                <w:color w:val="231F20"/>
              </w:rPr>
              <w:t>products per month</w:t>
            </w:r>
          </w:p>
        </w:tc>
        <w:tc>
          <w:tcPr>
            <w:tcW w:w="2348" w:type="dxa"/>
            <w:shd w:val="clear" w:color="auto" w:fill="auto"/>
            <w:vAlign w:val="center"/>
          </w:tcPr>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color w:val="231F20"/>
              </w:rPr>
            </w:pPr>
            <w:r w:rsidRPr="00496AFF">
              <w:rPr>
                <w:rFonts w:eastAsia="Arial" w:cs="Arial"/>
                <w:color w:val="231F20"/>
              </w:rPr>
              <w:t xml:space="preserve">6 million </w:t>
            </w:r>
          </w:p>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color w:val="231F20"/>
              </w:rPr>
            </w:pPr>
            <w:r w:rsidRPr="00496AFF">
              <w:rPr>
                <w:rFonts w:eastAsia="Arial" w:cs="Arial"/>
                <w:color w:val="231F20"/>
              </w:rPr>
              <w:t>products per month</w:t>
            </w:r>
          </w:p>
        </w:tc>
      </w:tr>
      <w:tr w:rsidR="00657E26" w:rsidRPr="00496AFF" w:rsidTr="00657E26">
        <w:trPr>
          <w:jc w:val="center"/>
        </w:trPr>
        <w:tc>
          <w:tcPr>
            <w:tcW w:w="1764" w:type="dxa"/>
            <w:shd w:val="clear" w:color="auto" w:fill="auto"/>
          </w:tcPr>
          <w:p w:rsidR="00657E26" w:rsidRPr="00496AFF" w:rsidRDefault="00657E26" w:rsidP="005D74BE">
            <w:pPr>
              <w:tabs>
                <w:tab w:val="left" w:pos="0"/>
                <w:tab w:val="left" w:pos="567"/>
                <w:tab w:val="left" w:pos="1134"/>
                <w:tab w:val="left" w:pos="1701"/>
              </w:tabs>
              <w:spacing w:after="0" w:line="240" w:lineRule="auto"/>
              <w:ind w:right="199"/>
              <w:rPr>
                <w:rFonts w:eastAsia="Arial" w:cs="Arial"/>
                <w:b/>
                <w:color w:val="231F20"/>
              </w:rPr>
            </w:pPr>
          </w:p>
          <w:p w:rsidR="00657E26" w:rsidRPr="00496AFF" w:rsidRDefault="00657E26" w:rsidP="005D74BE">
            <w:pPr>
              <w:tabs>
                <w:tab w:val="left" w:pos="0"/>
                <w:tab w:val="left" w:pos="567"/>
                <w:tab w:val="left" w:pos="1134"/>
                <w:tab w:val="left" w:pos="1701"/>
              </w:tabs>
              <w:spacing w:after="0" w:line="240" w:lineRule="auto"/>
              <w:ind w:right="199"/>
              <w:rPr>
                <w:rFonts w:eastAsia="Arial" w:cs="Arial"/>
                <w:b/>
                <w:color w:val="231F20"/>
              </w:rPr>
            </w:pPr>
            <w:r w:rsidRPr="00496AFF">
              <w:rPr>
                <w:rFonts w:eastAsia="Arial" w:cs="Arial"/>
                <w:b/>
                <w:color w:val="231F20"/>
              </w:rPr>
              <w:t>Product B</w:t>
            </w:r>
          </w:p>
          <w:p w:rsidR="00657E26" w:rsidRPr="00496AFF" w:rsidRDefault="00657E26" w:rsidP="005D74BE">
            <w:pPr>
              <w:tabs>
                <w:tab w:val="left" w:pos="0"/>
                <w:tab w:val="left" w:pos="567"/>
                <w:tab w:val="left" w:pos="1134"/>
                <w:tab w:val="left" w:pos="1701"/>
              </w:tabs>
              <w:spacing w:after="0" w:line="240" w:lineRule="auto"/>
              <w:ind w:right="199"/>
              <w:rPr>
                <w:rFonts w:eastAsia="Arial" w:cs="Arial"/>
                <w:b/>
                <w:color w:val="231F20"/>
              </w:rPr>
            </w:pPr>
          </w:p>
        </w:tc>
        <w:tc>
          <w:tcPr>
            <w:tcW w:w="2348" w:type="dxa"/>
            <w:shd w:val="clear" w:color="auto" w:fill="auto"/>
            <w:vAlign w:val="center"/>
          </w:tcPr>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color w:val="231F20"/>
              </w:rPr>
            </w:pPr>
            <w:r w:rsidRPr="00496AFF">
              <w:rPr>
                <w:rFonts w:eastAsia="Arial" w:cs="Arial"/>
                <w:color w:val="231F20"/>
              </w:rPr>
              <w:t xml:space="preserve">10 million </w:t>
            </w:r>
          </w:p>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color w:val="231F20"/>
              </w:rPr>
            </w:pPr>
            <w:r w:rsidRPr="00496AFF">
              <w:rPr>
                <w:rFonts w:eastAsia="Arial" w:cs="Arial"/>
                <w:color w:val="231F20"/>
              </w:rPr>
              <w:t>products per month</w:t>
            </w:r>
          </w:p>
        </w:tc>
        <w:tc>
          <w:tcPr>
            <w:tcW w:w="2348" w:type="dxa"/>
            <w:shd w:val="clear" w:color="auto" w:fill="auto"/>
            <w:vAlign w:val="center"/>
          </w:tcPr>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color w:val="231F20"/>
              </w:rPr>
            </w:pPr>
            <w:r w:rsidRPr="00496AFF">
              <w:rPr>
                <w:rFonts w:eastAsia="Arial" w:cs="Arial"/>
                <w:color w:val="231F20"/>
              </w:rPr>
              <w:t xml:space="preserve">11 million </w:t>
            </w:r>
          </w:p>
          <w:p w:rsidR="00657E26" w:rsidRPr="00496AFF" w:rsidRDefault="00657E26" w:rsidP="005D74BE">
            <w:pPr>
              <w:tabs>
                <w:tab w:val="left" w:pos="0"/>
                <w:tab w:val="left" w:pos="567"/>
                <w:tab w:val="left" w:pos="1134"/>
                <w:tab w:val="left" w:pos="1701"/>
              </w:tabs>
              <w:spacing w:after="0" w:line="240" w:lineRule="auto"/>
              <w:ind w:right="199"/>
              <w:jc w:val="center"/>
              <w:rPr>
                <w:rFonts w:eastAsia="Arial" w:cs="Arial"/>
                <w:color w:val="231F20"/>
              </w:rPr>
            </w:pPr>
            <w:r w:rsidRPr="00496AFF">
              <w:rPr>
                <w:rFonts w:eastAsia="Arial" w:cs="Arial"/>
                <w:color w:val="231F20"/>
              </w:rPr>
              <w:t>products per month</w:t>
            </w:r>
          </w:p>
        </w:tc>
      </w:tr>
    </w:tbl>
    <w:p w:rsidR="00657E26" w:rsidRPr="00B817EB" w:rsidRDefault="00657E26" w:rsidP="00657E26">
      <w:pPr>
        <w:pStyle w:val="bodysinglenospacing"/>
        <w:numPr>
          <w:ilvl w:val="0"/>
          <w:numId w:val="0"/>
        </w:numPr>
        <w:ind w:left="567" w:hanging="567"/>
      </w:pPr>
    </w:p>
    <w:p w:rsidR="00E376F6" w:rsidRDefault="00E376F6" w:rsidP="00E376F6">
      <w:pPr>
        <w:pStyle w:val="Bodysingle"/>
      </w:pPr>
    </w:p>
    <w:p w:rsidR="00E376F6" w:rsidRPr="00E376F6" w:rsidRDefault="00657E26" w:rsidP="009A3D9E">
      <w:pPr>
        <w:pStyle w:val="ABCnumberedlist"/>
        <w:numPr>
          <w:ilvl w:val="0"/>
          <w:numId w:val="22"/>
        </w:numPr>
        <w:ind w:left="567" w:firstLine="0"/>
      </w:pPr>
      <w:r>
        <w:t>demand for both products decreased significantly</w:t>
      </w:r>
    </w:p>
    <w:p w:rsidR="00E376F6" w:rsidRPr="00E376F6" w:rsidRDefault="00657E26" w:rsidP="009A3D9E">
      <w:pPr>
        <w:pStyle w:val="ABCnumberedlist"/>
        <w:numPr>
          <w:ilvl w:val="0"/>
          <w:numId w:val="22"/>
        </w:numPr>
        <w:ind w:left="567" w:firstLine="0"/>
      </w:pPr>
      <w:r>
        <w:t>Product A was more popular than Product B</w:t>
      </w:r>
    </w:p>
    <w:p w:rsidR="00E376F6" w:rsidRPr="00E376F6" w:rsidRDefault="00657E26" w:rsidP="009A3D9E">
      <w:pPr>
        <w:pStyle w:val="ABCnumberedlist"/>
        <w:numPr>
          <w:ilvl w:val="0"/>
          <w:numId w:val="22"/>
        </w:numPr>
        <w:ind w:left="567" w:firstLine="0"/>
      </w:pPr>
      <w:r>
        <w:t>the quantity sold of Product A increased by 50%</w:t>
      </w:r>
    </w:p>
    <w:p w:rsidR="00E376F6" w:rsidRDefault="00657E26" w:rsidP="009A3D9E">
      <w:pPr>
        <w:pStyle w:val="ABCnumberedlist"/>
        <w:numPr>
          <w:ilvl w:val="0"/>
          <w:numId w:val="22"/>
        </w:numPr>
        <w:ind w:left="567" w:firstLine="0"/>
      </w:pPr>
      <w:r>
        <w:t>the sales of Product A increased by a higher percentage than Product B</w:t>
      </w:r>
    </w:p>
    <w:p w:rsidR="00E376F6" w:rsidRDefault="00E376F6" w:rsidP="00E376F6">
      <w:pPr>
        <w:pStyle w:val="Bodysingle"/>
      </w:pPr>
    </w:p>
    <w:p w:rsidR="00E376F6" w:rsidRPr="00E376F6" w:rsidRDefault="00E376F6" w:rsidP="00E376F6">
      <w:pPr>
        <w:pStyle w:val="Bodysingle"/>
      </w:pPr>
      <w:r w:rsidRPr="00E376F6">
        <w:rPr>
          <w:noProof/>
        </w:rPr>
        <mc:AlternateContent>
          <mc:Choice Requires="wps">
            <w:drawing>
              <wp:anchor distT="0" distB="0" distL="114300" distR="114300" simplePos="0" relativeHeight="251845632" behindDoc="0" locked="0" layoutInCell="1" allowOverlap="1" wp14:anchorId="483795C6" wp14:editId="1DAB9DA7">
                <wp:simplePos x="0" y="0"/>
                <wp:positionH relativeFrom="column">
                  <wp:posOffset>1453515</wp:posOffset>
                </wp:positionH>
                <wp:positionV relativeFrom="paragraph">
                  <wp:posOffset>41275</wp:posOffset>
                </wp:positionV>
                <wp:extent cx="367665" cy="356235"/>
                <wp:effectExtent l="0" t="0" r="13335" b="24765"/>
                <wp:wrapNone/>
                <wp:docPr id="65" name="Text Box 65" descr="Answer box"/>
                <wp:cNvGraphicFramePr/>
                <a:graphic xmlns:a="http://schemas.openxmlformats.org/drawingml/2006/main">
                  <a:graphicData uri="http://schemas.microsoft.com/office/word/2010/wordprocessingShape">
                    <wps:wsp>
                      <wps:cNvSpPr txBox="1"/>
                      <wps:spPr>
                        <a:xfrm>
                          <a:off x="0" y="0"/>
                          <a:ext cx="367665" cy="356235"/>
                        </a:xfrm>
                        <a:prstGeom prst="rect">
                          <a:avLst/>
                        </a:prstGeom>
                        <a:noFill/>
                        <a:ln w="9525">
                          <a:solidFill>
                            <a:prstClr val="black"/>
                          </a:solidFill>
                        </a:ln>
                        <a:effectLst/>
                      </wps:spPr>
                      <wps:txbx>
                        <w:txbxContent>
                          <w:p w:rsidR="0095132A" w:rsidRDefault="0095132A" w:rsidP="0095132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795C6" id="Text Box 65" o:spid="_x0000_s1050" type="#_x0000_t202" alt="Answer box" style="position:absolute;margin-left:114.45pt;margin-top:3.25pt;width:28.95pt;height:28.0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6xVQIAAKMEAAAOAAAAZHJzL2Uyb0RvYy54bWysVEtv2zAMvg/YfxB0X5yX09WIU2QpMgwo&#10;2gLJ0LMsy7ExWdQkJXb260fJdhJ0Ow27yBRJ8fHxo5cPbS3JSRhbgUrpZDSmRCgOeaUOKf2+3376&#10;TIl1TOVMghIpPQtLH1YfPywbnYgplCBzYQgGUTZpdEpL53QSRZaXomZ2BFooNBZgaubwag5RbliD&#10;0WsZTcfjRdSAybUBLqxF7WNnpKsQvygEdy9FYYUjMqVYmwunCWfmz2i1ZMnBMF1WvC+D/UMVNasU&#10;Jr2EemSOkaOp/ghVV9yAhcKNONQRFEXFRegBu5mM33WzK5kWoRcEx+oLTPb/heXPp1dDqjyli5gS&#10;xWqc0V60jnyBlnhVLixHvNbKNjioDFoPWaNtgi93Gt+6Fl1x9IPeotIj0Ram9l/skaAdwT9fAPcJ&#10;OCpni7uFT8LRNIsX01nso0TXx9pY91VATbyQUoPzDDCz05N1nevg4nMp2FZShplKRZqU3sfTODyw&#10;IKvcG72bf7KRhpwYsiKTjP/o0954YRFSeWcRWNSn8413DXrJtVkbsJsGInlVBvkZQTHQMc1qvq0w&#10;2xOz7pUZpBbigOviXvAoJGCJ0EuUlGB+/U3v/XHiaKWkQaqm1P48MiMokd8UcuF+Mp97bofLPL7D&#10;aoi5tWS3FnWsN4B9T3AxNQ+i93dyEAsD9Rtu1dpnRRNTHHOn1A3ixnULhFvJxXodnJDNmrkntdPc&#10;hx5Q3rdvzOh+eg7H/gwDqVnyboidbzfG9dFBUYUJX1FFZvgLbkLgSL+1ftVu78Hr+m9Z/QYAAP//&#10;AwBQSwMEFAAGAAgAAAAhAEJEFCPcAAAACAEAAA8AAABkcnMvZG93bnJldi54bWxMj8FOwzAQRO9I&#10;/IO1SNyogyvSNMSpEIU7hAJXJ94mEfE6it028PUsp3Iczezsm2Izu0EccQq9Jw23iwQEUuNtT62G&#10;3dvzTQYiREPWDJ5QwzcG2JSXF4XJrT/RKx6r2AouoZAbDV2MYy5laDp0Jiz8iMTe3k/ORJZTK+1k&#10;TlzuBqmSJJXO9MQfOjPiY4fNV3VwjKE+d8vtS4WrlamX26ef9/X+Y9D6+mp+uAcRcY7nMPzh8w2U&#10;zFT7A9kgBg1KZWuOakjvQLCvspSn1KxVCrIs5P8B5S8AAAD//wMAUEsBAi0AFAAGAAgAAAAhALaD&#10;OJL+AAAA4QEAABMAAAAAAAAAAAAAAAAAAAAAAFtDb250ZW50X1R5cGVzXS54bWxQSwECLQAUAAYA&#10;CAAAACEAOP0h/9YAAACUAQAACwAAAAAAAAAAAAAAAAAvAQAAX3JlbHMvLnJlbHNQSwECLQAUAAYA&#10;CAAAACEAJ3Y+sVUCAACjBAAADgAAAAAAAAAAAAAAAAAuAgAAZHJzL2Uyb0RvYy54bWxQSwECLQAU&#10;AAYACAAAACEAQkQUI9wAAAAIAQAADwAAAAAAAAAAAAAAAACvBAAAZHJzL2Rvd25yZXYueG1sUEsF&#10;BgAAAAAEAAQA8wAAALgFAAAAAA==&#10;" filled="f">
                <v:textbox>
                  <w:txbxContent>
                    <w:p w:rsidR="0095132A" w:rsidRDefault="0095132A" w:rsidP="0095132A">
                      <w:pPr>
                        <w:spacing w:after="0" w:line="240" w:lineRule="auto"/>
                        <w:jc w:val="center"/>
                      </w:pPr>
                    </w:p>
                  </w:txbxContent>
                </v:textbox>
              </v:shape>
            </w:pict>
          </mc:Fallback>
        </mc:AlternateContent>
      </w:r>
    </w:p>
    <w:p w:rsidR="00B817EB" w:rsidRDefault="00B817EB" w:rsidP="00EC716E">
      <w:pPr>
        <w:pStyle w:val="Bodysingle"/>
        <w:tabs>
          <w:tab w:val="left" w:pos="9072"/>
        </w:tabs>
        <w:ind w:firstLine="567"/>
        <w:rPr>
          <w:b/>
        </w:rPr>
      </w:pPr>
      <w:r>
        <w:t xml:space="preserve">Your answer </w:t>
      </w:r>
      <w:r>
        <w:tab/>
      </w:r>
      <w:r w:rsidRPr="00F21C73">
        <w:rPr>
          <w:b/>
        </w:rPr>
        <w:t>[1]</w:t>
      </w:r>
    </w:p>
    <w:p w:rsidR="00B817EB" w:rsidRDefault="00B817EB" w:rsidP="00B817EB">
      <w:pPr>
        <w:spacing w:after="200" w:line="240" w:lineRule="auto"/>
        <w:rPr>
          <w:rFonts w:eastAsia="Times New Roman" w:cs="Arial"/>
          <w:lang w:eastAsia="en-GB"/>
        </w:rPr>
      </w:pPr>
    </w:p>
    <w:p w:rsidR="00B817EB" w:rsidRDefault="00B817EB" w:rsidP="00B817EB">
      <w:pPr>
        <w:spacing w:after="200" w:line="240" w:lineRule="auto"/>
        <w:rPr>
          <w:rFonts w:eastAsia="Times New Roman" w:cs="Arial"/>
          <w:lang w:eastAsia="en-GB"/>
        </w:rPr>
      </w:pPr>
    </w:p>
    <w:p w:rsidR="00B817EB" w:rsidRDefault="00B817EB" w:rsidP="00B817EB">
      <w:pPr>
        <w:spacing w:after="200" w:line="240" w:lineRule="auto"/>
        <w:rPr>
          <w:rFonts w:eastAsia="Times New Roman" w:cs="Arial"/>
          <w:lang w:eastAsia="en-GB"/>
        </w:rPr>
      </w:pPr>
    </w:p>
    <w:p w:rsidR="007B4A65" w:rsidRDefault="007B4A65" w:rsidP="007B4A65">
      <w:pPr>
        <w:spacing w:after="0" w:line="240" w:lineRule="auto"/>
      </w:pPr>
    </w:p>
    <w:p w:rsidR="007B4A65" w:rsidRDefault="007B4A65" w:rsidP="008C27BA">
      <w:pPr>
        <w:pStyle w:val="NoSpacing"/>
        <w:numPr>
          <w:ilvl w:val="0"/>
          <w:numId w:val="0"/>
        </w:numPr>
        <w:sectPr w:rsidR="007B4A65" w:rsidSect="003044CF">
          <w:footerReference w:type="default" r:id="rId12"/>
          <w:headerReference w:type="first" r:id="rId13"/>
          <w:type w:val="continuous"/>
          <w:pgSz w:w="11906" w:h="16838"/>
          <w:pgMar w:top="993" w:right="1134" w:bottom="851" w:left="1134" w:header="709" w:footer="709" w:gutter="0"/>
          <w:cols w:space="708"/>
          <w:titlePg/>
          <w:docGrid w:linePitch="360"/>
        </w:sectPr>
      </w:pPr>
    </w:p>
    <w:p w:rsidR="00D22A40" w:rsidRDefault="008C27BA" w:rsidP="008C27BA">
      <w:pPr>
        <w:pStyle w:val="Heading2"/>
      </w:pPr>
      <w:r w:rsidRPr="008C27BA">
        <w:lastRenderedPageBreak/>
        <w:t>Mark scheme</w:t>
      </w:r>
    </w:p>
    <w:p w:rsidR="001B1597" w:rsidRPr="001B1597" w:rsidRDefault="001B1597" w:rsidP="001B1597"/>
    <w:tbl>
      <w:tblPr>
        <w:tblW w:w="5000" w:type="pct"/>
        <w:tblBorders>
          <w:top w:val="single" w:sz="4" w:space="0" w:color="728BC3"/>
          <w:left w:val="single" w:sz="4" w:space="0" w:color="728BC3"/>
          <w:bottom w:val="single" w:sz="4" w:space="0" w:color="728BC3"/>
          <w:right w:val="single" w:sz="4" w:space="0" w:color="728BC3"/>
          <w:insideH w:val="single" w:sz="4" w:space="0" w:color="728BC3"/>
          <w:insideV w:val="single" w:sz="4" w:space="0" w:color="728BC3"/>
        </w:tblBorders>
        <w:tblLook w:val="01E0" w:firstRow="1" w:lastRow="1" w:firstColumn="1" w:lastColumn="1" w:noHBand="0" w:noVBand="0"/>
      </w:tblPr>
      <w:tblGrid>
        <w:gridCol w:w="1568"/>
        <w:gridCol w:w="1074"/>
        <w:gridCol w:w="1107"/>
        <w:gridCol w:w="10199"/>
      </w:tblGrid>
      <w:tr w:rsidR="00340015" w:rsidRPr="008C27BA" w:rsidTr="00974E94">
        <w:trPr>
          <w:trHeight w:hRule="exact" w:val="386"/>
          <w:tblHeader/>
        </w:trPr>
        <w:tc>
          <w:tcPr>
            <w:tcW w:w="562" w:type="pct"/>
            <w:shd w:val="clear" w:color="auto" w:fill="DAE3F2"/>
            <w:vAlign w:val="center"/>
          </w:tcPr>
          <w:p w:rsidR="00340015" w:rsidRPr="008C27BA" w:rsidRDefault="00340015" w:rsidP="00C53DA6">
            <w:pPr>
              <w:spacing w:after="0" w:line="240" w:lineRule="auto"/>
              <w:rPr>
                <w:b/>
                <w:lang w:eastAsia="en-GB"/>
              </w:rPr>
            </w:pPr>
            <w:r w:rsidRPr="008C27BA">
              <w:rPr>
                <w:b/>
                <w:lang w:eastAsia="en-GB"/>
              </w:rPr>
              <w:t>Question</w:t>
            </w:r>
          </w:p>
        </w:tc>
        <w:tc>
          <w:tcPr>
            <w:tcW w:w="385" w:type="pct"/>
            <w:shd w:val="clear" w:color="auto" w:fill="DAE3F2"/>
            <w:vAlign w:val="center"/>
          </w:tcPr>
          <w:p w:rsidR="00340015" w:rsidRPr="008C27BA" w:rsidRDefault="00340015" w:rsidP="00C53DA6">
            <w:pPr>
              <w:spacing w:after="0" w:line="240" w:lineRule="auto"/>
              <w:rPr>
                <w:b/>
                <w:lang w:eastAsia="en-GB"/>
              </w:rPr>
            </w:pPr>
            <w:r w:rsidRPr="008C27BA">
              <w:rPr>
                <w:b/>
                <w:lang w:eastAsia="en-GB"/>
              </w:rPr>
              <w:t>Answer</w:t>
            </w:r>
          </w:p>
        </w:tc>
        <w:tc>
          <w:tcPr>
            <w:tcW w:w="397" w:type="pct"/>
            <w:shd w:val="clear" w:color="auto" w:fill="DAE3F2"/>
            <w:vAlign w:val="center"/>
          </w:tcPr>
          <w:p w:rsidR="00340015" w:rsidRPr="008C27BA" w:rsidRDefault="00340015" w:rsidP="00C53DA6">
            <w:pPr>
              <w:spacing w:after="0" w:line="240" w:lineRule="auto"/>
              <w:rPr>
                <w:b/>
                <w:lang w:eastAsia="en-GB"/>
              </w:rPr>
            </w:pPr>
            <w:r w:rsidRPr="008C27BA">
              <w:rPr>
                <w:b/>
                <w:lang w:eastAsia="en-GB"/>
              </w:rPr>
              <w:t>Marks</w:t>
            </w:r>
          </w:p>
        </w:tc>
        <w:tc>
          <w:tcPr>
            <w:tcW w:w="3656" w:type="pct"/>
            <w:shd w:val="clear" w:color="auto" w:fill="DAE3F2"/>
            <w:vAlign w:val="center"/>
          </w:tcPr>
          <w:p w:rsidR="00340015" w:rsidRPr="008C27BA" w:rsidRDefault="00340015" w:rsidP="00C53DA6">
            <w:pPr>
              <w:spacing w:after="0" w:line="240" w:lineRule="auto"/>
              <w:rPr>
                <w:b/>
                <w:lang w:eastAsia="en-GB"/>
              </w:rPr>
            </w:pPr>
            <w:r w:rsidRPr="008C27BA">
              <w:rPr>
                <w:b/>
                <w:lang w:eastAsia="en-GB"/>
              </w:rPr>
              <w:t>Rationale</w:t>
            </w:r>
          </w:p>
        </w:tc>
      </w:tr>
      <w:tr w:rsidR="00AC40D0" w:rsidRPr="008C27BA" w:rsidTr="00974E94">
        <w:trPr>
          <w:trHeight w:val="769"/>
        </w:trPr>
        <w:tc>
          <w:tcPr>
            <w:tcW w:w="562" w:type="pct"/>
          </w:tcPr>
          <w:p w:rsidR="00AC40D0" w:rsidRPr="008C27BA" w:rsidRDefault="00AC40D0" w:rsidP="00AC40D0">
            <w:pPr>
              <w:jc w:val="center"/>
            </w:pPr>
            <w:r w:rsidRPr="008C27BA">
              <w:rPr>
                <w:b/>
              </w:rPr>
              <w:t>1</w:t>
            </w:r>
          </w:p>
        </w:tc>
        <w:tc>
          <w:tcPr>
            <w:tcW w:w="385" w:type="pct"/>
          </w:tcPr>
          <w:p w:rsidR="00AC40D0" w:rsidRPr="00491170" w:rsidRDefault="00314696" w:rsidP="00AC40D0">
            <w:pPr>
              <w:spacing w:after="0" w:line="240" w:lineRule="auto"/>
              <w:jc w:val="center"/>
              <w:rPr>
                <w:rFonts w:eastAsia="Times New Roman" w:cs="Arial"/>
                <w:b/>
                <w:sz w:val="20"/>
                <w:szCs w:val="20"/>
                <w:lang w:eastAsia="en-GB"/>
              </w:rPr>
            </w:pPr>
            <w:r>
              <w:rPr>
                <w:rFonts w:eastAsia="Times New Roman" w:cs="Arial"/>
                <w:b/>
                <w:sz w:val="20"/>
                <w:szCs w:val="20"/>
                <w:lang w:eastAsia="en-GB"/>
              </w:rPr>
              <w:t>(a)</w:t>
            </w:r>
          </w:p>
        </w:tc>
        <w:tc>
          <w:tcPr>
            <w:tcW w:w="397" w:type="pct"/>
          </w:tcPr>
          <w:p w:rsidR="00AC40D0" w:rsidRPr="008C27BA" w:rsidRDefault="00AC40D0" w:rsidP="00AC40D0">
            <w:pPr>
              <w:jc w:val="center"/>
              <w:rPr>
                <w:b/>
              </w:rPr>
            </w:pPr>
            <w:r w:rsidRPr="008C27BA">
              <w:rPr>
                <w:b/>
              </w:rPr>
              <w:t>1</w:t>
            </w:r>
          </w:p>
        </w:tc>
        <w:tc>
          <w:tcPr>
            <w:tcW w:w="3656" w:type="pct"/>
          </w:tcPr>
          <w:p w:rsidR="00AC40D0" w:rsidRPr="001B1597" w:rsidRDefault="00AC40D0" w:rsidP="001B1597">
            <w:pPr>
              <w:tabs>
                <w:tab w:val="left" w:pos="851"/>
              </w:tabs>
              <w:spacing w:after="0" w:line="240" w:lineRule="auto"/>
              <w:ind w:left="426" w:hanging="426"/>
              <w:rPr>
                <w:rFonts w:cs="Arial"/>
                <w:lang w:eastAsia="en-GB"/>
              </w:rPr>
            </w:pPr>
            <w:r w:rsidRPr="001B1597">
              <w:rPr>
                <w:rFonts w:cs="Arial"/>
                <w:b/>
                <w:lang w:eastAsia="en-GB"/>
              </w:rPr>
              <w:t>(a)</w:t>
            </w:r>
            <w:r w:rsidRPr="001B1597">
              <w:rPr>
                <w:rFonts w:cs="Arial"/>
                <w:lang w:eastAsia="en-GB"/>
              </w:rPr>
              <w:tab/>
            </w:r>
            <w:r w:rsidRPr="001B1597">
              <w:rPr>
                <w:rFonts w:eastAsia="Times New Roman" w:cs="Arial"/>
                <w:b/>
                <w:lang w:eastAsia="en-GB"/>
              </w:rPr>
              <w:t>Correct answer:</w:t>
            </w:r>
            <w:r w:rsidRPr="001B1597">
              <w:rPr>
                <w:rFonts w:eastAsia="Times New Roman" w:cs="Arial"/>
                <w:lang w:eastAsia="en-GB"/>
              </w:rPr>
              <w:t xml:space="preserve">  </w:t>
            </w:r>
            <w:r w:rsidRPr="001B1597">
              <w:rPr>
                <w:rFonts w:cs="Arial"/>
                <w:lang w:eastAsia="en-GB"/>
              </w:rPr>
              <w:t>Market segmentation divides customers with similar characteristics into sub-groups</w:t>
            </w:r>
          </w:p>
          <w:p w:rsidR="00AC40D0" w:rsidRPr="001B1597" w:rsidRDefault="00AC40D0" w:rsidP="001B1597">
            <w:pPr>
              <w:tabs>
                <w:tab w:val="left" w:pos="851"/>
              </w:tabs>
              <w:spacing w:after="0" w:line="240" w:lineRule="auto"/>
              <w:ind w:left="426" w:hanging="426"/>
              <w:rPr>
                <w:rFonts w:eastAsia="Times New Roman" w:cs="Arial"/>
                <w:lang w:eastAsia="en-GB"/>
              </w:rPr>
            </w:pPr>
            <w:r w:rsidRPr="001B1597">
              <w:rPr>
                <w:rFonts w:cs="Arial"/>
                <w:b/>
                <w:lang w:eastAsia="en-GB"/>
              </w:rPr>
              <w:t>(b)</w:t>
            </w:r>
            <w:r w:rsidRPr="001B1597">
              <w:rPr>
                <w:rFonts w:cs="Arial"/>
                <w:lang w:eastAsia="en-GB"/>
              </w:rPr>
              <w:tab/>
              <w:t>Promotional methods include advertising and point of sale promotion.</w:t>
            </w:r>
          </w:p>
          <w:p w:rsidR="00AC40D0" w:rsidRPr="001B1597" w:rsidRDefault="00AC40D0" w:rsidP="001B1597">
            <w:pPr>
              <w:tabs>
                <w:tab w:val="left" w:pos="851"/>
              </w:tabs>
              <w:spacing w:after="0" w:line="240" w:lineRule="auto"/>
              <w:ind w:left="426" w:hanging="426"/>
              <w:rPr>
                <w:rFonts w:cs="Arial"/>
                <w:lang w:eastAsia="en-GB"/>
              </w:rPr>
            </w:pPr>
            <w:r w:rsidRPr="001B1597">
              <w:rPr>
                <w:rFonts w:cs="Arial"/>
                <w:b/>
                <w:lang w:eastAsia="en-GB"/>
              </w:rPr>
              <w:t>(c)</w:t>
            </w:r>
            <w:r w:rsidRPr="001B1597">
              <w:rPr>
                <w:rFonts w:cs="Arial"/>
                <w:lang w:eastAsia="en-GB"/>
              </w:rPr>
              <w:tab/>
              <w:t>Market segmentation is not a form of market research.</w:t>
            </w:r>
          </w:p>
          <w:p w:rsidR="00AC40D0" w:rsidRPr="001B1597" w:rsidRDefault="00AC40D0" w:rsidP="001B1597">
            <w:pPr>
              <w:tabs>
                <w:tab w:val="left" w:pos="851"/>
              </w:tabs>
              <w:spacing w:after="0" w:line="240" w:lineRule="auto"/>
              <w:ind w:left="426" w:hanging="426"/>
              <w:rPr>
                <w:rFonts w:cs="Arial"/>
                <w:lang w:eastAsia="en-GB"/>
              </w:rPr>
            </w:pPr>
            <w:r w:rsidRPr="001B1597">
              <w:rPr>
                <w:rFonts w:cs="Arial"/>
                <w:b/>
                <w:lang w:eastAsia="en-GB"/>
              </w:rPr>
              <w:t>(d)</w:t>
            </w:r>
            <w:r w:rsidRPr="001B1597">
              <w:rPr>
                <w:rFonts w:cs="Arial"/>
                <w:lang w:eastAsia="en-GB"/>
              </w:rPr>
              <w:tab/>
              <w:t>Transportation is known as distribution not segmentation.</w:t>
            </w:r>
          </w:p>
        </w:tc>
      </w:tr>
      <w:tr w:rsidR="00AC40D0" w:rsidRPr="008C27BA" w:rsidTr="00974E94">
        <w:trPr>
          <w:trHeight w:val="769"/>
        </w:trPr>
        <w:tc>
          <w:tcPr>
            <w:tcW w:w="562" w:type="pct"/>
          </w:tcPr>
          <w:p w:rsidR="00AC40D0" w:rsidRPr="008C27BA" w:rsidRDefault="00AC40D0" w:rsidP="00AC40D0">
            <w:pPr>
              <w:jc w:val="center"/>
            </w:pPr>
            <w:r w:rsidRPr="008C27BA">
              <w:rPr>
                <w:b/>
              </w:rPr>
              <w:t>2</w:t>
            </w:r>
          </w:p>
        </w:tc>
        <w:tc>
          <w:tcPr>
            <w:tcW w:w="385" w:type="pct"/>
          </w:tcPr>
          <w:p w:rsidR="00AC40D0" w:rsidRPr="00491170" w:rsidRDefault="00314696" w:rsidP="00AC40D0">
            <w:pPr>
              <w:spacing w:after="0" w:line="240" w:lineRule="auto"/>
              <w:jc w:val="center"/>
              <w:rPr>
                <w:rFonts w:eastAsia="Times New Roman" w:cs="Arial"/>
                <w:b/>
                <w:sz w:val="20"/>
                <w:szCs w:val="20"/>
                <w:lang w:eastAsia="en-GB"/>
              </w:rPr>
            </w:pPr>
            <w:r>
              <w:rPr>
                <w:rFonts w:eastAsia="Times New Roman" w:cs="Arial"/>
                <w:b/>
                <w:sz w:val="20"/>
                <w:szCs w:val="20"/>
                <w:lang w:eastAsia="en-GB"/>
              </w:rPr>
              <w:t>(a)</w:t>
            </w:r>
          </w:p>
        </w:tc>
        <w:tc>
          <w:tcPr>
            <w:tcW w:w="397" w:type="pct"/>
          </w:tcPr>
          <w:p w:rsidR="00AC40D0" w:rsidRPr="008C27BA" w:rsidRDefault="00AC40D0" w:rsidP="00AC40D0">
            <w:pPr>
              <w:jc w:val="center"/>
              <w:rPr>
                <w:b/>
              </w:rPr>
            </w:pPr>
            <w:r w:rsidRPr="008C27BA">
              <w:rPr>
                <w:b/>
              </w:rPr>
              <w:t>1</w:t>
            </w:r>
          </w:p>
        </w:tc>
        <w:tc>
          <w:tcPr>
            <w:tcW w:w="3656" w:type="pct"/>
          </w:tcPr>
          <w:p w:rsidR="00AC40D0" w:rsidRPr="001B1597" w:rsidRDefault="00AC40D0" w:rsidP="001B1597">
            <w:pPr>
              <w:tabs>
                <w:tab w:val="left" w:pos="709"/>
                <w:tab w:val="left" w:pos="851"/>
              </w:tabs>
              <w:spacing w:after="0" w:line="240" w:lineRule="auto"/>
              <w:ind w:left="426" w:hanging="426"/>
              <w:rPr>
                <w:rFonts w:eastAsia="Times New Roman" w:cs="Arial"/>
                <w:b/>
                <w:lang w:eastAsia="en-GB"/>
              </w:rPr>
            </w:pPr>
            <w:r w:rsidRPr="001B1597">
              <w:rPr>
                <w:rFonts w:eastAsia="Times New Roman" w:cs="Arial"/>
                <w:b/>
                <w:lang w:eastAsia="en-GB"/>
              </w:rPr>
              <w:t>(a)</w:t>
            </w:r>
            <w:r w:rsidRPr="001B1597">
              <w:rPr>
                <w:rFonts w:eastAsia="Times New Roman" w:cs="Arial"/>
                <w:b/>
                <w:lang w:eastAsia="en-GB"/>
              </w:rPr>
              <w:tab/>
              <w:t>Correct answer:</w:t>
            </w:r>
            <w:r w:rsidRPr="001B1597">
              <w:rPr>
                <w:rFonts w:eastAsia="Times New Roman" w:cs="Arial"/>
                <w:lang w:eastAsia="en-GB"/>
              </w:rPr>
              <w:t xml:space="preserve">  The 4Ps are price, place, promotion and product. Packaging comes under the banner of product.</w:t>
            </w:r>
          </w:p>
          <w:p w:rsidR="00AC40D0" w:rsidRPr="001B1597" w:rsidRDefault="00AC40D0" w:rsidP="001B1597">
            <w:pPr>
              <w:tabs>
                <w:tab w:val="left" w:pos="709"/>
                <w:tab w:val="left" w:pos="851"/>
              </w:tabs>
              <w:spacing w:after="0" w:line="240" w:lineRule="auto"/>
              <w:ind w:left="426" w:hanging="426"/>
              <w:rPr>
                <w:rFonts w:eastAsia="Times New Roman" w:cs="Arial"/>
                <w:b/>
                <w:lang w:eastAsia="en-GB"/>
              </w:rPr>
            </w:pPr>
            <w:r w:rsidRPr="001B1597">
              <w:rPr>
                <w:rFonts w:eastAsia="Times New Roman" w:cs="Arial"/>
                <w:b/>
                <w:lang w:eastAsia="en-GB"/>
              </w:rPr>
              <w:t xml:space="preserve">(b) </w:t>
            </w:r>
            <w:r w:rsidRPr="001B1597">
              <w:rPr>
                <w:rFonts w:eastAsia="Times New Roman" w:cs="Arial"/>
                <w:b/>
                <w:lang w:eastAsia="en-GB"/>
              </w:rPr>
              <w:tab/>
            </w:r>
            <w:r w:rsidRPr="001B1597">
              <w:rPr>
                <w:rFonts w:eastAsia="Times New Roman" w:cs="Arial"/>
                <w:lang w:eastAsia="en-GB"/>
              </w:rPr>
              <w:t>Place is one of the 4Ps.</w:t>
            </w:r>
          </w:p>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(c)</w:t>
            </w:r>
            <w:r w:rsidRPr="001B1597">
              <w:rPr>
                <w:rFonts w:eastAsia="Times New Roman" w:cs="Arial"/>
                <w:b/>
                <w:lang w:eastAsia="en-GB"/>
              </w:rPr>
              <w:tab/>
            </w:r>
            <w:r w:rsidRPr="001B1597">
              <w:rPr>
                <w:rFonts w:eastAsia="Times New Roman" w:cs="Arial"/>
                <w:lang w:eastAsia="en-GB"/>
              </w:rPr>
              <w:t>Price is one of the 4Ps.</w:t>
            </w:r>
          </w:p>
          <w:p w:rsidR="00AC40D0" w:rsidRPr="001B1597" w:rsidRDefault="00AC40D0" w:rsidP="001B1597">
            <w:pPr>
              <w:tabs>
                <w:tab w:val="left" w:pos="426"/>
                <w:tab w:val="left" w:pos="851"/>
              </w:tabs>
              <w:spacing w:after="0" w:line="240" w:lineRule="auto"/>
              <w:ind w:left="426" w:hanging="426"/>
              <w:jc w:val="both"/>
              <w:rPr>
                <w:rFonts w:eastAsia="Times New Roman" w:cs="Arial"/>
                <w:b/>
                <w:lang w:eastAsia="en-GB"/>
              </w:rPr>
            </w:pPr>
            <w:r w:rsidRPr="001B1597">
              <w:rPr>
                <w:rFonts w:eastAsia="Times New Roman" w:cs="Arial"/>
                <w:b/>
                <w:lang w:eastAsia="en-GB"/>
              </w:rPr>
              <w:t>(d)</w:t>
            </w:r>
            <w:r w:rsidRPr="001B1597">
              <w:rPr>
                <w:rFonts w:eastAsia="Times New Roman" w:cs="Arial"/>
                <w:b/>
                <w:lang w:eastAsia="en-GB"/>
              </w:rPr>
              <w:tab/>
            </w:r>
            <w:r w:rsidRPr="001B1597">
              <w:rPr>
                <w:rFonts w:eastAsia="Times New Roman" w:cs="Arial"/>
                <w:lang w:eastAsia="en-GB"/>
              </w:rPr>
              <w:t>Promotion is one of the 4Ps.</w:t>
            </w:r>
          </w:p>
        </w:tc>
      </w:tr>
      <w:tr w:rsidR="00AC40D0" w:rsidRPr="008C27BA" w:rsidTr="00974E94">
        <w:trPr>
          <w:trHeight w:val="769"/>
        </w:trPr>
        <w:tc>
          <w:tcPr>
            <w:tcW w:w="562" w:type="pct"/>
          </w:tcPr>
          <w:p w:rsidR="00AC40D0" w:rsidRPr="008C27BA" w:rsidRDefault="00AC40D0" w:rsidP="00AC40D0">
            <w:pPr>
              <w:jc w:val="center"/>
            </w:pPr>
            <w:r w:rsidRPr="008C27BA">
              <w:rPr>
                <w:b/>
              </w:rPr>
              <w:t>3</w:t>
            </w:r>
          </w:p>
        </w:tc>
        <w:tc>
          <w:tcPr>
            <w:tcW w:w="385" w:type="pct"/>
          </w:tcPr>
          <w:p w:rsidR="00AC40D0" w:rsidRPr="00491170" w:rsidRDefault="00314696" w:rsidP="00AC40D0">
            <w:pPr>
              <w:spacing w:after="0" w:line="240" w:lineRule="auto"/>
              <w:jc w:val="center"/>
              <w:rPr>
                <w:rFonts w:eastAsia="Times New Roman" w:cs="Arial"/>
                <w:b/>
                <w:sz w:val="20"/>
                <w:szCs w:val="20"/>
                <w:lang w:eastAsia="en-GB"/>
              </w:rPr>
            </w:pPr>
            <w:r>
              <w:rPr>
                <w:rFonts w:eastAsia="Times New Roman" w:cs="Arial"/>
                <w:b/>
                <w:sz w:val="20"/>
                <w:szCs w:val="20"/>
                <w:lang w:eastAsia="en-GB"/>
              </w:rPr>
              <w:t>(d)</w:t>
            </w:r>
          </w:p>
        </w:tc>
        <w:tc>
          <w:tcPr>
            <w:tcW w:w="397" w:type="pct"/>
          </w:tcPr>
          <w:p w:rsidR="00AC40D0" w:rsidRPr="008C27BA" w:rsidRDefault="00AC40D0" w:rsidP="00AC40D0">
            <w:pPr>
              <w:jc w:val="center"/>
              <w:rPr>
                <w:b/>
              </w:rPr>
            </w:pPr>
            <w:r w:rsidRPr="008C27BA">
              <w:rPr>
                <w:b/>
              </w:rPr>
              <w:t>1</w:t>
            </w:r>
          </w:p>
        </w:tc>
        <w:tc>
          <w:tcPr>
            <w:tcW w:w="3656" w:type="pct"/>
          </w:tcPr>
          <w:p w:rsidR="00AC40D0" w:rsidRPr="001B1597" w:rsidRDefault="001B1597" w:rsidP="001B1597">
            <w:pPr>
              <w:tabs>
                <w:tab w:val="left" w:pos="851"/>
              </w:tabs>
              <w:spacing w:after="0" w:line="240" w:lineRule="auto"/>
              <w:ind w:left="426" w:hanging="426"/>
              <w:rPr>
                <w:rFonts w:eastAsia="Times New Roman" w:cs="Arial"/>
                <w:b/>
                <w:lang w:eastAsia="en-GB"/>
              </w:rPr>
            </w:pPr>
            <w:r>
              <w:rPr>
                <w:rFonts w:eastAsia="Times New Roman" w:cs="Arial"/>
                <w:b/>
                <w:lang w:eastAsia="en-GB"/>
              </w:rPr>
              <w:t xml:space="preserve">(a) </w:t>
            </w:r>
            <w:r>
              <w:rPr>
                <w:rFonts w:eastAsia="Times New Roman" w:cs="Arial"/>
                <w:b/>
                <w:lang w:eastAsia="en-GB"/>
              </w:rPr>
              <w:tab/>
            </w:r>
            <w:r w:rsidR="00AC40D0" w:rsidRPr="001B1597">
              <w:rPr>
                <w:rFonts w:eastAsia="Times New Roman" w:cs="Arial"/>
                <w:lang w:eastAsia="en-GB"/>
              </w:rPr>
              <w:t>A seller can set any price it wishes, it is not an illegal behaviour</w:t>
            </w:r>
          </w:p>
          <w:p w:rsidR="00AC40D0" w:rsidRPr="001B1597" w:rsidRDefault="001B1597" w:rsidP="001B1597">
            <w:pPr>
              <w:tabs>
                <w:tab w:val="left" w:pos="851"/>
              </w:tabs>
              <w:spacing w:after="0" w:line="240" w:lineRule="auto"/>
              <w:ind w:left="426" w:hanging="426"/>
              <w:rPr>
                <w:rFonts w:eastAsia="Times New Roman" w:cs="Arial"/>
                <w:lang w:eastAsia="en-GB"/>
              </w:rPr>
            </w:pPr>
            <w:r>
              <w:rPr>
                <w:rFonts w:eastAsia="Times New Roman" w:cs="Arial"/>
                <w:b/>
                <w:lang w:eastAsia="en-GB"/>
              </w:rPr>
              <w:t>(b)</w:t>
            </w:r>
            <w:r>
              <w:rPr>
                <w:rFonts w:eastAsia="Times New Roman" w:cs="Arial"/>
                <w:b/>
                <w:lang w:eastAsia="en-GB"/>
              </w:rPr>
              <w:tab/>
            </w:r>
            <w:r w:rsidR="00AC40D0" w:rsidRPr="001B1597">
              <w:rPr>
                <w:rFonts w:eastAsia="Times New Roman" w:cs="Arial"/>
                <w:lang w:eastAsia="en-GB"/>
              </w:rPr>
              <w:t>Innovation involves altering a product or process, not altering the price.</w:t>
            </w:r>
          </w:p>
          <w:p w:rsidR="00AC40D0" w:rsidRPr="001B1597" w:rsidRDefault="001B1597" w:rsidP="001B1597">
            <w:pPr>
              <w:tabs>
                <w:tab w:val="left" w:pos="851"/>
              </w:tabs>
              <w:spacing w:after="0" w:line="240" w:lineRule="auto"/>
              <w:ind w:left="426" w:hanging="426"/>
              <w:rPr>
                <w:rFonts w:eastAsia="Times New Roman" w:cs="Arial"/>
                <w:lang w:eastAsia="en-GB"/>
              </w:rPr>
            </w:pPr>
            <w:r>
              <w:rPr>
                <w:rFonts w:eastAsia="Times New Roman" w:cs="Arial"/>
                <w:b/>
                <w:lang w:eastAsia="en-GB"/>
              </w:rPr>
              <w:t>(c)</w:t>
            </w:r>
            <w:r>
              <w:rPr>
                <w:rFonts w:eastAsia="Times New Roman" w:cs="Arial"/>
                <w:b/>
                <w:lang w:eastAsia="en-GB"/>
              </w:rPr>
              <w:tab/>
            </w:r>
            <w:r w:rsidR="00AC40D0" w:rsidRPr="001B1597">
              <w:rPr>
                <w:rFonts w:eastAsia="Times New Roman" w:cs="Arial"/>
                <w:lang w:eastAsia="en-GB"/>
              </w:rPr>
              <w:t>Penetration pricing sets a low price for a new product, in order to attract customers.</w:t>
            </w:r>
          </w:p>
          <w:p w:rsidR="00AC40D0" w:rsidRPr="001B1597" w:rsidRDefault="001B1597" w:rsidP="001B1597">
            <w:pPr>
              <w:tabs>
                <w:tab w:val="left" w:pos="851"/>
              </w:tabs>
              <w:spacing w:after="0" w:line="240" w:lineRule="auto"/>
              <w:ind w:left="426" w:hanging="426"/>
              <w:rPr>
                <w:rFonts w:eastAsia="Times New Roman" w:cs="Arial"/>
                <w:lang w:eastAsia="en-GB"/>
              </w:rPr>
            </w:pPr>
            <w:r>
              <w:rPr>
                <w:rFonts w:eastAsia="Times New Roman" w:cs="Arial"/>
                <w:b/>
                <w:lang w:eastAsia="en-GB"/>
              </w:rPr>
              <w:t>(d)</w:t>
            </w:r>
            <w:r>
              <w:rPr>
                <w:rFonts w:eastAsia="Times New Roman" w:cs="Arial"/>
                <w:b/>
                <w:lang w:eastAsia="en-GB"/>
              </w:rPr>
              <w:tab/>
            </w:r>
            <w:r w:rsidR="00AC40D0" w:rsidRPr="001B1597">
              <w:rPr>
                <w:rFonts w:eastAsia="Times New Roman" w:cs="Arial"/>
                <w:b/>
                <w:lang w:eastAsia="en-GB"/>
              </w:rPr>
              <w:t xml:space="preserve">Correct answer:  </w:t>
            </w:r>
            <w:r w:rsidR="00AC40D0" w:rsidRPr="001B1597">
              <w:rPr>
                <w:rFonts w:eastAsia="Times New Roman" w:cs="Arial"/>
                <w:lang w:eastAsia="en-GB"/>
              </w:rPr>
              <w:t xml:space="preserve">Skimming involves setting a relatively high price at first, then reducing the price later on. </w:t>
            </w:r>
          </w:p>
        </w:tc>
      </w:tr>
      <w:tr w:rsidR="00AC40D0" w:rsidRPr="008C27BA" w:rsidTr="00974E94">
        <w:trPr>
          <w:trHeight w:val="769"/>
        </w:trPr>
        <w:tc>
          <w:tcPr>
            <w:tcW w:w="562" w:type="pct"/>
          </w:tcPr>
          <w:p w:rsidR="00AC40D0" w:rsidRPr="008C27BA" w:rsidRDefault="00AC40D0" w:rsidP="00AC40D0">
            <w:pPr>
              <w:jc w:val="center"/>
            </w:pPr>
            <w:r w:rsidRPr="008C27BA">
              <w:rPr>
                <w:b/>
              </w:rPr>
              <w:t>4</w:t>
            </w:r>
          </w:p>
        </w:tc>
        <w:tc>
          <w:tcPr>
            <w:tcW w:w="385" w:type="pct"/>
          </w:tcPr>
          <w:p w:rsidR="00AC40D0" w:rsidRPr="00203A17" w:rsidRDefault="00314696" w:rsidP="00AC40D0">
            <w:pPr>
              <w:spacing w:after="0" w:line="240" w:lineRule="auto"/>
              <w:jc w:val="center"/>
              <w:rPr>
                <w:rFonts w:eastAsia="Times New Roman" w:cs="Arial"/>
                <w:b/>
                <w:sz w:val="20"/>
                <w:szCs w:val="20"/>
                <w:lang w:eastAsia="en-GB"/>
              </w:rPr>
            </w:pPr>
            <w:r>
              <w:rPr>
                <w:rFonts w:eastAsia="Times New Roman" w:cs="Arial"/>
                <w:b/>
                <w:sz w:val="20"/>
                <w:szCs w:val="20"/>
                <w:lang w:eastAsia="en-GB"/>
              </w:rPr>
              <w:t>(c)</w:t>
            </w:r>
          </w:p>
        </w:tc>
        <w:tc>
          <w:tcPr>
            <w:tcW w:w="397" w:type="pct"/>
          </w:tcPr>
          <w:p w:rsidR="00AC40D0" w:rsidRPr="008C27BA" w:rsidRDefault="00AC40D0" w:rsidP="00AC40D0">
            <w:pPr>
              <w:jc w:val="center"/>
              <w:rPr>
                <w:b/>
              </w:rPr>
            </w:pPr>
            <w:r w:rsidRPr="008C27BA">
              <w:rPr>
                <w:b/>
              </w:rPr>
              <w:t>1</w:t>
            </w:r>
          </w:p>
        </w:tc>
        <w:tc>
          <w:tcPr>
            <w:tcW w:w="3656" w:type="pct"/>
          </w:tcPr>
          <w:p w:rsidR="00AC40D0" w:rsidRPr="001B1597" w:rsidRDefault="00AC40D0" w:rsidP="001B1597">
            <w:pPr>
              <w:tabs>
                <w:tab w:val="left" w:pos="851"/>
              </w:tabs>
              <w:spacing w:after="0" w:line="240" w:lineRule="auto"/>
              <w:ind w:left="426" w:hanging="426"/>
              <w:jc w:val="both"/>
              <w:rPr>
                <w:rFonts w:eastAsia="Times New Roman" w:cs="Arial"/>
                <w:lang w:eastAsia="en-GB"/>
              </w:rPr>
            </w:pPr>
            <w:r w:rsidRPr="001B1597">
              <w:rPr>
                <w:rFonts w:eastAsia="Times New Roman" w:cs="Arial"/>
                <w:b/>
                <w:lang w:eastAsia="en-GB"/>
              </w:rPr>
              <w:t>(a)</w:t>
            </w:r>
            <w:r w:rsidRPr="001B1597">
              <w:rPr>
                <w:rFonts w:eastAsia="Times New Roman" w:cs="Arial"/>
                <w:lang w:eastAsia="en-GB"/>
              </w:rPr>
              <w:tab/>
              <w:t xml:space="preserve">Conducting face-to-face interviews with customers would be a primary source of market research. </w:t>
            </w:r>
          </w:p>
          <w:p w:rsidR="00AC40D0" w:rsidRPr="001B1597" w:rsidRDefault="00AC40D0" w:rsidP="001B1597">
            <w:pPr>
              <w:tabs>
                <w:tab w:val="left" w:pos="851"/>
              </w:tabs>
              <w:spacing w:after="0" w:line="240" w:lineRule="auto"/>
              <w:ind w:left="426" w:hanging="426"/>
              <w:rPr>
                <w:rFonts w:eastAsia="Times New Roman" w:cs="Arial"/>
                <w:b/>
                <w:lang w:eastAsia="en-GB"/>
              </w:rPr>
            </w:pPr>
            <w:r w:rsidRPr="001B1597">
              <w:rPr>
                <w:rFonts w:eastAsia="Times New Roman" w:cs="Arial"/>
                <w:b/>
                <w:lang w:eastAsia="en-GB"/>
              </w:rPr>
              <w:t>(b)</w:t>
            </w:r>
            <w:r w:rsidRPr="001B1597">
              <w:rPr>
                <w:rFonts w:eastAsia="Times New Roman" w:cs="Arial"/>
                <w:b/>
                <w:lang w:eastAsia="en-GB"/>
              </w:rPr>
              <w:tab/>
            </w:r>
            <w:r w:rsidRPr="001B1597">
              <w:rPr>
                <w:rFonts w:eastAsia="Times New Roman" w:cs="Arial"/>
                <w:lang w:eastAsia="en-GB"/>
              </w:rPr>
              <w:t>Focus groups are primary sources of market research.</w:t>
            </w:r>
          </w:p>
          <w:p w:rsidR="00AC40D0" w:rsidRPr="001B1597" w:rsidRDefault="00AC40D0" w:rsidP="001B1597">
            <w:pPr>
              <w:tabs>
                <w:tab w:val="left" w:pos="851"/>
              </w:tabs>
              <w:spacing w:after="0" w:line="240" w:lineRule="auto"/>
              <w:ind w:left="426" w:hanging="426"/>
              <w:rPr>
                <w:rFonts w:eastAsia="Times New Roman" w:cs="Arial"/>
                <w:b/>
                <w:lang w:eastAsia="en-GB"/>
              </w:rPr>
            </w:pPr>
            <w:r w:rsidRPr="001B1597">
              <w:rPr>
                <w:rFonts w:eastAsia="Times New Roman" w:cs="Arial"/>
                <w:b/>
                <w:lang w:eastAsia="en-GB"/>
              </w:rPr>
              <w:t>(c)</w:t>
            </w:r>
            <w:r w:rsidRPr="001B1597">
              <w:rPr>
                <w:rFonts w:eastAsia="Times New Roman" w:cs="Arial"/>
                <w:b/>
                <w:lang w:eastAsia="en-GB"/>
              </w:rPr>
              <w:tab/>
              <w:t>Correct answer:</w:t>
            </w:r>
            <w:r w:rsidRPr="001B1597">
              <w:rPr>
                <w:rFonts w:eastAsia="Times New Roman" w:cs="Arial"/>
                <w:lang w:eastAsia="en-GB"/>
              </w:rPr>
              <w:t xml:space="preserve"> Magazine articles are a secondary source of market research.</w:t>
            </w:r>
          </w:p>
          <w:p w:rsidR="00AC40D0" w:rsidRPr="001B1597" w:rsidRDefault="001B1597" w:rsidP="001B1597">
            <w:pPr>
              <w:tabs>
                <w:tab w:val="left" w:pos="0"/>
                <w:tab w:val="left" w:pos="567"/>
                <w:tab w:val="left" w:pos="1134"/>
                <w:tab w:val="left" w:pos="1701"/>
                <w:tab w:val="center" w:pos="10065"/>
              </w:tabs>
              <w:spacing w:after="0" w:line="240" w:lineRule="auto"/>
              <w:ind w:left="426" w:right="199" w:hanging="426"/>
              <w:rPr>
                <w:rFonts w:eastAsia="Times New Roman" w:cs="Arial"/>
                <w:lang w:eastAsia="en-GB"/>
              </w:rPr>
            </w:pPr>
            <w:r>
              <w:rPr>
                <w:rFonts w:eastAsia="Times New Roman" w:cs="Arial"/>
                <w:b/>
                <w:lang w:eastAsia="en-GB"/>
              </w:rPr>
              <w:t>(d)</w:t>
            </w:r>
            <w:r>
              <w:rPr>
                <w:rFonts w:eastAsia="Times New Roman" w:cs="Arial"/>
                <w:b/>
                <w:lang w:eastAsia="en-GB"/>
              </w:rPr>
              <w:tab/>
            </w:r>
            <w:r w:rsidR="00AC40D0" w:rsidRPr="001B1597">
              <w:rPr>
                <w:rFonts w:eastAsia="Times New Roman" w:cs="Arial"/>
                <w:lang w:eastAsia="en-GB"/>
              </w:rPr>
              <w:t>Questionnaires sent to local residents would be a primary source of market research.</w:t>
            </w:r>
          </w:p>
        </w:tc>
      </w:tr>
      <w:tr w:rsidR="00AC40D0" w:rsidRPr="00995DD7" w:rsidTr="00974E94">
        <w:trPr>
          <w:trHeight w:val="609"/>
        </w:trPr>
        <w:tc>
          <w:tcPr>
            <w:tcW w:w="562" w:type="pct"/>
          </w:tcPr>
          <w:p w:rsidR="00AC40D0" w:rsidRPr="00995DD7" w:rsidRDefault="00AC40D0" w:rsidP="00AC40D0">
            <w:pPr>
              <w:tabs>
                <w:tab w:val="left" w:pos="851"/>
              </w:tabs>
              <w:jc w:val="center"/>
              <w:rPr>
                <w:rFonts w:cs="Arial"/>
                <w:b/>
              </w:rPr>
            </w:pPr>
            <w:r w:rsidRPr="00AE3994">
              <w:rPr>
                <w:rFonts w:cs="Arial"/>
                <w:b/>
              </w:rPr>
              <w:t>5</w:t>
            </w:r>
          </w:p>
        </w:tc>
        <w:tc>
          <w:tcPr>
            <w:tcW w:w="385" w:type="pct"/>
          </w:tcPr>
          <w:p w:rsidR="00AC40D0" w:rsidRPr="00491170" w:rsidRDefault="00314696" w:rsidP="00AC40D0">
            <w:pPr>
              <w:spacing w:after="0" w:line="240" w:lineRule="auto"/>
              <w:jc w:val="center"/>
              <w:rPr>
                <w:rFonts w:eastAsia="Times New Roman" w:cs="Arial"/>
                <w:b/>
                <w:sz w:val="20"/>
                <w:szCs w:val="20"/>
                <w:lang w:eastAsia="en-GB"/>
              </w:rPr>
            </w:pPr>
            <w:r>
              <w:rPr>
                <w:rFonts w:eastAsia="Times New Roman" w:cs="Arial"/>
                <w:b/>
                <w:sz w:val="20"/>
                <w:szCs w:val="20"/>
                <w:lang w:eastAsia="en-GB"/>
              </w:rPr>
              <w:t>(d)</w:t>
            </w:r>
          </w:p>
        </w:tc>
        <w:tc>
          <w:tcPr>
            <w:tcW w:w="397" w:type="pct"/>
          </w:tcPr>
          <w:p w:rsidR="00AC40D0" w:rsidRPr="00995DD7"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(a)</w:t>
            </w:r>
            <w:r w:rsidR="001B1597">
              <w:rPr>
                <w:rFonts w:eastAsia="Times New Roman" w:cs="Arial"/>
                <w:lang w:eastAsia="en-GB"/>
              </w:rPr>
              <w:tab/>
            </w:r>
            <w:r w:rsidRPr="001B1597">
              <w:rPr>
                <w:rFonts w:eastAsia="Times New Roman" w:cs="Arial"/>
                <w:lang w:eastAsia="en-GB"/>
              </w:rPr>
              <w:t>Candidate calculates a 20% increase.</w:t>
            </w:r>
          </w:p>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(b)</w:t>
            </w:r>
            <w:r w:rsidRPr="001B1597">
              <w:rPr>
                <w:rFonts w:eastAsia="Times New Roman" w:cs="Arial"/>
                <w:lang w:eastAsia="en-GB"/>
              </w:rPr>
              <w:tab/>
              <w:t>Candidate erroneously adds £120 to the cost.</w:t>
            </w:r>
          </w:p>
          <w:p w:rsidR="00AC40D0" w:rsidRPr="001B1597" w:rsidRDefault="00AC40D0" w:rsidP="001B1597">
            <w:pPr>
              <w:tabs>
                <w:tab w:val="left" w:pos="709"/>
                <w:tab w:val="left" w:pos="851"/>
              </w:tabs>
              <w:spacing w:after="0" w:line="240" w:lineRule="auto"/>
              <w:ind w:left="426" w:hanging="426"/>
              <w:rPr>
                <w:rFonts w:eastAsia="Times New Roman" w:cs="Arial"/>
                <w:vertAlign w:val="superscript"/>
                <w:lang w:eastAsia="en-GB"/>
              </w:rPr>
            </w:pPr>
            <w:r w:rsidRPr="001B1597">
              <w:rPr>
                <w:rFonts w:eastAsia="Times New Roman" w:cs="Arial"/>
                <w:b/>
                <w:lang w:eastAsia="en-GB"/>
              </w:rPr>
              <w:t>(c)</w:t>
            </w:r>
            <w:r w:rsidRPr="001B1597">
              <w:rPr>
                <w:rFonts w:eastAsia="Times New Roman" w:cs="Arial"/>
                <w:lang w:eastAsia="en-GB"/>
              </w:rPr>
              <w:tab/>
              <w:t>Candidate correctly calculates 120% (£960) but does not add it to cost.</w:t>
            </w:r>
          </w:p>
          <w:p w:rsidR="00AC40D0" w:rsidRPr="001B1597" w:rsidRDefault="00AC40D0" w:rsidP="001B1597">
            <w:pPr>
              <w:tabs>
                <w:tab w:val="left" w:pos="709"/>
                <w:tab w:val="left" w:pos="851"/>
              </w:tabs>
              <w:spacing w:after="0" w:line="240" w:lineRule="auto"/>
              <w:ind w:left="426" w:hanging="426"/>
              <w:rPr>
                <w:rFonts w:eastAsia="Times New Roman" w:cs="Arial"/>
                <w:b/>
                <w:lang w:eastAsia="en-GB"/>
              </w:rPr>
            </w:pPr>
            <w:r w:rsidRPr="001B1597">
              <w:rPr>
                <w:rFonts w:eastAsia="Times New Roman" w:cs="Arial"/>
                <w:b/>
                <w:lang w:eastAsia="en-GB"/>
              </w:rPr>
              <w:t>(d)</w:t>
            </w:r>
            <w:r w:rsidR="001B1597">
              <w:rPr>
                <w:rFonts w:eastAsia="Times New Roman" w:cs="Arial"/>
                <w:lang w:eastAsia="en-GB"/>
              </w:rPr>
              <w:tab/>
            </w:r>
            <w:r w:rsidRPr="001B1597">
              <w:rPr>
                <w:rFonts w:eastAsia="Times New Roman" w:cs="Arial"/>
                <w:b/>
                <w:lang w:eastAsia="en-GB"/>
              </w:rPr>
              <w:t>Correct answer:</w:t>
            </w:r>
            <w:r w:rsidRPr="001B1597">
              <w:rPr>
                <w:rFonts w:eastAsia="Times New Roman" w:cs="Arial"/>
                <w:lang w:eastAsia="en-GB"/>
              </w:rPr>
              <w:t xml:space="preserve"> £800 x 120/100 = £960.  £800 plus £960 = £1760.</w:t>
            </w:r>
          </w:p>
        </w:tc>
      </w:tr>
      <w:tr w:rsidR="00AC40D0" w:rsidRPr="00995DD7" w:rsidTr="00974E94">
        <w:trPr>
          <w:cantSplit/>
          <w:trHeight w:val="517"/>
        </w:trPr>
        <w:tc>
          <w:tcPr>
            <w:tcW w:w="562" w:type="pct"/>
          </w:tcPr>
          <w:p w:rsidR="00AC40D0" w:rsidRPr="00995DD7" w:rsidRDefault="00AC40D0" w:rsidP="00AC40D0">
            <w:pPr>
              <w:tabs>
                <w:tab w:val="left" w:pos="851"/>
              </w:tabs>
              <w:jc w:val="center"/>
              <w:rPr>
                <w:rFonts w:cs="Arial"/>
                <w:b/>
              </w:rPr>
            </w:pPr>
            <w:r>
              <w:rPr>
                <w:rFonts w:cs="Arial"/>
                <w:b/>
              </w:rPr>
              <w:lastRenderedPageBreak/>
              <w:t>6</w:t>
            </w:r>
          </w:p>
        </w:tc>
        <w:tc>
          <w:tcPr>
            <w:tcW w:w="385" w:type="pct"/>
          </w:tcPr>
          <w:p w:rsidR="00AC40D0" w:rsidRPr="00C65E20" w:rsidRDefault="00AC40D0" w:rsidP="00AC40D0">
            <w:pPr>
              <w:tabs>
                <w:tab w:val="left" w:pos="420"/>
              </w:tabs>
              <w:jc w:val="center"/>
              <w:rPr>
                <w:rFonts w:cs="Arial"/>
                <w:b/>
                <w:szCs w:val="20"/>
              </w:rPr>
            </w:pPr>
            <w:r>
              <w:rPr>
                <w:rFonts w:cs="Arial"/>
                <w:b/>
                <w:szCs w:val="20"/>
              </w:rPr>
              <w:t>(</w:t>
            </w:r>
            <w:r w:rsidR="00314696">
              <w:rPr>
                <w:rFonts w:cs="Arial"/>
                <w:b/>
                <w:szCs w:val="20"/>
              </w:rPr>
              <w:t>c</w:t>
            </w:r>
            <w:r w:rsidRPr="00C65E20">
              <w:rPr>
                <w:rFonts w:cs="Arial"/>
                <w:b/>
                <w:szCs w:val="20"/>
              </w:rPr>
              <w:t>)</w:t>
            </w:r>
          </w:p>
        </w:tc>
        <w:tc>
          <w:tcPr>
            <w:tcW w:w="397" w:type="pct"/>
          </w:tcPr>
          <w:p w:rsidR="00AC40D0" w:rsidRPr="00995DD7" w:rsidRDefault="00AC40D0" w:rsidP="00AC40D0">
            <w:pPr>
              <w:tabs>
                <w:tab w:val="left" w:pos="851"/>
              </w:tabs>
              <w:jc w:val="center"/>
              <w:rPr>
                <w:rFonts w:cs="Arial"/>
                <w:b/>
              </w:rPr>
            </w:pPr>
            <w:r>
              <w:rPr>
                <w:rFonts w:cs="Arial"/>
                <w:b/>
              </w:rPr>
              <w:t>1</w:t>
            </w:r>
          </w:p>
        </w:tc>
        <w:tc>
          <w:tcPr>
            <w:tcW w:w="3656" w:type="pct"/>
          </w:tcPr>
          <w:p w:rsidR="00AC40D0" w:rsidRPr="001B1597" w:rsidRDefault="001B1597" w:rsidP="001B1597">
            <w:pPr>
              <w:tabs>
                <w:tab w:val="left" w:pos="851"/>
              </w:tabs>
              <w:spacing w:after="0" w:line="240" w:lineRule="auto"/>
              <w:ind w:left="426" w:hanging="426"/>
              <w:jc w:val="both"/>
              <w:rPr>
                <w:rFonts w:eastAsia="Times New Roman" w:cs="Arial"/>
                <w:lang w:eastAsia="en-GB"/>
              </w:rPr>
            </w:pPr>
            <w:r>
              <w:rPr>
                <w:rFonts w:eastAsia="Times New Roman" w:cs="Arial"/>
                <w:b/>
                <w:lang w:eastAsia="en-GB"/>
              </w:rPr>
              <w:t>(a)</w:t>
            </w:r>
            <w:r>
              <w:rPr>
                <w:rFonts w:eastAsia="Times New Roman" w:cs="Arial"/>
                <w:b/>
                <w:lang w:eastAsia="en-GB"/>
              </w:rPr>
              <w:tab/>
            </w:r>
            <w:r w:rsidR="00AC40D0" w:rsidRPr="001B1597">
              <w:rPr>
                <w:rFonts w:eastAsia="Times New Roman" w:cs="Arial"/>
                <w:lang w:eastAsia="en-GB"/>
              </w:rPr>
              <w:t>Families with young children are unlikely to be the target market for expensive round-the-world cruises.</w:t>
            </w:r>
          </w:p>
          <w:p w:rsidR="00AC40D0" w:rsidRPr="001B1597" w:rsidRDefault="001B1597" w:rsidP="001B1597">
            <w:pPr>
              <w:spacing w:after="0" w:line="240" w:lineRule="auto"/>
              <w:ind w:left="426" w:hanging="426"/>
              <w:rPr>
                <w:rFonts w:eastAsia="Times New Roman" w:cs="Arial"/>
                <w:lang w:eastAsia="en-GB"/>
              </w:rPr>
            </w:pPr>
            <w:r>
              <w:rPr>
                <w:rFonts w:eastAsia="Times New Roman" w:cs="Arial"/>
                <w:b/>
                <w:lang w:eastAsia="en-GB"/>
              </w:rPr>
              <w:t xml:space="preserve">(b) </w:t>
            </w:r>
            <w:r>
              <w:rPr>
                <w:rFonts w:eastAsia="Times New Roman" w:cs="Arial"/>
                <w:b/>
                <w:lang w:eastAsia="en-GB"/>
              </w:rPr>
              <w:tab/>
            </w:r>
            <w:r w:rsidR="00AC40D0" w:rsidRPr="001B1597">
              <w:rPr>
                <w:rFonts w:eastAsia="Times New Roman" w:cs="Arial"/>
                <w:lang w:eastAsia="en-GB"/>
              </w:rPr>
              <w:t>The travel agent is internet-based, so the answer ‘local residents’ makes little if any sense here.</w:t>
            </w:r>
          </w:p>
          <w:p w:rsidR="00AC40D0" w:rsidRPr="001B1597" w:rsidRDefault="00AC40D0" w:rsidP="001B1597">
            <w:pPr>
              <w:tabs>
                <w:tab w:val="left" w:pos="426"/>
                <w:tab w:val="left" w:pos="851"/>
              </w:tabs>
              <w:spacing w:after="0" w:line="240" w:lineRule="auto"/>
              <w:ind w:left="426" w:hanging="426"/>
              <w:jc w:val="both"/>
              <w:rPr>
                <w:rFonts w:eastAsia="Times New Roman" w:cs="Arial"/>
                <w:lang w:eastAsia="en-GB"/>
              </w:rPr>
            </w:pPr>
            <w:r w:rsidRPr="001B1597">
              <w:rPr>
                <w:rFonts w:eastAsia="Times New Roman" w:cs="Arial"/>
                <w:b/>
                <w:lang w:eastAsia="en-GB"/>
              </w:rPr>
              <w:t>(c)</w:t>
            </w:r>
            <w:r w:rsidRPr="001B1597">
              <w:rPr>
                <w:rFonts w:eastAsia="Times New Roman" w:cs="Arial"/>
                <w:b/>
                <w:lang w:eastAsia="en-GB"/>
              </w:rPr>
              <w:tab/>
              <w:t>Correct answer:</w:t>
            </w:r>
            <w:r w:rsidRPr="001B1597">
              <w:rPr>
                <w:rFonts w:eastAsia="Times New Roman" w:cs="Arial"/>
                <w:lang w:eastAsia="en-GB"/>
              </w:rPr>
              <w:t xml:space="preserve"> The travel agent is likely to target people with high incomes who can afford the expensive holidays.</w:t>
            </w:r>
          </w:p>
          <w:p w:rsidR="00AC40D0" w:rsidRPr="001B1597" w:rsidRDefault="00AC40D0" w:rsidP="001B1597">
            <w:pPr>
              <w:tabs>
                <w:tab w:val="left" w:pos="426"/>
                <w:tab w:val="left" w:pos="851"/>
              </w:tabs>
              <w:spacing w:after="0" w:line="240" w:lineRule="auto"/>
              <w:ind w:left="426" w:hanging="426"/>
              <w:rPr>
                <w:rFonts w:eastAsia="Times New Roman" w:cs="Arial"/>
                <w:lang w:eastAsia="en-GB"/>
              </w:rPr>
            </w:pPr>
            <w:r w:rsidRPr="001B1597">
              <w:rPr>
                <w:rFonts w:eastAsia="Times New Roman" w:cs="Arial"/>
                <w:b/>
                <w:lang w:eastAsia="en-GB"/>
              </w:rPr>
              <w:t>(d)</w:t>
            </w:r>
            <w:r w:rsidRPr="001B1597">
              <w:rPr>
                <w:rFonts w:eastAsia="Times New Roman" w:cs="Arial"/>
                <w:b/>
                <w:lang w:eastAsia="en-GB"/>
              </w:rPr>
              <w:tab/>
            </w:r>
            <w:r w:rsidRPr="001B1597">
              <w:rPr>
                <w:rFonts w:eastAsia="Times New Roman" w:cs="Arial"/>
                <w:lang w:eastAsia="en-GB"/>
              </w:rPr>
              <w:t>The target market for expensive round-the-world cruises is unlikely to be young people, nor a single gender.</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7</w:t>
            </w:r>
          </w:p>
        </w:tc>
        <w:tc>
          <w:tcPr>
            <w:tcW w:w="385" w:type="pct"/>
          </w:tcPr>
          <w:p w:rsidR="00AC40D0" w:rsidRPr="00C65E20" w:rsidRDefault="00AC40D0" w:rsidP="00AC40D0">
            <w:pPr>
              <w:tabs>
                <w:tab w:val="left" w:pos="420"/>
              </w:tabs>
              <w:jc w:val="center"/>
              <w:rPr>
                <w:rFonts w:cs="Arial"/>
                <w:b/>
                <w:szCs w:val="20"/>
              </w:rPr>
            </w:pPr>
            <w:r>
              <w:rPr>
                <w:rFonts w:cs="Arial"/>
                <w:b/>
                <w:szCs w:val="20"/>
              </w:rPr>
              <w:t>(c</w:t>
            </w:r>
            <w:r w:rsidRPr="00C65E20">
              <w:rPr>
                <w:rFonts w:cs="Arial"/>
                <w:b/>
                <w:szCs w:val="20"/>
              </w:rPr>
              <w:t>)</w:t>
            </w:r>
          </w:p>
        </w:tc>
        <w:tc>
          <w:tcPr>
            <w:tcW w:w="397" w:type="pct"/>
          </w:tcPr>
          <w:p w:rsidR="00AC40D0" w:rsidRPr="00995DD7"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(a)</w:t>
            </w:r>
            <w:r w:rsidR="001B1597">
              <w:rPr>
                <w:rFonts w:eastAsia="Times New Roman" w:cs="Arial"/>
                <w:b/>
                <w:lang w:eastAsia="en-GB"/>
              </w:rPr>
              <w:tab/>
            </w:r>
            <w:r w:rsidRPr="001B1597">
              <w:rPr>
                <w:rFonts w:eastAsia="Times New Roman" w:cs="Arial"/>
                <w:lang w:eastAsia="en-GB"/>
              </w:rPr>
              <w:t>Employing staff is a primary role of the human resources function.</w:t>
            </w:r>
          </w:p>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(b)</w:t>
            </w:r>
            <w:r w:rsidR="001B1597">
              <w:rPr>
                <w:rFonts w:eastAsia="Times New Roman" w:cs="Arial"/>
                <w:b/>
                <w:lang w:eastAsia="en-GB"/>
              </w:rPr>
              <w:tab/>
            </w:r>
            <w:r w:rsidRPr="001B1597">
              <w:rPr>
                <w:rFonts w:eastAsia="Times New Roman" w:cs="Arial"/>
                <w:lang w:eastAsia="en-GB"/>
              </w:rPr>
              <w:t>Improving employee retention is a part of the human resource functions’ role.</w:t>
            </w:r>
          </w:p>
          <w:p w:rsidR="00AC40D0" w:rsidRPr="001B1597" w:rsidRDefault="001B1597" w:rsidP="001B1597">
            <w:pPr>
              <w:tabs>
                <w:tab w:val="left" w:pos="426"/>
                <w:tab w:val="left" w:pos="851"/>
              </w:tabs>
              <w:spacing w:after="0" w:line="240" w:lineRule="auto"/>
              <w:ind w:left="426" w:hanging="426"/>
              <w:jc w:val="both"/>
              <w:rPr>
                <w:rFonts w:eastAsia="Times New Roman" w:cs="Arial"/>
                <w:b/>
                <w:lang w:eastAsia="en-GB"/>
              </w:rPr>
            </w:pPr>
            <w:r>
              <w:rPr>
                <w:rFonts w:eastAsia="Times New Roman" w:cs="Arial"/>
                <w:b/>
                <w:lang w:eastAsia="en-GB"/>
              </w:rPr>
              <w:t>(c)</w:t>
            </w:r>
            <w:r>
              <w:rPr>
                <w:rFonts w:eastAsia="Times New Roman" w:cs="Arial"/>
                <w:b/>
                <w:lang w:eastAsia="en-GB"/>
              </w:rPr>
              <w:tab/>
            </w:r>
            <w:r w:rsidR="00AC40D0" w:rsidRPr="001B1597">
              <w:rPr>
                <w:rFonts w:eastAsia="Times New Roman" w:cs="Arial"/>
                <w:b/>
                <w:lang w:eastAsia="en-GB"/>
              </w:rPr>
              <w:t>Correct answer:</w:t>
            </w:r>
            <w:r w:rsidR="00AC40D0" w:rsidRPr="001B1597">
              <w:rPr>
                <w:rFonts w:eastAsia="Times New Roman" w:cs="Arial"/>
                <w:lang w:eastAsia="en-GB"/>
              </w:rPr>
              <w:t xml:space="preserve">  The marketing function seeks to increase sales using various marketing strategies.</w:t>
            </w:r>
          </w:p>
          <w:p w:rsidR="00AC40D0" w:rsidRPr="001B1597" w:rsidRDefault="00AC40D0" w:rsidP="001B1597">
            <w:pPr>
              <w:tabs>
                <w:tab w:val="left" w:pos="426"/>
                <w:tab w:val="left" w:pos="851"/>
              </w:tabs>
              <w:spacing w:after="0" w:line="240" w:lineRule="auto"/>
              <w:ind w:left="426" w:hanging="426"/>
              <w:jc w:val="both"/>
              <w:rPr>
                <w:rFonts w:eastAsia="Times New Roman" w:cs="Arial"/>
                <w:lang w:eastAsia="en-GB"/>
              </w:rPr>
            </w:pPr>
            <w:r w:rsidRPr="001B1597">
              <w:rPr>
                <w:rFonts w:eastAsia="Times New Roman" w:cs="Arial"/>
                <w:b/>
                <w:lang w:eastAsia="en-GB"/>
              </w:rPr>
              <w:t>(d)</w:t>
            </w:r>
            <w:r w:rsidRPr="001B1597">
              <w:rPr>
                <w:rFonts w:eastAsia="Times New Roman" w:cs="Arial"/>
                <w:b/>
                <w:lang w:eastAsia="en-GB"/>
              </w:rPr>
              <w:tab/>
            </w:r>
            <w:r w:rsidRPr="001B1597">
              <w:rPr>
                <w:rFonts w:eastAsia="Times New Roman" w:cs="Arial"/>
                <w:lang w:eastAsia="en-GB"/>
              </w:rPr>
              <w:t>All business functions may need to reduce costs.  It is not the primary purpose of the marketing function.</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8</w:t>
            </w:r>
          </w:p>
        </w:tc>
        <w:tc>
          <w:tcPr>
            <w:tcW w:w="385" w:type="pct"/>
          </w:tcPr>
          <w:p w:rsidR="00AC40D0" w:rsidRPr="00C65E20" w:rsidRDefault="00AC40D0" w:rsidP="00AC40D0">
            <w:pPr>
              <w:tabs>
                <w:tab w:val="left" w:pos="426"/>
                <w:tab w:val="left" w:pos="851"/>
              </w:tabs>
              <w:jc w:val="center"/>
              <w:rPr>
                <w:rFonts w:cs="Arial"/>
                <w:b/>
              </w:rPr>
            </w:pPr>
            <w:r>
              <w:rPr>
                <w:rFonts w:cs="Arial"/>
                <w:b/>
              </w:rPr>
              <w:t>(</w:t>
            </w:r>
            <w:r w:rsidR="00FB0D0F">
              <w:rPr>
                <w:rFonts w:cs="Arial"/>
                <w:b/>
              </w:rPr>
              <w:t>a</w:t>
            </w:r>
            <w:r>
              <w:rPr>
                <w:rFonts w:cs="Arial"/>
                <w:b/>
              </w:rPr>
              <w:t>)</w:t>
            </w:r>
          </w:p>
        </w:tc>
        <w:tc>
          <w:tcPr>
            <w:tcW w:w="397" w:type="pct"/>
          </w:tcPr>
          <w:p w:rsidR="00AC40D0" w:rsidRPr="00995DD7" w:rsidRDefault="00AC40D0" w:rsidP="00AC40D0">
            <w:pPr>
              <w:tabs>
                <w:tab w:val="left" w:pos="851"/>
              </w:tabs>
              <w:jc w:val="center"/>
              <w:rPr>
                <w:rFonts w:cs="Arial"/>
                <w:b/>
              </w:rPr>
            </w:pPr>
            <w:r>
              <w:rPr>
                <w:rFonts w:cs="Arial"/>
                <w:b/>
              </w:rPr>
              <w:t>1</w:t>
            </w:r>
          </w:p>
        </w:tc>
        <w:tc>
          <w:tcPr>
            <w:tcW w:w="3656" w:type="pct"/>
          </w:tcPr>
          <w:p w:rsidR="00AC40D0" w:rsidRPr="001B1597" w:rsidRDefault="001B1597" w:rsidP="001B1597">
            <w:pPr>
              <w:tabs>
                <w:tab w:val="left" w:pos="851"/>
              </w:tabs>
              <w:spacing w:after="0" w:line="240" w:lineRule="auto"/>
              <w:ind w:left="426" w:hanging="426"/>
              <w:rPr>
                <w:rFonts w:eastAsia="Times New Roman" w:cs="Arial"/>
                <w:lang w:eastAsia="en-GB"/>
              </w:rPr>
            </w:pPr>
            <w:r>
              <w:rPr>
                <w:rFonts w:eastAsia="Times New Roman" w:cs="Arial"/>
                <w:b/>
                <w:lang w:eastAsia="en-GB"/>
              </w:rPr>
              <w:t>(a)</w:t>
            </w:r>
            <w:r>
              <w:rPr>
                <w:rFonts w:eastAsia="Times New Roman" w:cs="Arial"/>
                <w:b/>
                <w:lang w:eastAsia="en-GB"/>
              </w:rPr>
              <w:tab/>
            </w:r>
            <w:r w:rsidR="00AC40D0" w:rsidRPr="001B1597">
              <w:rPr>
                <w:rFonts w:eastAsia="Times New Roman" w:cs="Arial"/>
                <w:b/>
                <w:lang w:eastAsia="en-GB"/>
              </w:rPr>
              <w:t>Correct answer:</w:t>
            </w:r>
            <w:r w:rsidR="00AC40D0" w:rsidRPr="001B1597">
              <w:rPr>
                <w:rFonts w:eastAsia="Times New Roman" w:cs="Arial"/>
                <w:lang w:eastAsia="en-GB"/>
              </w:rPr>
              <w:t xml:space="preserve">  A national newspaper has a large readership.</w:t>
            </w:r>
          </w:p>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(b)</w:t>
            </w:r>
            <w:r w:rsidR="001B1597">
              <w:rPr>
                <w:rFonts w:eastAsia="Times New Roman" w:cs="Arial"/>
                <w:lang w:eastAsia="en-GB"/>
              </w:rPr>
              <w:tab/>
            </w:r>
            <w:r w:rsidRPr="001B1597">
              <w:rPr>
                <w:rFonts w:eastAsia="Times New Roman" w:cs="Arial"/>
                <w:lang w:eastAsia="en-GB"/>
              </w:rPr>
              <w:t>A local newspaper would allow a specific city or region to be targeted.</w:t>
            </w:r>
          </w:p>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(c)</w:t>
            </w:r>
            <w:r w:rsidR="001B1597">
              <w:rPr>
                <w:rFonts w:eastAsia="Times New Roman" w:cs="Arial"/>
                <w:lang w:eastAsia="en-GB"/>
              </w:rPr>
              <w:tab/>
            </w:r>
            <w:r w:rsidRPr="001B1597">
              <w:rPr>
                <w:rFonts w:eastAsia="Times New Roman" w:cs="Arial"/>
                <w:lang w:eastAsia="en-GB"/>
              </w:rPr>
              <w:t>Needing additional finance is a drawback not a benefit to a business.</w:t>
            </w:r>
          </w:p>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(d)</w:t>
            </w:r>
            <w:r w:rsidRPr="001B1597">
              <w:rPr>
                <w:rFonts w:eastAsia="Times New Roman" w:cs="Arial"/>
                <w:lang w:eastAsia="en-GB"/>
              </w:rPr>
              <w:tab/>
              <w:t>Unlike television, cinema and online advertising, audio visual techniques cannot be used in the written press.</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9</w:t>
            </w:r>
          </w:p>
        </w:tc>
        <w:tc>
          <w:tcPr>
            <w:tcW w:w="385" w:type="pct"/>
          </w:tcPr>
          <w:p w:rsidR="00AC40D0" w:rsidRDefault="00AC40D0" w:rsidP="00AC40D0">
            <w:pPr>
              <w:tabs>
                <w:tab w:val="left" w:pos="426"/>
                <w:tab w:val="left" w:pos="851"/>
              </w:tabs>
              <w:jc w:val="center"/>
              <w:rPr>
                <w:rFonts w:cs="Arial"/>
                <w:b/>
              </w:rPr>
            </w:pPr>
            <w:r>
              <w:rPr>
                <w:rFonts w:cs="Arial"/>
                <w:b/>
              </w:rPr>
              <w:t>(b)</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851"/>
              </w:tabs>
              <w:spacing w:after="0" w:line="240" w:lineRule="auto"/>
              <w:ind w:left="426" w:hanging="426"/>
              <w:rPr>
                <w:rFonts w:eastAsia="Times New Roman" w:cs="Arial"/>
                <w:lang w:eastAsia="en-GB"/>
              </w:rPr>
            </w:pPr>
            <w:r w:rsidRPr="001B1597">
              <w:rPr>
                <w:rFonts w:eastAsia="Times New Roman" w:cs="Arial"/>
                <w:b/>
                <w:lang w:eastAsia="en-GB"/>
              </w:rPr>
              <w:t>(a)</w:t>
            </w:r>
            <w:r w:rsidRPr="001B1597">
              <w:rPr>
                <w:rFonts w:eastAsia="Times New Roman" w:cs="Arial"/>
                <w:lang w:eastAsia="en-GB"/>
              </w:rPr>
              <w:tab/>
              <w:t>The decline stage is downward sloping because sales are decreasing.</w:t>
            </w:r>
          </w:p>
          <w:p w:rsidR="00AC40D0" w:rsidRPr="001B1597" w:rsidRDefault="00AC40D0" w:rsidP="001B1597">
            <w:pPr>
              <w:tabs>
                <w:tab w:val="left" w:pos="851"/>
              </w:tabs>
              <w:spacing w:after="0" w:line="240" w:lineRule="auto"/>
              <w:ind w:left="426" w:hanging="426"/>
              <w:rPr>
                <w:rFonts w:eastAsia="Times New Roman" w:cs="Arial"/>
                <w:lang w:eastAsia="en-GB"/>
              </w:rPr>
            </w:pPr>
            <w:r w:rsidRPr="001B1597">
              <w:rPr>
                <w:rFonts w:eastAsia="Times New Roman" w:cs="Arial"/>
                <w:b/>
                <w:lang w:eastAsia="en-GB"/>
              </w:rPr>
              <w:t>(b)</w:t>
            </w:r>
            <w:r w:rsidRPr="001B1597">
              <w:rPr>
                <w:rFonts w:eastAsia="Times New Roman" w:cs="Arial"/>
                <w:lang w:eastAsia="en-GB"/>
              </w:rPr>
              <w:tab/>
            </w:r>
            <w:r w:rsidRPr="001B1597">
              <w:rPr>
                <w:rFonts w:eastAsia="Times New Roman" w:cs="Arial"/>
                <w:b/>
                <w:lang w:eastAsia="en-GB"/>
              </w:rPr>
              <w:t>Correct answer:</w:t>
            </w:r>
            <w:r w:rsidRPr="001B1597">
              <w:rPr>
                <w:rFonts w:eastAsia="Times New Roman" w:cs="Arial"/>
                <w:lang w:eastAsia="en-GB"/>
              </w:rPr>
              <w:t xml:space="preserve">  Xandos is on a steep incline, approaching the summit.  They are, therefore, in the growth stage of the product life cycle.</w:t>
            </w:r>
          </w:p>
          <w:p w:rsidR="00AC40D0" w:rsidRPr="001B1597" w:rsidRDefault="00AC40D0" w:rsidP="001B1597">
            <w:pPr>
              <w:tabs>
                <w:tab w:val="left" w:pos="851"/>
              </w:tabs>
              <w:spacing w:after="0" w:line="240" w:lineRule="auto"/>
              <w:ind w:left="426" w:hanging="426"/>
              <w:rPr>
                <w:rFonts w:eastAsia="Times New Roman" w:cs="Arial"/>
                <w:lang w:eastAsia="en-GB"/>
              </w:rPr>
            </w:pPr>
            <w:r w:rsidRPr="001B1597">
              <w:rPr>
                <w:rFonts w:eastAsia="Times New Roman" w:cs="Arial"/>
                <w:b/>
                <w:lang w:eastAsia="en-GB"/>
              </w:rPr>
              <w:t>(c)</w:t>
            </w:r>
            <w:r w:rsidR="001B1597">
              <w:rPr>
                <w:rFonts w:eastAsia="Times New Roman" w:cs="Arial"/>
                <w:lang w:eastAsia="en-GB"/>
              </w:rPr>
              <w:tab/>
            </w:r>
            <w:r w:rsidRPr="001B1597">
              <w:rPr>
                <w:rFonts w:eastAsia="Times New Roman" w:cs="Arial"/>
                <w:lang w:eastAsia="en-GB"/>
              </w:rPr>
              <w:t>The introductory stage is the beginning of the line, in this case a short, shallow incline.</w:t>
            </w:r>
          </w:p>
          <w:p w:rsidR="00AC40D0" w:rsidRPr="001B1597" w:rsidRDefault="00AC40D0" w:rsidP="001B1597">
            <w:pPr>
              <w:tabs>
                <w:tab w:val="left" w:pos="851"/>
              </w:tabs>
              <w:spacing w:after="0" w:line="240" w:lineRule="auto"/>
              <w:ind w:left="426" w:hanging="426"/>
              <w:rPr>
                <w:rFonts w:eastAsia="Times New Roman" w:cs="Arial"/>
                <w:lang w:eastAsia="en-GB"/>
              </w:rPr>
            </w:pPr>
            <w:r w:rsidRPr="001B1597">
              <w:rPr>
                <w:rFonts w:eastAsia="Times New Roman" w:cs="Arial"/>
                <w:b/>
                <w:lang w:eastAsia="en-GB"/>
              </w:rPr>
              <w:t>(d)</w:t>
            </w:r>
            <w:r w:rsidRPr="001B1597">
              <w:rPr>
                <w:rFonts w:eastAsia="Times New Roman" w:cs="Arial"/>
                <w:lang w:eastAsia="en-GB"/>
              </w:rPr>
              <w:tab/>
              <w:t>The peak of the curve represents the maturity stage, where sales are more or less constant.</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10</w:t>
            </w:r>
          </w:p>
        </w:tc>
        <w:tc>
          <w:tcPr>
            <w:tcW w:w="385" w:type="pct"/>
          </w:tcPr>
          <w:p w:rsidR="00AC40D0" w:rsidRDefault="00AC40D0" w:rsidP="00AC40D0">
            <w:pPr>
              <w:tabs>
                <w:tab w:val="left" w:pos="426"/>
                <w:tab w:val="left" w:pos="851"/>
              </w:tabs>
              <w:jc w:val="center"/>
              <w:rPr>
                <w:rFonts w:cs="Arial"/>
                <w:b/>
              </w:rPr>
            </w:pPr>
            <w:r>
              <w:rPr>
                <w:rFonts w:cs="Arial"/>
                <w:b/>
              </w:rPr>
              <w:t>(</w:t>
            </w:r>
            <w:r w:rsidR="00271A57">
              <w:rPr>
                <w:rFonts w:cs="Arial"/>
                <w:b/>
              </w:rPr>
              <w:t>b</w:t>
            </w:r>
            <w:r>
              <w:rPr>
                <w:rFonts w:cs="Arial"/>
                <w:b/>
              </w:rPr>
              <w:t>)</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709"/>
                <w:tab w:val="left" w:pos="851"/>
              </w:tabs>
              <w:spacing w:after="0" w:line="240" w:lineRule="auto"/>
              <w:ind w:left="426" w:hanging="426"/>
              <w:rPr>
                <w:rFonts w:eastAsia="Times New Roman" w:cs="Arial"/>
                <w:b/>
                <w:lang w:eastAsia="en-GB"/>
              </w:rPr>
            </w:pPr>
            <w:r w:rsidRPr="001B1597">
              <w:rPr>
                <w:rFonts w:eastAsia="Times New Roman" w:cs="Arial"/>
                <w:b/>
                <w:lang w:eastAsia="en-GB"/>
              </w:rPr>
              <w:t>(a)</w:t>
            </w:r>
            <w:r w:rsidRPr="001B1597">
              <w:rPr>
                <w:rFonts w:eastAsia="Times New Roman" w:cs="Arial"/>
                <w:b/>
                <w:lang w:eastAsia="en-GB"/>
              </w:rPr>
              <w:tab/>
            </w:r>
            <w:r w:rsidRPr="001B1597">
              <w:rPr>
                <w:rFonts w:eastAsia="Times New Roman" w:cs="Arial"/>
                <w:lang w:eastAsia="en-GB"/>
              </w:rPr>
              <w:t xml:space="preserve">Market research does not directly affect demand; however the aim of any marketing activity is to increase, rather than decrease demand. </w:t>
            </w:r>
          </w:p>
          <w:p w:rsidR="00AC40D0" w:rsidRPr="001B1597" w:rsidRDefault="001B1597" w:rsidP="001B1597">
            <w:pPr>
              <w:tabs>
                <w:tab w:val="left" w:pos="709"/>
                <w:tab w:val="left" w:pos="851"/>
              </w:tabs>
              <w:spacing w:after="0" w:line="240" w:lineRule="auto"/>
              <w:ind w:left="426" w:hanging="426"/>
              <w:rPr>
                <w:rFonts w:eastAsia="Times New Roman" w:cs="Arial"/>
                <w:b/>
                <w:lang w:eastAsia="en-GB"/>
              </w:rPr>
            </w:pPr>
            <w:r>
              <w:rPr>
                <w:rFonts w:eastAsia="Times New Roman" w:cs="Arial"/>
                <w:b/>
                <w:lang w:eastAsia="en-GB"/>
              </w:rPr>
              <w:t>(b)</w:t>
            </w:r>
            <w:r w:rsidR="00AC40D0" w:rsidRPr="001B1597">
              <w:rPr>
                <w:rFonts w:eastAsia="Times New Roman" w:cs="Arial"/>
                <w:b/>
                <w:lang w:eastAsia="en-GB"/>
              </w:rPr>
              <w:tab/>
              <w:t>Correct answer:</w:t>
            </w:r>
            <w:r w:rsidR="00AC40D0" w:rsidRPr="001B1597">
              <w:rPr>
                <w:rFonts w:eastAsia="Times New Roman" w:cs="Arial"/>
                <w:lang w:eastAsia="en-GB"/>
              </w:rPr>
              <w:t xml:space="preserve">  Market research is used to identify and understand customer needs.</w:t>
            </w:r>
          </w:p>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(c)</w:t>
            </w:r>
            <w:r w:rsidRPr="001B1597">
              <w:rPr>
                <w:rFonts w:eastAsia="Times New Roman" w:cs="Arial"/>
                <w:b/>
                <w:lang w:eastAsia="en-GB"/>
              </w:rPr>
              <w:tab/>
            </w:r>
            <w:r w:rsidRPr="001B1597">
              <w:rPr>
                <w:rFonts w:eastAsia="Times New Roman" w:cs="Arial"/>
                <w:lang w:eastAsia="en-GB"/>
              </w:rPr>
              <w:t>Market research is not an employee motivation technique.</w:t>
            </w:r>
          </w:p>
          <w:p w:rsidR="00AC40D0" w:rsidRPr="001B1597" w:rsidRDefault="00AC40D0" w:rsidP="001B1597">
            <w:pPr>
              <w:tabs>
                <w:tab w:val="left" w:pos="709"/>
                <w:tab w:val="left" w:pos="851"/>
              </w:tabs>
              <w:spacing w:after="0" w:line="240" w:lineRule="auto"/>
              <w:ind w:left="426" w:hanging="426"/>
              <w:rPr>
                <w:rFonts w:eastAsia="Times New Roman" w:cs="Arial"/>
                <w:lang w:eastAsia="en-GB"/>
              </w:rPr>
            </w:pPr>
            <w:r w:rsidRPr="001B1597">
              <w:rPr>
                <w:rFonts w:eastAsia="Times New Roman" w:cs="Arial"/>
                <w:b/>
                <w:lang w:eastAsia="en-GB"/>
              </w:rPr>
              <w:t>(d)</w:t>
            </w:r>
            <w:r w:rsidRPr="001B1597">
              <w:rPr>
                <w:rFonts w:eastAsia="Times New Roman" w:cs="Arial"/>
                <w:b/>
                <w:lang w:eastAsia="en-GB"/>
              </w:rPr>
              <w:tab/>
            </w:r>
            <w:r w:rsidRPr="001B1597">
              <w:rPr>
                <w:rFonts w:eastAsia="Times New Roman" w:cs="Arial"/>
                <w:lang w:eastAsia="en-GB"/>
              </w:rPr>
              <w:t>Market research des not directly affect the product lifecycle, however the aim of any marketing activity is to extend, rather than shorten, the product life cycle.</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11</w:t>
            </w:r>
          </w:p>
        </w:tc>
        <w:tc>
          <w:tcPr>
            <w:tcW w:w="385" w:type="pct"/>
          </w:tcPr>
          <w:p w:rsidR="00AC40D0" w:rsidRDefault="00AC40D0" w:rsidP="00AC40D0">
            <w:pPr>
              <w:tabs>
                <w:tab w:val="left" w:pos="426"/>
                <w:tab w:val="left" w:pos="851"/>
              </w:tabs>
              <w:jc w:val="center"/>
              <w:rPr>
                <w:rFonts w:cs="Arial"/>
                <w:b/>
              </w:rPr>
            </w:pPr>
            <w:r>
              <w:rPr>
                <w:rFonts w:cs="Arial"/>
                <w:b/>
              </w:rPr>
              <w:t>(d)</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eastAsia="Times New Roman" w:cs="Arial"/>
                <w:b/>
                <w:lang w:eastAsia="en-GB"/>
              </w:rPr>
              <w:t>(a)</w:t>
            </w:r>
            <w:r w:rsidR="001B1597">
              <w:rPr>
                <w:rFonts w:eastAsia="Times New Roman" w:cs="Arial"/>
                <w:b/>
                <w:lang w:eastAsia="en-GB"/>
              </w:rPr>
              <w:tab/>
            </w:r>
            <w:r w:rsidRPr="001B1597">
              <w:rPr>
                <w:rFonts w:eastAsia="Times New Roman" w:cs="Arial"/>
                <w:lang w:eastAsia="en-GB"/>
              </w:rPr>
              <w:t>Price reductions are used by businesses to encourage new customers to try the products.</w:t>
            </w:r>
          </w:p>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eastAsia="Times New Roman" w:cs="Arial"/>
                <w:b/>
                <w:lang w:eastAsia="en-GB"/>
              </w:rPr>
              <w:t>(b)</w:t>
            </w:r>
            <w:r w:rsidRPr="001B1597">
              <w:rPr>
                <w:rFonts w:eastAsia="Times New Roman" w:cs="Arial"/>
                <w:lang w:eastAsia="en-GB"/>
              </w:rPr>
              <w:tab/>
              <w:t>Price reductions are used by businesses to encourage sales.</w:t>
            </w:r>
          </w:p>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eastAsia="Times New Roman" w:cs="Arial"/>
                <w:b/>
                <w:lang w:eastAsia="en-GB"/>
              </w:rPr>
              <w:t>(c)</w:t>
            </w:r>
            <w:r w:rsidRPr="001B1597">
              <w:rPr>
                <w:rFonts w:eastAsia="Times New Roman" w:cs="Arial"/>
                <w:lang w:eastAsia="en-GB"/>
              </w:rPr>
              <w:tab/>
              <w:t>Price reductions are used by businesses to raise awareness of available products.</w:t>
            </w:r>
          </w:p>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eastAsia="Times New Roman" w:cs="Arial"/>
                <w:b/>
                <w:lang w:eastAsia="en-GB"/>
              </w:rPr>
              <w:t>(d)</w:t>
            </w:r>
            <w:r w:rsidRPr="001B1597">
              <w:rPr>
                <w:rFonts w:eastAsia="Times New Roman" w:cs="Arial"/>
                <w:lang w:eastAsia="en-GB"/>
              </w:rPr>
              <w:tab/>
            </w:r>
            <w:r w:rsidRPr="001B1597">
              <w:rPr>
                <w:rFonts w:eastAsia="Times New Roman" w:cs="Arial"/>
                <w:b/>
                <w:lang w:eastAsia="en-GB"/>
              </w:rPr>
              <w:t>Correct answer:</w:t>
            </w:r>
            <w:r w:rsidRPr="001B1597">
              <w:rPr>
                <w:rFonts w:eastAsia="Times New Roman" w:cs="Arial"/>
                <w:lang w:eastAsia="en-GB"/>
              </w:rPr>
              <w:t xml:space="preserve">  Reducing prices is likely to increase market share.  </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lastRenderedPageBreak/>
              <w:t>12</w:t>
            </w:r>
          </w:p>
        </w:tc>
        <w:tc>
          <w:tcPr>
            <w:tcW w:w="385" w:type="pct"/>
          </w:tcPr>
          <w:p w:rsidR="00AC40D0" w:rsidRDefault="00AC40D0" w:rsidP="00AC40D0">
            <w:pPr>
              <w:tabs>
                <w:tab w:val="left" w:pos="426"/>
                <w:tab w:val="left" w:pos="851"/>
              </w:tabs>
              <w:jc w:val="center"/>
              <w:rPr>
                <w:rFonts w:cs="Arial"/>
                <w:b/>
              </w:rPr>
            </w:pPr>
            <w:r>
              <w:rPr>
                <w:rFonts w:cs="Arial"/>
                <w:b/>
              </w:rPr>
              <w:t>(a)</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850"/>
              </w:tabs>
              <w:spacing w:after="0" w:line="240" w:lineRule="auto"/>
              <w:ind w:left="426" w:hanging="426"/>
              <w:rPr>
                <w:rFonts w:cs="Arial"/>
                <w:lang w:eastAsia="en-GB"/>
              </w:rPr>
            </w:pPr>
            <w:r w:rsidRPr="001B1597">
              <w:rPr>
                <w:rFonts w:eastAsia="Times New Roman" w:cs="Arial"/>
                <w:b/>
                <w:lang w:eastAsia="en-GB"/>
              </w:rPr>
              <w:t>(</w:t>
            </w:r>
            <w:r w:rsidRPr="001B1597">
              <w:rPr>
                <w:rFonts w:cs="Arial"/>
                <w:b/>
                <w:lang w:eastAsia="en-GB"/>
              </w:rPr>
              <w:t>a)</w:t>
            </w:r>
            <w:r w:rsidRPr="001B1597">
              <w:rPr>
                <w:rFonts w:cs="Arial"/>
                <w:b/>
                <w:lang w:eastAsia="en-GB"/>
              </w:rPr>
              <w:tab/>
            </w:r>
            <w:r w:rsidRPr="001B1597">
              <w:rPr>
                <w:rFonts w:cs="Arial"/>
                <w:lang w:eastAsia="en-GB"/>
              </w:rPr>
              <w:t>Offering free samples is a promotional technique, but is not advertising.</w:t>
            </w:r>
          </w:p>
          <w:p w:rsidR="00AC40D0" w:rsidRPr="001B1597" w:rsidRDefault="00AC40D0" w:rsidP="001B1597">
            <w:pPr>
              <w:tabs>
                <w:tab w:val="left" w:pos="850"/>
              </w:tabs>
              <w:spacing w:after="0" w:line="240" w:lineRule="auto"/>
              <w:ind w:left="426" w:hanging="426"/>
              <w:rPr>
                <w:rFonts w:cs="Arial"/>
                <w:lang w:eastAsia="en-GB"/>
              </w:rPr>
            </w:pPr>
            <w:r w:rsidRPr="001B1597">
              <w:rPr>
                <w:rFonts w:cs="Arial"/>
                <w:b/>
                <w:lang w:eastAsia="en-GB"/>
              </w:rPr>
              <w:t>(b)</w:t>
            </w:r>
            <w:r w:rsidRPr="001B1597">
              <w:rPr>
                <w:rFonts w:cs="Arial"/>
                <w:lang w:eastAsia="en-GB"/>
              </w:rPr>
              <w:tab/>
              <w:t>Market segmentation allows specific groups of customers to be targeted with promotional techniques.</w:t>
            </w:r>
          </w:p>
          <w:p w:rsidR="00AC40D0" w:rsidRPr="001B1597" w:rsidRDefault="00AC40D0" w:rsidP="001B1597">
            <w:pPr>
              <w:tabs>
                <w:tab w:val="left" w:pos="850"/>
              </w:tabs>
              <w:spacing w:after="0" w:line="240" w:lineRule="auto"/>
              <w:ind w:left="426" w:hanging="426"/>
              <w:rPr>
                <w:rFonts w:cs="Arial"/>
                <w:lang w:eastAsia="en-GB"/>
              </w:rPr>
            </w:pPr>
            <w:r w:rsidRPr="001B1597">
              <w:rPr>
                <w:rFonts w:cs="Arial"/>
                <w:b/>
                <w:lang w:eastAsia="en-GB"/>
              </w:rPr>
              <w:t>(c)</w:t>
            </w:r>
            <w:r w:rsidRPr="001B1597">
              <w:rPr>
                <w:rFonts w:cs="Arial"/>
                <w:lang w:eastAsia="en-GB"/>
              </w:rPr>
              <w:tab/>
            </w:r>
            <w:r w:rsidRPr="001B1597">
              <w:rPr>
                <w:rFonts w:eastAsia="Times New Roman" w:cs="Arial"/>
                <w:b/>
                <w:lang w:eastAsia="en-GB"/>
              </w:rPr>
              <w:t>Correct answer:</w:t>
            </w:r>
            <w:r w:rsidRPr="001B1597">
              <w:rPr>
                <w:rFonts w:eastAsia="Times New Roman" w:cs="Arial"/>
                <w:lang w:eastAsia="en-GB"/>
              </w:rPr>
              <w:t xml:space="preserve">  </w:t>
            </w:r>
            <w:r w:rsidRPr="001B1597">
              <w:rPr>
                <w:rFonts w:cs="Arial"/>
                <w:lang w:eastAsia="en-GB"/>
              </w:rPr>
              <w:t>Offering free samples is an example of point of sale promotion.</w:t>
            </w:r>
          </w:p>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cs="Arial"/>
                <w:b/>
                <w:lang w:eastAsia="en-GB"/>
              </w:rPr>
              <w:t>(d)</w:t>
            </w:r>
            <w:r w:rsidRPr="001B1597">
              <w:rPr>
                <w:rFonts w:cs="Arial"/>
                <w:lang w:eastAsia="en-GB"/>
              </w:rPr>
              <w:tab/>
            </w:r>
            <w:r w:rsidRPr="001B1597">
              <w:rPr>
                <w:rFonts w:eastAsia="Times New Roman" w:cs="Arial"/>
                <w:lang w:eastAsia="en-GB"/>
              </w:rPr>
              <w:t>Giving out free samples per se is not a market research method, however if feedback is also sought it could be – however this would be a primary market research method rather than a secondary one.</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13</w:t>
            </w:r>
          </w:p>
        </w:tc>
        <w:tc>
          <w:tcPr>
            <w:tcW w:w="385" w:type="pct"/>
          </w:tcPr>
          <w:p w:rsidR="00AC40D0" w:rsidRDefault="00AC40D0" w:rsidP="00AC40D0">
            <w:pPr>
              <w:tabs>
                <w:tab w:val="left" w:pos="426"/>
                <w:tab w:val="left" w:pos="851"/>
              </w:tabs>
              <w:jc w:val="center"/>
              <w:rPr>
                <w:rFonts w:cs="Arial"/>
                <w:b/>
              </w:rPr>
            </w:pPr>
            <w:r>
              <w:rPr>
                <w:rFonts w:cs="Arial"/>
                <w:b/>
              </w:rPr>
              <w:t>(</w:t>
            </w:r>
            <w:r w:rsidR="000D2DE4">
              <w:rPr>
                <w:rFonts w:cs="Arial"/>
                <w:b/>
              </w:rPr>
              <w:t>c</w:t>
            </w:r>
            <w:r>
              <w:rPr>
                <w:rFonts w:cs="Arial"/>
                <w:b/>
              </w:rPr>
              <w:t>)</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1B1597" w:rsidP="001B1597">
            <w:pPr>
              <w:tabs>
                <w:tab w:val="left" w:pos="851"/>
              </w:tabs>
              <w:spacing w:after="0" w:line="240" w:lineRule="auto"/>
              <w:ind w:left="426" w:hanging="426"/>
              <w:jc w:val="both"/>
              <w:rPr>
                <w:rFonts w:eastAsia="Times New Roman" w:cs="Arial"/>
                <w:b/>
                <w:lang w:eastAsia="en-GB"/>
              </w:rPr>
            </w:pPr>
            <w:r>
              <w:rPr>
                <w:rFonts w:eastAsia="Times New Roman" w:cs="Arial"/>
                <w:b/>
                <w:lang w:eastAsia="en-GB"/>
              </w:rPr>
              <w:t>(a)</w:t>
            </w:r>
            <w:r>
              <w:rPr>
                <w:rFonts w:eastAsia="Times New Roman" w:cs="Arial"/>
                <w:b/>
                <w:lang w:eastAsia="en-GB"/>
              </w:rPr>
              <w:tab/>
            </w:r>
            <w:r w:rsidR="00AC40D0" w:rsidRPr="001B1597">
              <w:rPr>
                <w:rFonts w:eastAsia="Times New Roman" w:cs="Arial"/>
                <w:lang w:eastAsia="en-GB"/>
              </w:rPr>
              <w:t>Going viral would be a benefit rather than a disadvantage.</w:t>
            </w:r>
          </w:p>
          <w:p w:rsidR="00AC40D0" w:rsidRPr="001B1597" w:rsidRDefault="001B1597" w:rsidP="001B1597">
            <w:pPr>
              <w:tabs>
                <w:tab w:val="left" w:pos="426"/>
                <w:tab w:val="left" w:pos="851"/>
              </w:tabs>
              <w:spacing w:after="0" w:line="240" w:lineRule="auto"/>
              <w:ind w:left="426" w:hanging="426"/>
              <w:rPr>
                <w:rFonts w:eastAsia="Times New Roman" w:cs="Arial"/>
                <w:lang w:eastAsia="en-GB"/>
              </w:rPr>
            </w:pPr>
            <w:r>
              <w:rPr>
                <w:rFonts w:eastAsia="Times New Roman" w:cs="Arial"/>
                <w:b/>
                <w:lang w:eastAsia="en-GB"/>
              </w:rPr>
              <w:t>(b)</w:t>
            </w:r>
            <w:r>
              <w:rPr>
                <w:rFonts w:eastAsia="Times New Roman" w:cs="Arial"/>
                <w:b/>
                <w:lang w:eastAsia="en-GB"/>
              </w:rPr>
              <w:tab/>
            </w:r>
            <w:r w:rsidR="00AC40D0" w:rsidRPr="001B1597">
              <w:rPr>
                <w:rFonts w:eastAsia="Times New Roman" w:cs="Arial"/>
                <w:lang w:eastAsia="en-GB"/>
              </w:rPr>
              <w:t>Using social media as an advertising medium is much less expensive than many traditional forms.</w:t>
            </w:r>
          </w:p>
          <w:p w:rsidR="00AC40D0" w:rsidRPr="001B1597" w:rsidRDefault="00AC40D0" w:rsidP="001B1597">
            <w:pPr>
              <w:tabs>
                <w:tab w:val="left" w:pos="426"/>
                <w:tab w:val="left" w:pos="851"/>
              </w:tabs>
              <w:spacing w:after="0" w:line="240" w:lineRule="auto"/>
              <w:ind w:left="426" w:hanging="426"/>
              <w:rPr>
                <w:rFonts w:eastAsia="Times New Roman" w:cs="Arial"/>
                <w:b/>
                <w:lang w:eastAsia="en-GB"/>
              </w:rPr>
            </w:pPr>
            <w:r w:rsidRPr="001B1597">
              <w:rPr>
                <w:rFonts w:eastAsia="Times New Roman" w:cs="Arial"/>
                <w:b/>
                <w:lang w:eastAsia="en-GB"/>
              </w:rPr>
              <w:t>(c)</w:t>
            </w:r>
            <w:r w:rsidRPr="001B1597">
              <w:rPr>
                <w:rFonts w:eastAsia="Times New Roman" w:cs="Arial"/>
                <w:b/>
                <w:lang w:eastAsia="en-GB"/>
              </w:rPr>
              <w:tab/>
              <w:t>Correct answer:</w:t>
            </w:r>
            <w:r w:rsidRPr="001B1597">
              <w:rPr>
                <w:rFonts w:eastAsia="Times New Roman" w:cs="Arial"/>
                <w:lang w:eastAsia="en-GB"/>
              </w:rPr>
              <w:t xml:space="preserve">  The message and the rate of spread are controlled by the social media users, not the sole trader.</w:t>
            </w:r>
          </w:p>
          <w:p w:rsidR="00AC40D0" w:rsidRPr="001B1597" w:rsidRDefault="00AC40D0" w:rsidP="001B1597">
            <w:pPr>
              <w:tabs>
                <w:tab w:val="left" w:pos="426"/>
                <w:tab w:val="left" w:pos="851"/>
              </w:tabs>
              <w:spacing w:after="0" w:line="240" w:lineRule="auto"/>
              <w:ind w:left="426" w:hanging="426"/>
              <w:rPr>
                <w:rFonts w:eastAsia="Times New Roman" w:cs="Arial"/>
                <w:b/>
                <w:lang w:eastAsia="en-GB"/>
              </w:rPr>
            </w:pPr>
            <w:r w:rsidRPr="001B1597">
              <w:rPr>
                <w:rFonts w:eastAsia="Times New Roman" w:cs="Arial"/>
                <w:b/>
                <w:lang w:eastAsia="en-GB"/>
              </w:rPr>
              <w:t>(d)</w:t>
            </w:r>
            <w:r w:rsidRPr="001B1597">
              <w:rPr>
                <w:rFonts w:eastAsia="Times New Roman" w:cs="Arial"/>
                <w:b/>
                <w:lang w:eastAsia="en-GB"/>
              </w:rPr>
              <w:tab/>
            </w:r>
            <w:r w:rsidRPr="001B1597">
              <w:rPr>
                <w:rFonts w:eastAsia="Times New Roman" w:cs="Arial"/>
                <w:lang w:eastAsia="en-GB"/>
              </w:rPr>
              <w:t>Social media advertising can be used very effectively by all sizes of business and is, therefore, appropriate for a sole trader.</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14</w:t>
            </w:r>
          </w:p>
        </w:tc>
        <w:tc>
          <w:tcPr>
            <w:tcW w:w="385" w:type="pct"/>
          </w:tcPr>
          <w:p w:rsidR="00AC40D0" w:rsidRDefault="00AC40D0" w:rsidP="00AC40D0">
            <w:pPr>
              <w:tabs>
                <w:tab w:val="left" w:pos="426"/>
                <w:tab w:val="left" w:pos="851"/>
              </w:tabs>
              <w:jc w:val="center"/>
              <w:rPr>
                <w:rFonts w:cs="Arial"/>
                <w:b/>
              </w:rPr>
            </w:pPr>
            <w:r>
              <w:rPr>
                <w:rFonts w:cs="Arial"/>
                <w:b/>
              </w:rPr>
              <w:t>(</w:t>
            </w:r>
            <w:r w:rsidR="0084281C">
              <w:rPr>
                <w:rFonts w:cs="Arial"/>
                <w:b/>
              </w:rPr>
              <w:t>c</w:t>
            </w:r>
            <w:r>
              <w:rPr>
                <w:rFonts w:cs="Arial"/>
                <w:b/>
              </w:rPr>
              <w:t>)</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851"/>
              </w:tabs>
              <w:spacing w:after="0" w:line="240" w:lineRule="auto"/>
              <w:ind w:left="426" w:hanging="426"/>
              <w:rPr>
                <w:rFonts w:cs="Arial"/>
                <w:lang w:eastAsia="en-GB"/>
              </w:rPr>
            </w:pPr>
            <w:r w:rsidRPr="001B1597">
              <w:rPr>
                <w:rFonts w:cs="Arial"/>
                <w:b/>
                <w:lang w:eastAsia="en-GB"/>
              </w:rPr>
              <w:t>(a)</w:t>
            </w:r>
            <w:r w:rsidRPr="001B1597">
              <w:rPr>
                <w:rFonts w:cs="Arial"/>
                <w:lang w:eastAsia="en-GB"/>
              </w:rPr>
              <w:tab/>
              <w:t>Increasing business risk is not a benefit.</w:t>
            </w:r>
          </w:p>
          <w:p w:rsidR="00AC40D0" w:rsidRPr="001B1597" w:rsidRDefault="00AC40D0" w:rsidP="001B1597">
            <w:pPr>
              <w:tabs>
                <w:tab w:val="left" w:pos="851"/>
              </w:tabs>
              <w:spacing w:after="0" w:line="240" w:lineRule="auto"/>
              <w:ind w:left="426" w:hanging="426"/>
              <w:rPr>
                <w:rFonts w:cs="Arial"/>
                <w:lang w:eastAsia="en-GB"/>
              </w:rPr>
            </w:pPr>
            <w:r w:rsidRPr="001B1597">
              <w:rPr>
                <w:rFonts w:cs="Arial"/>
                <w:b/>
                <w:lang w:eastAsia="en-GB"/>
              </w:rPr>
              <w:t>(b)</w:t>
            </w:r>
            <w:r w:rsidR="001B1597">
              <w:rPr>
                <w:rFonts w:cs="Arial"/>
                <w:lang w:eastAsia="en-GB"/>
              </w:rPr>
              <w:tab/>
            </w:r>
            <w:r w:rsidRPr="001B1597">
              <w:rPr>
                <w:rFonts w:cs="Arial"/>
                <w:lang w:eastAsia="en-GB"/>
              </w:rPr>
              <w:t>Innovation does not remove the importance of identifying customer needs.</w:t>
            </w:r>
          </w:p>
          <w:p w:rsidR="00AC40D0" w:rsidRPr="001B1597" w:rsidRDefault="00AC40D0" w:rsidP="001B1597">
            <w:pPr>
              <w:tabs>
                <w:tab w:val="left" w:pos="851"/>
              </w:tabs>
              <w:spacing w:after="0" w:line="240" w:lineRule="auto"/>
              <w:ind w:left="426" w:hanging="426"/>
              <w:rPr>
                <w:rFonts w:cs="Arial"/>
                <w:b/>
                <w:lang w:eastAsia="en-GB"/>
              </w:rPr>
            </w:pPr>
            <w:r w:rsidRPr="001B1597">
              <w:rPr>
                <w:rFonts w:cs="Arial"/>
                <w:b/>
                <w:lang w:eastAsia="en-GB"/>
              </w:rPr>
              <w:t>(c)</w:t>
            </w:r>
            <w:r w:rsidRPr="001B1597">
              <w:rPr>
                <w:rFonts w:cs="Arial"/>
                <w:lang w:eastAsia="en-GB"/>
              </w:rPr>
              <w:tab/>
            </w:r>
            <w:r w:rsidRPr="001B1597">
              <w:rPr>
                <w:rFonts w:eastAsia="Times New Roman" w:cs="Arial"/>
                <w:b/>
                <w:lang w:eastAsia="en-GB"/>
              </w:rPr>
              <w:t>Correct answer:</w:t>
            </w:r>
            <w:r w:rsidRPr="001B1597">
              <w:rPr>
                <w:rFonts w:eastAsia="Times New Roman" w:cs="Arial"/>
                <w:lang w:eastAsia="en-GB"/>
              </w:rPr>
              <w:t xml:space="preserve">  An improved model or new recipe, for example, can extend the product life cycle.</w:t>
            </w:r>
          </w:p>
          <w:p w:rsidR="00AC40D0" w:rsidRPr="001B1597" w:rsidRDefault="00AC40D0" w:rsidP="001B1597">
            <w:pPr>
              <w:tabs>
                <w:tab w:val="left" w:pos="851"/>
              </w:tabs>
              <w:spacing w:after="0" w:line="240" w:lineRule="auto"/>
              <w:ind w:left="426" w:hanging="426"/>
              <w:rPr>
                <w:rFonts w:eastAsia="Times New Roman" w:cs="Arial"/>
                <w:lang w:eastAsia="en-GB"/>
              </w:rPr>
            </w:pPr>
            <w:r w:rsidRPr="001B1597">
              <w:rPr>
                <w:rFonts w:cs="Arial"/>
                <w:b/>
                <w:lang w:eastAsia="en-GB"/>
              </w:rPr>
              <w:t>(d)</w:t>
            </w:r>
            <w:r w:rsidRPr="001B1597">
              <w:rPr>
                <w:rFonts w:cs="Arial"/>
                <w:lang w:eastAsia="en-GB"/>
              </w:rPr>
              <w:tab/>
            </w:r>
            <w:r w:rsidRPr="001B1597">
              <w:rPr>
                <w:rFonts w:eastAsia="Times New Roman" w:cs="Arial"/>
                <w:lang w:eastAsia="en-GB"/>
              </w:rPr>
              <w:t>Innovation, or lack of it, has no direct effect on the number of tasks delegated to subordinates.</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15</w:t>
            </w:r>
          </w:p>
        </w:tc>
        <w:tc>
          <w:tcPr>
            <w:tcW w:w="385" w:type="pct"/>
          </w:tcPr>
          <w:p w:rsidR="00AC40D0" w:rsidRDefault="00AC40D0" w:rsidP="00AC40D0">
            <w:pPr>
              <w:tabs>
                <w:tab w:val="left" w:pos="426"/>
                <w:tab w:val="left" w:pos="851"/>
              </w:tabs>
              <w:jc w:val="center"/>
              <w:rPr>
                <w:rFonts w:cs="Arial"/>
                <w:b/>
              </w:rPr>
            </w:pPr>
            <w:r>
              <w:rPr>
                <w:rFonts w:cs="Arial"/>
                <w:b/>
              </w:rPr>
              <w:t>(</w:t>
            </w:r>
            <w:r w:rsidR="003A3112">
              <w:rPr>
                <w:rFonts w:cs="Arial"/>
                <w:b/>
              </w:rPr>
              <w:t>c</w:t>
            </w:r>
            <w:r>
              <w:rPr>
                <w:rFonts w:cs="Arial"/>
                <w:b/>
              </w:rPr>
              <w:t>)</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850"/>
              </w:tabs>
              <w:spacing w:after="0" w:line="240" w:lineRule="auto"/>
              <w:ind w:left="426" w:hanging="426"/>
              <w:rPr>
                <w:rFonts w:cs="Arial"/>
                <w:lang w:eastAsia="en-GB"/>
              </w:rPr>
            </w:pPr>
            <w:r w:rsidRPr="001B1597">
              <w:rPr>
                <w:rFonts w:cs="Arial"/>
                <w:b/>
                <w:lang w:eastAsia="en-GB"/>
              </w:rPr>
              <w:t>(a)</w:t>
            </w:r>
            <w:r w:rsidRPr="001B1597">
              <w:rPr>
                <w:rFonts w:cs="Arial"/>
                <w:lang w:eastAsia="en-GB"/>
              </w:rPr>
              <w:tab/>
              <w:t>Candidate uses the incorrect base of £12.50 and inverts the formula, thus £12.50/£3.50.</w:t>
            </w:r>
          </w:p>
          <w:p w:rsidR="00AC40D0" w:rsidRPr="001B1597" w:rsidRDefault="00AC40D0" w:rsidP="001B1597">
            <w:pPr>
              <w:tabs>
                <w:tab w:val="left" w:pos="850"/>
              </w:tabs>
              <w:spacing w:after="0" w:line="240" w:lineRule="auto"/>
              <w:ind w:left="426" w:hanging="426"/>
              <w:rPr>
                <w:rFonts w:cs="Arial"/>
                <w:lang w:eastAsia="en-GB"/>
              </w:rPr>
            </w:pPr>
            <w:r w:rsidRPr="001B1597">
              <w:rPr>
                <w:rFonts w:cs="Arial"/>
                <w:b/>
                <w:lang w:eastAsia="en-GB"/>
              </w:rPr>
              <w:t>(b)</w:t>
            </w:r>
            <w:r w:rsidRPr="001B1597">
              <w:rPr>
                <w:rFonts w:cs="Arial"/>
                <w:lang w:eastAsia="en-GB"/>
              </w:rPr>
              <w:tab/>
              <w:t>Candidate inverts the formula, thus £16.00/£3.50.</w:t>
            </w:r>
          </w:p>
          <w:p w:rsidR="00AC40D0" w:rsidRPr="001B1597" w:rsidRDefault="00AC40D0" w:rsidP="001B1597">
            <w:pPr>
              <w:tabs>
                <w:tab w:val="left" w:pos="850"/>
              </w:tabs>
              <w:spacing w:after="0" w:line="240" w:lineRule="auto"/>
              <w:ind w:left="426" w:hanging="426"/>
              <w:rPr>
                <w:rFonts w:cs="Arial"/>
                <w:lang w:eastAsia="en-GB"/>
              </w:rPr>
            </w:pPr>
            <w:r w:rsidRPr="001B1597">
              <w:rPr>
                <w:rFonts w:cs="Arial"/>
                <w:b/>
                <w:lang w:eastAsia="en-GB"/>
              </w:rPr>
              <w:t>(c)</w:t>
            </w:r>
            <w:r w:rsidRPr="001B1597">
              <w:rPr>
                <w:rFonts w:cs="Arial"/>
                <w:lang w:eastAsia="en-GB"/>
              </w:rPr>
              <w:tab/>
            </w:r>
            <w:r w:rsidRPr="001B1597">
              <w:rPr>
                <w:rFonts w:eastAsia="Times New Roman" w:cs="Arial"/>
                <w:b/>
                <w:lang w:eastAsia="en-GB"/>
              </w:rPr>
              <w:t>Correct answer:</w:t>
            </w:r>
            <w:r w:rsidRPr="001B1597">
              <w:rPr>
                <w:rFonts w:eastAsia="Times New Roman" w:cs="Arial"/>
                <w:lang w:eastAsia="en-GB"/>
              </w:rPr>
              <w:t xml:space="preserve">  </w:t>
            </w:r>
            <w:r w:rsidRPr="001B1597">
              <w:rPr>
                <w:rFonts w:cs="Arial"/>
                <w:lang w:eastAsia="en-GB"/>
              </w:rPr>
              <w:t>£16.00 - £12.50 = £3.50.  £3.50/£16.00 x 100 = 22%.</w:t>
            </w:r>
          </w:p>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cs="Arial"/>
                <w:b/>
                <w:lang w:eastAsia="en-GB"/>
              </w:rPr>
              <w:t>(d)</w:t>
            </w:r>
            <w:r w:rsidRPr="001B1597">
              <w:rPr>
                <w:rFonts w:cs="Arial"/>
                <w:lang w:eastAsia="en-GB"/>
              </w:rPr>
              <w:tab/>
              <w:t>Candidate correct calculates the £3.50 reduction but erroneously divides by £12.50.</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16</w:t>
            </w:r>
          </w:p>
        </w:tc>
        <w:tc>
          <w:tcPr>
            <w:tcW w:w="385" w:type="pct"/>
          </w:tcPr>
          <w:p w:rsidR="00AC40D0" w:rsidRDefault="00AC40D0" w:rsidP="00AC40D0">
            <w:pPr>
              <w:tabs>
                <w:tab w:val="left" w:pos="426"/>
                <w:tab w:val="left" w:pos="851"/>
              </w:tabs>
              <w:jc w:val="center"/>
              <w:rPr>
                <w:rFonts w:cs="Arial"/>
                <w:b/>
              </w:rPr>
            </w:pPr>
            <w:r>
              <w:rPr>
                <w:rFonts w:cs="Arial"/>
                <w:b/>
              </w:rPr>
              <w:t>(</w:t>
            </w:r>
            <w:r w:rsidR="00EE48BB">
              <w:rPr>
                <w:rFonts w:cs="Arial"/>
                <w:b/>
              </w:rPr>
              <w:t>a</w:t>
            </w:r>
            <w:r>
              <w:rPr>
                <w:rFonts w:cs="Arial"/>
                <w:b/>
              </w:rPr>
              <w:t>)</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1B1597" w:rsidP="001B1597">
            <w:pPr>
              <w:tabs>
                <w:tab w:val="left" w:pos="709"/>
                <w:tab w:val="left" w:pos="851"/>
              </w:tabs>
              <w:spacing w:after="0" w:line="240" w:lineRule="auto"/>
              <w:ind w:left="426" w:hanging="426"/>
              <w:rPr>
                <w:rFonts w:eastAsia="Times New Roman" w:cs="Arial"/>
                <w:b/>
                <w:lang w:eastAsia="en-GB"/>
              </w:rPr>
            </w:pPr>
            <w:r>
              <w:rPr>
                <w:rFonts w:eastAsia="Times New Roman" w:cs="Arial"/>
                <w:b/>
                <w:lang w:eastAsia="en-GB"/>
              </w:rPr>
              <w:t>(a)</w:t>
            </w:r>
            <w:r>
              <w:rPr>
                <w:rFonts w:eastAsia="Times New Roman" w:cs="Arial"/>
                <w:b/>
                <w:lang w:eastAsia="en-GB"/>
              </w:rPr>
              <w:tab/>
            </w:r>
            <w:r w:rsidR="00AC40D0" w:rsidRPr="001B1597">
              <w:rPr>
                <w:rFonts w:eastAsia="Times New Roman" w:cs="Arial"/>
                <w:b/>
                <w:lang w:eastAsia="en-GB"/>
              </w:rPr>
              <w:t>Correct answer:</w:t>
            </w:r>
            <w:r w:rsidR="00AC40D0" w:rsidRPr="001B1597">
              <w:rPr>
                <w:rFonts w:eastAsia="Times New Roman" w:cs="Arial"/>
                <w:lang w:eastAsia="en-GB"/>
              </w:rPr>
              <w:t xml:space="preserve"> Primary market research can be focussed on finding out exactly what the business needs to know.  </w:t>
            </w:r>
          </w:p>
          <w:p w:rsidR="00AC40D0" w:rsidRPr="001B1597" w:rsidRDefault="00AC40D0" w:rsidP="001B1597">
            <w:pPr>
              <w:tabs>
                <w:tab w:val="left" w:pos="709"/>
                <w:tab w:val="left" w:pos="851"/>
              </w:tabs>
              <w:spacing w:after="0" w:line="240" w:lineRule="auto"/>
              <w:ind w:left="426" w:hanging="426"/>
              <w:rPr>
                <w:rFonts w:eastAsia="Times New Roman" w:cs="Arial"/>
                <w:b/>
                <w:lang w:eastAsia="en-GB"/>
              </w:rPr>
            </w:pPr>
            <w:r w:rsidRPr="001B1597">
              <w:rPr>
                <w:rFonts w:eastAsia="Times New Roman" w:cs="Arial"/>
                <w:b/>
                <w:lang w:eastAsia="en-GB"/>
              </w:rPr>
              <w:t xml:space="preserve">(b) </w:t>
            </w:r>
            <w:r w:rsidRPr="001B1597">
              <w:rPr>
                <w:rFonts w:eastAsia="Times New Roman" w:cs="Arial"/>
                <w:b/>
                <w:lang w:eastAsia="en-GB"/>
              </w:rPr>
              <w:tab/>
            </w:r>
            <w:r w:rsidRPr="001B1597">
              <w:rPr>
                <w:rFonts w:eastAsia="Times New Roman" w:cs="Arial"/>
                <w:lang w:eastAsia="en-GB"/>
              </w:rPr>
              <w:t>Primary research is likely to be more expensive than secondary research as the research has not already been conducted by a third party.</w:t>
            </w:r>
            <w:r w:rsidRPr="001B1597">
              <w:rPr>
                <w:rFonts w:eastAsia="Times New Roman" w:cs="Arial"/>
                <w:b/>
                <w:lang w:eastAsia="en-GB"/>
              </w:rPr>
              <w:t xml:space="preserve"> </w:t>
            </w:r>
          </w:p>
          <w:p w:rsidR="00AC40D0" w:rsidRPr="001B1597" w:rsidRDefault="001B1597" w:rsidP="001B1597">
            <w:pPr>
              <w:tabs>
                <w:tab w:val="left" w:pos="709"/>
                <w:tab w:val="left" w:pos="851"/>
              </w:tabs>
              <w:spacing w:after="0" w:line="240" w:lineRule="auto"/>
              <w:ind w:left="426" w:hanging="426"/>
              <w:rPr>
                <w:rFonts w:eastAsia="Times New Roman" w:cs="Arial"/>
                <w:lang w:eastAsia="en-GB"/>
              </w:rPr>
            </w:pPr>
            <w:r>
              <w:rPr>
                <w:rFonts w:eastAsia="Times New Roman" w:cs="Arial"/>
                <w:b/>
                <w:lang w:eastAsia="en-GB"/>
              </w:rPr>
              <w:t>(c)</w:t>
            </w:r>
            <w:r>
              <w:rPr>
                <w:rFonts w:eastAsia="Times New Roman" w:cs="Arial"/>
                <w:b/>
                <w:lang w:eastAsia="en-GB"/>
              </w:rPr>
              <w:tab/>
            </w:r>
            <w:r w:rsidRPr="001B1597">
              <w:rPr>
                <w:rFonts w:eastAsia="Times New Roman" w:cs="Arial"/>
                <w:lang w:eastAsia="en-GB"/>
              </w:rPr>
              <w:t>T</w:t>
            </w:r>
            <w:r w:rsidR="00AC40D0" w:rsidRPr="001B1597">
              <w:rPr>
                <w:rFonts w:eastAsia="Times New Roman" w:cs="Arial"/>
                <w:lang w:eastAsia="en-GB"/>
              </w:rPr>
              <w:t>he government does produce some market research data e.g. census, national statistics; however this is secondary market research.</w:t>
            </w:r>
          </w:p>
          <w:p w:rsidR="00AC40D0" w:rsidRPr="001B1597" w:rsidRDefault="00AC40D0" w:rsidP="001B1597">
            <w:pPr>
              <w:tabs>
                <w:tab w:val="left" w:pos="851"/>
              </w:tabs>
              <w:spacing w:after="0" w:line="240" w:lineRule="auto"/>
              <w:ind w:left="426" w:hanging="426"/>
              <w:jc w:val="both"/>
              <w:rPr>
                <w:rFonts w:eastAsia="Times New Roman" w:cs="Arial"/>
                <w:lang w:eastAsia="en-GB"/>
              </w:rPr>
            </w:pPr>
            <w:r w:rsidRPr="001B1597">
              <w:rPr>
                <w:rFonts w:eastAsia="Times New Roman" w:cs="Arial"/>
                <w:b/>
                <w:lang w:eastAsia="en-GB"/>
              </w:rPr>
              <w:t>(d)</w:t>
            </w:r>
            <w:r w:rsidRPr="001B1597">
              <w:rPr>
                <w:rFonts w:eastAsia="Times New Roman" w:cs="Arial"/>
                <w:b/>
                <w:lang w:eastAsia="en-GB"/>
              </w:rPr>
              <w:tab/>
            </w:r>
            <w:r w:rsidRPr="001B1597">
              <w:rPr>
                <w:rFonts w:eastAsia="Times New Roman" w:cs="Arial"/>
                <w:lang w:eastAsia="en-GB"/>
              </w:rPr>
              <w:t>Primary market research is normally more time consuming than secondary research as it involves field research.</w:t>
            </w:r>
          </w:p>
        </w:tc>
      </w:tr>
      <w:tr w:rsidR="00AC40D0" w:rsidRPr="00995DD7" w:rsidTr="00974E94">
        <w:trPr>
          <w:cantSplit/>
          <w:trHeight w:val="769"/>
        </w:trPr>
        <w:tc>
          <w:tcPr>
            <w:tcW w:w="562" w:type="pct"/>
          </w:tcPr>
          <w:p w:rsidR="00AC40D0" w:rsidRPr="00995DD7" w:rsidRDefault="00AC40D0" w:rsidP="00AC40D0">
            <w:pPr>
              <w:tabs>
                <w:tab w:val="left" w:pos="851"/>
              </w:tabs>
              <w:jc w:val="center"/>
              <w:rPr>
                <w:rFonts w:cs="Arial"/>
                <w:b/>
              </w:rPr>
            </w:pPr>
            <w:r>
              <w:rPr>
                <w:rFonts w:cs="Arial"/>
                <w:b/>
              </w:rPr>
              <w:lastRenderedPageBreak/>
              <w:t>17</w:t>
            </w:r>
          </w:p>
        </w:tc>
        <w:tc>
          <w:tcPr>
            <w:tcW w:w="385" w:type="pct"/>
          </w:tcPr>
          <w:p w:rsidR="00AC40D0" w:rsidRDefault="00AC40D0" w:rsidP="00AC40D0">
            <w:pPr>
              <w:tabs>
                <w:tab w:val="left" w:pos="426"/>
                <w:tab w:val="left" w:pos="851"/>
              </w:tabs>
              <w:jc w:val="center"/>
              <w:rPr>
                <w:rFonts w:cs="Arial"/>
                <w:b/>
              </w:rPr>
            </w:pPr>
            <w:r>
              <w:rPr>
                <w:rFonts w:cs="Arial"/>
                <w:b/>
              </w:rPr>
              <w:t>(a)</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eastAsia="Times New Roman" w:cs="Arial"/>
                <w:b/>
                <w:lang w:eastAsia="en-GB"/>
              </w:rPr>
              <w:t>(a)</w:t>
            </w:r>
            <w:r w:rsidR="001B1597">
              <w:rPr>
                <w:rFonts w:eastAsia="Times New Roman" w:cs="Arial"/>
                <w:lang w:eastAsia="en-GB"/>
              </w:rPr>
              <w:tab/>
            </w:r>
            <w:r w:rsidRPr="001B1597">
              <w:rPr>
                <w:rFonts w:eastAsia="Times New Roman" w:cs="Arial"/>
                <w:b/>
                <w:lang w:eastAsia="en-GB"/>
              </w:rPr>
              <w:t>Correct answer:</w:t>
            </w:r>
            <w:r w:rsidRPr="001B1597">
              <w:rPr>
                <w:rFonts w:eastAsia="Times New Roman" w:cs="Arial"/>
                <w:lang w:eastAsia="en-GB"/>
              </w:rPr>
              <w:t xml:space="preserve">  Having warehouses in different regions allows for fast delivery to all parts of the country. </w:t>
            </w:r>
          </w:p>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eastAsia="Times New Roman" w:cs="Arial"/>
                <w:b/>
                <w:lang w:eastAsia="en-GB"/>
              </w:rPr>
              <w:t>(b)</w:t>
            </w:r>
            <w:r w:rsidRPr="001B1597">
              <w:rPr>
                <w:rFonts w:eastAsia="Times New Roman" w:cs="Arial"/>
                <w:lang w:eastAsia="en-GB"/>
              </w:rPr>
              <w:tab/>
              <w:t>Market research identifies the needs of customers.</w:t>
            </w:r>
          </w:p>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eastAsia="Times New Roman" w:cs="Arial"/>
                <w:b/>
                <w:lang w:eastAsia="en-GB"/>
              </w:rPr>
              <w:t>(c)</w:t>
            </w:r>
            <w:r w:rsidRPr="001B1597">
              <w:rPr>
                <w:rFonts w:eastAsia="Times New Roman" w:cs="Arial"/>
                <w:lang w:eastAsia="en-GB"/>
              </w:rPr>
              <w:tab/>
              <w:t>A manufacturer would not use a regional distribution centre to increase costs.</w:t>
            </w:r>
          </w:p>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eastAsia="Times New Roman" w:cs="Arial"/>
                <w:b/>
                <w:lang w:eastAsia="en-GB"/>
              </w:rPr>
              <w:t>(d)</w:t>
            </w:r>
            <w:r w:rsidRPr="001B1597">
              <w:rPr>
                <w:rFonts w:eastAsia="Times New Roman" w:cs="Arial"/>
                <w:lang w:eastAsia="en-GB"/>
              </w:rPr>
              <w:tab/>
              <w:t>A regional distribution centre is a warehousing and despatch facility, not a training facility.</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18</w:t>
            </w:r>
          </w:p>
        </w:tc>
        <w:tc>
          <w:tcPr>
            <w:tcW w:w="385" w:type="pct"/>
          </w:tcPr>
          <w:p w:rsidR="00AC40D0" w:rsidRDefault="00AC40D0" w:rsidP="00AC40D0">
            <w:pPr>
              <w:tabs>
                <w:tab w:val="left" w:pos="426"/>
                <w:tab w:val="left" w:pos="851"/>
              </w:tabs>
              <w:jc w:val="center"/>
              <w:rPr>
                <w:rFonts w:cs="Arial"/>
                <w:b/>
              </w:rPr>
            </w:pPr>
            <w:r>
              <w:rPr>
                <w:rFonts w:cs="Arial"/>
                <w:b/>
              </w:rPr>
              <w:t>(</w:t>
            </w:r>
            <w:r w:rsidR="006F4EBC">
              <w:rPr>
                <w:rFonts w:cs="Arial"/>
                <w:b/>
              </w:rPr>
              <w:t>d</w:t>
            </w:r>
            <w:r>
              <w:rPr>
                <w:rFonts w:cs="Arial"/>
                <w:b/>
              </w:rPr>
              <w:t>)</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850"/>
              </w:tabs>
              <w:spacing w:after="0" w:line="240" w:lineRule="auto"/>
              <w:ind w:left="426" w:hanging="426"/>
              <w:rPr>
                <w:rFonts w:cs="Arial"/>
                <w:lang w:eastAsia="en-GB"/>
              </w:rPr>
            </w:pPr>
            <w:r w:rsidRPr="001B1597">
              <w:rPr>
                <w:rFonts w:eastAsia="Times New Roman" w:cs="Arial"/>
                <w:b/>
                <w:lang w:eastAsia="en-GB"/>
              </w:rPr>
              <w:t>(</w:t>
            </w:r>
            <w:r w:rsidRPr="001B1597">
              <w:rPr>
                <w:rFonts w:cs="Arial"/>
                <w:b/>
                <w:lang w:eastAsia="en-GB"/>
              </w:rPr>
              <w:t>a)</w:t>
            </w:r>
            <w:r w:rsidRPr="001B1597">
              <w:rPr>
                <w:rFonts w:cs="Arial"/>
                <w:b/>
                <w:lang w:eastAsia="en-GB"/>
              </w:rPr>
              <w:tab/>
            </w:r>
            <w:r w:rsidRPr="001B1597">
              <w:rPr>
                <w:rFonts w:cs="Arial"/>
                <w:lang w:eastAsia="en-GB"/>
              </w:rPr>
              <w:t xml:space="preserve">Sampling could refer to the giving of free sample, or sampling survey techniques, neither fits with the scenario in the question. </w:t>
            </w:r>
          </w:p>
          <w:p w:rsidR="00AC40D0" w:rsidRPr="001B1597" w:rsidRDefault="00AC40D0" w:rsidP="001B1597">
            <w:pPr>
              <w:tabs>
                <w:tab w:val="left" w:pos="850"/>
              </w:tabs>
              <w:spacing w:after="0" w:line="240" w:lineRule="auto"/>
              <w:ind w:left="426" w:hanging="426"/>
              <w:rPr>
                <w:rFonts w:cs="Arial"/>
                <w:lang w:eastAsia="en-GB"/>
              </w:rPr>
            </w:pPr>
            <w:r w:rsidRPr="001B1597">
              <w:rPr>
                <w:rFonts w:cs="Arial"/>
                <w:b/>
                <w:lang w:eastAsia="en-GB"/>
              </w:rPr>
              <w:t>(b)</w:t>
            </w:r>
            <w:r w:rsidRPr="001B1597">
              <w:rPr>
                <w:rFonts w:cs="Arial"/>
                <w:lang w:eastAsia="en-GB"/>
              </w:rPr>
              <w:tab/>
              <w:t>Target marketing attempts to encourage a particular type of customer to buy products.</w:t>
            </w:r>
          </w:p>
          <w:p w:rsidR="00AC40D0" w:rsidRPr="001B1597" w:rsidRDefault="00AC40D0" w:rsidP="001B1597">
            <w:pPr>
              <w:tabs>
                <w:tab w:val="left" w:pos="850"/>
              </w:tabs>
              <w:spacing w:after="0" w:line="240" w:lineRule="auto"/>
              <w:ind w:left="426" w:hanging="426"/>
              <w:rPr>
                <w:rFonts w:cs="Arial"/>
                <w:lang w:eastAsia="en-GB"/>
              </w:rPr>
            </w:pPr>
            <w:r w:rsidRPr="001B1597">
              <w:rPr>
                <w:rFonts w:cs="Arial"/>
                <w:b/>
                <w:lang w:eastAsia="en-GB"/>
              </w:rPr>
              <w:t>(c)</w:t>
            </w:r>
            <w:r w:rsidRPr="001B1597">
              <w:rPr>
                <w:rFonts w:cs="Arial"/>
                <w:lang w:eastAsia="en-GB"/>
              </w:rPr>
              <w:tab/>
              <w:t>The national census is an official collection of statistics about the population of the country.</w:t>
            </w:r>
          </w:p>
          <w:p w:rsidR="00AC40D0" w:rsidRPr="001B1597" w:rsidRDefault="00AC40D0" w:rsidP="001B1597">
            <w:pPr>
              <w:tabs>
                <w:tab w:val="left" w:pos="850"/>
              </w:tabs>
              <w:spacing w:after="0" w:line="240" w:lineRule="auto"/>
              <w:ind w:left="426" w:hanging="426"/>
              <w:rPr>
                <w:rFonts w:eastAsia="Times New Roman" w:cs="Arial"/>
                <w:lang w:eastAsia="en-GB"/>
              </w:rPr>
            </w:pPr>
            <w:r w:rsidRPr="001B1597">
              <w:rPr>
                <w:rFonts w:cs="Arial"/>
                <w:b/>
                <w:lang w:eastAsia="en-GB"/>
              </w:rPr>
              <w:t>(d)</w:t>
            </w:r>
            <w:r w:rsidRPr="001B1597">
              <w:rPr>
                <w:rFonts w:cs="Arial"/>
                <w:lang w:eastAsia="en-GB"/>
              </w:rPr>
              <w:tab/>
            </w:r>
            <w:r w:rsidRPr="001B1597">
              <w:rPr>
                <w:rFonts w:eastAsia="Times New Roman" w:cs="Arial"/>
                <w:b/>
                <w:lang w:eastAsia="en-GB"/>
              </w:rPr>
              <w:t>Correct answer:</w:t>
            </w:r>
            <w:r w:rsidRPr="001B1597">
              <w:rPr>
                <w:rFonts w:eastAsia="Times New Roman" w:cs="Arial"/>
                <w:lang w:eastAsia="en-GB"/>
              </w:rPr>
              <w:t xml:space="preserve">  Using selected stores to test the popularity of a product is called ‘trialling’.</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rPr>
              <w:t>19</w:t>
            </w:r>
          </w:p>
        </w:tc>
        <w:tc>
          <w:tcPr>
            <w:tcW w:w="385" w:type="pct"/>
          </w:tcPr>
          <w:p w:rsidR="00AC40D0" w:rsidRDefault="00AC40D0" w:rsidP="00AC40D0">
            <w:pPr>
              <w:tabs>
                <w:tab w:val="left" w:pos="426"/>
                <w:tab w:val="left" w:pos="851"/>
              </w:tabs>
              <w:jc w:val="center"/>
              <w:rPr>
                <w:rFonts w:cs="Arial"/>
                <w:b/>
              </w:rPr>
            </w:pPr>
            <w:r>
              <w:rPr>
                <w:rFonts w:cs="Arial"/>
                <w:b/>
              </w:rPr>
              <w:t>(</w:t>
            </w:r>
            <w:r w:rsidR="00EF14C5">
              <w:rPr>
                <w:rFonts w:cs="Arial"/>
                <w:b/>
              </w:rPr>
              <w:t>c</w:t>
            </w:r>
            <w:r>
              <w:rPr>
                <w:rFonts w:cs="Arial"/>
                <w:b/>
              </w:rPr>
              <w:t>)</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1B1597" w:rsidP="001B1597">
            <w:pPr>
              <w:tabs>
                <w:tab w:val="left" w:pos="851"/>
              </w:tabs>
              <w:spacing w:after="0" w:line="240" w:lineRule="auto"/>
              <w:ind w:left="426" w:hanging="426"/>
              <w:jc w:val="both"/>
              <w:rPr>
                <w:rFonts w:eastAsia="Times New Roman" w:cs="Arial"/>
                <w:b/>
                <w:lang w:eastAsia="en-GB"/>
              </w:rPr>
            </w:pPr>
            <w:r>
              <w:rPr>
                <w:rFonts w:eastAsia="Times New Roman" w:cs="Arial"/>
                <w:b/>
                <w:lang w:eastAsia="en-GB"/>
              </w:rPr>
              <w:t>(a)</w:t>
            </w:r>
            <w:r>
              <w:rPr>
                <w:rFonts w:eastAsia="Times New Roman" w:cs="Arial"/>
                <w:b/>
                <w:lang w:eastAsia="en-GB"/>
              </w:rPr>
              <w:tab/>
            </w:r>
            <w:r w:rsidR="00AC40D0" w:rsidRPr="001B1597">
              <w:rPr>
                <w:rFonts w:eastAsia="Times New Roman" w:cs="Arial"/>
                <w:lang w:eastAsia="en-GB"/>
              </w:rPr>
              <w:t>Digital distribution is about how the product gets to the customer, not how it is promoted.</w:t>
            </w:r>
          </w:p>
          <w:p w:rsidR="00AC40D0" w:rsidRPr="001B1597" w:rsidRDefault="00AC40D0" w:rsidP="001B1597">
            <w:pPr>
              <w:tabs>
                <w:tab w:val="left" w:pos="426"/>
                <w:tab w:val="left" w:pos="851"/>
              </w:tabs>
              <w:spacing w:after="0" w:line="240" w:lineRule="auto"/>
              <w:ind w:left="426" w:hanging="426"/>
              <w:rPr>
                <w:rFonts w:eastAsia="Times New Roman" w:cs="Arial"/>
                <w:lang w:eastAsia="en-GB"/>
              </w:rPr>
            </w:pPr>
            <w:r w:rsidRPr="001B1597">
              <w:rPr>
                <w:rFonts w:eastAsia="Times New Roman" w:cs="Arial"/>
                <w:b/>
                <w:lang w:eastAsia="en-GB"/>
              </w:rPr>
              <w:t>(b)</w:t>
            </w:r>
            <w:r w:rsidRPr="001B1597">
              <w:rPr>
                <w:rFonts w:eastAsia="Times New Roman" w:cs="Arial"/>
                <w:b/>
                <w:lang w:eastAsia="en-GB"/>
              </w:rPr>
              <w:tab/>
            </w:r>
            <w:r w:rsidRPr="001B1597">
              <w:rPr>
                <w:rFonts w:eastAsia="Times New Roman" w:cs="Arial"/>
                <w:lang w:eastAsia="en-GB"/>
              </w:rPr>
              <w:t>Digital distribution does not use any physical distribution channels.</w:t>
            </w:r>
          </w:p>
          <w:p w:rsidR="00AC40D0" w:rsidRPr="001B1597" w:rsidRDefault="00AC40D0" w:rsidP="001B1597">
            <w:pPr>
              <w:tabs>
                <w:tab w:val="left" w:pos="426"/>
                <w:tab w:val="left" w:pos="851"/>
              </w:tabs>
              <w:spacing w:after="0" w:line="240" w:lineRule="auto"/>
              <w:ind w:left="426" w:hanging="426"/>
              <w:rPr>
                <w:rFonts w:eastAsia="Times New Roman" w:cs="Arial"/>
                <w:b/>
                <w:lang w:eastAsia="en-GB"/>
              </w:rPr>
            </w:pPr>
            <w:r w:rsidRPr="001B1597">
              <w:rPr>
                <w:rFonts w:eastAsia="Times New Roman" w:cs="Arial"/>
                <w:b/>
                <w:lang w:eastAsia="en-GB"/>
              </w:rPr>
              <w:t>(c)</w:t>
            </w:r>
            <w:r w:rsidRPr="001B1597">
              <w:rPr>
                <w:rFonts w:eastAsia="Times New Roman" w:cs="Arial"/>
                <w:b/>
                <w:lang w:eastAsia="en-GB"/>
              </w:rPr>
              <w:tab/>
              <w:t>Correct answer:</w:t>
            </w:r>
            <w:r w:rsidRPr="001B1597">
              <w:rPr>
                <w:rFonts w:eastAsia="Times New Roman" w:cs="Arial"/>
                <w:lang w:eastAsia="en-GB"/>
              </w:rPr>
              <w:t xml:space="preserve">  Digital distribution refers to delivering products via the Internet.  Examples include software and e-books.</w:t>
            </w:r>
          </w:p>
          <w:p w:rsidR="00AC40D0" w:rsidRPr="001B1597" w:rsidRDefault="00AC40D0" w:rsidP="001B1597">
            <w:pPr>
              <w:tabs>
                <w:tab w:val="left" w:pos="426"/>
                <w:tab w:val="left" w:pos="851"/>
              </w:tabs>
              <w:spacing w:after="0" w:line="240" w:lineRule="auto"/>
              <w:ind w:left="426" w:hanging="426"/>
              <w:rPr>
                <w:rFonts w:eastAsia="Times New Roman" w:cs="Arial"/>
                <w:b/>
                <w:lang w:eastAsia="en-GB"/>
              </w:rPr>
            </w:pPr>
            <w:r w:rsidRPr="001B1597">
              <w:rPr>
                <w:rFonts w:eastAsia="Times New Roman" w:cs="Arial"/>
                <w:b/>
                <w:lang w:eastAsia="en-GB"/>
              </w:rPr>
              <w:t>(d)</w:t>
            </w:r>
            <w:r w:rsidRPr="001B1597">
              <w:rPr>
                <w:rFonts w:eastAsia="Times New Roman" w:cs="Arial"/>
                <w:b/>
                <w:lang w:eastAsia="en-GB"/>
              </w:rPr>
              <w:tab/>
            </w:r>
            <w:r w:rsidRPr="001B1597">
              <w:rPr>
                <w:rFonts w:eastAsia="Times New Roman" w:cs="Arial"/>
                <w:lang w:eastAsia="en-GB"/>
              </w:rPr>
              <w:t>A business that uses digital distribution has no physical products to store.</w:t>
            </w:r>
          </w:p>
        </w:tc>
      </w:tr>
      <w:tr w:rsidR="00AC40D0" w:rsidRPr="00995DD7" w:rsidTr="00974E94">
        <w:trPr>
          <w:trHeight w:val="769"/>
        </w:trPr>
        <w:tc>
          <w:tcPr>
            <w:tcW w:w="562" w:type="pct"/>
          </w:tcPr>
          <w:p w:rsidR="00AC40D0" w:rsidRPr="00995DD7" w:rsidRDefault="00AC40D0" w:rsidP="00AC40D0">
            <w:pPr>
              <w:tabs>
                <w:tab w:val="left" w:pos="851"/>
              </w:tabs>
              <w:jc w:val="center"/>
              <w:rPr>
                <w:rFonts w:cs="Arial"/>
                <w:b/>
              </w:rPr>
            </w:pPr>
            <w:r>
              <w:rPr>
                <w:rFonts w:cs="Arial"/>
                <w:b/>
                <w:lang w:eastAsia="en-GB"/>
              </w:rPr>
              <w:t>20</w:t>
            </w:r>
          </w:p>
        </w:tc>
        <w:tc>
          <w:tcPr>
            <w:tcW w:w="385" w:type="pct"/>
          </w:tcPr>
          <w:p w:rsidR="00AC40D0" w:rsidRDefault="00AC40D0" w:rsidP="00AC40D0">
            <w:pPr>
              <w:tabs>
                <w:tab w:val="left" w:pos="426"/>
                <w:tab w:val="left" w:pos="851"/>
              </w:tabs>
              <w:jc w:val="center"/>
              <w:rPr>
                <w:rFonts w:cs="Arial"/>
                <w:b/>
              </w:rPr>
            </w:pPr>
            <w:r>
              <w:rPr>
                <w:rFonts w:cs="Arial"/>
                <w:b/>
              </w:rPr>
              <w:t>(d)</w:t>
            </w:r>
          </w:p>
        </w:tc>
        <w:tc>
          <w:tcPr>
            <w:tcW w:w="397" w:type="pct"/>
          </w:tcPr>
          <w:p w:rsidR="00AC40D0" w:rsidRDefault="00AC40D0" w:rsidP="00AC40D0">
            <w:pPr>
              <w:tabs>
                <w:tab w:val="left" w:pos="851"/>
              </w:tabs>
              <w:jc w:val="center"/>
              <w:rPr>
                <w:rFonts w:cs="Arial"/>
                <w:b/>
              </w:rPr>
            </w:pPr>
            <w:r>
              <w:rPr>
                <w:rFonts w:cs="Arial"/>
                <w:b/>
              </w:rPr>
              <w:t>1</w:t>
            </w:r>
          </w:p>
        </w:tc>
        <w:tc>
          <w:tcPr>
            <w:tcW w:w="3656" w:type="pct"/>
          </w:tcPr>
          <w:p w:rsidR="00AC40D0" w:rsidRPr="001B1597" w:rsidRDefault="00AC40D0" w:rsidP="001B1597">
            <w:pPr>
              <w:tabs>
                <w:tab w:val="left" w:pos="851"/>
              </w:tabs>
              <w:spacing w:after="0" w:line="240" w:lineRule="auto"/>
              <w:ind w:left="426" w:hanging="426"/>
              <w:rPr>
                <w:rFonts w:cs="Arial"/>
                <w:lang w:eastAsia="en-GB"/>
              </w:rPr>
            </w:pPr>
            <w:r w:rsidRPr="001B1597">
              <w:rPr>
                <w:rFonts w:cs="Arial"/>
                <w:b/>
                <w:lang w:eastAsia="en-GB"/>
              </w:rPr>
              <w:t>(a)</w:t>
            </w:r>
            <w:r w:rsidRPr="001B1597">
              <w:rPr>
                <w:rFonts w:cs="Arial"/>
                <w:lang w:eastAsia="en-GB"/>
              </w:rPr>
              <w:tab/>
              <w:t>Demand for both products has increased (Product A by 3 million per month and Product B by 1 million per month).</w:t>
            </w:r>
          </w:p>
          <w:p w:rsidR="00AC40D0" w:rsidRPr="001B1597" w:rsidRDefault="00AC40D0" w:rsidP="001B1597">
            <w:pPr>
              <w:tabs>
                <w:tab w:val="left" w:pos="851"/>
              </w:tabs>
              <w:spacing w:after="0" w:line="240" w:lineRule="auto"/>
              <w:ind w:left="426" w:hanging="426"/>
              <w:rPr>
                <w:rFonts w:cs="Arial"/>
                <w:lang w:eastAsia="en-GB"/>
              </w:rPr>
            </w:pPr>
            <w:r w:rsidRPr="001B1597">
              <w:rPr>
                <w:rFonts w:cs="Arial"/>
                <w:b/>
                <w:lang w:eastAsia="en-GB"/>
              </w:rPr>
              <w:t>(b)</w:t>
            </w:r>
            <w:r w:rsidRPr="001B1597">
              <w:rPr>
                <w:rFonts w:cs="Arial"/>
                <w:lang w:eastAsia="en-GB"/>
              </w:rPr>
              <w:tab/>
              <w:t>Despite a large increase in demand for Product A, Product B is still more popular (11 million a month v 6 million a month)</w:t>
            </w:r>
          </w:p>
          <w:p w:rsidR="00AC40D0" w:rsidRPr="001B1597" w:rsidRDefault="00AC40D0" w:rsidP="001B1597">
            <w:pPr>
              <w:tabs>
                <w:tab w:val="left" w:pos="851"/>
              </w:tabs>
              <w:spacing w:after="0" w:line="240" w:lineRule="auto"/>
              <w:ind w:left="426" w:hanging="426"/>
              <w:rPr>
                <w:rFonts w:cs="Arial"/>
                <w:b/>
                <w:lang w:eastAsia="en-GB"/>
              </w:rPr>
            </w:pPr>
            <w:r w:rsidRPr="001B1597">
              <w:rPr>
                <w:rFonts w:cs="Arial"/>
                <w:b/>
                <w:lang w:eastAsia="en-GB"/>
              </w:rPr>
              <w:t>(c)</w:t>
            </w:r>
            <w:r w:rsidRPr="001B1597">
              <w:rPr>
                <w:rFonts w:cs="Arial"/>
                <w:lang w:eastAsia="en-GB"/>
              </w:rPr>
              <w:tab/>
            </w:r>
            <w:r w:rsidRPr="001B1597">
              <w:rPr>
                <w:rFonts w:eastAsia="Times New Roman" w:cs="Arial"/>
                <w:lang w:eastAsia="en-GB"/>
              </w:rPr>
              <w:t>The quantity sold of Product A doubles, i.e. increases by 100%.</w:t>
            </w:r>
          </w:p>
          <w:p w:rsidR="00AC40D0" w:rsidRPr="001B1597" w:rsidRDefault="00AC40D0" w:rsidP="001B1597">
            <w:pPr>
              <w:tabs>
                <w:tab w:val="left" w:pos="851"/>
              </w:tabs>
              <w:spacing w:after="0" w:line="240" w:lineRule="auto"/>
              <w:ind w:left="426" w:hanging="426"/>
              <w:rPr>
                <w:rFonts w:eastAsia="Times New Roman" w:cs="Arial"/>
                <w:lang w:eastAsia="en-GB"/>
              </w:rPr>
            </w:pPr>
            <w:r w:rsidRPr="001B1597">
              <w:rPr>
                <w:rFonts w:cs="Arial"/>
                <w:b/>
                <w:lang w:eastAsia="en-GB"/>
              </w:rPr>
              <w:t>(d)</w:t>
            </w:r>
            <w:r w:rsidRPr="001B1597">
              <w:rPr>
                <w:rFonts w:cs="Arial"/>
                <w:lang w:eastAsia="en-GB"/>
              </w:rPr>
              <w:tab/>
            </w:r>
            <w:r w:rsidRPr="001B1597">
              <w:rPr>
                <w:rFonts w:eastAsia="Times New Roman" w:cs="Arial"/>
                <w:b/>
                <w:lang w:eastAsia="en-GB"/>
              </w:rPr>
              <w:t>Correct answer:</w:t>
            </w:r>
            <w:r w:rsidRPr="001B1597">
              <w:rPr>
                <w:rFonts w:eastAsia="Times New Roman" w:cs="Arial"/>
                <w:lang w:eastAsia="en-GB"/>
              </w:rPr>
              <w:t xml:space="preserve">  the sales of Product A increase by 100%, whereas the sales of Product B only increase by 10%.</w:t>
            </w:r>
          </w:p>
        </w:tc>
      </w:tr>
    </w:tbl>
    <w:p w:rsidR="00C53DA6" w:rsidRDefault="00C53DA6" w:rsidP="00D21C92"/>
    <w:p w:rsidR="00C53DA6" w:rsidRDefault="00C53DA6" w:rsidP="00D21C92"/>
    <w:p w:rsidR="00C53DA6" w:rsidRDefault="00C53DA6" w:rsidP="00D21C92"/>
    <w:p w:rsidR="00974E94" w:rsidRDefault="00974E94" w:rsidP="00D21C92"/>
    <w:p w:rsidR="00974E94" w:rsidRDefault="00974E94" w:rsidP="00D21C92"/>
    <w:p w:rsidR="00974E94" w:rsidRDefault="00974E94" w:rsidP="00D21C92"/>
    <w:p w:rsidR="00974E94" w:rsidRDefault="00974E94" w:rsidP="00D21C92"/>
    <w:p w:rsidR="00974E94" w:rsidRDefault="00974E94" w:rsidP="00D21C92"/>
    <w:p w:rsidR="00974E94" w:rsidRDefault="00974E94" w:rsidP="00D21C92"/>
    <w:p w:rsidR="00974E94" w:rsidRDefault="00974E94" w:rsidP="00D21C92"/>
    <w:p w:rsidR="00C53DA6" w:rsidRDefault="00C53DA6" w:rsidP="00D21C92"/>
    <w:p w:rsidR="00A52232" w:rsidRDefault="00A52232" w:rsidP="00404CFC"/>
    <w:p w:rsidR="00A52232" w:rsidRDefault="00A52232" w:rsidP="00404CFC"/>
    <w:p w:rsidR="00F06F8C" w:rsidRDefault="00F06F8C" w:rsidP="00404CFC"/>
    <w:p w:rsidR="00A52232" w:rsidRDefault="00A52232" w:rsidP="00404CFC"/>
    <w:p w:rsidR="00A52232" w:rsidRDefault="00A52232" w:rsidP="00404CFC"/>
    <w:p w:rsidR="00A52232" w:rsidRDefault="001B1597" w:rsidP="00404CFC">
      <w:r>
        <w:rPr>
          <w:noProof/>
          <w:lang w:eastAsia="en-GB"/>
        </w:rPr>
        <mc:AlternateContent>
          <mc:Choice Requires="wps">
            <w:drawing>
              <wp:inline distT="0" distB="0" distL="0" distR="0" wp14:anchorId="3A2F76C4" wp14:editId="49EC1518">
                <wp:extent cx="8768080" cy="87630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8080" cy="876300"/>
                        </a:xfrm>
                        <a:prstGeom prst="rect">
                          <a:avLst/>
                        </a:prstGeom>
                        <a:noFill/>
                        <a:ln w="9525">
                          <a:noFill/>
                          <a:miter lim="800000"/>
                          <a:headEnd/>
                          <a:tailEnd/>
                        </a:ln>
                      </wps:spPr>
                      <wps:txbx>
                        <w:txbxContent>
                          <w:p w:rsidR="001B1597" w:rsidRPr="00685A49" w:rsidRDefault="001B1597" w:rsidP="001B1597">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4" w:history="1">
                              <w:r w:rsidRPr="00DB4016">
                                <w:rPr>
                                  <w:rStyle w:val="Hyperlink"/>
                                  <w:rFonts w:cs="Arial"/>
                                  <w:sz w:val="16"/>
                                  <w:szCs w:val="16"/>
                                </w:rPr>
                                <w:t>Like’</w:t>
                              </w:r>
                            </w:hyperlink>
                            <w:r>
                              <w:rPr>
                                <w:rFonts w:cs="Arial"/>
                                <w:sz w:val="16"/>
                                <w:szCs w:val="16"/>
                              </w:rPr>
                              <w:t xml:space="preserve"> or ‘</w:t>
                            </w:r>
                            <w:hyperlink r:id="rId15"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1B1597" w:rsidRPr="00301B34" w:rsidRDefault="001B1597" w:rsidP="001B1597">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6" w:history="1">
                              <w:r w:rsidRPr="00301B34">
                                <w:rPr>
                                  <w:rStyle w:val="Hyperlink"/>
                                  <w:rFonts w:cs="Arial"/>
                                  <w:sz w:val="16"/>
                                  <w:szCs w:val="16"/>
                                </w:rPr>
                                <w:t>www.ocr.org.uk/expression-of-interest</w:t>
                              </w:r>
                            </w:hyperlink>
                          </w:p>
                          <w:p w:rsidR="001B1597" w:rsidRPr="00E960CF" w:rsidRDefault="001B1597" w:rsidP="001B1597">
                            <w:pPr>
                              <w:suppressAutoHyphens/>
                              <w:autoSpaceDE w:val="0"/>
                              <w:autoSpaceDN w:val="0"/>
                              <w:adjustRightInd w:val="0"/>
                              <w:spacing w:after="57" w:line="288" w:lineRule="auto"/>
                              <w:textAlignment w:val="center"/>
                              <w:rPr>
                                <w:rFonts w:cs="Arial"/>
                                <w:color w:val="000000"/>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sidRPr="00E960CF">
                              <w:rPr>
                                <w:rFonts w:cs="Arial"/>
                                <w:color w:val="000000"/>
                                <w:sz w:val="16"/>
                                <w:szCs w:val="16"/>
                                <w:u w:val="thick"/>
                              </w:rPr>
                              <w:t>www.ocr.org.uk/i-want-to/find-resources/</w:t>
                            </w:r>
                          </w:p>
                        </w:txbxContent>
                      </wps:txbx>
                      <wps:bodyPr rot="0" vert="horz" wrap="square" lIns="91440" tIns="45720" rIns="91440" bIns="45720" anchor="t" anchorCtr="0">
                        <a:noAutofit/>
                      </wps:bodyPr>
                    </wps:wsp>
                  </a:graphicData>
                </a:graphic>
              </wp:inline>
            </w:drawing>
          </mc:Choice>
          <mc:Fallback>
            <w:pict>
              <v:shape w14:anchorId="3A2F76C4" id="Text Box 2" o:spid="_x0000_s1051" type="#_x0000_t202" style="width:690.4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5ODgIAAPwDAAAOAAAAZHJzL2Uyb0RvYy54bWysU9tu2zAMfR+wfxD0vthJkzY14hRduw4D&#10;ugvQ7gMYWY6FSaImKbGzry8lp1mwvQ3TgyCK4iHPIbW6GYxme+mDQlvz6aTkTFqBjbLbmn9/fni3&#10;5CxEsA1otLLmBxn4zfrtm1XvKjnDDnUjPSMQG6re1byL0VVFEUQnDYQJOmnJ2aI3EMn026Lx0BO6&#10;0cWsLC+LHn3jPAoZAt3ej06+zvhtK0X82rZBRqZrTrXFvPu8b9JerFdQbT24ToljGfAPVRhQlpKe&#10;oO4hAtt59ReUUcJjwDZOBJoC21YJmTkQm2n5B5unDpzMXEic4E4yhf8HK77sv3mmmppflFecWTDU&#10;pGc5RPYeBzZL+vQuVPTsydHDONA19TlzDe4RxY/ALN51YLfy1nvsOwkN1TdNkcVZ6IgTEsim/4wN&#10;pYFdxAw0tN4k8UgORujUp8OpN6kUQZfLq8tluSSXIB8ZF2VuXgHVa7TzIX6UaFg61NxT7zM67B9D&#10;TNVA9fokJbP4oLTO/deW9TW/XswWOeDMY1Sk8dTKUM4yrXFgEskPtsnBEZQez5RA2yPrRHSkHIfN&#10;kAWendTcYHMgHTyO40jfhw4d+l+c9TSKNQ8/d+AlZ/qTJS2vp/N5mt1szBdXMzL8uWdz7gErCKrm&#10;kbPxeBfzvI+cb0nzVmU5UnPGSo4104hllY7fIc3wuZ1f/f606xcAAAD//wMAUEsDBBQABgAIAAAA&#10;IQAOCjoJ2QAAAAYBAAAPAAAAZHJzL2Rvd25yZXYueG1sTI9PT8MwDMXvSHyHyEjcmMO/aeuaTgjE&#10;FcQYSLt5jddWa5yqydby7cngABfL1nt6/r18ObpWHbkPjRcD1xMNiqX0tpHKwPr9+WoGKkQSS60X&#10;NvDFAZbF+VlOmfWDvPFxFSuVQiRkZKCOscsQQ1mzozDxHUvSdr53FNPZV2h7GlK4a/FG6yk6aiR9&#10;qKnjx5rL/ergDHy87Dafd/q1enL33eBHjeLmaMzlxfiwABV5jH9mOOEndCgS09YfxAbVGkhF4s88&#10;abcznXpsfzfAIsf/+MU3AAAA//8DAFBLAQItABQABgAIAAAAIQC2gziS/gAAAOEBAAATAAAAAAAA&#10;AAAAAAAAAAAAAABbQ29udGVudF9UeXBlc10ueG1sUEsBAi0AFAAGAAgAAAAhADj9If/WAAAAlAEA&#10;AAsAAAAAAAAAAAAAAAAALwEAAF9yZWxzLy5yZWxzUEsBAi0AFAAGAAgAAAAhALi5Xk4OAgAA/AMA&#10;AA4AAAAAAAAAAAAAAAAALgIAAGRycy9lMm9Eb2MueG1sUEsBAi0AFAAGAAgAAAAhAA4KOgnZAAAA&#10;BgEAAA8AAAAAAAAAAAAAAAAAaAQAAGRycy9kb3ducmV2LnhtbFBLBQYAAAAABAAEAPMAAABuBQAA&#10;AAA=&#10;" filled="f" stroked="f">
                <v:textbox>
                  <w:txbxContent>
                    <w:p w:rsidR="001B1597" w:rsidRPr="00685A49" w:rsidRDefault="001B1597" w:rsidP="001B1597">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7" w:history="1">
                        <w:r w:rsidRPr="00DB4016">
                          <w:rPr>
                            <w:rStyle w:val="Hyperlink"/>
                            <w:rFonts w:cs="Arial"/>
                            <w:sz w:val="16"/>
                            <w:szCs w:val="16"/>
                          </w:rPr>
                          <w:t>Like’</w:t>
                        </w:r>
                      </w:hyperlink>
                      <w:r>
                        <w:rPr>
                          <w:rFonts w:cs="Arial"/>
                          <w:sz w:val="16"/>
                          <w:szCs w:val="16"/>
                        </w:rPr>
                        <w:t xml:space="preserve"> or ‘</w:t>
                      </w:r>
                      <w:hyperlink r:id="rId18"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1B1597" w:rsidRPr="00301B34" w:rsidRDefault="001B1597" w:rsidP="001B1597">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9" w:history="1">
                        <w:r w:rsidRPr="00301B34">
                          <w:rPr>
                            <w:rStyle w:val="Hyperlink"/>
                            <w:rFonts w:cs="Arial"/>
                            <w:sz w:val="16"/>
                            <w:szCs w:val="16"/>
                          </w:rPr>
                          <w:t>www.ocr.org.uk/expression-of-interest</w:t>
                        </w:r>
                      </w:hyperlink>
                    </w:p>
                    <w:p w:rsidR="001B1597" w:rsidRPr="00E960CF" w:rsidRDefault="001B1597" w:rsidP="001B1597">
                      <w:pPr>
                        <w:suppressAutoHyphens/>
                        <w:autoSpaceDE w:val="0"/>
                        <w:autoSpaceDN w:val="0"/>
                        <w:adjustRightInd w:val="0"/>
                        <w:spacing w:after="57" w:line="288" w:lineRule="auto"/>
                        <w:textAlignment w:val="center"/>
                        <w:rPr>
                          <w:rFonts w:cs="Arial"/>
                          <w:color w:val="000000"/>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sidRPr="00E960CF">
                        <w:rPr>
                          <w:rFonts w:cs="Arial"/>
                          <w:color w:val="000000"/>
                          <w:sz w:val="16"/>
                          <w:szCs w:val="16"/>
                          <w:u w:val="thick"/>
                        </w:rPr>
                        <w:t>www.ocr.org.uk/i-want-to/find-resources/</w:t>
                      </w:r>
                    </w:p>
                  </w:txbxContent>
                </v:textbox>
                <w10:anchorlock/>
              </v:shape>
            </w:pict>
          </mc:Fallback>
        </mc:AlternateContent>
      </w:r>
    </w:p>
    <w:p w:rsidR="00F77F98" w:rsidRDefault="00404CFC" w:rsidP="00404CFC">
      <w:r>
        <w:rPr>
          <w:noProof/>
          <w:lang w:eastAsia="en-GB"/>
        </w:rPr>
        <mc:AlternateContent>
          <mc:Choice Requires="wps">
            <w:drawing>
              <wp:inline distT="0" distB="0" distL="0" distR="0" wp14:anchorId="680FFCE5" wp14:editId="4865BFCC">
                <wp:extent cx="8835390" cy="1104265"/>
                <wp:effectExtent l="0" t="0" r="3810" b="635"/>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539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E5FC5" w:rsidRDefault="003E5FC5" w:rsidP="00404CFC">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5242C5" w:rsidRPr="00301B34">
                              <w:rPr>
                                <w:rFonts w:cs="Arial"/>
                                <w:iCs/>
                                <w:color w:val="000000"/>
                                <w:sz w:val="12"/>
                                <w:szCs w:val="12"/>
                              </w:rPr>
                              <w:t xml:space="preserve">OCR’s </w:t>
                            </w:r>
                            <w:r w:rsidR="005242C5" w:rsidRPr="00301B34">
                              <w:rPr>
                                <w:rStyle w:val="smallprintChar"/>
                                <w:rFonts w:eastAsia="Calibri"/>
                              </w:rPr>
                              <w:t>resources</w:t>
                            </w:r>
                            <w:r w:rsidR="005242C5" w:rsidRPr="00301B34">
                              <w:rPr>
                                <w:rFonts w:cs="Arial"/>
                                <w:iCs/>
                                <w:color w:val="000000"/>
                                <w:sz w:val="12"/>
                                <w:szCs w:val="12"/>
                              </w:rPr>
                              <w:t xml:space="preserve"> are provided to support the </w:t>
                            </w:r>
                            <w:r w:rsidR="005242C5" w:rsidRPr="00761B3F">
                              <w:rPr>
                                <w:rFonts w:cs="Arial"/>
                                <w:iCs/>
                                <w:color w:val="000000"/>
                                <w:sz w:val="12"/>
                                <w:szCs w:val="12"/>
                              </w:rPr>
                              <w:t>delivery of OCR qualifications</w:t>
                            </w:r>
                            <w:r w:rsidR="005242C5"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sidR="00EC716E">
                              <w:rPr>
                                <w:rFonts w:cs="Arial"/>
                                <w:iCs/>
                                <w:color w:val="000000"/>
                                <w:sz w:val="12"/>
                                <w:szCs w:val="12"/>
                              </w:rPr>
                              <w:tab/>
                            </w:r>
                            <w:r w:rsidR="00EC716E">
                              <w:rPr>
                                <w:rFonts w:cs="Arial"/>
                                <w:iCs/>
                                <w:color w:val="000000"/>
                                <w:sz w:val="12"/>
                                <w:szCs w:val="12"/>
                              </w:rPr>
                              <w:tab/>
                            </w:r>
                            <w:r w:rsidR="00EC716E">
                              <w:rPr>
                                <w:rFonts w:cs="Arial"/>
                                <w:iCs/>
                                <w:color w:val="000000"/>
                                <w:sz w:val="12"/>
                                <w:szCs w:val="12"/>
                              </w:rPr>
                              <w:tab/>
                            </w:r>
                            <w:r w:rsidR="00EC716E">
                              <w:rPr>
                                <w:rFonts w:cs="Arial"/>
                                <w:iCs/>
                                <w:color w:val="000000"/>
                                <w:sz w:val="12"/>
                                <w:szCs w:val="12"/>
                              </w:rPr>
                              <w:tab/>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3E5FC5" w:rsidRDefault="003E5FC5" w:rsidP="00404CFC">
                            <w:pPr>
                              <w:spacing w:after="0" w:line="360" w:lineRule="auto"/>
                              <w:rPr>
                                <w:rFonts w:cs="Arial"/>
                                <w:color w:val="000000"/>
                                <w:sz w:val="12"/>
                                <w:szCs w:val="12"/>
                              </w:rPr>
                            </w:pPr>
                            <w:r>
                              <w:rPr>
                                <w:rFonts w:cs="Arial"/>
                                <w:color w:val="000000"/>
                                <w:sz w:val="12"/>
                                <w:szCs w:val="12"/>
                              </w:rPr>
                              <w:t>OCR acknowledges the use of the following content: n/a</w:t>
                            </w:r>
                          </w:p>
                          <w:p w:rsidR="003E5FC5" w:rsidRPr="00580794" w:rsidRDefault="003E5FC5" w:rsidP="00404CF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0"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inline>
            </w:drawing>
          </mc:Choice>
          <mc:Fallback>
            <w:pict>
              <v:roundrect w14:anchorId="680FFCE5" id="AutoShape 26" o:spid="_x0000_s1052"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width:695.7pt;height:8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dmTAQAADcIAAAOAAAAZHJzL2Uyb0RvYy54bWysVW1u4zYQ/V+gdxioQH+tbdmrOLYaZ5GP&#10;TVEg210kKfqbJimJDUVqSSqyWxToNXqEXqNH6Un6SNup0xZoUTQBZFGceTPzOPN49mbTanqSzitr&#10;Vtl0nGckDbdCmXqVffNwM1pk5AMzgmlr5CrbSp+9Of/0k7OhK+XMNlYL6QggxpdDt8qaELpyMvG8&#10;kS3zY9tJg83KupYFLF09EY4NQG/1ZJbn88lgneic5dJ7fL3ebWbnCb+qJA/vq8rLQHqVIbeQni49&#10;1/E5OT9jZe1Y1yi+T4P9hyxapgyCPkNds8Cod+ovUK3iznpbhTG37cRWleIy1YBqpvmfqrlvWCdT&#10;LSDHd880+f8Pln/99MGREji7jAxrcUQXfbApMs3mGQnpOfh6UEHLkt5f3dGd9LZ3ILyk0EjyLdOa&#10;OqdMoBFdR3PVBbTDP1l//tnm4gsA/vbTz57cAZSYk0CzT0pIQcGS77vOupBiBcl4g2MmW6VUfCe5&#10;AoUsxvOvaN0HUoaMpYFtieNbUKEPkphBWwrrfMQ8gLQyNBbrhsErpvCxVw4G620KdmmZE6/gGk0k&#10;iOAqdnnMqfcyfmtJK+lpUKFJJsoIhbx7pndBpBsT0beN0j6QxJRsSVbo5RSuZQIgFnn5HiXHEIzz&#10;3jG+jeXFNQoI0oRXqVbOjLGB1pIaqUUkrEN9aq0lARJpAtw5lEhY2VZhHrCfkgMlgEPOzyyPKbH/&#10;6y8JGq1X4OwemsTC7nSpBYMIVjkpdeSyU6AmkiGUD06BahnZ8YTBruNvzDj2h7a13bMGvBaDyeoY&#10;Os4ITicwHtJ2tIUB44/GDlqKOuLvYKxTtTIsxEoiFTDDnD+OU9KHvjn23LnFY9lTV1mtbdSJA4ll&#10;cnvHQoOQqOKtqbXyDanYJSVdKJcbOblv+hCgZsHyR0yoifowdL7EmNx3H1yccN/dYtOjya4aZmp5&#10;AdKHRjKBqZxG+8kLh7jwcKX18M4KjBfDeCWp2FSujYAQAdokRdo+K5LcBOL4uFi8Pnm9hHBx7E2n&#10;eTGbn6QYrDy4d8j2S2lbDI2HvDnbG3EH3Usx2NOtD0mXxH66mfguo6rVULkn9Ol0Pp+f7hH3xhNW&#10;HjBTvVYrcaO0TgtXr6+0I7iusutF/N87+2MzbaKxsdEtMsLK3ReUtc8nFpj08YfldFbkl7Pl6Ga+&#10;OB0VN8XJaHmaL0b5dHm5nOfFsri++TEWMy3KRgkhza0y8qDV0+LfaeH+1tipbFJrGlbZ7KTI80TU&#10;i/T9cZV5+vu7KhPV6QKJx//WiPQemNK798nLlBMPqPvwm5hIzRL7Y9dnYbPeJDWepVaKzbO2Yov2&#10;cRaHi0aAiuClse77jAbcW6vMf+yhmRnprwxacDktinjRpUVxcjrDwh3vrI93mOGAWmU8uAxjERdX&#10;YXc99pD0ukGsaSLI2HgvVCocOnyX177dcTulsvY3abz+jtfJ6o/7/vx3AAAA//8DAFBLAwQUAAYA&#10;CAAAACEAbg/B0dwAAAAGAQAADwAAAGRycy9kb3ducmV2LnhtbEyPQUvDQBCF74L/YRnBi9hNW2lN&#10;zKaUgPQmWAU9brLTJJidDbvbJvXXO/Wil+ENb3jvm3wz2V6c0IfOkYL5LAGBVDvTUaPg/e35/hFE&#10;iJqM7h2hgjMG2BTXV7nOjBvpFU/72AgOoZBpBW2MQyZlqFu0OszcgMTewXmrI6++kcbrkcNtLxdJ&#10;spJWd8QNrR6wbLH+2h+tglB1nx/pd3m3Gn1p1od69+IjKXV7M22fQESc4t8xXPAZHQpmqtyRTBC9&#10;An4k/s6Lt0znDyAqVutlCrLI5X/84gcAAP//AwBQSwECLQAUAAYACAAAACEAtoM4kv4AAADhAQAA&#10;EwAAAAAAAAAAAAAAAAAAAAAAW0NvbnRlbnRfVHlwZXNdLnhtbFBLAQItABQABgAIAAAAIQA4/SH/&#10;1gAAAJQBAAALAAAAAAAAAAAAAAAAAC8BAABfcmVscy8ucmVsc1BLAQItABQABgAIAAAAIQCjm1dm&#10;TAQAADcIAAAOAAAAAAAAAAAAAAAAAC4CAABkcnMvZTJvRG9jLnhtbFBLAQItABQABgAIAAAAIQBu&#10;D8HR3AAAAAYBAAAPAAAAAAAAAAAAAAAAAKYGAABkcnMvZG93bnJldi54bWxQSwUGAAAAAAQABADz&#10;AAAArwcAAAAA&#10;" fillcolor="#d8d8d8" stroked="f" strokeweight="2pt">
                <v:textbox>
                  <w:txbxContent>
                    <w:p w:rsidR="003E5FC5" w:rsidRDefault="003E5FC5" w:rsidP="00404CFC">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5242C5" w:rsidRPr="00301B34">
                        <w:rPr>
                          <w:rFonts w:cs="Arial"/>
                          <w:iCs/>
                          <w:color w:val="000000"/>
                          <w:sz w:val="12"/>
                          <w:szCs w:val="12"/>
                        </w:rPr>
                        <w:t xml:space="preserve">OCR’s </w:t>
                      </w:r>
                      <w:r w:rsidR="005242C5" w:rsidRPr="00301B34">
                        <w:rPr>
                          <w:rStyle w:val="smallprintChar"/>
                          <w:rFonts w:eastAsia="Calibri"/>
                        </w:rPr>
                        <w:t>resources</w:t>
                      </w:r>
                      <w:r w:rsidR="005242C5" w:rsidRPr="00301B34">
                        <w:rPr>
                          <w:rFonts w:cs="Arial"/>
                          <w:iCs/>
                          <w:color w:val="000000"/>
                          <w:sz w:val="12"/>
                          <w:szCs w:val="12"/>
                        </w:rPr>
                        <w:t xml:space="preserve"> are provided to support the </w:t>
                      </w:r>
                      <w:r w:rsidR="005242C5" w:rsidRPr="00761B3F">
                        <w:rPr>
                          <w:rFonts w:cs="Arial"/>
                          <w:iCs/>
                          <w:color w:val="000000"/>
                          <w:sz w:val="12"/>
                          <w:szCs w:val="12"/>
                        </w:rPr>
                        <w:t>delivery of OCR qualifications</w:t>
                      </w:r>
                      <w:r w:rsidR="005242C5"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sidR="00EC716E">
                        <w:rPr>
                          <w:rFonts w:cs="Arial"/>
                          <w:iCs/>
                          <w:color w:val="000000"/>
                          <w:sz w:val="12"/>
                          <w:szCs w:val="12"/>
                        </w:rPr>
                        <w:tab/>
                      </w:r>
                      <w:r w:rsidR="00EC716E">
                        <w:rPr>
                          <w:rFonts w:cs="Arial"/>
                          <w:iCs/>
                          <w:color w:val="000000"/>
                          <w:sz w:val="12"/>
                          <w:szCs w:val="12"/>
                        </w:rPr>
                        <w:tab/>
                      </w:r>
                      <w:r w:rsidR="00EC716E">
                        <w:rPr>
                          <w:rFonts w:cs="Arial"/>
                          <w:iCs/>
                          <w:color w:val="000000"/>
                          <w:sz w:val="12"/>
                          <w:szCs w:val="12"/>
                        </w:rPr>
                        <w:tab/>
                      </w:r>
                      <w:r w:rsidR="00EC716E">
                        <w:rPr>
                          <w:rFonts w:cs="Arial"/>
                          <w:iCs/>
                          <w:color w:val="000000"/>
                          <w:sz w:val="12"/>
                          <w:szCs w:val="12"/>
                        </w:rPr>
                        <w:tab/>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3E5FC5" w:rsidRDefault="003E5FC5" w:rsidP="00404CFC">
                      <w:pPr>
                        <w:spacing w:after="0" w:line="360" w:lineRule="auto"/>
                        <w:rPr>
                          <w:rFonts w:cs="Arial"/>
                          <w:color w:val="000000"/>
                          <w:sz w:val="12"/>
                          <w:szCs w:val="12"/>
                        </w:rPr>
                      </w:pPr>
                      <w:r>
                        <w:rPr>
                          <w:rFonts w:cs="Arial"/>
                          <w:color w:val="000000"/>
                          <w:sz w:val="12"/>
                          <w:szCs w:val="12"/>
                        </w:rPr>
                        <w:t>OCR acknowledges the use of the following content: n/a</w:t>
                      </w:r>
                    </w:p>
                    <w:p w:rsidR="003E5FC5" w:rsidRPr="00580794" w:rsidRDefault="003E5FC5" w:rsidP="00404CF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1" w:history="1">
                        <w:r>
                          <w:rPr>
                            <w:rStyle w:val="Hyperlink"/>
                            <w:rFonts w:cs="Arial"/>
                            <w:sz w:val="12"/>
                            <w:szCs w:val="12"/>
                            <w:lang w:eastAsia="en-GB"/>
                          </w:rPr>
                          <w:t>resources.feedback@ocr.org.uk</w:t>
                        </w:r>
                      </w:hyperlink>
                    </w:p>
                  </w:txbxContent>
                </v:textbox>
                <w10:anchorlock/>
              </v:roundrect>
            </w:pict>
          </mc:Fallback>
        </mc:AlternateContent>
      </w:r>
    </w:p>
    <w:sectPr w:rsidR="00F77F98" w:rsidSect="00AC40D0">
      <w:headerReference w:type="default" r:id="rId22"/>
      <w:footerReference w:type="default" r:id="rId23"/>
      <w:pgSz w:w="16838" w:h="11906" w:orient="landscape"/>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F1F" w:rsidRDefault="00043F1F" w:rsidP="00D21C92">
      <w:r>
        <w:separator/>
      </w:r>
    </w:p>
  </w:endnote>
  <w:endnote w:type="continuationSeparator" w:id="0">
    <w:p w:rsidR="00043F1F" w:rsidRDefault="00043F1F"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Pr="00164D1B" w:rsidRDefault="003E5FC5"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2E464C">
      <w:rPr>
        <w:noProof/>
        <w:sz w:val="16"/>
        <w:szCs w:val="16"/>
      </w:rPr>
      <w:t>2</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2016</w:t>
    </w:r>
    <w:r>
      <w:rPr>
        <w:noProof/>
        <w:sz w:val="16"/>
        <w:szCs w:val="16"/>
      </w:rPr>
      <w:br/>
    </w:r>
    <w:r w:rsidRPr="00164D1B">
      <w:rPr>
        <w:b/>
        <w:noProof/>
        <w:sz w:val="16"/>
        <w:szCs w:val="16"/>
      </w:rPr>
      <w:t>Qualification Awaiting Accreditation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rsidP="0083305A">
    <w:pPr>
      <w:pStyle w:val="Footer"/>
      <w:tabs>
        <w:tab w:val="clear" w:pos="9026"/>
      </w:tabs>
      <w:rPr>
        <w:sz w:val="16"/>
        <w:szCs w:val="16"/>
      </w:rPr>
    </w:pPr>
  </w:p>
  <w:p w:rsidR="003E5FC5" w:rsidRDefault="003E5FC5" w:rsidP="00026260">
    <w:pPr>
      <w:pStyle w:val="Footer"/>
      <w:tabs>
        <w:tab w:val="clear" w:pos="9026"/>
        <w:tab w:val="left" w:pos="8647"/>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24C2E">
      <w:rPr>
        <w:noProof/>
        <w:sz w:val="16"/>
        <w:szCs w:val="16"/>
      </w:rPr>
      <w:t>1</w:t>
    </w:r>
    <w:r w:rsidRPr="00937FF3">
      <w:rPr>
        <w:noProof/>
        <w:sz w:val="16"/>
        <w:szCs w:val="16"/>
      </w:rPr>
      <w:fldChar w:fldCharType="end"/>
    </w:r>
    <w:r>
      <w:rPr>
        <w:noProof/>
        <w:sz w:val="16"/>
        <w:szCs w:val="16"/>
      </w:rPr>
      <w:tab/>
      <w:t>© OCR 2016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Pr="00164D1B" w:rsidRDefault="003E5FC5" w:rsidP="00DB2A86">
    <w:pPr>
      <w:pStyle w:val="Footer"/>
      <w:tabs>
        <w:tab w:val="clear" w:pos="9026"/>
        <w:tab w:val="left" w:pos="8505"/>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24C2E">
      <w:rPr>
        <w:noProof/>
        <w:sz w:val="16"/>
        <w:szCs w:val="16"/>
      </w:rPr>
      <w:t>6</w:t>
    </w:r>
    <w:r w:rsidRPr="00937FF3">
      <w:rPr>
        <w:noProof/>
        <w:sz w:val="16"/>
        <w:szCs w:val="16"/>
      </w:rPr>
      <w:fldChar w:fldCharType="end"/>
    </w:r>
    <w:r w:rsidR="005242C5">
      <w:rPr>
        <w:noProof/>
        <w:sz w:val="16"/>
        <w:szCs w:val="16"/>
      </w:rPr>
      <w:tab/>
      <w:t>© OCR 2016</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Pr="00164D1B" w:rsidRDefault="003E5FC5" w:rsidP="00A52232">
    <w:pPr>
      <w:pStyle w:val="Footer"/>
      <w:tabs>
        <w:tab w:val="clear" w:pos="4513"/>
        <w:tab w:val="clear" w:pos="9026"/>
        <w:tab w:val="center" w:pos="6804"/>
        <w:tab w:val="left" w:pos="12900"/>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24C2E">
      <w:rPr>
        <w:noProof/>
        <w:sz w:val="16"/>
        <w:szCs w:val="16"/>
      </w:rPr>
      <w:t>11</w:t>
    </w:r>
    <w:r w:rsidRPr="00937FF3">
      <w:rPr>
        <w:noProof/>
        <w:sz w:val="16"/>
        <w:szCs w:val="16"/>
      </w:rPr>
      <w:fldChar w:fldCharType="end"/>
    </w:r>
    <w:r w:rsidR="005242C5">
      <w:rPr>
        <w:noProof/>
        <w:sz w:val="16"/>
        <w:szCs w:val="16"/>
      </w:rPr>
      <w:tab/>
      <w:t>© OCR 2016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F1F" w:rsidRDefault="00043F1F" w:rsidP="00D21C92">
      <w:r>
        <w:separator/>
      </w:r>
    </w:p>
  </w:footnote>
  <w:footnote w:type="continuationSeparator" w:id="0">
    <w:p w:rsidR="00043F1F" w:rsidRDefault="00043F1F" w:rsidP="00D21C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rsidP="00D21C92">
    <w:pPr>
      <w:pStyle w:val="Header"/>
    </w:pPr>
    <w:r>
      <w:rPr>
        <w:noProof/>
        <w:lang w:eastAsia="en-GB"/>
      </w:rPr>
      <w:drawing>
        <wp:anchor distT="0" distB="0" distL="114300" distR="114300" simplePos="0" relativeHeight="251668992" behindDoc="1" locked="0" layoutInCell="1" allowOverlap="1" wp14:anchorId="2E9ECC71" wp14:editId="1D15D6F5">
          <wp:simplePos x="0" y="0"/>
          <wp:positionH relativeFrom="column">
            <wp:posOffset>-720090</wp:posOffset>
          </wp:positionH>
          <wp:positionV relativeFrom="paragraph">
            <wp:posOffset>-450215</wp:posOffset>
          </wp:positionV>
          <wp:extent cx="7567295" cy="1087120"/>
          <wp:effectExtent l="0" t="0" r="0" b="0"/>
          <wp:wrapTight wrapText="bothSides">
            <wp:wrapPolygon edited="0">
              <wp:start x="0" y="0"/>
              <wp:lineTo x="0" y="21196"/>
              <wp:lineTo x="21533" y="21196"/>
              <wp:lineTo x="21533" y="0"/>
              <wp:lineTo x="0" y="0"/>
            </wp:wrapPolygon>
          </wp:wrapTight>
          <wp:docPr id="83" name="Picture 83"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G_Business_Checkin_heade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9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pPr>
      <w:pStyle w:val="Header"/>
    </w:pPr>
    <w:r>
      <w:rPr>
        <w:noProof/>
        <w:lang w:eastAsia="en-GB"/>
      </w:rPr>
      <w:drawing>
        <wp:anchor distT="0" distB="0" distL="114300" distR="114300" simplePos="0" relativeHeight="251667968" behindDoc="1" locked="0" layoutInCell="1" allowOverlap="1" wp14:anchorId="69E4288D" wp14:editId="70F4A839">
          <wp:simplePos x="0" y="0"/>
          <wp:positionH relativeFrom="column">
            <wp:posOffset>-720090</wp:posOffset>
          </wp:positionH>
          <wp:positionV relativeFrom="paragraph">
            <wp:posOffset>-450215</wp:posOffset>
          </wp:positionV>
          <wp:extent cx="7543800" cy="1083945"/>
          <wp:effectExtent l="0" t="0" r="0" b="1905"/>
          <wp:wrapTight wrapText="bothSides">
            <wp:wrapPolygon edited="0">
              <wp:start x="0" y="0"/>
              <wp:lineTo x="0" y="21258"/>
              <wp:lineTo x="21545" y="21258"/>
              <wp:lineTo x="21545" y="0"/>
              <wp:lineTo x="0" y="0"/>
            </wp:wrapPolygon>
          </wp:wrapTight>
          <wp:docPr id="84" name="Picture 84" descr="C:\Users\marxsu\Desktop\G_Business_Checkin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Business_Checkin_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83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pPr>
      <w:pStyle w:val="Header"/>
    </w:pPr>
    <w:r>
      <w:rPr>
        <w:noProof/>
        <w:lang w:eastAsia="en-GB"/>
      </w:rPr>
      <w:drawing>
        <wp:anchor distT="0" distB="0" distL="114300" distR="114300" simplePos="0" relativeHeight="251665920" behindDoc="1" locked="0" layoutInCell="1" allowOverlap="1" wp14:anchorId="5C6E3A2C" wp14:editId="501F6B92">
          <wp:simplePos x="0" y="0"/>
          <wp:positionH relativeFrom="column">
            <wp:posOffset>-720090</wp:posOffset>
          </wp:positionH>
          <wp:positionV relativeFrom="paragraph">
            <wp:posOffset>-448945</wp:posOffset>
          </wp:positionV>
          <wp:extent cx="7567295" cy="1087120"/>
          <wp:effectExtent l="0" t="0" r="0" b="0"/>
          <wp:wrapTight wrapText="bothSides">
            <wp:wrapPolygon edited="0">
              <wp:start x="0" y="0"/>
              <wp:lineTo x="0" y="21196"/>
              <wp:lineTo x="21533" y="21196"/>
              <wp:lineTo x="21533" y="0"/>
              <wp:lineTo x="0" y="0"/>
            </wp:wrapPolygon>
          </wp:wrapTight>
          <wp:docPr id="349" name="Picture 349"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G_Business_Checkin_heade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9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C5" w:rsidRDefault="003E5FC5" w:rsidP="00D21C92">
    <w:pPr>
      <w:pStyle w:val="Header"/>
    </w:pPr>
    <w:r>
      <w:rPr>
        <w:noProof/>
        <w:lang w:eastAsia="en-GB"/>
      </w:rPr>
      <w:drawing>
        <wp:anchor distT="0" distB="0" distL="114300" distR="114300" simplePos="0" relativeHeight="251660800" behindDoc="1" locked="0" layoutInCell="1" allowOverlap="1" wp14:anchorId="514EE1BE" wp14:editId="5A371FAC">
          <wp:simplePos x="0" y="0"/>
          <wp:positionH relativeFrom="column">
            <wp:posOffset>-914400</wp:posOffset>
          </wp:positionH>
          <wp:positionV relativeFrom="paragraph">
            <wp:posOffset>-450215</wp:posOffset>
          </wp:positionV>
          <wp:extent cx="10720070" cy="1077595"/>
          <wp:effectExtent l="0" t="0" r="5080" b="8255"/>
          <wp:wrapTight wrapText="bothSides">
            <wp:wrapPolygon edited="0">
              <wp:start x="0" y="0"/>
              <wp:lineTo x="0" y="21384"/>
              <wp:lineTo x="21572" y="21384"/>
              <wp:lineTo x="21572" y="0"/>
              <wp:lineTo x="0" y="0"/>
            </wp:wrapPolygon>
          </wp:wrapTight>
          <wp:docPr id="4" name="Picture 4" descr="GCSE (9-1)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xsu\Desktop\G_Business_Checkin_land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2007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08450D"/>
    <w:multiLevelType w:val="hybridMultilevel"/>
    <w:tmpl w:val="CB28358A"/>
    <w:lvl w:ilvl="0" w:tplc="67C672F8">
      <w:start w:val="1"/>
      <w:numFmt w:val="upperLetter"/>
      <w:pStyle w:val="ABCnumberedlist"/>
      <w:lvlText w:val="%1"/>
      <w:lvlJc w:val="left"/>
      <w:pPr>
        <w:ind w:left="720" w:hanging="360"/>
      </w:pPr>
      <w:rPr>
        <w:rFonts w:hint="default"/>
        <w:b/>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C36957"/>
    <w:multiLevelType w:val="hybridMultilevel"/>
    <w:tmpl w:val="D69E0302"/>
    <w:lvl w:ilvl="0" w:tplc="C69E1162">
      <w:start w:val="1"/>
      <w:numFmt w:val="decimal"/>
      <w:pStyle w:val="bodysinglenospacing"/>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36"/>
    <w:rsid w:val="00016822"/>
    <w:rsid w:val="00026260"/>
    <w:rsid w:val="00043F1F"/>
    <w:rsid w:val="00055DDB"/>
    <w:rsid w:val="00064CD4"/>
    <w:rsid w:val="0008581F"/>
    <w:rsid w:val="00096E2E"/>
    <w:rsid w:val="000A6F70"/>
    <w:rsid w:val="000D2DE4"/>
    <w:rsid w:val="000E7775"/>
    <w:rsid w:val="000F1ADA"/>
    <w:rsid w:val="00103BFC"/>
    <w:rsid w:val="00114D06"/>
    <w:rsid w:val="00161697"/>
    <w:rsid w:val="001662BF"/>
    <w:rsid w:val="0016654B"/>
    <w:rsid w:val="001B1597"/>
    <w:rsid w:val="001B2783"/>
    <w:rsid w:val="001B2B28"/>
    <w:rsid w:val="001B6387"/>
    <w:rsid w:val="001C3787"/>
    <w:rsid w:val="001E074C"/>
    <w:rsid w:val="001E3E42"/>
    <w:rsid w:val="001F0BA1"/>
    <w:rsid w:val="00204D4D"/>
    <w:rsid w:val="002108C9"/>
    <w:rsid w:val="00212C4F"/>
    <w:rsid w:val="0024217F"/>
    <w:rsid w:val="00265900"/>
    <w:rsid w:val="00271A57"/>
    <w:rsid w:val="00271EE5"/>
    <w:rsid w:val="002804A7"/>
    <w:rsid w:val="00287918"/>
    <w:rsid w:val="002922F4"/>
    <w:rsid w:val="002B5830"/>
    <w:rsid w:val="002D6A1F"/>
    <w:rsid w:val="002E464C"/>
    <w:rsid w:val="002F075B"/>
    <w:rsid w:val="002F2E8A"/>
    <w:rsid w:val="002F73D4"/>
    <w:rsid w:val="003044CF"/>
    <w:rsid w:val="00314696"/>
    <w:rsid w:val="0032310B"/>
    <w:rsid w:val="00332731"/>
    <w:rsid w:val="00340015"/>
    <w:rsid w:val="00343353"/>
    <w:rsid w:val="00345055"/>
    <w:rsid w:val="00374F08"/>
    <w:rsid w:val="00377E80"/>
    <w:rsid w:val="003825D7"/>
    <w:rsid w:val="00384833"/>
    <w:rsid w:val="003A06E4"/>
    <w:rsid w:val="003A3112"/>
    <w:rsid w:val="003B430C"/>
    <w:rsid w:val="003E5FC5"/>
    <w:rsid w:val="00404CFC"/>
    <w:rsid w:val="00411F4F"/>
    <w:rsid w:val="004146E3"/>
    <w:rsid w:val="00415BA3"/>
    <w:rsid w:val="004214DC"/>
    <w:rsid w:val="00455CCF"/>
    <w:rsid w:val="00463032"/>
    <w:rsid w:val="00466E6A"/>
    <w:rsid w:val="004734C1"/>
    <w:rsid w:val="004923ED"/>
    <w:rsid w:val="004A6DE1"/>
    <w:rsid w:val="004F5271"/>
    <w:rsid w:val="00507D0B"/>
    <w:rsid w:val="005104FC"/>
    <w:rsid w:val="00512B05"/>
    <w:rsid w:val="00513A44"/>
    <w:rsid w:val="005242C5"/>
    <w:rsid w:val="00551083"/>
    <w:rsid w:val="005571B8"/>
    <w:rsid w:val="005714D8"/>
    <w:rsid w:val="00580EDF"/>
    <w:rsid w:val="0058629A"/>
    <w:rsid w:val="00586791"/>
    <w:rsid w:val="005A56DD"/>
    <w:rsid w:val="005C020E"/>
    <w:rsid w:val="005C0B57"/>
    <w:rsid w:val="005C3189"/>
    <w:rsid w:val="005D0EF9"/>
    <w:rsid w:val="00602E9D"/>
    <w:rsid w:val="00610D20"/>
    <w:rsid w:val="006147BE"/>
    <w:rsid w:val="0062656F"/>
    <w:rsid w:val="00651168"/>
    <w:rsid w:val="00653D98"/>
    <w:rsid w:val="00657E26"/>
    <w:rsid w:val="0066722D"/>
    <w:rsid w:val="006B143C"/>
    <w:rsid w:val="006C127C"/>
    <w:rsid w:val="006C3B23"/>
    <w:rsid w:val="006D1D6F"/>
    <w:rsid w:val="006F4EBC"/>
    <w:rsid w:val="007215FD"/>
    <w:rsid w:val="00737C6A"/>
    <w:rsid w:val="007618F8"/>
    <w:rsid w:val="00767ACA"/>
    <w:rsid w:val="007953E7"/>
    <w:rsid w:val="007A7383"/>
    <w:rsid w:val="007B4A65"/>
    <w:rsid w:val="007B5519"/>
    <w:rsid w:val="007D23FC"/>
    <w:rsid w:val="007E6797"/>
    <w:rsid w:val="008004EB"/>
    <w:rsid w:val="008064FC"/>
    <w:rsid w:val="008324A5"/>
    <w:rsid w:val="0083305A"/>
    <w:rsid w:val="00834363"/>
    <w:rsid w:val="0084029E"/>
    <w:rsid w:val="00841FEA"/>
    <w:rsid w:val="0084281C"/>
    <w:rsid w:val="008622F2"/>
    <w:rsid w:val="00863C0D"/>
    <w:rsid w:val="0087336A"/>
    <w:rsid w:val="00876CD1"/>
    <w:rsid w:val="00885425"/>
    <w:rsid w:val="00892204"/>
    <w:rsid w:val="008A1151"/>
    <w:rsid w:val="008A3D17"/>
    <w:rsid w:val="008C27BA"/>
    <w:rsid w:val="008E6607"/>
    <w:rsid w:val="008F7AAD"/>
    <w:rsid w:val="00905C90"/>
    <w:rsid w:val="00906EBD"/>
    <w:rsid w:val="00910641"/>
    <w:rsid w:val="00914464"/>
    <w:rsid w:val="00924634"/>
    <w:rsid w:val="0093181A"/>
    <w:rsid w:val="00943AF1"/>
    <w:rsid w:val="00946221"/>
    <w:rsid w:val="0095132A"/>
    <w:rsid w:val="0095139A"/>
    <w:rsid w:val="00953919"/>
    <w:rsid w:val="00961371"/>
    <w:rsid w:val="00974E94"/>
    <w:rsid w:val="00982305"/>
    <w:rsid w:val="0099065D"/>
    <w:rsid w:val="00997385"/>
    <w:rsid w:val="009A1EC6"/>
    <w:rsid w:val="009A334A"/>
    <w:rsid w:val="009A3D9E"/>
    <w:rsid w:val="009A3FAC"/>
    <w:rsid w:val="009A5976"/>
    <w:rsid w:val="009A5A63"/>
    <w:rsid w:val="009D271C"/>
    <w:rsid w:val="009D741B"/>
    <w:rsid w:val="00A11E8A"/>
    <w:rsid w:val="00A25E82"/>
    <w:rsid w:val="00A37C56"/>
    <w:rsid w:val="00A414D2"/>
    <w:rsid w:val="00A422E6"/>
    <w:rsid w:val="00A52232"/>
    <w:rsid w:val="00A75819"/>
    <w:rsid w:val="00A762A8"/>
    <w:rsid w:val="00AB13DD"/>
    <w:rsid w:val="00AB7712"/>
    <w:rsid w:val="00AB7BDE"/>
    <w:rsid w:val="00AC40D0"/>
    <w:rsid w:val="00AC5360"/>
    <w:rsid w:val="00AD45F0"/>
    <w:rsid w:val="00AE3994"/>
    <w:rsid w:val="00B35382"/>
    <w:rsid w:val="00B44728"/>
    <w:rsid w:val="00B4637E"/>
    <w:rsid w:val="00B51EFC"/>
    <w:rsid w:val="00B52575"/>
    <w:rsid w:val="00B5343D"/>
    <w:rsid w:val="00B647A5"/>
    <w:rsid w:val="00B817EB"/>
    <w:rsid w:val="00B86716"/>
    <w:rsid w:val="00B94752"/>
    <w:rsid w:val="00BB6333"/>
    <w:rsid w:val="00BB75F3"/>
    <w:rsid w:val="00BE0156"/>
    <w:rsid w:val="00C21181"/>
    <w:rsid w:val="00C2412B"/>
    <w:rsid w:val="00C24C2E"/>
    <w:rsid w:val="00C30313"/>
    <w:rsid w:val="00C464C1"/>
    <w:rsid w:val="00C513E5"/>
    <w:rsid w:val="00C53DA6"/>
    <w:rsid w:val="00C6245E"/>
    <w:rsid w:val="00CA4837"/>
    <w:rsid w:val="00CC79A7"/>
    <w:rsid w:val="00CE7CA6"/>
    <w:rsid w:val="00CF0C81"/>
    <w:rsid w:val="00CF2404"/>
    <w:rsid w:val="00CF4580"/>
    <w:rsid w:val="00D04336"/>
    <w:rsid w:val="00D21C92"/>
    <w:rsid w:val="00D22A40"/>
    <w:rsid w:val="00D47C51"/>
    <w:rsid w:val="00D671F7"/>
    <w:rsid w:val="00DB2A86"/>
    <w:rsid w:val="00DB4016"/>
    <w:rsid w:val="00DC18AB"/>
    <w:rsid w:val="00E376F6"/>
    <w:rsid w:val="00E44D4B"/>
    <w:rsid w:val="00E76102"/>
    <w:rsid w:val="00E960CF"/>
    <w:rsid w:val="00EA4272"/>
    <w:rsid w:val="00EC32A0"/>
    <w:rsid w:val="00EC716E"/>
    <w:rsid w:val="00EE2BF2"/>
    <w:rsid w:val="00EE48BB"/>
    <w:rsid w:val="00EE7B0E"/>
    <w:rsid w:val="00EF14C5"/>
    <w:rsid w:val="00EF671E"/>
    <w:rsid w:val="00F06F8C"/>
    <w:rsid w:val="00F07740"/>
    <w:rsid w:val="00F21C73"/>
    <w:rsid w:val="00F3513C"/>
    <w:rsid w:val="00F447AA"/>
    <w:rsid w:val="00F53ED3"/>
    <w:rsid w:val="00F565E6"/>
    <w:rsid w:val="00F70601"/>
    <w:rsid w:val="00F77F98"/>
    <w:rsid w:val="00F82094"/>
    <w:rsid w:val="00FB0D0F"/>
    <w:rsid w:val="00FD239A"/>
    <w:rsid w:val="00FF2095"/>
    <w:rsid w:val="00FF458A"/>
    <w:rsid w:val="00FF5661"/>
    <w:rsid w:val="00FF6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BA2AD0"/>
  <w15:docId w15:val="{F1F84DEF-F41C-4D98-AF07-3743132F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657E26"/>
    <w:pPr>
      <w:keepNext/>
      <w:keepLines/>
      <w:spacing w:before="320" w:after="0"/>
      <w:outlineLvl w:val="0"/>
    </w:pPr>
    <w:rPr>
      <w:rFonts w:eastAsia="Times New Roman"/>
      <w:b/>
      <w:bCs/>
      <w:color w:val="728BC3"/>
      <w:sz w:val="40"/>
      <w:szCs w:val="28"/>
    </w:rPr>
  </w:style>
  <w:style w:type="paragraph" w:styleId="Heading2">
    <w:name w:val="heading 2"/>
    <w:basedOn w:val="Normal"/>
    <w:next w:val="Normal"/>
    <w:link w:val="Heading2Char"/>
    <w:uiPriority w:val="9"/>
    <w:unhideWhenUsed/>
    <w:qFormat/>
    <w:rsid w:val="00026260"/>
    <w:pPr>
      <w:keepNext/>
      <w:keepLines/>
      <w:spacing w:before="200" w:after="0"/>
      <w:outlineLvl w:val="1"/>
    </w:pPr>
    <w:rPr>
      <w:rFonts w:eastAsia="Times New Roman"/>
      <w:b/>
      <w:bCs/>
      <w:color w:val="728BC3"/>
      <w:sz w:val="32"/>
      <w:szCs w:val="26"/>
    </w:rPr>
  </w:style>
  <w:style w:type="paragraph" w:styleId="Heading3">
    <w:name w:val="heading 3"/>
    <w:basedOn w:val="Normal"/>
    <w:next w:val="Normal"/>
    <w:link w:val="Heading3Char"/>
    <w:uiPriority w:val="9"/>
    <w:unhideWhenUsed/>
    <w:qFormat/>
    <w:rsid w:val="002922F4"/>
    <w:pPr>
      <w:keepNext/>
      <w:keepLines/>
      <w:spacing w:before="200" w:after="0" w:line="360" w:lineRule="auto"/>
      <w:outlineLvl w:val="2"/>
    </w:pPr>
    <w:rPr>
      <w:rFonts w:eastAsia="Times New Roman"/>
      <w:b/>
      <w:bCs/>
      <w:color w:val="728BC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657E26"/>
    <w:rPr>
      <w:rFonts w:ascii="Arial" w:eastAsia="Times New Roman" w:hAnsi="Arial"/>
      <w:b/>
      <w:bCs/>
      <w:color w:val="728BC3"/>
      <w:sz w:val="40"/>
      <w:szCs w:val="28"/>
      <w:lang w:eastAsia="en-US"/>
    </w:rPr>
  </w:style>
  <w:style w:type="character" w:customStyle="1" w:styleId="Heading2Char">
    <w:name w:val="Heading 2 Char"/>
    <w:link w:val="Heading2"/>
    <w:uiPriority w:val="9"/>
    <w:rsid w:val="00026260"/>
    <w:rPr>
      <w:rFonts w:ascii="Arial" w:eastAsia="Times New Roman" w:hAnsi="Arial"/>
      <w:b/>
      <w:bCs/>
      <w:color w:val="728BC3"/>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922F4"/>
    <w:rPr>
      <w:rFonts w:ascii="Arial" w:eastAsia="Times New Roman" w:hAnsi="Arial"/>
      <w:b/>
      <w:bCs/>
      <w:color w:val="728BC3"/>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customStyle="1" w:styleId="bodysinglenospacing">
    <w:name w:val="body single no spacing"/>
    <w:basedOn w:val="Normal"/>
    <w:qFormat/>
    <w:rsid w:val="00AC5360"/>
    <w:pPr>
      <w:numPr>
        <w:numId w:val="2"/>
      </w:numPr>
      <w:spacing w:after="0" w:line="240" w:lineRule="auto"/>
      <w:ind w:left="567" w:hanging="567"/>
    </w:pPr>
    <w:rPr>
      <w:rFonts w:eastAsia="Times New Roman" w:cs="Arial"/>
      <w:lang w:eastAsia="en-GB"/>
    </w:rPr>
  </w:style>
  <w:style w:type="paragraph" w:customStyle="1" w:styleId="Bodysingle">
    <w:name w:val="Body single"/>
    <w:basedOn w:val="bodysinglenospacing"/>
    <w:qFormat/>
    <w:rsid w:val="0099065D"/>
    <w:pPr>
      <w:numPr>
        <w:numId w:val="0"/>
      </w:numPr>
    </w:pPr>
    <w:rPr>
      <w:rFonts w:eastAsia="Arial"/>
    </w:rPr>
  </w:style>
  <w:style w:type="paragraph" w:customStyle="1" w:styleId="ABCnumberedlist">
    <w:name w:val="ABC numbered list"/>
    <w:basedOn w:val="ListParagraph"/>
    <w:qFormat/>
    <w:rsid w:val="000E7775"/>
    <w:pPr>
      <w:numPr>
        <w:numId w:val="3"/>
      </w:numPr>
      <w:tabs>
        <w:tab w:val="left" w:pos="0"/>
        <w:tab w:val="left" w:pos="567"/>
        <w:tab w:val="left" w:pos="1134"/>
        <w:tab w:val="left" w:pos="1701"/>
        <w:tab w:val="center" w:pos="10065"/>
      </w:tabs>
      <w:spacing w:after="0"/>
      <w:ind w:left="567" w:right="198" w:firstLine="0"/>
    </w:pPr>
    <w:rPr>
      <w:rFonts w:eastAsia="Arial" w:cs="Arial"/>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resources.feedback@ocr.org.uk?subject=I%20disliked%20the%20GCSE%20(9-1)%20Business%20Check%20In%20test%20-%20Marketing" TargetMode="External"/><Relationship Id="rId3" Type="http://schemas.openxmlformats.org/officeDocument/2006/relationships/styles" Target="styles.xml"/><Relationship Id="rId21" Type="http://schemas.openxmlformats.org/officeDocument/2006/relationships/hyperlink" Target="mailto:resources.feedback@ocr.org.uk"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resources.feedback@ocr.org.uk?subject=I%20liked%20the%20GCSE%20(9-1)%20Business%20Check%20In%20test%20-%20Market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cr.org.uk/expression-of-interest" TargetMode="External"/><Relationship Id="rId20"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sources.feedback@ocr.org.uk?subject=I%20disliked%20the%20GCSE%20(9-1)%20Business%20Check%20In%20test%20-%20Marketing"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ocr.org.uk/expression-of-interes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esources.feedback@ocr.org.uk?subject=I%20liked%20the%20GCSE%20(9-1)%20Business%20Check%20In%20test%20-%20Marketing"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97B69-E1F0-4E57-AB72-B1C69BBBC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1897</Words>
  <Characters>10818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GCSE (9-1) Business Check In test - Marketing</vt:lpstr>
    </vt:vector>
  </TitlesOfParts>
  <Company>Cambridge Assessment</Company>
  <LinksUpToDate>false</LinksUpToDate>
  <CharactersWithSpaces>12690</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Business Check In test - Marketing</dc:title>
  <dc:creator>OCR</dc:creator>
  <cp:keywords>GCSE (9-1) Business Check In test - Marketing</cp:keywords>
  <cp:lastModifiedBy>Paul Robertson</cp:lastModifiedBy>
  <cp:revision>7</cp:revision>
  <dcterms:created xsi:type="dcterms:W3CDTF">2017-06-28T08:24:00Z</dcterms:created>
  <dcterms:modified xsi:type="dcterms:W3CDTF">2017-06-28T08:30:00Z</dcterms:modified>
</cp:coreProperties>
</file>