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0958C5" w:rsidP="008739B0">
      <w:pPr>
        <w:pStyle w:val="Heading1"/>
        <w:spacing w:after="240"/>
      </w:pPr>
      <w:r w:rsidRPr="000958C5">
        <w:t>Maths skills – M2.</w:t>
      </w:r>
      <w:r w:rsidR="00870527">
        <w:t>2</w:t>
      </w:r>
      <w:r w:rsidRPr="000958C5">
        <w:t xml:space="preserve"> </w:t>
      </w:r>
      <w:r w:rsidR="00870527">
        <w:t>Chang</w:t>
      </w:r>
      <w:r w:rsidR="009E6ADF">
        <w:t>e</w:t>
      </w:r>
      <w:bookmarkStart w:id="0" w:name="_GoBack"/>
      <w:bookmarkEnd w:id="0"/>
      <w:r w:rsidR="00870527">
        <w:t xml:space="preserve"> the subject of an equation</w:t>
      </w:r>
    </w:p>
    <w:p w:rsidR="006156C9" w:rsidRPr="00931D2D" w:rsidRDefault="006156C9" w:rsidP="006156C9">
      <w:pPr>
        <w:pStyle w:val="Heading2"/>
      </w:pPr>
      <w:r>
        <w:t>Teacher answers</w:t>
      </w:r>
    </w:p>
    <w:p w:rsidR="00A80838" w:rsidRDefault="003543B9" w:rsidP="00A80838">
      <w:pPr>
        <w:pStyle w:val="Heading3"/>
      </w:pPr>
      <w:r>
        <w:t>Quiz</w:t>
      </w:r>
    </w:p>
    <w:p w:rsidR="000958C5" w:rsidRDefault="000958C5" w:rsidP="000958C5">
      <w:pPr>
        <w:spacing w:before="120" w:after="120"/>
        <w:ind w:left="340" w:hanging="340"/>
      </w:pPr>
      <w:r w:rsidRPr="000958C5">
        <w:rPr>
          <w:rFonts w:eastAsia="Times New Roman"/>
          <w:b/>
          <w:bCs/>
          <w:color w:val="802F35"/>
        </w:rPr>
        <w:t>1.</w:t>
      </w:r>
      <w:r w:rsidRPr="000958C5">
        <w:rPr>
          <w:rFonts w:eastAsia="Times New Roman"/>
          <w:b/>
          <w:bCs/>
          <w:color w:val="802F35"/>
        </w:rPr>
        <w:tab/>
      </w:r>
      <w:r w:rsidR="00870527">
        <w:t>Rearrange the equation</w:t>
      </w:r>
    </w:p>
    <w:p w:rsidR="00870527" w:rsidRPr="00870527" w:rsidRDefault="00870527" w:rsidP="000958C5">
      <w:pPr>
        <w:spacing w:before="120" w:after="120"/>
        <w:ind w:left="340" w:hanging="340"/>
      </w:pPr>
      <m:oMathPara>
        <m:oMath>
          <m:r>
            <w:rPr>
              <w:rFonts w:ascii="Cambria Math" w:hAnsi="Cambria Math"/>
            </w:rPr>
            <m:t>speed=</m:t>
          </m:r>
          <m:f>
            <m:fPr>
              <m:ctrlPr>
                <w:rPr>
                  <w:rFonts w:ascii="Cambria Math" w:hAnsi="Cambria Math"/>
                  <w:i/>
                </w:rPr>
              </m:ctrlPr>
            </m:fPr>
            <m:num>
              <m:r>
                <w:rPr>
                  <w:rFonts w:ascii="Cambria Math" w:hAnsi="Cambria Math"/>
                </w:rPr>
                <m:t>distance</m:t>
              </m:r>
            </m:num>
            <m:den>
              <m:r>
                <w:rPr>
                  <w:rFonts w:ascii="Cambria Math" w:hAnsi="Cambria Math"/>
                </w:rPr>
                <m:t>time</m:t>
              </m:r>
            </m:den>
          </m:f>
        </m:oMath>
      </m:oMathPara>
    </w:p>
    <w:p w:rsidR="00870527" w:rsidRDefault="00870527" w:rsidP="00870527">
      <w:pPr>
        <w:spacing w:before="120" w:after="120"/>
        <w:ind w:left="340"/>
      </w:pPr>
      <w:proofErr w:type="gramStart"/>
      <w:r>
        <w:t>so</w:t>
      </w:r>
      <w:proofErr w:type="gramEnd"/>
      <w:r>
        <w:t xml:space="preserve"> that</w:t>
      </w:r>
    </w:p>
    <w:p w:rsidR="00870527" w:rsidRPr="00870527" w:rsidRDefault="00870527" w:rsidP="004265D7">
      <w:pPr>
        <w:pStyle w:val="ListParagraph"/>
        <w:numPr>
          <w:ilvl w:val="0"/>
          <w:numId w:val="16"/>
        </w:numPr>
        <w:spacing w:before="240" w:after="200" w:line="240" w:lineRule="auto"/>
        <w:rPr>
          <w:rFonts w:cs="Arial"/>
        </w:rPr>
      </w:pPr>
      <w:r w:rsidRPr="00870527">
        <w:rPr>
          <w:rFonts w:cs="Arial"/>
        </w:rPr>
        <w:t>Distance is the subject of the equation</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2 answer box"/>
      </w:tblPr>
      <w:tblGrid>
        <w:gridCol w:w="8522"/>
      </w:tblGrid>
      <w:tr w:rsidR="004265D7" w:rsidRPr="00EE1243" w:rsidTr="004265D7">
        <w:trPr>
          <w:trHeight w:val="939"/>
          <w:tblHeader/>
        </w:trPr>
        <w:tc>
          <w:tcPr>
            <w:tcW w:w="9242" w:type="dxa"/>
          </w:tcPr>
          <w:p w:rsidR="004265D7" w:rsidRPr="00B05601" w:rsidRDefault="004265D7" w:rsidP="004265D7">
            <w:pPr>
              <w:spacing w:before="240"/>
              <w:rPr>
                <w:rFonts w:cs="Arial"/>
              </w:rPr>
            </w:pPr>
            <m:oMathPara>
              <m:oMath>
                <m:r>
                  <w:rPr>
                    <w:rFonts w:ascii="Cambria Math" w:hAnsi="Cambria Math" w:cs="Arial"/>
                  </w:rPr>
                  <m:t>distance=speed x time</m:t>
                </m:r>
              </m:oMath>
            </m:oMathPara>
          </w:p>
        </w:tc>
      </w:tr>
    </w:tbl>
    <w:p w:rsidR="004265D7" w:rsidRDefault="00870527" w:rsidP="004265D7">
      <w:pPr>
        <w:numPr>
          <w:ilvl w:val="0"/>
          <w:numId w:val="16"/>
        </w:numPr>
        <w:spacing w:before="240" w:after="200" w:line="240" w:lineRule="auto"/>
        <w:rPr>
          <w:rFonts w:cs="Arial"/>
        </w:rPr>
      </w:pPr>
      <w:r w:rsidRPr="00CB66C2">
        <w:rPr>
          <w:rFonts w:cs="Arial"/>
        </w:rPr>
        <w:t>Time is the subject of the equation</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2 answer box"/>
      </w:tblPr>
      <w:tblGrid>
        <w:gridCol w:w="8522"/>
      </w:tblGrid>
      <w:tr w:rsidR="004265D7" w:rsidRPr="00EE1243" w:rsidTr="004265D7">
        <w:trPr>
          <w:trHeight w:val="922"/>
          <w:tblHeader/>
        </w:trPr>
        <w:tc>
          <w:tcPr>
            <w:tcW w:w="9242" w:type="dxa"/>
          </w:tcPr>
          <w:p w:rsidR="004265D7" w:rsidRPr="00B05601" w:rsidRDefault="004265D7" w:rsidP="004265D7">
            <w:pPr>
              <w:spacing w:before="240"/>
              <w:rPr>
                <w:rFonts w:cs="Arial"/>
              </w:rPr>
            </w:pPr>
            <m:oMathPara>
              <m:oMath>
                <m:r>
                  <w:rPr>
                    <w:rFonts w:ascii="Cambria Math" w:hAnsi="Cambria Math" w:cs="Arial"/>
                  </w:rPr>
                  <m:t>time=</m:t>
                </m:r>
                <m:f>
                  <m:fPr>
                    <m:ctrlPr>
                      <w:rPr>
                        <w:rFonts w:ascii="Cambria Math" w:hAnsi="Cambria Math" w:cs="Arial"/>
                        <w:i/>
                      </w:rPr>
                    </m:ctrlPr>
                  </m:fPr>
                  <m:num>
                    <m:r>
                      <w:rPr>
                        <w:rFonts w:ascii="Cambria Math" w:hAnsi="Cambria Math" w:cs="Arial"/>
                      </w:rPr>
                      <m:t>distance</m:t>
                    </m:r>
                  </m:num>
                  <m:den>
                    <m:r>
                      <w:rPr>
                        <w:rFonts w:ascii="Cambria Math" w:hAnsi="Cambria Math" w:cs="Arial"/>
                      </w:rPr>
                      <m:t>speed</m:t>
                    </m:r>
                  </m:den>
                </m:f>
              </m:oMath>
            </m:oMathPara>
          </w:p>
        </w:tc>
      </w:tr>
    </w:tbl>
    <w:p w:rsidR="00870527" w:rsidRDefault="00870527" w:rsidP="00870527">
      <w:pPr>
        <w:spacing w:before="120" w:after="120"/>
        <w:ind w:left="340" w:hanging="340"/>
      </w:pPr>
      <w:r>
        <w:rPr>
          <w:rFonts w:eastAsia="Times New Roman"/>
          <w:b/>
          <w:bCs/>
          <w:color w:val="802F35"/>
        </w:rPr>
        <w:t>2</w:t>
      </w:r>
      <w:r w:rsidRPr="000958C5">
        <w:rPr>
          <w:rFonts w:eastAsia="Times New Roman"/>
          <w:b/>
          <w:bCs/>
          <w:color w:val="802F35"/>
        </w:rPr>
        <w:t>.</w:t>
      </w:r>
      <w:r w:rsidRPr="000958C5">
        <w:rPr>
          <w:rFonts w:eastAsia="Times New Roman"/>
          <w:b/>
          <w:bCs/>
          <w:color w:val="802F35"/>
        </w:rPr>
        <w:tab/>
      </w:r>
      <w:r>
        <w:t>Rearrange the equation</w:t>
      </w:r>
    </w:p>
    <w:p w:rsidR="00870527" w:rsidRPr="00870527" w:rsidRDefault="00870527" w:rsidP="00870527">
      <w:pPr>
        <w:spacing w:before="120" w:after="120"/>
        <w:ind w:left="340" w:hanging="340"/>
      </w:pPr>
      <m:oMathPara>
        <m:oMath>
          <m:r>
            <w:rPr>
              <w:rFonts w:ascii="Cambria Math" w:hAnsi="Cambria Math"/>
            </w:rPr>
            <m:t>pressure=</m:t>
          </m:r>
          <m:f>
            <m:fPr>
              <m:ctrlPr>
                <w:rPr>
                  <w:rFonts w:ascii="Cambria Math" w:hAnsi="Cambria Math"/>
                  <w:i/>
                </w:rPr>
              </m:ctrlPr>
            </m:fPr>
            <m:num>
              <m:r>
                <w:rPr>
                  <w:rFonts w:ascii="Cambria Math" w:hAnsi="Cambria Math"/>
                </w:rPr>
                <m:t>force</m:t>
              </m:r>
            </m:num>
            <m:den>
              <m:r>
                <w:rPr>
                  <w:rFonts w:ascii="Cambria Math" w:hAnsi="Cambria Math"/>
                </w:rPr>
                <m:t>area</m:t>
              </m:r>
            </m:den>
          </m:f>
        </m:oMath>
      </m:oMathPara>
    </w:p>
    <w:p w:rsidR="00870527" w:rsidRDefault="00870527" w:rsidP="00870527">
      <w:pPr>
        <w:spacing w:before="120" w:after="120"/>
        <w:ind w:left="340"/>
      </w:pPr>
      <w:proofErr w:type="gramStart"/>
      <w:r>
        <w:t>so</w:t>
      </w:r>
      <w:proofErr w:type="gramEnd"/>
      <w:r>
        <w:t xml:space="preserve"> that</w:t>
      </w:r>
    </w:p>
    <w:p w:rsidR="00870527" w:rsidRPr="00870527" w:rsidRDefault="00870527" w:rsidP="004265D7">
      <w:pPr>
        <w:pStyle w:val="ListParagraph"/>
        <w:numPr>
          <w:ilvl w:val="0"/>
          <w:numId w:val="17"/>
        </w:numPr>
        <w:spacing w:before="240" w:after="200" w:line="240" w:lineRule="auto"/>
        <w:rPr>
          <w:rFonts w:cs="Arial"/>
        </w:rPr>
      </w:pPr>
      <w:r>
        <w:rPr>
          <w:rFonts w:cs="Arial"/>
        </w:rPr>
        <w:t>Force</w:t>
      </w:r>
      <w:r w:rsidRPr="00870527">
        <w:rPr>
          <w:rFonts w:cs="Arial"/>
        </w:rPr>
        <w:t xml:space="preserve"> is the subject of the equation</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2 answer box"/>
      </w:tblPr>
      <w:tblGrid>
        <w:gridCol w:w="8522"/>
      </w:tblGrid>
      <w:tr w:rsidR="004265D7" w:rsidRPr="00EE1243" w:rsidTr="00FA492A">
        <w:trPr>
          <w:trHeight w:val="922"/>
          <w:tblHeader/>
        </w:trPr>
        <w:tc>
          <w:tcPr>
            <w:tcW w:w="9242" w:type="dxa"/>
          </w:tcPr>
          <w:p w:rsidR="004265D7" w:rsidRPr="00B05601" w:rsidRDefault="004265D7" w:rsidP="004265D7">
            <w:pPr>
              <w:spacing w:before="240"/>
              <w:rPr>
                <w:rFonts w:cs="Arial"/>
              </w:rPr>
            </w:pPr>
            <m:oMathPara>
              <m:oMath>
                <m:r>
                  <w:rPr>
                    <w:rFonts w:ascii="Cambria Math" w:hAnsi="Cambria Math" w:cs="Arial"/>
                  </w:rPr>
                  <m:t>force=pressure x area</m:t>
                </m:r>
              </m:oMath>
            </m:oMathPara>
          </w:p>
        </w:tc>
      </w:tr>
    </w:tbl>
    <w:p w:rsidR="00870527" w:rsidRPr="00870527" w:rsidRDefault="00870527" w:rsidP="004265D7">
      <w:pPr>
        <w:pStyle w:val="ListParagraph"/>
        <w:numPr>
          <w:ilvl w:val="0"/>
          <w:numId w:val="17"/>
        </w:numPr>
        <w:spacing w:before="240" w:after="200" w:line="240" w:lineRule="auto"/>
        <w:rPr>
          <w:rFonts w:cs="Arial"/>
        </w:rPr>
      </w:pPr>
      <w:r>
        <w:rPr>
          <w:rFonts w:cs="Arial"/>
        </w:rPr>
        <w:t>Area</w:t>
      </w:r>
      <w:r w:rsidRPr="00870527">
        <w:rPr>
          <w:rFonts w:cs="Arial"/>
        </w:rPr>
        <w:t xml:space="preserve"> is the subject of the equation</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2 answer box"/>
      </w:tblPr>
      <w:tblGrid>
        <w:gridCol w:w="8522"/>
      </w:tblGrid>
      <w:tr w:rsidR="004265D7" w:rsidRPr="00EE1243" w:rsidTr="00FA492A">
        <w:trPr>
          <w:trHeight w:val="922"/>
          <w:tblHeader/>
        </w:trPr>
        <w:tc>
          <w:tcPr>
            <w:tcW w:w="9242" w:type="dxa"/>
          </w:tcPr>
          <w:p w:rsidR="004265D7" w:rsidRPr="00B05601" w:rsidRDefault="004265D7" w:rsidP="004265D7">
            <w:pPr>
              <w:spacing w:before="240"/>
              <w:rPr>
                <w:rFonts w:cs="Arial"/>
              </w:rPr>
            </w:pPr>
            <m:oMathPara>
              <m:oMath>
                <m:r>
                  <w:rPr>
                    <w:rFonts w:ascii="Cambria Math" w:hAnsi="Cambria Math" w:cs="Arial"/>
                  </w:rPr>
                  <m:t>area=</m:t>
                </m:r>
                <m:f>
                  <m:fPr>
                    <m:ctrlPr>
                      <w:rPr>
                        <w:rFonts w:ascii="Cambria Math" w:hAnsi="Cambria Math" w:cs="Arial"/>
                        <w:i/>
                      </w:rPr>
                    </m:ctrlPr>
                  </m:fPr>
                  <m:num>
                    <m:r>
                      <w:rPr>
                        <w:rFonts w:ascii="Cambria Math" w:hAnsi="Cambria Math" w:cs="Arial"/>
                      </w:rPr>
                      <m:t>force</m:t>
                    </m:r>
                  </m:num>
                  <m:den>
                    <m:r>
                      <w:rPr>
                        <w:rFonts w:ascii="Cambria Math" w:hAnsi="Cambria Math" w:cs="Arial"/>
                      </w:rPr>
                      <m:t>pressure</m:t>
                    </m:r>
                  </m:den>
                </m:f>
              </m:oMath>
            </m:oMathPara>
          </w:p>
        </w:tc>
      </w:tr>
    </w:tbl>
    <w:p w:rsidR="004265D7" w:rsidRDefault="004265D7" w:rsidP="004265D7">
      <w:pPr>
        <w:spacing w:before="240"/>
        <w:rPr>
          <w:rFonts w:eastAsia="Times New Roman"/>
          <w:b/>
          <w:bCs/>
          <w:color w:val="802F35"/>
        </w:rPr>
        <w:sectPr w:rsidR="004265D7" w:rsidSect="006156C9">
          <w:headerReference w:type="default" r:id="rId8"/>
          <w:footerReference w:type="default" r:id="rId9"/>
          <w:pgSz w:w="11906" w:h="16838"/>
          <w:pgMar w:top="1843" w:right="1440" w:bottom="2127" w:left="1440" w:header="567" w:footer="708" w:gutter="0"/>
          <w:cols w:space="708"/>
          <w:docGrid w:linePitch="360"/>
        </w:sectPr>
      </w:pPr>
    </w:p>
    <w:p w:rsidR="00870527" w:rsidRDefault="00870527" w:rsidP="004265D7">
      <w:pPr>
        <w:spacing w:before="240"/>
        <w:rPr>
          <w:rFonts w:cs="Arial"/>
        </w:rPr>
      </w:pPr>
      <w:r>
        <w:rPr>
          <w:rFonts w:eastAsia="Times New Roman"/>
          <w:b/>
          <w:bCs/>
          <w:color w:val="802F35"/>
        </w:rPr>
        <w:lastRenderedPageBreak/>
        <w:t>3</w:t>
      </w:r>
      <w:r w:rsidRPr="000958C5">
        <w:rPr>
          <w:rFonts w:eastAsia="Times New Roman"/>
          <w:b/>
          <w:bCs/>
          <w:color w:val="802F35"/>
        </w:rPr>
        <w:t>.</w:t>
      </w:r>
      <w:r w:rsidRPr="000958C5">
        <w:rPr>
          <w:rFonts w:eastAsia="Times New Roman"/>
          <w:b/>
          <w:bCs/>
          <w:color w:val="802F35"/>
        </w:rPr>
        <w:tab/>
      </w:r>
      <w:r w:rsidRPr="00430D59">
        <w:rPr>
          <w:rFonts w:cs="Arial"/>
        </w:rPr>
        <w:t xml:space="preserve">Rearrange </w:t>
      </w:r>
      <m:oMath>
        <m:r>
          <w:rPr>
            <w:rFonts w:ascii="Cambria Math" w:hAnsi="Cambria Math" w:cs="Arial"/>
          </w:rPr>
          <m:t>y=mx+c</m:t>
        </m:r>
      </m:oMath>
      <w:r w:rsidRPr="00430D59">
        <w:rPr>
          <w:rFonts w:cs="Arial"/>
        </w:rPr>
        <w:t xml:space="preserve"> to make </w:t>
      </w:r>
      <m:oMath>
        <m:r>
          <w:rPr>
            <w:rFonts w:ascii="Cambria Math" w:hAnsi="Cambria Math" w:cs="Arial"/>
          </w:rPr>
          <m:t>c</m:t>
        </m:r>
      </m:oMath>
      <w:r>
        <w:rPr>
          <w:rFonts w:cs="Arial"/>
        </w:rPr>
        <w:t xml:space="preserve"> </w:t>
      </w:r>
      <w:r w:rsidRPr="00430D59">
        <w:rPr>
          <w:rFonts w:cs="Arial"/>
        </w:rPr>
        <w:t>the subject of the equation</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2 answer box"/>
      </w:tblPr>
      <w:tblGrid>
        <w:gridCol w:w="8522"/>
      </w:tblGrid>
      <w:tr w:rsidR="004265D7" w:rsidRPr="00EE1243" w:rsidTr="00FA492A">
        <w:trPr>
          <w:trHeight w:val="939"/>
          <w:tblHeader/>
        </w:trPr>
        <w:tc>
          <w:tcPr>
            <w:tcW w:w="9242" w:type="dxa"/>
          </w:tcPr>
          <w:p w:rsidR="004265D7" w:rsidRPr="00B05601" w:rsidRDefault="004265D7" w:rsidP="004265D7">
            <w:pPr>
              <w:spacing w:before="240"/>
              <w:rPr>
                <w:rFonts w:cs="Arial"/>
              </w:rPr>
            </w:pPr>
            <m:oMathPara>
              <m:oMath>
                <m:r>
                  <w:rPr>
                    <w:rFonts w:ascii="Cambria Math" w:hAnsi="Cambria Math" w:cs="Arial"/>
                  </w:rPr>
                  <m:t>c=y-mx</m:t>
                </m:r>
              </m:oMath>
            </m:oMathPara>
          </w:p>
        </w:tc>
      </w:tr>
    </w:tbl>
    <w:p w:rsidR="00870527" w:rsidRPr="00870527" w:rsidRDefault="00870527" w:rsidP="004265D7">
      <w:pPr>
        <w:spacing w:before="240" w:after="200" w:line="240" w:lineRule="auto"/>
        <w:rPr>
          <w:rFonts w:cs="Arial"/>
        </w:rPr>
      </w:pPr>
      <w:r>
        <w:rPr>
          <w:rFonts w:eastAsia="Times New Roman"/>
          <w:b/>
          <w:bCs/>
          <w:color w:val="802F35"/>
        </w:rPr>
        <w:t>4</w:t>
      </w:r>
      <w:r w:rsidRPr="000958C5">
        <w:rPr>
          <w:rFonts w:eastAsia="Times New Roman"/>
          <w:b/>
          <w:bCs/>
          <w:color w:val="802F35"/>
        </w:rPr>
        <w:t>.</w:t>
      </w:r>
      <w:r w:rsidRPr="000958C5">
        <w:rPr>
          <w:rFonts w:eastAsia="Times New Roman"/>
          <w:b/>
          <w:bCs/>
          <w:color w:val="802F35"/>
        </w:rPr>
        <w:tab/>
      </w:r>
      <w:r w:rsidRPr="00870527">
        <w:rPr>
          <w:rFonts w:cs="Arial"/>
        </w:rPr>
        <w:t xml:space="preserve">Rearrange  </w:t>
      </w:r>
      <m:oMath>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b</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oMath>
      <w:r>
        <w:rPr>
          <w:rFonts w:cs="Arial"/>
        </w:rPr>
        <w:t xml:space="preserve"> to make</w:t>
      </w:r>
      <w:r w:rsidRPr="00870527">
        <w:rPr>
          <w:rFonts w:cs="Arial"/>
        </w:rPr>
        <w:t xml:space="preserve"> </w:t>
      </w:r>
      <m:oMath>
        <m:sSup>
          <m:sSupPr>
            <m:ctrlPr>
              <w:rPr>
                <w:rFonts w:ascii="Cambria Math" w:hAnsi="Cambria Math" w:cs="Arial"/>
                <w:i/>
              </w:rPr>
            </m:ctrlPr>
          </m:sSupPr>
          <m:e>
            <m:r>
              <w:rPr>
                <w:rFonts w:ascii="Cambria Math" w:hAnsi="Cambria Math" w:cs="Arial"/>
              </w:rPr>
              <m:t>b</m:t>
            </m:r>
          </m:e>
          <m:sup>
            <m:r>
              <w:rPr>
                <w:rFonts w:ascii="Cambria Math" w:hAnsi="Cambria Math" w:cs="Arial"/>
              </w:rPr>
              <m:t>2</m:t>
            </m:r>
          </m:sup>
        </m:sSup>
      </m:oMath>
      <w:r>
        <w:rPr>
          <w:rFonts w:cs="Arial"/>
        </w:rPr>
        <w:t xml:space="preserve"> </w:t>
      </w:r>
      <w:r w:rsidRPr="00870527">
        <w:rPr>
          <w:rFonts w:cs="Arial"/>
        </w:rPr>
        <w:t>the subject of the equation</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2 answer box"/>
      </w:tblPr>
      <w:tblGrid>
        <w:gridCol w:w="8522"/>
      </w:tblGrid>
      <w:tr w:rsidR="004265D7" w:rsidRPr="00EE1243" w:rsidTr="004265D7">
        <w:trPr>
          <w:trHeight w:val="939"/>
          <w:tblHeader/>
        </w:trPr>
        <w:tc>
          <w:tcPr>
            <w:tcW w:w="8522" w:type="dxa"/>
          </w:tcPr>
          <w:p w:rsidR="004265D7" w:rsidRPr="00B05601" w:rsidRDefault="009E6ADF" w:rsidP="004265D7">
            <w:pPr>
              <w:spacing w:before="240"/>
              <w:rPr>
                <w:rFonts w:cs="Arial"/>
              </w:rPr>
            </w:pPr>
            <m:oMathPara>
              <m:oMath>
                <m:sSup>
                  <m:sSupPr>
                    <m:ctrlPr>
                      <w:rPr>
                        <w:rFonts w:ascii="Cambria Math" w:hAnsi="Cambria Math" w:cs="Arial"/>
                        <w:i/>
                      </w:rPr>
                    </m:ctrlPr>
                  </m:sSupPr>
                  <m:e>
                    <m:r>
                      <w:rPr>
                        <w:rFonts w:ascii="Cambria Math" w:hAnsi="Cambria Math" w:cs="Arial"/>
                      </w:rPr>
                      <m:t>b</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r>
                  <m:rPr>
                    <m:sty m:val="p"/>
                  </m:rPr>
                  <w:rPr>
                    <w:rFonts w:ascii="Cambria Math" w:hAnsi="Cambria Math" w:cs="Arial"/>
                  </w:rPr>
                  <m:t xml:space="preserve"> </m:t>
                </m:r>
              </m:oMath>
            </m:oMathPara>
          </w:p>
        </w:tc>
      </w:tr>
    </w:tbl>
    <w:p w:rsidR="001325C6" w:rsidRPr="001325C6" w:rsidRDefault="004265D7" w:rsidP="004265D7">
      <w:pPr>
        <w:tabs>
          <w:tab w:val="left" w:pos="2410"/>
        </w:tabs>
        <w:spacing w:before="240" w:after="120"/>
        <w:ind w:left="680" w:hanging="340"/>
      </w:pPr>
      <w:r w:rsidRPr="004265D7">
        <w:rPr>
          <w:noProof/>
          <w:lang w:eastAsia="en-GB"/>
        </w:rPr>
        <mc:AlternateContent>
          <mc:Choice Requires="wps">
            <w:drawing>
              <wp:anchor distT="0" distB="0" distL="114300" distR="114300" simplePos="0" relativeHeight="251661312" behindDoc="0" locked="0" layoutInCell="1" allowOverlap="1" wp14:anchorId="482B44DF" wp14:editId="3EFDFA80">
                <wp:simplePos x="0" y="0"/>
                <wp:positionH relativeFrom="column">
                  <wp:posOffset>-183515</wp:posOffset>
                </wp:positionH>
                <wp:positionV relativeFrom="paragraph">
                  <wp:posOffset>3241675</wp:posOffset>
                </wp:positionV>
                <wp:extent cx="6170295" cy="14039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265D7" w:rsidRDefault="004265D7" w:rsidP="004265D7">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45pt;margin-top:255.25pt;width:485.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" stroked="f">
                <v:textbox style="mso-fit-shape-to-text:t">
                  <w:txbxContent>
                    <w:p w:rsidR="004265D7" w:rsidRDefault="004265D7" w:rsidP="004265D7">
                      <w:pPr>
                        <w:pStyle w:val="Heading3"/>
                        <w:jc w:val="center"/>
                      </w:pPr>
                      <w:r>
                        <w:t>Produced in collaboration with the University of East Anglia</w:t>
                      </w:r>
                    </w:p>
                  </w:txbxContent>
                </v:textbox>
              </v:shape>
            </w:pict>
          </mc:Fallback>
        </mc:AlternateContent>
      </w:r>
      <w:r w:rsidRPr="004265D7">
        <w:rPr>
          <w:noProof/>
          <w:lang w:eastAsia="en-GB"/>
        </w:rPr>
        <mc:AlternateContent>
          <mc:Choice Requires="wps">
            <w:drawing>
              <wp:anchor distT="0" distB="0" distL="114300" distR="114300" simplePos="0" relativeHeight="251662336" behindDoc="0" locked="0" layoutInCell="1" allowOverlap="1" wp14:anchorId="4D1C8D6B" wp14:editId="5B6A2F0A">
                <wp:simplePos x="0" y="0"/>
                <wp:positionH relativeFrom="column">
                  <wp:posOffset>-191770</wp:posOffset>
                </wp:positionH>
                <wp:positionV relativeFrom="paragraph">
                  <wp:posOffset>4612005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265D7" w:rsidRPr="00685A49" w:rsidRDefault="004265D7" w:rsidP="004265D7">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0" w:history="1">
                              <w:r w:rsidRPr="004265D7">
                                <w:rPr>
                                  <w:rStyle w:val="Hyperlink"/>
                                  <w:rFonts w:cs="Arial"/>
                                  <w:sz w:val="16"/>
                                  <w:szCs w:val="16"/>
                                </w:rPr>
                                <w:t>Like’</w:t>
                              </w:r>
                            </w:hyperlink>
                            <w:r>
                              <w:rPr>
                                <w:rFonts w:cs="Arial"/>
                                <w:sz w:val="16"/>
                                <w:szCs w:val="16"/>
                              </w:rPr>
                              <w:t xml:space="preserve"> or ‘</w:t>
                            </w:r>
                            <w:hyperlink r:id="rId11" w:history="1">
                              <w:r w:rsidRPr="004265D7">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2" w:history="1">
                              <w:r w:rsidRPr="001A1B64">
                                <w:rPr>
                                  <w:rStyle w:val="Hyperlink"/>
                                  <w:rFonts w:cs="Arial"/>
                                  <w:sz w:val="16"/>
                                  <w:szCs w:val="16"/>
                                </w:rPr>
                                <w:t>www.ocr.org.uk/expression-of-interest</w:t>
                              </w:r>
                            </w:hyperlink>
                          </w:p>
                          <w:p w:rsidR="004265D7" w:rsidRPr="00301B34" w:rsidRDefault="004265D7" w:rsidP="004265D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5.1pt;margin-top:363.15pt;width:494.6pt;height: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" filled="f" stroked="f">
                <v:textbox>
                  <w:txbxContent>
                    <w:p w:rsidR="004265D7" w:rsidRPr="00685A49" w:rsidRDefault="004265D7" w:rsidP="004265D7">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3" w:history="1">
                        <w:r w:rsidRPr="004265D7">
                          <w:rPr>
                            <w:rStyle w:val="Hyperlink"/>
                            <w:rFonts w:cs="Arial"/>
                            <w:sz w:val="16"/>
                            <w:szCs w:val="16"/>
                          </w:rPr>
                          <w:t>Li</w:t>
                        </w:r>
                        <w:bookmarkStart w:id="1" w:name="_GoBack"/>
                        <w:bookmarkEnd w:id="1"/>
                        <w:r w:rsidRPr="004265D7">
                          <w:rPr>
                            <w:rStyle w:val="Hyperlink"/>
                            <w:rFonts w:cs="Arial"/>
                            <w:sz w:val="16"/>
                            <w:szCs w:val="16"/>
                          </w:rPr>
                          <w:t>ke’</w:t>
                        </w:r>
                      </w:hyperlink>
                      <w:r>
                        <w:rPr>
                          <w:rFonts w:cs="Arial"/>
                          <w:sz w:val="16"/>
                          <w:szCs w:val="16"/>
                        </w:rPr>
                        <w:t xml:space="preserve"> or ‘</w:t>
                      </w:r>
                      <w:hyperlink r:id="rId14" w:history="1">
                        <w:r w:rsidRPr="004265D7">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5" w:history="1">
                        <w:r w:rsidRPr="001A1B64">
                          <w:rPr>
                            <w:rStyle w:val="Hyperlink"/>
                            <w:rFonts w:cs="Arial"/>
                            <w:sz w:val="16"/>
                            <w:szCs w:val="16"/>
                          </w:rPr>
                          <w:t>www.ocr.org.uk/expression-of-interest</w:t>
                        </w:r>
                      </w:hyperlink>
                    </w:p>
                    <w:p w:rsidR="004265D7" w:rsidRPr="00301B34" w:rsidRDefault="004265D7" w:rsidP="004265D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265D7">
        <w:rPr>
          <w:noProof/>
          <w:lang w:eastAsia="en-GB"/>
        </w:rPr>
        <mc:AlternateContent>
          <mc:Choice Requires="wps">
            <w:drawing>
              <wp:anchor distT="0" distB="0" distL="114300" distR="114300" simplePos="0" relativeHeight="251663360" behindDoc="0" locked="0" layoutInCell="1" allowOverlap="1" wp14:anchorId="6AC62AC9" wp14:editId="4F6463EB">
                <wp:simplePos x="0" y="0"/>
                <wp:positionH relativeFrom="column">
                  <wp:posOffset>-200025</wp:posOffset>
                </wp:positionH>
                <wp:positionV relativeFrom="paragraph">
                  <wp:posOffset>3761105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4265D7" w:rsidRDefault="004265D7" w:rsidP="004265D7">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6" w:history="1">
                              <w:r w:rsidRPr="00A46BC6">
                                <w:rPr>
                                  <w:rStyle w:val="Hyperlink"/>
                                  <w:rFonts w:cs="Arial"/>
                                  <w:sz w:val="16"/>
                                  <w:szCs w:val="16"/>
                                </w:rPr>
                                <w:t>Biology A</w:t>
                              </w:r>
                            </w:hyperlink>
                            <w:r>
                              <w:rPr>
                                <w:rFonts w:cs="Arial"/>
                                <w:color w:val="000000"/>
                                <w:sz w:val="16"/>
                                <w:szCs w:val="16"/>
                              </w:rPr>
                              <w:t xml:space="preserve"> / </w:t>
                            </w:r>
                            <w:hyperlink r:id="rId17" w:history="1">
                              <w:r w:rsidRPr="00A46BC6">
                                <w:rPr>
                                  <w:rStyle w:val="Hyperlink"/>
                                  <w:rFonts w:cs="Arial"/>
                                  <w:sz w:val="16"/>
                                  <w:szCs w:val="16"/>
                                </w:rPr>
                                <w:t>Biology B</w:t>
                              </w:r>
                            </w:hyperlink>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75pt;margin-top:296.15pt;width:494.6pt;height:6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" filled="f" stroked="f">
                <v:textbox>
                  <w:txbxContent>
                    <w:p w:rsidR="004265D7" w:rsidRDefault="004265D7" w:rsidP="004265D7">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4265D7">
        <w:rPr>
          <w:noProof/>
          <w:lang w:eastAsia="en-GB"/>
        </w:rPr>
        <mc:AlternateContent>
          <mc:Choice Requires="wps">
            <w:drawing>
              <wp:anchor distT="0" distB="0" distL="114300" distR="114300" simplePos="0" relativeHeight="251664384" behindDoc="0" locked="0" layoutInCell="1" allowOverlap="1" wp14:anchorId="1A85F83B" wp14:editId="2090B6EB">
                <wp:simplePos x="0" y="0"/>
                <wp:positionH relativeFrom="column">
                  <wp:posOffset>-180340</wp:posOffset>
                </wp:positionH>
                <wp:positionV relativeFrom="paragraph">
                  <wp:posOffset>5697220</wp:posOffset>
                </wp:positionV>
                <wp:extent cx="6409690" cy="1189355"/>
                <wp:effectExtent l="0" t="0" r="0" b="0"/>
                <wp:wrapNone/>
                <wp:docPr id="2"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4265D7" w:rsidRPr="00301B34" w:rsidRDefault="004265D7" w:rsidP="004265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4265D7" w:rsidRPr="00301B34" w:rsidRDefault="004265D7" w:rsidP="004265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265D7" w:rsidRPr="00301B34" w:rsidRDefault="004265D7" w:rsidP="004265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p w:rsidR="004265D7" w:rsidRPr="00580794" w:rsidRDefault="004265D7" w:rsidP="004265D7">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14.2pt;margin-top:448.6pt;width:504.7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" fillcolor="#d8d8d8" stroked="f" strokeweight="2pt">
                <v:textbox>
                  <w:txbxContent>
                    <w:p w:rsidR="004265D7" w:rsidRPr="00301B34" w:rsidRDefault="004265D7" w:rsidP="004265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4265D7" w:rsidRPr="00301B34" w:rsidRDefault="004265D7" w:rsidP="004265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265D7" w:rsidRPr="00301B34" w:rsidRDefault="004265D7" w:rsidP="004265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rFonts w:cs="Arial"/>
                            <w:sz w:val="12"/>
                            <w:szCs w:val="12"/>
                            <w:lang w:eastAsia="en-GB"/>
                          </w:rPr>
                          <w:t>resources.feedback@ocr.org.uk</w:t>
                        </w:r>
                      </w:hyperlink>
                    </w:p>
                    <w:p w:rsidR="004265D7" w:rsidRPr="00580794" w:rsidRDefault="004265D7" w:rsidP="004265D7">
                      <w:pPr>
                        <w:spacing w:after="0" w:line="360" w:lineRule="auto"/>
                        <w:rPr>
                          <w:rFonts w:cs="Arial"/>
                          <w:color w:val="0000FF"/>
                          <w:sz w:val="12"/>
                          <w:szCs w:val="12"/>
                          <w:u w:val="thick"/>
                          <w:lang w:eastAsia="en-GB"/>
                        </w:rPr>
                      </w:pPr>
                    </w:p>
                  </w:txbxContent>
                </v:textbox>
              </v:roundrect>
            </w:pict>
          </mc:Fallback>
        </mc:AlternateContent>
      </w:r>
    </w:p>
    <w:sectPr w:rsidR="001325C6" w:rsidRPr="001325C6" w:rsidSect="00B807BF">
      <w:headerReference w:type="default" r:id="rId22"/>
      <w:footerReference w:type="default" r:id="rId23"/>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15E" w:rsidRDefault="0086615E" w:rsidP="00D21C92">
      <w:r>
        <w:separator/>
      </w:r>
    </w:p>
  </w:endnote>
  <w:endnote w:type="continuationSeparator" w:id="0">
    <w:p w:rsidR="0086615E" w:rsidRDefault="0086615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B0" w:rsidRDefault="008739B0" w:rsidP="008739B0">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3360" behindDoc="0" locked="0" layoutInCell="1" allowOverlap="1" wp14:anchorId="2B153870" wp14:editId="6822D9EE">
          <wp:simplePos x="0" y="0"/>
          <wp:positionH relativeFrom="column">
            <wp:posOffset>4692650</wp:posOffset>
          </wp:positionH>
          <wp:positionV relativeFrom="paragraph">
            <wp:posOffset>-603885</wp:posOffset>
          </wp:positionV>
          <wp:extent cx="1428750" cy="857250"/>
          <wp:effectExtent l="0" t="0" r="0" b="0"/>
          <wp:wrapNone/>
          <wp:docPr id="8" name="Picture 8"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9E6ADF">
      <w:rPr>
        <w:noProof/>
        <w:sz w:val="16"/>
        <w:szCs w:val="16"/>
      </w:rPr>
      <w:t>1</w:t>
    </w:r>
    <w:r w:rsidRPr="0081395C">
      <w:rPr>
        <w:noProof/>
        <w:sz w:val="16"/>
        <w:szCs w:val="16"/>
      </w:rPr>
      <w:fldChar w:fldCharType="end"/>
    </w:r>
    <w:r>
      <w:rPr>
        <w:noProof/>
        <w:sz w:val="16"/>
        <w:szCs w:val="16"/>
      </w:rPr>
      <w:tab/>
    </w:r>
  </w:p>
  <w:p w:rsidR="001325C6" w:rsidRPr="008739B0" w:rsidRDefault="008739B0" w:rsidP="008739B0">
    <w:pPr>
      <w:pStyle w:val="Footer"/>
      <w:tabs>
        <w:tab w:val="clear" w:pos="9026"/>
        <w:tab w:val="left" w:pos="0"/>
        <w:tab w:val="right" w:pos="8931"/>
      </w:tabs>
      <w:ind w:right="-22"/>
      <w:rPr>
        <w:noProof/>
        <w:sz w:val="16"/>
        <w:szCs w:val="16"/>
      </w:rPr>
    </w:pPr>
    <w:r>
      <w:rPr>
        <w:noProof/>
        <w:sz w:val="16"/>
        <w:szCs w:val="16"/>
      </w:rPr>
      <w:t>© OCR 201</w:t>
    </w:r>
    <w:r w:rsidR="00190BA9">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BF" w:rsidRPr="008739B0" w:rsidRDefault="00B807BF" w:rsidP="008739B0">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9E6ADF">
      <w:rPr>
        <w:noProof/>
        <w:sz w:val="16"/>
        <w:szCs w:val="16"/>
      </w:rPr>
      <w:t>2</w:t>
    </w:r>
    <w:r w:rsidRPr="0081395C">
      <w:rPr>
        <w:noProof/>
        <w:sz w:val="16"/>
        <w:szCs w:val="16"/>
      </w:rPr>
      <w:fldChar w:fldCharType="end"/>
    </w:r>
    <w:r>
      <w:rPr>
        <w:noProof/>
        <w:sz w:val="16"/>
        <w:szCs w:val="16"/>
      </w:rPr>
      <w:tab/>
      <w:t>© OCR 201</w:t>
    </w:r>
    <w:r w:rsidR="00190BA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15E" w:rsidRDefault="0086615E" w:rsidP="00D21C92">
      <w:r>
        <w:separator/>
      </w:r>
    </w:p>
  </w:footnote>
  <w:footnote w:type="continuationSeparator" w:id="0">
    <w:p w:rsidR="0086615E" w:rsidRDefault="0086615E"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6F5C6D" w:rsidP="00D21C92">
    <w:pPr>
      <w:pStyle w:val="Header"/>
    </w:pPr>
    <w:r>
      <w:rPr>
        <w:noProof/>
        <w:lang w:eastAsia="en-GB"/>
      </w:rPr>
      <w:drawing>
        <wp:anchor distT="0" distB="0" distL="114300" distR="114300" simplePos="0" relativeHeight="251665408" behindDoc="1" locked="0" layoutInCell="1" allowOverlap="1" wp14:anchorId="19771DBE" wp14:editId="09BCCD1B">
          <wp:simplePos x="0" y="0"/>
          <wp:positionH relativeFrom="column">
            <wp:posOffset>-914400</wp:posOffset>
          </wp:positionH>
          <wp:positionV relativeFrom="paragraph">
            <wp:posOffset>-369570</wp:posOffset>
          </wp:positionV>
          <wp:extent cx="7611745" cy="1089025"/>
          <wp:effectExtent l="0" t="0" r="8255" b="0"/>
          <wp:wrapTight wrapText="bothSides">
            <wp:wrapPolygon edited="0">
              <wp:start x="0" y="0"/>
              <wp:lineTo x="0" y="21159"/>
              <wp:lineTo x="21569" y="21159"/>
              <wp:lineTo x="21569" y="0"/>
              <wp:lineTo x="0" y="0"/>
            </wp:wrapPolygon>
          </wp:wrapTight>
          <wp:docPr id="7" name="Picture 7"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6F5C6D" w:rsidP="00D21C92">
    <w:pPr>
      <w:pStyle w:val="Header"/>
    </w:pPr>
    <w:r>
      <w:rPr>
        <w:noProof/>
        <w:lang w:eastAsia="en-GB"/>
      </w:rPr>
      <w:drawing>
        <wp:anchor distT="0" distB="0" distL="114300" distR="114300" simplePos="0" relativeHeight="251667456" behindDoc="1" locked="0" layoutInCell="1" allowOverlap="1" wp14:anchorId="1E31B199" wp14:editId="7376F0C1">
          <wp:simplePos x="0" y="0"/>
          <wp:positionH relativeFrom="column">
            <wp:posOffset>-914400</wp:posOffset>
          </wp:positionH>
          <wp:positionV relativeFrom="paragraph">
            <wp:posOffset>-469900</wp:posOffset>
          </wp:positionV>
          <wp:extent cx="7599680" cy="1087120"/>
          <wp:effectExtent l="0" t="0" r="1270" b="0"/>
          <wp:wrapTight wrapText="bothSides">
            <wp:wrapPolygon edited="0">
              <wp:start x="0" y="0"/>
              <wp:lineTo x="0" y="21196"/>
              <wp:lineTo x="21549" y="21196"/>
              <wp:lineTo x="21549" y="0"/>
              <wp:lineTo x="0" y="0"/>
            </wp:wrapPolygon>
          </wp:wrapTight>
          <wp:docPr id="3" name="Picture 3"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090FDA"/>
    <w:multiLevelType w:val="hybridMultilevel"/>
    <w:tmpl w:val="A678B388"/>
    <w:lvl w:ilvl="0" w:tplc="08090017">
      <w:start w:val="1"/>
      <w:numFmt w:val="lowerLetter"/>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
    <w:nsid w:val="1DE21F08"/>
    <w:multiLevelType w:val="hybridMultilevel"/>
    <w:tmpl w:val="28CCA8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57198D"/>
    <w:multiLevelType w:val="hybridMultilevel"/>
    <w:tmpl w:val="7EBC56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E3F63E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933A19"/>
    <w:multiLevelType w:val="hybridMultilevel"/>
    <w:tmpl w:val="838E6E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37002C36"/>
    <w:multiLevelType w:val="hybridMultilevel"/>
    <w:tmpl w:val="246A81D2"/>
    <w:lvl w:ilvl="0" w:tplc="08090017">
      <w:start w:val="1"/>
      <w:numFmt w:val="lowerLetter"/>
      <w:lvlText w:val="%1)"/>
      <w:lvlJc w:val="left"/>
      <w:pPr>
        <w:ind w:left="72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38816EA3"/>
    <w:multiLevelType w:val="hybridMultilevel"/>
    <w:tmpl w:val="874A92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6378B0"/>
    <w:multiLevelType w:val="hybridMultilevel"/>
    <w:tmpl w:val="33A23F62"/>
    <w:lvl w:ilvl="0" w:tplc="08090017">
      <w:start w:val="1"/>
      <w:numFmt w:val="lowerLetter"/>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num w:numId="1">
    <w:abstractNumId w:val="10"/>
  </w:num>
  <w:num w:numId="2">
    <w:abstractNumId w:val="0"/>
  </w:num>
  <w:num w:numId="3">
    <w:abstractNumId w:val="5"/>
  </w:num>
  <w:num w:numId="4">
    <w:abstractNumId w:val="15"/>
  </w:num>
  <w:num w:numId="5">
    <w:abstractNumId w:val="4"/>
  </w:num>
  <w:num w:numId="6">
    <w:abstractNumId w:val="14"/>
  </w:num>
  <w:num w:numId="7">
    <w:abstractNumId w:val="1"/>
  </w:num>
  <w:num w:numId="8">
    <w:abstractNumId w:val="8"/>
  </w:num>
  <w:num w:numId="9">
    <w:abstractNumId w:val="9"/>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0944"/>
    <w:rsid w:val="0005785C"/>
    <w:rsid w:val="00064CD4"/>
    <w:rsid w:val="000746B2"/>
    <w:rsid w:val="00076F46"/>
    <w:rsid w:val="000805C5"/>
    <w:rsid w:val="00083F03"/>
    <w:rsid w:val="00085224"/>
    <w:rsid w:val="000958C5"/>
    <w:rsid w:val="000A4483"/>
    <w:rsid w:val="000D09AE"/>
    <w:rsid w:val="000E6DB1"/>
    <w:rsid w:val="00122137"/>
    <w:rsid w:val="001325C6"/>
    <w:rsid w:val="00136ABA"/>
    <w:rsid w:val="0016151A"/>
    <w:rsid w:val="0016654B"/>
    <w:rsid w:val="00176983"/>
    <w:rsid w:val="001832D7"/>
    <w:rsid w:val="0018426D"/>
    <w:rsid w:val="00190BA9"/>
    <w:rsid w:val="001B2783"/>
    <w:rsid w:val="001C3787"/>
    <w:rsid w:val="001D48A3"/>
    <w:rsid w:val="001D7893"/>
    <w:rsid w:val="001D7C7A"/>
    <w:rsid w:val="00204D4D"/>
    <w:rsid w:val="002106C9"/>
    <w:rsid w:val="0025526D"/>
    <w:rsid w:val="00265900"/>
    <w:rsid w:val="002743AE"/>
    <w:rsid w:val="002804A7"/>
    <w:rsid w:val="00282727"/>
    <w:rsid w:val="0029156F"/>
    <w:rsid w:val="002934C4"/>
    <w:rsid w:val="002966E1"/>
    <w:rsid w:val="002A63B0"/>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543B9"/>
    <w:rsid w:val="00367577"/>
    <w:rsid w:val="003676B4"/>
    <w:rsid w:val="00370974"/>
    <w:rsid w:val="00382D39"/>
    <w:rsid w:val="00384833"/>
    <w:rsid w:val="00394712"/>
    <w:rsid w:val="003A7E77"/>
    <w:rsid w:val="003B4A22"/>
    <w:rsid w:val="00413278"/>
    <w:rsid w:val="004265D7"/>
    <w:rsid w:val="00463032"/>
    <w:rsid w:val="0046373E"/>
    <w:rsid w:val="00475288"/>
    <w:rsid w:val="004772A2"/>
    <w:rsid w:val="00484120"/>
    <w:rsid w:val="0049630B"/>
    <w:rsid w:val="004A5F0E"/>
    <w:rsid w:val="004B7C78"/>
    <w:rsid w:val="004C15EC"/>
    <w:rsid w:val="004E44C4"/>
    <w:rsid w:val="004F411A"/>
    <w:rsid w:val="004F770A"/>
    <w:rsid w:val="00513A44"/>
    <w:rsid w:val="0052418B"/>
    <w:rsid w:val="005312AD"/>
    <w:rsid w:val="00551083"/>
    <w:rsid w:val="00584FEF"/>
    <w:rsid w:val="00585E66"/>
    <w:rsid w:val="0058629A"/>
    <w:rsid w:val="00586E47"/>
    <w:rsid w:val="005960DC"/>
    <w:rsid w:val="005C3A0D"/>
    <w:rsid w:val="005C7B53"/>
    <w:rsid w:val="005D6EB5"/>
    <w:rsid w:val="005E6721"/>
    <w:rsid w:val="005F2472"/>
    <w:rsid w:val="006156C9"/>
    <w:rsid w:val="00631E5B"/>
    <w:rsid w:val="0064100A"/>
    <w:rsid w:val="0064588A"/>
    <w:rsid w:val="00651102"/>
    <w:rsid w:val="00651168"/>
    <w:rsid w:val="006552B3"/>
    <w:rsid w:val="00662B20"/>
    <w:rsid w:val="00692EA4"/>
    <w:rsid w:val="00695791"/>
    <w:rsid w:val="006A144D"/>
    <w:rsid w:val="006A1E7F"/>
    <w:rsid w:val="006A20FA"/>
    <w:rsid w:val="006B143C"/>
    <w:rsid w:val="006D1D6F"/>
    <w:rsid w:val="006D1E17"/>
    <w:rsid w:val="006F5C6D"/>
    <w:rsid w:val="00704CD9"/>
    <w:rsid w:val="00720A33"/>
    <w:rsid w:val="00737176"/>
    <w:rsid w:val="00750F32"/>
    <w:rsid w:val="00753272"/>
    <w:rsid w:val="00755848"/>
    <w:rsid w:val="0076359B"/>
    <w:rsid w:val="00770C0F"/>
    <w:rsid w:val="007916A6"/>
    <w:rsid w:val="007953E7"/>
    <w:rsid w:val="007B5519"/>
    <w:rsid w:val="007B7752"/>
    <w:rsid w:val="007C7EA0"/>
    <w:rsid w:val="007E3872"/>
    <w:rsid w:val="008064FC"/>
    <w:rsid w:val="00817B2F"/>
    <w:rsid w:val="00823DD2"/>
    <w:rsid w:val="008324A5"/>
    <w:rsid w:val="0084029E"/>
    <w:rsid w:val="00842416"/>
    <w:rsid w:val="008525A8"/>
    <w:rsid w:val="00863C0D"/>
    <w:rsid w:val="0086615E"/>
    <w:rsid w:val="00870527"/>
    <w:rsid w:val="008739B0"/>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1722"/>
    <w:rsid w:val="009E32C5"/>
    <w:rsid w:val="009E63E7"/>
    <w:rsid w:val="009E6ADF"/>
    <w:rsid w:val="009F648E"/>
    <w:rsid w:val="00A01ECB"/>
    <w:rsid w:val="00A158D8"/>
    <w:rsid w:val="00A27C2B"/>
    <w:rsid w:val="00A422E6"/>
    <w:rsid w:val="00A44F03"/>
    <w:rsid w:val="00A55164"/>
    <w:rsid w:val="00A71211"/>
    <w:rsid w:val="00A80838"/>
    <w:rsid w:val="00AA7E75"/>
    <w:rsid w:val="00AB7712"/>
    <w:rsid w:val="00AF253A"/>
    <w:rsid w:val="00B005D8"/>
    <w:rsid w:val="00B05601"/>
    <w:rsid w:val="00B212A1"/>
    <w:rsid w:val="00B440B0"/>
    <w:rsid w:val="00B47B21"/>
    <w:rsid w:val="00B559A4"/>
    <w:rsid w:val="00B807BF"/>
    <w:rsid w:val="00BA3F5A"/>
    <w:rsid w:val="00BA78EF"/>
    <w:rsid w:val="00BB3899"/>
    <w:rsid w:val="00BE1451"/>
    <w:rsid w:val="00BE6E0A"/>
    <w:rsid w:val="00BF1419"/>
    <w:rsid w:val="00C41153"/>
    <w:rsid w:val="00C43F4B"/>
    <w:rsid w:val="00C474DC"/>
    <w:rsid w:val="00C65D32"/>
    <w:rsid w:val="00C91FA9"/>
    <w:rsid w:val="00CA4837"/>
    <w:rsid w:val="00CA551A"/>
    <w:rsid w:val="00CD01BC"/>
    <w:rsid w:val="00CD3271"/>
    <w:rsid w:val="00CE2377"/>
    <w:rsid w:val="00D04336"/>
    <w:rsid w:val="00D046EA"/>
    <w:rsid w:val="00D17411"/>
    <w:rsid w:val="00D20C27"/>
    <w:rsid w:val="00D21C92"/>
    <w:rsid w:val="00D22A17"/>
    <w:rsid w:val="00D36F89"/>
    <w:rsid w:val="00D550C5"/>
    <w:rsid w:val="00D67396"/>
    <w:rsid w:val="00D84A51"/>
    <w:rsid w:val="00DC23AE"/>
    <w:rsid w:val="00DC35BA"/>
    <w:rsid w:val="00E07FA0"/>
    <w:rsid w:val="00E26AF8"/>
    <w:rsid w:val="00E275E7"/>
    <w:rsid w:val="00E33764"/>
    <w:rsid w:val="00E4466C"/>
    <w:rsid w:val="00E52607"/>
    <w:rsid w:val="00E81783"/>
    <w:rsid w:val="00E84ECF"/>
    <w:rsid w:val="00E8521A"/>
    <w:rsid w:val="00EB32AE"/>
    <w:rsid w:val="00EE1243"/>
    <w:rsid w:val="00EE1BE5"/>
    <w:rsid w:val="00F05D66"/>
    <w:rsid w:val="00F165E9"/>
    <w:rsid w:val="00F261EA"/>
    <w:rsid w:val="00F447AA"/>
    <w:rsid w:val="00F4575F"/>
    <w:rsid w:val="00F53ED3"/>
    <w:rsid w:val="00F6602B"/>
    <w:rsid w:val="00F67B39"/>
    <w:rsid w:val="00F80108"/>
    <w:rsid w:val="00F92530"/>
    <w:rsid w:val="00FA0957"/>
    <w:rsid w:val="00FA2B5B"/>
    <w:rsid w:val="00FA301B"/>
    <w:rsid w:val="00FA7D32"/>
    <w:rsid w:val="00FB2EB4"/>
    <w:rsid w:val="00FB5A3E"/>
    <w:rsid w:val="00FC7BE3"/>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styleId="Revision">
    <w:name w:val="Revision"/>
    <w:hidden/>
    <w:uiPriority w:val="99"/>
    <w:semiHidden/>
    <w:rsid w:val="001D7893"/>
    <w:rPr>
      <w:rFonts w:ascii="Arial" w:hAnsi="Arial"/>
      <w:sz w:val="22"/>
      <w:szCs w:val="22"/>
      <w:lang w:eastAsia="en-US"/>
    </w:rPr>
  </w:style>
  <w:style w:type="character" w:styleId="PlaceholderText">
    <w:name w:val="Placeholder Text"/>
    <w:basedOn w:val="DefaultParagraphFont"/>
    <w:uiPriority w:val="99"/>
    <w:semiHidden/>
    <w:rsid w:val="008705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styleId="Revision">
    <w:name w:val="Revision"/>
    <w:hidden/>
    <w:uiPriority w:val="99"/>
    <w:semiHidden/>
    <w:rsid w:val="001D7893"/>
    <w:rPr>
      <w:rFonts w:ascii="Arial" w:hAnsi="Arial"/>
      <w:sz w:val="22"/>
      <w:szCs w:val="22"/>
      <w:lang w:eastAsia="en-US"/>
    </w:rPr>
  </w:style>
  <w:style w:type="character" w:styleId="PlaceholderText">
    <w:name w:val="Placeholder Text"/>
    <w:basedOn w:val="DefaultParagraphFont"/>
    <w:uiPriority w:val="99"/>
    <w:semiHidden/>
    <w:rsid w:val="008705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8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Level%20Biology%20Maths%20resource%20M2.2%20Answers" TargetMode="External"/><Relationship Id="rId18" Type="http://schemas.openxmlformats.org/officeDocument/2006/relationships/hyperlink" Target="http://www.ocr.org.uk/qualifications/as-a-level-gce-biology-a-h020-h420-from-2015/" TargetMode="External"/><Relationship Id="rId3" Type="http://schemas.microsoft.com/office/2007/relationships/stylesWithEffects" Target="stylesWithEffect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http://www.ocr.org.uk/qualifications/as-a-level-gce-biology-b-advancing-biology-h022-h422-from-201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cr.org.uk/qualifications/as-a-level-gce-biology-a-h020-h420-from-2015/" TargetMode="External"/><Relationship Id="rId20"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Level%20Biology%20Maths%20resource%20M2.2%20Answe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23" Type="http://schemas.openxmlformats.org/officeDocument/2006/relationships/footer" Target="footer2.xml"/><Relationship Id="rId10" Type="http://schemas.openxmlformats.org/officeDocument/2006/relationships/hyperlink" Target="mailto:resources.feedback@ocr.org.uk?subject=I%20liked%20the%20A%20Level%20Biology%20Maths%20resource%20M2.2%20Answers" TargetMode="Externa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Level%20Biology%20Maths%20resource%20M2.2%20Answer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Maths in Biology M2.2 Quiz Answers</vt:lpstr>
    </vt:vector>
  </TitlesOfParts>
  <Company>Cambridge Assessment</Company>
  <LinksUpToDate>false</LinksUpToDate>
  <CharactersWithSpaces>713</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M2.2 Quiz Answers</dc:title>
  <dc:creator>OCR</dc:creator>
  <cp:keywords>A Level, Biology, maths, M2.2, quiz</cp:keywords>
  <cp:lastModifiedBy>Richard Tateson</cp:lastModifiedBy>
  <cp:revision>2</cp:revision>
  <cp:lastPrinted>2016-01-18T14:50:00Z</cp:lastPrinted>
  <dcterms:created xsi:type="dcterms:W3CDTF">2017-06-02T15:50:00Z</dcterms:created>
  <dcterms:modified xsi:type="dcterms:W3CDTF">2017-06-02T15:50:00Z</dcterms:modified>
</cp:coreProperties>
</file>