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E65434" w:rsidP="00402E1C">
      <w:pPr>
        <w:pStyle w:val="Heading1"/>
      </w:pPr>
      <w:r w:rsidRPr="00E65434">
        <w:t>Unit Y</w:t>
      </w:r>
      <w:r w:rsidR="00F141C3">
        <w:t>2</w:t>
      </w:r>
      <w:r w:rsidR="002E0B44">
        <w:t>21</w:t>
      </w:r>
      <w:r w:rsidRPr="00E65434">
        <w:t xml:space="preserve">: </w:t>
      </w:r>
      <w:r w:rsidR="002E0B44">
        <w:t>Democracy and dictatorships in germany 1919-1963</w:t>
      </w:r>
    </w:p>
    <w:p w:rsidR="00E65434" w:rsidRPr="00562A3B" w:rsidRDefault="00E65434" w:rsidP="00E65434">
      <w:pPr>
        <w:rPr>
          <w:caps/>
          <w:color w:val="000000" w:themeColor="text1"/>
          <w:sz w:val="24"/>
          <w:szCs w:val="24"/>
        </w:rPr>
      </w:pPr>
      <w:r w:rsidRPr="00562A3B">
        <w:rPr>
          <w:caps/>
          <w:color w:val="000000" w:themeColor="text1"/>
          <w:sz w:val="24"/>
          <w:szCs w:val="24"/>
        </w:rPr>
        <w:t xml:space="preserve">Note: Based on </w:t>
      </w:r>
      <w:r w:rsidR="00F141C3">
        <w:rPr>
          <w:caps/>
          <w:color w:val="000000" w:themeColor="text1"/>
          <w:sz w:val="24"/>
          <w:szCs w:val="24"/>
        </w:rPr>
        <w:t>2</w:t>
      </w:r>
      <w:r w:rsidRPr="00562A3B">
        <w:rPr>
          <w:caps/>
          <w:color w:val="000000" w:themeColor="text1"/>
          <w:sz w:val="24"/>
          <w:szCs w:val="24"/>
        </w:rPr>
        <w:t>x 50 minute lessons per week</w:t>
      </w:r>
    </w:p>
    <w:p w:rsidR="00266AF4" w:rsidRDefault="00E65434" w:rsidP="00E65434">
      <w:pPr>
        <w:rPr>
          <w:caps/>
          <w:color w:val="000000" w:themeColor="text1"/>
          <w:sz w:val="24"/>
          <w:szCs w:val="24"/>
        </w:rPr>
      </w:pPr>
      <w:r w:rsidRPr="00562A3B">
        <w:rPr>
          <w:caps/>
          <w:color w:val="000000" w:themeColor="text1"/>
          <w:sz w:val="24"/>
          <w:szCs w:val="24"/>
        </w:rPr>
        <w:t>Terms based on 6 term year.</w:t>
      </w:r>
    </w:p>
    <w:p w:rsidR="00266AF4" w:rsidRDefault="00266AF4" w:rsidP="00E65434">
      <w:pPr>
        <w:rPr>
          <w:caps/>
          <w:color w:val="000000" w:themeColor="text1"/>
          <w:sz w:val="24"/>
          <w:szCs w:val="24"/>
        </w:rPr>
      </w:pPr>
    </w:p>
    <w:tbl>
      <w:tblPr>
        <w:tblStyle w:val="TableGrid"/>
        <w:tblW w:w="0" w:type="auto"/>
        <w:tblLook w:val="04A0" w:firstRow="1" w:lastRow="0" w:firstColumn="1" w:lastColumn="0" w:noHBand="0" w:noVBand="1"/>
        <w:tblCaption w:val="Y221 SOW table"/>
      </w:tblPr>
      <w:tblGrid>
        <w:gridCol w:w="2758"/>
        <w:gridCol w:w="754"/>
        <w:gridCol w:w="1132"/>
        <w:gridCol w:w="2268"/>
        <w:gridCol w:w="5387"/>
        <w:gridCol w:w="3315"/>
      </w:tblGrid>
      <w:tr w:rsidR="00266AF4" w:rsidRPr="00266AF4" w:rsidTr="00266AF4">
        <w:trPr>
          <w:trHeight w:val="422"/>
          <w:tblHeader/>
        </w:trPr>
        <w:tc>
          <w:tcPr>
            <w:tcW w:w="2758" w:type="dxa"/>
            <w:shd w:val="clear" w:color="auto" w:fill="auto"/>
          </w:tcPr>
          <w:p w:rsidR="00266AF4" w:rsidRPr="00266AF4" w:rsidRDefault="00266AF4" w:rsidP="0032509E">
            <w:pPr>
              <w:rPr>
                <w:b/>
                <w:color w:val="000000" w:themeColor="text1"/>
              </w:rPr>
            </w:pPr>
            <w:r w:rsidRPr="00266AF4">
              <w:rPr>
                <w:b/>
                <w:color w:val="000000" w:themeColor="text1"/>
              </w:rPr>
              <w:t>Key Topic</w:t>
            </w:r>
          </w:p>
        </w:tc>
        <w:tc>
          <w:tcPr>
            <w:tcW w:w="754" w:type="dxa"/>
            <w:shd w:val="clear" w:color="auto" w:fill="auto"/>
          </w:tcPr>
          <w:p w:rsidR="00266AF4" w:rsidRPr="00266AF4" w:rsidRDefault="00266AF4" w:rsidP="0032509E">
            <w:pPr>
              <w:rPr>
                <w:b/>
                <w:color w:val="000000" w:themeColor="text1"/>
              </w:rPr>
            </w:pPr>
            <w:r w:rsidRPr="00266AF4">
              <w:rPr>
                <w:b/>
                <w:color w:val="000000" w:themeColor="text1"/>
              </w:rPr>
              <w:t>Term</w:t>
            </w:r>
          </w:p>
        </w:tc>
        <w:tc>
          <w:tcPr>
            <w:tcW w:w="1132" w:type="dxa"/>
            <w:shd w:val="clear" w:color="auto" w:fill="auto"/>
          </w:tcPr>
          <w:p w:rsidR="00266AF4" w:rsidRPr="00266AF4" w:rsidRDefault="00266AF4" w:rsidP="00266AF4">
            <w:pPr>
              <w:rPr>
                <w:b/>
                <w:color w:val="000000" w:themeColor="text1"/>
              </w:rPr>
            </w:pPr>
            <w:r w:rsidRPr="00266AF4">
              <w:rPr>
                <w:b/>
                <w:color w:val="000000" w:themeColor="text1"/>
              </w:rPr>
              <w:t>Week Number</w:t>
            </w:r>
          </w:p>
        </w:tc>
        <w:tc>
          <w:tcPr>
            <w:tcW w:w="2268" w:type="dxa"/>
            <w:shd w:val="clear" w:color="auto" w:fill="auto"/>
          </w:tcPr>
          <w:p w:rsidR="00266AF4" w:rsidRPr="00266AF4" w:rsidRDefault="00266AF4" w:rsidP="0032509E">
            <w:pPr>
              <w:rPr>
                <w:b/>
                <w:color w:val="000000" w:themeColor="text1"/>
              </w:rPr>
            </w:pPr>
            <w:r w:rsidRPr="00266AF4">
              <w:rPr>
                <w:b/>
                <w:color w:val="000000" w:themeColor="text1"/>
              </w:rPr>
              <w:t>Indicative Content</w:t>
            </w:r>
          </w:p>
        </w:tc>
        <w:tc>
          <w:tcPr>
            <w:tcW w:w="5387" w:type="dxa"/>
            <w:shd w:val="clear" w:color="auto" w:fill="auto"/>
          </w:tcPr>
          <w:p w:rsidR="00266AF4" w:rsidRPr="00266AF4" w:rsidRDefault="00266AF4" w:rsidP="0032509E">
            <w:pPr>
              <w:rPr>
                <w:b/>
                <w:color w:val="000000" w:themeColor="text1"/>
              </w:rPr>
            </w:pPr>
            <w:r w:rsidRPr="00266AF4">
              <w:rPr>
                <w:b/>
                <w:color w:val="000000" w:themeColor="text1"/>
              </w:rPr>
              <w:t>Extended Content</w:t>
            </w:r>
          </w:p>
        </w:tc>
        <w:tc>
          <w:tcPr>
            <w:tcW w:w="3315" w:type="dxa"/>
            <w:shd w:val="clear" w:color="auto" w:fill="auto"/>
          </w:tcPr>
          <w:p w:rsidR="00266AF4" w:rsidRPr="00266AF4" w:rsidRDefault="00266AF4" w:rsidP="0032509E">
            <w:pPr>
              <w:rPr>
                <w:b/>
                <w:color w:val="000000" w:themeColor="text1"/>
              </w:rPr>
            </w:pPr>
            <w:r w:rsidRPr="00266AF4">
              <w:rPr>
                <w:b/>
                <w:color w:val="000000" w:themeColor="text1"/>
              </w:rPr>
              <w:t>Resources</w:t>
            </w:r>
          </w:p>
        </w:tc>
      </w:tr>
      <w:tr w:rsidR="00266AF4" w:rsidRPr="00266AF4" w:rsidTr="00266AF4">
        <w:tc>
          <w:tcPr>
            <w:tcW w:w="2758" w:type="dxa"/>
            <w:vMerge w:val="restart"/>
            <w:tcBorders>
              <w:top w:val="single" w:sz="4" w:space="0" w:color="auto"/>
            </w:tcBorders>
            <w:shd w:val="clear" w:color="auto" w:fill="auto"/>
          </w:tcPr>
          <w:p w:rsidR="00266AF4" w:rsidRPr="00266AF4" w:rsidRDefault="00266AF4" w:rsidP="0032509E">
            <w:pPr>
              <w:pStyle w:val="Default"/>
              <w:rPr>
                <w:b/>
                <w:color w:val="000000" w:themeColor="text1"/>
                <w:sz w:val="22"/>
                <w:szCs w:val="22"/>
              </w:rPr>
            </w:pPr>
            <w:r w:rsidRPr="00266AF4">
              <w:rPr>
                <w:b/>
                <w:bCs/>
                <w:color w:val="000000" w:themeColor="text1"/>
                <w:sz w:val="22"/>
                <w:szCs w:val="22"/>
              </w:rPr>
              <w:t>The establishment and development of the Weimar Republic: 1919–Jan 1933</w:t>
            </w:r>
          </w:p>
        </w:tc>
        <w:tc>
          <w:tcPr>
            <w:tcW w:w="754" w:type="dxa"/>
            <w:shd w:val="clear" w:color="auto" w:fill="auto"/>
          </w:tcPr>
          <w:p w:rsidR="00266AF4" w:rsidRPr="00266AF4" w:rsidRDefault="00266AF4" w:rsidP="0032509E">
            <w:pPr>
              <w:pStyle w:val="Default"/>
              <w:rPr>
                <w:color w:val="000000" w:themeColor="text1"/>
                <w:sz w:val="22"/>
                <w:szCs w:val="22"/>
              </w:rPr>
            </w:pPr>
          </w:p>
        </w:tc>
        <w:tc>
          <w:tcPr>
            <w:tcW w:w="1132" w:type="dxa"/>
            <w:shd w:val="clear" w:color="auto" w:fill="auto"/>
          </w:tcPr>
          <w:p w:rsidR="00266AF4" w:rsidRPr="00266AF4" w:rsidRDefault="00266AF4" w:rsidP="00266AF4">
            <w:pPr>
              <w:pStyle w:val="Default"/>
              <w:rPr>
                <w:color w:val="000000" w:themeColor="text1"/>
                <w:sz w:val="22"/>
                <w:szCs w:val="22"/>
              </w:rPr>
            </w:pPr>
            <w:r w:rsidRPr="00266AF4">
              <w:rPr>
                <w:color w:val="000000" w:themeColor="text1"/>
                <w:sz w:val="22"/>
                <w:szCs w:val="22"/>
              </w:rPr>
              <w:t>1</w:t>
            </w:r>
          </w:p>
        </w:tc>
        <w:tc>
          <w:tcPr>
            <w:tcW w:w="2268" w:type="dxa"/>
            <w:shd w:val="clear" w:color="auto" w:fill="auto"/>
          </w:tcPr>
          <w:p w:rsidR="00266AF4" w:rsidRPr="00266AF4" w:rsidRDefault="00266AF4" w:rsidP="0032509E">
            <w:pPr>
              <w:rPr>
                <w:color w:val="000000" w:themeColor="text1"/>
              </w:rPr>
            </w:pPr>
            <w:r w:rsidRPr="00266AF4">
              <w:rPr>
                <w:color w:val="000000" w:themeColor="text1"/>
              </w:rPr>
              <w:t xml:space="preserve">Consequences of the First World War; </w:t>
            </w:r>
          </w:p>
        </w:tc>
        <w:tc>
          <w:tcPr>
            <w:tcW w:w="5387" w:type="dxa"/>
            <w:shd w:val="clear" w:color="auto" w:fill="auto"/>
          </w:tcPr>
          <w:p w:rsidR="00266AF4" w:rsidRPr="00266AF4" w:rsidRDefault="00266AF4" w:rsidP="0032509E">
            <w:pPr>
              <w:pStyle w:val="Default"/>
              <w:numPr>
                <w:ilvl w:val="0"/>
                <w:numId w:val="16"/>
              </w:numPr>
              <w:rPr>
                <w:color w:val="000000" w:themeColor="text1"/>
                <w:sz w:val="22"/>
                <w:szCs w:val="22"/>
              </w:rPr>
            </w:pPr>
            <w:r w:rsidRPr="00266AF4">
              <w:rPr>
                <w:color w:val="000000" w:themeColor="text1"/>
                <w:sz w:val="22"/>
                <w:szCs w:val="22"/>
              </w:rPr>
              <w:t>Collapse of Imperial Germany</w:t>
            </w:r>
          </w:p>
          <w:p w:rsidR="00266AF4" w:rsidRPr="00266AF4" w:rsidRDefault="00266AF4" w:rsidP="0032509E">
            <w:pPr>
              <w:pStyle w:val="Default"/>
              <w:numPr>
                <w:ilvl w:val="0"/>
                <w:numId w:val="16"/>
              </w:numPr>
              <w:rPr>
                <w:color w:val="000000" w:themeColor="text1"/>
                <w:sz w:val="22"/>
                <w:szCs w:val="22"/>
              </w:rPr>
            </w:pPr>
            <w:r w:rsidRPr="00266AF4">
              <w:rPr>
                <w:color w:val="000000" w:themeColor="text1"/>
                <w:sz w:val="22"/>
                <w:szCs w:val="22"/>
              </w:rPr>
              <w:t>Social and economic effects of WW1</w:t>
            </w:r>
          </w:p>
          <w:p w:rsidR="00266AF4" w:rsidRPr="00266AF4" w:rsidRDefault="00266AF4" w:rsidP="0032509E">
            <w:pPr>
              <w:pStyle w:val="Default"/>
              <w:numPr>
                <w:ilvl w:val="0"/>
                <w:numId w:val="16"/>
              </w:numPr>
              <w:rPr>
                <w:color w:val="000000" w:themeColor="text1"/>
                <w:sz w:val="22"/>
                <w:szCs w:val="22"/>
              </w:rPr>
            </w:pPr>
            <w:r w:rsidRPr="00266AF4">
              <w:rPr>
                <w:color w:val="000000" w:themeColor="text1"/>
                <w:sz w:val="22"/>
                <w:szCs w:val="22"/>
              </w:rPr>
              <w:t>October reform and origins of the Stab in the Back myth</w:t>
            </w:r>
          </w:p>
          <w:p w:rsidR="00266AF4" w:rsidRPr="00266AF4" w:rsidRDefault="00266AF4" w:rsidP="0032509E">
            <w:pPr>
              <w:pStyle w:val="Default"/>
              <w:numPr>
                <w:ilvl w:val="0"/>
                <w:numId w:val="16"/>
              </w:numPr>
              <w:rPr>
                <w:color w:val="000000" w:themeColor="text1"/>
                <w:sz w:val="22"/>
                <w:szCs w:val="22"/>
              </w:rPr>
            </w:pPr>
            <w:r w:rsidRPr="00266AF4">
              <w:rPr>
                <w:color w:val="000000" w:themeColor="text1"/>
                <w:sz w:val="22"/>
                <w:szCs w:val="22"/>
              </w:rPr>
              <w:t>The German revolution</w:t>
            </w:r>
          </w:p>
          <w:p w:rsidR="00266AF4" w:rsidRPr="00266AF4" w:rsidRDefault="00266AF4" w:rsidP="0032509E">
            <w:pPr>
              <w:pStyle w:val="Default"/>
              <w:numPr>
                <w:ilvl w:val="0"/>
                <w:numId w:val="16"/>
              </w:numPr>
              <w:rPr>
                <w:color w:val="000000" w:themeColor="text1"/>
                <w:sz w:val="22"/>
                <w:szCs w:val="22"/>
              </w:rPr>
            </w:pPr>
            <w:r w:rsidRPr="00266AF4">
              <w:rPr>
                <w:color w:val="000000" w:themeColor="text1"/>
                <w:sz w:val="22"/>
                <w:szCs w:val="22"/>
              </w:rPr>
              <w:t>Growing opposition</w:t>
            </w:r>
          </w:p>
          <w:p w:rsidR="00266AF4" w:rsidRPr="00266AF4" w:rsidRDefault="00266AF4" w:rsidP="0032509E">
            <w:pPr>
              <w:pStyle w:val="Default"/>
              <w:numPr>
                <w:ilvl w:val="0"/>
                <w:numId w:val="16"/>
              </w:numPr>
              <w:rPr>
                <w:color w:val="000000" w:themeColor="text1"/>
                <w:sz w:val="22"/>
                <w:szCs w:val="22"/>
              </w:rPr>
            </w:pPr>
            <w:r w:rsidRPr="00266AF4">
              <w:rPr>
                <w:color w:val="000000" w:themeColor="text1"/>
                <w:sz w:val="22"/>
                <w:szCs w:val="22"/>
              </w:rPr>
              <w:t>Ebert’s leadership</w:t>
            </w:r>
          </w:p>
        </w:tc>
        <w:tc>
          <w:tcPr>
            <w:tcW w:w="3315" w:type="dxa"/>
            <w:shd w:val="clear" w:color="auto" w:fill="auto"/>
          </w:tcPr>
          <w:p w:rsidR="00266AF4" w:rsidRPr="00266AF4" w:rsidRDefault="00266AF4" w:rsidP="0032509E">
            <w:pPr>
              <w:pStyle w:val="Default"/>
              <w:numPr>
                <w:ilvl w:val="0"/>
                <w:numId w:val="16"/>
              </w:numPr>
              <w:rPr>
                <w:color w:val="000000" w:themeColor="text1"/>
                <w:sz w:val="22"/>
                <w:szCs w:val="22"/>
              </w:rPr>
            </w:pPr>
            <w:r w:rsidRPr="00266AF4">
              <w:rPr>
                <w:i/>
                <w:color w:val="000000" w:themeColor="text1"/>
                <w:sz w:val="22"/>
                <w:szCs w:val="22"/>
              </w:rPr>
              <w:t>Democracy and Dictatorship in Germany 1919-63</w:t>
            </w:r>
            <w:r w:rsidRPr="00266AF4">
              <w:rPr>
                <w:color w:val="000000" w:themeColor="text1"/>
                <w:sz w:val="22"/>
                <w:szCs w:val="22"/>
              </w:rPr>
              <w:t>, Layton, Hodder</w:t>
            </w:r>
          </w:p>
          <w:p w:rsidR="00266AF4" w:rsidRPr="00266AF4" w:rsidRDefault="00266AF4" w:rsidP="0032509E">
            <w:pPr>
              <w:pStyle w:val="Default"/>
              <w:numPr>
                <w:ilvl w:val="0"/>
                <w:numId w:val="16"/>
              </w:numPr>
              <w:rPr>
                <w:color w:val="000000" w:themeColor="text1"/>
                <w:sz w:val="22"/>
                <w:szCs w:val="22"/>
              </w:rPr>
            </w:pPr>
            <w:r w:rsidRPr="00266AF4">
              <w:rPr>
                <w:i/>
                <w:color w:val="000000" w:themeColor="text1"/>
                <w:sz w:val="22"/>
                <w:szCs w:val="22"/>
              </w:rPr>
              <w:t>Germany 1858-1990: Hope, Terror and Revival</w:t>
            </w:r>
            <w:r w:rsidRPr="00266AF4">
              <w:rPr>
                <w:color w:val="000000" w:themeColor="text1"/>
                <w:sz w:val="22"/>
                <w:szCs w:val="22"/>
              </w:rPr>
              <w:t xml:space="preserve">, </w:t>
            </w:r>
            <w:proofErr w:type="spellStart"/>
            <w:r w:rsidRPr="00266AF4">
              <w:rPr>
                <w:color w:val="000000" w:themeColor="text1"/>
                <w:sz w:val="22"/>
                <w:szCs w:val="22"/>
              </w:rPr>
              <w:t>Kitson</w:t>
            </w:r>
            <w:proofErr w:type="spellEnd"/>
            <w:r w:rsidRPr="00266AF4">
              <w:rPr>
                <w:color w:val="000000" w:themeColor="text1"/>
                <w:sz w:val="22"/>
                <w:szCs w:val="22"/>
              </w:rPr>
              <w:t>, OUP</w:t>
            </w:r>
          </w:p>
          <w:p w:rsidR="00266AF4" w:rsidRPr="00266AF4" w:rsidRDefault="00266AF4" w:rsidP="0032509E">
            <w:pPr>
              <w:pStyle w:val="ListParagraph"/>
              <w:numPr>
                <w:ilvl w:val="0"/>
                <w:numId w:val="16"/>
              </w:numPr>
              <w:rPr>
                <w:color w:val="000000" w:themeColor="text1"/>
              </w:rPr>
            </w:pPr>
            <w:r w:rsidRPr="00266AF4">
              <w:rPr>
                <w:i/>
                <w:color w:val="000000" w:themeColor="text1"/>
              </w:rPr>
              <w:t>Weimar and Nazi Germany</w:t>
            </w:r>
            <w:r w:rsidRPr="00266AF4">
              <w:rPr>
                <w:color w:val="000000" w:themeColor="text1"/>
              </w:rPr>
              <w:t>, Hite and Hinton, Hodder</w:t>
            </w:r>
          </w:p>
          <w:p w:rsidR="00266AF4" w:rsidRPr="00266AF4" w:rsidRDefault="00266AF4" w:rsidP="0032509E">
            <w:pPr>
              <w:pStyle w:val="Default"/>
              <w:numPr>
                <w:ilvl w:val="0"/>
                <w:numId w:val="16"/>
              </w:numPr>
              <w:rPr>
                <w:color w:val="000000" w:themeColor="text1"/>
                <w:sz w:val="22"/>
                <w:szCs w:val="22"/>
              </w:rPr>
            </w:pPr>
            <w:r w:rsidRPr="00266AF4">
              <w:rPr>
                <w:i/>
                <w:color w:val="000000" w:themeColor="text1"/>
                <w:sz w:val="22"/>
                <w:szCs w:val="22"/>
              </w:rPr>
              <w:t>The Third Reich</w:t>
            </w:r>
            <w:r w:rsidRPr="00266AF4">
              <w:rPr>
                <w:color w:val="000000" w:themeColor="text1"/>
                <w:sz w:val="22"/>
                <w:szCs w:val="22"/>
              </w:rPr>
              <w:t>, Williamson, Longman</w:t>
            </w:r>
          </w:p>
        </w:tc>
      </w:tr>
      <w:tr w:rsidR="00266AF4" w:rsidRPr="00266AF4" w:rsidTr="00266AF4">
        <w:tc>
          <w:tcPr>
            <w:tcW w:w="2758" w:type="dxa"/>
            <w:vMerge/>
            <w:shd w:val="clear" w:color="auto" w:fill="auto"/>
          </w:tcPr>
          <w:p w:rsidR="00266AF4" w:rsidRPr="00266AF4" w:rsidRDefault="00266AF4" w:rsidP="0032509E">
            <w:pPr>
              <w:pStyle w:val="Tabletext"/>
              <w:spacing w:before="0"/>
              <w:rPr>
                <w:color w:val="000000" w:themeColor="text1"/>
                <w:sz w:val="22"/>
                <w:szCs w:val="22"/>
              </w:rPr>
            </w:pPr>
          </w:p>
        </w:tc>
        <w:tc>
          <w:tcPr>
            <w:tcW w:w="754" w:type="dxa"/>
            <w:shd w:val="clear" w:color="auto" w:fill="auto"/>
          </w:tcPr>
          <w:p w:rsidR="00266AF4" w:rsidRPr="00266AF4" w:rsidRDefault="00266AF4" w:rsidP="0032509E">
            <w:pPr>
              <w:pStyle w:val="Default"/>
              <w:rPr>
                <w:color w:val="000000" w:themeColor="text1"/>
                <w:sz w:val="22"/>
                <w:szCs w:val="22"/>
              </w:rPr>
            </w:pPr>
          </w:p>
        </w:tc>
        <w:tc>
          <w:tcPr>
            <w:tcW w:w="1132" w:type="dxa"/>
            <w:shd w:val="clear" w:color="auto" w:fill="auto"/>
          </w:tcPr>
          <w:p w:rsidR="00266AF4" w:rsidRPr="00266AF4" w:rsidRDefault="00266AF4" w:rsidP="00266AF4">
            <w:pPr>
              <w:pStyle w:val="Default"/>
              <w:rPr>
                <w:color w:val="000000" w:themeColor="text1"/>
                <w:sz w:val="22"/>
                <w:szCs w:val="22"/>
              </w:rPr>
            </w:pPr>
            <w:r w:rsidRPr="00266AF4">
              <w:rPr>
                <w:color w:val="000000" w:themeColor="text1"/>
                <w:sz w:val="22"/>
                <w:szCs w:val="22"/>
              </w:rPr>
              <w:t>1</w:t>
            </w:r>
          </w:p>
        </w:tc>
        <w:tc>
          <w:tcPr>
            <w:tcW w:w="2268" w:type="dxa"/>
            <w:shd w:val="clear" w:color="auto" w:fill="auto"/>
          </w:tcPr>
          <w:p w:rsidR="00266AF4" w:rsidRPr="00266AF4" w:rsidRDefault="00266AF4" w:rsidP="0032509E">
            <w:pPr>
              <w:rPr>
                <w:color w:val="000000" w:themeColor="text1"/>
              </w:rPr>
            </w:pPr>
            <w:r w:rsidRPr="00266AF4">
              <w:rPr>
                <w:color w:val="000000" w:themeColor="text1"/>
              </w:rPr>
              <w:t>the Weimar Constitution;</w:t>
            </w:r>
          </w:p>
          <w:p w:rsidR="00266AF4" w:rsidRPr="00266AF4" w:rsidRDefault="00266AF4" w:rsidP="0032509E">
            <w:pPr>
              <w:rPr>
                <w:color w:val="000000" w:themeColor="text1"/>
              </w:rPr>
            </w:pPr>
            <w:r w:rsidRPr="00266AF4">
              <w:rPr>
                <w:color w:val="000000" w:themeColor="text1"/>
              </w:rPr>
              <w:t>coalition governments;</w:t>
            </w:r>
          </w:p>
        </w:tc>
        <w:tc>
          <w:tcPr>
            <w:tcW w:w="5387" w:type="dxa"/>
            <w:shd w:val="clear" w:color="auto" w:fill="auto"/>
          </w:tcPr>
          <w:p w:rsidR="00266AF4" w:rsidRPr="00266AF4" w:rsidRDefault="00266AF4" w:rsidP="0032509E">
            <w:pPr>
              <w:pStyle w:val="Default"/>
              <w:numPr>
                <w:ilvl w:val="0"/>
                <w:numId w:val="4"/>
              </w:numPr>
              <w:ind w:left="360"/>
              <w:rPr>
                <w:color w:val="000000" w:themeColor="text1"/>
                <w:sz w:val="22"/>
                <w:szCs w:val="22"/>
              </w:rPr>
            </w:pPr>
            <w:r w:rsidRPr="00266AF4">
              <w:rPr>
                <w:color w:val="000000" w:themeColor="text1"/>
                <w:sz w:val="22"/>
                <w:szCs w:val="22"/>
              </w:rPr>
              <w:t>Make-up and nature of the new government</w:t>
            </w:r>
          </w:p>
          <w:p w:rsidR="00266AF4" w:rsidRPr="00266AF4" w:rsidRDefault="00266AF4" w:rsidP="0032509E">
            <w:pPr>
              <w:pStyle w:val="Default"/>
              <w:numPr>
                <w:ilvl w:val="0"/>
                <w:numId w:val="4"/>
              </w:numPr>
              <w:ind w:left="360"/>
              <w:rPr>
                <w:color w:val="000000" w:themeColor="text1"/>
                <w:sz w:val="22"/>
                <w:szCs w:val="22"/>
              </w:rPr>
            </w:pPr>
            <w:r w:rsidRPr="00266AF4">
              <w:rPr>
                <w:color w:val="000000" w:themeColor="text1"/>
                <w:sz w:val="22"/>
                <w:szCs w:val="22"/>
              </w:rPr>
              <w:t>President</w:t>
            </w:r>
          </w:p>
          <w:p w:rsidR="00266AF4" w:rsidRPr="00266AF4" w:rsidRDefault="00266AF4" w:rsidP="0032509E">
            <w:pPr>
              <w:pStyle w:val="Default"/>
              <w:numPr>
                <w:ilvl w:val="0"/>
                <w:numId w:val="4"/>
              </w:numPr>
              <w:ind w:left="360"/>
              <w:rPr>
                <w:color w:val="000000" w:themeColor="text1"/>
                <w:sz w:val="22"/>
                <w:szCs w:val="22"/>
              </w:rPr>
            </w:pPr>
            <w:r w:rsidRPr="00266AF4">
              <w:rPr>
                <w:color w:val="000000" w:themeColor="text1"/>
                <w:sz w:val="22"/>
                <w:szCs w:val="22"/>
              </w:rPr>
              <w:t>Parliament</w:t>
            </w:r>
          </w:p>
          <w:p w:rsidR="00266AF4" w:rsidRPr="00266AF4" w:rsidRDefault="00266AF4" w:rsidP="0032509E">
            <w:pPr>
              <w:pStyle w:val="Default"/>
              <w:numPr>
                <w:ilvl w:val="0"/>
                <w:numId w:val="4"/>
              </w:numPr>
              <w:ind w:left="360"/>
              <w:rPr>
                <w:color w:val="000000" w:themeColor="text1"/>
                <w:sz w:val="22"/>
                <w:szCs w:val="22"/>
              </w:rPr>
            </w:pPr>
            <w:r w:rsidRPr="00266AF4">
              <w:rPr>
                <w:color w:val="000000" w:themeColor="text1"/>
                <w:sz w:val="22"/>
                <w:szCs w:val="22"/>
              </w:rPr>
              <w:t>Bill of rights</w:t>
            </w:r>
          </w:p>
          <w:p w:rsidR="00266AF4" w:rsidRPr="00266AF4" w:rsidRDefault="00266AF4" w:rsidP="0032509E">
            <w:pPr>
              <w:pStyle w:val="Default"/>
              <w:numPr>
                <w:ilvl w:val="0"/>
                <w:numId w:val="4"/>
              </w:numPr>
              <w:ind w:left="360"/>
              <w:rPr>
                <w:color w:val="000000" w:themeColor="text1"/>
                <w:sz w:val="22"/>
                <w:szCs w:val="22"/>
              </w:rPr>
            </w:pPr>
            <w:r w:rsidRPr="00266AF4">
              <w:rPr>
                <w:color w:val="000000" w:themeColor="text1"/>
                <w:sz w:val="22"/>
                <w:szCs w:val="22"/>
              </w:rPr>
              <w:t xml:space="preserve">Courts </w:t>
            </w:r>
          </w:p>
          <w:p w:rsidR="00266AF4" w:rsidRPr="00266AF4" w:rsidRDefault="00266AF4" w:rsidP="0032509E">
            <w:pPr>
              <w:pStyle w:val="Default"/>
              <w:numPr>
                <w:ilvl w:val="0"/>
                <w:numId w:val="4"/>
              </w:numPr>
              <w:ind w:left="360"/>
              <w:rPr>
                <w:color w:val="000000" w:themeColor="text1"/>
                <w:sz w:val="22"/>
                <w:szCs w:val="22"/>
              </w:rPr>
            </w:pPr>
            <w:r w:rsidRPr="00266AF4">
              <w:rPr>
                <w:color w:val="000000" w:themeColor="text1"/>
                <w:sz w:val="22"/>
                <w:szCs w:val="22"/>
              </w:rPr>
              <w:t>Article 48</w:t>
            </w:r>
          </w:p>
          <w:p w:rsidR="00266AF4" w:rsidRPr="00266AF4" w:rsidRDefault="00266AF4" w:rsidP="0032509E">
            <w:pPr>
              <w:pStyle w:val="Default"/>
              <w:numPr>
                <w:ilvl w:val="0"/>
                <w:numId w:val="4"/>
              </w:numPr>
              <w:ind w:left="360"/>
              <w:rPr>
                <w:color w:val="000000" w:themeColor="text1"/>
                <w:sz w:val="22"/>
                <w:szCs w:val="22"/>
              </w:rPr>
            </w:pPr>
            <w:r w:rsidRPr="00266AF4">
              <w:rPr>
                <w:color w:val="000000" w:themeColor="text1"/>
                <w:sz w:val="22"/>
                <w:szCs w:val="22"/>
              </w:rPr>
              <w:t>Proportional representation</w:t>
            </w:r>
          </w:p>
          <w:p w:rsidR="00266AF4" w:rsidRPr="00266AF4" w:rsidRDefault="00266AF4" w:rsidP="0032509E">
            <w:pPr>
              <w:pStyle w:val="Default"/>
              <w:numPr>
                <w:ilvl w:val="0"/>
                <w:numId w:val="4"/>
              </w:numPr>
              <w:ind w:left="360"/>
              <w:rPr>
                <w:color w:val="000000" w:themeColor="text1"/>
                <w:sz w:val="22"/>
                <w:szCs w:val="22"/>
              </w:rPr>
            </w:pPr>
            <w:r w:rsidRPr="00266AF4">
              <w:rPr>
                <w:color w:val="000000" w:themeColor="text1"/>
                <w:sz w:val="22"/>
                <w:szCs w:val="22"/>
              </w:rPr>
              <w:t>Relationship between the president and the Reichstag</w:t>
            </w:r>
          </w:p>
          <w:p w:rsidR="00266AF4" w:rsidRPr="00266AF4" w:rsidRDefault="00266AF4" w:rsidP="0032509E">
            <w:pPr>
              <w:pStyle w:val="Default"/>
              <w:numPr>
                <w:ilvl w:val="0"/>
                <w:numId w:val="4"/>
              </w:numPr>
              <w:ind w:left="360"/>
              <w:rPr>
                <w:color w:val="000000" w:themeColor="text1"/>
                <w:sz w:val="22"/>
                <w:szCs w:val="22"/>
              </w:rPr>
            </w:pPr>
            <w:r w:rsidRPr="00266AF4">
              <w:rPr>
                <w:color w:val="000000" w:themeColor="text1"/>
                <w:sz w:val="22"/>
                <w:szCs w:val="22"/>
              </w:rPr>
              <w:t>Significance of the constitution</w:t>
            </w:r>
          </w:p>
        </w:tc>
        <w:tc>
          <w:tcPr>
            <w:tcW w:w="3315" w:type="dxa"/>
            <w:shd w:val="clear" w:color="auto" w:fill="auto"/>
          </w:tcPr>
          <w:p w:rsidR="00266AF4" w:rsidRPr="00266AF4" w:rsidRDefault="00266AF4" w:rsidP="0032509E">
            <w:pPr>
              <w:pStyle w:val="Default"/>
              <w:numPr>
                <w:ilvl w:val="0"/>
                <w:numId w:val="16"/>
              </w:numPr>
              <w:rPr>
                <w:color w:val="000000" w:themeColor="text1"/>
                <w:sz w:val="22"/>
                <w:szCs w:val="22"/>
              </w:rPr>
            </w:pPr>
            <w:r w:rsidRPr="00266AF4">
              <w:rPr>
                <w:i/>
                <w:color w:val="000000" w:themeColor="text1"/>
                <w:sz w:val="22"/>
                <w:szCs w:val="22"/>
              </w:rPr>
              <w:t>Democracy and Dictatorship in Germany 1919-63</w:t>
            </w:r>
            <w:r w:rsidRPr="00266AF4">
              <w:rPr>
                <w:color w:val="000000" w:themeColor="text1"/>
                <w:sz w:val="22"/>
                <w:szCs w:val="22"/>
              </w:rPr>
              <w:t>, Layton, Hodder</w:t>
            </w:r>
          </w:p>
          <w:p w:rsidR="00266AF4" w:rsidRPr="00266AF4" w:rsidRDefault="00266AF4" w:rsidP="0032509E">
            <w:pPr>
              <w:pStyle w:val="Default"/>
              <w:numPr>
                <w:ilvl w:val="0"/>
                <w:numId w:val="16"/>
              </w:numPr>
              <w:rPr>
                <w:color w:val="000000" w:themeColor="text1"/>
                <w:sz w:val="22"/>
                <w:szCs w:val="22"/>
              </w:rPr>
            </w:pPr>
            <w:r w:rsidRPr="00266AF4">
              <w:rPr>
                <w:i/>
                <w:color w:val="000000" w:themeColor="text1"/>
                <w:sz w:val="22"/>
                <w:szCs w:val="22"/>
              </w:rPr>
              <w:t>Germany 1858-1990: Hope, Terror and Revival</w:t>
            </w:r>
            <w:r w:rsidRPr="00266AF4">
              <w:rPr>
                <w:color w:val="000000" w:themeColor="text1"/>
                <w:sz w:val="22"/>
                <w:szCs w:val="22"/>
              </w:rPr>
              <w:t xml:space="preserve">, </w:t>
            </w:r>
            <w:proofErr w:type="spellStart"/>
            <w:r w:rsidRPr="00266AF4">
              <w:rPr>
                <w:color w:val="000000" w:themeColor="text1"/>
                <w:sz w:val="22"/>
                <w:szCs w:val="22"/>
              </w:rPr>
              <w:t>Kitson</w:t>
            </w:r>
            <w:proofErr w:type="spellEnd"/>
            <w:r w:rsidRPr="00266AF4">
              <w:rPr>
                <w:color w:val="000000" w:themeColor="text1"/>
                <w:sz w:val="22"/>
                <w:szCs w:val="22"/>
              </w:rPr>
              <w:t>, OUP</w:t>
            </w:r>
          </w:p>
          <w:p w:rsidR="00266AF4" w:rsidRPr="00266AF4" w:rsidRDefault="00266AF4" w:rsidP="0032509E">
            <w:pPr>
              <w:pStyle w:val="ListParagraph"/>
              <w:numPr>
                <w:ilvl w:val="0"/>
                <w:numId w:val="16"/>
              </w:numPr>
              <w:rPr>
                <w:color w:val="000000" w:themeColor="text1"/>
              </w:rPr>
            </w:pPr>
            <w:r w:rsidRPr="00266AF4">
              <w:rPr>
                <w:i/>
                <w:color w:val="000000" w:themeColor="text1"/>
              </w:rPr>
              <w:t>Weimar and Nazi Germany</w:t>
            </w:r>
            <w:r w:rsidRPr="00266AF4">
              <w:rPr>
                <w:color w:val="000000" w:themeColor="text1"/>
              </w:rPr>
              <w:t>, Hite and Hinton, Hodder</w:t>
            </w:r>
          </w:p>
          <w:p w:rsidR="00266AF4" w:rsidRPr="00266AF4" w:rsidRDefault="00266AF4" w:rsidP="0032509E">
            <w:pPr>
              <w:pStyle w:val="ListParagraph"/>
              <w:numPr>
                <w:ilvl w:val="0"/>
                <w:numId w:val="16"/>
              </w:numPr>
              <w:rPr>
                <w:color w:val="000000" w:themeColor="text1"/>
              </w:rPr>
            </w:pPr>
            <w:r w:rsidRPr="00266AF4">
              <w:rPr>
                <w:i/>
                <w:color w:val="000000" w:themeColor="text1"/>
              </w:rPr>
              <w:t>The Third Reich</w:t>
            </w:r>
            <w:r w:rsidRPr="00266AF4">
              <w:rPr>
                <w:color w:val="000000" w:themeColor="text1"/>
              </w:rPr>
              <w:t>, Williamson, Longman</w:t>
            </w:r>
          </w:p>
        </w:tc>
      </w:tr>
    </w:tbl>
    <w:p w:rsidR="00266AF4" w:rsidRDefault="00266AF4" w:rsidP="00E65434">
      <w:pPr>
        <w:rPr>
          <w:caps/>
          <w:color w:val="000000" w:themeColor="text1"/>
          <w:sz w:val="24"/>
          <w:szCs w:val="24"/>
        </w:rPr>
        <w:sectPr w:rsidR="00266AF4" w:rsidSect="00266AF4">
          <w:headerReference w:type="default" r:id="rId8"/>
          <w:footerReference w:type="default" r:id="rId9"/>
          <w:pgSz w:w="16838" w:h="11906" w:orient="landscape"/>
          <w:pgMar w:top="1985" w:right="720" w:bottom="1134" w:left="720" w:header="708" w:footer="708" w:gutter="0"/>
          <w:cols w:space="708"/>
          <w:docGrid w:linePitch="360"/>
        </w:sectPr>
      </w:pPr>
    </w:p>
    <w:tbl>
      <w:tblPr>
        <w:tblStyle w:val="TableGrid"/>
        <w:tblW w:w="0" w:type="auto"/>
        <w:tblLook w:val="04A0" w:firstRow="1" w:lastRow="0" w:firstColumn="1" w:lastColumn="0" w:noHBand="0" w:noVBand="1"/>
        <w:tblCaption w:val="Y221 SOW table"/>
      </w:tblPr>
      <w:tblGrid>
        <w:gridCol w:w="2758"/>
        <w:gridCol w:w="754"/>
        <w:gridCol w:w="1132"/>
        <w:gridCol w:w="2268"/>
        <w:gridCol w:w="5387"/>
        <w:gridCol w:w="3315"/>
      </w:tblGrid>
      <w:tr w:rsidR="00266AF4" w:rsidRPr="00266AF4" w:rsidTr="00266AF4">
        <w:trPr>
          <w:trHeight w:val="422"/>
          <w:tblHeader/>
        </w:trPr>
        <w:tc>
          <w:tcPr>
            <w:tcW w:w="2758" w:type="dxa"/>
            <w:shd w:val="clear" w:color="auto" w:fill="auto"/>
          </w:tcPr>
          <w:p w:rsidR="00266AF4" w:rsidRPr="00266AF4" w:rsidRDefault="00266AF4" w:rsidP="0032509E">
            <w:pPr>
              <w:rPr>
                <w:b/>
                <w:color w:val="000000" w:themeColor="text1"/>
              </w:rPr>
            </w:pPr>
            <w:r w:rsidRPr="00266AF4">
              <w:rPr>
                <w:b/>
                <w:color w:val="000000" w:themeColor="text1"/>
              </w:rPr>
              <w:lastRenderedPageBreak/>
              <w:t>Key Topic</w:t>
            </w:r>
          </w:p>
        </w:tc>
        <w:tc>
          <w:tcPr>
            <w:tcW w:w="754" w:type="dxa"/>
            <w:shd w:val="clear" w:color="auto" w:fill="auto"/>
          </w:tcPr>
          <w:p w:rsidR="00266AF4" w:rsidRPr="00266AF4" w:rsidRDefault="00266AF4" w:rsidP="0032509E">
            <w:pPr>
              <w:rPr>
                <w:b/>
                <w:color w:val="000000" w:themeColor="text1"/>
              </w:rPr>
            </w:pPr>
            <w:r w:rsidRPr="00266AF4">
              <w:rPr>
                <w:b/>
                <w:color w:val="000000" w:themeColor="text1"/>
              </w:rPr>
              <w:t>Term</w:t>
            </w:r>
          </w:p>
        </w:tc>
        <w:tc>
          <w:tcPr>
            <w:tcW w:w="1132" w:type="dxa"/>
            <w:shd w:val="clear" w:color="auto" w:fill="auto"/>
          </w:tcPr>
          <w:p w:rsidR="00266AF4" w:rsidRPr="00266AF4" w:rsidRDefault="00266AF4" w:rsidP="00266AF4">
            <w:pPr>
              <w:rPr>
                <w:b/>
                <w:color w:val="000000" w:themeColor="text1"/>
              </w:rPr>
            </w:pPr>
            <w:r w:rsidRPr="00266AF4">
              <w:rPr>
                <w:b/>
                <w:color w:val="000000" w:themeColor="text1"/>
              </w:rPr>
              <w:t>Week Number</w:t>
            </w:r>
          </w:p>
        </w:tc>
        <w:tc>
          <w:tcPr>
            <w:tcW w:w="2268" w:type="dxa"/>
            <w:shd w:val="clear" w:color="auto" w:fill="auto"/>
          </w:tcPr>
          <w:p w:rsidR="00266AF4" w:rsidRPr="00266AF4" w:rsidRDefault="00266AF4" w:rsidP="0032509E">
            <w:pPr>
              <w:rPr>
                <w:b/>
                <w:color w:val="000000" w:themeColor="text1"/>
              </w:rPr>
            </w:pPr>
            <w:r w:rsidRPr="00266AF4">
              <w:rPr>
                <w:b/>
                <w:color w:val="000000" w:themeColor="text1"/>
              </w:rPr>
              <w:t>Indicative Content</w:t>
            </w:r>
          </w:p>
        </w:tc>
        <w:tc>
          <w:tcPr>
            <w:tcW w:w="5387" w:type="dxa"/>
            <w:shd w:val="clear" w:color="auto" w:fill="auto"/>
          </w:tcPr>
          <w:p w:rsidR="00266AF4" w:rsidRPr="00266AF4" w:rsidRDefault="00266AF4" w:rsidP="0032509E">
            <w:pPr>
              <w:rPr>
                <w:b/>
                <w:color w:val="000000" w:themeColor="text1"/>
              </w:rPr>
            </w:pPr>
            <w:r w:rsidRPr="00266AF4">
              <w:rPr>
                <w:b/>
                <w:color w:val="000000" w:themeColor="text1"/>
              </w:rPr>
              <w:t>Extended Content</w:t>
            </w:r>
          </w:p>
        </w:tc>
        <w:tc>
          <w:tcPr>
            <w:tcW w:w="3315" w:type="dxa"/>
            <w:shd w:val="clear" w:color="auto" w:fill="auto"/>
          </w:tcPr>
          <w:p w:rsidR="00266AF4" w:rsidRPr="00266AF4" w:rsidRDefault="00266AF4" w:rsidP="0032509E">
            <w:pPr>
              <w:rPr>
                <w:b/>
                <w:color w:val="000000" w:themeColor="text1"/>
              </w:rPr>
            </w:pPr>
            <w:r w:rsidRPr="00266AF4">
              <w:rPr>
                <w:b/>
                <w:color w:val="000000" w:themeColor="text1"/>
              </w:rPr>
              <w:t>Resources</w:t>
            </w:r>
          </w:p>
        </w:tc>
      </w:tr>
      <w:tr w:rsidR="00266AF4" w:rsidRPr="00266AF4" w:rsidTr="00266AF4">
        <w:tc>
          <w:tcPr>
            <w:tcW w:w="2758" w:type="dxa"/>
            <w:vMerge w:val="restart"/>
            <w:shd w:val="clear" w:color="auto" w:fill="auto"/>
          </w:tcPr>
          <w:p w:rsidR="00951FAA" w:rsidRPr="00266AF4" w:rsidRDefault="00951FAA" w:rsidP="00050126">
            <w:pPr>
              <w:pStyle w:val="Tabletext"/>
              <w:spacing w:before="0"/>
              <w:rPr>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2</w:t>
            </w:r>
          </w:p>
        </w:tc>
        <w:tc>
          <w:tcPr>
            <w:tcW w:w="2268" w:type="dxa"/>
            <w:shd w:val="clear" w:color="auto" w:fill="auto"/>
          </w:tcPr>
          <w:p w:rsidR="00951FAA" w:rsidRPr="00266AF4" w:rsidRDefault="008232A0" w:rsidP="006163E6">
            <w:pPr>
              <w:rPr>
                <w:color w:val="000000" w:themeColor="text1"/>
              </w:rPr>
            </w:pPr>
            <w:r w:rsidRPr="00266AF4">
              <w:rPr>
                <w:color w:val="000000" w:themeColor="text1"/>
              </w:rPr>
              <w:t>impact of the Treaty of Versailles;</w:t>
            </w:r>
          </w:p>
        </w:tc>
        <w:tc>
          <w:tcPr>
            <w:tcW w:w="5387" w:type="dxa"/>
            <w:shd w:val="clear" w:color="auto" w:fill="auto"/>
          </w:tcPr>
          <w:p w:rsidR="00951FAA" w:rsidRPr="00266AF4" w:rsidRDefault="008232A0" w:rsidP="00050126">
            <w:pPr>
              <w:pStyle w:val="Default"/>
              <w:numPr>
                <w:ilvl w:val="0"/>
                <w:numId w:val="5"/>
              </w:numPr>
              <w:ind w:left="360"/>
              <w:rPr>
                <w:color w:val="000000" w:themeColor="text1"/>
                <w:sz w:val="22"/>
                <w:szCs w:val="22"/>
              </w:rPr>
            </w:pPr>
            <w:r w:rsidRPr="00266AF4">
              <w:rPr>
                <w:color w:val="000000" w:themeColor="text1"/>
                <w:sz w:val="22"/>
                <w:szCs w:val="22"/>
              </w:rPr>
              <w:t>Aims of Versailles</w:t>
            </w:r>
          </w:p>
          <w:p w:rsidR="008232A0" w:rsidRPr="00266AF4" w:rsidRDefault="008232A0" w:rsidP="00050126">
            <w:pPr>
              <w:pStyle w:val="Default"/>
              <w:numPr>
                <w:ilvl w:val="0"/>
                <w:numId w:val="5"/>
              </w:numPr>
              <w:ind w:left="360"/>
              <w:rPr>
                <w:color w:val="000000" w:themeColor="text1"/>
                <w:sz w:val="22"/>
                <w:szCs w:val="22"/>
              </w:rPr>
            </w:pPr>
            <w:r w:rsidRPr="00266AF4">
              <w:rPr>
                <w:color w:val="000000" w:themeColor="text1"/>
                <w:sz w:val="22"/>
                <w:szCs w:val="22"/>
              </w:rPr>
              <w:t>Terms of Versailles</w:t>
            </w:r>
          </w:p>
          <w:p w:rsidR="008232A0" w:rsidRPr="00266AF4" w:rsidRDefault="008232A0" w:rsidP="00050126">
            <w:pPr>
              <w:pStyle w:val="Default"/>
              <w:numPr>
                <w:ilvl w:val="0"/>
                <w:numId w:val="5"/>
              </w:numPr>
              <w:ind w:left="360"/>
              <w:rPr>
                <w:color w:val="000000" w:themeColor="text1"/>
                <w:sz w:val="22"/>
                <w:szCs w:val="22"/>
              </w:rPr>
            </w:pPr>
            <w:r w:rsidRPr="00266AF4">
              <w:rPr>
                <w:color w:val="000000" w:themeColor="text1"/>
                <w:sz w:val="22"/>
                <w:szCs w:val="22"/>
              </w:rPr>
              <w:t>German reactions</w:t>
            </w:r>
          </w:p>
          <w:p w:rsidR="008232A0" w:rsidRPr="00266AF4" w:rsidRDefault="008232A0" w:rsidP="00050126">
            <w:pPr>
              <w:pStyle w:val="Default"/>
              <w:numPr>
                <w:ilvl w:val="0"/>
                <w:numId w:val="5"/>
              </w:numPr>
              <w:ind w:left="360"/>
              <w:rPr>
                <w:color w:val="000000" w:themeColor="text1"/>
                <w:sz w:val="22"/>
                <w:szCs w:val="22"/>
              </w:rPr>
            </w:pPr>
            <w:r w:rsidRPr="00266AF4">
              <w:rPr>
                <w:color w:val="000000" w:themeColor="text1"/>
                <w:sz w:val="22"/>
                <w:szCs w:val="22"/>
              </w:rPr>
              <w:t>Significance of the treaty</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2</w:t>
            </w:r>
          </w:p>
        </w:tc>
        <w:tc>
          <w:tcPr>
            <w:tcW w:w="2268" w:type="dxa"/>
            <w:shd w:val="clear" w:color="auto" w:fill="auto"/>
          </w:tcPr>
          <w:p w:rsidR="00951FAA" w:rsidRPr="00266AF4" w:rsidRDefault="008232A0" w:rsidP="006163E6">
            <w:pPr>
              <w:rPr>
                <w:color w:val="000000" w:themeColor="text1"/>
              </w:rPr>
            </w:pPr>
            <w:r w:rsidRPr="00266AF4">
              <w:rPr>
                <w:color w:val="000000" w:themeColor="text1"/>
              </w:rPr>
              <w:t xml:space="preserve">challenges to Weimar; </w:t>
            </w:r>
          </w:p>
          <w:p w:rsidR="008232A0" w:rsidRPr="00266AF4" w:rsidRDefault="008232A0" w:rsidP="006163E6">
            <w:pPr>
              <w:rPr>
                <w:color w:val="000000" w:themeColor="text1"/>
              </w:rPr>
            </w:pPr>
            <w:r w:rsidRPr="00266AF4">
              <w:rPr>
                <w:color w:val="000000" w:themeColor="text1"/>
              </w:rPr>
              <w:t xml:space="preserve">Communist revolts, </w:t>
            </w:r>
            <w:proofErr w:type="spellStart"/>
            <w:r w:rsidRPr="00266AF4">
              <w:rPr>
                <w:color w:val="000000" w:themeColor="text1"/>
              </w:rPr>
              <w:t>Kapp</w:t>
            </w:r>
            <w:proofErr w:type="spellEnd"/>
            <w:r w:rsidRPr="00266AF4">
              <w:rPr>
                <w:color w:val="000000" w:themeColor="text1"/>
              </w:rPr>
              <w:t xml:space="preserve"> Putsch, Munich Putsch, invasion of the Ruhr, hyperinflation;</w:t>
            </w:r>
          </w:p>
        </w:tc>
        <w:tc>
          <w:tcPr>
            <w:tcW w:w="5387" w:type="dxa"/>
            <w:shd w:val="clear" w:color="auto" w:fill="auto"/>
          </w:tcPr>
          <w:p w:rsidR="00951FAA" w:rsidRPr="00266AF4" w:rsidRDefault="008232A0" w:rsidP="00050126">
            <w:pPr>
              <w:pStyle w:val="Default"/>
              <w:numPr>
                <w:ilvl w:val="0"/>
                <w:numId w:val="5"/>
              </w:numPr>
              <w:ind w:left="360"/>
              <w:rPr>
                <w:color w:val="000000" w:themeColor="text1"/>
                <w:sz w:val="22"/>
                <w:szCs w:val="22"/>
              </w:rPr>
            </w:pPr>
            <w:r w:rsidRPr="00266AF4">
              <w:rPr>
                <w:color w:val="000000" w:themeColor="text1"/>
                <w:sz w:val="22"/>
                <w:szCs w:val="22"/>
              </w:rPr>
              <w:t>Threats from</w:t>
            </w:r>
            <w:r w:rsidR="000453F5" w:rsidRPr="00266AF4">
              <w:rPr>
                <w:color w:val="000000" w:themeColor="text1"/>
                <w:sz w:val="22"/>
                <w:szCs w:val="22"/>
              </w:rPr>
              <w:t xml:space="preserve"> and nature of</w:t>
            </w:r>
            <w:r w:rsidRPr="00266AF4">
              <w:rPr>
                <w:color w:val="000000" w:themeColor="text1"/>
                <w:sz w:val="22"/>
                <w:szCs w:val="22"/>
              </w:rPr>
              <w:t xml:space="preserve"> the </w:t>
            </w:r>
            <w:r w:rsidR="000453F5" w:rsidRPr="00266AF4">
              <w:rPr>
                <w:color w:val="000000" w:themeColor="text1"/>
                <w:sz w:val="22"/>
                <w:szCs w:val="22"/>
              </w:rPr>
              <w:t xml:space="preserve">extreme </w:t>
            </w:r>
            <w:r w:rsidRPr="00266AF4">
              <w:rPr>
                <w:color w:val="000000" w:themeColor="text1"/>
                <w:sz w:val="22"/>
                <w:szCs w:val="22"/>
              </w:rPr>
              <w:t>left</w:t>
            </w:r>
          </w:p>
          <w:p w:rsidR="000453F5" w:rsidRPr="00266AF4" w:rsidRDefault="000453F5" w:rsidP="00050126">
            <w:pPr>
              <w:pStyle w:val="Default"/>
              <w:numPr>
                <w:ilvl w:val="0"/>
                <w:numId w:val="5"/>
              </w:numPr>
              <w:ind w:left="360"/>
              <w:rPr>
                <w:color w:val="000000" w:themeColor="text1"/>
                <w:sz w:val="22"/>
                <w:szCs w:val="22"/>
              </w:rPr>
            </w:pPr>
            <w:r w:rsidRPr="00266AF4">
              <w:rPr>
                <w:color w:val="000000" w:themeColor="text1"/>
                <w:sz w:val="22"/>
                <w:szCs w:val="22"/>
              </w:rPr>
              <w:t>KPD opposition</w:t>
            </w:r>
          </w:p>
          <w:p w:rsidR="000453F5" w:rsidRPr="00266AF4" w:rsidRDefault="000453F5" w:rsidP="00050126">
            <w:pPr>
              <w:pStyle w:val="Default"/>
              <w:numPr>
                <w:ilvl w:val="0"/>
                <w:numId w:val="5"/>
              </w:numPr>
              <w:ind w:left="360"/>
              <w:rPr>
                <w:color w:val="000000" w:themeColor="text1"/>
                <w:sz w:val="22"/>
                <w:szCs w:val="22"/>
              </w:rPr>
            </w:pPr>
            <w:proofErr w:type="spellStart"/>
            <w:r w:rsidRPr="00266AF4">
              <w:rPr>
                <w:color w:val="000000" w:themeColor="text1"/>
                <w:sz w:val="22"/>
                <w:szCs w:val="22"/>
              </w:rPr>
              <w:t>Sparticist</w:t>
            </w:r>
            <w:proofErr w:type="spellEnd"/>
            <w:r w:rsidRPr="00266AF4">
              <w:rPr>
                <w:color w:val="000000" w:themeColor="text1"/>
                <w:sz w:val="22"/>
                <w:szCs w:val="22"/>
              </w:rPr>
              <w:t xml:space="preserve"> uprising</w:t>
            </w:r>
          </w:p>
          <w:p w:rsidR="000453F5" w:rsidRPr="00266AF4" w:rsidRDefault="000453F5" w:rsidP="00050126">
            <w:pPr>
              <w:pStyle w:val="Default"/>
              <w:numPr>
                <w:ilvl w:val="0"/>
                <w:numId w:val="5"/>
              </w:numPr>
              <w:ind w:left="360"/>
              <w:rPr>
                <w:color w:val="000000" w:themeColor="text1"/>
                <w:sz w:val="22"/>
                <w:szCs w:val="22"/>
              </w:rPr>
            </w:pPr>
            <w:r w:rsidRPr="00266AF4">
              <w:rPr>
                <w:color w:val="000000" w:themeColor="text1"/>
                <w:sz w:val="22"/>
                <w:szCs w:val="22"/>
              </w:rPr>
              <w:t>Threats from and nature of the extreme right</w:t>
            </w:r>
          </w:p>
          <w:p w:rsidR="000453F5" w:rsidRPr="00266AF4" w:rsidRDefault="000453F5" w:rsidP="00050126">
            <w:pPr>
              <w:pStyle w:val="Default"/>
              <w:numPr>
                <w:ilvl w:val="0"/>
                <w:numId w:val="5"/>
              </w:numPr>
              <w:ind w:left="360"/>
              <w:rPr>
                <w:color w:val="000000" w:themeColor="text1"/>
                <w:sz w:val="22"/>
                <w:szCs w:val="22"/>
              </w:rPr>
            </w:pPr>
            <w:r w:rsidRPr="00266AF4">
              <w:rPr>
                <w:color w:val="000000" w:themeColor="text1"/>
                <w:sz w:val="22"/>
                <w:szCs w:val="22"/>
              </w:rPr>
              <w:t xml:space="preserve">Events of </w:t>
            </w:r>
            <w:proofErr w:type="spellStart"/>
            <w:r w:rsidRPr="00266AF4">
              <w:rPr>
                <w:color w:val="000000" w:themeColor="text1"/>
                <w:sz w:val="22"/>
                <w:szCs w:val="22"/>
              </w:rPr>
              <w:t>Kapp</w:t>
            </w:r>
            <w:proofErr w:type="spellEnd"/>
            <w:r w:rsidRPr="00266AF4">
              <w:rPr>
                <w:color w:val="000000" w:themeColor="text1"/>
                <w:sz w:val="22"/>
                <w:szCs w:val="22"/>
              </w:rPr>
              <w:t xml:space="preserve"> putsch and its consequence</w:t>
            </w:r>
          </w:p>
          <w:p w:rsidR="000453F5" w:rsidRPr="00266AF4" w:rsidRDefault="000453F5" w:rsidP="00050126">
            <w:pPr>
              <w:pStyle w:val="Default"/>
              <w:numPr>
                <w:ilvl w:val="0"/>
                <w:numId w:val="5"/>
              </w:numPr>
              <w:ind w:left="360"/>
              <w:rPr>
                <w:color w:val="000000" w:themeColor="text1"/>
                <w:sz w:val="22"/>
                <w:szCs w:val="22"/>
              </w:rPr>
            </w:pPr>
            <w:r w:rsidRPr="00266AF4">
              <w:rPr>
                <w:color w:val="000000" w:themeColor="text1"/>
                <w:sz w:val="22"/>
                <w:szCs w:val="22"/>
              </w:rPr>
              <w:t>Emergence of the Nazis and the Munich Putsch (events and consequences)</w:t>
            </w:r>
          </w:p>
          <w:p w:rsidR="000453F5" w:rsidRPr="00266AF4" w:rsidRDefault="000453F5" w:rsidP="00050126">
            <w:pPr>
              <w:pStyle w:val="Default"/>
              <w:numPr>
                <w:ilvl w:val="0"/>
                <w:numId w:val="5"/>
              </w:numPr>
              <w:ind w:left="360"/>
              <w:rPr>
                <w:color w:val="000000" w:themeColor="text1"/>
                <w:sz w:val="22"/>
                <w:szCs w:val="22"/>
              </w:rPr>
            </w:pPr>
            <w:r w:rsidRPr="00266AF4">
              <w:rPr>
                <w:color w:val="000000" w:themeColor="text1"/>
                <w:sz w:val="22"/>
                <w:szCs w:val="22"/>
              </w:rPr>
              <w:t>Economic situation in Germany</w:t>
            </w:r>
          </w:p>
          <w:p w:rsidR="000453F5" w:rsidRPr="00266AF4" w:rsidRDefault="000453F5" w:rsidP="00050126">
            <w:pPr>
              <w:pStyle w:val="Default"/>
              <w:numPr>
                <w:ilvl w:val="0"/>
                <w:numId w:val="5"/>
              </w:numPr>
              <w:ind w:left="360"/>
              <w:rPr>
                <w:color w:val="000000" w:themeColor="text1"/>
                <w:sz w:val="22"/>
                <w:szCs w:val="22"/>
              </w:rPr>
            </w:pPr>
            <w:r w:rsidRPr="00266AF4">
              <w:rPr>
                <w:color w:val="000000" w:themeColor="text1"/>
                <w:sz w:val="22"/>
                <w:szCs w:val="22"/>
              </w:rPr>
              <w:t>Causes of hyperinflation (including invasion of the Ruhr)</w:t>
            </w:r>
          </w:p>
          <w:p w:rsidR="000453F5" w:rsidRPr="00266AF4" w:rsidRDefault="000453F5" w:rsidP="00050126">
            <w:pPr>
              <w:pStyle w:val="Default"/>
              <w:numPr>
                <w:ilvl w:val="0"/>
                <w:numId w:val="5"/>
              </w:numPr>
              <w:ind w:left="360"/>
              <w:rPr>
                <w:color w:val="000000" w:themeColor="text1"/>
                <w:sz w:val="22"/>
                <w:szCs w:val="22"/>
              </w:rPr>
            </w:pPr>
            <w:r w:rsidRPr="00266AF4">
              <w:rPr>
                <w:color w:val="000000" w:themeColor="text1"/>
                <w:sz w:val="22"/>
                <w:szCs w:val="22"/>
              </w:rPr>
              <w:t>Consequences of hyperinflation</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3</w:t>
            </w:r>
          </w:p>
        </w:tc>
        <w:tc>
          <w:tcPr>
            <w:tcW w:w="2268" w:type="dxa"/>
            <w:shd w:val="clear" w:color="auto" w:fill="auto"/>
          </w:tcPr>
          <w:p w:rsidR="0009514A" w:rsidRPr="00266AF4" w:rsidRDefault="00951FAA" w:rsidP="006163E6">
            <w:pPr>
              <w:rPr>
                <w:color w:val="000000" w:themeColor="text1"/>
              </w:rPr>
            </w:pPr>
            <w:r w:rsidRPr="00266AF4">
              <w:rPr>
                <w:color w:val="000000" w:themeColor="text1"/>
              </w:rPr>
              <w:t xml:space="preserve">Stresemann and the ‘Golden Years’; </w:t>
            </w:r>
          </w:p>
          <w:p w:rsidR="00951FAA" w:rsidRPr="00266AF4" w:rsidRDefault="0009514A" w:rsidP="006163E6">
            <w:pPr>
              <w:rPr>
                <w:color w:val="000000" w:themeColor="text1"/>
              </w:rPr>
            </w:pPr>
            <w:r w:rsidRPr="00266AF4">
              <w:rPr>
                <w:color w:val="000000" w:themeColor="text1"/>
              </w:rPr>
              <w:t xml:space="preserve">Dawes and Young Plans, economic recovery, foreign loans, political stability, improvements to </w:t>
            </w:r>
            <w:r w:rsidRPr="00266AF4">
              <w:rPr>
                <w:color w:val="000000" w:themeColor="text1"/>
              </w:rPr>
              <w:lastRenderedPageBreak/>
              <w:t>working and living conditions;</w:t>
            </w:r>
          </w:p>
        </w:tc>
        <w:tc>
          <w:tcPr>
            <w:tcW w:w="5387" w:type="dxa"/>
            <w:shd w:val="clear" w:color="auto" w:fill="auto"/>
          </w:tcPr>
          <w:p w:rsidR="00951FAA" w:rsidRPr="00266AF4" w:rsidRDefault="000453F5" w:rsidP="00050126">
            <w:pPr>
              <w:pStyle w:val="Default"/>
              <w:numPr>
                <w:ilvl w:val="0"/>
                <w:numId w:val="5"/>
              </w:numPr>
              <w:ind w:left="360"/>
              <w:rPr>
                <w:color w:val="000000" w:themeColor="text1"/>
                <w:sz w:val="22"/>
                <w:szCs w:val="22"/>
              </w:rPr>
            </w:pPr>
            <w:r w:rsidRPr="00266AF4">
              <w:rPr>
                <w:color w:val="000000" w:themeColor="text1"/>
                <w:sz w:val="22"/>
                <w:szCs w:val="22"/>
              </w:rPr>
              <w:lastRenderedPageBreak/>
              <w:t>Role of Stresemann in the recovery of Germany</w:t>
            </w:r>
          </w:p>
          <w:p w:rsidR="0009514A" w:rsidRPr="00266AF4" w:rsidRDefault="0009514A" w:rsidP="0009514A">
            <w:pPr>
              <w:pStyle w:val="Default"/>
              <w:numPr>
                <w:ilvl w:val="0"/>
                <w:numId w:val="5"/>
              </w:numPr>
              <w:ind w:left="360"/>
              <w:rPr>
                <w:color w:val="000000" w:themeColor="text1"/>
                <w:sz w:val="22"/>
                <w:szCs w:val="22"/>
              </w:rPr>
            </w:pPr>
            <w:r w:rsidRPr="00266AF4">
              <w:rPr>
                <w:color w:val="000000" w:themeColor="text1"/>
                <w:sz w:val="22"/>
                <w:szCs w:val="22"/>
              </w:rPr>
              <w:t>Impact of the Dawes plan</w:t>
            </w:r>
          </w:p>
          <w:p w:rsidR="0009514A" w:rsidRPr="00266AF4" w:rsidRDefault="0009514A" w:rsidP="0009514A">
            <w:pPr>
              <w:pStyle w:val="Default"/>
              <w:numPr>
                <w:ilvl w:val="0"/>
                <w:numId w:val="5"/>
              </w:numPr>
              <w:ind w:left="360"/>
              <w:rPr>
                <w:color w:val="000000" w:themeColor="text1"/>
                <w:sz w:val="22"/>
                <w:szCs w:val="22"/>
              </w:rPr>
            </w:pPr>
            <w:r w:rsidRPr="00266AF4">
              <w:rPr>
                <w:color w:val="000000" w:themeColor="text1"/>
                <w:sz w:val="22"/>
                <w:szCs w:val="22"/>
              </w:rPr>
              <w:t>Role of foreign policy in providing security in Germany</w:t>
            </w:r>
          </w:p>
          <w:p w:rsidR="0009514A" w:rsidRPr="00266AF4" w:rsidRDefault="0009514A" w:rsidP="0009514A">
            <w:pPr>
              <w:pStyle w:val="Default"/>
              <w:numPr>
                <w:ilvl w:val="0"/>
                <w:numId w:val="5"/>
              </w:numPr>
              <w:ind w:left="360"/>
              <w:rPr>
                <w:color w:val="000000" w:themeColor="text1"/>
                <w:sz w:val="22"/>
                <w:szCs w:val="22"/>
              </w:rPr>
            </w:pPr>
            <w:r w:rsidRPr="00266AF4">
              <w:rPr>
                <w:color w:val="000000" w:themeColor="text1"/>
                <w:sz w:val="22"/>
                <w:szCs w:val="22"/>
              </w:rPr>
              <w:t>Young plan and its impact</w:t>
            </w:r>
          </w:p>
          <w:p w:rsidR="0009514A" w:rsidRPr="00266AF4" w:rsidRDefault="0009514A" w:rsidP="0009514A">
            <w:pPr>
              <w:pStyle w:val="Default"/>
              <w:numPr>
                <w:ilvl w:val="0"/>
                <w:numId w:val="5"/>
              </w:numPr>
              <w:ind w:left="360"/>
              <w:rPr>
                <w:color w:val="000000" w:themeColor="text1"/>
                <w:sz w:val="22"/>
                <w:szCs w:val="22"/>
              </w:rPr>
            </w:pPr>
            <w:r w:rsidRPr="00266AF4">
              <w:rPr>
                <w:color w:val="000000" w:themeColor="text1"/>
                <w:sz w:val="22"/>
                <w:szCs w:val="22"/>
              </w:rPr>
              <w:t>Increasing stability and recovery in politics and economics</w:t>
            </w:r>
          </w:p>
          <w:p w:rsidR="000453F5" w:rsidRPr="00266AF4" w:rsidRDefault="0009514A" w:rsidP="0009514A">
            <w:pPr>
              <w:pStyle w:val="Default"/>
              <w:numPr>
                <w:ilvl w:val="0"/>
                <w:numId w:val="5"/>
              </w:numPr>
              <w:ind w:left="360"/>
              <w:rPr>
                <w:color w:val="000000" w:themeColor="text1"/>
                <w:sz w:val="22"/>
                <w:szCs w:val="22"/>
              </w:rPr>
            </w:pPr>
            <w:r w:rsidRPr="00266AF4">
              <w:rPr>
                <w:color w:val="000000" w:themeColor="text1"/>
                <w:sz w:val="22"/>
                <w:szCs w:val="22"/>
              </w:rPr>
              <w:t>Weimar culture</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xml:space="preserve">, </w:t>
            </w:r>
            <w:r w:rsidR="006163E6" w:rsidRPr="00266AF4">
              <w:rPr>
                <w:color w:val="000000" w:themeColor="text1"/>
              </w:rPr>
              <w:lastRenderedPageBreak/>
              <w:t>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3</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the impact of the Great Depression, elections and governments 1928–1933; </w:t>
            </w:r>
          </w:p>
        </w:tc>
        <w:tc>
          <w:tcPr>
            <w:tcW w:w="5387" w:type="dxa"/>
            <w:shd w:val="clear" w:color="auto" w:fill="auto"/>
          </w:tcPr>
          <w:p w:rsidR="00951FAA" w:rsidRPr="00266AF4" w:rsidRDefault="0009514A" w:rsidP="00050126">
            <w:pPr>
              <w:pStyle w:val="Default"/>
              <w:numPr>
                <w:ilvl w:val="0"/>
                <w:numId w:val="5"/>
              </w:numPr>
              <w:ind w:left="360"/>
              <w:rPr>
                <w:color w:val="000000" w:themeColor="text1"/>
                <w:sz w:val="22"/>
                <w:szCs w:val="22"/>
              </w:rPr>
            </w:pPr>
            <w:r w:rsidRPr="00266AF4">
              <w:rPr>
                <w:color w:val="000000" w:themeColor="text1"/>
                <w:sz w:val="22"/>
                <w:szCs w:val="22"/>
              </w:rPr>
              <w:t>Impact of the Depression</w:t>
            </w:r>
          </w:p>
          <w:p w:rsidR="0009514A" w:rsidRPr="00266AF4" w:rsidRDefault="0009514A" w:rsidP="00050126">
            <w:pPr>
              <w:pStyle w:val="Default"/>
              <w:numPr>
                <w:ilvl w:val="0"/>
                <w:numId w:val="5"/>
              </w:numPr>
              <w:ind w:left="360"/>
              <w:rPr>
                <w:color w:val="000000" w:themeColor="text1"/>
                <w:sz w:val="22"/>
                <w:szCs w:val="22"/>
              </w:rPr>
            </w:pPr>
            <w:r w:rsidRPr="00266AF4">
              <w:rPr>
                <w:color w:val="000000" w:themeColor="text1"/>
                <w:sz w:val="22"/>
                <w:szCs w:val="22"/>
              </w:rPr>
              <w:t>Implications politically</w:t>
            </w:r>
          </w:p>
          <w:p w:rsidR="0009514A" w:rsidRPr="00266AF4" w:rsidRDefault="0009514A" w:rsidP="0009514A">
            <w:pPr>
              <w:pStyle w:val="Default"/>
              <w:numPr>
                <w:ilvl w:val="0"/>
                <w:numId w:val="5"/>
              </w:numPr>
              <w:ind w:left="360"/>
              <w:rPr>
                <w:color w:val="000000" w:themeColor="text1"/>
                <w:sz w:val="22"/>
                <w:szCs w:val="22"/>
              </w:rPr>
            </w:pPr>
            <w:r w:rsidRPr="00266AF4">
              <w:rPr>
                <w:color w:val="000000" w:themeColor="text1"/>
                <w:sz w:val="22"/>
                <w:szCs w:val="22"/>
              </w:rPr>
              <w:t>Collapse of governments during this period</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4</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rise and appeal of Nazism, role of propaganda and Hitler; </w:t>
            </w:r>
          </w:p>
        </w:tc>
        <w:tc>
          <w:tcPr>
            <w:tcW w:w="5387" w:type="dxa"/>
            <w:shd w:val="clear" w:color="auto" w:fill="auto"/>
          </w:tcPr>
          <w:p w:rsidR="00951FAA" w:rsidRPr="00266AF4" w:rsidRDefault="000453F5" w:rsidP="00050126">
            <w:pPr>
              <w:pStyle w:val="Default"/>
              <w:numPr>
                <w:ilvl w:val="0"/>
                <w:numId w:val="5"/>
              </w:numPr>
              <w:ind w:left="360"/>
              <w:rPr>
                <w:color w:val="000000" w:themeColor="text1"/>
                <w:sz w:val="22"/>
                <w:szCs w:val="22"/>
              </w:rPr>
            </w:pPr>
            <w:r w:rsidRPr="00266AF4">
              <w:rPr>
                <w:color w:val="000000" w:themeColor="text1"/>
                <w:sz w:val="22"/>
                <w:szCs w:val="22"/>
              </w:rPr>
              <w:t>Creation and emergence of the Nazi party</w:t>
            </w:r>
          </w:p>
          <w:p w:rsidR="000453F5" w:rsidRPr="00266AF4" w:rsidRDefault="000453F5" w:rsidP="00050126">
            <w:pPr>
              <w:pStyle w:val="Default"/>
              <w:numPr>
                <w:ilvl w:val="0"/>
                <w:numId w:val="5"/>
              </w:numPr>
              <w:ind w:left="360"/>
              <w:rPr>
                <w:color w:val="000000" w:themeColor="text1"/>
                <w:sz w:val="22"/>
                <w:szCs w:val="22"/>
              </w:rPr>
            </w:pPr>
            <w:r w:rsidRPr="00266AF4">
              <w:rPr>
                <w:color w:val="000000" w:themeColor="text1"/>
                <w:sz w:val="22"/>
                <w:szCs w:val="22"/>
              </w:rPr>
              <w:t>Organisation of the party</w:t>
            </w:r>
          </w:p>
          <w:p w:rsidR="000453F5" w:rsidRPr="00266AF4" w:rsidRDefault="000453F5" w:rsidP="00050126">
            <w:pPr>
              <w:pStyle w:val="Default"/>
              <w:numPr>
                <w:ilvl w:val="0"/>
                <w:numId w:val="5"/>
              </w:numPr>
              <w:ind w:left="360"/>
              <w:rPr>
                <w:color w:val="000000" w:themeColor="text1"/>
                <w:sz w:val="22"/>
                <w:szCs w:val="22"/>
              </w:rPr>
            </w:pPr>
            <w:r w:rsidRPr="00266AF4">
              <w:rPr>
                <w:color w:val="000000" w:themeColor="text1"/>
                <w:sz w:val="22"/>
                <w:szCs w:val="22"/>
              </w:rPr>
              <w:t>Nazi ideology</w:t>
            </w:r>
          </w:p>
          <w:p w:rsidR="000453F5" w:rsidRPr="00266AF4" w:rsidRDefault="000453F5" w:rsidP="00050126">
            <w:pPr>
              <w:pStyle w:val="Default"/>
              <w:numPr>
                <w:ilvl w:val="0"/>
                <w:numId w:val="5"/>
              </w:numPr>
              <w:ind w:left="360"/>
              <w:rPr>
                <w:color w:val="000000" w:themeColor="text1"/>
                <w:sz w:val="22"/>
                <w:szCs w:val="22"/>
              </w:rPr>
            </w:pPr>
            <w:r w:rsidRPr="00266AF4">
              <w:rPr>
                <w:color w:val="000000" w:themeColor="text1"/>
                <w:sz w:val="22"/>
                <w:szCs w:val="22"/>
              </w:rPr>
              <w:t>Nazi fortunes in the 1920s</w:t>
            </w:r>
          </w:p>
          <w:p w:rsidR="0009514A" w:rsidRPr="00266AF4" w:rsidRDefault="0009514A" w:rsidP="00050126">
            <w:pPr>
              <w:pStyle w:val="Default"/>
              <w:numPr>
                <w:ilvl w:val="0"/>
                <w:numId w:val="5"/>
              </w:numPr>
              <w:ind w:left="360"/>
              <w:rPr>
                <w:color w:val="000000" w:themeColor="text1"/>
                <w:sz w:val="22"/>
                <w:szCs w:val="22"/>
              </w:rPr>
            </w:pPr>
            <w:r w:rsidRPr="00266AF4">
              <w:rPr>
                <w:color w:val="000000" w:themeColor="text1"/>
                <w:sz w:val="22"/>
                <w:szCs w:val="22"/>
              </w:rPr>
              <w:t>Nazi electoral performance in the early 1</w:t>
            </w:r>
            <w:r w:rsidR="00136291" w:rsidRPr="00266AF4">
              <w:rPr>
                <w:color w:val="000000" w:themeColor="text1"/>
                <w:sz w:val="22"/>
                <w:szCs w:val="22"/>
              </w:rPr>
              <w:t>930s and reasons for its growth</w:t>
            </w:r>
          </w:p>
          <w:p w:rsidR="0009514A" w:rsidRPr="00266AF4" w:rsidRDefault="0009514A" w:rsidP="00050126">
            <w:pPr>
              <w:pStyle w:val="Default"/>
              <w:numPr>
                <w:ilvl w:val="0"/>
                <w:numId w:val="5"/>
              </w:numPr>
              <w:ind w:left="360"/>
              <w:rPr>
                <w:color w:val="000000" w:themeColor="text1"/>
                <w:sz w:val="22"/>
                <w:szCs w:val="22"/>
              </w:rPr>
            </w:pPr>
            <w:r w:rsidRPr="00266AF4">
              <w:rPr>
                <w:color w:val="000000" w:themeColor="text1"/>
                <w:sz w:val="22"/>
                <w:szCs w:val="22"/>
              </w:rPr>
              <w:t>Appeal of the Nazis</w:t>
            </w:r>
          </w:p>
          <w:p w:rsidR="0009514A" w:rsidRPr="00266AF4" w:rsidRDefault="0009514A" w:rsidP="00050126">
            <w:pPr>
              <w:pStyle w:val="Default"/>
              <w:numPr>
                <w:ilvl w:val="0"/>
                <w:numId w:val="5"/>
              </w:numPr>
              <w:ind w:left="360"/>
              <w:rPr>
                <w:color w:val="000000" w:themeColor="text1"/>
                <w:sz w:val="22"/>
                <w:szCs w:val="22"/>
              </w:rPr>
            </w:pPr>
            <w:r w:rsidRPr="00266AF4">
              <w:rPr>
                <w:color w:val="000000" w:themeColor="text1"/>
                <w:sz w:val="22"/>
                <w:szCs w:val="22"/>
              </w:rPr>
              <w:t>Political methods of the Nazis</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5</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Papen, </w:t>
            </w:r>
            <w:proofErr w:type="spellStart"/>
            <w:r w:rsidRPr="00266AF4">
              <w:rPr>
                <w:color w:val="000000" w:themeColor="text1"/>
              </w:rPr>
              <w:t>Schleicher</w:t>
            </w:r>
            <w:proofErr w:type="spellEnd"/>
            <w:r w:rsidRPr="00266AF4">
              <w:rPr>
                <w:color w:val="000000" w:themeColor="text1"/>
              </w:rPr>
              <w:t xml:space="preserve"> and ‘backstairs intrigue’; </w:t>
            </w:r>
          </w:p>
        </w:tc>
        <w:tc>
          <w:tcPr>
            <w:tcW w:w="5387" w:type="dxa"/>
            <w:shd w:val="clear" w:color="auto" w:fill="auto"/>
          </w:tcPr>
          <w:p w:rsidR="0009514A" w:rsidRPr="00266AF4" w:rsidRDefault="0009514A" w:rsidP="0009514A">
            <w:pPr>
              <w:pStyle w:val="Default"/>
              <w:numPr>
                <w:ilvl w:val="0"/>
                <w:numId w:val="5"/>
              </w:numPr>
              <w:ind w:left="360"/>
              <w:rPr>
                <w:color w:val="000000" w:themeColor="text1"/>
                <w:sz w:val="22"/>
                <w:szCs w:val="22"/>
              </w:rPr>
            </w:pPr>
            <w:r w:rsidRPr="00266AF4">
              <w:rPr>
                <w:color w:val="000000" w:themeColor="text1"/>
                <w:sz w:val="22"/>
                <w:szCs w:val="22"/>
              </w:rPr>
              <w:t xml:space="preserve">Papen and </w:t>
            </w:r>
            <w:proofErr w:type="spellStart"/>
            <w:r w:rsidRPr="00266AF4">
              <w:rPr>
                <w:color w:val="000000" w:themeColor="text1"/>
                <w:sz w:val="22"/>
                <w:szCs w:val="22"/>
              </w:rPr>
              <w:t>Schleicher’s</w:t>
            </w:r>
            <w:proofErr w:type="spellEnd"/>
            <w:r w:rsidRPr="00266AF4">
              <w:rPr>
                <w:color w:val="000000" w:themeColor="text1"/>
                <w:sz w:val="22"/>
                <w:szCs w:val="22"/>
              </w:rPr>
              <w:t xml:space="preserve"> failures and their consequences</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xml:space="preserve">, </w:t>
            </w:r>
            <w:r w:rsidR="006163E6" w:rsidRPr="00266AF4">
              <w:rPr>
                <w:color w:val="000000" w:themeColor="text1"/>
                <w:sz w:val="22"/>
                <w:szCs w:val="22"/>
              </w:rPr>
              <w:lastRenderedPageBreak/>
              <w:t>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5</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Hitler’s appointment as Chancellor. </w:t>
            </w:r>
          </w:p>
        </w:tc>
        <w:tc>
          <w:tcPr>
            <w:tcW w:w="5387" w:type="dxa"/>
            <w:shd w:val="clear" w:color="auto" w:fill="auto"/>
          </w:tcPr>
          <w:p w:rsidR="00951FAA" w:rsidRPr="00266AF4" w:rsidRDefault="0009514A" w:rsidP="00050126">
            <w:pPr>
              <w:pStyle w:val="Default"/>
              <w:numPr>
                <w:ilvl w:val="0"/>
                <w:numId w:val="5"/>
              </w:numPr>
              <w:ind w:left="360"/>
              <w:rPr>
                <w:color w:val="000000" w:themeColor="text1"/>
                <w:sz w:val="22"/>
                <w:szCs w:val="22"/>
              </w:rPr>
            </w:pPr>
            <w:r w:rsidRPr="00266AF4">
              <w:rPr>
                <w:color w:val="000000" w:themeColor="text1"/>
                <w:sz w:val="22"/>
                <w:szCs w:val="22"/>
              </w:rPr>
              <w:t xml:space="preserve">Papen’s attempts to dislodge </w:t>
            </w:r>
            <w:proofErr w:type="spellStart"/>
            <w:r w:rsidRPr="00266AF4">
              <w:rPr>
                <w:color w:val="000000" w:themeColor="text1"/>
                <w:sz w:val="22"/>
                <w:szCs w:val="22"/>
              </w:rPr>
              <w:t>Schleicher</w:t>
            </w:r>
            <w:proofErr w:type="spellEnd"/>
            <w:r w:rsidRPr="00266AF4">
              <w:rPr>
                <w:color w:val="000000" w:themeColor="text1"/>
                <w:sz w:val="22"/>
                <w:szCs w:val="22"/>
              </w:rPr>
              <w:t xml:space="preserve"> and convincing Hindenburg to appoint Hitler as Chancellor</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val="restart"/>
            <w:shd w:val="clear" w:color="auto" w:fill="auto"/>
          </w:tcPr>
          <w:p w:rsidR="00951FAA" w:rsidRPr="00266AF4" w:rsidRDefault="00951FAA" w:rsidP="00050126">
            <w:pPr>
              <w:pStyle w:val="Tabletext"/>
              <w:spacing w:before="0"/>
              <w:rPr>
                <w:color w:val="000000" w:themeColor="text1"/>
                <w:sz w:val="22"/>
                <w:szCs w:val="22"/>
              </w:rPr>
            </w:pPr>
            <w:r w:rsidRPr="00266AF4">
              <w:rPr>
                <w:b/>
                <w:bCs/>
                <w:color w:val="000000" w:themeColor="text1"/>
                <w:sz w:val="22"/>
                <w:szCs w:val="22"/>
              </w:rPr>
              <w:t>The establishment of the Nazi Dictatorship and its domestic policies Feb 1933–1939</w:t>
            </w: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6</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Hitler’s consolidation of power, the Reichstag Fire, March Elections and Enabling Act, </w:t>
            </w:r>
            <w:proofErr w:type="spellStart"/>
            <w:r w:rsidRPr="00266AF4">
              <w:rPr>
                <w:color w:val="000000" w:themeColor="text1"/>
              </w:rPr>
              <w:t>Gleichschaltung</w:t>
            </w:r>
            <w:proofErr w:type="spellEnd"/>
            <w:r w:rsidRPr="00266AF4">
              <w:rPr>
                <w:color w:val="000000" w:themeColor="text1"/>
              </w:rPr>
              <w:t xml:space="preserve">, creation of the one-party state, Night of the Long Knives, army oath and death of Hindenburg; </w:t>
            </w:r>
          </w:p>
        </w:tc>
        <w:tc>
          <w:tcPr>
            <w:tcW w:w="5387" w:type="dxa"/>
            <w:shd w:val="clear" w:color="auto" w:fill="auto"/>
          </w:tcPr>
          <w:p w:rsidR="00951FAA" w:rsidRPr="00266AF4" w:rsidRDefault="0009514A" w:rsidP="00050126">
            <w:pPr>
              <w:pStyle w:val="Default"/>
              <w:numPr>
                <w:ilvl w:val="0"/>
                <w:numId w:val="5"/>
              </w:numPr>
              <w:ind w:left="360"/>
              <w:rPr>
                <w:color w:val="000000" w:themeColor="text1"/>
                <w:sz w:val="22"/>
                <w:szCs w:val="22"/>
              </w:rPr>
            </w:pPr>
            <w:r w:rsidRPr="00266AF4">
              <w:rPr>
                <w:color w:val="000000" w:themeColor="text1"/>
                <w:sz w:val="22"/>
                <w:szCs w:val="22"/>
              </w:rPr>
              <w:t>Strengths and limits to Hitler’s power, January to March 1933</w:t>
            </w:r>
          </w:p>
          <w:p w:rsidR="0009514A" w:rsidRPr="00266AF4" w:rsidRDefault="0009514A" w:rsidP="00050126">
            <w:pPr>
              <w:pStyle w:val="Default"/>
              <w:numPr>
                <w:ilvl w:val="0"/>
                <w:numId w:val="5"/>
              </w:numPr>
              <w:ind w:left="360"/>
              <w:rPr>
                <w:color w:val="000000" w:themeColor="text1"/>
                <w:sz w:val="22"/>
                <w:szCs w:val="22"/>
              </w:rPr>
            </w:pPr>
            <w:r w:rsidRPr="00266AF4">
              <w:rPr>
                <w:color w:val="000000" w:themeColor="text1"/>
                <w:sz w:val="22"/>
                <w:szCs w:val="22"/>
              </w:rPr>
              <w:t>March 1933 elections</w:t>
            </w:r>
          </w:p>
          <w:p w:rsidR="0009514A" w:rsidRPr="00266AF4" w:rsidRDefault="0009514A" w:rsidP="00050126">
            <w:pPr>
              <w:pStyle w:val="Default"/>
              <w:numPr>
                <w:ilvl w:val="0"/>
                <w:numId w:val="5"/>
              </w:numPr>
              <w:ind w:left="360"/>
              <w:rPr>
                <w:color w:val="000000" w:themeColor="text1"/>
                <w:sz w:val="22"/>
                <w:szCs w:val="22"/>
              </w:rPr>
            </w:pPr>
            <w:r w:rsidRPr="00266AF4">
              <w:rPr>
                <w:color w:val="000000" w:themeColor="text1"/>
                <w:sz w:val="22"/>
                <w:szCs w:val="22"/>
              </w:rPr>
              <w:t>Reichstag fire and its consequences</w:t>
            </w:r>
          </w:p>
          <w:p w:rsidR="0009514A" w:rsidRPr="00266AF4" w:rsidRDefault="0009514A" w:rsidP="00050126">
            <w:pPr>
              <w:pStyle w:val="Default"/>
              <w:numPr>
                <w:ilvl w:val="0"/>
                <w:numId w:val="5"/>
              </w:numPr>
              <w:ind w:left="360"/>
              <w:rPr>
                <w:color w:val="000000" w:themeColor="text1"/>
                <w:sz w:val="22"/>
                <w:szCs w:val="22"/>
              </w:rPr>
            </w:pPr>
            <w:r w:rsidRPr="00266AF4">
              <w:rPr>
                <w:color w:val="000000" w:themeColor="text1"/>
                <w:sz w:val="22"/>
                <w:szCs w:val="22"/>
              </w:rPr>
              <w:t>The significance of the Enabling Act and the establishment of the dictatorship</w:t>
            </w:r>
          </w:p>
          <w:p w:rsidR="0009514A" w:rsidRPr="00266AF4" w:rsidRDefault="004941C2" w:rsidP="00050126">
            <w:pPr>
              <w:pStyle w:val="Default"/>
              <w:numPr>
                <w:ilvl w:val="0"/>
                <w:numId w:val="5"/>
              </w:numPr>
              <w:ind w:left="360"/>
              <w:rPr>
                <w:color w:val="000000" w:themeColor="text1"/>
                <w:sz w:val="22"/>
                <w:szCs w:val="22"/>
              </w:rPr>
            </w:pPr>
            <w:r w:rsidRPr="00266AF4">
              <w:rPr>
                <w:color w:val="000000" w:themeColor="text1"/>
                <w:sz w:val="22"/>
                <w:szCs w:val="22"/>
              </w:rPr>
              <w:t xml:space="preserve">Policy of </w:t>
            </w:r>
            <w:proofErr w:type="spellStart"/>
            <w:r w:rsidRPr="00266AF4">
              <w:rPr>
                <w:color w:val="000000" w:themeColor="text1"/>
                <w:sz w:val="22"/>
                <w:szCs w:val="22"/>
              </w:rPr>
              <w:t>Gleichschaltung</w:t>
            </w:r>
            <w:proofErr w:type="spellEnd"/>
            <w:r w:rsidRPr="00266AF4">
              <w:rPr>
                <w:color w:val="000000" w:themeColor="text1"/>
                <w:sz w:val="22"/>
                <w:szCs w:val="22"/>
              </w:rPr>
              <w:t xml:space="preserve"> (co-ordination)</w:t>
            </w:r>
          </w:p>
          <w:p w:rsidR="004941C2" w:rsidRPr="00266AF4" w:rsidRDefault="004941C2" w:rsidP="00050126">
            <w:pPr>
              <w:pStyle w:val="Default"/>
              <w:numPr>
                <w:ilvl w:val="0"/>
                <w:numId w:val="5"/>
              </w:numPr>
              <w:ind w:left="360"/>
              <w:rPr>
                <w:color w:val="000000" w:themeColor="text1"/>
                <w:sz w:val="22"/>
                <w:szCs w:val="22"/>
              </w:rPr>
            </w:pPr>
            <w:r w:rsidRPr="00266AF4">
              <w:rPr>
                <w:color w:val="000000" w:themeColor="text1"/>
                <w:sz w:val="22"/>
                <w:szCs w:val="22"/>
              </w:rPr>
              <w:t>Reorganisation of federal governments</w:t>
            </w:r>
          </w:p>
          <w:p w:rsidR="004941C2" w:rsidRPr="00266AF4" w:rsidRDefault="004941C2" w:rsidP="00050126">
            <w:pPr>
              <w:pStyle w:val="Default"/>
              <w:numPr>
                <w:ilvl w:val="0"/>
                <w:numId w:val="5"/>
              </w:numPr>
              <w:ind w:left="360"/>
              <w:rPr>
                <w:color w:val="000000" w:themeColor="text1"/>
                <w:sz w:val="22"/>
                <w:szCs w:val="22"/>
              </w:rPr>
            </w:pPr>
            <w:r w:rsidRPr="00266AF4">
              <w:rPr>
                <w:color w:val="000000" w:themeColor="text1"/>
                <w:sz w:val="22"/>
                <w:szCs w:val="22"/>
              </w:rPr>
              <w:t>Banning the unions</w:t>
            </w:r>
          </w:p>
          <w:p w:rsidR="004941C2" w:rsidRPr="00266AF4" w:rsidRDefault="004941C2" w:rsidP="00050126">
            <w:pPr>
              <w:pStyle w:val="Default"/>
              <w:numPr>
                <w:ilvl w:val="0"/>
                <w:numId w:val="5"/>
              </w:numPr>
              <w:ind w:left="360"/>
              <w:rPr>
                <w:color w:val="000000" w:themeColor="text1"/>
                <w:sz w:val="22"/>
                <w:szCs w:val="22"/>
              </w:rPr>
            </w:pPr>
            <w:r w:rsidRPr="00266AF4">
              <w:rPr>
                <w:color w:val="000000" w:themeColor="text1"/>
                <w:sz w:val="22"/>
                <w:szCs w:val="22"/>
              </w:rPr>
              <w:t>Banning the other parties</w:t>
            </w:r>
          </w:p>
          <w:p w:rsidR="004941C2" w:rsidRPr="00266AF4" w:rsidRDefault="004941C2" w:rsidP="00050126">
            <w:pPr>
              <w:pStyle w:val="Default"/>
              <w:numPr>
                <w:ilvl w:val="0"/>
                <w:numId w:val="5"/>
              </w:numPr>
              <w:ind w:left="360"/>
              <w:rPr>
                <w:color w:val="000000" w:themeColor="text1"/>
                <w:sz w:val="22"/>
                <w:szCs w:val="22"/>
              </w:rPr>
            </w:pPr>
            <w:r w:rsidRPr="00266AF4">
              <w:rPr>
                <w:color w:val="000000" w:themeColor="text1"/>
                <w:sz w:val="22"/>
                <w:szCs w:val="22"/>
              </w:rPr>
              <w:t>Position of the SA and the power struggle with the Army</w:t>
            </w:r>
          </w:p>
          <w:p w:rsidR="004941C2" w:rsidRPr="00266AF4" w:rsidRDefault="004941C2" w:rsidP="00050126">
            <w:pPr>
              <w:pStyle w:val="Default"/>
              <w:numPr>
                <w:ilvl w:val="0"/>
                <w:numId w:val="5"/>
              </w:numPr>
              <w:ind w:left="360"/>
              <w:rPr>
                <w:color w:val="000000" w:themeColor="text1"/>
                <w:sz w:val="22"/>
                <w:szCs w:val="22"/>
              </w:rPr>
            </w:pPr>
            <w:r w:rsidRPr="00266AF4">
              <w:rPr>
                <w:color w:val="000000" w:themeColor="text1"/>
                <w:sz w:val="22"/>
                <w:szCs w:val="22"/>
              </w:rPr>
              <w:t xml:space="preserve">The events and significance of the Night of the </w:t>
            </w:r>
            <w:r w:rsidRPr="00266AF4">
              <w:rPr>
                <w:color w:val="000000" w:themeColor="text1"/>
                <w:sz w:val="22"/>
                <w:szCs w:val="22"/>
              </w:rPr>
              <w:lastRenderedPageBreak/>
              <w:t>Long Knives</w:t>
            </w:r>
          </w:p>
          <w:p w:rsidR="004941C2" w:rsidRPr="00266AF4" w:rsidRDefault="004941C2" w:rsidP="00050126">
            <w:pPr>
              <w:pStyle w:val="Default"/>
              <w:numPr>
                <w:ilvl w:val="0"/>
                <w:numId w:val="5"/>
              </w:numPr>
              <w:ind w:left="360"/>
              <w:rPr>
                <w:color w:val="000000" w:themeColor="text1"/>
                <w:sz w:val="22"/>
                <w:szCs w:val="22"/>
              </w:rPr>
            </w:pPr>
            <w:r w:rsidRPr="00266AF4">
              <w:rPr>
                <w:color w:val="000000" w:themeColor="text1"/>
                <w:sz w:val="22"/>
                <w:szCs w:val="22"/>
              </w:rPr>
              <w:t>Army oath of allegiance</w:t>
            </w:r>
          </w:p>
          <w:p w:rsidR="004941C2" w:rsidRPr="00266AF4" w:rsidRDefault="004941C2" w:rsidP="00050126">
            <w:pPr>
              <w:pStyle w:val="Default"/>
              <w:numPr>
                <w:ilvl w:val="0"/>
                <w:numId w:val="5"/>
              </w:numPr>
              <w:ind w:left="360"/>
              <w:rPr>
                <w:color w:val="000000" w:themeColor="text1"/>
                <w:sz w:val="22"/>
                <w:szCs w:val="22"/>
              </w:rPr>
            </w:pPr>
            <w:r w:rsidRPr="00266AF4">
              <w:rPr>
                <w:color w:val="000000" w:themeColor="text1"/>
                <w:sz w:val="22"/>
                <w:szCs w:val="22"/>
              </w:rPr>
              <w:t>Death of Hindenburg</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lastRenderedPageBreak/>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b/>
                <w:bCs/>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6E0000" w:rsidP="00266AF4">
            <w:pPr>
              <w:pStyle w:val="Default"/>
              <w:rPr>
                <w:color w:val="000000" w:themeColor="text1"/>
                <w:sz w:val="22"/>
                <w:szCs w:val="22"/>
              </w:rPr>
            </w:pPr>
            <w:r w:rsidRPr="00266AF4">
              <w:rPr>
                <w:color w:val="000000" w:themeColor="text1"/>
                <w:sz w:val="22"/>
                <w:szCs w:val="22"/>
              </w:rPr>
              <w:t>7</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system of government and administration; </w:t>
            </w:r>
          </w:p>
        </w:tc>
        <w:tc>
          <w:tcPr>
            <w:tcW w:w="5387" w:type="dxa"/>
            <w:shd w:val="clear" w:color="auto" w:fill="auto"/>
          </w:tcPr>
          <w:p w:rsidR="005A34CA" w:rsidRPr="00266AF4" w:rsidRDefault="005A34CA" w:rsidP="00050126">
            <w:pPr>
              <w:pStyle w:val="Default"/>
              <w:numPr>
                <w:ilvl w:val="0"/>
                <w:numId w:val="5"/>
              </w:numPr>
              <w:ind w:left="360"/>
              <w:rPr>
                <w:color w:val="000000" w:themeColor="text1"/>
                <w:sz w:val="22"/>
                <w:szCs w:val="22"/>
              </w:rPr>
            </w:pPr>
            <w:r w:rsidRPr="00266AF4">
              <w:rPr>
                <w:color w:val="000000" w:themeColor="text1"/>
                <w:sz w:val="22"/>
                <w:szCs w:val="22"/>
              </w:rPr>
              <w:t>Methods used by the Nazis to govern Germany</w:t>
            </w:r>
          </w:p>
          <w:p w:rsidR="005A34CA" w:rsidRPr="00266AF4" w:rsidRDefault="005A34CA" w:rsidP="00050126">
            <w:pPr>
              <w:pStyle w:val="Default"/>
              <w:numPr>
                <w:ilvl w:val="0"/>
                <w:numId w:val="5"/>
              </w:numPr>
              <w:ind w:left="360"/>
              <w:rPr>
                <w:color w:val="000000" w:themeColor="text1"/>
                <w:sz w:val="22"/>
                <w:szCs w:val="22"/>
              </w:rPr>
            </w:pPr>
            <w:r w:rsidRPr="00266AF4">
              <w:rPr>
                <w:color w:val="000000" w:themeColor="text1"/>
                <w:sz w:val="22"/>
                <w:szCs w:val="22"/>
              </w:rPr>
              <w:t>Creation of Hitler myth</w:t>
            </w:r>
          </w:p>
          <w:p w:rsidR="005A34CA" w:rsidRPr="00266AF4" w:rsidRDefault="005A34CA" w:rsidP="00050126">
            <w:pPr>
              <w:pStyle w:val="Default"/>
              <w:numPr>
                <w:ilvl w:val="0"/>
                <w:numId w:val="5"/>
              </w:numPr>
              <w:ind w:left="360"/>
              <w:rPr>
                <w:color w:val="000000" w:themeColor="text1"/>
                <w:sz w:val="22"/>
                <w:szCs w:val="22"/>
              </w:rPr>
            </w:pPr>
            <w:r w:rsidRPr="00266AF4">
              <w:rPr>
                <w:color w:val="000000" w:themeColor="text1"/>
                <w:sz w:val="22"/>
                <w:szCs w:val="22"/>
              </w:rPr>
              <w:t>Central government</w:t>
            </w:r>
          </w:p>
          <w:p w:rsidR="005A34CA"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Chaos i</w:t>
            </w:r>
            <w:r w:rsidR="005A34CA" w:rsidRPr="00266AF4">
              <w:rPr>
                <w:color w:val="000000" w:themeColor="text1"/>
                <w:sz w:val="22"/>
                <w:szCs w:val="22"/>
              </w:rPr>
              <w:t>n government – intentional or not?</w:t>
            </w:r>
          </w:p>
          <w:p w:rsidR="005A34CA" w:rsidRPr="00266AF4" w:rsidRDefault="005A34CA" w:rsidP="00050126">
            <w:pPr>
              <w:pStyle w:val="Default"/>
              <w:numPr>
                <w:ilvl w:val="0"/>
                <w:numId w:val="5"/>
              </w:numPr>
              <w:ind w:left="360"/>
              <w:rPr>
                <w:color w:val="000000" w:themeColor="text1"/>
                <w:sz w:val="22"/>
                <w:szCs w:val="22"/>
              </w:rPr>
            </w:pPr>
            <w:r w:rsidRPr="00266AF4">
              <w:rPr>
                <w:color w:val="000000" w:themeColor="text1"/>
                <w:sz w:val="22"/>
                <w:szCs w:val="22"/>
              </w:rPr>
              <w:t>Purpose of the party after 1933</w:t>
            </w:r>
          </w:p>
          <w:p w:rsidR="005A34CA" w:rsidRPr="00266AF4" w:rsidRDefault="005A34CA" w:rsidP="00050126">
            <w:pPr>
              <w:pStyle w:val="Default"/>
              <w:numPr>
                <w:ilvl w:val="0"/>
                <w:numId w:val="5"/>
              </w:numPr>
              <w:ind w:left="360"/>
              <w:rPr>
                <w:color w:val="000000" w:themeColor="text1"/>
                <w:sz w:val="22"/>
                <w:szCs w:val="22"/>
              </w:rPr>
            </w:pPr>
            <w:r w:rsidRPr="00266AF4">
              <w:rPr>
                <w:color w:val="000000" w:themeColor="text1"/>
                <w:sz w:val="22"/>
                <w:szCs w:val="22"/>
              </w:rPr>
              <w:t>Relations between party and state</w:t>
            </w:r>
          </w:p>
          <w:p w:rsidR="005A34CA" w:rsidRPr="00266AF4" w:rsidRDefault="005A34CA" w:rsidP="00050126">
            <w:pPr>
              <w:pStyle w:val="Default"/>
              <w:numPr>
                <w:ilvl w:val="0"/>
                <w:numId w:val="5"/>
              </w:numPr>
              <w:ind w:left="360"/>
              <w:rPr>
                <w:color w:val="000000" w:themeColor="text1"/>
                <w:sz w:val="22"/>
                <w:szCs w:val="22"/>
              </w:rPr>
            </w:pPr>
            <w:r w:rsidRPr="00266AF4">
              <w:rPr>
                <w:color w:val="000000" w:themeColor="text1"/>
                <w:sz w:val="22"/>
                <w:szCs w:val="22"/>
              </w:rPr>
              <w:t>Role of the army</w:t>
            </w:r>
          </w:p>
          <w:p w:rsidR="00951FAA" w:rsidRPr="00266AF4" w:rsidRDefault="005A34CA" w:rsidP="00050126">
            <w:pPr>
              <w:pStyle w:val="Default"/>
              <w:numPr>
                <w:ilvl w:val="0"/>
                <w:numId w:val="5"/>
              </w:numPr>
              <w:ind w:left="360"/>
              <w:rPr>
                <w:color w:val="000000" w:themeColor="text1"/>
                <w:sz w:val="22"/>
                <w:szCs w:val="22"/>
              </w:rPr>
            </w:pPr>
            <w:r w:rsidRPr="00266AF4">
              <w:rPr>
                <w:color w:val="000000" w:themeColor="text1"/>
                <w:sz w:val="22"/>
                <w:szCs w:val="22"/>
              </w:rPr>
              <w:t>Leading Nazis and their roles</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b/>
                <w:bCs/>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6E0000" w:rsidP="00266AF4">
            <w:pPr>
              <w:pStyle w:val="Default"/>
              <w:rPr>
                <w:color w:val="000000" w:themeColor="text1"/>
                <w:sz w:val="22"/>
                <w:szCs w:val="22"/>
              </w:rPr>
            </w:pPr>
            <w:r w:rsidRPr="00266AF4">
              <w:rPr>
                <w:color w:val="000000" w:themeColor="text1"/>
                <w:sz w:val="22"/>
                <w:szCs w:val="22"/>
              </w:rPr>
              <w:t>8</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censorship and propaganda, machinery of terror, including courts, SS, Gestapo; </w:t>
            </w:r>
          </w:p>
        </w:tc>
        <w:tc>
          <w:tcPr>
            <w:tcW w:w="5387" w:type="dxa"/>
            <w:shd w:val="clear" w:color="auto" w:fill="auto"/>
          </w:tcPr>
          <w:p w:rsidR="00951FAA" w:rsidRPr="00266AF4" w:rsidRDefault="00914323" w:rsidP="00050126">
            <w:pPr>
              <w:pStyle w:val="Default"/>
              <w:numPr>
                <w:ilvl w:val="0"/>
                <w:numId w:val="5"/>
              </w:numPr>
              <w:ind w:left="360"/>
              <w:rPr>
                <w:color w:val="000000" w:themeColor="text1"/>
                <w:sz w:val="22"/>
                <w:szCs w:val="22"/>
              </w:rPr>
            </w:pPr>
            <w:r w:rsidRPr="00266AF4">
              <w:rPr>
                <w:color w:val="000000" w:themeColor="text1"/>
                <w:sz w:val="22"/>
                <w:szCs w:val="22"/>
              </w:rPr>
              <w:t xml:space="preserve">Aims of Nazi propaganda and its development including use of technology, </w:t>
            </w:r>
            <w:r w:rsidR="00F526E4" w:rsidRPr="00266AF4">
              <w:rPr>
                <w:color w:val="000000" w:themeColor="text1"/>
                <w:sz w:val="22"/>
                <w:szCs w:val="22"/>
              </w:rPr>
              <w:t>the radio and press</w:t>
            </w:r>
          </w:p>
          <w:p w:rsidR="00F526E4" w:rsidRPr="00266AF4" w:rsidRDefault="00914323" w:rsidP="00F526E4">
            <w:pPr>
              <w:pStyle w:val="Default"/>
              <w:numPr>
                <w:ilvl w:val="0"/>
                <w:numId w:val="5"/>
              </w:numPr>
              <w:ind w:left="360"/>
              <w:rPr>
                <w:color w:val="000000" w:themeColor="text1"/>
                <w:sz w:val="22"/>
                <w:szCs w:val="22"/>
              </w:rPr>
            </w:pPr>
            <w:r w:rsidRPr="00266AF4">
              <w:rPr>
                <w:color w:val="000000" w:themeColor="text1"/>
                <w:sz w:val="22"/>
                <w:szCs w:val="22"/>
              </w:rPr>
              <w:t>Use of violence in the state</w:t>
            </w:r>
            <w:r w:rsidR="00F526E4" w:rsidRPr="00266AF4">
              <w:rPr>
                <w:color w:val="000000" w:themeColor="text1"/>
                <w:sz w:val="22"/>
                <w:szCs w:val="22"/>
              </w:rPr>
              <w:t xml:space="preserve"> and the different organisations used.</w:t>
            </w:r>
          </w:p>
          <w:p w:rsidR="005A34CA" w:rsidRPr="00266AF4" w:rsidRDefault="005A34CA" w:rsidP="00F526E4">
            <w:pPr>
              <w:pStyle w:val="Default"/>
              <w:numPr>
                <w:ilvl w:val="0"/>
                <w:numId w:val="5"/>
              </w:numPr>
              <w:ind w:left="360"/>
              <w:rPr>
                <w:color w:val="000000" w:themeColor="text1"/>
                <w:sz w:val="22"/>
                <w:szCs w:val="22"/>
              </w:rPr>
            </w:pPr>
            <w:r w:rsidRPr="00266AF4">
              <w:rPr>
                <w:color w:val="000000" w:themeColor="text1"/>
                <w:sz w:val="22"/>
                <w:szCs w:val="22"/>
              </w:rPr>
              <w:t>The police state</w:t>
            </w:r>
          </w:p>
          <w:p w:rsidR="005A34CA" w:rsidRPr="00266AF4" w:rsidRDefault="00F526E4" w:rsidP="005A34CA">
            <w:pPr>
              <w:pStyle w:val="Default"/>
              <w:numPr>
                <w:ilvl w:val="0"/>
                <w:numId w:val="5"/>
              </w:numPr>
              <w:ind w:left="360"/>
              <w:rPr>
                <w:color w:val="000000" w:themeColor="text1"/>
                <w:sz w:val="22"/>
                <w:szCs w:val="22"/>
              </w:rPr>
            </w:pPr>
            <w:r w:rsidRPr="00266AF4">
              <w:rPr>
                <w:color w:val="000000" w:themeColor="text1"/>
                <w:sz w:val="22"/>
                <w:szCs w:val="22"/>
              </w:rPr>
              <w:t>Role and power of the SS</w:t>
            </w:r>
            <w:r w:rsidR="005A34CA" w:rsidRPr="00266AF4">
              <w:rPr>
                <w:color w:val="000000" w:themeColor="text1"/>
                <w:sz w:val="22"/>
                <w:szCs w:val="22"/>
              </w:rPr>
              <w:t xml:space="preserve">, </w:t>
            </w:r>
            <w:r w:rsidR="007B298D" w:rsidRPr="00266AF4">
              <w:rPr>
                <w:color w:val="000000" w:themeColor="text1"/>
                <w:sz w:val="22"/>
                <w:szCs w:val="22"/>
              </w:rPr>
              <w:t>Gestapo</w:t>
            </w:r>
            <w:r w:rsidR="00136291" w:rsidRPr="00266AF4">
              <w:rPr>
                <w:color w:val="000000" w:themeColor="text1"/>
                <w:sz w:val="22"/>
                <w:szCs w:val="22"/>
              </w:rPr>
              <w:t>, SD</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b/>
                <w:bCs/>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6E0000" w:rsidP="00266AF4">
            <w:pPr>
              <w:pStyle w:val="Default"/>
              <w:rPr>
                <w:color w:val="000000" w:themeColor="text1"/>
                <w:sz w:val="22"/>
                <w:szCs w:val="22"/>
              </w:rPr>
            </w:pPr>
            <w:r w:rsidRPr="00266AF4">
              <w:rPr>
                <w:color w:val="000000" w:themeColor="text1"/>
                <w:sz w:val="22"/>
                <w:szCs w:val="22"/>
              </w:rPr>
              <w:t>9</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treatment of opposition; </w:t>
            </w:r>
          </w:p>
        </w:tc>
        <w:tc>
          <w:tcPr>
            <w:tcW w:w="5387" w:type="dxa"/>
            <w:shd w:val="clear" w:color="auto" w:fill="auto"/>
          </w:tcPr>
          <w:p w:rsidR="00951FAA"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Resistance in Nazi Germany – types of resistance and treatment by the regime</w:t>
            </w:r>
          </w:p>
          <w:p w:rsidR="005A34CA" w:rsidRPr="00266AF4" w:rsidRDefault="005A34CA" w:rsidP="005A34CA">
            <w:pPr>
              <w:pStyle w:val="Default"/>
              <w:numPr>
                <w:ilvl w:val="0"/>
                <w:numId w:val="5"/>
              </w:numPr>
              <w:ind w:left="360"/>
              <w:rPr>
                <w:color w:val="000000" w:themeColor="text1"/>
                <w:sz w:val="22"/>
                <w:szCs w:val="22"/>
              </w:rPr>
            </w:pPr>
            <w:r w:rsidRPr="00266AF4">
              <w:rPr>
                <w:color w:val="000000" w:themeColor="text1"/>
                <w:sz w:val="22"/>
                <w:szCs w:val="22"/>
              </w:rPr>
              <w:t>Examples of resistance</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xml:space="preserve">, </w:t>
            </w:r>
            <w:r w:rsidR="006163E6" w:rsidRPr="00266AF4">
              <w:rPr>
                <w:color w:val="000000" w:themeColor="text1"/>
                <w:sz w:val="22"/>
                <w:szCs w:val="22"/>
              </w:rPr>
              <w:lastRenderedPageBreak/>
              <w:t>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b/>
                <w:bCs/>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6E0000" w:rsidP="00266AF4">
            <w:pPr>
              <w:pStyle w:val="Default"/>
              <w:rPr>
                <w:color w:val="000000" w:themeColor="text1"/>
                <w:sz w:val="22"/>
                <w:szCs w:val="22"/>
              </w:rPr>
            </w:pPr>
            <w:r w:rsidRPr="00266AF4">
              <w:rPr>
                <w:color w:val="000000" w:themeColor="text1"/>
                <w:sz w:val="22"/>
                <w:szCs w:val="22"/>
              </w:rPr>
              <w:t>10</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religious policies; </w:t>
            </w:r>
          </w:p>
        </w:tc>
        <w:tc>
          <w:tcPr>
            <w:tcW w:w="5387" w:type="dxa"/>
            <w:shd w:val="clear" w:color="auto" w:fill="auto"/>
          </w:tcPr>
          <w:p w:rsidR="00951FAA"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Nazi views on religion</w:t>
            </w:r>
          </w:p>
          <w:p w:rsidR="00F526E4"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Initial conciliation, including Concordat</w:t>
            </w:r>
          </w:p>
          <w:p w:rsidR="00F526E4"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Change in relationship between church and state</w:t>
            </w:r>
          </w:p>
          <w:p w:rsidR="00F526E4"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Church opposition towards the Nazis</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b/>
                <w:bCs/>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6E0000" w:rsidP="00266AF4">
            <w:pPr>
              <w:pStyle w:val="Default"/>
              <w:rPr>
                <w:color w:val="000000" w:themeColor="text1"/>
                <w:sz w:val="22"/>
                <w:szCs w:val="22"/>
              </w:rPr>
            </w:pPr>
            <w:r w:rsidRPr="00266AF4">
              <w:rPr>
                <w:color w:val="000000" w:themeColor="text1"/>
                <w:sz w:val="22"/>
                <w:szCs w:val="22"/>
              </w:rPr>
              <w:t>11</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economic policies, Schacht’s New Plan, Goering’s Four Year Plan, public works, conscription and autarky; </w:t>
            </w:r>
          </w:p>
        </w:tc>
        <w:tc>
          <w:tcPr>
            <w:tcW w:w="5387" w:type="dxa"/>
            <w:shd w:val="clear" w:color="auto" w:fill="auto"/>
          </w:tcPr>
          <w:p w:rsidR="00951FAA" w:rsidRPr="00266AF4" w:rsidRDefault="00980104" w:rsidP="00050126">
            <w:pPr>
              <w:pStyle w:val="Default"/>
              <w:numPr>
                <w:ilvl w:val="0"/>
                <w:numId w:val="5"/>
              </w:numPr>
              <w:ind w:left="360"/>
              <w:rPr>
                <w:color w:val="000000" w:themeColor="text1"/>
                <w:sz w:val="22"/>
                <w:szCs w:val="22"/>
              </w:rPr>
            </w:pPr>
            <w:r w:rsidRPr="00266AF4">
              <w:rPr>
                <w:color w:val="000000" w:themeColor="text1"/>
                <w:sz w:val="22"/>
                <w:szCs w:val="22"/>
              </w:rPr>
              <w:t>Nazi economic aims</w:t>
            </w:r>
          </w:p>
          <w:p w:rsidR="00980104" w:rsidRPr="00266AF4" w:rsidRDefault="00980104" w:rsidP="00050126">
            <w:pPr>
              <w:pStyle w:val="Default"/>
              <w:numPr>
                <w:ilvl w:val="0"/>
                <w:numId w:val="5"/>
              </w:numPr>
              <w:ind w:left="360"/>
              <w:rPr>
                <w:color w:val="000000" w:themeColor="text1"/>
                <w:sz w:val="22"/>
                <w:szCs w:val="22"/>
              </w:rPr>
            </w:pPr>
            <w:r w:rsidRPr="00266AF4">
              <w:rPr>
                <w:color w:val="000000" w:themeColor="text1"/>
                <w:sz w:val="22"/>
                <w:szCs w:val="22"/>
              </w:rPr>
              <w:t>Condition in Germany in 1933</w:t>
            </w:r>
          </w:p>
          <w:p w:rsidR="00980104" w:rsidRPr="00266AF4" w:rsidRDefault="00980104" w:rsidP="00050126">
            <w:pPr>
              <w:pStyle w:val="Default"/>
              <w:numPr>
                <w:ilvl w:val="0"/>
                <w:numId w:val="5"/>
              </w:numPr>
              <w:ind w:left="360"/>
              <w:rPr>
                <w:color w:val="000000" w:themeColor="text1"/>
                <w:sz w:val="22"/>
                <w:szCs w:val="22"/>
              </w:rPr>
            </w:pPr>
            <w:r w:rsidRPr="00266AF4">
              <w:rPr>
                <w:color w:val="000000" w:themeColor="text1"/>
                <w:sz w:val="22"/>
                <w:szCs w:val="22"/>
              </w:rPr>
              <w:t>Schacht’s economic strategy</w:t>
            </w:r>
          </w:p>
          <w:p w:rsidR="00980104" w:rsidRPr="00266AF4" w:rsidRDefault="00980104" w:rsidP="00050126">
            <w:pPr>
              <w:pStyle w:val="Default"/>
              <w:numPr>
                <w:ilvl w:val="0"/>
                <w:numId w:val="5"/>
              </w:numPr>
              <w:ind w:left="360"/>
              <w:rPr>
                <w:color w:val="000000" w:themeColor="text1"/>
                <w:sz w:val="22"/>
                <w:szCs w:val="22"/>
              </w:rPr>
            </w:pPr>
            <w:r w:rsidRPr="00266AF4">
              <w:rPr>
                <w:color w:val="000000" w:themeColor="text1"/>
                <w:sz w:val="22"/>
                <w:szCs w:val="22"/>
              </w:rPr>
              <w:t>Implementation, aims, objectives and successes of the Four Year Plan</w:t>
            </w:r>
          </w:p>
          <w:p w:rsidR="00980104" w:rsidRPr="00266AF4" w:rsidRDefault="005A34CA" w:rsidP="00050126">
            <w:pPr>
              <w:pStyle w:val="Default"/>
              <w:numPr>
                <w:ilvl w:val="0"/>
                <w:numId w:val="5"/>
              </w:numPr>
              <w:ind w:left="360"/>
              <w:rPr>
                <w:color w:val="000000" w:themeColor="text1"/>
                <w:sz w:val="22"/>
                <w:szCs w:val="22"/>
              </w:rPr>
            </w:pPr>
            <w:r w:rsidRPr="00266AF4">
              <w:rPr>
                <w:color w:val="000000" w:themeColor="text1"/>
                <w:sz w:val="22"/>
                <w:szCs w:val="22"/>
              </w:rPr>
              <w:t>Use of public works</w:t>
            </w:r>
          </w:p>
          <w:p w:rsidR="005A34CA" w:rsidRPr="00266AF4" w:rsidRDefault="005A34CA" w:rsidP="00050126">
            <w:pPr>
              <w:pStyle w:val="Default"/>
              <w:numPr>
                <w:ilvl w:val="0"/>
                <w:numId w:val="5"/>
              </w:numPr>
              <w:ind w:left="360"/>
              <w:rPr>
                <w:color w:val="000000" w:themeColor="text1"/>
                <w:sz w:val="22"/>
                <w:szCs w:val="22"/>
              </w:rPr>
            </w:pPr>
            <w:r w:rsidRPr="00266AF4">
              <w:rPr>
                <w:color w:val="000000" w:themeColor="text1"/>
                <w:sz w:val="22"/>
                <w:szCs w:val="22"/>
              </w:rPr>
              <w:t>Introduction of conscription</w:t>
            </w:r>
          </w:p>
          <w:p w:rsidR="005A34CA" w:rsidRPr="00266AF4" w:rsidRDefault="005A34CA" w:rsidP="00050126">
            <w:pPr>
              <w:pStyle w:val="Default"/>
              <w:numPr>
                <w:ilvl w:val="0"/>
                <w:numId w:val="5"/>
              </w:numPr>
              <w:ind w:left="360"/>
              <w:rPr>
                <w:color w:val="000000" w:themeColor="text1"/>
                <w:sz w:val="22"/>
                <w:szCs w:val="22"/>
              </w:rPr>
            </w:pPr>
            <w:r w:rsidRPr="00266AF4">
              <w:rPr>
                <w:color w:val="000000" w:themeColor="text1"/>
                <w:sz w:val="22"/>
                <w:szCs w:val="22"/>
              </w:rPr>
              <w:t>Policies of autarky</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b/>
                <w:bCs/>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1</w:t>
            </w:r>
            <w:r w:rsidR="006E0000" w:rsidRPr="00266AF4">
              <w:rPr>
                <w:color w:val="000000" w:themeColor="text1"/>
                <w:sz w:val="22"/>
                <w:szCs w:val="22"/>
              </w:rPr>
              <w:t>2</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German Labour Front; </w:t>
            </w:r>
            <w:r w:rsidR="00914323" w:rsidRPr="00266AF4">
              <w:rPr>
                <w:color w:val="000000" w:themeColor="text1"/>
              </w:rPr>
              <w:t xml:space="preserve">Strength </w:t>
            </w:r>
            <w:r w:rsidR="00914323" w:rsidRPr="00266AF4">
              <w:rPr>
                <w:color w:val="000000" w:themeColor="text1"/>
              </w:rPr>
              <w:lastRenderedPageBreak/>
              <w:t>through Joy’;</w:t>
            </w:r>
          </w:p>
        </w:tc>
        <w:tc>
          <w:tcPr>
            <w:tcW w:w="5387" w:type="dxa"/>
            <w:shd w:val="clear" w:color="auto" w:fill="auto"/>
          </w:tcPr>
          <w:p w:rsidR="00914323" w:rsidRPr="00266AF4" w:rsidRDefault="00914323" w:rsidP="00050126">
            <w:pPr>
              <w:pStyle w:val="Default"/>
              <w:numPr>
                <w:ilvl w:val="0"/>
                <w:numId w:val="5"/>
              </w:numPr>
              <w:ind w:left="360"/>
              <w:rPr>
                <w:color w:val="000000" w:themeColor="text1"/>
                <w:sz w:val="22"/>
                <w:szCs w:val="22"/>
              </w:rPr>
            </w:pPr>
            <w:r w:rsidRPr="00266AF4">
              <w:rPr>
                <w:color w:val="000000" w:themeColor="text1"/>
                <w:sz w:val="22"/>
                <w:szCs w:val="22"/>
              </w:rPr>
              <w:lastRenderedPageBreak/>
              <w:t>Policies towards workers in industry</w:t>
            </w:r>
          </w:p>
          <w:p w:rsidR="00914323" w:rsidRPr="00266AF4" w:rsidRDefault="00914323" w:rsidP="00914323">
            <w:pPr>
              <w:pStyle w:val="Default"/>
              <w:numPr>
                <w:ilvl w:val="1"/>
                <w:numId w:val="5"/>
              </w:numPr>
              <w:rPr>
                <w:color w:val="000000" w:themeColor="text1"/>
                <w:sz w:val="22"/>
                <w:szCs w:val="22"/>
              </w:rPr>
            </w:pPr>
            <w:r w:rsidRPr="00266AF4">
              <w:rPr>
                <w:color w:val="000000" w:themeColor="text1"/>
                <w:sz w:val="22"/>
                <w:szCs w:val="22"/>
              </w:rPr>
              <w:t>Creation of German Labour Front</w:t>
            </w:r>
          </w:p>
          <w:p w:rsidR="00914323" w:rsidRPr="00266AF4" w:rsidRDefault="00914323" w:rsidP="00914323">
            <w:pPr>
              <w:pStyle w:val="Default"/>
              <w:numPr>
                <w:ilvl w:val="1"/>
                <w:numId w:val="5"/>
              </w:numPr>
              <w:rPr>
                <w:color w:val="000000" w:themeColor="text1"/>
                <w:sz w:val="22"/>
                <w:szCs w:val="22"/>
              </w:rPr>
            </w:pPr>
            <w:r w:rsidRPr="00266AF4">
              <w:rPr>
                <w:color w:val="000000" w:themeColor="text1"/>
                <w:sz w:val="22"/>
                <w:szCs w:val="22"/>
              </w:rPr>
              <w:lastRenderedPageBreak/>
              <w:t>Working conditions</w:t>
            </w:r>
          </w:p>
          <w:p w:rsidR="00914323" w:rsidRPr="00266AF4" w:rsidRDefault="00914323" w:rsidP="00914323">
            <w:pPr>
              <w:pStyle w:val="Default"/>
              <w:numPr>
                <w:ilvl w:val="1"/>
                <w:numId w:val="5"/>
              </w:numPr>
              <w:rPr>
                <w:color w:val="000000" w:themeColor="text1"/>
                <w:sz w:val="22"/>
                <w:szCs w:val="22"/>
              </w:rPr>
            </w:pPr>
            <w:r w:rsidRPr="00266AF4">
              <w:rPr>
                <w:color w:val="000000" w:themeColor="text1"/>
                <w:sz w:val="22"/>
                <w:szCs w:val="22"/>
              </w:rPr>
              <w:t>Beauty of Labour</w:t>
            </w:r>
          </w:p>
          <w:p w:rsidR="00914323" w:rsidRPr="00266AF4" w:rsidRDefault="00914323" w:rsidP="00914323">
            <w:pPr>
              <w:pStyle w:val="Default"/>
              <w:numPr>
                <w:ilvl w:val="1"/>
                <w:numId w:val="5"/>
              </w:numPr>
              <w:rPr>
                <w:color w:val="000000" w:themeColor="text1"/>
                <w:sz w:val="22"/>
                <w:szCs w:val="22"/>
              </w:rPr>
            </w:pPr>
            <w:r w:rsidRPr="00266AF4">
              <w:rPr>
                <w:color w:val="000000" w:themeColor="text1"/>
                <w:sz w:val="22"/>
                <w:szCs w:val="22"/>
              </w:rPr>
              <w:t>Strength through Joy</w:t>
            </w:r>
          </w:p>
          <w:p w:rsidR="00914323" w:rsidRPr="00266AF4" w:rsidRDefault="00914323" w:rsidP="00914323">
            <w:pPr>
              <w:pStyle w:val="Default"/>
              <w:numPr>
                <w:ilvl w:val="0"/>
                <w:numId w:val="5"/>
              </w:numPr>
              <w:ind w:left="368"/>
              <w:rPr>
                <w:color w:val="000000" w:themeColor="text1"/>
                <w:sz w:val="22"/>
                <w:szCs w:val="22"/>
              </w:rPr>
            </w:pPr>
            <w:r w:rsidRPr="00266AF4">
              <w:rPr>
                <w:color w:val="000000" w:themeColor="text1"/>
                <w:sz w:val="22"/>
                <w:szCs w:val="22"/>
              </w:rPr>
              <w:t>Success and failures of policies to industry workers</w:t>
            </w:r>
          </w:p>
          <w:p w:rsidR="00914323" w:rsidRPr="00266AF4" w:rsidRDefault="00914323" w:rsidP="00914323">
            <w:pPr>
              <w:pStyle w:val="Default"/>
              <w:numPr>
                <w:ilvl w:val="0"/>
                <w:numId w:val="5"/>
              </w:numPr>
              <w:ind w:left="368"/>
              <w:rPr>
                <w:color w:val="000000" w:themeColor="text1"/>
                <w:sz w:val="22"/>
                <w:szCs w:val="22"/>
              </w:rPr>
            </w:pPr>
            <w:r w:rsidRPr="00266AF4">
              <w:rPr>
                <w:color w:val="000000" w:themeColor="text1"/>
                <w:sz w:val="22"/>
                <w:szCs w:val="22"/>
              </w:rPr>
              <w:t>Policies towards peasants and small farmers, including successes and failures</w:t>
            </w:r>
          </w:p>
          <w:p w:rsidR="00914323" w:rsidRPr="00266AF4" w:rsidRDefault="00914323" w:rsidP="00050126">
            <w:pPr>
              <w:pStyle w:val="Default"/>
              <w:numPr>
                <w:ilvl w:val="0"/>
                <w:numId w:val="5"/>
              </w:numPr>
              <w:ind w:left="360"/>
              <w:rPr>
                <w:color w:val="000000" w:themeColor="text1"/>
                <w:sz w:val="22"/>
                <w:szCs w:val="22"/>
              </w:rPr>
            </w:pPr>
            <w:r w:rsidRPr="00266AF4">
              <w:rPr>
                <w:color w:val="000000" w:themeColor="text1"/>
                <w:sz w:val="22"/>
                <w:szCs w:val="22"/>
              </w:rPr>
              <w:t xml:space="preserve">Policies towards landowners, big </w:t>
            </w:r>
            <w:r w:rsidR="007B298D" w:rsidRPr="00266AF4">
              <w:rPr>
                <w:color w:val="000000" w:themeColor="text1"/>
                <w:sz w:val="22"/>
                <w:szCs w:val="22"/>
              </w:rPr>
              <w:t>business</w:t>
            </w:r>
            <w:r w:rsidRPr="00266AF4">
              <w:rPr>
                <w:color w:val="000000" w:themeColor="text1"/>
                <w:sz w:val="22"/>
                <w:szCs w:val="22"/>
              </w:rPr>
              <w:t xml:space="preserve"> and the </w:t>
            </w:r>
            <w:proofErr w:type="spellStart"/>
            <w:r w:rsidRPr="00266AF4">
              <w:rPr>
                <w:color w:val="000000" w:themeColor="text1"/>
                <w:sz w:val="22"/>
                <w:szCs w:val="22"/>
              </w:rPr>
              <w:t>Mittlestand</w:t>
            </w:r>
            <w:proofErr w:type="spellEnd"/>
            <w:r w:rsidRPr="00266AF4">
              <w:rPr>
                <w:color w:val="000000" w:themeColor="text1"/>
                <w:sz w:val="22"/>
                <w:szCs w:val="22"/>
              </w:rPr>
              <w:t>, including successes and failures</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lastRenderedPageBreak/>
              <w:t xml:space="preserve">Democracy and Dictatorship in Germany </w:t>
            </w:r>
            <w:r w:rsidRPr="00266AF4">
              <w:rPr>
                <w:i/>
                <w:color w:val="000000" w:themeColor="text1"/>
                <w:sz w:val="22"/>
                <w:szCs w:val="22"/>
              </w:rPr>
              <w:lastRenderedPageBreak/>
              <w:t>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b/>
                <w:bCs/>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6E0000" w:rsidP="00266AF4">
            <w:pPr>
              <w:pStyle w:val="Default"/>
              <w:rPr>
                <w:color w:val="000000" w:themeColor="text1"/>
                <w:sz w:val="22"/>
                <w:szCs w:val="22"/>
              </w:rPr>
            </w:pPr>
            <w:r w:rsidRPr="00266AF4">
              <w:rPr>
                <w:color w:val="000000" w:themeColor="text1"/>
                <w:sz w:val="22"/>
                <w:szCs w:val="22"/>
              </w:rPr>
              <w:t>13</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policy towards women;</w:t>
            </w:r>
          </w:p>
        </w:tc>
        <w:tc>
          <w:tcPr>
            <w:tcW w:w="5387" w:type="dxa"/>
            <w:shd w:val="clear" w:color="auto" w:fill="auto"/>
          </w:tcPr>
          <w:p w:rsidR="00951FAA"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Nazi views on women and family</w:t>
            </w:r>
          </w:p>
          <w:p w:rsidR="00F526E4"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Nazi policies, including those aimed at female employment, marriage and family</w:t>
            </w:r>
          </w:p>
          <w:p w:rsidR="00F526E4"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Successes and failures of policies</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b/>
                <w:bCs/>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1</w:t>
            </w:r>
            <w:r w:rsidR="006E0000" w:rsidRPr="00266AF4">
              <w:rPr>
                <w:color w:val="000000" w:themeColor="text1"/>
                <w:sz w:val="22"/>
                <w:szCs w:val="22"/>
              </w:rPr>
              <w:t>4</w:t>
            </w:r>
          </w:p>
        </w:tc>
        <w:tc>
          <w:tcPr>
            <w:tcW w:w="2268" w:type="dxa"/>
            <w:shd w:val="clear" w:color="auto" w:fill="auto"/>
          </w:tcPr>
          <w:p w:rsidR="00951FAA" w:rsidRPr="00266AF4" w:rsidRDefault="00951FAA" w:rsidP="00914323">
            <w:pPr>
              <w:rPr>
                <w:color w:val="000000" w:themeColor="text1"/>
              </w:rPr>
            </w:pPr>
            <w:r w:rsidRPr="00266AF4">
              <w:rPr>
                <w:color w:val="000000" w:themeColor="text1"/>
              </w:rPr>
              <w:t xml:space="preserve">education and policy towards youth; </w:t>
            </w:r>
          </w:p>
        </w:tc>
        <w:tc>
          <w:tcPr>
            <w:tcW w:w="5387" w:type="dxa"/>
            <w:shd w:val="clear" w:color="auto" w:fill="auto"/>
          </w:tcPr>
          <w:p w:rsidR="00951FAA" w:rsidRPr="00266AF4" w:rsidRDefault="00914323" w:rsidP="00050126">
            <w:pPr>
              <w:pStyle w:val="Default"/>
              <w:numPr>
                <w:ilvl w:val="0"/>
                <w:numId w:val="5"/>
              </w:numPr>
              <w:ind w:left="360"/>
              <w:rPr>
                <w:color w:val="000000" w:themeColor="text1"/>
                <w:sz w:val="22"/>
                <w:szCs w:val="22"/>
              </w:rPr>
            </w:pPr>
            <w:r w:rsidRPr="00266AF4">
              <w:rPr>
                <w:color w:val="000000" w:themeColor="text1"/>
                <w:sz w:val="22"/>
                <w:szCs w:val="22"/>
              </w:rPr>
              <w:t>Aims of Nazi education</w:t>
            </w:r>
          </w:p>
          <w:p w:rsidR="00914323"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Changes in schooling</w:t>
            </w:r>
          </w:p>
          <w:p w:rsidR="00F526E4"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Policies aimed at indoctrinating youth</w:t>
            </w:r>
          </w:p>
          <w:p w:rsidR="00F526E4"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Successes and failures of policies towards education and youth</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xml:space="preserve">, </w:t>
            </w:r>
            <w:r w:rsidR="006163E6" w:rsidRPr="00266AF4">
              <w:rPr>
                <w:color w:val="000000" w:themeColor="text1"/>
                <w:sz w:val="22"/>
                <w:szCs w:val="22"/>
              </w:rPr>
              <w:lastRenderedPageBreak/>
              <w:t>Williamson, Longman</w:t>
            </w:r>
          </w:p>
        </w:tc>
      </w:tr>
      <w:tr w:rsidR="00266AF4" w:rsidRPr="00266AF4" w:rsidTr="00266AF4">
        <w:tc>
          <w:tcPr>
            <w:tcW w:w="2758" w:type="dxa"/>
            <w:vMerge/>
            <w:shd w:val="clear" w:color="auto" w:fill="auto"/>
          </w:tcPr>
          <w:p w:rsidR="00914323" w:rsidRPr="00266AF4" w:rsidRDefault="00914323" w:rsidP="00050126">
            <w:pPr>
              <w:pStyle w:val="Tabletext"/>
              <w:spacing w:before="0"/>
              <w:rPr>
                <w:b/>
                <w:bCs/>
                <w:color w:val="000000" w:themeColor="text1"/>
                <w:sz w:val="22"/>
                <w:szCs w:val="22"/>
              </w:rPr>
            </w:pPr>
          </w:p>
        </w:tc>
        <w:tc>
          <w:tcPr>
            <w:tcW w:w="754" w:type="dxa"/>
            <w:shd w:val="clear" w:color="auto" w:fill="auto"/>
          </w:tcPr>
          <w:p w:rsidR="00914323" w:rsidRPr="00266AF4" w:rsidRDefault="00914323" w:rsidP="00050126">
            <w:pPr>
              <w:pStyle w:val="Default"/>
              <w:rPr>
                <w:color w:val="000000" w:themeColor="text1"/>
                <w:sz w:val="22"/>
                <w:szCs w:val="22"/>
              </w:rPr>
            </w:pPr>
          </w:p>
        </w:tc>
        <w:tc>
          <w:tcPr>
            <w:tcW w:w="1132" w:type="dxa"/>
            <w:shd w:val="clear" w:color="auto" w:fill="auto"/>
          </w:tcPr>
          <w:p w:rsidR="00914323" w:rsidRPr="00266AF4" w:rsidRDefault="006E0000" w:rsidP="00266AF4">
            <w:pPr>
              <w:pStyle w:val="Default"/>
              <w:rPr>
                <w:color w:val="000000" w:themeColor="text1"/>
                <w:sz w:val="22"/>
                <w:szCs w:val="22"/>
              </w:rPr>
            </w:pPr>
            <w:r w:rsidRPr="00266AF4">
              <w:rPr>
                <w:color w:val="000000" w:themeColor="text1"/>
                <w:sz w:val="22"/>
                <w:szCs w:val="22"/>
              </w:rPr>
              <w:t>15</w:t>
            </w:r>
          </w:p>
        </w:tc>
        <w:tc>
          <w:tcPr>
            <w:tcW w:w="2268" w:type="dxa"/>
            <w:shd w:val="clear" w:color="auto" w:fill="auto"/>
          </w:tcPr>
          <w:p w:rsidR="00914323" w:rsidRPr="00266AF4" w:rsidRDefault="00914323" w:rsidP="006163E6">
            <w:pPr>
              <w:rPr>
                <w:color w:val="000000" w:themeColor="text1"/>
              </w:rPr>
            </w:pPr>
            <w:r w:rsidRPr="00266AF4">
              <w:rPr>
                <w:color w:val="000000" w:themeColor="text1"/>
              </w:rPr>
              <w:t>racial policies to 1939;</w:t>
            </w:r>
          </w:p>
        </w:tc>
        <w:tc>
          <w:tcPr>
            <w:tcW w:w="5387" w:type="dxa"/>
            <w:shd w:val="clear" w:color="auto" w:fill="auto"/>
          </w:tcPr>
          <w:p w:rsidR="00914323"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Concept of Volksgemeinschaft and who was considered outsiders</w:t>
            </w:r>
          </w:p>
          <w:p w:rsidR="00F526E4"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 xml:space="preserve">Nazism and beliefs in </w:t>
            </w:r>
            <w:r w:rsidR="007B298D" w:rsidRPr="00266AF4">
              <w:rPr>
                <w:color w:val="000000" w:themeColor="text1"/>
                <w:sz w:val="22"/>
                <w:szCs w:val="22"/>
              </w:rPr>
              <w:t>anti-Semitism</w:t>
            </w:r>
          </w:p>
          <w:p w:rsidR="00F526E4"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Gradualism in racial policies</w:t>
            </w:r>
          </w:p>
          <w:p w:rsidR="00F526E4"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Legal discrimination</w:t>
            </w:r>
          </w:p>
          <w:p w:rsidR="00F526E4"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Use of propaganda and indoctrination</w:t>
            </w:r>
          </w:p>
          <w:p w:rsidR="00F526E4"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Use of Terror and violence</w:t>
            </w:r>
          </w:p>
          <w:p w:rsidR="00F526E4" w:rsidRPr="00266AF4" w:rsidRDefault="00F526E4" w:rsidP="005A34CA">
            <w:pPr>
              <w:pStyle w:val="Default"/>
              <w:numPr>
                <w:ilvl w:val="0"/>
                <w:numId w:val="5"/>
              </w:numPr>
              <w:ind w:left="360"/>
              <w:rPr>
                <w:color w:val="000000" w:themeColor="text1"/>
                <w:sz w:val="22"/>
                <w:szCs w:val="22"/>
              </w:rPr>
            </w:pPr>
            <w:r w:rsidRPr="00266AF4">
              <w:rPr>
                <w:color w:val="000000" w:themeColor="text1"/>
                <w:sz w:val="22"/>
                <w:szCs w:val="22"/>
              </w:rPr>
              <w:t>Forced emigration</w:t>
            </w:r>
          </w:p>
          <w:p w:rsidR="005A34CA" w:rsidRPr="00266AF4" w:rsidRDefault="005A34CA" w:rsidP="005A34CA">
            <w:pPr>
              <w:pStyle w:val="Default"/>
              <w:numPr>
                <w:ilvl w:val="0"/>
                <w:numId w:val="5"/>
              </w:numPr>
              <w:ind w:left="368"/>
              <w:rPr>
                <w:color w:val="000000" w:themeColor="text1"/>
                <w:sz w:val="22"/>
                <w:szCs w:val="22"/>
              </w:rPr>
            </w:pPr>
            <w:r w:rsidRPr="00266AF4">
              <w:rPr>
                <w:color w:val="000000" w:themeColor="text1"/>
                <w:sz w:val="22"/>
                <w:szCs w:val="22"/>
              </w:rPr>
              <w:t>Kristallnacht / Night of Broken Glass</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14323"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b/>
                <w:bCs/>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6E0000" w:rsidP="00266AF4">
            <w:pPr>
              <w:pStyle w:val="Default"/>
              <w:rPr>
                <w:color w:val="000000" w:themeColor="text1"/>
                <w:sz w:val="22"/>
                <w:szCs w:val="22"/>
              </w:rPr>
            </w:pPr>
            <w:r w:rsidRPr="00266AF4">
              <w:rPr>
                <w:color w:val="000000" w:themeColor="text1"/>
                <w:sz w:val="22"/>
                <w:szCs w:val="22"/>
              </w:rPr>
              <w:t>16</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benefits of Nazi rule. </w:t>
            </w:r>
          </w:p>
        </w:tc>
        <w:tc>
          <w:tcPr>
            <w:tcW w:w="5387" w:type="dxa"/>
            <w:shd w:val="clear" w:color="auto" w:fill="auto"/>
          </w:tcPr>
          <w:p w:rsidR="00951FAA" w:rsidRPr="00266AF4" w:rsidRDefault="005A34CA" w:rsidP="00050126">
            <w:pPr>
              <w:pStyle w:val="Default"/>
              <w:numPr>
                <w:ilvl w:val="0"/>
                <w:numId w:val="5"/>
              </w:numPr>
              <w:ind w:left="360"/>
              <w:rPr>
                <w:color w:val="000000" w:themeColor="text1"/>
                <w:sz w:val="22"/>
                <w:szCs w:val="22"/>
              </w:rPr>
            </w:pPr>
            <w:r w:rsidRPr="00266AF4">
              <w:rPr>
                <w:color w:val="000000" w:themeColor="text1"/>
                <w:sz w:val="22"/>
                <w:szCs w:val="22"/>
              </w:rPr>
              <w:t>Who and what benefited under the Nazis</w:t>
            </w:r>
            <w:r w:rsidR="00B011E9" w:rsidRPr="00266AF4">
              <w:rPr>
                <w:color w:val="000000" w:themeColor="text1"/>
                <w:sz w:val="22"/>
                <w:szCs w:val="22"/>
              </w:rPr>
              <w:t>?</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val="restart"/>
            <w:shd w:val="clear" w:color="auto" w:fill="auto"/>
          </w:tcPr>
          <w:p w:rsidR="00951FAA" w:rsidRPr="00266AF4" w:rsidRDefault="00951FAA" w:rsidP="00050126">
            <w:pPr>
              <w:pStyle w:val="Tabletext"/>
              <w:spacing w:before="0"/>
              <w:rPr>
                <w:b/>
                <w:bCs/>
                <w:color w:val="000000" w:themeColor="text1"/>
                <w:sz w:val="22"/>
                <w:szCs w:val="22"/>
              </w:rPr>
            </w:pPr>
            <w:r w:rsidRPr="00266AF4">
              <w:rPr>
                <w:b/>
                <w:bCs/>
                <w:color w:val="000000" w:themeColor="text1"/>
                <w:sz w:val="22"/>
                <w:szCs w:val="22"/>
              </w:rPr>
              <w:t>The impact of war and defeat on Germany: 1939–1949</w:t>
            </w: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1</w:t>
            </w:r>
            <w:r w:rsidR="006E0000" w:rsidRPr="00266AF4">
              <w:rPr>
                <w:color w:val="000000" w:themeColor="text1"/>
                <w:sz w:val="22"/>
                <w:szCs w:val="22"/>
              </w:rPr>
              <w:t>6</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The war economy and Total War; </w:t>
            </w:r>
          </w:p>
        </w:tc>
        <w:tc>
          <w:tcPr>
            <w:tcW w:w="5387" w:type="dxa"/>
            <w:shd w:val="clear" w:color="auto" w:fill="auto"/>
          </w:tcPr>
          <w:p w:rsidR="00951FAA" w:rsidRPr="00266AF4" w:rsidRDefault="00980104" w:rsidP="00050126">
            <w:pPr>
              <w:pStyle w:val="Default"/>
              <w:numPr>
                <w:ilvl w:val="0"/>
                <w:numId w:val="5"/>
              </w:numPr>
              <w:ind w:left="360"/>
              <w:rPr>
                <w:color w:val="000000" w:themeColor="text1"/>
                <w:sz w:val="22"/>
                <w:szCs w:val="22"/>
              </w:rPr>
            </w:pPr>
            <w:r w:rsidRPr="00266AF4">
              <w:rPr>
                <w:color w:val="000000" w:themeColor="text1"/>
                <w:sz w:val="22"/>
                <w:szCs w:val="22"/>
              </w:rPr>
              <w:t>Expansion of economy</w:t>
            </w:r>
          </w:p>
          <w:p w:rsidR="00980104" w:rsidRPr="00266AF4" w:rsidRDefault="00980104" w:rsidP="00050126">
            <w:pPr>
              <w:pStyle w:val="Default"/>
              <w:numPr>
                <w:ilvl w:val="0"/>
                <w:numId w:val="5"/>
              </w:numPr>
              <w:ind w:left="360"/>
              <w:rPr>
                <w:color w:val="000000" w:themeColor="text1"/>
                <w:sz w:val="22"/>
                <w:szCs w:val="22"/>
              </w:rPr>
            </w:pPr>
            <w:r w:rsidRPr="00266AF4">
              <w:rPr>
                <w:color w:val="000000" w:themeColor="text1"/>
                <w:sz w:val="22"/>
                <w:szCs w:val="22"/>
              </w:rPr>
              <w:t>Limits of economic mobilisation</w:t>
            </w:r>
          </w:p>
          <w:p w:rsidR="00980104" w:rsidRPr="00266AF4" w:rsidRDefault="00980104" w:rsidP="00050126">
            <w:pPr>
              <w:pStyle w:val="Default"/>
              <w:numPr>
                <w:ilvl w:val="0"/>
                <w:numId w:val="5"/>
              </w:numPr>
              <w:ind w:left="360"/>
              <w:rPr>
                <w:color w:val="000000" w:themeColor="text1"/>
                <w:sz w:val="22"/>
                <w:szCs w:val="22"/>
              </w:rPr>
            </w:pPr>
            <w:r w:rsidRPr="00266AF4">
              <w:rPr>
                <w:color w:val="000000" w:themeColor="text1"/>
                <w:sz w:val="22"/>
                <w:szCs w:val="22"/>
              </w:rPr>
              <w:t>Speers economic policies</w:t>
            </w:r>
          </w:p>
          <w:p w:rsidR="00980104" w:rsidRPr="00266AF4" w:rsidRDefault="00980104" w:rsidP="00050126">
            <w:pPr>
              <w:pStyle w:val="Default"/>
              <w:numPr>
                <w:ilvl w:val="0"/>
                <w:numId w:val="5"/>
              </w:numPr>
              <w:ind w:left="360"/>
              <w:rPr>
                <w:color w:val="000000" w:themeColor="text1"/>
                <w:sz w:val="22"/>
                <w:szCs w:val="22"/>
              </w:rPr>
            </w:pPr>
            <w:r w:rsidRPr="00266AF4">
              <w:rPr>
                <w:color w:val="000000" w:themeColor="text1"/>
                <w:sz w:val="22"/>
                <w:szCs w:val="22"/>
              </w:rPr>
              <w:t>Successes and failures of the War economy</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xml:space="preserve">, </w:t>
            </w:r>
            <w:r w:rsidR="006163E6" w:rsidRPr="00266AF4">
              <w:rPr>
                <w:color w:val="000000" w:themeColor="text1"/>
              </w:rPr>
              <w:lastRenderedPageBreak/>
              <w:t>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b/>
                <w:bCs/>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1</w:t>
            </w:r>
            <w:r w:rsidR="006E0000" w:rsidRPr="00266AF4">
              <w:rPr>
                <w:color w:val="000000" w:themeColor="text1"/>
                <w:sz w:val="22"/>
                <w:szCs w:val="22"/>
              </w:rPr>
              <w:t>7</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impact of bombing; </w:t>
            </w:r>
            <w:r w:rsidR="00A2131B" w:rsidRPr="00266AF4">
              <w:rPr>
                <w:color w:val="000000" w:themeColor="text1"/>
              </w:rPr>
              <w:t>morale and rationing;</w:t>
            </w:r>
          </w:p>
        </w:tc>
        <w:tc>
          <w:tcPr>
            <w:tcW w:w="5387" w:type="dxa"/>
            <w:shd w:val="clear" w:color="auto" w:fill="auto"/>
          </w:tcPr>
          <w:p w:rsidR="00951FAA" w:rsidRPr="00266AF4" w:rsidRDefault="005A34CA" w:rsidP="00050126">
            <w:pPr>
              <w:pStyle w:val="Default"/>
              <w:numPr>
                <w:ilvl w:val="0"/>
                <w:numId w:val="5"/>
              </w:numPr>
              <w:ind w:left="360"/>
              <w:rPr>
                <w:color w:val="000000" w:themeColor="text1"/>
                <w:sz w:val="22"/>
                <w:szCs w:val="22"/>
              </w:rPr>
            </w:pPr>
            <w:r w:rsidRPr="00266AF4">
              <w:rPr>
                <w:color w:val="000000" w:themeColor="text1"/>
                <w:sz w:val="22"/>
                <w:szCs w:val="22"/>
              </w:rPr>
              <w:t>Impact of bombing on the war effort and on German society</w:t>
            </w:r>
          </w:p>
          <w:p w:rsidR="00A2131B" w:rsidRPr="00266AF4" w:rsidRDefault="00A2131B" w:rsidP="00A2131B">
            <w:pPr>
              <w:pStyle w:val="Default"/>
              <w:numPr>
                <w:ilvl w:val="0"/>
                <w:numId w:val="5"/>
              </w:numPr>
              <w:ind w:left="360"/>
              <w:rPr>
                <w:color w:val="000000" w:themeColor="text1"/>
                <w:sz w:val="22"/>
                <w:szCs w:val="22"/>
              </w:rPr>
            </w:pPr>
            <w:r w:rsidRPr="00266AF4">
              <w:rPr>
                <w:color w:val="000000" w:themeColor="text1"/>
                <w:sz w:val="22"/>
                <w:szCs w:val="22"/>
              </w:rPr>
              <w:t>Impact of rationing and food shortages</w:t>
            </w:r>
          </w:p>
          <w:p w:rsidR="00A2131B" w:rsidRPr="00266AF4" w:rsidRDefault="00A2131B" w:rsidP="00A2131B">
            <w:pPr>
              <w:pStyle w:val="Default"/>
              <w:numPr>
                <w:ilvl w:val="0"/>
                <w:numId w:val="5"/>
              </w:numPr>
              <w:ind w:left="360"/>
              <w:rPr>
                <w:color w:val="000000" w:themeColor="text1"/>
                <w:sz w:val="22"/>
                <w:szCs w:val="22"/>
              </w:rPr>
            </w:pPr>
            <w:r w:rsidRPr="00266AF4">
              <w:rPr>
                <w:color w:val="000000" w:themeColor="text1"/>
                <w:sz w:val="22"/>
                <w:szCs w:val="22"/>
              </w:rPr>
              <w:t>Declining morale</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b/>
                <w:bCs/>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1</w:t>
            </w:r>
            <w:r w:rsidR="006E0000" w:rsidRPr="00266AF4">
              <w:rPr>
                <w:color w:val="000000" w:themeColor="text1"/>
                <w:sz w:val="22"/>
                <w:szCs w:val="22"/>
              </w:rPr>
              <w:t>7</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war and racial policies, the Final Solution; </w:t>
            </w:r>
          </w:p>
        </w:tc>
        <w:tc>
          <w:tcPr>
            <w:tcW w:w="5387" w:type="dxa"/>
            <w:shd w:val="clear" w:color="auto" w:fill="auto"/>
          </w:tcPr>
          <w:p w:rsidR="00951FAA" w:rsidRPr="00266AF4" w:rsidRDefault="00F526E4" w:rsidP="00050126">
            <w:pPr>
              <w:pStyle w:val="Default"/>
              <w:numPr>
                <w:ilvl w:val="0"/>
                <w:numId w:val="5"/>
              </w:numPr>
              <w:ind w:left="360"/>
              <w:rPr>
                <w:color w:val="000000" w:themeColor="text1"/>
                <w:sz w:val="22"/>
                <w:szCs w:val="22"/>
              </w:rPr>
            </w:pPr>
            <w:r w:rsidRPr="00266AF4">
              <w:rPr>
                <w:color w:val="000000" w:themeColor="text1"/>
                <w:sz w:val="22"/>
                <w:szCs w:val="22"/>
              </w:rPr>
              <w:t>Changes in racial policies – from emigration to extermination</w:t>
            </w:r>
          </w:p>
          <w:p w:rsidR="00F526E4" w:rsidRPr="00266AF4" w:rsidRDefault="00F526E4" w:rsidP="00F526E4">
            <w:pPr>
              <w:pStyle w:val="Default"/>
              <w:numPr>
                <w:ilvl w:val="0"/>
                <w:numId w:val="5"/>
              </w:numPr>
              <w:ind w:left="360"/>
              <w:rPr>
                <w:color w:val="000000" w:themeColor="text1"/>
                <w:sz w:val="22"/>
                <w:szCs w:val="22"/>
              </w:rPr>
            </w:pPr>
            <w:proofErr w:type="spellStart"/>
            <w:r w:rsidRPr="00266AF4">
              <w:rPr>
                <w:color w:val="000000" w:themeColor="text1"/>
                <w:sz w:val="22"/>
                <w:szCs w:val="22"/>
              </w:rPr>
              <w:t>Wansee</w:t>
            </w:r>
            <w:proofErr w:type="spellEnd"/>
            <w:r w:rsidRPr="00266AF4">
              <w:rPr>
                <w:color w:val="000000" w:themeColor="text1"/>
                <w:sz w:val="22"/>
                <w:szCs w:val="22"/>
              </w:rPr>
              <w:t xml:space="preserve"> Conference</w:t>
            </w:r>
          </w:p>
          <w:p w:rsidR="00F526E4" w:rsidRPr="00266AF4" w:rsidRDefault="00F526E4" w:rsidP="00F526E4">
            <w:pPr>
              <w:pStyle w:val="Default"/>
              <w:numPr>
                <w:ilvl w:val="0"/>
                <w:numId w:val="5"/>
              </w:numPr>
              <w:ind w:left="360"/>
              <w:rPr>
                <w:color w:val="000000" w:themeColor="text1"/>
                <w:sz w:val="22"/>
                <w:szCs w:val="22"/>
              </w:rPr>
            </w:pPr>
            <w:r w:rsidRPr="00266AF4">
              <w:rPr>
                <w:color w:val="000000" w:themeColor="text1"/>
                <w:sz w:val="22"/>
                <w:szCs w:val="22"/>
              </w:rPr>
              <w:t>Jewish persecution and the Final solution</w:t>
            </w:r>
          </w:p>
          <w:p w:rsidR="00F526E4" w:rsidRPr="00266AF4" w:rsidRDefault="00F526E4" w:rsidP="00F526E4">
            <w:pPr>
              <w:pStyle w:val="Default"/>
              <w:numPr>
                <w:ilvl w:val="0"/>
                <w:numId w:val="5"/>
              </w:numPr>
              <w:ind w:left="360"/>
              <w:rPr>
                <w:color w:val="000000" w:themeColor="text1"/>
                <w:sz w:val="22"/>
                <w:szCs w:val="22"/>
              </w:rPr>
            </w:pPr>
            <w:r w:rsidRPr="00266AF4">
              <w:rPr>
                <w:color w:val="000000" w:themeColor="text1"/>
                <w:sz w:val="22"/>
                <w:szCs w:val="22"/>
              </w:rPr>
              <w:t>Persecution of the Gypsies</w:t>
            </w:r>
          </w:p>
          <w:p w:rsidR="00F526E4" w:rsidRPr="00266AF4" w:rsidRDefault="00F526E4" w:rsidP="00F526E4">
            <w:pPr>
              <w:pStyle w:val="Default"/>
              <w:numPr>
                <w:ilvl w:val="0"/>
                <w:numId w:val="5"/>
              </w:numPr>
              <w:ind w:left="360"/>
              <w:rPr>
                <w:color w:val="000000" w:themeColor="text1"/>
                <w:sz w:val="22"/>
                <w:szCs w:val="22"/>
              </w:rPr>
            </w:pPr>
            <w:r w:rsidRPr="00266AF4">
              <w:rPr>
                <w:color w:val="000000" w:themeColor="text1"/>
                <w:sz w:val="22"/>
                <w:szCs w:val="22"/>
              </w:rPr>
              <w:t>Other racial policies</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b/>
                <w:bCs/>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1</w:t>
            </w:r>
            <w:r w:rsidR="006E0000" w:rsidRPr="00266AF4">
              <w:rPr>
                <w:color w:val="000000" w:themeColor="text1"/>
                <w:sz w:val="22"/>
                <w:szCs w:val="22"/>
              </w:rPr>
              <w:t>8</w:t>
            </w:r>
          </w:p>
        </w:tc>
        <w:tc>
          <w:tcPr>
            <w:tcW w:w="2268" w:type="dxa"/>
            <w:shd w:val="clear" w:color="auto" w:fill="auto"/>
          </w:tcPr>
          <w:p w:rsidR="00951FAA" w:rsidRPr="00266AF4" w:rsidRDefault="00951FAA" w:rsidP="006163E6">
            <w:pPr>
              <w:rPr>
                <w:color w:val="000000" w:themeColor="text1"/>
              </w:rPr>
            </w:pPr>
            <w:r w:rsidRPr="00266AF4">
              <w:rPr>
                <w:color w:val="000000" w:themeColor="text1"/>
              </w:rPr>
              <w:t xml:space="preserve">opposition and resistance; </w:t>
            </w:r>
          </w:p>
        </w:tc>
        <w:tc>
          <w:tcPr>
            <w:tcW w:w="5387" w:type="dxa"/>
            <w:shd w:val="clear" w:color="auto" w:fill="auto"/>
          </w:tcPr>
          <w:p w:rsidR="00951FAA" w:rsidRPr="00266AF4" w:rsidRDefault="005A34CA" w:rsidP="00050126">
            <w:pPr>
              <w:pStyle w:val="Default"/>
              <w:numPr>
                <w:ilvl w:val="0"/>
                <w:numId w:val="5"/>
              </w:numPr>
              <w:ind w:left="360"/>
              <w:rPr>
                <w:color w:val="000000" w:themeColor="text1"/>
                <w:sz w:val="22"/>
                <w:szCs w:val="22"/>
              </w:rPr>
            </w:pPr>
            <w:r w:rsidRPr="00266AF4">
              <w:rPr>
                <w:color w:val="000000" w:themeColor="text1"/>
                <w:sz w:val="22"/>
                <w:szCs w:val="22"/>
              </w:rPr>
              <w:t>Increasing opposition during the war, including the July plot, White Rose, communist and conservative opposition and Nazi methods in dealing with resistance and opposition</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xml:space="preserve">, </w:t>
            </w:r>
            <w:r w:rsidR="006163E6" w:rsidRPr="00266AF4">
              <w:rPr>
                <w:color w:val="000000" w:themeColor="text1"/>
                <w:sz w:val="22"/>
                <w:szCs w:val="22"/>
              </w:rPr>
              <w:lastRenderedPageBreak/>
              <w:t>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shd w:val="clear" w:color="auto" w:fill="auto"/>
          </w:tcPr>
          <w:p w:rsidR="00951FAA" w:rsidRPr="00266AF4" w:rsidRDefault="00951FAA" w:rsidP="00050126">
            <w:pPr>
              <w:pStyle w:val="Tabletext"/>
              <w:spacing w:before="0"/>
              <w:rPr>
                <w:b/>
                <w:bCs/>
                <w:color w:val="000000" w:themeColor="text1"/>
                <w:sz w:val="22"/>
                <w:szCs w:val="22"/>
              </w:rPr>
            </w:pPr>
          </w:p>
        </w:tc>
        <w:tc>
          <w:tcPr>
            <w:tcW w:w="754" w:type="dxa"/>
            <w:shd w:val="clear" w:color="auto" w:fill="auto"/>
          </w:tcPr>
          <w:p w:rsidR="00951FAA" w:rsidRPr="00266AF4" w:rsidRDefault="00951FAA" w:rsidP="00050126">
            <w:pPr>
              <w:pStyle w:val="Default"/>
              <w:rPr>
                <w:color w:val="000000" w:themeColor="text1"/>
                <w:sz w:val="22"/>
                <w:szCs w:val="22"/>
              </w:rPr>
            </w:pPr>
          </w:p>
        </w:tc>
        <w:tc>
          <w:tcPr>
            <w:tcW w:w="1132" w:type="dxa"/>
            <w:shd w:val="clear" w:color="auto" w:fill="auto"/>
          </w:tcPr>
          <w:p w:rsidR="00951FAA" w:rsidRPr="00266AF4" w:rsidRDefault="00A2131B" w:rsidP="00266AF4">
            <w:pPr>
              <w:pStyle w:val="Default"/>
              <w:rPr>
                <w:color w:val="000000" w:themeColor="text1"/>
                <w:sz w:val="22"/>
                <w:szCs w:val="22"/>
              </w:rPr>
            </w:pPr>
            <w:r w:rsidRPr="00266AF4">
              <w:rPr>
                <w:color w:val="000000" w:themeColor="text1"/>
                <w:sz w:val="22"/>
                <w:szCs w:val="22"/>
              </w:rPr>
              <w:t>19</w:t>
            </w:r>
          </w:p>
        </w:tc>
        <w:tc>
          <w:tcPr>
            <w:tcW w:w="2268" w:type="dxa"/>
            <w:shd w:val="clear" w:color="auto" w:fill="auto"/>
          </w:tcPr>
          <w:p w:rsidR="00951FAA" w:rsidRPr="00266AF4" w:rsidRDefault="00A2131B" w:rsidP="006163E6">
            <w:pPr>
              <w:rPr>
                <w:color w:val="000000" w:themeColor="text1"/>
              </w:rPr>
            </w:pPr>
            <w:r w:rsidRPr="00266AF4">
              <w:rPr>
                <w:color w:val="000000" w:themeColor="text1"/>
              </w:rPr>
              <w:t xml:space="preserve">consequences of the Second World War; </w:t>
            </w:r>
            <w:r w:rsidR="00951FAA" w:rsidRPr="00266AF4">
              <w:rPr>
                <w:color w:val="000000" w:themeColor="text1"/>
              </w:rPr>
              <w:t xml:space="preserve">Cold War, Potsdam, division of Germany, </w:t>
            </w:r>
            <w:proofErr w:type="spellStart"/>
            <w:r w:rsidR="00951FAA" w:rsidRPr="00266AF4">
              <w:rPr>
                <w:color w:val="000000" w:themeColor="text1"/>
              </w:rPr>
              <w:t>Bizonia</w:t>
            </w:r>
            <w:proofErr w:type="spellEnd"/>
            <w:r w:rsidR="00951FAA" w:rsidRPr="00266AF4">
              <w:rPr>
                <w:color w:val="000000" w:themeColor="text1"/>
              </w:rPr>
              <w:t xml:space="preserve"> and developments in the Soviet Zone, currency and the Berlin Blockade. </w:t>
            </w:r>
          </w:p>
        </w:tc>
        <w:tc>
          <w:tcPr>
            <w:tcW w:w="5387" w:type="dxa"/>
            <w:shd w:val="clear" w:color="auto" w:fill="auto"/>
          </w:tcPr>
          <w:p w:rsidR="00A2131B" w:rsidRPr="00266AF4" w:rsidRDefault="00A2131B" w:rsidP="00A2131B">
            <w:pPr>
              <w:pStyle w:val="Default"/>
              <w:numPr>
                <w:ilvl w:val="0"/>
                <w:numId w:val="5"/>
              </w:numPr>
              <w:ind w:left="360"/>
              <w:rPr>
                <w:color w:val="000000" w:themeColor="text1"/>
                <w:sz w:val="22"/>
                <w:szCs w:val="22"/>
              </w:rPr>
            </w:pPr>
            <w:r w:rsidRPr="00266AF4">
              <w:rPr>
                <w:color w:val="000000" w:themeColor="text1"/>
                <w:sz w:val="22"/>
                <w:szCs w:val="22"/>
              </w:rPr>
              <w:t>Germany in 1945</w:t>
            </w:r>
          </w:p>
          <w:p w:rsidR="00A2131B" w:rsidRPr="00266AF4" w:rsidRDefault="00A2131B" w:rsidP="00A2131B">
            <w:pPr>
              <w:pStyle w:val="Default"/>
              <w:numPr>
                <w:ilvl w:val="0"/>
                <w:numId w:val="5"/>
              </w:numPr>
              <w:ind w:left="360"/>
              <w:rPr>
                <w:color w:val="000000" w:themeColor="text1"/>
                <w:sz w:val="22"/>
                <w:szCs w:val="22"/>
              </w:rPr>
            </w:pPr>
            <w:r w:rsidRPr="00266AF4">
              <w:rPr>
                <w:color w:val="000000" w:themeColor="text1"/>
                <w:sz w:val="22"/>
                <w:szCs w:val="22"/>
              </w:rPr>
              <w:t>Population displacement</w:t>
            </w:r>
          </w:p>
          <w:p w:rsidR="00A2131B" w:rsidRPr="00266AF4" w:rsidRDefault="00A2131B" w:rsidP="00A2131B">
            <w:pPr>
              <w:pStyle w:val="Default"/>
              <w:numPr>
                <w:ilvl w:val="0"/>
                <w:numId w:val="5"/>
              </w:numPr>
              <w:ind w:left="360"/>
              <w:rPr>
                <w:color w:val="000000" w:themeColor="text1"/>
                <w:sz w:val="22"/>
                <w:szCs w:val="22"/>
              </w:rPr>
            </w:pPr>
            <w:r w:rsidRPr="00266AF4">
              <w:rPr>
                <w:color w:val="000000" w:themeColor="text1"/>
                <w:sz w:val="22"/>
                <w:szCs w:val="22"/>
              </w:rPr>
              <w:t>Urban destruction</w:t>
            </w:r>
          </w:p>
          <w:p w:rsidR="00A2131B" w:rsidRPr="00266AF4" w:rsidRDefault="00A2131B" w:rsidP="00A2131B">
            <w:pPr>
              <w:pStyle w:val="Default"/>
              <w:numPr>
                <w:ilvl w:val="0"/>
                <w:numId w:val="5"/>
              </w:numPr>
              <w:ind w:left="360"/>
              <w:rPr>
                <w:color w:val="000000" w:themeColor="text1"/>
                <w:sz w:val="22"/>
                <w:szCs w:val="22"/>
              </w:rPr>
            </w:pPr>
            <w:r w:rsidRPr="00266AF4">
              <w:rPr>
                <w:color w:val="000000" w:themeColor="text1"/>
                <w:sz w:val="22"/>
                <w:szCs w:val="22"/>
              </w:rPr>
              <w:t>Food and fuel shortages</w:t>
            </w:r>
          </w:p>
          <w:p w:rsidR="00A2131B" w:rsidRPr="00266AF4" w:rsidRDefault="00A2131B" w:rsidP="00A2131B">
            <w:pPr>
              <w:pStyle w:val="Default"/>
              <w:numPr>
                <w:ilvl w:val="0"/>
                <w:numId w:val="5"/>
              </w:numPr>
              <w:ind w:left="360"/>
              <w:rPr>
                <w:color w:val="000000" w:themeColor="text1"/>
                <w:sz w:val="22"/>
                <w:szCs w:val="22"/>
              </w:rPr>
            </w:pPr>
            <w:r w:rsidRPr="00266AF4">
              <w:rPr>
                <w:color w:val="000000" w:themeColor="text1"/>
                <w:sz w:val="22"/>
                <w:szCs w:val="22"/>
              </w:rPr>
              <w:t>Economic dislocation</w:t>
            </w:r>
          </w:p>
          <w:p w:rsidR="00521364" w:rsidRPr="00266AF4" w:rsidRDefault="00521364" w:rsidP="00050126">
            <w:pPr>
              <w:pStyle w:val="Default"/>
              <w:numPr>
                <w:ilvl w:val="0"/>
                <w:numId w:val="5"/>
              </w:numPr>
              <w:ind w:left="360"/>
              <w:rPr>
                <w:color w:val="000000" w:themeColor="text1"/>
                <w:sz w:val="22"/>
                <w:szCs w:val="22"/>
              </w:rPr>
            </w:pPr>
            <w:r w:rsidRPr="00266AF4">
              <w:rPr>
                <w:color w:val="000000" w:themeColor="text1"/>
                <w:sz w:val="22"/>
                <w:szCs w:val="22"/>
              </w:rPr>
              <w:t>Post War Conferences / Treaties</w:t>
            </w:r>
          </w:p>
          <w:p w:rsidR="00951FAA" w:rsidRPr="00266AF4" w:rsidRDefault="00521364" w:rsidP="00521364">
            <w:pPr>
              <w:pStyle w:val="Default"/>
              <w:numPr>
                <w:ilvl w:val="1"/>
                <w:numId w:val="5"/>
              </w:numPr>
              <w:rPr>
                <w:color w:val="000000" w:themeColor="text1"/>
                <w:sz w:val="22"/>
                <w:szCs w:val="22"/>
              </w:rPr>
            </w:pPr>
            <w:r w:rsidRPr="00266AF4">
              <w:rPr>
                <w:color w:val="000000" w:themeColor="text1"/>
                <w:sz w:val="22"/>
                <w:szCs w:val="22"/>
              </w:rPr>
              <w:t>Atlantic Charter</w:t>
            </w:r>
          </w:p>
          <w:p w:rsidR="00521364" w:rsidRPr="00266AF4" w:rsidRDefault="00521364" w:rsidP="00521364">
            <w:pPr>
              <w:pStyle w:val="Default"/>
              <w:numPr>
                <w:ilvl w:val="1"/>
                <w:numId w:val="5"/>
              </w:numPr>
              <w:rPr>
                <w:color w:val="000000" w:themeColor="text1"/>
                <w:sz w:val="22"/>
                <w:szCs w:val="22"/>
              </w:rPr>
            </w:pPr>
            <w:r w:rsidRPr="00266AF4">
              <w:rPr>
                <w:color w:val="000000" w:themeColor="text1"/>
                <w:sz w:val="22"/>
                <w:szCs w:val="22"/>
              </w:rPr>
              <w:t>Casablanca</w:t>
            </w:r>
          </w:p>
          <w:p w:rsidR="00521364" w:rsidRPr="00266AF4" w:rsidRDefault="00521364" w:rsidP="00521364">
            <w:pPr>
              <w:pStyle w:val="Default"/>
              <w:numPr>
                <w:ilvl w:val="1"/>
                <w:numId w:val="5"/>
              </w:numPr>
              <w:rPr>
                <w:color w:val="000000" w:themeColor="text1"/>
                <w:sz w:val="22"/>
                <w:szCs w:val="22"/>
              </w:rPr>
            </w:pPr>
            <w:r w:rsidRPr="00266AF4">
              <w:rPr>
                <w:color w:val="000000" w:themeColor="text1"/>
                <w:sz w:val="22"/>
                <w:szCs w:val="22"/>
              </w:rPr>
              <w:t>Teheran</w:t>
            </w:r>
          </w:p>
          <w:p w:rsidR="00521364" w:rsidRPr="00266AF4" w:rsidRDefault="00521364" w:rsidP="00521364">
            <w:pPr>
              <w:pStyle w:val="Default"/>
              <w:numPr>
                <w:ilvl w:val="1"/>
                <w:numId w:val="5"/>
              </w:numPr>
              <w:rPr>
                <w:color w:val="000000" w:themeColor="text1"/>
                <w:sz w:val="22"/>
                <w:szCs w:val="22"/>
              </w:rPr>
            </w:pPr>
            <w:r w:rsidRPr="00266AF4">
              <w:rPr>
                <w:color w:val="000000" w:themeColor="text1"/>
                <w:sz w:val="22"/>
                <w:szCs w:val="22"/>
              </w:rPr>
              <w:t>Yalta</w:t>
            </w:r>
          </w:p>
          <w:p w:rsidR="00521364" w:rsidRPr="00266AF4" w:rsidRDefault="00521364" w:rsidP="00521364">
            <w:pPr>
              <w:pStyle w:val="Default"/>
              <w:numPr>
                <w:ilvl w:val="1"/>
                <w:numId w:val="5"/>
              </w:numPr>
              <w:rPr>
                <w:color w:val="000000" w:themeColor="text1"/>
                <w:sz w:val="22"/>
                <w:szCs w:val="22"/>
              </w:rPr>
            </w:pPr>
            <w:r w:rsidRPr="00266AF4">
              <w:rPr>
                <w:color w:val="000000" w:themeColor="text1"/>
                <w:sz w:val="22"/>
                <w:szCs w:val="22"/>
              </w:rPr>
              <w:t>Potsdam</w:t>
            </w:r>
          </w:p>
          <w:p w:rsidR="00521364" w:rsidRPr="00266AF4" w:rsidRDefault="00521364" w:rsidP="00521364">
            <w:pPr>
              <w:pStyle w:val="Default"/>
              <w:numPr>
                <w:ilvl w:val="0"/>
                <w:numId w:val="5"/>
              </w:numPr>
              <w:ind w:left="368"/>
              <w:rPr>
                <w:color w:val="000000" w:themeColor="text1"/>
                <w:sz w:val="22"/>
                <w:szCs w:val="22"/>
              </w:rPr>
            </w:pPr>
            <w:r w:rsidRPr="00266AF4">
              <w:rPr>
                <w:color w:val="000000" w:themeColor="text1"/>
                <w:sz w:val="22"/>
                <w:szCs w:val="22"/>
              </w:rPr>
              <w:t>De-</w:t>
            </w:r>
            <w:proofErr w:type="spellStart"/>
            <w:r w:rsidRPr="00266AF4">
              <w:rPr>
                <w:color w:val="000000" w:themeColor="text1"/>
                <w:sz w:val="22"/>
                <w:szCs w:val="22"/>
              </w:rPr>
              <w:t>Nazification</w:t>
            </w:r>
            <w:proofErr w:type="spellEnd"/>
          </w:p>
          <w:p w:rsidR="00521364" w:rsidRPr="00266AF4" w:rsidRDefault="00521364" w:rsidP="00050126">
            <w:pPr>
              <w:pStyle w:val="Default"/>
              <w:numPr>
                <w:ilvl w:val="0"/>
                <w:numId w:val="5"/>
              </w:numPr>
              <w:ind w:left="360"/>
              <w:rPr>
                <w:color w:val="000000" w:themeColor="text1"/>
                <w:sz w:val="22"/>
                <w:szCs w:val="22"/>
              </w:rPr>
            </w:pPr>
            <w:r w:rsidRPr="00266AF4">
              <w:rPr>
                <w:color w:val="000000" w:themeColor="text1"/>
                <w:sz w:val="22"/>
                <w:szCs w:val="22"/>
              </w:rPr>
              <w:t>Zone creation and differences between them</w:t>
            </w:r>
          </w:p>
          <w:p w:rsidR="00521364" w:rsidRPr="00266AF4" w:rsidRDefault="00521364" w:rsidP="00050126">
            <w:pPr>
              <w:pStyle w:val="Default"/>
              <w:numPr>
                <w:ilvl w:val="0"/>
                <w:numId w:val="5"/>
              </w:numPr>
              <w:ind w:left="360"/>
              <w:rPr>
                <w:color w:val="000000" w:themeColor="text1"/>
                <w:sz w:val="22"/>
                <w:szCs w:val="22"/>
              </w:rPr>
            </w:pPr>
            <w:r w:rsidRPr="00266AF4">
              <w:rPr>
                <w:color w:val="000000" w:themeColor="text1"/>
                <w:sz w:val="22"/>
                <w:szCs w:val="22"/>
              </w:rPr>
              <w:t>Decentralisation</w:t>
            </w:r>
          </w:p>
          <w:p w:rsidR="00521364" w:rsidRPr="00266AF4" w:rsidRDefault="00462E10" w:rsidP="00050126">
            <w:pPr>
              <w:pStyle w:val="Default"/>
              <w:numPr>
                <w:ilvl w:val="0"/>
                <w:numId w:val="5"/>
              </w:numPr>
              <w:ind w:left="360"/>
              <w:rPr>
                <w:color w:val="000000" w:themeColor="text1"/>
                <w:sz w:val="22"/>
                <w:szCs w:val="22"/>
              </w:rPr>
            </w:pPr>
            <w:r w:rsidRPr="00266AF4">
              <w:rPr>
                <w:color w:val="000000" w:themeColor="text1"/>
                <w:sz w:val="22"/>
                <w:szCs w:val="22"/>
              </w:rPr>
              <w:t>Re-emergence</w:t>
            </w:r>
            <w:r w:rsidR="00521364" w:rsidRPr="00266AF4">
              <w:rPr>
                <w:color w:val="000000" w:themeColor="text1"/>
                <w:sz w:val="22"/>
                <w:szCs w:val="22"/>
              </w:rPr>
              <w:t xml:space="preserve"> of German political parties</w:t>
            </w:r>
          </w:p>
          <w:p w:rsidR="00462E10" w:rsidRPr="00266AF4" w:rsidRDefault="008E7B28" w:rsidP="00050126">
            <w:pPr>
              <w:pStyle w:val="Default"/>
              <w:numPr>
                <w:ilvl w:val="0"/>
                <w:numId w:val="5"/>
              </w:numPr>
              <w:ind w:left="360"/>
              <w:rPr>
                <w:color w:val="000000" w:themeColor="text1"/>
                <w:sz w:val="22"/>
                <w:szCs w:val="22"/>
              </w:rPr>
            </w:pPr>
            <w:r w:rsidRPr="00266AF4">
              <w:rPr>
                <w:color w:val="000000" w:themeColor="text1"/>
                <w:sz w:val="22"/>
                <w:szCs w:val="22"/>
              </w:rPr>
              <w:t>The Soviet Zone, Walter Ulbricht, SMAD, creation of SED, economic and social changes</w:t>
            </w:r>
          </w:p>
          <w:p w:rsidR="00521364" w:rsidRPr="00266AF4" w:rsidRDefault="008E7B28" w:rsidP="008E7B28">
            <w:pPr>
              <w:pStyle w:val="Default"/>
              <w:numPr>
                <w:ilvl w:val="0"/>
                <w:numId w:val="5"/>
              </w:numPr>
              <w:ind w:left="360"/>
              <w:rPr>
                <w:color w:val="000000" w:themeColor="text1"/>
                <w:sz w:val="22"/>
                <w:szCs w:val="22"/>
              </w:rPr>
            </w:pPr>
            <w:r w:rsidRPr="00266AF4">
              <w:rPr>
                <w:color w:val="000000" w:themeColor="text1"/>
                <w:sz w:val="22"/>
                <w:szCs w:val="22"/>
              </w:rPr>
              <w:t xml:space="preserve">The Western Zone, problems and solutions, the </w:t>
            </w:r>
            <w:proofErr w:type="spellStart"/>
            <w:r w:rsidRPr="00266AF4">
              <w:rPr>
                <w:color w:val="000000" w:themeColor="text1"/>
                <w:sz w:val="22"/>
                <w:szCs w:val="22"/>
              </w:rPr>
              <w:t>Bizone</w:t>
            </w:r>
            <w:proofErr w:type="spellEnd"/>
            <w:r w:rsidRPr="00266AF4">
              <w:rPr>
                <w:color w:val="000000" w:themeColor="text1"/>
                <w:sz w:val="22"/>
                <w:szCs w:val="22"/>
              </w:rPr>
              <w:t>, the Marshall Plan, currency reform</w:t>
            </w:r>
          </w:p>
          <w:p w:rsidR="008E7B28" w:rsidRPr="00266AF4" w:rsidRDefault="008E7B28" w:rsidP="008E7B28">
            <w:pPr>
              <w:pStyle w:val="Default"/>
              <w:numPr>
                <w:ilvl w:val="0"/>
                <w:numId w:val="5"/>
              </w:numPr>
              <w:ind w:left="360"/>
              <w:rPr>
                <w:color w:val="000000" w:themeColor="text1"/>
                <w:sz w:val="22"/>
                <w:szCs w:val="22"/>
              </w:rPr>
            </w:pPr>
            <w:r w:rsidRPr="00266AF4">
              <w:rPr>
                <w:color w:val="000000" w:themeColor="text1"/>
                <w:sz w:val="22"/>
                <w:szCs w:val="22"/>
              </w:rPr>
              <w:t xml:space="preserve">Berlin Crisis </w:t>
            </w:r>
          </w:p>
        </w:tc>
        <w:tc>
          <w:tcPr>
            <w:tcW w:w="3315" w:type="dxa"/>
            <w:shd w:val="clear" w:color="auto" w:fill="auto"/>
          </w:tcPr>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163E6" w:rsidRPr="00266AF4">
              <w:rPr>
                <w:color w:val="000000" w:themeColor="text1"/>
                <w:sz w:val="22"/>
                <w:szCs w:val="22"/>
              </w:rPr>
              <w:t>, Layton, Hodder</w:t>
            </w:r>
          </w:p>
          <w:p w:rsidR="006163E6" w:rsidRPr="00266AF4" w:rsidRDefault="0065524A" w:rsidP="006163E6">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163E6" w:rsidRPr="00266AF4">
              <w:rPr>
                <w:color w:val="000000" w:themeColor="text1"/>
                <w:sz w:val="22"/>
                <w:szCs w:val="22"/>
              </w:rPr>
              <w:t xml:space="preserve">, </w:t>
            </w:r>
            <w:proofErr w:type="spellStart"/>
            <w:r w:rsidR="006163E6" w:rsidRPr="00266AF4">
              <w:rPr>
                <w:color w:val="000000" w:themeColor="text1"/>
                <w:sz w:val="22"/>
                <w:szCs w:val="22"/>
              </w:rPr>
              <w:t>Kitson</w:t>
            </w:r>
            <w:proofErr w:type="spellEnd"/>
            <w:r w:rsidR="006163E6" w:rsidRPr="00266AF4">
              <w:rPr>
                <w:color w:val="000000" w:themeColor="text1"/>
                <w:sz w:val="22"/>
                <w:szCs w:val="22"/>
              </w:rPr>
              <w:t>, OUP</w:t>
            </w:r>
          </w:p>
          <w:p w:rsidR="006163E6" w:rsidRPr="00266AF4" w:rsidRDefault="0065524A" w:rsidP="006163E6">
            <w:pPr>
              <w:pStyle w:val="ListParagraph"/>
              <w:numPr>
                <w:ilvl w:val="0"/>
                <w:numId w:val="16"/>
              </w:numPr>
              <w:spacing w:line="276" w:lineRule="auto"/>
              <w:rPr>
                <w:color w:val="000000" w:themeColor="text1"/>
              </w:rPr>
            </w:pPr>
            <w:r w:rsidRPr="00266AF4">
              <w:rPr>
                <w:i/>
                <w:color w:val="000000" w:themeColor="text1"/>
              </w:rPr>
              <w:t>Weimar and Nazi Germany</w:t>
            </w:r>
            <w:r w:rsidR="006163E6" w:rsidRPr="00266AF4">
              <w:rPr>
                <w:color w:val="000000" w:themeColor="text1"/>
              </w:rPr>
              <w:t>, Hite and Hinton, Hodder</w:t>
            </w:r>
          </w:p>
          <w:p w:rsidR="00951FAA" w:rsidRPr="00266AF4" w:rsidRDefault="0065524A" w:rsidP="006163E6">
            <w:pPr>
              <w:pStyle w:val="Default"/>
              <w:numPr>
                <w:ilvl w:val="0"/>
                <w:numId w:val="16"/>
              </w:numPr>
              <w:rPr>
                <w:color w:val="000000" w:themeColor="text1"/>
                <w:sz w:val="22"/>
                <w:szCs w:val="22"/>
              </w:rPr>
            </w:pPr>
            <w:r w:rsidRPr="00266AF4">
              <w:rPr>
                <w:i/>
                <w:color w:val="000000" w:themeColor="text1"/>
                <w:sz w:val="22"/>
                <w:szCs w:val="22"/>
              </w:rPr>
              <w:t>The Third Reich</w:t>
            </w:r>
            <w:r w:rsidR="006163E6" w:rsidRPr="00266AF4">
              <w:rPr>
                <w:color w:val="000000" w:themeColor="text1"/>
                <w:sz w:val="22"/>
                <w:szCs w:val="22"/>
              </w:rPr>
              <w:t>, Williamson, Longman</w:t>
            </w:r>
          </w:p>
        </w:tc>
      </w:tr>
      <w:tr w:rsidR="00266AF4" w:rsidRPr="00266AF4" w:rsidTr="00266AF4">
        <w:tc>
          <w:tcPr>
            <w:tcW w:w="2758" w:type="dxa"/>
            <w:vMerge w:val="restart"/>
            <w:shd w:val="clear" w:color="auto" w:fill="auto"/>
          </w:tcPr>
          <w:p w:rsidR="006E0000" w:rsidRPr="00266AF4" w:rsidRDefault="006E0000" w:rsidP="00050126">
            <w:pPr>
              <w:pStyle w:val="Tabletext"/>
              <w:spacing w:before="0"/>
              <w:rPr>
                <w:b/>
                <w:bCs/>
                <w:color w:val="000000" w:themeColor="text1"/>
                <w:sz w:val="22"/>
                <w:szCs w:val="22"/>
              </w:rPr>
            </w:pPr>
            <w:r w:rsidRPr="00266AF4">
              <w:rPr>
                <w:b/>
                <w:bCs/>
                <w:color w:val="000000" w:themeColor="text1"/>
                <w:sz w:val="22"/>
                <w:szCs w:val="22"/>
              </w:rPr>
              <w:t>Divided Germany: The Federal Republic and the DDR 1949–1963</w:t>
            </w:r>
          </w:p>
        </w:tc>
        <w:tc>
          <w:tcPr>
            <w:tcW w:w="754" w:type="dxa"/>
            <w:shd w:val="clear" w:color="auto" w:fill="auto"/>
          </w:tcPr>
          <w:p w:rsidR="006E0000" w:rsidRPr="00266AF4" w:rsidRDefault="006E0000" w:rsidP="00F43AF1">
            <w:pPr>
              <w:pStyle w:val="Default"/>
              <w:rPr>
                <w:color w:val="000000" w:themeColor="text1"/>
                <w:sz w:val="22"/>
                <w:szCs w:val="22"/>
              </w:rPr>
            </w:pPr>
          </w:p>
        </w:tc>
        <w:tc>
          <w:tcPr>
            <w:tcW w:w="1132" w:type="dxa"/>
            <w:shd w:val="clear" w:color="auto" w:fill="auto"/>
          </w:tcPr>
          <w:p w:rsidR="006E0000" w:rsidRPr="00266AF4" w:rsidRDefault="006E0000" w:rsidP="00266AF4">
            <w:pPr>
              <w:pStyle w:val="Default"/>
              <w:rPr>
                <w:color w:val="000000" w:themeColor="text1"/>
                <w:sz w:val="22"/>
                <w:szCs w:val="22"/>
              </w:rPr>
            </w:pPr>
            <w:r w:rsidRPr="00266AF4">
              <w:rPr>
                <w:color w:val="000000" w:themeColor="text1"/>
                <w:sz w:val="22"/>
                <w:szCs w:val="22"/>
              </w:rPr>
              <w:t>20</w:t>
            </w:r>
          </w:p>
        </w:tc>
        <w:tc>
          <w:tcPr>
            <w:tcW w:w="2268" w:type="dxa"/>
            <w:shd w:val="clear" w:color="auto" w:fill="auto"/>
          </w:tcPr>
          <w:p w:rsidR="006E0000" w:rsidRPr="00266AF4" w:rsidRDefault="006E0000" w:rsidP="00F43AF1">
            <w:pPr>
              <w:pStyle w:val="Pa19"/>
              <w:spacing w:after="80"/>
              <w:rPr>
                <w:rFonts w:ascii="Arial" w:hAnsi="Arial" w:cs="Arial"/>
                <w:color w:val="000000" w:themeColor="text1"/>
                <w:sz w:val="22"/>
                <w:szCs w:val="22"/>
              </w:rPr>
            </w:pPr>
            <w:r w:rsidRPr="00266AF4">
              <w:rPr>
                <w:rFonts w:ascii="Arial" w:hAnsi="Arial" w:cs="Arial"/>
                <w:color w:val="000000" w:themeColor="text1"/>
                <w:sz w:val="22"/>
                <w:szCs w:val="22"/>
              </w:rPr>
              <w:t xml:space="preserve">The creation of West Germany and the DDR; the Basic Law and constitution of </w:t>
            </w:r>
            <w:r w:rsidRPr="00266AF4">
              <w:rPr>
                <w:rFonts w:ascii="Arial" w:hAnsi="Arial" w:cs="Arial"/>
                <w:color w:val="000000" w:themeColor="text1"/>
                <w:sz w:val="22"/>
                <w:szCs w:val="22"/>
              </w:rPr>
              <w:lastRenderedPageBreak/>
              <w:t xml:space="preserve">West Germany; </w:t>
            </w:r>
          </w:p>
        </w:tc>
        <w:tc>
          <w:tcPr>
            <w:tcW w:w="5387" w:type="dxa"/>
            <w:shd w:val="clear" w:color="auto" w:fill="auto"/>
          </w:tcPr>
          <w:p w:rsidR="006E0000" w:rsidRPr="00266AF4" w:rsidRDefault="006E0000" w:rsidP="00F43AF1">
            <w:pPr>
              <w:pStyle w:val="Default"/>
              <w:numPr>
                <w:ilvl w:val="0"/>
                <w:numId w:val="5"/>
              </w:numPr>
              <w:ind w:left="360"/>
              <w:rPr>
                <w:color w:val="000000" w:themeColor="text1"/>
                <w:sz w:val="22"/>
                <w:szCs w:val="22"/>
              </w:rPr>
            </w:pPr>
            <w:r w:rsidRPr="00266AF4">
              <w:rPr>
                <w:color w:val="000000" w:themeColor="text1"/>
                <w:sz w:val="22"/>
                <w:szCs w:val="22"/>
              </w:rPr>
              <w:lastRenderedPageBreak/>
              <w:t xml:space="preserve">The creation of two </w:t>
            </w:r>
            <w:proofErr w:type="spellStart"/>
            <w:r w:rsidRPr="00266AF4">
              <w:rPr>
                <w:color w:val="000000" w:themeColor="text1"/>
                <w:sz w:val="22"/>
                <w:szCs w:val="22"/>
              </w:rPr>
              <w:t>Germanies</w:t>
            </w:r>
            <w:proofErr w:type="spellEnd"/>
            <w:r w:rsidRPr="00266AF4">
              <w:rPr>
                <w:color w:val="000000" w:themeColor="text1"/>
                <w:sz w:val="22"/>
                <w:szCs w:val="22"/>
              </w:rPr>
              <w:t xml:space="preserve"> – BRD and the DDR </w:t>
            </w:r>
          </w:p>
          <w:p w:rsidR="006E0000" w:rsidRPr="00266AF4" w:rsidRDefault="006E0000" w:rsidP="00F43AF1">
            <w:pPr>
              <w:pStyle w:val="Default"/>
              <w:numPr>
                <w:ilvl w:val="0"/>
                <w:numId w:val="5"/>
              </w:numPr>
              <w:ind w:left="360"/>
              <w:rPr>
                <w:color w:val="000000" w:themeColor="text1"/>
                <w:sz w:val="22"/>
                <w:szCs w:val="22"/>
              </w:rPr>
            </w:pPr>
            <w:r w:rsidRPr="00266AF4">
              <w:rPr>
                <w:color w:val="000000" w:themeColor="text1"/>
                <w:sz w:val="22"/>
                <w:szCs w:val="22"/>
              </w:rPr>
              <w:t>The Bonn Republic</w:t>
            </w:r>
          </w:p>
          <w:p w:rsidR="006E0000" w:rsidRPr="00266AF4" w:rsidRDefault="006E0000" w:rsidP="00F43AF1">
            <w:pPr>
              <w:pStyle w:val="Default"/>
              <w:numPr>
                <w:ilvl w:val="0"/>
                <w:numId w:val="5"/>
              </w:numPr>
              <w:ind w:left="360"/>
              <w:rPr>
                <w:color w:val="000000" w:themeColor="text1"/>
                <w:sz w:val="22"/>
                <w:szCs w:val="22"/>
              </w:rPr>
            </w:pPr>
            <w:r w:rsidRPr="00266AF4">
              <w:rPr>
                <w:color w:val="000000" w:themeColor="text1"/>
                <w:sz w:val="22"/>
                <w:szCs w:val="22"/>
              </w:rPr>
              <w:t xml:space="preserve">Aims and contents of the Basic Law and the </w:t>
            </w:r>
            <w:r w:rsidRPr="00266AF4">
              <w:rPr>
                <w:color w:val="000000" w:themeColor="text1"/>
                <w:sz w:val="22"/>
                <w:szCs w:val="22"/>
              </w:rPr>
              <w:lastRenderedPageBreak/>
              <w:t>constitution</w:t>
            </w:r>
          </w:p>
        </w:tc>
        <w:tc>
          <w:tcPr>
            <w:tcW w:w="3315" w:type="dxa"/>
            <w:shd w:val="clear" w:color="auto" w:fill="auto"/>
          </w:tcPr>
          <w:p w:rsidR="006E0000" w:rsidRPr="00266AF4" w:rsidRDefault="0065524A" w:rsidP="00F43AF1">
            <w:pPr>
              <w:pStyle w:val="Default"/>
              <w:numPr>
                <w:ilvl w:val="0"/>
                <w:numId w:val="16"/>
              </w:numPr>
              <w:spacing w:before="100"/>
              <w:contextualSpacing/>
              <w:rPr>
                <w:color w:val="000000" w:themeColor="text1"/>
                <w:sz w:val="22"/>
                <w:szCs w:val="22"/>
              </w:rPr>
            </w:pPr>
            <w:r w:rsidRPr="00266AF4">
              <w:rPr>
                <w:i/>
                <w:color w:val="000000" w:themeColor="text1"/>
                <w:sz w:val="22"/>
                <w:szCs w:val="22"/>
              </w:rPr>
              <w:lastRenderedPageBreak/>
              <w:t>Democracy and Dictatorship in Germany 1919-63</w:t>
            </w:r>
            <w:r w:rsidR="006E0000" w:rsidRPr="00266AF4">
              <w:rPr>
                <w:color w:val="000000" w:themeColor="text1"/>
                <w:sz w:val="22"/>
                <w:szCs w:val="22"/>
              </w:rPr>
              <w:t>, Layton, Hodder</w:t>
            </w:r>
          </w:p>
          <w:p w:rsidR="006E0000" w:rsidRPr="00266AF4" w:rsidRDefault="0065524A" w:rsidP="00F43AF1">
            <w:pPr>
              <w:pStyle w:val="Default"/>
              <w:numPr>
                <w:ilvl w:val="0"/>
                <w:numId w:val="16"/>
              </w:numPr>
              <w:spacing w:before="100"/>
              <w:contextualSpacing/>
              <w:rPr>
                <w:color w:val="000000" w:themeColor="text1"/>
                <w:sz w:val="22"/>
                <w:szCs w:val="22"/>
              </w:rPr>
            </w:pPr>
            <w:r w:rsidRPr="00266AF4">
              <w:rPr>
                <w:i/>
                <w:color w:val="000000" w:themeColor="text1"/>
                <w:sz w:val="22"/>
                <w:szCs w:val="22"/>
              </w:rPr>
              <w:t xml:space="preserve">Germany 1858-1990: Hope, </w:t>
            </w:r>
            <w:r w:rsidRPr="00266AF4">
              <w:rPr>
                <w:i/>
                <w:color w:val="000000" w:themeColor="text1"/>
                <w:sz w:val="22"/>
                <w:szCs w:val="22"/>
              </w:rPr>
              <w:lastRenderedPageBreak/>
              <w:t>Terror and Revival</w:t>
            </w:r>
            <w:r w:rsidR="006E0000" w:rsidRPr="00266AF4">
              <w:rPr>
                <w:color w:val="000000" w:themeColor="text1"/>
                <w:sz w:val="22"/>
                <w:szCs w:val="22"/>
              </w:rPr>
              <w:t xml:space="preserve">, </w:t>
            </w:r>
            <w:proofErr w:type="spellStart"/>
            <w:r w:rsidR="006E0000" w:rsidRPr="00266AF4">
              <w:rPr>
                <w:color w:val="000000" w:themeColor="text1"/>
                <w:sz w:val="22"/>
                <w:szCs w:val="22"/>
              </w:rPr>
              <w:t>Kitson</w:t>
            </w:r>
            <w:proofErr w:type="spellEnd"/>
            <w:r w:rsidR="006E0000" w:rsidRPr="00266AF4">
              <w:rPr>
                <w:color w:val="000000" w:themeColor="text1"/>
                <w:sz w:val="22"/>
                <w:szCs w:val="22"/>
              </w:rPr>
              <w:t>, OUP</w:t>
            </w:r>
          </w:p>
          <w:p w:rsidR="006E0000" w:rsidRPr="00266AF4" w:rsidRDefault="0065524A" w:rsidP="00F43AF1">
            <w:pPr>
              <w:pStyle w:val="Default"/>
              <w:numPr>
                <w:ilvl w:val="0"/>
                <w:numId w:val="16"/>
              </w:numPr>
              <w:rPr>
                <w:color w:val="000000" w:themeColor="text1"/>
                <w:sz w:val="22"/>
                <w:szCs w:val="22"/>
              </w:rPr>
            </w:pPr>
            <w:r w:rsidRPr="00266AF4">
              <w:rPr>
                <w:i/>
                <w:color w:val="000000" w:themeColor="text1"/>
                <w:sz w:val="22"/>
                <w:szCs w:val="22"/>
              </w:rPr>
              <w:t>Germany 1848-1991</w:t>
            </w:r>
            <w:r w:rsidR="006E0000" w:rsidRPr="00266AF4">
              <w:rPr>
                <w:color w:val="000000" w:themeColor="text1"/>
                <w:sz w:val="22"/>
                <w:szCs w:val="22"/>
              </w:rPr>
              <w:t xml:space="preserve">, Murphy, Morris &amp; </w:t>
            </w:r>
            <w:proofErr w:type="spellStart"/>
            <w:r w:rsidR="006E0000" w:rsidRPr="00266AF4">
              <w:rPr>
                <w:color w:val="000000" w:themeColor="text1"/>
                <w:sz w:val="22"/>
                <w:szCs w:val="22"/>
              </w:rPr>
              <w:t>Fullbrook</w:t>
            </w:r>
            <w:proofErr w:type="spellEnd"/>
            <w:r w:rsidR="006E0000" w:rsidRPr="00266AF4">
              <w:rPr>
                <w:color w:val="000000" w:themeColor="text1"/>
                <w:sz w:val="22"/>
                <w:szCs w:val="22"/>
              </w:rPr>
              <w:t>, Collins</w:t>
            </w:r>
          </w:p>
          <w:p w:rsidR="006E0000" w:rsidRPr="00266AF4" w:rsidRDefault="0065524A" w:rsidP="00F43AF1">
            <w:pPr>
              <w:pStyle w:val="Default"/>
              <w:numPr>
                <w:ilvl w:val="0"/>
                <w:numId w:val="16"/>
              </w:numPr>
              <w:rPr>
                <w:color w:val="000000" w:themeColor="text1"/>
                <w:sz w:val="22"/>
                <w:szCs w:val="22"/>
              </w:rPr>
            </w:pPr>
            <w:r w:rsidRPr="00266AF4">
              <w:rPr>
                <w:i/>
                <w:color w:val="000000" w:themeColor="text1"/>
                <w:sz w:val="22"/>
                <w:szCs w:val="22"/>
              </w:rPr>
              <w:t>Germany Divided and Reunited 1945-91</w:t>
            </w:r>
            <w:r w:rsidR="006E0000" w:rsidRPr="00266AF4">
              <w:rPr>
                <w:color w:val="000000" w:themeColor="text1"/>
                <w:sz w:val="22"/>
                <w:szCs w:val="22"/>
              </w:rPr>
              <w:t>, Leonard &amp; Bushnell, Hodder</w:t>
            </w:r>
          </w:p>
        </w:tc>
      </w:tr>
      <w:tr w:rsidR="00266AF4" w:rsidRPr="00266AF4" w:rsidTr="00266AF4">
        <w:tc>
          <w:tcPr>
            <w:tcW w:w="2758" w:type="dxa"/>
            <w:vMerge/>
            <w:shd w:val="clear" w:color="auto" w:fill="auto"/>
          </w:tcPr>
          <w:p w:rsidR="006E0000" w:rsidRPr="00266AF4" w:rsidRDefault="006E0000" w:rsidP="00050126">
            <w:pPr>
              <w:pStyle w:val="Tabletext"/>
              <w:spacing w:before="0"/>
              <w:rPr>
                <w:b/>
                <w:bCs/>
                <w:color w:val="000000" w:themeColor="text1"/>
                <w:sz w:val="22"/>
                <w:szCs w:val="22"/>
              </w:rPr>
            </w:pPr>
          </w:p>
        </w:tc>
        <w:tc>
          <w:tcPr>
            <w:tcW w:w="754" w:type="dxa"/>
            <w:shd w:val="clear" w:color="auto" w:fill="auto"/>
          </w:tcPr>
          <w:p w:rsidR="006E0000" w:rsidRPr="00266AF4" w:rsidRDefault="006E0000" w:rsidP="00050126">
            <w:pPr>
              <w:pStyle w:val="Default"/>
              <w:rPr>
                <w:color w:val="000000" w:themeColor="text1"/>
                <w:sz w:val="22"/>
                <w:szCs w:val="22"/>
              </w:rPr>
            </w:pPr>
          </w:p>
        </w:tc>
        <w:tc>
          <w:tcPr>
            <w:tcW w:w="1132" w:type="dxa"/>
            <w:shd w:val="clear" w:color="auto" w:fill="auto"/>
          </w:tcPr>
          <w:p w:rsidR="006E0000" w:rsidRPr="00266AF4" w:rsidRDefault="006E0000" w:rsidP="00266AF4">
            <w:pPr>
              <w:pStyle w:val="Default"/>
              <w:rPr>
                <w:color w:val="000000" w:themeColor="text1"/>
                <w:sz w:val="22"/>
                <w:szCs w:val="22"/>
              </w:rPr>
            </w:pPr>
            <w:r w:rsidRPr="00266AF4">
              <w:rPr>
                <w:color w:val="000000" w:themeColor="text1"/>
                <w:sz w:val="22"/>
                <w:szCs w:val="22"/>
              </w:rPr>
              <w:t>20</w:t>
            </w:r>
          </w:p>
        </w:tc>
        <w:tc>
          <w:tcPr>
            <w:tcW w:w="2268" w:type="dxa"/>
            <w:shd w:val="clear" w:color="auto" w:fill="auto"/>
          </w:tcPr>
          <w:p w:rsidR="006E0000" w:rsidRPr="00266AF4" w:rsidRDefault="006E0000" w:rsidP="006163E6">
            <w:pPr>
              <w:pStyle w:val="Pa19"/>
              <w:spacing w:after="80"/>
              <w:rPr>
                <w:rFonts w:ascii="Arial" w:hAnsi="Arial" w:cs="Arial"/>
                <w:color w:val="000000" w:themeColor="text1"/>
                <w:sz w:val="22"/>
                <w:szCs w:val="22"/>
              </w:rPr>
            </w:pPr>
            <w:r w:rsidRPr="00266AF4">
              <w:rPr>
                <w:rFonts w:ascii="Arial" w:hAnsi="Arial" w:cs="Arial"/>
                <w:color w:val="000000" w:themeColor="text1"/>
                <w:sz w:val="22"/>
                <w:szCs w:val="22"/>
              </w:rPr>
              <w:t xml:space="preserve">the 1949 election; </w:t>
            </w:r>
          </w:p>
        </w:tc>
        <w:tc>
          <w:tcPr>
            <w:tcW w:w="5387" w:type="dxa"/>
            <w:shd w:val="clear" w:color="auto" w:fill="auto"/>
          </w:tcPr>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Party pol</w:t>
            </w:r>
            <w:r w:rsidR="00B011E9" w:rsidRPr="00266AF4">
              <w:rPr>
                <w:color w:val="000000" w:themeColor="text1"/>
                <w:sz w:val="22"/>
                <w:szCs w:val="22"/>
              </w:rPr>
              <w:t>itics and the elections of 1949</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Adenauer era and the CDU</w:t>
            </w:r>
          </w:p>
          <w:p w:rsidR="006E0000" w:rsidRPr="00266AF4" w:rsidRDefault="007B298D" w:rsidP="00050126">
            <w:pPr>
              <w:pStyle w:val="Default"/>
              <w:numPr>
                <w:ilvl w:val="0"/>
                <w:numId w:val="5"/>
              </w:numPr>
              <w:ind w:left="360"/>
              <w:rPr>
                <w:color w:val="000000" w:themeColor="text1"/>
                <w:sz w:val="22"/>
                <w:szCs w:val="22"/>
              </w:rPr>
            </w:pPr>
            <w:r w:rsidRPr="00266AF4">
              <w:rPr>
                <w:color w:val="000000" w:themeColor="text1"/>
                <w:sz w:val="22"/>
                <w:szCs w:val="22"/>
              </w:rPr>
              <w:t>Adenauer’s</w:t>
            </w:r>
            <w:r w:rsidR="006E0000" w:rsidRPr="00266AF4">
              <w:rPr>
                <w:color w:val="000000" w:themeColor="text1"/>
                <w:sz w:val="22"/>
                <w:szCs w:val="22"/>
              </w:rPr>
              <w:t xml:space="preserve"> aims</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Role of the SPD</w:t>
            </w:r>
          </w:p>
        </w:tc>
        <w:tc>
          <w:tcPr>
            <w:tcW w:w="3315" w:type="dxa"/>
            <w:shd w:val="clear" w:color="auto" w:fill="auto"/>
          </w:tcPr>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E0000" w:rsidRPr="00266AF4">
              <w:rPr>
                <w:color w:val="000000" w:themeColor="text1"/>
                <w:sz w:val="22"/>
                <w:szCs w:val="22"/>
              </w:rPr>
              <w:t>, Layton, Hodder</w:t>
            </w:r>
          </w:p>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E0000" w:rsidRPr="00266AF4">
              <w:rPr>
                <w:color w:val="000000" w:themeColor="text1"/>
                <w:sz w:val="22"/>
                <w:szCs w:val="22"/>
              </w:rPr>
              <w:t xml:space="preserve">, </w:t>
            </w:r>
            <w:proofErr w:type="spellStart"/>
            <w:r w:rsidR="006E0000" w:rsidRPr="00266AF4">
              <w:rPr>
                <w:color w:val="000000" w:themeColor="text1"/>
                <w:sz w:val="22"/>
                <w:szCs w:val="22"/>
              </w:rPr>
              <w:t>Kitson</w:t>
            </w:r>
            <w:proofErr w:type="spellEnd"/>
            <w:r w:rsidR="006E0000" w:rsidRPr="00266AF4">
              <w:rPr>
                <w:color w:val="000000" w:themeColor="text1"/>
                <w:sz w:val="22"/>
                <w:szCs w:val="22"/>
              </w:rPr>
              <w:t>, OUP</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1848-1991</w:t>
            </w:r>
            <w:r w:rsidR="006E0000" w:rsidRPr="00266AF4">
              <w:rPr>
                <w:color w:val="000000" w:themeColor="text1"/>
                <w:sz w:val="22"/>
                <w:szCs w:val="22"/>
              </w:rPr>
              <w:t xml:space="preserve">, Murphy, Morris &amp; </w:t>
            </w:r>
            <w:proofErr w:type="spellStart"/>
            <w:r w:rsidR="006E0000" w:rsidRPr="00266AF4">
              <w:rPr>
                <w:color w:val="000000" w:themeColor="text1"/>
                <w:sz w:val="22"/>
                <w:szCs w:val="22"/>
              </w:rPr>
              <w:t>Fullbrook</w:t>
            </w:r>
            <w:proofErr w:type="spellEnd"/>
            <w:r w:rsidR="006E0000" w:rsidRPr="00266AF4">
              <w:rPr>
                <w:color w:val="000000" w:themeColor="text1"/>
                <w:sz w:val="22"/>
                <w:szCs w:val="22"/>
              </w:rPr>
              <w:t>, Collins</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Divided and Reunited 1945-91</w:t>
            </w:r>
            <w:r w:rsidR="006E0000" w:rsidRPr="00266AF4">
              <w:rPr>
                <w:color w:val="000000" w:themeColor="text1"/>
                <w:sz w:val="22"/>
                <w:szCs w:val="22"/>
              </w:rPr>
              <w:t>, Leonard &amp; Bushnell, Hodder</w:t>
            </w:r>
          </w:p>
        </w:tc>
      </w:tr>
      <w:tr w:rsidR="00266AF4" w:rsidRPr="00266AF4" w:rsidTr="00266AF4">
        <w:tc>
          <w:tcPr>
            <w:tcW w:w="2758" w:type="dxa"/>
            <w:vMerge/>
            <w:shd w:val="clear" w:color="auto" w:fill="auto"/>
          </w:tcPr>
          <w:p w:rsidR="006E0000" w:rsidRPr="00266AF4" w:rsidRDefault="006E0000" w:rsidP="00050126">
            <w:pPr>
              <w:pStyle w:val="Tabletext"/>
              <w:spacing w:before="0"/>
              <w:rPr>
                <w:b/>
                <w:bCs/>
                <w:color w:val="000000" w:themeColor="text1"/>
                <w:sz w:val="22"/>
                <w:szCs w:val="22"/>
              </w:rPr>
            </w:pPr>
          </w:p>
        </w:tc>
        <w:tc>
          <w:tcPr>
            <w:tcW w:w="754" w:type="dxa"/>
            <w:shd w:val="clear" w:color="auto" w:fill="auto"/>
          </w:tcPr>
          <w:p w:rsidR="006E0000" w:rsidRPr="00266AF4" w:rsidRDefault="006E0000" w:rsidP="00050126">
            <w:pPr>
              <w:pStyle w:val="Default"/>
              <w:rPr>
                <w:color w:val="000000" w:themeColor="text1"/>
                <w:sz w:val="22"/>
                <w:szCs w:val="22"/>
              </w:rPr>
            </w:pPr>
          </w:p>
        </w:tc>
        <w:tc>
          <w:tcPr>
            <w:tcW w:w="1132" w:type="dxa"/>
            <w:shd w:val="clear" w:color="auto" w:fill="auto"/>
          </w:tcPr>
          <w:p w:rsidR="006E0000" w:rsidRPr="00266AF4" w:rsidRDefault="006E0000" w:rsidP="00266AF4">
            <w:pPr>
              <w:pStyle w:val="Default"/>
              <w:rPr>
                <w:color w:val="000000" w:themeColor="text1"/>
                <w:sz w:val="22"/>
                <w:szCs w:val="22"/>
              </w:rPr>
            </w:pPr>
            <w:r w:rsidRPr="00266AF4">
              <w:rPr>
                <w:color w:val="000000" w:themeColor="text1"/>
                <w:sz w:val="22"/>
                <w:szCs w:val="22"/>
              </w:rPr>
              <w:t>21</w:t>
            </w:r>
          </w:p>
        </w:tc>
        <w:tc>
          <w:tcPr>
            <w:tcW w:w="2268" w:type="dxa"/>
            <w:shd w:val="clear" w:color="auto" w:fill="auto"/>
          </w:tcPr>
          <w:p w:rsidR="006E0000" w:rsidRPr="00266AF4" w:rsidRDefault="006E0000" w:rsidP="006163E6">
            <w:pPr>
              <w:pStyle w:val="Pa19"/>
              <w:spacing w:after="80"/>
              <w:rPr>
                <w:rFonts w:ascii="Arial" w:hAnsi="Arial" w:cs="Arial"/>
                <w:color w:val="000000" w:themeColor="text1"/>
                <w:sz w:val="22"/>
                <w:szCs w:val="22"/>
              </w:rPr>
            </w:pPr>
            <w:r w:rsidRPr="00266AF4">
              <w:rPr>
                <w:rFonts w:ascii="Arial" w:hAnsi="Arial" w:cs="Arial"/>
                <w:color w:val="000000" w:themeColor="text1"/>
                <w:sz w:val="22"/>
                <w:szCs w:val="22"/>
              </w:rPr>
              <w:t xml:space="preserve">the economic miracle; </w:t>
            </w:r>
          </w:p>
        </w:tc>
        <w:tc>
          <w:tcPr>
            <w:tcW w:w="5387" w:type="dxa"/>
            <w:shd w:val="clear" w:color="auto" w:fill="auto"/>
          </w:tcPr>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Social market economy</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Reasons for recovery of the economy and ‘miracle’</w:t>
            </w:r>
          </w:p>
        </w:tc>
        <w:tc>
          <w:tcPr>
            <w:tcW w:w="3315" w:type="dxa"/>
            <w:shd w:val="clear" w:color="auto" w:fill="auto"/>
          </w:tcPr>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E0000" w:rsidRPr="00266AF4">
              <w:rPr>
                <w:color w:val="000000" w:themeColor="text1"/>
                <w:sz w:val="22"/>
                <w:szCs w:val="22"/>
              </w:rPr>
              <w:t>, Layton, Hodder</w:t>
            </w:r>
          </w:p>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E0000" w:rsidRPr="00266AF4">
              <w:rPr>
                <w:color w:val="000000" w:themeColor="text1"/>
                <w:sz w:val="22"/>
                <w:szCs w:val="22"/>
              </w:rPr>
              <w:t xml:space="preserve">, </w:t>
            </w:r>
            <w:proofErr w:type="spellStart"/>
            <w:r w:rsidR="006E0000" w:rsidRPr="00266AF4">
              <w:rPr>
                <w:color w:val="000000" w:themeColor="text1"/>
                <w:sz w:val="22"/>
                <w:szCs w:val="22"/>
              </w:rPr>
              <w:t>Kitson</w:t>
            </w:r>
            <w:proofErr w:type="spellEnd"/>
            <w:r w:rsidR="006E0000" w:rsidRPr="00266AF4">
              <w:rPr>
                <w:color w:val="000000" w:themeColor="text1"/>
                <w:sz w:val="22"/>
                <w:szCs w:val="22"/>
              </w:rPr>
              <w:t>, OUP</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1848-1991</w:t>
            </w:r>
            <w:r w:rsidR="006E0000" w:rsidRPr="00266AF4">
              <w:rPr>
                <w:color w:val="000000" w:themeColor="text1"/>
                <w:sz w:val="22"/>
                <w:szCs w:val="22"/>
              </w:rPr>
              <w:t xml:space="preserve">, Murphy, Morris &amp; </w:t>
            </w:r>
            <w:proofErr w:type="spellStart"/>
            <w:r w:rsidR="006E0000" w:rsidRPr="00266AF4">
              <w:rPr>
                <w:color w:val="000000" w:themeColor="text1"/>
                <w:sz w:val="22"/>
                <w:szCs w:val="22"/>
              </w:rPr>
              <w:t>Fullbrook</w:t>
            </w:r>
            <w:proofErr w:type="spellEnd"/>
            <w:r w:rsidR="006E0000" w:rsidRPr="00266AF4">
              <w:rPr>
                <w:color w:val="000000" w:themeColor="text1"/>
                <w:sz w:val="22"/>
                <w:szCs w:val="22"/>
              </w:rPr>
              <w:t>, Collins</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Divided and Reunited 1945-91</w:t>
            </w:r>
            <w:r w:rsidR="006E0000" w:rsidRPr="00266AF4">
              <w:rPr>
                <w:color w:val="000000" w:themeColor="text1"/>
                <w:sz w:val="22"/>
                <w:szCs w:val="22"/>
              </w:rPr>
              <w:t xml:space="preserve">, Leonard </w:t>
            </w:r>
            <w:r w:rsidR="006E0000" w:rsidRPr="00266AF4">
              <w:rPr>
                <w:color w:val="000000" w:themeColor="text1"/>
                <w:sz w:val="22"/>
                <w:szCs w:val="22"/>
              </w:rPr>
              <w:lastRenderedPageBreak/>
              <w:t>&amp; Bushnell, Hodder</w:t>
            </w:r>
          </w:p>
        </w:tc>
      </w:tr>
      <w:tr w:rsidR="00266AF4" w:rsidRPr="00266AF4" w:rsidTr="00266AF4">
        <w:tc>
          <w:tcPr>
            <w:tcW w:w="2758" w:type="dxa"/>
            <w:vMerge/>
            <w:shd w:val="clear" w:color="auto" w:fill="auto"/>
          </w:tcPr>
          <w:p w:rsidR="006E0000" w:rsidRPr="00266AF4" w:rsidRDefault="006E0000" w:rsidP="00050126">
            <w:pPr>
              <w:pStyle w:val="Tabletext"/>
              <w:spacing w:before="0"/>
              <w:rPr>
                <w:b/>
                <w:bCs/>
                <w:color w:val="000000" w:themeColor="text1"/>
                <w:sz w:val="22"/>
                <w:szCs w:val="22"/>
              </w:rPr>
            </w:pPr>
          </w:p>
        </w:tc>
        <w:tc>
          <w:tcPr>
            <w:tcW w:w="754" w:type="dxa"/>
            <w:shd w:val="clear" w:color="auto" w:fill="auto"/>
          </w:tcPr>
          <w:p w:rsidR="006E0000" w:rsidRPr="00266AF4" w:rsidRDefault="006E0000" w:rsidP="00050126">
            <w:pPr>
              <w:pStyle w:val="Default"/>
              <w:rPr>
                <w:color w:val="000000" w:themeColor="text1"/>
                <w:sz w:val="22"/>
                <w:szCs w:val="22"/>
              </w:rPr>
            </w:pPr>
          </w:p>
        </w:tc>
        <w:tc>
          <w:tcPr>
            <w:tcW w:w="1132" w:type="dxa"/>
            <w:shd w:val="clear" w:color="auto" w:fill="auto"/>
          </w:tcPr>
          <w:p w:rsidR="006E0000" w:rsidRPr="00266AF4" w:rsidRDefault="006E0000" w:rsidP="00266AF4">
            <w:pPr>
              <w:pStyle w:val="Default"/>
              <w:rPr>
                <w:color w:val="000000" w:themeColor="text1"/>
                <w:sz w:val="22"/>
                <w:szCs w:val="22"/>
              </w:rPr>
            </w:pPr>
            <w:r w:rsidRPr="00266AF4">
              <w:rPr>
                <w:color w:val="000000" w:themeColor="text1"/>
                <w:sz w:val="22"/>
                <w:szCs w:val="22"/>
              </w:rPr>
              <w:t>21</w:t>
            </w:r>
          </w:p>
        </w:tc>
        <w:tc>
          <w:tcPr>
            <w:tcW w:w="2268" w:type="dxa"/>
            <w:shd w:val="clear" w:color="auto" w:fill="auto"/>
          </w:tcPr>
          <w:p w:rsidR="006E0000" w:rsidRPr="00266AF4" w:rsidRDefault="006E0000" w:rsidP="006163E6">
            <w:pPr>
              <w:pStyle w:val="Pa19"/>
              <w:spacing w:after="80"/>
              <w:rPr>
                <w:rFonts w:ascii="Arial" w:hAnsi="Arial" w:cs="Arial"/>
                <w:color w:val="000000" w:themeColor="text1"/>
                <w:sz w:val="22"/>
                <w:szCs w:val="22"/>
              </w:rPr>
            </w:pPr>
            <w:r w:rsidRPr="00266AF4">
              <w:rPr>
                <w:rFonts w:ascii="Arial" w:hAnsi="Arial" w:cs="Arial"/>
                <w:color w:val="000000" w:themeColor="text1"/>
                <w:sz w:val="22"/>
                <w:szCs w:val="22"/>
              </w:rPr>
              <w:t>political and social stability; elections of 1953, 1957 and 1961;</w:t>
            </w:r>
          </w:p>
        </w:tc>
        <w:tc>
          <w:tcPr>
            <w:tcW w:w="5387" w:type="dxa"/>
            <w:shd w:val="clear" w:color="auto" w:fill="auto"/>
          </w:tcPr>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Social policies, social redress, integration of the Trade Unions, the Welfare State, education, women and social change.</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CDU domination and elections of 1953, 1957 and 1961</w:t>
            </w:r>
          </w:p>
        </w:tc>
        <w:tc>
          <w:tcPr>
            <w:tcW w:w="3315" w:type="dxa"/>
            <w:shd w:val="clear" w:color="auto" w:fill="auto"/>
          </w:tcPr>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E0000" w:rsidRPr="00266AF4">
              <w:rPr>
                <w:color w:val="000000" w:themeColor="text1"/>
                <w:sz w:val="22"/>
                <w:szCs w:val="22"/>
              </w:rPr>
              <w:t>, Layton, Hodder</w:t>
            </w:r>
          </w:p>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E0000" w:rsidRPr="00266AF4">
              <w:rPr>
                <w:color w:val="000000" w:themeColor="text1"/>
                <w:sz w:val="22"/>
                <w:szCs w:val="22"/>
              </w:rPr>
              <w:t xml:space="preserve">, </w:t>
            </w:r>
            <w:proofErr w:type="spellStart"/>
            <w:r w:rsidR="006E0000" w:rsidRPr="00266AF4">
              <w:rPr>
                <w:color w:val="000000" w:themeColor="text1"/>
                <w:sz w:val="22"/>
                <w:szCs w:val="22"/>
              </w:rPr>
              <w:t>Kitson</w:t>
            </w:r>
            <w:proofErr w:type="spellEnd"/>
            <w:r w:rsidR="006E0000" w:rsidRPr="00266AF4">
              <w:rPr>
                <w:color w:val="000000" w:themeColor="text1"/>
                <w:sz w:val="22"/>
                <w:szCs w:val="22"/>
              </w:rPr>
              <w:t>, OUP</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1848-1991</w:t>
            </w:r>
            <w:r w:rsidR="006E0000" w:rsidRPr="00266AF4">
              <w:rPr>
                <w:color w:val="000000" w:themeColor="text1"/>
                <w:sz w:val="22"/>
                <w:szCs w:val="22"/>
              </w:rPr>
              <w:t xml:space="preserve">, Murphy, Morris &amp; </w:t>
            </w:r>
            <w:proofErr w:type="spellStart"/>
            <w:r w:rsidR="006E0000" w:rsidRPr="00266AF4">
              <w:rPr>
                <w:color w:val="000000" w:themeColor="text1"/>
                <w:sz w:val="22"/>
                <w:szCs w:val="22"/>
              </w:rPr>
              <w:t>Fullbrook</w:t>
            </w:r>
            <w:proofErr w:type="spellEnd"/>
            <w:r w:rsidR="006E0000" w:rsidRPr="00266AF4">
              <w:rPr>
                <w:color w:val="000000" w:themeColor="text1"/>
                <w:sz w:val="22"/>
                <w:szCs w:val="22"/>
              </w:rPr>
              <w:t>, Collins</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Divided and Reunited 1945-91</w:t>
            </w:r>
            <w:r w:rsidR="006E0000" w:rsidRPr="00266AF4">
              <w:rPr>
                <w:color w:val="000000" w:themeColor="text1"/>
                <w:sz w:val="22"/>
                <w:szCs w:val="22"/>
              </w:rPr>
              <w:t>, Leonard &amp; Bushnell, Hodder</w:t>
            </w:r>
          </w:p>
        </w:tc>
      </w:tr>
      <w:tr w:rsidR="00266AF4" w:rsidRPr="00266AF4" w:rsidTr="00266AF4">
        <w:tc>
          <w:tcPr>
            <w:tcW w:w="2758" w:type="dxa"/>
            <w:vMerge/>
            <w:shd w:val="clear" w:color="auto" w:fill="auto"/>
          </w:tcPr>
          <w:p w:rsidR="006E0000" w:rsidRPr="00266AF4" w:rsidRDefault="006E0000" w:rsidP="00050126">
            <w:pPr>
              <w:pStyle w:val="Tabletext"/>
              <w:spacing w:before="0"/>
              <w:rPr>
                <w:b/>
                <w:bCs/>
                <w:color w:val="000000" w:themeColor="text1"/>
                <w:sz w:val="22"/>
                <w:szCs w:val="22"/>
              </w:rPr>
            </w:pPr>
          </w:p>
        </w:tc>
        <w:tc>
          <w:tcPr>
            <w:tcW w:w="754" w:type="dxa"/>
            <w:shd w:val="clear" w:color="auto" w:fill="auto"/>
          </w:tcPr>
          <w:p w:rsidR="006E0000" w:rsidRPr="00266AF4" w:rsidRDefault="006E0000" w:rsidP="00050126">
            <w:pPr>
              <w:pStyle w:val="Default"/>
              <w:rPr>
                <w:color w:val="000000" w:themeColor="text1"/>
                <w:sz w:val="22"/>
                <w:szCs w:val="22"/>
              </w:rPr>
            </w:pPr>
          </w:p>
        </w:tc>
        <w:tc>
          <w:tcPr>
            <w:tcW w:w="1132" w:type="dxa"/>
            <w:shd w:val="clear" w:color="auto" w:fill="auto"/>
          </w:tcPr>
          <w:p w:rsidR="006E0000" w:rsidRPr="00266AF4" w:rsidRDefault="006E0000" w:rsidP="00266AF4">
            <w:pPr>
              <w:pStyle w:val="Default"/>
              <w:rPr>
                <w:color w:val="000000" w:themeColor="text1"/>
                <w:sz w:val="22"/>
                <w:szCs w:val="22"/>
              </w:rPr>
            </w:pPr>
            <w:r w:rsidRPr="00266AF4">
              <w:rPr>
                <w:color w:val="000000" w:themeColor="text1"/>
                <w:sz w:val="22"/>
                <w:szCs w:val="22"/>
              </w:rPr>
              <w:t>22</w:t>
            </w:r>
          </w:p>
        </w:tc>
        <w:tc>
          <w:tcPr>
            <w:tcW w:w="2268" w:type="dxa"/>
            <w:shd w:val="clear" w:color="auto" w:fill="auto"/>
          </w:tcPr>
          <w:p w:rsidR="006E0000" w:rsidRPr="00266AF4" w:rsidRDefault="006E0000" w:rsidP="000E0BEF">
            <w:pPr>
              <w:pStyle w:val="Pa19"/>
              <w:spacing w:after="80"/>
              <w:rPr>
                <w:rFonts w:ascii="Arial" w:hAnsi="Arial" w:cs="Arial"/>
                <w:color w:val="000000" w:themeColor="text1"/>
                <w:sz w:val="22"/>
                <w:szCs w:val="22"/>
              </w:rPr>
            </w:pPr>
            <w:r w:rsidRPr="00266AF4">
              <w:rPr>
                <w:rFonts w:ascii="Arial" w:hAnsi="Arial" w:cs="Arial"/>
                <w:color w:val="000000" w:themeColor="text1"/>
                <w:sz w:val="22"/>
                <w:szCs w:val="22"/>
              </w:rPr>
              <w:t xml:space="preserve">foreign policy, rapprochement with France, EEC, rearmament, NATO, policy towards USA and USSR, DDR; </w:t>
            </w:r>
          </w:p>
        </w:tc>
        <w:tc>
          <w:tcPr>
            <w:tcW w:w="5387" w:type="dxa"/>
            <w:shd w:val="clear" w:color="auto" w:fill="auto"/>
          </w:tcPr>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Adenauer’s foreign policy aims</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Economic integration</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Petersburg Agreement</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European Coal and Steel Community</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European Economic Community</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 xml:space="preserve">Military and Political integration, NATO, </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 xml:space="preserve">Relations with the DDR and the USSR, the ‘Stalin notes’ </w:t>
            </w:r>
            <w:proofErr w:type="spellStart"/>
            <w:r w:rsidR="007B298D" w:rsidRPr="00266AF4">
              <w:rPr>
                <w:color w:val="000000" w:themeColor="text1"/>
                <w:sz w:val="22"/>
                <w:szCs w:val="22"/>
              </w:rPr>
              <w:t>Hallstein</w:t>
            </w:r>
            <w:proofErr w:type="spellEnd"/>
            <w:r w:rsidRPr="00266AF4">
              <w:rPr>
                <w:color w:val="000000" w:themeColor="text1"/>
                <w:sz w:val="22"/>
                <w:szCs w:val="22"/>
              </w:rPr>
              <w:t xml:space="preserve"> doctrine, Warsaw Pact.</w:t>
            </w:r>
          </w:p>
        </w:tc>
        <w:tc>
          <w:tcPr>
            <w:tcW w:w="3315" w:type="dxa"/>
            <w:shd w:val="clear" w:color="auto" w:fill="auto"/>
          </w:tcPr>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E0000" w:rsidRPr="00266AF4">
              <w:rPr>
                <w:color w:val="000000" w:themeColor="text1"/>
                <w:sz w:val="22"/>
                <w:szCs w:val="22"/>
              </w:rPr>
              <w:t>, Layton, Hodder</w:t>
            </w:r>
          </w:p>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E0000" w:rsidRPr="00266AF4">
              <w:rPr>
                <w:color w:val="000000" w:themeColor="text1"/>
                <w:sz w:val="22"/>
                <w:szCs w:val="22"/>
              </w:rPr>
              <w:t xml:space="preserve">, </w:t>
            </w:r>
            <w:proofErr w:type="spellStart"/>
            <w:r w:rsidR="006E0000" w:rsidRPr="00266AF4">
              <w:rPr>
                <w:color w:val="000000" w:themeColor="text1"/>
                <w:sz w:val="22"/>
                <w:szCs w:val="22"/>
              </w:rPr>
              <w:t>Kitson</w:t>
            </w:r>
            <w:proofErr w:type="spellEnd"/>
            <w:r w:rsidR="006E0000" w:rsidRPr="00266AF4">
              <w:rPr>
                <w:color w:val="000000" w:themeColor="text1"/>
                <w:sz w:val="22"/>
                <w:szCs w:val="22"/>
              </w:rPr>
              <w:t>, OUP</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1848-1991</w:t>
            </w:r>
            <w:r w:rsidR="006E0000" w:rsidRPr="00266AF4">
              <w:rPr>
                <w:color w:val="000000" w:themeColor="text1"/>
                <w:sz w:val="22"/>
                <w:szCs w:val="22"/>
              </w:rPr>
              <w:t xml:space="preserve">, Murphy, Morris &amp; </w:t>
            </w:r>
            <w:proofErr w:type="spellStart"/>
            <w:r w:rsidR="006E0000" w:rsidRPr="00266AF4">
              <w:rPr>
                <w:color w:val="000000" w:themeColor="text1"/>
                <w:sz w:val="22"/>
                <w:szCs w:val="22"/>
              </w:rPr>
              <w:t>Fullbrook</w:t>
            </w:r>
            <w:proofErr w:type="spellEnd"/>
            <w:r w:rsidR="006E0000" w:rsidRPr="00266AF4">
              <w:rPr>
                <w:color w:val="000000" w:themeColor="text1"/>
                <w:sz w:val="22"/>
                <w:szCs w:val="22"/>
              </w:rPr>
              <w:t>, Collins</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Divided and Reunited 1945-91</w:t>
            </w:r>
            <w:r w:rsidR="006E0000" w:rsidRPr="00266AF4">
              <w:rPr>
                <w:color w:val="000000" w:themeColor="text1"/>
                <w:sz w:val="22"/>
                <w:szCs w:val="22"/>
              </w:rPr>
              <w:t>, Leonard &amp; Bushnell, Hodder</w:t>
            </w:r>
          </w:p>
        </w:tc>
      </w:tr>
      <w:tr w:rsidR="00266AF4" w:rsidRPr="00266AF4" w:rsidTr="00266AF4">
        <w:tc>
          <w:tcPr>
            <w:tcW w:w="2758" w:type="dxa"/>
            <w:vMerge/>
            <w:shd w:val="clear" w:color="auto" w:fill="auto"/>
          </w:tcPr>
          <w:p w:rsidR="006E0000" w:rsidRPr="00266AF4" w:rsidRDefault="006E0000" w:rsidP="00050126">
            <w:pPr>
              <w:pStyle w:val="Tabletext"/>
              <w:spacing w:before="0"/>
              <w:rPr>
                <w:b/>
                <w:bCs/>
                <w:color w:val="000000" w:themeColor="text1"/>
                <w:sz w:val="22"/>
                <w:szCs w:val="22"/>
              </w:rPr>
            </w:pPr>
          </w:p>
        </w:tc>
        <w:tc>
          <w:tcPr>
            <w:tcW w:w="754" w:type="dxa"/>
            <w:shd w:val="clear" w:color="auto" w:fill="auto"/>
          </w:tcPr>
          <w:p w:rsidR="006E0000" w:rsidRPr="00266AF4" w:rsidRDefault="006E0000" w:rsidP="00050126">
            <w:pPr>
              <w:pStyle w:val="Default"/>
              <w:rPr>
                <w:color w:val="000000" w:themeColor="text1"/>
                <w:sz w:val="22"/>
                <w:szCs w:val="22"/>
              </w:rPr>
            </w:pPr>
          </w:p>
        </w:tc>
        <w:tc>
          <w:tcPr>
            <w:tcW w:w="1132" w:type="dxa"/>
            <w:shd w:val="clear" w:color="auto" w:fill="auto"/>
          </w:tcPr>
          <w:p w:rsidR="006E0000" w:rsidRPr="00266AF4" w:rsidRDefault="006E0000" w:rsidP="00266AF4">
            <w:pPr>
              <w:pStyle w:val="Default"/>
              <w:rPr>
                <w:color w:val="000000" w:themeColor="text1"/>
                <w:sz w:val="22"/>
                <w:szCs w:val="22"/>
              </w:rPr>
            </w:pPr>
            <w:r w:rsidRPr="00266AF4">
              <w:rPr>
                <w:color w:val="000000" w:themeColor="text1"/>
                <w:sz w:val="22"/>
                <w:szCs w:val="22"/>
              </w:rPr>
              <w:t>23</w:t>
            </w:r>
          </w:p>
        </w:tc>
        <w:tc>
          <w:tcPr>
            <w:tcW w:w="2268" w:type="dxa"/>
            <w:shd w:val="clear" w:color="auto" w:fill="auto"/>
          </w:tcPr>
          <w:p w:rsidR="006E0000" w:rsidRPr="00266AF4" w:rsidRDefault="006E0000" w:rsidP="006163E6">
            <w:pPr>
              <w:pStyle w:val="Pa19"/>
              <w:spacing w:after="80"/>
              <w:rPr>
                <w:rFonts w:ascii="Arial" w:hAnsi="Arial" w:cs="Arial"/>
                <w:color w:val="000000" w:themeColor="text1"/>
                <w:sz w:val="22"/>
                <w:szCs w:val="22"/>
              </w:rPr>
            </w:pPr>
            <w:r w:rsidRPr="00266AF4">
              <w:rPr>
                <w:rFonts w:ascii="Arial" w:hAnsi="Arial" w:cs="Arial"/>
                <w:color w:val="000000" w:themeColor="text1"/>
                <w:sz w:val="22"/>
                <w:szCs w:val="22"/>
              </w:rPr>
              <w:t xml:space="preserve">Berlin Wall; </w:t>
            </w:r>
          </w:p>
        </w:tc>
        <w:tc>
          <w:tcPr>
            <w:tcW w:w="5387" w:type="dxa"/>
            <w:shd w:val="clear" w:color="auto" w:fill="auto"/>
          </w:tcPr>
          <w:p w:rsidR="006E0000" w:rsidRPr="00266AF4" w:rsidRDefault="006E0000" w:rsidP="00C9631F">
            <w:pPr>
              <w:pStyle w:val="Default"/>
              <w:numPr>
                <w:ilvl w:val="0"/>
                <w:numId w:val="5"/>
              </w:numPr>
              <w:ind w:left="360"/>
              <w:rPr>
                <w:color w:val="000000" w:themeColor="text1"/>
                <w:sz w:val="22"/>
                <w:szCs w:val="22"/>
              </w:rPr>
            </w:pPr>
            <w:r w:rsidRPr="00266AF4">
              <w:rPr>
                <w:color w:val="000000" w:themeColor="text1"/>
                <w:sz w:val="22"/>
                <w:szCs w:val="22"/>
              </w:rPr>
              <w:t>Reasons why the Berlin Wall was constructed</w:t>
            </w:r>
          </w:p>
          <w:p w:rsidR="006E0000" w:rsidRPr="00266AF4" w:rsidRDefault="006E0000" w:rsidP="00C9631F">
            <w:pPr>
              <w:pStyle w:val="Default"/>
              <w:numPr>
                <w:ilvl w:val="0"/>
                <w:numId w:val="5"/>
              </w:numPr>
              <w:ind w:left="360"/>
              <w:rPr>
                <w:color w:val="000000" w:themeColor="text1"/>
                <w:sz w:val="22"/>
                <w:szCs w:val="22"/>
              </w:rPr>
            </w:pPr>
            <w:r w:rsidRPr="00266AF4">
              <w:rPr>
                <w:color w:val="000000" w:themeColor="text1"/>
                <w:sz w:val="22"/>
                <w:szCs w:val="22"/>
              </w:rPr>
              <w:t>Significance of the Berlin Wall</w:t>
            </w:r>
          </w:p>
        </w:tc>
        <w:tc>
          <w:tcPr>
            <w:tcW w:w="3315" w:type="dxa"/>
            <w:shd w:val="clear" w:color="auto" w:fill="auto"/>
          </w:tcPr>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E0000" w:rsidRPr="00266AF4">
              <w:rPr>
                <w:color w:val="000000" w:themeColor="text1"/>
                <w:sz w:val="22"/>
                <w:szCs w:val="22"/>
              </w:rPr>
              <w:t>, Layton, Hodder</w:t>
            </w:r>
          </w:p>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E0000" w:rsidRPr="00266AF4">
              <w:rPr>
                <w:color w:val="000000" w:themeColor="text1"/>
                <w:sz w:val="22"/>
                <w:szCs w:val="22"/>
              </w:rPr>
              <w:t xml:space="preserve">, </w:t>
            </w:r>
            <w:proofErr w:type="spellStart"/>
            <w:r w:rsidR="006E0000" w:rsidRPr="00266AF4">
              <w:rPr>
                <w:color w:val="000000" w:themeColor="text1"/>
                <w:sz w:val="22"/>
                <w:szCs w:val="22"/>
              </w:rPr>
              <w:t>Kitson</w:t>
            </w:r>
            <w:proofErr w:type="spellEnd"/>
            <w:r w:rsidR="006E0000" w:rsidRPr="00266AF4">
              <w:rPr>
                <w:color w:val="000000" w:themeColor="text1"/>
                <w:sz w:val="22"/>
                <w:szCs w:val="22"/>
              </w:rPr>
              <w:t>, OUP</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lastRenderedPageBreak/>
              <w:t>Germany 1848-1991</w:t>
            </w:r>
            <w:r w:rsidR="006E0000" w:rsidRPr="00266AF4">
              <w:rPr>
                <w:color w:val="000000" w:themeColor="text1"/>
                <w:sz w:val="22"/>
                <w:szCs w:val="22"/>
              </w:rPr>
              <w:t xml:space="preserve">, Murphy, Morris &amp; </w:t>
            </w:r>
            <w:proofErr w:type="spellStart"/>
            <w:r w:rsidR="006E0000" w:rsidRPr="00266AF4">
              <w:rPr>
                <w:color w:val="000000" w:themeColor="text1"/>
                <w:sz w:val="22"/>
                <w:szCs w:val="22"/>
              </w:rPr>
              <w:t>Fullbrook</w:t>
            </w:r>
            <w:proofErr w:type="spellEnd"/>
            <w:r w:rsidR="006E0000" w:rsidRPr="00266AF4">
              <w:rPr>
                <w:color w:val="000000" w:themeColor="text1"/>
                <w:sz w:val="22"/>
                <w:szCs w:val="22"/>
              </w:rPr>
              <w:t>, Collins</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Divided and Reunited 1945-91</w:t>
            </w:r>
            <w:r w:rsidR="006E0000" w:rsidRPr="00266AF4">
              <w:rPr>
                <w:color w:val="000000" w:themeColor="text1"/>
                <w:sz w:val="22"/>
                <w:szCs w:val="22"/>
              </w:rPr>
              <w:t>, Leonard &amp; Bushnell, Hodder</w:t>
            </w:r>
          </w:p>
        </w:tc>
      </w:tr>
      <w:tr w:rsidR="00266AF4" w:rsidRPr="00266AF4" w:rsidTr="00266AF4">
        <w:tc>
          <w:tcPr>
            <w:tcW w:w="2758" w:type="dxa"/>
            <w:vMerge/>
            <w:shd w:val="clear" w:color="auto" w:fill="auto"/>
          </w:tcPr>
          <w:p w:rsidR="006E0000" w:rsidRPr="00266AF4" w:rsidRDefault="006E0000" w:rsidP="00050126">
            <w:pPr>
              <w:pStyle w:val="Tabletext"/>
              <w:spacing w:before="0"/>
              <w:rPr>
                <w:b/>
                <w:bCs/>
                <w:color w:val="000000" w:themeColor="text1"/>
                <w:sz w:val="22"/>
                <w:szCs w:val="22"/>
              </w:rPr>
            </w:pPr>
          </w:p>
        </w:tc>
        <w:tc>
          <w:tcPr>
            <w:tcW w:w="754" w:type="dxa"/>
            <w:shd w:val="clear" w:color="auto" w:fill="auto"/>
          </w:tcPr>
          <w:p w:rsidR="006E0000" w:rsidRPr="00266AF4" w:rsidRDefault="006E0000" w:rsidP="00050126">
            <w:pPr>
              <w:pStyle w:val="Default"/>
              <w:rPr>
                <w:color w:val="000000" w:themeColor="text1"/>
                <w:sz w:val="22"/>
                <w:szCs w:val="22"/>
              </w:rPr>
            </w:pPr>
          </w:p>
        </w:tc>
        <w:tc>
          <w:tcPr>
            <w:tcW w:w="1132" w:type="dxa"/>
            <w:shd w:val="clear" w:color="auto" w:fill="auto"/>
          </w:tcPr>
          <w:p w:rsidR="006E0000" w:rsidRPr="00266AF4" w:rsidRDefault="006E0000" w:rsidP="00266AF4">
            <w:pPr>
              <w:pStyle w:val="Default"/>
              <w:rPr>
                <w:color w:val="000000" w:themeColor="text1"/>
                <w:sz w:val="22"/>
                <w:szCs w:val="22"/>
              </w:rPr>
            </w:pPr>
            <w:r w:rsidRPr="00266AF4">
              <w:rPr>
                <w:color w:val="000000" w:themeColor="text1"/>
                <w:sz w:val="22"/>
                <w:szCs w:val="22"/>
              </w:rPr>
              <w:t>23</w:t>
            </w:r>
          </w:p>
        </w:tc>
        <w:tc>
          <w:tcPr>
            <w:tcW w:w="2268" w:type="dxa"/>
            <w:shd w:val="clear" w:color="auto" w:fill="auto"/>
          </w:tcPr>
          <w:p w:rsidR="006E0000" w:rsidRPr="00266AF4" w:rsidRDefault="006E0000" w:rsidP="006163E6">
            <w:pPr>
              <w:pStyle w:val="Pa19"/>
              <w:spacing w:after="80"/>
              <w:rPr>
                <w:rFonts w:ascii="Arial" w:hAnsi="Arial" w:cs="Arial"/>
                <w:color w:val="000000" w:themeColor="text1"/>
                <w:sz w:val="22"/>
                <w:szCs w:val="22"/>
              </w:rPr>
            </w:pPr>
            <w:r w:rsidRPr="00266AF4">
              <w:rPr>
                <w:rFonts w:ascii="Arial" w:hAnsi="Arial" w:cs="Arial"/>
                <w:color w:val="000000" w:themeColor="text1"/>
                <w:sz w:val="22"/>
                <w:szCs w:val="22"/>
              </w:rPr>
              <w:t>Adenauer’s decline and the Der Spiegel Crisis of 1962; West Germany in 1963;</w:t>
            </w:r>
          </w:p>
        </w:tc>
        <w:tc>
          <w:tcPr>
            <w:tcW w:w="5387" w:type="dxa"/>
            <w:shd w:val="clear" w:color="auto" w:fill="auto"/>
          </w:tcPr>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Adenauer’s fall from power</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The presidency fiasco</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The TV dispute</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1961 election</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Der Spiegel affair and consequences</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Declining foreign relations</w:t>
            </w:r>
          </w:p>
          <w:p w:rsidR="006E0000" w:rsidRPr="00266AF4" w:rsidRDefault="006E0000" w:rsidP="000E0BEF">
            <w:pPr>
              <w:pStyle w:val="Default"/>
              <w:numPr>
                <w:ilvl w:val="0"/>
                <w:numId w:val="5"/>
              </w:numPr>
              <w:ind w:left="360"/>
              <w:rPr>
                <w:color w:val="000000" w:themeColor="text1"/>
                <w:sz w:val="22"/>
                <w:szCs w:val="22"/>
              </w:rPr>
            </w:pPr>
            <w:r w:rsidRPr="00266AF4">
              <w:rPr>
                <w:color w:val="000000" w:themeColor="text1"/>
                <w:sz w:val="22"/>
                <w:szCs w:val="22"/>
              </w:rPr>
              <w:t xml:space="preserve">Resignation of Adenauer </w:t>
            </w:r>
          </w:p>
          <w:p w:rsidR="006E0000" w:rsidRPr="00266AF4" w:rsidRDefault="006E0000" w:rsidP="000E0BEF">
            <w:pPr>
              <w:pStyle w:val="Default"/>
              <w:numPr>
                <w:ilvl w:val="0"/>
                <w:numId w:val="5"/>
              </w:numPr>
              <w:ind w:left="360"/>
              <w:rPr>
                <w:color w:val="000000" w:themeColor="text1"/>
                <w:sz w:val="22"/>
                <w:szCs w:val="22"/>
              </w:rPr>
            </w:pPr>
            <w:r w:rsidRPr="00266AF4">
              <w:rPr>
                <w:color w:val="000000" w:themeColor="text1"/>
                <w:sz w:val="22"/>
                <w:szCs w:val="22"/>
              </w:rPr>
              <w:t>West Germany in 1963</w:t>
            </w:r>
          </w:p>
        </w:tc>
        <w:tc>
          <w:tcPr>
            <w:tcW w:w="3315" w:type="dxa"/>
            <w:shd w:val="clear" w:color="auto" w:fill="auto"/>
          </w:tcPr>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E0000" w:rsidRPr="00266AF4">
              <w:rPr>
                <w:color w:val="000000" w:themeColor="text1"/>
                <w:sz w:val="22"/>
                <w:szCs w:val="22"/>
              </w:rPr>
              <w:t>, Layton, Hodder</w:t>
            </w:r>
          </w:p>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E0000" w:rsidRPr="00266AF4">
              <w:rPr>
                <w:color w:val="000000" w:themeColor="text1"/>
                <w:sz w:val="22"/>
                <w:szCs w:val="22"/>
              </w:rPr>
              <w:t xml:space="preserve">, </w:t>
            </w:r>
            <w:proofErr w:type="spellStart"/>
            <w:r w:rsidR="006E0000" w:rsidRPr="00266AF4">
              <w:rPr>
                <w:color w:val="000000" w:themeColor="text1"/>
                <w:sz w:val="22"/>
                <w:szCs w:val="22"/>
              </w:rPr>
              <w:t>Kitson</w:t>
            </w:r>
            <w:proofErr w:type="spellEnd"/>
            <w:r w:rsidR="006E0000" w:rsidRPr="00266AF4">
              <w:rPr>
                <w:color w:val="000000" w:themeColor="text1"/>
                <w:sz w:val="22"/>
                <w:szCs w:val="22"/>
              </w:rPr>
              <w:t>, OUP</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1848-1991</w:t>
            </w:r>
            <w:r w:rsidR="006E0000" w:rsidRPr="00266AF4">
              <w:rPr>
                <w:color w:val="000000" w:themeColor="text1"/>
                <w:sz w:val="22"/>
                <w:szCs w:val="22"/>
              </w:rPr>
              <w:t xml:space="preserve">, Murphy, Morris &amp; </w:t>
            </w:r>
            <w:proofErr w:type="spellStart"/>
            <w:r w:rsidR="006E0000" w:rsidRPr="00266AF4">
              <w:rPr>
                <w:color w:val="000000" w:themeColor="text1"/>
                <w:sz w:val="22"/>
                <w:szCs w:val="22"/>
              </w:rPr>
              <w:t>Fullbrook</w:t>
            </w:r>
            <w:proofErr w:type="spellEnd"/>
            <w:r w:rsidR="006E0000" w:rsidRPr="00266AF4">
              <w:rPr>
                <w:color w:val="000000" w:themeColor="text1"/>
                <w:sz w:val="22"/>
                <w:szCs w:val="22"/>
              </w:rPr>
              <w:t>, Collins</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Divided and Reunited 1945-91</w:t>
            </w:r>
            <w:r w:rsidR="006E0000" w:rsidRPr="00266AF4">
              <w:rPr>
                <w:color w:val="000000" w:themeColor="text1"/>
                <w:sz w:val="22"/>
                <w:szCs w:val="22"/>
              </w:rPr>
              <w:t>, Leonard &amp; Bushnell, Hodder</w:t>
            </w:r>
          </w:p>
        </w:tc>
      </w:tr>
      <w:tr w:rsidR="00266AF4" w:rsidRPr="00266AF4" w:rsidTr="00266AF4">
        <w:tc>
          <w:tcPr>
            <w:tcW w:w="2758" w:type="dxa"/>
            <w:vMerge/>
            <w:shd w:val="clear" w:color="auto" w:fill="auto"/>
          </w:tcPr>
          <w:p w:rsidR="006E0000" w:rsidRPr="00266AF4" w:rsidRDefault="006E0000" w:rsidP="00050126">
            <w:pPr>
              <w:pStyle w:val="Tabletext"/>
              <w:spacing w:before="0"/>
              <w:rPr>
                <w:b/>
                <w:bCs/>
                <w:color w:val="000000" w:themeColor="text1"/>
                <w:sz w:val="22"/>
                <w:szCs w:val="22"/>
              </w:rPr>
            </w:pPr>
          </w:p>
        </w:tc>
        <w:tc>
          <w:tcPr>
            <w:tcW w:w="754" w:type="dxa"/>
            <w:shd w:val="clear" w:color="auto" w:fill="auto"/>
          </w:tcPr>
          <w:p w:rsidR="006E0000" w:rsidRPr="00266AF4" w:rsidRDefault="006E0000" w:rsidP="00050126">
            <w:pPr>
              <w:pStyle w:val="Default"/>
              <w:rPr>
                <w:color w:val="000000" w:themeColor="text1"/>
                <w:sz w:val="22"/>
                <w:szCs w:val="22"/>
              </w:rPr>
            </w:pPr>
          </w:p>
        </w:tc>
        <w:tc>
          <w:tcPr>
            <w:tcW w:w="1132" w:type="dxa"/>
            <w:shd w:val="clear" w:color="auto" w:fill="auto"/>
          </w:tcPr>
          <w:p w:rsidR="006E0000" w:rsidRPr="00266AF4" w:rsidRDefault="006E0000" w:rsidP="00266AF4">
            <w:pPr>
              <w:pStyle w:val="Default"/>
              <w:rPr>
                <w:color w:val="000000" w:themeColor="text1"/>
                <w:sz w:val="22"/>
                <w:szCs w:val="22"/>
              </w:rPr>
            </w:pPr>
            <w:r w:rsidRPr="00266AF4">
              <w:rPr>
                <w:color w:val="000000" w:themeColor="text1"/>
                <w:sz w:val="22"/>
                <w:szCs w:val="22"/>
              </w:rPr>
              <w:t>24</w:t>
            </w:r>
          </w:p>
        </w:tc>
        <w:tc>
          <w:tcPr>
            <w:tcW w:w="2268" w:type="dxa"/>
            <w:shd w:val="clear" w:color="auto" w:fill="auto"/>
          </w:tcPr>
          <w:p w:rsidR="006E0000" w:rsidRPr="00266AF4" w:rsidRDefault="006E0000" w:rsidP="006163E6">
            <w:pPr>
              <w:pStyle w:val="Pa19"/>
              <w:spacing w:after="80"/>
              <w:rPr>
                <w:rFonts w:ascii="Arial" w:hAnsi="Arial" w:cs="Arial"/>
                <w:color w:val="000000" w:themeColor="text1"/>
                <w:sz w:val="22"/>
                <w:szCs w:val="22"/>
              </w:rPr>
            </w:pPr>
            <w:r w:rsidRPr="00266AF4">
              <w:rPr>
                <w:rFonts w:ascii="Arial" w:hAnsi="Arial" w:cs="Arial"/>
                <w:color w:val="000000" w:themeColor="text1"/>
                <w:sz w:val="22"/>
                <w:szCs w:val="22"/>
              </w:rPr>
              <w:t xml:space="preserve">the GDR in 1949; </w:t>
            </w:r>
          </w:p>
        </w:tc>
        <w:tc>
          <w:tcPr>
            <w:tcW w:w="5387" w:type="dxa"/>
            <w:shd w:val="clear" w:color="auto" w:fill="auto"/>
          </w:tcPr>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Creation of the SED dictatorship</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Transformation of the SED and the party system in the DDR</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The Secret police (Stasi)</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Military force and its use.</w:t>
            </w:r>
          </w:p>
        </w:tc>
        <w:tc>
          <w:tcPr>
            <w:tcW w:w="3315" w:type="dxa"/>
            <w:shd w:val="clear" w:color="auto" w:fill="auto"/>
          </w:tcPr>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E0000" w:rsidRPr="00266AF4">
              <w:rPr>
                <w:color w:val="000000" w:themeColor="text1"/>
                <w:sz w:val="22"/>
                <w:szCs w:val="22"/>
              </w:rPr>
              <w:t>, Layton, Hodder</w:t>
            </w:r>
          </w:p>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E0000" w:rsidRPr="00266AF4">
              <w:rPr>
                <w:color w:val="000000" w:themeColor="text1"/>
                <w:sz w:val="22"/>
                <w:szCs w:val="22"/>
              </w:rPr>
              <w:t xml:space="preserve">, </w:t>
            </w:r>
            <w:proofErr w:type="spellStart"/>
            <w:r w:rsidR="006E0000" w:rsidRPr="00266AF4">
              <w:rPr>
                <w:color w:val="000000" w:themeColor="text1"/>
                <w:sz w:val="22"/>
                <w:szCs w:val="22"/>
              </w:rPr>
              <w:t>Kitson</w:t>
            </w:r>
            <w:proofErr w:type="spellEnd"/>
            <w:r w:rsidR="006E0000" w:rsidRPr="00266AF4">
              <w:rPr>
                <w:color w:val="000000" w:themeColor="text1"/>
                <w:sz w:val="22"/>
                <w:szCs w:val="22"/>
              </w:rPr>
              <w:t>, OUP</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1848-1991</w:t>
            </w:r>
            <w:r w:rsidR="006E0000" w:rsidRPr="00266AF4">
              <w:rPr>
                <w:color w:val="000000" w:themeColor="text1"/>
                <w:sz w:val="22"/>
                <w:szCs w:val="22"/>
              </w:rPr>
              <w:t xml:space="preserve">, Murphy, Morris &amp; </w:t>
            </w:r>
            <w:proofErr w:type="spellStart"/>
            <w:r w:rsidR="006E0000" w:rsidRPr="00266AF4">
              <w:rPr>
                <w:color w:val="000000" w:themeColor="text1"/>
                <w:sz w:val="22"/>
                <w:szCs w:val="22"/>
              </w:rPr>
              <w:t>Fullbrook</w:t>
            </w:r>
            <w:proofErr w:type="spellEnd"/>
            <w:r w:rsidR="006E0000" w:rsidRPr="00266AF4">
              <w:rPr>
                <w:color w:val="000000" w:themeColor="text1"/>
                <w:sz w:val="22"/>
                <w:szCs w:val="22"/>
              </w:rPr>
              <w:t>, Collins</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Divided and Reunited 1945-91</w:t>
            </w:r>
            <w:r w:rsidR="006E0000" w:rsidRPr="00266AF4">
              <w:rPr>
                <w:color w:val="000000" w:themeColor="text1"/>
                <w:sz w:val="22"/>
                <w:szCs w:val="22"/>
              </w:rPr>
              <w:t>, Leonard &amp; Bushnell, Hodder</w:t>
            </w:r>
          </w:p>
        </w:tc>
      </w:tr>
      <w:tr w:rsidR="00266AF4" w:rsidRPr="00266AF4" w:rsidTr="00266AF4">
        <w:tc>
          <w:tcPr>
            <w:tcW w:w="2758" w:type="dxa"/>
            <w:vMerge/>
            <w:shd w:val="clear" w:color="auto" w:fill="auto"/>
          </w:tcPr>
          <w:p w:rsidR="006E0000" w:rsidRPr="00266AF4" w:rsidRDefault="006E0000" w:rsidP="00050126">
            <w:pPr>
              <w:pStyle w:val="Tabletext"/>
              <w:spacing w:before="0"/>
              <w:rPr>
                <w:b/>
                <w:bCs/>
                <w:color w:val="000000" w:themeColor="text1"/>
                <w:sz w:val="22"/>
                <w:szCs w:val="22"/>
              </w:rPr>
            </w:pPr>
          </w:p>
        </w:tc>
        <w:tc>
          <w:tcPr>
            <w:tcW w:w="754" w:type="dxa"/>
            <w:shd w:val="clear" w:color="auto" w:fill="auto"/>
          </w:tcPr>
          <w:p w:rsidR="006E0000" w:rsidRPr="00266AF4" w:rsidRDefault="006E0000" w:rsidP="00050126">
            <w:pPr>
              <w:pStyle w:val="Default"/>
              <w:rPr>
                <w:color w:val="000000" w:themeColor="text1"/>
                <w:sz w:val="22"/>
                <w:szCs w:val="22"/>
              </w:rPr>
            </w:pPr>
          </w:p>
        </w:tc>
        <w:tc>
          <w:tcPr>
            <w:tcW w:w="1132" w:type="dxa"/>
            <w:shd w:val="clear" w:color="auto" w:fill="auto"/>
          </w:tcPr>
          <w:p w:rsidR="006E0000" w:rsidRPr="00266AF4" w:rsidRDefault="006E0000" w:rsidP="00266AF4">
            <w:pPr>
              <w:pStyle w:val="Default"/>
              <w:rPr>
                <w:color w:val="000000" w:themeColor="text1"/>
                <w:sz w:val="22"/>
                <w:szCs w:val="22"/>
              </w:rPr>
            </w:pPr>
            <w:r w:rsidRPr="00266AF4">
              <w:rPr>
                <w:color w:val="000000" w:themeColor="text1"/>
                <w:sz w:val="22"/>
                <w:szCs w:val="22"/>
              </w:rPr>
              <w:t>24</w:t>
            </w:r>
          </w:p>
        </w:tc>
        <w:tc>
          <w:tcPr>
            <w:tcW w:w="2268" w:type="dxa"/>
            <w:shd w:val="clear" w:color="auto" w:fill="auto"/>
          </w:tcPr>
          <w:p w:rsidR="006E0000" w:rsidRPr="00266AF4" w:rsidRDefault="006E0000" w:rsidP="006163E6">
            <w:pPr>
              <w:pStyle w:val="Pa19"/>
              <w:spacing w:after="80"/>
              <w:rPr>
                <w:rFonts w:ascii="Arial" w:hAnsi="Arial" w:cs="Arial"/>
                <w:color w:val="000000" w:themeColor="text1"/>
                <w:sz w:val="22"/>
                <w:szCs w:val="22"/>
              </w:rPr>
            </w:pPr>
            <w:r w:rsidRPr="00266AF4">
              <w:rPr>
                <w:rFonts w:ascii="Arial" w:hAnsi="Arial" w:cs="Arial"/>
                <w:color w:val="000000" w:themeColor="text1"/>
                <w:sz w:val="22"/>
                <w:szCs w:val="22"/>
              </w:rPr>
              <w:t xml:space="preserve">uprising 1953; </w:t>
            </w:r>
          </w:p>
        </w:tc>
        <w:tc>
          <w:tcPr>
            <w:tcW w:w="5387" w:type="dxa"/>
            <w:shd w:val="clear" w:color="auto" w:fill="auto"/>
          </w:tcPr>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Workers uprising, causes and consequences and reasons for failures</w:t>
            </w:r>
          </w:p>
        </w:tc>
        <w:tc>
          <w:tcPr>
            <w:tcW w:w="3315" w:type="dxa"/>
            <w:shd w:val="clear" w:color="auto" w:fill="auto"/>
          </w:tcPr>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E0000" w:rsidRPr="00266AF4">
              <w:rPr>
                <w:color w:val="000000" w:themeColor="text1"/>
                <w:sz w:val="22"/>
                <w:szCs w:val="22"/>
              </w:rPr>
              <w:t>, Layton, Hodder</w:t>
            </w:r>
          </w:p>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E0000" w:rsidRPr="00266AF4">
              <w:rPr>
                <w:color w:val="000000" w:themeColor="text1"/>
                <w:sz w:val="22"/>
                <w:szCs w:val="22"/>
              </w:rPr>
              <w:t xml:space="preserve">, </w:t>
            </w:r>
            <w:proofErr w:type="spellStart"/>
            <w:r w:rsidR="006E0000" w:rsidRPr="00266AF4">
              <w:rPr>
                <w:color w:val="000000" w:themeColor="text1"/>
                <w:sz w:val="22"/>
                <w:szCs w:val="22"/>
              </w:rPr>
              <w:t>Kitson</w:t>
            </w:r>
            <w:proofErr w:type="spellEnd"/>
            <w:r w:rsidR="006E0000" w:rsidRPr="00266AF4">
              <w:rPr>
                <w:color w:val="000000" w:themeColor="text1"/>
                <w:sz w:val="22"/>
                <w:szCs w:val="22"/>
              </w:rPr>
              <w:t>, OUP</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1848-1991</w:t>
            </w:r>
            <w:r w:rsidR="006E0000" w:rsidRPr="00266AF4">
              <w:rPr>
                <w:color w:val="000000" w:themeColor="text1"/>
                <w:sz w:val="22"/>
                <w:szCs w:val="22"/>
              </w:rPr>
              <w:t xml:space="preserve">, Murphy, Morris &amp; </w:t>
            </w:r>
            <w:proofErr w:type="spellStart"/>
            <w:r w:rsidR="006E0000" w:rsidRPr="00266AF4">
              <w:rPr>
                <w:color w:val="000000" w:themeColor="text1"/>
                <w:sz w:val="22"/>
                <w:szCs w:val="22"/>
              </w:rPr>
              <w:t>Fullbrook</w:t>
            </w:r>
            <w:proofErr w:type="spellEnd"/>
            <w:r w:rsidR="006E0000" w:rsidRPr="00266AF4">
              <w:rPr>
                <w:color w:val="000000" w:themeColor="text1"/>
                <w:sz w:val="22"/>
                <w:szCs w:val="22"/>
              </w:rPr>
              <w:t>, Collins</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Divided and Reunited 1945-91</w:t>
            </w:r>
            <w:r w:rsidR="006E0000" w:rsidRPr="00266AF4">
              <w:rPr>
                <w:color w:val="000000" w:themeColor="text1"/>
                <w:sz w:val="22"/>
                <w:szCs w:val="22"/>
              </w:rPr>
              <w:t>, Leonard &amp; Bushnell, Hodder</w:t>
            </w:r>
          </w:p>
        </w:tc>
      </w:tr>
      <w:tr w:rsidR="00266AF4" w:rsidRPr="00266AF4" w:rsidTr="00266AF4">
        <w:tc>
          <w:tcPr>
            <w:tcW w:w="2758" w:type="dxa"/>
            <w:vMerge/>
            <w:shd w:val="clear" w:color="auto" w:fill="auto"/>
          </w:tcPr>
          <w:p w:rsidR="006E0000" w:rsidRPr="00266AF4" w:rsidRDefault="006E0000" w:rsidP="00050126">
            <w:pPr>
              <w:pStyle w:val="Tabletext"/>
              <w:spacing w:before="0"/>
              <w:rPr>
                <w:b/>
                <w:bCs/>
                <w:color w:val="000000" w:themeColor="text1"/>
                <w:sz w:val="22"/>
                <w:szCs w:val="22"/>
              </w:rPr>
            </w:pPr>
          </w:p>
        </w:tc>
        <w:tc>
          <w:tcPr>
            <w:tcW w:w="754" w:type="dxa"/>
            <w:shd w:val="clear" w:color="auto" w:fill="auto"/>
          </w:tcPr>
          <w:p w:rsidR="006E0000" w:rsidRPr="00266AF4" w:rsidRDefault="006E0000" w:rsidP="00050126">
            <w:pPr>
              <w:pStyle w:val="Default"/>
              <w:rPr>
                <w:color w:val="000000" w:themeColor="text1"/>
                <w:sz w:val="22"/>
                <w:szCs w:val="22"/>
              </w:rPr>
            </w:pPr>
          </w:p>
        </w:tc>
        <w:tc>
          <w:tcPr>
            <w:tcW w:w="1132" w:type="dxa"/>
            <w:shd w:val="clear" w:color="auto" w:fill="auto"/>
          </w:tcPr>
          <w:p w:rsidR="006E0000" w:rsidRPr="00266AF4" w:rsidRDefault="006E0000" w:rsidP="00266AF4">
            <w:pPr>
              <w:pStyle w:val="Default"/>
              <w:rPr>
                <w:color w:val="000000" w:themeColor="text1"/>
                <w:sz w:val="22"/>
                <w:szCs w:val="22"/>
              </w:rPr>
            </w:pPr>
            <w:r w:rsidRPr="00266AF4">
              <w:rPr>
                <w:color w:val="000000" w:themeColor="text1"/>
                <w:sz w:val="22"/>
                <w:szCs w:val="22"/>
              </w:rPr>
              <w:t>25</w:t>
            </w:r>
          </w:p>
        </w:tc>
        <w:tc>
          <w:tcPr>
            <w:tcW w:w="2268" w:type="dxa"/>
            <w:shd w:val="clear" w:color="auto" w:fill="auto"/>
          </w:tcPr>
          <w:p w:rsidR="006E0000" w:rsidRPr="00266AF4" w:rsidRDefault="006E0000" w:rsidP="006163E6">
            <w:pPr>
              <w:pStyle w:val="Pa19"/>
              <w:spacing w:after="80"/>
              <w:rPr>
                <w:rFonts w:ascii="Arial" w:hAnsi="Arial" w:cs="Arial"/>
                <w:color w:val="000000" w:themeColor="text1"/>
                <w:sz w:val="22"/>
                <w:szCs w:val="22"/>
              </w:rPr>
            </w:pPr>
            <w:r w:rsidRPr="00266AF4">
              <w:rPr>
                <w:rFonts w:ascii="Arial" w:hAnsi="Arial" w:cs="Arial"/>
                <w:color w:val="000000" w:themeColor="text1"/>
                <w:sz w:val="22"/>
                <w:szCs w:val="22"/>
              </w:rPr>
              <w:t xml:space="preserve">economic change, land reform, collectivisation, nationalisation and heavy industry; </w:t>
            </w:r>
          </w:p>
        </w:tc>
        <w:tc>
          <w:tcPr>
            <w:tcW w:w="5387" w:type="dxa"/>
            <w:shd w:val="clear" w:color="auto" w:fill="auto"/>
          </w:tcPr>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Economic legacy of the war in the DDR</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Changes in industry</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First five year plan, 1951-1955</w:t>
            </w:r>
          </w:p>
          <w:p w:rsidR="006E0000" w:rsidRPr="00266AF4" w:rsidRDefault="006E0000" w:rsidP="00BF6D80">
            <w:pPr>
              <w:pStyle w:val="Default"/>
              <w:numPr>
                <w:ilvl w:val="0"/>
                <w:numId w:val="5"/>
              </w:numPr>
              <w:ind w:left="360"/>
              <w:rPr>
                <w:color w:val="000000" w:themeColor="text1"/>
                <w:sz w:val="22"/>
                <w:szCs w:val="22"/>
              </w:rPr>
            </w:pPr>
            <w:r w:rsidRPr="00266AF4">
              <w:rPr>
                <w:color w:val="000000" w:themeColor="text1"/>
                <w:sz w:val="22"/>
                <w:szCs w:val="22"/>
              </w:rPr>
              <w:t>Later plans, including a second five year plan, seven year plan and New Economic System</w:t>
            </w:r>
          </w:p>
          <w:p w:rsidR="006E0000" w:rsidRPr="00266AF4" w:rsidRDefault="006E0000" w:rsidP="00BF6D80">
            <w:pPr>
              <w:pStyle w:val="Default"/>
              <w:numPr>
                <w:ilvl w:val="0"/>
                <w:numId w:val="5"/>
              </w:numPr>
              <w:ind w:left="360"/>
              <w:rPr>
                <w:color w:val="000000" w:themeColor="text1"/>
                <w:sz w:val="22"/>
                <w:szCs w:val="22"/>
              </w:rPr>
            </w:pPr>
            <w:r w:rsidRPr="00266AF4">
              <w:rPr>
                <w:color w:val="000000" w:themeColor="text1"/>
                <w:sz w:val="22"/>
                <w:szCs w:val="22"/>
              </w:rPr>
              <w:t>Changes in agriculture</w:t>
            </w:r>
          </w:p>
        </w:tc>
        <w:tc>
          <w:tcPr>
            <w:tcW w:w="3315" w:type="dxa"/>
            <w:shd w:val="clear" w:color="auto" w:fill="auto"/>
          </w:tcPr>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Democracy and Dictatorship in Germany 1919-63</w:t>
            </w:r>
            <w:r w:rsidR="006E0000" w:rsidRPr="00266AF4">
              <w:rPr>
                <w:color w:val="000000" w:themeColor="text1"/>
                <w:sz w:val="22"/>
                <w:szCs w:val="22"/>
              </w:rPr>
              <w:t>, Layton, Hodder</w:t>
            </w:r>
          </w:p>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E0000" w:rsidRPr="00266AF4">
              <w:rPr>
                <w:color w:val="000000" w:themeColor="text1"/>
                <w:sz w:val="22"/>
                <w:szCs w:val="22"/>
              </w:rPr>
              <w:t xml:space="preserve">, </w:t>
            </w:r>
            <w:proofErr w:type="spellStart"/>
            <w:r w:rsidR="006E0000" w:rsidRPr="00266AF4">
              <w:rPr>
                <w:color w:val="000000" w:themeColor="text1"/>
                <w:sz w:val="22"/>
                <w:szCs w:val="22"/>
              </w:rPr>
              <w:t>Kitson</w:t>
            </w:r>
            <w:proofErr w:type="spellEnd"/>
            <w:r w:rsidR="006E0000" w:rsidRPr="00266AF4">
              <w:rPr>
                <w:color w:val="000000" w:themeColor="text1"/>
                <w:sz w:val="22"/>
                <w:szCs w:val="22"/>
              </w:rPr>
              <w:t>, OUP</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1848-1991</w:t>
            </w:r>
            <w:r w:rsidR="006E0000" w:rsidRPr="00266AF4">
              <w:rPr>
                <w:color w:val="000000" w:themeColor="text1"/>
                <w:sz w:val="22"/>
                <w:szCs w:val="22"/>
              </w:rPr>
              <w:t xml:space="preserve">, Murphy, Morris &amp; </w:t>
            </w:r>
            <w:proofErr w:type="spellStart"/>
            <w:r w:rsidR="006E0000" w:rsidRPr="00266AF4">
              <w:rPr>
                <w:color w:val="000000" w:themeColor="text1"/>
                <w:sz w:val="22"/>
                <w:szCs w:val="22"/>
              </w:rPr>
              <w:t>Fullbrook</w:t>
            </w:r>
            <w:proofErr w:type="spellEnd"/>
            <w:r w:rsidR="006E0000" w:rsidRPr="00266AF4">
              <w:rPr>
                <w:color w:val="000000" w:themeColor="text1"/>
                <w:sz w:val="22"/>
                <w:szCs w:val="22"/>
              </w:rPr>
              <w:t>, Collins</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Divided and Reunited 1945-91</w:t>
            </w:r>
            <w:r w:rsidR="006E0000" w:rsidRPr="00266AF4">
              <w:rPr>
                <w:color w:val="000000" w:themeColor="text1"/>
                <w:sz w:val="22"/>
                <w:szCs w:val="22"/>
              </w:rPr>
              <w:t>, Leonard &amp; Bushnell, Hodder</w:t>
            </w:r>
          </w:p>
        </w:tc>
      </w:tr>
      <w:tr w:rsidR="00266AF4" w:rsidRPr="00266AF4" w:rsidTr="00266AF4">
        <w:tc>
          <w:tcPr>
            <w:tcW w:w="2758" w:type="dxa"/>
            <w:vMerge/>
            <w:shd w:val="clear" w:color="auto" w:fill="auto"/>
          </w:tcPr>
          <w:p w:rsidR="006E0000" w:rsidRPr="00266AF4" w:rsidRDefault="006E0000" w:rsidP="00050126">
            <w:pPr>
              <w:pStyle w:val="Tabletext"/>
              <w:spacing w:before="0"/>
              <w:rPr>
                <w:b/>
                <w:bCs/>
                <w:color w:val="000000" w:themeColor="text1"/>
                <w:sz w:val="22"/>
                <w:szCs w:val="22"/>
              </w:rPr>
            </w:pPr>
          </w:p>
        </w:tc>
        <w:tc>
          <w:tcPr>
            <w:tcW w:w="754" w:type="dxa"/>
            <w:shd w:val="clear" w:color="auto" w:fill="auto"/>
          </w:tcPr>
          <w:p w:rsidR="006E0000" w:rsidRPr="00266AF4" w:rsidRDefault="006E0000" w:rsidP="00050126">
            <w:pPr>
              <w:pStyle w:val="Default"/>
              <w:rPr>
                <w:color w:val="000000" w:themeColor="text1"/>
                <w:sz w:val="22"/>
                <w:szCs w:val="22"/>
              </w:rPr>
            </w:pPr>
          </w:p>
        </w:tc>
        <w:tc>
          <w:tcPr>
            <w:tcW w:w="1132" w:type="dxa"/>
            <w:shd w:val="clear" w:color="auto" w:fill="auto"/>
          </w:tcPr>
          <w:p w:rsidR="006E0000" w:rsidRPr="00266AF4" w:rsidRDefault="006E0000" w:rsidP="00266AF4">
            <w:pPr>
              <w:pStyle w:val="Default"/>
              <w:rPr>
                <w:color w:val="000000" w:themeColor="text1"/>
                <w:sz w:val="22"/>
                <w:szCs w:val="22"/>
              </w:rPr>
            </w:pPr>
            <w:r w:rsidRPr="00266AF4">
              <w:rPr>
                <w:color w:val="000000" w:themeColor="text1"/>
                <w:sz w:val="22"/>
                <w:szCs w:val="22"/>
              </w:rPr>
              <w:t>25</w:t>
            </w:r>
          </w:p>
        </w:tc>
        <w:tc>
          <w:tcPr>
            <w:tcW w:w="2268" w:type="dxa"/>
            <w:shd w:val="clear" w:color="auto" w:fill="auto"/>
          </w:tcPr>
          <w:p w:rsidR="006E0000" w:rsidRPr="00266AF4" w:rsidRDefault="006E0000" w:rsidP="006163E6">
            <w:pPr>
              <w:rPr>
                <w:color w:val="000000" w:themeColor="text1"/>
              </w:rPr>
            </w:pPr>
            <w:r w:rsidRPr="00266AF4">
              <w:rPr>
                <w:color w:val="000000" w:themeColor="text1"/>
              </w:rPr>
              <w:t>social change, churches, Trade Unions, education and youth.</w:t>
            </w:r>
          </w:p>
        </w:tc>
        <w:tc>
          <w:tcPr>
            <w:tcW w:w="5387" w:type="dxa"/>
            <w:shd w:val="clear" w:color="auto" w:fill="auto"/>
          </w:tcPr>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Welfare reform</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Policies for education and youth</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Policies towards the Church</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Women in the DDR</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How far living standards improved</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 xml:space="preserve">Successes and failures in creating a fairer </w:t>
            </w:r>
            <w:r w:rsidRPr="00266AF4">
              <w:rPr>
                <w:color w:val="000000" w:themeColor="text1"/>
                <w:sz w:val="22"/>
                <w:szCs w:val="22"/>
              </w:rPr>
              <w:lastRenderedPageBreak/>
              <w:t>society</w:t>
            </w:r>
          </w:p>
          <w:p w:rsidR="006E0000" w:rsidRPr="00266AF4" w:rsidRDefault="006E0000" w:rsidP="00050126">
            <w:pPr>
              <w:pStyle w:val="Default"/>
              <w:numPr>
                <w:ilvl w:val="0"/>
                <w:numId w:val="5"/>
              </w:numPr>
              <w:ind w:left="360"/>
              <w:rPr>
                <w:color w:val="000000" w:themeColor="text1"/>
                <w:sz w:val="22"/>
                <w:szCs w:val="22"/>
              </w:rPr>
            </w:pPr>
            <w:r w:rsidRPr="00266AF4">
              <w:rPr>
                <w:color w:val="000000" w:themeColor="text1"/>
                <w:sz w:val="22"/>
                <w:szCs w:val="22"/>
              </w:rPr>
              <w:t>Opposition in the DDR</w:t>
            </w:r>
          </w:p>
        </w:tc>
        <w:tc>
          <w:tcPr>
            <w:tcW w:w="3315" w:type="dxa"/>
            <w:shd w:val="clear" w:color="auto" w:fill="auto"/>
          </w:tcPr>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lastRenderedPageBreak/>
              <w:t>Democracy and Dictatorship in Germany 1919-63</w:t>
            </w:r>
            <w:r w:rsidR="006E0000" w:rsidRPr="00266AF4">
              <w:rPr>
                <w:color w:val="000000" w:themeColor="text1"/>
                <w:sz w:val="22"/>
                <w:szCs w:val="22"/>
              </w:rPr>
              <w:t>, Layton, Hodder</w:t>
            </w:r>
          </w:p>
          <w:p w:rsidR="006E0000" w:rsidRPr="00266AF4" w:rsidRDefault="0065524A" w:rsidP="00FE5CB0">
            <w:pPr>
              <w:pStyle w:val="Default"/>
              <w:numPr>
                <w:ilvl w:val="0"/>
                <w:numId w:val="16"/>
              </w:numPr>
              <w:spacing w:before="100"/>
              <w:contextualSpacing/>
              <w:rPr>
                <w:color w:val="000000" w:themeColor="text1"/>
                <w:sz w:val="22"/>
                <w:szCs w:val="22"/>
              </w:rPr>
            </w:pPr>
            <w:r w:rsidRPr="00266AF4">
              <w:rPr>
                <w:i/>
                <w:color w:val="000000" w:themeColor="text1"/>
                <w:sz w:val="22"/>
                <w:szCs w:val="22"/>
              </w:rPr>
              <w:t>Germany 1858-1990: Hope, Terror and Revival</w:t>
            </w:r>
            <w:r w:rsidR="006E0000" w:rsidRPr="00266AF4">
              <w:rPr>
                <w:color w:val="000000" w:themeColor="text1"/>
                <w:sz w:val="22"/>
                <w:szCs w:val="22"/>
              </w:rPr>
              <w:t xml:space="preserve">, </w:t>
            </w:r>
            <w:proofErr w:type="spellStart"/>
            <w:r w:rsidR="006E0000" w:rsidRPr="00266AF4">
              <w:rPr>
                <w:color w:val="000000" w:themeColor="text1"/>
                <w:sz w:val="22"/>
                <w:szCs w:val="22"/>
              </w:rPr>
              <w:t>Kitson</w:t>
            </w:r>
            <w:proofErr w:type="spellEnd"/>
            <w:r w:rsidR="006E0000" w:rsidRPr="00266AF4">
              <w:rPr>
                <w:color w:val="000000" w:themeColor="text1"/>
                <w:sz w:val="22"/>
                <w:szCs w:val="22"/>
              </w:rPr>
              <w:t>, OUP</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1848-1991</w:t>
            </w:r>
            <w:r w:rsidR="006E0000" w:rsidRPr="00266AF4">
              <w:rPr>
                <w:color w:val="000000" w:themeColor="text1"/>
                <w:sz w:val="22"/>
                <w:szCs w:val="22"/>
              </w:rPr>
              <w:t xml:space="preserve">, </w:t>
            </w:r>
            <w:r w:rsidR="006E0000" w:rsidRPr="00266AF4">
              <w:rPr>
                <w:color w:val="000000" w:themeColor="text1"/>
                <w:sz w:val="22"/>
                <w:szCs w:val="22"/>
              </w:rPr>
              <w:lastRenderedPageBreak/>
              <w:t xml:space="preserve">Murphy, Morris &amp; </w:t>
            </w:r>
            <w:proofErr w:type="spellStart"/>
            <w:r w:rsidR="006E0000" w:rsidRPr="00266AF4">
              <w:rPr>
                <w:color w:val="000000" w:themeColor="text1"/>
                <w:sz w:val="22"/>
                <w:szCs w:val="22"/>
              </w:rPr>
              <w:t>Fullbrook</w:t>
            </w:r>
            <w:proofErr w:type="spellEnd"/>
            <w:r w:rsidR="006E0000" w:rsidRPr="00266AF4">
              <w:rPr>
                <w:color w:val="000000" w:themeColor="text1"/>
                <w:sz w:val="22"/>
                <w:szCs w:val="22"/>
              </w:rPr>
              <w:t>, Collins</w:t>
            </w:r>
          </w:p>
          <w:p w:rsidR="006E0000" w:rsidRPr="00266AF4" w:rsidRDefault="0065524A" w:rsidP="00FE5CB0">
            <w:pPr>
              <w:pStyle w:val="Default"/>
              <w:numPr>
                <w:ilvl w:val="0"/>
                <w:numId w:val="16"/>
              </w:numPr>
              <w:rPr>
                <w:color w:val="000000" w:themeColor="text1"/>
                <w:sz w:val="22"/>
                <w:szCs w:val="22"/>
              </w:rPr>
            </w:pPr>
            <w:r w:rsidRPr="00266AF4">
              <w:rPr>
                <w:i/>
                <w:color w:val="000000" w:themeColor="text1"/>
                <w:sz w:val="22"/>
                <w:szCs w:val="22"/>
              </w:rPr>
              <w:t>Germany Divided and Reunited 1945-91</w:t>
            </w:r>
            <w:r w:rsidR="006E0000" w:rsidRPr="00266AF4">
              <w:rPr>
                <w:color w:val="000000" w:themeColor="text1"/>
                <w:sz w:val="22"/>
                <w:szCs w:val="22"/>
              </w:rPr>
              <w:t>, Leonard &amp; Bushnell, Hodder</w:t>
            </w:r>
          </w:p>
        </w:tc>
      </w:tr>
    </w:tbl>
    <w:p w:rsidR="0023045A" w:rsidRPr="008736D9" w:rsidRDefault="00492AB6" w:rsidP="008E5637">
      <w:bookmarkStart w:id="0" w:name="_GoBack"/>
      <w:bookmarkEnd w:id="0"/>
      <w:r>
        <w:rPr>
          <w:noProof/>
          <w:lang w:eastAsia="en-GB"/>
        </w:rPr>
        <w:lastRenderedPageBreak/>
        <mc:AlternateContent>
          <mc:Choice Requires="wps">
            <w:drawing>
              <wp:anchor distT="0" distB="0" distL="114300" distR="114300" simplePos="0" relativeHeight="251659264" behindDoc="0" locked="0" layoutInCell="1" allowOverlap="1" wp14:anchorId="2D7F7D94" wp14:editId="0F015B54">
                <wp:simplePos x="0" y="0"/>
                <wp:positionH relativeFrom="column">
                  <wp:posOffset>554990</wp:posOffset>
                </wp:positionH>
                <wp:positionV relativeFrom="paragraph">
                  <wp:posOffset>2232822</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2AB6" w:rsidRPr="00685A49" w:rsidRDefault="00492AB6" w:rsidP="00492AB6">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Like’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492AB6" w:rsidRPr="00301B34" w:rsidRDefault="00492AB6" w:rsidP="00492AB6">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492AB6" w:rsidRPr="00301B34" w:rsidRDefault="00492AB6" w:rsidP="00492AB6">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492AB6" w:rsidRDefault="00492AB6" w:rsidP="00492AB6">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175.8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" stroked="f">
                <v:textbox>
                  <w:txbxContent>
                    <w:p w:rsidR="00492AB6" w:rsidRPr="00685A49" w:rsidRDefault="00492AB6" w:rsidP="00492AB6">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492AB6" w:rsidRPr="00301B34" w:rsidRDefault="00492AB6" w:rsidP="00492AB6">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492AB6" w:rsidRPr="00301B34" w:rsidRDefault="00492AB6" w:rsidP="00492AB6">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492AB6" w:rsidRDefault="00492AB6" w:rsidP="00492AB6">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9CF6C80" wp14:editId="45822984">
                <wp:simplePos x="0" y="0"/>
                <wp:positionH relativeFrom="column">
                  <wp:posOffset>561975</wp:posOffset>
                </wp:positionH>
                <wp:positionV relativeFrom="paragraph">
                  <wp:posOffset>3177067</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92AB6" w:rsidRPr="00301B34" w:rsidRDefault="00492AB6" w:rsidP="00492AB6">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492AB6" w:rsidRPr="00301B34" w:rsidRDefault="00492AB6" w:rsidP="00492AB6">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492AB6" w:rsidRPr="007E1433" w:rsidRDefault="00492AB6" w:rsidP="00492AB6">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250.1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1lA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" fillcolor="#d8d8d8" stroked="f">
                <v:textbox>
                  <w:txbxContent>
                    <w:p w:rsidR="00492AB6" w:rsidRPr="00301B34" w:rsidRDefault="00492AB6" w:rsidP="00492AB6">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492AB6" w:rsidRPr="00301B34" w:rsidRDefault="00492AB6" w:rsidP="00492AB6">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492AB6" w:rsidRPr="007E1433" w:rsidRDefault="00492AB6" w:rsidP="00492AB6">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23045A" w:rsidRPr="008736D9" w:rsidSect="00266AF4">
      <w:headerReference w:type="default" r:id="rId18"/>
      <w:pgSz w:w="16838" w:h="11906" w:orient="landscape"/>
      <w:pgMar w:top="1985"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3E6" w:rsidRDefault="006163E6" w:rsidP="008E5637">
      <w:r>
        <w:separator/>
      </w:r>
    </w:p>
  </w:endnote>
  <w:endnote w:type="continuationSeparator" w:id="0">
    <w:p w:rsidR="006163E6" w:rsidRDefault="006163E6"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F4" w:rsidRPr="00266AF4" w:rsidRDefault="00266AF4" w:rsidP="00266AF4">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A6FF4">
      <w:rPr>
        <w:noProof/>
        <w:sz w:val="16"/>
        <w:szCs w:val="16"/>
      </w:rPr>
      <w:t>15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3E6" w:rsidRDefault="006163E6" w:rsidP="008E5637">
      <w:r>
        <w:separator/>
      </w:r>
    </w:p>
  </w:footnote>
  <w:footnote w:type="continuationSeparator" w:id="0">
    <w:p w:rsidR="006163E6" w:rsidRDefault="006163E6"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F4" w:rsidRDefault="00266AF4">
    <w:pPr>
      <w:pStyle w:val="Header"/>
    </w:pPr>
    <w:r>
      <w:rPr>
        <w:noProof/>
        <w:lang w:eastAsia="en-GB"/>
      </w:rPr>
      <w:drawing>
        <wp:anchor distT="0" distB="0" distL="114300" distR="114300" simplePos="0" relativeHeight="251659264" behindDoc="0" locked="0" layoutInCell="1" allowOverlap="1" wp14:anchorId="626A2B05" wp14:editId="1E0155F4">
          <wp:simplePos x="0" y="0"/>
          <wp:positionH relativeFrom="column">
            <wp:posOffset>-475408</wp:posOffset>
          </wp:positionH>
          <wp:positionV relativeFrom="paragraph">
            <wp:posOffset>-465086</wp:posOffset>
          </wp:positionV>
          <wp:extent cx="10704830" cy="1085215"/>
          <wp:effectExtent l="0" t="0" r="1270" b="635"/>
          <wp:wrapNone/>
          <wp:docPr id="2" name="Picture 2"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AF4" w:rsidRDefault="00266AF4">
    <w:pPr>
      <w:pStyle w:val="Header"/>
    </w:pPr>
    <w:r>
      <w:rPr>
        <w:noProof/>
        <w:lang w:eastAsia="en-GB"/>
      </w:rPr>
      <w:drawing>
        <wp:anchor distT="0" distB="0" distL="114300" distR="114300" simplePos="0" relativeHeight="251661312" behindDoc="0" locked="0" layoutInCell="1" allowOverlap="1" wp14:anchorId="0A2ABBE7" wp14:editId="2477475D">
          <wp:simplePos x="0" y="0"/>
          <wp:positionH relativeFrom="column">
            <wp:posOffset>-485554</wp:posOffset>
          </wp:positionH>
          <wp:positionV relativeFrom="paragraph">
            <wp:posOffset>-463979</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31C"/>
    <w:multiLevelType w:val="hybridMultilevel"/>
    <w:tmpl w:val="86D62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03C46"/>
    <w:multiLevelType w:val="hybridMultilevel"/>
    <w:tmpl w:val="FBE2B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BB70A63"/>
    <w:multiLevelType w:val="hybridMultilevel"/>
    <w:tmpl w:val="5A2E06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C281A71"/>
    <w:multiLevelType w:val="hybridMultilevel"/>
    <w:tmpl w:val="63A07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D2A7C"/>
    <w:multiLevelType w:val="hybridMultilevel"/>
    <w:tmpl w:val="B53AF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169D442C"/>
    <w:multiLevelType w:val="hybridMultilevel"/>
    <w:tmpl w:val="37FC40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E0315"/>
    <w:multiLevelType w:val="hybridMultilevel"/>
    <w:tmpl w:val="D39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4F4BF7"/>
    <w:multiLevelType w:val="hybridMultilevel"/>
    <w:tmpl w:val="4BA0B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5E32993"/>
    <w:multiLevelType w:val="hybridMultilevel"/>
    <w:tmpl w:val="512EC9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DBF3CA7"/>
    <w:multiLevelType w:val="hybridMultilevel"/>
    <w:tmpl w:val="33407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B52EF8"/>
    <w:multiLevelType w:val="hybridMultilevel"/>
    <w:tmpl w:val="37644B7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E86E62"/>
    <w:multiLevelType w:val="hybridMultilevel"/>
    <w:tmpl w:val="E8DAB7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427A02A7"/>
    <w:multiLevelType w:val="hybridMultilevel"/>
    <w:tmpl w:val="8802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216160"/>
    <w:multiLevelType w:val="hybridMultilevel"/>
    <w:tmpl w:val="C3202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5531F0"/>
    <w:multiLevelType w:val="hybridMultilevel"/>
    <w:tmpl w:val="F5E02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CA362C"/>
    <w:multiLevelType w:val="hybridMultilevel"/>
    <w:tmpl w:val="136A3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12"/>
  </w:num>
  <w:num w:numId="4">
    <w:abstractNumId w:val="13"/>
  </w:num>
  <w:num w:numId="5">
    <w:abstractNumId w:val="20"/>
  </w:num>
  <w:num w:numId="6">
    <w:abstractNumId w:val="3"/>
  </w:num>
  <w:num w:numId="7">
    <w:abstractNumId w:val="17"/>
  </w:num>
  <w:num w:numId="8">
    <w:abstractNumId w:val="30"/>
  </w:num>
  <w:num w:numId="9">
    <w:abstractNumId w:val="16"/>
  </w:num>
  <w:num w:numId="10">
    <w:abstractNumId w:val="36"/>
  </w:num>
  <w:num w:numId="11">
    <w:abstractNumId w:val="2"/>
  </w:num>
  <w:num w:numId="12">
    <w:abstractNumId w:val="33"/>
  </w:num>
  <w:num w:numId="13">
    <w:abstractNumId w:val="8"/>
  </w:num>
  <w:num w:numId="14">
    <w:abstractNumId w:val="28"/>
  </w:num>
  <w:num w:numId="15">
    <w:abstractNumId w:val="32"/>
  </w:num>
  <w:num w:numId="16">
    <w:abstractNumId w:val="14"/>
  </w:num>
  <w:num w:numId="17">
    <w:abstractNumId w:val="19"/>
  </w:num>
  <w:num w:numId="18">
    <w:abstractNumId w:val="31"/>
  </w:num>
  <w:num w:numId="19">
    <w:abstractNumId w:val="1"/>
  </w:num>
  <w:num w:numId="20">
    <w:abstractNumId w:val="26"/>
  </w:num>
  <w:num w:numId="21">
    <w:abstractNumId w:val="21"/>
  </w:num>
  <w:num w:numId="22">
    <w:abstractNumId w:val="35"/>
  </w:num>
  <w:num w:numId="23">
    <w:abstractNumId w:val="24"/>
  </w:num>
  <w:num w:numId="24">
    <w:abstractNumId w:val="7"/>
  </w:num>
  <w:num w:numId="25">
    <w:abstractNumId w:val="34"/>
  </w:num>
  <w:num w:numId="26">
    <w:abstractNumId w:val="0"/>
  </w:num>
  <w:num w:numId="27">
    <w:abstractNumId w:val="18"/>
  </w:num>
  <w:num w:numId="28">
    <w:abstractNumId w:val="27"/>
  </w:num>
  <w:num w:numId="29">
    <w:abstractNumId w:val="29"/>
  </w:num>
  <w:num w:numId="30">
    <w:abstractNumId w:val="6"/>
  </w:num>
  <w:num w:numId="31">
    <w:abstractNumId w:val="15"/>
  </w:num>
  <w:num w:numId="32">
    <w:abstractNumId w:val="22"/>
  </w:num>
  <w:num w:numId="33">
    <w:abstractNumId w:val="10"/>
  </w:num>
  <w:num w:numId="34">
    <w:abstractNumId w:val="9"/>
  </w:num>
  <w:num w:numId="35">
    <w:abstractNumId w:val="5"/>
  </w:num>
  <w:num w:numId="36">
    <w:abstractNumId w:val="4"/>
  </w:num>
  <w:num w:numId="3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34206"/>
    <w:rsid w:val="000453F5"/>
    <w:rsid w:val="00050126"/>
    <w:rsid w:val="00066941"/>
    <w:rsid w:val="00080FE9"/>
    <w:rsid w:val="000877B9"/>
    <w:rsid w:val="0009409E"/>
    <w:rsid w:val="0009439C"/>
    <w:rsid w:val="0009514A"/>
    <w:rsid w:val="000C4354"/>
    <w:rsid w:val="000D5815"/>
    <w:rsid w:val="000E0BEF"/>
    <w:rsid w:val="000E3054"/>
    <w:rsid w:val="00102770"/>
    <w:rsid w:val="001150E8"/>
    <w:rsid w:val="001359F0"/>
    <w:rsid w:val="00136291"/>
    <w:rsid w:val="00137B31"/>
    <w:rsid w:val="00145140"/>
    <w:rsid w:val="00154964"/>
    <w:rsid w:val="001563A4"/>
    <w:rsid w:val="00164397"/>
    <w:rsid w:val="00184E5A"/>
    <w:rsid w:val="00185D69"/>
    <w:rsid w:val="00187453"/>
    <w:rsid w:val="00187FDF"/>
    <w:rsid w:val="00191DB0"/>
    <w:rsid w:val="001A0C5B"/>
    <w:rsid w:val="001A53DB"/>
    <w:rsid w:val="001A7347"/>
    <w:rsid w:val="001B16F4"/>
    <w:rsid w:val="001B71ED"/>
    <w:rsid w:val="001C2412"/>
    <w:rsid w:val="001D08F4"/>
    <w:rsid w:val="001E4AB3"/>
    <w:rsid w:val="001E66E8"/>
    <w:rsid w:val="001F0E20"/>
    <w:rsid w:val="00201CE2"/>
    <w:rsid w:val="00203FB1"/>
    <w:rsid w:val="0023045A"/>
    <w:rsid w:val="002571C9"/>
    <w:rsid w:val="0026156B"/>
    <w:rsid w:val="00266AF4"/>
    <w:rsid w:val="002746CD"/>
    <w:rsid w:val="00281D91"/>
    <w:rsid w:val="00286ADD"/>
    <w:rsid w:val="00294980"/>
    <w:rsid w:val="0029740B"/>
    <w:rsid w:val="002A01D4"/>
    <w:rsid w:val="002A08DB"/>
    <w:rsid w:val="002B4B9D"/>
    <w:rsid w:val="002B5E64"/>
    <w:rsid w:val="002B6259"/>
    <w:rsid w:val="002E0B44"/>
    <w:rsid w:val="002F01A5"/>
    <w:rsid w:val="002F3BB3"/>
    <w:rsid w:val="00314182"/>
    <w:rsid w:val="00314386"/>
    <w:rsid w:val="00333238"/>
    <w:rsid w:val="00336DBE"/>
    <w:rsid w:val="0034296E"/>
    <w:rsid w:val="003436A2"/>
    <w:rsid w:val="00351216"/>
    <w:rsid w:val="00354224"/>
    <w:rsid w:val="00373852"/>
    <w:rsid w:val="003862B3"/>
    <w:rsid w:val="00386A15"/>
    <w:rsid w:val="00387745"/>
    <w:rsid w:val="003B0744"/>
    <w:rsid w:val="003C547D"/>
    <w:rsid w:val="003C60FC"/>
    <w:rsid w:val="003D4C78"/>
    <w:rsid w:val="003F1CC5"/>
    <w:rsid w:val="00402E1C"/>
    <w:rsid w:val="00405214"/>
    <w:rsid w:val="00440463"/>
    <w:rsid w:val="00444121"/>
    <w:rsid w:val="00452525"/>
    <w:rsid w:val="00456AAD"/>
    <w:rsid w:val="00462B65"/>
    <w:rsid w:val="00462E10"/>
    <w:rsid w:val="0046423E"/>
    <w:rsid w:val="004713C4"/>
    <w:rsid w:val="004858A6"/>
    <w:rsid w:val="00492AB6"/>
    <w:rsid w:val="004941C2"/>
    <w:rsid w:val="004A69C2"/>
    <w:rsid w:val="004B5AC8"/>
    <w:rsid w:val="004B5C5A"/>
    <w:rsid w:val="004C30FA"/>
    <w:rsid w:val="00502254"/>
    <w:rsid w:val="005101D5"/>
    <w:rsid w:val="00521364"/>
    <w:rsid w:val="00521973"/>
    <w:rsid w:val="00525564"/>
    <w:rsid w:val="00530DCD"/>
    <w:rsid w:val="00531B4C"/>
    <w:rsid w:val="0053540F"/>
    <w:rsid w:val="00552299"/>
    <w:rsid w:val="005610ED"/>
    <w:rsid w:val="00562A3B"/>
    <w:rsid w:val="00566FA3"/>
    <w:rsid w:val="00576B0E"/>
    <w:rsid w:val="005778EF"/>
    <w:rsid w:val="0058177B"/>
    <w:rsid w:val="005858CC"/>
    <w:rsid w:val="005A34CA"/>
    <w:rsid w:val="005B07A7"/>
    <w:rsid w:val="005E0140"/>
    <w:rsid w:val="005E6BEA"/>
    <w:rsid w:val="006163E6"/>
    <w:rsid w:val="00616A30"/>
    <w:rsid w:val="00621FCF"/>
    <w:rsid w:val="00645AF9"/>
    <w:rsid w:val="00654FC0"/>
    <w:rsid w:val="0065524A"/>
    <w:rsid w:val="00657EBF"/>
    <w:rsid w:val="006747EE"/>
    <w:rsid w:val="00694055"/>
    <w:rsid w:val="006963B4"/>
    <w:rsid w:val="006D1293"/>
    <w:rsid w:val="006D5849"/>
    <w:rsid w:val="006E0000"/>
    <w:rsid w:val="006F3FBC"/>
    <w:rsid w:val="006F5268"/>
    <w:rsid w:val="00700D8A"/>
    <w:rsid w:val="00700FC3"/>
    <w:rsid w:val="00707F78"/>
    <w:rsid w:val="0071231E"/>
    <w:rsid w:val="007136B3"/>
    <w:rsid w:val="00720F22"/>
    <w:rsid w:val="007367AF"/>
    <w:rsid w:val="00745974"/>
    <w:rsid w:val="00797621"/>
    <w:rsid w:val="007A0312"/>
    <w:rsid w:val="007A4532"/>
    <w:rsid w:val="007A637A"/>
    <w:rsid w:val="007B028C"/>
    <w:rsid w:val="007B0AFD"/>
    <w:rsid w:val="007B298D"/>
    <w:rsid w:val="007B6744"/>
    <w:rsid w:val="007C290B"/>
    <w:rsid w:val="007D30E7"/>
    <w:rsid w:val="007E1640"/>
    <w:rsid w:val="007E731C"/>
    <w:rsid w:val="007F2C6E"/>
    <w:rsid w:val="00813E8D"/>
    <w:rsid w:val="008168C6"/>
    <w:rsid w:val="00821931"/>
    <w:rsid w:val="008232A0"/>
    <w:rsid w:val="00834B38"/>
    <w:rsid w:val="0083640D"/>
    <w:rsid w:val="00862992"/>
    <w:rsid w:val="008633AE"/>
    <w:rsid w:val="008733B5"/>
    <w:rsid w:val="008736D9"/>
    <w:rsid w:val="0088377B"/>
    <w:rsid w:val="008843CD"/>
    <w:rsid w:val="008A39A0"/>
    <w:rsid w:val="008C594F"/>
    <w:rsid w:val="008C5C68"/>
    <w:rsid w:val="008D2F60"/>
    <w:rsid w:val="008D304A"/>
    <w:rsid w:val="008D63A2"/>
    <w:rsid w:val="008E5637"/>
    <w:rsid w:val="008E75F0"/>
    <w:rsid w:val="008E7B28"/>
    <w:rsid w:val="008F1768"/>
    <w:rsid w:val="008F7554"/>
    <w:rsid w:val="009030B0"/>
    <w:rsid w:val="00914323"/>
    <w:rsid w:val="00920C0C"/>
    <w:rsid w:val="00933055"/>
    <w:rsid w:val="00951FAA"/>
    <w:rsid w:val="00956FA2"/>
    <w:rsid w:val="009760C4"/>
    <w:rsid w:val="00980104"/>
    <w:rsid w:val="00986172"/>
    <w:rsid w:val="009B6FB1"/>
    <w:rsid w:val="009C2D43"/>
    <w:rsid w:val="009E6B9F"/>
    <w:rsid w:val="009F1E9D"/>
    <w:rsid w:val="009F2879"/>
    <w:rsid w:val="00A1248C"/>
    <w:rsid w:val="00A2131B"/>
    <w:rsid w:val="00A42EF4"/>
    <w:rsid w:val="00A45CA9"/>
    <w:rsid w:val="00A56C91"/>
    <w:rsid w:val="00A62CA1"/>
    <w:rsid w:val="00A751EC"/>
    <w:rsid w:val="00A7524B"/>
    <w:rsid w:val="00A80515"/>
    <w:rsid w:val="00A83221"/>
    <w:rsid w:val="00AA6FF4"/>
    <w:rsid w:val="00AB267D"/>
    <w:rsid w:val="00AE26B2"/>
    <w:rsid w:val="00AF07DF"/>
    <w:rsid w:val="00AF29E8"/>
    <w:rsid w:val="00AF62AD"/>
    <w:rsid w:val="00AF791C"/>
    <w:rsid w:val="00B011E9"/>
    <w:rsid w:val="00B116F2"/>
    <w:rsid w:val="00B23BB4"/>
    <w:rsid w:val="00B250AB"/>
    <w:rsid w:val="00B56858"/>
    <w:rsid w:val="00BA5FA5"/>
    <w:rsid w:val="00BE2FC0"/>
    <w:rsid w:val="00BF6D80"/>
    <w:rsid w:val="00C110AB"/>
    <w:rsid w:val="00C24CFD"/>
    <w:rsid w:val="00C336FD"/>
    <w:rsid w:val="00C47C68"/>
    <w:rsid w:val="00C577F7"/>
    <w:rsid w:val="00C61C4F"/>
    <w:rsid w:val="00C76292"/>
    <w:rsid w:val="00C844BF"/>
    <w:rsid w:val="00C9121C"/>
    <w:rsid w:val="00C944E1"/>
    <w:rsid w:val="00C9631F"/>
    <w:rsid w:val="00C96D86"/>
    <w:rsid w:val="00CC3CFE"/>
    <w:rsid w:val="00CD5FC9"/>
    <w:rsid w:val="00D13DAD"/>
    <w:rsid w:val="00D2739C"/>
    <w:rsid w:val="00D41E36"/>
    <w:rsid w:val="00D50AC5"/>
    <w:rsid w:val="00D60663"/>
    <w:rsid w:val="00D7242D"/>
    <w:rsid w:val="00D81E44"/>
    <w:rsid w:val="00D87421"/>
    <w:rsid w:val="00D90EC0"/>
    <w:rsid w:val="00DC094C"/>
    <w:rsid w:val="00DC3F40"/>
    <w:rsid w:val="00DC4AB0"/>
    <w:rsid w:val="00DC504D"/>
    <w:rsid w:val="00DC5D35"/>
    <w:rsid w:val="00DE517A"/>
    <w:rsid w:val="00DF5AB1"/>
    <w:rsid w:val="00E07B64"/>
    <w:rsid w:val="00E45D40"/>
    <w:rsid w:val="00E529A2"/>
    <w:rsid w:val="00E52C48"/>
    <w:rsid w:val="00E6453D"/>
    <w:rsid w:val="00E65434"/>
    <w:rsid w:val="00E7321E"/>
    <w:rsid w:val="00E83707"/>
    <w:rsid w:val="00EA4F6B"/>
    <w:rsid w:val="00EB3246"/>
    <w:rsid w:val="00EB4AEC"/>
    <w:rsid w:val="00ED0205"/>
    <w:rsid w:val="00ED6EDD"/>
    <w:rsid w:val="00ED7CAB"/>
    <w:rsid w:val="00EE5475"/>
    <w:rsid w:val="00F07151"/>
    <w:rsid w:val="00F141C3"/>
    <w:rsid w:val="00F160A6"/>
    <w:rsid w:val="00F22C53"/>
    <w:rsid w:val="00F26390"/>
    <w:rsid w:val="00F50ECA"/>
    <w:rsid w:val="00F51878"/>
    <w:rsid w:val="00F526E4"/>
    <w:rsid w:val="00F653B3"/>
    <w:rsid w:val="00F81B0C"/>
    <w:rsid w:val="00F84FC3"/>
    <w:rsid w:val="00FA7D58"/>
    <w:rsid w:val="00FB08AC"/>
    <w:rsid w:val="00FE5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paragraph" w:styleId="Heading3">
    <w:name w:val="heading 3"/>
    <w:basedOn w:val="Normal"/>
    <w:next w:val="Normal"/>
    <w:link w:val="Heading3Char"/>
    <w:uiPriority w:val="9"/>
    <w:semiHidden/>
    <w:unhideWhenUsed/>
    <w:qFormat/>
    <w:rsid w:val="005A34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character" w:customStyle="1" w:styleId="Heading3Char">
    <w:name w:val="Heading 3 Char"/>
    <w:basedOn w:val="DefaultParagraphFont"/>
    <w:link w:val="Heading3"/>
    <w:uiPriority w:val="9"/>
    <w:semiHidden/>
    <w:rsid w:val="005A34CA"/>
    <w:rPr>
      <w:rFonts w:asciiTheme="majorHAnsi" w:eastAsiaTheme="majorEastAsia" w:hAnsiTheme="majorHAnsi" w:cstheme="majorBidi"/>
      <w:b/>
      <w:bCs/>
      <w:color w:val="4F81BD" w:themeColor="accent1"/>
    </w:rPr>
  </w:style>
  <w:style w:type="character" w:styleId="Hyperlink">
    <w:name w:val="Hyperlink"/>
    <w:unhideWhenUsed/>
    <w:rsid w:val="00492AB6"/>
    <w:rPr>
      <w:color w:val="0000FF"/>
      <w:u w:val="single"/>
    </w:rPr>
  </w:style>
  <w:style w:type="paragraph" w:customStyle="1" w:styleId="smallprint">
    <w:name w:val="small print"/>
    <w:basedOn w:val="Normal"/>
    <w:link w:val="smallprintChar"/>
    <w:qFormat/>
    <w:rsid w:val="00492AB6"/>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492AB6"/>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AA6F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paragraph" w:styleId="Heading3">
    <w:name w:val="heading 3"/>
    <w:basedOn w:val="Normal"/>
    <w:next w:val="Normal"/>
    <w:link w:val="Heading3Char"/>
    <w:uiPriority w:val="9"/>
    <w:semiHidden/>
    <w:unhideWhenUsed/>
    <w:qFormat/>
    <w:rsid w:val="005A34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character" w:customStyle="1" w:styleId="Heading3Char">
    <w:name w:val="Heading 3 Char"/>
    <w:basedOn w:val="DefaultParagraphFont"/>
    <w:link w:val="Heading3"/>
    <w:uiPriority w:val="9"/>
    <w:semiHidden/>
    <w:rsid w:val="005A34CA"/>
    <w:rPr>
      <w:rFonts w:asciiTheme="majorHAnsi" w:eastAsiaTheme="majorEastAsia" w:hAnsiTheme="majorHAnsi" w:cstheme="majorBidi"/>
      <w:b/>
      <w:bCs/>
      <w:color w:val="4F81BD" w:themeColor="accent1"/>
    </w:rPr>
  </w:style>
  <w:style w:type="character" w:styleId="Hyperlink">
    <w:name w:val="Hyperlink"/>
    <w:unhideWhenUsed/>
    <w:rsid w:val="00492AB6"/>
    <w:rPr>
      <w:color w:val="0000FF"/>
      <w:u w:val="single"/>
    </w:rPr>
  </w:style>
  <w:style w:type="paragraph" w:customStyle="1" w:styleId="smallprint">
    <w:name w:val="small print"/>
    <w:basedOn w:val="Normal"/>
    <w:link w:val="smallprintChar"/>
    <w:qFormat/>
    <w:rsid w:val="00492AB6"/>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492AB6"/>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AA6F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4240">
      <w:bodyDiv w:val="1"/>
      <w:marLeft w:val="0"/>
      <w:marRight w:val="0"/>
      <w:marTop w:val="0"/>
      <w:marBottom w:val="0"/>
      <w:divBdr>
        <w:top w:val="none" w:sz="0" w:space="0" w:color="auto"/>
        <w:left w:val="none" w:sz="0" w:space="0" w:color="auto"/>
        <w:bottom w:val="none" w:sz="0" w:space="0" w:color="auto"/>
        <w:right w:val="none" w:sz="0" w:space="0" w:color="auto"/>
      </w:divBdr>
    </w:div>
    <w:div w:id="278341272">
      <w:bodyDiv w:val="1"/>
      <w:marLeft w:val="0"/>
      <w:marRight w:val="0"/>
      <w:marTop w:val="0"/>
      <w:marBottom w:val="0"/>
      <w:divBdr>
        <w:top w:val="none" w:sz="0" w:space="0" w:color="auto"/>
        <w:left w:val="none" w:sz="0" w:space="0" w:color="auto"/>
        <w:bottom w:val="none" w:sz="0" w:space="0" w:color="auto"/>
        <w:right w:val="none" w:sz="0" w:space="0" w:color="auto"/>
      </w:divBdr>
    </w:div>
    <w:div w:id="1658262023">
      <w:bodyDiv w:val="1"/>
      <w:marLeft w:val="0"/>
      <w:marRight w:val="0"/>
      <w:marTop w:val="0"/>
      <w:marBottom w:val="0"/>
      <w:divBdr>
        <w:top w:val="none" w:sz="0" w:space="0" w:color="auto"/>
        <w:left w:val="none" w:sz="0" w:space="0" w:color="auto"/>
        <w:bottom w:val="none" w:sz="0" w:space="0" w:color="auto"/>
        <w:right w:val="none" w:sz="0" w:space="0" w:color="auto"/>
      </w:divBdr>
    </w:div>
    <w:div w:id="19462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221"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221"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2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2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OCR A an AS History Unit Y216 Scheme of Work</vt:lpstr>
    </vt:vector>
  </TitlesOfParts>
  <Company>Cambridge Assessment</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Y221 Scheme of Work</dc:title>
  <dc:creator>OCR</dc:creator>
  <cp:keywords>A Level; History; SOW; Y221; Democracy; Dictatorships</cp:keywords>
  <cp:lastModifiedBy>Nicola Williams</cp:lastModifiedBy>
  <cp:revision>4</cp:revision>
  <cp:lastPrinted>2015-03-03T12:05:00Z</cp:lastPrinted>
  <dcterms:created xsi:type="dcterms:W3CDTF">2017-06-27T13:33:00Z</dcterms:created>
  <dcterms:modified xsi:type="dcterms:W3CDTF">2017-06-30T10:28:00Z</dcterms:modified>
</cp:coreProperties>
</file>