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EA3CEA" w:rsidRDefault="001D56C4" w:rsidP="00132E02">
      <w:pPr>
        <w:pStyle w:val="Heading1"/>
        <w:spacing w:before="240"/>
      </w:pPr>
      <w:r>
        <w:t>OCR</w:t>
      </w:r>
      <w:r w:rsidR="00285AD0">
        <w:t xml:space="preserve"> </w:t>
      </w:r>
      <w:r w:rsidR="00C603B4">
        <w:t xml:space="preserve">11 Probability </w:t>
      </w:r>
      <w:r w:rsidR="00A23A40">
        <w:t>(Foundation)</w:t>
      </w:r>
    </w:p>
    <w:p w:rsidR="00182400" w:rsidRPr="00182400" w:rsidRDefault="00182400" w:rsidP="00636D27">
      <w:pPr>
        <w:spacing w:after="0" w:line="240" w:lineRule="auto"/>
        <w:rPr>
          <w:rFonts w:eastAsia="Times New Roman" w:cs="Arial"/>
          <w:lang w:eastAsia="en-GB"/>
        </w:rPr>
      </w:pPr>
    </w:p>
    <w:p w:rsidR="00C5561C" w:rsidRPr="00C5561C" w:rsidRDefault="004C5F7E" w:rsidP="004C5F7E">
      <w:pPr>
        <w:pStyle w:val="ListParagraph"/>
        <w:numPr>
          <w:ilvl w:val="0"/>
          <w:numId w:val="3"/>
        </w:numPr>
        <w:spacing w:after="0" w:line="240" w:lineRule="auto"/>
        <w:rPr>
          <w:rFonts w:eastAsia="Times New Roman" w:cs="Arial"/>
          <w:lang w:eastAsia="en-GB"/>
        </w:rPr>
      </w:pPr>
      <w:r w:rsidRPr="004C5F7E">
        <w:rPr>
          <w:rFonts w:eastAsia="Times New Roman" w:cs="Arial"/>
          <w:szCs w:val="30"/>
          <w:lang w:eastAsia="en-GB"/>
        </w:rPr>
        <w:t>The probability that M</w:t>
      </w:r>
      <w:r w:rsidR="00C5561C">
        <w:rPr>
          <w:rFonts w:eastAsia="Times New Roman" w:cs="Arial"/>
          <w:szCs w:val="30"/>
          <w:lang w:eastAsia="en-GB"/>
        </w:rPr>
        <w:t>ark is late for school is 0.35.</w:t>
      </w:r>
    </w:p>
    <w:p w:rsidR="00182400" w:rsidRPr="004C5F7E" w:rsidRDefault="004C5F7E" w:rsidP="00C5561C">
      <w:pPr>
        <w:pStyle w:val="ListParagraph"/>
        <w:spacing w:after="0" w:line="240" w:lineRule="auto"/>
        <w:ind w:left="360"/>
        <w:rPr>
          <w:rFonts w:eastAsia="Times New Roman" w:cs="Arial"/>
          <w:lang w:eastAsia="en-GB"/>
        </w:rPr>
      </w:pPr>
      <w:r w:rsidRPr="004C5F7E">
        <w:rPr>
          <w:rFonts w:eastAsia="Times New Roman" w:cs="Arial"/>
          <w:szCs w:val="30"/>
          <w:lang w:eastAsia="en-GB"/>
        </w:rPr>
        <w:t>What is the probability that he is not late for school?</w:t>
      </w:r>
    </w:p>
    <w:p w:rsidR="00636D27" w:rsidRPr="00636D27" w:rsidRDefault="00636D27" w:rsidP="00636D27">
      <w:pPr>
        <w:spacing w:after="0" w:line="240" w:lineRule="auto"/>
        <w:rPr>
          <w:rFonts w:eastAsia="Times New Roman" w:cs="Arial"/>
          <w:lang w:eastAsia="en-GB"/>
        </w:rPr>
      </w:pPr>
    </w:p>
    <w:p w:rsidR="00182400" w:rsidRPr="0093054D" w:rsidRDefault="007D052A" w:rsidP="00B4724A">
      <w:pPr>
        <w:pStyle w:val="ListParagraph"/>
        <w:numPr>
          <w:ilvl w:val="0"/>
          <w:numId w:val="3"/>
        </w:numPr>
        <w:spacing w:after="0" w:line="240" w:lineRule="auto"/>
        <w:rPr>
          <w:rFonts w:eastAsia="Times New Roman" w:cs="Arial"/>
          <w:lang w:eastAsia="en-GB"/>
        </w:rPr>
      </w:pPr>
      <w:r w:rsidRPr="0093054D">
        <w:rPr>
          <w:rFonts w:eastAsia="Times New Roman" w:cs="Arial"/>
          <w:lang w:eastAsia="en-GB"/>
        </w:rPr>
        <w:t xml:space="preserve">What is the probability of </w:t>
      </w:r>
      <w:r w:rsidR="0093054D" w:rsidRPr="0093054D">
        <w:rPr>
          <w:rFonts w:eastAsia="Times New Roman" w:cs="Arial"/>
          <w:lang w:eastAsia="en-GB"/>
        </w:rPr>
        <w:t>randomly selecting</w:t>
      </w:r>
      <w:r w:rsidRPr="0093054D">
        <w:rPr>
          <w:rFonts w:eastAsia="Times New Roman" w:cs="Arial"/>
          <w:lang w:eastAsia="en-GB"/>
        </w:rPr>
        <w:t xml:space="preserve"> a </w:t>
      </w:r>
      <w:r w:rsidR="0093054D" w:rsidRPr="0093054D">
        <w:rPr>
          <w:rFonts w:eastAsia="Times New Roman" w:cs="Arial"/>
          <w:lang w:eastAsia="en-GB"/>
        </w:rPr>
        <w:t>king from a normal pa</w:t>
      </w:r>
      <w:r w:rsidRPr="0093054D">
        <w:rPr>
          <w:rFonts w:eastAsia="Times New Roman" w:cs="Arial"/>
          <w:lang w:eastAsia="en-GB"/>
        </w:rPr>
        <w:t>ck of cards? Give your answer as a fraction in its simplest form.</w:t>
      </w:r>
    </w:p>
    <w:p w:rsidR="00636D27" w:rsidRPr="007F0268" w:rsidRDefault="00636D27" w:rsidP="007F0268">
      <w:pPr>
        <w:spacing w:after="0" w:line="240" w:lineRule="auto"/>
        <w:rPr>
          <w:rFonts w:eastAsia="Times New Roman" w:cs="Arial"/>
          <w:lang w:eastAsia="en-GB"/>
        </w:rPr>
      </w:pPr>
    </w:p>
    <w:p w:rsidR="000652F8" w:rsidRDefault="00863FA1" w:rsidP="00636D27">
      <w:pPr>
        <w:pStyle w:val="ListParagraph"/>
        <w:numPr>
          <w:ilvl w:val="0"/>
          <w:numId w:val="3"/>
        </w:numPr>
        <w:spacing w:after="0" w:line="240" w:lineRule="auto"/>
        <w:rPr>
          <w:rFonts w:eastAsia="Times New Roman" w:cs="Arial"/>
          <w:lang w:eastAsia="en-GB"/>
        </w:rPr>
      </w:pPr>
      <w:r>
        <w:rPr>
          <w:rFonts w:eastAsia="Times New Roman" w:cs="Arial"/>
          <w:lang w:eastAsia="en-GB"/>
        </w:rPr>
        <w:t>Maria rolls a fair, normal six</w:t>
      </w:r>
      <w:r w:rsidR="000652F8">
        <w:rPr>
          <w:rFonts w:eastAsia="Times New Roman" w:cs="Arial"/>
          <w:lang w:eastAsia="en-GB"/>
        </w:rPr>
        <w:t>-sided</w:t>
      </w:r>
      <w:r w:rsidR="000652F8" w:rsidRPr="00182400">
        <w:rPr>
          <w:rFonts w:eastAsia="Times New Roman" w:cs="Arial"/>
          <w:lang w:eastAsia="en-GB"/>
        </w:rPr>
        <w:t xml:space="preserve"> dice once</w:t>
      </w:r>
      <w:r w:rsidR="000652F8">
        <w:rPr>
          <w:rFonts w:eastAsia="Times New Roman" w:cs="Arial"/>
          <w:lang w:eastAsia="en-GB"/>
        </w:rPr>
        <w:t>.</w:t>
      </w:r>
    </w:p>
    <w:p w:rsidR="00A0691B" w:rsidRPr="00A0691B" w:rsidRDefault="000652F8" w:rsidP="00A0691B">
      <w:pPr>
        <w:pStyle w:val="ListParagraph"/>
        <w:spacing w:after="0" w:line="240" w:lineRule="auto"/>
        <w:ind w:left="360"/>
        <w:rPr>
          <w:rFonts w:eastAsia="Times New Roman" w:cs="Arial"/>
          <w:lang w:eastAsia="en-GB"/>
        </w:rPr>
      </w:pPr>
      <w:r>
        <w:rPr>
          <w:rFonts w:eastAsia="Times New Roman" w:cs="Arial"/>
          <w:lang w:eastAsia="en-GB"/>
        </w:rPr>
        <w:t>W</w:t>
      </w:r>
      <w:r w:rsidR="00DF5049" w:rsidRPr="00182400">
        <w:rPr>
          <w:rFonts w:eastAsia="Times New Roman" w:cs="Arial"/>
          <w:lang w:eastAsia="en-GB"/>
        </w:rPr>
        <w:t xml:space="preserve">rite down the probability that </w:t>
      </w:r>
      <w:r w:rsidR="00DF5049">
        <w:rPr>
          <w:rFonts w:eastAsia="Times New Roman" w:cs="Arial"/>
          <w:lang w:eastAsia="en-GB"/>
        </w:rPr>
        <w:t>s</w:t>
      </w:r>
      <w:r w:rsidR="00DF5049" w:rsidRPr="00182400">
        <w:rPr>
          <w:rFonts w:eastAsia="Times New Roman" w:cs="Arial"/>
          <w:lang w:eastAsia="en-GB"/>
        </w:rPr>
        <w:t xml:space="preserve">he </w:t>
      </w:r>
      <w:r w:rsidR="00636D27">
        <w:rPr>
          <w:rFonts w:eastAsia="Times New Roman" w:cs="Arial"/>
          <w:lang w:eastAsia="en-GB"/>
        </w:rPr>
        <w:t>gets a number less than 3.</w:t>
      </w:r>
    </w:p>
    <w:p w:rsidR="00636D27" w:rsidRPr="00636D27" w:rsidRDefault="00636D27" w:rsidP="00636D27">
      <w:pPr>
        <w:spacing w:after="0" w:line="240" w:lineRule="auto"/>
        <w:rPr>
          <w:rFonts w:eastAsia="Times New Roman" w:cs="Arial"/>
          <w:lang w:eastAsia="en-GB"/>
        </w:rPr>
      </w:pPr>
    </w:p>
    <w:p w:rsidR="00636D27" w:rsidRPr="0093054D" w:rsidRDefault="007D052A" w:rsidP="007D052A">
      <w:pPr>
        <w:pStyle w:val="ListParagraph"/>
        <w:numPr>
          <w:ilvl w:val="0"/>
          <w:numId w:val="3"/>
        </w:numPr>
        <w:spacing w:after="0" w:line="240" w:lineRule="auto"/>
        <w:rPr>
          <w:rFonts w:eastAsia="Times New Roman" w:cs="Arial"/>
          <w:lang w:eastAsia="en-GB"/>
        </w:rPr>
      </w:pPr>
      <w:r w:rsidRPr="0093054D">
        <w:rPr>
          <w:rFonts w:eastAsia="Times New Roman" w:cs="Arial"/>
          <w:lang w:eastAsia="en-GB"/>
        </w:rPr>
        <w:t xml:space="preserve">Raffle tickets numbered from 1 to 50 </w:t>
      </w:r>
      <w:r w:rsidR="0093054D" w:rsidRPr="0093054D">
        <w:rPr>
          <w:rFonts w:eastAsia="Times New Roman" w:cs="Arial"/>
          <w:lang w:eastAsia="en-GB"/>
        </w:rPr>
        <w:t>are sol</w:t>
      </w:r>
      <w:r w:rsidRPr="0093054D">
        <w:rPr>
          <w:rFonts w:eastAsia="Times New Roman" w:cs="Arial"/>
          <w:lang w:eastAsia="en-GB"/>
        </w:rPr>
        <w:t>d at a church fete. Find the probability that a ticket with a multiple of 10 is chosen. Give your answer as a fraction in its simplest form.</w:t>
      </w:r>
    </w:p>
    <w:p w:rsidR="000652F8" w:rsidRPr="000652F8" w:rsidRDefault="000652F8" w:rsidP="000652F8">
      <w:pPr>
        <w:spacing w:after="0" w:line="240" w:lineRule="auto"/>
        <w:rPr>
          <w:rFonts w:eastAsia="Times New Roman" w:cs="Arial"/>
          <w:lang w:eastAsia="en-GB"/>
        </w:rPr>
      </w:pPr>
    </w:p>
    <w:p w:rsidR="007D052A" w:rsidRPr="0093054D" w:rsidRDefault="007D052A" w:rsidP="007D052A">
      <w:pPr>
        <w:pStyle w:val="ListParagraph"/>
        <w:numPr>
          <w:ilvl w:val="0"/>
          <w:numId w:val="3"/>
        </w:numPr>
        <w:spacing w:after="0" w:line="240" w:lineRule="auto"/>
        <w:rPr>
          <w:rFonts w:eastAsia="Times New Roman" w:cs="Arial"/>
          <w:lang w:eastAsia="en-GB"/>
        </w:rPr>
      </w:pPr>
      <w:r w:rsidRPr="0093054D">
        <w:rPr>
          <w:rFonts w:eastAsia="Times New Roman" w:cs="Arial"/>
          <w:lang w:eastAsia="en-GB"/>
        </w:rPr>
        <w:t xml:space="preserve">A bag of sweets contains </w:t>
      </w:r>
      <w:r w:rsidR="0093054D" w:rsidRPr="0093054D">
        <w:rPr>
          <w:rFonts w:eastAsia="Times New Roman" w:cs="Arial"/>
          <w:lang w:eastAsia="en-GB"/>
        </w:rPr>
        <w:t xml:space="preserve">only </w:t>
      </w:r>
      <w:r w:rsidRPr="0093054D">
        <w:rPr>
          <w:rFonts w:eastAsia="Times New Roman" w:cs="Arial"/>
          <w:lang w:eastAsia="en-GB"/>
        </w:rPr>
        <w:t>15 red sweets, 10 yellow sweets and 5 green sweets.</w:t>
      </w:r>
    </w:p>
    <w:p w:rsidR="000652F8" w:rsidRPr="0093054D" w:rsidRDefault="007D052A" w:rsidP="007D052A">
      <w:pPr>
        <w:pStyle w:val="ListParagraph"/>
        <w:spacing w:after="0" w:line="240" w:lineRule="auto"/>
        <w:ind w:left="360"/>
        <w:rPr>
          <w:rFonts w:eastAsia="Times New Roman" w:cs="Arial"/>
          <w:lang w:eastAsia="en-GB"/>
        </w:rPr>
      </w:pPr>
      <w:r w:rsidRPr="0093054D">
        <w:rPr>
          <w:rFonts w:eastAsia="Times New Roman" w:cs="Arial"/>
          <w:lang w:eastAsia="en-GB"/>
        </w:rPr>
        <w:t xml:space="preserve">What is the probability of </w:t>
      </w:r>
      <w:r w:rsidR="0093054D" w:rsidRPr="0093054D">
        <w:rPr>
          <w:rFonts w:eastAsia="Times New Roman" w:cs="Arial"/>
          <w:lang w:eastAsia="en-GB"/>
        </w:rPr>
        <w:t>randomly selecting</w:t>
      </w:r>
      <w:r w:rsidRPr="0093054D">
        <w:rPr>
          <w:rFonts w:eastAsia="Times New Roman" w:cs="Arial"/>
          <w:lang w:eastAsia="en-GB"/>
        </w:rPr>
        <w:t xml:space="preserve"> a sweet that is not yellow?</w:t>
      </w:r>
    </w:p>
    <w:p w:rsidR="007D052A" w:rsidRPr="007D052A" w:rsidRDefault="007D052A" w:rsidP="007D052A">
      <w:pPr>
        <w:spacing w:after="0" w:line="240" w:lineRule="auto"/>
        <w:rPr>
          <w:rFonts w:eastAsia="Times New Roman" w:cs="Arial"/>
          <w:lang w:eastAsia="en-GB"/>
        </w:rPr>
      </w:pPr>
    </w:p>
    <w:p w:rsidR="00C5561C" w:rsidRDefault="00E937C3" w:rsidP="00B4724A">
      <w:pPr>
        <w:pStyle w:val="ListParagraph"/>
        <w:numPr>
          <w:ilvl w:val="0"/>
          <w:numId w:val="3"/>
        </w:numPr>
        <w:spacing w:after="0" w:line="240" w:lineRule="auto"/>
        <w:rPr>
          <w:rFonts w:eastAsia="Times New Roman" w:cs="Arial"/>
          <w:lang w:eastAsia="en-GB"/>
        </w:rPr>
      </w:pPr>
      <w:r w:rsidRPr="00B4724A">
        <w:rPr>
          <w:rFonts w:eastAsia="Times New Roman" w:cs="Arial"/>
          <w:lang w:eastAsia="en-GB"/>
        </w:rPr>
        <w:t>A letter is chosen at ran</w:t>
      </w:r>
      <w:r w:rsidR="00C5561C">
        <w:rPr>
          <w:rFonts w:eastAsia="Times New Roman" w:cs="Arial"/>
          <w:lang w:eastAsia="en-GB"/>
        </w:rPr>
        <w:t>dom from the word MATHEMATICS.</w:t>
      </w:r>
    </w:p>
    <w:p w:rsidR="00E937C3" w:rsidRPr="00B4724A" w:rsidRDefault="00C5561C" w:rsidP="00C5561C">
      <w:pPr>
        <w:pStyle w:val="ListParagraph"/>
        <w:spacing w:after="0" w:line="240" w:lineRule="auto"/>
        <w:ind w:left="360"/>
        <w:rPr>
          <w:rFonts w:eastAsia="Times New Roman" w:cs="Arial"/>
          <w:lang w:eastAsia="en-GB"/>
        </w:rPr>
      </w:pPr>
      <w:r>
        <w:rPr>
          <w:rFonts w:eastAsia="Times New Roman" w:cs="Arial"/>
          <w:lang w:eastAsia="en-GB"/>
        </w:rPr>
        <w:t>W</w:t>
      </w:r>
      <w:r w:rsidR="00E937C3" w:rsidRPr="00B4724A">
        <w:rPr>
          <w:rFonts w:eastAsia="Times New Roman" w:cs="Arial"/>
          <w:lang w:eastAsia="en-GB"/>
        </w:rPr>
        <w:t>hat is the probability that it is an M?</w:t>
      </w:r>
    </w:p>
    <w:p w:rsidR="000652F8" w:rsidRPr="000652F8" w:rsidRDefault="000652F8" w:rsidP="000652F8">
      <w:pPr>
        <w:spacing w:after="0" w:line="240" w:lineRule="auto"/>
        <w:rPr>
          <w:rFonts w:eastAsia="Times New Roman" w:cs="Arial"/>
          <w:lang w:eastAsia="en-GB"/>
        </w:rPr>
      </w:pPr>
    </w:p>
    <w:p w:rsidR="00922998" w:rsidRPr="00B4724A" w:rsidRDefault="00922998" w:rsidP="00B4724A">
      <w:pPr>
        <w:pStyle w:val="ListParagraph"/>
        <w:numPr>
          <w:ilvl w:val="0"/>
          <w:numId w:val="3"/>
        </w:numPr>
        <w:spacing w:after="0" w:line="240" w:lineRule="auto"/>
        <w:rPr>
          <w:rFonts w:eastAsia="Times New Roman" w:cs="Arial"/>
          <w:lang w:eastAsia="en-GB"/>
        </w:rPr>
      </w:pPr>
      <w:r w:rsidRPr="00B4724A">
        <w:rPr>
          <w:rFonts w:eastAsia="Times New Roman" w:cs="Arial"/>
          <w:lang w:eastAsia="en-GB"/>
        </w:rPr>
        <w:t>The probability that a</w:t>
      </w:r>
      <w:r w:rsidR="00B4724A" w:rsidRPr="00B4724A">
        <w:rPr>
          <w:rFonts w:eastAsia="Times New Roman" w:cs="Arial"/>
          <w:lang w:eastAsia="en-GB"/>
        </w:rPr>
        <w:t xml:space="preserve"> biased spinner will land on </w:t>
      </w:r>
      <w:r w:rsidR="00B4724A">
        <w:rPr>
          <w:rFonts w:eastAsia="Times New Roman" w:cs="Arial"/>
          <w:lang w:eastAsia="en-GB"/>
        </w:rPr>
        <w:t>its</w:t>
      </w:r>
      <w:r w:rsidRPr="00B4724A">
        <w:rPr>
          <w:rFonts w:eastAsia="Times New Roman" w:cs="Arial"/>
          <w:lang w:eastAsia="en-GB"/>
        </w:rPr>
        <w:t xml:space="preserve"> green section is 0.15. Harry is going to spin it 300 times. Work out an estimate for the number of ti</w:t>
      </w:r>
      <w:r w:rsidR="00B4724A" w:rsidRPr="00B4724A">
        <w:rPr>
          <w:rFonts w:eastAsia="Times New Roman" w:cs="Arial"/>
          <w:lang w:eastAsia="en-GB"/>
        </w:rPr>
        <w:t xml:space="preserve">mes the spinner will land on </w:t>
      </w:r>
      <w:r w:rsidR="00B4724A">
        <w:rPr>
          <w:rFonts w:eastAsia="Times New Roman" w:cs="Arial"/>
          <w:lang w:eastAsia="en-GB"/>
        </w:rPr>
        <w:t>its</w:t>
      </w:r>
      <w:r w:rsidR="00B4724A" w:rsidRPr="00B4724A">
        <w:rPr>
          <w:rFonts w:eastAsia="Times New Roman" w:cs="Arial"/>
          <w:lang w:eastAsia="en-GB"/>
        </w:rPr>
        <w:t xml:space="preserve"> green section.</w:t>
      </w:r>
    </w:p>
    <w:p w:rsidR="00796152" w:rsidRPr="00636D27" w:rsidRDefault="00796152" w:rsidP="00636D27">
      <w:pPr>
        <w:spacing w:after="0" w:line="240" w:lineRule="auto"/>
        <w:rPr>
          <w:rFonts w:eastAsia="Times New Roman" w:cs="Arial"/>
          <w:lang w:eastAsia="en-GB"/>
        </w:rPr>
      </w:pPr>
    </w:p>
    <w:p w:rsidR="00C837D2" w:rsidRPr="009137EC" w:rsidRDefault="007D052A" w:rsidP="007D052A">
      <w:pPr>
        <w:pStyle w:val="ListParagraph"/>
        <w:numPr>
          <w:ilvl w:val="0"/>
          <w:numId w:val="3"/>
        </w:numPr>
        <w:spacing w:after="0" w:line="240" w:lineRule="auto"/>
        <w:rPr>
          <w:rFonts w:eastAsia="Times New Roman" w:cs="Arial"/>
          <w:lang w:eastAsia="en-GB"/>
        </w:rPr>
      </w:pPr>
      <w:r w:rsidRPr="009137EC">
        <w:rPr>
          <w:rFonts w:eastAsia="Times New Roman" w:cs="Arial"/>
          <w:lang w:eastAsia="en-GB"/>
        </w:rPr>
        <w:t>A bus can arrive early, on time or late. The probability that the bus is on time is 0.61 and the probability that it is early is 0.0</w:t>
      </w:r>
      <w:r w:rsidR="0093054D" w:rsidRPr="009137EC">
        <w:rPr>
          <w:rFonts w:eastAsia="Times New Roman" w:cs="Arial"/>
          <w:lang w:eastAsia="en-GB"/>
        </w:rPr>
        <w:t>3</w:t>
      </w:r>
      <w:r w:rsidRPr="009137EC">
        <w:rPr>
          <w:rFonts w:eastAsia="Times New Roman" w:cs="Arial"/>
          <w:lang w:eastAsia="en-GB"/>
        </w:rPr>
        <w:t>. What is the probability that the bus is late?</w:t>
      </w:r>
    </w:p>
    <w:p w:rsidR="00AA6199" w:rsidRPr="00636D27" w:rsidRDefault="00AA6199" w:rsidP="00922998">
      <w:pPr>
        <w:spacing w:after="0" w:line="240" w:lineRule="auto"/>
        <w:rPr>
          <w:rFonts w:eastAsia="Times New Roman" w:cs="Arial"/>
          <w:lang w:eastAsia="en-GB"/>
        </w:rPr>
      </w:pPr>
    </w:p>
    <w:p w:rsidR="00922998" w:rsidRPr="00DE0A7A" w:rsidRDefault="00F92781" w:rsidP="004C5F7E">
      <w:pPr>
        <w:pStyle w:val="ListParagraph"/>
        <w:numPr>
          <w:ilvl w:val="0"/>
          <w:numId w:val="3"/>
        </w:numPr>
        <w:spacing w:after="0" w:line="240" w:lineRule="auto"/>
        <w:rPr>
          <w:rFonts w:eastAsia="Times New Roman" w:cs="Arial"/>
          <w:lang w:eastAsia="en-GB"/>
        </w:rPr>
      </w:pPr>
      <w:r w:rsidRPr="00DE0A7A">
        <w:rPr>
          <w:rFonts w:eastAsia="Times New Roman" w:cs="Arial"/>
          <w:lang w:eastAsia="en-GB"/>
        </w:rPr>
        <w:t>Ajay spins two spinners together. Spinner 1 has 3 sides labelled 1, 2 and 3. Spinner 2 has 3 sides labelled A, B and C. W</w:t>
      </w:r>
      <w:r w:rsidR="00DE0A7A" w:rsidRPr="00DE0A7A">
        <w:rPr>
          <w:rFonts w:eastAsia="Times New Roman" w:cs="Arial"/>
          <w:lang w:eastAsia="en-GB"/>
        </w:rPr>
        <w:t>hat is the probability that Ajay spins a 2 and a C?</w:t>
      </w:r>
    </w:p>
    <w:p w:rsidR="004C5F7E" w:rsidRPr="00376C16" w:rsidRDefault="004C5F7E" w:rsidP="004C5F7E">
      <w:pPr>
        <w:spacing w:after="0" w:line="240" w:lineRule="auto"/>
        <w:rPr>
          <w:rFonts w:eastAsia="Times New Roman" w:cs="Arial"/>
          <w:lang w:eastAsia="en-GB"/>
        </w:rPr>
      </w:pPr>
    </w:p>
    <w:p w:rsidR="00B2158C" w:rsidRPr="00376C16" w:rsidRDefault="00B2158C" w:rsidP="00376C16">
      <w:pPr>
        <w:pStyle w:val="ListParagraph"/>
        <w:numPr>
          <w:ilvl w:val="0"/>
          <w:numId w:val="3"/>
        </w:numPr>
        <w:spacing w:after="0" w:line="240" w:lineRule="auto"/>
        <w:rPr>
          <w:rFonts w:eastAsia="Times New Roman" w:cs="Arial"/>
          <w:lang w:eastAsia="en-GB"/>
        </w:rPr>
      </w:pPr>
      <w:r w:rsidRPr="00376C16">
        <w:rPr>
          <w:rFonts w:eastAsia="Times New Roman" w:cs="Arial"/>
          <w:lang w:eastAsia="en-GB"/>
        </w:rPr>
        <w:t xml:space="preserve">A fair, </w:t>
      </w:r>
      <w:r w:rsidR="00A65F5A" w:rsidRPr="00376C16">
        <w:rPr>
          <w:rFonts w:eastAsia="Times New Roman" w:cs="Arial"/>
          <w:lang w:eastAsia="en-GB"/>
        </w:rPr>
        <w:t>four</w:t>
      </w:r>
      <w:r w:rsidRPr="00376C16">
        <w:rPr>
          <w:rFonts w:eastAsia="Times New Roman" w:cs="Arial"/>
          <w:lang w:eastAsia="en-GB"/>
        </w:rPr>
        <w:t xml:space="preserve">-sided spinner can land on 1, 2, 3 or 4. The spinner is spun twice and the </w:t>
      </w:r>
      <w:r w:rsidR="003E151E" w:rsidRPr="00376C16">
        <w:rPr>
          <w:rFonts w:eastAsia="Times New Roman" w:cs="Arial"/>
          <w:lang w:eastAsia="en-GB"/>
        </w:rPr>
        <w:t xml:space="preserve">two </w:t>
      </w:r>
      <w:r w:rsidR="00655E18" w:rsidRPr="00376C16">
        <w:rPr>
          <w:rFonts w:eastAsia="Times New Roman" w:cs="Arial"/>
          <w:lang w:eastAsia="en-GB"/>
        </w:rPr>
        <w:t>scores</w:t>
      </w:r>
      <w:r w:rsidR="003E151E" w:rsidRPr="00376C16">
        <w:rPr>
          <w:rFonts w:eastAsia="Times New Roman" w:cs="Arial"/>
          <w:lang w:eastAsia="en-GB"/>
        </w:rPr>
        <w:t xml:space="preserve"> </w:t>
      </w:r>
      <w:r w:rsidRPr="00376C16">
        <w:rPr>
          <w:rFonts w:eastAsia="Times New Roman" w:cs="Arial"/>
          <w:lang w:eastAsia="en-GB"/>
        </w:rPr>
        <w:t>added together</w:t>
      </w:r>
      <w:r w:rsidR="00655E18" w:rsidRPr="00376C16">
        <w:rPr>
          <w:rFonts w:eastAsia="Times New Roman" w:cs="Arial"/>
          <w:lang w:eastAsia="en-GB"/>
        </w:rPr>
        <w:t xml:space="preserve"> to give a total</w:t>
      </w:r>
      <w:r w:rsidRPr="00376C16">
        <w:rPr>
          <w:rFonts w:eastAsia="Times New Roman" w:cs="Arial"/>
          <w:lang w:eastAsia="en-GB"/>
        </w:rPr>
        <w:t xml:space="preserve">. Fill in the table below to show all the possible </w:t>
      </w:r>
      <w:r w:rsidR="0033664E" w:rsidRPr="00376C16">
        <w:rPr>
          <w:rFonts w:eastAsia="Times New Roman" w:cs="Arial"/>
          <w:lang w:eastAsia="en-GB"/>
        </w:rPr>
        <w:t>t</w:t>
      </w:r>
      <w:r w:rsidR="00655E18" w:rsidRPr="00376C16">
        <w:rPr>
          <w:rFonts w:eastAsia="Times New Roman" w:cs="Arial"/>
          <w:lang w:eastAsia="en-GB"/>
        </w:rPr>
        <w:t>otals</w:t>
      </w:r>
      <w:r w:rsidR="00376C16">
        <w:rPr>
          <w:rFonts w:eastAsia="Times New Roman" w:cs="Arial"/>
          <w:lang w:eastAsia="en-GB"/>
        </w:rPr>
        <w:t>.</w:t>
      </w:r>
    </w:p>
    <w:p w:rsidR="00182400" w:rsidRPr="00636D27" w:rsidRDefault="00182400" w:rsidP="00636D27">
      <w:pPr>
        <w:spacing w:after="0" w:line="240" w:lineRule="auto"/>
        <w:rPr>
          <w:rFonts w:eastAsia="Times New Roman" w:cs="Arial"/>
          <w:lang w:eastAsia="en-GB"/>
        </w:rPr>
      </w:pPr>
    </w:p>
    <w:tbl>
      <w:tblPr>
        <w:tblStyle w:val="TableGrid"/>
        <w:tblW w:w="0" w:type="auto"/>
        <w:tblInd w:w="2001" w:type="dxa"/>
        <w:tblLook w:val="04A0" w:firstRow="1" w:lastRow="0" w:firstColumn="1" w:lastColumn="0" w:noHBand="0" w:noVBand="1"/>
        <w:tblCaption w:val="Q10 table"/>
      </w:tblPr>
      <w:tblGrid>
        <w:gridCol w:w="1563"/>
        <w:gridCol w:w="461"/>
        <w:gridCol w:w="461"/>
        <w:gridCol w:w="461"/>
        <w:gridCol w:w="461"/>
        <w:gridCol w:w="461"/>
      </w:tblGrid>
      <w:tr w:rsidR="00182400" w:rsidRPr="00376C16" w:rsidTr="007F0268">
        <w:tc>
          <w:tcPr>
            <w:tcW w:w="1563" w:type="dxa"/>
            <w:tcBorders>
              <w:top w:val="nil"/>
              <w:left w:val="nil"/>
              <w:bottom w:val="nil"/>
              <w:right w:val="nil"/>
            </w:tcBorders>
          </w:tcPr>
          <w:p w:rsidR="00182400" w:rsidRDefault="00182400" w:rsidP="00636D27">
            <w:pPr>
              <w:pStyle w:val="ListParagraph"/>
              <w:spacing w:after="0" w:line="240" w:lineRule="auto"/>
              <w:ind w:left="0"/>
              <w:rPr>
                <w:rFonts w:eastAsia="Times New Roman" w:cs="Arial"/>
                <w:lang w:eastAsia="en-GB"/>
              </w:rPr>
            </w:pPr>
          </w:p>
        </w:tc>
        <w:tc>
          <w:tcPr>
            <w:tcW w:w="461" w:type="dxa"/>
            <w:tcBorders>
              <w:top w:val="nil"/>
              <w:left w:val="nil"/>
              <w:bottom w:val="nil"/>
            </w:tcBorders>
          </w:tcPr>
          <w:p w:rsidR="00182400" w:rsidRDefault="00182400" w:rsidP="00636D27">
            <w:pPr>
              <w:pStyle w:val="ListParagraph"/>
              <w:spacing w:after="0" w:line="240" w:lineRule="auto"/>
              <w:ind w:left="0"/>
              <w:rPr>
                <w:rFonts w:eastAsia="Times New Roman" w:cs="Arial"/>
                <w:lang w:eastAsia="en-GB"/>
              </w:rPr>
            </w:pPr>
          </w:p>
        </w:tc>
        <w:tc>
          <w:tcPr>
            <w:tcW w:w="1844" w:type="dxa"/>
            <w:gridSpan w:val="4"/>
          </w:tcPr>
          <w:p w:rsidR="00182400" w:rsidRPr="00376C16" w:rsidRDefault="00655E18" w:rsidP="007F0268">
            <w:pPr>
              <w:pStyle w:val="ListParagraph"/>
              <w:spacing w:after="0" w:line="240" w:lineRule="auto"/>
              <w:ind w:left="0"/>
              <w:jc w:val="center"/>
              <w:rPr>
                <w:rFonts w:eastAsia="Times New Roman" w:cs="Arial"/>
                <w:b/>
                <w:lang w:eastAsia="en-GB"/>
              </w:rPr>
            </w:pPr>
            <w:r w:rsidRPr="00376C16">
              <w:rPr>
                <w:rFonts w:eastAsia="Times New Roman" w:cs="Arial"/>
                <w:b/>
                <w:lang w:eastAsia="en-GB"/>
              </w:rPr>
              <w:t>Spin 2</w:t>
            </w:r>
          </w:p>
        </w:tc>
      </w:tr>
      <w:tr w:rsidR="00182400" w:rsidRPr="00376C16" w:rsidTr="007F0268">
        <w:tc>
          <w:tcPr>
            <w:tcW w:w="1563" w:type="dxa"/>
            <w:tcBorders>
              <w:top w:val="nil"/>
              <w:left w:val="nil"/>
              <w:right w:val="nil"/>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Borders>
              <w:top w:val="nil"/>
              <w:left w:val="nil"/>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1</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2</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3</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4</w:t>
            </w:r>
          </w:p>
        </w:tc>
      </w:tr>
      <w:tr w:rsidR="00182400" w:rsidRPr="00376C16" w:rsidTr="007F0268">
        <w:tc>
          <w:tcPr>
            <w:tcW w:w="1563" w:type="dxa"/>
            <w:vMerge w:val="restart"/>
            <w:vAlign w:val="center"/>
          </w:tcPr>
          <w:p w:rsidR="00182400" w:rsidRPr="00376C16" w:rsidRDefault="00655E18" w:rsidP="007F0268">
            <w:pPr>
              <w:pStyle w:val="ListParagraph"/>
              <w:spacing w:after="0" w:line="240" w:lineRule="auto"/>
              <w:ind w:left="0"/>
              <w:jc w:val="center"/>
              <w:rPr>
                <w:rFonts w:eastAsia="Times New Roman" w:cs="Arial"/>
                <w:b/>
                <w:lang w:eastAsia="en-GB"/>
              </w:rPr>
            </w:pPr>
            <w:r w:rsidRPr="00376C16">
              <w:rPr>
                <w:rFonts w:eastAsia="Times New Roman" w:cs="Arial"/>
                <w:b/>
                <w:lang w:eastAsia="en-GB"/>
              </w:rPr>
              <w:t>Spin 1</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1</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r>
      <w:tr w:rsidR="00182400" w:rsidRPr="00376C16" w:rsidTr="007F0268">
        <w:tc>
          <w:tcPr>
            <w:tcW w:w="1563" w:type="dxa"/>
            <w:vMerge/>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2</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r>
      <w:tr w:rsidR="00182400" w:rsidRPr="00376C16" w:rsidTr="007F0268">
        <w:tc>
          <w:tcPr>
            <w:tcW w:w="1563" w:type="dxa"/>
            <w:vMerge/>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3</w:t>
            </w: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c>
          <w:tcPr>
            <w:tcW w:w="461" w:type="dxa"/>
          </w:tcPr>
          <w:p w:rsidR="00182400" w:rsidRPr="00376C16" w:rsidRDefault="00182400" w:rsidP="00636D27">
            <w:pPr>
              <w:pStyle w:val="ListParagraph"/>
              <w:spacing w:after="0" w:line="240" w:lineRule="auto"/>
              <w:ind w:left="0"/>
              <w:rPr>
                <w:rFonts w:eastAsia="Times New Roman" w:cs="Arial"/>
                <w:lang w:eastAsia="en-GB"/>
              </w:rPr>
            </w:pPr>
          </w:p>
        </w:tc>
      </w:tr>
      <w:tr w:rsidR="00182400" w:rsidRPr="00376C16" w:rsidTr="00DA7EF9">
        <w:tc>
          <w:tcPr>
            <w:tcW w:w="1563" w:type="dxa"/>
            <w:vMerge/>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r w:rsidRPr="00376C16">
              <w:rPr>
                <w:rFonts w:eastAsia="Times New Roman" w:cs="Arial"/>
                <w:lang w:eastAsia="en-GB"/>
              </w:rPr>
              <w:t>4</w:t>
            </w:r>
          </w:p>
        </w:tc>
        <w:tc>
          <w:tcPr>
            <w:tcW w:w="461" w:type="dxa"/>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p>
        </w:tc>
        <w:tc>
          <w:tcPr>
            <w:tcW w:w="461" w:type="dxa"/>
            <w:tcBorders>
              <w:bottom w:val="single" w:sz="4" w:space="0" w:color="auto"/>
            </w:tcBorders>
          </w:tcPr>
          <w:p w:rsidR="00182400" w:rsidRPr="00376C16" w:rsidRDefault="00182400" w:rsidP="00636D27">
            <w:pPr>
              <w:pStyle w:val="ListParagraph"/>
              <w:spacing w:after="0" w:line="240" w:lineRule="auto"/>
              <w:ind w:left="0"/>
              <w:rPr>
                <w:rFonts w:eastAsia="Times New Roman" w:cs="Arial"/>
                <w:lang w:eastAsia="en-GB"/>
              </w:rPr>
            </w:pPr>
          </w:p>
        </w:tc>
      </w:tr>
      <w:tr w:rsidR="00DA7EF9" w:rsidRPr="00376C16" w:rsidTr="00DA7EF9">
        <w:tc>
          <w:tcPr>
            <w:tcW w:w="1563"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DA7EF9" w:rsidRPr="00376C16" w:rsidRDefault="00DA7EF9" w:rsidP="00636D27">
            <w:pPr>
              <w:pStyle w:val="ListParagraph"/>
              <w:spacing w:after="0" w:line="240" w:lineRule="auto"/>
              <w:ind w:left="0"/>
              <w:rPr>
                <w:rFonts w:eastAsia="Times New Roman" w:cs="Arial"/>
                <w:lang w:eastAsia="en-GB"/>
              </w:rPr>
            </w:pPr>
          </w:p>
        </w:tc>
      </w:tr>
    </w:tbl>
    <w:p w:rsidR="00182400" w:rsidRPr="00376C16" w:rsidRDefault="00E579F4" w:rsidP="00636D27">
      <w:pPr>
        <w:pStyle w:val="ListParagraph"/>
        <w:numPr>
          <w:ilvl w:val="0"/>
          <w:numId w:val="3"/>
        </w:numPr>
        <w:spacing w:after="0" w:line="240" w:lineRule="auto"/>
        <w:rPr>
          <w:rFonts w:eastAsia="Times New Roman" w:cs="Arial"/>
          <w:lang w:eastAsia="en-GB"/>
        </w:rPr>
      </w:pPr>
      <w:r w:rsidRPr="00376C16">
        <w:rPr>
          <w:rFonts w:eastAsia="Times New Roman" w:cs="Arial"/>
          <w:lang w:eastAsia="en-GB"/>
        </w:rPr>
        <w:t>Using the table in question 10</w:t>
      </w:r>
      <w:r w:rsidR="00B2158C" w:rsidRPr="00376C16">
        <w:rPr>
          <w:rFonts w:eastAsia="Times New Roman" w:cs="Arial"/>
          <w:lang w:eastAsia="en-GB"/>
        </w:rPr>
        <w:t>, f</w:t>
      </w:r>
      <w:r w:rsidR="00A40C9F" w:rsidRPr="00376C16">
        <w:rPr>
          <w:rFonts w:eastAsia="Times New Roman" w:cs="Arial"/>
          <w:lang w:eastAsia="en-GB"/>
        </w:rPr>
        <w:t xml:space="preserve">ind the </w:t>
      </w:r>
      <w:r w:rsidR="00655E18" w:rsidRPr="00376C16">
        <w:rPr>
          <w:rFonts w:eastAsia="Times New Roman" w:cs="Arial"/>
          <w:lang w:eastAsia="en-GB"/>
        </w:rPr>
        <w:t>probability that the total</w:t>
      </w:r>
      <w:r w:rsidR="00A40C9F" w:rsidRPr="00376C16">
        <w:rPr>
          <w:rFonts w:eastAsia="Times New Roman" w:cs="Arial"/>
          <w:lang w:eastAsia="en-GB"/>
        </w:rPr>
        <w:t xml:space="preserve"> </w:t>
      </w:r>
      <w:r w:rsidR="00B2158C" w:rsidRPr="00376C16">
        <w:rPr>
          <w:rFonts w:eastAsia="Times New Roman" w:cs="Arial"/>
          <w:lang w:eastAsia="en-GB"/>
        </w:rPr>
        <w:t>is at least 5.</w:t>
      </w:r>
    </w:p>
    <w:p w:rsidR="00376C16" w:rsidRPr="00376C16" w:rsidRDefault="00376C16" w:rsidP="00376C16">
      <w:pPr>
        <w:spacing w:after="0" w:line="240" w:lineRule="auto"/>
        <w:rPr>
          <w:rFonts w:eastAsia="Times New Roman" w:cs="Arial"/>
          <w:lang w:eastAsia="en-GB"/>
        </w:rPr>
      </w:pPr>
    </w:p>
    <w:p w:rsidR="00D410BF" w:rsidRDefault="00D410BF" w:rsidP="00D410BF">
      <w:pPr>
        <w:pStyle w:val="ListParagraph"/>
        <w:numPr>
          <w:ilvl w:val="0"/>
          <w:numId w:val="3"/>
        </w:numPr>
        <w:spacing w:after="0" w:line="240" w:lineRule="auto"/>
        <w:rPr>
          <w:rFonts w:cs="Arial"/>
        </w:rPr>
      </w:pPr>
      <w:r w:rsidRPr="00D55F6A">
        <w:rPr>
          <w:rFonts w:cs="Arial"/>
        </w:rPr>
        <w:t>T</w:t>
      </w:r>
      <w:r>
        <w:rPr>
          <w:rFonts w:cs="Arial"/>
        </w:rPr>
        <w:t>he</w:t>
      </w:r>
      <w:r w:rsidRPr="00D55F6A">
        <w:rPr>
          <w:rFonts w:cs="Arial"/>
        </w:rPr>
        <w:t xml:space="preserve"> three possible outcomes</w:t>
      </w:r>
      <w:r>
        <w:rPr>
          <w:rFonts w:cs="Arial"/>
        </w:rPr>
        <w:t xml:space="preserve"> for a team playing</w:t>
      </w:r>
      <w:r w:rsidRPr="00D55F6A">
        <w:rPr>
          <w:rFonts w:cs="Arial"/>
        </w:rPr>
        <w:t xml:space="preserve"> football</w:t>
      </w:r>
      <w:r>
        <w:rPr>
          <w:rFonts w:cs="Arial"/>
        </w:rPr>
        <w:t xml:space="preserve"> are </w:t>
      </w:r>
      <w:proofErr w:type="gramStart"/>
      <w:r>
        <w:rPr>
          <w:rFonts w:cs="Arial"/>
        </w:rPr>
        <w:t>win</w:t>
      </w:r>
      <w:proofErr w:type="gramEnd"/>
      <w:r>
        <w:rPr>
          <w:rFonts w:cs="Arial"/>
        </w:rPr>
        <w:t>, lose or draw.</w:t>
      </w:r>
    </w:p>
    <w:p w:rsidR="00376C16" w:rsidRPr="00D410BF" w:rsidRDefault="00D410BF" w:rsidP="00D410BF">
      <w:pPr>
        <w:pStyle w:val="ListParagraph"/>
        <w:spacing w:after="0" w:line="240" w:lineRule="auto"/>
        <w:ind w:left="360"/>
        <w:rPr>
          <w:rFonts w:cs="Arial"/>
        </w:rPr>
      </w:pPr>
      <w:r w:rsidRPr="00D55F6A">
        <w:rPr>
          <w:rFonts w:cs="Arial"/>
        </w:rPr>
        <w:t>Does this mean that the</w:t>
      </w:r>
      <w:r>
        <w:rPr>
          <w:rFonts w:cs="Arial"/>
        </w:rPr>
        <w:t>ir</w:t>
      </w:r>
      <w:r w:rsidRPr="00D55F6A">
        <w:rPr>
          <w:rFonts w:cs="Arial"/>
        </w:rPr>
        <w:t xml:space="preserve"> probability of winning </w:t>
      </w:r>
      <w:proofErr w:type="gramStart"/>
      <w:r w:rsidRPr="00D55F6A">
        <w:rPr>
          <w:rFonts w:cs="Arial"/>
        </w:rPr>
        <w:t xml:space="preserve">is </w:t>
      </w:r>
      <w:proofErr w:type="gramEnd"/>
      <w:r w:rsidRPr="00D55F6A">
        <w:rPr>
          <w:rFonts w:cs="Arial"/>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9.25pt" o:ole="">
            <v:imagedata r:id="rId9" o:title=""/>
          </v:shape>
          <o:OLEObject Type="Embed" ProgID="Equation.DSMT4" ShapeID="_x0000_i1025" DrawAspect="Content" ObjectID="_1561288162" r:id="rId10"/>
        </w:object>
      </w:r>
      <w:r w:rsidRPr="00D55F6A">
        <w:rPr>
          <w:rFonts w:cs="Arial"/>
        </w:rPr>
        <w:t>? Explain your answer.</w:t>
      </w:r>
    </w:p>
    <w:p w:rsidR="00376C16" w:rsidRPr="00376C16" w:rsidRDefault="00376C16" w:rsidP="00376C16">
      <w:pPr>
        <w:spacing w:after="0" w:line="240" w:lineRule="auto"/>
        <w:rPr>
          <w:rFonts w:eastAsia="Times New Roman" w:cs="Arial"/>
          <w:lang w:eastAsia="en-GB"/>
        </w:rPr>
      </w:pPr>
    </w:p>
    <w:p w:rsidR="00376C16" w:rsidRPr="008D1612" w:rsidRDefault="008D1612" w:rsidP="008D1612">
      <w:pPr>
        <w:pStyle w:val="ListParagraph"/>
        <w:numPr>
          <w:ilvl w:val="0"/>
          <w:numId w:val="3"/>
        </w:numPr>
        <w:shd w:val="clear" w:color="auto" w:fill="FFFFFF"/>
        <w:spacing w:after="0" w:line="240" w:lineRule="auto"/>
        <w:rPr>
          <w:rFonts w:eastAsia="Times New Roman" w:cs="Arial"/>
          <w:color w:val="000000"/>
        </w:rPr>
      </w:pPr>
      <w:r>
        <w:rPr>
          <w:rFonts w:cs="Arial"/>
          <w:color w:val="000000"/>
        </w:rPr>
        <w:t>A</w:t>
      </w:r>
      <w:r w:rsidRPr="00636D27">
        <w:rPr>
          <w:rFonts w:cs="Arial"/>
          <w:color w:val="000000"/>
        </w:rPr>
        <w:t xml:space="preserve"> tin con</w:t>
      </w:r>
      <w:r>
        <w:rPr>
          <w:rFonts w:cs="Arial"/>
          <w:color w:val="000000"/>
        </w:rPr>
        <w:t>tains only 5 chocolate biscuits and 3</w:t>
      </w:r>
      <w:r w:rsidRPr="00636D27">
        <w:rPr>
          <w:rFonts w:cs="Arial"/>
          <w:color w:val="000000"/>
        </w:rPr>
        <w:t xml:space="preserve"> ginger biscuits. J</w:t>
      </w:r>
      <w:r>
        <w:rPr>
          <w:rFonts w:cs="Arial"/>
          <w:color w:val="000000"/>
        </w:rPr>
        <w:t xml:space="preserve">ohn chooses a biscuit at random from the </w:t>
      </w:r>
      <w:proofErr w:type="gramStart"/>
      <w:r w:rsidR="002554CF">
        <w:rPr>
          <w:rFonts w:cs="Arial"/>
          <w:color w:val="000000"/>
        </w:rPr>
        <w:t>tin,</w:t>
      </w:r>
      <w:proofErr w:type="gramEnd"/>
      <w:r>
        <w:rPr>
          <w:rFonts w:cs="Arial"/>
          <w:color w:val="000000"/>
        </w:rPr>
        <w:t xml:space="preserve"> eats </w:t>
      </w:r>
      <w:r w:rsidRPr="00636D27">
        <w:rPr>
          <w:rFonts w:cs="Arial"/>
          <w:color w:val="000000"/>
        </w:rPr>
        <w:t xml:space="preserve">it and </w:t>
      </w:r>
      <w:r>
        <w:rPr>
          <w:rFonts w:cs="Arial"/>
          <w:color w:val="000000"/>
        </w:rPr>
        <w:t xml:space="preserve">then </w:t>
      </w:r>
      <w:r w:rsidRPr="00636D27">
        <w:rPr>
          <w:rFonts w:cs="Arial"/>
          <w:color w:val="000000"/>
        </w:rPr>
        <w:t>ch</w:t>
      </w:r>
      <w:r>
        <w:rPr>
          <w:rFonts w:cs="Arial"/>
          <w:color w:val="000000"/>
        </w:rPr>
        <w:t xml:space="preserve">ooses a second biscuit from the tin. </w:t>
      </w:r>
      <w:r>
        <w:rPr>
          <w:rFonts w:eastAsia="Times New Roman" w:cs="Arial"/>
          <w:color w:val="000000"/>
        </w:rPr>
        <w:t>Draw a tree diagram to show this information.</w:t>
      </w:r>
    </w:p>
    <w:p w:rsidR="007F22CF" w:rsidRDefault="007F22CF" w:rsidP="00376C16">
      <w:pPr>
        <w:spacing w:after="0" w:line="240" w:lineRule="auto"/>
        <w:rPr>
          <w:rFonts w:eastAsia="Times New Roman" w:cs="Arial"/>
          <w:lang w:eastAsia="en-GB"/>
        </w:rPr>
        <w:sectPr w:rsidR="007F22CF" w:rsidSect="00132E02">
          <w:headerReference w:type="default" r:id="rId11"/>
          <w:footerReference w:type="default" r:id="rId12"/>
          <w:pgSz w:w="11906" w:h="16838" w:code="9"/>
          <w:pgMar w:top="-497" w:right="1133" w:bottom="1440" w:left="1134" w:header="709" w:footer="680" w:gutter="0"/>
          <w:cols w:space="708"/>
          <w:docGrid w:linePitch="360"/>
        </w:sectPr>
      </w:pPr>
    </w:p>
    <w:p w:rsidR="00376C16" w:rsidRPr="008D1612" w:rsidRDefault="008D1612" w:rsidP="008D1612">
      <w:pPr>
        <w:pStyle w:val="ListParagraph"/>
        <w:numPr>
          <w:ilvl w:val="0"/>
          <w:numId w:val="3"/>
        </w:numPr>
        <w:spacing w:after="0" w:line="240" w:lineRule="auto"/>
        <w:rPr>
          <w:rFonts w:cs="Arial"/>
        </w:rPr>
      </w:pPr>
      <w:r>
        <w:rPr>
          <w:rFonts w:eastAsia="Times New Roman" w:cs="Arial"/>
          <w:color w:val="000000"/>
        </w:rPr>
        <w:lastRenderedPageBreak/>
        <w:t>Using your tree diagram in question 13, f</w:t>
      </w:r>
      <w:r w:rsidRPr="00182400">
        <w:rPr>
          <w:rFonts w:eastAsia="Times New Roman" w:cs="Arial"/>
          <w:color w:val="000000"/>
        </w:rPr>
        <w:t>ind the probability that John chooses a</w:t>
      </w:r>
      <w:r>
        <w:rPr>
          <w:rFonts w:eastAsia="Times New Roman" w:cs="Arial"/>
          <w:color w:val="000000"/>
        </w:rPr>
        <w:t>t least one</w:t>
      </w:r>
      <w:r w:rsidRPr="00182400">
        <w:rPr>
          <w:rFonts w:eastAsia="Times New Roman" w:cs="Arial"/>
          <w:color w:val="000000"/>
        </w:rPr>
        <w:t xml:space="preserve"> ginger biscuit</w:t>
      </w:r>
      <w:r>
        <w:rPr>
          <w:rFonts w:eastAsia="Times New Roman" w:cs="Arial"/>
          <w:color w:val="000000"/>
        </w:rPr>
        <w:t>.</w:t>
      </w:r>
    </w:p>
    <w:p w:rsidR="001911ED" w:rsidRPr="00636D27" w:rsidRDefault="001911ED" w:rsidP="00636D27">
      <w:pPr>
        <w:spacing w:after="0" w:line="240" w:lineRule="auto"/>
        <w:rPr>
          <w:rFonts w:eastAsia="Times New Roman" w:cs="Arial"/>
          <w:lang w:eastAsia="en-GB"/>
        </w:rPr>
      </w:pPr>
    </w:p>
    <w:p w:rsidR="00F92781" w:rsidRDefault="004C5F7E" w:rsidP="004C5F7E">
      <w:pPr>
        <w:pStyle w:val="ListParagraph"/>
        <w:numPr>
          <w:ilvl w:val="0"/>
          <w:numId w:val="3"/>
        </w:numPr>
        <w:spacing w:after="0" w:line="240" w:lineRule="auto"/>
        <w:rPr>
          <w:rFonts w:eastAsia="Times New Roman" w:cs="Arial"/>
          <w:lang w:eastAsia="en-GB"/>
        </w:rPr>
      </w:pPr>
      <w:r w:rsidRPr="004C5F7E">
        <w:rPr>
          <w:rFonts w:eastAsia="Times New Roman" w:cs="Arial"/>
          <w:lang w:eastAsia="en-GB"/>
        </w:rPr>
        <w:t xml:space="preserve">Mary </w:t>
      </w:r>
      <w:r w:rsidR="00F92781">
        <w:rPr>
          <w:rFonts w:eastAsia="Times New Roman" w:cs="Arial"/>
          <w:lang w:eastAsia="en-GB"/>
        </w:rPr>
        <w:t>rolls a</w:t>
      </w:r>
      <w:r w:rsidRPr="004C5F7E">
        <w:rPr>
          <w:rFonts w:eastAsia="Times New Roman" w:cs="Arial"/>
          <w:lang w:eastAsia="en-GB"/>
        </w:rPr>
        <w:t xml:space="preserve"> dice 180 times and gets</w:t>
      </w:r>
      <w:r w:rsidR="00F92781">
        <w:rPr>
          <w:rFonts w:eastAsia="Times New Roman" w:cs="Arial"/>
          <w:lang w:eastAsia="en-GB"/>
        </w:rPr>
        <w:t xml:space="preserve"> a six 65 times.</w:t>
      </w:r>
    </w:p>
    <w:p w:rsidR="00182400" w:rsidRPr="004C5F7E" w:rsidRDefault="004C5F7E" w:rsidP="00F92781">
      <w:pPr>
        <w:pStyle w:val="ListParagraph"/>
        <w:spacing w:after="0" w:line="240" w:lineRule="auto"/>
        <w:ind w:left="360"/>
        <w:rPr>
          <w:rFonts w:eastAsia="Times New Roman" w:cs="Arial"/>
          <w:lang w:eastAsia="en-GB"/>
        </w:rPr>
      </w:pPr>
      <w:r w:rsidRPr="004C5F7E">
        <w:rPr>
          <w:rFonts w:eastAsia="Times New Roman" w:cs="Arial"/>
          <w:lang w:eastAsia="en-GB"/>
        </w:rPr>
        <w:t>Do you think her dice is biased? Explain your answer.</w:t>
      </w:r>
    </w:p>
    <w:p w:rsidR="00636D27" w:rsidRPr="00636D27" w:rsidRDefault="00636D27" w:rsidP="00922998">
      <w:pPr>
        <w:spacing w:after="0" w:line="240" w:lineRule="auto"/>
        <w:rPr>
          <w:rFonts w:eastAsia="Times New Roman" w:cs="Arial"/>
          <w:lang w:eastAsia="en-GB"/>
        </w:rPr>
      </w:pPr>
    </w:p>
    <w:p w:rsidR="00A0691B" w:rsidRDefault="007D052A" w:rsidP="007D052A">
      <w:pPr>
        <w:pStyle w:val="ListParagraph"/>
        <w:numPr>
          <w:ilvl w:val="0"/>
          <w:numId w:val="3"/>
        </w:numPr>
        <w:spacing w:after="0" w:line="240" w:lineRule="auto"/>
        <w:rPr>
          <w:rFonts w:eastAsia="Times New Roman" w:cs="Arial"/>
          <w:lang w:eastAsia="en-GB"/>
        </w:rPr>
      </w:pPr>
      <w:r w:rsidRPr="0093054D">
        <w:rPr>
          <w:rFonts w:eastAsia="Times New Roman" w:cs="Arial"/>
          <w:lang w:eastAsia="en-GB"/>
        </w:rPr>
        <w:t xml:space="preserve">Gemma and </w:t>
      </w:r>
      <w:proofErr w:type="spellStart"/>
      <w:r w:rsidRPr="0093054D">
        <w:rPr>
          <w:rFonts w:eastAsia="Times New Roman" w:cs="Arial"/>
          <w:lang w:eastAsia="en-GB"/>
        </w:rPr>
        <w:t>Abbie</w:t>
      </w:r>
      <w:proofErr w:type="spellEnd"/>
      <w:r w:rsidRPr="0093054D">
        <w:rPr>
          <w:rFonts w:eastAsia="Times New Roman" w:cs="Arial"/>
          <w:lang w:eastAsia="en-GB"/>
        </w:rPr>
        <w:t xml:space="preserve"> go to the cinema. The probability tha</w:t>
      </w:r>
      <w:r w:rsidR="00797FD1">
        <w:rPr>
          <w:rFonts w:eastAsia="Times New Roman" w:cs="Arial"/>
          <w:lang w:eastAsia="en-GB"/>
        </w:rPr>
        <w:t>t Gemma enjoys the film is 0.7</w:t>
      </w:r>
      <w:r w:rsidR="00A0691B">
        <w:rPr>
          <w:rFonts w:eastAsia="Times New Roman" w:cs="Arial"/>
          <w:lang w:eastAsia="en-GB"/>
        </w:rPr>
        <w:t>.</w:t>
      </w:r>
    </w:p>
    <w:p w:rsidR="00A0691B" w:rsidRDefault="007D052A" w:rsidP="00A0691B">
      <w:pPr>
        <w:pStyle w:val="ListParagraph"/>
        <w:spacing w:after="0" w:line="240" w:lineRule="auto"/>
        <w:ind w:left="360"/>
        <w:rPr>
          <w:rFonts w:eastAsia="Times New Roman" w:cs="Arial"/>
          <w:lang w:eastAsia="en-GB"/>
        </w:rPr>
      </w:pPr>
      <w:r w:rsidRPr="0093054D">
        <w:rPr>
          <w:rFonts w:eastAsia="Times New Roman" w:cs="Arial"/>
          <w:lang w:eastAsia="en-GB"/>
        </w:rPr>
        <w:t>The probability t</w:t>
      </w:r>
      <w:r w:rsidR="0093054D" w:rsidRPr="0093054D">
        <w:rPr>
          <w:rFonts w:eastAsia="Times New Roman" w:cs="Arial"/>
          <w:lang w:eastAsia="en-GB"/>
        </w:rPr>
        <w:t xml:space="preserve">hat </w:t>
      </w:r>
      <w:proofErr w:type="spellStart"/>
      <w:r w:rsidR="0093054D" w:rsidRPr="0093054D">
        <w:rPr>
          <w:rFonts w:eastAsia="Times New Roman" w:cs="Arial"/>
          <w:lang w:eastAsia="en-GB"/>
        </w:rPr>
        <w:t>Abbie</w:t>
      </w:r>
      <w:proofErr w:type="spellEnd"/>
      <w:r w:rsidR="0093054D" w:rsidRPr="0093054D">
        <w:rPr>
          <w:rFonts w:eastAsia="Times New Roman" w:cs="Arial"/>
          <w:lang w:eastAsia="en-GB"/>
        </w:rPr>
        <w:t xml:space="preserve"> enjoys the film </w:t>
      </w:r>
      <w:proofErr w:type="gramStart"/>
      <w:r w:rsidR="0093054D" w:rsidRPr="0093054D">
        <w:rPr>
          <w:rFonts w:eastAsia="Times New Roman" w:cs="Arial"/>
          <w:lang w:eastAsia="en-GB"/>
        </w:rPr>
        <w:t xml:space="preserve">is </w:t>
      </w:r>
      <w:proofErr w:type="gramEnd"/>
      <w:r w:rsidR="00797FD1" w:rsidRPr="0093054D">
        <w:rPr>
          <w:rFonts w:eastAsia="Times New Roman" w:cs="Arial"/>
          <w:position w:val="-22"/>
          <w:lang w:eastAsia="en-GB"/>
        </w:rPr>
        <w:object w:dxaOrig="220" w:dyaOrig="580">
          <v:shape id="_x0000_i1026" type="#_x0000_t75" style="width:11.25pt;height:29.25pt" o:ole="">
            <v:imagedata r:id="rId13" o:title=""/>
          </v:shape>
          <o:OLEObject Type="Embed" ProgID="Equation.DSMT4" ShapeID="_x0000_i1026" DrawAspect="Content" ObjectID="_1561288163" r:id="rId14"/>
        </w:object>
      </w:r>
      <w:r w:rsidR="00A0691B">
        <w:rPr>
          <w:rFonts w:eastAsia="Times New Roman" w:cs="Arial"/>
          <w:lang w:eastAsia="en-GB"/>
        </w:rPr>
        <w:t>. These events are independent.</w:t>
      </w:r>
    </w:p>
    <w:p w:rsidR="00D55F6A" w:rsidRPr="0093054D" w:rsidRDefault="007D052A" w:rsidP="00A0691B">
      <w:pPr>
        <w:pStyle w:val="ListParagraph"/>
        <w:spacing w:after="0" w:line="240" w:lineRule="auto"/>
        <w:ind w:left="360"/>
        <w:rPr>
          <w:rFonts w:eastAsia="Times New Roman" w:cs="Arial"/>
          <w:lang w:eastAsia="en-GB"/>
        </w:rPr>
      </w:pPr>
      <w:r w:rsidRPr="0093054D">
        <w:rPr>
          <w:rFonts w:eastAsia="Times New Roman" w:cs="Arial"/>
          <w:lang w:eastAsia="en-GB"/>
        </w:rPr>
        <w:t>What is the probability that they both enjoy the film?</w:t>
      </w:r>
    </w:p>
    <w:p w:rsidR="007D052A" w:rsidRPr="007D052A" w:rsidRDefault="007D052A" w:rsidP="007D052A">
      <w:pPr>
        <w:spacing w:after="0" w:line="240" w:lineRule="auto"/>
        <w:rPr>
          <w:rFonts w:cs="Arial"/>
        </w:rPr>
      </w:pPr>
    </w:p>
    <w:p w:rsidR="00902BDC" w:rsidRPr="00902BDC" w:rsidRDefault="00902BDC" w:rsidP="00902BDC">
      <w:pPr>
        <w:pStyle w:val="ListParagraph"/>
        <w:numPr>
          <w:ilvl w:val="0"/>
          <w:numId w:val="3"/>
        </w:numPr>
        <w:spacing w:after="0" w:line="240" w:lineRule="auto"/>
        <w:rPr>
          <w:rFonts w:cs="Arial"/>
        </w:rPr>
      </w:pPr>
      <w:r w:rsidRPr="00902BDC">
        <w:rPr>
          <w:rFonts w:cs="Arial"/>
          <w:lang w:eastAsia="en-GB"/>
        </w:rPr>
        <w:t>A dessert consists of ice cream, sauce and a topping.</w:t>
      </w:r>
    </w:p>
    <w:p w:rsidR="00902BDC" w:rsidRDefault="00902BDC" w:rsidP="00902BDC">
      <w:pPr>
        <w:spacing w:after="0" w:line="240" w:lineRule="auto"/>
        <w:ind w:firstLine="360"/>
        <w:rPr>
          <w:rFonts w:cs="Arial"/>
          <w:lang w:eastAsia="en-GB"/>
        </w:rPr>
      </w:pPr>
      <w:r>
        <w:rPr>
          <w:rFonts w:cs="Arial"/>
          <w:lang w:eastAsia="en-GB"/>
        </w:rPr>
        <w:t>Here are the different options.</w:t>
      </w:r>
    </w:p>
    <w:p w:rsidR="00902BDC" w:rsidRPr="00B36BA1" w:rsidRDefault="00902BDC" w:rsidP="00902BDC">
      <w:pPr>
        <w:pStyle w:val="ListParagraph"/>
        <w:numPr>
          <w:ilvl w:val="0"/>
          <w:numId w:val="12"/>
        </w:numPr>
        <w:spacing w:after="0" w:line="240" w:lineRule="auto"/>
        <w:rPr>
          <w:rFonts w:cs="Arial"/>
          <w:lang w:eastAsia="en-GB"/>
        </w:rPr>
      </w:pPr>
      <w:r w:rsidRPr="00B36BA1">
        <w:rPr>
          <w:rFonts w:cs="Arial"/>
          <w:b/>
          <w:lang w:eastAsia="en-GB"/>
        </w:rPr>
        <w:t>Ice cream</w:t>
      </w:r>
      <w:r>
        <w:rPr>
          <w:rFonts w:cs="Arial"/>
          <w:lang w:eastAsia="en-GB"/>
        </w:rPr>
        <w:t>: Strawberry or</w:t>
      </w:r>
      <w:r w:rsidRPr="00B36BA1">
        <w:rPr>
          <w:rFonts w:cs="Arial"/>
          <w:lang w:eastAsia="en-GB"/>
        </w:rPr>
        <w:t xml:space="preserve"> vanilla</w:t>
      </w:r>
    </w:p>
    <w:p w:rsidR="00902BDC" w:rsidRPr="00B36BA1" w:rsidRDefault="00902BDC" w:rsidP="00902BDC">
      <w:pPr>
        <w:pStyle w:val="ListParagraph"/>
        <w:numPr>
          <w:ilvl w:val="0"/>
          <w:numId w:val="12"/>
        </w:numPr>
        <w:spacing w:after="0" w:line="240" w:lineRule="auto"/>
        <w:rPr>
          <w:rFonts w:cs="Arial"/>
          <w:lang w:eastAsia="en-GB"/>
        </w:rPr>
      </w:pPr>
      <w:r w:rsidRPr="00B36BA1">
        <w:rPr>
          <w:rFonts w:cs="Arial"/>
          <w:b/>
          <w:lang w:eastAsia="en-GB"/>
        </w:rPr>
        <w:t>Sauce</w:t>
      </w:r>
      <w:r w:rsidRPr="00B36BA1">
        <w:rPr>
          <w:rFonts w:cs="Arial"/>
          <w:lang w:eastAsia="en-GB"/>
        </w:rPr>
        <w:t>: Chocolate</w:t>
      </w:r>
      <w:r>
        <w:rPr>
          <w:rFonts w:cs="Arial"/>
          <w:lang w:eastAsia="en-GB"/>
        </w:rPr>
        <w:t xml:space="preserve"> or</w:t>
      </w:r>
      <w:r w:rsidRPr="00B36BA1">
        <w:rPr>
          <w:rFonts w:cs="Arial"/>
          <w:lang w:eastAsia="en-GB"/>
        </w:rPr>
        <w:t xml:space="preserve"> strawberry</w:t>
      </w:r>
    </w:p>
    <w:p w:rsidR="00902BDC" w:rsidRPr="00902BDC" w:rsidRDefault="00902BDC" w:rsidP="00902BDC">
      <w:pPr>
        <w:pStyle w:val="ListParagraph"/>
        <w:numPr>
          <w:ilvl w:val="0"/>
          <w:numId w:val="12"/>
        </w:numPr>
        <w:spacing w:after="0" w:line="240" w:lineRule="auto"/>
        <w:rPr>
          <w:rFonts w:cs="Arial"/>
          <w:lang w:eastAsia="en-GB"/>
        </w:rPr>
      </w:pPr>
      <w:r w:rsidRPr="00B36BA1">
        <w:rPr>
          <w:rFonts w:cs="Arial"/>
          <w:b/>
          <w:lang w:eastAsia="en-GB"/>
        </w:rPr>
        <w:t>Topping</w:t>
      </w:r>
      <w:r>
        <w:rPr>
          <w:rFonts w:cs="Arial"/>
          <w:lang w:eastAsia="en-GB"/>
        </w:rPr>
        <w:t>: Marshmallows, chopped nuts or</w:t>
      </w:r>
      <w:r w:rsidRPr="00B36BA1">
        <w:rPr>
          <w:rFonts w:cs="Arial"/>
          <w:lang w:eastAsia="en-GB"/>
        </w:rPr>
        <w:t xml:space="preserve"> chocolate sprinkles</w:t>
      </w:r>
    </w:p>
    <w:p w:rsidR="00902BDC" w:rsidRDefault="00902BDC" w:rsidP="00902BDC">
      <w:pPr>
        <w:spacing w:after="0" w:line="240" w:lineRule="auto"/>
        <w:ind w:firstLine="360"/>
        <w:rPr>
          <w:rFonts w:cs="Arial"/>
          <w:lang w:eastAsia="en-GB"/>
        </w:rPr>
      </w:pPr>
      <w:r>
        <w:rPr>
          <w:rFonts w:cs="Arial"/>
          <w:lang w:eastAsia="en-GB"/>
        </w:rPr>
        <w:t xml:space="preserve">What </w:t>
      </w:r>
      <w:proofErr w:type="gramStart"/>
      <w:r>
        <w:rPr>
          <w:rFonts w:cs="Arial"/>
          <w:lang w:eastAsia="en-GB"/>
        </w:rPr>
        <w:t>proportion of total dessert combinations do</w:t>
      </w:r>
      <w:proofErr w:type="gramEnd"/>
      <w:r>
        <w:rPr>
          <w:rFonts w:cs="Arial"/>
          <w:lang w:eastAsia="en-GB"/>
        </w:rPr>
        <w:t xml:space="preserve"> not involve chocolate?</w:t>
      </w:r>
    </w:p>
    <w:p w:rsidR="0093054D" w:rsidRPr="0093054D" w:rsidRDefault="0093054D" w:rsidP="0093054D">
      <w:pPr>
        <w:spacing w:after="0" w:line="240" w:lineRule="auto"/>
        <w:rPr>
          <w:rFonts w:cs="Arial"/>
        </w:rPr>
      </w:pPr>
    </w:p>
    <w:p w:rsidR="00995438" w:rsidRPr="00995438" w:rsidRDefault="00995438" w:rsidP="00922998">
      <w:pPr>
        <w:pStyle w:val="ListParagraph"/>
        <w:numPr>
          <w:ilvl w:val="0"/>
          <w:numId w:val="3"/>
        </w:numPr>
        <w:spacing w:after="0" w:line="240" w:lineRule="auto"/>
        <w:rPr>
          <w:rFonts w:cs="Arial"/>
        </w:rPr>
      </w:pPr>
      <w:r w:rsidRPr="00995438">
        <w:rPr>
          <w:rFonts w:cs="Arial"/>
        </w:rPr>
        <w:t>Barry has a bag of sweets. The bag contains only 4 red, 5 green and 7 yellow sweets. Barry chooses a sweet at random and eats it. He then chooses a second sweet. Find the probability that both sweet</w:t>
      </w:r>
      <w:r w:rsidR="002E29EB">
        <w:rPr>
          <w:rFonts w:cs="Arial"/>
        </w:rPr>
        <w:t>s were red.</w:t>
      </w:r>
    </w:p>
    <w:p w:rsidR="00995438" w:rsidRDefault="00995438" w:rsidP="00922998">
      <w:pPr>
        <w:pStyle w:val="NormalWeb"/>
        <w:spacing w:before="0" w:beforeAutospacing="0" w:after="0" w:afterAutospacing="0"/>
        <w:rPr>
          <w:rFonts w:ascii="Arial" w:hAnsi="Arial" w:cs="Arial"/>
          <w:color w:val="000000"/>
          <w:sz w:val="22"/>
          <w:szCs w:val="22"/>
        </w:rPr>
      </w:pPr>
    </w:p>
    <w:p w:rsidR="002E29EB" w:rsidRPr="009137EC" w:rsidRDefault="007D052A" w:rsidP="007D052A">
      <w:pPr>
        <w:pStyle w:val="ListParagraph"/>
        <w:numPr>
          <w:ilvl w:val="0"/>
          <w:numId w:val="3"/>
        </w:numPr>
        <w:spacing w:after="0" w:line="240" w:lineRule="auto"/>
        <w:rPr>
          <w:rFonts w:eastAsia="Times New Roman" w:cs="Arial"/>
          <w:lang w:eastAsia="en-GB"/>
        </w:rPr>
      </w:pPr>
      <w:r w:rsidRPr="009137EC">
        <w:rPr>
          <w:rFonts w:eastAsia="Times New Roman" w:cs="Arial"/>
          <w:szCs w:val="30"/>
          <w:lang w:eastAsia="en-GB"/>
        </w:rPr>
        <w:t xml:space="preserve">A </w:t>
      </w:r>
      <w:r w:rsidR="00D24026" w:rsidRPr="009137EC">
        <w:rPr>
          <w:rFonts w:eastAsia="Times New Roman" w:cs="Arial"/>
          <w:szCs w:val="30"/>
          <w:lang w:eastAsia="en-GB"/>
        </w:rPr>
        <w:t>fair 5-sided spinner has sides numbered 1 to 5. Ruth spins the spinner three times and wins a prize if the spinner lands on a 4 or a 5 all three times.</w:t>
      </w:r>
      <w:r w:rsidRPr="009137EC">
        <w:rPr>
          <w:rFonts w:eastAsia="Times New Roman" w:cs="Arial"/>
          <w:szCs w:val="30"/>
          <w:lang w:eastAsia="en-GB"/>
        </w:rPr>
        <w:t xml:space="preserve"> Find the probability of </w:t>
      </w:r>
      <w:r w:rsidR="00D24026" w:rsidRPr="009137EC">
        <w:rPr>
          <w:rFonts w:eastAsia="Times New Roman" w:cs="Arial"/>
          <w:szCs w:val="30"/>
          <w:lang w:eastAsia="en-GB"/>
        </w:rPr>
        <w:t>Ruth winning a prize.</w:t>
      </w:r>
    </w:p>
    <w:p w:rsidR="007D052A" w:rsidRPr="007D052A" w:rsidRDefault="007D052A" w:rsidP="007D052A">
      <w:pPr>
        <w:spacing w:after="0" w:line="240" w:lineRule="auto"/>
        <w:rPr>
          <w:rFonts w:cs="Arial"/>
        </w:rPr>
      </w:pPr>
    </w:p>
    <w:p w:rsidR="002E29EB" w:rsidRPr="0083532E" w:rsidRDefault="002E29EB" w:rsidP="00922998">
      <w:pPr>
        <w:pStyle w:val="ListParagraph"/>
        <w:numPr>
          <w:ilvl w:val="0"/>
          <w:numId w:val="3"/>
        </w:numPr>
        <w:spacing w:after="0" w:line="240" w:lineRule="auto"/>
        <w:rPr>
          <w:rFonts w:cs="Arial"/>
        </w:rPr>
      </w:pPr>
      <w:r>
        <w:rPr>
          <w:rFonts w:cs="Arial"/>
        </w:rPr>
        <w:t>A board has three coloured sections, red, yellow and blue. Jim throws a dart at the board. The probability h</w:t>
      </w:r>
      <w:r w:rsidR="00CD37E1">
        <w:rPr>
          <w:rFonts w:cs="Arial"/>
        </w:rPr>
        <w:t>is dart misses the board is 0.64</w:t>
      </w:r>
      <w:r>
        <w:rPr>
          <w:rFonts w:cs="Arial"/>
        </w:rPr>
        <w:t xml:space="preserve">. The probabilities of his dart hitting each coloured section are equal. What is the probability his dart hits the </w:t>
      </w:r>
      <w:r w:rsidR="008D1612">
        <w:rPr>
          <w:rFonts w:cs="Arial"/>
        </w:rPr>
        <w:t>yellow section of the board?</w:t>
      </w:r>
    </w:p>
    <w:p w:rsidR="00671F65" w:rsidRDefault="00671F65" w:rsidP="00922998">
      <w:pPr>
        <w:spacing w:after="0" w:line="240" w:lineRule="auto"/>
        <w:rPr>
          <w:rFonts w:cs="Arial"/>
          <w:lang w:eastAsia="en-GB"/>
        </w:rPr>
      </w:pPr>
    </w:p>
    <w:p w:rsidR="00B36BA1" w:rsidRDefault="00B36BA1" w:rsidP="00922998">
      <w:pPr>
        <w:spacing w:after="0" w:line="240" w:lineRule="auto"/>
        <w:rPr>
          <w:rFonts w:cs="Arial"/>
          <w:lang w:eastAsia="en-GB"/>
        </w:rPr>
      </w:pPr>
    </w:p>
    <w:p w:rsidR="00BE6112" w:rsidRPr="00440AA4" w:rsidRDefault="00BE6112" w:rsidP="0014549D">
      <w:pPr>
        <w:spacing w:after="0" w:line="240" w:lineRule="auto"/>
        <w:rPr>
          <w:rFonts w:cs="Arial"/>
          <w:u w:val="single"/>
          <w:lang w:eastAsia="en-GB"/>
        </w:rPr>
        <w:sectPr w:rsidR="00BE6112" w:rsidRPr="00440AA4" w:rsidSect="00132E02">
          <w:headerReference w:type="default" r:id="rId15"/>
          <w:pgSz w:w="11906" w:h="16838" w:code="9"/>
          <w:pgMar w:top="-497" w:right="1133" w:bottom="1440" w:left="1134" w:header="709" w:footer="680" w:gutter="0"/>
          <w:cols w:space="708"/>
          <w:docGrid w:linePitch="360"/>
        </w:sectPr>
      </w:pPr>
    </w:p>
    <w:p w:rsidR="00132E02" w:rsidRDefault="00EA3CEA" w:rsidP="009A0CF6">
      <w:pPr>
        <w:pStyle w:val="Heading3"/>
      </w:pPr>
      <w:r>
        <w:lastRenderedPageBreak/>
        <w:t>Answers</w:t>
      </w:r>
    </w:p>
    <w:p w:rsidR="00B4724A" w:rsidRPr="00B4724A" w:rsidRDefault="00B4724A" w:rsidP="00B4724A">
      <w:pPr>
        <w:spacing w:after="0" w:line="240" w:lineRule="auto"/>
      </w:pPr>
    </w:p>
    <w:p w:rsidR="00EA3CEA" w:rsidRDefault="004C5F7E" w:rsidP="00671F65">
      <w:pPr>
        <w:numPr>
          <w:ilvl w:val="0"/>
          <w:numId w:val="4"/>
        </w:numPr>
        <w:spacing w:after="0" w:line="240" w:lineRule="auto"/>
        <w:rPr>
          <w:rFonts w:cs="Arial"/>
        </w:rPr>
      </w:pPr>
      <w:r>
        <w:rPr>
          <w:rFonts w:cs="Arial"/>
        </w:rPr>
        <w:t>0.65</w:t>
      </w:r>
    </w:p>
    <w:p w:rsidR="00802670" w:rsidRPr="00EA3CEA" w:rsidRDefault="00802670" w:rsidP="00671F65">
      <w:pPr>
        <w:spacing w:after="0" w:line="240" w:lineRule="auto"/>
        <w:rPr>
          <w:rFonts w:cs="Arial"/>
        </w:rPr>
      </w:pPr>
    </w:p>
    <w:p w:rsidR="00EA3CEA" w:rsidRPr="00A0691B" w:rsidRDefault="007D052A" w:rsidP="00671F65">
      <w:pPr>
        <w:numPr>
          <w:ilvl w:val="0"/>
          <w:numId w:val="4"/>
        </w:numPr>
        <w:spacing w:after="0" w:line="240" w:lineRule="auto"/>
        <w:rPr>
          <w:rFonts w:cs="Arial"/>
        </w:rPr>
      </w:pPr>
      <w:r w:rsidRPr="00A0691B">
        <w:rPr>
          <w:rFonts w:cs="Arial"/>
          <w:position w:val="-22"/>
        </w:rPr>
        <w:object w:dxaOrig="340" w:dyaOrig="580">
          <v:shape id="_x0000_i1027" type="#_x0000_t75" style="width:17.25pt;height:29.25pt" o:ole="">
            <v:imagedata r:id="rId16" o:title=""/>
          </v:shape>
          <o:OLEObject Type="Embed" ProgID="Equation.DSMT4" ShapeID="_x0000_i1027" DrawAspect="Content" ObjectID="_1561288164" r:id="rId17"/>
        </w:object>
      </w:r>
    </w:p>
    <w:p w:rsidR="00802670" w:rsidRPr="00EA3CEA" w:rsidRDefault="00802670" w:rsidP="00671F65">
      <w:pPr>
        <w:spacing w:after="0" w:line="240" w:lineRule="auto"/>
        <w:rPr>
          <w:rFonts w:cs="Arial"/>
        </w:rPr>
      </w:pPr>
    </w:p>
    <w:p w:rsidR="00EA3CEA" w:rsidRDefault="00DA7EF9" w:rsidP="00671F65">
      <w:pPr>
        <w:numPr>
          <w:ilvl w:val="0"/>
          <w:numId w:val="4"/>
        </w:numPr>
        <w:spacing w:after="0" w:line="240" w:lineRule="auto"/>
        <w:rPr>
          <w:rFonts w:cs="Arial"/>
        </w:rPr>
      </w:pPr>
      <w:r w:rsidRPr="0015532E">
        <w:rPr>
          <w:rFonts w:cs="Arial"/>
          <w:position w:val="-22"/>
        </w:rPr>
        <w:object w:dxaOrig="220" w:dyaOrig="580">
          <v:shape id="_x0000_i1028" type="#_x0000_t75" style="width:11.25pt;height:29.25pt" o:ole="">
            <v:imagedata r:id="rId18" o:title=""/>
          </v:shape>
          <o:OLEObject Type="Embed" ProgID="Equation.DSMT4" ShapeID="_x0000_i1028" DrawAspect="Content" ObjectID="_1561288165" r:id="rId19"/>
        </w:object>
      </w:r>
    </w:p>
    <w:p w:rsidR="00802670" w:rsidRPr="00EA3CEA" w:rsidRDefault="00802670" w:rsidP="00671F65">
      <w:pPr>
        <w:spacing w:after="0" w:line="240" w:lineRule="auto"/>
        <w:rPr>
          <w:rFonts w:cs="Arial"/>
        </w:rPr>
      </w:pPr>
    </w:p>
    <w:p w:rsidR="00EA3CEA" w:rsidRPr="00A0691B" w:rsidRDefault="007D052A" w:rsidP="00671F65">
      <w:pPr>
        <w:numPr>
          <w:ilvl w:val="0"/>
          <w:numId w:val="4"/>
        </w:numPr>
        <w:spacing w:after="0" w:line="240" w:lineRule="auto"/>
        <w:rPr>
          <w:rFonts w:cs="Arial"/>
        </w:rPr>
      </w:pPr>
      <w:r w:rsidRPr="00A0691B">
        <w:rPr>
          <w:rFonts w:cs="Arial"/>
          <w:position w:val="-22"/>
        </w:rPr>
        <w:object w:dxaOrig="340" w:dyaOrig="580">
          <v:shape id="_x0000_i1029" type="#_x0000_t75" style="width:17.25pt;height:29.25pt" o:ole="">
            <v:imagedata r:id="rId20" o:title=""/>
          </v:shape>
          <o:OLEObject Type="Embed" ProgID="Equation.DSMT4" ShapeID="_x0000_i1029" DrawAspect="Content" ObjectID="_1561288166" r:id="rId21"/>
        </w:object>
      </w:r>
    </w:p>
    <w:p w:rsidR="00802670" w:rsidRPr="00EA3CEA" w:rsidRDefault="00802670" w:rsidP="00671F65">
      <w:pPr>
        <w:spacing w:after="0" w:line="240" w:lineRule="auto"/>
        <w:rPr>
          <w:rFonts w:cs="Arial"/>
        </w:rPr>
      </w:pPr>
    </w:p>
    <w:p w:rsidR="00EA3CEA" w:rsidRPr="00A0691B" w:rsidRDefault="007D052A" w:rsidP="00671F65">
      <w:pPr>
        <w:numPr>
          <w:ilvl w:val="0"/>
          <w:numId w:val="4"/>
        </w:numPr>
        <w:spacing w:after="0" w:line="240" w:lineRule="auto"/>
        <w:rPr>
          <w:rFonts w:cs="Arial"/>
        </w:rPr>
      </w:pPr>
      <w:r w:rsidRPr="00A0691B">
        <w:rPr>
          <w:rFonts w:cs="Arial"/>
          <w:position w:val="-22"/>
        </w:rPr>
        <w:object w:dxaOrig="360" w:dyaOrig="580">
          <v:shape id="_x0000_i1030" type="#_x0000_t75" style="width:18pt;height:29.25pt" o:ole="">
            <v:imagedata r:id="rId22" o:title=""/>
          </v:shape>
          <o:OLEObject Type="Embed" ProgID="Equation.DSMT4" ShapeID="_x0000_i1030" DrawAspect="Content" ObjectID="_1561288167" r:id="rId23"/>
        </w:object>
      </w:r>
      <w:r w:rsidRPr="00A0691B">
        <w:rPr>
          <w:rFonts w:cs="Arial"/>
        </w:rPr>
        <w:t xml:space="preserve"> or </w:t>
      </w:r>
      <w:r w:rsidRPr="00A0691B">
        <w:rPr>
          <w:rFonts w:cs="Arial"/>
          <w:position w:val="-22"/>
        </w:rPr>
        <w:object w:dxaOrig="220" w:dyaOrig="580">
          <v:shape id="_x0000_i1031" type="#_x0000_t75" style="width:11.25pt;height:29.25pt" o:ole="">
            <v:imagedata r:id="rId24" o:title=""/>
          </v:shape>
          <o:OLEObject Type="Embed" ProgID="Equation.DSMT4" ShapeID="_x0000_i1031" DrawAspect="Content" ObjectID="_1561288168" r:id="rId25"/>
        </w:object>
      </w:r>
    </w:p>
    <w:p w:rsidR="00802670" w:rsidRPr="00EA3CEA" w:rsidRDefault="00802670" w:rsidP="00671F65">
      <w:pPr>
        <w:spacing w:after="0" w:line="240" w:lineRule="auto"/>
        <w:rPr>
          <w:rFonts w:cs="Arial"/>
        </w:rPr>
      </w:pPr>
    </w:p>
    <w:p w:rsidR="00EA3CEA" w:rsidRDefault="0015532E" w:rsidP="00671F65">
      <w:pPr>
        <w:numPr>
          <w:ilvl w:val="0"/>
          <w:numId w:val="4"/>
        </w:numPr>
        <w:spacing w:after="0" w:line="240" w:lineRule="auto"/>
        <w:rPr>
          <w:rFonts w:cs="Arial"/>
        </w:rPr>
      </w:pPr>
      <w:r w:rsidRPr="0015532E">
        <w:rPr>
          <w:rFonts w:cs="Arial"/>
          <w:position w:val="-22"/>
        </w:rPr>
        <w:object w:dxaOrig="300" w:dyaOrig="580">
          <v:shape id="_x0000_i1032" type="#_x0000_t75" style="width:15pt;height:29.25pt" o:ole="">
            <v:imagedata r:id="rId26" o:title=""/>
          </v:shape>
          <o:OLEObject Type="Embed" ProgID="Equation.DSMT4" ShapeID="_x0000_i1032" DrawAspect="Content" ObjectID="_1561288169" r:id="rId27"/>
        </w:object>
      </w:r>
    </w:p>
    <w:p w:rsidR="00802670" w:rsidRPr="00EA3CEA" w:rsidRDefault="00802670" w:rsidP="00671F65">
      <w:pPr>
        <w:spacing w:after="0" w:line="240" w:lineRule="auto"/>
        <w:rPr>
          <w:rFonts w:cs="Arial"/>
        </w:rPr>
      </w:pPr>
    </w:p>
    <w:p w:rsidR="00EA3CEA" w:rsidRPr="00802670" w:rsidRDefault="00B4724A" w:rsidP="00671F65">
      <w:pPr>
        <w:numPr>
          <w:ilvl w:val="0"/>
          <w:numId w:val="4"/>
        </w:numPr>
        <w:spacing w:after="0" w:line="240" w:lineRule="auto"/>
        <w:rPr>
          <w:rFonts w:cs="Arial"/>
        </w:rPr>
      </w:pPr>
      <w:r w:rsidRPr="0015532E">
        <w:rPr>
          <w:rFonts w:eastAsia="Times New Roman" w:cs="Arial"/>
          <w:position w:val="-6"/>
          <w:lang w:eastAsia="en-GB"/>
        </w:rPr>
        <w:object w:dxaOrig="1540" w:dyaOrig="260">
          <v:shape id="_x0000_i1033" type="#_x0000_t75" style="width:77.25pt;height:12.75pt" o:ole="">
            <v:imagedata r:id="rId28" o:title=""/>
          </v:shape>
          <o:OLEObject Type="Embed" ProgID="Equation.DSMT4" ShapeID="_x0000_i1033" DrawAspect="Content" ObjectID="_1561288170" r:id="rId29"/>
        </w:object>
      </w:r>
    </w:p>
    <w:p w:rsidR="00802670" w:rsidRPr="00EA3CEA" w:rsidRDefault="00802670" w:rsidP="00671F65">
      <w:pPr>
        <w:spacing w:after="0" w:line="240" w:lineRule="auto"/>
        <w:rPr>
          <w:rFonts w:cs="Arial"/>
        </w:rPr>
      </w:pPr>
    </w:p>
    <w:p w:rsidR="00EA3CEA" w:rsidRPr="00A0691B" w:rsidRDefault="007D052A" w:rsidP="00671F65">
      <w:pPr>
        <w:numPr>
          <w:ilvl w:val="0"/>
          <w:numId w:val="4"/>
        </w:numPr>
        <w:spacing w:after="0" w:line="240" w:lineRule="auto"/>
        <w:rPr>
          <w:rFonts w:cs="Arial"/>
        </w:rPr>
      </w:pPr>
      <w:r w:rsidRPr="00A0691B">
        <w:rPr>
          <w:rFonts w:cs="Arial"/>
        </w:rPr>
        <w:t>0.32</w:t>
      </w:r>
    </w:p>
    <w:p w:rsidR="00802670" w:rsidRPr="00EA3CEA" w:rsidRDefault="00802670" w:rsidP="00671F65">
      <w:pPr>
        <w:spacing w:after="0" w:line="240" w:lineRule="auto"/>
        <w:rPr>
          <w:rFonts w:cs="Arial"/>
        </w:rPr>
      </w:pPr>
    </w:p>
    <w:p w:rsidR="00EA3CEA" w:rsidRPr="001D56C4" w:rsidRDefault="00DE0A7A" w:rsidP="00671F65">
      <w:pPr>
        <w:numPr>
          <w:ilvl w:val="0"/>
          <w:numId w:val="4"/>
        </w:numPr>
        <w:spacing w:after="0" w:line="240" w:lineRule="auto"/>
        <w:rPr>
          <w:rFonts w:cs="Arial"/>
        </w:rPr>
      </w:pPr>
      <w:r w:rsidRPr="00DE0A7A">
        <w:rPr>
          <w:rFonts w:cs="Arial"/>
          <w:position w:val="-22"/>
        </w:rPr>
        <w:object w:dxaOrig="960" w:dyaOrig="580">
          <v:shape id="_x0000_i1034" type="#_x0000_t75" style="width:48pt;height:29.25pt" o:ole="">
            <v:imagedata r:id="rId30" o:title=""/>
          </v:shape>
          <o:OLEObject Type="Embed" ProgID="Equation.DSMT4" ShapeID="_x0000_i1034" DrawAspect="Content" ObjectID="_1561288171" r:id="rId31"/>
        </w:object>
      </w:r>
    </w:p>
    <w:p w:rsidR="001D56C4" w:rsidRPr="001D56C4" w:rsidRDefault="001D56C4" w:rsidP="00671F65">
      <w:pPr>
        <w:spacing w:after="0" w:line="240" w:lineRule="auto"/>
        <w:rPr>
          <w:rFonts w:cs="Arial"/>
        </w:rPr>
      </w:pPr>
    </w:p>
    <w:p w:rsidR="001D56C4" w:rsidRPr="00376C16" w:rsidRDefault="001D56C4" w:rsidP="00671F65">
      <w:pPr>
        <w:numPr>
          <w:ilvl w:val="0"/>
          <w:numId w:val="4"/>
        </w:numPr>
        <w:spacing w:after="0" w:line="240" w:lineRule="auto"/>
        <w:rPr>
          <w:rFonts w:cs="Arial"/>
        </w:rPr>
      </w:pPr>
    </w:p>
    <w:tbl>
      <w:tblPr>
        <w:tblStyle w:val="TableGrid"/>
        <w:tblW w:w="0" w:type="auto"/>
        <w:tblInd w:w="2001" w:type="dxa"/>
        <w:tblLook w:val="04A0" w:firstRow="1" w:lastRow="0" w:firstColumn="1" w:lastColumn="0" w:noHBand="0" w:noVBand="1"/>
        <w:tblCaption w:val="Q10 table"/>
      </w:tblPr>
      <w:tblGrid>
        <w:gridCol w:w="1563"/>
        <w:gridCol w:w="461"/>
        <w:gridCol w:w="461"/>
        <w:gridCol w:w="461"/>
        <w:gridCol w:w="461"/>
        <w:gridCol w:w="461"/>
      </w:tblGrid>
      <w:tr w:rsidR="00376C16" w:rsidTr="00CD37E1">
        <w:tc>
          <w:tcPr>
            <w:tcW w:w="1563" w:type="dxa"/>
            <w:tcBorders>
              <w:top w:val="nil"/>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top w:val="nil"/>
              <w:left w:val="nil"/>
              <w:bottom w:val="nil"/>
            </w:tcBorders>
          </w:tcPr>
          <w:p w:rsidR="00376C16" w:rsidRDefault="00376C16" w:rsidP="00CD37E1">
            <w:pPr>
              <w:pStyle w:val="ListParagraph"/>
              <w:spacing w:after="0" w:line="240" w:lineRule="auto"/>
              <w:ind w:left="0"/>
              <w:rPr>
                <w:rFonts w:eastAsia="Times New Roman" w:cs="Arial"/>
                <w:lang w:eastAsia="en-GB"/>
              </w:rPr>
            </w:pPr>
          </w:p>
        </w:tc>
        <w:tc>
          <w:tcPr>
            <w:tcW w:w="1844" w:type="dxa"/>
            <w:gridSpan w:val="4"/>
          </w:tcPr>
          <w:p w:rsidR="00376C16" w:rsidRPr="007F0268" w:rsidRDefault="00376C16" w:rsidP="00CD37E1">
            <w:pPr>
              <w:pStyle w:val="ListParagraph"/>
              <w:spacing w:after="0" w:line="240" w:lineRule="auto"/>
              <w:ind w:left="0"/>
              <w:jc w:val="center"/>
              <w:rPr>
                <w:rFonts w:eastAsia="Times New Roman" w:cs="Arial"/>
                <w:b/>
                <w:lang w:eastAsia="en-GB"/>
              </w:rPr>
            </w:pPr>
            <w:r w:rsidRPr="007F0268">
              <w:rPr>
                <w:rFonts w:eastAsia="Times New Roman" w:cs="Arial"/>
                <w:b/>
                <w:lang w:eastAsia="en-GB"/>
              </w:rPr>
              <w:t>Spin</w:t>
            </w:r>
            <w:r>
              <w:rPr>
                <w:rFonts w:eastAsia="Times New Roman" w:cs="Arial"/>
                <w:b/>
                <w:lang w:eastAsia="en-GB"/>
              </w:rPr>
              <w:t xml:space="preserve"> 2</w:t>
            </w:r>
          </w:p>
        </w:tc>
      </w:tr>
      <w:tr w:rsidR="00376C16" w:rsidTr="00CD37E1">
        <w:tc>
          <w:tcPr>
            <w:tcW w:w="1563" w:type="dxa"/>
            <w:tcBorders>
              <w:top w:val="nil"/>
              <w:left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top w:val="nil"/>
              <w:left w:val="nil"/>
            </w:tcBorders>
          </w:tcPr>
          <w:p w:rsidR="00376C16" w:rsidRDefault="00376C16" w:rsidP="002554CF">
            <w:pPr>
              <w:pStyle w:val="ListParagraph"/>
              <w:spacing w:after="0" w:line="240" w:lineRule="auto"/>
              <w:ind w:left="0"/>
              <w:jc w:val="center"/>
              <w:rPr>
                <w:rFonts w:eastAsia="Times New Roman" w:cs="Arial"/>
                <w:lang w:eastAsia="en-GB"/>
              </w:rPr>
            </w:pP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1</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2</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3</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4</w:t>
            </w:r>
          </w:p>
        </w:tc>
      </w:tr>
      <w:tr w:rsidR="00376C16" w:rsidTr="00CD37E1">
        <w:tc>
          <w:tcPr>
            <w:tcW w:w="1563" w:type="dxa"/>
            <w:vMerge w:val="restart"/>
            <w:vAlign w:val="center"/>
          </w:tcPr>
          <w:p w:rsidR="00376C16" w:rsidRPr="007F0268" w:rsidRDefault="00376C16" w:rsidP="00CD37E1">
            <w:pPr>
              <w:pStyle w:val="ListParagraph"/>
              <w:spacing w:after="0" w:line="240" w:lineRule="auto"/>
              <w:ind w:left="0"/>
              <w:jc w:val="center"/>
              <w:rPr>
                <w:rFonts w:eastAsia="Times New Roman" w:cs="Arial"/>
                <w:b/>
                <w:lang w:eastAsia="en-GB"/>
              </w:rPr>
            </w:pPr>
            <w:r>
              <w:rPr>
                <w:rFonts w:eastAsia="Times New Roman" w:cs="Arial"/>
                <w:b/>
                <w:lang w:eastAsia="en-GB"/>
              </w:rPr>
              <w:t>Spin 1</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1</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2</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3</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4</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5</w:t>
            </w:r>
          </w:p>
        </w:tc>
      </w:tr>
      <w:tr w:rsidR="00376C16" w:rsidTr="00CD37E1">
        <w:tc>
          <w:tcPr>
            <w:tcW w:w="1563" w:type="dxa"/>
            <w:vMerge/>
          </w:tcPr>
          <w:p w:rsidR="00376C16" w:rsidRDefault="00376C16" w:rsidP="00CD37E1">
            <w:pPr>
              <w:pStyle w:val="ListParagraph"/>
              <w:spacing w:after="0" w:line="240" w:lineRule="auto"/>
              <w:ind w:left="0"/>
              <w:rPr>
                <w:rFonts w:eastAsia="Times New Roman" w:cs="Arial"/>
                <w:lang w:eastAsia="en-GB"/>
              </w:rPr>
            </w:pP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2</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3</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4</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5</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6</w:t>
            </w:r>
          </w:p>
        </w:tc>
      </w:tr>
      <w:tr w:rsidR="00376C16" w:rsidTr="00CD37E1">
        <w:tc>
          <w:tcPr>
            <w:tcW w:w="1563" w:type="dxa"/>
            <w:vMerge/>
          </w:tcPr>
          <w:p w:rsidR="00376C16" w:rsidRDefault="00376C16" w:rsidP="00CD37E1">
            <w:pPr>
              <w:pStyle w:val="ListParagraph"/>
              <w:spacing w:after="0" w:line="240" w:lineRule="auto"/>
              <w:ind w:left="0"/>
              <w:rPr>
                <w:rFonts w:eastAsia="Times New Roman" w:cs="Arial"/>
                <w:lang w:eastAsia="en-GB"/>
              </w:rPr>
            </w:pP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3</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4</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5</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6</w:t>
            </w:r>
          </w:p>
        </w:tc>
        <w:tc>
          <w:tcPr>
            <w:tcW w:w="461" w:type="dxa"/>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7</w:t>
            </w:r>
          </w:p>
        </w:tc>
      </w:tr>
      <w:tr w:rsidR="00376C16" w:rsidTr="00CD37E1">
        <w:tc>
          <w:tcPr>
            <w:tcW w:w="1563" w:type="dxa"/>
            <w:vMerge/>
            <w:tcBorders>
              <w:bottom w:val="single" w:sz="4" w:space="0" w:color="auto"/>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bottom w:val="single" w:sz="4" w:space="0" w:color="auto"/>
            </w:tcBorders>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4</w:t>
            </w:r>
          </w:p>
        </w:tc>
        <w:tc>
          <w:tcPr>
            <w:tcW w:w="461" w:type="dxa"/>
            <w:tcBorders>
              <w:bottom w:val="single" w:sz="4" w:space="0" w:color="auto"/>
            </w:tcBorders>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5</w:t>
            </w:r>
          </w:p>
        </w:tc>
        <w:tc>
          <w:tcPr>
            <w:tcW w:w="461" w:type="dxa"/>
            <w:tcBorders>
              <w:bottom w:val="single" w:sz="4" w:space="0" w:color="auto"/>
            </w:tcBorders>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6</w:t>
            </w:r>
          </w:p>
        </w:tc>
        <w:tc>
          <w:tcPr>
            <w:tcW w:w="461" w:type="dxa"/>
            <w:tcBorders>
              <w:bottom w:val="single" w:sz="4" w:space="0" w:color="auto"/>
            </w:tcBorders>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7</w:t>
            </w:r>
          </w:p>
        </w:tc>
        <w:tc>
          <w:tcPr>
            <w:tcW w:w="461" w:type="dxa"/>
            <w:tcBorders>
              <w:bottom w:val="single" w:sz="4" w:space="0" w:color="auto"/>
            </w:tcBorders>
          </w:tcPr>
          <w:p w:rsidR="00376C16" w:rsidRDefault="00376C16" w:rsidP="002554CF">
            <w:pPr>
              <w:pStyle w:val="ListParagraph"/>
              <w:spacing w:after="0" w:line="240" w:lineRule="auto"/>
              <w:ind w:left="0"/>
              <w:jc w:val="center"/>
              <w:rPr>
                <w:rFonts w:eastAsia="Times New Roman" w:cs="Arial"/>
                <w:lang w:eastAsia="en-GB"/>
              </w:rPr>
            </w:pPr>
            <w:r>
              <w:rPr>
                <w:rFonts w:eastAsia="Times New Roman" w:cs="Arial"/>
                <w:lang w:eastAsia="en-GB"/>
              </w:rPr>
              <w:t>8</w:t>
            </w:r>
          </w:p>
        </w:tc>
      </w:tr>
      <w:tr w:rsidR="00376C16" w:rsidTr="00CD37E1">
        <w:tc>
          <w:tcPr>
            <w:tcW w:w="1563"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c>
          <w:tcPr>
            <w:tcW w:w="461" w:type="dxa"/>
            <w:tcBorders>
              <w:left w:val="nil"/>
              <w:bottom w:val="nil"/>
              <w:right w:val="nil"/>
            </w:tcBorders>
          </w:tcPr>
          <w:p w:rsidR="00376C16" w:rsidRDefault="00376C16" w:rsidP="00CD37E1">
            <w:pPr>
              <w:pStyle w:val="ListParagraph"/>
              <w:spacing w:after="0" w:line="240" w:lineRule="auto"/>
              <w:ind w:left="0"/>
              <w:rPr>
                <w:rFonts w:eastAsia="Times New Roman" w:cs="Arial"/>
                <w:lang w:eastAsia="en-GB"/>
              </w:rPr>
            </w:pPr>
          </w:p>
        </w:tc>
      </w:tr>
    </w:tbl>
    <w:p w:rsidR="0083532E" w:rsidRDefault="00376C16" w:rsidP="0015532E">
      <w:pPr>
        <w:numPr>
          <w:ilvl w:val="0"/>
          <w:numId w:val="4"/>
        </w:numPr>
        <w:spacing w:after="0" w:line="240" w:lineRule="auto"/>
        <w:rPr>
          <w:rFonts w:cs="Arial"/>
        </w:rPr>
      </w:pPr>
      <w:r w:rsidRPr="0015532E">
        <w:rPr>
          <w:rFonts w:cs="Arial"/>
          <w:position w:val="-22"/>
        </w:rPr>
        <w:object w:dxaOrig="220" w:dyaOrig="580">
          <v:shape id="_x0000_i1035" type="#_x0000_t75" style="width:11.25pt;height:29.25pt" o:ole="">
            <v:imagedata r:id="rId32" o:title=""/>
          </v:shape>
          <o:OLEObject Type="Embed" ProgID="Equation.DSMT4" ShapeID="_x0000_i1035" DrawAspect="Content" ObjectID="_1561288172" r:id="rId33"/>
        </w:object>
      </w:r>
    </w:p>
    <w:p w:rsidR="00376C16" w:rsidRPr="00376C16" w:rsidRDefault="00376C16" w:rsidP="00376C16">
      <w:pPr>
        <w:spacing w:after="0" w:line="240" w:lineRule="auto"/>
        <w:rPr>
          <w:rFonts w:cs="Arial"/>
        </w:rPr>
      </w:pPr>
    </w:p>
    <w:p w:rsidR="0083532E" w:rsidRPr="001911ED" w:rsidRDefault="001911ED" w:rsidP="001911ED">
      <w:pPr>
        <w:numPr>
          <w:ilvl w:val="0"/>
          <w:numId w:val="4"/>
        </w:numPr>
        <w:spacing w:after="0" w:line="240" w:lineRule="auto"/>
        <w:rPr>
          <w:rFonts w:cs="Arial"/>
        </w:rPr>
      </w:pPr>
      <w:r>
        <w:rPr>
          <w:rFonts w:cs="Arial"/>
        </w:rPr>
        <w:t xml:space="preserve">Whilst we know that there are three outcomes we do not know the probability of achieving each outcome. There will be many factors affecting the probability of winning so the probability is not </w:t>
      </w:r>
      <w:proofErr w:type="gramStart"/>
      <w:r>
        <w:rPr>
          <w:rFonts w:cs="Arial"/>
        </w:rPr>
        <w:t xml:space="preserve">simply </w:t>
      </w:r>
      <w:proofErr w:type="gramEnd"/>
      <w:r w:rsidRPr="00D55F6A">
        <w:rPr>
          <w:rFonts w:cs="Arial"/>
          <w:position w:val="-22"/>
        </w:rPr>
        <w:object w:dxaOrig="220" w:dyaOrig="580">
          <v:shape id="_x0000_i1036" type="#_x0000_t75" style="width:11.25pt;height:29.25pt" o:ole="">
            <v:imagedata r:id="rId34" o:title=""/>
          </v:shape>
          <o:OLEObject Type="Embed" ProgID="Equation.DSMT4" ShapeID="_x0000_i1036" DrawAspect="Content" ObjectID="_1561288173" r:id="rId35"/>
        </w:object>
      </w:r>
      <w:r>
        <w:rPr>
          <w:rFonts w:cs="Arial"/>
        </w:rPr>
        <w:t>.</w:t>
      </w:r>
    </w:p>
    <w:p w:rsidR="004566BB" w:rsidRDefault="004566BB"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C65991" w:rsidRDefault="00C65991"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1D56C4" w:rsidRPr="006B30CE" w:rsidRDefault="001D56C4" w:rsidP="00671F65">
      <w:pPr>
        <w:numPr>
          <w:ilvl w:val="0"/>
          <w:numId w:val="4"/>
        </w:numPr>
        <w:spacing w:after="0" w:line="240" w:lineRule="auto"/>
        <w:rPr>
          <w:rFonts w:cs="Arial"/>
        </w:rPr>
      </w:pPr>
    </w:p>
    <w:p w:rsidR="008D1612" w:rsidRDefault="008D1612" w:rsidP="00671F65">
      <w:pPr>
        <w:spacing w:after="0" w:line="240" w:lineRule="auto"/>
        <w:rPr>
          <w:rFonts w:cs="Arial"/>
        </w:rPr>
      </w:pPr>
      <w:r w:rsidRPr="00636D27">
        <w:rPr>
          <w:rFonts w:cs="Arial"/>
          <w:noProof/>
          <w:u w:val="single"/>
          <w:lang w:eastAsia="en-GB"/>
        </w:rPr>
        <mc:AlternateContent>
          <mc:Choice Requires="wpg">
            <w:drawing>
              <wp:anchor distT="0" distB="0" distL="114300" distR="114300" simplePos="0" relativeHeight="251676672" behindDoc="0" locked="0" layoutInCell="1" allowOverlap="1" wp14:anchorId="1C7D24B2" wp14:editId="07F580A8">
                <wp:simplePos x="0" y="0"/>
                <wp:positionH relativeFrom="column">
                  <wp:posOffset>541020</wp:posOffset>
                </wp:positionH>
                <wp:positionV relativeFrom="paragraph">
                  <wp:posOffset>82550</wp:posOffset>
                </wp:positionV>
                <wp:extent cx="4933950" cy="3629025"/>
                <wp:effectExtent l="0" t="0" r="0" b="9525"/>
                <wp:wrapNone/>
                <wp:docPr id="23" name="Group 1" title="Q13 answer diagram"/>
                <wp:cNvGraphicFramePr/>
                <a:graphic xmlns:a="http://schemas.openxmlformats.org/drawingml/2006/main">
                  <a:graphicData uri="http://schemas.microsoft.com/office/word/2010/wordprocessingGroup">
                    <wpg:wgp>
                      <wpg:cNvGrpSpPr/>
                      <wpg:grpSpPr>
                        <a:xfrm>
                          <a:off x="0" y="0"/>
                          <a:ext cx="4933950" cy="3629025"/>
                          <a:chOff x="-217097" y="25512"/>
                          <a:chExt cx="7493141" cy="5379807"/>
                        </a:xfrm>
                      </wpg:grpSpPr>
                      <wpg:grpSp>
                        <wpg:cNvPr id="24" name="Group 24"/>
                        <wpg:cNvGrpSpPr>
                          <a:grpSpLocks/>
                        </wpg:cNvGrpSpPr>
                        <wpg:grpSpPr bwMode="auto">
                          <a:xfrm>
                            <a:off x="-217097" y="25512"/>
                            <a:ext cx="7173535" cy="4995174"/>
                            <a:chOff x="-163" y="20"/>
                            <a:chExt cx="5386" cy="3916"/>
                          </a:xfrm>
                        </wpg:grpSpPr>
                        <wpg:grpSp>
                          <wpg:cNvPr id="25" name="Group 25"/>
                          <wpg:cNvGrpSpPr>
                            <a:grpSpLocks/>
                          </wpg:cNvGrpSpPr>
                          <wpg:grpSpPr bwMode="auto">
                            <a:xfrm>
                              <a:off x="-163" y="20"/>
                              <a:ext cx="5386" cy="3916"/>
                              <a:chOff x="-163" y="20"/>
                              <a:chExt cx="5386" cy="3916"/>
                            </a:xfrm>
                          </wpg:grpSpPr>
                          <wps:wsp>
                            <wps:cNvPr id="26" name="Text Box 5"/>
                            <wps:cNvSpPr txBox="1">
                              <a:spLocks noChangeArrowheads="1"/>
                            </wps:cNvSpPr>
                            <wps:spPr bwMode="auto">
                              <a:xfrm>
                                <a:off x="1217" y="672"/>
                                <a:ext cx="1129" cy="3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b/>
                                      <w:sz w:val="22"/>
                                      <w:szCs w:val="22"/>
                                    </w:rPr>
                                  </w:pPr>
                                  <w:r w:rsidRPr="00671F65">
                                    <w:rPr>
                                      <w:rFonts w:ascii="Arial" w:hAnsi="Arial" w:cs="Arial"/>
                                      <w:b/>
                                      <w:kern w:val="24"/>
                                      <w:sz w:val="22"/>
                                      <w:szCs w:val="22"/>
                                    </w:rPr>
                                    <w:t>First biscuit</w:t>
                                  </w:r>
                                </w:p>
                              </w:txbxContent>
                            </wps:txbx>
                            <wps:bodyPr wrap="square">
                              <a:noAutofit/>
                            </wps:bodyPr>
                          </wps:wsp>
                          <wps:wsp>
                            <wps:cNvPr id="27" name="Line 6"/>
                            <wps:cNvCnPr/>
                            <wps:spPr bwMode="auto">
                              <a:xfrm flipV="1">
                                <a:off x="-163" y="1418"/>
                                <a:ext cx="1440" cy="90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Text Box 7"/>
                            <wps:cNvSpPr txBox="1">
                              <a:spLocks noChangeArrowheads="1"/>
                            </wps:cNvSpPr>
                            <wps:spPr bwMode="auto">
                              <a:xfrm>
                                <a:off x="1277" y="1152"/>
                                <a:ext cx="1069" cy="4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Chocolate</w:t>
                                  </w:r>
                                </w:p>
                              </w:txbxContent>
                            </wps:txbx>
                            <wps:bodyPr wrap="square">
                              <a:noAutofit/>
                            </wps:bodyPr>
                          </wps:wsp>
                          <wps:wsp>
                            <wps:cNvPr id="29" name="Line 8"/>
                            <wps:cNvCnPr/>
                            <wps:spPr bwMode="auto">
                              <a:xfrm>
                                <a:off x="-163" y="2323"/>
                                <a:ext cx="1603" cy="89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0" name="Text Box 9"/>
                            <wps:cNvSpPr txBox="1">
                              <a:spLocks noChangeArrowheads="1"/>
                            </wps:cNvSpPr>
                            <wps:spPr bwMode="auto">
                              <a:xfrm>
                                <a:off x="1488" y="3160"/>
                                <a:ext cx="719" cy="31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wps:txbx>
                            <wps:bodyPr wrap="square">
                              <a:noAutofit/>
                            </wps:bodyPr>
                          </wps:wsp>
                          <wps:wsp>
                            <wps:cNvPr id="31" name="Text Box 10"/>
                            <wps:cNvSpPr txBox="1">
                              <a:spLocks noChangeArrowheads="1"/>
                            </wps:cNvSpPr>
                            <wps:spPr bwMode="auto">
                              <a:xfrm>
                                <a:off x="3861" y="20"/>
                                <a:ext cx="1362" cy="2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b/>
                                      <w:sz w:val="22"/>
                                      <w:szCs w:val="20"/>
                                    </w:rPr>
                                  </w:pPr>
                                  <w:r w:rsidRPr="00671F65">
                                    <w:rPr>
                                      <w:rFonts w:ascii="Arial" w:hAnsi="Arial" w:cs="Arial"/>
                                      <w:b/>
                                      <w:kern w:val="24"/>
                                      <w:sz w:val="22"/>
                                      <w:szCs w:val="20"/>
                                    </w:rPr>
                                    <w:t>Second biscuit</w:t>
                                  </w:r>
                                </w:p>
                              </w:txbxContent>
                            </wps:txbx>
                            <wps:bodyPr anchor="ctr"/>
                          </wps:wsp>
                          <wpg:grpSp>
                            <wpg:cNvPr id="288" name="Group 288"/>
                            <wpg:cNvGrpSpPr>
                              <a:grpSpLocks/>
                            </wpg:cNvGrpSpPr>
                            <wpg:grpSpPr bwMode="auto">
                              <a:xfrm>
                                <a:off x="2208" y="672"/>
                                <a:ext cx="1776" cy="1248"/>
                                <a:chOff x="2208" y="672"/>
                                <a:chExt cx="1776" cy="1248"/>
                              </a:xfrm>
                            </wpg:grpSpPr>
                            <wps:wsp>
                              <wps:cNvPr id="289" name="Line 12"/>
                              <wps:cNvCnPr/>
                              <wps:spPr bwMode="auto">
                                <a:xfrm flipV="1">
                                  <a:off x="2208" y="672"/>
                                  <a:ext cx="1776" cy="624"/>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0" name="Line 13"/>
                              <wps:cNvCnPr/>
                              <wps:spPr bwMode="auto">
                                <a:xfrm>
                                  <a:off x="2208" y="1296"/>
                                  <a:ext cx="1776" cy="624"/>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291" name="Group 291"/>
                            <wpg:cNvGrpSpPr>
                              <a:grpSpLocks/>
                            </wpg:cNvGrpSpPr>
                            <wpg:grpSpPr bwMode="auto">
                              <a:xfrm>
                                <a:off x="2160" y="2688"/>
                                <a:ext cx="1776" cy="1248"/>
                                <a:chOff x="2160" y="2688"/>
                                <a:chExt cx="1776" cy="1248"/>
                              </a:xfrm>
                            </wpg:grpSpPr>
                            <wps:wsp>
                              <wps:cNvPr id="292" name="Line 19"/>
                              <wps:cNvCnPr/>
                              <wps:spPr bwMode="auto">
                                <a:xfrm flipV="1">
                                  <a:off x="2160" y="2688"/>
                                  <a:ext cx="1776" cy="624"/>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3" name="Line 20"/>
                              <wps:cNvCnPr/>
                              <wps:spPr bwMode="auto">
                                <a:xfrm>
                                  <a:off x="2160" y="3312"/>
                                  <a:ext cx="1776" cy="624"/>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s:wsp>
                          <wps:cNvPr id="294" name="Text Box 26"/>
                          <wps:cNvSpPr txBox="1">
                            <a:spLocks noChangeArrowheads="1"/>
                          </wps:cNvSpPr>
                          <wps:spPr bwMode="auto">
                            <a:xfrm>
                              <a:off x="369" y="1102"/>
                              <a:ext cx="532" cy="53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ind w:left="544" w:hanging="544"/>
                                  <w:rPr>
                                    <w:rFonts w:ascii="Arial" w:hAnsi="Arial" w:cs="Arial"/>
                                    <w:sz w:val="22"/>
                                    <w:szCs w:val="22"/>
                                  </w:rPr>
                                </w:pPr>
                                <w:r w:rsidRPr="00671F65">
                                  <w:rPr>
                                    <w:iCs/>
                                    <w:color w:val="800080" w:themeColor="followedHyperlink"/>
                                    <w:kern w:val="24"/>
                                    <w:position w:val="-22"/>
                                    <w:szCs w:val="40"/>
                                  </w:rPr>
                                  <w:object w:dxaOrig="220" w:dyaOrig="580">
                                    <v:shape id="_x0000_i1038" type="#_x0000_t75" style="width:11.25pt;height:29.25pt" o:ole="">
                                      <v:imagedata r:id="rId36" o:title=""/>
                                    </v:shape>
                                    <o:OLEObject Type="Embed" ProgID="Equation.DSMT4" ShapeID="_x0000_i1038" DrawAspect="Content" ObjectID="_1561288183" r:id="rId37"/>
                                  </w:object>
                                </w:r>
                              </w:p>
                            </w:txbxContent>
                          </wps:txbx>
                          <wps:bodyPr/>
                        </wps:wsp>
                      </wpg:grpSp>
                      <wps:wsp>
                        <wps:cNvPr id="295" name="Text Box 7"/>
                        <wps:cNvSpPr txBox="1">
                          <a:spLocks noChangeArrowheads="1"/>
                        </wps:cNvSpPr>
                        <wps:spPr bwMode="auto">
                          <a:xfrm>
                            <a:off x="5339269" y="3159453"/>
                            <a:ext cx="1936775" cy="5087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Chocolate</w:t>
                              </w:r>
                            </w:p>
                          </w:txbxContent>
                        </wps:txbx>
                        <wps:bodyPr wrap="square">
                          <a:noAutofit/>
                        </wps:bodyPr>
                      </wps:wsp>
                      <wps:wsp>
                        <wps:cNvPr id="296" name="Text Box 7"/>
                        <wps:cNvSpPr txBox="1">
                          <a:spLocks noChangeArrowheads="1"/>
                        </wps:cNvSpPr>
                        <wps:spPr bwMode="auto">
                          <a:xfrm>
                            <a:off x="5339262" y="609509"/>
                            <a:ext cx="1617592" cy="5173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36D27" w:rsidRDefault="00B36BA1" w:rsidP="008D1612">
                              <w:pPr>
                                <w:pStyle w:val="NormalWeb"/>
                                <w:spacing w:before="0" w:beforeAutospacing="0" w:after="0" w:afterAutospacing="0"/>
                                <w:rPr>
                                  <w:rFonts w:ascii="Arial" w:hAnsi="Arial" w:cs="Arial"/>
                                  <w:sz w:val="22"/>
                                  <w:szCs w:val="22"/>
                                </w:rPr>
                              </w:pPr>
                              <w:r w:rsidRPr="00636D27">
                                <w:rPr>
                                  <w:rFonts w:ascii="Arial" w:hAnsi="Arial" w:cs="Arial"/>
                                  <w:kern w:val="24"/>
                                  <w:sz w:val="22"/>
                                  <w:szCs w:val="22"/>
                                </w:rPr>
                                <w:t>Chocolate</w:t>
                              </w:r>
                            </w:p>
                          </w:txbxContent>
                        </wps:txbx>
                        <wps:bodyPr wrap="square">
                          <a:noAutofit/>
                        </wps:bodyPr>
                      </wps:wsp>
                      <wps:wsp>
                        <wps:cNvPr id="297" name="Text Box 9"/>
                        <wps:cNvSpPr txBox="1">
                          <a:spLocks noChangeArrowheads="1"/>
                        </wps:cNvSpPr>
                        <wps:spPr bwMode="auto">
                          <a:xfrm>
                            <a:off x="5306244" y="4868824"/>
                            <a:ext cx="1423901" cy="5364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wps:txbx>
                        <wps:bodyPr wrap="square">
                          <a:noAutofit/>
                        </wps:bodyPr>
                      </wps:wsp>
                      <wps:wsp>
                        <wps:cNvPr id="298" name="Text Box 9"/>
                        <wps:cNvSpPr txBox="1">
                          <a:spLocks noChangeArrowheads="1"/>
                        </wps:cNvSpPr>
                        <wps:spPr bwMode="auto">
                          <a:xfrm>
                            <a:off x="5402787" y="2322845"/>
                            <a:ext cx="1256279" cy="454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alt="Title: Q13 answer diagram" style="position:absolute;margin-left:42.6pt;margin-top:6.5pt;width:388.5pt;height:285.75pt;z-index:251676672;mso-width-relative:margin;mso-height-relative:margin" coordorigin="-2170,255" coordsize="74931,5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">
                <v:group id="Group 24" o:spid="_x0000_s1027" style="position:absolute;left:-2170;top:255;width:71734;height:49951" coordorigin="-163,20" coordsize="5386,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028" style="position:absolute;left:-163;top:20;width:5386;height:3916" coordorigin="-163,20" coordsize="5386,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5" o:spid="_x0000_s1029" type="#_x0000_t202" style="position:absolute;left:1217;top:672;width:112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vMQA&#10;AADbAAAADwAAAGRycy9kb3ducmV2LnhtbESPX2vCMBTF3wf7DuEKe5upnROpTUUGG8P5ok58vTTX&#10;tNrclCbT6qdfhMEeD+fPj5PPe9uIM3W+dqxgNExAEJdO12wUfG/fn6cgfEDW2DgmBVfyMC8eH3LM&#10;tLvwms6bYEQcYZ+hgiqENpPSlxVZ9EPXEkfv4DqLIcrOSN3hJY7bRqZJMpEWa46EClt6q6g8bX5s&#10;hJh98mrtx8rs0lt42Y+PX4vlVqmnQb+YgQjUh//wX/tTK0gncP8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PYrzEAAAA2wAAAA8AAAAAAAAAAAAAAAAAmAIAAGRycy9k&#10;b3ducmV2LnhtbFBLBQYAAAAABAAEAPUAAACJAw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b/>
                                <w:sz w:val="22"/>
                                <w:szCs w:val="22"/>
                              </w:rPr>
                            </w:pPr>
                            <w:r w:rsidRPr="00671F65">
                              <w:rPr>
                                <w:rFonts w:ascii="Arial" w:hAnsi="Arial" w:cs="Arial"/>
                                <w:b/>
                                <w:kern w:val="24"/>
                                <w:sz w:val="22"/>
                                <w:szCs w:val="22"/>
                              </w:rPr>
                              <w:t>First biscuit</w:t>
                            </w:r>
                          </w:p>
                        </w:txbxContent>
                      </v:textbox>
                    </v:shape>
                    <v:line id="Line 6" o:spid="_x0000_s1030" style="position:absolute;flip:y;visibility:visible;mso-wrap-style:square" from="-163,1418" to="1277,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iNMUAAADbAAAADwAAAGRycy9kb3ducmV2LnhtbESP3WrCQBSE74W+w3KE3kjd+IMtqasU&#10;oeKFKKZ9gGP2NEnNng3ZTYw+vSsIXg4z8w0zX3amFC3VrrCsYDSMQBCnVhecKfj9+X77AOE8ssbS&#10;Mim4kIPl4qU3x1jbMx+oTXwmAoRdjApy76tYSpfmZNANbUUcvD9bG/RB1pnUNZ4D3JRyHEUzabDg&#10;sJBjRauc0lPSGAWDY5ut95bXOL0e/idkmt1x2yj12u++PkF46vwz/GhvtILxO9y/h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FiNMUAAADbAAAADwAAAAAAAAAA&#10;AAAAAAChAgAAZHJzL2Rvd25yZXYueG1sUEsFBgAAAAAEAAQA+QAAAJMDAAAAAA==&#10;" strokecolor="black [3213]" strokeweight="1.5pt">
                      <v:shadow color="#eeece1 [3214]"/>
                    </v:line>
                    <v:shape id="Text Box 7" o:spid="_x0000_s1031" type="#_x0000_t202" style="position:absolute;left:1277;top:1152;width:106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TVcIA&#10;AADbAAAADwAAAGRycy9kb3ducmV2LnhtbERPTWvCQBC9F/wPyxR6001TWyS6iggtRXtRK16H7LhJ&#10;m50N2a2m/fXOQejx8b5ni9436kxdrAMbeBxloIjLYGt2Bj73r8MJqJiQLTaBycAvRVjMB3czLGy4&#10;8JbOu+SUhHAs0ECVUltoHcuKPMZRaImFO4XOYxLYOW07vEi4b3SeZS/aY83SUGFLq4rK792PlxJ3&#10;zJ69f/twh/wvPR3HX5vlem/Mw32/nIJK1Kd/8c39bg3kMla+yA/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FNVwgAAANsAAAAPAAAAAAAAAAAAAAAAAJgCAABkcnMvZG93&#10;bnJldi54bWxQSwUGAAAAAAQABAD1AAAAhw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Chocolate</w:t>
                            </w:r>
                          </w:p>
                        </w:txbxContent>
                      </v:textbox>
                    </v:shape>
                    <v:line id="Line 8" o:spid="_x0000_s1032" style="position:absolute;visibility:visible;mso-wrap-style:square" from="-163,2323" to="1440,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qlcIAAADbAAAADwAAAGRycy9kb3ducmV2LnhtbESPQYvCMBSE78L+h/AW9iKa2oO4XaOo&#10;sCAeBO3i+dE822Lz0k2irf/eCILHYeabYebL3jTiRs7XlhVMxgkI4sLqmksFf/nvaAbCB2SNjWVS&#10;cCcPy8XHYI6Zth0f6HYMpYgl7DNUUIXQZlL6oiKDfmxb4uidrTMYonSl1A67WG4amSbJVBqsOS5U&#10;2NKmouJyvBoFqdv2m1138euhXp3+r+l5n+dSqa/PfvUDIlAf3uEXvdWR+4b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GqlcIAAADbAAAADwAAAAAAAAAAAAAA&#10;AAChAgAAZHJzL2Rvd25yZXYueG1sUEsFBgAAAAAEAAQA+QAAAJADAAAAAA==&#10;" strokecolor="black [3213]" strokeweight="1.5pt">
                      <v:shadow color="#eeece1 [3214]"/>
                    </v:line>
                    <v:shape id="Text Box 9" o:spid="_x0000_s1033" type="#_x0000_t202" style="position:absolute;left:1488;top:3160;width:719;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JjsIA&#10;AADbAAAADwAAAGRycy9kb3ducmV2LnhtbERPS2sCMRC+F/wPYYTeNOujpaxGEcFStJdqxeuwmWa3&#10;bibLJtVtf71zEHr8+N7zZedrdaE2VoENjIYZKOIi2Iqdgc/DZvACKiZki3VgMvBLEZaL3sMccxuu&#10;/EGXfXJKQjjmaKBMqcm1jkVJHuMwNMTCfYXWYxLYOm1bvEq4r/U4y561x4qlocSG1iUV5/2PlxJ3&#10;yp68f313x/Ffmpym37vV9mDMY79bzUAl6tK/+O5+swYmsl6+yA/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8mOwgAAANsAAAAPAAAAAAAAAAAAAAAAAJgCAABkcnMvZG93&#10;bnJldi54bWxQSwUGAAAAAAQABAD1AAAAhw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v:textbox>
                    </v:shape>
                    <v:shape id="Text Box 10" o:spid="_x0000_s1034" type="#_x0000_t202" style="position:absolute;left:3861;top:20;width:1362;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FutL8A&#10;AADbAAAADwAAAGRycy9kb3ducmV2LnhtbESPzQrCMBCE74LvEFbwpmlVVKpRRBS8iT/gdWnWtths&#10;ahO1vr0RBI/DzHzDzJeNKcWTaldYVhD3IxDEqdUFZwrOp21vCsJ5ZI2lZVLwJgfLRbs1x0TbFx/o&#10;efSZCBB2CSrIva8SKV2ak0HXtxVx8K62NuiDrDOpa3wFuCnlIIrG0mDBYSHHitY5pbfjwyiYXvSk&#10;rDYYT3bD+3aPBzvyl5FS3U6zmoHw1Ph/+NfeaQXD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0W60vwAAANsAAAAPAAAAAAAAAAAAAAAAAJgCAABkcnMvZG93bnJl&#10;di54bWxQSwUGAAAAAAQABAD1AAAAhA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b/>
                                <w:sz w:val="22"/>
                                <w:szCs w:val="20"/>
                              </w:rPr>
                            </w:pPr>
                            <w:r w:rsidRPr="00671F65">
                              <w:rPr>
                                <w:rFonts w:ascii="Arial" w:hAnsi="Arial" w:cs="Arial"/>
                                <w:b/>
                                <w:kern w:val="24"/>
                                <w:sz w:val="22"/>
                                <w:szCs w:val="20"/>
                              </w:rPr>
                              <w:t>Second biscuit</w:t>
                            </w:r>
                          </w:p>
                        </w:txbxContent>
                      </v:textbox>
                    </v:shape>
                    <v:group id="Group 288" o:spid="_x0000_s1035" style="position:absolute;left:2208;top:672;width:1776;height:1248" coordorigin="2208,672" coordsize="177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Line 12" o:spid="_x0000_s1036" style="position:absolute;flip:y;visibility:visible;mso-wrap-style:square" from="2208,672" to="3984,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nb5cUAAADcAAAADwAAAGRycy9kb3ducmV2LnhtbESP0WrCQBRE3wX/YbmCL1I3VRGbuooU&#10;FB9Ki7EfcM1ek2j2bshuYvTruwWhj8PMnGGW686UoqXaFZYVvI4jEMSp1QVnCn6O25cFCOeRNZaW&#10;ScGdHKxX/d4SY21vfKA28ZkIEHYxKsi9r2IpXZqTQTe2FXHwzrY26IOsM6lrvAW4KeUkiubSYMFh&#10;IceKPnJKr0ljFIxObbb7trzD2eNwmZJpvk6fjVLDQbd5B+Gp8//hZ3uvFUwWb/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nb5cUAAADcAAAADwAAAAAAAAAA&#10;AAAAAAChAgAAZHJzL2Rvd25yZXYueG1sUEsFBgAAAAAEAAQA+QAAAJMDAAAAAA==&#10;" strokecolor="black [3213]" strokeweight="1.5pt">
                        <v:shadow color="#eeece1 [3214]"/>
                      </v:line>
                      <v:line id="Line 13" o:spid="_x0000_s1037" style="position:absolute;visibility:visible;mso-wrap-style:square" from="2208,1296" to="3984,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SK8EAAADcAAAADwAAAGRycy9kb3ducmV2LnhtbERPTWvCQBC9F/wPywi9FN00h2Kjq1ih&#10;ID0UNNLzkB2TYHY23V1N+u87B8Hj432vNqPr1I1CbD0beJ1noIgrb1uuDZzKz9kCVEzIFjvPZOCP&#10;ImzWk6cVFtYPfKDbMdVKQjgWaKBJqS+0jlVDDuPc98TCnX1wmASGWtuAg4S7TudZ9qYdtiwNDfa0&#10;a6i6HK/OQB724+5ruMSPF7v9+b3m5++y1MY8T8ftElSiMT3Ed/feiu9d5ssZOQJ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BIrwQAAANwAAAAPAAAAAAAAAAAAAAAA&#10;AKECAABkcnMvZG93bnJldi54bWxQSwUGAAAAAAQABAD5AAAAjwMAAAAA&#10;" strokecolor="black [3213]" strokeweight="1.5pt">
                        <v:shadow color="#eeece1 [3214]"/>
                      </v:line>
                    </v:group>
                    <v:group id="Group 291" o:spid="_x0000_s1038" style="position:absolute;left:2160;top:2688;width:1776;height:1248" coordorigin="2160,2688" coordsize="177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19" o:spid="_x0000_s1039" style="position:absolute;flip:y;visibility:visible;mso-wrap-style:square" from="2160,2688" to="3936,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fScYAAADcAAAADwAAAGRycy9kb3ducmV2LnhtbESP0WrCQBRE3wv+w3KFvhTdNC3Spm6C&#10;FCp9KIrWD7hmr0k0ezdkNzH69V2h4OMwM2eYeTaYWvTUusqygudpBII4t7riQsHu92vyBsJ5ZI21&#10;ZVJwIQdZOnqYY6LtmTfUb30hAoRdggpK75tESpeXZNBNbUMcvINtDfog20LqFs8BbmoZR9FMGqw4&#10;LJTY0GdJ+WnbGQVP+75Yri0v8fW6Ob6Q6Vb7n06px/Gw+ADhafD38H/7WyuI32O4nQ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U30nGAAAA3AAAAA8AAAAAAAAA&#10;AAAAAAAAoQIAAGRycy9kb3ducmV2LnhtbFBLBQYAAAAABAAEAPkAAACUAwAAAAA=&#10;" strokecolor="black [3213]" strokeweight="1.5pt">
                        <v:shadow color="#eeece1 [3214]"/>
                      </v:line>
                      <v:line id="Line 20" o:spid="_x0000_s1040" style="position:absolute;visibility:visible;mso-wrap-style:square" from="2160,3312" to="3936,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6MXMUAAADcAAAADwAAAGRycy9kb3ducmV2LnhtbESPQWvCQBSE74X+h+UVvBTdmELRNKuo&#10;IEgPhSbi+ZF9JiHZt+nuatJ/3y0Uehxmvhkm306mF3dyvrWsYLlIQBBXVrdcKziXx/kKhA/IGnvL&#10;pOCbPGw3jw85ZtqO/En3ItQilrDPUEETwpBJ6auGDPqFHYijd7XOYIjS1VI7HGO56WWaJK/SYMtx&#10;ocGBDg1VXXEzClJ3mg7vY+f3z3p3+bql14+ylErNnqbdG4hAU/gP/9EnHbn1C/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6MXMUAAADcAAAADwAAAAAAAAAA&#10;AAAAAAChAgAAZHJzL2Rvd25yZXYueG1sUEsFBgAAAAAEAAQA+QAAAJMDAAAAAA==&#10;" strokecolor="black [3213]" strokeweight="1.5pt">
                        <v:shadow color="#eeece1 [3214]"/>
                      </v:line>
                    </v:group>
                  </v:group>
                  <v:shape id="Text Box 26" o:spid="_x0000_s1041" type="#_x0000_t202" style="position:absolute;left:369;top:1102;width:532;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XFcUA&#10;AADcAAAADwAAAGRycy9kb3ducmV2LnhtbESPS2sCMRSF94L/IVzBXc04WtHRKFJokbab+sDtZXLN&#10;jE5uhkmqY399Uyi4PJzHx1msWluJKzW+dKxgOEhAEOdOl2wU7HevT1MQPiBrrByTgjt5WC27nQVm&#10;2t34i67bYEQcYZ+hgiKEOpPS5wVZ9ANXE0fv5BqLIcrGSN3gLY7bSqZJMpEWS46EAmt6KSi/bL9t&#10;hJhj8mzt26c5pD9hdByfP9bvO6X6vXY9BxGoDY/wf3ujFaSzM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pcVxQAAANwAAAAPAAAAAAAAAAAAAAAAAJgCAABkcnMv&#10;ZG93bnJldi54bWxQSwUGAAAAAAQABAD1AAAAig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ind w:left="544" w:hanging="544"/>
                            <w:rPr>
                              <w:rFonts w:ascii="Arial" w:hAnsi="Arial" w:cs="Arial"/>
                              <w:sz w:val="22"/>
                              <w:szCs w:val="22"/>
                            </w:rPr>
                          </w:pPr>
                          <w:r w:rsidRPr="00671F65">
                            <w:rPr>
                              <w:iCs/>
                              <w:color w:val="800080" w:themeColor="followedHyperlink"/>
                              <w:kern w:val="24"/>
                              <w:position w:val="-22"/>
                              <w:szCs w:val="40"/>
                            </w:rPr>
                            <w:object w:dxaOrig="220" w:dyaOrig="580">
                              <v:shape id="_x0000_i1038" type="#_x0000_t75" style="width:11.25pt;height:29.25pt" o:ole="">
                                <v:imagedata r:id="rId38" o:title=""/>
                              </v:shape>
                              <o:OLEObject Type="Embed" ProgID="Equation.DSMT4" ShapeID="_x0000_i1038" DrawAspect="Content" ObjectID="_1561287160" r:id="rId39"/>
                            </w:object>
                          </w:r>
                        </w:p>
                      </w:txbxContent>
                    </v:textbox>
                  </v:shape>
                </v:group>
                <v:shape id="Text Box 7" o:spid="_x0000_s1042" type="#_x0000_t202" style="position:absolute;left:53392;top:31594;width:19368;height:5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yjsUA&#10;AADcAAAADwAAAGRycy9kb3ducmV2LnhtbESPS2sCMRSF9wX/Q7hCd5pxWkVHo0ihpdhu6gO3l8k1&#10;Mzq5GSapjv56UxC6PJzHx5ktWluJMzW+dKxg0E9AEOdOl2wUbDfvvTEIH5A1Vo5JwZU8LOadpxlm&#10;2l34h87rYEQcYZ+hgiKEOpPS5wVZ9H1XE0fv4BqLIcrGSN3gJY7bSqZJMpIWS46EAmt6Kyg/rX9t&#10;hJh9MrT249vs0lt42b8ev5arjVLP3XY5BRGoDf/hR/tTK0gnQ/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jKOxQAAANwAAAAPAAAAAAAAAAAAAAAAAJgCAABkcnMv&#10;ZG93bnJldi54bWxQSwUGAAAAAAQABAD1AAAAig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Chocolate</w:t>
                        </w:r>
                      </w:p>
                    </w:txbxContent>
                  </v:textbox>
                </v:shape>
                <v:shape id="Text Box 7" o:spid="_x0000_s1043" type="#_x0000_t202" style="position:absolute;left:53392;top:6095;width:16176;height:5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cUA&#10;AADcAAAADwAAAGRycy9kb3ducmV2LnhtbESPS2sCMRSF94X+h3AL7mqmY5U6GkUEpVg39YHby+Sa&#10;GTu5GSZRx/76piC4PJzHxxlPW1uJCzW+dKzgrZuAIM6dLtko2G0Xrx8gfEDWWDkmBTfyMJ08P40x&#10;0+7K33TZBCPiCPsMFRQh1JmUPi/Iou+6mjh6R9dYDFE2RuoGr3HcVjJNkoG0WHIkFFjTvKD8Z3O2&#10;EWIOSd/a5drs09/QO7yfvmarrVKdl3Y2AhGoDY/wvf2pFaTDAfyfiUd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Kz5xQAAANwAAAAPAAAAAAAAAAAAAAAAAJgCAABkcnMv&#10;ZG93bnJldi54bWxQSwUGAAAAAAQABAD1AAAAigMAAAAA&#10;" filled="f" fillcolor="#4f81bd [3204]" stroked="f" strokecolor="black [3213]">
                  <v:shadow color="#eeece1 [3214]"/>
                  <v:textbox>
                    <w:txbxContent>
                      <w:p w:rsidR="00B36BA1" w:rsidRPr="00636D27" w:rsidRDefault="00B36BA1" w:rsidP="008D1612">
                        <w:pPr>
                          <w:pStyle w:val="NormalWeb"/>
                          <w:spacing w:before="0" w:beforeAutospacing="0" w:after="0" w:afterAutospacing="0"/>
                          <w:rPr>
                            <w:rFonts w:ascii="Arial" w:hAnsi="Arial" w:cs="Arial"/>
                            <w:sz w:val="22"/>
                            <w:szCs w:val="22"/>
                          </w:rPr>
                        </w:pPr>
                        <w:r w:rsidRPr="00636D27">
                          <w:rPr>
                            <w:rFonts w:ascii="Arial" w:hAnsi="Arial" w:cs="Arial"/>
                            <w:kern w:val="24"/>
                            <w:sz w:val="22"/>
                            <w:szCs w:val="22"/>
                          </w:rPr>
                          <w:t>Chocolate</w:t>
                        </w:r>
                      </w:p>
                    </w:txbxContent>
                  </v:textbox>
                </v:shape>
                <v:shape id="Text Box 9" o:spid="_x0000_s1044" type="#_x0000_t202" style="position:absolute;left:53062;top:48688;width:14239;height:5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JYsUA&#10;AADcAAAADwAAAGRycy9kb3ducmV2LnhtbESPX2vCMBTF3wW/Q7jC3jS1m85Vo8hgQ7a9TB2+Xppr&#10;WtfclCbT6qc3A8HHw/nz48wWra3EkRpfOlYwHCQgiHOnSzYKtpu3/gSED8gaK8ek4EweFvNuZ4aZ&#10;dif+puM6GBFH2GeooAihzqT0eUEW/cDVxNHbu8ZiiLIxUjd4iuO2kmmSjKXFkiOhwJpeC8p/1382&#10;QswuGVn7/mV+0kt43D0dPpcfG6Ueeu1yCiJQG+7hW3ulFaQvz/B/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AlixQAAANwAAAAPAAAAAAAAAAAAAAAAAJgCAABkcnMv&#10;ZG93bnJldi54bWxQSwUGAAAAAAQABAD1AAAAigM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v:textbox>
                </v:shape>
                <v:shape id="Text Box 9" o:spid="_x0000_s1045" type="#_x0000_t202" style="position:absolute;left:54027;top:23228;width:12563;height:4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dEMMA&#10;AADcAAAADwAAAGRycy9kb3ducmV2LnhtbERPTU/CQBC9m/AfNkPiTbZUNFpZCCHBEPQiaLhOuuO2&#10;0p1tuisUfj1zMPH48r6n89436khdrAMbGI8yUMRlsDU7A5+71d0TqJiQLTaBycCZIsxng5spFjac&#10;+IOO2+SUhHAs0ECVUltoHcuKPMZRaImF+w6dxySwc9p2eJJw3+g8yx61x5qlocKWlhWVh+2vlxK3&#10;zx68f313X/kl3e8nP2+Lzc6Y22G/eAGVqE//4j/32hrIn2WtnJEj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dEMMAAADcAAAADwAAAAAAAAAAAAAAAACYAgAAZHJzL2Rv&#10;d25yZXYueG1sUEsFBgAAAAAEAAQA9QAAAIgDAAAAAA==&#10;" filled="f" fillcolor="#4f81bd [3204]" stroked="f" strokecolor="black [3213]">
                  <v:shadow color="#eeece1 [3214]"/>
                  <v:textbox>
                    <w:txbxContent>
                      <w:p w:rsidR="00B36BA1" w:rsidRPr="00671F65" w:rsidRDefault="00B36BA1" w:rsidP="008D1612">
                        <w:pPr>
                          <w:pStyle w:val="NormalWeb"/>
                          <w:spacing w:before="0" w:beforeAutospacing="0" w:after="0" w:afterAutospacing="0"/>
                          <w:rPr>
                            <w:rFonts w:ascii="Arial" w:hAnsi="Arial" w:cs="Arial"/>
                            <w:sz w:val="22"/>
                            <w:szCs w:val="22"/>
                          </w:rPr>
                        </w:pPr>
                        <w:r w:rsidRPr="00671F65">
                          <w:rPr>
                            <w:rFonts w:ascii="Arial" w:hAnsi="Arial" w:cs="Arial"/>
                            <w:kern w:val="24"/>
                            <w:sz w:val="22"/>
                            <w:szCs w:val="22"/>
                          </w:rPr>
                          <w:t>Ginger</w:t>
                        </w:r>
                      </w:p>
                    </w:txbxContent>
                  </v:textbox>
                </v:shape>
              </v:group>
            </w:pict>
          </mc:Fallback>
        </mc:AlternateContent>
      </w: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8D1612" w:rsidRDefault="008D1612" w:rsidP="00671F65">
      <w:pPr>
        <w:spacing w:after="0" w:line="240" w:lineRule="auto"/>
        <w:rPr>
          <w:rFonts w:cs="Arial"/>
        </w:rPr>
      </w:pPr>
    </w:p>
    <w:p w:rsidR="006B30CE" w:rsidRPr="001D56C4" w:rsidRDefault="006B30CE" w:rsidP="00671F65">
      <w:pPr>
        <w:spacing w:after="0" w:line="240" w:lineRule="auto"/>
        <w:rPr>
          <w:rFonts w:cs="Arial"/>
        </w:rPr>
      </w:pPr>
    </w:p>
    <w:p w:rsidR="008D1612" w:rsidRDefault="008D1612" w:rsidP="008D1612">
      <w:pPr>
        <w:pStyle w:val="ListParagraph"/>
        <w:numPr>
          <w:ilvl w:val="0"/>
          <w:numId w:val="4"/>
        </w:numPr>
        <w:spacing w:after="0" w:line="240" w:lineRule="auto"/>
      </w:pPr>
      <w:r>
        <w:t>Three ways of choosing a ginger biscuit: (ginger first and chocolate second) OR (chocolate first and ginger second) OR ( 2 ginger biscuits)</w:t>
      </w:r>
    </w:p>
    <w:p w:rsidR="00E04AEB" w:rsidRDefault="00E04AEB" w:rsidP="00E04AEB">
      <w:pPr>
        <w:spacing w:after="0" w:line="240" w:lineRule="auto"/>
      </w:pPr>
    </w:p>
    <w:p w:rsidR="001D56C4" w:rsidRPr="001D56C4" w:rsidRDefault="008D1612" w:rsidP="008D1612">
      <w:pPr>
        <w:spacing w:after="0" w:line="240" w:lineRule="auto"/>
        <w:ind w:left="2520" w:firstLine="360"/>
        <w:rPr>
          <w:rFonts w:cs="Arial"/>
        </w:rPr>
      </w:pPr>
      <w:r w:rsidRPr="0015532E">
        <w:rPr>
          <w:position w:val="-22"/>
        </w:rPr>
        <w:object w:dxaOrig="3200" w:dyaOrig="580">
          <v:shape id="_x0000_i1039" type="#_x0000_t75" style="width:159.75pt;height:29.25pt" o:ole="">
            <v:imagedata r:id="rId40" o:title=""/>
          </v:shape>
          <o:OLEObject Type="Embed" ProgID="Equation.DSMT4" ShapeID="_x0000_i1039" DrawAspect="Content" ObjectID="_1561288174" r:id="rId41"/>
        </w:object>
      </w:r>
    </w:p>
    <w:p w:rsidR="001D56C4" w:rsidRPr="001D56C4" w:rsidRDefault="001D56C4" w:rsidP="00671F65">
      <w:pPr>
        <w:spacing w:after="0" w:line="240" w:lineRule="auto"/>
        <w:rPr>
          <w:rFonts w:cs="Arial"/>
        </w:rPr>
      </w:pPr>
    </w:p>
    <w:p w:rsidR="001D56C4" w:rsidRPr="001D56C4" w:rsidRDefault="00E24FE4" w:rsidP="00671F65">
      <w:pPr>
        <w:numPr>
          <w:ilvl w:val="0"/>
          <w:numId w:val="4"/>
        </w:numPr>
        <w:spacing w:after="0" w:line="240" w:lineRule="auto"/>
        <w:rPr>
          <w:rFonts w:cs="Arial"/>
        </w:rPr>
      </w:pPr>
      <w:r>
        <w:rPr>
          <w:rFonts w:cs="Arial"/>
        </w:rPr>
        <w:t>If the dice was</w:t>
      </w:r>
      <w:r w:rsidR="004C5F7E">
        <w:rPr>
          <w:rFonts w:cs="Arial"/>
        </w:rPr>
        <w:t xml:space="preserve"> not biased she would expect to get a six 30 times (</w:t>
      </w:r>
      <w:r w:rsidR="004C5F7E" w:rsidRPr="004C5F7E">
        <w:rPr>
          <w:rFonts w:cs="Arial"/>
          <w:position w:val="-22"/>
        </w:rPr>
        <w:object w:dxaOrig="1260" w:dyaOrig="580">
          <v:shape id="_x0000_i1040" type="#_x0000_t75" style="width:63pt;height:29.25pt" o:ole="">
            <v:imagedata r:id="rId42" o:title=""/>
          </v:shape>
          <o:OLEObject Type="Embed" ProgID="Equation.DSMT4" ShapeID="_x0000_i1040" DrawAspect="Content" ObjectID="_1561288175" r:id="rId43"/>
        </w:object>
      </w:r>
      <w:r w:rsidR="004C5F7E">
        <w:rPr>
          <w:rFonts w:cs="Arial"/>
        </w:rPr>
        <w:t>). In her experiment she gets a six almost double the expected number of times, so her dice is likely to be biased.</w:t>
      </w:r>
    </w:p>
    <w:p w:rsidR="001D56C4" w:rsidRPr="001D56C4" w:rsidRDefault="001D56C4" w:rsidP="00671F65">
      <w:pPr>
        <w:spacing w:after="0" w:line="240" w:lineRule="auto"/>
        <w:rPr>
          <w:rFonts w:cs="Arial"/>
        </w:rPr>
      </w:pPr>
    </w:p>
    <w:p w:rsidR="0093054D" w:rsidRPr="00A0691B" w:rsidRDefault="00797FD1" w:rsidP="00671F65">
      <w:pPr>
        <w:numPr>
          <w:ilvl w:val="0"/>
          <w:numId w:val="4"/>
        </w:numPr>
        <w:spacing w:after="0" w:line="240" w:lineRule="auto"/>
        <w:rPr>
          <w:rFonts w:cs="Arial"/>
        </w:rPr>
      </w:pPr>
      <w:r w:rsidRPr="00A0691B">
        <w:rPr>
          <w:rFonts w:cs="Arial"/>
          <w:position w:val="-22"/>
        </w:rPr>
        <w:object w:dxaOrig="760" w:dyaOrig="580">
          <v:shape id="_x0000_i1041" type="#_x0000_t75" style="width:38.25pt;height:29.25pt" o:ole="">
            <v:imagedata r:id="rId44" o:title=""/>
          </v:shape>
          <o:OLEObject Type="Embed" ProgID="Equation.DSMT4" ShapeID="_x0000_i1041" DrawAspect="Content" ObjectID="_1561288176" r:id="rId45"/>
        </w:object>
      </w:r>
    </w:p>
    <w:p w:rsidR="001D56C4" w:rsidRPr="00A0691B" w:rsidRDefault="00797FD1" w:rsidP="0093054D">
      <w:pPr>
        <w:spacing w:after="0" w:line="240" w:lineRule="auto"/>
        <w:ind w:left="360"/>
        <w:rPr>
          <w:rFonts w:cs="Arial"/>
        </w:rPr>
      </w:pPr>
      <w:r w:rsidRPr="00A0691B">
        <w:rPr>
          <w:rFonts w:cs="Arial"/>
          <w:position w:val="-6"/>
        </w:rPr>
        <w:object w:dxaOrig="1540" w:dyaOrig="260">
          <v:shape id="_x0000_i1042" type="#_x0000_t75" style="width:77.25pt;height:12.75pt" o:ole="">
            <v:imagedata r:id="rId46" o:title=""/>
          </v:shape>
          <o:OLEObject Type="Embed" ProgID="Equation.DSMT4" ShapeID="_x0000_i1042" DrawAspect="Content" ObjectID="_1561288177" r:id="rId47"/>
        </w:object>
      </w:r>
    </w:p>
    <w:p w:rsidR="001D56C4" w:rsidRDefault="001D56C4"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Default="00902BDC" w:rsidP="00671F65">
      <w:pPr>
        <w:spacing w:after="0" w:line="240" w:lineRule="auto"/>
        <w:rPr>
          <w:rFonts w:cs="Arial"/>
        </w:rPr>
      </w:pPr>
    </w:p>
    <w:p w:rsidR="00902BDC" w:rsidRPr="001D56C4" w:rsidRDefault="00902BDC" w:rsidP="00671F65">
      <w:pPr>
        <w:spacing w:after="0" w:line="240" w:lineRule="auto"/>
        <w:rPr>
          <w:rFonts w:cs="Arial"/>
        </w:rPr>
      </w:pPr>
    </w:p>
    <w:p w:rsidR="00902BDC" w:rsidRPr="00902BDC" w:rsidRDefault="00902BDC" w:rsidP="00902BDC">
      <w:pPr>
        <w:numPr>
          <w:ilvl w:val="0"/>
          <w:numId w:val="4"/>
        </w:numPr>
        <w:spacing w:after="0" w:line="240" w:lineRule="auto"/>
        <w:rPr>
          <w:rFonts w:cs="Arial"/>
        </w:rPr>
      </w:pPr>
      <w:r w:rsidRPr="00902BDC">
        <w:rPr>
          <w:rFonts w:cs="Arial"/>
          <w:lang w:eastAsia="en-GB"/>
        </w:rPr>
        <w:t>There are 12 possible combinations, shown below.</w:t>
      </w:r>
    </w:p>
    <w:p w:rsidR="00902BDC" w:rsidRDefault="00902BDC" w:rsidP="00902BDC">
      <w:pPr>
        <w:spacing w:after="0" w:line="240" w:lineRule="auto"/>
        <w:ind w:firstLine="360"/>
        <w:rPr>
          <w:rFonts w:cs="Arial"/>
          <w:lang w:eastAsia="en-GB"/>
        </w:rPr>
      </w:pPr>
      <w:r w:rsidRPr="00902BDC">
        <w:rPr>
          <w:rFonts w:cs="Arial"/>
          <w:lang w:eastAsia="en-GB"/>
        </w:rPr>
        <w:t xml:space="preserve">There are 4 combinations that do not </w:t>
      </w:r>
      <w:r w:rsidR="00C65991">
        <w:rPr>
          <w:rFonts w:cs="Arial"/>
          <w:lang w:eastAsia="en-GB"/>
        </w:rPr>
        <w:t>involve</w:t>
      </w:r>
      <w:r w:rsidRPr="00902BDC">
        <w:rPr>
          <w:rFonts w:cs="Arial"/>
          <w:lang w:eastAsia="en-GB"/>
        </w:rPr>
        <w:t xml:space="preserve"> chocolate (shaded in table below).</w:t>
      </w:r>
    </w:p>
    <w:p w:rsidR="00902BDC" w:rsidRDefault="00902BDC" w:rsidP="00902BDC">
      <w:pPr>
        <w:spacing w:after="0" w:line="240" w:lineRule="auto"/>
        <w:ind w:firstLine="360"/>
        <w:rPr>
          <w:rFonts w:cs="Arial"/>
          <w:lang w:eastAsia="en-GB"/>
        </w:rPr>
      </w:pPr>
      <w:r>
        <w:rPr>
          <w:rFonts w:cs="Arial"/>
          <w:lang w:eastAsia="en-GB"/>
        </w:rPr>
        <w:t xml:space="preserve">The proportion of total dessert combinations that do not </w:t>
      </w:r>
      <w:r w:rsidR="00C65991">
        <w:rPr>
          <w:rFonts w:cs="Arial"/>
          <w:lang w:eastAsia="en-GB"/>
        </w:rPr>
        <w:t>involve</w:t>
      </w:r>
      <w:r>
        <w:rPr>
          <w:rFonts w:cs="Arial"/>
          <w:lang w:eastAsia="en-GB"/>
        </w:rPr>
        <w:t xml:space="preserve"> chocolate </w:t>
      </w:r>
      <w:proofErr w:type="gramStart"/>
      <w:r>
        <w:rPr>
          <w:rFonts w:cs="Arial"/>
          <w:lang w:eastAsia="en-GB"/>
        </w:rPr>
        <w:t xml:space="preserve">is </w:t>
      </w:r>
      <w:proofErr w:type="gramEnd"/>
      <w:r w:rsidRPr="00B36BA1">
        <w:rPr>
          <w:rFonts w:cs="Arial"/>
          <w:position w:val="-22"/>
          <w:lang w:eastAsia="en-GB"/>
        </w:rPr>
        <w:object w:dxaOrig="720" w:dyaOrig="580">
          <v:shape id="_x0000_i1043" type="#_x0000_t75" style="width:36pt;height:29.25pt" o:ole="">
            <v:imagedata r:id="rId48" o:title=""/>
          </v:shape>
          <o:OLEObject Type="Embed" ProgID="Equation.DSMT4" ShapeID="_x0000_i1043" DrawAspect="Content" ObjectID="_1561288178" r:id="rId49"/>
        </w:object>
      </w:r>
      <w:r>
        <w:rPr>
          <w:rFonts w:cs="Arial"/>
          <w:lang w:eastAsia="en-GB"/>
        </w:rPr>
        <w:t>.</w:t>
      </w:r>
    </w:p>
    <w:p w:rsidR="00902BDC" w:rsidRDefault="00902BDC" w:rsidP="00902BDC">
      <w:pPr>
        <w:spacing w:after="0" w:line="240" w:lineRule="auto"/>
        <w:rPr>
          <w:rFonts w:cs="Arial"/>
          <w:lang w:eastAsia="en-GB"/>
        </w:rPr>
      </w:pPr>
    </w:p>
    <w:tbl>
      <w:tblPr>
        <w:tblStyle w:val="TableGrid"/>
        <w:tblW w:w="0" w:type="auto"/>
        <w:tblInd w:w="817" w:type="dxa"/>
        <w:tblLook w:val="04A0" w:firstRow="1" w:lastRow="0" w:firstColumn="1" w:lastColumn="0" w:noHBand="0" w:noVBand="1"/>
        <w:tblCaption w:val="Q17 answer table"/>
      </w:tblPr>
      <w:tblGrid>
        <w:gridCol w:w="2551"/>
        <w:gridCol w:w="2552"/>
        <w:gridCol w:w="2552"/>
      </w:tblGrid>
      <w:tr w:rsidR="00902BDC" w:rsidTr="00807AAB">
        <w:tc>
          <w:tcPr>
            <w:tcW w:w="2551" w:type="dxa"/>
          </w:tcPr>
          <w:p w:rsidR="00902BDC" w:rsidRPr="000144DF" w:rsidRDefault="00902BDC" w:rsidP="00807AAB">
            <w:pPr>
              <w:spacing w:after="0" w:line="240" w:lineRule="auto"/>
              <w:jc w:val="center"/>
              <w:rPr>
                <w:rFonts w:cs="Arial"/>
                <w:b/>
                <w:lang w:eastAsia="en-GB"/>
              </w:rPr>
            </w:pPr>
            <w:r w:rsidRPr="000144DF">
              <w:rPr>
                <w:rFonts w:cs="Arial"/>
                <w:b/>
                <w:lang w:eastAsia="en-GB"/>
              </w:rPr>
              <w:t>Ice cream</w:t>
            </w:r>
          </w:p>
        </w:tc>
        <w:tc>
          <w:tcPr>
            <w:tcW w:w="2552" w:type="dxa"/>
          </w:tcPr>
          <w:p w:rsidR="00902BDC" w:rsidRPr="000144DF" w:rsidRDefault="00902BDC" w:rsidP="00807AAB">
            <w:pPr>
              <w:spacing w:after="0" w:line="240" w:lineRule="auto"/>
              <w:jc w:val="center"/>
              <w:rPr>
                <w:rFonts w:cs="Arial"/>
                <w:b/>
                <w:lang w:eastAsia="en-GB"/>
              </w:rPr>
            </w:pPr>
            <w:r w:rsidRPr="000144DF">
              <w:rPr>
                <w:rFonts w:cs="Arial"/>
                <w:b/>
                <w:lang w:eastAsia="en-GB"/>
              </w:rPr>
              <w:t>Sauce</w:t>
            </w:r>
          </w:p>
        </w:tc>
        <w:tc>
          <w:tcPr>
            <w:tcW w:w="2552" w:type="dxa"/>
          </w:tcPr>
          <w:p w:rsidR="00902BDC" w:rsidRPr="000144DF" w:rsidRDefault="00902BDC" w:rsidP="00807AAB">
            <w:pPr>
              <w:spacing w:after="0" w:line="240" w:lineRule="auto"/>
              <w:jc w:val="center"/>
              <w:rPr>
                <w:rFonts w:cs="Arial"/>
                <w:b/>
                <w:lang w:eastAsia="en-GB"/>
              </w:rPr>
            </w:pPr>
            <w:r w:rsidRPr="000144DF">
              <w:rPr>
                <w:rFonts w:cs="Arial"/>
                <w:b/>
                <w:lang w:eastAsia="en-GB"/>
              </w:rPr>
              <w:t>Topping</w:t>
            </w:r>
          </w:p>
        </w:tc>
      </w:tr>
      <w:tr w:rsidR="00902BDC" w:rsidTr="00807AAB">
        <w:tc>
          <w:tcPr>
            <w:tcW w:w="2551" w:type="dxa"/>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Pr>
          <w:p w:rsidR="00902BDC" w:rsidRDefault="00902BDC" w:rsidP="00807AAB">
            <w:pPr>
              <w:spacing w:after="0" w:line="240" w:lineRule="auto"/>
              <w:jc w:val="center"/>
              <w:rPr>
                <w:rFonts w:cs="Arial"/>
                <w:lang w:eastAsia="en-GB"/>
              </w:rPr>
            </w:pPr>
            <w:r>
              <w:rPr>
                <w:rFonts w:cs="Arial"/>
                <w:lang w:eastAsia="en-GB"/>
              </w:rPr>
              <w:t>Marshmallows</w:t>
            </w:r>
          </w:p>
        </w:tc>
      </w:tr>
      <w:tr w:rsidR="00902BDC" w:rsidTr="00807AAB">
        <w:tc>
          <w:tcPr>
            <w:tcW w:w="2551" w:type="dxa"/>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Pr>
          <w:p w:rsidR="00902BDC" w:rsidRDefault="00902BDC" w:rsidP="00807AAB">
            <w:pPr>
              <w:spacing w:after="0" w:line="240" w:lineRule="auto"/>
              <w:jc w:val="center"/>
              <w:rPr>
                <w:rFonts w:cs="Arial"/>
                <w:lang w:eastAsia="en-GB"/>
              </w:rPr>
            </w:pPr>
            <w:r>
              <w:rPr>
                <w:rFonts w:cs="Arial"/>
                <w:lang w:eastAsia="en-GB"/>
              </w:rPr>
              <w:t>Chopped nuts</w:t>
            </w:r>
          </w:p>
        </w:tc>
      </w:tr>
      <w:tr w:rsidR="00902BDC" w:rsidTr="00807AAB">
        <w:tc>
          <w:tcPr>
            <w:tcW w:w="2551"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Chocolate sprinkles</w:t>
            </w:r>
          </w:p>
        </w:tc>
      </w:tr>
      <w:tr w:rsidR="00902BDC" w:rsidTr="00807AAB">
        <w:tc>
          <w:tcPr>
            <w:tcW w:w="2551"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Marshmallows</w:t>
            </w:r>
          </w:p>
        </w:tc>
      </w:tr>
      <w:tr w:rsidR="00902BDC" w:rsidTr="00807AAB">
        <w:tc>
          <w:tcPr>
            <w:tcW w:w="2551"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Borders>
              <w:bottom w:val="single" w:sz="4" w:space="0" w:color="auto"/>
            </w:tcBorders>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Chopped nuts</w:t>
            </w:r>
          </w:p>
        </w:tc>
      </w:tr>
      <w:tr w:rsidR="00902BDC" w:rsidTr="00807AAB">
        <w:tc>
          <w:tcPr>
            <w:tcW w:w="2551" w:type="dxa"/>
            <w:shd w:val="clear" w:color="auto" w:fill="auto"/>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shd w:val="clear" w:color="auto" w:fill="auto"/>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shd w:val="clear" w:color="auto" w:fill="auto"/>
          </w:tcPr>
          <w:p w:rsidR="00902BDC" w:rsidRDefault="00902BDC" w:rsidP="00807AAB">
            <w:pPr>
              <w:spacing w:after="0" w:line="240" w:lineRule="auto"/>
              <w:jc w:val="center"/>
              <w:rPr>
                <w:rFonts w:cs="Arial"/>
                <w:lang w:eastAsia="en-GB"/>
              </w:rPr>
            </w:pPr>
            <w:r>
              <w:rPr>
                <w:rFonts w:cs="Arial"/>
                <w:lang w:eastAsia="en-GB"/>
              </w:rPr>
              <w:t>Chocolate sprinkles</w:t>
            </w:r>
          </w:p>
        </w:tc>
      </w:tr>
      <w:tr w:rsidR="00902BDC" w:rsidTr="00807AAB">
        <w:tc>
          <w:tcPr>
            <w:tcW w:w="2551" w:type="dxa"/>
          </w:tcPr>
          <w:p w:rsidR="00902BDC" w:rsidRDefault="00902BDC" w:rsidP="00807AAB">
            <w:pPr>
              <w:spacing w:after="0" w:line="240" w:lineRule="auto"/>
              <w:jc w:val="center"/>
              <w:rPr>
                <w:rFonts w:cs="Arial"/>
                <w:lang w:eastAsia="en-GB"/>
              </w:rPr>
            </w:pPr>
            <w:r>
              <w:rPr>
                <w:rFonts w:cs="Arial"/>
                <w:lang w:eastAsia="en-GB"/>
              </w:rPr>
              <w:t>Vanilla</w:t>
            </w:r>
          </w:p>
        </w:tc>
        <w:tc>
          <w:tcPr>
            <w:tcW w:w="2552" w:type="dxa"/>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Pr>
          <w:p w:rsidR="00902BDC" w:rsidRDefault="00902BDC" w:rsidP="00807AAB">
            <w:pPr>
              <w:spacing w:after="0" w:line="240" w:lineRule="auto"/>
              <w:jc w:val="center"/>
              <w:rPr>
                <w:rFonts w:cs="Arial"/>
                <w:lang w:eastAsia="en-GB"/>
              </w:rPr>
            </w:pPr>
            <w:r>
              <w:rPr>
                <w:rFonts w:cs="Arial"/>
                <w:lang w:eastAsia="en-GB"/>
              </w:rPr>
              <w:t>Marshmallows</w:t>
            </w:r>
          </w:p>
        </w:tc>
      </w:tr>
      <w:tr w:rsidR="00902BDC" w:rsidTr="00807AAB">
        <w:tc>
          <w:tcPr>
            <w:tcW w:w="2551" w:type="dxa"/>
          </w:tcPr>
          <w:p w:rsidR="00902BDC" w:rsidRDefault="00902BDC" w:rsidP="00807AAB">
            <w:pPr>
              <w:spacing w:after="0" w:line="240" w:lineRule="auto"/>
              <w:jc w:val="center"/>
              <w:rPr>
                <w:rFonts w:cs="Arial"/>
                <w:lang w:eastAsia="en-GB"/>
              </w:rPr>
            </w:pPr>
            <w:r>
              <w:rPr>
                <w:rFonts w:cs="Arial"/>
                <w:lang w:eastAsia="en-GB"/>
              </w:rPr>
              <w:t>Vanilla</w:t>
            </w:r>
          </w:p>
        </w:tc>
        <w:tc>
          <w:tcPr>
            <w:tcW w:w="2552" w:type="dxa"/>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Pr>
          <w:p w:rsidR="00902BDC" w:rsidRDefault="00902BDC" w:rsidP="00807AAB">
            <w:pPr>
              <w:spacing w:after="0" w:line="240" w:lineRule="auto"/>
              <w:jc w:val="center"/>
              <w:rPr>
                <w:rFonts w:cs="Arial"/>
                <w:lang w:eastAsia="en-GB"/>
              </w:rPr>
            </w:pPr>
            <w:r>
              <w:rPr>
                <w:rFonts w:cs="Arial"/>
                <w:lang w:eastAsia="en-GB"/>
              </w:rPr>
              <w:t>Chopped nuts</w:t>
            </w:r>
          </w:p>
        </w:tc>
      </w:tr>
      <w:tr w:rsidR="00902BDC" w:rsidTr="00807AAB">
        <w:tc>
          <w:tcPr>
            <w:tcW w:w="2551"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Vanilla</w:t>
            </w:r>
          </w:p>
        </w:tc>
        <w:tc>
          <w:tcPr>
            <w:tcW w:w="2552"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Chocolate</w:t>
            </w:r>
          </w:p>
        </w:tc>
        <w:tc>
          <w:tcPr>
            <w:tcW w:w="2552" w:type="dxa"/>
            <w:tcBorders>
              <w:bottom w:val="single" w:sz="4" w:space="0" w:color="auto"/>
            </w:tcBorders>
          </w:tcPr>
          <w:p w:rsidR="00902BDC" w:rsidRDefault="00902BDC" w:rsidP="00807AAB">
            <w:pPr>
              <w:spacing w:after="0" w:line="240" w:lineRule="auto"/>
              <w:jc w:val="center"/>
              <w:rPr>
                <w:rFonts w:cs="Arial"/>
                <w:lang w:eastAsia="en-GB"/>
              </w:rPr>
            </w:pPr>
            <w:r>
              <w:rPr>
                <w:rFonts w:cs="Arial"/>
                <w:lang w:eastAsia="en-GB"/>
              </w:rPr>
              <w:t>Chocolate sprinkles</w:t>
            </w:r>
          </w:p>
        </w:tc>
      </w:tr>
      <w:tr w:rsidR="00902BDC" w:rsidTr="00807AAB">
        <w:tc>
          <w:tcPr>
            <w:tcW w:w="2551"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Vanilla</w:t>
            </w:r>
          </w:p>
        </w:tc>
        <w:tc>
          <w:tcPr>
            <w:tcW w:w="2552"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Marshmallows</w:t>
            </w:r>
          </w:p>
        </w:tc>
      </w:tr>
      <w:tr w:rsidR="00902BDC" w:rsidTr="00807AAB">
        <w:tc>
          <w:tcPr>
            <w:tcW w:w="2551"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Vanilla</w:t>
            </w:r>
          </w:p>
        </w:tc>
        <w:tc>
          <w:tcPr>
            <w:tcW w:w="2552"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shd w:val="clear" w:color="auto" w:fill="BFBFBF" w:themeFill="background1" w:themeFillShade="BF"/>
          </w:tcPr>
          <w:p w:rsidR="00902BDC" w:rsidRDefault="00902BDC" w:rsidP="00807AAB">
            <w:pPr>
              <w:spacing w:after="0" w:line="240" w:lineRule="auto"/>
              <w:jc w:val="center"/>
              <w:rPr>
                <w:rFonts w:cs="Arial"/>
                <w:lang w:eastAsia="en-GB"/>
              </w:rPr>
            </w:pPr>
            <w:r>
              <w:rPr>
                <w:rFonts w:cs="Arial"/>
                <w:lang w:eastAsia="en-GB"/>
              </w:rPr>
              <w:t>Chopped nuts</w:t>
            </w:r>
          </w:p>
        </w:tc>
      </w:tr>
      <w:tr w:rsidR="00902BDC" w:rsidTr="00807AAB">
        <w:tc>
          <w:tcPr>
            <w:tcW w:w="2551" w:type="dxa"/>
          </w:tcPr>
          <w:p w:rsidR="00902BDC" w:rsidRDefault="00902BDC" w:rsidP="00807AAB">
            <w:pPr>
              <w:spacing w:after="0" w:line="240" w:lineRule="auto"/>
              <w:jc w:val="center"/>
              <w:rPr>
                <w:rFonts w:cs="Arial"/>
                <w:lang w:eastAsia="en-GB"/>
              </w:rPr>
            </w:pPr>
            <w:r>
              <w:rPr>
                <w:rFonts w:cs="Arial"/>
                <w:lang w:eastAsia="en-GB"/>
              </w:rPr>
              <w:t>Vanilla</w:t>
            </w:r>
          </w:p>
        </w:tc>
        <w:tc>
          <w:tcPr>
            <w:tcW w:w="2552" w:type="dxa"/>
          </w:tcPr>
          <w:p w:rsidR="00902BDC" w:rsidRDefault="00902BDC" w:rsidP="00807AAB">
            <w:pPr>
              <w:spacing w:after="0" w:line="240" w:lineRule="auto"/>
              <w:jc w:val="center"/>
              <w:rPr>
                <w:rFonts w:cs="Arial"/>
                <w:lang w:eastAsia="en-GB"/>
              </w:rPr>
            </w:pPr>
            <w:r>
              <w:rPr>
                <w:rFonts w:cs="Arial"/>
                <w:lang w:eastAsia="en-GB"/>
              </w:rPr>
              <w:t>Strawberry</w:t>
            </w:r>
          </w:p>
        </w:tc>
        <w:tc>
          <w:tcPr>
            <w:tcW w:w="2552" w:type="dxa"/>
          </w:tcPr>
          <w:p w:rsidR="00902BDC" w:rsidRDefault="00902BDC" w:rsidP="00807AAB">
            <w:pPr>
              <w:spacing w:after="0" w:line="240" w:lineRule="auto"/>
              <w:jc w:val="center"/>
              <w:rPr>
                <w:rFonts w:cs="Arial"/>
                <w:lang w:eastAsia="en-GB"/>
              </w:rPr>
            </w:pPr>
            <w:r>
              <w:rPr>
                <w:rFonts w:cs="Arial"/>
                <w:lang w:eastAsia="en-GB"/>
              </w:rPr>
              <w:t>Chocolate sprinkles</w:t>
            </w:r>
          </w:p>
        </w:tc>
      </w:tr>
    </w:tbl>
    <w:p w:rsidR="001911ED" w:rsidRPr="001911ED" w:rsidRDefault="001911ED" w:rsidP="001911ED">
      <w:pPr>
        <w:spacing w:after="0" w:line="240" w:lineRule="auto"/>
        <w:rPr>
          <w:rFonts w:cs="Arial"/>
        </w:rPr>
      </w:pPr>
    </w:p>
    <w:p w:rsidR="001D56C4" w:rsidRPr="001D56C4" w:rsidRDefault="0015532E" w:rsidP="00671F65">
      <w:pPr>
        <w:numPr>
          <w:ilvl w:val="0"/>
          <w:numId w:val="4"/>
        </w:numPr>
        <w:spacing w:after="0" w:line="240" w:lineRule="auto"/>
        <w:rPr>
          <w:rFonts w:cs="Arial"/>
        </w:rPr>
      </w:pPr>
      <w:r w:rsidRPr="0015532E">
        <w:rPr>
          <w:rFonts w:cs="Arial"/>
          <w:position w:val="-22"/>
        </w:rPr>
        <w:object w:dxaOrig="1939" w:dyaOrig="580">
          <v:shape id="_x0000_i1044" type="#_x0000_t75" style="width:96.75pt;height:29.25pt" o:ole="">
            <v:imagedata r:id="rId50" o:title=""/>
          </v:shape>
          <o:OLEObject Type="Embed" ProgID="Equation.DSMT4" ShapeID="_x0000_i1044" DrawAspect="Content" ObjectID="_1561288179" r:id="rId51"/>
        </w:object>
      </w:r>
    </w:p>
    <w:p w:rsidR="00671F65" w:rsidRPr="001D56C4" w:rsidRDefault="00671F65" w:rsidP="00671F65">
      <w:pPr>
        <w:spacing w:after="0" w:line="240" w:lineRule="auto"/>
        <w:rPr>
          <w:rFonts w:cs="Arial"/>
        </w:rPr>
      </w:pPr>
    </w:p>
    <w:p w:rsidR="0015532E" w:rsidRPr="00797FD1" w:rsidRDefault="00797FD1" w:rsidP="007D052A">
      <w:pPr>
        <w:numPr>
          <w:ilvl w:val="0"/>
          <w:numId w:val="4"/>
        </w:numPr>
        <w:spacing w:after="0" w:line="240" w:lineRule="auto"/>
        <w:rPr>
          <w:rFonts w:cs="Arial"/>
        </w:rPr>
      </w:pPr>
      <w:r w:rsidRPr="00797FD1">
        <w:rPr>
          <w:rFonts w:cs="Arial"/>
        </w:rPr>
        <w:t xml:space="preserve">Probability of spinner landing on a 4 or a </w:t>
      </w:r>
      <w:proofErr w:type="gramStart"/>
      <w:r w:rsidRPr="00797FD1">
        <w:rPr>
          <w:rFonts w:cs="Arial"/>
        </w:rPr>
        <w:t xml:space="preserve">5 </w:t>
      </w:r>
      <w:proofErr w:type="gramEnd"/>
      <w:r w:rsidRPr="00797FD1">
        <w:rPr>
          <w:rFonts w:cs="Arial"/>
          <w:position w:val="-22"/>
        </w:rPr>
        <w:object w:dxaOrig="940" w:dyaOrig="580">
          <v:shape id="_x0000_i1045" type="#_x0000_t75" style="width:47.25pt;height:29.25pt" o:ole="">
            <v:imagedata r:id="rId52" o:title=""/>
          </v:shape>
          <o:OLEObject Type="Embed" ProgID="Equation.DSMT4" ShapeID="_x0000_i1045" DrawAspect="Content" ObjectID="_1561288180" r:id="rId53"/>
        </w:object>
      </w:r>
      <w:r w:rsidRPr="00797FD1">
        <w:rPr>
          <w:rFonts w:cs="Arial"/>
        </w:rPr>
        <w:t>.</w:t>
      </w:r>
    </w:p>
    <w:p w:rsidR="00797FD1" w:rsidRPr="00797FD1" w:rsidRDefault="00797FD1" w:rsidP="00797FD1">
      <w:pPr>
        <w:spacing w:after="0" w:line="240" w:lineRule="auto"/>
        <w:ind w:left="360"/>
        <w:rPr>
          <w:rFonts w:cs="Arial"/>
        </w:rPr>
      </w:pPr>
      <w:r w:rsidRPr="00797FD1">
        <w:rPr>
          <w:rFonts w:cs="Arial"/>
        </w:rPr>
        <w:t xml:space="preserve">Probability of Ruth winning a </w:t>
      </w:r>
      <w:proofErr w:type="gramStart"/>
      <w:r w:rsidRPr="00797FD1">
        <w:rPr>
          <w:rFonts w:cs="Arial"/>
        </w:rPr>
        <w:t xml:space="preserve">prize </w:t>
      </w:r>
      <w:proofErr w:type="gramEnd"/>
      <w:r w:rsidRPr="00797FD1">
        <w:rPr>
          <w:rFonts w:cs="Arial"/>
          <w:position w:val="-6"/>
        </w:rPr>
        <w:object w:dxaOrig="2340" w:dyaOrig="260">
          <v:shape id="_x0000_i1046" type="#_x0000_t75" style="width:117pt;height:12.75pt" o:ole="">
            <v:imagedata r:id="rId54" o:title=""/>
          </v:shape>
          <o:OLEObject Type="Embed" ProgID="Equation.DSMT4" ShapeID="_x0000_i1046" DrawAspect="Content" ObjectID="_1561288181" r:id="rId55"/>
        </w:object>
      </w:r>
      <w:r w:rsidRPr="00797FD1">
        <w:rPr>
          <w:rFonts w:cs="Arial"/>
        </w:rPr>
        <w:t>.</w:t>
      </w:r>
    </w:p>
    <w:p w:rsidR="001911ED" w:rsidRDefault="001911ED" w:rsidP="001911ED">
      <w:pPr>
        <w:spacing w:after="0" w:line="240" w:lineRule="auto"/>
        <w:rPr>
          <w:rFonts w:cs="Arial"/>
        </w:rPr>
      </w:pPr>
    </w:p>
    <w:p w:rsidR="001911ED" w:rsidRPr="001911ED" w:rsidRDefault="001911ED" w:rsidP="003132DE">
      <w:pPr>
        <w:numPr>
          <w:ilvl w:val="0"/>
          <w:numId w:val="4"/>
        </w:numPr>
        <w:spacing w:after="0" w:line="240" w:lineRule="auto"/>
        <w:rPr>
          <w:rFonts w:cs="Arial"/>
        </w:rPr>
      </w:pPr>
      <w:r w:rsidRPr="002E29EB">
        <w:rPr>
          <w:position w:val="-22"/>
        </w:rPr>
        <w:object w:dxaOrig="1480" w:dyaOrig="580">
          <v:shape id="_x0000_i1047" type="#_x0000_t75" style="width:74.25pt;height:29.25pt" o:ole="">
            <v:imagedata r:id="rId56" o:title=""/>
          </v:shape>
          <o:OLEObject Type="Embed" ProgID="Equation.DSMT4" ShapeID="_x0000_i1047" DrawAspect="Content" ObjectID="_1561288182" r:id="rId57"/>
        </w:object>
      </w:r>
    </w:p>
    <w:p w:rsidR="00DE0A7A" w:rsidRDefault="00DE0A7A" w:rsidP="00802670">
      <w:pPr>
        <w:spacing w:after="0" w:line="240" w:lineRule="auto"/>
      </w:pPr>
    </w:p>
    <w:p w:rsidR="00902BDC" w:rsidRDefault="00902BDC" w:rsidP="00802670">
      <w:pPr>
        <w:spacing w:after="0" w:line="240" w:lineRule="auto"/>
      </w:pPr>
    </w:p>
    <w:p w:rsidR="00902BDC" w:rsidRDefault="00902BDC" w:rsidP="00802670">
      <w:pPr>
        <w:spacing w:after="0" w:line="240" w:lineRule="auto"/>
      </w:pPr>
    </w:p>
    <w:p w:rsidR="00902BDC" w:rsidRDefault="00902BDC" w:rsidP="00802670">
      <w:pPr>
        <w:spacing w:after="0" w:line="240" w:lineRule="auto"/>
      </w:pPr>
    </w:p>
    <w:p w:rsidR="00902BDC" w:rsidRDefault="00902BDC" w:rsidP="00802670">
      <w:pPr>
        <w:spacing w:after="0" w:line="240" w:lineRule="auto"/>
      </w:pPr>
    </w:p>
    <w:p w:rsidR="0015532E" w:rsidRDefault="0015532E" w:rsidP="00802670">
      <w:pPr>
        <w:spacing w:after="0" w:line="240" w:lineRule="auto"/>
      </w:pPr>
    </w:p>
    <w:p w:rsidR="00D04336" w:rsidRPr="007805C9" w:rsidRDefault="007F22CF" w:rsidP="00802670">
      <w:pPr>
        <w:spacing w:after="0" w:line="240" w:lineRule="auto"/>
        <w:sectPr w:rsidR="00D04336" w:rsidRPr="007805C9" w:rsidSect="00132E02">
          <w:headerReference w:type="default" r:id="rId58"/>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78720" behindDoc="0" locked="0" layoutInCell="1" allowOverlap="1" wp14:anchorId="5BDCFA4F" wp14:editId="477B9798">
                <wp:simplePos x="0" y="0"/>
                <wp:positionH relativeFrom="column">
                  <wp:posOffset>45720</wp:posOffset>
                </wp:positionH>
                <wp:positionV relativeFrom="paragraph">
                  <wp:posOffset>1383030</wp:posOffset>
                </wp:positionV>
                <wp:extent cx="6409690" cy="1666875"/>
                <wp:effectExtent l="0" t="0" r="0" b="9525"/>
                <wp:wrapNone/>
                <wp:docPr id="4"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668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F22CF" w:rsidRDefault="007F22CF" w:rsidP="007F22CF">
                            <w:pPr>
                              <w:autoSpaceDE w:val="0"/>
                              <w:autoSpaceDN w:val="0"/>
                              <w:spacing w:after="57" w:line="288" w:lineRule="auto"/>
                              <w:textAlignment w:val="center"/>
                              <w:rPr>
                                <w:color w:val="0000FF"/>
                                <w:sz w:val="12"/>
                                <w:szCs w:val="12"/>
                                <w:u w:val="single"/>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59" w:history="1">
                              <w:r w:rsidRPr="00CA3BCA">
                                <w:rPr>
                                  <w:rStyle w:val="Hyperlink"/>
                                  <w:sz w:val="12"/>
                                  <w:szCs w:val="12"/>
                                </w:rPr>
                                <w:t>http://www.ocr.org.uk/qualifications/gcse-mathematics-j560-from-2015/</w:t>
                              </w:r>
                            </w:hyperlink>
                          </w:p>
                          <w:p w:rsidR="007F22CF" w:rsidRPr="00B82269" w:rsidRDefault="007F22CF" w:rsidP="007F22C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7F22CF" w:rsidRDefault="007F22CF" w:rsidP="007F22CF">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7F22CF" w:rsidRPr="00580794" w:rsidRDefault="007F22CF" w:rsidP="007F22C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0"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4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6pt;margin-top:108.9pt;width:504.7pt;height:1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" fillcolor="#d8d8d8" stroked="f" strokeweight="2pt">
                <v:textbox>
                  <w:txbxContent>
                    <w:p w:rsidR="007F22CF" w:rsidRDefault="007F22CF" w:rsidP="007F22CF">
                      <w:pPr>
                        <w:autoSpaceDE w:val="0"/>
                        <w:autoSpaceDN w:val="0"/>
                        <w:spacing w:after="57" w:line="288" w:lineRule="auto"/>
                        <w:textAlignment w:val="center"/>
                        <w:rPr>
                          <w:color w:val="0000FF"/>
                          <w:sz w:val="12"/>
                          <w:szCs w:val="12"/>
                          <w:u w:val="single"/>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61" w:history="1">
                        <w:r w:rsidRPr="00CA3BCA">
                          <w:rPr>
                            <w:rStyle w:val="Hyperlink"/>
                            <w:sz w:val="12"/>
                            <w:szCs w:val="12"/>
                          </w:rPr>
                          <w:t>http://www.ocr.org.uk/qualifications/gcse-mathematics-j560-from-2015/</w:t>
                        </w:r>
                      </w:hyperlink>
                    </w:p>
                    <w:p w:rsidR="007F22CF" w:rsidRPr="00B82269" w:rsidRDefault="007F22CF" w:rsidP="007F22C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7F22CF" w:rsidRDefault="007F22CF" w:rsidP="007F22CF">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7F22CF" w:rsidRPr="00580794" w:rsidRDefault="007F22CF" w:rsidP="007F22C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2" w:history="1">
                        <w:r>
                          <w:rPr>
                            <w:rStyle w:val="Hyperlink"/>
                            <w:rFonts w:cs="Arial"/>
                            <w:sz w:val="12"/>
                            <w:szCs w:val="12"/>
                            <w:lang w:eastAsia="en-GB"/>
                          </w:rPr>
                          <w:t>resources.feedback@ocr.org.uk</w:t>
                        </w:r>
                      </w:hyperlink>
                    </w:p>
                  </w:txbxContent>
                </v:textbox>
              </v:roundrect>
            </w:pict>
          </mc:Fallback>
        </mc:AlternateContent>
      </w:r>
      <w:r w:rsidR="00796FDF">
        <w:rPr>
          <w:noProof/>
          <w:lang w:eastAsia="en-GB"/>
        </w:rPr>
        <mc:AlternateContent>
          <mc:Choice Requires="wps">
            <w:drawing>
              <wp:anchor distT="0" distB="0" distL="114300" distR="114300" simplePos="0" relativeHeight="251657216" behindDoc="0" locked="0" layoutInCell="1" allowOverlap="1" wp14:anchorId="609B289B" wp14:editId="3B71A00B">
                <wp:simplePos x="0" y="0"/>
                <wp:positionH relativeFrom="column">
                  <wp:posOffset>30480</wp:posOffset>
                </wp:positionH>
                <wp:positionV relativeFrom="paragraph">
                  <wp:posOffset>248920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B36BA1" w:rsidRPr="00685A49" w:rsidRDefault="00B36BA1"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63" w:history="1">
                              <w:r w:rsidRPr="007F22CF">
                                <w:rPr>
                                  <w:rStyle w:val="Hyperlink"/>
                                  <w:rFonts w:cs="Arial"/>
                                  <w:sz w:val="16"/>
                                  <w:szCs w:val="16"/>
                                </w:rPr>
                                <w:t>‘Like’</w:t>
                              </w:r>
                            </w:hyperlink>
                            <w:r>
                              <w:rPr>
                                <w:rFonts w:cs="Arial"/>
                                <w:sz w:val="16"/>
                                <w:szCs w:val="16"/>
                              </w:rPr>
                              <w:t xml:space="preserve"> or </w:t>
                            </w:r>
                            <w:hyperlink r:id="rId64" w:history="1">
                              <w:r w:rsidRPr="007F22CF">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36BA1" w:rsidRPr="00301B34" w:rsidRDefault="00B36BA1"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5" w:history="1">
                              <w:r w:rsidRPr="00301B34">
                                <w:rPr>
                                  <w:rStyle w:val="Hyperlink"/>
                                  <w:rFonts w:cs="Arial"/>
                                  <w:sz w:val="16"/>
                                  <w:szCs w:val="16"/>
                                </w:rPr>
                                <w:t>www.ocr.org.uk/expression-of-interest</w:t>
                              </w:r>
                            </w:hyperlink>
                          </w:p>
                          <w:p w:rsidR="00B36BA1" w:rsidRPr="00301B34" w:rsidRDefault="00B36BA1"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36BA1" w:rsidRPr="00FB63C2" w:rsidRDefault="00B36BA1"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7" type="#_x0000_t202" style="position:absolute;margin-left:2.4pt;margin-top:19.6pt;width:494.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b2DwIAAP0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" filled="f" stroked="f">
                <v:textbox>
                  <w:txbxContent>
                    <w:p w:rsidR="00B36BA1" w:rsidRPr="00685A49" w:rsidRDefault="00B36BA1" w:rsidP="00F447AA">
                      <w:pPr>
                        <w:pStyle w:val="Header"/>
                        <w:spacing w:after="57" w:line="276" w:lineRule="auto"/>
                        <w:rPr>
                          <w:rFonts w:cs="Arial"/>
                          <w:sz w:val="16"/>
                          <w:szCs w:val="16"/>
                        </w:rPr>
                      </w:pPr>
                      <w:r w:rsidRPr="00685A49">
                        <w:rPr>
                          <w:rFonts w:cs="Arial"/>
                          <w:sz w:val="16"/>
                          <w:szCs w:val="16"/>
                        </w:rPr>
                        <w:t>We’d like to know your view on the resour</w:t>
                      </w:r>
                      <w:bookmarkStart w:id="1" w:name="_GoBack"/>
                      <w:bookmarkEnd w:id="1"/>
                      <w:r w:rsidRPr="00685A49">
                        <w:rPr>
                          <w:rFonts w:cs="Arial"/>
                          <w:sz w:val="16"/>
                          <w:szCs w:val="16"/>
                        </w:rPr>
                        <w:t xml:space="preserve">ces we produce.  </w:t>
                      </w:r>
                      <w:proofErr w:type="gramStart"/>
                      <w:r w:rsidRPr="00685A49">
                        <w:rPr>
                          <w:rFonts w:cs="Arial"/>
                          <w:sz w:val="16"/>
                          <w:szCs w:val="16"/>
                        </w:rPr>
                        <w:t>By clicking o</w:t>
                      </w:r>
                      <w:r>
                        <w:rPr>
                          <w:rFonts w:cs="Arial"/>
                          <w:sz w:val="16"/>
                          <w:szCs w:val="16"/>
                        </w:rPr>
                        <w:t xml:space="preserve">n </w:t>
                      </w:r>
                      <w:hyperlink r:id="rId66" w:history="1">
                        <w:r w:rsidRPr="007F22CF">
                          <w:rPr>
                            <w:rStyle w:val="Hyperlink"/>
                            <w:rFonts w:cs="Arial"/>
                            <w:sz w:val="16"/>
                            <w:szCs w:val="16"/>
                          </w:rPr>
                          <w:t>‘Like’</w:t>
                        </w:r>
                      </w:hyperlink>
                      <w:r>
                        <w:rPr>
                          <w:rFonts w:cs="Arial"/>
                          <w:sz w:val="16"/>
                          <w:szCs w:val="16"/>
                        </w:rPr>
                        <w:t xml:space="preserve"> or </w:t>
                      </w:r>
                      <w:hyperlink r:id="rId67" w:history="1">
                        <w:r w:rsidRPr="007F22CF">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36BA1" w:rsidRPr="00301B34" w:rsidRDefault="00B36BA1"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8" w:history="1">
                        <w:r w:rsidRPr="00301B34">
                          <w:rPr>
                            <w:rStyle w:val="Hyperlink"/>
                            <w:rFonts w:cs="Arial"/>
                            <w:sz w:val="16"/>
                            <w:szCs w:val="16"/>
                          </w:rPr>
                          <w:t>www.ocr.org.uk/expression-of-interest</w:t>
                        </w:r>
                      </w:hyperlink>
                    </w:p>
                    <w:p w:rsidR="00B36BA1" w:rsidRPr="00301B34" w:rsidRDefault="00B36BA1"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36BA1" w:rsidRPr="00FB63C2" w:rsidRDefault="00B36BA1"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74"/>
        <w:gridCol w:w="4612"/>
        <w:gridCol w:w="425"/>
        <w:gridCol w:w="425"/>
        <w:gridCol w:w="425"/>
        <w:gridCol w:w="236"/>
        <w:gridCol w:w="1072"/>
        <w:gridCol w:w="588"/>
        <w:gridCol w:w="4483"/>
        <w:gridCol w:w="425"/>
        <w:gridCol w:w="426"/>
        <w:gridCol w:w="425"/>
      </w:tblGrid>
      <w:tr w:rsidR="00AB5404" w:rsidRPr="00F63D4B" w:rsidTr="0014549D">
        <w:trPr>
          <w:trHeight w:val="397"/>
          <w:tblHeader/>
        </w:trPr>
        <w:tc>
          <w:tcPr>
            <w:tcW w:w="1018"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t>Assessment Object</w:t>
            </w:r>
            <w:r>
              <w:rPr>
                <w:b/>
                <w:sz w:val="14"/>
                <w:szCs w:val="16"/>
              </w:rPr>
              <w:t>ive</w:t>
            </w:r>
          </w:p>
        </w:tc>
        <w:tc>
          <w:tcPr>
            <w:tcW w:w="574"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612"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36"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072"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 xml:space="preserve">Assessment </w:t>
            </w:r>
            <w:bookmarkStart w:id="0" w:name="_GoBack"/>
            <w:bookmarkEnd w:id="0"/>
            <w:r w:rsidRPr="00F63D4B">
              <w:rPr>
                <w:b/>
                <w:sz w:val="14"/>
                <w:szCs w:val="16"/>
              </w:rPr>
              <w:t>Object</w:t>
            </w:r>
            <w:r>
              <w:rPr>
                <w:b/>
                <w:sz w:val="14"/>
                <w:szCs w:val="16"/>
              </w:rPr>
              <w:t>ive</w:t>
            </w:r>
          </w:p>
        </w:tc>
        <w:tc>
          <w:tcPr>
            <w:tcW w:w="588"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483"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1</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Apply the addition law of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1</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Apply the addition law of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2</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2</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3</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3</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4</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4</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5</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5</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6</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6</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simple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7</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relative frequency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7</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relative frequency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8</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Pr>
                <w:sz w:val="18"/>
                <w:szCs w:val="18"/>
              </w:rPr>
              <w:t>Apply the addition law of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8</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Pr>
                <w:sz w:val="18"/>
                <w:szCs w:val="18"/>
              </w:rPr>
              <w:t>Apply the addition law of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9</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a probability</w:t>
            </w: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9</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a probability</w:t>
            </w: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6"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tcBorders>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10</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Draw a sample space diagram</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10</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Draw a sample space diagram</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11</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733680" w:rsidP="0014549D">
            <w:pPr>
              <w:spacing w:after="0"/>
              <w:rPr>
                <w:sz w:val="18"/>
                <w:szCs w:val="18"/>
              </w:rPr>
            </w:pPr>
            <w:r>
              <w:rPr>
                <w:sz w:val="18"/>
                <w:szCs w:val="18"/>
              </w:rPr>
              <w:t>Calculate probabilities from a</w:t>
            </w:r>
            <w:r w:rsidR="0014549D" w:rsidRPr="00D24026">
              <w:rPr>
                <w:sz w:val="18"/>
                <w:szCs w:val="18"/>
              </w:rPr>
              <w:t xml:space="preserve"> sample space diagram</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11</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733680" w:rsidP="0014549D">
            <w:pPr>
              <w:spacing w:after="0"/>
              <w:rPr>
                <w:sz w:val="18"/>
                <w:szCs w:val="18"/>
              </w:rPr>
            </w:pPr>
            <w:r>
              <w:rPr>
                <w:sz w:val="18"/>
                <w:szCs w:val="18"/>
              </w:rPr>
              <w:t>Calculate probabilities from a</w:t>
            </w:r>
            <w:r w:rsidR="0014549D" w:rsidRPr="00D24026">
              <w:rPr>
                <w:sz w:val="18"/>
                <w:szCs w:val="18"/>
              </w:rPr>
              <w:t xml:space="preserve"> sample space diagram</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12</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Interpret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12</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Interpret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13</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Draw a tree diagram</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13</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Draw a tree diagram</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14</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probability from a tree diagram</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14</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probability from a tree diagram</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15</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Compare a relative frequency to an expected outcome</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15</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Compare a relative frequency to an expected outcome</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16</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a probability of two independent events both happening</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16</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D24026" w:rsidRDefault="0014549D" w:rsidP="0014549D">
            <w:pPr>
              <w:spacing w:after="0"/>
              <w:rPr>
                <w:sz w:val="18"/>
                <w:szCs w:val="18"/>
              </w:rPr>
            </w:pPr>
            <w:r w:rsidRPr="00D24026">
              <w:rPr>
                <w:sz w:val="18"/>
                <w:szCs w:val="18"/>
              </w:rPr>
              <w:t>Calculate a probability of two independent events both happening</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17</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7D052A" w:rsidRDefault="0014549D" w:rsidP="0014549D">
            <w:pPr>
              <w:spacing w:after="0"/>
              <w:rPr>
                <w:sz w:val="18"/>
                <w:szCs w:val="18"/>
                <w:highlight w:val="yellow"/>
              </w:rPr>
            </w:pPr>
            <w:r w:rsidRPr="00D57B37">
              <w:rPr>
                <w:sz w:val="18"/>
                <w:szCs w:val="18"/>
              </w:rPr>
              <w:t>Use systematic listing to calculate a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17</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7D052A" w:rsidRDefault="0014549D" w:rsidP="0014549D">
            <w:pPr>
              <w:spacing w:after="0"/>
              <w:rPr>
                <w:sz w:val="18"/>
                <w:szCs w:val="18"/>
                <w:highlight w:val="yellow"/>
              </w:rPr>
            </w:pPr>
            <w:r w:rsidRPr="00D57B37">
              <w:rPr>
                <w:sz w:val="18"/>
                <w:szCs w:val="18"/>
              </w:rPr>
              <w:t>Use systematic listing to calculate a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18</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Calculate a conditional probability</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18</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Calculate a conditional probability</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19</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7D052A" w:rsidRDefault="0014549D" w:rsidP="0014549D">
            <w:pPr>
              <w:spacing w:after="0"/>
              <w:rPr>
                <w:sz w:val="18"/>
                <w:szCs w:val="18"/>
                <w:highlight w:val="yellow"/>
              </w:rPr>
            </w:pPr>
            <w:r w:rsidRPr="00101AAE">
              <w:rPr>
                <w:sz w:val="18"/>
                <w:szCs w:val="18"/>
              </w:rPr>
              <w:t>Calculate a probability of repeated events</w:t>
            </w:r>
          </w:p>
        </w:tc>
        <w:tc>
          <w:tcPr>
            <w:tcW w:w="425"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c>
          <w:tcPr>
            <w:tcW w:w="425" w:type="dxa"/>
            <w:tcBorders>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19</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7D052A" w:rsidRDefault="0014549D" w:rsidP="0014549D">
            <w:pPr>
              <w:spacing w:after="0"/>
              <w:rPr>
                <w:sz w:val="18"/>
                <w:szCs w:val="18"/>
                <w:highlight w:val="yellow"/>
              </w:rPr>
            </w:pPr>
            <w:r w:rsidRPr="00101AAE">
              <w:rPr>
                <w:sz w:val="18"/>
                <w:szCs w:val="18"/>
              </w:rPr>
              <w:t>Calculate a probability of repeated events</w:t>
            </w:r>
          </w:p>
        </w:tc>
        <w:tc>
          <w:tcPr>
            <w:tcW w:w="425" w:type="dxa"/>
          </w:tcPr>
          <w:p w:rsidR="0014549D" w:rsidRPr="00F63D4B" w:rsidRDefault="0014549D" w:rsidP="0014549D">
            <w:pPr>
              <w:spacing w:after="0" w:line="360" w:lineRule="auto"/>
              <w:rPr>
                <w:sz w:val="18"/>
                <w:szCs w:val="18"/>
              </w:rPr>
            </w:pPr>
          </w:p>
        </w:tc>
        <w:tc>
          <w:tcPr>
            <w:tcW w:w="426" w:type="dxa"/>
          </w:tcPr>
          <w:p w:rsidR="0014549D" w:rsidRPr="00F63D4B" w:rsidRDefault="0014549D" w:rsidP="0014549D">
            <w:pPr>
              <w:spacing w:after="0" w:line="360" w:lineRule="auto"/>
              <w:rPr>
                <w:sz w:val="18"/>
                <w:szCs w:val="18"/>
              </w:rPr>
            </w:pPr>
          </w:p>
        </w:tc>
        <w:tc>
          <w:tcPr>
            <w:tcW w:w="425" w:type="dxa"/>
          </w:tcPr>
          <w:p w:rsidR="0014549D" w:rsidRPr="00F63D4B" w:rsidRDefault="0014549D" w:rsidP="0014549D">
            <w:pPr>
              <w:spacing w:after="0" w:line="360" w:lineRule="auto"/>
              <w:rPr>
                <w:sz w:val="18"/>
                <w:szCs w:val="18"/>
              </w:rPr>
            </w:pPr>
          </w:p>
        </w:tc>
      </w:tr>
      <w:tr w:rsidR="0014549D" w:rsidRPr="00F63D4B" w:rsidTr="0014549D">
        <w:trPr>
          <w:trHeight w:val="345"/>
        </w:trPr>
        <w:tc>
          <w:tcPr>
            <w:tcW w:w="101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74"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20</w:t>
            </w:r>
          </w:p>
        </w:tc>
        <w:tc>
          <w:tcPr>
            <w:tcW w:w="461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Calculate a probability in context</w:t>
            </w: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right w:val="single" w:sz="4" w:space="0" w:color="auto"/>
            </w:tcBorders>
          </w:tcPr>
          <w:p w:rsidR="0014549D" w:rsidRPr="00F63D4B" w:rsidRDefault="0014549D" w:rsidP="0014549D">
            <w:pPr>
              <w:spacing w:after="0" w:line="360" w:lineRule="auto"/>
              <w:rPr>
                <w:sz w:val="18"/>
                <w:szCs w:val="18"/>
              </w:rPr>
            </w:pPr>
          </w:p>
        </w:tc>
        <w:tc>
          <w:tcPr>
            <w:tcW w:w="236" w:type="dxa"/>
            <w:tcBorders>
              <w:top w:val="nil"/>
              <w:left w:val="single" w:sz="4" w:space="0" w:color="auto"/>
              <w:bottom w:val="nil"/>
              <w:right w:val="single" w:sz="4" w:space="0" w:color="auto"/>
            </w:tcBorders>
          </w:tcPr>
          <w:p w:rsidR="0014549D" w:rsidRPr="00F63D4B" w:rsidRDefault="0014549D" w:rsidP="0014549D">
            <w:pPr>
              <w:spacing w:after="0" w:line="360" w:lineRule="auto"/>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szCs w:val="18"/>
              </w:rPr>
            </w:pPr>
            <w:r w:rsidRPr="00CA74D0">
              <w:rPr>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jc w:val="center"/>
              <w:rPr>
                <w:sz w:val="18"/>
              </w:rPr>
            </w:pPr>
            <w:r>
              <w:rPr>
                <w:sz w:val="18"/>
              </w:rPr>
              <w:t>20</w:t>
            </w:r>
          </w:p>
        </w:tc>
        <w:tc>
          <w:tcPr>
            <w:tcW w:w="4483" w:type="dxa"/>
            <w:tcBorders>
              <w:top w:val="single" w:sz="4" w:space="0" w:color="auto"/>
              <w:left w:val="single" w:sz="4" w:space="0" w:color="auto"/>
              <w:bottom w:val="single" w:sz="4" w:space="0" w:color="auto"/>
              <w:right w:val="single" w:sz="4" w:space="0" w:color="auto"/>
            </w:tcBorders>
            <w:vAlign w:val="center"/>
          </w:tcPr>
          <w:p w:rsidR="0014549D" w:rsidRPr="00CA74D0" w:rsidRDefault="0014549D" w:rsidP="0014549D">
            <w:pPr>
              <w:spacing w:after="0"/>
              <w:rPr>
                <w:sz w:val="18"/>
                <w:szCs w:val="18"/>
              </w:rPr>
            </w:pPr>
            <w:r>
              <w:rPr>
                <w:sz w:val="18"/>
                <w:szCs w:val="18"/>
              </w:rPr>
              <w:t>Calculate a probability in context</w:t>
            </w:r>
          </w:p>
        </w:tc>
        <w:tc>
          <w:tcPr>
            <w:tcW w:w="425" w:type="dxa"/>
            <w:tcBorders>
              <w:bottom w:val="single" w:sz="4" w:space="0" w:color="auto"/>
            </w:tcBorders>
          </w:tcPr>
          <w:p w:rsidR="0014549D" w:rsidRPr="00F63D4B" w:rsidRDefault="0014549D" w:rsidP="0014549D">
            <w:pPr>
              <w:spacing w:after="0" w:line="360" w:lineRule="auto"/>
              <w:rPr>
                <w:sz w:val="18"/>
                <w:szCs w:val="18"/>
              </w:rPr>
            </w:pPr>
          </w:p>
        </w:tc>
        <w:tc>
          <w:tcPr>
            <w:tcW w:w="426" w:type="dxa"/>
            <w:tcBorders>
              <w:bottom w:val="single" w:sz="4" w:space="0" w:color="auto"/>
            </w:tcBorders>
          </w:tcPr>
          <w:p w:rsidR="0014549D" w:rsidRPr="00F63D4B" w:rsidRDefault="0014549D" w:rsidP="0014549D">
            <w:pPr>
              <w:spacing w:after="0" w:line="360" w:lineRule="auto"/>
              <w:rPr>
                <w:sz w:val="18"/>
                <w:szCs w:val="18"/>
              </w:rPr>
            </w:pPr>
          </w:p>
        </w:tc>
        <w:tc>
          <w:tcPr>
            <w:tcW w:w="425" w:type="dxa"/>
            <w:tcBorders>
              <w:bottom w:val="single" w:sz="4" w:space="0" w:color="auto"/>
            </w:tcBorders>
          </w:tcPr>
          <w:p w:rsidR="0014549D" w:rsidRPr="00F63D4B" w:rsidRDefault="0014549D" w:rsidP="0014549D">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69"/>
      <w:footerReference w:type="default" r:id="rId70"/>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A1" w:rsidRDefault="00B36BA1" w:rsidP="00D21C92">
      <w:r>
        <w:separator/>
      </w:r>
    </w:p>
  </w:endnote>
  <w:endnote w:type="continuationSeparator" w:id="0">
    <w:p w:rsidR="00B36BA1" w:rsidRDefault="00B36BA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A1" w:rsidRPr="00937FF3" w:rsidRDefault="00B36BA1"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33680">
      <w:rPr>
        <w:noProof/>
        <w:sz w:val="16"/>
        <w:szCs w:val="16"/>
      </w:rPr>
      <w:t>5</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A1" w:rsidRPr="0051446F" w:rsidRDefault="00B36BA1"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33680">
      <w:rPr>
        <w:noProof/>
        <w:sz w:val="16"/>
        <w:szCs w:val="16"/>
      </w:rPr>
      <w:t>6</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A1" w:rsidRDefault="00B36BA1" w:rsidP="00D21C92">
      <w:r>
        <w:separator/>
      </w:r>
    </w:p>
  </w:footnote>
  <w:footnote w:type="continuationSeparator" w:id="0">
    <w:p w:rsidR="00B36BA1" w:rsidRDefault="00B36BA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A1" w:rsidRDefault="00B36BA1" w:rsidP="00D21C92">
    <w:pPr>
      <w:pStyle w:val="Header"/>
    </w:pPr>
    <w:r>
      <w:rPr>
        <w:noProof/>
        <w:lang w:eastAsia="en-GB"/>
      </w:rPr>
      <w:drawing>
        <wp:anchor distT="0" distB="0" distL="114300" distR="114300" simplePos="0" relativeHeight="251668480" behindDoc="1" locked="0" layoutInCell="1" allowOverlap="1" wp14:anchorId="46066C3D" wp14:editId="7F733F8A">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3" name="Picture 3"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CF" w:rsidRDefault="007F22CF" w:rsidP="00D21C92">
    <w:pPr>
      <w:pStyle w:val="Header"/>
    </w:pPr>
    <w:r>
      <w:rPr>
        <w:noProof/>
        <w:lang w:eastAsia="en-GB"/>
      </w:rPr>
      <w:drawing>
        <wp:anchor distT="0" distB="0" distL="114300" distR="114300" simplePos="0" relativeHeight="251674624" behindDoc="1" locked="0" layoutInCell="1" allowOverlap="1" wp14:anchorId="034CAB78" wp14:editId="2F5AC1DC">
          <wp:simplePos x="0" y="0"/>
          <wp:positionH relativeFrom="column">
            <wp:posOffset>-720090</wp:posOffset>
          </wp:positionH>
          <wp:positionV relativeFrom="paragraph">
            <wp:posOffset>-459740</wp:posOffset>
          </wp:positionV>
          <wp:extent cx="7572375" cy="1082040"/>
          <wp:effectExtent l="0" t="0" r="9525" b="3810"/>
          <wp:wrapTight wrapText="bothSides">
            <wp:wrapPolygon edited="0">
              <wp:start x="0" y="0"/>
              <wp:lineTo x="0" y="21296"/>
              <wp:lineTo x="21573" y="21296"/>
              <wp:lineTo x="21573" y="0"/>
              <wp:lineTo x="0" y="0"/>
            </wp:wrapPolygon>
          </wp:wrapTight>
          <wp:docPr id="2" name="Picture 2"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08204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A1" w:rsidRDefault="00B36BA1" w:rsidP="00D21C92">
    <w:pPr>
      <w:pStyle w:val="Header"/>
    </w:pPr>
    <w:r>
      <w:rPr>
        <w:noProof/>
        <w:lang w:eastAsia="en-GB"/>
      </w:rPr>
      <w:drawing>
        <wp:anchor distT="0" distB="0" distL="114300" distR="114300" simplePos="0" relativeHeight="251672576" behindDoc="1" locked="0" layoutInCell="1" allowOverlap="1" wp14:anchorId="35495331" wp14:editId="5909593D">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A1" w:rsidRPr="00AB5404" w:rsidRDefault="00B36BA1"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A3D75"/>
    <w:multiLevelType w:val="hybridMultilevel"/>
    <w:tmpl w:val="2426340C"/>
    <w:lvl w:ilvl="0" w:tplc="770686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B1259"/>
    <w:multiLevelType w:val="hybridMultilevel"/>
    <w:tmpl w:val="5932673E"/>
    <w:lvl w:ilvl="0" w:tplc="C504C7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4A755C6"/>
    <w:multiLevelType w:val="hybridMultilevel"/>
    <w:tmpl w:val="90520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B21898"/>
    <w:multiLevelType w:val="hybridMultilevel"/>
    <w:tmpl w:val="3DF8CD5E"/>
    <w:lvl w:ilvl="0" w:tplc="DEF051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4E0916"/>
    <w:multiLevelType w:val="hybridMultilevel"/>
    <w:tmpl w:val="D93EB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697D46"/>
    <w:multiLevelType w:val="hybridMultilevel"/>
    <w:tmpl w:val="892E32A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nsid w:val="533F66E3"/>
    <w:multiLevelType w:val="hybridMultilevel"/>
    <w:tmpl w:val="A80E9E14"/>
    <w:lvl w:ilvl="0" w:tplc="892E4A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1A220A2"/>
    <w:multiLevelType w:val="hybridMultilevel"/>
    <w:tmpl w:val="E6BA23DA"/>
    <w:lvl w:ilvl="0" w:tplc="A738885C">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0"/>
  </w:num>
  <w:num w:numId="5">
    <w:abstractNumId w:val="6"/>
  </w:num>
  <w:num w:numId="6">
    <w:abstractNumId w:val="7"/>
  </w:num>
  <w:num w:numId="7">
    <w:abstractNumId w:val="8"/>
  </w:num>
  <w:num w:numId="8">
    <w:abstractNumId w:val="3"/>
  </w:num>
  <w:num w:numId="9">
    <w:abstractNumId w:val="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374D"/>
    <w:rsid w:val="000144DF"/>
    <w:rsid w:val="00034EF8"/>
    <w:rsid w:val="0003513C"/>
    <w:rsid w:val="00062264"/>
    <w:rsid w:val="00064CD4"/>
    <w:rsid w:val="000652F8"/>
    <w:rsid w:val="0007104D"/>
    <w:rsid w:val="000805C5"/>
    <w:rsid w:val="00083F03"/>
    <w:rsid w:val="00085224"/>
    <w:rsid w:val="00091801"/>
    <w:rsid w:val="000B5D9F"/>
    <w:rsid w:val="000E3EFA"/>
    <w:rsid w:val="00101AAE"/>
    <w:rsid w:val="00122137"/>
    <w:rsid w:val="00132E02"/>
    <w:rsid w:val="001423E1"/>
    <w:rsid w:val="0014549D"/>
    <w:rsid w:val="0015532E"/>
    <w:rsid w:val="0016654B"/>
    <w:rsid w:val="00182400"/>
    <w:rsid w:val="0018356C"/>
    <w:rsid w:val="001911ED"/>
    <w:rsid w:val="001968AD"/>
    <w:rsid w:val="001B2783"/>
    <w:rsid w:val="001C00B6"/>
    <w:rsid w:val="001C3787"/>
    <w:rsid w:val="001D56C4"/>
    <w:rsid w:val="002022CD"/>
    <w:rsid w:val="00204D4D"/>
    <w:rsid w:val="00246DA3"/>
    <w:rsid w:val="002554CF"/>
    <w:rsid w:val="00265900"/>
    <w:rsid w:val="002804A7"/>
    <w:rsid w:val="00285AD0"/>
    <w:rsid w:val="002B5830"/>
    <w:rsid w:val="002D6A1F"/>
    <w:rsid w:val="002E29EB"/>
    <w:rsid w:val="002F2E8A"/>
    <w:rsid w:val="003132DE"/>
    <w:rsid w:val="003142B9"/>
    <w:rsid w:val="00332731"/>
    <w:rsid w:val="0033664E"/>
    <w:rsid w:val="00337B68"/>
    <w:rsid w:val="00351C83"/>
    <w:rsid w:val="00355A01"/>
    <w:rsid w:val="00360AE7"/>
    <w:rsid w:val="003676B4"/>
    <w:rsid w:val="00376C16"/>
    <w:rsid w:val="00384833"/>
    <w:rsid w:val="003D68E1"/>
    <w:rsid w:val="003E151E"/>
    <w:rsid w:val="00440AA4"/>
    <w:rsid w:val="004566BB"/>
    <w:rsid w:val="004569F0"/>
    <w:rsid w:val="00463032"/>
    <w:rsid w:val="004C1122"/>
    <w:rsid w:val="004C5F7E"/>
    <w:rsid w:val="004F411A"/>
    <w:rsid w:val="00513A44"/>
    <w:rsid w:val="0051434A"/>
    <w:rsid w:val="0051446F"/>
    <w:rsid w:val="00545B67"/>
    <w:rsid w:val="00551083"/>
    <w:rsid w:val="00581C1A"/>
    <w:rsid w:val="0058629A"/>
    <w:rsid w:val="005878D4"/>
    <w:rsid w:val="005960DC"/>
    <w:rsid w:val="005A15F0"/>
    <w:rsid w:val="005B2ABD"/>
    <w:rsid w:val="005B41CD"/>
    <w:rsid w:val="005C496A"/>
    <w:rsid w:val="005D3BB3"/>
    <w:rsid w:val="00636D27"/>
    <w:rsid w:val="00651168"/>
    <w:rsid w:val="006552B3"/>
    <w:rsid w:val="00655E18"/>
    <w:rsid w:val="006670B1"/>
    <w:rsid w:val="00671408"/>
    <w:rsid w:val="00671F65"/>
    <w:rsid w:val="00672476"/>
    <w:rsid w:val="006B143C"/>
    <w:rsid w:val="006B30CE"/>
    <w:rsid w:val="006D1D6F"/>
    <w:rsid w:val="006E693D"/>
    <w:rsid w:val="006F6AEC"/>
    <w:rsid w:val="007252E0"/>
    <w:rsid w:val="00733680"/>
    <w:rsid w:val="00736E60"/>
    <w:rsid w:val="00770B94"/>
    <w:rsid w:val="007805C9"/>
    <w:rsid w:val="00794BE4"/>
    <w:rsid w:val="007953E7"/>
    <w:rsid w:val="00796152"/>
    <w:rsid w:val="00796FDF"/>
    <w:rsid w:val="00797FD1"/>
    <w:rsid w:val="007B5519"/>
    <w:rsid w:val="007B7752"/>
    <w:rsid w:val="007C0448"/>
    <w:rsid w:val="007D052A"/>
    <w:rsid w:val="007D5E21"/>
    <w:rsid w:val="007F0268"/>
    <w:rsid w:val="007F22CF"/>
    <w:rsid w:val="00801990"/>
    <w:rsid w:val="00802670"/>
    <w:rsid w:val="008064FC"/>
    <w:rsid w:val="008324A5"/>
    <w:rsid w:val="0083532E"/>
    <w:rsid w:val="0084029E"/>
    <w:rsid w:val="008463A9"/>
    <w:rsid w:val="00863C0D"/>
    <w:rsid w:val="00863FA1"/>
    <w:rsid w:val="008741BA"/>
    <w:rsid w:val="008A1151"/>
    <w:rsid w:val="008B5B14"/>
    <w:rsid w:val="008C51E4"/>
    <w:rsid w:val="008D1612"/>
    <w:rsid w:val="008D7F7D"/>
    <w:rsid w:val="008E6607"/>
    <w:rsid w:val="00902BDC"/>
    <w:rsid w:val="00906EBD"/>
    <w:rsid w:val="009137EC"/>
    <w:rsid w:val="00914464"/>
    <w:rsid w:val="00922998"/>
    <w:rsid w:val="0093054D"/>
    <w:rsid w:val="00937FF3"/>
    <w:rsid w:val="0095139A"/>
    <w:rsid w:val="00962EB2"/>
    <w:rsid w:val="00995438"/>
    <w:rsid w:val="009957EE"/>
    <w:rsid w:val="009A013A"/>
    <w:rsid w:val="009A0CF6"/>
    <w:rsid w:val="009A2AC5"/>
    <w:rsid w:val="009A334A"/>
    <w:rsid w:val="009A5976"/>
    <w:rsid w:val="009B0118"/>
    <w:rsid w:val="009D271C"/>
    <w:rsid w:val="009D5514"/>
    <w:rsid w:val="00A0691B"/>
    <w:rsid w:val="00A23A40"/>
    <w:rsid w:val="00A25E16"/>
    <w:rsid w:val="00A40C9F"/>
    <w:rsid w:val="00A422E6"/>
    <w:rsid w:val="00A456CD"/>
    <w:rsid w:val="00A47E35"/>
    <w:rsid w:val="00A579B7"/>
    <w:rsid w:val="00A65F5A"/>
    <w:rsid w:val="00AA6199"/>
    <w:rsid w:val="00AB227F"/>
    <w:rsid w:val="00AB5404"/>
    <w:rsid w:val="00AB7712"/>
    <w:rsid w:val="00B2158C"/>
    <w:rsid w:val="00B36BA1"/>
    <w:rsid w:val="00B44EE7"/>
    <w:rsid w:val="00B4724A"/>
    <w:rsid w:val="00B82269"/>
    <w:rsid w:val="00BA2002"/>
    <w:rsid w:val="00BE6112"/>
    <w:rsid w:val="00BF62A8"/>
    <w:rsid w:val="00C0682C"/>
    <w:rsid w:val="00C133DE"/>
    <w:rsid w:val="00C231CB"/>
    <w:rsid w:val="00C5561C"/>
    <w:rsid w:val="00C57509"/>
    <w:rsid w:val="00C603B4"/>
    <w:rsid w:val="00C65991"/>
    <w:rsid w:val="00C837D2"/>
    <w:rsid w:val="00C87562"/>
    <w:rsid w:val="00CA4837"/>
    <w:rsid w:val="00CC7CE2"/>
    <w:rsid w:val="00CD358E"/>
    <w:rsid w:val="00CD37E1"/>
    <w:rsid w:val="00D04336"/>
    <w:rsid w:val="00D21C92"/>
    <w:rsid w:val="00D24026"/>
    <w:rsid w:val="00D36763"/>
    <w:rsid w:val="00D36F89"/>
    <w:rsid w:val="00D410BF"/>
    <w:rsid w:val="00D55F6A"/>
    <w:rsid w:val="00D57B37"/>
    <w:rsid w:val="00D802E6"/>
    <w:rsid w:val="00DA7EF9"/>
    <w:rsid w:val="00DB46EB"/>
    <w:rsid w:val="00DB5373"/>
    <w:rsid w:val="00DE0A7A"/>
    <w:rsid w:val="00DE2A29"/>
    <w:rsid w:val="00DF1EC4"/>
    <w:rsid w:val="00DF2C3F"/>
    <w:rsid w:val="00DF38D9"/>
    <w:rsid w:val="00DF5049"/>
    <w:rsid w:val="00E0162B"/>
    <w:rsid w:val="00E04AEB"/>
    <w:rsid w:val="00E24FE4"/>
    <w:rsid w:val="00E26AF8"/>
    <w:rsid w:val="00E44724"/>
    <w:rsid w:val="00E579F4"/>
    <w:rsid w:val="00E6397E"/>
    <w:rsid w:val="00E80E3C"/>
    <w:rsid w:val="00E937C3"/>
    <w:rsid w:val="00EA3CEA"/>
    <w:rsid w:val="00EC1348"/>
    <w:rsid w:val="00F165E9"/>
    <w:rsid w:val="00F447AA"/>
    <w:rsid w:val="00F52B44"/>
    <w:rsid w:val="00F53ED3"/>
    <w:rsid w:val="00F61ACE"/>
    <w:rsid w:val="00F92781"/>
    <w:rsid w:val="00FA2549"/>
    <w:rsid w:val="00FA6390"/>
    <w:rsid w:val="00FB2EB4"/>
    <w:rsid w:val="00FD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styleId="NormalWeb">
    <w:name w:val="Normal (Web)"/>
    <w:basedOn w:val="Normal"/>
    <w:uiPriority w:val="99"/>
    <w:unhideWhenUsed/>
    <w:rsid w:val="00FA639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n">
    <w:name w:val="mn"/>
    <w:basedOn w:val="DefaultParagraphFont"/>
    <w:rsid w:val="00A40C9F"/>
  </w:style>
  <w:style w:type="character" w:styleId="PlaceholderText">
    <w:name w:val="Placeholder Text"/>
    <w:basedOn w:val="DefaultParagraphFont"/>
    <w:uiPriority w:val="99"/>
    <w:semiHidden/>
    <w:rsid w:val="00DF50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styleId="NormalWeb">
    <w:name w:val="Normal (Web)"/>
    <w:basedOn w:val="Normal"/>
    <w:uiPriority w:val="99"/>
    <w:unhideWhenUsed/>
    <w:rsid w:val="00FA639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n">
    <w:name w:val="mn"/>
    <w:basedOn w:val="DefaultParagraphFont"/>
    <w:rsid w:val="00A40C9F"/>
  </w:style>
  <w:style w:type="character" w:styleId="PlaceholderText">
    <w:name w:val="Placeholder Text"/>
    <w:basedOn w:val="DefaultParagraphFont"/>
    <w:uiPriority w:val="99"/>
    <w:semiHidden/>
    <w:rsid w:val="00DF50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5452">
      <w:bodyDiv w:val="1"/>
      <w:marLeft w:val="0"/>
      <w:marRight w:val="0"/>
      <w:marTop w:val="0"/>
      <w:marBottom w:val="0"/>
      <w:divBdr>
        <w:top w:val="none" w:sz="0" w:space="0" w:color="auto"/>
        <w:left w:val="none" w:sz="0" w:space="0" w:color="auto"/>
        <w:bottom w:val="none" w:sz="0" w:space="0" w:color="auto"/>
        <w:right w:val="none" w:sz="0" w:space="0" w:color="auto"/>
      </w:divBdr>
      <w:divsChild>
        <w:div w:id="1561208177">
          <w:marLeft w:val="0"/>
          <w:marRight w:val="0"/>
          <w:marTop w:val="0"/>
          <w:marBottom w:val="0"/>
          <w:divBdr>
            <w:top w:val="none" w:sz="0" w:space="0" w:color="auto"/>
            <w:left w:val="none" w:sz="0" w:space="0" w:color="auto"/>
            <w:bottom w:val="none" w:sz="0" w:space="0" w:color="auto"/>
            <w:right w:val="none" w:sz="0" w:space="0" w:color="auto"/>
          </w:divBdr>
        </w:div>
        <w:div w:id="1775201879">
          <w:marLeft w:val="0"/>
          <w:marRight w:val="0"/>
          <w:marTop w:val="0"/>
          <w:marBottom w:val="0"/>
          <w:divBdr>
            <w:top w:val="none" w:sz="0" w:space="0" w:color="auto"/>
            <w:left w:val="none" w:sz="0" w:space="0" w:color="auto"/>
            <w:bottom w:val="none" w:sz="0" w:space="0" w:color="auto"/>
            <w:right w:val="none" w:sz="0" w:space="0" w:color="auto"/>
          </w:divBdr>
        </w:div>
        <w:div w:id="363866393">
          <w:marLeft w:val="0"/>
          <w:marRight w:val="0"/>
          <w:marTop w:val="0"/>
          <w:marBottom w:val="0"/>
          <w:divBdr>
            <w:top w:val="none" w:sz="0" w:space="0" w:color="auto"/>
            <w:left w:val="none" w:sz="0" w:space="0" w:color="auto"/>
            <w:bottom w:val="none" w:sz="0" w:space="0" w:color="auto"/>
            <w:right w:val="none" w:sz="0" w:space="0" w:color="auto"/>
          </w:divBdr>
        </w:div>
        <w:div w:id="649948270">
          <w:marLeft w:val="0"/>
          <w:marRight w:val="0"/>
          <w:marTop w:val="0"/>
          <w:marBottom w:val="0"/>
          <w:divBdr>
            <w:top w:val="none" w:sz="0" w:space="0" w:color="auto"/>
            <w:left w:val="none" w:sz="0" w:space="0" w:color="auto"/>
            <w:bottom w:val="none" w:sz="0" w:space="0" w:color="auto"/>
            <w:right w:val="none" w:sz="0" w:space="0" w:color="auto"/>
          </w:divBdr>
        </w:div>
        <w:div w:id="1319767822">
          <w:marLeft w:val="0"/>
          <w:marRight w:val="0"/>
          <w:marTop w:val="0"/>
          <w:marBottom w:val="0"/>
          <w:divBdr>
            <w:top w:val="none" w:sz="0" w:space="0" w:color="auto"/>
            <w:left w:val="none" w:sz="0" w:space="0" w:color="auto"/>
            <w:bottom w:val="none" w:sz="0" w:space="0" w:color="auto"/>
            <w:right w:val="none" w:sz="0" w:space="0" w:color="auto"/>
          </w:divBdr>
        </w:div>
        <w:div w:id="264000379">
          <w:marLeft w:val="0"/>
          <w:marRight w:val="0"/>
          <w:marTop w:val="0"/>
          <w:marBottom w:val="0"/>
          <w:divBdr>
            <w:top w:val="none" w:sz="0" w:space="0" w:color="auto"/>
            <w:left w:val="none" w:sz="0" w:space="0" w:color="auto"/>
            <w:bottom w:val="none" w:sz="0" w:space="0" w:color="auto"/>
            <w:right w:val="none" w:sz="0" w:space="0" w:color="auto"/>
          </w:divBdr>
        </w:div>
        <w:div w:id="846598137">
          <w:marLeft w:val="0"/>
          <w:marRight w:val="0"/>
          <w:marTop w:val="0"/>
          <w:marBottom w:val="0"/>
          <w:divBdr>
            <w:top w:val="none" w:sz="0" w:space="0" w:color="auto"/>
            <w:left w:val="none" w:sz="0" w:space="0" w:color="auto"/>
            <w:bottom w:val="none" w:sz="0" w:space="0" w:color="auto"/>
            <w:right w:val="none" w:sz="0" w:space="0" w:color="auto"/>
          </w:divBdr>
        </w:div>
        <w:div w:id="1158107634">
          <w:marLeft w:val="0"/>
          <w:marRight w:val="0"/>
          <w:marTop w:val="0"/>
          <w:marBottom w:val="0"/>
          <w:divBdr>
            <w:top w:val="none" w:sz="0" w:space="0" w:color="auto"/>
            <w:left w:val="none" w:sz="0" w:space="0" w:color="auto"/>
            <w:bottom w:val="none" w:sz="0" w:space="0" w:color="auto"/>
            <w:right w:val="none" w:sz="0" w:space="0" w:color="auto"/>
          </w:divBdr>
        </w:div>
        <w:div w:id="1123038432">
          <w:marLeft w:val="0"/>
          <w:marRight w:val="0"/>
          <w:marTop w:val="0"/>
          <w:marBottom w:val="0"/>
          <w:divBdr>
            <w:top w:val="none" w:sz="0" w:space="0" w:color="auto"/>
            <w:left w:val="none" w:sz="0" w:space="0" w:color="auto"/>
            <w:bottom w:val="none" w:sz="0" w:space="0" w:color="auto"/>
            <w:right w:val="none" w:sz="0" w:space="0" w:color="auto"/>
          </w:divBdr>
        </w:div>
        <w:div w:id="233589886">
          <w:marLeft w:val="0"/>
          <w:marRight w:val="0"/>
          <w:marTop w:val="0"/>
          <w:marBottom w:val="0"/>
          <w:divBdr>
            <w:top w:val="none" w:sz="0" w:space="0" w:color="auto"/>
            <w:left w:val="none" w:sz="0" w:space="0" w:color="auto"/>
            <w:bottom w:val="none" w:sz="0" w:space="0" w:color="auto"/>
            <w:right w:val="none" w:sz="0" w:space="0" w:color="auto"/>
          </w:divBdr>
        </w:div>
        <w:div w:id="351685637">
          <w:marLeft w:val="0"/>
          <w:marRight w:val="0"/>
          <w:marTop w:val="0"/>
          <w:marBottom w:val="0"/>
          <w:divBdr>
            <w:top w:val="none" w:sz="0" w:space="0" w:color="auto"/>
            <w:left w:val="none" w:sz="0" w:space="0" w:color="auto"/>
            <w:bottom w:val="none" w:sz="0" w:space="0" w:color="auto"/>
            <w:right w:val="none" w:sz="0" w:space="0" w:color="auto"/>
          </w:divBdr>
        </w:div>
        <w:div w:id="1862472852">
          <w:marLeft w:val="0"/>
          <w:marRight w:val="0"/>
          <w:marTop w:val="0"/>
          <w:marBottom w:val="0"/>
          <w:divBdr>
            <w:top w:val="none" w:sz="0" w:space="0" w:color="auto"/>
            <w:left w:val="none" w:sz="0" w:space="0" w:color="auto"/>
            <w:bottom w:val="none" w:sz="0" w:space="0" w:color="auto"/>
            <w:right w:val="none" w:sz="0" w:space="0" w:color="auto"/>
          </w:divBdr>
        </w:div>
        <w:div w:id="150799640">
          <w:marLeft w:val="0"/>
          <w:marRight w:val="0"/>
          <w:marTop w:val="0"/>
          <w:marBottom w:val="0"/>
          <w:divBdr>
            <w:top w:val="none" w:sz="0" w:space="0" w:color="auto"/>
            <w:left w:val="none" w:sz="0" w:space="0" w:color="auto"/>
            <w:bottom w:val="none" w:sz="0" w:space="0" w:color="auto"/>
            <w:right w:val="none" w:sz="0" w:space="0" w:color="auto"/>
          </w:divBdr>
        </w:div>
        <w:div w:id="1746417749">
          <w:marLeft w:val="0"/>
          <w:marRight w:val="0"/>
          <w:marTop w:val="0"/>
          <w:marBottom w:val="0"/>
          <w:divBdr>
            <w:top w:val="none" w:sz="0" w:space="0" w:color="auto"/>
            <w:left w:val="none" w:sz="0" w:space="0" w:color="auto"/>
            <w:bottom w:val="none" w:sz="0" w:space="0" w:color="auto"/>
            <w:right w:val="none" w:sz="0" w:space="0" w:color="auto"/>
          </w:divBdr>
        </w:div>
        <w:div w:id="1074201028">
          <w:marLeft w:val="0"/>
          <w:marRight w:val="0"/>
          <w:marTop w:val="0"/>
          <w:marBottom w:val="0"/>
          <w:divBdr>
            <w:top w:val="none" w:sz="0" w:space="0" w:color="auto"/>
            <w:left w:val="none" w:sz="0" w:space="0" w:color="auto"/>
            <w:bottom w:val="none" w:sz="0" w:space="0" w:color="auto"/>
            <w:right w:val="none" w:sz="0" w:space="0" w:color="auto"/>
          </w:divBdr>
        </w:div>
        <w:div w:id="1051151166">
          <w:marLeft w:val="0"/>
          <w:marRight w:val="0"/>
          <w:marTop w:val="0"/>
          <w:marBottom w:val="0"/>
          <w:divBdr>
            <w:top w:val="none" w:sz="0" w:space="0" w:color="auto"/>
            <w:left w:val="none" w:sz="0" w:space="0" w:color="auto"/>
            <w:bottom w:val="none" w:sz="0" w:space="0" w:color="auto"/>
            <w:right w:val="none" w:sz="0" w:space="0" w:color="auto"/>
          </w:divBdr>
        </w:div>
      </w:divsChild>
    </w:div>
    <w:div w:id="595945807">
      <w:bodyDiv w:val="1"/>
      <w:marLeft w:val="0"/>
      <w:marRight w:val="0"/>
      <w:marTop w:val="0"/>
      <w:marBottom w:val="0"/>
      <w:divBdr>
        <w:top w:val="none" w:sz="0" w:space="0" w:color="auto"/>
        <w:left w:val="none" w:sz="0" w:space="0" w:color="auto"/>
        <w:bottom w:val="none" w:sz="0" w:space="0" w:color="auto"/>
        <w:right w:val="none" w:sz="0" w:space="0" w:color="auto"/>
      </w:divBdr>
      <w:divsChild>
        <w:div w:id="1490831162">
          <w:marLeft w:val="0"/>
          <w:marRight w:val="0"/>
          <w:marTop w:val="0"/>
          <w:marBottom w:val="0"/>
          <w:divBdr>
            <w:top w:val="none" w:sz="0" w:space="0" w:color="auto"/>
            <w:left w:val="none" w:sz="0" w:space="0" w:color="auto"/>
            <w:bottom w:val="none" w:sz="0" w:space="0" w:color="auto"/>
            <w:right w:val="none" w:sz="0" w:space="0" w:color="auto"/>
          </w:divBdr>
        </w:div>
        <w:div w:id="312569662">
          <w:marLeft w:val="0"/>
          <w:marRight w:val="0"/>
          <w:marTop w:val="0"/>
          <w:marBottom w:val="0"/>
          <w:divBdr>
            <w:top w:val="none" w:sz="0" w:space="0" w:color="auto"/>
            <w:left w:val="none" w:sz="0" w:space="0" w:color="auto"/>
            <w:bottom w:val="none" w:sz="0" w:space="0" w:color="auto"/>
            <w:right w:val="none" w:sz="0" w:space="0" w:color="auto"/>
          </w:divBdr>
        </w:div>
        <w:div w:id="953101579">
          <w:marLeft w:val="0"/>
          <w:marRight w:val="0"/>
          <w:marTop w:val="0"/>
          <w:marBottom w:val="0"/>
          <w:divBdr>
            <w:top w:val="none" w:sz="0" w:space="0" w:color="auto"/>
            <w:left w:val="none" w:sz="0" w:space="0" w:color="auto"/>
            <w:bottom w:val="none" w:sz="0" w:space="0" w:color="auto"/>
            <w:right w:val="none" w:sz="0" w:space="0" w:color="auto"/>
          </w:divBdr>
        </w:div>
        <w:div w:id="310210276">
          <w:marLeft w:val="0"/>
          <w:marRight w:val="0"/>
          <w:marTop w:val="0"/>
          <w:marBottom w:val="0"/>
          <w:divBdr>
            <w:top w:val="none" w:sz="0" w:space="0" w:color="auto"/>
            <w:left w:val="none" w:sz="0" w:space="0" w:color="auto"/>
            <w:bottom w:val="none" w:sz="0" w:space="0" w:color="auto"/>
            <w:right w:val="none" w:sz="0" w:space="0" w:color="auto"/>
          </w:divBdr>
        </w:div>
        <w:div w:id="1416197471">
          <w:marLeft w:val="0"/>
          <w:marRight w:val="0"/>
          <w:marTop w:val="0"/>
          <w:marBottom w:val="0"/>
          <w:divBdr>
            <w:top w:val="none" w:sz="0" w:space="0" w:color="auto"/>
            <w:left w:val="none" w:sz="0" w:space="0" w:color="auto"/>
            <w:bottom w:val="none" w:sz="0" w:space="0" w:color="auto"/>
            <w:right w:val="none" w:sz="0" w:space="0" w:color="auto"/>
          </w:divBdr>
        </w:div>
        <w:div w:id="2006779438">
          <w:marLeft w:val="0"/>
          <w:marRight w:val="0"/>
          <w:marTop w:val="0"/>
          <w:marBottom w:val="0"/>
          <w:divBdr>
            <w:top w:val="none" w:sz="0" w:space="0" w:color="auto"/>
            <w:left w:val="none" w:sz="0" w:space="0" w:color="auto"/>
            <w:bottom w:val="none" w:sz="0" w:space="0" w:color="auto"/>
            <w:right w:val="none" w:sz="0" w:space="0" w:color="auto"/>
          </w:divBdr>
        </w:div>
        <w:div w:id="254368266">
          <w:marLeft w:val="0"/>
          <w:marRight w:val="0"/>
          <w:marTop w:val="0"/>
          <w:marBottom w:val="0"/>
          <w:divBdr>
            <w:top w:val="none" w:sz="0" w:space="0" w:color="auto"/>
            <w:left w:val="none" w:sz="0" w:space="0" w:color="auto"/>
            <w:bottom w:val="none" w:sz="0" w:space="0" w:color="auto"/>
            <w:right w:val="none" w:sz="0" w:space="0" w:color="auto"/>
          </w:divBdr>
        </w:div>
        <w:div w:id="1480416234">
          <w:marLeft w:val="0"/>
          <w:marRight w:val="0"/>
          <w:marTop w:val="0"/>
          <w:marBottom w:val="0"/>
          <w:divBdr>
            <w:top w:val="none" w:sz="0" w:space="0" w:color="auto"/>
            <w:left w:val="none" w:sz="0" w:space="0" w:color="auto"/>
            <w:bottom w:val="none" w:sz="0" w:space="0" w:color="auto"/>
            <w:right w:val="none" w:sz="0" w:space="0" w:color="auto"/>
          </w:divBdr>
        </w:div>
        <w:div w:id="1130709317">
          <w:marLeft w:val="0"/>
          <w:marRight w:val="0"/>
          <w:marTop w:val="0"/>
          <w:marBottom w:val="0"/>
          <w:divBdr>
            <w:top w:val="none" w:sz="0" w:space="0" w:color="auto"/>
            <w:left w:val="none" w:sz="0" w:space="0" w:color="auto"/>
            <w:bottom w:val="none" w:sz="0" w:space="0" w:color="auto"/>
            <w:right w:val="none" w:sz="0" w:space="0" w:color="auto"/>
          </w:divBdr>
        </w:div>
        <w:div w:id="147789731">
          <w:marLeft w:val="0"/>
          <w:marRight w:val="0"/>
          <w:marTop w:val="0"/>
          <w:marBottom w:val="0"/>
          <w:divBdr>
            <w:top w:val="none" w:sz="0" w:space="0" w:color="auto"/>
            <w:left w:val="none" w:sz="0" w:space="0" w:color="auto"/>
            <w:bottom w:val="none" w:sz="0" w:space="0" w:color="auto"/>
            <w:right w:val="none" w:sz="0" w:space="0" w:color="auto"/>
          </w:divBdr>
        </w:div>
        <w:div w:id="1442071054">
          <w:marLeft w:val="0"/>
          <w:marRight w:val="0"/>
          <w:marTop w:val="0"/>
          <w:marBottom w:val="0"/>
          <w:divBdr>
            <w:top w:val="none" w:sz="0" w:space="0" w:color="auto"/>
            <w:left w:val="none" w:sz="0" w:space="0" w:color="auto"/>
            <w:bottom w:val="none" w:sz="0" w:space="0" w:color="auto"/>
            <w:right w:val="none" w:sz="0" w:space="0" w:color="auto"/>
          </w:divBdr>
        </w:div>
        <w:div w:id="1034036856">
          <w:marLeft w:val="0"/>
          <w:marRight w:val="0"/>
          <w:marTop w:val="0"/>
          <w:marBottom w:val="0"/>
          <w:divBdr>
            <w:top w:val="none" w:sz="0" w:space="0" w:color="auto"/>
            <w:left w:val="none" w:sz="0" w:space="0" w:color="auto"/>
            <w:bottom w:val="none" w:sz="0" w:space="0" w:color="auto"/>
            <w:right w:val="none" w:sz="0" w:space="0" w:color="auto"/>
          </w:divBdr>
        </w:div>
        <w:div w:id="1752314053">
          <w:marLeft w:val="0"/>
          <w:marRight w:val="0"/>
          <w:marTop w:val="0"/>
          <w:marBottom w:val="0"/>
          <w:divBdr>
            <w:top w:val="none" w:sz="0" w:space="0" w:color="auto"/>
            <w:left w:val="none" w:sz="0" w:space="0" w:color="auto"/>
            <w:bottom w:val="none" w:sz="0" w:space="0" w:color="auto"/>
            <w:right w:val="none" w:sz="0" w:space="0" w:color="auto"/>
          </w:divBdr>
        </w:div>
        <w:div w:id="398601170">
          <w:marLeft w:val="0"/>
          <w:marRight w:val="0"/>
          <w:marTop w:val="0"/>
          <w:marBottom w:val="0"/>
          <w:divBdr>
            <w:top w:val="none" w:sz="0" w:space="0" w:color="auto"/>
            <w:left w:val="none" w:sz="0" w:space="0" w:color="auto"/>
            <w:bottom w:val="none" w:sz="0" w:space="0" w:color="auto"/>
            <w:right w:val="none" w:sz="0" w:space="0" w:color="auto"/>
          </w:divBdr>
        </w:div>
        <w:div w:id="944653328">
          <w:marLeft w:val="0"/>
          <w:marRight w:val="0"/>
          <w:marTop w:val="0"/>
          <w:marBottom w:val="0"/>
          <w:divBdr>
            <w:top w:val="none" w:sz="0" w:space="0" w:color="auto"/>
            <w:left w:val="none" w:sz="0" w:space="0" w:color="auto"/>
            <w:bottom w:val="none" w:sz="0" w:space="0" w:color="auto"/>
            <w:right w:val="none" w:sz="0" w:space="0" w:color="auto"/>
          </w:divBdr>
        </w:div>
      </w:divsChild>
    </w:div>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966551608">
      <w:bodyDiv w:val="1"/>
      <w:marLeft w:val="0"/>
      <w:marRight w:val="0"/>
      <w:marTop w:val="0"/>
      <w:marBottom w:val="0"/>
      <w:divBdr>
        <w:top w:val="none" w:sz="0" w:space="0" w:color="auto"/>
        <w:left w:val="none" w:sz="0" w:space="0" w:color="auto"/>
        <w:bottom w:val="none" w:sz="0" w:space="0" w:color="auto"/>
        <w:right w:val="none" w:sz="0" w:space="0" w:color="auto"/>
      </w:divBdr>
      <w:divsChild>
        <w:div w:id="843326298">
          <w:marLeft w:val="0"/>
          <w:marRight w:val="0"/>
          <w:marTop w:val="0"/>
          <w:marBottom w:val="0"/>
          <w:divBdr>
            <w:top w:val="none" w:sz="0" w:space="0" w:color="auto"/>
            <w:left w:val="none" w:sz="0" w:space="0" w:color="auto"/>
            <w:bottom w:val="none" w:sz="0" w:space="0" w:color="auto"/>
            <w:right w:val="none" w:sz="0" w:space="0" w:color="auto"/>
          </w:divBdr>
        </w:div>
        <w:div w:id="1484003086">
          <w:marLeft w:val="0"/>
          <w:marRight w:val="0"/>
          <w:marTop w:val="0"/>
          <w:marBottom w:val="0"/>
          <w:divBdr>
            <w:top w:val="none" w:sz="0" w:space="0" w:color="auto"/>
            <w:left w:val="none" w:sz="0" w:space="0" w:color="auto"/>
            <w:bottom w:val="none" w:sz="0" w:space="0" w:color="auto"/>
            <w:right w:val="none" w:sz="0" w:space="0" w:color="auto"/>
          </w:divBdr>
        </w:div>
        <w:div w:id="167714306">
          <w:marLeft w:val="0"/>
          <w:marRight w:val="0"/>
          <w:marTop w:val="0"/>
          <w:marBottom w:val="0"/>
          <w:divBdr>
            <w:top w:val="none" w:sz="0" w:space="0" w:color="auto"/>
            <w:left w:val="none" w:sz="0" w:space="0" w:color="auto"/>
            <w:bottom w:val="none" w:sz="0" w:space="0" w:color="auto"/>
            <w:right w:val="none" w:sz="0" w:space="0" w:color="auto"/>
          </w:divBdr>
        </w:div>
        <w:div w:id="866216402">
          <w:marLeft w:val="0"/>
          <w:marRight w:val="0"/>
          <w:marTop w:val="0"/>
          <w:marBottom w:val="0"/>
          <w:divBdr>
            <w:top w:val="none" w:sz="0" w:space="0" w:color="auto"/>
            <w:left w:val="none" w:sz="0" w:space="0" w:color="auto"/>
            <w:bottom w:val="none" w:sz="0" w:space="0" w:color="auto"/>
            <w:right w:val="none" w:sz="0" w:space="0" w:color="auto"/>
          </w:divBdr>
        </w:div>
      </w:divsChild>
    </w:div>
    <w:div w:id="1125737518">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7">
          <w:marLeft w:val="0"/>
          <w:marRight w:val="0"/>
          <w:marTop w:val="0"/>
          <w:marBottom w:val="0"/>
          <w:divBdr>
            <w:top w:val="none" w:sz="0" w:space="0" w:color="auto"/>
            <w:left w:val="none" w:sz="0" w:space="0" w:color="auto"/>
            <w:bottom w:val="none" w:sz="0" w:space="0" w:color="auto"/>
            <w:right w:val="none" w:sz="0" w:space="0" w:color="auto"/>
          </w:divBdr>
        </w:div>
        <w:div w:id="876545577">
          <w:marLeft w:val="0"/>
          <w:marRight w:val="0"/>
          <w:marTop w:val="0"/>
          <w:marBottom w:val="0"/>
          <w:divBdr>
            <w:top w:val="none" w:sz="0" w:space="0" w:color="auto"/>
            <w:left w:val="none" w:sz="0" w:space="0" w:color="auto"/>
            <w:bottom w:val="none" w:sz="0" w:space="0" w:color="auto"/>
            <w:right w:val="none" w:sz="0" w:space="0" w:color="auto"/>
          </w:divBdr>
        </w:div>
        <w:div w:id="1447046735">
          <w:marLeft w:val="0"/>
          <w:marRight w:val="0"/>
          <w:marTop w:val="0"/>
          <w:marBottom w:val="0"/>
          <w:divBdr>
            <w:top w:val="none" w:sz="0" w:space="0" w:color="auto"/>
            <w:left w:val="none" w:sz="0" w:space="0" w:color="auto"/>
            <w:bottom w:val="none" w:sz="0" w:space="0" w:color="auto"/>
            <w:right w:val="none" w:sz="0" w:space="0" w:color="auto"/>
          </w:divBdr>
        </w:div>
        <w:div w:id="641546149">
          <w:marLeft w:val="0"/>
          <w:marRight w:val="0"/>
          <w:marTop w:val="0"/>
          <w:marBottom w:val="0"/>
          <w:divBdr>
            <w:top w:val="none" w:sz="0" w:space="0" w:color="auto"/>
            <w:left w:val="none" w:sz="0" w:space="0" w:color="auto"/>
            <w:bottom w:val="none" w:sz="0" w:space="0" w:color="auto"/>
            <w:right w:val="none" w:sz="0" w:space="0" w:color="auto"/>
          </w:divBdr>
        </w:div>
      </w:divsChild>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 w:id="1388334009">
      <w:bodyDiv w:val="1"/>
      <w:marLeft w:val="0"/>
      <w:marRight w:val="0"/>
      <w:marTop w:val="0"/>
      <w:marBottom w:val="0"/>
      <w:divBdr>
        <w:top w:val="none" w:sz="0" w:space="0" w:color="auto"/>
        <w:left w:val="none" w:sz="0" w:space="0" w:color="auto"/>
        <w:bottom w:val="none" w:sz="0" w:space="0" w:color="auto"/>
        <w:right w:val="none" w:sz="0" w:space="0" w:color="auto"/>
      </w:divBdr>
      <w:divsChild>
        <w:div w:id="797526483">
          <w:marLeft w:val="0"/>
          <w:marRight w:val="0"/>
          <w:marTop w:val="0"/>
          <w:marBottom w:val="0"/>
          <w:divBdr>
            <w:top w:val="none" w:sz="0" w:space="0" w:color="auto"/>
            <w:left w:val="none" w:sz="0" w:space="0" w:color="auto"/>
            <w:bottom w:val="none" w:sz="0" w:space="0" w:color="auto"/>
            <w:right w:val="none" w:sz="0" w:space="0" w:color="auto"/>
          </w:divBdr>
        </w:div>
        <w:div w:id="788595777">
          <w:marLeft w:val="0"/>
          <w:marRight w:val="0"/>
          <w:marTop w:val="0"/>
          <w:marBottom w:val="0"/>
          <w:divBdr>
            <w:top w:val="none" w:sz="0" w:space="0" w:color="auto"/>
            <w:left w:val="none" w:sz="0" w:space="0" w:color="auto"/>
            <w:bottom w:val="none" w:sz="0" w:space="0" w:color="auto"/>
            <w:right w:val="none" w:sz="0" w:space="0" w:color="auto"/>
          </w:divBdr>
        </w:div>
        <w:div w:id="1035689455">
          <w:marLeft w:val="0"/>
          <w:marRight w:val="0"/>
          <w:marTop w:val="0"/>
          <w:marBottom w:val="0"/>
          <w:divBdr>
            <w:top w:val="none" w:sz="0" w:space="0" w:color="auto"/>
            <w:left w:val="none" w:sz="0" w:space="0" w:color="auto"/>
            <w:bottom w:val="none" w:sz="0" w:space="0" w:color="auto"/>
            <w:right w:val="none" w:sz="0" w:space="0" w:color="auto"/>
          </w:divBdr>
        </w:div>
        <w:div w:id="1093278801">
          <w:marLeft w:val="0"/>
          <w:marRight w:val="0"/>
          <w:marTop w:val="0"/>
          <w:marBottom w:val="0"/>
          <w:divBdr>
            <w:top w:val="none" w:sz="0" w:space="0" w:color="auto"/>
            <w:left w:val="none" w:sz="0" w:space="0" w:color="auto"/>
            <w:bottom w:val="none" w:sz="0" w:space="0" w:color="auto"/>
            <w:right w:val="none" w:sz="0" w:space="0" w:color="auto"/>
          </w:divBdr>
        </w:div>
      </w:divsChild>
    </w:div>
    <w:div w:id="1579438645">
      <w:bodyDiv w:val="1"/>
      <w:marLeft w:val="0"/>
      <w:marRight w:val="0"/>
      <w:marTop w:val="0"/>
      <w:marBottom w:val="0"/>
      <w:divBdr>
        <w:top w:val="none" w:sz="0" w:space="0" w:color="auto"/>
        <w:left w:val="none" w:sz="0" w:space="0" w:color="auto"/>
        <w:bottom w:val="none" w:sz="0" w:space="0" w:color="auto"/>
        <w:right w:val="none" w:sz="0" w:space="0" w:color="auto"/>
      </w:divBdr>
    </w:div>
    <w:div w:id="2053384404">
      <w:bodyDiv w:val="1"/>
      <w:marLeft w:val="0"/>
      <w:marRight w:val="0"/>
      <w:marTop w:val="0"/>
      <w:marBottom w:val="0"/>
      <w:divBdr>
        <w:top w:val="none" w:sz="0" w:space="0" w:color="auto"/>
        <w:left w:val="none" w:sz="0" w:space="0" w:color="auto"/>
        <w:bottom w:val="none" w:sz="0" w:space="0" w:color="auto"/>
        <w:right w:val="none" w:sz="0" w:space="0" w:color="auto"/>
      </w:divBdr>
      <w:divsChild>
        <w:div w:id="182373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hyperlink" Target="mailto:resources.feedback@ocr.org.uk?subject=I%20liked%20the%20GCSE%20(9-1)%20Mathematics%20Check%20In%2011%20Foundation" TargetMode="External"/><Relationship Id="rId68" Type="http://schemas.openxmlformats.org/officeDocument/2006/relationships/hyperlink" Target="http://www.ocr.org.uk/expression-of-interest"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header" Target="header3.xml"/><Relationship Id="rId66" Type="http://schemas.openxmlformats.org/officeDocument/2006/relationships/hyperlink" Target="mailto:resources.feedback@ocr.org.uk?subject=I%20liked%20the%20GCSE%20(9-1)%20Mathematics%20Check%20In%2011%20Foundation"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hyperlink" Target="http://www.ocr.org.uk/qualifications/gcse-mathematics-j560-from-2015/" TargetMode="Externa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hyperlink" Target="mailto:resources.feedback@ocr.org.uk" TargetMode="External"/><Relationship Id="rId65"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yperlink" Target="mailto:resources.feedback@ocr.org.uk?subject=I%20disliked%20the%20GCSE%20(9-1)%20Mathematics%20Check%20In%2011%20Foundation" TargetMode="External"/><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0.wmf"/><Relationship Id="rId46" Type="http://schemas.openxmlformats.org/officeDocument/2006/relationships/image" Target="media/image19.wmf"/><Relationship Id="rId59" Type="http://schemas.openxmlformats.org/officeDocument/2006/relationships/hyperlink" Target="http://www.ocr.org.uk/qualifications/gcse-mathematics-j560-from-2015/" TargetMode="External"/><Relationship Id="rId67" Type="http://schemas.openxmlformats.org/officeDocument/2006/relationships/hyperlink" Target="mailto:resources.feedback@ocr.org.uk?subject=I%20disliked%20the%20GCSE%20(9-1)%20Mathematics%20Check%20In%2011%20Foundation" TargetMode="Externa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hyperlink" Target="mailto:resources.feedback@ocr.org.uk" TargetMode="External"/><Relationship Id="rId7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28EF-AC45-4E3E-9C51-E5C2E729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OCR GCSE (9-1) Mathematics Check In 11 Foundation</vt:lpstr>
    </vt:vector>
  </TitlesOfParts>
  <Company>Cambridge Assessment</Company>
  <LinksUpToDate>false</LinksUpToDate>
  <CharactersWithSpaces>7459</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11 Foundation</dc:title>
  <dc:creator>OCR</dc:creator>
  <cp:keywords>GCSE, Mathematics, Maths, Check In; 11; Foundation</cp:keywords>
  <cp:lastModifiedBy>Caroline Hodgson</cp:lastModifiedBy>
  <cp:revision>5</cp:revision>
  <cp:lastPrinted>2017-06-14T10:21:00Z</cp:lastPrinted>
  <dcterms:created xsi:type="dcterms:W3CDTF">2017-07-11T10:45:00Z</dcterms:created>
  <dcterms:modified xsi:type="dcterms:W3CDTF">2017-07-11T13:19:00Z</dcterms:modified>
</cp:coreProperties>
</file>