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434E2" w14:textId="77777777" w:rsidR="008E6607" w:rsidRPr="001B6EE4" w:rsidRDefault="00BD2FAB" w:rsidP="00E23EF9">
      <w:pPr>
        <w:pStyle w:val="Heading1"/>
        <w:ind w:left="0"/>
      </w:pPr>
      <w:r w:rsidRPr="00A84B63">
        <w:t>Learner</w:t>
      </w:r>
      <w:r>
        <w:t xml:space="preserve"> Resource </w:t>
      </w:r>
      <w:r w:rsidR="00BD2BF0">
        <w:t>6</w:t>
      </w:r>
    </w:p>
    <w:p w14:paraId="633D9B44" w14:textId="77777777" w:rsidR="00B70F40" w:rsidRPr="00BE1BFF" w:rsidRDefault="00B70F40" w:rsidP="00E23EF9">
      <w:pPr>
        <w:pStyle w:val="Heading3"/>
        <w:ind w:left="0"/>
        <w:rPr>
          <w:sz w:val="16"/>
          <w:szCs w:val="16"/>
        </w:rPr>
      </w:pPr>
      <w:r w:rsidRPr="003825A0">
        <w:t xml:space="preserve">Spotlight on: </w:t>
      </w:r>
      <w:r w:rsidR="00BD2BF0">
        <w:t>Structure</w:t>
      </w:r>
      <w:r>
        <w:t xml:space="preserve"> </w:t>
      </w:r>
    </w:p>
    <w:p w14:paraId="4D7A5F63" w14:textId="77777777" w:rsidR="00BD2BF0" w:rsidRDefault="00BD2BF0" w:rsidP="00E23EF9">
      <w:pPr>
        <w:ind w:left="0"/>
      </w:pPr>
      <w:r>
        <w:t xml:space="preserve">Reading a text is in many ways like taking a train journey, in that you get ‘taken’ from one ‘destination’ to another. Developing this metaphor further, the difference between a successful and less successful ‘journey’ is the amount of thought that has gone into pleasing the traveller – </w:t>
      </w:r>
      <w:proofErr w:type="spellStart"/>
      <w:r>
        <w:t>ie</w:t>
      </w:r>
      <w:proofErr w:type="spellEnd"/>
      <w:r>
        <w:t xml:space="preserve"> giving the reader a clear sense of where they’re going and of the landscape they’re passing through.</w:t>
      </w:r>
    </w:p>
    <w:p w14:paraId="6AAA3114" w14:textId="77777777" w:rsidR="00BD2BF0" w:rsidRPr="004042D9" w:rsidRDefault="00BD2BF0" w:rsidP="008726B7">
      <w:pPr>
        <w:spacing w:after="120"/>
        <w:ind w:left="0"/>
      </w:pPr>
      <w:r w:rsidRPr="004042D9">
        <w:t xml:space="preserve">If simplified, the </w:t>
      </w:r>
      <w:r>
        <w:t>process of selecting and reading a magazine article, for example</w:t>
      </w:r>
      <w:r w:rsidRPr="004042D9">
        <w:t>, could be represented like this:</w:t>
      </w:r>
    </w:p>
    <w:p w14:paraId="1E29BD7C" w14:textId="226F907A" w:rsidR="00987627" w:rsidRDefault="00E23EF9" w:rsidP="00E23EF9">
      <w:pPr>
        <w:ind w:left="0"/>
        <w:jc w:val="center"/>
      </w:pPr>
      <w:r w:rsidRPr="00696B11">
        <w:rPr>
          <w:noProof/>
          <w:lang w:eastAsia="en-GB"/>
        </w:rPr>
        <mc:AlternateContent>
          <mc:Choice Requires="wps">
            <w:drawing>
              <wp:anchor distT="0" distB="0" distL="114300" distR="114300" simplePos="0" relativeHeight="251680256" behindDoc="0" locked="0" layoutInCell="1" allowOverlap="1" wp14:anchorId="55B266A8" wp14:editId="70EA75E2">
                <wp:simplePos x="0" y="0"/>
                <wp:positionH relativeFrom="column">
                  <wp:posOffset>2051050</wp:posOffset>
                </wp:positionH>
                <wp:positionV relativeFrom="paragraph">
                  <wp:posOffset>2551430</wp:posOffset>
                </wp:positionV>
                <wp:extent cx="3112770" cy="521970"/>
                <wp:effectExtent l="0" t="0" r="11430" b="11430"/>
                <wp:wrapNone/>
                <wp:docPr id="16" name="Rectangle 16"/>
                <wp:cNvGraphicFramePr/>
                <a:graphic xmlns:a="http://schemas.openxmlformats.org/drawingml/2006/main">
                  <a:graphicData uri="http://schemas.microsoft.com/office/word/2010/wordprocessingShape">
                    <wps:wsp>
                      <wps:cNvSpPr/>
                      <wps:spPr>
                        <a:xfrm>
                          <a:off x="0" y="0"/>
                          <a:ext cx="3112770" cy="521970"/>
                        </a:xfrm>
                        <a:prstGeom prst="rect">
                          <a:avLst/>
                        </a:prstGeom>
                        <a:solidFill>
                          <a:srgbClr val="E5F1D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3665D4" w14:textId="77777777" w:rsidR="00696B11" w:rsidRPr="00696B11" w:rsidRDefault="00696B11" w:rsidP="00696B11">
                            <w:pPr>
                              <w:spacing w:after="0"/>
                              <w:ind w:left="0"/>
                              <w:rPr>
                                <w:color w:val="000000" w:themeColor="text1"/>
                              </w:rPr>
                            </w:pPr>
                            <w:r>
                              <w:rPr>
                                <w:color w:val="000000" w:themeColor="text1"/>
                              </w:rPr>
                              <w:t>End of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266A8" id="Rectangle 16" o:spid="_x0000_s1026" style="position:absolute;left:0;text-align:left;margin-left:161.5pt;margin-top:200.9pt;width:245.1pt;height:41.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" fillcolor="#e5f1d7" strokecolor="#86be47" strokeweight="2pt">
                <v:textbox>
                  <w:txbxContent>
                    <w:p w14:paraId="313665D4" w14:textId="77777777" w:rsidR="00696B11" w:rsidRPr="00696B11" w:rsidRDefault="00696B11" w:rsidP="00696B11">
                      <w:pPr>
                        <w:spacing w:after="0"/>
                        <w:ind w:left="0"/>
                        <w:rPr>
                          <w:color w:val="000000" w:themeColor="text1"/>
                        </w:rPr>
                      </w:pPr>
                      <w:r>
                        <w:rPr>
                          <w:color w:val="000000" w:themeColor="text1"/>
                        </w:rPr>
                        <w:t>End of article</w:t>
                      </w:r>
                    </w:p>
                  </w:txbxContent>
                </v:textbox>
              </v:rect>
            </w:pict>
          </mc:Fallback>
        </mc:AlternateContent>
      </w:r>
      <w:r w:rsidRPr="00696B11">
        <w:rPr>
          <w:noProof/>
          <w:lang w:eastAsia="en-GB"/>
        </w:rPr>
        <mc:AlternateContent>
          <mc:Choice Requires="wps">
            <w:drawing>
              <wp:anchor distT="0" distB="0" distL="114300" distR="114300" simplePos="0" relativeHeight="251676160" behindDoc="0" locked="0" layoutInCell="1" allowOverlap="1" wp14:anchorId="33CE5F1B" wp14:editId="6DB95569">
                <wp:simplePos x="0" y="0"/>
                <wp:positionH relativeFrom="column">
                  <wp:posOffset>59690</wp:posOffset>
                </wp:positionH>
                <wp:positionV relativeFrom="paragraph">
                  <wp:posOffset>1946910</wp:posOffset>
                </wp:positionV>
                <wp:extent cx="1784985" cy="521970"/>
                <wp:effectExtent l="0" t="0" r="24765" b="11430"/>
                <wp:wrapNone/>
                <wp:docPr id="13" name="Rectangle 13"/>
                <wp:cNvGraphicFramePr/>
                <a:graphic xmlns:a="http://schemas.openxmlformats.org/drawingml/2006/main">
                  <a:graphicData uri="http://schemas.microsoft.com/office/word/2010/wordprocessingShape">
                    <wps:wsp>
                      <wps:cNvSpPr/>
                      <wps:spPr>
                        <a:xfrm>
                          <a:off x="0" y="0"/>
                          <a:ext cx="1784985" cy="521970"/>
                        </a:xfrm>
                        <a:prstGeom prst="rect">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0EC2A" w14:textId="77777777" w:rsidR="00696B11" w:rsidRPr="00696B11" w:rsidRDefault="00696B11" w:rsidP="00696B11">
                            <w:pPr>
                              <w:spacing w:after="0"/>
                              <w:jc w:val="center"/>
                              <w:rPr>
                                <w:b/>
                                <w:color w:val="000000" w:themeColor="text1"/>
                                <w:sz w:val="24"/>
                                <w:szCs w:val="36"/>
                              </w:rPr>
                            </w:pPr>
                            <w:r>
                              <w:rPr>
                                <w:b/>
                                <w:color w:val="000000" w:themeColor="text1"/>
                                <w:sz w:val="24"/>
                                <w:szCs w:val="36"/>
                              </w:rPr>
                              <w:t>Intercom message announcing arrival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E5F1B" id="Rectangle 13" o:spid="_x0000_s1027" style="position:absolute;left:0;text-align:left;margin-left:4.7pt;margin-top:153.3pt;width:140.55pt;height:41.1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" fillcolor="#86be47" strokecolor="#86be47" strokeweight="2pt">
                <v:textbox>
                  <w:txbxContent>
                    <w:p w14:paraId="49B0EC2A" w14:textId="77777777" w:rsidR="00696B11" w:rsidRPr="00696B11" w:rsidRDefault="00696B11" w:rsidP="00696B11">
                      <w:pPr>
                        <w:spacing w:after="0"/>
                        <w:jc w:val="center"/>
                        <w:rPr>
                          <w:b/>
                          <w:color w:val="000000" w:themeColor="text1"/>
                          <w:sz w:val="24"/>
                          <w:szCs w:val="36"/>
                        </w:rPr>
                      </w:pPr>
                      <w:r>
                        <w:rPr>
                          <w:b/>
                          <w:color w:val="000000" w:themeColor="text1"/>
                          <w:sz w:val="24"/>
                          <w:szCs w:val="36"/>
                        </w:rPr>
                        <w:t>Intercom message announcing arrival</w:t>
                      </w:r>
                    </w:p>
                  </w:txbxContent>
                </v:textbox>
              </v:rect>
            </w:pict>
          </mc:Fallback>
        </mc:AlternateContent>
      </w:r>
      <w:r w:rsidRPr="00696B11">
        <w:rPr>
          <w:noProof/>
          <w:lang w:eastAsia="en-GB"/>
        </w:rPr>
        <mc:AlternateContent>
          <mc:Choice Requires="wps">
            <w:drawing>
              <wp:anchor distT="0" distB="0" distL="114300" distR="114300" simplePos="0" relativeHeight="251671040" behindDoc="0" locked="0" layoutInCell="1" allowOverlap="1" wp14:anchorId="5267B2A6" wp14:editId="7A0E9627">
                <wp:simplePos x="0" y="0"/>
                <wp:positionH relativeFrom="column">
                  <wp:posOffset>59690</wp:posOffset>
                </wp:positionH>
                <wp:positionV relativeFrom="paragraph">
                  <wp:posOffset>734695</wp:posOffset>
                </wp:positionV>
                <wp:extent cx="1784985" cy="521970"/>
                <wp:effectExtent l="0" t="0" r="24765" b="11430"/>
                <wp:wrapNone/>
                <wp:docPr id="8" name="Rectangle 8"/>
                <wp:cNvGraphicFramePr/>
                <a:graphic xmlns:a="http://schemas.openxmlformats.org/drawingml/2006/main">
                  <a:graphicData uri="http://schemas.microsoft.com/office/word/2010/wordprocessingShape">
                    <wps:wsp>
                      <wps:cNvSpPr/>
                      <wps:spPr>
                        <a:xfrm>
                          <a:off x="0" y="0"/>
                          <a:ext cx="1784985" cy="521970"/>
                        </a:xfrm>
                        <a:prstGeom prst="rect">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F600D" w14:textId="77777777" w:rsidR="00696B11" w:rsidRPr="00696B11" w:rsidRDefault="00696B11" w:rsidP="00696B11">
                            <w:pPr>
                              <w:spacing w:after="0"/>
                              <w:jc w:val="center"/>
                              <w:rPr>
                                <w:b/>
                                <w:color w:val="000000" w:themeColor="text1"/>
                                <w:sz w:val="24"/>
                                <w:szCs w:val="36"/>
                              </w:rPr>
                            </w:pPr>
                            <w:r>
                              <w:rPr>
                                <w:b/>
                                <w:color w:val="000000" w:themeColor="text1"/>
                                <w:sz w:val="24"/>
                                <w:szCs w:val="36"/>
                              </w:rPr>
                              <w:t>Station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67B2A6" id="Rectangle 8" o:spid="_x0000_s1028" style="position:absolute;left:0;text-align:left;margin-left:4.7pt;margin-top:57.85pt;width:140.55pt;height:41.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" fillcolor="#86be47" strokecolor="#86be47" strokeweight="2pt">
                <v:textbox>
                  <w:txbxContent>
                    <w:p w14:paraId="2D1F600D" w14:textId="77777777" w:rsidR="00696B11" w:rsidRPr="00696B11" w:rsidRDefault="00696B11" w:rsidP="00696B11">
                      <w:pPr>
                        <w:spacing w:after="0"/>
                        <w:jc w:val="center"/>
                        <w:rPr>
                          <w:b/>
                          <w:color w:val="000000" w:themeColor="text1"/>
                          <w:sz w:val="24"/>
                          <w:szCs w:val="36"/>
                        </w:rPr>
                      </w:pPr>
                      <w:r>
                        <w:rPr>
                          <w:b/>
                          <w:color w:val="000000" w:themeColor="text1"/>
                          <w:sz w:val="24"/>
                          <w:szCs w:val="36"/>
                        </w:rPr>
                        <w:t>Station name</w:t>
                      </w:r>
                    </w:p>
                  </w:txbxContent>
                </v:textbox>
              </v:rect>
            </w:pict>
          </mc:Fallback>
        </mc:AlternateContent>
      </w:r>
      <w:r w:rsidRPr="00696B11">
        <w:rPr>
          <w:noProof/>
          <w:lang w:eastAsia="en-GB"/>
        </w:rPr>
        <mc:AlternateContent>
          <mc:Choice Requires="wps">
            <w:drawing>
              <wp:anchor distT="0" distB="0" distL="114300" distR="114300" simplePos="0" relativeHeight="251672064" behindDoc="0" locked="0" layoutInCell="1" allowOverlap="1" wp14:anchorId="50B37A5D" wp14:editId="1CA33D7F">
                <wp:simplePos x="0" y="0"/>
                <wp:positionH relativeFrom="column">
                  <wp:posOffset>2051050</wp:posOffset>
                </wp:positionH>
                <wp:positionV relativeFrom="paragraph">
                  <wp:posOffset>734695</wp:posOffset>
                </wp:positionV>
                <wp:extent cx="3112770" cy="521970"/>
                <wp:effectExtent l="0" t="0" r="11430" b="11430"/>
                <wp:wrapNone/>
                <wp:docPr id="9" name="Rectangle 9"/>
                <wp:cNvGraphicFramePr/>
                <a:graphic xmlns:a="http://schemas.openxmlformats.org/drawingml/2006/main">
                  <a:graphicData uri="http://schemas.microsoft.com/office/word/2010/wordprocessingShape">
                    <wps:wsp>
                      <wps:cNvSpPr/>
                      <wps:spPr>
                        <a:xfrm>
                          <a:off x="0" y="0"/>
                          <a:ext cx="3112770" cy="521970"/>
                        </a:xfrm>
                        <a:prstGeom prst="rect">
                          <a:avLst/>
                        </a:prstGeom>
                        <a:solidFill>
                          <a:srgbClr val="E5F1D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14E11" w14:textId="77777777" w:rsidR="00696B11" w:rsidRPr="00696B11" w:rsidRDefault="007125DB" w:rsidP="00696B11">
                            <w:pPr>
                              <w:spacing w:after="0"/>
                              <w:ind w:left="0"/>
                              <w:rPr>
                                <w:color w:val="000000" w:themeColor="text1"/>
                              </w:rPr>
                            </w:pPr>
                            <w:r w:rsidRPr="00696B11">
                              <w:rPr>
                                <w:color w:val="000000" w:themeColor="text1"/>
                              </w:rPr>
                              <w:t>Title of article/</w:t>
                            </w:r>
                            <w:proofErr w:type="spellStart"/>
                            <w:r w:rsidRPr="00696B11">
                              <w:rPr>
                                <w:color w:val="000000" w:themeColor="text1"/>
                              </w:rPr>
                              <w:t>byline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37A5D" id="Rectangle 9" o:spid="_x0000_s1029" style="position:absolute;left:0;text-align:left;margin-left:161.5pt;margin-top:57.85pt;width:245.1pt;height:41.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" fillcolor="#e5f1d7" strokecolor="#86be47" strokeweight="2pt">
                <v:textbox>
                  <w:txbxContent>
                    <w:p w14:paraId="2F814E11" w14:textId="77777777" w:rsidR="00696B11" w:rsidRPr="00696B11" w:rsidRDefault="007125DB" w:rsidP="00696B11">
                      <w:pPr>
                        <w:spacing w:after="0"/>
                        <w:ind w:left="0"/>
                        <w:rPr>
                          <w:color w:val="000000" w:themeColor="text1"/>
                        </w:rPr>
                      </w:pPr>
                      <w:r w:rsidRPr="00696B11">
                        <w:rPr>
                          <w:color w:val="000000" w:themeColor="text1"/>
                        </w:rPr>
                        <w:t>Title of article/</w:t>
                      </w:r>
                      <w:proofErr w:type="spellStart"/>
                      <w:r w:rsidRPr="00696B11">
                        <w:rPr>
                          <w:color w:val="000000" w:themeColor="text1"/>
                        </w:rPr>
                        <w:t>byline</w:t>
                      </w:r>
                      <w:proofErr w:type="spellEnd"/>
                    </w:p>
                  </w:txbxContent>
                </v:textbox>
              </v:rect>
            </w:pict>
          </mc:Fallback>
        </mc:AlternateContent>
      </w:r>
      <w:r w:rsidRPr="00696B11">
        <w:rPr>
          <w:noProof/>
          <w:lang w:eastAsia="en-GB"/>
        </w:rPr>
        <mc:AlternateContent>
          <mc:Choice Requires="wps">
            <w:drawing>
              <wp:anchor distT="0" distB="0" distL="114300" distR="114300" simplePos="0" relativeHeight="251674112" behindDoc="0" locked="0" layoutInCell="1" allowOverlap="1" wp14:anchorId="24C5F2C5" wp14:editId="3D7AF732">
                <wp:simplePos x="0" y="0"/>
                <wp:positionH relativeFrom="column">
                  <wp:posOffset>59690</wp:posOffset>
                </wp:positionH>
                <wp:positionV relativeFrom="paragraph">
                  <wp:posOffset>1341120</wp:posOffset>
                </wp:positionV>
                <wp:extent cx="1784985" cy="521970"/>
                <wp:effectExtent l="0" t="0" r="24765" b="11430"/>
                <wp:wrapNone/>
                <wp:docPr id="11" name="Rectangle 11"/>
                <wp:cNvGraphicFramePr/>
                <a:graphic xmlns:a="http://schemas.openxmlformats.org/drawingml/2006/main">
                  <a:graphicData uri="http://schemas.microsoft.com/office/word/2010/wordprocessingShape">
                    <wps:wsp>
                      <wps:cNvSpPr/>
                      <wps:spPr>
                        <a:xfrm>
                          <a:off x="0" y="0"/>
                          <a:ext cx="1784985" cy="521970"/>
                        </a:xfrm>
                        <a:prstGeom prst="rect">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C01E2" w14:textId="77777777" w:rsidR="00696B11" w:rsidRPr="00696B11" w:rsidRDefault="00696B11" w:rsidP="00696B11">
                            <w:pPr>
                              <w:jc w:val="center"/>
                              <w:rPr>
                                <w:b/>
                                <w:color w:val="000000" w:themeColor="text1"/>
                                <w:sz w:val="24"/>
                                <w:szCs w:val="36"/>
                              </w:rPr>
                            </w:pPr>
                            <w:r>
                              <w:rPr>
                                <w:b/>
                                <w:color w:val="000000" w:themeColor="text1"/>
                                <w:sz w:val="24"/>
                                <w:szCs w:val="36"/>
                              </w:rPr>
                              <w:t>Stations passed through on 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C5F2C5" id="Rectangle 11" o:spid="_x0000_s1030" style="position:absolute;left:0;text-align:left;margin-left:4.7pt;margin-top:105.6pt;width:140.55pt;height:41.1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" fillcolor="#86be47" strokecolor="#86be47" strokeweight="2pt">
                <v:textbox>
                  <w:txbxContent>
                    <w:p w14:paraId="0C2C01E2" w14:textId="77777777" w:rsidR="00696B11" w:rsidRPr="00696B11" w:rsidRDefault="00696B11" w:rsidP="00696B11">
                      <w:pPr>
                        <w:jc w:val="center"/>
                        <w:rPr>
                          <w:b/>
                          <w:color w:val="000000" w:themeColor="text1"/>
                          <w:sz w:val="24"/>
                          <w:szCs w:val="36"/>
                        </w:rPr>
                      </w:pPr>
                      <w:r>
                        <w:rPr>
                          <w:b/>
                          <w:color w:val="000000" w:themeColor="text1"/>
                          <w:sz w:val="24"/>
                          <w:szCs w:val="36"/>
                        </w:rPr>
                        <w:t>Stations passed through on journey</w:t>
                      </w:r>
                    </w:p>
                  </w:txbxContent>
                </v:textbox>
              </v:rect>
            </w:pict>
          </mc:Fallback>
        </mc:AlternateContent>
      </w:r>
      <w:r w:rsidRPr="00696B11">
        <w:rPr>
          <w:noProof/>
          <w:lang w:eastAsia="en-GB"/>
        </w:rPr>
        <mc:AlternateContent>
          <mc:Choice Requires="wps">
            <w:drawing>
              <wp:anchor distT="0" distB="0" distL="114300" distR="114300" simplePos="0" relativeHeight="251675136" behindDoc="0" locked="0" layoutInCell="1" allowOverlap="1" wp14:anchorId="2883C0DE" wp14:editId="316A0CA3">
                <wp:simplePos x="0" y="0"/>
                <wp:positionH relativeFrom="column">
                  <wp:posOffset>2051050</wp:posOffset>
                </wp:positionH>
                <wp:positionV relativeFrom="paragraph">
                  <wp:posOffset>1341120</wp:posOffset>
                </wp:positionV>
                <wp:extent cx="3112770" cy="521970"/>
                <wp:effectExtent l="0" t="0" r="11430" b="11430"/>
                <wp:wrapNone/>
                <wp:docPr id="12" name="Rectangle 12"/>
                <wp:cNvGraphicFramePr/>
                <a:graphic xmlns:a="http://schemas.openxmlformats.org/drawingml/2006/main">
                  <a:graphicData uri="http://schemas.microsoft.com/office/word/2010/wordprocessingShape">
                    <wps:wsp>
                      <wps:cNvSpPr/>
                      <wps:spPr>
                        <a:xfrm>
                          <a:off x="0" y="0"/>
                          <a:ext cx="3112770" cy="521970"/>
                        </a:xfrm>
                        <a:prstGeom prst="rect">
                          <a:avLst/>
                        </a:prstGeom>
                        <a:solidFill>
                          <a:srgbClr val="E5F1D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F9B87" w14:textId="77777777" w:rsidR="00560EF4" w:rsidRPr="00696B11" w:rsidRDefault="007125DB" w:rsidP="00696B11">
                            <w:pPr>
                              <w:spacing w:after="0"/>
                              <w:ind w:left="0"/>
                              <w:jc w:val="both"/>
                              <w:rPr>
                                <w:color w:val="000000" w:themeColor="text1"/>
                              </w:rPr>
                            </w:pPr>
                            <w:r w:rsidRPr="00696B11">
                              <w:rPr>
                                <w:color w:val="000000" w:themeColor="text1"/>
                              </w:rPr>
                              <w:t>Discourse markers at start of paragraphs take you through the topic</w:t>
                            </w:r>
                          </w:p>
                          <w:p w14:paraId="2ABE5F63" w14:textId="77777777" w:rsidR="00696B11" w:rsidRPr="00696B11" w:rsidRDefault="00696B11" w:rsidP="00696B11">
                            <w:pPr>
                              <w:spacing w:after="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3C0DE" id="Rectangle 12" o:spid="_x0000_s1031" style="position:absolute;left:0;text-align:left;margin-left:161.5pt;margin-top:105.6pt;width:245.1pt;height:41.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" fillcolor="#e5f1d7" strokecolor="#86be47" strokeweight="2pt">
                <v:textbox>
                  <w:txbxContent>
                    <w:p w14:paraId="2DBF9B87" w14:textId="77777777" w:rsidR="00560EF4" w:rsidRPr="00696B11" w:rsidRDefault="007125DB" w:rsidP="00696B11">
                      <w:pPr>
                        <w:spacing w:after="0"/>
                        <w:ind w:left="0"/>
                        <w:jc w:val="both"/>
                        <w:rPr>
                          <w:color w:val="000000" w:themeColor="text1"/>
                        </w:rPr>
                      </w:pPr>
                      <w:r w:rsidRPr="00696B11">
                        <w:rPr>
                          <w:color w:val="000000" w:themeColor="text1"/>
                        </w:rPr>
                        <w:t>Discourse markers at start of paragraphs take you through the topic</w:t>
                      </w:r>
                    </w:p>
                    <w:p w14:paraId="2ABE5F63" w14:textId="77777777" w:rsidR="00696B11" w:rsidRPr="00696B11" w:rsidRDefault="00696B11" w:rsidP="00696B11">
                      <w:pPr>
                        <w:spacing w:after="0"/>
                        <w:rPr>
                          <w:color w:val="000000" w:themeColor="text1"/>
                        </w:rPr>
                      </w:pPr>
                    </w:p>
                  </w:txbxContent>
                </v:textbox>
              </v:rect>
            </w:pict>
          </mc:Fallback>
        </mc:AlternateContent>
      </w:r>
      <w:r>
        <w:rPr>
          <w:noProof/>
          <w:lang w:eastAsia="en-GB"/>
        </w:rPr>
        <mc:AlternateContent>
          <mc:Choice Requires="wps">
            <w:drawing>
              <wp:anchor distT="0" distB="0" distL="114300" distR="114300" simplePos="0" relativeHeight="251662848" behindDoc="0" locked="0" layoutInCell="1" allowOverlap="1" wp14:anchorId="79361D9E" wp14:editId="4C738A07">
                <wp:simplePos x="0" y="0"/>
                <wp:positionH relativeFrom="column">
                  <wp:posOffset>59690</wp:posOffset>
                </wp:positionH>
                <wp:positionV relativeFrom="paragraph">
                  <wp:posOffset>127635</wp:posOffset>
                </wp:positionV>
                <wp:extent cx="1784985" cy="521970"/>
                <wp:effectExtent l="0" t="0" r="24765" b="11430"/>
                <wp:wrapNone/>
                <wp:docPr id="2" name="Rectangle 2"/>
                <wp:cNvGraphicFramePr/>
                <a:graphic xmlns:a="http://schemas.openxmlformats.org/drawingml/2006/main">
                  <a:graphicData uri="http://schemas.microsoft.com/office/word/2010/wordprocessingShape">
                    <wps:wsp>
                      <wps:cNvSpPr/>
                      <wps:spPr>
                        <a:xfrm>
                          <a:off x="0" y="0"/>
                          <a:ext cx="1784985" cy="521970"/>
                        </a:xfrm>
                        <a:prstGeom prst="rect">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C44E2" w14:textId="77777777" w:rsidR="00B70F40" w:rsidRPr="00696B11" w:rsidRDefault="00696B11" w:rsidP="00696B11">
                            <w:pPr>
                              <w:jc w:val="center"/>
                              <w:rPr>
                                <w:b/>
                                <w:color w:val="000000" w:themeColor="text1"/>
                                <w:sz w:val="24"/>
                                <w:szCs w:val="36"/>
                              </w:rPr>
                            </w:pPr>
                            <w:r>
                              <w:rPr>
                                <w:b/>
                                <w:color w:val="000000" w:themeColor="text1"/>
                                <w:sz w:val="24"/>
                                <w:szCs w:val="36"/>
                              </w:rPr>
                              <w:t>Purchase ticket to specific destination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361D9E" id="Rectangle 2" o:spid="_x0000_s1032" style="position:absolute;left:0;text-align:left;margin-left:4.7pt;margin-top:10.05pt;width:140.55pt;height:41.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" fillcolor="#86be47" strokecolor="#86be47" strokeweight="2pt">
                <v:textbox>
                  <w:txbxContent>
                    <w:p w14:paraId="69BC44E2" w14:textId="77777777" w:rsidR="00B70F40" w:rsidRPr="00696B11" w:rsidRDefault="00696B11" w:rsidP="00696B11">
                      <w:pPr>
                        <w:jc w:val="center"/>
                        <w:rPr>
                          <w:b/>
                          <w:color w:val="000000" w:themeColor="text1"/>
                          <w:sz w:val="24"/>
                          <w:szCs w:val="36"/>
                        </w:rPr>
                      </w:pPr>
                      <w:r>
                        <w:rPr>
                          <w:b/>
                          <w:color w:val="000000" w:themeColor="text1"/>
                          <w:sz w:val="24"/>
                          <w:szCs w:val="36"/>
                        </w:rPr>
                        <w:t>Purchase ticket to specific destination</w:t>
                      </w:r>
                    </w:p>
                  </w:txbxContent>
                </v:textbox>
              </v:rect>
            </w:pict>
          </mc:Fallback>
        </mc:AlternateContent>
      </w:r>
      <w:r>
        <w:rPr>
          <w:noProof/>
          <w:lang w:eastAsia="en-GB"/>
        </w:rPr>
        <mc:AlternateContent>
          <mc:Choice Requires="wps">
            <w:drawing>
              <wp:anchor distT="0" distB="0" distL="114300" distR="114300" simplePos="0" relativeHeight="251664896" behindDoc="0" locked="0" layoutInCell="1" allowOverlap="1" wp14:anchorId="2BBACFF3" wp14:editId="07830CF5">
                <wp:simplePos x="0" y="0"/>
                <wp:positionH relativeFrom="column">
                  <wp:posOffset>2051372</wp:posOffset>
                </wp:positionH>
                <wp:positionV relativeFrom="paragraph">
                  <wp:posOffset>127635</wp:posOffset>
                </wp:positionV>
                <wp:extent cx="3112770" cy="521970"/>
                <wp:effectExtent l="0" t="0" r="11430" b="11430"/>
                <wp:wrapNone/>
                <wp:docPr id="3" name="Rectangle 3"/>
                <wp:cNvGraphicFramePr/>
                <a:graphic xmlns:a="http://schemas.openxmlformats.org/drawingml/2006/main">
                  <a:graphicData uri="http://schemas.microsoft.com/office/word/2010/wordprocessingShape">
                    <wps:wsp>
                      <wps:cNvSpPr/>
                      <wps:spPr>
                        <a:xfrm>
                          <a:off x="0" y="0"/>
                          <a:ext cx="3112770" cy="521970"/>
                        </a:xfrm>
                        <a:prstGeom prst="rect">
                          <a:avLst/>
                        </a:prstGeom>
                        <a:solidFill>
                          <a:srgbClr val="E5F1D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31495" w14:textId="77777777" w:rsidR="00B70F40" w:rsidRPr="00696B11" w:rsidRDefault="00696B11" w:rsidP="00696B11">
                            <w:pPr>
                              <w:spacing w:after="0"/>
                              <w:rPr>
                                <w:color w:val="000000" w:themeColor="text1"/>
                              </w:rPr>
                            </w:pPr>
                            <w:r>
                              <w:rPr>
                                <w:color w:val="000000" w:themeColor="text1"/>
                              </w:rPr>
                              <w:t xml:space="preserve">  Buy magazine containing 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ACFF3" id="Rectangle 3" o:spid="_x0000_s1033" style="position:absolute;left:0;text-align:left;margin-left:161.55pt;margin-top:10.05pt;width:245.1pt;height:4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" fillcolor="#e5f1d7" strokecolor="#86be47" strokeweight="2pt">
                <v:textbox>
                  <w:txbxContent>
                    <w:p w14:paraId="61131495" w14:textId="77777777" w:rsidR="00B70F40" w:rsidRPr="00696B11" w:rsidRDefault="00696B11" w:rsidP="00696B11">
                      <w:pPr>
                        <w:spacing w:after="0"/>
                        <w:rPr>
                          <w:color w:val="000000" w:themeColor="text1"/>
                        </w:rPr>
                      </w:pPr>
                      <w:r>
                        <w:rPr>
                          <w:color w:val="000000" w:themeColor="text1"/>
                        </w:rPr>
                        <w:t xml:space="preserve">  Buy magazine containing article</w:t>
                      </w:r>
                    </w:p>
                  </w:txbxContent>
                </v:textbox>
              </v:rect>
            </w:pict>
          </mc:Fallback>
        </mc:AlternateContent>
      </w:r>
    </w:p>
    <w:p w14:paraId="42570322" w14:textId="77777777" w:rsidR="00987627" w:rsidRDefault="00987627" w:rsidP="00E23EF9">
      <w:pPr>
        <w:ind w:left="0"/>
        <w:jc w:val="center"/>
      </w:pPr>
    </w:p>
    <w:p w14:paraId="1F1FF4F6" w14:textId="2AE1974B" w:rsidR="00987627" w:rsidRDefault="00987627" w:rsidP="00E23EF9">
      <w:pPr>
        <w:ind w:left="0"/>
        <w:jc w:val="center"/>
      </w:pPr>
    </w:p>
    <w:p w14:paraId="28055164" w14:textId="77777777" w:rsidR="00987627" w:rsidRDefault="00987627" w:rsidP="00E23EF9">
      <w:pPr>
        <w:ind w:left="0"/>
        <w:jc w:val="center"/>
      </w:pPr>
    </w:p>
    <w:p w14:paraId="6F1042DD" w14:textId="77777777" w:rsidR="00CB5A37" w:rsidRDefault="00CB5A37" w:rsidP="00E23EF9">
      <w:pPr>
        <w:ind w:left="0"/>
      </w:pPr>
    </w:p>
    <w:p w14:paraId="5DE21ACF" w14:textId="2E2C650C" w:rsidR="00696B11" w:rsidRDefault="00696B11" w:rsidP="00E23EF9">
      <w:pPr>
        <w:ind w:left="0"/>
      </w:pPr>
      <w:r w:rsidRPr="00696B11">
        <w:rPr>
          <w:noProof/>
          <w:lang w:eastAsia="en-GB"/>
        </w:rPr>
        <mc:AlternateContent>
          <mc:Choice Requires="wps">
            <w:drawing>
              <wp:anchor distT="0" distB="0" distL="114300" distR="114300" simplePos="0" relativeHeight="251677184" behindDoc="0" locked="0" layoutInCell="1" allowOverlap="1" wp14:anchorId="227C8280" wp14:editId="4994C162">
                <wp:simplePos x="0" y="0"/>
                <wp:positionH relativeFrom="column">
                  <wp:posOffset>2051372</wp:posOffset>
                </wp:positionH>
                <wp:positionV relativeFrom="paragraph">
                  <wp:posOffset>261620</wp:posOffset>
                </wp:positionV>
                <wp:extent cx="3112770" cy="52197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3112770" cy="521970"/>
                        </a:xfrm>
                        <a:prstGeom prst="rect">
                          <a:avLst/>
                        </a:prstGeom>
                        <a:solidFill>
                          <a:srgbClr val="E5F1D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DA69B0" w14:textId="77777777" w:rsidR="00696B11" w:rsidRPr="00696B11" w:rsidRDefault="00696B11" w:rsidP="00696B11">
                            <w:pPr>
                              <w:spacing w:after="0"/>
                              <w:ind w:left="0"/>
                              <w:rPr>
                                <w:color w:val="000000" w:themeColor="text1"/>
                              </w:rPr>
                            </w:pPr>
                            <w:r>
                              <w:rPr>
                                <w:color w:val="000000" w:themeColor="text1"/>
                              </w:rPr>
                              <w:t>Explicit authorial voice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C8280" id="Rectangle 14" o:spid="_x0000_s1034" style="position:absolute;margin-left:161.55pt;margin-top:20.6pt;width:245.1pt;height:41.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" fillcolor="#e5f1d7" strokecolor="#86be47" strokeweight="2pt">
                <v:textbox>
                  <w:txbxContent>
                    <w:p w14:paraId="55DA69B0" w14:textId="77777777" w:rsidR="00696B11" w:rsidRPr="00696B11" w:rsidRDefault="00696B11" w:rsidP="00696B11">
                      <w:pPr>
                        <w:spacing w:after="0"/>
                        <w:ind w:left="0"/>
                        <w:rPr>
                          <w:color w:val="000000" w:themeColor="text1"/>
                        </w:rPr>
                      </w:pPr>
                      <w:r>
                        <w:rPr>
                          <w:color w:val="000000" w:themeColor="text1"/>
                        </w:rPr>
                        <w:t>Explicit authorial voice</w:t>
                      </w:r>
                    </w:p>
                  </w:txbxContent>
                </v:textbox>
              </v:rect>
            </w:pict>
          </mc:Fallback>
        </mc:AlternateContent>
      </w:r>
    </w:p>
    <w:p w14:paraId="462B6139" w14:textId="77777777" w:rsidR="00696B11" w:rsidRDefault="00696B11" w:rsidP="00E23EF9">
      <w:pPr>
        <w:ind w:left="0"/>
      </w:pPr>
    </w:p>
    <w:p w14:paraId="093DA260" w14:textId="76949C0E" w:rsidR="00696B11" w:rsidRDefault="00696B11" w:rsidP="00E23EF9">
      <w:pPr>
        <w:ind w:left="0"/>
      </w:pPr>
      <w:r w:rsidRPr="00696B11">
        <w:rPr>
          <w:noProof/>
          <w:lang w:eastAsia="en-GB"/>
        </w:rPr>
        <mc:AlternateContent>
          <mc:Choice Requires="wps">
            <w:drawing>
              <wp:anchor distT="0" distB="0" distL="114300" distR="114300" simplePos="0" relativeHeight="251679232" behindDoc="0" locked="0" layoutInCell="1" allowOverlap="1" wp14:anchorId="5D52AFE3" wp14:editId="4AD42D66">
                <wp:simplePos x="0" y="0"/>
                <wp:positionH relativeFrom="column">
                  <wp:posOffset>60012</wp:posOffset>
                </wp:positionH>
                <wp:positionV relativeFrom="paragraph">
                  <wp:posOffset>191770</wp:posOffset>
                </wp:positionV>
                <wp:extent cx="1784985" cy="521970"/>
                <wp:effectExtent l="0" t="0" r="24765" b="11430"/>
                <wp:wrapNone/>
                <wp:docPr id="15" name="Rectangle 15"/>
                <wp:cNvGraphicFramePr/>
                <a:graphic xmlns:a="http://schemas.openxmlformats.org/drawingml/2006/main">
                  <a:graphicData uri="http://schemas.microsoft.com/office/word/2010/wordprocessingShape">
                    <wps:wsp>
                      <wps:cNvSpPr/>
                      <wps:spPr>
                        <a:xfrm>
                          <a:off x="0" y="0"/>
                          <a:ext cx="1784985" cy="521970"/>
                        </a:xfrm>
                        <a:prstGeom prst="rect">
                          <a:avLst/>
                        </a:prstGeom>
                        <a:solidFill>
                          <a:srgbClr val="86BE47"/>
                        </a:solidFill>
                        <a:ln>
                          <a:solidFill>
                            <a:srgbClr val="86BE4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973A0A" w14:textId="77777777" w:rsidR="00696B11" w:rsidRPr="00696B11" w:rsidRDefault="00696B11" w:rsidP="00696B11">
                            <w:pPr>
                              <w:spacing w:after="0"/>
                              <w:jc w:val="center"/>
                              <w:rPr>
                                <w:b/>
                                <w:color w:val="000000" w:themeColor="text1"/>
                                <w:sz w:val="24"/>
                                <w:szCs w:val="36"/>
                              </w:rPr>
                            </w:pPr>
                            <w:r>
                              <w:rPr>
                                <w:b/>
                                <w:color w:val="000000" w:themeColor="text1"/>
                                <w:sz w:val="24"/>
                                <w:szCs w:val="36"/>
                              </w:rPr>
                              <w:t>Destination 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2AFE3" id="Rectangle 15" o:spid="_x0000_s1035" style="position:absolute;margin-left:4.75pt;margin-top:15.1pt;width:140.55pt;height:41.1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" fillcolor="#86be47" strokecolor="#86be47" strokeweight="2pt">
                <v:textbox>
                  <w:txbxContent>
                    <w:p w14:paraId="55973A0A" w14:textId="77777777" w:rsidR="00696B11" w:rsidRPr="00696B11" w:rsidRDefault="00696B11" w:rsidP="00696B11">
                      <w:pPr>
                        <w:spacing w:after="0"/>
                        <w:jc w:val="center"/>
                        <w:rPr>
                          <w:b/>
                          <w:color w:val="000000" w:themeColor="text1"/>
                          <w:sz w:val="24"/>
                          <w:szCs w:val="36"/>
                        </w:rPr>
                      </w:pPr>
                      <w:r>
                        <w:rPr>
                          <w:b/>
                          <w:color w:val="000000" w:themeColor="text1"/>
                          <w:sz w:val="24"/>
                          <w:szCs w:val="36"/>
                        </w:rPr>
                        <w:t>Destination station</w:t>
                      </w:r>
                    </w:p>
                  </w:txbxContent>
                </v:textbox>
              </v:rect>
            </w:pict>
          </mc:Fallback>
        </mc:AlternateContent>
      </w:r>
    </w:p>
    <w:p w14:paraId="1C8AE81C" w14:textId="77777777" w:rsidR="00696B11" w:rsidRDefault="00696B11" w:rsidP="00E23EF9">
      <w:pPr>
        <w:ind w:left="0"/>
      </w:pPr>
    </w:p>
    <w:p w14:paraId="17F74C99" w14:textId="77777777" w:rsidR="00696B11" w:rsidRDefault="00696B11" w:rsidP="00E23EF9">
      <w:pPr>
        <w:ind w:left="0"/>
      </w:pPr>
    </w:p>
    <w:p w14:paraId="05423592" w14:textId="77777777" w:rsidR="00696B11" w:rsidRDefault="00696B11" w:rsidP="00E23EF9">
      <w:pPr>
        <w:ind w:left="0"/>
      </w:pPr>
      <w:r w:rsidRPr="00CF1852">
        <w:t>Imagine</w:t>
      </w:r>
      <w:r>
        <w:t xml:space="preserve"> going on</w:t>
      </w:r>
      <w:r w:rsidRPr="00CF1852">
        <w:t xml:space="preserve"> a journey where you don’t know where you are going, or why, </w:t>
      </w:r>
      <w:r>
        <w:t xml:space="preserve">and </w:t>
      </w:r>
      <w:r w:rsidRPr="00CF1852">
        <w:t xml:space="preserve">you don’t know what is happening or when a new section of the journey has been reached. </w:t>
      </w:r>
      <w:r>
        <w:t>This</w:t>
      </w:r>
      <w:r w:rsidRPr="00CF1852">
        <w:t xml:space="preserve"> </w:t>
      </w:r>
      <w:r>
        <w:t>is what it feels like to read unplanned, unstructured writing!</w:t>
      </w:r>
      <w:r w:rsidRPr="00CF1852">
        <w:t xml:space="preserve"> </w:t>
      </w:r>
    </w:p>
    <w:p w14:paraId="580DC70D" w14:textId="77777777" w:rsidR="00696B11" w:rsidRDefault="00696B11" w:rsidP="00E23EF9">
      <w:pPr>
        <w:ind w:left="0"/>
      </w:pPr>
      <w:r>
        <w:t>On the other hand, a piece that is well-organised allows the reader to sit back and enjoy the scenery, with a sense of security that they are being steered by someone who knows what they are doing and where they’re going, and is taking them on an interesting route, with perhaps a few surprises along the way (i.e. writing should be clear and controlled but not fully predictable. Crafting for interest is not the same as not signposting ideas and content effectively).</w:t>
      </w:r>
    </w:p>
    <w:p w14:paraId="304E9FF5" w14:textId="77777777" w:rsidR="00D0404B" w:rsidRDefault="00696B11" w:rsidP="00E23EF9">
      <w:pPr>
        <w:ind w:left="0"/>
      </w:pPr>
      <w:r>
        <w:t xml:space="preserve">Produce an article bearing in mind the structural features above. As well as including a range of signposts (discourse markers e.g. ‘firstly’, ‘another way in which’, and so on) you also need to think about variety. A piece of writing which repeated the same discourse markers throughout would be very boring to read, so you need to ensure that you include a variety. (Remember that they don’t always have to appear at the very start of paragraphs either.) </w:t>
      </w:r>
      <w:bookmarkStart w:id="0" w:name="_GoBack"/>
      <w:bookmarkEnd w:id="0"/>
    </w:p>
    <w:p w14:paraId="718F986E" w14:textId="77777777" w:rsidR="00E23EF9" w:rsidRDefault="00E23EF9" w:rsidP="00E23EF9">
      <w:pPr>
        <w:ind w:left="0"/>
      </w:pPr>
    </w:p>
    <w:p w14:paraId="239A3396" w14:textId="535B5318" w:rsidR="00E23EF9" w:rsidRDefault="00E23EF9" w:rsidP="00E23EF9">
      <w:pPr>
        <w:sectPr w:rsidR="00E23EF9" w:rsidSect="00E23EF9">
          <w:headerReference w:type="default" r:id="rId7"/>
          <w:footerReference w:type="default" r:id="rId8"/>
          <w:pgSz w:w="11906" w:h="16838"/>
          <w:pgMar w:top="1701" w:right="851" w:bottom="851" w:left="851" w:header="709" w:footer="380" w:gutter="0"/>
          <w:cols w:space="708"/>
          <w:docGrid w:linePitch="360"/>
        </w:sectPr>
      </w:pPr>
    </w:p>
    <w:tbl>
      <w:tblPr>
        <w:tblStyle w:val="TableGrid"/>
        <w:tblW w:w="0" w:type="auto"/>
        <w:tblInd w:w="-142" w:type="dxa"/>
        <w:tblBorders>
          <w:top w:val="single" w:sz="4" w:space="0" w:color="86BE47"/>
          <w:left w:val="single" w:sz="4" w:space="0" w:color="86BE47"/>
          <w:bottom w:val="single" w:sz="4" w:space="0" w:color="86BE47"/>
          <w:right w:val="single" w:sz="4" w:space="0" w:color="86BE47"/>
          <w:insideH w:val="single" w:sz="4" w:space="0" w:color="86BE47"/>
          <w:insideV w:val="single" w:sz="4" w:space="0" w:color="86BE47"/>
        </w:tblBorders>
        <w:tblCellMar>
          <w:top w:w="57" w:type="dxa"/>
          <w:left w:w="284" w:type="dxa"/>
        </w:tblCellMar>
        <w:tblLook w:val="04A0" w:firstRow="1" w:lastRow="0" w:firstColumn="1" w:lastColumn="0" w:noHBand="0" w:noVBand="1"/>
        <w:tblCaption w:val="Extension task"/>
      </w:tblPr>
      <w:tblGrid>
        <w:gridCol w:w="9642"/>
      </w:tblGrid>
      <w:tr w:rsidR="00696B11" w14:paraId="67C55D52" w14:textId="77777777" w:rsidTr="008726B7">
        <w:trPr>
          <w:tblHeader/>
        </w:trPr>
        <w:tc>
          <w:tcPr>
            <w:tcW w:w="9642" w:type="dxa"/>
          </w:tcPr>
          <w:p w14:paraId="6DB9D09D" w14:textId="77777777" w:rsidR="00696B11" w:rsidRPr="00696B11" w:rsidRDefault="00696B11" w:rsidP="008726B7">
            <w:pPr>
              <w:ind w:left="0"/>
              <w:rPr>
                <w:b/>
              </w:rPr>
            </w:pPr>
            <w:r w:rsidRPr="00696B11">
              <w:rPr>
                <w:b/>
              </w:rPr>
              <w:lastRenderedPageBreak/>
              <w:t>Extension task</w:t>
            </w:r>
          </w:p>
          <w:p w14:paraId="0C85100C" w14:textId="77777777" w:rsidR="00696B11" w:rsidRDefault="00696B11" w:rsidP="008726B7">
            <w:pPr>
              <w:ind w:left="0"/>
            </w:pPr>
            <w:r>
              <w:t>Revisit your work on analysing the structure of texts to remind yourself of the range of discourse markers and other structural devices that are available to you as a writer.</w:t>
            </w:r>
          </w:p>
        </w:tc>
      </w:tr>
    </w:tbl>
    <w:p w14:paraId="1999FF23" w14:textId="77777777" w:rsidR="00696B11" w:rsidRDefault="00696B11" w:rsidP="008726B7">
      <w:pPr>
        <w:ind w:left="0"/>
      </w:pPr>
    </w:p>
    <w:tbl>
      <w:tblPr>
        <w:tblStyle w:val="TableGrid"/>
        <w:tblW w:w="0" w:type="auto"/>
        <w:tblInd w:w="-131" w:type="dxa"/>
        <w:tblBorders>
          <w:top w:val="single" w:sz="4" w:space="0" w:color="86BE47"/>
          <w:left w:val="single" w:sz="4" w:space="0" w:color="86BE47"/>
          <w:bottom w:val="single" w:sz="4" w:space="0" w:color="86BE47"/>
          <w:right w:val="single" w:sz="4" w:space="0" w:color="86BE47"/>
          <w:insideH w:val="single" w:sz="4" w:space="0" w:color="86BE47"/>
          <w:insideV w:val="single" w:sz="4" w:space="0" w:color="86BE47"/>
        </w:tblBorders>
        <w:tblCellMar>
          <w:top w:w="57" w:type="dxa"/>
          <w:left w:w="170" w:type="dxa"/>
        </w:tblCellMar>
        <w:tblLook w:val="04A0" w:firstRow="1" w:lastRow="0" w:firstColumn="1" w:lastColumn="0" w:noHBand="0" w:noVBand="1"/>
        <w:tblCaption w:val="Support task"/>
      </w:tblPr>
      <w:tblGrid>
        <w:gridCol w:w="9624"/>
      </w:tblGrid>
      <w:tr w:rsidR="00696B11" w14:paraId="5A6104D4" w14:textId="77777777" w:rsidTr="008726B7">
        <w:trPr>
          <w:tblHeader/>
        </w:trPr>
        <w:tc>
          <w:tcPr>
            <w:tcW w:w="9624" w:type="dxa"/>
          </w:tcPr>
          <w:p w14:paraId="43DDAE37" w14:textId="77777777" w:rsidR="00696B11" w:rsidRPr="00696B11" w:rsidRDefault="00696B11" w:rsidP="008726B7">
            <w:pPr>
              <w:ind w:left="0"/>
              <w:rPr>
                <w:b/>
              </w:rPr>
            </w:pPr>
            <w:r w:rsidRPr="00696B11">
              <w:rPr>
                <w:b/>
              </w:rPr>
              <w:t>Support task</w:t>
            </w:r>
          </w:p>
          <w:p w14:paraId="2A715F48" w14:textId="77777777" w:rsidR="00696B11" w:rsidRDefault="00696B11" w:rsidP="008726B7">
            <w:pPr>
              <w:ind w:left="0"/>
            </w:pPr>
            <w:r>
              <w:t>Have another look at a piece you have already written in the light of the structural devices you have learned about. Looking back, where is your structuring strongest? Where and how could it be improved? Imagining yourself as a reader who has never read this piece before, how clearly organised are the ideas? How purposeful are the start and ending?</w:t>
            </w:r>
          </w:p>
        </w:tc>
      </w:tr>
    </w:tbl>
    <w:p w14:paraId="57031148" w14:textId="00F1CD36" w:rsidR="00622AFE" w:rsidRDefault="00622AFE" w:rsidP="008726B7">
      <w:pPr>
        <w:ind w:left="0"/>
      </w:pPr>
    </w:p>
    <w:p w14:paraId="575A4AD6" w14:textId="7A774E87" w:rsidR="008726B7" w:rsidRDefault="008726B7" w:rsidP="008726B7">
      <w:pPr>
        <w:ind w:left="0"/>
      </w:pPr>
    </w:p>
    <w:p w14:paraId="4E0C8EC6" w14:textId="52CE13FA" w:rsidR="008726B7" w:rsidRDefault="008726B7" w:rsidP="008726B7">
      <w:pPr>
        <w:ind w:left="0"/>
      </w:pPr>
    </w:p>
    <w:p w14:paraId="46E133B0" w14:textId="4888C6EC" w:rsidR="008726B7" w:rsidRDefault="008726B7" w:rsidP="008726B7">
      <w:pPr>
        <w:ind w:left="0"/>
      </w:pPr>
    </w:p>
    <w:p w14:paraId="4244195C" w14:textId="498DBF27" w:rsidR="008726B7" w:rsidRDefault="008726B7" w:rsidP="008726B7">
      <w:pPr>
        <w:ind w:left="0"/>
      </w:pPr>
    </w:p>
    <w:p w14:paraId="5DEB281D" w14:textId="216EBE6C" w:rsidR="008726B7" w:rsidRDefault="008726B7" w:rsidP="008726B7">
      <w:pPr>
        <w:ind w:left="0"/>
      </w:pPr>
    </w:p>
    <w:p w14:paraId="308BFF91" w14:textId="05D81859" w:rsidR="008726B7" w:rsidRDefault="008726B7" w:rsidP="008726B7">
      <w:pPr>
        <w:ind w:left="0"/>
      </w:pPr>
    </w:p>
    <w:p w14:paraId="4E2ACA6D" w14:textId="5AA484FF" w:rsidR="008726B7" w:rsidRDefault="008726B7" w:rsidP="008726B7">
      <w:pPr>
        <w:ind w:left="0"/>
      </w:pPr>
    </w:p>
    <w:p w14:paraId="748F1CD3" w14:textId="3151C3F6" w:rsidR="008726B7" w:rsidRDefault="008726B7" w:rsidP="008726B7">
      <w:pPr>
        <w:ind w:left="0"/>
      </w:pPr>
    </w:p>
    <w:p w14:paraId="28D79135" w14:textId="0F4E8A83" w:rsidR="008726B7" w:rsidRDefault="008726B7" w:rsidP="008726B7">
      <w:pPr>
        <w:ind w:left="0"/>
      </w:pPr>
    </w:p>
    <w:p w14:paraId="53248C1F" w14:textId="3C205482" w:rsidR="008726B7" w:rsidRDefault="008726B7" w:rsidP="008726B7">
      <w:pPr>
        <w:ind w:left="0"/>
      </w:pPr>
    </w:p>
    <w:p w14:paraId="762DC143" w14:textId="77777777" w:rsidR="008726B7" w:rsidRDefault="008726B7" w:rsidP="008726B7">
      <w:pPr>
        <w:ind w:left="0"/>
      </w:pPr>
    </w:p>
    <w:p w14:paraId="689BE11D" w14:textId="3F17F2D2" w:rsidR="008726B7" w:rsidRDefault="008726B7" w:rsidP="008726B7">
      <w:pPr>
        <w:ind w:left="0"/>
      </w:pPr>
    </w:p>
    <w:p w14:paraId="287E51CE" w14:textId="52C1C838" w:rsidR="008726B7" w:rsidRDefault="008726B7" w:rsidP="008726B7">
      <w:pPr>
        <w:ind w:left="0"/>
      </w:pPr>
      <w:r w:rsidRPr="00921C0D">
        <w:rPr>
          <w:noProof/>
          <w:lang w:eastAsia="en-GB"/>
        </w:rPr>
        <mc:AlternateContent>
          <mc:Choice Requires="wps">
            <w:drawing>
              <wp:inline distT="0" distB="0" distL="0" distR="0" wp14:anchorId="6F2AF684" wp14:editId="5E400E8D">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C0FD7B6" w14:textId="77777777" w:rsidR="008726B7" w:rsidRPr="009C1923" w:rsidRDefault="008726B7" w:rsidP="008726B7">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6D349DE" w14:textId="77777777" w:rsidR="008726B7" w:rsidRPr="009C1923" w:rsidRDefault="008726B7" w:rsidP="008726B7">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2C5A117" w14:textId="77777777" w:rsidR="008726B7" w:rsidRPr="00580794" w:rsidRDefault="008726B7" w:rsidP="008726B7">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6F2AF684" id="Rounded Rectangle 31" o:spid="_x0000_s103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" fillcolor="#d8d8d8" stroked="f" strokeweight="2pt">
                <v:textbox>
                  <w:txbxContent>
                    <w:p w14:paraId="6C0FD7B6" w14:textId="77777777" w:rsidR="008726B7" w:rsidRPr="009C1923" w:rsidRDefault="008726B7" w:rsidP="008726B7">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36D349DE" w14:textId="77777777" w:rsidR="008726B7" w:rsidRPr="009C1923" w:rsidRDefault="008726B7" w:rsidP="008726B7">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62C5A117" w14:textId="77777777" w:rsidR="008726B7" w:rsidRPr="00580794" w:rsidRDefault="008726B7" w:rsidP="008726B7">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v:textbox>
                <w10:anchorlock/>
              </v:roundrect>
            </w:pict>
          </mc:Fallback>
        </mc:AlternateContent>
      </w:r>
    </w:p>
    <w:sectPr w:rsidR="008726B7" w:rsidSect="008726B7">
      <w:headerReference w:type="default" r:id="rId11"/>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3EAE" w14:textId="77777777" w:rsidR="00B21A92" w:rsidRDefault="00B21A92" w:rsidP="004F4331">
      <w:r>
        <w:separator/>
      </w:r>
    </w:p>
    <w:p w14:paraId="39F45B60" w14:textId="77777777" w:rsidR="00B21A92" w:rsidRDefault="00B21A92" w:rsidP="004F4331"/>
    <w:p w14:paraId="6E623442" w14:textId="77777777" w:rsidR="00B21A92" w:rsidRDefault="00B21A92" w:rsidP="004F4331"/>
    <w:p w14:paraId="487BC5A2" w14:textId="77777777" w:rsidR="00B21A92" w:rsidRDefault="00B21A92"/>
  </w:endnote>
  <w:endnote w:type="continuationSeparator" w:id="0">
    <w:p w14:paraId="3CC97E94" w14:textId="77777777" w:rsidR="00B21A92" w:rsidRDefault="00B21A92" w:rsidP="004F4331">
      <w:r>
        <w:continuationSeparator/>
      </w:r>
    </w:p>
    <w:p w14:paraId="1909D77F" w14:textId="77777777" w:rsidR="00B21A92" w:rsidRDefault="00B21A92" w:rsidP="004F4331"/>
    <w:p w14:paraId="299CF3E9" w14:textId="77777777" w:rsidR="00B21A92" w:rsidRDefault="00B21A92" w:rsidP="004F4331"/>
    <w:p w14:paraId="05460425"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18E6" w14:textId="77777777" w:rsidR="00E23EF9" w:rsidRDefault="00E23EF9" w:rsidP="008726B7">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1</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6D662267" w14:textId="3889F226" w:rsidR="006552B3" w:rsidRPr="00E23EF9" w:rsidRDefault="00E23EF9" w:rsidP="008726B7">
    <w:pPr>
      <w:pStyle w:val="Footer"/>
      <w:tabs>
        <w:tab w:val="clear" w:pos="4513"/>
        <w:tab w:val="clear" w:pos="9026"/>
        <w:tab w:val="center" w:pos="5103"/>
        <w:tab w:val="right" w:pos="10204"/>
      </w:tabs>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9AD06" w14:textId="77777777" w:rsidR="00B21A92" w:rsidRDefault="00B21A92" w:rsidP="004F4331">
      <w:r>
        <w:separator/>
      </w:r>
    </w:p>
    <w:p w14:paraId="3B9FA90E" w14:textId="77777777" w:rsidR="00B21A92" w:rsidRDefault="00B21A92" w:rsidP="004F4331"/>
    <w:p w14:paraId="77254ACF" w14:textId="77777777" w:rsidR="00B21A92" w:rsidRDefault="00B21A92" w:rsidP="004F4331"/>
    <w:p w14:paraId="6CB3E766" w14:textId="77777777" w:rsidR="00B21A92" w:rsidRDefault="00B21A92"/>
  </w:footnote>
  <w:footnote w:type="continuationSeparator" w:id="0">
    <w:p w14:paraId="29C827B1" w14:textId="77777777" w:rsidR="00B21A92" w:rsidRDefault="00B21A92" w:rsidP="004F4331">
      <w:r>
        <w:continuationSeparator/>
      </w:r>
    </w:p>
    <w:p w14:paraId="7EA7825F" w14:textId="77777777" w:rsidR="00B21A92" w:rsidRDefault="00B21A92" w:rsidP="004F4331"/>
    <w:p w14:paraId="7B4164E1" w14:textId="77777777" w:rsidR="00B21A92" w:rsidRDefault="00B21A92" w:rsidP="004F4331"/>
    <w:p w14:paraId="16C7FB02"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9E31" w14:textId="023A8B1A" w:rsidR="00E23EF9" w:rsidRDefault="00E23EF9" w:rsidP="00E23EF9">
    <w:pPr>
      <w:pStyle w:val="Header"/>
      <w:tabs>
        <w:tab w:val="clear" w:pos="4513"/>
        <w:tab w:val="clear" w:pos="9026"/>
        <w:tab w:val="center" w:pos="5103"/>
        <w:tab w:val="right" w:pos="10204"/>
      </w:tabs>
      <w:ind w:left="0"/>
    </w:pPr>
    <w:r>
      <w:rPr>
        <w:noProof/>
        <w:lang w:eastAsia="en-GB"/>
      </w:rPr>
      <w:drawing>
        <wp:anchor distT="0" distB="0" distL="114300" distR="114300" simplePos="0" relativeHeight="251659264" behindDoc="1" locked="0" layoutInCell="1" allowOverlap="1" wp14:anchorId="1AF72137" wp14:editId="18B35543">
          <wp:simplePos x="0" y="0"/>
          <wp:positionH relativeFrom="column">
            <wp:posOffset>-532263</wp:posOffset>
          </wp:positionH>
          <wp:positionV relativeFrom="paragraph">
            <wp:posOffset>-450954</wp:posOffset>
          </wp:positionV>
          <wp:extent cx="7517130" cy="1072515"/>
          <wp:effectExtent l="0" t="0" r="7620" b="0"/>
          <wp:wrapTight wrapText="bothSides">
            <wp:wrapPolygon edited="0">
              <wp:start x="0" y="0"/>
              <wp:lineTo x="0" y="21101"/>
              <wp:lineTo x="21567" y="21101"/>
              <wp:lineTo x="21567" y="0"/>
              <wp:lineTo x="0" y="0"/>
            </wp:wrapPolygon>
          </wp:wrapTight>
          <wp:docPr id="35" name="Picture 35"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0AD56" w14:textId="6967E2D1" w:rsidR="00323D6C" w:rsidRPr="00893E71" w:rsidRDefault="008726B7" w:rsidP="00893E71">
    <w:pPr>
      <w:pStyle w:val="Header"/>
    </w:pPr>
    <w:r>
      <w:rPr>
        <w:noProof/>
      </w:rPr>
      <w:drawing>
        <wp:anchor distT="0" distB="0" distL="114300" distR="114300" simplePos="0" relativeHeight="251661312" behindDoc="1" locked="0" layoutInCell="1" allowOverlap="1" wp14:anchorId="51755486" wp14:editId="4D8E27B0">
          <wp:simplePos x="0" y="0"/>
          <wp:positionH relativeFrom="column">
            <wp:posOffset>-545626</wp:posOffset>
          </wp:positionH>
          <wp:positionV relativeFrom="paragraph">
            <wp:posOffset>-300355</wp:posOffset>
          </wp:positionV>
          <wp:extent cx="7565751" cy="1080000"/>
          <wp:effectExtent l="0" t="0" r="0" b="6350"/>
          <wp:wrapTight wrapText="bothSides">
            <wp:wrapPolygon edited="0">
              <wp:start x="0" y="0"/>
              <wp:lineTo x="0" y="21346"/>
              <wp:lineTo x="21538" y="21346"/>
              <wp:lineTo x="21538"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16_Eng_Learner_resource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65751"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A783A"/>
    <w:multiLevelType w:val="hybridMultilevel"/>
    <w:tmpl w:val="1AC09E78"/>
    <w:lvl w:ilvl="0" w:tplc="03AE8BA4">
      <w:start w:val="1"/>
      <w:numFmt w:val="bullet"/>
      <w:lvlText w:val="•"/>
      <w:lvlJc w:val="left"/>
      <w:pPr>
        <w:tabs>
          <w:tab w:val="num" w:pos="720"/>
        </w:tabs>
        <w:ind w:left="720" w:hanging="360"/>
      </w:pPr>
      <w:rPr>
        <w:rFonts w:ascii="Times New Roman" w:hAnsi="Times New Roman" w:hint="default"/>
      </w:rPr>
    </w:lvl>
    <w:lvl w:ilvl="1" w:tplc="868053F8" w:tentative="1">
      <w:start w:val="1"/>
      <w:numFmt w:val="bullet"/>
      <w:lvlText w:val="•"/>
      <w:lvlJc w:val="left"/>
      <w:pPr>
        <w:tabs>
          <w:tab w:val="num" w:pos="1440"/>
        </w:tabs>
        <w:ind w:left="1440" w:hanging="360"/>
      </w:pPr>
      <w:rPr>
        <w:rFonts w:ascii="Times New Roman" w:hAnsi="Times New Roman" w:hint="default"/>
      </w:rPr>
    </w:lvl>
    <w:lvl w:ilvl="2" w:tplc="D83899A4" w:tentative="1">
      <w:start w:val="1"/>
      <w:numFmt w:val="bullet"/>
      <w:lvlText w:val="•"/>
      <w:lvlJc w:val="left"/>
      <w:pPr>
        <w:tabs>
          <w:tab w:val="num" w:pos="2160"/>
        </w:tabs>
        <w:ind w:left="2160" w:hanging="360"/>
      </w:pPr>
      <w:rPr>
        <w:rFonts w:ascii="Times New Roman" w:hAnsi="Times New Roman" w:hint="default"/>
      </w:rPr>
    </w:lvl>
    <w:lvl w:ilvl="3" w:tplc="9A10DEB0" w:tentative="1">
      <w:start w:val="1"/>
      <w:numFmt w:val="bullet"/>
      <w:lvlText w:val="•"/>
      <w:lvlJc w:val="left"/>
      <w:pPr>
        <w:tabs>
          <w:tab w:val="num" w:pos="2880"/>
        </w:tabs>
        <w:ind w:left="2880" w:hanging="360"/>
      </w:pPr>
      <w:rPr>
        <w:rFonts w:ascii="Times New Roman" w:hAnsi="Times New Roman" w:hint="default"/>
      </w:rPr>
    </w:lvl>
    <w:lvl w:ilvl="4" w:tplc="C2B2C7A2" w:tentative="1">
      <w:start w:val="1"/>
      <w:numFmt w:val="bullet"/>
      <w:lvlText w:val="•"/>
      <w:lvlJc w:val="left"/>
      <w:pPr>
        <w:tabs>
          <w:tab w:val="num" w:pos="3600"/>
        </w:tabs>
        <w:ind w:left="3600" w:hanging="360"/>
      </w:pPr>
      <w:rPr>
        <w:rFonts w:ascii="Times New Roman" w:hAnsi="Times New Roman" w:hint="default"/>
      </w:rPr>
    </w:lvl>
    <w:lvl w:ilvl="5" w:tplc="11205AFA" w:tentative="1">
      <w:start w:val="1"/>
      <w:numFmt w:val="bullet"/>
      <w:lvlText w:val="•"/>
      <w:lvlJc w:val="left"/>
      <w:pPr>
        <w:tabs>
          <w:tab w:val="num" w:pos="4320"/>
        </w:tabs>
        <w:ind w:left="4320" w:hanging="360"/>
      </w:pPr>
      <w:rPr>
        <w:rFonts w:ascii="Times New Roman" w:hAnsi="Times New Roman" w:hint="default"/>
      </w:rPr>
    </w:lvl>
    <w:lvl w:ilvl="6" w:tplc="B106B456" w:tentative="1">
      <w:start w:val="1"/>
      <w:numFmt w:val="bullet"/>
      <w:lvlText w:val="•"/>
      <w:lvlJc w:val="left"/>
      <w:pPr>
        <w:tabs>
          <w:tab w:val="num" w:pos="5040"/>
        </w:tabs>
        <w:ind w:left="5040" w:hanging="360"/>
      </w:pPr>
      <w:rPr>
        <w:rFonts w:ascii="Times New Roman" w:hAnsi="Times New Roman" w:hint="default"/>
      </w:rPr>
    </w:lvl>
    <w:lvl w:ilvl="7" w:tplc="E2300484" w:tentative="1">
      <w:start w:val="1"/>
      <w:numFmt w:val="bullet"/>
      <w:lvlText w:val="•"/>
      <w:lvlJc w:val="left"/>
      <w:pPr>
        <w:tabs>
          <w:tab w:val="num" w:pos="5760"/>
        </w:tabs>
        <w:ind w:left="5760" w:hanging="360"/>
      </w:pPr>
      <w:rPr>
        <w:rFonts w:ascii="Times New Roman" w:hAnsi="Times New Roman" w:hint="default"/>
      </w:rPr>
    </w:lvl>
    <w:lvl w:ilvl="8" w:tplc="7D18757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0EE7675"/>
    <w:multiLevelType w:val="hybridMultilevel"/>
    <w:tmpl w:val="628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A7146F"/>
    <w:multiLevelType w:val="hybridMultilevel"/>
    <w:tmpl w:val="1E4C9166"/>
    <w:lvl w:ilvl="0" w:tplc="5A9A389E">
      <w:start w:val="1"/>
      <w:numFmt w:val="bullet"/>
      <w:lvlText w:val="•"/>
      <w:lvlJc w:val="left"/>
      <w:pPr>
        <w:tabs>
          <w:tab w:val="num" w:pos="720"/>
        </w:tabs>
        <w:ind w:left="720" w:hanging="360"/>
      </w:pPr>
      <w:rPr>
        <w:rFonts w:ascii="Times New Roman" w:hAnsi="Times New Roman" w:hint="default"/>
      </w:rPr>
    </w:lvl>
    <w:lvl w:ilvl="1" w:tplc="982C7A08" w:tentative="1">
      <w:start w:val="1"/>
      <w:numFmt w:val="bullet"/>
      <w:lvlText w:val="•"/>
      <w:lvlJc w:val="left"/>
      <w:pPr>
        <w:tabs>
          <w:tab w:val="num" w:pos="1440"/>
        </w:tabs>
        <w:ind w:left="1440" w:hanging="360"/>
      </w:pPr>
      <w:rPr>
        <w:rFonts w:ascii="Times New Roman" w:hAnsi="Times New Roman" w:hint="default"/>
      </w:rPr>
    </w:lvl>
    <w:lvl w:ilvl="2" w:tplc="079429DA" w:tentative="1">
      <w:start w:val="1"/>
      <w:numFmt w:val="bullet"/>
      <w:lvlText w:val="•"/>
      <w:lvlJc w:val="left"/>
      <w:pPr>
        <w:tabs>
          <w:tab w:val="num" w:pos="2160"/>
        </w:tabs>
        <w:ind w:left="2160" w:hanging="360"/>
      </w:pPr>
      <w:rPr>
        <w:rFonts w:ascii="Times New Roman" w:hAnsi="Times New Roman" w:hint="default"/>
      </w:rPr>
    </w:lvl>
    <w:lvl w:ilvl="3" w:tplc="DDC2DA1A" w:tentative="1">
      <w:start w:val="1"/>
      <w:numFmt w:val="bullet"/>
      <w:lvlText w:val="•"/>
      <w:lvlJc w:val="left"/>
      <w:pPr>
        <w:tabs>
          <w:tab w:val="num" w:pos="2880"/>
        </w:tabs>
        <w:ind w:left="2880" w:hanging="360"/>
      </w:pPr>
      <w:rPr>
        <w:rFonts w:ascii="Times New Roman" w:hAnsi="Times New Roman" w:hint="default"/>
      </w:rPr>
    </w:lvl>
    <w:lvl w:ilvl="4" w:tplc="9F6ED384" w:tentative="1">
      <w:start w:val="1"/>
      <w:numFmt w:val="bullet"/>
      <w:lvlText w:val="•"/>
      <w:lvlJc w:val="left"/>
      <w:pPr>
        <w:tabs>
          <w:tab w:val="num" w:pos="3600"/>
        </w:tabs>
        <w:ind w:left="3600" w:hanging="360"/>
      </w:pPr>
      <w:rPr>
        <w:rFonts w:ascii="Times New Roman" w:hAnsi="Times New Roman" w:hint="default"/>
      </w:rPr>
    </w:lvl>
    <w:lvl w:ilvl="5" w:tplc="0B32DC0E" w:tentative="1">
      <w:start w:val="1"/>
      <w:numFmt w:val="bullet"/>
      <w:lvlText w:val="•"/>
      <w:lvlJc w:val="left"/>
      <w:pPr>
        <w:tabs>
          <w:tab w:val="num" w:pos="4320"/>
        </w:tabs>
        <w:ind w:left="4320" w:hanging="360"/>
      </w:pPr>
      <w:rPr>
        <w:rFonts w:ascii="Times New Roman" w:hAnsi="Times New Roman" w:hint="default"/>
      </w:rPr>
    </w:lvl>
    <w:lvl w:ilvl="6" w:tplc="93FA82B0" w:tentative="1">
      <w:start w:val="1"/>
      <w:numFmt w:val="bullet"/>
      <w:lvlText w:val="•"/>
      <w:lvlJc w:val="left"/>
      <w:pPr>
        <w:tabs>
          <w:tab w:val="num" w:pos="5040"/>
        </w:tabs>
        <w:ind w:left="5040" w:hanging="360"/>
      </w:pPr>
      <w:rPr>
        <w:rFonts w:ascii="Times New Roman" w:hAnsi="Times New Roman" w:hint="default"/>
      </w:rPr>
    </w:lvl>
    <w:lvl w:ilvl="7" w:tplc="214E133E" w:tentative="1">
      <w:start w:val="1"/>
      <w:numFmt w:val="bullet"/>
      <w:lvlText w:val="•"/>
      <w:lvlJc w:val="left"/>
      <w:pPr>
        <w:tabs>
          <w:tab w:val="num" w:pos="5760"/>
        </w:tabs>
        <w:ind w:left="5760" w:hanging="360"/>
      </w:pPr>
      <w:rPr>
        <w:rFonts w:ascii="Times New Roman" w:hAnsi="Times New Roman" w:hint="default"/>
      </w:rPr>
    </w:lvl>
    <w:lvl w:ilvl="8" w:tplc="832CCE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48D9"/>
    <w:rsid w:val="00036ABA"/>
    <w:rsid w:val="00046BB7"/>
    <w:rsid w:val="00064CD4"/>
    <w:rsid w:val="000670B6"/>
    <w:rsid w:val="000805C5"/>
    <w:rsid w:val="00083F03"/>
    <w:rsid w:val="00085224"/>
    <w:rsid w:val="00122137"/>
    <w:rsid w:val="00145EB2"/>
    <w:rsid w:val="0016654B"/>
    <w:rsid w:val="001B2783"/>
    <w:rsid w:val="001B6EE4"/>
    <w:rsid w:val="001C3787"/>
    <w:rsid w:val="002022CD"/>
    <w:rsid w:val="00204D4D"/>
    <w:rsid w:val="002345F9"/>
    <w:rsid w:val="00255B08"/>
    <w:rsid w:val="00265900"/>
    <w:rsid w:val="002804A7"/>
    <w:rsid w:val="002971F6"/>
    <w:rsid w:val="002B47AF"/>
    <w:rsid w:val="002B5830"/>
    <w:rsid w:val="002D6A1F"/>
    <w:rsid w:val="002E5178"/>
    <w:rsid w:val="002F2E8A"/>
    <w:rsid w:val="00323D6C"/>
    <w:rsid w:val="00332731"/>
    <w:rsid w:val="00337B68"/>
    <w:rsid w:val="00351C83"/>
    <w:rsid w:val="00360AE7"/>
    <w:rsid w:val="003632E7"/>
    <w:rsid w:val="003676B4"/>
    <w:rsid w:val="00384833"/>
    <w:rsid w:val="003D741C"/>
    <w:rsid w:val="003F7251"/>
    <w:rsid w:val="00463032"/>
    <w:rsid w:val="004E65C7"/>
    <w:rsid w:val="004F271B"/>
    <w:rsid w:val="004F411A"/>
    <w:rsid w:val="004F4331"/>
    <w:rsid w:val="00513A44"/>
    <w:rsid w:val="00551083"/>
    <w:rsid w:val="00560EF4"/>
    <w:rsid w:val="00567519"/>
    <w:rsid w:val="0058335E"/>
    <w:rsid w:val="0058629A"/>
    <w:rsid w:val="005960DC"/>
    <w:rsid w:val="005A1913"/>
    <w:rsid w:val="005B2ABD"/>
    <w:rsid w:val="00622AFE"/>
    <w:rsid w:val="00651168"/>
    <w:rsid w:val="006552B3"/>
    <w:rsid w:val="00657A75"/>
    <w:rsid w:val="00696B11"/>
    <w:rsid w:val="006A26D3"/>
    <w:rsid w:val="006B143C"/>
    <w:rsid w:val="006D1D6F"/>
    <w:rsid w:val="007125DB"/>
    <w:rsid w:val="007252E0"/>
    <w:rsid w:val="00727BDB"/>
    <w:rsid w:val="00792C06"/>
    <w:rsid w:val="00794BE4"/>
    <w:rsid w:val="007953E7"/>
    <w:rsid w:val="00795548"/>
    <w:rsid w:val="00796167"/>
    <w:rsid w:val="007B114B"/>
    <w:rsid w:val="007B5519"/>
    <w:rsid w:val="007B7752"/>
    <w:rsid w:val="008064FC"/>
    <w:rsid w:val="008324A5"/>
    <w:rsid w:val="0084029E"/>
    <w:rsid w:val="00844088"/>
    <w:rsid w:val="00863C0D"/>
    <w:rsid w:val="008726B7"/>
    <w:rsid w:val="008925D1"/>
    <w:rsid w:val="00893E71"/>
    <w:rsid w:val="008A1151"/>
    <w:rsid w:val="008D7F7D"/>
    <w:rsid w:val="008E6607"/>
    <w:rsid w:val="00906EBD"/>
    <w:rsid w:val="00914464"/>
    <w:rsid w:val="00937FF3"/>
    <w:rsid w:val="0095139A"/>
    <w:rsid w:val="00977FE0"/>
    <w:rsid w:val="00987627"/>
    <w:rsid w:val="009A013A"/>
    <w:rsid w:val="009A334A"/>
    <w:rsid w:val="009A5976"/>
    <w:rsid w:val="009B0118"/>
    <w:rsid w:val="009B0C43"/>
    <w:rsid w:val="009D271C"/>
    <w:rsid w:val="009E14AF"/>
    <w:rsid w:val="009F6E56"/>
    <w:rsid w:val="00A30D34"/>
    <w:rsid w:val="00A422E6"/>
    <w:rsid w:val="00A45201"/>
    <w:rsid w:val="00A51D8B"/>
    <w:rsid w:val="00A5520E"/>
    <w:rsid w:val="00A84B63"/>
    <w:rsid w:val="00A91E49"/>
    <w:rsid w:val="00AB7712"/>
    <w:rsid w:val="00B06600"/>
    <w:rsid w:val="00B21A92"/>
    <w:rsid w:val="00B630FE"/>
    <w:rsid w:val="00B70F40"/>
    <w:rsid w:val="00BD2BF0"/>
    <w:rsid w:val="00BD2FAB"/>
    <w:rsid w:val="00C231CB"/>
    <w:rsid w:val="00CA4837"/>
    <w:rsid w:val="00CB5A37"/>
    <w:rsid w:val="00CD0BD8"/>
    <w:rsid w:val="00D03A7B"/>
    <w:rsid w:val="00D0404B"/>
    <w:rsid w:val="00D04336"/>
    <w:rsid w:val="00D21C92"/>
    <w:rsid w:val="00D36F89"/>
    <w:rsid w:val="00D802E6"/>
    <w:rsid w:val="00D81878"/>
    <w:rsid w:val="00DA5DFC"/>
    <w:rsid w:val="00DE2A29"/>
    <w:rsid w:val="00DE74B0"/>
    <w:rsid w:val="00DF1EC4"/>
    <w:rsid w:val="00E23EF9"/>
    <w:rsid w:val="00E26AF8"/>
    <w:rsid w:val="00E6397E"/>
    <w:rsid w:val="00F165E9"/>
    <w:rsid w:val="00F447AA"/>
    <w:rsid w:val="00F51357"/>
    <w:rsid w:val="00F53ED3"/>
    <w:rsid w:val="00F61ACE"/>
    <w:rsid w:val="00FB20B5"/>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4B0A613"/>
  <w15:docId w15:val="{3C335DA2-D7FB-4751-BB99-8C9E4B7D2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E23EF9"/>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E23EF9"/>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23EF9"/>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23EF9"/>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BD2BF0"/>
    <w:pPr>
      <w:spacing w:after="0" w:line="240" w:lineRule="auto"/>
      <w:ind w:left="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D2BF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551892761">
      <w:bodyDiv w:val="1"/>
      <w:marLeft w:val="0"/>
      <w:marRight w:val="0"/>
      <w:marTop w:val="0"/>
      <w:marBottom w:val="0"/>
      <w:divBdr>
        <w:top w:val="none" w:sz="0" w:space="0" w:color="auto"/>
        <w:left w:val="none" w:sz="0" w:space="0" w:color="auto"/>
        <w:bottom w:val="none" w:sz="0" w:space="0" w:color="auto"/>
        <w:right w:val="none" w:sz="0" w:space="0" w:color="auto"/>
      </w:divBdr>
      <w:divsChild>
        <w:div w:id="593779989">
          <w:marLeft w:val="547"/>
          <w:marRight w:val="0"/>
          <w:marTop w:val="0"/>
          <w:marBottom w:val="0"/>
          <w:divBdr>
            <w:top w:val="none" w:sz="0" w:space="0" w:color="auto"/>
            <w:left w:val="none" w:sz="0" w:space="0" w:color="auto"/>
            <w:bottom w:val="none" w:sz="0" w:space="0" w:color="auto"/>
            <w:right w:val="none" w:sz="0" w:space="0" w:color="auto"/>
          </w:divBdr>
        </w:div>
      </w:divsChild>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294406073">
      <w:bodyDiv w:val="1"/>
      <w:marLeft w:val="0"/>
      <w:marRight w:val="0"/>
      <w:marTop w:val="0"/>
      <w:marBottom w:val="0"/>
      <w:divBdr>
        <w:top w:val="none" w:sz="0" w:space="0" w:color="auto"/>
        <w:left w:val="none" w:sz="0" w:space="0" w:color="auto"/>
        <w:bottom w:val="none" w:sz="0" w:space="0" w:color="auto"/>
        <w:right w:val="none" w:sz="0" w:space="0" w:color="auto"/>
      </w:divBdr>
      <w:divsChild>
        <w:div w:id="892624124">
          <w:marLeft w:val="547"/>
          <w:marRight w:val="0"/>
          <w:marTop w:val="0"/>
          <w:marBottom w:val="0"/>
          <w:divBdr>
            <w:top w:val="none" w:sz="0" w:space="0" w:color="auto"/>
            <w:left w:val="none" w:sz="0" w:space="0" w:color="auto"/>
            <w:bottom w:val="none" w:sz="0" w:space="0" w:color="auto"/>
            <w:right w:val="none" w:sz="0" w:space="0" w:color="auto"/>
          </w:divBdr>
        </w:div>
      </w:divsChild>
    </w:div>
    <w:div w:id="2132549625">
      <w:bodyDiv w:val="1"/>
      <w:marLeft w:val="0"/>
      <w:marRight w:val="0"/>
      <w:marTop w:val="0"/>
      <w:marBottom w:val="0"/>
      <w:divBdr>
        <w:top w:val="none" w:sz="0" w:space="0" w:color="auto"/>
        <w:left w:val="none" w:sz="0" w:space="0" w:color="auto"/>
        <w:bottom w:val="none" w:sz="0" w:space="0" w:color="auto"/>
        <w:right w:val="none" w:sz="0" w:space="0" w:color="auto"/>
      </w:divBdr>
      <w:divsChild>
        <w:div w:id="1341658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GCSE (9-1) English Language DG Learner Resource 5: Component 1: Communicating information</vt:lpstr>
    </vt:vector>
  </TitlesOfParts>
  <Company>Cambridge Assessment</Company>
  <LinksUpToDate>false</LinksUpToDate>
  <CharactersWithSpaces>2309</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6: Component 1: Communicating information</dc:title>
  <dc:creator>OCR</dc:creator>
  <cp:keywords>Post 16; English Language; Component 1; Communicating information - Learner Resource 6</cp:keywords>
  <cp:lastModifiedBy>Ramune Bruzinskiene</cp:lastModifiedBy>
  <cp:revision>3</cp:revision>
  <dcterms:created xsi:type="dcterms:W3CDTF">2020-02-24T15:14:00Z</dcterms:created>
  <dcterms:modified xsi:type="dcterms:W3CDTF">2020-02-24T15:40:00Z</dcterms:modified>
</cp:coreProperties>
</file>