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BB47BC" w:rsidRPr="007653A6" w14:paraId="0F1A098F" w14:textId="77777777" w:rsidTr="00E42240">
        <w:tc>
          <w:tcPr>
            <w:tcW w:w="100" w:type="pct"/>
            <w:vAlign w:val="center"/>
            <w:hideMark/>
          </w:tcPr>
          <w:p w14:paraId="5746B838" w14:textId="77777777" w:rsidR="00BB47BC" w:rsidRPr="007653A6" w:rsidRDefault="00BB47BC" w:rsidP="00E42240">
            <w:pPr>
              <w:rPr>
                <w:rFonts w:ascii="Arial" w:hAnsi="Arial" w:cs="Arial"/>
                <w:sz w:val="20"/>
                <w:szCs w:val="20"/>
              </w:rPr>
            </w:pPr>
          </w:p>
        </w:tc>
        <w:tc>
          <w:tcPr>
            <w:tcW w:w="4800" w:type="pct"/>
            <w:vAlign w:val="center"/>
            <w:hideMark/>
          </w:tcPr>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BB47BC" w:rsidRPr="007653A6" w14:paraId="386B72E8" w14:textId="77777777" w:rsidTr="00E42240">
              <w:tc>
                <w:tcPr>
                  <w:tcW w:w="0" w:type="auto"/>
                  <w:vAlign w:val="center"/>
                  <w:hideMark/>
                </w:tcPr>
                <w:p w14:paraId="4F161B94" w14:textId="03EF8144" w:rsidR="00BB47BC" w:rsidRPr="007653A6" w:rsidRDefault="00BB47BC" w:rsidP="00E42240">
                  <w:pPr>
                    <w:spacing w:before="15" w:after="15"/>
                    <w:ind w:left="15" w:right="15"/>
                    <w:rPr>
                      <w:rFonts w:ascii="Arial" w:eastAsia="Times New Roman" w:hAnsi="Arial" w:cs="Arial"/>
                    </w:rPr>
                  </w:pPr>
                  <w:r w:rsidRPr="007653A6">
                    <w:rPr>
                      <w:rFonts w:ascii="Arial" w:eastAsia="Times New Roman" w:hAnsi="Arial" w:cs="Arial"/>
                      <w:b/>
                      <w:bCs/>
                    </w:rPr>
                    <w:t xml:space="preserve">Creative </w:t>
                  </w:r>
                  <w:proofErr w:type="spellStart"/>
                  <w:r w:rsidRPr="007653A6">
                    <w:rPr>
                      <w:rFonts w:ascii="Arial" w:eastAsia="Times New Roman" w:hAnsi="Arial" w:cs="Arial"/>
                      <w:b/>
                      <w:bCs/>
                    </w:rPr>
                    <w:t>iMedia</w:t>
                  </w:r>
                  <w:proofErr w:type="spellEnd"/>
                  <w:r w:rsidRPr="007653A6">
                    <w:rPr>
                      <w:rFonts w:ascii="Arial" w:eastAsia="Times New Roman" w:hAnsi="Arial" w:cs="Arial"/>
                    </w:rPr>
                    <w:br/>
                  </w:r>
                  <w:r w:rsidRPr="007653A6">
                    <w:rPr>
                      <w:rFonts w:ascii="Arial" w:eastAsia="Times New Roman" w:hAnsi="Arial" w:cs="Arial"/>
                    </w:rPr>
                    <w:br/>
                    <w:t>R081 L</w:t>
                  </w:r>
                  <w:r>
                    <w:rPr>
                      <w:rFonts w:ascii="Arial" w:eastAsia="Times New Roman" w:hAnsi="Arial" w:cs="Arial"/>
                    </w:rPr>
                    <w:t>ow Level of Demand Questions</w:t>
                  </w:r>
                  <w:r w:rsidRPr="007653A6">
                    <w:rPr>
                      <w:rFonts w:ascii="Arial" w:eastAsia="Times New Roman" w:hAnsi="Arial" w:cs="Arial"/>
                    </w:rPr>
                    <w:br/>
                  </w:r>
                </w:p>
              </w:tc>
              <w:tc>
                <w:tcPr>
                  <w:tcW w:w="0" w:type="auto"/>
                  <w:hideMark/>
                </w:tcPr>
                <w:p w14:paraId="1E2CD170" w14:textId="77777777" w:rsidR="00BB47BC" w:rsidRPr="007653A6" w:rsidRDefault="00BB47BC" w:rsidP="00E42240">
                  <w:pPr>
                    <w:spacing w:before="15" w:after="15"/>
                    <w:ind w:left="15" w:right="15"/>
                    <w:jc w:val="right"/>
                    <w:rPr>
                      <w:rFonts w:ascii="Arial" w:eastAsia="Times New Roman" w:hAnsi="Arial" w:cs="Arial"/>
                      <w:b/>
                      <w:bCs/>
                      <w:sz w:val="23"/>
                      <w:szCs w:val="23"/>
                    </w:rPr>
                  </w:pPr>
                  <w:r w:rsidRPr="007653A6">
                    <w:rPr>
                      <w:rFonts w:ascii="Arial" w:eastAsia="Times New Roman" w:hAnsi="Arial" w:cs="Arial"/>
                      <w:b/>
                      <w:bCs/>
                      <w:noProof/>
                      <w:sz w:val="23"/>
                      <w:szCs w:val="23"/>
                    </w:rPr>
                    <w:drawing>
                      <wp:inline distT="0" distB="0" distL="0" distR="0" wp14:anchorId="6C61ED21" wp14:editId="227415D7">
                        <wp:extent cx="1428750" cy="514350"/>
                        <wp:effectExtent l="0" t="0" r="0" b="0"/>
                        <wp:docPr id="1" name="Picture 1" descr="OCR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BB47BC" w:rsidRPr="007653A6" w14:paraId="2CCDD3C8" w14:textId="77777777" w:rsidTr="00E42240">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0D23F11F" w14:textId="77777777" w:rsidR="00BB47BC" w:rsidRPr="007653A6" w:rsidRDefault="00BB47BC" w:rsidP="00E42240">
                  <w:pPr>
                    <w:pStyle w:val="NormalWeb"/>
                    <w:spacing w:after="240"/>
                    <w:ind w:left="30" w:right="30"/>
                    <w:rPr>
                      <w:rFonts w:ascii="Arial" w:hAnsi="Arial" w:cs="Arial"/>
                      <w:sz w:val="22"/>
                      <w:szCs w:val="22"/>
                    </w:rPr>
                  </w:pPr>
                  <w:r w:rsidRPr="007653A6">
                    <w:rPr>
                      <w:rFonts w:ascii="Arial" w:hAnsi="Arial" w:cs="Arial"/>
                      <w:sz w:val="21"/>
                      <w:szCs w:val="21"/>
                    </w:rPr>
                    <w:br/>
                  </w:r>
                  <w:r w:rsidRPr="007653A6">
                    <w:rPr>
                      <w:rFonts w:ascii="Arial" w:hAnsi="Arial" w:cs="Arial"/>
                      <w:sz w:val="22"/>
                      <w:szCs w:val="22"/>
                    </w:rPr>
                    <w:t>Please note that you may see slight differences in font and formatting between this paper and the original. The difference does not impact how the questions should be interpreted.</w:t>
                  </w:r>
                  <w:r w:rsidRPr="007653A6">
                    <w:rPr>
                      <w:rFonts w:ascii="Arial" w:hAnsi="Arial" w:cs="Arial"/>
                      <w:sz w:val="22"/>
                      <w:szCs w:val="22"/>
                    </w:rPr>
                    <w:br/>
                  </w:r>
                  <w:r w:rsidRPr="007653A6">
                    <w:rPr>
                      <w:rFonts w:ascii="Arial" w:hAnsi="Arial" w:cs="Arial"/>
                      <w:sz w:val="22"/>
                      <w:szCs w:val="22"/>
                    </w:rPr>
                    <w:br/>
                  </w:r>
                  <w:r w:rsidRPr="007653A6">
                    <w:rPr>
                      <w:rFonts w:ascii="Arial" w:hAnsi="Arial" w:cs="Arial"/>
                      <w:sz w:val="22"/>
                      <w:szCs w:val="22"/>
                    </w:rPr>
                    <w:br/>
                  </w:r>
                  <w:r w:rsidRPr="007653A6">
                    <w:rPr>
                      <w:rFonts w:ascii="Arial" w:hAnsi="Arial" w:cs="Arial"/>
                      <w:b/>
                      <w:bCs/>
                      <w:sz w:val="22"/>
                      <w:szCs w:val="22"/>
                    </w:rPr>
                    <w:t>Other materials required:</w:t>
                  </w:r>
                  <w:r w:rsidRPr="007653A6">
                    <w:rPr>
                      <w:rFonts w:ascii="Arial" w:hAnsi="Arial" w:cs="Arial"/>
                      <w:sz w:val="22"/>
                      <w:szCs w:val="22"/>
                    </w:rPr>
                    <w:br/>
                    <w:t xml:space="preserve">•   Pen </w:t>
                  </w:r>
                </w:p>
              </w:tc>
              <w:tc>
                <w:tcPr>
                  <w:tcW w:w="2500" w:type="pct"/>
                  <w:hideMark/>
                </w:tcPr>
                <w:p w14:paraId="36E5E6A3" w14:textId="77777777" w:rsidR="00BB47BC" w:rsidRPr="007653A6" w:rsidRDefault="00BB47BC" w:rsidP="00E42240">
                  <w:pPr>
                    <w:spacing w:before="15" w:after="15"/>
                    <w:ind w:left="15" w:right="15"/>
                    <w:jc w:val="right"/>
                    <w:rPr>
                      <w:rFonts w:ascii="Arial" w:eastAsia="Times New Roman" w:hAnsi="Arial" w:cs="Arial"/>
                      <w:sz w:val="27"/>
                      <w:szCs w:val="27"/>
                    </w:rPr>
                  </w:pPr>
                  <w:r w:rsidRPr="007653A6">
                    <w:rPr>
                      <w:rFonts w:ascii="Arial" w:eastAsia="Times New Roman" w:hAnsi="Arial" w:cs="Arial"/>
                      <w:sz w:val="27"/>
                      <w:szCs w:val="27"/>
                    </w:rPr>
                    <w:br/>
                  </w:r>
                  <w:r w:rsidRPr="007653A6">
                    <w:rPr>
                      <w:rFonts w:ascii="Arial" w:eastAsia="Times New Roman" w:hAnsi="Arial" w:cs="Arial"/>
                      <w:sz w:val="27"/>
                      <w:szCs w:val="27"/>
                    </w:rPr>
                    <w:br/>
                  </w:r>
                  <w:r w:rsidRPr="007653A6">
                    <w:rPr>
                      <w:rFonts w:ascii="Arial" w:eastAsia="Times New Roman" w:hAnsi="Arial" w:cs="Arial"/>
                      <w:b/>
                      <w:bCs/>
                      <w:sz w:val="27"/>
                      <w:szCs w:val="27"/>
                    </w:rPr>
                    <w:t>Duration:</w:t>
                  </w:r>
                  <w:r w:rsidRPr="007653A6">
                    <w:rPr>
                      <w:rFonts w:ascii="Arial" w:eastAsia="Times New Roman" w:hAnsi="Arial" w:cs="Arial"/>
                      <w:sz w:val="27"/>
                      <w:szCs w:val="27"/>
                    </w:rPr>
                    <w:t xml:space="preserve"> 25 mins     </w:t>
                  </w:r>
                </w:p>
              </w:tc>
            </w:tr>
            <w:tr w:rsidR="00BB47BC" w:rsidRPr="007653A6" w14:paraId="628122B9" w14:textId="77777777" w:rsidTr="00E42240">
              <w:trPr>
                <w:trHeight w:val="300"/>
              </w:trPr>
              <w:tc>
                <w:tcPr>
                  <w:tcW w:w="0" w:type="auto"/>
                  <w:gridSpan w:val="2"/>
                  <w:vAlign w:val="center"/>
                  <w:hideMark/>
                </w:tcPr>
                <w:p w14:paraId="6F426DF4" w14:textId="77777777" w:rsidR="00BB47BC" w:rsidRPr="007653A6" w:rsidRDefault="00BB47BC" w:rsidP="00E42240">
                  <w:pPr>
                    <w:spacing w:before="15" w:after="15"/>
                    <w:ind w:left="15" w:right="15"/>
                    <w:rPr>
                      <w:rFonts w:ascii="Arial" w:eastAsia="Times New Roman" w:hAnsi="Arial" w:cs="Arial"/>
                    </w:rPr>
                  </w:pPr>
                  <w:r w:rsidRPr="007653A6">
                    <w:rPr>
                      <w:rFonts w:ascii="Arial" w:eastAsia="Times New Roman" w:hAnsi="Arial" w:cs="Arial"/>
                    </w:rPr>
                    <w:t xml:space="preserve">  </w:t>
                  </w:r>
                </w:p>
              </w:tc>
            </w:tr>
          </w:tbl>
          <w:p w14:paraId="0F1E016E" w14:textId="77777777" w:rsidR="00BB47BC" w:rsidRPr="007653A6" w:rsidRDefault="00BB47BC" w:rsidP="00E42240">
            <w:pPr>
              <w:spacing w:before="15" w:after="15"/>
              <w:ind w:left="15" w:right="15"/>
              <w:rPr>
                <w:rFonts w:ascii="Arial" w:eastAsia="Times New Roman" w:hAnsi="Arial" w:cs="Arial"/>
              </w:rPr>
            </w:pPr>
          </w:p>
        </w:tc>
        <w:tc>
          <w:tcPr>
            <w:tcW w:w="100" w:type="pct"/>
            <w:vAlign w:val="center"/>
            <w:hideMark/>
          </w:tcPr>
          <w:p w14:paraId="0D2993DC" w14:textId="77777777" w:rsidR="00BB47BC" w:rsidRPr="007653A6" w:rsidRDefault="00BB47BC" w:rsidP="00E42240">
            <w:pPr>
              <w:spacing w:before="15" w:after="15"/>
              <w:ind w:left="15" w:right="15"/>
              <w:rPr>
                <w:rFonts w:ascii="Arial" w:eastAsia="Times New Roman" w:hAnsi="Arial" w:cs="Arial"/>
                <w:sz w:val="20"/>
                <w:szCs w:val="20"/>
              </w:rPr>
            </w:pPr>
          </w:p>
        </w:tc>
      </w:tr>
    </w:tbl>
    <w:p w14:paraId="74ED73FC" w14:textId="77777777" w:rsidR="00BB47BC" w:rsidRPr="007653A6" w:rsidRDefault="00BB47BC" w:rsidP="00BB47BC">
      <w:pPr>
        <w:spacing w:after="240"/>
        <w:rPr>
          <w:rFonts w:ascii="Arial" w:eastAsia="Times New Roman" w:hAnsi="Arial" w:cs="Arial"/>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8"/>
        <w:gridCol w:w="9773"/>
      </w:tblGrid>
      <w:tr w:rsidR="00BB47BC" w:rsidRPr="007653A6" w14:paraId="73A3F84C" w14:textId="77777777" w:rsidTr="00E42240">
        <w:trPr>
          <w:trHeight w:val="739"/>
        </w:trPr>
        <w:tc>
          <w:tcPr>
            <w:tcW w:w="574"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54877DDC" w14:textId="77777777" w:rsidR="00BB47BC" w:rsidRPr="007653A6" w:rsidRDefault="00BB47BC" w:rsidP="00E42240">
            <w:pPr>
              <w:spacing w:before="15" w:after="15" w:line="180" w:lineRule="atLeast"/>
              <w:ind w:left="15" w:right="15"/>
              <w:rPr>
                <w:rFonts w:ascii="Arial" w:hAnsi="Arial" w:cs="Arial"/>
                <w:sz w:val="22"/>
                <w:szCs w:val="22"/>
              </w:rPr>
            </w:pPr>
            <w:r w:rsidRPr="007653A6">
              <w:rPr>
                <w:rFonts w:ascii="Arial" w:hAnsi="Arial" w:cs="Arial"/>
                <w:sz w:val="22"/>
                <w:szCs w:val="22"/>
              </w:rPr>
              <w:t>Name</w:t>
            </w:r>
          </w:p>
        </w:tc>
        <w:tc>
          <w:tcPr>
            <w:tcW w:w="4426" w:type="pct"/>
            <w:tcBorders>
              <w:top w:val="single" w:sz="6" w:space="0" w:color="000000"/>
              <w:left w:val="single" w:sz="6" w:space="0" w:color="000000"/>
              <w:bottom w:val="single" w:sz="6" w:space="0" w:color="000000"/>
              <w:right w:val="single" w:sz="6" w:space="0" w:color="000000"/>
            </w:tcBorders>
            <w:vAlign w:val="center"/>
            <w:hideMark/>
          </w:tcPr>
          <w:p w14:paraId="6CF44FBD" w14:textId="77777777" w:rsidR="00BB47BC" w:rsidRPr="007653A6" w:rsidRDefault="00BB47BC" w:rsidP="00E42240">
            <w:pPr>
              <w:spacing w:before="15" w:after="15" w:line="180" w:lineRule="atLeast"/>
              <w:ind w:left="15" w:right="15"/>
              <w:jc w:val="center"/>
              <w:rPr>
                <w:rFonts w:ascii="Arial" w:eastAsia="Times New Roman" w:hAnsi="Arial" w:cs="Arial"/>
                <w:sz w:val="15"/>
                <w:szCs w:val="15"/>
              </w:rPr>
            </w:pPr>
          </w:p>
        </w:tc>
      </w:tr>
    </w:tbl>
    <w:p w14:paraId="74797883" w14:textId="77777777" w:rsidR="00BB47BC" w:rsidRPr="007653A6" w:rsidRDefault="00BB47BC" w:rsidP="00BB47BC">
      <w:pPr>
        <w:spacing w:after="240"/>
        <w:rPr>
          <w:rFonts w:ascii="Arial" w:eastAsia="Times New Roman" w:hAnsi="Arial" w:cs="Arial"/>
        </w:rPr>
      </w:pPr>
    </w:p>
    <w:p w14:paraId="731131FF" w14:textId="77777777" w:rsidR="00BB47BC" w:rsidRPr="007653A6" w:rsidRDefault="00BB47BC" w:rsidP="00BB47BC">
      <w:pPr>
        <w:rPr>
          <w:rFonts w:ascii="Arial" w:eastAsia="Times New Roman" w:hAnsi="Arial" w:cs="Arial"/>
        </w:rPr>
      </w:pPr>
    </w:p>
    <w:p w14:paraId="75B7FFF1" w14:textId="77777777" w:rsidR="00BB47BC" w:rsidRPr="007653A6" w:rsidRDefault="00BB47BC" w:rsidP="00BB47BC">
      <w:pPr>
        <w:pStyle w:val="Heading2"/>
        <w:rPr>
          <w:rFonts w:ascii="Arial" w:eastAsia="Times New Roman" w:hAnsi="Arial" w:cs="Arial"/>
        </w:rPr>
      </w:pPr>
      <w:r w:rsidRPr="007653A6">
        <w:rPr>
          <w:rFonts w:ascii="Arial" w:eastAsia="Times New Roman" w:hAnsi="Arial" w:cs="Arial"/>
        </w:rPr>
        <w:t xml:space="preserve">INSTRUCTIONS </w:t>
      </w:r>
    </w:p>
    <w:p w14:paraId="2EE2A794" w14:textId="77777777" w:rsidR="00BB47BC" w:rsidRPr="007653A6" w:rsidRDefault="00BB47BC" w:rsidP="00BB47BC">
      <w:pPr>
        <w:rPr>
          <w:rFonts w:ascii="Arial" w:eastAsia="Times New Roman" w:hAnsi="Arial" w:cs="Arial"/>
          <w:sz w:val="20"/>
          <w:szCs w:val="20"/>
        </w:rPr>
      </w:pPr>
      <w:r w:rsidRPr="007653A6">
        <w:rPr>
          <w:rFonts w:ascii="Arial" w:eastAsia="Times New Roman" w:hAnsi="Arial" w:cs="Arial"/>
          <w:sz w:val="20"/>
          <w:szCs w:val="20"/>
        </w:rPr>
        <w:t>•   </w:t>
      </w:r>
      <w:r w:rsidRPr="007653A6">
        <w:rPr>
          <w:rFonts w:ascii="Arial" w:eastAsia="Times New Roman" w:hAnsi="Arial" w:cs="Arial"/>
          <w:sz w:val="22"/>
          <w:szCs w:val="22"/>
        </w:rPr>
        <w:t>Write your name in the bo</w:t>
      </w:r>
      <w:r>
        <w:rPr>
          <w:rFonts w:ascii="Arial" w:eastAsia="Times New Roman" w:hAnsi="Arial" w:cs="Arial"/>
          <w:sz w:val="22"/>
          <w:szCs w:val="22"/>
        </w:rPr>
        <w:t>x</w:t>
      </w:r>
      <w:r w:rsidRPr="007653A6">
        <w:rPr>
          <w:rFonts w:ascii="Arial" w:eastAsia="Times New Roman" w:hAnsi="Arial" w:cs="Arial"/>
          <w:sz w:val="22"/>
          <w:szCs w:val="22"/>
        </w:rPr>
        <w:t xml:space="preserve"> above. Please write clearly and in capital letters.</w:t>
      </w:r>
      <w:r w:rsidRPr="007653A6">
        <w:rPr>
          <w:rFonts w:ascii="Arial" w:eastAsia="Times New Roman" w:hAnsi="Arial" w:cs="Arial"/>
          <w:sz w:val="22"/>
          <w:szCs w:val="22"/>
        </w:rPr>
        <w:br/>
        <w:t>•   Use black ink. HB pencil may be used for graphs and diagrams only.</w:t>
      </w:r>
      <w:r w:rsidRPr="007653A6">
        <w:rPr>
          <w:rFonts w:ascii="Arial" w:eastAsia="Times New Roman" w:hAnsi="Arial" w:cs="Arial"/>
          <w:sz w:val="22"/>
          <w:szCs w:val="22"/>
        </w:rPr>
        <w:br/>
        <w:t xml:space="preserve">•   Answer </w:t>
      </w:r>
      <w:r w:rsidRPr="007653A6">
        <w:rPr>
          <w:rFonts w:ascii="Arial" w:eastAsia="Times New Roman" w:hAnsi="Arial" w:cs="Arial"/>
          <w:b/>
          <w:bCs/>
          <w:sz w:val="22"/>
          <w:szCs w:val="22"/>
        </w:rPr>
        <w:t>all</w:t>
      </w:r>
      <w:r w:rsidRPr="007653A6">
        <w:rPr>
          <w:rFonts w:ascii="Arial" w:eastAsia="Times New Roman" w:hAnsi="Arial" w:cs="Arial"/>
          <w:sz w:val="22"/>
          <w:szCs w:val="22"/>
        </w:rPr>
        <w:t xml:space="preserve"> the questions, unless your teacher tells you otherwise.</w:t>
      </w:r>
      <w:r w:rsidRPr="007653A6">
        <w:rPr>
          <w:rFonts w:ascii="Arial" w:eastAsia="Times New Roman" w:hAnsi="Arial" w:cs="Arial"/>
          <w:sz w:val="22"/>
          <w:szCs w:val="22"/>
        </w:rPr>
        <w:br/>
        <w:t>•   Read each question carefully. Make sure you know what you have to do before starting your answer.</w:t>
      </w:r>
      <w:r w:rsidRPr="007653A6">
        <w:rPr>
          <w:rFonts w:ascii="Arial" w:eastAsia="Times New Roman" w:hAnsi="Arial" w:cs="Arial"/>
          <w:sz w:val="22"/>
          <w:szCs w:val="22"/>
        </w:rPr>
        <w:br/>
        <w:t>•   Where space is provided below the question, please write your answer there.</w:t>
      </w:r>
      <w:r w:rsidRPr="007653A6">
        <w:rPr>
          <w:rFonts w:ascii="Arial" w:eastAsia="Times New Roman" w:hAnsi="Arial" w:cs="Arial"/>
          <w:sz w:val="22"/>
          <w:szCs w:val="22"/>
        </w:rPr>
        <w:br/>
        <w:t>•   You may use additional paper, or a specific Answer sheet if one is provided, but you must clearly show the question number(s).</w:t>
      </w:r>
      <w:r w:rsidRPr="007653A6">
        <w:rPr>
          <w:rFonts w:ascii="Arial" w:eastAsia="Times New Roman" w:hAnsi="Arial" w:cs="Arial"/>
          <w:sz w:val="20"/>
          <w:szCs w:val="20"/>
        </w:rPr>
        <w:t xml:space="preserve"> </w:t>
      </w:r>
    </w:p>
    <w:p w14:paraId="4843A950" w14:textId="77777777" w:rsidR="00BB47BC" w:rsidRPr="007653A6" w:rsidRDefault="00BB47BC" w:rsidP="00BB47BC">
      <w:pPr>
        <w:pStyle w:val="Heading2"/>
        <w:rPr>
          <w:rFonts w:ascii="Arial" w:eastAsia="Times New Roman" w:hAnsi="Arial" w:cs="Arial"/>
        </w:rPr>
      </w:pPr>
      <w:r w:rsidRPr="007653A6">
        <w:rPr>
          <w:rFonts w:ascii="Arial" w:eastAsia="Times New Roman" w:hAnsi="Arial" w:cs="Arial"/>
        </w:rPr>
        <w:t xml:space="preserve">INFORMATION </w:t>
      </w:r>
    </w:p>
    <w:p w14:paraId="66C34604" w14:textId="77777777" w:rsidR="00BB47BC" w:rsidRPr="007653A6" w:rsidRDefault="00BB47BC" w:rsidP="00BB47BC">
      <w:pPr>
        <w:rPr>
          <w:rFonts w:ascii="Arial" w:eastAsia="Times New Roman" w:hAnsi="Arial" w:cs="Arial"/>
          <w:sz w:val="22"/>
          <w:szCs w:val="22"/>
        </w:rPr>
      </w:pPr>
      <w:r w:rsidRPr="007653A6">
        <w:rPr>
          <w:rFonts w:ascii="Arial" w:eastAsia="Times New Roman" w:hAnsi="Arial" w:cs="Arial"/>
          <w:sz w:val="17"/>
          <w:szCs w:val="17"/>
        </w:rPr>
        <w:br/>
        <w:t>•   </w:t>
      </w:r>
      <w:r w:rsidRPr="007653A6">
        <w:rPr>
          <w:rFonts w:ascii="Arial" w:eastAsia="Times New Roman" w:hAnsi="Arial" w:cs="Arial"/>
          <w:sz w:val="22"/>
          <w:szCs w:val="22"/>
        </w:rPr>
        <w:t>The number of marks is given in brackets [ ] at the end of each question or part question.</w:t>
      </w:r>
      <w:r w:rsidRPr="007653A6">
        <w:rPr>
          <w:rFonts w:ascii="Arial" w:eastAsia="Times New Roman" w:hAnsi="Arial" w:cs="Arial"/>
          <w:sz w:val="22"/>
          <w:szCs w:val="22"/>
        </w:rPr>
        <w:br/>
        <w:t>•   The total number of marks for this paper is 20.</w:t>
      </w:r>
      <w:r w:rsidRPr="007653A6">
        <w:rPr>
          <w:rFonts w:ascii="Arial" w:eastAsia="Times New Roman" w:hAnsi="Arial" w:cs="Arial"/>
          <w:sz w:val="22"/>
          <w:szCs w:val="22"/>
        </w:rPr>
        <w:br/>
        <w:t xml:space="preserve"> </w:t>
      </w:r>
    </w:p>
    <w:p w14:paraId="7C643498" w14:textId="77777777" w:rsidR="00230EC1" w:rsidRDefault="00924B66">
      <w:pPr>
        <w:rPr>
          <w:rFonts w:ascii="Helvetica" w:eastAsia="Times New Roman" w:hAnsi="Helvetica" w:cs="Helvetica"/>
        </w:rPr>
      </w:pPr>
      <w:r>
        <w:rPr>
          <w:rFonts w:ascii="Helvetica" w:eastAsia="Times New Roman" w:hAnsi="Helvetica" w:cs="Helvetica"/>
        </w:rPr>
        <w:br w:type="page"/>
      </w:r>
    </w:p>
    <w:p w14:paraId="2B42A979" w14:textId="77777777" w:rsidR="00230EC1" w:rsidRPr="00BB47BC" w:rsidRDefault="00924B66">
      <w:pPr>
        <w:spacing w:after="240"/>
        <w:ind w:hanging="225"/>
        <w:divId w:val="872570744"/>
        <w:rPr>
          <w:rStyle w:val="mceeditable"/>
          <w:rFonts w:ascii="Arial" w:hAnsi="Arial" w:cs="Arial"/>
          <w:sz w:val="22"/>
          <w:szCs w:val="22"/>
        </w:rPr>
      </w:pPr>
      <w:r w:rsidRPr="00BB47BC">
        <w:rPr>
          <w:rFonts w:ascii="Arial" w:eastAsia="Times New Roman" w:hAnsi="Arial" w:cs="Arial"/>
          <w:b/>
          <w:bCs/>
          <w:sz w:val="22"/>
          <w:szCs w:val="22"/>
        </w:rPr>
        <w:lastRenderedPageBreak/>
        <w:t>1.</w:t>
      </w:r>
      <w:r w:rsidRPr="00BB47BC">
        <w:rPr>
          <w:rFonts w:ascii="Arial" w:eastAsia="Times New Roman" w:hAnsi="Arial" w:cs="Arial"/>
          <w:sz w:val="22"/>
          <w:szCs w:val="22"/>
        </w:rPr>
        <w:t xml:space="preserve"> </w:t>
      </w:r>
      <w:r w:rsidRPr="00BB47BC">
        <w:rPr>
          <w:rStyle w:val="mceeditable"/>
          <w:rFonts w:ascii="Arial" w:eastAsia="Times New Roman" w:hAnsi="Arial" w:cs="Arial"/>
          <w:sz w:val="22"/>
          <w:szCs w:val="22"/>
        </w:rPr>
        <w:t>Progressive Museums take mobile museums into primary schools around the country to bring the history curriculum to life, using buses and lorries. Progressive Museums are developing a new product called ‘Life in Roman Britain’. You have been employed to develop the interactive presentations for the museum. You have also been asked to provide ideas about how the new ‘Life in Roman Britain’ museum can be promoted.</w:t>
      </w:r>
      <w:r w:rsidRPr="00BB47BC">
        <w:rPr>
          <w:rFonts w:ascii="Arial" w:eastAsia="Times New Roman" w:hAnsi="Arial" w:cs="Arial"/>
          <w:sz w:val="22"/>
          <w:szCs w:val="22"/>
        </w:rPr>
        <w:br/>
      </w:r>
      <w:r w:rsidRPr="00BB47BC">
        <w:rPr>
          <w:rFonts w:ascii="Arial" w:eastAsia="Times New Roman" w:hAnsi="Arial" w:cs="Arial"/>
          <w:sz w:val="22"/>
          <w:szCs w:val="22"/>
        </w:rPr>
        <w:br/>
      </w:r>
      <w:r w:rsidRPr="00BB47BC">
        <w:rPr>
          <w:rStyle w:val="mceeditable"/>
          <w:rFonts w:ascii="Arial" w:eastAsia="Times New Roman" w:hAnsi="Arial" w:cs="Arial"/>
          <w:sz w:val="22"/>
          <w:szCs w:val="22"/>
        </w:rPr>
        <w:t>The school pupils will be guided around the mobile museum using a static map and audio recording on tablet computers supplied by the museum.</w:t>
      </w:r>
      <w:r w:rsidRPr="00BB47BC">
        <w:rPr>
          <w:rFonts w:ascii="Arial" w:eastAsia="Times New Roman" w:hAnsi="Arial" w:cs="Arial"/>
          <w:sz w:val="22"/>
          <w:szCs w:val="22"/>
        </w:rPr>
        <w:br/>
      </w:r>
      <w:r w:rsidRPr="00BB47BC">
        <w:rPr>
          <w:rFonts w:ascii="Arial" w:eastAsia="Times New Roman" w:hAnsi="Arial" w:cs="Arial"/>
          <w:sz w:val="22"/>
          <w:szCs w:val="22"/>
        </w:rPr>
        <w:br/>
      </w:r>
      <w:r w:rsidRPr="00BB47BC">
        <w:rPr>
          <w:rStyle w:val="mceeditable"/>
          <w:rFonts w:ascii="Arial" w:eastAsia="Times New Roman" w:hAnsi="Arial" w:cs="Arial"/>
          <w:sz w:val="22"/>
          <w:szCs w:val="22"/>
        </w:rPr>
        <w:t>Identify the most suitable file types for the final versions of the:</w:t>
      </w:r>
    </w:p>
    <w:tbl>
      <w:tblPr>
        <w:tblW w:w="5000" w:type="pct"/>
        <w:tblCellMar>
          <w:left w:w="0" w:type="dxa"/>
          <w:right w:w="0" w:type="dxa"/>
        </w:tblCellMar>
        <w:tblLook w:val="04A0" w:firstRow="1" w:lastRow="0" w:firstColumn="1" w:lastColumn="0" w:noHBand="0" w:noVBand="1"/>
      </w:tblPr>
      <w:tblGrid>
        <w:gridCol w:w="443"/>
        <w:gridCol w:w="1990"/>
        <w:gridCol w:w="8624"/>
      </w:tblGrid>
      <w:tr w:rsidR="00230EC1" w:rsidRPr="00BB47BC" w14:paraId="5F31267A" w14:textId="77777777">
        <w:trPr>
          <w:divId w:val="872570744"/>
        </w:trPr>
        <w:tc>
          <w:tcPr>
            <w:tcW w:w="200" w:type="pct"/>
            <w:tcBorders>
              <w:top w:val="nil"/>
              <w:left w:val="nil"/>
              <w:bottom w:val="nil"/>
              <w:right w:val="nil"/>
            </w:tcBorders>
            <w:hideMark/>
          </w:tcPr>
          <w:p w14:paraId="376C6358" w14:textId="77777777" w:rsidR="00230EC1" w:rsidRPr="00BB47BC" w:rsidRDefault="00924B66">
            <w:pPr>
              <w:spacing w:before="15" w:after="15" w:line="330" w:lineRule="atLeast"/>
              <w:ind w:left="15" w:right="15"/>
              <w:rPr>
                <w:rFonts w:ascii="Arial" w:hAnsi="Arial" w:cs="Arial"/>
                <w:sz w:val="22"/>
                <w:szCs w:val="22"/>
              </w:rPr>
            </w:pPr>
            <w:r w:rsidRPr="00BB47BC">
              <w:rPr>
                <w:rStyle w:val="Strong"/>
                <w:rFonts w:ascii="Arial" w:eastAsia="Times New Roman" w:hAnsi="Arial" w:cs="Arial"/>
                <w:sz w:val="22"/>
                <w:szCs w:val="22"/>
              </w:rPr>
              <w:t>(a)</w:t>
            </w:r>
          </w:p>
        </w:tc>
        <w:tc>
          <w:tcPr>
            <w:tcW w:w="900" w:type="pct"/>
            <w:tcBorders>
              <w:top w:val="nil"/>
              <w:left w:val="nil"/>
              <w:bottom w:val="nil"/>
              <w:right w:val="nil"/>
            </w:tcBorders>
            <w:hideMark/>
          </w:tcPr>
          <w:p w14:paraId="542BFF62" w14:textId="77777777" w:rsidR="00230EC1" w:rsidRPr="00BB47BC" w:rsidRDefault="00924B66">
            <w:pPr>
              <w:spacing w:before="15" w:after="15" w:line="330" w:lineRule="atLeast"/>
              <w:ind w:left="15" w:right="15"/>
              <w:rPr>
                <w:rFonts w:ascii="Arial" w:eastAsia="Times New Roman" w:hAnsi="Arial" w:cs="Arial"/>
                <w:sz w:val="22"/>
                <w:szCs w:val="22"/>
              </w:rPr>
            </w:pPr>
            <w:r w:rsidRPr="00BB47BC">
              <w:rPr>
                <w:rFonts w:ascii="Arial" w:eastAsia="Times New Roman" w:hAnsi="Arial" w:cs="Arial"/>
                <w:sz w:val="22"/>
                <w:szCs w:val="22"/>
              </w:rPr>
              <w:t>audio recording:</w:t>
            </w:r>
          </w:p>
        </w:tc>
        <w:tc>
          <w:tcPr>
            <w:tcW w:w="3900" w:type="pct"/>
            <w:tcBorders>
              <w:top w:val="nil"/>
              <w:left w:val="nil"/>
              <w:bottom w:val="nil"/>
              <w:right w:val="nil"/>
            </w:tcBorders>
            <w:vAlign w:val="bottom"/>
            <w:hideMark/>
          </w:tcPr>
          <w:p w14:paraId="36F13954" w14:textId="77777777" w:rsidR="00230EC1" w:rsidRPr="00BB47BC" w:rsidRDefault="00924B66">
            <w:pPr>
              <w:spacing w:before="15" w:after="15" w:line="270" w:lineRule="atLeast"/>
              <w:ind w:left="15" w:right="15"/>
              <w:jc w:val="right"/>
              <w:divId w:val="2013332386"/>
              <w:rPr>
                <w:rFonts w:ascii="Arial" w:eastAsia="Times New Roman" w:hAnsi="Arial" w:cs="Arial"/>
                <w:sz w:val="22"/>
                <w:szCs w:val="22"/>
              </w:rPr>
            </w:pPr>
            <w:r w:rsidRPr="00BB47BC">
              <w:rPr>
                <w:rStyle w:val="Strong"/>
                <w:rFonts w:ascii="Arial" w:eastAsia="Times New Roman" w:hAnsi="Arial" w:cs="Arial"/>
                <w:sz w:val="22"/>
                <w:szCs w:val="22"/>
              </w:rPr>
              <w:t> </w:t>
            </w:r>
          </w:p>
        </w:tc>
      </w:tr>
    </w:tbl>
    <w:p w14:paraId="7B9E03CA" w14:textId="77777777" w:rsidR="00230EC1" w:rsidRPr="00BB47BC" w:rsidRDefault="00230EC1">
      <w:pPr>
        <w:spacing w:after="240"/>
        <w:ind w:hanging="225"/>
        <w:divId w:val="872570744"/>
        <w:rPr>
          <w:rStyle w:val="mceeditable"/>
          <w:rFonts w:ascii="Arial" w:eastAsia="Times New Roman" w:hAnsi="Arial" w:cs="Arial"/>
          <w:sz w:val="22"/>
          <w:szCs w:val="22"/>
        </w:rPr>
      </w:pPr>
    </w:p>
    <w:tbl>
      <w:tblPr>
        <w:tblW w:w="5000" w:type="pct"/>
        <w:tblCellMar>
          <w:left w:w="0" w:type="dxa"/>
          <w:right w:w="0" w:type="dxa"/>
        </w:tblCellMar>
        <w:tblLook w:val="04A0" w:firstRow="1" w:lastRow="0" w:firstColumn="1" w:lastColumn="0" w:noHBand="0" w:noVBand="1"/>
      </w:tblPr>
      <w:tblGrid>
        <w:gridCol w:w="443"/>
        <w:gridCol w:w="1437"/>
        <w:gridCol w:w="9177"/>
      </w:tblGrid>
      <w:tr w:rsidR="00230EC1" w:rsidRPr="00BB47BC" w14:paraId="522529B8" w14:textId="77777777">
        <w:trPr>
          <w:divId w:val="872570744"/>
        </w:trPr>
        <w:tc>
          <w:tcPr>
            <w:tcW w:w="200" w:type="pct"/>
            <w:tcBorders>
              <w:top w:val="nil"/>
              <w:left w:val="nil"/>
              <w:bottom w:val="nil"/>
              <w:right w:val="nil"/>
            </w:tcBorders>
            <w:hideMark/>
          </w:tcPr>
          <w:p w14:paraId="780444AE" w14:textId="77777777" w:rsidR="00230EC1" w:rsidRPr="00BB47BC" w:rsidRDefault="00924B66">
            <w:pPr>
              <w:spacing w:before="15" w:after="15" w:line="330" w:lineRule="atLeast"/>
              <w:ind w:left="15" w:right="15"/>
              <w:rPr>
                <w:rFonts w:ascii="Arial" w:hAnsi="Arial" w:cs="Arial"/>
                <w:sz w:val="22"/>
                <w:szCs w:val="22"/>
              </w:rPr>
            </w:pPr>
            <w:r w:rsidRPr="00BB47BC">
              <w:rPr>
                <w:rStyle w:val="Strong"/>
                <w:rFonts w:ascii="Arial" w:eastAsia="Times New Roman" w:hAnsi="Arial" w:cs="Arial"/>
                <w:sz w:val="22"/>
                <w:szCs w:val="22"/>
              </w:rPr>
              <w:t>(b)</w:t>
            </w:r>
          </w:p>
        </w:tc>
        <w:tc>
          <w:tcPr>
            <w:tcW w:w="650" w:type="pct"/>
            <w:tcBorders>
              <w:top w:val="nil"/>
              <w:left w:val="nil"/>
              <w:bottom w:val="nil"/>
              <w:right w:val="nil"/>
            </w:tcBorders>
            <w:hideMark/>
          </w:tcPr>
          <w:p w14:paraId="56CBC16B" w14:textId="77777777" w:rsidR="00230EC1" w:rsidRPr="00BB47BC" w:rsidRDefault="00924B66">
            <w:pPr>
              <w:spacing w:before="15" w:after="15" w:line="330" w:lineRule="atLeast"/>
              <w:ind w:left="15" w:right="15"/>
              <w:rPr>
                <w:rFonts w:ascii="Arial" w:eastAsia="Times New Roman" w:hAnsi="Arial" w:cs="Arial"/>
                <w:sz w:val="22"/>
                <w:szCs w:val="22"/>
              </w:rPr>
            </w:pPr>
            <w:r w:rsidRPr="00BB47BC">
              <w:rPr>
                <w:rFonts w:ascii="Arial" w:eastAsia="Times New Roman" w:hAnsi="Arial" w:cs="Arial"/>
                <w:sz w:val="22"/>
                <w:szCs w:val="22"/>
              </w:rPr>
              <w:t>static map:</w:t>
            </w:r>
          </w:p>
        </w:tc>
        <w:tc>
          <w:tcPr>
            <w:tcW w:w="4150" w:type="pct"/>
            <w:tcBorders>
              <w:top w:val="nil"/>
              <w:left w:val="nil"/>
              <w:bottom w:val="nil"/>
              <w:right w:val="nil"/>
            </w:tcBorders>
            <w:vAlign w:val="bottom"/>
            <w:hideMark/>
          </w:tcPr>
          <w:p w14:paraId="61C80999" w14:textId="77777777" w:rsidR="00230EC1" w:rsidRPr="00BB47BC" w:rsidRDefault="00924B66">
            <w:pPr>
              <w:spacing w:before="15" w:after="15" w:line="270" w:lineRule="atLeast"/>
              <w:ind w:left="15" w:right="15"/>
              <w:jc w:val="right"/>
              <w:divId w:val="321128390"/>
              <w:rPr>
                <w:rFonts w:ascii="Arial" w:eastAsia="Times New Roman" w:hAnsi="Arial" w:cs="Arial"/>
                <w:sz w:val="22"/>
                <w:szCs w:val="22"/>
              </w:rPr>
            </w:pPr>
            <w:r w:rsidRPr="00BB47BC">
              <w:rPr>
                <w:rStyle w:val="Strong"/>
                <w:rFonts w:ascii="Arial" w:eastAsia="Times New Roman" w:hAnsi="Arial" w:cs="Arial"/>
                <w:sz w:val="22"/>
                <w:szCs w:val="22"/>
              </w:rPr>
              <w:t> </w:t>
            </w:r>
          </w:p>
        </w:tc>
      </w:tr>
      <w:tr w:rsidR="00230EC1" w:rsidRPr="00BB47BC" w14:paraId="7D36C4EB" w14:textId="77777777">
        <w:trPr>
          <w:divId w:val="872570744"/>
        </w:trPr>
        <w:tc>
          <w:tcPr>
            <w:tcW w:w="5000" w:type="pct"/>
            <w:gridSpan w:val="3"/>
            <w:tcBorders>
              <w:top w:val="nil"/>
              <w:left w:val="nil"/>
              <w:bottom w:val="nil"/>
              <w:right w:val="nil"/>
            </w:tcBorders>
            <w:vAlign w:val="center"/>
            <w:hideMark/>
          </w:tcPr>
          <w:p w14:paraId="76BE4A56" w14:textId="77777777" w:rsidR="00230EC1" w:rsidRPr="00BB47BC" w:rsidRDefault="00924B66">
            <w:pPr>
              <w:spacing w:before="15" w:after="15"/>
              <w:ind w:left="15" w:right="15"/>
              <w:jc w:val="right"/>
              <w:rPr>
                <w:rFonts w:ascii="Arial" w:eastAsia="Times New Roman" w:hAnsi="Arial" w:cs="Arial"/>
                <w:sz w:val="22"/>
                <w:szCs w:val="22"/>
              </w:rPr>
            </w:pPr>
            <w:r w:rsidRPr="00BB47BC">
              <w:rPr>
                <w:rStyle w:val="Strong"/>
                <w:rFonts w:ascii="Arial" w:eastAsia="Times New Roman" w:hAnsi="Arial" w:cs="Arial"/>
                <w:sz w:val="22"/>
                <w:szCs w:val="22"/>
              </w:rPr>
              <w:t>[2]</w:t>
            </w:r>
          </w:p>
        </w:tc>
      </w:tr>
    </w:tbl>
    <w:p w14:paraId="392D58FE" w14:textId="77777777" w:rsidR="00230EC1" w:rsidRPr="00BB47BC" w:rsidRDefault="00924B66">
      <w:pPr>
        <w:pStyle w:val="NormalWeb"/>
        <w:divId w:val="376588030"/>
        <w:rPr>
          <w:rFonts w:ascii="Arial" w:hAnsi="Arial" w:cs="Arial"/>
          <w:sz w:val="22"/>
          <w:szCs w:val="22"/>
        </w:rPr>
      </w:pPr>
      <w:r w:rsidRPr="00BB47BC">
        <w:rPr>
          <w:rFonts w:ascii="Arial" w:hAnsi="Arial" w:cs="Arial"/>
          <w:sz w:val="22"/>
          <w:szCs w:val="22"/>
        </w:rPr>
        <w:t> </w:t>
      </w:r>
    </w:p>
    <w:p w14:paraId="1BBBD839" w14:textId="77777777" w:rsidR="00230EC1" w:rsidRPr="00BB47BC" w:rsidRDefault="00230EC1">
      <w:pPr>
        <w:divId w:val="561794313"/>
        <w:rPr>
          <w:rFonts w:ascii="Arial" w:eastAsia="Times New Roman" w:hAnsi="Arial" w:cs="Arial"/>
          <w:sz w:val="22"/>
          <w:szCs w:val="22"/>
        </w:rPr>
      </w:pPr>
    </w:p>
    <w:p w14:paraId="1062D548" w14:textId="77777777" w:rsidR="00230EC1" w:rsidRPr="00BB47BC" w:rsidRDefault="00924B66">
      <w:pPr>
        <w:spacing w:after="240"/>
        <w:ind w:hanging="225"/>
        <w:divId w:val="1181242188"/>
        <w:rPr>
          <w:rFonts w:ascii="Arial" w:eastAsia="Times New Roman" w:hAnsi="Arial" w:cs="Arial"/>
          <w:sz w:val="22"/>
          <w:szCs w:val="22"/>
        </w:rPr>
      </w:pPr>
      <w:r w:rsidRPr="00BB47BC">
        <w:rPr>
          <w:rFonts w:ascii="Arial" w:eastAsia="Times New Roman" w:hAnsi="Arial" w:cs="Arial"/>
          <w:b/>
          <w:bCs/>
          <w:sz w:val="22"/>
          <w:szCs w:val="22"/>
        </w:rPr>
        <w:t>2.</w:t>
      </w:r>
      <w:r w:rsidRPr="00BB47BC">
        <w:rPr>
          <w:rFonts w:ascii="Arial" w:eastAsia="Times New Roman" w:hAnsi="Arial" w:cs="Arial"/>
          <w:sz w:val="22"/>
          <w:szCs w:val="22"/>
        </w:rPr>
        <w:t xml:space="preserve"> </w:t>
      </w:r>
      <w:r w:rsidRPr="00BB47BC">
        <w:rPr>
          <w:rStyle w:val="ifalone"/>
          <w:rFonts w:ascii="Arial" w:eastAsia="Times New Roman" w:hAnsi="Arial" w:cs="Arial"/>
          <w:sz w:val="22"/>
          <w:szCs w:val="22"/>
        </w:rPr>
        <w:t>Progressive Park is a theme park which has a new ride opening next summer. The new rollercoaster ride will allow riders to wear virtual reality goggles as they speed through different parts of the United Kingdom (UK) at various times in its history.</w:t>
      </w:r>
      <w:r w:rsidRPr="00BB47BC">
        <w:rPr>
          <w:rFonts w:ascii="Arial" w:eastAsia="Times New Roman" w:hAnsi="Arial" w:cs="Arial"/>
          <w:sz w:val="22"/>
          <w:szCs w:val="22"/>
        </w:rPr>
        <w:br/>
      </w:r>
      <w:r w:rsidRPr="00BB47BC">
        <w:rPr>
          <w:rFonts w:ascii="Arial" w:eastAsia="Times New Roman" w:hAnsi="Arial" w:cs="Arial"/>
          <w:sz w:val="22"/>
          <w:szCs w:val="22"/>
        </w:rPr>
        <w:br/>
      </w:r>
      <w:r w:rsidRPr="00BB47BC">
        <w:rPr>
          <w:rStyle w:val="ifalone"/>
          <w:rFonts w:ascii="Arial" w:eastAsia="Times New Roman" w:hAnsi="Arial" w:cs="Arial"/>
          <w:sz w:val="22"/>
          <w:szCs w:val="22"/>
        </w:rPr>
        <w:t>There will be four multimedia sections for the virtual reality aspect covering different periods in the history of the UK.</w:t>
      </w:r>
      <w:r w:rsidRPr="00BB47BC">
        <w:rPr>
          <w:rFonts w:ascii="Arial" w:eastAsia="Times New Roman" w:hAnsi="Arial" w:cs="Arial"/>
          <w:sz w:val="22"/>
          <w:szCs w:val="22"/>
        </w:rPr>
        <w:br/>
      </w:r>
      <w:r w:rsidRPr="00BB47BC">
        <w:rPr>
          <w:rFonts w:ascii="Arial" w:eastAsia="Times New Roman" w:hAnsi="Arial" w:cs="Arial"/>
          <w:sz w:val="22"/>
          <w:szCs w:val="22"/>
        </w:rPr>
        <w:br/>
        <w:t>The multimedia virtual reality sections will be played as videos in the goggles of the riders as they move along the ride.</w:t>
      </w:r>
      <w:r w:rsidRPr="00BB47BC">
        <w:rPr>
          <w:rFonts w:ascii="Arial" w:eastAsia="Times New Roman" w:hAnsi="Arial" w:cs="Arial"/>
          <w:sz w:val="22"/>
          <w:szCs w:val="22"/>
        </w:rPr>
        <w:br/>
      </w:r>
      <w:r w:rsidRPr="00BB47BC">
        <w:rPr>
          <w:rFonts w:ascii="Arial" w:eastAsia="Times New Roman" w:hAnsi="Arial" w:cs="Arial"/>
          <w:sz w:val="22"/>
          <w:szCs w:val="22"/>
        </w:rPr>
        <w:br/>
        <w:t>Identify a suitable file format for the video.</w:t>
      </w:r>
    </w:p>
    <w:p w14:paraId="3A9CE514" w14:textId="77777777" w:rsidR="00230EC1" w:rsidRPr="00BB47BC" w:rsidRDefault="00924B66">
      <w:pPr>
        <w:spacing w:line="180" w:lineRule="atLeast"/>
        <w:ind w:hanging="225"/>
        <w:jc w:val="right"/>
        <w:divId w:val="328023810"/>
        <w:rPr>
          <w:rFonts w:ascii="Arial" w:eastAsia="Times New Roman" w:hAnsi="Arial" w:cs="Arial"/>
          <w:sz w:val="22"/>
          <w:szCs w:val="22"/>
        </w:rPr>
      </w:pPr>
      <w:r w:rsidRPr="00BB47BC">
        <w:rPr>
          <w:rStyle w:val="Strong"/>
          <w:rFonts w:ascii="Arial" w:eastAsia="Times New Roman" w:hAnsi="Arial" w:cs="Arial"/>
          <w:sz w:val="22"/>
          <w:szCs w:val="22"/>
        </w:rPr>
        <w:t>[1]</w:t>
      </w:r>
    </w:p>
    <w:p w14:paraId="300CF367" w14:textId="77777777" w:rsidR="00230EC1" w:rsidRPr="00BB47BC" w:rsidRDefault="00924B66">
      <w:pPr>
        <w:pStyle w:val="NormalWeb"/>
        <w:divId w:val="561794313"/>
        <w:rPr>
          <w:rFonts w:ascii="Arial" w:hAnsi="Arial" w:cs="Arial"/>
          <w:sz w:val="22"/>
          <w:szCs w:val="22"/>
        </w:rPr>
      </w:pPr>
      <w:r w:rsidRPr="00BB47BC">
        <w:rPr>
          <w:rFonts w:ascii="Arial" w:hAnsi="Arial" w:cs="Arial"/>
          <w:sz w:val="22"/>
          <w:szCs w:val="22"/>
        </w:rPr>
        <w:t> </w:t>
      </w:r>
    </w:p>
    <w:p w14:paraId="7BE286AA" w14:textId="77777777" w:rsidR="00230EC1" w:rsidRPr="00BB47BC" w:rsidRDefault="00230EC1">
      <w:pPr>
        <w:divId w:val="1704861280"/>
        <w:rPr>
          <w:rFonts w:ascii="Arial" w:eastAsia="Times New Roman" w:hAnsi="Arial" w:cs="Arial"/>
          <w:sz w:val="22"/>
          <w:szCs w:val="22"/>
        </w:rPr>
      </w:pPr>
    </w:p>
    <w:p w14:paraId="3C551634" w14:textId="38AA90AD" w:rsidR="00230EC1" w:rsidRPr="00BB47BC" w:rsidRDefault="00924B66">
      <w:pPr>
        <w:ind w:hanging="225"/>
        <w:divId w:val="176384113"/>
        <w:rPr>
          <w:rFonts w:ascii="Arial" w:eastAsia="Times New Roman" w:hAnsi="Arial" w:cs="Arial"/>
          <w:sz w:val="22"/>
          <w:szCs w:val="22"/>
        </w:rPr>
      </w:pPr>
      <w:r w:rsidRPr="00BB47BC">
        <w:rPr>
          <w:rFonts w:ascii="Arial" w:eastAsia="Times New Roman" w:hAnsi="Arial" w:cs="Arial"/>
          <w:b/>
          <w:bCs/>
          <w:sz w:val="22"/>
          <w:szCs w:val="22"/>
        </w:rPr>
        <w:t>3.</w:t>
      </w:r>
      <w:r w:rsidRPr="00BB47BC">
        <w:rPr>
          <w:rFonts w:ascii="Arial" w:eastAsia="Times New Roman" w:hAnsi="Arial" w:cs="Arial"/>
          <w:sz w:val="22"/>
          <w:szCs w:val="22"/>
        </w:rPr>
        <w:t xml:space="preserve">  </w:t>
      </w:r>
      <w:r w:rsidRPr="00BB47BC">
        <w:rPr>
          <w:rStyle w:val="ifnotalone"/>
          <w:rFonts w:ascii="Arial" w:eastAsia="Times New Roman" w:hAnsi="Arial" w:cs="Arial"/>
          <w:sz w:val="22"/>
          <w:szCs w:val="22"/>
        </w:rPr>
        <w:t>Identify a suitable file format for the finished radio advert.</w:t>
      </w:r>
    </w:p>
    <w:p w14:paraId="274198D7" w14:textId="77777777" w:rsidR="00230EC1" w:rsidRPr="00BB47BC" w:rsidRDefault="00924B66">
      <w:pPr>
        <w:spacing w:line="180" w:lineRule="atLeast"/>
        <w:ind w:hanging="225"/>
        <w:jc w:val="right"/>
        <w:divId w:val="1503661374"/>
        <w:rPr>
          <w:rFonts w:ascii="Arial" w:eastAsia="Times New Roman" w:hAnsi="Arial" w:cs="Arial"/>
          <w:sz w:val="22"/>
          <w:szCs w:val="22"/>
        </w:rPr>
      </w:pPr>
      <w:r w:rsidRPr="00BB47BC">
        <w:rPr>
          <w:rStyle w:val="Strong"/>
          <w:rFonts w:ascii="Arial" w:eastAsia="Times New Roman" w:hAnsi="Arial" w:cs="Arial"/>
          <w:sz w:val="22"/>
          <w:szCs w:val="22"/>
        </w:rPr>
        <w:t>[1]</w:t>
      </w:r>
    </w:p>
    <w:p w14:paraId="1A9142AE" w14:textId="77777777" w:rsidR="00230EC1" w:rsidRPr="00BB47BC" w:rsidRDefault="00924B66">
      <w:pPr>
        <w:pStyle w:val="NormalWeb"/>
        <w:ind w:hanging="225"/>
        <w:divId w:val="176384113"/>
        <w:rPr>
          <w:rFonts w:ascii="Arial" w:hAnsi="Arial" w:cs="Arial"/>
          <w:sz w:val="22"/>
          <w:szCs w:val="22"/>
        </w:rPr>
      </w:pPr>
      <w:r w:rsidRPr="00BB47BC">
        <w:rPr>
          <w:rFonts w:ascii="Arial" w:hAnsi="Arial" w:cs="Arial"/>
          <w:sz w:val="22"/>
          <w:szCs w:val="22"/>
        </w:rPr>
        <w:t> </w:t>
      </w:r>
    </w:p>
    <w:p w14:paraId="51B7C721" w14:textId="77777777" w:rsidR="00230EC1" w:rsidRPr="00BB47BC" w:rsidRDefault="00230EC1">
      <w:pPr>
        <w:divId w:val="1302081136"/>
        <w:rPr>
          <w:rFonts w:ascii="Arial" w:eastAsia="Times New Roman" w:hAnsi="Arial" w:cs="Arial"/>
          <w:sz w:val="22"/>
          <w:szCs w:val="22"/>
        </w:rPr>
      </w:pPr>
    </w:p>
    <w:p w14:paraId="125F267E" w14:textId="77777777" w:rsidR="00230EC1" w:rsidRPr="00BB47BC" w:rsidRDefault="00924B66">
      <w:pPr>
        <w:spacing w:after="240"/>
        <w:ind w:hanging="225"/>
        <w:divId w:val="307903804"/>
        <w:rPr>
          <w:rFonts w:ascii="Arial" w:eastAsia="Times New Roman" w:hAnsi="Arial" w:cs="Arial"/>
          <w:sz w:val="22"/>
          <w:szCs w:val="22"/>
        </w:rPr>
      </w:pPr>
      <w:r w:rsidRPr="00BB47BC">
        <w:rPr>
          <w:rFonts w:ascii="Arial" w:eastAsia="Times New Roman" w:hAnsi="Arial" w:cs="Arial"/>
          <w:b/>
          <w:bCs/>
          <w:sz w:val="22"/>
          <w:szCs w:val="22"/>
        </w:rPr>
        <w:t>4.</w:t>
      </w:r>
      <w:r w:rsidRPr="00BB47BC">
        <w:rPr>
          <w:rFonts w:ascii="Arial" w:eastAsia="Times New Roman" w:hAnsi="Arial" w:cs="Arial"/>
          <w:sz w:val="22"/>
          <w:szCs w:val="22"/>
        </w:rPr>
        <w:t xml:space="preserve"> </w:t>
      </w:r>
      <w:proofErr w:type="spellStart"/>
      <w:r w:rsidRPr="00BB47BC">
        <w:rPr>
          <w:rStyle w:val="ifalone"/>
          <w:rFonts w:ascii="Arial" w:eastAsia="Times New Roman" w:hAnsi="Arial" w:cs="Arial"/>
          <w:sz w:val="22"/>
          <w:szCs w:val="22"/>
        </w:rPr>
        <w:t>EmVeTion</w:t>
      </w:r>
      <w:proofErr w:type="spellEnd"/>
      <w:r w:rsidRPr="00BB47BC">
        <w:rPr>
          <w:rStyle w:val="ifalone"/>
          <w:rFonts w:ascii="Arial" w:eastAsia="Times New Roman" w:hAnsi="Arial" w:cs="Arial"/>
          <w:sz w:val="22"/>
          <w:szCs w:val="22"/>
        </w:rPr>
        <w:t xml:space="preserve"> is releasing a new comic and internet-based animation series which will focus on a character called Velocity Girl who is aged 14 and has the ability to move fast in water and on land. The comic and the animation series will be released at the same time.</w:t>
      </w:r>
      <w:r w:rsidRPr="00BB47BC">
        <w:rPr>
          <w:rFonts w:ascii="Arial" w:eastAsia="Times New Roman" w:hAnsi="Arial" w:cs="Arial"/>
          <w:sz w:val="22"/>
          <w:szCs w:val="22"/>
        </w:rPr>
        <w:br/>
      </w:r>
      <w:r w:rsidRPr="00BB47BC">
        <w:rPr>
          <w:rFonts w:ascii="Arial" w:eastAsia="Times New Roman" w:hAnsi="Arial" w:cs="Arial"/>
          <w:sz w:val="22"/>
          <w:szCs w:val="22"/>
        </w:rPr>
        <w:br/>
        <w:t>Identify a suitable file format for the final electronic versions of the following products:</w:t>
      </w:r>
    </w:p>
    <w:tbl>
      <w:tblPr>
        <w:tblW w:w="5000" w:type="pct"/>
        <w:tblCellMar>
          <w:top w:w="15" w:type="dxa"/>
          <w:left w:w="15" w:type="dxa"/>
          <w:bottom w:w="15" w:type="dxa"/>
          <w:right w:w="15" w:type="dxa"/>
        </w:tblCellMar>
        <w:tblLook w:val="04A0" w:firstRow="1" w:lastRow="0" w:firstColumn="1" w:lastColumn="0" w:noHBand="0" w:noVBand="1"/>
      </w:tblPr>
      <w:tblGrid>
        <w:gridCol w:w="2322"/>
        <w:gridCol w:w="8735"/>
      </w:tblGrid>
      <w:tr w:rsidR="00230EC1" w:rsidRPr="00BB47BC" w14:paraId="6DE7C81E" w14:textId="77777777">
        <w:trPr>
          <w:divId w:val="307903804"/>
        </w:trPr>
        <w:tc>
          <w:tcPr>
            <w:tcW w:w="900" w:type="pct"/>
            <w:tcBorders>
              <w:top w:val="nil"/>
              <w:left w:val="nil"/>
              <w:bottom w:val="nil"/>
              <w:right w:val="nil"/>
            </w:tcBorders>
            <w:vAlign w:val="center"/>
            <w:hideMark/>
          </w:tcPr>
          <w:p w14:paraId="675459A8"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Velocity Girl comic</w:t>
            </w:r>
          </w:p>
        </w:tc>
        <w:tc>
          <w:tcPr>
            <w:tcW w:w="4100" w:type="pct"/>
            <w:tcBorders>
              <w:top w:val="nil"/>
              <w:left w:val="nil"/>
              <w:bottom w:val="nil"/>
              <w:right w:val="nil"/>
            </w:tcBorders>
            <w:vAlign w:val="center"/>
            <w:hideMark/>
          </w:tcPr>
          <w:p w14:paraId="2A00707A" w14:textId="77777777" w:rsidR="00230EC1" w:rsidRPr="00BB47BC" w:rsidRDefault="00924B66">
            <w:pPr>
              <w:spacing w:before="15" w:after="15" w:line="180" w:lineRule="atLeast"/>
              <w:ind w:left="15" w:right="15"/>
              <w:jc w:val="right"/>
              <w:divId w:val="1196380796"/>
              <w:rPr>
                <w:rFonts w:ascii="Arial" w:eastAsia="Times New Roman" w:hAnsi="Arial" w:cs="Arial"/>
                <w:sz w:val="22"/>
                <w:szCs w:val="22"/>
              </w:rPr>
            </w:pPr>
            <w:r w:rsidRPr="00BB47BC">
              <w:rPr>
                <w:rFonts w:ascii="Arial" w:eastAsia="Times New Roman" w:hAnsi="Arial" w:cs="Arial"/>
                <w:sz w:val="22"/>
                <w:szCs w:val="22"/>
              </w:rPr>
              <w:t> </w:t>
            </w:r>
          </w:p>
        </w:tc>
      </w:tr>
      <w:tr w:rsidR="00230EC1" w:rsidRPr="00BB47BC" w14:paraId="01BD634F" w14:textId="77777777">
        <w:trPr>
          <w:divId w:val="307903804"/>
        </w:trPr>
        <w:tc>
          <w:tcPr>
            <w:tcW w:w="1050" w:type="pct"/>
            <w:tcBorders>
              <w:top w:val="nil"/>
              <w:left w:val="nil"/>
              <w:bottom w:val="nil"/>
              <w:right w:val="nil"/>
            </w:tcBorders>
            <w:vAlign w:val="center"/>
            <w:hideMark/>
          </w:tcPr>
          <w:p w14:paraId="6FF511E5"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Velocity Girl webisode</w:t>
            </w:r>
          </w:p>
        </w:tc>
        <w:tc>
          <w:tcPr>
            <w:tcW w:w="3950" w:type="pct"/>
            <w:tcBorders>
              <w:top w:val="nil"/>
              <w:left w:val="nil"/>
              <w:bottom w:val="nil"/>
              <w:right w:val="nil"/>
            </w:tcBorders>
            <w:vAlign w:val="center"/>
            <w:hideMark/>
          </w:tcPr>
          <w:p w14:paraId="27BC66B8" w14:textId="77777777" w:rsidR="00230EC1" w:rsidRPr="00BB47BC" w:rsidRDefault="00924B66">
            <w:pPr>
              <w:spacing w:before="15" w:after="15" w:line="180" w:lineRule="atLeast"/>
              <w:ind w:left="15" w:right="15"/>
              <w:jc w:val="right"/>
              <w:divId w:val="159469820"/>
              <w:rPr>
                <w:rFonts w:ascii="Arial" w:eastAsia="Times New Roman" w:hAnsi="Arial" w:cs="Arial"/>
                <w:sz w:val="22"/>
                <w:szCs w:val="22"/>
              </w:rPr>
            </w:pPr>
            <w:r w:rsidRPr="00BB47BC">
              <w:rPr>
                <w:rFonts w:ascii="Arial" w:eastAsia="Times New Roman" w:hAnsi="Arial" w:cs="Arial"/>
                <w:sz w:val="22"/>
                <w:szCs w:val="22"/>
              </w:rPr>
              <w:t> </w:t>
            </w:r>
          </w:p>
        </w:tc>
      </w:tr>
      <w:tr w:rsidR="00230EC1" w:rsidRPr="00BB47BC" w14:paraId="24ED0565" w14:textId="77777777">
        <w:trPr>
          <w:divId w:val="307903804"/>
        </w:trPr>
        <w:tc>
          <w:tcPr>
            <w:tcW w:w="5000" w:type="pct"/>
            <w:gridSpan w:val="2"/>
            <w:tcBorders>
              <w:top w:val="nil"/>
              <w:left w:val="nil"/>
              <w:bottom w:val="nil"/>
              <w:right w:val="nil"/>
            </w:tcBorders>
            <w:vAlign w:val="center"/>
            <w:hideMark/>
          </w:tcPr>
          <w:p w14:paraId="59978598" w14:textId="77777777" w:rsidR="00230EC1" w:rsidRPr="00BB47BC" w:rsidRDefault="00924B66">
            <w:pPr>
              <w:spacing w:before="15" w:after="15"/>
              <w:ind w:left="15" w:right="15"/>
              <w:jc w:val="right"/>
              <w:rPr>
                <w:rFonts w:ascii="Arial" w:eastAsia="Times New Roman" w:hAnsi="Arial" w:cs="Arial"/>
                <w:sz w:val="22"/>
                <w:szCs w:val="22"/>
              </w:rPr>
            </w:pPr>
            <w:r w:rsidRPr="00BB47BC">
              <w:rPr>
                <w:rStyle w:val="Strong"/>
                <w:rFonts w:ascii="Arial" w:eastAsia="Times New Roman" w:hAnsi="Arial" w:cs="Arial"/>
                <w:sz w:val="22"/>
                <w:szCs w:val="22"/>
              </w:rPr>
              <w:t>[2]</w:t>
            </w:r>
          </w:p>
        </w:tc>
      </w:tr>
    </w:tbl>
    <w:p w14:paraId="33F4B0C2" w14:textId="77777777" w:rsidR="00230EC1" w:rsidRPr="00BB47BC" w:rsidRDefault="00924B66">
      <w:pPr>
        <w:pStyle w:val="NormalWeb"/>
        <w:divId w:val="1302081136"/>
        <w:rPr>
          <w:rFonts w:ascii="Arial" w:hAnsi="Arial" w:cs="Arial"/>
          <w:sz w:val="22"/>
          <w:szCs w:val="22"/>
        </w:rPr>
      </w:pPr>
      <w:r w:rsidRPr="00BB47BC">
        <w:rPr>
          <w:rFonts w:ascii="Arial" w:hAnsi="Arial" w:cs="Arial"/>
          <w:sz w:val="22"/>
          <w:szCs w:val="22"/>
        </w:rPr>
        <w:t> </w:t>
      </w:r>
    </w:p>
    <w:p w14:paraId="4D2DDDBD" w14:textId="77777777" w:rsidR="00230EC1" w:rsidRPr="00BB47BC" w:rsidRDefault="00230EC1">
      <w:pPr>
        <w:divId w:val="322974375"/>
        <w:rPr>
          <w:rFonts w:ascii="Arial" w:eastAsia="Times New Roman" w:hAnsi="Arial" w:cs="Arial"/>
          <w:sz w:val="22"/>
          <w:szCs w:val="22"/>
        </w:rPr>
      </w:pPr>
    </w:p>
    <w:p w14:paraId="11556CB6" w14:textId="77777777" w:rsidR="00413F3B" w:rsidRDefault="00413F3B">
      <w:pPr>
        <w:rPr>
          <w:rFonts w:ascii="Arial" w:eastAsia="Times New Roman" w:hAnsi="Arial" w:cs="Arial"/>
          <w:b/>
          <w:bCs/>
          <w:sz w:val="22"/>
          <w:szCs w:val="22"/>
        </w:rPr>
      </w:pPr>
      <w:r>
        <w:rPr>
          <w:rFonts w:ascii="Arial" w:eastAsia="Times New Roman" w:hAnsi="Arial" w:cs="Arial"/>
          <w:b/>
          <w:bCs/>
          <w:sz w:val="22"/>
          <w:szCs w:val="22"/>
        </w:rPr>
        <w:br w:type="page"/>
      </w:r>
    </w:p>
    <w:p w14:paraId="73A07EA3" w14:textId="027D05D5" w:rsidR="00230EC1" w:rsidRPr="00BB47BC" w:rsidRDefault="00924B66">
      <w:pPr>
        <w:ind w:hanging="225"/>
        <w:divId w:val="1433622441"/>
        <w:rPr>
          <w:rStyle w:val="ifnotalone"/>
          <w:rFonts w:ascii="Arial" w:hAnsi="Arial" w:cs="Arial"/>
          <w:sz w:val="22"/>
          <w:szCs w:val="22"/>
        </w:rPr>
      </w:pPr>
      <w:r w:rsidRPr="00BB47BC">
        <w:rPr>
          <w:rFonts w:ascii="Arial" w:eastAsia="Times New Roman" w:hAnsi="Arial" w:cs="Arial"/>
          <w:b/>
          <w:bCs/>
          <w:sz w:val="22"/>
          <w:szCs w:val="22"/>
        </w:rPr>
        <w:lastRenderedPageBreak/>
        <w:t>5.</w:t>
      </w:r>
      <w:r w:rsidRPr="00BB47BC">
        <w:rPr>
          <w:rFonts w:ascii="Arial" w:eastAsia="Times New Roman" w:hAnsi="Arial" w:cs="Arial"/>
          <w:sz w:val="22"/>
          <w:szCs w:val="22"/>
        </w:rPr>
        <w:t xml:space="preserve"> </w:t>
      </w:r>
      <w:r w:rsidRPr="00BB47BC">
        <w:rPr>
          <w:rStyle w:val="ifnotalone"/>
          <w:rFonts w:ascii="Arial" w:eastAsia="Times New Roman" w:hAnsi="Arial" w:cs="Arial"/>
          <w:sz w:val="22"/>
          <w:szCs w:val="22"/>
        </w:rPr>
        <w:t>Three Oaks, a supermarket chain, is launching a Summer Bank Holiday Sale. In the sale it will be offering discounts on its summer sun products including sun cream, barbecues and ice cream. You have been asked to develop the pre–production documents for the advertising campaign for this sale.</w:t>
      </w:r>
      <w:r w:rsidRPr="00BB47BC">
        <w:rPr>
          <w:rFonts w:ascii="Arial" w:eastAsia="Times New Roman" w:hAnsi="Arial" w:cs="Arial"/>
          <w:sz w:val="22"/>
          <w:szCs w:val="22"/>
        </w:rPr>
        <w:br/>
      </w:r>
      <w:r w:rsidRPr="00BB47BC">
        <w:rPr>
          <w:rFonts w:ascii="Arial" w:eastAsia="Times New Roman" w:hAnsi="Arial" w:cs="Arial"/>
          <w:sz w:val="22"/>
          <w:szCs w:val="22"/>
        </w:rPr>
        <w:br/>
      </w:r>
      <w:r w:rsidRPr="00BB47BC">
        <w:rPr>
          <w:rStyle w:val="ifnotalone"/>
          <w:rFonts w:ascii="Arial" w:eastAsia="Times New Roman" w:hAnsi="Arial" w:cs="Arial"/>
          <w:sz w:val="22"/>
          <w:szCs w:val="22"/>
        </w:rPr>
        <w:t xml:space="preserve">A video will be created and used as a pop–up advert on various websites. </w:t>
      </w:r>
      <w:r w:rsidRPr="00BB47BC">
        <w:rPr>
          <w:rStyle w:val="Strong"/>
          <w:rFonts w:ascii="Arial" w:eastAsia="Times New Roman" w:hAnsi="Arial" w:cs="Arial"/>
          <w:sz w:val="22"/>
          <w:szCs w:val="22"/>
        </w:rPr>
        <w:t>Fig. 1</w:t>
      </w:r>
      <w:r w:rsidRPr="00BB47BC">
        <w:rPr>
          <w:rStyle w:val="ifnotalone"/>
          <w:rFonts w:ascii="Arial" w:eastAsia="Times New Roman" w:hAnsi="Arial" w:cs="Arial"/>
          <w:sz w:val="22"/>
          <w:szCs w:val="22"/>
        </w:rPr>
        <w:t xml:space="preserve"> below contains the first draft of a script for part of the advert.</w:t>
      </w:r>
    </w:p>
    <w:p w14:paraId="6F273164" w14:textId="77777777" w:rsidR="00230EC1" w:rsidRPr="00BB47BC" w:rsidRDefault="00924B66">
      <w:pPr>
        <w:ind w:hanging="225"/>
        <w:jc w:val="center"/>
        <w:divId w:val="379869584"/>
        <w:rPr>
          <w:rFonts w:ascii="Arial" w:hAnsi="Arial" w:cs="Arial"/>
          <w:sz w:val="22"/>
          <w:szCs w:val="22"/>
        </w:rPr>
      </w:pPr>
      <w:r w:rsidRPr="00BB47BC">
        <w:rPr>
          <w:rFonts w:ascii="Arial" w:eastAsia="Times New Roman" w:hAnsi="Arial" w:cs="Arial"/>
          <w:noProof/>
          <w:sz w:val="22"/>
          <w:szCs w:val="22"/>
        </w:rPr>
        <w:drawing>
          <wp:inline distT="0" distB="0" distL="0" distR="0" wp14:anchorId="6A4157AC" wp14:editId="596273E7">
            <wp:extent cx="4000260" cy="5876925"/>
            <wp:effectExtent l="0" t="0" r="635" b="0"/>
            <wp:docPr id="2" name="Picture 2" descr="Script for an a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41129" cy="5936967"/>
                    </a:xfrm>
                    <a:prstGeom prst="rect">
                      <a:avLst/>
                    </a:prstGeom>
                    <a:noFill/>
                    <a:ln>
                      <a:noFill/>
                    </a:ln>
                  </pic:spPr>
                </pic:pic>
              </a:graphicData>
            </a:graphic>
          </wp:inline>
        </w:drawing>
      </w:r>
      <w:r w:rsidRPr="00BB47BC">
        <w:rPr>
          <w:rFonts w:ascii="Arial" w:eastAsia="Times New Roman" w:hAnsi="Arial" w:cs="Arial"/>
          <w:sz w:val="22"/>
          <w:szCs w:val="22"/>
        </w:rPr>
        <w:br/>
      </w:r>
      <w:r w:rsidRPr="00BB47BC">
        <w:rPr>
          <w:rStyle w:val="Strong"/>
          <w:rFonts w:ascii="Arial" w:eastAsia="Times New Roman" w:hAnsi="Arial" w:cs="Arial"/>
          <w:sz w:val="22"/>
          <w:szCs w:val="22"/>
        </w:rPr>
        <w:t>Fig. 1</w:t>
      </w:r>
    </w:p>
    <w:p w14:paraId="4D9EC509" w14:textId="77777777" w:rsidR="00230EC1" w:rsidRPr="00BB47BC" w:rsidRDefault="00924B66">
      <w:pPr>
        <w:spacing w:after="240"/>
        <w:ind w:hanging="225"/>
        <w:divId w:val="1433622441"/>
        <w:rPr>
          <w:rFonts w:ascii="Arial" w:eastAsia="Times New Roman" w:hAnsi="Arial" w:cs="Arial"/>
          <w:sz w:val="22"/>
          <w:szCs w:val="22"/>
        </w:rPr>
      </w:pPr>
      <w:r w:rsidRPr="00BB47BC">
        <w:rPr>
          <w:rFonts w:ascii="Arial" w:eastAsia="Times New Roman" w:hAnsi="Arial" w:cs="Arial"/>
          <w:sz w:val="22"/>
          <w:szCs w:val="22"/>
        </w:rPr>
        <w:br/>
      </w:r>
      <w:r w:rsidRPr="00BB47BC">
        <w:rPr>
          <w:rFonts w:ascii="Arial" w:eastAsia="Times New Roman" w:hAnsi="Arial" w:cs="Arial"/>
          <w:sz w:val="22"/>
          <w:szCs w:val="22"/>
        </w:rPr>
        <w:br/>
      </w:r>
      <w:r w:rsidRPr="00BB47BC">
        <w:rPr>
          <w:rStyle w:val="ifnotalone"/>
          <w:rFonts w:ascii="Arial" w:eastAsia="Times New Roman" w:hAnsi="Arial" w:cs="Arial"/>
          <w:sz w:val="22"/>
          <w:szCs w:val="22"/>
        </w:rPr>
        <w:t>The finished advert will be used as a pop–up advert on various websites.</w:t>
      </w:r>
      <w:r w:rsidRPr="00BB47BC">
        <w:rPr>
          <w:rFonts w:ascii="Arial" w:eastAsia="Times New Roman" w:hAnsi="Arial" w:cs="Arial"/>
          <w:sz w:val="22"/>
          <w:szCs w:val="22"/>
        </w:rPr>
        <w:br/>
      </w:r>
      <w:r w:rsidRPr="00BB47BC">
        <w:rPr>
          <w:rFonts w:ascii="Arial" w:eastAsia="Times New Roman" w:hAnsi="Arial" w:cs="Arial"/>
          <w:sz w:val="22"/>
          <w:szCs w:val="22"/>
        </w:rPr>
        <w:br/>
        <w:t>Identify a suitable file format for the finished advert. Give a reason to support your choice.</w:t>
      </w:r>
    </w:p>
    <w:tbl>
      <w:tblPr>
        <w:tblW w:w="5000" w:type="pct"/>
        <w:tblCellMar>
          <w:top w:w="15" w:type="dxa"/>
          <w:left w:w="15" w:type="dxa"/>
          <w:bottom w:w="15" w:type="dxa"/>
          <w:right w:w="15" w:type="dxa"/>
        </w:tblCellMar>
        <w:tblLook w:val="04A0" w:firstRow="1" w:lastRow="0" w:firstColumn="1" w:lastColumn="0" w:noHBand="0" w:noVBand="1"/>
      </w:tblPr>
      <w:tblGrid>
        <w:gridCol w:w="1106"/>
        <w:gridCol w:w="9951"/>
      </w:tblGrid>
      <w:tr w:rsidR="00230EC1" w:rsidRPr="00BB47BC" w14:paraId="0B3508FC" w14:textId="77777777">
        <w:trPr>
          <w:divId w:val="1433622441"/>
        </w:trPr>
        <w:tc>
          <w:tcPr>
            <w:tcW w:w="500" w:type="pct"/>
            <w:tcBorders>
              <w:top w:val="nil"/>
              <w:left w:val="nil"/>
              <w:bottom w:val="nil"/>
              <w:right w:val="nil"/>
            </w:tcBorders>
            <w:vAlign w:val="center"/>
            <w:hideMark/>
          </w:tcPr>
          <w:p w14:paraId="5EF9BFE9"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Format</w:t>
            </w:r>
          </w:p>
        </w:tc>
        <w:tc>
          <w:tcPr>
            <w:tcW w:w="4500" w:type="pct"/>
            <w:tcBorders>
              <w:top w:val="nil"/>
              <w:left w:val="nil"/>
              <w:bottom w:val="nil"/>
              <w:right w:val="nil"/>
            </w:tcBorders>
            <w:vAlign w:val="center"/>
            <w:hideMark/>
          </w:tcPr>
          <w:p w14:paraId="2E443F16" w14:textId="77777777" w:rsidR="00230EC1" w:rsidRPr="00BB47BC" w:rsidRDefault="00924B66">
            <w:pPr>
              <w:spacing w:before="15" w:after="15" w:line="180" w:lineRule="atLeast"/>
              <w:ind w:left="15" w:right="15"/>
              <w:jc w:val="right"/>
              <w:divId w:val="28530901"/>
              <w:rPr>
                <w:rFonts w:ascii="Arial" w:eastAsia="Times New Roman" w:hAnsi="Arial" w:cs="Arial"/>
                <w:sz w:val="22"/>
                <w:szCs w:val="22"/>
              </w:rPr>
            </w:pPr>
            <w:r w:rsidRPr="00BB47BC">
              <w:rPr>
                <w:rFonts w:ascii="Arial" w:eastAsia="Times New Roman" w:hAnsi="Arial" w:cs="Arial"/>
                <w:sz w:val="22"/>
                <w:szCs w:val="22"/>
              </w:rPr>
              <w:t> </w:t>
            </w:r>
          </w:p>
        </w:tc>
      </w:tr>
      <w:tr w:rsidR="00230EC1" w:rsidRPr="00BB47BC" w14:paraId="4744702A" w14:textId="77777777">
        <w:trPr>
          <w:divId w:val="1433622441"/>
        </w:trPr>
        <w:tc>
          <w:tcPr>
            <w:tcW w:w="500" w:type="pct"/>
            <w:tcBorders>
              <w:top w:val="nil"/>
              <w:left w:val="nil"/>
              <w:bottom w:val="nil"/>
              <w:right w:val="nil"/>
            </w:tcBorders>
            <w:vAlign w:val="center"/>
            <w:hideMark/>
          </w:tcPr>
          <w:p w14:paraId="0CA664CC"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Reason</w:t>
            </w:r>
          </w:p>
        </w:tc>
        <w:tc>
          <w:tcPr>
            <w:tcW w:w="4500" w:type="pct"/>
            <w:tcBorders>
              <w:top w:val="nil"/>
              <w:left w:val="nil"/>
              <w:bottom w:val="nil"/>
              <w:right w:val="nil"/>
            </w:tcBorders>
            <w:vAlign w:val="center"/>
            <w:hideMark/>
          </w:tcPr>
          <w:p w14:paraId="667590E4" w14:textId="77777777" w:rsidR="00230EC1" w:rsidRPr="00BB47BC" w:rsidRDefault="00924B66">
            <w:pPr>
              <w:spacing w:before="15" w:after="15" w:line="180" w:lineRule="atLeast"/>
              <w:ind w:left="15" w:right="15"/>
              <w:jc w:val="right"/>
              <w:divId w:val="293995526"/>
              <w:rPr>
                <w:rFonts w:ascii="Arial" w:eastAsia="Times New Roman" w:hAnsi="Arial" w:cs="Arial"/>
                <w:sz w:val="22"/>
                <w:szCs w:val="22"/>
              </w:rPr>
            </w:pPr>
            <w:r w:rsidRPr="00BB47BC">
              <w:rPr>
                <w:rFonts w:ascii="Arial" w:eastAsia="Times New Roman" w:hAnsi="Arial" w:cs="Arial"/>
                <w:sz w:val="22"/>
                <w:szCs w:val="22"/>
              </w:rPr>
              <w:t> </w:t>
            </w:r>
          </w:p>
        </w:tc>
      </w:tr>
    </w:tbl>
    <w:p w14:paraId="278FE655" w14:textId="77777777" w:rsidR="00230EC1" w:rsidRPr="00BB47BC" w:rsidRDefault="00230EC1">
      <w:pPr>
        <w:ind w:hanging="225"/>
        <w:divId w:val="1433622441"/>
        <w:rPr>
          <w:rFonts w:ascii="Arial" w:eastAsia="Times New Roman" w:hAnsi="Arial" w:cs="Arial"/>
          <w:sz w:val="22"/>
          <w:szCs w:val="22"/>
        </w:rPr>
      </w:pPr>
    </w:p>
    <w:p w14:paraId="56841402" w14:textId="77777777" w:rsidR="00230EC1" w:rsidRPr="00BB47BC" w:rsidRDefault="00924B66">
      <w:pPr>
        <w:spacing w:line="180" w:lineRule="atLeast"/>
        <w:ind w:hanging="225"/>
        <w:jc w:val="right"/>
        <w:divId w:val="300817552"/>
        <w:rPr>
          <w:rFonts w:ascii="Arial" w:eastAsia="Times New Roman" w:hAnsi="Arial" w:cs="Arial"/>
          <w:sz w:val="22"/>
          <w:szCs w:val="22"/>
        </w:rPr>
      </w:pPr>
      <w:r w:rsidRPr="00BB47BC">
        <w:rPr>
          <w:rFonts w:ascii="Arial" w:eastAsia="Times New Roman" w:hAnsi="Arial" w:cs="Arial"/>
          <w:sz w:val="22"/>
          <w:szCs w:val="22"/>
        </w:rPr>
        <w:t> </w:t>
      </w:r>
    </w:p>
    <w:p w14:paraId="2400755B" w14:textId="77777777" w:rsidR="00230EC1" w:rsidRPr="00BB47BC" w:rsidRDefault="00230EC1">
      <w:pPr>
        <w:ind w:hanging="225"/>
        <w:divId w:val="1433622441"/>
        <w:rPr>
          <w:rFonts w:ascii="Arial" w:eastAsia="Times New Roman" w:hAnsi="Arial" w:cs="Arial"/>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11057"/>
      </w:tblGrid>
      <w:tr w:rsidR="00230EC1" w:rsidRPr="00BB47BC" w14:paraId="479FD5FA" w14:textId="77777777">
        <w:trPr>
          <w:divId w:val="1433622441"/>
        </w:trPr>
        <w:tc>
          <w:tcPr>
            <w:tcW w:w="5000" w:type="pct"/>
            <w:tcBorders>
              <w:top w:val="nil"/>
              <w:left w:val="nil"/>
              <w:bottom w:val="nil"/>
              <w:right w:val="nil"/>
            </w:tcBorders>
            <w:vAlign w:val="center"/>
            <w:hideMark/>
          </w:tcPr>
          <w:p w14:paraId="40A2FBBA" w14:textId="77777777" w:rsidR="00230EC1" w:rsidRPr="00BB47BC" w:rsidRDefault="00924B66">
            <w:pPr>
              <w:spacing w:before="15" w:after="15"/>
              <w:ind w:left="15" w:right="15"/>
              <w:jc w:val="right"/>
              <w:rPr>
                <w:rFonts w:ascii="Arial" w:eastAsia="Times New Roman" w:hAnsi="Arial" w:cs="Arial"/>
                <w:sz w:val="22"/>
                <w:szCs w:val="22"/>
              </w:rPr>
            </w:pPr>
            <w:r w:rsidRPr="00BB47BC">
              <w:rPr>
                <w:rStyle w:val="Strong"/>
                <w:rFonts w:ascii="Arial" w:eastAsia="Times New Roman" w:hAnsi="Arial" w:cs="Arial"/>
                <w:sz w:val="22"/>
                <w:szCs w:val="22"/>
              </w:rPr>
              <w:t>[2]</w:t>
            </w:r>
          </w:p>
        </w:tc>
      </w:tr>
    </w:tbl>
    <w:p w14:paraId="59E0B5A1" w14:textId="77777777" w:rsidR="00230EC1" w:rsidRPr="00BB47BC" w:rsidRDefault="00924B66">
      <w:pPr>
        <w:pStyle w:val="NormalWeb"/>
        <w:ind w:hanging="225"/>
        <w:divId w:val="1433622441"/>
        <w:rPr>
          <w:rFonts w:ascii="Arial" w:hAnsi="Arial" w:cs="Arial"/>
          <w:sz w:val="22"/>
          <w:szCs w:val="22"/>
        </w:rPr>
      </w:pPr>
      <w:r w:rsidRPr="00BB47BC">
        <w:rPr>
          <w:rFonts w:ascii="Arial" w:hAnsi="Arial" w:cs="Arial"/>
          <w:sz w:val="22"/>
          <w:szCs w:val="22"/>
        </w:rPr>
        <w:lastRenderedPageBreak/>
        <w:t> </w:t>
      </w:r>
    </w:p>
    <w:p w14:paraId="1CA4CB37" w14:textId="77777777" w:rsidR="00230EC1" w:rsidRPr="00BB47BC" w:rsidRDefault="00230EC1">
      <w:pPr>
        <w:divId w:val="1909488432"/>
        <w:rPr>
          <w:rFonts w:ascii="Arial" w:eastAsia="Times New Roman" w:hAnsi="Arial" w:cs="Arial"/>
          <w:sz w:val="22"/>
          <w:szCs w:val="22"/>
        </w:rPr>
      </w:pPr>
    </w:p>
    <w:p w14:paraId="7914BBC4" w14:textId="77777777" w:rsidR="00230EC1" w:rsidRPr="00BB47BC" w:rsidRDefault="00924B66">
      <w:pPr>
        <w:spacing w:after="240"/>
        <w:ind w:hanging="225"/>
        <w:divId w:val="1614903995"/>
        <w:rPr>
          <w:rStyle w:val="mceeditable"/>
          <w:rFonts w:ascii="Arial" w:hAnsi="Arial" w:cs="Arial"/>
          <w:sz w:val="22"/>
          <w:szCs w:val="22"/>
        </w:rPr>
      </w:pPr>
      <w:r w:rsidRPr="00BB47BC">
        <w:rPr>
          <w:rFonts w:ascii="Arial" w:eastAsia="Times New Roman" w:hAnsi="Arial" w:cs="Arial"/>
          <w:b/>
          <w:bCs/>
          <w:sz w:val="22"/>
          <w:szCs w:val="22"/>
        </w:rPr>
        <w:t>6.</w:t>
      </w:r>
      <w:r w:rsidRPr="00BB47BC">
        <w:rPr>
          <w:rFonts w:ascii="Arial" w:eastAsia="Times New Roman" w:hAnsi="Arial" w:cs="Arial"/>
          <w:sz w:val="22"/>
          <w:szCs w:val="22"/>
        </w:rPr>
        <w:t xml:space="preserve"> </w:t>
      </w:r>
      <w:proofErr w:type="spellStart"/>
      <w:r w:rsidRPr="00BB47BC">
        <w:rPr>
          <w:rStyle w:val="mceeditable"/>
          <w:rFonts w:ascii="Arial" w:eastAsia="Times New Roman" w:hAnsi="Arial" w:cs="Arial"/>
          <w:sz w:val="22"/>
          <w:szCs w:val="22"/>
        </w:rPr>
        <w:t>ProgressWalk</w:t>
      </w:r>
      <w:proofErr w:type="spellEnd"/>
      <w:r w:rsidRPr="00BB47BC">
        <w:rPr>
          <w:rStyle w:val="mceeditable"/>
          <w:rFonts w:ascii="Arial" w:eastAsia="Times New Roman" w:hAnsi="Arial" w:cs="Arial"/>
          <w:sz w:val="22"/>
          <w:szCs w:val="22"/>
        </w:rPr>
        <w:t xml:space="preserve"> is developing a smartphone health app to encourage adults to exercise more by </w:t>
      </w:r>
      <w:proofErr w:type="spellStart"/>
      <w:r w:rsidRPr="00BB47BC">
        <w:rPr>
          <w:rStyle w:val="mceeditable"/>
          <w:rFonts w:ascii="Arial" w:eastAsia="Times New Roman" w:hAnsi="Arial" w:cs="Arial"/>
          <w:sz w:val="22"/>
          <w:szCs w:val="22"/>
        </w:rPr>
        <w:t>walkingaround</w:t>
      </w:r>
      <w:proofErr w:type="spellEnd"/>
      <w:r w:rsidRPr="00BB47BC">
        <w:rPr>
          <w:rStyle w:val="mceeditable"/>
          <w:rFonts w:ascii="Arial" w:eastAsia="Times New Roman" w:hAnsi="Arial" w:cs="Arial"/>
          <w:sz w:val="22"/>
          <w:szCs w:val="22"/>
        </w:rPr>
        <w:t xml:space="preserve"> their local town instead of driving. Players will score points by uploading photos of themselves standing outside local buildings with the GPS coordinates attached. Different buildings and locations will score different points and players can exchange their points for healthy food and drink in local shops.</w:t>
      </w:r>
      <w:r w:rsidRPr="00BB47BC">
        <w:rPr>
          <w:rFonts w:ascii="Arial" w:eastAsia="Times New Roman" w:hAnsi="Arial" w:cs="Arial"/>
          <w:sz w:val="22"/>
          <w:szCs w:val="22"/>
        </w:rPr>
        <w:br/>
      </w:r>
      <w:r w:rsidRPr="00BB47BC">
        <w:rPr>
          <w:rFonts w:ascii="Arial" w:eastAsia="Times New Roman" w:hAnsi="Arial" w:cs="Arial"/>
          <w:sz w:val="22"/>
          <w:szCs w:val="22"/>
        </w:rPr>
        <w:br/>
      </w:r>
      <w:r w:rsidRPr="00BB47BC">
        <w:rPr>
          <w:rStyle w:val="mceeditable"/>
          <w:rFonts w:ascii="Arial" w:eastAsia="Times New Roman" w:hAnsi="Arial" w:cs="Arial"/>
          <w:sz w:val="22"/>
          <w:szCs w:val="22"/>
        </w:rPr>
        <w:t>Explain why the age of the target audience will affect the design of the smartphone health app.</w:t>
      </w:r>
    </w:p>
    <w:p w14:paraId="2B7456A6" w14:textId="77777777" w:rsidR="00230EC1" w:rsidRPr="00BB47BC" w:rsidRDefault="00924B66">
      <w:pPr>
        <w:spacing w:line="270" w:lineRule="atLeast"/>
        <w:ind w:hanging="225"/>
        <w:jc w:val="right"/>
        <w:divId w:val="1253589671"/>
        <w:rPr>
          <w:rFonts w:ascii="Arial" w:hAnsi="Arial" w:cs="Arial"/>
          <w:sz w:val="22"/>
          <w:szCs w:val="22"/>
        </w:rPr>
      </w:pPr>
      <w:r w:rsidRPr="00BB47BC">
        <w:rPr>
          <w:rStyle w:val="Strong"/>
          <w:rFonts w:ascii="Arial" w:eastAsia="Times New Roman" w:hAnsi="Arial" w:cs="Arial"/>
          <w:sz w:val="22"/>
          <w:szCs w:val="22"/>
        </w:rPr>
        <w:t> </w:t>
      </w:r>
    </w:p>
    <w:p w14:paraId="292CEF4E" w14:textId="77777777" w:rsidR="00230EC1" w:rsidRPr="00BB47BC" w:rsidRDefault="00924B66">
      <w:pPr>
        <w:spacing w:line="270" w:lineRule="atLeast"/>
        <w:ind w:hanging="225"/>
        <w:jc w:val="right"/>
        <w:divId w:val="261691005"/>
        <w:rPr>
          <w:rFonts w:ascii="Arial" w:eastAsia="Times New Roman" w:hAnsi="Arial" w:cs="Arial"/>
          <w:sz w:val="22"/>
          <w:szCs w:val="22"/>
        </w:rPr>
      </w:pPr>
      <w:r w:rsidRPr="00BB47BC">
        <w:rPr>
          <w:rStyle w:val="Strong"/>
          <w:rFonts w:ascii="Arial" w:eastAsia="Times New Roman" w:hAnsi="Arial" w:cs="Arial"/>
          <w:sz w:val="22"/>
          <w:szCs w:val="22"/>
        </w:rPr>
        <w:t> </w:t>
      </w:r>
    </w:p>
    <w:p w14:paraId="3BE54460" w14:textId="77777777" w:rsidR="00230EC1" w:rsidRPr="00BB47BC" w:rsidRDefault="00924B66">
      <w:pPr>
        <w:spacing w:line="270" w:lineRule="atLeast"/>
        <w:ind w:hanging="225"/>
        <w:jc w:val="right"/>
        <w:divId w:val="1042485415"/>
        <w:rPr>
          <w:rFonts w:ascii="Arial" w:eastAsia="Times New Roman" w:hAnsi="Arial" w:cs="Arial"/>
          <w:sz w:val="22"/>
          <w:szCs w:val="22"/>
        </w:rPr>
      </w:pPr>
      <w:r w:rsidRPr="00BB47BC">
        <w:rPr>
          <w:rStyle w:val="Strong"/>
          <w:rFonts w:ascii="Arial" w:eastAsia="Times New Roman" w:hAnsi="Arial" w:cs="Arial"/>
          <w:sz w:val="22"/>
          <w:szCs w:val="22"/>
        </w:rPr>
        <w:t> </w:t>
      </w:r>
    </w:p>
    <w:p w14:paraId="657CE3D3" w14:textId="77777777" w:rsidR="00230EC1" w:rsidRPr="00BB47BC" w:rsidRDefault="00924B66">
      <w:pPr>
        <w:spacing w:line="270" w:lineRule="atLeast"/>
        <w:ind w:hanging="225"/>
        <w:jc w:val="right"/>
        <w:divId w:val="1571039711"/>
        <w:rPr>
          <w:rFonts w:ascii="Arial" w:eastAsia="Times New Roman" w:hAnsi="Arial" w:cs="Arial"/>
          <w:sz w:val="22"/>
          <w:szCs w:val="22"/>
        </w:rPr>
      </w:pPr>
      <w:r w:rsidRPr="00BB47BC">
        <w:rPr>
          <w:rStyle w:val="Strong"/>
          <w:rFonts w:ascii="Arial" w:eastAsia="Times New Roman" w:hAnsi="Arial" w:cs="Arial"/>
          <w:sz w:val="22"/>
          <w:szCs w:val="22"/>
        </w:rPr>
        <w:t>[2]</w:t>
      </w:r>
    </w:p>
    <w:p w14:paraId="033D0467" w14:textId="77777777" w:rsidR="00230EC1" w:rsidRPr="00BB47BC" w:rsidRDefault="00924B66">
      <w:pPr>
        <w:pStyle w:val="NormalWeb"/>
        <w:divId w:val="1909488432"/>
        <w:rPr>
          <w:rFonts w:ascii="Arial" w:hAnsi="Arial" w:cs="Arial"/>
          <w:sz w:val="22"/>
          <w:szCs w:val="22"/>
        </w:rPr>
      </w:pPr>
      <w:r w:rsidRPr="00BB47BC">
        <w:rPr>
          <w:rFonts w:ascii="Arial" w:hAnsi="Arial" w:cs="Arial"/>
          <w:sz w:val="22"/>
          <w:szCs w:val="22"/>
        </w:rPr>
        <w:t> </w:t>
      </w:r>
    </w:p>
    <w:p w14:paraId="56DE825D" w14:textId="77777777" w:rsidR="00230EC1" w:rsidRPr="00BB47BC" w:rsidRDefault="00230EC1">
      <w:pPr>
        <w:divId w:val="491220132"/>
        <w:rPr>
          <w:rFonts w:ascii="Arial" w:eastAsia="Times New Roman" w:hAnsi="Arial" w:cs="Arial"/>
          <w:sz w:val="22"/>
          <w:szCs w:val="22"/>
        </w:rPr>
      </w:pPr>
    </w:p>
    <w:p w14:paraId="313C044D" w14:textId="77777777" w:rsidR="00230EC1" w:rsidRPr="00BB47BC" w:rsidRDefault="00924B66">
      <w:pPr>
        <w:ind w:hanging="225"/>
        <w:divId w:val="1912694241"/>
        <w:rPr>
          <w:rFonts w:ascii="Arial" w:eastAsia="Times New Roman" w:hAnsi="Arial" w:cs="Arial"/>
          <w:sz w:val="22"/>
          <w:szCs w:val="22"/>
        </w:rPr>
      </w:pPr>
      <w:r w:rsidRPr="00BB47BC">
        <w:rPr>
          <w:rFonts w:ascii="Arial" w:eastAsia="Times New Roman" w:hAnsi="Arial" w:cs="Arial"/>
          <w:b/>
          <w:bCs/>
          <w:sz w:val="22"/>
          <w:szCs w:val="22"/>
        </w:rPr>
        <w:t>7.</w:t>
      </w:r>
      <w:r w:rsidRPr="00BB47BC">
        <w:rPr>
          <w:rFonts w:ascii="Arial" w:eastAsia="Times New Roman" w:hAnsi="Arial" w:cs="Arial"/>
          <w:sz w:val="22"/>
          <w:szCs w:val="22"/>
        </w:rPr>
        <w:t xml:space="preserve"> </w:t>
      </w:r>
      <w:proofErr w:type="spellStart"/>
      <w:r w:rsidRPr="00BB47BC">
        <w:rPr>
          <w:rFonts w:ascii="Arial" w:eastAsia="Times New Roman" w:hAnsi="Arial" w:cs="Arial"/>
          <w:sz w:val="22"/>
          <w:szCs w:val="22"/>
        </w:rPr>
        <w:t>ProgressWalk</w:t>
      </w:r>
      <w:proofErr w:type="spellEnd"/>
      <w:r w:rsidRPr="00BB47BC">
        <w:rPr>
          <w:rFonts w:ascii="Arial" w:eastAsia="Times New Roman" w:hAnsi="Arial" w:cs="Arial"/>
          <w:sz w:val="22"/>
          <w:szCs w:val="22"/>
        </w:rPr>
        <w:t xml:space="preserve"> is developing a smartphone health app to encourage adults to exercise more by </w:t>
      </w:r>
      <w:proofErr w:type="spellStart"/>
      <w:r w:rsidRPr="00BB47BC">
        <w:rPr>
          <w:rFonts w:ascii="Arial" w:eastAsia="Times New Roman" w:hAnsi="Arial" w:cs="Arial"/>
          <w:sz w:val="22"/>
          <w:szCs w:val="22"/>
        </w:rPr>
        <w:t>walkingaround</w:t>
      </w:r>
      <w:proofErr w:type="spellEnd"/>
      <w:r w:rsidRPr="00BB47BC">
        <w:rPr>
          <w:rFonts w:ascii="Arial" w:eastAsia="Times New Roman" w:hAnsi="Arial" w:cs="Arial"/>
          <w:sz w:val="22"/>
          <w:szCs w:val="22"/>
        </w:rPr>
        <w:t xml:space="preserve"> their local town instead of driving. Players will score points by uploading photos of themselves standing outside local buildings with the GPS coordinates attached. Different buildings and locations will score different points and players can exchange their points for healthy food and drink in local shops.</w:t>
      </w:r>
      <w:r w:rsidRPr="00BB47BC">
        <w:rPr>
          <w:rFonts w:ascii="Arial" w:eastAsia="Times New Roman" w:hAnsi="Arial" w:cs="Arial"/>
          <w:sz w:val="22"/>
          <w:szCs w:val="22"/>
        </w:rPr>
        <w:br/>
      </w:r>
      <w:r w:rsidRPr="00BB47BC">
        <w:rPr>
          <w:rFonts w:ascii="Arial" w:eastAsia="Times New Roman" w:hAnsi="Arial" w:cs="Arial"/>
          <w:sz w:val="22"/>
          <w:szCs w:val="22"/>
        </w:rPr>
        <w:br/>
        <w:t xml:space="preserve">In the smartphone health app points will be awarded that can be exchanged for healthy food and drink in shops. </w:t>
      </w:r>
      <w:proofErr w:type="spellStart"/>
      <w:r w:rsidRPr="00BB47BC">
        <w:rPr>
          <w:rFonts w:ascii="Arial" w:eastAsia="Times New Roman" w:hAnsi="Arial" w:cs="Arial"/>
          <w:sz w:val="22"/>
          <w:szCs w:val="22"/>
        </w:rPr>
        <w:t>ProgressWalk</w:t>
      </w:r>
      <w:proofErr w:type="spellEnd"/>
      <w:r w:rsidRPr="00BB47BC">
        <w:rPr>
          <w:rFonts w:ascii="Arial" w:eastAsia="Times New Roman" w:hAnsi="Arial" w:cs="Arial"/>
          <w:sz w:val="22"/>
          <w:szCs w:val="22"/>
        </w:rPr>
        <w:t xml:space="preserve"> needs to find out which shops it should link the app to for these discounts.</w:t>
      </w:r>
      <w:r w:rsidRPr="00BB47BC">
        <w:rPr>
          <w:rFonts w:ascii="Arial" w:eastAsia="Times New Roman" w:hAnsi="Arial" w:cs="Arial"/>
          <w:sz w:val="22"/>
          <w:szCs w:val="22"/>
        </w:rPr>
        <w:br/>
      </w:r>
      <w:r w:rsidRPr="00BB47BC">
        <w:rPr>
          <w:rFonts w:ascii="Arial" w:eastAsia="Times New Roman" w:hAnsi="Arial" w:cs="Arial"/>
          <w:sz w:val="22"/>
          <w:szCs w:val="22"/>
        </w:rPr>
        <w:br/>
      </w:r>
      <w:proofErr w:type="spellStart"/>
      <w:r w:rsidRPr="00BB47BC">
        <w:rPr>
          <w:rFonts w:ascii="Arial" w:eastAsia="Times New Roman" w:hAnsi="Arial" w:cs="Arial"/>
          <w:sz w:val="22"/>
          <w:szCs w:val="22"/>
        </w:rPr>
        <w:t>ProgressWalk</w:t>
      </w:r>
      <w:proofErr w:type="spellEnd"/>
      <w:r w:rsidRPr="00BB47BC">
        <w:rPr>
          <w:rFonts w:ascii="Arial" w:eastAsia="Times New Roman" w:hAnsi="Arial" w:cs="Arial"/>
          <w:sz w:val="22"/>
          <w:szCs w:val="22"/>
        </w:rPr>
        <w:t xml:space="preserve"> has provided you with data about potential users and the shops that they use. The data was gathered by another company and presented in a report to </w:t>
      </w:r>
      <w:proofErr w:type="spellStart"/>
      <w:r w:rsidRPr="00BB47BC">
        <w:rPr>
          <w:rFonts w:ascii="Arial" w:eastAsia="Times New Roman" w:hAnsi="Arial" w:cs="Arial"/>
          <w:sz w:val="22"/>
          <w:szCs w:val="22"/>
        </w:rPr>
        <w:t>ProgressWalk</w:t>
      </w:r>
      <w:proofErr w:type="spellEnd"/>
      <w:r w:rsidRPr="00BB47BC">
        <w:rPr>
          <w:rFonts w:ascii="Arial" w:eastAsia="Times New Roman" w:hAnsi="Arial" w:cs="Arial"/>
          <w:sz w:val="22"/>
          <w:szCs w:val="22"/>
        </w:rPr>
        <w:t>.</w:t>
      </w:r>
    </w:p>
    <w:p w14:paraId="667DD8A2" w14:textId="77777777" w:rsidR="00230EC1" w:rsidRPr="00BB47BC" w:rsidRDefault="00924B66">
      <w:pPr>
        <w:numPr>
          <w:ilvl w:val="0"/>
          <w:numId w:val="1"/>
        </w:numPr>
        <w:spacing w:before="100" w:beforeAutospacing="1" w:after="240"/>
        <w:divId w:val="1912694241"/>
        <w:rPr>
          <w:rFonts w:ascii="Arial" w:eastAsia="Times New Roman" w:hAnsi="Arial" w:cs="Arial"/>
          <w:sz w:val="22"/>
          <w:szCs w:val="22"/>
        </w:rPr>
      </w:pPr>
      <w:r w:rsidRPr="00BB47BC">
        <w:rPr>
          <w:rFonts w:ascii="Arial" w:eastAsia="Times New Roman" w:hAnsi="Arial" w:cs="Arial"/>
          <w:sz w:val="22"/>
          <w:szCs w:val="22"/>
        </w:rPr>
        <w:t>Identify what type of research this data is.</w:t>
      </w:r>
    </w:p>
    <w:p w14:paraId="04ECB6D1" w14:textId="77777777" w:rsidR="00230EC1" w:rsidRPr="00BB47BC" w:rsidRDefault="00924B66">
      <w:pPr>
        <w:spacing w:before="100" w:beforeAutospacing="1" w:after="100" w:afterAutospacing="1" w:line="270" w:lineRule="atLeast"/>
        <w:ind w:left="720"/>
        <w:jc w:val="right"/>
        <w:divId w:val="1905405059"/>
        <w:rPr>
          <w:rFonts w:ascii="Arial" w:eastAsia="Times New Roman" w:hAnsi="Arial" w:cs="Arial"/>
          <w:sz w:val="22"/>
          <w:szCs w:val="22"/>
        </w:rPr>
      </w:pPr>
      <w:r w:rsidRPr="00BB47BC">
        <w:rPr>
          <w:rStyle w:val="Strong"/>
          <w:rFonts w:ascii="Arial" w:eastAsia="Times New Roman" w:hAnsi="Arial" w:cs="Arial"/>
          <w:sz w:val="22"/>
          <w:szCs w:val="22"/>
        </w:rPr>
        <w:t>[1]</w:t>
      </w:r>
    </w:p>
    <w:p w14:paraId="082E1BFD" w14:textId="77777777" w:rsidR="00230EC1" w:rsidRPr="00BB47BC" w:rsidRDefault="00924B66">
      <w:pPr>
        <w:numPr>
          <w:ilvl w:val="0"/>
          <w:numId w:val="1"/>
        </w:numPr>
        <w:spacing w:before="100" w:beforeAutospacing="1" w:after="240"/>
        <w:divId w:val="1912694241"/>
        <w:rPr>
          <w:rFonts w:ascii="Arial" w:eastAsia="Times New Roman" w:hAnsi="Arial" w:cs="Arial"/>
          <w:sz w:val="22"/>
          <w:szCs w:val="22"/>
        </w:rPr>
      </w:pPr>
      <w:r w:rsidRPr="00BB47BC">
        <w:rPr>
          <w:rFonts w:ascii="Arial" w:eastAsia="Times New Roman" w:hAnsi="Arial" w:cs="Arial"/>
          <w:sz w:val="22"/>
          <w:szCs w:val="22"/>
        </w:rPr>
        <w:t xml:space="preserve">Identify </w:t>
      </w:r>
      <w:r w:rsidRPr="00BB47BC">
        <w:rPr>
          <w:rStyle w:val="Strong"/>
          <w:rFonts w:ascii="Arial" w:eastAsia="Times New Roman" w:hAnsi="Arial" w:cs="Arial"/>
          <w:sz w:val="22"/>
          <w:szCs w:val="22"/>
        </w:rPr>
        <w:t>one other</w:t>
      </w:r>
      <w:r w:rsidRPr="00BB47BC">
        <w:rPr>
          <w:rFonts w:ascii="Arial" w:eastAsia="Times New Roman" w:hAnsi="Arial" w:cs="Arial"/>
          <w:sz w:val="22"/>
          <w:szCs w:val="22"/>
        </w:rPr>
        <w:t xml:space="preserve"> source of information that can be used to find out the shopping habits of the target audience.</w:t>
      </w:r>
    </w:p>
    <w:p w14:paraId="6BF464E4" w14:textId="77777777" w:rsidR="00230EC1" w:rsidRPr="00BB47BC" w:rsidRDefault="00924B66">
      <w:pPr>
        <w:spacing w:before="100" w:beforeAutospacing="1" w:after="100" w:afterAutospacing="1" w:line="270" w:lineRule="atLeast"/>
        <w:ind w:left="720"/>
        <w:jc w:val="right"/>
        <w:divId w:val="849216275"/>
        <w:rPr>
          <w:rFonts w:ascii="Arial" w:eastAsia="Times New Roman" w:hAnsi="Arial" w:cs="Arial"/>
          <w:sz w:val="22"/>
          <w:szCs w:val="22"/>
        </w:rPr>
      </w:pPr>
      <w:r w:rsidRPr="00BB47BC">
        <w:rPr>
          <w:rStyle w:val="Strong"/>
          <w:rFonts w:ascii="Arial" w:eastAsia="Times New Roman" w:hAnsi="Arial" w:cs="Arial"/>
          <w:sz w:val="22"/>
          <w:szCs w:val="22"/>
        </w:rPr>
        <w:t>[1]</w:t>
      </w:r>
    </w:p>
    <w:p w14:paraId="19CF7092" w14:textId="77777777" w:rsidR="00230EC1" w:rsidRPr="00BB47BC" w:rsidRDefault="00924B66">
      <w:pPr>
        <w:pStyle w:val="NormalWeb"/>
        <w:ind w:hanging="225"/>
        <w:divId w:val="1912694241"/>
        <w:rPr>
          <w:rFonts w:ascii="Arial" w:hAnsi="Arial" w:cs="Arial"/>
          <w:sz w:val="22"/>
          <w:szCs w:val="22"/>
        </w:rPr>
      </w:pPr>
      <w:r w:rsidRPr="00BB47BC">
        <w:rPr>
          <w:rFonts w:ascii="Arial" w:hAnsi="Arial" w:cs="Arial"/>
          <w:sz w:val="22"/>
          <w:szCs w:val="22"/>
        </w:rPr>
        <w:t> </w:t>
      </w:r>
    </w:p>
    <w:p w14:paraId="461E60B0" w14:textId="77777777" w:rsidR="00230EC1" w:rsidRPr="00BB47BC" w:rsidRDefault="00230EC1">
      <w:pPr>
        <w:divId w:val="599147346"/>
        <w:rPr>
          <w:rFonts w:ascii="Arial" w:eastAsia="Times New Roman" w:hAnsi="Arial" w:cs="Arial"/>
          <w:sz w:val="22"/>
          <w:szCs w:val="22"/>
        </w:rPr>
      </w:pPr>
    </w:p>
    <w:p w14:paraId="16701D00" w14:textId="77777777" w:rsidR="00230EC1" w:rsidRPr="00BB47BC" w:rsidRDefault="00924B66">
      <w:pPr>
        <w:spacing w:after="240"/>
        <w:ind w:hanging="225"/>
        <w:divId w:val="340468579"/>
        <w:rPr>
          <w:rFonts w:ascii="Arial" w:eastAsia="Times New Roman" w:hAnsi="Arial" w:cs="Arial"/>
          <w:sz w:val="22"/>
          <w:szCs w:val="22"/>
        </w:rPr>
      </w:pPr>
      <w:r w:rsidRPr="00BB47BC">
        <w:rPr>
          <w:rFonts w:ascii="Arial" w:eastAsia="Times New Roman" w:hAnsi="Arial" w:cs="Arial"/>
          <w:b/>
          <w:bCs/>
          <w:sz w:val="22"/>
          <w:szCs w:val="22"/>
        </w:rPr>
        <w:t>8.</w:t>
      </w:r>
      <w:r w:rsidRPr="00BB47BC">
        <w:rPr>
          <w:rFonts w:ascii="Arial" w:eastAsia="Times New Roman" w:hAnsi="Arial" w:cs="Arial"/>
          <w:sz w:val="22"/>
          <w:szCs w:val="22"/>
        </w:rPr>
        <w:t xml:space="preserve"> </w:t>
      </w:r>
      <w:r w:rsidRPr="00BB47BC">
        <w:rPr>
          <w:rStyle w:val="ifalone"/>
          <w:rFonts w:ascii="Arial" w:eastAsia="Times New Roman" w:hAnsi="Arial" w:cs="Arial"/>
          <w:sz w:val="22"/>
          <w:szCs w:val="22"/>
        </w:rPr>
        <w:t xml:space="preserve">A new teenage fashion magazine, called </w:t>
      </w:r>
      <w:proofErr w:type="spellStart"/>
      <w:r w:rsidRPr="00BB47BC">
        <w:rPr>
          <w:rStyle w:val="ifalone"/>
          <w:rFonts w:ascii="Arial" w:eastAsia="Times New Roman" w:hAnsi="Arial" w:cs="Arial"/>
          <w:sz w:val="22"/>
          <w:szCs w:val="22"/>
        </w:rPr>
        <w:t>BGStyle</w:t>
      </w:r>
      <w:proofErr w:type="spellEnd"/>
      <w:r w:rsidRPr="00BB47BC">
        <w:rPr>
          <w:rStyle w:val="ifalone"/>
          <w:rFonts w:ascii="Arial" w:eastAsia="Times New Roman" w:hAnsi="Arial" w:cs="Arial"/>
          <w:sz w:val="22"/>
          <w:szCs w:val="22"/>
        </w:rPr>
        <w:t xml:space="preserve">, is being published in March. </w:t>
      </w:r>
      <w:proofErr w:type="spellStart"/>
      <w:r w:rsidRPr="00BB47BC">
        <w:rPr>
          <w:rStyle w:val="ifalone"/>
          <w:rFonts w:ascii="Arial" w:eastAsia="Times New Roman" w:hAnsi="Arial" w:cs="Arial"/>
          <w:sz w:val="22"/>
          <w:szCs w:val="22"/>
        </w:rPr>
        <w:t>BGStyle</w:t>
      </w:r>
      <w:proofErr w:type="spellEnd"/>
      <w:r w:rsidRPr="00BB47BC">
        <w:rPr>
          <w:rStyle w:val="ifalone"/>
          <w:rFonts w:ascii="Arial" w:eastAsia="Times New Roman" w:hAnsi="Arial" w:cs="Arial"/>
          <w:sz w:val="22"/>
          <w:szCs w:val="22"/>
        </w:rPr>
        <w:t xml:space="preserve"> magazine will contain a wide range of articles covering fashion, music and events. Each edition will also include competitions with readers winning samples of the products promoted in the magazine.</w:t>
      </w:r>
      <w:r w:rsidRPr="00BB47BC">
        <w:rPr>
          <w:rFonts w:ascii="Arial" w:eastAsia="Times New Roman" w:hAnsi="Arial" w:cs="Arial"/>
          <w:sz w:val="22"/>
          <w:szCs w:val="22"/>
        </w:rPr>
        <w:br/>
      </w:r>
      <w:r w:rsidRPr="00BB47BC">
        <w:rPr>
          <w:rFonts w:ascii="Arial" w:eastAsia="Times New Roman" w:hAnsi="Arial" w:cs="Arial"/>
          <w:sz w:val="22"/>
          <w:szCs w:val="22"/>
        </w:rPr>
        <w:br/>
        <w:t xml:space="preserve">Identify </w:t>
      </w:r>
      <w:r w:rsidRPr="00BB47BC">
        <w:rPr>
          <w:rStyle w:val="Strong"/>
          <w:rFonts w:ascii="Arial" w:eastAsia="Times New Roman" w:hAnsi="Arial" w:cs="Arial"/>
          <w:sz w:val="22"/>
          <w:szCs w:val="22"/>
        </w:rPr>
        <w:t>two</w:t>
      </w:r>
      <w:r w:rsidRPr="00BB47BC">
        <w:rPr>
          <w:rFonts w:ascii="Arial" w:eastAsia="Times New Roman" w:hAnsi="Arial" w:cs="Arial"/>
          <w:sz w:val="22"/>
          <w:szCs w:val="22"/>
        </w:rPr>
        <w:t xml:space="preserve"> pieces of hardware that could be used to create a digital visualisation diagram for the contents page of the </w:t>
      </w:r>
      <w:proofErr w:type="spellStart"/>
      <w:r w:rsidRPr="00BB47BC">
        <w:rPr>
          <w:rFonts w:ascii="Arial" w:eastAsia="Times New Roman" w:hAnsi="Arial" w:cs="Arial"/>
          <w:sz w:val="22"/>
          <w:szCs w:val="22"/>
        </w:rPr>
        <w:t>BGStyle</w:t>
      </w:r>
      <w:proofErr w:type="spellEnd"/>
      <w:r w:rsidRPr="00BB47BC">
        <w:rPr>
          <w:rFonts w:ascii="Arial" w:eastAsia="Times New Roman" w:hAnsi="Arial" w:cs="Arial"/>
          <w:sz w:val="22"/>
          <w:szCs w:val="22"/>
        </w:rPr>
        <w:t xml:space="preserve"> magazine.</w:t>
      </w:r>
    </w:p>
    <w:tbl>
      <w:tblPr>
        <w:tblW w:w="5000" w:type="pct"/>
        <w:tblCellMar>
          <w:top w:w="15" w:type="dxa"/>
          <w:left w:w="15" w:type="dxa"/>
          <w:bottom w:w="15" w:type="dxa"/>
          <w:right w:w="15" w:type="dxa"/>
        </w:tblCellMar>
        <w:tblLook w:val="04A0" w:firstRow="1" w:lastRow="0" w:firstColumn="1" w:lastColumn="0" w:noHBand="0" w:noVBand="1"/>
      </w:tblPr>
      <w:tblGrid>
        <w:gridCol w:w="553"/>
        <w:gridCol w:w="10504"/>
      </w:tblGrid>
      <w:tr w:rsidR="00230EC1" w:rsidRPr="00BB47BC" w14:paraId="7B57AD34" w14:textId="77777777">
        <w:trPr>
          <w:divId w:val="340468579"/>
        </w:trPr>
        <w:tc>
          <w:tcPr>
            <w:tcW w:w="250" w:type="pct"/>
            <w:tcBorders>
              <w:top w:val="nil"/>
              <w:left w:val="nil"/>
              <w:bottom w:val="nil"/>
              <w:right w:val="nil"/>
            </w:tcBorders>
            <w:vAlign w:val="center"/>
            <w:hideMark/>
          </w:tcPr>
          <w:p w14:paraId="66155367"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1</w:t>
            </w:r>
          </w:p>
        </w:tc>
        <w:tc>
          <w:tcPr>
            <w:tcW w:w="4750" w:type="pct"/>
            <w:tcBorders>
              <w:top w:val="nil"/>
              <w:left w:val="nil"/>
              <w:bottom w:val="nil"/>
              <w:right w:val="nil"/>
            </w:tcBorders>
            <w:vAlign w:val="center"/>
            <w:hideMark/>
          </w:tcPr>
          <w:p w14:paraId="5B2D7E6B" w14:textId="77777777" w:rsidR="00230EC1" w:rsidRPr="00BB47BC" w:rsidRDefault="00924B66">
            <w:pPr>
              <w:spacing w:before="15" w:after="15" w:line="180" w:lineRule="atLeast"/>
              <w:ind w:left="15" w:right="15"/>
              <w:jc w:val="right"/>
              <w:divId w:val="180633445"/>
              <w:rPr>
                <w:rFonts w:ascii="Arial" w:eastAsia="Times New Roman" w:hAnsi="Arial" w:cs="Arial"/>
                <w:sz w:val="22"/>
                <w:szCs w:val="22"/>
              </w:rPr>
            </w:pPr>
            <w:r w:rsidRPr="00BB47BC">
              <w:rPr>
                <w:rFonts w:ascii="Arial" w:eastAsia="Times New Roman" w:hAnsi="Arial" w:cs="Arial"/>
                <w:sz w:val="22"/>
                <w:szCs w:val="22"/>
              </w:rPr>
              <w:t> </w:t>
            </w:r>
          </w:p>
        </w:tc>
      </w:tr>
      <w:tr w:rsidR="00230EC1" w:rsidRPr="00BB47BC" w14:paraId="169C4324" w14:textId="77777777">
        <w:trPr>
          <w:divId w:val="340468579"/>
        </w:trPr>
        <w:tc>
          <w:tcPr>
            <w:tcW w:w="250" w:type="pct"/>
            <w:tcBorders>
              <w:top w:val="nil"/>
              <w:left w:val="nil"/>
              <w:bottom w:val="nil"/>
              <w:right w:val="nil"/>
            </w:tcBorders>
            <w:vAlign w:val="center"/>
            <w:hideMark/>
          </w:tcPr>
          <w:p w14:paraId="6D9C9807"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2</w:t>
            </w:r>
          </w:p>
        </w:tc>
        <w:tc>
          <w:tcPr>
            <w:tcW w:w="4750" w:type="pct"/>
            <w:tcBorders>
              <w:top w:val="nil"/>
              <w:left w:val="nil"/>
              <w:bottom w:val="nil"/>
              <w:right w:val="nil"/>
            </w:tcBorders>
            <w:vAlign w:val="center"/>
            <w:hideMark/>
          </w:tcPr>
          <w:p w14:paraId="2B81335D" w14:textId="77777777" w:rsidR="00230EC1" w:rsidRPr="00BB47BC" w:rsidRDefault="00924B66">
            <w:pPr>
              <w:spacing w:before="15" w:after="15" w:line="180" w:lineRule="atLeast"/>
              <w:ind w:left="15" w:right="15"/>
              <w:jc w:val="right"/>
              <w:divId w:val="561331802"/>
              <w:rPr>
                <w:rFonts w:ascii="Arial" w:eastAsia="Times New Roman" w:hAnsi="Arial" w:cs="Arial"/>
                <w:sz w:val="22"/>
                <w:szCs w:val="22"/>
              </w:rPr>
            </w:pPr>
            <w:r w:rsidRPr="00BB47BC">
              <w:rPr>
                <w:rFonts w:ascii="Arial" w:eastAsia="Times New Roman" w:hAnsi="Arial" w:cs="Arial"/>
                <w:sz w:val="22"/>
                <w:szCs w:val="22"/>
              </w:rPr>
              <w:t> </w:t>
            </w:r>
          </w:p>
        </w:tc>
      </w:tr>
    </w:tbl>
    <w:p w14:paraId="03C87314" w14:textId="77777777" w:rsidR="00230EC1" w:rsidRPr="00BB47BC" w:rsidRDefault="00230EC1">
      <w:pPr>
        <w:ind w:hanging="225"/>
        <w:divId w:val="340468579"/>
        <w:rPr>
          <w:rFonts w:ascii="Arial" w:eastAsia="Times New Roman" w:hAnsi="Arial" w:cs="Arial"/>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553"/>
        <w:gridCol w:w="10504"/>
      </w:tblGrid>
      <w:tr w:rsidR="00230EC1" w:rsidRPr="00BB47BC" w14:paraId="354B12E8" w14:textId="77777777">
        <w:trPr>
          <w:divId w:val="340468579"/>
        </w:trPr>
        <w:tc>
          <w:tcPr>
            <w:tcW w:w="250" w:type="pct"/>
            <w:tcBorders>
              <w:top w:val="nil"/>
              <w:left w:val="nil"/>
              <w:bottom w:val="nil"/>
              <w:right w:val="nil"/>
            </w:tcBorders>
            <w:vAlign w:val="center"/>
            <w:hideMark/>
          </w:tcPr>
          <w:p w14:paraId="3BF3862E"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 </w:t>
            </w:r>
          </w:p>
        </w:tc>
        <w:tc>
          <w:tcPr>
            <w:tcW w:w="4750" w:type="pct"/>
            <w:tcBorders>
              <w:top w:val="nil"/>
              <w:left w:val="nil"/>
              <w:bottom w:val="nil"/>
              <w:right w:val="nil"/>
            </w:tcBorders>
            <w:vAlign w:val="center"/>
            <w:hideMark/>
          </w:tcPr>
          <w:p w14:paraId="086F6A3B" w14:textId="77777777" w:rsidR="00230EC1" w:rsidRPr="00BB47BC" w:rsidRDefault="00924B66">
            <w:pPr>
              <w:spacing w:before="15" w:after="15"/>
              <w:ind w:left="15" w:right="15"/>
              <w:jc w:val="right"/>
              <w:rPr>
                <w:rFonts w:ascii="Arial" w:eastAsia="Times New Roman" w:hAnsi="Arial" w:cs="Arial"/>
                <w:sz w:val="22"/>
                <w:szCs w:val="22"/>
              </w:rPr>
            </w:pPr>
            <w:r w:rsidRPr="00BB47BC">
              <w:rPr>
                <w:rStyle w:val="Strong"/>
                <w:rFonts w:ascii="Arial" w:eastAsia="Times New Roman" w:hAnsi="Arial" w:cs="Arial"/>
                <w:sz w:val="22"/>
                <w:szCs w:val="22"/>
              </w:rPr>
              <w:t>[2]</w:t>
            </w:r>
          </w:p>
        </w:tc>
      </w:tr>
    </w:tbl>
    <w:p w14:paraId="1C210DF9" w14:textId="77777777" w:rsidR="00230EC1" w:rsidRPr="00BB47BC" w:rsidRDefault="00924B66">
      <w:pPr>
        <w:pStyle w:val="NormalWeb"/>
        <w:ind w:hanging="225"/>
        <w:divId w:val="340468579"/>
        <w:rPr>
          <w:rFonts w:ascii="Arial" w:hAnsi="Arial" w:cs="Arial"/>
          <w:sz w:val="22"/>
          <w:szCs w:val="22"/>
        </w:rPr>
      </w:pPr>
      <w:r w:rsidRPr="00BB47BC">
        <w:rPr>
          <w:rFonts w:ascii="Arial" w:hAnsi="Arial" w:cs="Arial"/>
          <w:sz w:val="22"/>
          <w:szCs w:val="22"/>
        </w:rPr>
        <w:t> </w:t>
      </w:r>
    </w:p>
    <w:p w14:paraId="3B21CC12" w14:textId="77777777" w:rsidR="00230EC1" w:rsidRPr="00BB47BC" w:rsidRDefault="00230EC1">
      <w:pPr>
        <w:divId w:val="898857518"/>
        <w:rPr>
          <w:rFonts w:ascii="Arial" w:eastAsia="Times New Roman" w:hAnsi="Arial" w:cs="Arial"/>
          <w:sz w:val="22"/>
          <w:szCs w:val="22"/>
        </w:rPr>
      </w:pPr>
    </w:p>
    <w:p w14:paraId="1A9E9460" w14:textId="77777777" w:rsidR="00230EC1" w:rsidRPr="00BB47BC" w:rsidRDefault="00924B66">
      <w:pPr>
        <w:spacing w:after="240"/>
        <w:ind w:hanging="225"/>
        <w:divId w:val="1359503541"/>
        <w:rPr>
          <w:rFonts w:ascii="Arial" w:eastAsia="Times New Roman" w:hAnsi="Arial" w:cs="Arial"/>
          <w:sz w:val="22"/>
          <w:szCs w:val="22"/>
        </w:rPr>
      </w:pPr>
      <w:r w:rsidRPr="00BB47BC">
        <w:rPr>
          <w:rFonts w:ascii="Arial" w:eastAsia="Times New Roman" w:hAnsi="Arial" w:cs="Arial"/>
          <w:b/>
          <w:bCs/>
          <w:sz w:val="22"/>
          <w:szCs w:val="22"/>
        </w:rPr>
        <w:lastRenderedPageBreak/>
        <w:t>9(a).</w:t>
      </w:r>
      <w:r w:rsidRPr="00BB47BC">
        <w:rPr>
          <w:rFonts w:ascii="Arial" w:eastAsia="Times New Roman" w:hAnsi="Arial" w:cs="Arial"/>
          <w:sz w:val="22"/>
          <w:szCs w:val="22"/>
        </w:rPr>
        <w:t xml:space="preserve"> Youth# is a new youth centre. It is opening up ready for the start of the new school year so that there is somewhere for teenagers to go in the evening. It is a joint project between local youth workers and the Police Community Support Officers (PCSO). Youth# wants to develop a website to promote the centre. You have been asked to develop a number of pre-production documents to do this.</w:t>
      </w:r>
      <w:r w:rsidRPr="00BB47BC">
        <w:rPr>
          <w:rFonts w:ascii="Arial" w:eastAsia="Times New Roman" w:hAnsi="Arial" w:cs="Arial"/>
          <w:sz w:val="22"/>
          <w:szCs w:val="22"/>
        </w:rPr>
        <w:br/>
      </w:r>
      <w:r w:rsidRPr="00BB47BC">
        <w:rPr>
          <w:rFonts w:ascii="Arial" w:eastAsia="Times New Roman" w:hAnsi="Arial" w:cs="Arial"/>
          <w:sz w:val="22"/>
          <w:szCs w:val="22"/>
        </w:rPr>
        <w:br/>
        <w:t>The website will include a membership section where people can sign up for email alerts.</w:t>
      </w:r>
      <w:r w:rsidRPr="00BB47BC">
        <w:rPr>
          <w:rFonts w:ascii="Arial" w:eastAsia="Times New Roman" w:hAnsi="Arial" w:cs="Arial"/>
          <w:sz w:val="22"/>
          <w:szCs w:val="22"/>
        </w:rPr>
        <w:br/>
      </w:r>
      <w:r w:rsidRPr="00BB47BC">
        <w:rPr>
          <w:rFonts w:ascii="Arial" w:eastAsia="Times New Roman" w:hAnsi="Arial" w:cs="Arial"/>
          <w:sz w:val="22"/>
          <w:szCs w:val="22"/>
        </w:rPr>
        <w:br/>
        <w:t xml:space="preserve">Identify </w:t>
      </w:r>
      <w:r w:rsidRPr="00BB47BC">
        <w:rPr>
          <w:rStyle w:val="Strong"/>
          <w:rFonts w:ascii="Arial" w:eastAsia="Times New Roman" w:hAnsi="Arial" w:cs="Arial"/>
          <w:sz w:val="22"/>
          <w:szCs w:val="22"/>
        </w:rPr>
        <w:t>two</w:t>
      </w:r>
      <w:r w:rsidRPr="00BB47BC">
        <w:rPr>
          <w:rFonts w:ascii="Arial" w:eastAsia="Times New Roman" w:hAnsi="Arial" w:cs="Arial"/>
          <w:sz w:val="22"/>
          <w:szCs w:val="22"/>
        </w:rPr>
        <w:t xml:space="preserve"> steps that Youth# must take when collecting members’ data.</w:t>
      </w:r>
    </w:p>
    <w:tbl>
      <w:tblPr>
        <w:tblW w:w="5000" w:type="pct"/>
        <w:tblCellMar>
          <w:top w:w="15" w:type="dxa"/>
          <w:left w:w="15" w:type="dxa"/>
          <w:bottom w:w="15" w:type="dxa"/>
          <w:right w:w="15" w:type="dxa"/>
        </w:tblCellMar>
        <w:tblLook w:val="04A0" w:firstRow="1" w:lastRow="0" w:firstColumn="1" w:lastColumn="0" w:noHBand="0" w:noVBand="1"/>
      </w:tblPr>
      <w:tblGrid>
        <w:gridCol w:w="553"/>
        <w:gridCol w:w="10504"/>
      </w:tblGrid>
      <w:tr w:rsidR="00230EC1" w:rsidRPr="00BB47BC" w14:paraId="322DA75B" w14:textId="77777777">
        <w:trPr>
          <w:divId w:val="1359503541"/>
        </w:trPr>
        <w:tc>
          <w:tcPr>
            <w:tcW w:w="250" w:type="pct"/>
            <w:tcBorders>
              <w:top w:val="nil"/>
              <w:left w:val="nil"/>
              <w:bottom w:val="nil"/>
              <w:right w:val="nil"/>
            </w:tcBorders>
            <w:vAlign w:val="center"/>
            <w:hideMark/>
          </w:tcPr>
          <w:p w14:paraId="50AEE570"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1</w:t>
            </w:r>
          </w:p>
        </w:tc>
        <w:tc>
          <w:tcPr>
            <w:tcW w:w="4750" w:type="pct"/>
            <w:tcBorders>
              <w:top w:val="nil"/>
              <w:left w:val="nil"/>
              <w:bottom w:val="nil"/>
              <w:right w:val="nil"/>
            </w:tcBorders>
            <w:vAlign w:val="center"/>
            <w:hideMark/>
          </w:tcPr>
          <w:p w14:paraId="60A4ED3A" w14:textId="77777777" w:rsidR="00230EC1" w:rsidRPr="00BB47BC" w:rsidRDefault="00924B66">
            <w:pPr>
              <w:spacing w:before="15" w:after="15" w:line="180" w:lineRule="atLeast"/>
              <w:ind w:left="15" w:right="15"/>
              <w:jc w:val="right"/>
              <w:divId w:val="1224827207"/>
              <w:rPr>
                <w:rFonts w:ascii="Arial" w:eastAsia="Times New Roman" w:hAnsi="Arial" w:cs="Arial"/>
                <w:sz w:val="22"/>
                <w:szCs w:val="22"/>
              </w:rPr>
            </w:pPr>
            <w:r w:rsidRPr="00BB47BC">
              <w:rPr>
                <w:rFonts w:ascii="Arial" w:eastAsia="Times New Roman" w:hAnsi="Arial" w:cs="Arial"/>
                <w:sz w:val="22"/>
                <w:szCs w:val="22"/>
              </w:rPr>
              <w:t> </w:t>
            </w:r>
          </w:p>
        </w:tc>
      </w:tr>
      <w:tr w:rsidR="00230EC1" w:rsidRPr="00BB47BC" w14:paraId="15E0E07B" w14:textId="77777777">
        <w:trPr>
          <w:divId w:val="1359503541"/>
        </w:trPr>
        <w:tc>
          <w:tcPr>
            <w:tcW w:w="50" w:type="pct"/>
            <w:tcBorders>
              <w:top w:val="nil"/>
              <w:left w:val="nil"/>
              <w:bottom w:val="nil"/>
              <w:right w:val="nil"/>
            </w:tcBorders>
            <w:vAlign w:val="center"/>
            <w:hideMark/>
          </w:tcPr>
          <w:p w14:paraId="1C7A2D5F"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 </w:t>
            </w:r>
          </w:p>
        </w:tc>
        <w:tc>
          <w:tcPr>
            <w:tcW w:w="4950" w:type="pct"/>
            <w:tcBorders>
              <w:top w:val="nil"/>
              <w:left w:val="nil"/>
              <w:bottom w:val="nil"/>
              <w:right w:val="nil"/>
            </w:tcBorders>
            <w:vAlign w:val="center"/>
            <w:hideMark/>
          </w:tcPr>
          <w:p w14:paraId="162B4ACA" w14:textId="77777777" w:rsidR="00230EC1" w:rsidRPr="00BB47BC" w:rsidRDefault="00924B66">
            <w:pPr>
              <w:spacing w:before="15" w:after="15" w:line="180" w:lineRule="atLeast"/>
              <w:ind w:left="15" w:right="15"/>
              <w:jc w:val="right"/>
              <w:divId w:val="42944616"/>
              <w:rPr>
                <w:rFonts w:ascii="Arial" w:eastAsia="Times New Roman" w:hAnsi="Arial" w:cs="Arial"/>
                <w:sz w:val="22"/>
                <w:szCs w:val="22"/>
              </w:rPr>
            </w:pPr>
            <w:r w:rsidRPr="00BB47BC">
              <w:rPr>
                <w:rFonts w:ascii="Arial" w:eastAsia="Times New Roman" w:hAnsi="Arial" w:cs="Arial"/>
                <w:sz w:val="22"/>
                <w:szCs w:val="22"/>
              </w:rPr>
              <w:t> </w:t>
            </w:r>
          </w:p>
        </w:tc>
      </w:tr>
    </w:tbl>
    <w:p w14:paraId="6F1091E4" w14:textId="77777777" w:rsidR="00230EC1" w:rsidRPr="00BB47BC" w:rsidRDefault="00230EC1">
      <w:pPr>
        <w:spacing w:after="240"/>
        <w:ind w:hanging="225"/>
        <w:divId w:val="1359503541"/>
        <w:rPr>
          <w:rFonts w:ascii="Arial" w:eastAsia="Times New Roman" w:hAnsi="Arial" w:cs="Arial"/>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553"/>
        <w:gridCol w:w="10504"/>
      </w:tblGrid>
      <w:tr w:rsidR="00230EC1" w:rsidRPr="00BB47BC" w14:paraId="4F9498FB" w14:textId="77777777">
        <w:trPr>
          <w:divId w:val="1359503541"/>
        </w:trPr>
        <w:tc>
          <w:tcPr>
            <w:tcW w:w="250" w:type="pct"/>
            <w:tcBorders>
              <w:top w:val="nil"/>
              <w:left w:val="nil"/>
              <w:bottom w:val="nil"/>
              <w:right w:val="nil"/>
            </w:tcBorders>
            <w:vAlign w:val="center"/>
            <w:hideMark/>
          </w:tcPr>
          <w:p w14:paraId="69B9D568"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2</w:t>
            </w:r>
          </w:p>
        </w:tc>
        <w:tc>
          <w:tcPr>
            <w:tcW w:w="4750" w:type="pct"/>
            <w:tcBorders>
              <w:top w:val="nil"/>
              <w:left w:val="nil"/>
              <w:bottom w:val="nil"/>
              <w:right w:val="nil"/>
            </w:tcBorders>
            <w:vAlign w:val="center"/>
            <w:hideMark/>
          </w:tcPr>
          <w:p w14:paraId="193CE11B" w14:textId="77777777" w:rsidR="00230EC1" w:rsidRPr="00BB47BC" w:rsidRDefault="00924B66">
            <w:pPr>
              <w:spacing w:before="15" w:after="15" w:line="180" w:lineRule="atLeast"/>
              <w:ind w:left="15" w:right="15"/>
              <w:jc w:val="right"/>
              <w:divId w:val="1230768948"/>
              <w:rPr>
                <w:rFonts w:ascii="Arial" w:eastAsia="Times New Roman" w:hAnsi="Arial" w:cs="Arial"/>
                <w:sz w:val="22"/>
                <w:szCs w:val="22"/>
              </w:rPr>
            </w:pPr>
            <w:r w:rsidRPr="00BB47BC">
              <w:rPr>
                <w:rFonts w:ascii="Arial" w:eastAsia="Times New Roman" w:hAnsi="Arial" w:cs="Arial"/>
                <w:sz w:val="22"/>
                <w:szCs w:val="22"/>
              </w:rPr>
              <w:t> </w:t>
            </w:r>
          </w:p>
        </w:tc>
      </w:tr>
      <w:tr w:rsidR="00230EC1" w:rsidRPr="00BB47BC" w14:paraId="3083AEB0" w14:textId="77777777">
        <w:trPr>
          <w:divId w:val="1359503541"/>
        </w:trPr>
        <w:tc>
          <w:tcPr>
            <w:tcW w:w="50" w:type="pct"/>
            <w:tcBorders>
              <w:top w:val="nil"/>
              <w:left w:val="nil"/>
              <w:bottom w:val="nil"/>
              <w:right w:val="nil"/>
            </w:tcBorders>
            <w:vAlign w:val="center"/>
            <w:hideMark/>
          </w:tcPr>
          <w:p w14:paraId="12BDBCAA"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 </w:t>
            </w:r>
          </w:p>
        </w:tc>
        <w:tc>
          <w:tcPr>
            <w:tcW w:w="4950" w:type="pct"/>
            <w:tcBorders>
              <w:top w:val="nil"/>
              <w:left w:val="nil"/>
              <w:bottom w:val="nil"/>
              <w:right w:val="nil"/>
            </w:tcBorders>
            <w:vAlign w:val="center"/>
            <w:hideMark/>
          </w:tcPr>
          <w:p w14:paraId="13FB7351" w14:textId="77777777" w:rsidR="00230EC1" w:rsidRPr="00BB47BC" w:rsidRDefault="00924B66">
            <w:pPr>
              <w:spacing w:before="15" w:after="15" w:line="180" w:lineRule="atLeast"/>
              <w:ind w:left="15" w:right="15"/>
              <w:jc w:val="right"/>
              <w:divId w:val="1460149871"/>
              <w:rPr>
                <w:rFonts w:ascii="Arial" w:eastAsia="Times New Roman" w:hAnsi="Arial" w:cs="Arial"/>
                <w:sz w:val="22"/>
                <w:szCs w:val="22"/>
              </w:rPr>
            </w:pPr>
            <w:r w:rsidRPr="00BB47BC">
              <w:rPr>
                <w:rFonts w:ascii="Arial" w:eastAsia="Times New Roman" w:hAnsi="Arial" w:cs="Arial"/>
                <w:sz w:val="22"/>
                <w:szCs w:val="22"/>
              </w:rPr>
              <w:t> </w:t>
            </w:r>
          </w:p>
        </w:tc>
      </w:tr>
    </w:tbl>
    <w:p w14:paraId="46D15B9F" w14:textId="77777777" w:rsidR="00230EC1" w:rsidRPr="00BB47BC" w:rsidRDefault="00230EC1">
      <w:pPr>
        <w:ind w:hanging="225"/>
        <w:divId w:val="1359503541"/>
        <w:rPr>
          <w:rFonts w:ascii="Arial" w:eastAsia="Times New Roman" w:hAnsi="Arial" w:cs="Arial"/>
          <w:sz w:val="22"/>
          <w:szCs w:val="22"/>
        </w:rPr>
      </w:pPr>
    </w:p>
    <w:tbl>
      <w:tblPr>
        <w:tblW w:w="4873" w:type="pct"/>
        <w:tblCellMar>
          <w:left w:w="0" w:type="dxa"/>
          <w:right w:w="0" w:type="dxa"/>
        </w:tblCellMar>
        <w:tblLook w:val="04A0" w:firstRow="1" w:lastRow="0" w:firstColumn="1" w:lastColumn="0" w:noHBand="0" w:noVBand="1"/>
      </w:tblPr>
      <w:tblGrid>
        <w:gridCol w:w="321"/>
        <w:gridCol w:w="10132"/>
        <w:gridCol w:w="323"/>
      </w:tblGrid>
      <w:tr w:rsidR="00230EC1" w:rsidRPr="00BB47BC" w14:paraId="42A752FA" w14:textId="77777777" w:rsidTr="00413F3B">
        <w:trPr>
          <w:divId w:val="1359503541"/>
          <w:trHeight w:val="489"/>
        </w:trPr>
        <w:tc>
          <w:tcPr>
            <w:tcW w:w="149" w:type="pct"/>
            <w:tcBorders>
              <w:top w:val="nil"/>
              <w:left w:val="nil"/>
              <w:bottom w:val="nil"/>
              <w:right w:val="nil"/>
            </w:tcBorders>
            <w:vAlign w:val="center"/>
            <w:hideMark/>
          </w:tcPr>
          <w:p w14:paraId="68B4B9C0"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 </w:t>
            </w:r>
          </w:p>
        </w:tc>
        <w:tc>
          <w:tcPr>
            <w:tcW w:w="4701" w:type="pct"/>
            <w:tcBorders>
              <w:top w:val="nil"/>
              <w:left w:val="nil"/>
              <w:bottom w:val="nil"/>
              <w:right w:val="nil"/>
            </w:tcBorders>
            <w:vAlign w:val="center"/>
            <w:hideMark/>
          </w:tcPr>
          <w:p w14:paraId="7846F687"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 </w:t>
            </w:r>
          </w:p>
        </w:tc>
        <w:tc>
          <w:tcPr>
            <w:tcW w:w="150" w:type="pct"/>
            <w:tcBorders>
              <w:top w:val="nil"/>
              <w:left w:val="nil"/>
              <w:bottom w:val="nil"/>
              <w:right w:val="nil"/>
            </w:tcBorders>
            <w:vAlign w:val="center"/>
            <w:hideMark/>
          </w:tcPr>
          <w:p w14:paraId="556C9BF1" w14:textId="77777777" w:rsidR="00230EC1" w:rsidRPr="00BB47BC" w:rsidRDefault="00924B66">
            <w:pPr>
              <w:spacing w:before="15" w:after="15"/>
              <w:ind w:left="15" w:right="15"/>
              <w:jc w:val="right"/>
              <w:rPr>
                <w:rFonts w:ascii="Arial" w:eastAsia="Times New Roman" w:hAnsi="Arial" w:cs="Arial"/>
                <w:sz w:val="22"/>
                <w:szCs w:val="22"/>
              </w:rPr>
            </w:pPr>
            <w:r w:rsidRPr="00BB47BC">
              <w:rPr>
                <w:rStyle w:val="Strong"/>
                <w:rFonts w:ascii="Arial" w:eastAsia="Times New Roman" w:hAnsi="Arial" w:cs="Arial"/>
                <w:sz w:val="22"/>
                <w:szCs w:val="22"/>
              </w:rPr>
              <w:t>[2]</w:t>
            </w:r>
          </w:p>
        </w:tc>
      </w:tr>
    </w:tbl>
    <w:p w14:paraId="28272646" w14:textId="77777777" w:rsidR="00230EC1" w:rsidRPr="00BB47BC" w:rsidRDefault="00924B66">
      <w:pPr>
        <w:pStyle w:val="NormalWeb"/>
        <w:ind w:hanging="225"/>
        <w:divId w:val="1359503541"/>
        <w:rPr>
          <w:rFonts w:ascii="Arial" w:hAnsi="Arial" w:cs="Arial"/>
          <w:sz w:val="22"/>
          <w:szCs w:val="22"/>
        </w:rPr>
      </w:pPr>
      <w:r w:rsidRPr="00BB47BC">
        <w:rPr>
          <w:rFonts w:ascii="Arial" w:hAnsi="Arial" w:cs="Arial"/>
          <w:sz w:val="22"/>
          <w:szCs w:val="22"/>
        </w:rPr>
        <w:t> </w:t>
      </w:r>
    </w:p>
    <w:p w14:paraId="00F42306" w14:textId="77777777" w:rsidR="00230EC1" w:rsidRPr="00BB47BC" w:rsidRDefault="00230EC1">
      <w:pPr>
        <w:divId w:val="898857518"/>
        <w:rPr>
          <w:rFonts w:ascii="Arial" w:eastAsia="Times New Roman" w:hAnsi="Arial" w:cs="Arial"/>
          <w:sz w:val="22"/>
          <w:szCs w:val="22"/>
        </w:rPr>
      </w:pPr>
    </w:p>
    <w:p w14:paraId="30F05D9F" w14:textId="77777777" w:rsidR="00230EC1" w:rsidRPr="00BB47BC" w:rsidRDefault="00924B66">
      <w:pPr>
        <w:spacing w:after="240"/>
        <w:ind w:hanging="225"/>
        <w:divId w:val="440879860"/>
        <w:rPr>
          <w:rFonts w:ascii="Arial" w:eastAsia="Times New Roman" w:hAnsi="Arial" w:cs="Arial"/>
          <w:sz w:val="22"/>
          <w:szCs w:val="22"/>
        </w:rPr>
      </w:pPr>
      <w:r w:rsidRPr="00BB47BC">
        <w:rPr>
          <w:rFonts w:ascii="Arial" w:eastAsia="Times New Roman" w:hAnsi="Arial" w:cs="Arial"/>
          <w:b/>
          <w:bCs/>
          <w:sz w:val="22"/>
          <w:szCs w:val="22"/>
        </w:rPr>
        <w:t>  (b).</w:t>
      </w:r>
      <w:r w:rsidRPr="00BB47BC">
        <w:rPr>
          <w:rFonts w:ascii="Arial" w:eastAsia="Times New Roman" w:hAnsi="Arial" w:cs="Arial"/>
          <w:sz w:val="22"/>
          <w:szCs w:val="22"/>
        </w:rPr>
        <w:t xml:space="preserve"> Identify </w:t>
      </w:r>
      <w:r w:rsidRPr="00BB47BC">
        <w:rPr>
          <w:rStyle w:val="Strong"/>
          <w:rFonts w:ascii="Arial" w:eastAsia="Times New Roman" w:hAnsi="Arial" w:cs="Arial"/>
          <w:sz w:val="22"/>
          <w:szCs w:val="22"/>
        </w:rPr>
        <w:t>two</w:t>
      </w:r>
      <w:r w:rsidRPr="00BB47BC">
        <w:rPr>
          <w:rFonts w:ascii="Arial" w:eastAsia="Times New Roman" w:hAnsi="Arial" w:cs="Arial"/>
          <w:sz w:val="22"/>
          <w:szCs w:val="22"/>
        </w:rPr>
        <w:t xml:space="preserve"> steps that Youth# must take when storing members’ data.</w:t>
      </w:r>
    </w:p>
    <w:tbl>
      <w:tblPr>
        <w:tblW w:w="5000" w:type="pct"/>
        <w:tblCellMar>
          <w:top w:w="15" w:type="dxa"/>
          <w:left w:w="15" w:type="dxa"/>
          <w:bottom w:w="15" w:type="dxa"/>
          <w:right w:w="15" w:type="dxa"/>
        </w:tblCellMar>
        <w:tblLook w:val="04A0" w:firstRow="1" w:lastRow="0" w:firstColumn="1" w:lastColumn="0" w:noHBand="0" w:noVBand="1"/>
      </w:tblPr>
      <w:tblGrid>
        <w:gridCol w:w="553"/>
        <w:gridCol w:w="10504"/>
      </w:tblGrid>
      <w:tr w:rsidR="00230EC1" w:rsidRPr="00BB47BC" w14:paraId="20A57E1C" w14:textId="77777777">
        <w:trPr>
          <w:divId w:val="440879860"/>
        </w:trPr>
        <w:tc>
          <w:tcPr>
            <w:tcW w:w="250" w:type="pct"/>
            <w:tcBorders>
              <w:top w:val="nil"/>
              <w:left w:val="nil"/>
              <w:bottom w:val="nil"/>
              <w:right w:val="nil"/>
            </w:tcBorders>
            <w:vAlign w:val="center"/>
            <w:hideMark/>
          </w:tcPr>
          <w:p w14:paraId="10445856"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1</w:t>
            </w:r>
          </w:p>
        </w:tc>
        <w:tc>
          <w:tcPr>
            <w:tcW w:w="4750" w:type="pct"/>
            <w:tcBorders>
              <w:top w:val="nil"/>
              <w:left w:val="nil"/>
              <w:bottom w:val="nil"/>
              <w:right w:val="nil"/>
            </w:tcBorders>
            <w:vAlign w:val="center"/>
            <w:hideMark/>
          </w:tcPr>
          <w:p w14:paraId="28FD835E" w14:textId="77777777" w:rsidR="00230EC1" w:rsidRPr="00BB47BC" w:rsidRDefault="00924B66">
            <w:pPr>
              <w:spacing w:before="15" w:after="15" w:line="180" w:lineRule="atLeast"/>
              <w:ind w:left="15" w:right="15"/>
              <w:jc w:val="right"/>
              <w:divId w:val="470177048"/>
              <w:rPr>
                <w:rFonts w:ascii="Arial" w:eastAsia="Times New Roman" w:hAnsi="Arial" w:cs="Arial"/>
                <w:sz w:val="22"/>
                <w:szCs w:val="22"/>
              </w:rPr>
            </w:pPr>
            <w:r w:rsidRPr="00BB47BC">
              <w:rPr>
                <w:rFonts w:ascii="Arial" w:eastAsia="Times New Roman" w:hAnsi="Arial" w:cs="Arial"/>
                <w:sz w:val="22"/>
                <w:szCs w:val="22"/>
              </w:rPr>
              <w:t> </w:t>
            </w:r>
          </w:p>
        </w:tc>
      </w:tr>
      <w:tr w:rsidR="00230EC1" w:rsidRPr="00BB47BC" w14:paraId="22926684" w14:textId="77777777">
        <w:trPr>
          <w:divId w:val="440879860"/>
        </w:trPr>
        <w:tc>
          <w:tcPr>
            <w:tcW w:w="50" w:type="pct"/>
            <w:tcBorders>
              <w:top w:val="nil"/>
              <w:left w:val="nil"/>
              <w:bottom w:val="nil"/>
              <w:right w:val="nil"/>
            </w:tcBorders>
            <w:vAlign w:val="center"/>
            <w:hideMark/>
          </w:tcPr>
          <w:p w14:paraId="07E3C8E9"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 </w:t>
            </w:r>
          </w:p>
        </w:tc>
        <w:tc>
          <w:tcPr>
            <w:tcW w:w="4950" w:type="pct"/>
            <w:tcBorders>
              <w:top w:val="nil"/>
              <w:left w:val="nil"/>
              <w:bottom w:val="nil"/>
              <w:right w:val="nil"/>
            </w:tcBorders>
            <w:vAlign w:val="center"/>
            <w:hideMark/>
          </w:tcPr>
          <w:p w14:paraId="489F4E79" w14:textId="77777777" w:rsidR="00230EC1" w:rsidRPr="00BB47BC" w:rsidRDefault="00924B66">
            <w:pPr>
              <w:spacing w:before="15" w:after="15" w:line="180" w:lineRule="atLeast"/>
              <w:ind w:left="15" w:right="15"/>
              <w:jc w:val="right"/>
              <w:divId w:val="627660014"/>
              <w:rPr>
                <w:rFonts w:ascii="Arial" w:eastAsia="Times New Roman" w:hAnsi="Arial" w:cs="Arial"/>
                <w:sz w:val="22"/>
                <w:szCs w:val="22"/>
              </w:rPr>
            </w:pPr>
            <w:r w:rsidRPr="00BB47BC">
              <w:rPr>
                <w:rFonts w:ascii="Arial" w:eastAsia="Times New Roman" w:hAnsi="Arial" w:cs="Arial"/>
                <w:sz w:val="22"/>
                <w:szCs w:val="22"/>
              </w:rPr>
              <w:t> </w:t>
            </w:r>
          </w:p>
        </w:tc>
      </w:tr>
    </w:tbl>
    <w:p w14:paraId="65739CFC" w14:textId="77777777" w:rsidR="00230EC1" w:rsidRPr="00BB47BC" w:rsidRDefault="00230EC1">
      <w:pPr>
        <w:spacing w:after="240"/>
        <w:ind w:hanging="225"/>
        <w:divId w:val="440879860"/>
        <w:rPr>
          <w:rFonts w:ascii="Arial" w:eastAsia="Times New Roman" w:hAnsi="Arial" w:cs="Arial"/>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553"/>
        <w:gridCol w:w="10504"/>
      </w:tblGrid>
      <w:tr w:rsidR="00230EC1" w:rsidRPr="00BB47BC" w14:paraId="5F449FAB" w14:textId="77777777">
        <w:trPr>
          <w:divId w:val="440879860"/>
        </w:trPr>
        <w:tc>
          <w:tcPr>
            <w:tcW w:w="250" w:type="pct"/>
            <w:tcBorders>
              <w:top w:val="nil"/>
              <w:left w:val="nil"/>
              <w:bottom w:val="nil"/>
              <w:right w:val="nil"/>
            </w:tcBorders>
            <w:vAlign w:val="center"/>
            <w:hideMark/>
          </w:tcPr>
          <w:p w14:paraId="1F5A50E2"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2</w:t>
            </w:r>
          </w:p>
        </w:tc>
        <w:tc>
          <w:tcPr>
            <w:tcW w:w="4750" w:type="pct"/>
            <w:tcBorders>
              <w:top w:val="nil"/>
              <w:left w:val="nil"/>
              <w:bottom w:val="nil"/>
              <w:right w:val="nil"/>
            </w:tcBorders>
            <w:vAlign w:val="center"/>
            <w:hideMark/>
          </w:tcPr>
          <w:p w14:paraId="66DD9FB4" w14:textId="77777777" w:rsidR="00230EC1" w:rsidRPr="00BB47BC" w:rsidRDefault="00924B66">
            <w:pPr>
              <w:spacing w:before="15" w:after="15" w:line="180" w:lineRule="atLeast"/>
              <w:ind w:left="15" w:right="15"/>
              <w:jc w:val="right"/>
              <w:divId w:val="651254668"/>
              <w:rPr>
                <w:rFonts w:ascii="Arial" w:eastAsia="Times New Roman" w:hAnsi="Arial" w:cs="Arial"/>
                <w:sz w:val="22"/>
                <w:szCs w:val="22"/>
              </w:rPr>
            </w:pPr>
            <w:r w:rsidRPr="00BB47BC">
              <w:rPr>
                <w:rFonts w:ascii="Arial" w:eastAsia="Times New Roman" w:hAnsi="Arial" w:cs="Arial"/>
                <w:sz w:val="22"/>
                <w:szCs w:val="22"/>
              </w:rPr>
              <w:t> </w:t>
            </w:r>
          </w:p>
        </w:tc>
      </w:tr>
      <w:tr w:rsidR="00230EC1" w:rsidRPr="00BB47BC" w14:paraId="7E12BC4C" w14:textId="77777777">
        <w:trPr>
          <w:divId w:val="440879860"/>
        </w:trPr>
        <w:tc>
          <w:tcPr>
            <w:tcW w:w="50" w:type="pct"/>
            <w:tcBorders>
              <w:top w:val="nil"/>
              <w:left w:val="nil"/>
              <w:bottom w:val="nil"/>
              <w:right w:val="nil"/>
            </w:tcBorders>
            <w:vAlign w:val="center"/>
            <w:hideMark/>
          </w:tcPr>
          <w:p w14:paraId="66AE56CF"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 </w:t>
            </w:r>
          </w:p>
        </w:tc>
        <w:tc>
          <w:tcPr>
            <w:tcW w:w="4950" w:type="pct"/>
            <w:tcBorders>
              <w:top w:val="nil"/>
              <w:left w:val="nil"/>
              <w:bottom w:val="nil"/>
              <w:right w:val="nil"/>
            </w:tcBorders>
            <w:vAlign w:val="center"/>
            <w:hideMark/>
          </w:tcPr>
          <w:p w14:paraId="49452E6C" w14:textId="77777777" w:rsidR="00230EC1" w:rsidRPr="00BB47BC" w:rsidRDefault="00924B66">
            <w:pPr>
              <w:spacing w:before="15" w:after="15" w:line="180" w:lineRule="atLeast"/>
              <w:ind w:left="15" w:right="15"/>
              <w:jc w:val="right"/>
              <w:divId w:val="794182390"/>
              <w:rPr>
                <w:rFonts w:ascii="Arial" w:eastAsia="Times New Roman" w:hAnsi="Arial" w:cs="Arial"/>
                <w:sz w:val="22"/>
                <w:szCs w:val="22"/>
              </w:rPr>
            </w:pPr>
            <w:r w:rsidRPr="00BB47BC">
              <w:rPr>
                <w:rFonts w:ascii="Arial" w:eastAsia="Times New Roman" w:hAnsi="Arial" w:cs="Arial"/>
                <w:sz w:val="22"/>
                <w:szCs w:val="22"/>
              </w:rPr>
              <w:t> </w:t>
            </w:r>
          </w:p>
        </w:tc>
      </w:tr>
    </w:tbl>
    <w:p w14:paraId="2FCEB25C" w14:textId="77777777" w:rsidR="00230EC1" w:rsidRPr="00BB47BC" w:rsidRDefault="00230EC1">
      <w:pPr>
        <w:ind w:hanging="225"/>
        <w:divId w:val="440879860"/>
        <w:rPr>
          <w:rFonts w:ascii="Arial" w:eastAsia="Times New Roman" w:hAnsi="Arial" w:cs="Arial"/>
          <w:sz w:val="22"/>
          <w:szCs w:val="22"/>
        </w:rPr>
      </w:pPr>
    </w:p>
    <w:tbl>
      <w:tblPr>
        <w:tblW w:w="4880" w:type="pct"/>
        <w:tblCellMar>
          <w:left w:w="0" w:type="dxa"/>
          <w:right w:w="0" w:type="dxa"/>
        </w:tblCellMar>
        <w:tblLook w:val="04A0" w:firstRow="1" w:lastRow="0" w:firstColumn="1" w:lastColumn="0" w:noHBand="0" w:noVBand="1"/>
      </w:tblPr>
      <w:tblGrid>
        <w:gridCol w:w="323"/>
        <w:gridCol w:w="10147"/>
        <w:gridCol w:w="322"/>
      </w:tblGrid>
      <w:tr w:rsidR="00230EC1" w:rsidRPr="00BB47BC" w14:paraId="17777243" w14:textId="77777777" w:rsidTr="00413F3B">
        <w:trPr>
          <w:divId w:val="440879860"/>
          <w:trHeight w:val="552"/>
        </w:trPr>
        <w:tc>
          <w:tcPr>
            <w:tcW w:w="150" w:type="pct"/>
            <w:tcBorders>
              <w:top w:val="nil"/>
              <w:left w:val="nil"/>
              <w:bottom w:val="nil"/>
              <w:right w:val="nil"/>
            </w:tcBorders>
            <w:vAlign w:val="center"/>
            <w:hideMark/>
          </w:tcPr>
          <w:p w14:paraId="279D4BEA"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 </w:t>
            </w:r>
          </w:p>
        </w:tc>
        <w:tc>
          <w:tcPr>
            <w:tcW w:w="4701" w:type="pct"/>
            <w:tcBorders>
              <w:top w:val="nil"/>
              <w:left w:val="nil"/>
              <w:bottom w:val="nil"/>
              <w:right w:val="nil"/>
            </w:tcBorders>
            <w:vAlign w:val="center"/>
            <w:hideMark/>
          </w:tcPr>
          <w:p w14:paraId="58761757" w14:textId="77777777" w:rsidR="00230EC1" w:rsidRPr="00BB47BC" w:rsidRDefault="00924B66">
            <w:pPr>
              <w:spacing w:before="15" w:after="15"/>
              <w:ind w:left="15" w:right="15"/>
              <w:rPr>
                <w:rFonts w:ascii="Arial" w:eastAsia="Times New Roman" w:hAnsi="Arial" w:cs="Arial"/>
                <w:sz w:val="22"/>
                <w:szCs w:val="22"/>
              </w:rPr>
            </w:pPr>
            <w:r w:rsidRPr="00BB47BC">
              <w:rPr>
                <w:rFonts w:ascii="Arial" w:eastAsia="Times New Roman" w:hAnsi="Arial" w:cs="Arial"/>
                <w:sz w:val="22"/>
                <w:szCs w:val="22"/>
              </w:rPr>
              <w:t> </w:t>
            </w:r>
          </w:p>
        </w:tc>
        <w:tc>
          <w:tcPr>
            <w:tcW w:w="150" w:type="pct"/>
            <w:tcBorders>
              <w:top w:val="nil"/>
              <w:left w:val="nil"/>
              <w:bottom w:val="nil"/>
              <w:right w:val="nil"/>
            </w:tcBorders>
            <w:vAlign w:val="center"/>
            <w:hideMark/>
          </w:tcPr>
          <w:p w14:paraId="456A3B73" w14:textId="77777777" w:rsidR="00230EC1" w:rsidRPr="00BB47BC" w:rsidRDefault="00924B66">
            <w:pPr>
              <w:spacing w:before="15" w:after="15"/>
              <w:ind w:left="15" w:right="15"/>
              <w:jc w:val="right"/>
              <w:rPr>
                <w:rFonts w:ascii="Arial" w:eastAsia="Times New Roman" w:hAnsi="Arial" w:cs="Arial"/>
                <w:sz w:val="22"/>
                <w:szCs w:val="22"/>
              </w:rPr>
            </w:pPr>
            <w:r w:rsidRPr="00BB47BC">
              <w:rPr>
                <w:rStyle w:val="Strong"/>
                <w:rFonts w:ascii="Arial" w:eastAsia="Times New Roman" w:hAnsi="Arial" w:cs="Arial"/>
                <w:sz w:val="22"/>
                <w:szCs w:val="22"/>
              </w:rPr>
              <w:t>[2]</w:t>
            </w:r>
          </w:p>
        </w:tc>
      </w:tr>
    </w:tbl>
    <w:p w14:paraId="5C6732C1" w14:textId="77777777" w:rsidR="00230EC1" w:rsidRPr="00BB47BC" w:rsidRDefault="00924B66">
      <w:pPr>
        <w:pStyle w:val="NormalWeb"/>
        <w:ind w:hanging="225"/>
        <w:divId w:val="440879860"/>
        <w:rPr>
          <w:rFonts w:ascii="Arial" w:hAnsi="Arial" w:cs="Arial"/>
          <w:sz w:val="22"/>
          <w:szCs w:val="22"/>
        </w:rPr>
      </w:pPr>
      <w:r w:rsidRPr="00BB47BC">
        <w:rPr>
          <w:rFonts w:ascii="Arial" w:hAnsi="Arial" w:cs="Arial"/>
          <w:sz w:val="22"/>
          <w:szCs w:val="22"/>
        </w:rPr>
        <w:t> </w:t>
      </w:r>
    </w:p>
    <w:p w14:paraId="7E12FBB6" w14:textId="77777777" w:rsidR="00230EC1" w:rsidRPr="00BB47BC" w:rsidRDefault="00230EC1">
      <w:pPr>
        <w:divId w:val="898857518"/>
        <w:rPr>
          <w:rFonts w:ascii="Arial" w:eastAsia="Times New Roman" w:hAnsi="Arial" w:cs="Arial"/>
          <w:sz w:val="22"/>
          <w:szCs w:val="22"/>
        </w:rPr>
      </w:pPr>
    </w:p>
    <w:p w14:paraId="394F8102" w14:textId="77777777" w:rsidR="00230EC1" w:rsidRPr="00BB47BC" w:rsidRDefault="00924B66">
      <w:pPr>
        <w:spacing w:after="240"/>
        <w:ind w:hanging="225"/>
        <w:divId w:val="2118285839"/>
        <w:rPr>
          <w:rFonts w:ascii="Arial" w:eastAsia="Times New Roman" w:hAnsi="Arial" w:cs="Arial"/>
          <w:sz w:val="22"/>
          <w:szCs w:val="22"/>
        </w:rPr>
      </w:pPr>
      <w:r w:rsidRPr="00BB47BC">
        <w:rPr>
          <w:rFonts w:ascii="Arial" w:eastAsia="Times New Roman" w:hAnsi="Arial" w:cs="Arial"/>
          <w:b/>
          <w:bCs/>
          <w:sz w:val="22"/>
          <w:szCs w:val="22"/>
        </w:rPr>
        <w:t>  (c).</w:t>
      </w:r>
      <w:r w:rsidRPr="00BB47BC">
        <w:rPr>
          <w:rFonts w:ascii="Arial" w:eastAsia="Times New Roman" w:hAnsi="Arial" w:cs="Arial"/>
          <w:sz w:val="22"/>
          <w:szCs w:val="22"/>
        </w:rPr>
        <w:t xml:space="preserve"> Identify </w:t>
      </w:r>
      <w:r w:rsidRPr="00BB47BC">
        <w:rPr>
          <w:rStyle w:val="Strong"/>
          <w:rFonts w:ascii="Arial" w:eastAsia="Times New Roman" w:hAnsi="Arial" w:cs="Arial"/>
          <w:sz w:val="22"/>
          <w:szCs w:val="22"/>
        </w:rPr>
        <w:t>one</w:t>
      </w:r>
      <w:r w:rsidRPr="00BB47BC">
        <w:rPr>
          <w:rFonts w:ascii="Arial" w:eastAsia="Times New Roman" w:hAnsi="Arial" w:cs="Arial"/>
          <w:sz w:val="22"/>
          <w:szCs w:val="22"/>
        </w:rPr>
        <w:t xml:space="preserve"> possible implication for Youth# if it fails to keep the data secure.</w:t>
      </w:r>
    </w:p>
    <w:p w14:paraId="3A15085D" w14:textId="77777777" w:rsidR="00230EC1" w:rsidRPr="00BB47BC" w:rsidRDefault="00924B66">
      <w:pPr>
        <w:spacing w:line="180" w:lineRule="atLeast"/>
        <w:ind w:hanging="225"/>
        <w:jc w:val="right"/>
        <w:divId w:val="555968374"/>
        <w:rPr>
          <w:rFonts w:ascii="Arial" w:eastAsia="Times New Roman" w:hAnsi="Arial" w:cs="Arial"/>
          <w:sz w:val="22"/>
          <w:szCs w:val="22"/>
        </w:rPr>
      </w:pPr>
      <w:r w:rsidRPr="00BB47BC">
        <w:rPr>
          <w:rFonts w:ascii="Arial" w:eastAsia="Times New Roman" w:hAnsi="Arial" w:cs="Arial"/>
          <w:sz w:val="22"/>
          <w:szCs w:val="22"/>
        </w:rPr>
        <w:t> </w:t>
      </w:r>
    </w:p>
    <w:p w14:paraId="53EE9B12" w14:textId="77777777" w:rsidR="00230EC1" w:rsidRPr="00BB47BC" w:rsidRDefault="00230EC1">
      <w:pPr>
        <w:ind w:hanging="225"/>
        <w:divId w:val="2118285839"/>
        <w:rPr>
          <w:rFonts w:ascii="Arial" w:eastAsia="Times New Roman" w:hAnsi="Arial" w:cs="Arial"/>
          <w:sz w:val="22"/>
          <w:szCs w:val="22"/>
        </w:rPr>
      </w:pPr>
    </w:p>
    <w:p w14:paraId="03BFDFBA" w14:textId="77777777" w:rsidR="00230EC1" w:rsidRPr="00BB47BC" w:rsidRDefault="00924B66">
      <w:pPr>
        <w:spacing w:line="180" w:lineRule="atLeast"/>
        <w:ind w:hanging="225"/>
        <w:jc w:val="right"/>
        <w:divId w:val="1358852808"/>
        <w:rPr>
          <w:rFonts w:ascii="Arial" w:eastAsia="Times New Roman" w:hAnsi="Arial" w:cs="Arial"/>
          <w:sz w:val="22"/>
          <w:szCs w:val="22"/>
        </w:rPr>
      </w:pPr>
      <w:r w:rsidRPr="00BB47BC">
        <w:rPr>
          <w:rStyle w:val="Strong"/>
          <w:rFonts w:ascii="Arial" w:eastAsia="Times New Roman" w:hAnsi="Arial" w:cs="Arial"/>
          <w:sz w:val="22"/>
          <w:szCs w:val="22"/>
        </w:rPr>
        <w:t>[1]</w:t>
      </w:r>
    </w:p>
    <w:p w14:paraId="72F6A268" w14:textId="77777777" w:rsidR="00230EC1" w:rsidRPr="00BB47BC" w:rsidRDefault="00924B66">
      <w:pPr>
        <w:pStyle w:val="NormalWeb"/>
        <w:ind w:hanging="225"/>
        <w:divId w:val="2118285839"/>
        <w:rPr>
          <w:rFonts w:ascii="Arial" w:hAnsi="Arial" w:cs="Arial"/>
          <w:sz w:val="22"/>
          <w:szCs w:val="22"/>
        </w:rPr>
      </w:pPr>
      <w:r w:rsidRPr="00BB47BC">
        <w:rPr>
          <w:rFonts w:ascii="Arial" w:hAnsi="Arial" w:cs="Arial"/>
          <w:sz w:val="22"/>
          <w:szCs w:val="22"/>
        </w:rPr>
        <w:t> </w:t>
      </w:r>
    </w:p>
    <w:p w14:paraId="7AC166B0" w14:textId="77777777" w:rsidR="00230EC1" w:rsidRPr="00BB47BC" w:rsidRDefault="00230EC1">
      <w:pPr>
        <w:divId w:val="618493242"/>
        <w:rPr>
          <w:rFonts w:ascii="Arial" w:eastAsia="Times New Roman" w:hAnsi="Arial" w:cs="Arial"/>
          <w:sz w:val="22"/>
          <w:szCs w:val="22"/>
        </w:rPr>
      </w:pPr>
    </w:p>
    <w:p w14:paraId="1A657958" w14:textId="77777777" w:rsidR="00413F3B" w:rsidRDefault="00413F3B">
      <w:pPr>
        <w:rPr>
          <w:rFonts w:ascii="Arial" w:eastAsia="Times New Roman" w:hAnsi="Arial" w:cs="Arial"/>
          <w:b/>
          <w:bCs/>
          <w:sz w:val="22"/>
          <w:szCs w:val="22"/>
        </w:rPr>
      </w:pPr>
      <w:r>
        <w:rPr>
          <w:rFonts w:ascii="Arial" w:eastAsia="Times New Roman" w:hAnsi="Arial" w:cs="Arial"/>
          <w:b/>
          <w:bCs/>
          <w:sz w:val="22"/>
          <w:szCs w:val="22"/>
        </w:rPr>
        <w:br w:type="page"/>
      </w:r>
    </w:p>
    <w:p w14:paraId="688D7854" w14:textId="5CD960DA" w:rsidR="00230EC1" w:rsidRPr="00BB47BC" w:rsidRDefault="00924B66">
      <w:pPr>
        <w:spacing w:after="240"/>
        <w:ind w:hanging="225"/>
        <w:divId w:val="1840732307"/>
        <w:rPr>
          <w:rFonts w:ascii="Arial" w:eastAsia="Times New Roman" w:hAnsi="Arial" w:cs="Arial"/>
          <w:sz w:val="22"/>
          <w:szCs w:val="22"/>
        </w:rPr>
      </w:pPr>
      <w:r w:rsidRPr="00BB47BC">
        <w:rPr>
          <w:rFonts w:ascii="Arial" w:eastAsia="Times New Roman" w:hAnsi="Arial" w:cs="Arial"/>
          <w:b/>
          <w:bCs/>
          <w:sz w:val="22"/>
          <w:szCs w:val="22"/>
        </w:rPr>
        <w:lastRenderedPageBreak/>
        <w:t>10.</w:t>
      </w:r>
      <w:r w:rsidRPr="00BB47BC">
        <w:rPr>
          <w:rFonts w:ascii="Arial" w:eastAsia="Times New Roman" w:hAnsi="Arial" w:cs="Arial"/>
          <w:sz w:val="22"/>
          <w:szCs w:val="22"/>
        </w:rPr>
        <w:t xml:space="preserve"> </w:t>
      </w:r>
      <w:proofErr w:type="spellStart"/>
      <w:r w:rsidRPr="00BB47BC">
        <w:rPr>
          <w:rFonts w:ascii="Arial" w:eastAsia="Times New Roman" w:hAnsi="Arial" w:cs="Arial"/>
          <w:sz w:val="22"/>
          <w:szCs w:val="22"/>
        </w:rPr>
        <w:t>ZetaLevel</w:t>
      </w:r>
      <w:proofErr w:type="spellEnd"/>
      <w:r w:rsidRPr="00BB47BC">
        <w:rPr>
          <w:rFonts w:ascii="Arial" w:eastAsia="Times New Roman" w:hAnsi="Arial" w:cs="Arial"/>
          <w:sz w:val="22"/>
          <w:szCs w:val="22"/>
        </w:rPr>
        <w:t xml:space="preserve"> is launching a new construction toy based on building blocks of various sizes. The product is to be on sale in the lead up to the festive season in December in the UK. You have been asked to create pre-production documents for a promotional campaign which will use TV, radio and the internet.</w:t>
      </w:r>
      <w:r w:rsidRPr="00BB47BC">
        <w:rPr>
          <w:rFonts w:ascii="Arial" w:eastAsia="Times New Roman" w:hAnsi="Arial" w:cs="Arial"/>
          <w:sz w:val="22"/>
          <w:szCs w:val="22"/>
        </w:rPr>
        <w:br/>
      </w:r>
      <w:r w:rsidRPr="00BB47BC">
        <w:rPr>
          <w:rFonts w:ascii="Arial" w:eastAsia="Times New Roman" w:hAnsi="Arial" w:cs="Arial"/>
          <w:sz w:val="22"/>
          <w:szCs w:val="22"/>
        </w:rPr>
        <w:br/>
      </w:r>
      <w:proofErr w:type="spellStart"/>
      <w:r w:rsidRPr="00BB47BC">
        <w:rPr>
          <w:rFonts w:ascii="Arial" w:eastAsia="Times New Roman" w:hAnsi="Arial" w:cs="Arial"/>
          <w:sz w:val="22"/>
          <w:szCs w:val="22"/>
        </w:rPr>
        <w:t>ZetaLevel</w:t>
      </w:r>
      <w:proofErr w:type="spellEnd"/>
      <w:r w:rsidRPr="00BB47BC">
        <w:rPr>
          <w:rFonts w:ascii="Arial" w:eastAsia="Times New Roman" w:hAnsi="Arial" w:cs="Arial"/>
          <w:sz w:val="22"/>
          <w:szCs w:val="22"/>
        </w:rPr>
        <w:t xml:space="preserve"> is going to use a TV advert to promote the toy.</w:t>
      </w:r>
      <w:r w:rsidRPr="00BB47BC">
        <w:rPr>
          <w:rFonts w:ascii="Arial" w:eastAsia="Times New Roman" w:hAnsi="Arial" w:cs="Arial"/>
          <w:sz w:val="22"/>
          <w:szCs w:val="22"/>
        </w:rPr>
        <w:br/>
      </w:r>
      <w:r w:rsidRPr="00BB47BC">
        <w:rPr>
          <w:rFonts w:ascii="Arial" w:eastAsia="Times New Roman" w:hAnsi="Arial" w:cs="Arial"/>
          <w:sz w:val="22"/>
          <w:szCs w:val="22"/>
        </w:rPr>
        <w:br/>
        <w:t>The TV advert will require a script to be written.</w:t>
      </w:r>
      <w:r w:rsidRPr="00BB47BC">
        <w:rPr>
          <w:rFonts w:ascii="Arial" w:eastAsia="Times New Roman" w:hAnsi="Arial" w:cs="Arial"/>
          <w:sz w:val="22"/>
          <w:szCs w:val="22"/>
        </w:rPr>
        <w:br/>
      </w:r>
      <w:r w:rsidRPr="00BB47BC">
        <w:rPr>
          <w:rFonts w:ascii="Arial" w:eastAsia="Times New Roman" w:hAnsi="Arial" w:cs="Arial"/>
          <w:sz w:val="22"/>
          <w:szCs w:val="22"/>
        </w:rPr>
        <w:br/>
        <w:t xml:space="preserve">Identify </w:t>
      </w:r>
      <w:r w:rsidRPr="00BB47BC">
        <w:rPr>
          <w:rStyle w:val="Strong"/>
          <w:rFonts w:ascii="Arial" w:eastAsia="Times New Roman" w:hAnsi="Arial" w:cs="Arial"/>
          <w:sz w:val="22"/>
          <w:szCs w:val="22"/>
        </w:rPr>
        <w:t>one</w:t>
      </w:r>
      <w:r w:rsidRPr="00BB47BC">
        <w:rPr>
          <w:rFonts w:ascii="Arial" w:eastAsia="Times New Roman" w:hAnsi="Arial" w:cs="Arial"/>
          <w:sz w:val="22"/>
          <w:szCs w:val="22"/>
        </w:rPr>
        <w:t xml:space="preserve"> item of information that would appear on the script for this TV advert but will not appear on the storyboard.</w:t>
      </w:r>
    </w:p>
    <w:p w14:paraId="164E1B3D" w14:textId="77777777" w:rsidR="00230EC1" w:rsidRPr="00BB47BC" w:rsidRDefault="00924B66">
      <w:pPr>
        <w:spacing w:line="180" w:lineRule="atLeast"/>
        <w:ind w:hanging="225"/>
        <w:jc w:val="right"/>
        <w:divId w:val="1438329838"/>
        <w:rPr>
          <w:rFonts w:ascii="Arial" w:eastAsia="Times New Roman" w:hAnsi="Arial" w:cs="Arial"/>
          <w:sz w:val="22"/>
          <w:szCs w:val="22"/>
        </w:rPr>
      </w:pPr>
      <w:r w:rsidRPr="00BB47BC">
        <w:rPr>
          <w:rStyle w:val="Strong"/>
          <w:rFonts w:ascii="Arial" w:eastAsia="Times New Roman" w:hAnsi="Arial" w:cs="Arial"/>
          <w:sz w:val="22"/>
          <w:szCs w:val="22"/>
        </w:rPr>
        <w:t>[1]</w:t>
      </w:r>
    </w:p>
    <w:p w14:paraId="4D77BC24" w14:textId="77777777" w:rsidR="00230EC1" w:rsidRPr="00BB47BC" w:rsidRDefault="00230EC1">
      <w:pPr>
        <w:spacing w:after="240"/>
        <w:ind w:hanging="225"/>
        <w:divId w:val="1840732307"/>
        <w:rPr>
          <w:rFonts w:ascii="Arial" w:eastAsia="Times New Roman" w:hAnsi="Arial" w:cs="Arial"/>
          <w:sz w:val="22"/>
          <w:szCs w:val="22"/>
        </w:rPr>
      </w:pPr>
    </w:p>
    <w:p w14:paraId="057987C6" w14:textId="77777777" w:rsidR="00230EC1" w:rsidRPr="00BB47BC" w:rsidRDefault="00924B66">
      <w:pPr>
        <w:pStyle w:val="NormalWeb"/>
        <w:divId w:val="618493242"/>
        <w:rPr>
          <w:rFonts w:ascii="Arial" w:hAnsi="Arial" w:cs="Arial"/>
          <w:sz w:val="22"/>
          <w:szCs w:val="22"/>
        </w:rPr>
      </w:pPr>
      <w:r w:rsidRPr="00BB47BC">
        <w:rPr>
          <w:rFonts w:ascii="Arial" w:hAnsi="Arial" w:cs="Arial"/>
          <w:sz w:val="22"/>
          <w:szCs w:val="22"/>
        </w:rPr>
        <w:t> </w:t>
      </w:r>
    </w:p>
    <w:p w14:paraId="5F4061AC" w14:textId="77777777" w:rsidR="00230EC1" w:rsidRPr="00BB47BC" w:rsidRDefault="00924B66">
      <w:pPr>
        <w:rPr>
          <w:rFonts w:ascii="Arial" w:eastAsia="Times New Roman" w:hAnsi="Arial" w:cs="Arial"/>
          <w:sz w:val="22"/>
          <w:szCs w:val="22"/>
        </w:rPr>
      </w:pPr>
      <w:r w:rsidRPr="00BB47BC">
        <w:rPr>
          <w:rFonts w:ascii="Arial" w:eastAsia="Times New Roman" w:hAnsi="Arial" w:cs="Arial"/>
          <w:sz w:val="22"/>
          <w:szCs w:val="22"/>
        </w:rPr>
        <w:br/>
      </w:r>
      <w:r w:rsidRPr="00BB47BC">
        <w:rPr>
          <w:rFonts w:ascii="Arial" w:eastAsia="Times New Roman" w:hAnsi="Arial" w:cs="Arial"/>
          <w:sz w:val="22"/>
          <w:szCs w:val="22"/>
        </w:rPr>
        <w:br/>
      </w:r>
      <w:r w:rsidRPr="00BB47BC">
        <w:rPr>
          <w:rFonts w:ascii="Arial" w:eastAsia="Times New Roman" w:hAnsi="Arial" w:cs="Arial"/>
          <w:sz w:val="22"/>
          <w:szCs w:val="22"/>
        </w:rPr>
        <w:br w:type="page"/>
      </w:r>
    </w:p>
    <w:p w14:paraId="43EFF00F" w14:textId="636C1D92" w:rsidR="00230EC1" w:rsidRDefault="00924B66">
      <w:pPr>
        <w:pStyle w:val="Heading1"/>
        <w:rPr>
          <w:rFonts w:ascii="Arial" w:eastAsia="Times New Roman" w:hAnsi="Arial" w:cs="Arial"/>
        </w:rPr>
      </w:pPr>
      <w:r w:rsidRPr="00413F3B">
        <w:rPr>
          <w:rFonts w:ascii="Arial" w:eastAsia="Times New Roman" w:hAnsi="Arial" w:cs="Arial"/>
        </w:rPr>
        <w:lastRenderedPageBreak/>
        <w:t>Mark scheme</w:t>
      </w:r>
    </w:p>
    <w:p w14:paraId="249052FF" w14:textId="7493335C" w:rsidR="00A43FBD" w:rsidRDefault="00A43FBD" w:rsidP="00A43FBD">
      <w:pPr>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4E26478F" w14:textId="77777777" w:rsidR="00A43FBD" w:rsidRDefault="00A43FBD" w:rsidP="00A43FBD">
      <w:pPr>
        <w:rPr>
          <w:rFonts w:ascii="Arial" w:eastAsia="Times New Roman" w:hAnsi="Arial" w:cs="Arial"/>
          <w:i/>
          <w:iCs/>
          <w:sz w:val="22"/>
          <w:szCs w:val="22"/>
        </w:rPr>
      </w:pPr>
    </w:p>
    <w:tbl>
      <w:tblPr>
        <w:tblW w:w="490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69"/>
        <w:gridCol w:w="470"/>
        <w:gridCol w:w="472"/>
        <w:gridCol w:w="4423"/>
        <w:gridCol w:w="1017"/>
        <w:gridCol w:w="3969"/>
      </w:tblGrid>
      <w:tr w:rsidR="00230EC1" w:rsidRPr="00BB47BC" w14:paraId="111E6BBD" w14:textId="77777777" w:rsidTr="005022C7">
        <w:trPr>
          <w:trHeight w:val="360"/>
          <w:tblHeader/>
        </w:trPr>
        <w:tc>
          <w:tcPr>
            <w:tcW w:w="652" w:type="pct"/>
            <w:gridSpan w:val="3"/>
            <w:tcBorders>
              <w:top w:val="outset" w:sz="6" w:space="0" w:color="000000"/>
              <w:left w:val="outset" w:sz="6" w:space="0" w:color="000000"/>
              <w:bottom w:val="outset" w:sz="6" w:space="0" w:color="000000"/>
              <w:right w:val="outset" w:sz="6" w:space="0" w:color="000000"/>
            </w:tcBorders>
            <w:vAlign w:val="center"/>
            <w:hideMark/>
          </w:tcPr>
          <w:p w14:paraId="66D9417E"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Question</w:t>
            </w: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37B27B01"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Answer/Indicative content</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5525B558"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Marks</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22AAE4F6"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Guidance</w:t>
            </w:r>
          </w:p>
        </w:tc>
      </w:tr>
      <w:tr w:rsidR="00230EC1" w:rsidRPr="00BB47BC" w14:paraId="19FDD2D3"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5717F83E"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1</w:t>
            </w: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4D9B4068"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5802C679"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i</w:t>
            </w: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7D84F0FC"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One from:</w:t>
            </w:r>
          </w:p>
          <w:p w14:paraId="701DFC5D" w14:textId="77777777" w:rsidR="00230EC1" w:rsidRPr="00BB47BC" w:rsidRDefault="00924B6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MP3 (1)</w:t>
            </w:r>
          </w:p>
          <w:p w14:paraId="49676FB3" w14:textId="77777777" w:rsidR="00230EC1" w:rsidRPr="00BB47BC" w:rsidRDefault="00924B6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MP4 (1)</w:t>
            </w:r>
          </w:p>
          <w:p w14:paraId="2034FFDE" w14:textId="77777777" w:rsidR="00230EC1" w:rsidRPr="00BB47BC" w:rsidRDefault="00924B6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AAC (1)</w:t>
            </w:r>
          </w:p>
          <w:p w14:paraId="2C48B952" w14:textId="77777777" w:rsidR="00230EC1" w:rsidRPr="00BB47BC" w:rsidRDefault="00924B66">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spellStart"/>
            <w:r w:rsidRPr="00BB47BC">
              <w:rPr>
                <w:rFonts w:ascii="Arial" w:eastAsia="Times New Roman" w:hAnsi="Arial" w:cs="Arial"/>
                <w:sz w:val="22"/>
                <w:szCs w:val="22"/>
              </w:rPr>
              <w:t>Flac</w:t>
            </w:r>
            <w:proofErr w:type="spellEnd"/>
            <w:r w:rsidRPr="00BB47BC">
              <w:rPr>
                <w:rFonts w:ascii="Arial" w:eastAsia="Times New Roman" w:hAnsi="Arial" w:cs="Arial"/>
                <w:sz w:val="22"/>
                <w:szCs w:val="22"/>
              </w:rPr>
              <w:t xml:space="preserve"> (1)</w:t>
            </w:r>
          </w:p>
          <w:p w14:paraId="7CFA582D" w14:textId="77777777" w:rsidR="00230EC1" w:rsidRPr="00BB47BC" w:rsidRDefault="00924B6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WMA (1)</w:t>
            </w:r>
          </w:p>
          <w:p w14:paraId="2B15AAF0" w14:textId="77777777" w:rsidR="00230EC1" w:rsidRPr="00BB47BC" w:rsidRDefault="00924B66">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spellStart"/>
            <w:r w:rsidRPr="00BB47BC">
              <w:rPr>
                <w:rFonts w:ascii="Arial" w:eastAsia="Times New Roman" w:hAnsi="Arial" w:cs="Arial"/>
                <w:sz w:val="22"/>
                <w:szCs w:val="22"/>
              </w:rPr>
              <w:t>Ogg</w:t>
            </w:r>
            <w:proofErr w:type="spellEnd"/>
            <w:r w:rsidRPr="00BB47BC">
              <w:rPr>
                <w:rFonts w:ascii="Arial" w:eastAsia="Times New Roman" w:hAnsi="Arial" w:cs="Arial"/>
                <w:sz w:val="22"/>
                <w:szCs w:val="22"/>
              </w:rPr>
              <w:t xml:space="preserve"> (1)</w:t>
            </w:r>
          </w:p>
          <w:p w14:paraId="794B84F0" w14:textId="77777777" w:rsidR="00230EC1" w:rsidRPr="00BB47BC" w:rsidRDefault="00924B6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WAV (1)</w:t>
            </w:r>
          </w:p>
          <w:p w14:paraId="6137DD87" w14:textId="77777777" w:rsidR="00230EC1" w:rsidRPr="00BB47BC" w:rsidRDefault="00924B66">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spellStart"/>
            <w:r w:rsidRPr="00BB47BC">
              <w:rPr>
                <w:rFonts w:ascii="Arial" w:eastAsia="Times New Roman" w:hAnsi="Arial" w:cs="Arial"/>
                <w:sz w:val="22"/>
                <w:szCs w:val="22"/>
              </w:rPr>
              <w:t>Aiff</w:t>
            </w:r>
            <w:proofErr w:type="spellEnd"/>
            <w:r w:rsidRPr="00BB47BC">
              <w:rPr>
                <w:rFonts w:ascii="Arial" w:eastAsia="Times New Roman" w:hAnsi="Arial" w:cs="Arial"/>
                <w:sz w:val="22"/>
                <w:szCs w:val="22"/>
              </w:rPr>
              <w:t>(1)</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373A6513"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Fonts w:ascii="Arial" w:eastAsia="Times New Roman" w:hAnsi="Arial" w:cs="Arial"/>
                <w:sz w:val="22"/>
                <w:szCs w:val="22"/>
              </w:rPr>
              <w:t>1 (L1P)</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56446C5B"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The pupils will be using tablet computers in the museum and so the file types should be relevant to the use on tablet computers.</w:t>
            </w:r>
            <w:r w:rsidRPr="00BB47BC">
              <w:rPr>
                <w:rFonts w:ascii="Arial" w:hAnsi="Arial" w:cs="Arial"/>
                <w:sz w:val="22"/>
                <w:szCs w:val="22"/>
              </w:rPr>
              <w:br/>
              <w:t>Do not accept MP4 as this is a multimedia including video format not just audio.</w:t>
            </w:r>
            <w:r w:rsidRPr="00BB47BC">
              <w:rPr>
                <w:rFonts w:ascii="Arial" w:hAnsi="Arial" w:cs="Arial"/>
                <w:sz w:val="22"/>
                <w:szCs w:val="22"/>
              </w:rPr>
              <w:br/>
            </w:r>
            <w:r w:rsidRPr="00BB47BC">
              <w:rPr>
                <w:rFonts w:ascii="Arial" w:hAnsi="Arial" w:cs="Arial"/>
                <w:sz w:val="22"/>
                <w:szCs w:val="22"/>
              </w:rPr>
              <w:br/>
            </w:r>
            <w:r w:rsidRPr="00BB47BC">
              <w:rPr>
                <w:rFonts w:ascii="Arial" w:hAnsi="Arial" w:cs="Arial"/>
                <w:b/>
                <w:bCs/>
                <w:sz w:val="22"/>
                <w:szCs w:val="22"/>
                <w:u w:val="single"/>
              </w:rPr>
              <w:t>Examiner’s Comments</w:t>
            </w:r>
            <w:r w:rsidRPr="00BB47BC">
              <w:rPr>
                <w:rFonts w:ascii="Arial" w:hAnsi="Arial" w:cs="Arial"/>
                <w:sz w:val="22"/>
                <w:szCs w:val="22"/>
              </w:rPr>
              <w:br/>
            </w:r>
            <w:r w:rsidRPr="00BB47BC">
              <w:rPr>
                <w:rFonts w:ascii="Arial" w:hAnsi="Arial" w:cs="Arial"/>
                <w:sz w:val="22"/>
                <w:szCs w:val="22"/>
              </w:rPr>
              <w:br/>
              <w:t>This question saw most candidates gain 2 marks and built on work carried out in various coursework units.</w:t>
            </w:r>
          </w:p>
        </w:tc>
      </w:tr>
      <w:tr w:rsidR="00230EC1" w:rsidRPr="00BB47BC" w14:paraId="72590068"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398DB47B" w14:textId="77777777" w:rsidR="00230EC1" w:rsidRPr="00BB47BC" w:rsidRDefault="00230EC1">
            <w:pPr>
              <w:rPr>
                <w:rFonts w:ascii="Arial"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0C51A5A2"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334BEE40"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ii</w:t>
            </w: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02FFE226"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One from:</w:t>
            </w:r>
          </w:p>
          <w:p w14:paraId="2D937790" w14:textId="77777777" w:rsidR="00230EC1" w:rsidRPr="00BB47BC" w:rsidRDefault="00924B66">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PDF (1)</w:t>
            </w:r>
          </w:p>
          <w:p w14:paraId="0D5EAC28" w14:textId="77777777" w:rsidR="00230EC1" w:rsidRPr="00BB47BC" w:rsidRDefault="00924B66">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PNG (1)</w:t>
            </w:r>
          </w:p>
          <w:p w14:paraId="03FF20AC" w14:textId="77777777" w:rsidR="00230EC1" w:rsidRPr="00BB47BC" w:rsidRDefault="00924B66">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JPEG (1)</w:t>
            </w:r>
          </w:p>
          <w:p w14:paraId="6D952B6A" w14:textId="77777777" w:rsidR="00230EC1" w:rsidRPr="00BB47BC" w:rsidRDefault="00924B66">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GIF (1)</w:t>
            </w:r>
          </w:p>
          <w:p w14:paraId="0EAF85E9" w14:textId="77777777" w:rsidR="00230EC1" w:rsidRPr="00BB47BC" w:rsidRDefault="00924B66">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BMP (1)</w:t>
            </w:r>
          </w:p>
          <w:p w14:paraId="7EB0ED9E" w14:textId="77777777" w:rsidR="00230EC1" w:rsidRPr="00BB47BC" w:rsidRDefault="00924B66">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Html (1)</w:t>
            </w:r>
          </w:p>
          <w:p w14:paraId="6498CC85" w14:textId="77777777" w:rsidR="00230EC1" w:rsidRPr="00BB47BC" w:rsidRDefault="00924B66">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SVG (1)</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54EAE98D"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Fonts w:ascii="Arial" w:eastAsia="Times New Roman" w:hAnsi="Arial" w:cs="Arial"/>
                <w:sz w:val="22"/>
                <w:szCs w:val="22"/>
              </w:rPr>
              <w:t>1 (L1P)</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530E9AE4"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This is for a map to be displayed on a tablet computer – this is not a moving map so only static file types are relevant</w:t>
            </w:r>
            <w:r w:rsidRPr="00BB47BC">
              <w:rPr>
                <w:rFonts w:ascii="Arial" w:hAnsi="Arial" w:cs="Arial"/>
                <w:sz w:val="22"/>
                <w:szCs w:val="22"/>
              </w:rPr>
              <w:br/>
            </w:r>
            <w:r w:rsidRPr="00BB47BC">
              <w:rPr>
                <w:rFonts w:ascii="Arial" w:hAnsi="Arial" w:cs="Arial"/>
                <w:sz w:val="22"/>
                <w:szCs w:val="22"/>
              </w:rPr>
              <w:br/>
            </w:r>
            <w:r w:rsidRPr="00BB47BC">
              <w:rPr>
                <w:rFonts w:ascii="Arial" w:hAnsi="Arial" w:cs="Arial"/>
                <w:b/>
                <w:bCs/>
                <w:sz w:val="22"/>
                <w:szCs w:val="22"/>
                <w:u w:val="single"/>
              </w:rPr>
              <w:t>Examiner’s Comments</w:t>
            </w:r>
            <w:r w:rsidRPr="00BB47BC">
              <w:rPr>
                <w:rFonts w:ascii="Arial" w:hAnsi="Arial" w:cs="Arial"/>
                <w:sz w:val="22"/>
                <w:szCs w:val="22"/>
              </w:rPr>
              <w:br/>
            </w:r>
            <w:r w:rsidRPr="00BB47BC">
              <w:rPr>
                <w:rFonts w:ascii="Arial" w:hAnsi="Arial" w:cs="Arial"/>
                <w:sz w:val="22"/>
                <w:szCs w:val="22"/>
              </w:rPr>
              <w:br/>
              <w:t>This question saw most candidates gain 2 marks and built on work carried out in various coursework units.</w:t>
            </w:r>
          </w:p>
        </w:tc>
      </w:tr>
      <w:tr w:rsidR="00230EC1" w:rsidRPr="00BB47BC" w14:paraId="05D0FE71" w14:textId="77777777" w:rsidTr="00A43FBD">
        <w:trPr>
          <w:trHeight w:val="360"/>
        </w:trPr>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717EFB" w14:textId="77777777" w:rsidR="00230EC1" w:rsidRPr="00BB47BC" w:rsidRDefault="00230EC1">
            <w:pPr>
              <w:rPr>
                <w:rFonts w:ascii="Arial"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213DEC"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515F4D"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C1DB46" w14:textId="77777777" w:rsidR="00230EC1" w:rsidRPr="00BB47BC" w:rsidRDefault="00924B66">
            <w:pPr>
              <w:spacing w:before="15" w:after="15" w:line="315" w:lineRule="atLeast"/>
              <w:ind w:left="15" w:right="15"/>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Total</w:t>
            </w:r>
          </w:p>
        </w:tc>
        <w:tc>
          <w:tcPr>
            <w:tcW w:w="47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05DF26"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2</w:t>
            </w:r>
          </w:p>
        </w:tc>
        <w:tc>
          <w:tcPr>
            <w:tcW w:w="183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4EA307" w14:textId="77777777" w:rsidR="00230EC1" w:rsidRPr="00BB47BC" w:rsidRDefault="00230EC1">
            <w:pPr>
              <w:spacing w:before="15" w:after="15" w:line="315" w:lineRule="atLeast"/>
              <w:ind w:left="15" w:right="15"/>
              <w:jc w:val="center"/>
              <w:rPr>
                <w:rFonts w:ascii="Arial" w:eastAsia="Times New Roman" w:hAnsi="Arial" w:cs="Arial"/>
                <w:b/>
                <w:bCs/>
                <w:color w:val="000000"/>
                <w:sz w:val="22"/>
                <w:szCs w:val="22"/>
              </w:rPr>
            </w:pPr>
          </w:p>
        </w:tc>
      </w:tr>
      <w:tr w:rsidR="00230EC1" w:rsidRPr="00BB47BC" w14:paraId="5C41A153"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3DBDDFAF"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2</w:t>
            </w: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383B23FA"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4FDFFAC5"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5EA4464F"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One from e.g.</w:t>
            </w:r>
          </w:p>
          <w:p w14:paraId="5F2A305F" w14:textId="77777777" w:rsidR="00230EC1" w:rsidRPr="00BB47BC" w:rsidRDefault="00924B66">
            <w:pPr>
              <w:numPr>
                <w:ilvl w:val="0"/>
                <w:numId w:val="4"/>
              </w:numPr>
              <w:spacing w:before="100" w:beforeAutospacing="1" w:after="100" w:afterAutospacing="1" w:line="270" w:lineRule="atLeast"/>
              <w:ind w:left="735" w:right="15"/>
              <w:rPr>
                <w:rFonts w:ascii="Arial" w:eastAsia="Times New Roman" w:hAnsi="Arial" w:cs="Arial"/>
                <w:sz w:val="22"/>
                <w:szCs w:val="22"/>
              </w:rPr>
            </w:pPr>
            <w:proofErr w:type="spellStart"/>
            <w:r w:rsidRPr="00BB47BC">
              <w:rPr>
                <w:rFonts w:ascii="Arial" w:eastAsia="Times New Roman" w:hAnsi="Arial" w:cs="Arial"/>
                <w:sz w:val="22"/>
                <w:szCs w:val="22"/>
              </w:rPr>
              <w:t>flv</w:t>
            </w:r>
            <w:proofErr w:type="spellEnd"/>
            <w:r w:rsidRPr="00BB47BC">
              <w:rPr>
                <w:rFonts w:ascii="Arial" w:eastAsia="Times New Roman" w:hAnsi="Arial" w:cs="Arial"/>
                <w:sz w:val="22"/>
                <w:szCs w:val="22"/>
              </w:rPr>
              <w:t xml:space="preserve"> (1)</w:t>
            </w:r>
          </w:p>
          <w:p w14:paraId="708E8706" w14:textId="77777777" w:rsidR="00230EC1" w:rsidRPr="00BB47BC" w:rsidRDefault="00924B66">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mp4 (1)</w:t>
            </w:r>
          </w:p>
          <w:p w14:paraId="26DEDB35" w14:textId="77777777" w:rsidR="00230EC1" w:rsidRPr="00BB47BC" w:rsidRDefault="00924B66">
            <w:pPr>
              <w:numPr>
                <w:ilvl w:val="0"/>
                <w:numId w:val="4"/>
              </w:numPr>
              <w:spacing w:before="100" w:beforeAutospacing="1" w:after="100" w:afterAutospacing="1" w:line="270" w:lineRule="atLeast"/>
              <w:ind w:left="735" w:right="15"/>
              <w:rPr>
                <w:rFonts w:ascii="Arial" w:eastAsia="Times New Roman" w:hAnsi="Arial" w:cs="Arial"/>
                <w:sz w:val="22"/>
                <w:szCs w:val="22"/>
              </w:rPr>
            </w:pPr>
            <w:proofErr w:type="spellStart"/>
            <w:r w:rsidRPr="00BB47BC">
              <w:rPr>
                <w:rFonts w:ascii="Arial" w:eastAsia="Times New Roman" w:hAnsi="Arial" w:cs="Arial"/>
                <w:sz w:val="22"/>
                <w:szCs w:val="22"/>
              </w:rPr>
              <w:t>Avi</w:t>
            </w:r>
            <w:proofErr w:type="spellEnd"/>
            <w:r w:rsidRPr="00BB47BC">
              <w:rPr>
                <w:rFonts w:ascii="Arial" w:eastAsia="Times New Roman" w:hAnsi="Arial" w:cs="Arial"/>
                <w:sz w:val="22"/>
                <w:szCs w:val="22"/>
              </w:rPr>
              <w:t xml:space="preserve"> (1)</w:t>
            </w:r>
          </w:p>
          <w:p w14:paraId="4E8C34A1" w14:textId="77777777" w:rsidR="00230EC1" w:rsidRPr="00BB47BC" w:rsidRDefault="00924B66">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m4v (1)</w:t>
            </w:r>
          </w:p>
          <w:p w14:paraId="73CBDD0D" w14:textId="77777777" w:rsidR="00230EC1" w:rsidRPr="00BB47BC" w:rsidRDefault="00924B66">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mov (1)</w:t>
            </w:r>
          </w:p>
          <w:p w14:paraId="6EEC3062" w14:textId="77777777" w:rsidR="00230EC1" w:rsidRPr="00BB47BC" w:rsidRDefault="00924B66">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mpg (1)</w:t>
            </w:r>
          </w:p>
          <w:p w14:paraId="760918C2" w14:textId="77777777" w:rsidR="00230EC1" w:rsidRPr="00BB47BC" w:rsidRDefault="00924B66">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Any other suitable answer</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5607BFBD"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Style w:val="Strong"/>
                <w:rFonts w:ascii="Arial" w:eastAsia="Times New Roman" w:hAnsi="Arial" w:cs="Arial"/>
                <w:sz w:val="22"/>
                <w:szCs w:val="22"/>
              </w:rPr>
              <w:t>1</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025399D8"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Style w:val="Strong"/>
                <w:rFonts w:ascii="Arial" w:eastAsia="Times New Roman" w:hAnsi="Arial" w:cs="Arial"/>
                <w:sz w:val="22"/>
                <w:szCs w:val="22"/>
                <w:u w:val="single"/>
              </w:rPr>
              <w:t>Examiner’s Comments</w:t>
            </w:r>
            <w:r w:rsidRPr="00BB47BC">
              <w:rPr>
                <w:rFonts w:ascii="Arial" w:eastAsia="Times New Roman" w:hAnsi="Arial" w:cs="Arial"/>
                <w:sz w:val="22"/>
                <w:szCs w:val="22"/>
              </w:rPr>
              <w:br/>
            </w:r>
            <w:r w:rsidRPr="00BB47BC">
              <w:rPr>
                <w:rFonts w:ascii="Arial" w:eastAsia="Times New Roman" w:hAnsi="Arial" w:cs="Arial"/>
                <w:sz w:val="22"/>
                <w:szCs w:val="22"/>
              </w:rPr>
              <w:br/>
              <w:t>Generally, well answered.</w:t>
            </w:r>
          </w:p>
        </w:tc>
      </w:tr>
      <w:tr w:rsidR="00230EC1" w:rsidRPr="00BB47BC" w14:paraId="2C288A32" w14:textId="77777777" w:rsidTr="00A43FBD">
        <w:trPr>
          <w:trHeight w:val="360"/>
        </w:trPr>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CD6CD49"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8E5C16"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6F876A"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AADC07" w14:textId="77777777" w:rsidR="00230EC1" w:rsidRPr="00BB47BC" w:rsidRDefault="00924B66">
            <w:pPr>
              <w:spacing w:before="15" w:after="15" w:line="315" w:lineRule="atLeast"/>
              <w:ind w:left="15" w:right="15"/>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Total</w:t>
            </w:r>
          </w:p>
        </w:tc>
        <w:tc>
          <w:tcPr>
            <w:tcW w:w="47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C7CF63"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1</w:t>
            </w:r>
          </w:p>
        </w:tc>
        <w:tc>
          <w:tcPr>
            <w:tcW w:w="183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6BD071" w14:textId="77777777" w:rsidR="00230EC1" w:rsidRPr="00BB47BC" w:rsidRDefault="00230EC1">
            <w:pPr>
              <w:spacing w:before="15" w:after="15" w:line="315" w:lineRule="atLeast"/>
              <w:ind w:left="15" w:right="15"/>
              <w:jc w:val="center"/>
              <w:rPr>
                <w:rFonts w:ascii="Arial" w:eastAsia="Times New Roman" w:hAnsi="Arial" w:cs="Arial"/>
                <w:b/>
                <w:bCs/>
                <w:color w:val="000000"/>
                <w:sz w:val="22"/>
                <w:szCs w:val="22"/>
              </w:rPr>
            </w:pPr>
          </w:p>
        </w:tc>
      </w:tr>
      <w:tr w:rsidR="00230EC1" w:rsidRPr="00BB47BC" w14:paraId="4168FB25"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2A4A5F7B"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3</w:t>
            </w: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023DB7D2"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14C1A75E"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643E7DD7"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One from:</w:t>
            </w:r>
            <w:r w:rsidRPr="00BB47BC">
              <w:rPr>
                <w:rFonts w:ascii="Arial" w:hAnsi="Arial" w:cs="Arial"/>
                <w:sz w:val="22"/>
                <w:szCs w:val="22"/>
              </w:rPr>
              <w:br/>
              <w:t>e.g.</w:t>
            </w:r>
          </w:p>
          <w:p w14:paraId="4C6E96E4" w14:textId="77777777" w:rsidR="00230EC1" w:rsidRPr="00BB47BC" w:rsidRDefault="00924B66">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MP3 (1)</w:t>
            </w:r>
          </w:p>
          <w:p w14:paraId="499F9759" w14:textId="77777777" w:rsidR="00230EC1" w:rsidRPr="00BB47BC" w:rsidRDefault="00924B66">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MP4(1)</w:t>
            </w:r>
          </w:p>
          <w:p w14:paraId="0A7E081A" w14:textId="77777777" w:rsidR="00230EC1" w:rsidRPr="00BB47BC" w:rsidRDefault="00924B66">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WAV(1)</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20098DF6"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Style w:val="Strong"/>
                <w:rFonts w:ascii="Arial" w:eastAsia="Times New Roman" w:hAnsi="Arial" w:cs="Arial"/>
                <w:sz w:val="22"/>
                <w:szCs w:val="22"/>
              </w:rPr>
              <w:t>1</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2997D8E8" w14:textId="77777777" w:rsidR="00230EC1" w:rsidRPr="00BB47BC" w:rsidRDefault="00230EC1">
            <w:pPr>
              <w:spacing w:before="15" w:after="15" w:line="270" w:lineRule="atLeast"/>
              <w:ind w:left="15" w:right="15"/>
              <w:rPr>
                <w:rFonts w:ascii="Arial" w:eastAsia="Times New Roman" w:hAnsi="Arial" w:cs="Arial"/>
                <w:sz w:val="22"/>
                <w:szCs w:val="22"/>
              </w:rPr>
            </w:pPr>
          </w:p>
        </w:tc>
      </w:tr>
      <w:tr w:rsidR="00230EC1" w:rsidRPr="00BB47BC" w14:paraId="24783A01" w14:textId="77777777" w:rsidTr="00A43FBD">
        <w:trPr>
          <w:trHeight w:val="360"/>
        </w:trPr>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77A37D"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C7E593"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BF1949"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39DA0A" w14:textId="77777777" w:rsidR="00230EC1" w:rsidRPr="00BB47BC" w:rsidRDefault="00924B66">
            <w:pPr>
              <w:spacing w:before="15" w:after="15" w:line="315" w:lineRule="atLeast"/>
              <w:ind w:left="15" w:right="15"/>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Total</w:t>
            </w:r>
          </w:p>
        </w:tc>
        <w:tc>
          <w:tcPr>
            <w:tcW w:w="47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6E8747"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1</w:t>
            </w:r>
          </w:p>
        </w:tc>
        <w:tc>
          <w:tcPr>
            <w:tcW w:w="183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4879E0" w14:textId="77777777" w:rsidR="00230EC1" w:rsidRPr="00BB47BC" w:rsidRDefault="00230EC1">
            <w:pPr>
              <w:spacing w:before="15" w:after="15" w:line="315" w:lineRule="atLeast"/>
              <w:ind w:left="15" w:right="15"/>
              <w:jc w:val="center"/>
              <w:rPr>
                <w:rFonts w:ascii="Arial" w:eastAsia="Times New Roman" w:hAnsi="Arial" w:cs="Arial"/>
                <w:b/>
                <w:bCs/>
                <w:color w:val="000000"/>
                <w:sz w:val="22"/>
                <w:szCs w:val="22"/>
              </w:rPr>
            </w:pPr>
          </w:p>
        </w:tc>
      </w:tr>
      <w:tr w:rsidR="00230EC1" w:rsidRPr="00BB47BC" w14:paraId="7FAD4366"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3355F19C"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4</w:t>
            </w: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0322BED3"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66FF4D43"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6B43EE6A"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Two marks for appropriate file types for documents.</w:t>
            </w:r>
            <w:r w:rsidRPr="00BB47BC">
              <w:rPr>
                <w:rFonts w:ascii="Arial" w:hAnsi="Arial" w:cs="Arial"/>
                <w:sz w:val="22"/>
                <w:szCs w:val="22"/>
              </w:rPr>
              <w:br/>
              <w:t>e.g.</w:t>
            </w:r>
          </w:p>
          <w:p w14:paraId="281E38A5" w14:textId="77777777" w:rsidR="00230EC1" w:rsidRPr="00BB47BC" w:rsidRDefault="00924B66">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Velocity Girl Comic: PDF (1), jpeg (1), doc (1), TIFF (1), PNG (1)</w:t>
            </w:r>
          </w:p>
          <w:p w14:paraId="2A6FC738" w14:textId="77777777" w:rsidR="00230EC1" w:rsidRPr="00BB47BC" w:rsidRDefault="00924B66">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 xml:space="preserve">Velocity Girl webisode: </w:t>
            </w:r>
            <w:proofErr w:type="spellStart"/>
            <w:r w:rsidRPr="00BB47BC">
              <w:rPr>
                <w:rFonts w:ascii="Arial" w:eastAsia="Times New Roman" w:hAnsi="Arial" w:cs="Arial"/>
                <w:sz w:val="22"/>
                <w:szCs w:val="22"/>
              </w:rPr>
              <w:t>swf</w:t>
            </w:r>
            <w:proofErr w:type="spellEnd"/>
            <w:r w:rsidRPr="00BB47BC">
              <w:rPr>
                <w:rFonts w:ascii="Arial" w:eastAsia="Times New Roman" w:hAnsi="Arial" w:cs="Arial"/>
                <w:sz w:val="22"/>
                <w:szCs w:val="22"/>
              </w:rPr>
              <w:t xml:space="preserve"> (1), </w:t>
            </w:r>
            <w:r w:rsidRPr="00BB47BC">
              <w:rPr>
                <w:rFonts w:ascii="Arial" w:eastAsia="Times New Roman" w:hAnsi="Arial" w:cs="Arial"/>
                <w:sz w:val="22"/>
                <w:szCs w:val="22"/>
              </w:rPr>
              <w:br/>
              <w:t xml:space="preserve">mov (1), html5(1), </w:t>
            </w:r>
            <w:proofErr w:type="spellStart"/>
            <w:r w:rsidRPr="00BB47BC">
              <w:rPr>
                <w:rFonts w:ascii="Arial" w:eastAsia="Times New Roman" w:hAnsi="Arial" w:cs="Arial"/>
                <w:sz w:val="22"/>
                <w:szCs w:val="22"/>
              </w:rPr>
              <w:t>flv</w:t>
            </w:r>
            <w:proofErr w:type="spellEnd"/>
            <w:r w:rsidRPr="00BB47BC">
              <w:rPr>
                <w:rFonts w:ascii="Arial" w:eastAsia="Times New Roman" w:hAnsi="Arial" w:cs="Arial"/>
                <w:sz w:val="22"/>
                <w:szCs w:val="22"/>
              </w:rPr>
              <w:t>(1), mp4(1)</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1D3A6871"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Style w:val="Strong"/>
                <w:rFonts w:ascii="Arial" w:eastAsia="Times New Roman" w:hAnsi="Arial" w:cs="Arial"/>
                <w:sz w:val="22"/>
                <w:szCs w:val="22"/>
              </w:rPr>
              <w:t>2</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64C57A42"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Allow suitable file types.</w:t>
            </w:r>
            <w:r w:rsidRPr="00BB47BC">
              <w:rPr>
                <w:rFonts w:ascii="Arial" w:hAnsi="Arial" w:cs="Arial"/>
                <w:sz w:val="22"/>
                <w:szCs w:val="22"/>
              </w:rPr>
              <w:br/>
            </w:r>
            <w:r w:rsidRPr="00BB47BC">
              <w:rPr>
                <w:rFonts w:ascii="Arial" w:hAnsi="Arial" w:cs="Arial"/>
                <w:sz w:val="22"/>
                <w:szCs w:val="22"/>
              </w:rPr>
              <w:br/>
              <w:t>Do not accept:</w:t>
            </w:r>
          </w:p>
          <w:p w14:paraId="06F0338F" w14:textId="77777777" w:rsidR="00230EC1" w:rsidRPr="00BB47BC" w:rsidRDefault="00924B66">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MPV – this is a player not file format</w:t>
            </w:r>
          </w:p>
          <w:p w14:paraId="47F6B8E9" w14:textId="77777777" w:rsidR="00230EC1" w:rsidRPr="00BB47BC" w:rsidRDefault="00924B66">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GIF – does not fit the context, would not create webisode in a GIF</w:t>
            </w:r>
          </w:p>
          <w:p w14:paraId="5F2092D1" w14:textId="77777777" w:rsidR="00230EC1" w:rsidRPr="00BB47BC" w:rsidRDefault="00924B66">
            <w:pPr>
              <w:spacing w:line="270" w:lineRule="atLeast"/>
              <w:ind w:left="15" w:right="15"/>
              <w:rPr>
                <w:rFonts w:ascii="Arial" w:eastAsia="Times New Roman" w:hAnsi="Arial" w:cs="Arial"/>
                <w:sz w:val="22"/>
                <w:szCs w:val="22"/>
              </w:rPr>
            </w:pPr>
            <w:r w:rsidRPr="00BB47BC">
              <w:rPr>
                <w:rStyle w:val="Strong"/>
                <w:rFonts w:ascii="Arial" w:eastAsia="Times New Roman" w:hAnsi="Arial" w:cs="Arial"/>
                <w:sz w:val="22"/>
                <w:szCs w:val="22"/>
                <w:u w:val="single"/>
              </w:rPr>
              <w:t>Examiner’s Comments</w:t>
            </w:r>
            <w:r w:rsidRPr="00BB47BC">
              <w:rPr>
                <w:rFonts w:ascii="Arial" w:eastAsia="Times New Roman" w:hAnsi="Arial" w:cs="Arial"/>
                <w:sz w:val="22"/>
                <w:szCs w:val="22"/>
              </w:rPr>
              <w:br/>
            </w:r>
            <w:r w:rsidRPr="00BB47BC">
              <w:rPr>
                <w:rFonts w:ascii="Arial" w:eastAsia="Times New Roman" w:hAnsi="Arial" w:cs="Arial"/>
                <w:sz w:val="22"/>
                <w:szCs w:val="22"/>
              </w:rPr>
              <w:br/>
              <w:t>This question was targeted at a low level of knowledge and was generally well answered. However, there were many answers that again showed a lack of understanding of the different file formats that are appropriate for the context.</w:t>
            </w:r>
          </w:p>
        </w:tc>
      </w:tr>
      <w:tr w:rsidR="00230EC1" w:rsidRPr="00BB47BC" w14:paraId="58286C61" w14:textId="77777777" w:rsidTr="00A43FBD">
        <w:trPr>
          <w:trHeight w:val="360"/>
        </w:trPr>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FF9A57" w14:textId="77777777" w:rsidR="00230EC1" w:rsidRPr="00BB47BC" w:rsidRDefault="00230EC1">
            <w:pPr>
              <w:spacing w:line="270" w:lineRule="atLeast"/>
              <w:ind w:left="15" w:right="15"/>
              <w:rPr>
                <w:rFonts w:ascii="Arial" w:eastAsia="Times New Roman"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D0BFDD"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5D6D54"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E382CDF" w14:textId="77777777" w:rsidR="00230EC1" w:rsidRPr="00BB47BC" w:rsidRDefault="00924B66">
            <w:pPr>
              <w:spacing w:before="15" w:after="15" w:line="315" w:lineRule="atLeast"/>
              <w:ind w:left="15" w:right="15"/>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Total</w:t>
            </w:r>
          </w:p>
        </w:tc>
        <w:tc>
          <w:tcPr>
            <w:tcW w:w="47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C1E3C82"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2</w:t>
            </w:r>
          </w:p>
        </w:tc>
        <w:tc>
          <w:tcPr>
            <w:tcW w:w="183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04045D" w14:textId="77777777" w:rsidR="00230EC1" w:rsidRPr="00BB47BC" w:rsidRDefault="00230EC1">
            <w:pPr>
              <w:spacing w:before="15" w:after="15" w:line="315" w:lineRule="atLeast"/>
              <w:ind w:left="15" w:right="15"/>
              <w:jc w:val="center"/>
              <w:rPr>
                <w:rFonts w:ascii="Arial" w:eastAsia="Times New Roman" w:hAnsi="Arial" w:cs="Arial"/>
                <w:b/>
                <w:bCs/>
                <w:color w:val="000000"/>
                <w:sz w:val="22"/>
                <w:szCs w:val="22"/>
              </w:rPr>
            </w:pPr>
          </w:p>
        </w:tc>
      </w:tr>
      <w:tr w:rsidR="00230EC1" w:rsidRPr="00BB47BC" w14:paraId="689B1E4B"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21D2A42D"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5</w:t>
            </w: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28F10B25"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42455824"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795344C7"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Two marks (1 for format, 1 for reason)</w:t>
            </w:r>
            <w:r w:rsidRPr="00BB47BC">
              <w:rPr>
                <w:rFonts w:ascii="Arial" w:hAnsi="Arial" w:cs="Arial"/>
                <w:sz w:val="22"/>
                <w:szCs w:val="22"/>
              </w:rPr>
              <w:br/>
              <w:t>e.g.</w:t>
            </w:r>
          </w:p>
          <w:p w14:paraId="0A826F1F" w14:textId="77777777" w:rsidR="00230EC1" w:rsidRPr="00BB47BC" w:rsidRDefault="00924B6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MP4(1)</w:t>
            </w:r>
          </w:p>
          <w:p w14:paraId="48EDB03C" w14:textId="77777777" w:rsidR="00230EC1" w:rsidRPr="00BB47BC" w:rsidRDefault="00924B66">
            <w:pPr>
              <w:numPr>
                <w:ilvl w:val="0"/>
                <w:numId w:val="8"/>
              </w:numPr>
              <w:spacing w:before="100" w:beforeAutospacing="1" w:after="100" w:afterAutospacing="1" w:line="270" w:lineRule="atLeast"/>
              <w:ind w:left="735" w:right="15"/>
              <w:rPr>
                <w:rFonts w:ascii="Arial" w:eastAsia="Times New Roman" w:hAnsi="Arial" w:cs="Arial"/>
                <w:sz w:val="22"/>
                <w:szCs w:val="22"/>
              </w:rPr>
            </w:pPr>
            <w:proofErr w:type="spellStart"/>
            <w:r w:rsidRPr="00BB47BC">
              <w:rPr>
                <w:rFonts w:ascii="Arial" w:eastAsia="Times New Roman" w:hAnsi="Arial" w:cs="Arial"/>
                <w:sz w:val="22"/>
                <w:szCs w:val="22"/>
              </w:rPr>
              <w:t>Flv</w:t>
            </w:r>
            <w:proofErr w:type="spellEnd"/>
            <w:r w:rsidRPr="00BB47BC">
              <w:rPr>
                <w:rFonts w:ascii="Arial" w:eastAsia="Times New Roman" w:hAnsi="Arial" w:cs="Arial"/>
                <w:sz w:val="22"/>
                <w:szCs w:val="22"/>
              </w:rPr>
              <w:t xml:space="preserve"> (1)</w:t>
            </w:r>
          </w:p>
          <w:p w14:paraId="618EBB92" w14:textId="77777777" w:rsidR="00230EC1" w:rsidRPr="00BB47BC" w:rsidRDefault="00924B6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AVI (1)</w:t>
            </w:r>
          </w:p>
          <w:p w14:paraId="3BBEBEB5" w14:textId="77777777" w:rsidR="00230EC1" w:rsidRPr="00BB47BC" w:rsidRDefault="00924B6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can be viewed wide range of different devices(1)</w:t>
            </w:r>
          </w:p>
          <w:p w14:paraId="1FA70A76" w14:textId="77777777" w:rsidR="00230EC1" w:rsidRPr="00BB47BC" w:rsidRDefault="00924B6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compression means that its small in file size(1)</w:t>
            </w:r>
          </w:p>
          <w:p w14:paraId="66490923" w14:textId="77777777" w:rsidR="00230EC1" w:rsidRPr="00BB47BC" w:rsidRDefault="00924B6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small file size means it will load quickly(1)</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1AF06D5E"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Style w:val="Strong"/>
                <w:rFonts w:ascii="Arial" w:eastAsia="Times New Roman" w:hAnsi="Arial" w:cs="Arial"/>
                <w:sz w:val="22"/>
                <w:szCs w:val="22"/>
              </w:rPr>
              <w:t>2</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14A066F9"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Do not accept GIF as question refers to video not an animation.</w:t>
            </w:r>
          </w:p>
        </w:tc>
      </w:tr>
      <w:tr w:rsidR="00230EC1" w:rsidRPr="00BB47BC" w14:paraId="68CBDB52" w14:textId="77777777" w:rsidTr="00A43FBD">
        <w:trPr>
          <w:trHeight w:val="360"/>
        </w:trPr>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E61A29" w14:textId="77777777" w:rsidR="00230EC1" w:rsidRPr="00BB47BC" w:rsidRDefault="00230EC1">
            <w:pPr>
              <w:rPr>
                <w:rFonts w:ascii="Arial"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86547D"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63FEBA"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2FEBB4" w14:textId="77777777" w:rsidR="00230EC1" w:rsidRPr="00BB47BC" w:rsidRDefault="00924B66">
            <w:pPr>
              <w:spacing w:before="15" w:after="15" w:line="315" w:lineRule="atLeast"/>
              <w:ind w:left="15" w:right="15"/>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Total</w:t>
            </w:r>
          </w:p>
        </w:tc>
        <w:tc>
          <w:tcPr>
            <w:tcW w:w="47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7232D5"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2</w:t>
            </w:r>
          </w:p>
        </w:tc>
        <w:tc>
          <w:tcPr>
            <w:tcW w:w="183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14D211" w14:textId="77777777" w:rsidR="00230EC1" w:rsidRPr="00BB47BC" w:rsidRDefault="00230EC1">
            <w:pPr>
              <w:spacing w:before="15" w:after="15" w:line="315" w:lineRule="atLeast"/>
              <w:ind w:left="15" w:right="15"/>
              <w:jc w:val="center"/>
              <w:rPr>
                <w:rFonts w:ascii="Arial" w:eastAsia="Times New Roman" w:hAnsi="Arial" w:cs="Arial"/>
                <w:b/>
                <w:bCs/>
                <w:color w:val="000000"/>
                <w:sz w:val="22"/>
                <w:szCs w:val="22"/>
              </w:rPr>
            </w:pPr>
          </w:p>
        </w:tc>
      </w:tr>
      <w:tr w:rsidR="00230EC1" w:rsidRPr="00BB47BC" w14:paraId="3B0DE1DF"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6FA9D072"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6</w:t>
            </w: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60AEA8B0"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278A4AC5"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7F633171"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Two marks for suitable point and expansion e.g.</w:t>
            </w:r>
          </w:p>
          <w:p w14:paraId="1B6CC001" w14:textId="77777777" w:rsidR="00230EC1" w:rsidRPr="00BB47BC" w:rsidRDefault="00924B66">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The colours/shades chosen (1) would need to appeal to an older audience (1)</w:t>
            </w:r>
          </w:p>
          <w:p w14:paraId="360E94E5" w14:textId="77777777" w:rsidR="00230EC1" w:rsidRPr="00BB47BC" w:rsidRDefault="00924B66">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The language used in the app (1) can be suitable for the adults to read and understand (1)</w:t>
            </w:r>
          </w:p>
          <w:p w14:paraId="6872E750" w14:textId="77777777" w:rsidR="00230EC1" w:rsidRPr="00BB47BC" w:rsidRDefault="00924B66">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 xml:space="preserve">If had been for children (1) informal/ slang language could have been </w:t>
            </w:r>
            <w:r w:rsidRPr="00BB47BC">
              <w:rPr>
                <w:rFonts w:ascii="Arial" w:eastAsia="Times New Roman" w:hAnsi="Arial" w:cs="Arial"/>
                <w:sz w:val="22"/>
                <w:szCs w:val="22"/>
              </w:rPr>
              <w:lastRenderedPageBreak/>
              <w:t>used (1)</w:t>
            </w:r>
            <w:r w:rsidRPr="00BB47BC">
              <w:rPr>
                <w:rFonts w:ascii="Arial" w:eastAsia="Times New Roman" w:hAnsi="Arial" w:cs="Arial"/>
                <w:sz w:val="22"/>
                <w:szCs w:val="22"/>
              </w:rPr>
              <w:br/>
              <w:t>Any other suitable response</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1B20C4E7"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Fonts w:ascii="Arial" w:eastAsia="Times New Roman" w:hAnsi="Arial" w:cs="Arial"/>
                <w:sz w:val="22"/>
                <w:szCs w:val="22"/>
              </w:rPr>
              <w:lastRenderedPageBreak/>
              <w:t>2(L2D L2D*)</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532E876A"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High-Demand question about audience age (adult) and how this will affect the design.</w:t>
            </w:r>
            <w:r w:rsidRPr="00BB47BC">
              <w:rPr>
                <w:rFonts w:ascii="Arial" w:hAnsi="Arial" w:cs="Arial"/>
                <w:sz w:val="22"/>
                <w:szCs w:val="22"/>
              </w:rPr>
              <w:br/>
            </w:r>
            <w:r w:rsidRPr="00BB47BC">
              <w:rPr>
                <w:rFonts w:ascii="Arial" w:hAnsi="Arial" w:cs="Arial"/>
                <w:sz w:val="22"/>
                <w:szCs w:val="22"/>
              </w:rPr>
              <w:br/>
              <w:t>Marks can be awarded for reverse answer showing why aspect NOT included – see bullet 3</w:t>
            </w:r>
            <w:r w:rsidRPr="00BB47BC">
              <w:rPr>
                <w:rFonts w:ascii="Arial" w:hAnsi="Arial" w:cs="Arial"/>
                <w:sz w:val="22"/>
                <w:szCs w:val="22"/>
              </w:rPr>
              <w:br/>
            </w:r>
            <w:r w:rsidRPr="00BB47BC">
              <w:rPr>
                <w:rFonts w:ascii="Arial" w:hAnsi="Arial" w:cs="Arial"/>
                <w:sz w:val="22"/>
                <w:szCs w:val="22"/>
              </w:rPr>
              <w:br/>
              <w:t>The question does not ask for one explanation so read whole answer and mark to best advantage of candidate.</w:t>
            </w:r>
            <w:r w:rsidRPr="00BB47BC">
              <w:rPr>
                <w:rFonts w:ascii="Arial" w:hAnsi="Arial" w:cs="Arial"/>
                <w:sz w:val="22"/>
                <w:szCs w:val="22"/>
              </w:rPr>
              <w:br/>
            </w:r>
            <w:r w:rsidRPr="00BB47BC">
              <w:rPr>
                <w:rFonts w:ascii="Arial" w:hAnsi="Arial" w:cs="Arial"/>
                <w:sz w:val="22"/>
                <w:szCs w:val="22"/>
              </w:rPr>
              <w:br/>
            </w:r>
            <w:r w:rsidRPr="00BB47BC">
              <w:rPr>
                <w:rFonts w:ascii="Arial" w:hAnsi="Arial" w:cs="Arial"/>
                <w:b/>
                <w:bCs/>
                <w:sz w:val="22"/>
                <w:szCs w:val="22"/>
                <w:u w:val="single"/>
              </w:rPr>
              <w:t>Examiner’s Comments</w:t>
            </w:r>
            <w:r w:rsidRPr="00BB47BC">
              <w:rPr>
                <w:rFonts w:ascii="Arial" w:hAnsi="Arial" w:cs="Arial"/>
                <w:sz w:val="22"/>
                <w:szCs w:val="22"/>
              </w:rPr>
              <w:br/>
            </w:r>
            <w:r w:rsidRPr="00BB47BC">
              <w:rPr>
                <w:rFonts w:ascii="Arial" w:hAnsi="Arial" w:cs="Arial"/>
                <w:sz w:val="22"/>
                <w:szCs w:val="22"/>
              </w:rPr>
              <w:br/>
            </w:r>
            <w:r w:rsidRPr="00BB47BC">
              <w:rPr>
                <w:rFonts w:ascii="Arial" w:hAnsi="Arial" w:cs="Arial"/>
                <w:sz w:val="22"/>
                <w:szCs w:val="22"/>
              </w:rPr>
              <w:lastRenderedPageBreak/>
              <w:t>This question saw mixed responses with candidates not focussing on the adult age of the smart phone app audience, but rather on a younger audience as seen in earlier question papers. Candidates need to answer within the current scenario.</w:t>
            </w:r>
          </w:p>
        </w:tc>
      </w:tr>
      <w:tr w:rsidR="00230EC1" w:rsidRPr="00BB47BC" w14:paraId="2BC31D7D" w14:textId="77777777" w:rsidTr="00A43FBD">
        <w:trPr>
          <w:trHeight w:val="360"/>
        </w:trPr>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9F053A" w14:textId="77777777" w:rsidR="00230EC1" w:rsidRPr="00BB47BC" w:rsidRDefault="00230EC1">
            <w:pPr>
              <w:rPr>
                <w:rFonts w:ascii="Arial"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98340C"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11901E"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D2ADFB" w14:textId="77777777" w:rsidR="00230EC1" w:rsidRPr="00BB47BC" w:rsidRDefault="00924B66">
            <w:pPr>
              <w:spacing w:before="15" w:after="15" w:line="315" w:lineRule="atLeast"/>
              <w:ind w:left="15" w:right="15"/>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Total</w:t>
            </w:r>
          </w:p>
        </w:tc>
        <w:tc>
          <w:tcPr>
            <w:tcW w:w="47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C696347"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2</w:t>
            </w:r>
          </w:p>
        </w:tc>
        <w:tc>
          <w:tcPr>
            <w:tcW w:w="183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212869D" w14:textId="77777777" w:rsidR="00230EC1" w:rsidRPr="00BB47BC" w:rsidRDefault="00230EC1">
            <w:pPr>
              <w:spacing w:before="15" w:after="15" w:line="315" w:lineRule="atLeast"/>
              <w:ind w:left="15" w:right="15"/>
              <w:jc w:val="center"/>
              <w:rPr>
                <w:rFonts w:ascii="Arial" w:eastAsia="Times New Roman" w:hAnsi="Arial" w:cs="Arial"/>
                <w:b/>
                <w:bCs/>
                <w:color w:val="000000"/>
                <w:sz w:val="22"/>
                <w:szCs w:val="22"/>
              </w:rPr>
            </w:pPr>
          </w:p>
        </w:tc>
      </w:tr>
      <w:tr w:rsidR="00230EC1" w:rsidRPr="00BB47BC" w14:paraId="62E729E0"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774EFFD3"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7</w:t>
            </w: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2CB9436E"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5A5C9D83"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i</w:t>
            </w: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2E13A087"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One mark for:</w:t>
            </w:r>
          </w:p>
          <w:p w14:paraId="42023123" w14:textId="77777777" w:rsidR="00230EC1" w:rsidRPr="00BB47BC" w:rsidRDefault="00924B66">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Secondary (1)</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6923DA3D"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Fonts w:ascii="Arial" w:eastAsia="Times New Roman" w:hAnsi="Arial" w:cs="Arial"/>
                <w:sz w:val="22"/>
                <w:szCs w:val="22"/>
              </w:rPr>
              <w:t>1(L1P)</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1F783DCA"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CAO</w:t>
            </w:r>
            <w:r w:rsidRPr="00BB47BC">
              <w:rPr>
                <w:rFonts w:ascii="Arial" w:hAnsi="Arial" w:cs="Arial"/>
                <w:sz w:val="22"/>
                <w:szCs w:val="22"/>
              </w:rPr>
              <w:br/>
              <w:t>Low-Demand question where there is only one possible answer</w:t>
            </w:r>
            <w:r w:rsidRPr="00BB47BC">
              <w:rPr>
                <w:rFonts w:ascii="Arial" w:hAnsi="Arial" w:cs="Arial"/>
                <w:sz w:val="22"/>
                <w:szCs w:val="22"/>
              </w:rPr>
              <w:br/>
            </w:r>
            <w:r w:rsidRPr="00BB47BC">
              <w:rPr>
                <w:rFonts w:ascii="Arial" w:hAnsi="Arial" w:cs="Arial"/>
                <w:sz w:val="22"/>
                <w:szCs w:val="22"/>
              </w:rPr>
              <w:br/>
              <w:t>Do NOT accept examples as the question provides these and examples are not TYPE of research</w:t>
            </w:r>
            <w:r w:rsidRPr="00BB47BC">
              <w:rPr>
                <w:rFonts w:ascii="Arial" w:hAnsi="Arial" w:cs="Arial"/>
                <w:sz w:val="22"/>
                <w:szCs w:val="22"/>
              </w:rPr>
              <w:br/>
            </w:r>
            <w:r w:rsidRPr="00BB47BC">
              <w:rPr>
                <w:rFonts w:ascii="Arial" w:hAnsi="Arial" w:cs="Arial"/>
                <w:sz w:val="22"/>
                <w:szCs w:val="22"/>
              </w:rPr>
              <w:br/>
            </w:r>
            <w:r w:rsidRPr="00BB47BC">
              <w:rPr>
                <w:rFonts w:ascii="Arial" w:hAnsi="Arial" w:cs="Arial"/>
                <w:b/>
                <w:bCs/>
                <w:sz w:val="22"/>
                <w:szCs w:val="22"/>
                <w:u w:val="single"/>
              </w:rPr>
              <w:t>Examiner’s Comments</w:t>
            </w:r>
            <w:r w:rsidRPr="00BB47BC">
              <w:rPr>
                <w:rFonts w:ascii="Arial" w:hAnsi="Arial" w:cs="Arial"/>
                <w:sz w:val="22"/>
                <w:szCs w:val="22"/>
              </w:rPr>
              <w:br/>
            </w:r>
            <w:r w:rsidRPr="00BB47BC">
              <w:rPr>
                <w:rFonts w:ascii="Arial" w:hAnsi="Arial" w:cs="Arial"/>
                <w:sz w:val="22"/>
                <w:szCs w:val="22"/>
              </w:rPr>
              <w:br/>
              <w:t>Generally, well answered.</w:t>
            </w:r>
          </w:p>
        </w:tc>
      </w:tr>
      <w:tr w:rsidR="00230EC1" w:rsidRPr="00BB47BC" w14:paraId="49CB8F35"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593E58C1" w14:textId="77777777" w:rsidR="00230EC1" w:rsidRPr="00BB47BC" w:rsidRDefault="00230EC1">
            <w:pPr>
              <w:rPr>
                <w:rFonts w:ascii="Arial"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47DFD0E9"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705E4A97"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ii</w:t>
            </w: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6C607BCA"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One mark for e.g.</w:t>
            </w:r>
          </w:p>
          <w:p w14:paraId="4C79D4D1" w14:textId="77777777" w:rsidR="00230EC1" w:rsidRPr="00BB47BC" w:rsidRDefault="00924B6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Store cards (1)</w:t>
            </w:r>
          </w:p>
          <w:p w14:paraId="78E62712" w14:textId="77777777" w:rsidR="00230EC1" w:rsidRPr="00BB47BC" w:rsidRDefault="00924B6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Shop receipts (1)</w:t>
            </w:r>
          </w:p>
          <w:p w14:paraId="3075D2E1" w14:textId="77777777" w:rsidR="00230EC1" w:rsidRPr="00BB47BC" w:rsidRDefault="00924B6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Street survey/questionnaires (1)</w:t>
            </w:r>
          </w:p>
          <w:p w14:paraId="3327C699" w14:textId="77777777" w:rsidR="00230EC1" w:rsidRPr="00BB47BC" w:rsidRDefault="00924B6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Forums (1)</w:t>
            </w:r>
          </w:p>
          <w:p w14:paraId="17FAB2A7" w14:textId="77777777" w:rsidR="00230EC1" w:rsidRPr="00BB47BC" w:rsidRDefault="00924B6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Any other suitable response</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07A466B2"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Fonts w:ascii="Arial" w:eastAsia="Times New Roman" w:hAnsi="Arial" w:cs="Arial"/>
                <w:sz w:val="22"/>
                <w:szCs w:val="22"/>
              </w:rPr>
              <w:t>1(L1P)</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49046CB7"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Low-Demand question about how shopping data can be collected.</w:t>
            </w:r>
            <w:r w:rsidRPr="00BB47BC">
              <w:rPr>
                <w:rFonts w:ascii="Arial" w:hAnsi="Arial" w:cs="Arial"/>
                <w:sz w:val="22"/>
                <w:szCs w:val="22"/>
              </w:rPr>
              <w:br/>
            </w:r>
            <w:r w:rsidRPr="00BB47BC">
              <w:rPr>
                <w:rFonts w:ascii="Arial" w:hAnsi="Arial" w:cs="Arial"/>
                <w:sz w:val="22"/>
                <w:szCs w:val="22"/>
              </w:rPr>
              <w:br/>
              <w:t>Be aware of a range of possible answers as some candidates may have different experiences to others BUT must be PRIMARY collection source</w:t>
            </w:r>
            <w:r w:rsidRPr="00BB47BC">
              <w:rPr>
                <w:rFonts w:ascii="Arial" w:hAnsi="Arial" w:cs="Arial"/>
                <w:sz w:val="22"/>
                <w:szCs w:val="22"/>
              </w:rPr>
              <w:br/>
            </w:r>
            <w:r w:rsidRPr="00BB47BC">
              <w:rPr>
                <w:rFonts w:ascii="Arial" w:hAnsi="Arial" w:cs="Arial"/>
                <w:sz w:val="22"/>
                <w:szCs w:val="22"/>
              </w:rPr>
              <w:br/>
              <w:t>Do NOT accept internet – too vague</w:t>
            </w:r>
            <w:r w:rsidRPr="00BB47BC">
              <w:rPr>
                <w:rFonts w:ascii="Arial" w:hAnsi="Arial" w:cs="Arial"/>
                <w:sz w:val="22"/>
                <w:szCs w:val="22"/>
              </w:rPr>
              <w:br/>
            </w:r>
            <w:r w:rsidRPr="00BB47BC">
              <w:rPr>
                <w:rFonts w:ascii="Arial" w:hAnsi="Arial" w:cs="Arial"/>
                <w:sz w:val="22"/>
                <w:szCs w:val="22"/>
              </w:rPr>
              <w:br/>
            </w:r>
            <w:r w:rsidRPr="00BB47BC">
              <w:rPr>
                <w:rFonts w:ascii="Arial" w:hAnsi="Arial" w:cs="Arial"/>
                <w:b/>
                <w:bCs/>
                <w:sz w:val="22"/>
                <w:szCs w:val="22"/>
                <w:u w:val="single"/>
              </w:rPr>
              <w:t>Examiner’s Comments</w:t>
            </w:r>
            <w:r w:rsidRPr="00BB47BC">
              <w:rPr>
                <w:rFonts w:ascii="Arial" w:hAnsi="Arial" w:cs="Arial"/>
                <w:sz w:val="22"/>
                <w:szCs w:val="22"/>
              </w:rPr>
              <w:br/>
            </w:r>
            <w:r w:rsidRPr="00BB47BC">
              <w:rPr>
                <w:rFonts w:ascii="Arial" w:hAnsi="Arial" w:cs="Arial"/>
                <w:sz w:val="22"/>
                <w:szCs w:val="22"/>
              </w:rPr>
              <w:br/>
              <w:t>Generally, well answered.</w:t>
            </w:r>
          </w:p>
        </w:tc>
      </w:tr>
      <w:tr w:rsidR="00230EC1" w:rsidRPr="00BB47BC" w14:paraId="6E615AE7" w14:textId="77777777" w:rsidTr="00A43FBD">
        <w:trPr>
          <w:trHeight w:val="360"/>
        </w:trPr>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41BF38" w14:textId="77777777" w:rsidR="00230EC1" w:rsidRPr="00BB47BC" w:rsidRDefault="00230EC1">
            <w:pPr>
              <w:rPr>
                <w:rFonts w:ascii="Arial"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518E73"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D2BA14"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39651C" w14:textId="77777777" w:rsidR="00230EC1" w:rsidRPr="00BB47BC" w:rsidRDefault="00924B66">
            <w:pPr>
              <w:spacing w:before="15" w:after="15" w:line="315" w:lineRule="atLeast"/>
              <w:ind w:left="15" w:right="15"/>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Total</w:t>
            </w:r>
          </w:p>
        </w:tc>
        <w:tc>
          <w:tcPr>
            <w:tcW w:w="47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E8C6D4"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2</w:t>
            </w:r>
          </w:p>
        </w:tc>
        <w:tc>
          <w:tcPr>
            <w:tcW w:w="183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9207CD1" w14:textId="77777777" w:rsidR="00230EC1" w:rsidRPr="00BB47BC" w:rsidRDefault="00230EC1">
            <w:pPr>
              <w:spacing w:before="15" w:after="15" w:line="315" w:lineRule="atLeast"/>
              <w:ind w:left="15" w:right="15"/>
              <w:jc w:val="center"/>
              <w:rPr>
                <w:rFonts w:ascii="Arial" w:eastAsia="Times New Roman" w:hAnsi="Arial" w:cs="Arial"/>
                <w:b/>
                <w:bCs/>
                <w:color w:val="000000"/>
                <w:sz w:val="22"/>
                <w:szCs w:val="22"/>
              </w:rPr>
            </w:pPr>
          </w:p>
        </w:tc>
      </w:tr>
      <w:tr w:rsidR="00230EC1" w:rsidRPr="00BB47BC" w14:paraId="14992E81"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27E94F39"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8</w:t>
            </w: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3C910890"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23024166"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2893ABAA"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Style w:val="Strong"/>
                <w:rFonts w:ascii="Arial" w:eastAsia="Times New Roman" w:hAnsi="Arial" w:cs="Arial"/>
                <w:sz w:val="22"/>
                <w:szCs w:val="22"/>
              </w:rPr>
              <w:t>Two</w:t>
            </w:r>
            <w:r w:rsidRPr="00BB47BC">
              <w:rPr>
                <w:rFonts w:ascii="Arial" w:eastAsia="Times New Roman" w:hAnsi="Arial" w:cs="Arial"/>
                <w:sz w:val="22"/>
                <w:szCs w:val="22"/>
              </w:rPr>
              <w:t xml:space="preserve"> from e.g.</w:t>
            </w:r>
          </w:p>
          <w:p w14:paraId="442D68C8" w14:textId="77777777" w:rsidR="00230EC1" w:rsidRPr="00BB47BC" w:rsidRDefault="00924B6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Mouse (1)</w:t>
            </w:r>
          </w:p>
          <w:p w14:paraId="1D199A33" w14:textId="77777777" w:rsidR="00230EC1" w:rsidRPr="00BB47BC" w:rsidRDefault="00924B6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Keyboard (1)</w:t>
            </w:r>
          </w:p>
          <w:p w14:paraId="7A3D4C53" w14:textId="77777777" w:rsidR="00230EC1" w:rsidRPr="00BB47BC" w:rsidRDefault="00924B6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Touch screen (1)</w:t>
            </w:r>
          </w:p>
          <w:p w14:paraId="1CA5F607" w14:textId="77777777" w:rsidR="00230EC1" w:rsidRPr="00BB47BC" w:rsidRDefault="00924B6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B47BC">
              <w:rPr>
                <w:rStyle w:val="Strong"/>
                <w:rFonts w:ascii="Arial" w:eastAsia="Times New Roman" w:hAnsi="Arial" w:cs="Arial"/>
                <w:sz w:val="22"/>
                <w:szCs w:val="22"/>
                <w:u w:val="single"/>
              </w:rPr>
              <w:t>Drawing</w:t>
            </w:r>
            <w:r w:rsidRPr="00BB47BC">
              <w:rPr>
                <w:rFonts w:ascii="Arial" w:eastAsia="Times New Roman" w:hAnsi="Arial" w:cs="Arial"/>
                <w:sz w:val="22"/>
                <w:szCs w:val="22"/>
              </w:rPr>
              <w:t xml:space="preserve"> tablet/</w:t>
            </w:r>
            <w:r w:rsidRPr="00BB47BC">
              <w:rPr>
                <w:rStyle w:val="Strong"/>
                <w:rFonts w:ascii="Arial" w:eastAsia="Times New Roman" w:hAnsi="Arial" w:cs="Arial"/>
                <w:sz w:val="22"/>
                <w:szCs w:val="22"/>
                <w:u w:val="single"/>
              </w:rPr>
              <w:t>Graphics</w:t>
            </w:r>
            <w:r w:rsidRPr="00BB47BC">
              <w:rPr>
                <w:rFonts w:ascii="Arial" w:eastAsia="Times New Roman" w:hAnsi="Arial" w:cs="Arial"/>
                <w:sz w:val="22"/>
                <w:szCs w:val="22"/>
              </w:rPr>
              <w:t xml:space="preserve"> tablet (1)</w:t>
            </w:r>
          </w:p>
          <w:p w14:paraId="25DC3759" w14:textId="77777777" w:rsidR="00230EC1" w:rsidRPr="00BB47BC" w:rsidRDefault="00924B6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Tracker ball (1)</w:t>
            </w:r>
          </w:p>
          <w:p w14:paraId="0C440BC8" w14:textId="77777777" w:rsidR="00230EC1" w:rsidRPr="00BB47BC" w:rsidRDefault="00924B6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Screen/Monitor (1)</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29849ED8"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Fonts w:ascii="Arial" w:eastAsia="Times New Roman" w:hAnsi="Arial" w:cs="Arial"/>
                <w:sz w:val="22"/>
                <w:szCs w:val="22"/>
              </w:rPr>
              <w:t>2</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5FCE9E3B"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Do not accept Computer/Laptop/Tablet as these are devices not hardware.</w:t>
            </w:r>
            <w:r w:rsidRPr="00BB47BC">
              <w:rPr>
                <w:rFonts w:ascii="Arial" w:hAnsi="Arial" w:cs="Arial"/>
                <w:sz w:val="22"/>
                <w:szCs w:val="22"/>
              </w:rPr>
              <w:br/>
            </w:r>
            <w:r w:rsidRPr="00BB47BC">
              <w:rPr>
                <w:rFonts w:ascii="Arial" w:hAnsi="Arial" w:cs="Arial"/>
                <w:sz w:val="22"/>
                <w:szCs w:val="22"/>
              </w:rPr>
              <w:br/>
            </w:r>
            <w:r w:rsidRPr="00BB47BC">
              <w:rPr>
                <w:rStyle w:val="Strong"/>
                <w:rFonts w:ascii="Arial" w:hAnsi="Arial" w:cs="Arial"/>
                <w:sz w:val="22"/>
                <w:szCs w:val="22"/>
                <w:u w:val="single"/>
              </w:rPr>
              <w:t>Examiner’s Comments</w:t>
            </w:r>
            <w:r w:rsidRPr="00BB47BC">
              <w:rPr>
                <w:rFonts w:ascii="Arial" w:hAnsi="Arial" w:cs="Arial"/>
                <w:sz w:val="22"/>
                <w:szCs w:val="22"/>
              </w:rPr>
              <w:br/>
            </w:r>
            <w:r w:rsidRPr="00BB47BC">
              <w:rPr>
                <w:rFonts w:ascii="Arial" w:hAnsi="Arial" w:cs="Arial"/>
                <w:sz w:val="22"/>
                <w:szCs w:val="22"/>
              </w:rPr>
              <w:br/>
              <w:t xml:space="preserve">The specification for this unit requires candidates to be aware of the hardware that can be used to create pre-production documentation. The very large number of responses that were seen where candidates gave pieces of software as their answer was concerning, indicating that this is </w:t>
            </w:r>
            <w:r w:rsidRPr="00BB47BC">
              <w:rPr>
                <w:rFonts w:ascii="Arial" w:hAnsi="Arial" w:cs="Arial"/>
                <w:sz w:val="22"/>
                <w:szCs w:val="22"/>
              </w:rPr>
              <w:lastRenderedPageBreak/>
              <w:t>an area of weakness when the unit is being taught.</w:t>
            </w:r>
          </w:p>
        </w:tc>
      </w:tr>
      <w:tr w:rsidR="00230EC1" w:rsidRPr="00BB47BC" w14:paraId="06A91650" w14:textId="77777777" w:rsidTr="00A43FBD">
        <w:trPr>
          <w:trHeight w:val="360"/>
        </w:trPr>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99C202" w14:textId="77777777" w:rsidR="00230EC1" w:rsidRPr="00BB47BC" w:rsidRDefault="00230EC1">
            <w:pPr>
              <w:rPr>
                <w:rFonts w:ascii="Arial"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B4BAF1"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747ED3"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32453D" w14:textId="77777777" w:rsidR="00230EC1" w:rsidRPr="00BB47BC" w:rsidRDefault="00924B66">
            <w:pPr>
              <w:spacing w:before="15" w:after="15" w:line="315" w:lineRule="atLeast"/>
              <w:ind w:left="15" w:right="15"/>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Total</w:t>
            </w:r>
          </w:p>
        </w:tc>
        <w:tc>
          <w:tcPr>
            <w:tcW w:w="47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96EDCF"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2</w:t>
            </w:r>
          </w:p>
        </w:tc>
        <w:tc>
          <w:tcPr>
            <w:tcW w:w="183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2DDDF6" w14:textId="77777777" w:rsidR="00230EC1" w:rsidRPr="00BB47BC" w:rsidRDefault="00230EC1">
            <w:pPr>
              <w:spacing w:before="15" w:after="15" w:line="315" w:lineRule="atLeast"/>
              <w:ind w:left="15" w:right="15"/>
              <w:jc w:val="center"/>
              <w:rPr>
                <w:rFonts w:ascii="Arial" w:eastAsia="Times New Roman" w:hAnsi="Arial" w:cs="Arial"/>
                <w:b/>
                <w:bCs/>
                <w:color w:val="000000"/>
                <w:sz w:val="22"/>
                <w:szCs w:val="22"/>
              </w:rPr>
            </w:pPr>
          </w:p>
        </w:tc>
      </w:tr>
      <w:tr w:rsidR="00230EC1" w:rsidRPr="00BB47BC" w14:paraId="72CDA849"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1FC9BCED"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9</w:t>
            </w: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19619CFA"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a</w:t>
            </w: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50CFE43B"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52739B3A"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Two from e.g.</w:t>
            </w:r>
          </w:p>
          <w:p w14:paraId="3816DA36" w14:textId="77777777" w:rsidR="00230EC1" w:rsidRPr="00BB47BC" w:rsidRDefault="00924B66">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Only collect data that they need(1)</w:t>
            </w:r>
          </w:p>
          <w:p w14:paraId="5FBE10CC" w14:textId="77777777" w:rsidR="00230EC1" w:rsidRPr="00BB47BC" w:rsidRDefault="00924B66">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Only collect the data for the purpose stated(1)</w:t>
            </w:r>
          </w:p>
          <w:p w14:paraId="19975161" w14:textId="77777777" w:rsidR="00230EC1" w:rsidRPr="00BB47BC" w:rsidRDefault="00924B66">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Seek permission(1)/confirm terms and conditions of use(1)</w:t>
            </w:r>
          </w:p>
          <w:p w14:paraId="5D19C5F6" w14:textId="77777777" w:rsidR="00230EC1" w:rsidRPr="00BB47BC" w:rsidRDefault="00924B66">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Ensure data is correct(1)</w:t>
            </w:r>
          </w:p>
          <w:p w14:paraId="40CC5266" w14:textId="77777777" w:rsidR="00230EC1" w:rsidRPr="00BB47BC" w:rsidRDefault="00924B66">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 xml:space="preserve">Ensure </w:t>
            </w:r>
            <w:r w:rsidRPr="00BB47BC">
              <w:rPr>
                <w:rFonts w:ascii="Arial" w:eastAsia="Times New Roman" w:hAnsi="Arial" w:cs="Arial"/>
                <w:sz w:val="22"/>
                <w:szCs w:val="22"/>
                <w:u w:val="single"/>
              </w:rPr>
              <w:t>sign up/registration</w:t>
            </w:r>
            <w:r w:rsidRPr="00BB47BC">
              <w:rPr>
                <w:rFonts w:ascii="Arial" w:eastAsia="Times New Roman" w:hAnsi="Arial" w:cs="Arial"/>
                <w:sz w:val="22"/>
                <w:szCs w:val="22"/>
              </w:rPr>
              <w:t xml:space="preserve"> page is secure(1)</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7981D956"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Fonts w:ascii="Arial" w:eastAsia="Times New Roman" w:hAnsi="Arial" w:cs="Arial"/>
                <w:sz w:val="22"/>
                <w:szCs w:val="22"/>
              </w:rPr>
              <w:t>2</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057BA09F"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This is about collecting data NOT storing data</w:t>
            </w:r>
            <w:r w:rsidRPr="00BB47BC">
              <w:rPr>
                <w:rFonts w:ascii="Arial" w:hAnsi="Arial" w:cs="Arial"/>
                <w:sz w:val="22"/>
                <w:szCs w:val="22"/>
              </w:rPr>
              <w:br/>
            </w:r>
            <w:r w:rsidRPr="00BB47BC">
              <w:rPr>
                <w:rFonts w:ascii="Arial" w:hAnsi="Arial" w:cs="Arial"/>
                <w:sz w:val="22"/>
                <w:szCs w:val="22"/>
              </w:rPr>
              <w:br/>
            </w:r>
            <w:r w:rsidRPr="00BB47BC">
              <w:rPr>
                <w:rFonts w:ascii="Arial" w:hAnsi="Arial" w:cs="Arial"/>
                <w:sz w:val="22"/>
                <w:szCs w:val="22"/>
              </w:rPr>
              <w:br/>
            </w:r>
            <w:r w:rsidRPr="00BB47BC">
              <w:rPr>
                <w:rFonts w:ascii="Arial" w:hAnsi="Arial" w:cs="Arial"/>
                <w:sz w:val="22"/>
                <w:szCs w:val="22"/>
              </w:rPr>
              <w:br/>
            </w:r>
            <w:r w:rsidRPr="00BB47BC">
              <w:rPr>
                <w:rFonts w:ascii="Arial" w:hAnsi="Arial" w:cs="Arial"/>
                <w:sz w:val="22"/>
                <w:szCs w:val="22"/>
              </w:rPr>
              <w:br/>
            </w:r>
            <w:r w:rsidRPr="00BB47BC">
              <w:rPr>
                <w:rFonts w:ascii="Arial" w:hAnsi="Arial" w:cs="Arial"/>
                <w:b/>
                <w:bCs/>
                <w:sz w:val="22"/>
                <w:szCs w:val="22"/>
                <w:u w:val="single"/>
              </w:rPr>
              <w:t>Examiner’s Comments</w:t>
            </w:r>
            <w:r w:rsidRPr="00BB47BC">
              <w:rPr>
                <w:rFonts w:ascii="Arial" w:hAnsi="Arial" w:cs="Arial"/>
                <w:sz w:val="22"/>
                <w:szCs w:val="22"/>
              </w:rPr>
              <w:br/>
            </w:r>
            <w:r w:rsidRPr="00BB47BC">
              <w:rPr>
                <w:rFonts w:ascii="Arial" w:hAnsi="Arial" w:cs="Arial"/>
                <w:sz w:val="22"/>
                <w:szCs w:val="22"/>
              </w:rPr>
              <w:br/>
              <w:t>This question was about what the organisation was required to do under the DPA when collecting data. A large number of candidates answered about storing the data, not collecting it.</w:t>
            </w:r>
          </w:p>
        </w:tc>
      </w:tr>
      <w:tr w:rsidR="00230EC1" w:rsidRPr="00BB47BC" w14:paraId="2AB1BF9C"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56BDDF05" w14:textId="77777777" w:rsidR="00230EC1" w:rsidRPr="00BB47BC" w:rsidRDefault="00230EC1">
            <w:pPr>
              <w:rPr>
                <w:rFonts w:ascii="Arial"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4D21AF3D"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b</w:t>
            </w: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204C8AA2"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336F29AA"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Two from e.g.</w:t>
            </w:r>
          </w:p>
          <w:p w14:paraId="4A9E3D2B" w14:textId="77777777" w:rsidR="00230EC1" w:rsidRPr="00BB47BC" w:rsidRDefault="00924B66">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Ensure data is stored securely(1)</w:t>
            </w:r>
          </w:p>
          <w:p w14:paraId="339D6F5E" w14:textId="77777777" w:rsidR="00230EC1" w:rsidRPr="00BB47BC" w:rsidRDefault="00924B66">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Store data in place that complies with DPA (1)</w:t>
            </w:r>
          </w:p>
          <w:p w14:paraId="39C62D55" w14:textId="77777777" w:rsidR="00230EC1" w:rsidRPr="00BB47BC" w:rsidRDefault="00924B66">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Not pass the data onto other companies/organisations/individuals (1)</w:t>
            </w:r>
          </w:p>
          <w:p w14:paraId="02C5FAF6" w14:textId="77777777" w:rsidR="00230EC1" w:rsidRPr="00BB47BC" w:rsidRDefault="00924B66">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That it is up to date(1)</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0039641F"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Fonts w:ascii="Arial" w:eastAsia="Times New Roman" w:hAnsi="Arial" w:cs="Arial"/>
                <w:sz w:val="22"/>
                <w:szCs w:val="22"/>
              </w:rPr>
              <w:t>2</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34C2A7F2"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This is about storing NOT collecting data</w:t>
            </w:r>
            <w:r w:rsidRPr="00BB47BC">
              <w:rPr>
                <w:rFonts w:ascii="Arial" w:hAnsi="Arial" w:cs="Arial"/>
                <w:sz w:val="22"/>
                <w:szCs w:val="22"/>
              </w:rPr>
              <w:br/>
            </w:r>
            <w:r w:rsidRPr="00BB47BC">
              <w:rPr>
                <w:rFonts w:ascii="Arial" w:hAnsi="Arial" w:cs="Arial"/>
                <w:sz w:val="22"/>
                <w:szCs w:val="22"/>
              </w:rPr>
              <w:br/>
              <w:t>Backing up is not a requirement.</w:t>
            </w:r>
            <w:r w:rsidRPr="00BB47BC">
              <w:rPr>
                <w:rFonts w:ascii="Arial" w:hAnsi="Arial" w:cs="Arial"/>
                <w:sz w:val="22"/>
                <w:szCs w:val="22"/>
              </w:rPr>
              <w:br/>
            </w:r>
            <w:r w:rsidRPr="00BB47BC">
              <w:rPr>
                <w:rFonts w:ascii="Arial" w:hAnsi="Arial" w:cs="Arial"/>
                <w:sz w:val="22"/>
                <w:szCs w:val="22"/>
              </w:rPr>
              <w:br/>
            </w:r>
            <w:r w:rsidRPr="00BB47BC">
              <w:rPr>
                <w:rFonts w:ascii="Arial" w:hAnsi="Arial" w:cs="Arial"/>
                <w:sz w:val="22"/>
                <w:szCs w:val="22"/>
              </w:rPr>
              <w:br/>
            </w:r>
            <w:r w:rsidRPr="00BB47BC">
              <w:rPr>
                <w:rFonts w:ascii="Arial" w:hAnsi="Arial" w:cs="Arial"/>
                <w:b/>
                <w:bCs/>
                <w:sz w:val="22"/>
                <w:szCs w:val="22"/>
                <w:u w:val="single"/>
              </w:rPr>
              <w:t>Examiner’s Comments</w:t>
            </w:r>
            <w:r w:rsidRPr="00BB47BC">
              <w:rPr>
                <w:rFonts w:ascii="Arial" w:hAnsi="Arial" w:cs="Arial"/>
                <w:sz w:val="22"/>
                <w:szCs w:val="22"/>
              </w:rPr>
              <w:br/>
            </w:r>
            <w:r w:rsidRPr="00BB47BC">
              <w:rPr>
                <w:rFonts w:ascii="Arial" w:hAnsi="Arial" w:cs="Arial"/>
                <w:sz w:val="22"/>
                <w:szCs w:val="22"/>
              </w:rPr>
              <w:br/>
              <w:t>This question was about what the organisation was required to do under the DPA when storing data. There is no requirement for backing up to take place – it is only good practise.</w:t>
            </w:r>
          </w:p>
        </w:tc>
      </w:tr>
      <w:tr w:rsidR="00230EC1" w:rsidRPr="00BB47BC" w14:paraId="1526A215"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00107EF2" w14:textId="77777777" w:rsidR="00230EC1" w:rsidRPr="00BB47BC" w:rsidRDefault="00230EC1">
            <w:pPr>
              <w:rPr>
                <w:rFonts w:ascii="Arial"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13E2B108"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c</w:t>
            </w: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7AAE2C56"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06E7E217"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One from e.g.</w:t>
            </w:r>
          </w:p>
          <w:p w14:paraId="08D93D96" w14:textId="77777777" w:rsidR="00230EC1" w:rsidRPr="00BB47BC" w:rsidRDefault="00924B66">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They could be sued(1)</w:t>
            </w:r>
          </w:p>
          <w:p w14:paraId="111C63EF" w14:textId="77777777" w:rsidR="00230EC1" w:rsidRPr="00BB47BC" w:rsidRDefault="00924B66">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They could be prosecuted(1)</w:t>
            </w:r>
          </w:p>
          <w:p w14:paraId="09328365" w14:textId="77777777" w:rsidR="00230EC1" w:rsidRPr="00BB47BC" w:rsidRDefault="00924B66">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They may have to pay a fine(1)</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71E77CAD"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Fonts w:ascii="Arial" w:eastAsia="Times New Roman" w:hAnsi="Arial" w:cs="Arial"/>
                <w:sz w:val="22"/>
                <w:szCs w:val="22"/>
              </w:rPr>
              <w:t>1</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58A6E185"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Do not accept closure of organisation.</w:t>
            </w:r>
            <w:r w:rsidRPr="00BB47BC">
              <w:rPr>
                <w:rFonts w:ascii="Arial" w:hAnsi="Arial" w:cs="Arial"/>
                <w:sz w:val="22"/>
                <w:szCs w:val="22"/>
              </w:rPr>
              <w:br/>
            </w:r>
            <w:r w:rsidRPr="00BB47BC">
              <w:rPr>
                <w:rFonts w:ascii="Arial" w:hAnsi="Arial" w:cs="Arial"/>
                <w:sz w:val="22"/>
                <w:szCs w:val="22"/>
              </w:rPr>
              <w:br/>
            </w:r>
            <w:r w:rsidRPr="00BB47BC">
              <w:rPr>
                <w:rFonts w:ascii="Arial" w:hAnsi="Arial" w:cs="Arial"/>
                <w:sz w:val="22"/>
                <w:szCs w:val="22"/>
              </w:rPr>
              <w:br/>
            </w:r>
            <w:r w:rsidRPr="00BB47BC">
              <w:rPr>
                <w:rFonts w:ascii="Arial" w:hAnsi="Arial" w:cs="Arial"/>
                <w:b/>
                <w:bCs/>
                <w:sz w:val="22"/>
                <w:szCs w:val="22"/>
                <w:u w:val="single"/>
              </w:rPr>
              <w:t>Examiner’s Comments</w:t>
            </w:r>
            <w:r w:rsidRPr="00BB47BC">
              <w:rPr>
                <w:rFonts w:ascii="Arial" w:hAnsi="Arial" w:cs="Arial"/>
                <w:sz w:val="22"/>
                <w:szCs w:val="22"/>
              </w:rPr>
              <w:br/>
            </w:r>
            <w:r w:rsidRPr="00BB47BC">
              <w:rPr>
                <w:rFonts w:ascii="Arial" w:hAnsi="Arial" w:cs="Arial"/>
                <w:sz w:val="22"/>
                <w:szCs w:val="22"/>
              </w:rPr>
              <w:br/>
              <w:t>This was generally well answered. Candidates, however, lost marks for not considering the context of the question.</w:t>
            </w:r>
          </w:p>
        </w:tc>
      </w:tr>
      <w:tr w:rsidR="00230EC1" w:rsidRPr="00BB47BC" w14:paraId="111997E6" w14:textId="77777777" w:rsidTr="00A43FBD">
        <w:trPr>
          <w:trHeight w:val="360"/>
        </w:trPr>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24AF4A" w14:textId="77777777" w:rsidR="00230EC1" w:rsidRPr="00BB47BC" w:rsidRDefault="00230EC1">
            <w:pPr>
              <w:rPr>
                <w:rFonts w:ascii="Arial"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654B13"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FE03A6"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DED8C9" w14:textId="77777777" w:rsidR="00230EC1" w:rsidRPr="00BB47BC" w:rsidRDefault="00924B66">
            <w:pPr>
              <w:spacing w:before="15" w:after="15" w:line="315" w:lineRule="atLeast"/>
              <w:ind w:left="15" w:right="15"/>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Total</w:t>
            </w:r>
          </w:p>
        </w:tc>
        <w:tc>
          <w:tcPr>
            <w:tcW w:w="47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2F7D00"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5</w:t>
            </w:r>
          </w:p>
        </w:tc>
        <w:tc>
          <w:tcPr>
            <w:tcW w:w="183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DB24A5" w14:textId="77777777" w:rsidR="00230EC1" w:rsidRPr="00BB47BC" w:rsidRDefault="00230EC1">
            <w:pPr>
              <w:spacing w:before="15" w:after="15" w:line="315" w:lineRule="atLeast"/>
              <w:ind w:left="15" w:right="15"/>
              <w:jc w:val="center"/>
              <w:rPr>
                <w:rFonts w:ascii="Arial" w:eastAsia="Times New Roman" w:hAnsi="Arial" w:cs="Arial"/>
                <w:b/>
                <w:bCs/>
                <w:color w:val="000000"/>
                <w:sz w:val="22"/>
                <w:szCs w:val="22"/>
              </w:rPr>
            </w:pPr>
          </w:p>
        </w:tc>
      </w:tr>
      <w:tr w:rsidR="00230EC1" w:rsidRPr="00BB47BC" w14:paraId="45474714" w14:textId="77777777" w:rsidTr="00A43FBD">
        <w:tc>
          <w:tcPr>
            <w:tcW w:w="217" w:type="pct"/>
            <w:tcBorders>
              <w:top w:val="outset" w:sz="6" w:space="0" w:color="000000"/>
              <w:left w:val="outset" w:sz="6" w:space="0" w:color="000000"/>
              <w:bottom w:val="outset" w:sz="6" w:space="0" w:color="000000"/>
              <w:right w:val="outset" w:sz="6" w:space="0" w:color="000000"/>
            </w:tcBorders>
            <w:vAlign w:val="center"/>
            <w:hideMark/>
          </w:tcPr>
          <w:p w14:paraId="1DE510BF" w14:textId="77777777" w:rsidR="00230EC1" w:rsidRPr="00BB47BC" w:rsidRDefault="00924B66">
            <w:pPr>
              <w:spacing w:before="15" w:after="15" w:line="270" w:lineRule="atLeast"/>
              <w:ind w:left="15" w:right="15"/>
              <w:rPr>
                <w:rFonts w:ascii="Arial" w:eastAsia="Times New Roman" w:hAnsi="Arial" w:cs="Arial"/>
                <w:sz w:val="22"/>
                <w:szCs w:val="22"/>
              </w:rPr>
            </w:pPr>
            <w:r w:rsidRPr="00BB47BC">
              <w:rPr>
                <w:rFonts w:ascii="Arial" w:eastAsia="Times New Roman" w:hAnsi="Arial" w:cs="Arial"/>
                <w:sz w:val="22"/>
                <w:szCs w:val="22"/>
              </w:rPr>
              <w:t>10</w:t>
            </w:r>
          </w:p>
        </w:tc>
        <w:tc>
          <w:tcPr>
            <w:tcW w:w="217" w:type="pct"/>
            <w:tcBorders>
              <w:top w:val="outset" w:sz="6" w:space="0" w:color="000000"/>
              <w:left w:val="outset" w:sz="6" w:space="0" w:color="000000"/>
              <w:bottom w:val="outset" w:sz="6" w:space="0" w:color="000000"/>
              <w:right w:val="outset" w:sz="6" w:space="0" w:color="000000"/>
            </w:tcBorders>
            <w:vAlign w:val="center"/>
            <w:hideMark/>
          </w:tcPr>
          <w:p w14:paraId="77C04015"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vAlign w:val="center"/>
            <w:hideMark/>
          </w:tcPr>
          <w:p w14:paraId="25675786" w14:textId="77777777" w:rsidR="00230EC1" w:rsidRPr="00BB47BC" w:rsidRDefault="00230EC1">
            <w:pPr>
              <w:spacing w:before="15" w:after="15" w:line="270"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vAlign w:val="center"/>
            <w:hideMark/>
          </w:tcPr>
          <w:p w14:paraId="089566C1"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 xml:space="preserve">One from </w:t>
            </w:r>
            <w:proofErr w:type="spellStart"/>
            <w:r w:rsidRPr="00BB47BC">
              <w:rPr>
                <w:rFonts w:ascii="Arial" w:hAnsi="Arial" w:cs="Arial"/>
                <w:sz w:val="22"/>
                <w:szCs w:val="22"/>
              </w:rPr>
              <w:t>e.g</w:t>
            </w:r>
            <w:proofErr w:type="spellEnd"/>
          </w:p>
          <w:p w14:paraId="6693C0FE" w14:textId="77777777" w:rsidR="00230EC1" w:rsidRPr="00BB47BC" w:rsidRDefault="00924B66">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characters names (1)</w:t>
            </w:r>
          </w:p>
          <w:p w14:paraId="4D5FCA08" w14:textId="77777777" w:rsidR="00230EC1" w:rsidRPr="00BB47BC" w:rsidRDefault="00924B66">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dialogue between characters (1)</w:t>
            </w:r>
          </w:p>
          <w:p w14:paraId="6ED6751D" w14:textId="77777777" w:rsidR="00230EC1" w:rsidRPr="00BB47BC" w:rsidRDefault="00924B66">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direction to others(1)</w:t>
            </w:r>
          </w:p>
          <w:p w14:paraId="3457BC11" w14:textId="77777777" w:rsidR="00230EC1" w:rsidRPr="00BB47BC" w:rsidRDefault="00924B66">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emotion of advert characters (1)</w:t>
            </w:r>
          </w:p>
          <w:p w14:paraId="24D6AC9F" w14:textId="77777777" w:rsidR="00230EC1" w:rsidRPr="00BB47BC" w:rsidRDefault="00924B66">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BB47BC">
              <w:rPr>
                <w:rFonts w:ascii="Arial" w:eastAsia="Times New Roman" w:hAnsi="Arial" w:cs="Arial"/>
                <w:sz w:val="22"/>
                <w:szCs w:val="22"/>
              </w:rPr>
              <w:t>narration/voice over (1)</w:t>
            </w:r>
          </w:p>
        </w:tc>
        <w:tc>
          <w:tcPr>
            <w:tcW w:w="470" w:type="pct"/>
            <w:tcBorders>
              <w:top w:val="outset" w:sz="6" w:space="0" w:color="000000"/>
              <w:left w:val="outset" w:sz="6" w:space="0" w:color="000000"/>
              <w:bottom w:val="outset" w:sz="6" w:space="0" w:color="000000"/>
              <w:right w:val="outset" w:sz="6" w:space="0" w:color="000000"/>
            </w:tcBorders>
            <w:vAlign w:val="center"/>
            <w:hideMark/>
          </w:tcPr>
          <w:p w14:paraId="5AA91E6F" w14:textId="77777777" w:rsidR="00230EC1" w:rsidRPr="00BB47BC" w:rsidRDefault="00924B66">
            <w:pPr>
              <w:spacing w:before="15" w:after="15" w:line="270" w:lineRule="atLeast"/>
              <w:ind w:left="15" w:right="15"/>
              <w:jc w:val="center"/>
              <w:rPr>
                <w:rFonts w:ascii="Arial" w:eastAsia="Times New Roman" w:hAnsi="Arial" w:cs="Arial"/>
                <w:sz w:val="22"/>
                <w:szCs w:val="22"/>
              </w:rPr>
            </w:pPr>
            <w:r w:rsidRPr="00BB47BC">
              <w:rPr>
                <w:rFonts w:ascii="Arial" w:eastAsia="Times New Roman" w:hAnsi="Arial" w:cs="Arial"/>
                <w:sz w:val="22"/>
                <w:szCs w:val="22"/>
              </w:rPr>
              <w:t>1</w:t>
            </w:r>
          </w:p>
        </w:tc>
        <w:tc>
          <w:tcPr>
            <w:tcW w:w="1834" w:type="pct"/>
            <w:tcBorders>
              <w:top w:val="outset" w:sz="6" w:space="0" w:color="000000"/>
              <w:left w:val="outset" w:sz="6" w:space="0" w:color="000000"/>
              <w:bottom w:val="outset" w:sz="6" w:space="0" w:color="000000"/>
              <w:right w:val="outset" w:sz="6" w:space="0" w:color="000000"/>
            </w:tcBorders>
            <w:vAlign w:val="center"/>
            <w:hideMark/>
          </w:tcPr>
          <w:p w14:paraId="25017DE4" w14:textId="77777777" w:rsidR="00230EC1" w:rsidRPr="00BB47BC" w:rsidRDefault="00924B66">
            <w:pPr>
              <w:pStyle w:val="NormalWeb"/>
              <w:spacing w:line="270" w:lineRule="atLeast"/>
              <w:ind w:left="30" w:right="30"/>
              <w:rPr>
                <w:rFonts w:ascii="Arial" w:hAnsi="Arial" w:cs="Arial"/>
                <w:sz w:val="22"/>
                <w:szCs w:val="22"/>
              </w:rPr>
            </w:pPr>
            <w:r w:rsidRPr="00BB47BC">
              <w:rPr>
                <w:rFonts w:ascii="Arial" w:hAnsi="Arial" w:cs="Arial"/>
                <w:sz w:val="22"/>
                <w:szCs w:val="22"/>
              </w:rPr>
              <w:t>Do not accept location or sound effects as these are on the storyboard and question asks for items that would NOT be on the storyboard</w:t>
            </w:r>
            <w:r w:rsidRPr="00BB47BC">
              <w:rPr>
                <w:rFonts w:ascii="Arial" w:hAnsi="Arial" w:cs="Arial"/>
                <w:sz w:val="22"/>
                <w:szCs w:val="22"/>
              </w:rPr>
              <w:br/>
            </w:r>
            <w:r w:rsidRPr="00BB47BC">
              <w:rPr>
                <w:rFonts w:ascii="Arial" w:hAnsi="Arial" w:cs="Arial"/>
                <w:sz w:val="22"/>
                <w:szCs w:val="22"/>
              </w:rPr>
              <w:br/>
              <w:t>Dialogue is different to speech as is in far more detail than could be included on a storyboard.</w:t>
            </w:r>
            <w:r w:rsidRPr="00BB47BC">
              <w:rPr>
                <w:rFonts w:ascii="Arial" w:hAnsi="Arial" w:cs="Arial"/>
                <w:sz w:val="22"/>
                <w:szCs w:val="22"/>
              </w:rPr>
              <w:br/>
            </w:r>
            <w:r w:rsidRPr="00BB47BC">
              <w:rPr>
                <w:rFonts w:ascii="Arial" w:hAnsi="Arial" w:cs="Arial"/>
                <w:sz w:val="22"/>
                <w:szCs w:val="22"/>
              </w:rPr>
              <w:br/>
            </w:r>
            <w:r w:rsidRPr="00BB47BC">
              <w:rPr>
                <w:rFonts w:ascii="Arial" w:hAnsi="Arial" w:cs="Arial"/>
                <w:sz w:val="22"/>
                <w:szCs w:val="22"/>
              </w:rPr>
              <w:lastRenderedPageBreak/>
              <w:t xml:space="preserve">Do not accept </w:t>
            </w:r>
            <w:proofErr w:type="spellStart"/>
            <w:r w:rsidRPr="00BB47BC">
              <w:rPr>
                <w:rFonts w:ascii="Arial" w:hAnsi="Arial" w:cs="Arial"/>
                <w:sz w:val="22"/>
                <w:szCs w:val="22"/>
              </w:rPr>
              <w:t>Slugline</w:t>
            </w:r>
            <w:proofErr w:type="spellEnd"/>
            <w:r w:rsidRPr="00BB47BC">
              <w:rPr>
                <w:rFonts w:ascii="Arial" w:hAnsi="Arial" w:cs="Arial"/>
                <w:sz w:val="22"/>
                <w:szCs w:val="22"/>
              </w:rPr>
              <w:t xml:space="preserve"> – content of </w:t>
            </w:r>
            <w:proofErr w:type="spellStart"/>
            <w:r w:rsidRPr="00BB47BC">
              <w:rPr>
                <w:rFonts w:ascii="Arial" w:hAnsi="Arial" w:cs="Arial"/>
                <w:sz w:val="22"/>
                <w:szCs w:val="22"/>
              </w:rPr>
              <w:t>slugline</w:t>
            </w:r>
            <w:proofErr w:type="spellEnd"/>
            <w:r w:rsidRPr="00BB47BC">
              <w:rPr>
                <w:rFonts w:ascii="Arial" w:hAnsi="Arial" w:cs="Arial"/>
                <w:sz w:val="22"/>
                <w:szCs w:val="22"/>
              </w:rPr>
              <w:t xml:space="preserve"> (int/</w:t>
            </w:r>
            <w:proofErr w:type="spellStart"/>
            <w:r w:rsidRPr="00BB47BC">
              <w:rPr>
                <w:rFonts w:ascii="Arial" w:hAnsi="Arial" w:cs="Arial"/>
                <w:sz w:val="22"/>
                <w:szCs w:val="22"/>
              </w:rPr>
              <w:t>ext</w:t>
            </w:r>
            <w:proofErr w:type="spellEnd"/>
            <w:r w:rsidRPr="00BB47BC">
              <w:rPr>
                <w:rFonts w:ascii="Arial" w:hAnsi="Arial" w:cs="Arial"/>
                <w:sz w:val="22"/>
                <w:szCs w:val="22"/>
              </w:rPr>
              <w:t xml:space="preserve"> &amp; location) would be on a storyboard.</w:t>
            </w:r>
            <w:r w:rsidRPr="00BB47BC">
              <w:rPr>
                <w:rFonts w:ascii="Arial" w:hAnsi="Arial" w:cs="Arial"/>
                <w:sz w:val="22"/>
                <w:szCs w:val="22"/>
              </w:rPr>
              <w:br/>
            </w:r>
            <w:r w:rsidRPr="00BB47BC">
              <w:rPr>
                <w:rFonts w:ascii="Arial" w:hAnsi="Arial" w:cs="Arial"/>
                <w:sz w:val="22"/>
                <w:szCs w:val="22"/>
              </w:rPr>
              <w:br/>
            </w:r>
            <w:r w:rsidRPr="00BB47BC">
              <w:rPr>
                <w:rFonts w:ascii="Arial" w:hAnsi="Arial" w:cs="Arial"/>
                <w:b/>
                <w:bCs/>
                <w:sz w:val="22"/>
                <w:szCs w:val="22"/>
                <w:u w:val="single"/>
              </w:rPr>
              <w:t>Examiner’s Comments</w:t>
            </w:r>
            <w:r w:rsidRPr="00BB47BC">
              <w:rPr>
                <w:rFonts w:ascii="Arial" w:hAnsi="Arial" w:cs="Arial"/>
                <w:sz w:val="22"/>
                <w:szCs w:val="22"/>
              </w:rPr>
              <w:br/>
            </w:r>
            <w:r w:rsidRPr="00BB47BC">
              <w:rPr>
                <w:rFonts w:ascii="Arial" w:hAnsi="Arial" w:cs="Arial"/>
                <w:sz w:val="22"/>
                <w:szCs w:val="22"/>
              </w:rPr>
              <w:br/>
              <w:t>Generally a well answered question showing a good level of understanding of the content of different pre-production documents.</w:t>
            </w:r>
          </w:p>
        </w:tc>
      </w:tr>
      <w:tr w:rsidR="00230EC1" w:rsidRPr="00BB47BC" w14:paraId="4B9B1209" w14:textId="77777777" w:rsidTr="00A43FBD">
        <w:trPr>
          <w:trHeight w:val="360"/>
        </w:trPr>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A7EAD65" w14:textId="77777777" w:rsidR="00230EC1" w:rsidRPr="00BB47BC" w:rsidRDefault="00230EC1">
            <w:pPr>
              <w:rPr>
                <w:rFonts w:ascii="Arial" w:hAnsi="Arial" w:cs="Arial"/>
                <w:sz w:val="22"/>
                <w:szCs w:val="22"/>
              </w:rPr>
            </w:pPr>
          </w:p>
        </w:tc>
        <w:tc>
          <w:tcPr>
            <w:tcW w:w="21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CEE172"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AB9F84" w14:textId="77777777" w:rsidR="00230EC1" w:rsidRPr="00BB47BC" w:rsidRDefault="00230EC1">
            <w:pPr>
              <w:spacing w:before="15" w:after="15" w:line="315" w:lineRule="atLeast"/>
              <w:ind w:left="15" w:right="15"/>
              <w:rPr>
                <w:rFonts w:ascii="Arial" w:eastAsia="Times New Roman" w:hAnsi="Arial" w:cs="Arial"/>
                <w:sz w:val="22"/>
                <w:szCs w:val="22"/>
              </w:rPr>
            </w:pPr>
          </w:p>
        </w:tc>
        <w:tc>
          <w:tcPr>
            <w:tcW w:w="204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136146" w14:textId="77777777" w:rsidR="00230EC1" w:rsidRPr="00BB47BC" w:rsidRDefault="00924B66">
            <w:pPr>
              <w:spacing w:before="15" w:after="15" w:line="315" w:lineRule="atLeast"/>
              <w:ind w:left="15" w:right="15"/>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Total</w:t>
            </w:r>
          </w:p>
        </w:tc>
        <w:tc>
          <w:tcPr>
            <w:tcW w:w="47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87777F" w14:textId="77777777" w:rsidR="00230EC1" w:rsidRPr="00BB47BC" w:rsidRDefault="00924B66">
            <w:pPr>
              <w:spacing w:before="15" w:after="15" w:line="315" w:lineRule="atLeast"/>
              <w:ind w:left="15" w:right="15"/>
              <w:jc w:val="center"/>
              <w:rPr>
                <w:rFonts w:ascii="Arial" w:eastAsia="Times New Roman" w:hAnsi="Arial" w:cs="Arial"/>
                <w:b/>
                <w:bCs/>
                <w:color w:val="000000"/>
                <w:sz w:val="22"/>
                <w:szCs w:val="22"/>
              </w:rPr>
            </w:pPr>
            <w:r w:rsidRPr="00BB47BC">
              <w:rPr>
                <w:rFonts w:ascii="Arial" w:eastAsia="Times New Roman" w:hAnsi="Arial" w:cs="Arial"/>
                <w:b/>
                <w:bCs/>
                <w:color w:val="000000"/>
                <w:sz w:val="22"/>
                <w:szCs w:val="22"/>
              </w:rPr>
              <w:t>1</w:t>
            </w:r>
          </w:p>
        </w:tc>
        <w:tc>
          <w:tcPr>
            <w:tcW w:w="183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C001E67" w14:textId="77777777" w:rsidR="00230EC1" w:rsidRPr="00BB47BC" w:rsidRDefault="00230EC1">
            <w:pPr>
              <w:spacing w:before="15" w:after="15" w:line="315" w:lineRule="atLeast"/>
              <w:ind w:left="15" w:right="15"/>
              <w:jc w:val="center"/>
              <w:rPr>
                <w:rFonts w:ascii="Arial" w:eastAsia="Times New Roman" w:hAnsi="Arial" w:cs="Arial"/>
                <w:b/>
                <w:bCs/>
                <w:color w:val="000000"/>
                <w:sz w:val="22"/>
                <w:szCs w:val="22"/>
              </w:rPr>
            </w:pPr>
          </w:p>
        </w:tc>
      </w:tr>
    </w:tbl>
    <w:p w14:paraId="170FBB17" w14:textId="77777777" w:rsidR="00230EC1" w:rsidRPr="00BB47BC" w:rsidRDefault="00230EC1">
      <w:pPr>
        <w:rPr>
          <w:rFonts w:ascii="Arial" w:eastAsia="Times New Roman" w:hAnsi="Arial" w:cs="Arial"/>
          <w:sz w:val="22"/>
          <w:szCs w:val="22"/>
        </w:rPr>
      </w:pPr>
    </w:p>
    <w:sectPr w:rsidR="00230EC1" w:rsidRPr="00BB47BC">
      <w:footerReference w:type="default" r:id="rId13"/>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3D432" w14:textId="77777777" w:rsidR="0009379C" w:rsidRDefault="0009379C">
      <w:r>
        <w:separator/>
      </w:r>
    </w:p>
  </w:endnote>
  <w:endnote w:type="continuationSeparator" w:id="0">
    <w:p w14:paraId="7C584F65" w14:textId="77777777" w:rsidR="0009379C" w:rsidRDefault="00093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0F1F7E" w14:paraId="035ACCE3" w14:textId="77777777" w:rsidTr="00F07372">
      <w:trPr>
        <w:jc w:val="right"/>
      </w:trPr>
      <w:tc>
        <w:tcPr>
          <w:tcW w:w="2000" w:type="pct"/>
          <w:vAlign w:val="center"/>
          <w:hideMark/>
        </w:tcPr>
        <w:p w14:paraId="3A51FB2C" w14:textId="3C1A6570" w:rsidR="000F1F7E" w:rsidRDefault="000F1F7E" w:rsidP="000F1F7E">
          <w:pPr>
            <w:spacing w:before="15" w:after="15"/>
            <w:ind w:left="15" w:right="15"/>
            <w:rPr>
              <w:rFonts w:ascii="Helvetica" w:hAnsi="Helvetica" w:cs="Helvetica"/>
              <w:sz w:val="20"/>
              <w:szCs w:val="20"/>
            </w:rPr>
          </w:pPr>
          <w:r>
            <w:rPr>
              <w:rFonts w:ascii="Helvetica" w:hAnsi="Helvetica" w:cs="Helvetica"/>
              <w:sz w:val="20"/>
              <w:szCs w:val="20"/>
            </w:rPr>
            <w:t>Created in ExamBuilder</w:t>
          </w:r>
          <w:r>
            <w:rPr>
              <w:sz w:val="20"/>
              <w:szCs w:val="20"/>
            </w:rPr>
            <w:t xml:space="preserve">. </w:t>
          </w:r>
        </w:p>
      </w:tc>
      <w:tc>
        <w:tcPr>
          <w:tcW w:w="1500" w:type="pct"/>
          <w:vAlign w:val="center"/>
          <w:hideMark/>
        </w:tcPr>
        <w:p w14:paraId="761DA41E" w14:textId="60F3ADF7" w:rsidR="000F1F7E" w:rsidRDefault="000F1F7E" w:rsidP="000F1F7E">
          <w:pPr>
            <w:spacing w:before="15" w:after="15"/>
            <w:ind w:left="15" w:right="15"/>
            <w:jc w:val="center"/>
            <w:rPr>
              <w:rFonts w:ascii="Helvetica" w:hAnsi="Helvetica" w:cs="Helvetica"/>
              <w:sz w:val="20"/>
              <w:szCs w:val="20"/>
            </w:rPr>
          </w:pPr>
          <w:r w:rsidRPr="00665F00">
            <w:rPr>
              <w:rFonts w:ascii="Arial" w:hAnsi="Arial" w:cs="Arial"/>
              <w:sz w:val="16"/>
              <w:szCs w:val="16"/>
            </w:rPr>
            <w:fldChar w:fldCharType="begin"/>
          </w:r>
          <w:r w:rsidRPr="00665F00">
            <w:rPr>
              <w:rFonts w:ascii="Arial" w:hAnsi="Arial" w:cs="Arial"/>
              <w:sz w:val="16"/>
              <w:szCs w:val="16"/>
            </w:rPr>
            <w:instrText xml:space="preserve"> PAGE   \* MERGEFORMAT </w:instrText>
          </w:r>
          <w:r w:rsidRPr="00665F00">
            <w:rPr>
              <w:rFonts w:ascii="Arial" w:hAnsi="Arial" w:cs="Arial"/>
              <w:sz w:val="16"/>
              <w:szCs w:val="16"/>
            </w:rPr>
            <w:fldChar w:fldCharType="separate"/>
          </w:r>
          <w:r>
            <w:rPr>
              <w:rFonts w:ascii="Arial" w:hAnsi="Arial" w:cs="Arial"/>
              <w:sz w:val="16"/>
              <w:szCs w:val="16"/>
            </w:rPr>
            <w:t>1</w:t>
          </w:r>
          <w:r w:rsidRPr="00665F00">
            <w:rPr>
              <w:rFonts w:ascii="Arial" w:hAnsi="Arial" w:cs="Arial"/>
              <w:noProof/>
              <w:sz w:val="16"/>
              <w:szCs w:val="16"/>
            </w:rPr>
            <w:fldChar w:fldCharType="end"/>
          </w:r>
        </w:p>
      </w:tc>
      <w:tc>
        <w:tcPr>
          <w:tcW w:w="1500" w:type="pct"/>
          <w:hideMark/>
        </w:tcPr>
        <w:p w14:paraId="6A2E0AA2" w14:textId="00ABBC14" w:rsidR="000F1F7E" w:rsidRDefault="000F1F7E" w:rsidP="000F1F7E">
          <w:pPr>
            <w:spacing w:before="15" w:after="15"/>
            <w:ind w:left="15" w:right="15"/>
            <w:jc w:val="right"/>
            <w:rPr>
              <w:rFonts w:ascii="Helvetica" w:hAnsi="Helvetica" w:cs="Helvetica"/>
              <w:sz w:val="20"/>
              <w:szCs w:val="20"/>
            </w:rPr>
          </w:pPr>
          <w:r w:rsidRPr="00665F00">
            <w:rPr>
              <w:rFonts w:ascii="Arial" w:hAnsi="Arial" w:cs="Arial"/>
              <w:noProof/>
              <w:sz w:val="16"/>
              <w:szCs w:val="16"/>
            </w:rPr>
            <w:t>© OCR 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0714E" w14:textId="77777777" w:rsidR="0009379C" w:rsidRDefault="0009379C">
      <w:r>
        <w:separator/>
      </w:r>
    </w:p>
  </w:footnote>
  <w:footnote w:type="continuationSeparator" w:id="0">
    <w:p w14:paraId="6C8EEA63" w14:textId="77777777" w:rsidR="0009379C" w:rsidRDefault="00093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D0FD4"/>
    <w:multiLevelType w:val="multilevel"/>
    <w:tmpl w:val="DA3E0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7028D"/>
    <w:multiLevelType w:val="multilevel"/>
    <w:tmpl w:val="F8A6A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44877"/>
    <w:multiLevelType w:val="multilevel"/>
    <w:tmpl w:val="6B12F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BD7160"/>
    <w:multiLevelType w:val="multilevel"/>
    <w:tmpl w:val="9968C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4A58FF"/>
    <w:multiLevelType w:val="multilevel"/>
    <w:tmpl w:val="046284B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324B2827"/>
    <w:multiLevelType w:val="multilevel"/>
    <w:tmpl w:val="25D0E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9F594E"/>
    <w:multiLevelType w:val="multilevel"/>
    <w:tmpl w:val="B0A88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6B41A3"/>
    <w:multiLevelType w:val="multilevel"/>
    <w:tmpl w:val="A928E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51374C"/>
    <w:multiLevelType w:val="multilevel"/>
    <w:tmpl w:val="3A7E5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DE64EE"/>
    <w:multiLevelType w:val="multilevel"/>
    <w:tmpl w:val="8E66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1423BD"/>
    <w:multiLevelType w:val="multilevel"/>
    <w:tmpl w:val="89CA8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A22A41"/>
    <w:multiLevelType w:val="multilevel"/>
    <w:tmpl w:val="8B76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750D50"/>
    <w:multiLevelType w:val="multilevel"/>
    <w:tmpl w:val="EBEEC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56191A"/>
    <w:multiLevelType w:val="multilevel"/>
    <w:tmpl w:val="52B4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09417F"/>
    <w:multiLevelType w:val="multilevel"/>
    <w:tmpl w:val="EF90F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533CAA"/>
    <w:multiLevelType w:val="multilevel"/>
    <w:tmpl w:val="2FE2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14"/>
  </w:num>
  <w:num w:numId="4">
    <w:abstractNumId w:val="7"/>
  </w:num>
  <w:num w:numId="5">
    <w:abstractNumId w:val="0"/>
  </w:num>
  <w:num w:numId="6">
    <w:abstractNumId w:val="11"/>
  </w:num>
  <w:num w:numId="7">
    <w:abstractNumId w:val="3"/>
  </w:num>
  <w:num w:numId="8">
    <w:abstractNumId w:val="10"/>
  </w:num>
  <w:num w:numId="9">
    <w:abstractNumId w:val="1"/>
  </w:num>
  <w:num w:numId="10">
    <w:abstractNumId w:val="5"/>
  </w:num>
  <w:num w:numId="11">
    <w:abstractNumId w:val="6"/>
  </w:num>
  <w:num w:numId="12">
    <w:abstractNumId w:val="13"/>
  </w:num>
  <w:num w:numId="13">
    <w:abstractNumId w:val="9"/>
  </w:num>
  <w:num w:numId="14">
    <w:abstractNumId w:val="12"/>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B66"/>
    <w:rsid w:val="0009379C"/>
    <w:rsid w:val="000F1F7E"/>
    <w:rsid w:val="00230EC1"/>
    <w:rsid w:val="00413F3B"/>
    <w:rsid w:val="005022C7"/>
    <w:rsid w:val="00924B66"/>
    <w:rsid w:val="00A43FBD"/>
    <w:rsid w:val="00BB47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4E263"/>
  <w15:chartTrackingRefBased/>
  <w15:docId w15:val="{58D5082C-6EAE-44A4-8700-C8407A620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jc w:val="right"/>
    </w:pPr>
    <w:rPr>
      <w:b/>
      <w:bCs/>
      <w:sz w:val="18"/>
      <w:szCs w:val="18"/>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mceeditable">
    <w:name w:val="mceeditable"/>
    <w:basedOn w:val="DefaultParagraphFont"/>
    <w:rPr>
      <w:rFonts w:ascii="Helvetica" w:hAnsi="Helvetica" w:cs="Helvetica" w:hint="default"/>
    </w:rPr>
  </w:style>
  <w:style w:type="character" w:styleId="Strong">
    <w:name w:val="Strong"/>
    <w:basedOn w:val="DefaultParagraphFont"/>
    <w:uiPriority w:val="22"/>
    <w:qFormat/>
    <w:rPr>
      <w:b/>
      <w:bCs/>
    </w:rPr>
  </w:style>
  <w:style w:type="character" w:customStyle="1" w:styleId="ifalone">
    <w:name w:val="if_alone"/>
    <w:basedOn w:val="DefaultParagraphFont"/>
    <w:rPr>
      <w:rFonts w:ascii="Helvetica" w:hAnsi="Helvetica" w:cs="Helvetica" w:hint="default"/>
    </w:rPr>
  </w:style>
  <w:style w:type="character" w:customStyle="1" w:styleId="ifnotalone">
    <w:name w:val="if_notalon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25317">
      <w:marLeft w:val="15"/>
      <w:marRight w:val="15"/>
      <w:marTop w:val="15"/>
      <w:marBottom w:val="15"/>
      <w:divBdr>
        <w:top w:val="none" w:sz="0" w:space="0" w:color="auto"/>
        <w:left w:val="none" w:sz="0" w:space="0" w:color="auto"/>
        <w:bottom w:val="none" w:sz="0" w:space="0" w:color="auto"/>
        <w:right w:val="none" w:sz="0" w:space="0" w:color="auto"/>
      </w:divBdr>
    </w:div>
    <w:div w:id="322974375">
      <w:marLeft w:val="15"/>
      <w:marRight w:val="15"/>
      <w:marTop w:val="15"/>
      <w:marBottom w:val="15"/>
      <w:divBdr>
        <w:top w:val="none" w:sz="0" w:space="0" w:color="auto"/>
        <w:left w:val="none" w:sz="0" w:space="0" w:color="auto"/>
        <w:bottom w:val="none" w:sz="0" w:space="0" w:color="auto"/>
        <w:right w:val="none" w:sz="0" w:space="0" w:color="auto"/>
      </w:divBdr>
      <w:divsChild>
        <w:div w:id="1433622441">
          <w:marLeft w:val="225"/>
          <w:marRight w:val="15"/>
          <w:marTop w:val="15"/>
          <w:marBottom w:val="15"/>
          <w:divBdr>
            <w:top w:val="none" w:sz="0" w:space="0" w:color="auto"/>
            <w:left w:val="none" w:sz="0" w:space="0" w:color="auto"/>
            <w:bottom w:val="none" w:sz="0" w:space="0" w:color="auto"/>
            <w:right w:val="none" w:sz="0" w:space="0" w:color="auto"/>
          </w:divBdr>
          <w:divsChild>
            <w:div w:id="379869584">
              <w:marLeft w:val="15"/>
              <w:marRight w:val="15"/>
              <w:marTop w:val="15"/>
              <w:marBottom w:val="15"/>
              <w:divBdr>
                <w:top w:val="none" w:sz="0" w:space="0" w:color="auto"/>
                <w:left w:val="none" w:sz="0" w:space="0" w:color="auto"/>
                <w:bottom w:val="none" w:sz="0" w:space="0" w:color="auto"/>
                <w:right w:val="none" w:sz="0" w:space="0" w:color="auto"/>
              </w:divBdr>
            </w:div>
            <w:div w:id="28530901">
              <w:marLeft w:val="15"/>
              <w:marRight w:val="15"/>
              <w:marTop w:val="270"/>
              <w:marBottom w:val="15"/>
              <w:divBdr>
                <w:top w:val="none" w:sz="0" w:space="0" w:color="auto"/>
                <w:left w:val="none" w:sz="0" w:space="0" w:color="auto"/>
                <w:bottom w:val="dashed" w:sz="6" w:space="0" w:color="000000"/>
                <w:right w:val="none" w:sz="0" w:space="0" w:color="auto"/>
              </w:divBdr>
            </w:div>
            <w:div w:id="293995526">
              <w:marLeft w:val="15"/>
              <w:marRight w:val="15"/>
              <w:marTop w:val="270"/>
              <w:marBottom w:val="15"/>
              <w:divBdr>
                <w:top w:val="none" w:sz="0" w:space="0" w:color="auto"/>
                <w:left w:val="none" w:sz="0" w:space="0" w:color="auto"/>
                <w:bottom w:val="dashed" w:sz="6" w:space="0" w:color="000000"/>
                <w:right w:val="none" w:sz="0" w:space="0" w:color="auto"/>
              </w:divBdr>
            </w:div>
            <w:div w:id="300817552">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376588030">
      <w:marLeft w:val="-75"/>
      <w:marRight w:val="15"/>
      <w:marTop w:val="15"/>
      <w:marBottom w:val="15"/>
      <w:divBdr>
        <w:top w:val="none" w:sz="0" w:space="0" w:color="auto"/>
        <w:left w:val="none" w:sz="0" w:space="0" w:color="auto"/>
        <w:bottom w:val="none" w:sz="0" w:space="0" w:color="auto"/>
        <w:right w:val="none" w:sz="0" w:space="0" w:color="auto"/>
      </w:divBdr>
      <w:divsChild>
        <w:div w:id="872570744">
          <w:marLeft w:val="225"/>
          <w:marRight w:val="15"/>
          <w:marTop w:val="15"/>
          <w:marBottom w:val="15"/>
          <w:divBdr>
            <w:top w:val="none" w:sz="0" w:space="0" w:color="auto"/>
            <w:left w:val="none" w:sz="0" w:space="0" w:color="auto"/>
            <w:bottom w:val="none" w:sz="0" w:space="0" w:color="auto"/>
            <w:right w:val="none" w:sz="0" w:space="0" w:color="auto"/>
          </w:divBdr>
          <w:divsChild>
            <w:div w:id="2013332386">
              <w:marLeft w:val="15"/>
              <w:marRight w:val="15"/>
              <w:marTop w:val="270"/>
              <w:marBottom w:val="15"/>
              <w:divBdr>
                <w:top w:val="none" w:sz="0" w:space="0" w:color="auto"/>
                <w:left w:val="none" w:sz="0" w:space="0" w:color="auto"/>
                <w:bottom w:val="dashed" w:sz="6" w:space="0" w:color="000000"/>
                <w:right w:val="none" w:sz="0" w:space="0" w:color="auto"/>
              </w:divBdr>
            </w:div>
            <w:div w:id="321128390">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491220132">
      <w:marLeft w:val="15"/>
      <w:marRight w:val="15"/>
      <w:marTop w:val="15"/>
      <w:marBottom w:val="15"/>
      <w:divBdr>
        <w:top w:val="none" w:sz="0" w:space="0" w:color="auto"/>
        <w:left w:val="none" w:sz="0" w:space="0" w:color="auto"/>
        <w:bottom w:val="none" w:sz="0" w:space="0" w:color="auto"/>
        <w:right w:val="none" w:sz="0" w:space="0" w:color="auto"/>
      </w:divBdr>
      <w:divsChild>
        <w:div w:id="1912694241">
          <w:marLeft w:val="225"/>
          <w:marRight w:val="15"/>
          <w:marTop w:val="15"/>
          <w:marBottom w:val="15"/>
          <w:divBdr>
            <w:top w:val="none" w:sz="0" w:space="0" w:color="auto"/>
            <w:left w:val="none" w:sz="0" w:space="0" w:color="auto"/>
            <w:bottom w:val="none" w:sz="0" w:space="0" w:color="auto"/>
            <w:right w:val="none" w:sz="0" w:space="0" w:color="auto"/>
          </w:divBdr>
          <w:divsChild>
            <w:div w:id="1905405059">
              <w:marLeft w:val="15"/>
              <w:marRight w:val="15"/>
              <w:marTop w:val="270"/>
              <w:marBottom w:val="15"/>
              <w:divBdr>
                <w:top w:val="none" w:sz="0" w:space="0" w:color="auto"/>
                <w:left w:val="none" w:sz="0" w:space="0" w:color="auto"/>
                <w:bottom w:val="dashed" w:sz="6" w:space="0" w:color="000000"/>
                <w:right w:val="none" w:sz="0" w:space="0" w:color="auto"/>
              </w:divBdr>
            </w:div>
            <w:div w:id="849216275">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561794313">
      <w:marLeft w:val="-75"/>
      <w:marRight w:val="15"/>
      <w:marTop w:val="15"/>
      <w:marBottom w:val="15"/>
      <w:divBdr>
        <w:top w:val="none" w:sz="0" w:space="0" w:color="auto"/>
        <w:left w:val="none" w:sz="0" w:space="0" w:color="auto"/>
        <w:bottom w:val="none" w:sz="0" w:space="0" w:color="auto"/>
        <w:right w:val="none" w:sz="0" w:space="0" w:color="auto"/>
      </w:divBdr>
      <w:divsChild>
        <w:div w:id="1181242188">
          <w:marLeft w:val="225"/>
          <w:marRight w:val="15"/>
          <w:marTop w:val="15"/>
          <w:marBottom w:val="15"/>
          <w:divBdr>
            <w:top w:val="none" w:sz="0" w:space="0" w:color="auto"/>
            <w:left w:val="none" w:sz="0" w:space="0" w:color="auto"/>
            <w:bottom w:val="none" w:sz="0" w:space="0" w:color="auto"/>
            <w:right w:val="none" w:sz="0" w:space="0" w:color="auto"/>
          </w:divBdr>
          <w:divsChild>
            <w:div w:id="328023810">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599147346">
      <w:marLeft w:val="15"/>
      <w:marRight w:val="15"/>
      <w:marTop w:val="15"/>
      <w:marBottom w:val="15"/>
      <w:divBdr>
        <w:top w:val="none" w:sz="0" w:space="0" w:color="auto"/>
        <w:left w:val="none" w:sz="0" w:space="0" w:color="auto"/>
        <w:bottom w:val="none" w:sz="0" w:space="0" w:color="auto"/>
        <w:right w:val="none" w:sz="0" w:space="0" w:color="auto"/>
      </w:divBdr>
      <w:divsChild>
        <w:div w:id="340468579">
          <w:marLeft w:val="225"/>
          <w:marRight w:val="15"/>
          <w:marTop w:val="15"/>
          <w:marBottom w:val="15"/>
          <w:divBdr>
            <w:top w:val="none" w:sz="0" w:space="0" w:color="auto"/>
            <w:left w:val="none" w:sz="0" w:space="0" w:color="auto"/>
            <w:bottom w:val="none" w:sz="0" w:space="0" w:color="auto"/>
            <w:right w:val="none" w:sz="0" w:space="0" w:color="auto"/>
          </w:divBdr>
          <w:divsChild>
            <w:div w:id="180633445">
              <w:marLeft w:val="15"/>
              <w:marRight w:val="15"/>
              <w:marTop w:val="270"/>
              <w:marBottom w:val="15"/>
              <w:divBdr>
                <w:top w:val="none" w:sz="0" w:space="0" w:color="auto"/>
                <w:left w:val="none" w:sz="0" w:space="0" w:color="auto"/>
                <w:bottom w:val="dashed" w:sz="6" w:space="0" w:color="000000"/>
                <w:right w:val="none" w:sz="0" w:space="0" w:color="auto"/>
              </w:divBdr>
            </w:div>
            <w:div w:id="561331802">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618493242">
      <w:marLeft w:val="-75"/>
      <w:marRight w:val="15"/>
      <w:marTop w:val="15"/>
      <w:marBottom w:val="15"/>
      <w:divBdr>
        <w:top w:val="none" w:sz="0" w:space="0" w:color="auto"/>
        <w:left w:val="none" w:sz="0" w:space="0" w:color="auto"/>
        <w:bottom w:val="none" w:sz="0" w:space="0" w:color="auto"/>
        <w:right w:val="none" w:sz="0" w:space="0" w:color="auto"/>
      </w:divBdr>
      <w:divsChild>
        <w:div w:id="1840732307">
          <w:marLeft w:val="225"/>
          <w:marRight w:val="15"/>
          <w:marTop w:val="15"/>
          <w:marBottom w:val="15"/>
          <w:divBdr>
            <w:top w:val="none" w:sz="0" w:space="0" w:color="auto"/>
            <w:left w:val="none" w:sz="0" w:space="0" w:color="auto"/>
            <w:bottom w:val="none" w:sz="0" w:space="0" w:color="auto"/>
            <w:right w:val="none" w:sz="0" w:space="0" w:color="auto"/>
          </w:divBdr>
          <w:divsChild>
            <w:div w:id="1438329838">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816262370">
      <w:marLeft w:val="15"/>
      <w:marRight w:val="15"/>
      <w:marTop w:val="15"/>
      <w:marBottom w:val="15"/>
      <w:divBdr>
        <w:top w:val="none" w:sz="0" w:space="0" w:color="auto"/>
        <w:left w:val="none" w:sz="0" w:space="0" w:color="auto"/>
        <w:bottom w:val="none" w:sz="0" w:space="0" w:color="auto"/>
        <w:right w:val="none" w:sz="0" w:space="0" w:color="auto"/>
      </w:divBdr>
    </w:div>
    <w:div w:id="898857518">
      <w:marLeft w:val="15"/>
      <w:marRight w:val="15"/>
      <w:marTop w:val="15"/>
      <w:marBottom w:val="15"/>
      <w:divBdr>
        <w:top w:val="none" w:sz="0" w:space="0" w:color="auto"/>
        <w:left w:val="none" w:sz="0" w:space="0" w:color="auto"/>
        <w:bottom w:val="none" w:sz="0" w:space="0" w:color="auto"/>
        <w:right w:val="none" w:sz="0" w:space="0" w:color="auto"/>
      </w:divBdr>
      <w:divsChild>
        <w:div w:id="1359503541">
          <w:marLeft w:val="225"/>
          <w:marRight w:val="15"/>
          <w:marTop w:val="15"/>
          <w:marBottom w:val="15"/>
          <w:divBdr>
            <w:top w:val="none" w:sz="0" w:space="0" w:color="auto"/>
            <w:left w:val="none" w:sz="0" w:space="0" w:color="auto"/>
            <w:bottom w:val="none" w:sz="0" w:space="0" w:color="auto"/>
            <w:right w:val="none" w:sz="0" w:space="0" w:color="auto"/>
          </w:divBdr>
          <w:divsChild>
            <w:div w:id="1224827207">
              <w:marLeft w:val="15"/>
              <w:marRight w:val="15"/>
              <w:marTop w:val="270"/>
              <w:marBottom w:val="15"/>
              <w:divBdr>
                <w:top w:val="none" w:sz="0" w:space="0" w:color="auto"/>
                <w:left w:val="none" w:sz="0" w:space="0" w:color="auto"/>
                <w:bottom w:val="dashed" w:sz="6" w:space="0" w:color="000000"/>
                <w:right w:val="none" w:sz="0" w:space="0" w:color="auto"/>
              </w:divBdr>
            </w:div>
            <w:div w:id="42944616">
              <w:marLeft w:val="15"/>
              <w:marRight w:val="15"/>
              <w:marTop w:val="270"/>
              <w:marBottom w:val="15"/>
              <w:divBdr>
                <w:top w:val="none" w:sz="0" w:space="0" w:color="auto"/>
                <w:left w:val="none" w:sz="0" w:space="0" w:color="auto"/>
                <w:bottom w:val="dashed" w:sz="6" w:space="0" w:color="000000"/>
                <w:right w:val="none" w:sz="0" w:space="0" w:color="auto"/>
              </w:divBdr>
            </w:div>
            <w:div w:id="1230768948">
              <w:marLeft w:val="15"/>
              <w:marRight w:val="15"/>
              <w:marTop w:val="270"/>
              <w:marBottom w:val="15"/>
              <w:divBdr>
                <w:top w:val="none" w:sz="0" w:space="0" w:color="auto"/>
                <w:left w:val="none" w:sz="0" w:space="0" w:color="auto"/>
                <w:bottom w:val="dashed" w:sz="6" w:space="0" w:color="000000"/>
                <w:right w:val="none" w:sz="0" w:space="0" w:color="auto"/>
              </w:divBdr>
            </w:div>
            <w:div w:id="1460149871">
              <w:marLeft w:val="15"/>
              <w:marRight w:val="15"/>
              <w:marTop w:val="270"/>
              <w:marBottom w:val="15"/>
              <w:divBdr>
                <w:top w:val="none" w:sz="0" w:space="0" w:color="auto"/>
                <w:left w:val="none" w:sz="0" w:space="0" w:color="auto"/>
                <w:bottom w:val="dashed" w:sz="6" w:space="0" w:color="000000"/>
                <w:right w:val="none" w:sz="0" w:space="0" w:color="auto"/>
              </w:divBdr>
            </w:div>
          </w:divsChild>
        </w:div>
        <w:div w:id="440879860">
          <w:marLeft w:val="225"/>
          <w:marRight w:val="15"/>
          <w:marTop w:val="15"/>
          <w:marBottom w:val="15"/>
          <w:divBdr>
            <w:top w:val="none" w:sz="0" w:space="0" w:color="auto"/>
            <w:left w:val="none" w:sz="0" w:space="0" w:color="auto"/>
            <w:bottom w:val="none" w:sz="0" w:space="0" w:color="auto"/>
            <w:right w:val="none" w:sz="0" w:space="0" w:color="auto"/>
          </w:divBdr>
          <w:divsChild>
            <w:div w:id="470177048">
              <w:marLeft w:val="15"/>
              <w:marRight w:val="15"/>
              <w:marTop w:val="270"/>
              <w:marBottom w:val="15"/>
              <w:divBdr>
                <w:top w:val="none" w:sz="0" w:space="0" w:color="auto"/>
                <w:left w:val="none" w:sz="0" w:space="0" w:color="auto"/>
                <w:bottom w:val="dashed" w:sz="6" w:space="0" w:color="000000"/>
                <w:right w:val="none" w:sz="0" w:space="0" w:color="auto"/>
              </w:divBdr>
            </w:div>
            <w:div w:id="627660014">
              <w:marLeft w:val="15"/>
              <w:marRight w:val="15"/>
              <w:marTop w:val="270"/>
              <w:marBottom w:val="15"/>
              <w:divBdr>
                <w:top w:val="none" w:sz="0" w:space="0" w:color="auto"/>
                <w:left w:val="none" w:sz="0" w:space="0" w:color="auto"/>
                <w:bottom w:val="dashed" w:sz="6" w:space="0" w:color="000000"/>
                <w:right w:val="none" w:sz="0" w:space="0" w:color="auto"/>
              </w:divBdr>
            </w:div>
            <w:div w:id="651254668">
              <w:marLeft w:val="15"/>
              <w:marRight w:val="15"/>
              <w:marTop w:val="270"/>
              <w:marBottom w:val="15"/>
              <w:divBdr>
                <w:top w:val="none" w:sz="0" w:space="0" w:color="auto"/>
                <w:left w:val="none" w:sz="0" w:space="0" w:color="auto"/>
                <w:bottom w:val="dashed" w:sz="6" w:space="0" w:color="000000"/>
                <w:right w:val="none" w:sz="0" w:space="0" w:color="auto"/>
              </w:divBdr>
            </w:div>
            <w:div w:id="794182390">
              <w:marLeft w:val="15"/>
              <w:marRight w:val="15"/>
              <w:marTop w:val="270"/>
              <w:marBottom w:val="15"/>
              <w:divBdr>
                <w:top w:val="none" w:sz="0" w:space="0" w:color="auto"/>
                <w:left w:val="none" w:sz="0" w:space="0" w:color="auto"/>
                <w:bottom w:val="dashed" w:sz="6" w:space="0" w:color="000000"/>
                <w:right w:val="none" w:sz="0" w:space="0" w:color="auto"/>
              </w:divBdr>
            </w:div>
          </w:divsChild>
        </w:div>
        <w:div w:id="2118285839">
          <w:marLeft w:val="225"/>
          <w:marRight w:val="15"/>
          <w:marTop w:val="15"/>
          <w:marBottom w:val="15"/>
          <w:divBdr>
            <w:top w:val="none" w:sz="0" w:space="0" w:color="auto"/>
            <w:left w:val="none" w:sz="0" w:space="0" w:color="auto"/>
            <w:bottom w:val="none" w:sz="0" w:space="0" w:color="auto"/>
            <w:right w:val="none" w:sz="0" w:space="0" w:color="auto"/>
          </w:divBdr>
          <w:divsChild>
            <w:div w:id="555968374">
              <w:marLeft w:val="15"/>
              <w:marRight w:val="15"/>
              <w:marTop w:val="270"/>
              <w:marBottom w:val="15"/>
              <w:divBdr>
                <w:top w:val="none" w:sz="0" w:space="0" w:color="auto"/>
                <w:left w:val="none" w:sz="0" w:space="0" w:color="auto"/>
                <w:bottom w:val="dashed" w:sz="6" w:space="0" w:color="000000"/>
                <w:right w:val="none" w:sz="0" w:space="0" w:color="auto"/>
              </w:divBdr>
            </w:div>
            <w:div w:id="1358852808">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302081136">
      <w:marLeft w:val="-75"/>
      <w:marRight w:val="15"/>
      <w:marTop w:val="15"/>
      <w:marBottom w:val="15"/>
      <w:divBdr>
        <w:top w:val="none" w:sz="0" w:space="0" w:color="auto"/>
        <w:left w:val="none" w:sz="0" w:space="0" w:color="auto"/>
        <w:bottom w:val="none" w:sz="0" w:space="0" w:color="auto"/>
        <w:right w:val="none" w:sz="0" w:space="0" w:color="auto"/>
      </w:divBdr>
      <w:divsChild>
        <w:div w:id="307903804">
          <w:marLeft w:val="225"/>
          <w:marRight w:val="15"/>
          <w:marTop w:val="15"/>
          <w:marBottom w:val="15"/>
          <w:divBdr>
            <w:top w:val="none" w:sz="0" w:space="0" w:color="auto"/>
            <w:left w:val="none" w:sz="0" w:space="0" w:color="auto"/>
            <w:bottom w:val="none" w:sz="0" w:space="0" w:color="auto"/>
            <w:right w:val="none" w:sz="0" w:space="0" w:color="auto"/>
          </w:divBdr>
          <w:divsChild>
            <w:div w:id="1196380796">
              <w:marLeft w:val="15"/>
              <w:marRight w:val="15"/>
              <w:marTop w:val="270"/>
              <w:marBottom w:val="15"/>
              <w:divBdr>
                <w:top w:val="none" w:sz="0" w:space="0" w:color="auto"/>
                <w:left w:val="none" w:sz="0" w:space="0" w:color="auto"/>
                <w:bottom w:val="dashed" w:sz="6" w:space="0" w:color="000000"/>
                <w:right w:val="none" w:sz="0" w:space="0" w:color="auto"/>
              </w:divBdr>
            </w:div>
            <w:div w:id="159469820">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480879821">
      <w:marLeft w:val="15"/>
      <w:marRight w:val="15"/>
      <w:marTop w:val="15"/>
      <w:marBottom w:val="15"/>
      <w:divBdr>
        <w:top w:val="none" w:sz="0" w:space="0" w:color="auto"/>
        <w:left w:val="none" w:sz="0" w:space="0" w:color="auto"/>
        <w:bottom w:val="none" w:sz="0" w:space="0" w:color="auto"/>
        <w:right w:val="none" w:sz="0" w:space="0" w:color="auto"/>
      </w:divBdr>
    </w:div>
    <w:div w:id="1704861280">
      <w:marLeft w:val="15"/>
      <w:marRight w:val="15"/>
      <w:marTop w:val="15"/>
      <w:marBottom w:val="15"/>
      <w:divBdr>
        <w:top w:val="none" w:sz="0" w:space="0" w:color="auto"/>
        <w:left w:val="none" w:sz="0" w:space="0" w:color="auto"/>
        <w:bottom w:val="none" w:sz="0" w:space="0" w:color="auto"/>
        <w:right w:val="none" w:sz="0" w:space="0" w:color="auto"/>
      </w:divBdr>
      <w:divsChild>
        <w:div w:id="176384113">
          <w:marLeft w:val="225"/>
          <w:marRight w:val="15"/>
          <w:marTop w:val="15"/>
          <w:marBottom w:val="15"/>
          <w:divBdr>
            <w:top w:val="none" w:sz="0" w:space="0" w:color="auto"/>
            <w:left w:val="none" w:sz="0" w:space="0" w:color="auto"/>
            <w:bottom w:val="none" w:sz="0" w:space="0" w:color="auto"/>
            <w:right w:val="none" w:sz="0" w:space="0" w:color="auto"/>
          </w:divBdr>
          <w:divsChild>
            <w:div w:id="1503661374">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909488432">
      <w:marLeft w:val="-75"/>
      <w:marRight w:val="15"/>
      <w:marTop w:val="15"/>
      <w:marBottom w:val="15"/>
      <w:divBdr>
        <w:top w:val="none" w:sz="0" w:space="0" w:color="auto"/>
        <w:left w:val="none" w:sz="0" w:space="0" w:color="auto"/>
        <w:bottom w:val="none" w:sz="0" w:space="0" w:color="auto"/>
        <w:right w:val="none" w:sz="0" w:space="0" w:color="auto"/>
      </w:divBdr>
      <w:divsChild>
        <w:div w:id="1614903995">
          <w:marLeft w:val="225"/>
          <w:marRight w:val="15"/>
          <w:marTop w:val="15"/>
          <w:marBottom w:val="15"/>
          <w:divBdr>
            <w:top w:val="none" w:sz="0" w:space="0" w:color="auto"/>
            <w:left w:val="none" w:sz="0" w:space="0" w:color="auto"/>
            <w:bottom w:val="none" w:sz="0" w:space="0" w:color="auto"/>
            <w:right w:val="none" w:sz="0" w:space="0" w:color="auto"/>
          </w:divBdr>
          <w:divsChild>
            <w:div w:id="1253589671">
              <w:marLeft w:val="15"/>
              <w:marRight w:val="15"/>
              <w:marTop w:val="270"/>
              <w:marBottom w:val="15"/>
              <w:divBdr>
                <w:top w:val="none" w:sz="0" w:space="0" w:color="auto"/>
                <w:left w:val="none" w:sz="0" w:space="0" w:color="auto"/>
                <w:bottom w:val="dashed" w:sz="6" w:space="0" w:color="000000"/>
                <w:right w:val="none" w:sz="0" w:space="0" w:color="auto"/>
              </w:divBdr>
            </w:div>
            <w:div w:id="261691005">
              <w:marLeft w:val="15"/>
              <w:marRight w:val="15"/>
              <w:marTop w:val="270"/>
              <w:marBottom w:val="15"/>
              <w:divBdr>
                <w:top w:val="none" w:sz="0" w:space="0" w:color="auto"/>
                <w:left w:val="none" w:sz="0" w:space="0" w:color="auto"/>
                <w:bottom w:val="dashed" w:sz="6" w:space="0" w:color="000000"/>
                <w:right w:val="none" w:sz="0" w:space="0" w:color="auto"/>
              </w:divBdr>
            </w:div>
            <w:div w:id="1042485415">
              <w:marLeft w:val="15"/>
              <w:marRight w:val="15"/>
              <w:marTop w:val="270"/>
              <w:marBottom w:val="15"/>
              <w:divBdr>
                <w:top w:val="none" w:sz="0" w:space="0" w:color="auto"/>
                <w:left w:val="none" w:sz="0" w:space="0" w:color="auto"/>
                <w:bottom w:val="dashed" w:sz="6" w:space="0" w:color="000000"/>
                <w:right w:val="none" w:sz="0" w:space="0" w:color="auto"/>
              </w:divBdr>
            </w:div>
            <w:div w:id="1571039711">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7" ma:contentTypeDescription="Create a new document." ma:contentTypeScope="" ma:versionID="ff191b88f439c59236d1292753e42968">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cb7ec51600bbdbe9a9e355a3a07c589a"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E1E1C3-4F82-4604-A6C6-2B7ECCB4D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B1BDA6-9370-4366-9CDD-2068115F39B7}">
  <ds:schemaRefs>
    <ds:schemaRef ds:uri="Microsoft.SharePoint.Taxonomy.ContentTypeSync"/>
  </ds:schemaRefs>
</ds:datastoreItem>
</file>

<file path=customXml/itemProps3.xml><?xml version="1.0" encoding="utf-8"?>
<ds:datastoreItem xmlns:ds="http://schemas.openxmlformats.org/officeDocument/2006/customXml" ds:itemID="{837B4341-D61D-4CB8-9D70-D1EE639B3145}">
  <ds:schemaRefs>
    <ds:schemaRef ds:uri="http://schemas.microsoft.com/sharepoint/v3/contenttype/forms"/>
  </ds:schemaRefs>
</ds:datastoreItem>
</file>

<file path=customXml/itemProps4.xml><?xml version="1.0" encoding="utf-8"?>
<ds:datastoreItem xmlns:ds="http://schemas.openxmlformats.org/officeDocument/2006/customXml" ds:itemID="{6176C2DA-AEEA-4527-AC54-D92509E9D5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Test</vt:lpstr>
    </vt:vector>
  </TitlesOfParts>
  <Company/>
  <LinksUpToDate>false</LinksUpToDate>
  <CharactersWithSpaces>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Nationals Level 1/2 Creative iMedia Exambuilder Topic Test</dc:title>
  <dc:subject/>
  <dc:creator>OCR</dc:creator>
  <cp:keywords>Cambridge Nationals; Creative iMedia; ExamBuilder; Test</cp:keywords>
  <dc:description/>
  <cp:lastModifiedBy>Rachel Trolove</cp:lastModifiedBy>
  <cp:revision>2</cp:revision>
  <dcterms:created xsi:type="dcterms:W3CDTF">2020-07-03T12:55:00Z</dcterms:created>
  <dcterms:modified xsi:type="dcterms:W3CDTF">2020-07-03T12:55:00Z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