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7A1D03" w:rsidRPr="007653A6" w14:paraId="674016A6" w14:textId="77777777" w:rsidTr="00E42240">
        <w:tc>
          <w:tcPr>
            <w:tcW w:w="100" w:type="pct"/>
            <w:vAlign w:val="center"/>
            <w:hideMark/>
          </w:tcPr>
          <w:p w14:paraId="11B7348F" w14:textId="77777777" w:rsidR="007A1D03" w:rsidRPr="007653A6" w:rsidRDefault="007A1D03" w:rsidP="00E42240">
            <w:pPr>
              <w:rPr>
                <w:rFonts w:ascii="Arial" w:hAnsi="Arial" w:cs="Arial"/>
                <w:sz w:val="20"/>
                <w:szCs w:val="20"/>
              </w:rPr>
            </w:pPr>
          </w:p>
        </w:tc>
        <w:tc>
          <w:tcPr>
            <w:tcW w:w="4800" w:type="pct"/>
            <w:vAlign w:val="center"/>
            <w:hideMark/>
          </w:tcPr>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7A1D03" w:rsidRPr="007653A6" w14:paraId="2915B12D" w14:textId="77777777" w:rsidTr="00E42240">
              <w:tc>
                <w:tcPr>
                  <w:tcW w:w="0" w:type="auto"/>
                  <w:vAlign w:val="center"/>
                  <w:hideMark/>
                </w:tcPr>
                <w:p w14:paraId="3C6807AC" w14:textId="5F74178E" w:rsidR="007A1D03" w:rsidRPr="007653A6" w:rsidRDefault="007A1D03" w:rsidP="00E42240">
                  <w:pPr>
                    <w:spacing w:before="15" w:after="15"/>
                    <w:ind w:left="15" w:right="15"/>
                    <w:rPr>
                      <w:rFonts w:ascii="Arial" w:eastAsia="Times New Roman" w:hAnsi="Arial" w:cs="Arial"/>
                    </w:rPr>
                  </w:pPr>
                  <w:r w:rsidRPr="007653A6">
                    <w:rPr>
                      <w:rFonts w:ascii="Arial" w:eastAsia="Times New Roman" w:hAnsi="Arial" w:cs="Arial"/>
                      <w:b/>
                      <w:bCs/>
                    </w:rPr>
                    <w:t xml:space="preserve">Creative </w:t>
                  </w:r>
                  <w:proofErr w:type="spellStart"/>
                  <w:r w:rsidRPr="007653A6">
                    <w:rPr>
                      <w:rFonts w:ascii="Arial" w:eastAsia="Times New Roman" w:hAnsi="Arial" w:cs="Arial"/>
                      <w:b/>
                      <w:bCs/>
                    </w:rPr>
                    <w:t>iMedia</w:t>
                  </w:r>
                  <w:proofErr w:type="spellEnd"/>
                  <w:r w:rsidRPr="007653A6">
                    <w:rPr>
                      <w:rFonts w:ascii="Arial" w:eastAsia="Times New Roman" w:hAnsi="Arial" w:cs="Arial"/>
                    </w:rPr>
                    <w:br/>
                  </w:r>
                  <w:r w:rsidRPr="007653A6">
                    <w:rPr>
                      <w:rFonts w:ascii="Arial" w:eastAsia="Times New Roman" w:hAnsi="Arial" w:cs="Arial"/>
                    </w:rPr>
                    <w:br/>
                    <w:t xml:space="preserve">R081 </w:t>
                  </w:r>
                  <w:r w:rsidR="00E65FD2">
                    <w:rPr>
                      <w:rFonts w:ascii="Arial" w:eastAsia="Times New Roman" w:hAnsi="Arial" w:cs="Arial"/>
                    </w:rPr>
                    <w:t xml:space="preserve">Year </w:t>
                  </w:r>
                  <w:r w:rsidR="00FA2233">
                    <w:rPr>
                      <w:rFonts w:ascii="Arial" w:eastAsia="Times New Roman" w:hAnsi="Arial" w:cs="Arial"/>
                    </w:rPr>
                    <w:t>of publication test</w:t>
                  </w:r>
                  <w:r w:rsidRPr="007653A6">
                    <w:rPr>
                      <w:rFonts w:ascii="Arial" w:eastAsia="Times New Roman" w:hAnsi="Arial" w:cs="Arial"/>
                    </w:rPr>
                    <w:br/>
                  </w:r>
                </w:p>
              </w:tc>
              <w:tc>
                <w:tcPr>
                  <w:tcW w:w="0" w:type="auto"/>
                  <w:hideMark/>
                </w:tcPr>
                <w:p w14:paraId="7DFB3463" w14:textId="77777777" w:rsidR="007A1D03" w:rsidRPr="007653A6" w:rsidRDefault="007A1D03" w:rsidP="00E42240">
                  <w:pPr>
                    <w:spacing w:before="15" w:after="15"/>
                    <w:ind w:left="15" w:right="15"/>
                    <w:jc w:val="right"/>
                    <w:rPr>
                      <w:rFonts w:ascii="Arial" w:eastAsia="Times New Roman" w:hAnsi="Arial" w:cs="Arial"/>
                      <w:b/>
                      <w:bCs/>
                      <w:sz w:val="23"/>
                      <w:szCs w:val="23"/>
                    </w:rPr>
                  </w:pPr>
                  <w:r w:rsidRPr="007653A6">
                    <w:rPr>
                      <w:rFonts w:ascii="Arial" w:eastAsia="Times New Roman" w:hAnsi="Arial" w:cs="Arial"/>
                      <w:b/>
                      <w:bCs/>
                      <w:noProof/>
                      <w:sz w:val="23"/>
                      <w:szCs w:val="23"/>
                    </w:rPr>
                    <w:drawing>
                      <wp:inline distT="0" distB="0" distL="0" distR="0" wp14:anchorId="53684E75" wp14:editId="335054A7">
                        <wp:extent cx="1428750" cy="514350"/>
                        <wp:effectExtent l="0" t="0" r="0" b="0"/>
                        <wp:docPr id="1" name="Picture 1" descr="OCR &#10;Oxford Cambridge and R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0" cy="514350"/>
                                </a:xfrm>
                                <a:prstGeom prst="rect">
                                  <a:avLst/>
                                </a:prstGeom>
                                <a:noFill/>
                                <a:ln>
                                  <a:noFill/>
                                </a:ln>
                              </pic:spPr>
                            </pic:pic>
                          </a:graphicData>
                        </a:graphic>
                      </wp:inline>
                    </w:drawing>
                  </w:r>
                </w:p>
              </w:tc>
            </w:tr>
            <w:tr w:rsidR="007A1D03" w:rsidRPr="007653A6" w14:paraId="74FD47FF" w14:textId="77777777" w:rsidTr="00E42240">
              <w:tc>
                <w:tcPr>
                  <w:tcW w:w="2500"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403AE4E3" w14:textId="77777777" w:rsidR="007A1D03" w:rsidRPr="007653A6" w:rsidRDefault="007A1D03" w:rsidP="00E42240">
                  <w:pPr>
                    <w:pStyle w:val="NormalWeb"/>
                    <w:spacing w:after="240"/>
                    <w:ind w:left="30" w:right="30"/>
                    <w:rPr>
                      <w:rFonts w:ascii="Arial" w:hAnsi="Arial" w:cs="Arial"/>
                      <w:sz w:val="22"/>
                      <w:szCs w:val="22"/>
                    </w:rPr>
                  </w:pPr>
                  <w:r w:rsidRPr="007653A6">
                    <w:rPr>
                      <w:rFonts w:ascii="Arial" w:hAnsi="Arial" w:cs="Arial"/>
                      <w:sz w:val="21"/>
                      <w:szCs w:val="21"/>
                    </w:rPr>
                    <w:br/>
                  </w:r>
                  <w:r w:rsidRPr="007653A6">
                    <w:rPr>
                      <w:rFonts w:ascii="Arial" w:hAnsi="Arial" w:cs="Arial"/>
                      <w:sz w:val="22"/>
                      <w:szCs w:val="22"/>
                    </w:rPr>
                    <w:t>Please note that you may see slight differences in font and formatting between this paper and the original. The difference does not impact how the questions should be interpreted.</w:t>
                  </w:r>
                  <w:r w:rsidRPr="007653A6">
                    <w:rPr>
                      <w:rFonts w:ascii="Arial" w:hAnsi="Arial" w:cs="Arial"/>
                      <w:sz w:val="22"/>
                      <w:szCs w:val="22"/>
                    </w:rPr>
                    <w:br/>
                  </w:r>
                  <w:r w:rsidRPr="007653A6">
                    <w:rPr>
                      <w:rFonts w:ascii="Arial" w:hAnsi="Arial" w:cs="Arial"/>
                      <w:sz w:val="22"/>
                      <w:szCs w:val="22"/>
                    </w:rPr>
                    <w:br/>
                  </w:r>
                  <w:r w:rsidRPr="007653A6">
                    <w:rPr>
                      <w:rFonts w:ascii="Arial" w:hAnsi="Arial" w:cs="Arial"/>
                      <w:sz w:val="22"/>
                      <w:szCs w:val="22"/>
                    </w:rPr>
                    <w:br/>
                  </w:r>
                  <w:r w:rsidRPr="007653A6">
                    <w:rPr>
                      <w:rFonts w:ascii="Arial" w:hAnsi="Arial" w:cs="Arial"/>
                      <w:b/>
                      <w:bCs/>
                      <w:sz w:val="22"/>
                      <w:szCs w:val="22"/>
                    </w:rPr>
                    <w:t>Other materials required:</w:t>
                  </w:r>
                  <w:r w:rsidRPr="007653A6">
                    <w:rPr>
                      <w:rFonts w:ascii="Arial" w:hAnsi="Arial" w:cs="Arial"/>
                      <w:sz w:val="22"/>
                      <w:szCs w:val="22"/>
                    </w:rPr>
                    <w:br/>
                    <w:t xml:space="preserve">•   Pen </w:t>
                  </w:r>
                </w:p>
              </w:tc>
              <w:tc>
                <w:tcPr>
                  <w:tcW w:w="2500" w:type="pct"/>
                  <w:hideMark/>
                </w:tcPr>
                <w:p w14:paraId="2E6BB4A1" w14:textId="77777777" w:rsidR="007A1D03" w:rsidRPr="007653A6" w:rsidRDefault="007A1D03" w:rsidP="00E42240">
                  <w:pPr>
                    <w:spacing w:before="15" w:after="15"/>
                    <w:ind w:left="15" w:right="15"/>
                    <w:jc w:val="right"/>
                    <w:rPr>
                      <w:rFonts w:ascii="Arial" w:eastAsia="Times New Roman" w:hAnsi="Arial" w:cs="Arial"/>
                      <w:sz w:val="27"/>
                      <w:szCs w:val="27"/>
                    </w:rPr>
                  </w:pPr>
                  <w:r w:rsidRPr="007653A6">
                    <w:rPr>
                      <w:rFonts w:ascii="Arial" w:eastAsia="Times New Roman" w:hAnsi="Arial" w:cs="Arial"/>
                      <w:sz w:val="27"/>
                      <w:szCs w:val="27"/>
                    </w:rPr>
                    <w:br/>
                  </w:r>
                  <w:r w:rsidRPr="007653A6">
                    <w:rPr>
                      <w:rFonts w:ascii="Arial" w:eastAsia="Times New Roman" w:hAnsi="Arial" w:cs="Arial"/>
                      <w:sz w:val="27"/>
                      <w:szCs w:val="27"/>
                    </w:rPr>
                    <w:br/>
                  </w:r>
                  <w:r w:rsidRPr="007653A6">
                    <w:rPr>
                      <w:rFonts w:ascii="Arial" w:eastAsia="Times New Roman" w:hAnsi="Arial" w:cs="Arial"/>
                      <w:b/>
                      <w:bCs/>
                      <w:sz w:val="27"/>
                      <w:szCs w:val="27"/>
                    </w:rPr>
                    <w:t>Duration:</w:t>
                  </w:r>
                  <w:r w:rsidRPr="007653A6">
                    <w:rPr>
                      <w:rFonts w:ascii="Arial" w:eastAsia="Times New Roman" w:hAnsi="Arial" w:cs="Arial"/>
                      <w:sz w:val="27"/>
                      <w:szCs w:val="27"/>
                    </w:rPr>
                    <w:t xml:space="preserve"> 25 mins     </w:t>
                  </w:r>
                </w:p>
              </w:tc>
            </w:tr>
            <w:tr w:rsidR="007A1D03" w:rsidRPr="007653A6" w14:paraId="661C5D68" w14:textId="77777777" w:rsidTr="00E42240">
              <w:trPr>
                <w:trHeight w:val="300"/>
              </w:trPr>
              <w:tc>
                <w:tcPr>
                  <w:tcW w:w="0" w:type="auto"/>
                  <w:gridSpan w:val="2"/>
                  <w:vAlign w:val="center"/>
                  <w:hideMark/>
                </w:tcPr>
                <w:p w14:paraId="33BFF4BA" w14:textId="77777777" w:rsidR="007A1D03" w:rsidRPr="007653A6" w:rsidRDefault="007A1D03" w:rsidP="00E42240">
                  <w:pPr>
                    <w:spacing w:before="15" w:after="15"/>
                    <w:ind w:left="15" w:right="15"/>
                    <w:rPr>
                      <w:rFonts w:ascii="Arial" w:eastAsia="Times New Roman" w:hAnsi="Arial" w:cs="Arial"/>
                    </w:rPr>
                  </w:pPr>
                  <w:r w:rsidRPr="007653A6">
                    <w:rPr>
                      <w:rFonts w:ascii="Arial" w:eastAsia="Times New Roman" w:hAnsi="Arial" w:cs="Arial"/>
                    </w:rPr>
                    <w:t xml:space="preserve">  </w:t>
                  </w:r>
                </w:p>
              </w:tc>
            </w:tr>
          </w:tbl>
          <w:p w14:paraId="693856D0" w14:textId="77777777" w:rsidR="007A1D03" w:rsidRPr="007653A6" w:rsidRDefault="007A1D03" w:rsidP="00E42240">
            <w:pPr>
              <w:spacing w:before="15" w:after="15"/>
              <w:ind w:left="15" w:right="15"/>
              <w:rPr>
                <w:rFonts w:ascii="Arial" w:eastAsia="Times New Roman" w:hAnsi="Arial" w:cs="Arial"/>
              </w:rPr>
            </w:pPr>
          </w:p>
        </w:tc>
        <w:tc>
          <w:tcPr>
            <w:tcW w:w="100" w:type="pct"/>
            <w:vAlign w:val="center"/>
            <w:hideMark/>
          </w:tcPr>
          <w:p w14:paraId="31676951" w14:textId="77777777" w:rsidR="007A1D03" w:rsidRPr="007653A6" w:rsidRDefault="007A1D03" w:rsidP="00E42240">
            <w:pPr>
              <w:spacing w:before="15" w:after="15"/>
              <w:ind w:left="15" w:right="15"/>
              <w:rPr>
                <w:rFonts w:ascii="Arial" w:eastAsia="Times New Roman" w:hAnsi="Arial" w:cs="Arial"/>
                <w:sz w:val="20"/>
                <w:szCs w:val="20"/>
              </w:rPr>
            </w:pPr>
          </w:p>
        </w:tc>
      </w:tr>
    </w:tbl>
    <w:p w14:paraId="20B1D06C" w14:textId="77777777" w:rsidR="007A1D03" w:rsidRPr="007653A6" w:rsidRDefault="007A1D03" w:rsidP="007A1D03">
      <w:pPr>
        <w:spacing w:after="240"/>
        <w:rPr>
          <w:rFonts w:ascii="Arial" w:eastAsia="Times New Roman" w:hAnsi="Arial" w:cs="Arial"/>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268"/>
        <w:gridCol w:w="9773"/>
      </w:tblGrid>
      <w:tr w:rsidR="007A1D03" w:rsidRPr="007653A6" w14:paraId="00973E06" w14:textId="77777777" w:rsidTr="00E42240">
        <w:trPr>
          <w:trHeight w:val="739"/>
        </w:trPr>
        <w:tc>
          <w:tcPr>
            <w:tcW w:w="574"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60958B36" w14:textId="77777777" w:rsidR="007A1D03" w:rsidRPr="007653A6" w:rsidRDefault="007A1D03" w:rsidP="00E42240">
            <w:pPr>
              <w:spacing w:before="15" w:after="15" w:line="180" w:lineRule="atLeast"/>
              <w:ind w:left="15" w:right="15"/>
              <w:rPr>
                <w:rFonts w:ascii="Arial" w:hAnsi="Arial" w:cs="Arial"/>
                <w:sz w:val="22"/>
                <w:szCs w:val="22"/>
              </w:rPr>
            </w:pPr>
            <w:r w:rsidRPr="007653A6">
              <w:rPr>
                <w:rFonts w:ascii="Arial" w:hAnsi="Arial" w:cs="Arial"/>
                <w:sz w:val="22"/>
                <w:szCs w:val="22"/>
              </w:rPr>
              <w:t>Name</w:t>
            </w:r>
          </w:p>
        </w:tc>
        <w:tc>
          <w:tcPr>
            <w:tcW w:w="4426" w:type="pct"/>
            <w:tcBorders>
              <w:top w:val="single" w:sz="6" w:space="0" w:color="000000"/>
              <w:left w:val="single" w:sz="6" w:space="0" w:color="000000"/>
              <w:bottom w:val="single" w:sz="6" w:space="0" w:color="000000"/>
              <w:right w:val="single" w:sz="6" w:space="0" w:color="000000"/>
            </w:tcBorders>
            <w:vAlign w:val="center"/>
            <w:hideMark/>
          </w:tcPr>
          <w:p w14:paraId="640A777F" w14:textId="77777777" w:rsidR="007A1D03" w:rsidRPr="007653A6" w:rsidRDefault="007A1D03" w:rsidP="00E42240">
            <w:pPr>
              <w:spacing w:before="15" w:after="15" w:line="180" w:lineRule="atLeast"/>
              <w:ind w:left="15" w:right="15"/>
              <w:jc w:val="center"/>
              <w:rPr>
                <w:rFonts w:ascii="Arial" w:eastAsia="Times New Roman" w:hAnsi="Arial" w:cs="Arial"/>
                <w:sz w:val="15"/>
                <w:szCs w:val="15"/>
              </w:rPr>
            </w:pPr>
          </w:p>
        </w:tc>
      </w:tr>
    </w:tbl>
    <w:p w14:paraId="45331B76" w14:textId="77777777" w:rsidR="007A1D03" w:rsidRPr="007653A6" w:rsidRDefault="007A1D03" w:rsidP="007A1D03">
      <w:pPr>
        <w:spacing w:after="240"/>
        <w:rPr>
          <w:rFonts w:ascii="Arial" w:eastAsia="Times New Roman" w:hAnsi="Arial" w:cs="Arial"/>
        </w:rPr>
      </w:pPr>
    </w:p>
    <w:p w14:paraId="54B148F2" w14:textId="77777777" w:rsidR="007A1D03" w:rsidRPr="007653A6" w:rsidRDefault="007A1D03" w:rsidP="007A1D03">
      <w:pPr>
        <w:rPr>
          <w:rFonts w:ascii="Arial" w:eastAsia="Times New Roman" w:hAnsi="Arial" w:cs="Arial"/>
        </w:rPr>
      </w:pPr>
    </w:p>
    <w:p w14:paraId="3048515E" w14:textId="77777777" w:rsidR="007A1D03" w:rsidRPr="007653A6" w:rsidRDefault="007A1D03" w:rsidP="007A1D03">
      <w:pPr>
        <w:pStyle w:val="Heading2"/>
        <w:rPr>
          <w:rFonts w:ascii="Arial" w:eastAsia="Times New Roman" w:hAnsi="Arial" w:cs="Arial"/>
        </w:rPr>
      </w:pPr>
      <w:r w:rsidRPr="007653A6">
        <w:rPr>
          <w:rFonts w:ascii="Arial" w:eastAsia="Times New Roman" w:hAnsi="Arial" w:cs="Arial"/>
        </w:rPr>
        <w:t xml:space="preserve">INSTRUCTIONS </w:t>
      </w:r>
    </w:p>
    <w:p w14:paraId="61665ABD" w14:textId="77777777" w:rsidR="007A1D03" w:rsidRPr="007653A6" w:rsidRDefault="007A1D03" w:rsidP="007A1D03">
      <w:pPr>
        <w:rPr>
          <w:rFonts w:ascii="Arial" w:eastAsia="Times New Roman" w:hAnsi="Arial" w:cs="Arial"/>
          <w:sz w:val="20"/>
          <w:szCs w:val="20"/>
        </w:rPr>
      </w:pPr>
      <w:r w:rsidRPr="007653A6">
        <w:rPr>
          <w:rFonts w:ascii="Arial" w:eastAsia="Times New Roman" w:hAnsi="Arial" w:cs="Arial"/>
          <w:sz w:val="20"/>
          <w:szCs w:val="20"/>
        </w:rPr>
        <w:t>•   </w:t>
      </w:r>
      <w:r w:rsidRPr="007653A6">
        <w:rPr>
          <w:rFonts w:ascii="Arial" w:eastAsia="Times New Roman" w:hAnsi="Arial" w:cs="Arial"/>
          <w:sz w:val="22"/>
          <w:szCs w:val="22"/>
        </w:rPr>
        <w:t>Write your name in the bo</w:t>
      </w:r>
      <w:r>
        <w:rPr>
          <w:rFonts w:ascii="Arial" w:eastAsia="Times New Roman" w:hAnsi="Arial" w:cs="Arial"/>
          <w:sz w:val="22"/>
          <w:szCs w:val="22"/>
        </w:rPr>
        <w:t>x</w:t>
      </w:r>
      <w:r w:rsidRPr="007653A6">
        <w:rPr>
          <w:rFonts w:ascii="Arial" w:eastAsia="Times New Roman" w:hAnsi="Arial" w:cs="Arial"/>
          <w:sz w:val="22"/>
          <w:szCs w:val="22"/>
        </w:rPr>
        <w:t xml:space="preserve"> above. Please write clearly and in capital letters.</w:t>
      </w:r>
      <w:r w:rsidRPr="007653A6">
        <w:rPr>
          <w:rFonts w:ascii="Arial" w:eastAsia="Times New Roman" w:hAnsi="Arial" w:cs="Arial"/>
          <w:sz w:val="22"/>
          <w:szCs w:val="22"/>
        </w:rPr>
        <w:br/>
        <w:t>•   Use black ink. HB pencil may be used for graphs and diagrams only.</w:t>
      </w:r>
      <w:r w:rsidRPr="007653A6">
        <w:rPr>
          <w:rFonts w:ascii="Arial" w:eastAsia="Times New Roman" w:hAnsi="Arial" w:cs="Arial"/>
          <w:sz w:val="22"/>
          <w:szCs w:val="22"/>
        </w:rPr>
        <w:br/>
        <w:t xml:space="preserve">•   Answer </w:t>
      </w:r>
      <w:r w:rsidRPr="007653A6">
        <w:rPr>
          <w:rFonts w:ascii="Arial" w:eastAsia="Times New Roman" w:hAnsi="Arial" w:cs="Arial"/>
          <w:b/>
          <w:bCs/>
          <w:sz w:val="22"/>
          <w:szCs w:val="22"/>
        </w:rPr>
        <w:t>all</w:t>
      </w:r>
      <w:r w:rsidRPr="007653A6">
        <w:rPr>
          <w:rFonts w:ascii="Arial" w:eastAsia="Times New Roman" w:hAnsi="Arial" w:cs="Arial"/>
          <w:sz w:val="22"/>
          <w:szCs w:val="22"/>
        </w:rPr>
        <w:t xml:space="preserve"> the questions, unless your teacher tells you otherwise.</w:t>
      </w:r>
      <w:r w:rsidRPr="007653A6">
        <w:rPr>
          <w:rFonts w:ascii="Arial" w:eastAsia="Times New Roman" w:hAnsi="Arial" w:cs="Arial"/>
          <w:sz w:val="22"/>
          <w:szCs w:val="22"/>
        </w:rPr>
        <w:br/>
        <w:t>•   Read each question carefully. Make sure you know what you have to do before starting your answer.</w:t>
      </w:r>
      <w:r w:rsidRPr="007653A6">
        <w:rPr>
          <w:rFonts w:ascii="Arial" w:eastAsia="Times New Roman" w:hAnsi="Arial" w:cs="Arial"/>
          <w:sz w:val="22"/>
          <w:szCs w:val="22"/>
        </w:rPr>
        <w:br/>
        <w:t>•   Where space is provided below the question, please write your answer there.</w:t>
      </w:r>
      <w:r w:rsidRPr="007653A6">
        <w:rPr>
          <w:rFonts w:ascii="Arial" w:eastAsia="Times New Roman" w:hAnsi="Arial" w:cs="Arial"/>
          <w:sz w:val="22"/>
          <w:szCs w:val="22"/>
        </w:rPr>
        <w:br/>
        <w:t>•   You may use additional paper, or a specific Answer sheet if one is provided, but you must clearly show the question number(s).</w:t>
      </w:r>
      <w:r w:rsidRPr="007653A6">
        <w:rPr>
          <w:rFonts w:ascii="Arial" w:eastAsia="Times New Roman" w:hAnsi="Arial" w:cs="Arial"/>
          <w:sz w:val="20"/>
          <w:szCs w:val="20"/>
        </w:rPr>
        <w:t xml:space="preserve"> </w:t>
      </w:r>
    </w:p>
    <w:p w14:paraId="2EB3EB77" w14:textId="77777777" w:rsidR="007A1D03" w:rsidRPr="007653A6" w:rsidRDefault="007A1D03" w:rsidP="007A1D03">
      <w:pPr>
        <w:pStyle w:val="Heading2"/>
        <w:rPr>
          <w:rFonts w:ascii="Arial" w:eastAsia="Times New Roman" w:hAnsi="Arial" w:cs="Arial"/>
        </w:rPr>
      </w:pPr>
      <w:r w:rsidRPr="007653A6">
        <w:rPr>
          <w:rFonts w:ascii="Arial" w:eastAsia="Times New Roman" w:hAnsi="Arial" w:cs="Arial"/>
        </w:rPr>
        <w:t xml:space="preserve">INFORMATION </w:t>
      </w:r>
    </w:p>
    <w:p w14:paraId="33AA0A02" w14:textId="29F2C99B" w:rsidR="004A580B" w:rsidRDefault="007A1D03" w:rsidP="007A1D03">
      <w:pPr>
        <w:rPr>
          <w:rFonts w:ascii="Helvetica" w:eastAsia="Times New Roman" w:hAnsi="Helvetica" w:cs="Helvetica"/>
        </w:rPr>
      </w:pPr>
      <w:r w:rsidRPr="007653A6">
        <w:rPr>
          <w:rFonts w:ascii="Arial" w:eastAsia="Times New Roman" w:hAnsi="Arial" w:cs="Arial"/>
          <w:sz w:val="17"/>
          <w:szCs w:val="17"/>
        </w:rPr>
        <w:br/>
        <w:t>•   </w:t>
      </w:r>
      <w:r w:rsidRPr="007653A6">
        <w:rPr>
          <w:rFonts w:ascii="Arial" w:eastAsia="Times New Roman" w:hAnsi="Arial" w:cs="Arial"/>
          <w:sz w:val="22"/>
          <w:szCs w:val="22"/>
        </w:rPr>
        <w:t>The number of marks is given in brackets [ ] at the end of each question or part question.</w:t>
      </w:r>
      <w:r w:rsidRPr="007653A6">
        <w:rPr>
          <w:rFonts w:ascii="Arial" w:eastAsia="Times New Roman" w:hAnsi="Arial" w:cs="Arial"/>
          <w:sz w:val="22"/>
          <w:szCs w:val="22"/>
        </w:rPr>
        <w:br/>
        <w:t>•   The total number of marks for this paper is 2</w:t>
      </w:r>
      <w:r>
        <w:rPr>
          <w:rFonts w:ascii="Arial" w:eastAsia="Times New Roman" w:hAnsi="Arial" w:cs="Arial"/>
          <w:sz w:val="22"/>
          <w:szCs w:val="22"/>
        </w:rPr>
        <w:t>1</w:t>
      </w:r>
      <w:r w:rsidRPr="007653A6">
        <w:rPr>
          <w:rFonts w:ascii="Arial" w:eastAsia="Times New Roman" w:hAnsi="Arial" w:cs="Arial"/>
          <w:sz w:val="22"/>
          <w:szCs w:val="22"/>
        </w:rPr>
        <w:t>.</w:t>
      </w:r>
      <w:r w:rsidRPr="007653A6">
        <w:rPr>
          <w:rFonts w:ascii="Arial" w:eastAsia="Times New Roman" w:hAnsi="Arial" w:cs="Arial"/>
          <w:sz w:val="22"/>
          <w:szCs w:val="22"/>
        </w:rPr>
        <w:br/>
      </w:r>
      <w:r w:rsidR="00D857D0">
        <w:rPr>
          <w:rFonts w:ascii="Helvetica" w:eastAsia="Times New Roman" w:hAnsi="Helvetica" w:cs="Helvetica"/>
        </w:rPr>
        <w:br w:type="page"/>
      </w:r>
    </w:p>
    <w:p w14:paraId="1D4EBE87" w14:textId="77777777" w:rsidR="004A580B" w:rsidRPr="00681C1F" w:rsidRDefault="00D857D0">
      <w:pPr>
        <w:spacing w:after="240"/>
        <w:ind w:hanging="225"/>
        <w:divId w:val="156313707"/>
        <w:rPr>
          <w:rStyle w:val="mceeditable"/>
          <w:rFonts w:ascii="Arial" w:hAnsi="Arial" w:cs="Arial"/>
          <w:sz w:val="22"/>
          <w:szCs w:val="22"/>
        </w:rPr>
      </w:pPr>
      <w:r w:rsidRPr="00681C1F">
        <w:rPr>
          <w:rFonts w:ascii="Arial" w:eastAsia="Times New Roman" w:hAnsi="Arial" w:cs="Arial"/>
          <w:b/>
          <w:bCs/>
          <w:sz w:val="22"/>
          <w:szCs w:val="22"/>
        </w:rPr>
        <w:lastRenderedPageBreak/>
        <w:t>1.</w:t>
      </w:r>
      <w:r w:rsidRPr="00681C1F">
        <w:rPr>
          <w:rFonts w:ascii="Arial" w:eastAsia="Times New Roman" w:hAnsi="Arial" w:cs="Arial"/>
          <w:sz w:val="22"/>
          <w:szCs w:val="22"/>
        </w:rPr>
        <w:t xml:space="preserve"> </w:t>
      </w:r>
      <w:r w:rsidRPr="00681C1F">
        <w:rPr>
          <w:rStyle w:val="mceeditable"/>
          <w:rFonts w:ascii="Arial" w:eastAsia="Times New Roman" w:hAnsi="Arial" w:cs="Arial"/>
          <w:sz w:val="22"/>
          <w:szCs w:val="22"/>
        </w:rPr>
        <w:t>Progressive Museums take mobile museums into primary schools around the country to bring the history curriculum to life, using buses and lorries. Progressive Museums are developing a new product called ‘Life in Roman Britain’. You have been employed to develop the interactive presentations for the museum. You have also been asked to provide ideas about how the new ‘Life in Roman Britain’ museum can be promoted.</w:t>
      </w:r>
      <w:r w:rsidRPr="00681C1F">
        <w:rPr>
          <w:rFonts w:ascii="Arial" w:eastAsia="Times New Roman" w:hAnsi="Arial" w:cs="Arial"/>
          <w:sz w:val="22"/>
          <w:szCs w:val="22"/>
        </w:rPr>
        <w:br/>
      </w:r>
      <w:r w:rsidRPr="00681C1F">
        <w:rPr>
          <w:rFonts w:ascii="Arial" w:eastAsia="Times New Roman" w:hAnsi="Arial" w:cs="Arial"/>
          <w:sz w:val="22"/>
          <w:szCs w:val="22"/>
        </w:rPr>
        <w:br/>
      </w:r>
      <w:r w:rsidRPr="00681C1F">
        <w:rPr>
          <w:rStyle w:val="mceeditable"/>
          <w:rFonts w:ascii="Arial" w:eastAsia="Times New Roman" w:hAnsi="Arial" w:cs="Arial"/>
          <w:sz w:val="22"/>
          <w:szCs w:val="22"/>
        </w:rPr>
        <w:t>At the pre-production meeting, it was decided that large banner posters would be displayed at the sides of the buses and lorries when they are parked and open for the primary school children.</w:t>
      </w:r>
      <w:r w:rsidRPr="00681C1F">
        <w:rPr>
          <w:rFonts w:ascii="Arial" w:eastAsia="Times New Roman" w:hAnsi="Arial" w:cs="Arial"/>
          <w:sz w:val="22"/>
          <w:szCs w:val="22"/>
        </w:rPr>
        <w:br/>
      </w:r>
      <w:r w:rsidRPr="00681C1F">
        <w:rPr>
          <w:rFonts w:ascii="Arial" w:eastAsia="Times New Roman" w:hAnsi="Arial" w:cs="Arial"/>
          <w:sz w:val="22"/>
          <w:szCs w:val="22"/>
        </w:rPr>
        <w:br/>
      </w:r>
      <w:r w:rsidRPr="00681C1F">
        <w:rPr>
          <w:rStyle w:val="mceeditable"/>
          <w:rFonts w:ascii="Arial" w:eastAsia="Times New Roman" w:hAnsi="Arial" w:cs="Arial"/>
          <w:sz w:val="22"/>
          <w:szCs w:val="22"/>
        </w:rPr>
        <w:t>You have been asked to create a visualisation diagram for these banners.</w:t>
      </w:r>
      <w:r w:rsidRPr="00681C1F">
        <w:rPr>
          <w:rFonts w:ascii="Arial" w:eastAsia="Times New Roman" w:hAnsi="Arial" w:cs="Arial"/>
          <w:sz w:val="22"/>
          <w:szCs w:val="22"/>
        </w:rPr>
        <w:br/>
      </w:r>
      <w:r w:rsidRPr="00681C1F">
        <w:rPr>
          <w:rFonts w:ascii="Arial" w:eastAsia="Times New Roman" w:hAnsi="Arial" w:cs="Arial"/>
          <w:sz w:val="22"/>
          <w:szCs w:val="22"/>
        </w:rPr>
        <w:br/>
      </w:r>
      <w:r w:rsidRPr="00681C1F">
        <w:rPr>
          <w:rStyle w:val="mceeditable"/>
          <w:rFonts w:ascii="Arial" w:eastAsia="Times New Roman" w:hAnsi="Arial" w:cs="Arial"/>
          <w:sz w:val="22"/>
          <w:szCs w:val="22"/>
        </w:rPr>
        <w:t xml:space="preserve">Identify </w:t>
      </w:r>
      <w:r w:rsidRPr="00681C1F">
        <w:rPr>
          <w:rStyle w:val="Strong"/>
          <w:rFonts w:ascii="Arial" w:eastAsia="Times New Roman" w:hAnsi="Arial" w:cs="Arial"/>
          <w:sz w:val="22"/>
          <w:szCs w:val="22"/>
        </w:rPr>
        <w:t>four</w:t>
      </w:r>
      <w:r w:rsidRPr="00681C1F">
        <w:rPr>
          <w:rStyle w:val="mceeditable"/>
          <w:rFonts w:ascii="Arial" w:eastAsia="Times New Roman" w:hAnsi="Arial" w:cs="Arial"/>
          <w:sz w:val="22"/>
          <w:szCs w:val="22"/>
        </w:rPr>
        <w:t xml:space="preserve"> items that could be included in the visualisation diagram.</w:t>
      </w:r>
    </w:p>
    <w:tbl>
      <w:tblPr>
        <w:tblW w:w="5000" w:type="pct"/>
        <w:tblCellMar>
          <w:left w:w="0" w:type="dxa"/>
          <w:right w:w="0" w:type="dxa"/>
        </w:tblCellMar>
        <w:tblLook w:val="04A0" w:firstRow="1" w:lastRow="0" w:firstColumn="1" w:lastColumn="0" w:noHBand="0" w:noVBand="1"/>
      </w:tblPr>
      <w:tblGrid>
        <w:gridCol w:w="221"/>
        <w:gridCol w:w="10836"/>
      </w:tblGrid>
      <w:tr w:rsidR="004A580B" w:rsidRPr="00681C1F" w14:paraId="56F97356" w14:textId="77777777">
        <w:trPr>
          <w:divId w:val="156313707"/>
        </w:trPr>
        <w:tc>
          <w:tcPr>
            <w:tcW w:w="100" w:type="pct"/>
            <w:tcBorders>
              <w:top w:val="nil"/>
              <w:left w:val="nil"/>
              <w:bottom w:val="nil"/>
              <w:right w:val="nil"/>
            </w:tcBorders>
            <w:hideMark/>
          </w:tcPr>
          <w:p w14:paraId="70F005AD" w14:textId="77777777" w:rsidR="004A580B" w:rsidRPr="00681C1F" w:rsidRDefault="00D857D0">
            <w:pPr>
              <w:spacing w:before="15" w:after="15" w:line="330" w:lineRule="atLeast"/>
              <w:ind w:left="15" w:right="15"/>
              <w:rPr>
                <w:rFonts w:ascii="Arial" w:hAnsi="Arial" w:cs="Arial"/>
                <w:sz w:val="22"/>
                <w:szCs w:val="22"/>
              </w:rPr>
            </w:pPr>
            <w:r w:rsidRPr="00681C1F">
              <w:rPr>
                <w:rFonts w:ascii="Arial" w:eastAsia="Times New Roman" w:hAnsi="Arial" w:cs="Arial"/>
                <w:sz w:val="22"/>
                <w:szCs w:val="22"/>
              </w:rPr>
              <w:t>1</w:t>
            </w:r>
          </w:p>
        </w:tc>
        <w:tc>
          <w:tcPr>
            <w:tcW w:w="4900" w:type="pct"/>
            <w:tcBorders>
              <w:top w:val="nil"/>
              <w:left w:val="nil"/>
              <w:bottom w:val="nil"/>
              <w:right w:val="nil"/>
            </w:tcBorders>
            <w:vAlign w:val="bottom"/>
            <w:hideMark/>
          </w:tcPr>
          <w:p w14:paraId="4316A65F" w14:textId="77777777" w:rsidR="004A580B" w:rsidRPr="00681C1F" w:rsidRDefault="00D857D0">
            <w:pPr>
              <w:spacing w:before="15" w:after="15" w:line="270" w:lineRule="atLeast"/>
              <w:ind w:left="15" w:right="15"/>
              <w:jc w:val="right"/>
              <w:divId w:val="1180122840"/>
              <w:rPr>
                <w:rFonts w:ascii="Arial" w:eastAsia="Times New Roman" w:hAnsi="Arial" w:cs="Arial"/>
                <w:sz w:val="22"/>
                <w:szCs w:val="22"/>
              </w:rPr>
            </w:pPr>
            <w:r w:rsidRPr="00681C1F">
              <w:rPr>
                <w:rStyle w:val="Strong"/>
                <w:rFonts w:ascii="Arial" w:eastAsia="Times New Roman" w:hAnsi="Arial" w:cs="Arial"/>
                <w:sz w:val="22"/>
                <w:szCs w:val="22"/>
              </w:rPr>
              <w:t> </w:t>
            </w:r>
          </w:p>
        </w:tc>
      </w:tr>
      <w:tr w:rsidR="004A580B" w:rsidRPr="00681C1F" w14:paraId="613F29E9" w14:textId="77777777">
        <w:trPr>
          <w:divId w:val="156313707"/>
        </w:trPr>
        <w:tc>
          <w:tcPr>
            <w:tcW w:w="100" w:type="pct"/>
            <w:tcBorders>
              <w:top w:val="nil"/>
              <w:left w:val="nil"/>
              <w:bottom w:val="nil"/>
              <w:right w:val="nil"/>
            </w:tcBorders>
            <w:hideMark/>
          </w:tcPr>
          <w:p w14:paraId="3ACA8881" w14:textId="77777777" w:rsidR="004A580B" w:rsidRPr="00681C1F" w:rsidRDefault="00D857D0">
            <w:pPr>
              <w:spacing w:before="15" w:after="15" w:line="330" w:lineRule="atLeast"/>
              <w:ind w:left="15" w:right="15"/>
              <w:rPr>
                <w:rFonts w:ascii="Arial" w:eastAsia="Times New Roman" w:hAnsi="Arial" w:cs="Arial"/>
                <w:sz w:val="22"/>
                <w:szCs w:val="22"/>
              </w:rPr>
            </w:pPr>
            <w:r w:rsidRPr="00681C1F">
              <w:rPr>
                <w:rFonts w:ascii="Arial" w:eastAsia="Times New Roman" w:hAnsi="Arial" w:cs="Arial"/>
                <w:sz w:val="22"/>
                <w:szCs w:val="22"/>
              </w:rPr>
              <w:t>2</w:t>
            </w:r>
          </w:p>
        </w:tc>
        <w:tc>
          <w:tcPr>
            <w:tcW w:w="4900" w:type="pct"/>
            <w:tcBorders>
              <w:top w:val="nil"/>
              <w:left w:val="nil"/>
              <w:bottom w:val="nil"/>
              <w:right w:val="nil"/>
            </w:tcBorders>
            <w:vAlign w:val="bottom"/>
            <w:hideMark/>
          </w:tcPr>
          <w:p w14:paraId="06E383AD" w14:textId="77777777" w:rsidR="004A580B" w:rsidRPr="00681C1F" w:rsidRDefault="00D857D0">
            <w:pPr>
              <w:spacing w:before="15" w:after="15" w:line="270" w:lineRule="atLeast"/>
              <w:ind w:left="15" w:right="15"/>
              <w:jc w:val="right"/>
              <w:divId w:val="1834226029"/>
              <w:rPr>
                <w:rFonts w:ascii="Arial" w:eastAsia="Times New Roman" w:hAnsi="Arial" w:cs="Arial"/>
                <w:sz w:val="22"/>
                <w:szCs w:val="22"/>
              </w:rPr>
            </w:pPr>
            <w:r w:rsidRPr="00681C1F">
              <w:rPr>
                <w:rStyle w:val="Strong"/>
                <w:rFonts w:ascii="Arial" w:eastAsia="Times New Roman" w:hAnsi="Arial" w:cs="Arial"/>
                <w:sz w:val="22"/>
                <w:szCs w:val="22"/>
              </w:rPr>
              <w:t> </w:t>
            </w:r>
          </w:p>
        </w:tc>
      </w:tr>
      <w:tr w:rsidR="004A580B" w:rsidRPr="00681C1F" w14:paraId="4EAF13ED" w14:textId="77777777">
        <w:trPr>
          <w:divId w:val="156313707"/>
        </w:trPr>
        <w:tc>
          <w:tcPr>
            <w:tcW w:w="100" w:type="pct"/>
            <w:tcBorders>
              <w:top w:val="nil"/>
              <w:left w:val="nil"/>
              <w:bottom w:val="nil"/>
              <w:right w:val="nil"/>
            </w:tcBorders>
            <w:hideMark/>
          </w:tcPr>
          <w:p w14:paraId="4F37B3F9" w14:textId="77777777" w:rsidR="004A580B" w:rsidRPr="00681C1F" w:rsidRDefault="00D857D0">
            <w:pPr>
              <w:spacing w:before="15" w:after="15" w:line="330" w:lineRule="atLeast"/>
              <w:ind w:left="15" w:right="15"/>
              <w:rPr>
                <w:rFonts w:ascii="Arial" w:eastAsia="Times New Roman" w:hAnsi="Arial" w:cs="Arial"/>
                <w:sz w:val="22"/>
                <w:szCs w:val="22"/>
              </w:rPr>
            </w:pPr>
            <w:r w:rsidRPr="00681C1F">
              <w:rPr>
                <w:rFonts w:ascii="Arial" w:eastAsia="Times New Roman" w:hAnsi="Arial" w:cs="Arial"/>
                <w:sz w:val="22"/>
                <w:szCs w:val="22"/>
              </w:rPr>
              <w:t>3</w:t>
            </w:r>
          </w:p>
        </w:tc>
        <w:tc>
          <w:tcPr>
            <w:tcW w:w="4900" w:type="pct"/>
            <w:tcBorders>
              <w:top w:val="nil"/>
              <w:left w:val="nil"/>
              <w:bottom w:val="nil"/>
              <w:right w:val="nil"/>
            </w:tcBorders>
            <w:vAlign w:val="bottom"/>
            <w:hideMark/>
          </w:tcPr>
          <w:p w14:paraId="2700399D" w14:textId="77777777" w:rsidR="004A580B" w:rsidRPr="00681C1F" w:rsidRDefault="00D857D0">
            <w:pPr>
              <w:spacing w:before="15" w:after="15" w:line="270" w:lineRule="atLeast"/>
              <w:ind w:left="15" w:right="15"/>
              <w:jc w:val="right"/>
              <w:divId w:val="101655825"/>
              <w:rPr>
                <w:rFonts w:ascii="Arial" w:eastAsia="Times New Roman" w:hAnsi="Arial" w:cs="Arial"/>
                <w:sz w:val="22"/>
                <w:szCs w:val="22"/>
              </w:rPr>
            </w:pPr>
            <w:r w:rsidRPr="00681C1F">
              <w:rPr>
                <w:rStyle w:val="Strong"/>
                <w:rFonts w:ascii="Arial" w:eastAsia="Times New Roman" w:hAnsi="Arial" w:cs="Arial"/>
                <w:sz w:val="22"/>
                <w:szCs w:val="22"/>
              </w:rPr>
              <w:t> </w:t>
            </w:r>
          </w:p>
        </w:tc>
      </w:tr>
      <w:tr w:rsidR="004A580B" w:rsidRPr="00681C1F" w14:paraId="5A8F83B4" w14:textId="77777777">
        <w:trPr>
          <w:divId w:val="156313707"/>
        </w:trPr>
        <w:tc>
          <w:tcPr>
            <w:tcW w:w="100" w:type="pct"/>
            <w:tcBorders>
              <w:top w:val="nil"/>
              <w:left w:val="nil"/>
              <w:bottom w:val="nil"/>
              <w:right w:val="nil"/>
            </w:tcBorders>
            <w:hideMark/>
          </w:tcPr>
          <w:p w14:paraId="2D9C4769" w14:textId="77777777" w:rsidR="004A580B" w:rsidRPr="00681C1F" w:rsidRDefault="00D857D0">
            <w:pPr>
              <w:spacing w:before="15" w:after="15" w:line="330" w:lineRule="atLeast"/>
              <w:ind w:left="15" w:right="15"/>
              <w:rPr>
                <w:rFonts w:ascii="Arial" w:eastAsia="Times New Roman" w:hAnsi="Arial" w:cs="Arial"/>
                <w:sz w:val="22"/>
                <w:szCs w:val="22"/>
              </w:rPr>
            </w:pPr>
            <w:r w:rsidRPr="00681C1F">
              <w:rPr>
                <w:rFonts w:ascii="Arial" w:eastAsia="Times New Roman" w:hAnsi="Arial" w:cs="Arial"/>
                <w:sz w:val="22"/>
                <w:szCs w:val="22"/>
              </w:rPr>
              <w:t>4</w:t>
            </w:r>
          </w:p>
        </w:tc>
        <w:tc>
          <w:tcPr>
            <w:tcW w:w="4900" w:type="pct"/>
            <w:tcBorders>
              <w:top w:val="nil"/>
              <w:left w:val="nil"/>
              <w:bottom w:val="nil"/>
              <w:right w:val="nil"/>
            </w:tcBorders>
            <w:vAlign w:val="bottom"/>
            <w:hideMark/>
          </w:tcPr>
          <w:p w14:paraId="5F6C5897" w14:textId="77777777" w:rsidR="004A580B" w:rsidRPr="00681C1F" w:rsidRDefault="00D857D0">
            <w:pPr>
              <w:spacing w:before="15" w:after="15" w:line="270" w:lineRule="atLeast"/>
              <w:ind w:left="15" w:right="15"/>
              <w:jc w:val="right"/>
              <w:divId w:val="479419248"/>
              <w:rPr>
                <w:rFonts w:ascii="Arial" w:eastAsia="Times New Roman" w:hAnsi="Arial" w:cs="Arial"/>
                <w:sz w:val="22"/>
                <w:szCs w:val="22"/>
              </w:rPr>
            </w:pPr>
            <w:r w:rsidRPr="00681C1F">
              <w:rPr>
                <w:rStyle w:val="Strong"/>
                <w:rFonts w:ascii="Arial" w:eastAsia="Times New Roman" w:hAnsi="Arial" w:cs="Arial"/>
                <w:sz w:val="22"/>
                <w:szCs w:val="22"/>
              </w:rPr>
              <w:t> </w:t>
            </w:r>
          </w:p>
        </w:tc>
      </w:tr>
      <w:tr w:rsidR="004A580B" w:rsidRPr="00681C1F" w14:paraId="2D60E9D0" w14:textId="77777777">
        <w:trPr>
          <w:divId w:val="156313707"/>
        </w:trPr>
        <w:tc>
          <w:tcPr>
            <w:tcW w:w="5000" w:type="pct"/>
            <w:gridSpan w:val="2"/>
            <w:tcBorders>
              <w:top w:val="nil"/>
              <w:left w:val="nil"/>
              <w:bottom w:val="nil"/>
              <w:right w:val="nil"/>
            </w:tcBorders>
            <w:vAlign w:val="center"/>
            <w:hideMark/>
          </w:tcPr>
          <w:p w14:paraId="4EBC6AFA" w14:textId="77777777" w:rsidR="004A580B" w:rsidRPr="00681C1F" w:rsidRDefault="00D857D0">
            <w:pPr>
              <w:spacing w:before="15" w:after="15"/>
              <w:ind w:left="15" w:right="15"/>
              <w:jc w:val="right"/>
              <w:rPr>
                <w:rFonts w:ascii="Arial" w:eastAsia="Times New Roman" w:hAnsi="Arial" w:cs="Arial"/>
                <w:sz w:val="22"/>
                <w:szCs w:val="22"/>
              </w:rPr>
            </w:pPr>
            <w:r w:rsidRPr="00681C1F">
              <w:rPr>
                <w:rStyle w:val="Strong"/>
                <w:rFonts w:ascii="Arial" w:eastAsia="Times New Roman" w:hAnsi="Arial" w:cs="Arial"/>
                <w:sz w:val="22"/>
                <w:szCs w:val="22"/>
              </w:rPr>
              <w:t>[4]</w:t>
            </w:r>
          </w:p>
        </w:tc>
      </w:tr>
    </w:tbl>
    <w:p w14:paraId="79F6A71A" w14:textId="77777777" w:rsidR="004A580B" w:rsidRPr="00681C1F" w:rsidRDefault="00D857D0">
      <w:pPr>
        <w:pStyle w:val="NormalWeb"/>
        <w:divId w:val="637417918"/>
        <w:rPr>
          <w:rFonts w:ascii="Arial" w:hAnsi="Arial" w:cs="Arial"/>
          <w:sz w:val="22"/>
          <w:szCs w:val="22"/>
        </w:rPr>
      </w:pPr>
      <w:r w:rsidRPr="00681C1F">
        <w:rPr>
          <w:rFonts w:ascii="Arial" w:hAnsi="Arial" w:cs="Arial"/>
          <w:sz w:val="22"/>
          <w:szCs w:val="22"/>
        </w:rPr>
        <w:t> </w:t>
      </w:r>
    </w:p>
    <w:p w14:paraId="067588C9" w14:textId="77777777" w:rsidR="004A580B" w:rsidRPr="00681C1F" w:rsidRDefault="004A580B">
      <w:pPr>
        <w:divId w:val="2024937245"/>
        <w:rPr>
          <w:rFonts w:ascii="Arial" w:eastAsia="Times New Roman" w:hAnsi="Arial" w:cs="Arial"/>
          <w:sz w:val="22"/>
          <w:szCs w:val="22"/>
        </w:rPr>
      </w:pPr>
    </w:p>
    <w:p w14:paraId="660D2FB4" w14:textId="77777777" w:rsidR="004A580B" w:rsidRPr="00681C1F" w:rsidRDefault="00D857D0">
      <w:pPr>
        <w:ind w:hanging="225"/>
        <w:divId w:val="1619483997"/>
        <w:rPr>
          <w:rFonts w:ascii="Arial" w:eastAsia="Times New Roman" w:hAnsi="Arial" w:cs="Arial"/>
          <w:sz w:val="22"/>
          <w:szCs w:val="22"/>
        </w:rPr>
      </w:pPr>
      <w:r w:rsidRPr="00681C1F">
        <w:rPr>
          <w:rFonts w:ascii="Arial" w:eastAsia="Times New Roman" w:hAnsi="Arial" w:cs="Arial"/>
          <w:b/>
          <w:bCs/>
          <w:sz w:val="22"/>
          <w:szCs w:val="22"/>
        </w:rPr>
        <w:t>2(a).</w:t>
      </w:r>
      <w:r w:rsidRPr="00681C1F">
        <w:rPr>
          <w:rFonts w:ascii="Arial" w:eastAsia="Times New Roman" w:hAnsi="Arial" w:cs="Arial"/>
          <w:sz w:val="22"/>
          <w:szCs w:val="22"/>
        </w:rPr>
        <w:t xml:space="preserve"> ‘Words from the Planet’ is a new conservation campaign with the purpose of increasing the awareness of the environmental issues that are faced by our planet. The campaign is targeted at a wide target audience between the ages of 12 and 50. ‘Words from the Planet’ will use a variety of media to raise awareness of the issues faced.</w:t>
      </w:r>
      <w:r w:rsidRPr="00681C1F">
        <w:rPr>
          <w:rFonts w:ascii="Arial" w:eastAsia="Times New Roman" w:hAnsi="Arial" w:cs="Arial"/>
          <w:sz w:val="22"/>
          <w:szCs w:val="22"/>
        </w:rPr>
        <w:br/>
      </w:r>
      <w:r w:rsidRPr="00681C1F">
        <w:rPr>
          <w:rFonts w:ascii="Arial" w:eastAsia="Times New Roman" w:hAnsi="Arial" w:cs="Arial"/>
          <w:sz w:val="22"/>
          <w:szCs w:val="22"/>
        </w:rPr>
        <w:br/>
        <w:t>You have been asked to create a number of pre–production documents to take to the first campaign meeting.</w:t>
      </w:r>
      <w:r w:rsidRPr="00681C1F">
        <w:rPr>
          <w:rFonts w:ascii="Arial" w:eastAsia="Times New Roman" w:hAnsi="Arial" w:cs="Arial"/>
          <w:sz w:val="22"/>
          <w:szCs w:val="22"/>
        </w:rPr>
        <w:br/>
      </w:r>
      <w:r w:rsidRPr="00681C1F">
        <w:rPr>
          <w:rFonts w:ascii="Arial" w:eastAsia="Times New Roman" w:hAnsi="Arial" w:cs="Arial"/>
          <w:sz w:val="22"/>
          <w:szCs w:val="22"/>
        </w:rPr>
        <w:br/>
        <w:t xml:space="preserve">Identify </w:t>
      </w:r>
      <w:r w:rsidRPr="00681C1F">
        <w:rPr>
          <w:rStyle w:val="Strong"/>
          <w:rFonts w:ascii="Arial" w:eastAsia="Times New Roman" w:hAnsi="Arial" w:cs="Arial"/>
          <w:sz w:val="22"/>
          <w:szCs w:val="22"/>
        </w:rPr>
        <w:t>three</w:t>
      </w:r>
      <w:r w:rsidRPr="00681C1F">
        <w:rPr>
          <w:rFonts w:ascii="Arial" w:eastAsia="Times New Roman" w:hAnsi="Arial" w:cs="Arial"/>
          <w:sz w:val="22"/>
          <w:szCs w:val="22"/>
        </w:rPr>
        <w:t xml:space="preserve"> items, other than annotations, which could be included on a visualisation diagram for a flyer to publicise the ‘Words from the Planet’ campaign.</w:t>
      </w:r>
    </w:p>
    <w:tbl>
      <w:tblPr>
        <w:tblW w:w="5000" w:type="pct"/>
        <w:tblCellMar>
          <w:top w:w="15" w:type="dxa"/>
          <w:left w:w="15" w:type="dxa"/>
          <w:bottom w:w="15" w:type="dxa"/>
          <w:right w:w="15" w:type="dxa"/>
        </w:tblCellMar>
        <w:tblLook w:val="04A0" w:firstRow="1" w:lastRow="0" w:firstColumn="1" w:lastColumn="0" w:noHBand="0" w:noVBand="1"/>
      </w:tblPr>
      <w:tblGrid>
        <w:gridCol w:w="553"/>
        <w:gridCol w:w="10504"/>
      </w:tblGrid>
      <w:tr w:rsidR="004A580B" w:rsidRPr="00681C1F" w14:paraId="79E27AE1" w14:textId="77777777">
        <w:trPr>
          <w:divId w:val="1619483997"/>
        </w:trPr>
        <w:tc>
          <w:tcPr>
            <w:tcW w:w="250" w:type="pct"/>
            <w:tcBorders>
              <w:top w:val="nil"/>
              <w:left w:val="nil"/>
              <w:bottom w:val="nil"/>
              <w:right w:val="nil"/>
            </w:tcBorders>
            <w:vAlign w:val="center"/>
            <w:hideMark/>
          </w:tcPr>
          <w:p w14:paraId="22EBFE6F" w14:textId="77777777" w:rsidR="004A580B" w:rsidRPr="00681C1F" w:rsidRDefault="00D857D0">
            <w:pPr>
              <w:spacing w:before="15" w:after="15"/>
              <w:ind w:left="15" w:right="15"/>
              <w:rPr>
                <w:rFonts w:ascii="Arial" w:eastAsia="Times New Roman" w:hAnsi="Arial" w:cs="Arial"/>
                <w:sz w:val="22"/>
                <w:szCs w:val="22"/>
              </w:rPr>
            </w:pPr>
            <w:r w:rsidRPr="00681C1F">
              <w:rPr>
                <w:rStyle w:val="Strong"/>
                <w:rFonts w:ascii="Arial" w:eastAsia="Times New Roman" w:hAnsi="Arial" w:cs="Arial"/>
                <w:sz w:val="22"/>
                <w:szCs w:val="22"/>
              </w:rPr>
              <w:t>1</w:t>
            </w:r>
          </w:p>
        </w:tc>
        <w:tc>
          <w:tcPr>
            <w:tcW w:w="4750" w:type="pct"/>
            <w:tcBorders>
              <w:top w:val="nil"/>
              <w:left w:val="nil"/>
              <w:bottom w:val="nil"/>
              <w:right w:val="nil"/>
            </w:tcBorders>
            <w:vAlign w:val="center"/>
            <w:hideMark/>
          </w:tcPr>
          <w:p w14:paraId="528CAD55" w14:textId="77777777" w:rsidR="004A580B" w:rsidRPr="00681C1F" w:rsidRDefault="00D857D0">
            <w:pPr>
              <w:spacing w:before="15" w:after="15" w:line="180" w:lineRule="atLeast"/>
              <w:ind w:left="15" w:right="15"/>
              <w:jc w:val="right"/>
              <w:divId w:val="1290435488"/>
              <w:rPr>
                <w:rFonts w:ascii="Arial" w:eastAsia="Times New Roman" w:hAnsi="Arial" w:cs="Arial"/>
                <w:sz w:val="22"/>
                <w:szCs w:val="22"/>
              </w:rPr>
            </w:pPr>
            <w:r w:rsidRPr="00681C1F">
              <w:rPr>
                <w:rFonts w:ascii="Arial" w:eastAsia="Times New Roman" w:hAnsi="Arial" w:cs="Arial"/>
                <w:sz w:val="22"/>
                <w:szCs w:val="22"/>
              </w:rPr>
              <w:t> </w:t>
            </w:r>
          </w:p>
        </w:tc>
      </w:tr>
      <w:tr w:rsidR="004A580B" w:rsidRPr="00681C1F" w14:paraId="3EF6B847" w14:textId="77777777">
        <w:trPr>
          <w:divId w:val="1619483997"/>
        </w:trPr>
        <w:tc>
          <w:tcPr>
            <w:tcW w:w="250" w:type="pct"/>
            <w:tcBorders>
              <w:top w:val="nil"/>
              <w:left w:val="nil"/>
              <w:bottom w:val="nil"/>
              <w:right w:val="nil"/>
            </w:tcBorders>
            <w:vAlign w:val="center"/>
            <w:hideMark/>
          </w:tcPr>
          <w:p w14:paraId="00910440" w14:textId="77777777" w:rsidR="004A580B" w:rsidRPr="00681C1F" w:rsidRDefault="00D857D0">
            <w:pPr>
              <w:spacing w:before="15" w:after="15"/>
              <w:ind w:left="15" w:right="15"/>
              <w:rPr>
                <w:rFonts w:ascii="Arial" w:eastAsia="Times New Roman" w:hAnsi="Arial" w:cs="Arial"/>
                <w:sz w:val="22"/>
                <w:szCs w:val="22"/>
              </w:rPr>
            </w:pPr>
            <w:r w:rsidRPr="00681C1F">
              <w:rPr>
                <w:rStyle w:val="Strong"/>
                <w:rFonts w:ascii="Arial" w:eastAsia="Times New Roman" w:hAnsi="Arial" w:cs="Arial"/>
                <w:sz w:val="22"/>
                <w:szCs w:val="22"/>
              </w:rPr>
              <w:t>2</w:t>
            </w:r>
          </w:p>
        </w:tc>
        <w:tc>
          <w:tcPr>
            <w:tcW w:w="4750" w:type="pct"/>
            <w:tcBorders>
              <w:top w:val="nil"/>
              <w:left w:val="nil"/>
              <w:bottom w:val="nil"/>
              <w:right w:val="nil"/>
            </w:tcBorders>
            <w:vAlign w:val="center"/>
            <w:hideMark/>
          </w:tcPr>
          <w:p w14:paraId="565CBE20" w14:textId="77777777" w:rsidR="004A580B" w:rsidRPr="00681C1F" w:rsidRDefault="00D857D0">
            <w:pPr>
              <w:spacing w:before="15" w:after="15" w:line="180" w:lineRule="atLeast"/>
              <w:ind w:left="15" w:right="15"/>
              <w:jc w:val="right"/>
              <w:divId w:val="1233538308"/>
              <w:rPr>
                <w:rFonts w:ascii="Arial" w:eastAsia="Times New Roman" w:hAnsi="Arial" w:cs="Arial"/>
                <w:sz w:val="22"/>
                <w:szCs w:val="22"/>
              </w:rPr>
            </w:pPr>
            <w:r w:rsidRPr="00681C1F">
              <w:rPr>
                <w:rFonts w:ascii="Arial" w:eastAsia="Times New Roman" w:hAnsi="Arial" w:cs="Arial"/>
                <w:sz w:val="22"/>
                <w:szCs w:val="22"/>
              </w:rPr>
              <w:t> </w:t>
            </w:r>
          </w:p>
        </w:tc>
      </w:tr>
      <w:tr w:rsidR="004A580B" w:rsidRPr="00681C1F" w14:paraId="4A1768DE" w14:textId="77777777">
        <w:trPr>
          <w:divId w:val="1619483997"/>
        </w:trPr>
        <w:tc>
          <w:tcPr>
            <w:tcW w:w="250" w:type="pct"/>
            <w:tcBorders>
              <w:top w:val="nil"/>
              <w:left w:val="nil"/>
              <w:bottom w:val="nil"/>
              <w:right w:val="nil"/>
            </w:tcBorders>
            <w:vAlign w:val="center"/>
            <w:hideMark/>
          </w:tcPr>
          <w:p w14:paraId="1A085B41" w14:textId="77777777" w:rsidR="004A580B" w:rsidRPr="00681C1F" w:rsidRDefault="00D857D0">
            <w:pPr>
              <w:spacing w:before="15" w:after="15"/>
              <w:ind w:left="15" w:right="15"/>
              <w:rPr>
                <w:rFonts w:ascii="Arial" w:eastAsia="Times New Roman" w:hAnsi="Arial" w:cs="Arial"/>
                <w:sz w:val="22"/>
                <w:szCs w:val="22"/>
              </w:rPr>
            </w:pPr>
            <w:r w:rsidRPr="00681C1F">
              <w:rPr>
                <w:rStyle w:val="Strong"/>
                <w:rFonts w:ascii="Arial" w:eastAsia="Times New Roman" w:hAnsi="Arial" w:cs="Arial"/>
                <w:sz w:val="22"/>
                <w:szCs w:val="22"/>
              </w:rPr>
              <w:t>3</w:t>
            </w:r>
          </w:p>
        </w:tc>
        <w:tc>
          <w:tcPr>
            <w:tcW w:w="4750" w:type="pct"/>
            <w:tcBorders>
              <w:top w:val="nil"/>
              <w:left w:val="nil"/>
              <w:bottom w:val="nil"/>
              <w:right w:val="nil"/>
            </w:tcBorders>
            <w:vAlign w:val="center"/>
            <w:hideMark/>
          </w:tcPr>
          <w:p w14:paraId="4DA18FD3" w14:textId="77777777" w:rsidR="004A580B" w:rsidRPr="00681C1F" w:rsidRDefault="00D857D0">
            <w:pPr>
              <w:spacing w:before="15" w:after="15" w:line="180" w:lineRule="atLeast"/>
              <w:ind w:left="15" w:right="15"/>
              <w:jc w:val="right"/>
              <w:divId w:val="688069503"/>
              <w:rPr>
                <w:rFonts w:ascii="Arial" w:eastAsia="Times New Roman" w:hAnsi="Arial" w:cs="Arial"/>
                <w:sz w:val="22"/>
                <w:szCs w:val="22"/>
              </w:rPr>
            </w:pPr>
            <w:r w:rsidRPr="00681C1F">
              <w:rPr>
                <w:rFonts w:ascii="Arial" w:eastAsia="Times New Roman" w:hAnsi="Arial" w:cs="Arial"/>
                <w:sz w:val="22"/>
                <w:szCs w:val="22"/>
              </w:rPr>
              <w:t> </w:t>
            </w:r>
          </w:p>
        </w:tc>
      </w:tr>
    </w:tbl>
    <w:p w14:paraId="7F1EF6F8" w14:textId="77777777" w:rsidR="004A580B" w:rsidRPr="00681C1F" w:rsidRDefault="004A580B">
      <w:pPr>
        <w:ind w:hanging="225"/>
        <w:divId w:val="1619483997"/>
        <w:rPr>
          <w:rFonts w:ascii="Arial" w:eastAsia="Times New Roman" w:hAnsi="Arial" w:cs="Arial"/>
          <w:sz w:val="22"/>
          <w:szCs w:val="22"/>
        </w:rPr>
      </w:pPr>
    </w:p>
    <w:tbl>
      <w:tblPr>
        <w:tblW w:w="5000" w:type="pct"/>
        <w:tblCellMar>
          <w:top w:w="15" w:type="dxa"/>
          <w:left w:w="15" w:type="dxa"/>
          <w:bottom w:w="15" w:type="dxa"/>
          <w:right w:w="15" w:type="dxa"/>
        </w:tblCellMar>
        <w:tblLook w:val="04A0" w:firstRow="1" w:lastRow="0" w:firstColumn="1" w:lastColumn="0" w:noHBand="0" w:noVBand="1"/>
      </w:tblPr>
      <w:tblGrid>
        <w:gridCol w:w="11057"/>
      </w:tblGrid>
      <w:tr w:rsidR="004A580B" w:rsidRPr="00681C1F" w14:paraId="2207CE1E" w14:textId="77777777">
        <w:trPr>
          <w:divId w:val="1619483997"/>
        </w:trPr>
        <w:tc>
          <w:tcPr>
            <w:tcW w:w="5000" w:type="pct"/>
            <w:tcBorders>
              <w:top w:val="nil"/>
              <w:left w:val="nil"/>
              <w:bottom w:val="nil"/>
              <w:right w:val="nil"/>
            </w:tcBorders>
            <w:vAlign w:val="center"/>
            <w:hideMark/>
          </w:tcPr>
          <w:p w14:paraId="61F57EA1" w14:textId="77777777" w:rsidR="004A580B" w:rsidRPr="00681C1F" w:rsidRDefault="00D857D0">
            <w:pPr>
              <w:spacing w:before="15" w:after="15"/>
              <w:ind w:left="15" w:right="15"/>
              <w:jc w:val="right"/>
              <w:rPr>
                <w:rFonts w:ascii="Arial" w:eastAsia="Times New Roman" w:hAnsi="Arial" w:cs="Arial"/>
                <w:sz w:val="22"/>
                <w:szCs w:val="22"/>
              </w:rPr>
            </w:pPr>
            <w:r w:rsidRPr="00681C1F">
              <w:rPr>
                <w:rStyle w:val="Strong"/>
                <w:rFonts w:ascii="Arial" w:eastAsia="Times New Roman" w:hAnsi="Arial" w:cs="Arial"/>
                <w:sz w:val="22"/>
                <w:szCs w:val="22"/>
              </w:rPr>
              <w:t>[3]</w:t>
            </w:r>
          </w:p>
        </w:tc>
      </w:tr>
    </w:tbl>
    <w:p w14:paraId="207B1065" w14:textId="77777777" w:rsidR="004A580B" w:rsidRPr="00681C1F" w:rsidRDefault="00D857D0">
      <w:pPr>
        <w:pStyle w:val="NormalWeb"/>
        <w:ind w:hanging="225"/>
        <w:divId w:val="1619483997"/>
        <w:rPr>
          <w:rFonts w:ascii="Arial" w:hAnsi="Arial" w:cs="Arial"/>
          <w:sz w:val="22"/>
          <w:szCs w:val="22"/>
        </w:rPr>
      </w:pPr>
      <w:r w:rsidRPr="00681C1F">
        <w:rPr>
          <w:rFonts w:ascii="Arial" w:hAnsi="Arial" w:cs="Arial"/>
          <w:sz w:val="22"/>
          <w:szCs w:val="22"/>
        </w:rPr>
        <w:t> </w:t>
      </w:r>
    </w:p>
    <w:p w14:paraId="2C30AEB6" w14:textId="77777777" w:rsidR="004A580B" w:rsidRPr="00681C1F" w:rsidRDefault="004A580B">
      <w:pPr>
        <w:divId w:val="2024937245"/>
        <w:rPr>
          <w:rFonts w:ascii="Arial" w:eastAsia="Times New Roman" w:hAnsi="Arial" w:cs="Arial"/>
          <w:sz w:val="22"/>
          <w:szCs w:val="22"/>
        </w:rPr>
      </w:pPr>
    </w:p>
    <w:p w14:paraId="62AB428C" w14:textId="77777777" w:rsidR="004A580B" w:rsidRPr="00681C1F" w:rsidRDefault="00D857D0">
      <w:pPr>
        <w:ind w:hanging="225"/>
        <w:divId w:val="252596713"/>
        <w:rPr>
          <w:rFonts w:ascii="Arial" w:eastAsia="Times New Roman" w:hAnsi="Arial" w:cs="Arial"/>
          <w:sz w:val="22"/>
          <w:szCs w:val="22"/>
        </w:rPr>
      </w:pPr>
      <w:r w:rsidRPr="00681C1F">
        <w:rPr>
          <w:rFonts w:ascii="Arial" w:eastAsia="Times New Roman" w:hAnsi="Arial" w:cs="Arial"/>
          <w:b/>
          <w:bCs/>
          <w:sz w:val="22"/>
          <w:szCs w:val="22"/>
        </w:rPr>
        <w:t>  (b).</w:t>
      </w:r>
      <w:r w:rsidRPr="00681C1F">
        <w:rPr>
          <w:rFonts w:ascii="Arial" w:eastAsia="Times New Roman" w:hAnsi="Arial" w:cs="Arial"/>
          <w:sz w:val="22"/>
          <w:szCs w:val="22"/>
        </w:rPr>
        <w:t xml:space="preserve"> Explain the purpose of a digital mood board for the ‘Words from the Planet’ campaign.</w:t>
      </w:r>
    </w:p>
    <w:p w14:paraId="5F24EB2B" w14:textId="77777777" w:rsidR="004A580B" w:rsidRPr="00681C1F" w:rsidRDefault="00D857D0">
      <w:pPr>
        <w:spacing w:line="180" w:lineRule="atLeast"/>
        <w:ind w:hanging="225"/>
        <w:jc w:val="right"/>
        <w:divId w:val="1448353126"/>
        <w:rPr>
          <w:rFonts w:ascii="Arial" w:eastAsia="Times New Roman" w:hAnsi="Arial" w:cs="Arial"/>
          <w:sz w:val="22"/>
          <w:szCs w:val="22"/>
        </w:rPr>
      </w:pPr>
      <w:r w:rsidRPr="00681C1F">
        <w:rPr>
          <w:rFonts w:ascii="Arial" w:eastAsia="Times New Roman" w:hAnsi="Arial" w:cs="Arial"/>
          <w:sz w:val="22"/>
          <w:szCs w:val="22"/>
        </w:rPr>
        <w:t> </w:t>
      </w:r>
    </w:p>
    <w:p w14:paraId="265EC98F" w14:textId="77777777" w:rsidR="004A580B" w:rsidRPr="00681C1F" w:rsidRDefault="004A580B">
      <w:pPr>
        <w:ind w:hanging="225"/>
        <w:divId w:val="252596713"/>
        <w:rPr>
          <w:rFonts w:ascii="Arial" w:eastAsia="Times New Roman" w:hAnsi="Arial" w:cs="Arial"/>
          <w:sz w:val="22"/>
          <w:szCs w:val="22"/>
        </w:rPr>
      </w:pPr>
    </w:p>
    <w:p w14:paraId="1D672CDF" w14:textId="77777777" w:rsidR="004A580B" w:rsidRPr="00681C1F" w:rsidRDefault="00D857D0">
      <w:pPr>
        <w:spacing w:line="180" w:lineRule="atLeast"/>
        <w:ind w:hanging="225"/>
        <w:jc w:val="right"/>
        <w:divId w:val="1583251300"/>
        <w:rPr>
          <w:rFonts w:ascii="Arial" w:eastAsia="Times New Roman" w:hAnsi="Arial" w:cs="Arial"/>
          <w:sz w:val="22"/>
          <w:szCs w:val="22"/>
        </w:rPr>
      </w:pPr>
      <w:r w:rsidRPr="00681C1F">
        <w:rPr>
          <w:rFonts w:ascii="Arial" w:eastAsia="Times New Roman" w:hAnsi="Arial" w:cs="Arial"/>
          <w:sz w:val="22"/>
          <w:szCs w:val="22"/>
        </w:rPr>
        <w:t> </w:t>
      </w:r>
    </w:p>
    <w:p w14:paraId="1A312A26" w14:textId="77777777" w:rsidR="004A580B" w:rsidRPr="00681C1F" w:rsidRDefault="004A580B">
      <w:pPr>
        <w:ind w:hanging="225"/>
        <w:divId w:val="252596713"/>
        <w:rPr>
          <w:rFonts w:ascii="Arial" w:eastAsia="Times New Roman" w:hAnsi="Arial" w:cs="Arial"/>
          <w:sz w:val="22"/>
          <w:szCs w:val="22"/>
        </w:rPr>
      </w:pPr>
    </w:p>
    <w:p w14:paraId="6B2AC40D" w14:textId="77777777" w:rsidR="004A580B" w:rsidRPr="00681C1F" w:rsidRDefault="00D857D0">
      <w:pPr>
        <w:spacing w:line="180" w:lineRule="atLeast"/>
        <w:ind w:hanging="225"/>
        <w:jc w:val="right"/>
        <w:divId w:val="1613240118"/>
        <w:rPr>
          <w:rFonts w:ascii="Arial" w:eastAsia="Times New Roman" w:hAnsi="Arial" w:cs="Arial"/>
          <w:sz w:val="22"/>
          <w:szCs w:val="22"/>
        </w:rPr>
      </w:pPr>
      <w:r w:rsidRPr="00681C1F">
        <w:rPr>
          <w:rFonts w:ascii="Arial" w:eastAsia="Times New Roman" w:hAnsi="Arial" w:cs="Arial"/>
          <w:sz w:val="22"/>
          <w:szCs w:val="22"/>
        </w:rPr>
        <w:t> </w:t>
      </w:r>
    </w:p>
    <w:p w14:paraId="62B0152A" w14:textId="77777777" w:rsidR="004A580B" w:rsidRPr="00681C1F" w:rsidRDefault="004A580B">
      <w:pPr>
        <w:ind w:hanging="225"/>
        <w:divId w:val="252596713"/>
        <w:rPr>
          <w:rFonts w:ascii="Arial" w:eastAsia="Times New Roman" w:hAnsi="Arial" w:cs="Arial"/>
          <w:sz w:val="22"/>
          <w:szCs w:val="22"/>
        </w:rPr>
      </w:pPr>
    </w:p>
    <w:p w14:paraId="1828E293" w14:textId="77777777" w:rsidR="004A580B" w:rsidRPr="00681C1F" w:rsidRDefault="00D857D0">
      <w:pPr>
        <w:spacing w:line="180" w:lineRule="atLeast"/>
        <w:ind w:hanging="225"/>
        <w:jc w:val="right"/>
        <w:divId w:val="183903825"/>
        <w:rPr>
          <w:rFonts w:ascii="Arial" w:eastAsia="Times New Roman" w:hAnsi="Arial" w:cs="Arial"/>
          <w:sz w:val="22"/>
          <w:szCs w:val="22"/>
        </w:rPr>
      </w:pPr>
      <w:r w:rsidRPr="00681C1F">
        <w:rPr>
          <w:rStyle w:val="Strong"/>
          <w:rFonts w:ascii="Arial" w:eastAsia="Times New Roman" w:hAnsi="Arial" w:cs="Arial"/>
          <w:sz w:val="22"/>
          <w:szCs w:val="22"/>
        </w:rPr>
        <w:t>[2]</w:t>
      </w:r>
    </w:p>
    <w:p w14:paraId="7388CD9B" w14:textId="77777777" w:rsidR="004A580B" w:rsidRPr="00681C1F" w:rsidRDefault="00D857D0">
      <w:pPr>
        <w:pStyle w:val="NormalWeb"/>
        <w:ind w:hanging="225"/>
        <w:divId w:val="252596713"/>
        <w:rPr>
          <w:rFonts w:ascii="Arial" w:hAnsi="Arial" w:cs="Arial"/>
          <w:sz w:val="22"/>
          <w:szCs w:val="22"/>
        </w:rPr>
      </w:pPr>
      <w:r w:rsidRPr="00681C1F">
        <w:rPr>
          <w:rFonts w:ascii="Arial" w:hAnsi="Arial" w:cs="Arial"/>
          <w:sz w:val="22"/>
          <w:szCs w:val="22"/>
        </w:rPr>
        <w:t> </w:t>
      </w:r>
    </w:p>
    <w:p w14:paraId="6244B9F4" w14:textId="77777777" w:rsidR="004A580B" w:rsidRPr="00681C1F" w:rsidRDefault="004A580B">
      <w:pPr>
        <w:divId w:val="78985898"/>
        <w:rPr>
          <w:rFonts w:ascii="Arial" w:eastAsia="Times New Roman" w:hAnsi="Arial" w:cs="Arial"/>
          <w:sz w:val="22"/>
          <w:szCs w:val="22"/>
        </w:rPr>
      </w:pPr>
    </w:p>
    <w:p w14:paraId="019EAF38" w14:textId="77777777" w:rsidR="004A580B" w:rsidRPr="00681C1F" w:rsidRDefault="00D857D0">
      <w:pPr>
        <w:ind w:hanging="225"/>
        <w:divId w:val="1053429275"/>
        <w:rPr>
          <w:rFonts w:ascii="Arial" w:eastAsia="Times New Roman" w:hAnsi="Arial" w:cs="Arial"/>
          <w:sz w:val="22"/>
          <w:szCs w:val="22"/>
        </w:rPr>
      </w:pPr>
      <w:r w:rsidRPr="00681C1F">
        <w:rPr>
          <w:rFonts w:ascii="Arial" w:eastAsia="Times New Roman" w:hAnsi="Arial" w:cs="Arial"/>
          <w:b/>
          <w:bCs/>
          <w:sz w:val="22"/>
          <w:szCs w:val="22"/>
        </w:rPr>
        <w:lastRenderedPageBreak/>
        <w:t>3(a).</w:t>
      </w:r>
      <w:r w:rsidRPr="00681C1F">
        <w:rPr>
          <w:rFonts w:ascii="Arial" w:eastAsia="Times New Roman" w:hAnsi="Arial" w:cs="Arial"/>
          <w:sz w:val="22"/>
          <w:szCs w:val="22"/>
        </w:rPr>
        <w:t xml:space="preserve"> Progressive Museums take mobile museums into primary schools around the country to bring the history curriculum to life, using buses and lorries. Progressive Museums are developing a new product called ‘Life in Roman Britain’. You have been employed to develop the interactive presentations for the museum. You have also been asked to provide ideas about how the new ‘Life in Roman Britain’ museum can be promoted.</w:t>
      </w:r>
      <w:r w:rsidRPr="00681C1F">
        <w:rPr>
          <w:rFonts w:ascii="Arial" w:eastAsia="Times New Roman" w:hAnsi="Arial" w:cs="Arial"/>
          <w:sz w:val="22"/>
          <w:szCs w:val="22"/>
        </w:rPr>
        <w:br/>
      </w:r>
      <w:r w:rsidRPr="00681C1F">
        <w:rPr>
          <w:rFonts w:ascii="Arial" w:eastAsia="Times New Roman" w:hAnsi="Arial" w:cs="Arial"/>
          <w:sz w:val="22"/>
          <w:szCs w:val="22"/>
        </w:rPr>
        <w:br/>
        <w:t>At the first pre-production development meeting with Progressive Museums a mind map is produced.</w:t>
      </w:r>
      <w:r w:rsidRPr="00681C1F">
        <w:rPr>
          <w:rFonts w:ascii="Arial" w:eastAsia="Times New Roman" w:hAnsi="Arial" w:cs="Arial"/>
          <w:sz w:val="22"/>
          <w:szCs w:val="22"/>
        </w:rPr>
        <w:br/>
      </w:r>
      <w:r w:rsidRPr="00681C1F">
        <w:rPr>
          <w:rFonts w:ascii="Arial" w:eastAsia="Times New Roman" w:hAnsi="Arial" w:cs="Arial"/>
          <w:sz w:val="22"/>
          <w:szCs w:val="22"/>
        </w:rPr>
        <w:br/>
        <w:t>Explain why a mind map could be produced at the first meeting.</w:t>
      </w:r>
    </w:p>
    <w:p w14:paraId="3FB4A833" w14:textId="77777777" w:rsidR="004A580B" w:rsidRPr="00681C1F" w:rsidRDefault="00D857D0">
      <w:pPr>
        <w:spacing w:line="270" w:lineRule="atLeast"/>
        <w:ind w:hanging="225"/>
        <w:jc w:val="right"/>
        <w:divId w:val="910850992"/>
        <w:rPr>
          <w:rFonts w:ascii="Arial" w:eastAsia="Times New Roman" w:hAnsi="Arial" w:cs="Arial"/>
          <w:sz w:val="22"/>
          <w:szCs w:val="22"/>
        </w:rPr>
      </w:pPr>
      <w:r w:rsidRPr="00681C1F">
        <w:rPr>
          <w:rStyle w:val="Strong"/>
          <w:rFonts w:ascii="Arial" w:eastAsia="Times New Roman" w:hAnsi="Arial" w:cs="Arial"/>
          <w:sz w:val="22"/>
          <w:szCs w:val="22"/>
        </w:rPr>
        <w:t> </w:t>
      </w:r>
    </w:p>
    <w:p w14:paraId="10A5707E" w14:textId="77777777" w:rsidR="004A580B" w:rsidRPr="00681C1F" w:rsidRDefault="00D857D0">
      <w:pPr>
        <w:spacing w:line="270" w:lineRule="atLeast"/>
        <w:ind w:hanging="225"/>
        <w:jc w:val="right"/>
        <w:divId w:val="920139179"/>
        <w:rPr>
          <w:rFonts w:ascii="Arial" w:eastAsia="Times New Roman" w:hAnsi="Arial" w:cs="Arial"/>
          <w:sz w:val="22"/>
          <w:szCs w:val="22"/>
        </w:rPr>
      </w:pPr>
      <w:r w:rsidRPr="00681C1F">
        <w:rPr>
          <w:rStyle w:val="Strong"/>
          <w:rFonts w:ascii="Arial" w:eastAsia="Times New Roman" w:hAnsi="Arial" w:cs="Arial"/>
          <w:sz w:val="22"/>
          <w:szCs w:val="22"/>
        </w:rPr>
        <w:t> </w:t>
      </w:r>
    </w:p>
    <w:p w14:paraId="35D9470C" w14:textId="77777777" w:rsidR="004A580B" w:rsidRPr="00681C1F" w:rsidRDefault="00D857D0">
      <w:pPr>
        <w:spacing w:line="270" w:lineRule="atLeast"/>
        <w:ind w:hanging="225"/>
        <w:jc w:val="right"/>
        <w:divId w:val="1926332243"/>
        <w:rPr>
          <w:rFonts w:ascii="Arial" w:eastAsia="Times New Roman" w:hAnsi="Arial" w:cs="Arial"/>
          <w:sz w:val="22"/>
          <w:szCs w:val="22"/>
        </w:rPr>
      </w:pPr>
      <w:r w:rsidRPr="00681C1F">
        <w:rPr>
          <w:rStyle w:val="Strong"/>
          <w:rFonts w:ascii="Arial" w:eastAsia="Times New Roman" w:hAnsi="Arial" w:cs="Arial"/>
          <w:sz w:val="22"/>
          <w:szCs w:val="22"/>
        </w:rPr>
        <w:t> </w:t>
      </w:r>
    </w:p>
    <w:p w14:paraId="6B8776D1" w14:textId="77777777" w:rsidR="004A580B" w:rsidRPr="00681C1F" w:rsidRDefault="00D857D0">
      <w:pPr>
        <w:spacing w:line="270" w:lineRule="atLeast"/>
        <w:ind w:hanging="225"/>
        <w:jc w:val="right"/>
        <w:divId w:val="1052731704"/>
        <w:rPr>
          <w:rFonts w:ascii="Arial" w:eastAsia="Times New Roman" w:hAnsi="Arial" w:cs="Arial"/>
          <w:sz w:val="22"/>
          <w:szCs w:val="22"/>
        </w:rPr>
      </w:pPr>
      <w:r w:rsidRPr="00681C1F">
        <w:rPr>
          <w:rStyle w:val="Strong"/>
          <w:rFonts w:ascii="Arial" w:eastAsia="Times New Roman" w:hAnsi="Arial" w:cs="Arial"/>
          <w:sz w:val="22"/>
          <w:szCs w:val="22"/>
        </w:rPr>
        <w:t>[2]</w:t>
      </w:r>
    </w:p>
    <w:p w14:paraId="46E61980" w14:textId="77777777" w:rsidR="004A580B" w:rsidRPr="00681C1F" w:rsidRDefault="00D857D0">
      <w:pPr>
        <w:pStyle w:val="NormalWeb"/>
        <w:ind w:hanging="225"/>
        <w:divId w:val="1053429275"/>
        <w:rPr>
          <w:rFonts w:ascii="Arial" w:hAnsi="Arial" w:cs="Arial"/>
          <w:sz w:val="22"/>
          <w:szCs w:val="22"/>
        </w:rPr>
      </w:pPr>
      <w:r w:rsidRPr="00681C1F">
        <w:rPr>
          <w:rFonts w:ascii="Arial" w:hAnsi="Arial" w:cs="Arial"/>
          <w:sz w:val="22"/>
          <w:szCs w:val="22"/>
        </w:rPr>
        <w:t> </w:t>
      </w:r>
    </w:p>
    <w:p w14:paraId="046D1ACC" w14:textId="77777777" w:rsidR="004A580B" w:rsidRPr="00681C1F" w:rsidRDefault="004A580B">
      <w:pPr>
        <w:divId w:val="78985898"/>
        <w:rPr>
          <w:rFonts w:ascii="Arial" w:eastAsia="Times New Roman" w:hAnsi="Arial" w:cs="Arial"/>
          <w:sz w:val="22"/>
          <w:szCs w:val="22"/>
        </w:rPr>
      </w:pPr>
    </w:p>
    <w:p w14:paraId="68A9A8AC" w14:textId="77777777" w:rsidR="004A580B" w:rsidRPr="00681C1F" w:rsidRDefault="00D857D0">
      <w:pPr>
        <w:spacing w:after="240"/>
        <w:ind w:hanging="225"/>
        <w:divId w:val="1851792119"/>
        <w:rPr>
          <w:rFonts w:ascii="Arial" w:eastAsia="Times New Roman" w:hAnsi="Arial" w:cs="Arial"/>
          <w:sz w:val="22"/>
          <w:szCs w:val="22"/>
        </w:rPr>
      </w:pPr>
      <w:r w:rsidRPr="00681C1F">
        <w:rPr>
          <w:rFonts w:ascii="Arial" w:eastAsia="Times New Roman" w:hAnsi="Arial" w:cs="Arial"/>
          <w:b/>
          <w:bCs/>
          <w:sz w:val="22"/>
          <w:szCs w:val="22"/>
        </w:rPr>
        <w:t>  (b).</w:t>
      </w:r>
      <w:r w:rsidRPr="00681C1F">
        <w:rPr>
          <w:rFonts w:ascii="Arial" w:eastAsia="Times New Roman" w:hAnsi="Arial" w:cs="Arial"/>
          <w:sz w:val="22"/>
          <w:szCs w:val="22"/>
        </w:rPr>
        <w:t xml:space="preserve"> Identify </w:t>
      </w:r>
      <w:r w:rsidRPr="00681C1F">
        <w:rPr>
          <w:rStyle w:val="Strong"/>
          <w:rFonts w:ascii="Arial" w:eastAsia="Times New Roman" w:hAnsi="Arial" w:cs="Arial"/>
          <w:sz w:val="22"/>
          <w:szCs w:val="22"/>
        </w:rPr>
        <w:t>two</w:t>
      </w:r>
      <w:r w:rsidRPr="00681C1F">
        <w:rPr>
          <w:rFonts w:ascii="Arial" w:eastAsia="Times New Roman" w:hAnsi="Arial" w:cs="Arial"/>
          <w:sz w:val="22"/>
          <w:szCs w:val="22"/>
        </w:rPr>
        <w:t xml:space="preserve"> possible audiences for </w:t>
      </w:r>
      <w:r w:rsidRPr="00681C1F">
        <w:rPr>
          <w:rStyle w:val="ifnotalone"/>
          <w:rFonts w:ascii="Arial" w:eastAsia="Times New Roman" w:hAnsi="Arial" w:cs="Arial"/>
          <w:sz w:val="22"/>
          <w:szCs w:val="22"/>
        </w:rPr>
        <w:t>the</w:t>
      </w:r>
      <w:r w:rsidRPr="00681C1F">
        <w:rPr>
          <w:rFonts w:ascii="Arial" w:eastAsia="Times New Roman" w:hAnsi="Arial" w:cs="Arial"/>
          <w:sz w:val="22"/>
          <w:szCs w:val="22"/>
        </w:rPr>
        <w:t xml:space="preserve"> mind map.</w:t>
      </w:r>
    </w:p>
    <w:tbl>
      <w:tblPr>
        <w:tblW w:w="5000" w:type="pct"/>
        <w:tblCellMar>
          <w:left w:w="0" w:type="dxa"/>
          <w:right w:w="0" w:type="dxa"/>
        </w:tblCellMar>
        <w:tblLook w:val="04A0" w:firstRow="1" w:lastRow="0" w:firstColumn="1" w:lastColumn="0" w:noHBand="0" w:noVBand="1"/>
      </w:tblPr>
      <w:tblGrid>
        <w:gridCol w:w="221"/>
        <w:gridCol w:w="10836"/>
      </w:tblGrid>
      <w:tr w:rsidR="004A580B" w:rsidRPr="00681C1F" w14:paraId="413AA92E" w14:textId="77777777">
        <w:trPr>
          <w:divId w:val="1851792119"/>
        </w:trPr>
        <w:tc>
          <w:tcPr>
            <w:tcW w:w="100" w:type="pct"/>
            <w:tcBorders>
              <w:top w:val="nil"/>
              <w:left w:val="nil"/>
              <w:bottom w:val="nil"/>
              <w:right w:val="nil"/>
            </w:tcBorders>
            <w:hideMark/>
          </w:tcPr>
          <w:p w14:paraId="4FB8C0E6" w14:textId="77777777" w:rsidR="004A580B" w:rsidRPr="00681C1F" w:rsidRDefault="00D857D0">
            <w:pPr>
              <w:spacing w:before="15" w:after="15" w:line="330" w:lineRule="atLeast"/>
              <w:ind w:left="15" w:right="15"/>
              <w:rPr>
                <w:rFonts w:ascii="Arial" w:eastAsia="Times New Roman" w:hAnsi="Arial" w:cs="Arial"/>
                <w:sz w:val="22"/>
                <w:szCs w:val="22"/>
              </w:rPr>
            </w:pPr>
            <w:r w:rsidRPr="00681C1F">
              <w:rPr>
                <w:rFonts w:ascii="Arial" w:eastAsia="Times New Roman" w:hAnsi="Arial" w:cs="Arial"/>
                <w:sz w:val="22"/>
                <w:szCs w:val="22"/>
              </w:rPr>
              <w:t>1</w:t>
            </w:r>
          </w:p>
        </w:tc>
        <w:tc>
          <w:tcPr>
            <w:tcW w:w="4900" w:type="pct"/>
            <w:tcBorders>
              <w:top w:val="nil"/>
              <w:left w:val="nil"/>
              <w:bottom w:val="nil"/>
              <w:right w:val="nil"/>
            </w:tcBorders>
            <w:vAlign w:val="bottom"/>
            <w:hideMark/>
          </w:tcPr>
          <w:p w14:paraId="7DCD1F67" w14:textId="77777777" w:rsidR="004A580B" w:rsidRPr="00681C1F" w:rsidRDefault="00D857D0">
            <w:pPr>
              <w:spacing w:before="15" w:after="15" w:line="270" w:lineRule="atLeast"/>
              <w:ind w:left="15" w:right="15"/>
              <w:jc w:val="right"/>
              <w:divId w:val="958343180"/>
              <w:rPr>
                <w:rFonts w:ascii="Arial" w:eastAsia="Times New Roman" w:hAnsi="Arial" w:cs="Arial"/>
                <w:sz w:val="22"/>
                <w:szCs w:val="22"/>
              </w:rPr>
            </w:pPr>
            <w:r w:rsidRPr="00681C1F">
              <w:rPr>
                <w:rStyle w:val="Strong"/>
                <w:rFonts w:ascii="Arial" w:eastAsia="Times New Roman" w:hAnsi="Arial" w:cs="Arial"/>
                <w:sz w:val="22"/>
                <w:szCs w:val="22"/>
              </w:rPr>
              <w:t> </w:t>
            </w:r>
          </w:p>
        </w:tc>
      </w:tr>
      <w:tr w:rsidR="004A580B" w:rsidRPr="00681C1F" w14:paraId="73A2E10C" w14:textId="77777777">
        <w:trPr>
          <w:divId w:val="1851792119"/>
        </w:trPr>
        <w:tc>
          <w:tcPr>
            <w:tcW w:w="100" w:type="pct"/>
            <w:tcBorders>
              <w:top w:val="nil"/>
              <w:left w:val="nil"/>
              <w:bottom w:val="nil"/>
              <w:right w:val="nil"/>
            </w:tcBorders>
            <w:hideMark/>
          </w:tcPr>
          <w:p w14:paraId="02791FCF" w14:textId="77777777" w:rsidR="004A580B" w:rsidRPr="00681C1F" w:rsidRDefault="00D857D0">
            <w:pPr>
              <w:spacing w:before="15" w:after="15" w:line="330" w:lineRule="atLeast"/>
              <w:ind w:left="15" w:right="15"/>
              <w:rPr>
                <w:rFonts w:ascii="Arial" w:eastAsia="Times New Roman" w:hAnsi="Arial" w:cs="Arial"/>
                <w:sz w:val="22"/>
                <w:szCs w:val="22"/>
              </w:rPr>
            </w:pPr>
            <w:r w:rsidRPr="00681C1F">
              <w:rPr>
                <w:rFonts w:ascii="Arial" w:eastAsia="Times New Roman" w:hAnsi="Arial" w:cs="Arial"/>
                <w:sz w:val="22"/>
                <w:szCs w:val="22"/>
              </w:rPr>
              <w:t>2</w:t>
            </w:r>
          </w:p>
        </w:tc>
        <w:tc>
          <w:tcPr>
            <w:tcW w:w="4900" w:type="pct"/>
            <w:tcBorders>
              <w:top w:val="nil"/>
              <w:left w:val="nil"/>
              <w:bottom w:val="nil"/>
              <w:right w:val="nil"/>
            </w:tcBorders>
            <w:vAlign w:val="bottom"/>
            <w:hideMark/>
          </w:tcPr>
          <w:p w14:paraId="7BC5F05C" w14:textId="77777777" w:rsidR="004A580B" w:rsidRPr="00681C1F" w:rsidRDefault="00D857D0">
            <w:pPr>
              <w:spacing w:before="15" w:after="15" w:line="270" w:lineRule="atLeast"/>
              <w:ind w:left="15" w:right="15"/>
              <w:jc w:val="right"/>
              <w:divId w:val="1536305394"/>
              <w:rPr>
                <w:rFonts w:ascii="Arial" w:eastAsia="Times New Roman" w:hAnsi="Arial" w:cs="Arial"/>
                <w:sz w:val="22"/>
                <w:szCs w:val="22"/>
              </w:rPr>
            </w:pPr>
            <w:r w:rsidRPr="00681C1F">
              <w:rPr>
                <w:rStyle w:val="Strong"/>
                <w:rFonts w:ascii="Arial" w:eastAsia="Times New Roman" w:hAnsi="Arial" w:cs="Arial"/>
                <w:sz w:val="22"/>
                <w:szCs w:val="22"/>
              </w:rPr>
              <w:t>[2]</w:t>
            </w:r>
          </w:p>
        </w:tc>
      </w:tr>
    </w:tbl>
    <w:p w14:paraId="4AA08238" w14:textId="77777777" w:rsidR="004A580B" w:rsidRPr="00681C1F" w:rsidRDefault="00D857D0">
      <w:pPr>
        <w:pStyle w:val="NormalWeb"/>
        <w:ind w:hanging="225"/>
        <w:divId w:val="1851792119"/>
        <w:rPr>
          <w:rFonts w:ascii="Arial" w:hAnsi="Arial" w:cs="Arial"/>
          <w:sz w:val="22"/>
          <w:szCs w:val="22"/>
        </w:rPr>
      </w:pPr>
      <w:r w:rsidRPr="00681C1F">
        <w:rPr>
          <w:rFonts w:ascii="Arial" w:hAnsi="Arial" w:cs="Arial"/>
          <w:sz w:val="22"/>
          <w:szCs w:val="22"/>
        </w:rPr>
        <w:t> </w:t>
      </w:r>
    </w:p>
    <w:p w14:paraId="0AB077BD" w14:textId="77777777" w:rsidR="004A580B" w:rsidRPr="00681C1F" w:rsidRDefault="004A580B">
      <w:pPr>
        <w:divId w:val="1244953361"/>
        <w:rPr>
          <w:rFonts w:ascii="Arial" w:eastAsia="Times New Roman" w:hAnsi="Arial" w:cs="Arial"/>
          <w:sz w:val="22"/>
          <w:szCs w:val="22"/>
        </w:rPr>
      </w:pPr>
    </w:p>
    <w:p w14:paraId="2C83D750" w14:textId="77777777" w:rsidR="0047134C" w:rsidRDefault="0047134C">
      <w:pPr>
        <w:rPr>
          <w:rFonts w:ascii="Arial" w:eastAsia="Times New Roman" w:hAnsi="Arial" w:cs="Arial"/>
          <w:b/>
          <w:bCs/>
          <w:sz w:val="22"/>
          <w:szCs w:val="22"/>
        </w:rPr>
      </w:pPr>
      <w:r>
        <w:rPr>
          <w:rFonts w:ascii="Arial" w:eastAsia="Times New Roman" w:hAnsi="Arial" w:cs="Arial"/>
          <w:b/>
          <w:bCs/>
          <w:sz w:val="22"/>
          <w:szCs w:val="22"/>
        </w:rPr>
        <w:br w:type="page"/>
      </w:r>
    </w:p>
    <w:p w14:paraId="2EEE3586" w14:textId="533828D8" w:rsidR="004A580B" w:rsidRPr="00681C1F" w:rsidRDefault="00D857D0">
      <w:pPr>
        <w:ind w:hanging="225"/>
        <w:divId w:val="769544643"/>
        <w:rPr>
          <w:rStyle w:val="mceeditable"/>
          <w:rFonts w:ascii="Arial" w:hAnsi="Arial" w:cs="Arial"/>
          <w:sz w:val="22"/>
          <w:szCs w:val="22"/>
        </w:rPr>
      </w:pPr>
      <w:r w:rsidRPr="00681C1F">
        <w:rPr>
          <w:rFonts w:ascii="Arial" w:eastAsia="Times New Roman" w:hAnsi="Arial" w:cs="Arial"/>
          <w:b/>
          <w:bCs/>
          <w:sz w:val="22"/>
          <w:szCs w:val="22"/>
        </w:rPr>
        <w:lastRenderedPageBreak/>
        <w:t>4.</w:t>
      </w:r>
      <w:r w:rsidRPr="00681C1F">
        <w:rPr>
          <w:rFonts w:ascii="Arial" w:eastAsia="Times New Roman" w:hAnsi="Arial" w:cs="Arial"/>
          <w:sz w:val="22"/>
          <w:szCs w:val="22"/>
        </w:rPr>
        <w:t xml:space="preserve"> </w:t>
      </w:r>
    </w:p>
    <w:tbl>
      <w:tblPr>
        <w:tblW w:w="5000" w:type="pct"/>
        <w:tblCellMar>
          <w:left w:w="0" w:type="dxa"/>
          <w:right w:w="0" w:type="dxa"/>
        </w:tblCellMar>
        <w:tblLook w:val="04A0" w:firstRow="1" w:lastRow="0" w:firstColumn="1" w:lastColumn="0" w:noHBand="0" w:noVBand="1"/>
      </w:tblPr>
      <w:tblGrid>
        <w:gridCol w:w="11057"/>
      </w:tblGrid>
      <w:tr w:rsidR="004A580B" w:rsidRPr="00681C1F" w14:paraId="18776B4E" w14:textId="77777777">
        <w:trPr>
          <w:divId w:val="769544643"/>
        </w:trPr>
        <w:tc>
          <w:tcPr>
            <w:tcW w:w="5000" w:type="pct"/>
            <w:tcBorders>
              <w:top w:val="nil"/>
              <w:left w:val="nil"/>
              <w:bottom w:val="nil"/>
              <w:right w:val="nil"/>
            </w:tcBorders>
            <w:vAlign w:val="center"/>
            <w:hideMark/>
          </w:tcPr>
          <w:p w14:paraId="03882170" w14:textId="77777777" w:rsidR="004A580B" w:rsidRPr="00681C1F" w:rsidRDefault="00D857D0">
            <w:pPr>
              <w:spacing w:before="15" w:after="15"/>
              <w:ind w:left="15" w:right="15"/>
              <w:jc w:val="center"/>
              <w:rPr>
                <w:rFonts w:ascii="Arial" w:hAnsi="Arial" w:cs="Arial"/>
                <w:sz w:val="22"/>
                <w:szCs w:val="22"/>
              </w:rPr>
            </w:pPr>
            <w:r w:rsidRPr="00681C1F">
              <w:rPr>
                <w:rFonts w:ascii="Arial" w:eastAsia="Times New Roman" w:hAnsi="Arial" w:cs="Arial"/>
                <w:noProof/>
                <w:sz w:val="22"/>
                <w:szCs w:val="22"/>
              </w:rPr>
              <w:drawing>
                <wp:inline distT="0" distB="0" distL="0" distR="0" wp14:anchorId="6518A4F3" wp14:editId="7A737FCE">
                  <wp:extent cx="4591050" cy="6680474"/>
                  <wp:effectExtent l="0" t="0" r="0" b="6350"/>
                  <wp:docPr id="2" name="Picture 2" descr="Images for use in moodboa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15118" cy="6715495"/>
                          </a:xfrm>
                          <a:prstGeom prst="rect">
                            <a:avLst/>
                          </a:prstGeom>
                          <a:noFill/>
                          <a:ln>
                            <a:noFill/>
                          </a:ln>
                        </pic:spPr>
                      </pic:pic>
                    </a:graphicData>
                  </a:graphic>
                </wp:inline>
              </w:drawing>
            </w:r>
            <w:r w:rsidRPr="00681C1F">
              <w:rPr>
                <w:rFonts w:ascii="Arial" w:eastAsia="Times New Roman" w:hAnsi="Arial" w:cs="Arial"/>
                <w:sz w:val="22"/>
                <w:szCs w:val="22"/>
              </w:rPr>
              <w:br/>
            </w:r>
            <w:r w:rsidRPr="00681C1F">
              <w:rPr>
                <w:rStyle w:val="Strong"/>
                <w:rFonts w:ascii="Arial" w:eastAsia="Times New Roman" w:hAnsi="Arial" w:cs="Arial"/>
                <w:sz w:val="22"/>
                <w:szCs w:val="22"/>
              </w:rPr>
              <w:t>Fig. 2</w:t>
            </w:r>
          </w:p>
        </w:tc>
      </w:tr>
    </w:tbl>
    <w:p w14:paraId="4BDE5714" w14:textId="77777777" w:rsidR="00CB4340" w:rsidRDefault="00D857D0">
      <w:pPr>
        <w:spacing w:after="240"/>
        <w:ind w:left="150" w:right="30" w:hanging="225"/>
        <w:divId w:val="769544643"/>
        <w:rPr>
          <w:rStyle w:val="mceeditable"/>
          <w:rFonts w:ascii="Arial" w:eastAsia="Times New Roman" w:hAnsi="Arial" w:cs="Arial"/>
          <w:sz w:val="22"/>
          <w:szCs w:val="22"/>
        </w:rPr>
      </w:pPr>
      <w:r w:rsidRPr="00681C1F">
        <w:rPr>
          <w:rFonts w:ascii="Arial" w:eastAsia="Times New Roman" w:hAnsi="Arial" w:cs="Arial"/>
          <w:sz w:val="22"/>
          <w:szCs w:val="22"/>
        </w:rPr>
        <w:br/>
      </w:r>
      <w:r w:rsidRPr="00681C1F">
        <w:rPr>
          <w:rFonts w:ascii="Arial" w:eastAsia="Times New Roman" w:hAnsi="Arial" w:cs="Arial"/>
          <w:sz w:val="22"/>
          <w:szCs w:val="22"/>
        </w:rPr>
        <w:br/>
      </w:r>
      <w:r w:rsidRPr="00681C1F">
        <w:rPr>
          <w:rStyle w:val="mceeditable"/>
          <w:rFonts w:ascii="Arial" w:eastAsia="Times New Roman" w:hAnsi="Arial" w:cs="Arial"/>
          <w:sz w:val="22"/>
          <w:szCs w:val="22"/>
        </w:rPr>
        <w:t xml:space="preserve">Look at Fig. 2 above, or refer to the </w:t>
      </w:r>
      <w:r w:rsidRPr="00681C1F">
        <w:rPr>
          <w:rStyle w:val="Strong"/>
          <w:rFonts w:ascii="Arial" w:eastAsia="Times New Roman" w:hAnsi="Arial" w:cs="Arial"/>
          <w:sz w:val="22"/>
          <w:szCs w:val="22"/>
        </w:rPr>
        <w:t xml:space="preserve">Insert for R081-01, June 2019, </w:t>
      </w:r>
      <w:r w:rsidRPr="00681C1F">
        <w:rPr>
          <w:rStyle w:val="mceeditable"/>
          <w:rFonts w:ascii="Arial" w:eastAsia="Times New Roman" w:hAnsi="Arial" w:cs="Arial"/>
          <w:sz w:val="22"/>
          <w:szCs w:val="22"/>
        </w:rPr>
        <w:t>for this question.</w:t>
      </w:r>
      <w:r w:rsidRPr="00681C1F">
        <w:rPr>
          <w:rFonts w:ascii="Arial" w:eastAsia="Times New Roman" w:hAnsi="Arial" w:cs="Arial"/>
          <w:sz w:val="22"/>
          <w:szCs w:val="22"/>
        </w:rPr>
        <w:br/>
      </w:r>
      <w:r w:rsidRPr="00681C1F">
        <w:rPr>
          <w:rFonts w:ascii="Arial" w:eastAsia="Times New Roman" w:hAnsi="Arial" w:cs="Arial"/>
          <w:sz w:val="22"/>
          <w:szCs w:val="22"/>
        </w:rPr>
        <w:br/>
      </w:r>
      <w:r w:rsidRPr="00681C1F">
        <w:rPr>
          <w:rStyle w:val="mceeditable"/>
          <w:rFonts w:ascii="Arial" w:eastAsia="Times New Roman" w:hAnsi="Arial" w:cs="Arial"/>
          <w:sz w:val="22"/>
          <w:szCs w:val="22"/>
        </w:rPr>
        <w:t xml:space="preserve">Choose 6 images from </w:t>
      </w:r>
      <w:r w:rsidRPr="00681C1F">
        <w:rPr>
          <w:rStyle w:val="Strong"/>
          <w:rFonts w:ascii="Arial" w:eastAsia="Times New Roman" w:hAnsi="Arial" w:cs="Arial"/>
          <w:sz w:val="22"/>
          <w:szCs w:val="22"/>
        </w:rPr>
        <w:t>Fig. 2</w:t>
      </w:r>
      <w:r w:rsidRPr="00681C1F">
        <w:rPr>
          <w:rStyle w:val="mceeditable"/>
          <w:rFonts w:ascii="Arial" w:eastAsia="Times New Roman" w:hAnsi="Arial" w:cs="Arial"/>
          <w:sz w:val="22"/>
          <w:szCs w:val="22"/>
        </w:rPr>
        <w:t xml:space="preserve"> to create a mood board for the ‘Life in Roman Britain’ museum project.</w:t>
      </w:r>
      <w:r w:rsidRPr="00681C1F">
        <w:rPr>
          <w:rFonts w:ascii="Arial" w:eastAsia="Times New Roman" w:hAnsi="Arial" w:cs="Arial"/>
          <w:sz w:val="22"/>
          <w:szCs w:val="22"/>
        </w:rPr>
        <w:br/>
      </w:r>
      <w:r w:rsidRPr="00681C1F">
        <w:rPr>
          <w:rFonts w:ascii="Arial" w:eastAsia="Times New Roman" w:hAnsi="Arial" w:cs="Arial"/>
          <w:sz w:val="22"/>
          <w:szCs w:val="22"/>
        </w:rPr>
        <w:br/>
      </w:r>
      <w:r w:rsidRPr="00681C1F">
        <w:rPr>
          <w:rStyle w:val="mceeditable"/>
          <w:rFonts w:ascii="Arial" w:eastAsia="Times New Roman" w:hAnsi="Arial" w:cs="Arial"/>
          <w:sz w:val="22"/>
          <w:szCs w:val="22"/>
        </w:rPr>
        <w:t>You do not need to draw the images. You must show which images you have chosen in the boxes provided and justify your choices.</w:t>
      </w:r>
      <w:r w:rsidRPr="00681C1F">
        <w:rPr>
          <w:rFonts w:ascii="Arial" w:eastAsia="Times New Roman" w:hAnsi="Arial" w:cs="Arial"/>
          <w:sz w:val="22"/>
          <w:szCs w:val="22"/>
        </w:rPr>
        <w:br/>
      </w:r>
      <w:r w:rsidRPr="00681C1F">
        <w:rPr>
          <w:rFonts w:ascii="Arial" w:eastAsia="Times New Roman" w:hAnsi="Arial" w:cs="Arial"/>
          <w:sz w:val="22"/>
          <w:szCs w:val="22"/>
        </w:rPr>
        <w:br/>
      </w:r>
    </w:p>
    <w:p w14:paraId="6D6563FE" w14:textId="77777777" w:rsidR="00CB4340" w:rsidRDefault="00CB4340">
      <w:pPr>
        <w:rPr>
          <w:rStyle w:val="mceeditable"/>
          <w:rFonts w:ascii="Arial" w:eastAsia="Times New Roman" w:hAnsi="Arial" w:cs="Arial"/>
          <w:sz w:val="22"/>
          <w:szCs w:val="22"/>
        </w:rPr>
      </w:pPr>
      <w:r>
        <w:rPr>
          <w:rStyle w:val="mceeditable"/>
          <w:rFonts w:ascii="Arial" w:eastAsia="Times New Roman" w:hAnsi="Arial" w:cs="Arial"/>
          <w:sz w:val="22"/>
          <w:szCs w:val="22"/>
        </w:rPr>
        <w:br w:type="page"/>
      </w:r>
    </w:p>
    <w:p w14:paraId="385C49DB" w14:textId="2BBF8531" w:rsidR="004A580B" w:rsidRPr="00681C1F" w:rsidRDefault="00D857D0">
      <w:pPr>
        <w:spacing w:after="240"/>
        <w:ind w:hanging="225"/>
        <w:divId w:val="769544643"/>
        <w:rPr>
          <w:rStyle w:val="mceeditable"/>
          <w:rFonts w:ascii="Arial" w:eastAsia="Times New Roman" w:hAnsi="Arial" w:cs="Arial"/>
          <w:sz w:val="22"/>
          <w:szCs w:val="22"/>
        </w:rPr>
      </w:pPr>
      <w:r w:rsidRPr="00681C1F">
        <w:rPr>
          <w:rStyle w:val="mceeditable"/>
          <w:rFonts w:ascii="Arial" w:eastAsia="Times New Roman" w:hAnsi="Arial" w:cs="Arial"/>
          <w:sz w:val="22"/>
          <w:szCs w:val="22"/>
        </w:rPr>
        <w:lastRenderedPageBreak/>
        <w:t>Marks will be awarded for:</w:t>
      </w:r>
    </w:p>
    <w:tbl>
      <w:tblPr>
        <w:tblW w:w="5000" w:type="pct"/>
        <w:tblCellMar>
          <w:top w:w="15" w:type="dxa"/>
          <w:left w:w="15" w:type="dxa"/>
          <w:bottom w:w="15" w:type="dxa"/>
          <w:right w:w="15" w:type="dxa"/>
        </w:tblCellMar>
        <w:tblLook w:val="04A0" w:firstRow="1" w:lastRow="0" w:firstColumn="1" w:lastColumn="0" w:noHBand="0" w:noVBand="1"/>
      </w:tblPr>
      <w:tblGrid>
        <w:gridCol w:w="553"/>
        <w:gridCol w:w="10062"/>
        <w:gridCol w:w="442"/>
      </w:tblGrid>
      <w:tr w:rsidR="004A580B" w:rsidRPr="00681C1F" w14:paraId="0BA27CBA" w14:textId="77777777">
        <w:trPr>
          <w:divId w:val="769544643"/>
        </w:trPr>
        <w:tc>
          <w:tcPr>
            <w:tcW w:w="250" w:type="pct"/>
            <w:tcBorders>
              <w:top w:val="nil"/>
              <w:left w:val="nil"/>
              <w:bottom w:val="nil"/>
              <w:right w:val="nil"/>
            </w:tcBorders>
            <w:vAlign w:val="center"/>
            <w:hideMark/>
          </w:tcPr>
          <w:p w14:paraId="478A2B14" w14:textId="77777777" w:rsidR="004A580B" w:rsidRPr="00681C1F" w:rsidRDefault="00D857D0">
            <w:pPr>
              <w:spacing w:before="15" w:after="15"/>
              <w:ind w:left="15" w:right="15"/>
              <w:rPr>
                <w:rFonts w:ascii="Arial" w:hAnsi="Arial" w:cs="Arial"/>
                <w:sz w:val="22"/>
                <w:szCs w:val="22"/>
              </w:rPr>
            </w:pPr>
            <w:r w:rsidRPr="00681C1F">
              <w:rPr>
                <w:rFonts w:ascii="Arial" w:eastAsia="Times New Roman" w:hAnsi="Arial" w:cs="Arial"/>
                <w:sz w:val="22"/>
                <w:szCs w:val="22"/>
              </w:rPr>
              <w:t>•</w:t>
            </w:r>
          </w:p>
        </w:tc>
        <w:tc>
          <w:tcPr>
            <w:tcW w:w="4750" w:type="pct"/>
            <w:gridSpan w:val="2"/>
            <w:tcBorders>
              <w:top w:val="nil"/>
              <w:left w:val="nil"/>
              <w:bottom w:val="nil"/>
              <w:right w:val="nil"/>
            </w:tcBorders>
            <w:vAlign w:val="center"/>
            <w:hideMark/>
          </w:tcPr>
          <w:p w14:paraId="1AA373E9" w14:textId="77777777" w:rsidR="004A580B" w:rsidRPr="00681C1F" w:rsidRDefault="00D857D0">
            <w:pPr>
              <w:spacing w:before="15" w:after="15"/>
              <w:ind w:left="15" w:right="15"/>
              <w:rPr>
                <w:rFonts w:ascii="Arial" w:eastAsia="Times New Roman" w:hAnsi="Arial" w:cs="Arial"/>
                <w:sz w:val="22"/>
                <w:szCs w:val="22"/>
              </w:rPr>
            </w:pPr>
            <w:r w:rsidRPr="00681C1F">
              <w:rPr>
                <w:rFonts w:ascii="Arial" w:eastAsia="Times New Roman" w:hAnsi="Arial" w:cs="Arial"/>
                <w:sz w:val="22"/>
                <w:szCs w:val="22"/>
              </w:rPr>
              <w:t>fitness for purpose</w:t>
            </w:r>
          </w:p>
        </w:tc>
      </w:tr>
      <w:tr w:rsidR="004A580B" w:rsidRPr="00681C1F" w14:paraId="39E1573E" w14:textId="77777777">
        <w:trPr>
          <w:divId w:val="769544643"/>
        </w:trPr>
        <w:tc>
          <w:tcPr>
            <w:tcW w:w="250" w:type="pct"/>
            <w:tcBorders>
              <w:top w:val="nil"/>
              <w:left w:val="nil"/>
              <w:bottom w:val="nil"/>
              <w:right w:val="nil"/>
            </w:tcBorders>
            <w:vAlign w:val="center"/>
            <w:hideMark/>
          </w:tcPr>
          <w:p w14:paraId="73979F31" w14:textId="77777777" w:rsidR="004A580B" w:rsidRPr="00681C1F" w:rsidRDefault="00D857D0">
            <w:pPr>
              <w:spacing w:before="15" w:after="15"/>
              <w:ind w:left="15" w:right="15"/>
              <w:rPr>
                <w:rFonts w:ascii="Arial" w:eastAsia="Times New Roman" w:hAnsi="Arial" w:cs="Arial"/>
                <w:sz w:val="22"/>
                <w:szCs w:val="22"/>
              </w:rPr>
            </w:pPr>
            <w:r w:rsidRPr="00681C1F">
              <w:rPr>
                <w:rFonts w:ascii="Arial" w:eastAsia="Times New Roman" w:hAnsi="Arial" w:cs="Arial"/>
                <w:sz w:val="22"/>
                <w:szCs w:val="22"/>
              </w:rPr>
              <w:t>•</w:t>
            </w:r>
          </w:p>
        </w:tc>
        <w:tc>
          <w:tcPr>
            <w:tcW w:w="4550" w:type="pct"/>
            <w:tcBorders>
              <w:top w:val="nil"/>
              <w:left w:val="nil"/>
              <w:bottom w:val="nil"/>
              <w:right w:val="nil"/>
            </w:tcBorders>
            <w:vAlign w:val="center"/>
            <w:hideMark/>
          </w:tcPr>
          <w:p w14:paraId="1AC320C6" w14:textId="77777777" w:rsidR="004A580B" w:rsidRPr="00681C1F" w:rsidRDefault="00D857D0">
            <w:pPr>
              <w:spacing w:before="15" w:after="15"/>
              <w:ind w:left="15" w:right="15"/>
              <w:rPr>
                <w:rFonts w:ascii="Arial" w:eastAsia="Times New Roman" w:hAnsi="Arial" w:cs="Arial"/>
                <w:sz w:val="22"/>
                <w:szCs w:val="22"/>
              </w:rPr>
            </w:pPr>
            <w:r w:rsidRPr="00681C1F">
              <w:rPr>
                <w:rFonts w:ascii="Arial" w:eastAsia="Times New Roman" w:hAnsi="Arial" w:cs="Arial"/>
                <w:sz w:val="22"/>
                <w:szCs w:val="22"/>
              </w:rPr>
              <w:t>annotations to justify your choices.</w:t>
            </w:r>
          </w:p>
        </w:tc>
        <w:tc>
          <w:tcPr>
            <w:tcW w:w="200" w:type="pct"/>
            <w:tcBorders>
              <w:top w:val="nil"/>
              <w:left w:val="nil"/>
              <w:bottom w:val="nil"/>
              <w:right w:val="nil"/>
            </w:tcBorders>
            <w:vAlign w:val="center"/>
            <w:hideMark/>
          </w:tcPr>
          <w:p w14:paraId="4ACD1D14" w14:textId="77777777" w:rsidR="004A580B" w:rsidRPr="00681C1F" w:rsidRDefault="00D857D0">
            <w:pPr>
              <w:spacing w:before="15" w:after="15"/>
              <w:ind w:left="15" w:right="15"/>
              <w:jc w:val="right"/>
              <w:rPr>
                <w:rFonts w:ascii="Arial" w:eastAsia="Times New Roman" w:hAnsi="Arial" w:cs="Arial"/>
                <w:sz w:val="22"/>
                <w:szCs w:val="22"/>
              </w:rPr>
            </w:pPr>
            <w:r w:rsidRPr="00681C1F">
              <w:rPr>
                <w:rStyle w:val="Strong"/>
                <w:rFonts w:ascii="Arial" w:eastAsia="Times New Roman" w:hAnsi="Arial" w:cs="Arial"/>
                <w:sz w:val="22"/>
                <w:szCs w:val="22"/>
              </w:rPr>
              <w:t>[8]</w:t>
            </w:r>
          </w:p>
        </w:tc>
      </w:tr>
    </w:tbl>
    <w:p w14:paraId="14DCAA3C" w14:textId="77777777" w:rsidR="004A580B" w:rsidRPr="00681C1F" w:rsidRDefault="00D857D0" w:rsidP="000F6ED5">
      <w:pPr>
        <w:ind w:hanging="225"/>
        <w:jc w:val="center"/>
        <w:divId w:val="769544643"/>
        <w:rPr>
          <w:rStyle w:val="mceeditable"/>
          <w:rFonts w:ascii="Arial" w:eastAsia="Times New Roman" w:hAnsi="Arial" w:cs="Arial"/>
          <w:sz w:val="22"/>
          <w:szCs w:val="22"/>
        </w:rPr>
      </w:pPr>
      <w:r w:rsidRPr="00681C1F">
        <w:rPr>
          <w:rFonts w:ascii="Arial" w:eastAsia="Times New Roman" w:hAnsi="Arial" w:cs="Arial"/>
          <w:sz w:val="22"/>
          <w:szCs w:val="22"/>
        </w:rPr>
        <w:br/>
      </w:r>
      <w:r w:rsidRPr="00681C1F">
        <w:rPr>
          <w:rFonts w:ascii="Arial" w:eastAsia="Times New Roman" w:hAnsi="Arial" w:cs="Arial"/>
          <w:sz w:val="22"/>
          <w:szCs w:val="22"/>
        </w:rPr>
        <w:br/>
      </w:r>
      <w:r w:rsidRPr="00681C1F">
        <w:rPr>
          <w:rFonts w:ascii="Arial" w:eastAsia="Times New Roman" w:hAnsi="Arial" w:cs="Arial"/>
          <w:noProof/>
          <w:sz w:val="22"/>
          <w:szCs w:val="22"/>
        </w:rPr>
        <w:drawing>
          <wp:inline distT="0" distB="0" distL="0" distR="0" wp14:anchorId="3DBEA787" wp14:editId="6881162A">
            <wp:extent cx="4856857" cy="3267075"/>
            <wp:effectExtent l="0" t="0" r="1270" b="0"/>
            <wp:docPr id="3" name="Picture 3" descr="Answer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66007" cy="3273230"/>
                    </a:xfrm>
                    <a:prstGeom prst="rect">
                      <a:avLst/>
                    </a:prstGeom>
                    <a:noFill/>
                    <a:ln>
                      <a:noFill/>
                    </a:ln>
                  </pic:spPr>
                </pic:pic>
              </a:graphicData>
            </a:graphic>
          </wp:inline>
        </w:drawing>
      </w:r>
    </w:p>
    <w:p w14:paraId="707B88ED" w14:textId="77777777" w:rsidR="004A580B" w:rsidRPr="00681C1F" w:rsidRDefault="00D857D0">
      <w:pPr>
        <w:pStyle w:val="NormalWeb"/>
        <w:divId w:val="1244953361"/>
        <w:rPr>
          <w:rFonts w:ascii="Arial" w:hAnsi="Arial" w:cs="Arial"/>
          <w:sz w:val="22"/>
          <w:szCs w:val="22"/>
        </w:rPr>
      </w:pPr>
      <w:r w:rsidRPr="00681C1F">
        <w:rPr>
          <w:rFonts w:ascii="Arial" w:hAnsi="Arial" w:cs="Arial"/>
          <w:sz w:val="22"/>
          <w:szCs w:val="22"/>
        </w:rPr>
        <w:t> </w:t>
      </w:r>
    </w:p>
    <w:p w14:paraId="4E40D0BA" w14:textId="77777777" w:rsidR="004A580B" w:rsidRPr="00681C1F" w:rsidRDefault="004A580B">
      <w:pPr>
        <w:spacing w:after="240"/>
        <w:rPr>
          <w:rFonts w:ascii="Arial" w:eastAsia="Times New Roman" w:hAnsi="Arial" w:cs="Arial"/>
          <w:sz w:val="22"/>
          <w:szCs w:val="22"/>
        </w:rPr>
      </w:pPr>
    </w:p>
    <w:p w14:paraId="25E39745" w14:textId="77777777" w:rsidR="00CB4340" w:rsidRDefault="00CB4340">
      <w:pPr>
        <w:rPr>
          <w:rFonts w:ascii="Arial" w:eastAsia="Times New Roman" w:hAnsi="Arial" w:cs="Arial"/>
          <w:b/>
          <w:bCs/>
          <w:kern w:val="36"/>
          <w:sz w:val="48"/>
          <w:szCs w:val="48"/>
        </w:rPr>
      </w:pPr>
      <w:r>
        <w:rPr>
          <w:rFonts w:ascii="Arial" w:eastAsia="Times New Roman" w:hAnsi="Arial" w:cs="Arial"/>
        </w:rPr>
        <w:br w:type="page"/>
      </w:r>
    </w:p>
    <w:p w14:paraId="26182061" w14:textId="161B06E1" w:rsidR="004A580B" w:rsidRPr="0047134C" w:rsidRDefault="00D857D0">
      <w:pPr>
        <w:pStyle w:val="Heading1"/>
        <w:rPr>
          <w:rFonts w:ascii="Arial" w:eastAsia="Times New Roman" w:hAnsi="Arial" w:cs="Arial"/>
        </w:rPr>
      </w:pPr>
      <w:r w:rsidRPr="0047134C">
        <w:rPr>
          <w:rFonts w:ascii="Arial" w:eastAsia="Times New Roman" w:hAnsi="Arial" w:cs="Arial"/>
        </w:rPr>
        <w:lastRenderedPageBreak/>
        <w:t>Mark scheme</w:t>
      </w:r>
    </w:p>
    <w:p w14:paraId="47D15350" w14:textId="6CE0B52A" w:rsidR="0047134C" w:rsidRDefault="0047134C" w:rsidP="0047134C">
      <w:pPr>
        <w:rPr>
          <w:rFonts w:ascii="Arial" w:eastAsia="Times New Roman" w:hAnsi="Arial" w:cs="Arial"/>
          <w:i/>
          <w:iCs/>
          <w:sz w:val="22"/>
          <w:szCs w:val="22"/>
        </w:rPr>
      </w:pPr>
      <w:r>
        <w:rPr>
          <w:rFonts w:ascii="Arial" w:eastAsia="Times New Roman" w:hAnsi="Arial" w:cs="Arial"/>
          <w:i/>
          <w:iCs/>
          <w:sz w:val="22"/>
          <w:szCs w:val="22"/>
        </w:rPr>
        <w:t xml:space="preserve">The examiner comments shown in the “Guidance” column of the mark scheme are taken from the relevant Examiners’ Report. N.B. Examiners’ comments are not available for all questions. </w:t>
      </w:r>
    </w:p>
    <w:p w14:paraId="0393086B" w14:textId="77777777" w:rsidR="0047134C" w:rsidRDefault="0047134C" w:rsidP="0047134C">
      <w:pPr>
        <w:rPr>
          <w:rFonts w:ascii="Arial" w:eastAsia="Times New Roman" w:hAnsi="Arial" w:cs="Arial"/>
          <w:i/>
          <w:iCs/>
          <w:sz w:val="22"/>
          <w:szCs w:val="22"/>
        </w:rPr>
      </w:pPr>
    </w:p>
    <w:tbl>
      <w:tblPr>
        <w:tblW w:w="5000" w:type="pct"/>
        <w:tblBorders>
          <w:top w:val="single" w:sz="6" w:space="0" w:color="000000"/>
          <w:left w:val="single" w:sz="6" w:space="0" w:color="000000"/>
          <w:bottom w:val="single" w:sz="6" w:space="0" w:color="000000"/>
          <w:right w:val="single" w:sz="6" w:space="0" w:color="000000"/>
        </w:tblBorders>
        <w:tblCellMar>
          <w:top w:w="75" w:type="dxa"/>
          <w:left w:w="28" w:type="dxa"/>
          <w:bottom w:w="75" w:type="dxa"/>
          <w:right w:w="28" w:type="dxa"/>
        </w:tblCellMar>
        <w:tblLook w:val="04A0" w:firstRow="1" w:lastRow="0" w:firstColumn="1" w:lastColumn="0" w:noHBand="0" w:noVBand="1"/>
      </w:tblPr>
      <w:tblGrid>
        <w:gridCol w:w="295"/>
        <w:gridCol w:w="295"/>
        <w:gridCol w:w="539"/>
        <w:gridCol w:w="4227"/>
        <w:gridCol w:w="919"/>
        <w:gridCol w:w="4766"/>
      </w:tblGrid>
      <w:tr w:rsidR="004A580B" w:rsidRPr="00681C1F" w14:paraId="322B87B1" w14:textId="77777777" w:rsidTr="00AF4B6F">
        <w:trPr>
          <w:trHeight w:val="360"/>
          <w:tblHeader/>
        </w:trPr>
        <w:tc>
          <w:tcPr>
            <w:tcW w:w="518" w:type="pct"/>
            <w:gridSpan w:val="3"/>
            <w:tcBorders>
              <w:top w:val="outset" w:sz="6" w:space="0" w:color="000000"/>
              <w:left w:val="outset" w:sz="6" w:space="0" w:color="000000"/>
              <w:bottom w:val="outset" w:sz="6" w:space="0" w:color="000000"/>
              <w:right w:val="outset" w:sz="6" w:space="0" w:color="000000"/>
            </w:tcBorders>
            <w:vAlign w:val="center"/>
            <w:hideMark/>
          </w:tcPr>
          <w:p w14:paraId="069EED0D" w14:textId="77777777" w:rsidR="004A580B" w:rsidRPr="00681C1F" w:rsidRDefault="00D857D0">
            <w:pPr>
              <w:spacing w:before="15" w:after="15" w:line="315" w:lineRule="atLeast"/>
              <w:ind w:left="15" w:right="15"/>
              <w:jc w:val="center"/>
              <w:rPr>
                <w:rFonts w:ascii="Arial" w:eastAsia="Times New Roman" w:hAnsi="Arial" w:cs="Arial"/>
                <w:b/>
                <w:bCs/>
                <w:color w:val="000000"/>
                <w:sz w:val="22"/>
                <w:szCs w:val="22"/>
              </w:rPr>
            </w:pPr>
            <w:r w:rsidRPr="00681C1F">
              <w:rPr>
                <w:rFonts w:ascii="Arial" w:eastAsia="Times New Roman" w:hAnsi="Arial" w:cs="Arial"/>
                <w:b/>
                <w:bCs/>
                <w:color w:val="000000"/>
                <w:sz w:val="22"/>
                <w:szCs w:val="22"/>
              </w:rPr>
              <w:t>Question</w:t>
            </w:r>
          </w:p>
        </w:tc>
        <w:tc>
          <w:tcPr>
            <w:tcW w:w="1903" w:type="pct"/>
            <w:tcBorders>
              <w:top w:val="outset" w:sz="6" w:space="0" w:color="000000"/>
              <w:left w:val="outset" w:sz="6" w:space="0" w:color="000000"/>
              <w:bottom w:val="outset" w:sz="6" w:space="0" w:color="000000"/>
              <w:right w:val="outset" w:sz="6" w:space="0" w:color="000000"/>
            </w:tcBorders>
            <w:vAlign w:val="center"/>
            <w:hideMark/>
          </w:tcPr>
          <w:p w14:paraId="19F8CDF6" w14:textId="77777777" w:rsidR="004A580B" w:rsidRPr="00681C1F" w:rsidRDefault="00D857D0">
            <w:pPr>
              <w:spacing w:before="15" w:after="15" w:line="315" w:lineRule="atLeast"/>
              <w:ind w:left="15" w:right="15"/>
              <w:jc w:val="center"/>
              <w:rPr>
                <w:rFonts w:ascii="Arial" w:eastAsia="Times New Roman" w:hAnsi="Arial" w:cs="Arial"/>
                <w:b/>
                <w:bCs/>
                <w:color w:val="000000"/>
                <w:sz w:val="22"/>
                <w:szCs w:val="22"/>
              </w:rPr>
            </w:pPr>
            <w:r w:rsidRPr="00681C1F">
              <w:rPr>
                <w:rFonts w:ascii="Arial" w:eastAsia="Times New Roman" w:hAnsi="Arial" w:cs="Arial"/>
                <w:b/>
                <w:bCs/>
                <w:color w:val="000000"/>
                <w:sz w:val="22"/>
                <w:szCs w:val="22"/>
              </w:rPr>
              <w:t>Answer/Indicative content</w:t>
            </w:r>
          </w:p>
        </w:tc>
        <w:tc>
          <w:tcPr>
            <w:tcW w:w="418" w:type="pct"/>
            <w:tcBorders>
              <w:top w:val="outset" w:sz="6" w:space="0" w:color="000000"/>
              <w:left w:val="outset" w:sz="6" w:space="0" w:color="000000"/>
              <w:bottom w:val="outset" w:sz="6" w:space="0" w:color="000000"/>
              <w:right w:val="outset" w:sz="6" w:space="0" w:color="000000"/>
            </w:tcBorders>
            <w:vAlign w:val="center"/>
            <w:hideMark/>
          </w:tcPr>
          <w:p w14:paraId="79021FB8" w14:textId="77777777" w:rsidR="004A580B" w:rsidRPr="00681C1F" w:rsidRDefault="00D857D0">
            <w:pPr>
              <w:spacing w:before="15" w:after="15" w:line="315" w:lineRule="atLeast"/>
              <w:ind w:left="15" w:right="15"/>
              <w:jc w:val="center"/>
              <w:rPr>
                <w:rFonts w:ascii="Arial" w:eastAsia="Times New Roman" w:hAnsi="Arial" w:cs="Arial"/>
                <w:b/>
                <w:bCs/>
                <w:color w:val="000000"/>
                <w:sz w:val="22"/>
                <w:szCs w:val="22"/>
              </w:rPr>
            </w:pPr>
            <w:r w:rsidRPr="00681C1F">
              <w:rPr>
                <w:rFonts w:ascii="Arial" w:eastAsia="Times New Roman" w:hAnsi="Arial" w:cs="Arial"/>
                <w:b/>
                <w:bCs/>
                <w:color w:val="000000"/>
                <w:sz w:val="22"/>
                <w:szCs w:val="22"/>
              </w:rPr>
              <w:t>Marks</w:t>
            </w:r>
          </w:p>
        </w:tc>
        <w:tc>
          <w:tcPr>
            <w:tcW w:w="2160" w:type="pct"/>
            <w:tcBorders>
              <w:top w:val="outset" w:sz="6" w:space="0" w:color="000000"/>
              <w:left w:val="outset" w:sz="6" w:space="0" w:color="000000"/>
              <w:bottom w:val="outset" w:sz="6" w:space="0" w:color="000000"/>
              <w:right w:val="outset" w:sz="6" w:space="0" w:color="000000"/>
            </w:tcBorders>
            <w:vAlign w:val="center"/>
            <w:hideMark/>
          </w:tcPr>
          <w:p w14:paraId="6187CF60" w14:textId="77777777" w:rsidR="004A580B" w:rsidRPr="00681C1F" w:rsidRDefault="00D857D0">
            <w:pPr>
              <w:spacing w:before="15" w:after="15" w:line="315" w:lineRule="atLeast"/>
              <w:ind w:left="15" w:right="15"/>
              <w:jc w:val="center"/>
              <w:rPr>
                <w:rFonts w:ascii="Arial" w:eastAsia="Times New Roman" w:hAnsi="Arial" w:cs="Arial"/>
                <w:b/>
                <w:bCs/>
                <w:color w:val="000000"/>
                <w:sz w:val="22"/>
                <w:szCs w:val="22"/>
              </w:rPr>
            </w:pPr>
            <w:r w:rsidRPr="00681C1F">
              <w:rPr>
                <w:rFonts w:ascii="Arial" w:eastAsia="Times New Roman" w:hAnsi="Arial" w:cs="Arial"/>
                <w:b/>
                <w:bCs/>
                <w:color w:val="000000"/>
                <w:sz w:val="22"/>
                <w:szCs w:val="22"/>
              </w:rPr>
              <w:t>Guidance</w:t>
            </w:r>
          </w:p>
        </w:tc>
      </w:tr>
      <w:tr w:rsidR="004A580B" w:rsidRPr="00681C1F" w14:paraId="2382A3D1" w14:textId="77777777" w:rsidTr="00AF4B6F">
        <w:tc>
          <w:tcPr>
            <w:tcW w:w="136" w:type="pct"/>
            <w:tcBorders>
              <w:top w:val="outset" w:sz="6" w:space="0" w:color="000000"/>
              <w:left w:val="outset" w:sz="6" w:space="0" w:color="000000"/>
              <w:bottom w:val="outset" w:sz="6" w:space="0" w:color="000000"/>
              <w:right w:val="outset" w:sz="6" w:space="0" w:color="000000"/>
            </w:tcBorders>
            <w:vAlign w:val="center"/>
            <w:hideMark/>
          </w:tcPr>
          <w:p w14:paraId="4B0167C5" w14:textId="77777777" w:rsidR="004A580B" w:rsidRPr="00681C1F" w:rsidRDefault="00D857D0">
            <w:pPr>
              <w:spacing w:before="15" w:after="15" w:line="270" w:lineRule="atLeast"/>
              <w:ind w:left="15" w:right="15"/>
              <w:rPr>
                <w:rFonts w:ascii="Arial" w:eastAsia="Times New Roman" w:hAnsi="Arial" w:cs="Arial"/>
                <w:sz w:val="22"/>
                <w:szCs w:val="22"/>
              </w:rPr>
            </w:pPr>
            <w:r w:rsidRPr="00681C1F">
              <w:rPr>
                <w:rFonts w:ascii="Arial" w:eastAsia="Times New Roman" w:hAnsi="Arial" w:cs="Arial"/>
                <w:sz w:val="22"/>
                <w:szCs w:val="22"/>
              </w:rPr>
              <w:t>1</w:t>
            </w:r>
          </w:p>
        </w:tc>
        <w:tc>
          <w:tcPr>
            <w:tcW w:w="136" w:type="pct"/>
            <w:tcBorders>
              <w:top w:val="outset" w:sz="6" w:space="0" w:color="000000"/>
              <w:left w:val="outset" w:sz="6" w:space="0" w:color="000000"/>
              <w:bottom w:val="outset" w:sz="6" w:space="0" w:color="000000"/>
              <w:right w:val="outset" w:sz="6" w:space="0" w:color="000000"/>
            </w:tcBorders>
            <w:vAlign w:val="center"/>
            <w:hideMark/>
          </w:tcPr>
          <w:p w14:paraId="0FF6BB93" w14:textId="77777777" w:rsidR="004A580B" w:rsidRPr="00681C1F" w:rsidRDefault="004A580B">
            <w:pPr>
              <w:spacing w:before="15" w:after="15" w:line="270" w:lineRule="atLeast"/>
              <w:ind w:left="15" w:right="15"/>
              <w:rPr>
                <w:rFonts w:ascii="Arial" w:eastAsia="Times New Roman" w:hAnsi="Arial" w:cs="Arial"/>
                <w:sz w:val="22"/>
                <w:szCs w:val="22"/>
              </w:rPr>
            </w:pPr>
          </w:p>
        </w:tc>
        <w:tc>
          <w:tcPr>
            <w:tcW w:w="245" w:type="pct"/>
            <w:tcBorders>
              <w:top w:val="outset" w:sz="6" w:space="0" w:color="000000"/>
              <w:left w:val="outset" w:sz="6" w:space="0" w:color="000000"/>
              <w:bottom w:val="outset" w:sz="6" w:space="0" w:color="000000"/>
              <w:right w:val="outset" w:sz="6" w:space="0" w:color="000000"/>
            </w:tcBorders>
            <w:vAlign w:val="center"/>
            <w:hideMark/>
          </w:tcPr>
          <w:p w14:paraId="0786A310" w14:textId="77777777" w:rsidR="004A580B" w:rsidRPr="00681C1F" w:rsidRDefault="004A580B">
            <w:pPr>
              <w:spacing w:before="15" w:after="15" w:line="270" w:lineRule="atLeast"/>
              <w:ind w:left="15" w:right="15"/>
              <w:rPr>
                <w:rFonts w:ascii="Arial" w:eastAsia="Times New Roman" w:hAnsi="Arial" w:cs="Arial"/>
                <w:sz w:val="22"/>
                <w:szCs w:val="22"/>
              </w:rPr>
            </w:pPr>
          </w:p>
        </w:tc>
        <w:tc>
          <w:tcPr>
            <w:tcW w:w="1903" w:type="pct"/>
            <w:tcBorders>
              <w:top w:val="outset" w:sz="6" w:space="0" w:color="000000"/>
              <w:left w:val="outset" w:sz="6" w:space="0" w:color="000000"/>
              <w:bottom w:val="outset" w:sz="6" w:space="0" w:color="000000"/>
              <w:right w:val="outset" w:sz="6" w:space="0" w:color="000000"/>
            </w:tcBorders>
            <w:vAlign w:val="center"/>
            <w:hideMark/>
          </w:tcPr>
          <w:p w14:paraId="532A5A2E" w14:textId="77777777" w:rsidR="004A580B" w:rsidRPr="00681C1F" w:rsidRDefault="00D857D0">
            <w:pPr>
              <w:pStyle w:val="NormalWeb"/>
              <w:spacing w:line="270" w:lineRule="atLeast"/>
              <w:ind w:left="30" w:right="30"/>
              <w:rPr>
                <w:rFonts w:ascii="Arial" w:hAnsi="Arial" w:cs="Arial"/>
                <w:sz w:val="22"/>
                <w:szCs w:val="22"/>
              </w:rPr>
            </w:pPr>
            <w:r w:rsidRPr="00681C1F">
              <w:rPr>
                <w:rFonts w:ascii="Arial" w:hAnsi="Arial" w:cs="Arial"/>
                <w:sz w:val="22"/>
                <w:szCs w:val="22"/>
              </w:rPr>
              <w:t>Four from e.g.</w:t>
            </w:r>
          </w:p>
          <w:p w14:paraId="1AD2677C" w14:textId="77777777" w:rsidR="004A580B" w:rsidRPr="00681C1F" w:rsidRDefault="00D857D0">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681C1F">
              <w:rPr>
                <w:rFonts w:ascii="Arial" w:eastAsia="Times New Roman" w:hAnsi="Arial" w:cs="Arial"/>
                <w:sz w:val="22"/>
                <w:szCs w:val="22"/>
              </w:rPr>
              <w:t>Title (1)</w:t>
            </w:r>
          </w:p>
          <w:p w14:paraId="14D8D28C" w14:textId="77777777" w:rsidR="004A580B" w:rsidRPr="00681C1F" w:rsidRDefault="00D857D0">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681C1F">
              <w:rPr>
                <w:rFonts w:ascii="Arial" w:eastAsia="Times New Roman" w:hAnsi="Arial" w:cs="Arial"/>
                <w:sz w:val="22"/>
                <w:szCs w:val="22"/>
              </w:rPr>
              <w:t>Fonts (1)</w:t>
            </w:r>
          </w:p>
          <w:p w14:paraId="5D11F7CF" w14:textId="77777777" w:rsidR="004A580B" w:rsidRPr="00681C1F" w:rsidRDefault="00D857D0">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681C1F">
              <w:rPr>
                <w:rFonts w:ascii="Arial" w:eastAsia="Times New Roman" w:hAnsi="Arial" w:cs="Arial"/>
                <w:sz w:val="22"/>
                <w:szCs w:val="22"/>
              </w:rPr>
              <w:t>Text ( details of exhibit/information) (1)</w:t>
            </w:r>
          </w:p>
          <w:p w14:paraId="155CADD2" w14:textId="77777777" w:rsidR="004A580B" w:rsidRPr="00681C1F" w:rsidRDefault="00D857D0">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681C1F">
              <w:rPr>
                <w:rFonts w:ascii="Arial" w:eastAsia="Times New Roman" w:hAnsi="Arial" w:cs="Arial"/>
                <w:sz w:val="22"/>
                <w:szCs w:val="22"/>
              </w:rPr>
              <w:t>Pictures/Drawings/images/Diagram (1)</w:t>
            </w:r>
          </w:p>
          <w:p w14:paraId="1F85212A" w14:textId="77777777" w:rsidR="004A580B" w:rsidRPr="00681C1F" w:rsidRDefault="00D857D0">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681C1F">
              <w:rPr>
                <w:rFonts w:ascii="Arial" w:eastAsia="Times New Roman" w:hAnsi="Arial" w:cs="Arial"/>
                <w:sz w:val="22"/>
                <w:szCs w:val="22"/>
              </w:rPr>
              <w:t>Graphic/Logo (of museum) (1)</w:t>
            </w:r>
          </w:p>
          <w:p w14:paraId="515613DC" w14:textId="77777777" w:rsidR="004A580B" w:rsidRPr="00681C1F" w:rsidRDefault="00D857D0">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681C1F">
              <w:rPr>
                <w:rFonts w:ascii="Arial" w:eastAsia="Times New Roman" w:hAnsi="Arial" w:cs="Arial"/>
                <w:sz w:val="22"/>
                <w:szCs w:val="22"/>
              </w:rPr>
              <w:t>Colours (1)</w:t>
            </w:r>
          </w:p>
          <w:p w14:paraId="6E44C353" w14:textId="77777777" w:rsidR="004A580B" w:rsidRPr="00681C1F" w:rsidRDefault="00D857D0">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681C1F">
              <w:rPr>
                <w:rFonts w:ascii="Arial" w:eastAsia="Times New Roman" w:hAnsi="Arial" w:cs="Arial"/>
                <w:sz w:val="22"/>
                <w:szCs w:val="22"/>
              </w:rPr>
              <w:t>Annotations (examples of) (1)</w:t>
            </w:r>
          </w:p>
          <w:p w14:paraId="5F063046" w14:textId="77777777" w:rsidR="004A580B" w:rsidRPr="00681C1F" w:rsidRDefault="00D857D0">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681C1F">
              <w:rPr>
                <w:rFonts w:ascii="Arial" w:eastAsia="Times New Roman" w:hAnsi="Arial" w:cs="Arial"/>
                <w:sz w:val="22"/>
                <w:szCs w:val="22"/>
              </w:rPr>
              <w:t>Any other suitable response (1)</w:t>
            </w:r>
          </w:p>
        </w:tc>
        <w:tc>
          <w:tcPr>
            <w:tcW w:w="418" w:type="pct"/>
            <w:tcBorders>
              <w:top w:val="outset" w:sz="6" w:space="0" w:color="000000"/>
              <w:left w:val="outset" w:sz="6" w:space="0" w:color="000000"/>
              <w:bottom w:val="outset" w:sz="6" w:space="0" w:color="000000"/>
              <w:right w:val="outset" w:sz="6" w:space="0" w:color="000000"/>
            </w:tcBorders>
            <w:vAlign w:val="center"/>
            <w:hideMark/>
          </w:tcPr>
          <w:p w14:paraId="0B76E7A4" w14:textId="77777777" w:rsidR="004A580B" w:rsidRPr="00681C1F" w:rsidRDefault="00D857D0">
            <w:pPr>
              <w:spacing w:before="15" w:after="15" w:line="270" w:lineRule="atLeast"/>
              <w:ind w:left="15" w:right="15"/>
              <w:jc w:val="center"/>
              <w:rPr>
                <w:rFonts w:ascii="Arial" w:eastAsia="Times New Roman" w:hAnsi="Arial" w:cs="Arial"/>
                <w:sz w:val="22"/>
                <w:szCs w:val="22"/>
              </w:rPr>
            </w:pPr>
            <w:r w:rsidRPr="00681C1F">
              <w:rPr>
                <w:rFonts w:ascii="Arial" w:eastAsia="Times New Roman" w:hAnsi="Arial" w:cs="Arial"/>
                <w:sz w:val="22"/>
                <w:szCs w:val="22"/>
              </w:rPr>
              <w:t>4 (4x L1P)</w:t>
            </w:r>
          </w:p>
        </w:tc>
        <w:tc>
          <w:tcPr>
            <w:tcW w:w="2160" w:type="pct"/>
            <w:tcBorders>
              <w:top w:val="outset" w:sz="6" w:space="0" w:color="000000"/>
              <w:left w:val="outset" w:sz="6" w:space="0" w:color="000000"/>
              <w:bottom w:val="outset" w:sz="6" w:space="0" w:color="000000"/>
              <w:right w:val="outset" w:sz="6" w:space="0" w:color="000000"/>
            </w:tcBorders>
            <w:vAlign w:val="center"/>
            <w:hideMark/>
          </w:tcPr>
          <w:p w14:paraId="6BA13BDE" w14:textId="77777777" w:rsidR="004A580B" w:rsidRPr="00681C1F" w:rsidRDefault="00D857D0">
            <w:pPr>
              <w:pStyle w:val="NormalWeb"/>
              <w:spacing w:line="270" w:lineRule="atLeast"/>
              <w:ind w:left="30" w:right="30"/>
              <w:rPr>
                <w:rFonts w:ascii="Arial" w:hAnsi="Arial" w:cs="Arial"/>
                <w:sz w:val="22"/>
                <w:szCs w:val="22"/>
              </w:rPr>
            </w:pPr>
            <w:r w:rsidRPr="00681C1F">
              <w:rPr>
                <w:rFonts w:ascii="Arial" w:hAnsi="Arial" w:cs="Arial"/>
                <w:sz w:val="22"/>
                <w:szCs w:val="22"/>
              </w:rPr>
              <w:t xml:space="preserve">This is a low-level question. Answers provided can be generic </w:t>
            </w:r>
            <w:r w:rsidRPr="00681C1F">
              <w:rPr>
                <w:rFonts w:ascii="Arial" w:hAnsi="Arial" w:cs="Arial"/>
                <w:b/>
                <w:bCs/>
                <w:sz w:val="22"/>
                <w:szCs w:val="22"/>
              </w:rPr>
              <w:t>or</w:t>
            </w:r>
            <w:r w:rsidRPr="00681C1F">
              <w:rPr>
                <w:rFonts w:ascii="Arial" w:hAnsi="Arial" w:cs="Arial"/>
                <w:sz w:val="22"/>
                <w:szCs w:val="22"/>
              </w:rPr>
              <w:t xml:space="preserve"> context specific.</w:t>
            </w:r>
            <w:r w:rsidRPr="00681C1F">
              <w:rPr>
                <w:rFonts w:ascii="Arial" w:hAnsi="Arial" w:cs="Arial"/>
                <w:sz w:val="22"/>
                <w:szCs w:val="22"/>
              </w:rPr>
              <w:br/>
              <w:t>Only accept images/drawings once unless context based i.e. image of roman soldier, drawing of roman fort</w:t>
            </w:r>
            <w:r w:rsidRPr="00681C1F">
              <w:rPr>
                <w:rFonts w:ascii="Arial" w:hAnsi="Arial" w:cs="Arial"/>
                <w:sz w:val="22"/>
                <w:szCs w:val="22"/>
              </w:rPr>
              <w:br/>
              <w:t>Do not accept reference to times as this is not a museum that people visit in a city it comes to the school - context</w:t>
            </w:r>
            <w:r w:rsidRPr="00681C1F">
              <w:rPr>
                <w:rFonts w:ascii="Arial" w:hAnsi="Arial" w:cs="Arial"/>
                <w:sz w:val="22"/>
                <w:szCs w:val="22"/>
              </w:rPr>
              <w:br/>
            </w:r>
            <w:r w:rsidRPr="00681C1F">
              <w:rPr>
                <w:rFonts w:ascii="Arial" w:hAnsi="Arial" w:cs="Arial"/>
                <w:sz w:val="22"/>
                <w:szCs w:val="22"/>
              </w:rPr>
              <w:br/>
            </w:r>
            <w:r w:rsidRPr="00681C1F">
              <w:rPr>
                <w:rFonts w:ascii="Arial" w:hAnsi="Arial" w:cs="Arial"/>
                <w:b/>
                <w:bCs/>
                <w:sz w:val="22"/>
                <w:szCs w:val="22"/>
                <w:u w:val="single"/>
              </w:rPr>
              <w:t>Examiner’s Comments</w:t>
            </w:r>
            <w:r w:rsidRPr="00681C1F">
              <w:rPr>
                <w:rFonts w:ascii="Arial" w:hAnsi="Arial" w:cs="Arial"/>
                <w:sz w:val="22"/>
                <w:szCs w:val="22"/>
              </w:rPr>
              <w:br/>
            </w:r>
            <w:r w:rsidRPr="00681C1F">
              <w:rPr>
                <w:rFonts w:ascii="Arial" w:hAnsi="Arial" w:cs="Arial"/>
                <w:sz w:val="22"/>
                <w:szCs w:val="22"/>
              </w:rPr>
              <w:br/>
              <w:t>This question was generally well answered with candidates knowing what items would be included on a visualisation diagram. Marks were lost where candidates were vague with their answers such as “theme” or providing answers more suitable to a mood board such as “materials” or “textures”.</w:t>
            </w:r>
          </w:p>
        </w:tc>
      </w:tr>
      <w:tr w:rsidR="004A580B" w:rsidRPr="00681C1F" w14:paraId="2F6FB71A" w14:textId="77777777" w:rsidTr="00AF4B6F">
        <w:trPr>
          <w:trHeight w:val="360"/>
        </w:trPr>
        <w:tc>
          <w:tcPr>
            <w:tcW w:w="13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5D35F9E" w14:textId="77777777" w:rsidR="004A580B" w:rsidRPr="00681C1F" w:rsidRDefault="004A580B">
            <w:pPr>
              <w:rPr>
                <w:rFonts w:ascii="Arial" w:hAnsi="Arial" w:cs="Arial"/>
                <w:sz w:val="22"/>
                <w:szCs w:val="22"/>
              </w:rPr>
            </w:pPr>
          </w:p>
        </w:tc>
        <w:tc>
          <w:tcPr>
            <w:tcW w:w="13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908104E" w14:textId="77777777" w:rsidR="004A580B" w:rsidRPr="00681C1F" w:rsidRDefault="004A580B">
            <w:pPr>
              <w:spacing w:before="15" w:after="15" w:line="315" w:lineRule="atLeast"/>
              <w:ind w:left="15" w:right="15"/>
              <w:rPr>
                <w:rFonts w:ascii="Arial" w:eastAsia="Times New Roman" w:hAnsi="Arial" w:cs="Arial"/>
                <w:sz w:val="22"/>
                <w:szCs w:val="22"/>
              </w:rPr>
            </w:pPr>
          </w:p>
        </w:tc>
        <w:tc>
          <w:tcPr>
            <w:tcW w:w="245"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5666D5B" w14:textId="77777777" w:rsidR="004A580B" w:rsidRPr="00681C1F" w:rsidRDefault="004A580B">
            <w:pPr>
              <w:spacing w:before="15" w:after="15" w:line="315" w:lineRule="atLeast"/>
              <w:ind w:left="15" w:right="15"/>
              <w:rPr>
                <w:rFonts w:ascii="Arial" w:eastAsia="Times New Roman" w:hAnsi="Arial" w:cs="Arial"/>
                <w:sz w:val="22"/>
                <w:szCs w:val="22"/>
              </w:rPr>
            </w:pPr>
          </w:p>
        </w:tc>
        <w:tc>
          <w:tcPr>
            <w:tcW w:w="190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57E20FE" w14:textId="77777777" w:rsidR="004A580B" w:rsidRPr="00681C1F" w:rsidRDefault="00D857D0">
            <w:pPr>
              <w:spacing w:before="15" w:after="15" w:line="315" w:lineRule="atLeast"/>
              <w:ind w:left="15" w:right="15"/>
              <w:rPr>
                <w:rFonts w:ascii="Arial" w:eastAsia="Times New Roman" w:hAnsi="Arial" w:cs="Arial"/>
                <w:b/>
                <w:bCs/>
                <w:color w:val="000000"/>
                <w:sz w:val="22"/>
                <w:szCs w:val="22"/>
              </w:rPr>
            </w:pPr>
            <w:r w:rsidRPr="00681C1F">
              <w:rPr>
                <w:rFonts w:ascii="Arial" w:eastAsia="Times New Roman" w:hAnsi="Arial" w:cs="Arial"/>
                <w:b/>
                <w:bCs/>
                <w:color w:val="000000"/>
                <w:sz w:val="22"/>
                <w:szCs w:val="22"/>
              </w:rPr>
              <w:t>Total</w:t>
            </w:r>
          </w:p>
        </w:tc>
        <w:tc>
          <w:tcPr>
            <w:tcW w:w="41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2C45716" w14:textId="77777777" w:rsidR="004A580B" w:rsidRPr="00681C1F" w:rsidRDefault="00D857D0">
            <w:pPr>
              <w:spacing w:before="15" w:after="15" w:line="315" w:lineRule="atLeast"/>
              <w:ind w:left="15" w:right="15"/>
              <w:jc w:val="center"/>
              <w:rPr>
                <w:rFonts w:ascii="Arial" w:eastAsia="Times New Roman" w:hAnsi="Arial" w:cs="Arial"/>
                <w:b/>
                <w:bCs/>
                <w:color w:val="000000"/>
                <w:sz w:val="22"/>
                <w:szCs w:val="22"/>
              </w:rPr>
            </w:pPr>
            <w:r w:rsidRPr="00681C1F">
              <w:rPr>
                <w:rFonts w:ascii="Arial" w:eastAsia="Times New Roman" w:hAnsi="Arial" w:cs="Arial"/>
                <w:b/>
                <w:bCs/>
                <w:color w:val="000000"/>
                <w:sz w:val="22"/>
                <w:szCs w:val="22"/>
              </w:rPr>
              <w:t>4</w:t>
            </w:r>
          </w:p>
        </w:tc>
        <w:tc>
          <w:tcPr>
            <w:tcW w:w="216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14DC447" w14:textId="77777777" w:rsidR="004A580B" w:rsidRPr="00681C1F" w:rsidRDefault="004A580B">
            <w:pPr>
              <w:spacing w:before="15" w:after="15" w:line="315" w:lineRule="atLeast"/>
              <w:ind w:left="15" w:right="15"/>
              <w:jc w:val="center"/>
              <w:rPr>
                <w:rFonts w:ascii="Arial" w:eastAsia="Times New Roman" w:hAnsi="Arial" w:cs="Arial"/>
                <w:b/>
                <w:bCs/>
                <w:color w:val="000000"/>
                <w:sz w:val="22"/>
                <w:szCs w:val="22"/>
              </w:rPr>
            </w:pPr>
          </w:p>
        </w:tc>
      </w:tr>
      <w:tr w:rsidR="004A580B" w:rsidRPr="00681C1F" w14:paraId="132893F9" w14:textId="77777777" w:rsidTr="00AF4B6F">
        <w:tc>
          <w:tcPr>
            <w:tcW w:w="136" w:type="pct"/>
            <w:tcBorders>
              <w:top w:val="outset" w:sz="6" w:space="0" w:color="000000"/>
              <w:left w:val="outset" w:sz="6" w:space="0" w:color="000000"/>
              <w:bottom w:val="outset" w:sz="6" w:space="0" w:color="000000"/>
              <w:right w:val="outset" w:sz="6" w:space="0" w:color="000000"/>
            </w:tcBorders>
            <w:vAlign w:val="center"/>
            <w:hideMark/>
          </w:tcPr>
          <w:p w14:paraId="6BD03C15" w14:textId="77777777" w:rsidR="004A580B" w:rsidRPr="00681C1F" w:rsidRDefault="00D857D0">
            <w:pPr>
              <w:spacing w:before="15" w:after="15" w:line="270" w:lineRule="atLeast"/>
              <w:ind w:left="15" w:right="15"/>
              <w:rPr>
                <w:rFonts w:ascii="Arial" w:eastAsia="Times New Roman" w:hAnsi="Arial" w:cs="Arial"/>
                <w:sz w:val="22"/>
                <w:szCs w:val="22"/>
              </w:rPr>
            </w:pPr>
            <w:r w:rsidRPr="00681C1F">
              <w:rPr>
                <w:rFonts w:ascii="Arial" w:eastAsia="Times New Roman" w:hAnsi="Arial" w:cs="Arial"/>
                <w:sz w:val="22"/>
                <w:szCs w:val="22"/>
              </w:rPr>
              <w:t>2</w:t>
            </w:r>
          </w:p>
        </w:tc>
        <w:tc>
          <w:tcPr>
            <w:tcW w:w="136" w:type="pct"/>
            <w:tcBorders>
              <w:top w:val="outset" w:sz="6" w:space="0" w:color="000000"/>
              <w:left w:val="outset" w:sz="6" w:space="0" w:color="000000"/>
              <w:bottom w:val="outset" w:sz="6" w:space="0" w:color="000000"/>
              <w:right w:val="outset" w:sz="6" w:space="0" w:color="000000"/>
            </w:tcBorders>
            <w:vAlign w:val="center"/>
            <w:hideMark/>
          </w:tcPr>
          <w:p w14:paraId="2E9DD117" w14:textId="77777777" w:rsidR="004A580B" w:rsidRPr="00681C1F" w:rsidRDefault="00D857D0">
            <w:pPr>
              <w:spacing w:before="15" w:after="15" w:line="270" w:lineRule="atLeast"/>
              <w:ind w:left="15" w:right="15"/>
              <w:rPr>
                <w:rFonts w:ascii="Arial" w:eastAsia="Times New Roman" w:hAnsi="Arial" w:cs="Arial"/>
                <w:sz w:val="22"/>
                <w:szCs w:val="22"/>
              </w:rPr>
            </w:pPr>
            <w:r w:rsidRPr="00681C1F">
              <w:rPr>
                <w:rFonts w:ascii="Arial" w:eastAsia="Times New Roman" w:hAnsi="Arial" w:cs="Arial"/>
                <w:sz w:val="22"/>
                <w:szCs w:val="22"/>
              </w:rPr>
              <w:t>a</w:t>
            </w:r>
          </w:p>
        </w:tc>
        <w:tc>
          <w:tcPr>
            <w:tcW w:w="245" w:type="pct"/>
            <w:tcBorders>
              <w:top w:val="outset" w:sz="6" w:space="0" w:color="000000"/>
              <w:left w:val="outset" w:sz="6" w:space="0" w:color="000000"/>
              <w:bottom w:val="outset" w:sz="6" w:space="0" w:color="000000"/>
              <w:right w:val="outset" w:sz="6" w:space="0" w:color="000000"/>
            </w:tcBorders>
            <w:vAlign w:val="center"/>
            <w:hideMark/>
          </w:tcPr>
          <w:p w14:paraId="776B22B7" w14:textId="77777777" w:rsidR="004A580B" w:rsidRPr="00681C1F" w:rsidRDefault="004A580B">
            <w:pPr>
              <w:spacing w:before="15" w:after="15" w:line="270" w:lineRule="atLeast"/>
              <w:ind w:left="15" w:right="15"/>
              <w:rPr>
                <w:rFonts w:ascii="Arial" w:eastAsia="Times New Roman" w:hAnsi="Arial" w:cs="Arial"/>
                <w:sz w:val="22"/>
                <w:szCs w:val="22"/>
              </w:rPr>
            </w:pPr>
          </w:p>
        </w:tc>
        <w:tc>
          <w:tcPr>
            <w:tcW w:w="1903" w:type="pct"/>
            <w:tcBorders>
              <w:top w:val="outset" w:sz="6" w:space="0" w:color="000000"/>
              <w:left w:val="outset" w:sz="6" w:space="0" w:color="000000"/>
              <w:bottom w:val="outset" w:sz="6" w:space="0" w:color="000000"/>
              <w:right w:val="outset" w:sz="6" w:space="0" w:color="000000"/>
            </w:tcBorders>
            <w:vAlign w:val="center"/>
            <w:hideMark/>
          </w:tcPr>
          <w:p w14:paraId="641FABA2" w14:textId="77777777" w:rsidR="004A580B" w:rsidRPr="00681C1F" w:rsidRDefault="00D857D0">
            <w:pPr>
              <w:spacing w:before="15" w:after="15" w:line="270" w:lineRule="atLeast"/>
              <w:ind w:left="15" w:right="15"/>
              <w:rPr>
                <w:rFonts w:ascii="Arial" w:eastAsia="Times New Roman" w:hAnsi="Arial" w:cs="Arial"/>
                <w:sz w:val="22"/>
                <w:szCs w:val="22"/>
              </w:rPr>
            </w:pPr>
            <w:r w:rsidRPr="00681C1F">
              <w:rPr>
                <w:rStyle w:val="Strong"/>
                <w:rFonts w:ascii="Arial" w:eastAsia="Times New Roman" w:hAnsi="Arial" w:cs="Arial"/>
                <w:sz w:val="22"/>
                <w:szCs w:val="22"/>
              </w:rPr>
              <w:t>Three</w:t>
            </w:r>
            <w:r w:rsidRPr="00681C1F">
              <w:rPr>
                <w:rFonts w:ascii="Arial" w:eastAsia="Times New Roman" w:hAnsi="Arial" w:cs="Arial"/>
                <w:sz w:val="22"/>
                <w:szCs w:val="22"/>
              </w:rPr>
              <w:t xml:space="preserve"> from e.g.</w:t>
            </w:r>
          </w:p>
          <w:p w14:paraId="2E084815" w14:textId="77777777" w:rsidR="004A580B" w:rsidRPr="00681C1F" w:rsidRDefault="00D857D0">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681C1F">
              <w:rPr>
                <w:rFonts w:ascii="Arial" w:eastAsia="Times New Roman" w:hAnsi="Arial" w:cs="Arial"/>
                <w:sz w:val="22"/>
                <w:szCs w:val="22"/>
              </w:rPr>
              <w:t>Title (1)</w:t>
            </w:r>
          </w:p>
          <w:p w14:paraId="0EC22C7E" w14:textId="77777777" w:rsidR="004A580B" w:rsidRPr="00681C1F" w:rsidRDefault="00D857D0">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681C1F">
              <w:rPr>
                <w:rFonts w:ascii="Arial" w:eastAsia="Times New Roman" w:hAnsi="Arial" w:cs="Arial"/>
                <w:sz w:val="22"/>
                <w:szCs w:val="22"/>
              </w:rPr>
              <w:t>Fonts (1)</w:t>
            </w:r>
          </w:p>
          <w:p w14:paraId="4A318F9A" w14:textId="77777777" w:rsidR="004A580B" w:rsidRPr="00681C1F" w:rsidRDefault="00D857D0">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681C1F">
              <w:rPr>
                <w:rFonts w:ascii="Arial" w:eastAsia="Times New Roman" w:hAnsi="Arial" w:cs="Arial"/>
                <w:sz w:val="22"/>
                <w:szCs w:val="22"/>
              </w:rPr>
              <w:t>Pictures/Drawings/images (1)</w:t>
            </w:r>
          </w:p>
          <w:p w14:paraId="6A5ED8C4" w14:textId="77777777" w:rsidR="004A580B" w:rsidRPr="00681C1F" w:rsidRDefault="00D857D0">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681C1F">
              <w:rPr>
                <w:rFonts w:ascii="Arial" w:eastAsia="Times New Roman" w:hAnsi="Arial" w:cs="Arial"/>
                <w:sz w:val="22"/>
                <w:szCs w:val="22"/>
              </w:rPr>
              <w:t>Logo (1)</w:t>
            </w:r>
          </w:p>
          <w:p w14:paraId="53AEBE87" w14:textId="77777777" w:rsidR="004A580B" w:rsidRPr="00681C1F" w:rsidRDefault="00D857D0">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681C1F">
              <w:rPr>
                <w:rFonts w:ascii="Arial" w:eastAsia="Times New Roman" w:hAnsi="Arial" w:cs="Arial"/>
                <w:sz w:val="22"/>
                <w:szCs w:val="22"/>
              </w:rPr>
              <w:t>Colours (1)</w:t>
            </w:r>
          </w:p>
          <w:p w14:paraId="71D02D63" w14:textId="77777777" w:rsidR="004A580B" w:rsidRPr="00681C1F" w:rsidRDefault="00D857D0">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681C1F">
              <w:rPr>
                <w:rFonts w:ascii="Arial" w:eastAsia="Times New Roman" w:hAnsi="Arial" w:cs="Arial"/>
                <w:sz w:val="22"/>
                <w:szCs w:val="22"/>
              </w:rPr>
              <w:t>Any other suitable response</w:t>
            </w:r>
          </w:p>
        </w:tc>
        <w:tc>
          <w:tcPr>
            <w:tcW w:w="418" w:type="pct"/>
            <w:tcBorders>
              <w:top w:val="outset" w:sz="6" w:space="0" w:color="000000"/>
              <w:left w:val="outset" w:sz="6" w:space="0" w:color="000000"/>
              <w:bottom w:val="outset" w:sz="6" w:space="0" w:color="000000"/>
              <w:right w:val="outset" w:sz="6" w:space="0" w:color="000000"/>
            </w:tcBorders>
            <w:vAlign w:val="center"/>
            <w:hideMark/>
          </w:tcPr>
          <w:p w14:paraId="5A6A21D4" w14:textId="77777777" w:rsidR="004A580B" w:rsidRPr="00681C1F" w:rsidRDefault="00D857D0">
            <w:pPr>
              <w:spacing w:before="15" w:after="15" w:line="270" w:lineRule="atLeast"/>
              <w:ind w:left="15" w:right="15"/>
              <w:jc w:val="center"/>
              <w:rPr>
                <w:rFonts w:ascii="Arial" w:eastAsia="Times New Roman" w:hAnsi="Arial" w:cs="Arial"/>
                <w:sz w:val="22"/>
                <w:szCs w:val="22"/>
              </w:rPr>
            </w:pPr>
            <w:r w:rsidRPr="00681C1F">
              <w:rPr>
                <w:rStyle w:val="Strong"/>
                <w:rFonts w:ascii="Arial" w:eastAsia="Times New Roman" w:hAnsi="Arial" w:cs="Arial"/>
                <w:sz w:val="22"/>
                <w:szCs w:val="22"/>
              </w:rPr>
              <w:t>3</w:t>
            </w:r>
            <w:r w:rsidRPr="00681C1F">
              <w:rPr>
                <w:rFonts w:ascii="Arial" w:eastAsia="Times New Roman" w:hAnsi="Arial" w:cs="Arial"/>
                <w:b/>
                <w:bCs/>
                <w:sz w:val="22"/>
                <w:szCs w:val="22"/>
              </w:rPr>
              <w:br/>
            </w:r>
            <w:r w:rsidRPr="00681C1F">
              <w:rPr>
                <w:rStyle w:val="Strong"/>
                <w:rFonts w:ascii="Arial" w:eastAsia="Times New Roman" w:hAnsi="Arial" w:cs="Arial"/>
                <w:sz w:val="22"/>
                <w:szCs w:val="22"/>
              </w:rPr>
              <w:t>(1p)</w:t>
            </w:r>
          </w:p>
        </w:tc>
        <w:tc>
          <w:tcPr>
            <w:tcW w:w="2160" w:type="pct"/>
            <w:tcBorders>
              <w:top w:val="outset" w:sz="6" w:space="0" w:color="000000"/>
              <w:left w:val="outset" w:sz="6" w:space="0" w:color="000000"/>
              <w:bottom w:val="outset" w:sz="6" w:space="0" w:color="000000"/>
              <w:right w:val="outset" w:sz="6" w:space="0" w:color="000000"/>
            </w:tcBorders>
            <w:vAlign w:val="center"/>
            <w:hideMark/>
          </w:tcPr>
          <w:p w14:paraId="34A0AD64" w14:textId="77777777" w:rsidR="004A580B" w:rsidRPr="00681C1F" w:rsidRDefault="00D857D0">
            <w:pPr>
              <w:pStyle w:val="NormalWeb"/>
              <w:spacing w:line="270" w:lineRule="atLeast"/>
              <w:ind w:left="30" w:right="30"/>
              <w:rPr>
                <w:rFonts w:ascii="Arial" w:hAnsi="Arial" w:cs="Arial"/>
                <w:sz w:val="22"/>
                <w:szCs w:val="22"/>
              </w:rPr>
            </w:pPr>
            <w:r w:rsidRPr="00681C1F">
              <w:rPr>
                <w:rFonts w:ascii="Arial" w:hAnsi="Arial" w:cs="Arial"/>
                <w:sz w:val="22"/>
                <w:szCs w:val="22"/>
              </w:rPr>
              <w:t>Do not accept text – too vague as this could be annotations which is excluded in the question.</w:t>
            </w:r>
            <w:r w:rsidRPr="00681C1F">
              <w:rPr>
                <w:rFonts w:ascii="Arial" w:hAnsi="Arial" w:cs="Arial"/>
                <w:sz w:val="22"/>
                <w:szCs w:val="22"/>
              </w:rPr>
              <w:br/>
            </w:r>
            <w:r w:rsidRPr="00681C1F">
              <w:rPr>
                <w:rFonts w:ascii="Arial" w:hAnsi="Arial" w:cs="Arial"/>
                <w:sz w:val="22"/>
                <w:szCs w:val="22"/>
              </w:rPr>
              <w:br/>
              <w:t>Content may both general regarding visualisation diagrams OR context specific.</w:t>
            </w:r>
            <w:r w:rsidRPr="00681C1F">
              <w:rPr>
                <w:rFonts w:ascii="Arial" w:hAnsi="Arial" w:cs="Arial"/>
                <w:sz w:val="22"/>
                <w:szCs w:val="22"/>
              </w:rPr>
              <w:br/>
              <w:t>Max 2 if images given in context</w:t>
            </w:r>
            <w:r w:rsidRPr="00681C1F">
              <w:rPr>
                <w:rFonts w:ascii="Arial" w:hAnsi="Arial" w:cs="Arial"/>
                <w:sz w:val="22"/>
                <w:szCs w:val="22"/>
              </w:rPr>
              <w:br/>
            </w:r>
            <w:r w:rsidRPr="00681C1F">
              <w:rPr>
                <w:rFonts w:ascii="Arial" w:hAnsi="Arial" w:cs="Arial"/>
                <w:sz w:val="22"/>
                <w:szCs w:val="22"/>
              </w:rPr>
              <w:br/>
              <w:t>Visualisation could be digitally produced so may include images.</w:t>
            </w:r>
            <w:r w:rsidRPr="00681C1F">
              <w:rPr>
                <w:rFonts w:ascii="Arial" w:hAnsi="Arial" w:cs="Arial"/>
                <w:sz w:val="22"/>
                <w:szCs w:val="22"/>
              </w:rPr>
              <w:br/>
            </w:r>
            <w:r w:rsidRPr="00681C1F">
              <w:rPr>
                <w:rFonts w:ascii="Arial" w:hAnsi="Arial" w:cs="Arial"/>
                <w:sz w:val="22"/>
                <w:szCs w:val="22"/>
              </w:rPr>
              <w:br/>
            </w:r>
            <w:r w:rsidRPr="00681C1F">
              <w:rPr>
                <w:rStyle w:val="Strong"/>
                <w:rFonts w:ascii="Arial" w:hAnsi="Arial" w:cs="Arial"/>
                <w:sz w:val="22"/>
                <w:szCs w:val="22"/>
                <w:u w:val="single"/>
              </w:rPr>
              <w:t>Examiner’s Comments</w:t>
            </w:r>
            <w:r w:rsidRPr="00681C1F">
              <w:rPr>
                <w:rFonts w:ascii="Arial" w:hAnsi="Arial" w:cs="Arial"/>
                <w:sz w:val="22"/>
                <w:szCs w:val="22"/>
              </w:rPr>
              <w:br/>
              <w:t>This question was generally well answered with candidates gaining at least one mark. Marks could only be credited where answers were specific to a visualisation diagram rather than to a mood board or other documents.</w:t>
            </w:r>
            <w:r w:rsidRPr="00681C1F">
              <w:rPr>
                <w:rFonts w:ascii="Arial" w:hAnsi="Arial" w:cs="Arial"/>
                <w:sz w:val="22"/>
                <w:szCs w:val="22"/>
              </w:rPr>
              <w:br/>
            </w:r>
            <w:r w:rsidRPr="00681C1F">
              <w:rPr>
                <w:rFonts w:ascii="Arial" w:hAnsi="Arial" w:cs="Arial"/>
                <w:sz w:val="22"/>
                <w:szCs w:val="22"/>
              </w:rPr>
              <w:br/>
              <w:t>Some candidates included annotations as an answer, even though these were excluded from possible responses.</w:t>
            </w:r>
            <w:r w:rsidRPr="00681C1F">
              <w:rPr>
                <w:rFonts w:ascii="Arial" w:hAnsi="Arial" w:cs="Arial"/>
                <w:sz w:val="22"/>
                <w:szCs w:val="22"/>
              </w:rPr>
              <w:br/>
            </w:r>
            <w:r w:rsidRPr="00681C1F">
              <w:rPr>
                <w:rFonts w:ascii="Arial" w:hAnsi="Arial" w:cs="Arial"/>
                <w:sz w:val="22"/>
                <w:szCs w:val="22"/>
              </w:rPr>
              <w:br/>
              <w:t>It is important that candidates fully read the question in order to provide an appropriate response.</w:t>
            </w:r>
            <w:r w:rsidRPr="00681C1F">
              <w:rPr>
                <w:rFonts w:ascii="Arial" w:hAnsi="Arial" w:cs="Arial"/>
                <w:sz w:val="22"/>
                <w:szCs w:val="22"/>
              </w:rPr>
              <w:br/>
            </w:r>
            <w:r w:rsidRPr="00681C1F">
              <w:rPr>
                <w:rFonts w:ascii="Arial" w:hAnsi="Arial" w:cs="Arial"/>
                <w:sz w:val="22"/>
                <w:szCs w:val="22"/>
              </w:rPr>
              <w:br/>
              <w:t xml:space="preserve">A number of responses seen contained </w:t>
            </w:r>
            <w:r w:rsidRPr="00681C1F">
              <w:rPr>
                <w:rFonts w:ascii="Arial" w:hAnsi="Arial" w:cs="Arial"/>
                <w:sz w:val="22"/>
                <w:szCs w:val="22"/>
              </w:rPr>
              <w:lastRenderedPageBreak/>
              <w:t>answers such as ‘text size’ and ‘image size’ which can only be placed on a visualisation as an annotation. Vague answers such as ‘text’ were widely seen as well, which could refer to annotations.</w:t>
            </w:r>
          </w:p>
        </w:tc>
      </w:tr>
      <w:tr w:rsidR="004A580B" w:rsidRPr="00681C1F" w14:paraId="7E229765" w14:textId="77777777" w:rsidTr="00AF4B6F">
        <w:tc>
          <w:tcPr>
            <w:tcW w:w="136" w:type="pct"/>
            <w:tcBorders>
              <w:top w:val="outset" w:sz="6" w:space="0" w:color="000000"/>
              <w:left w:val="outset" w:sz="6" w:space="0" w:color="000000"/>
              <w:bottom w:val="outset" w:sz="6" w:space="0" w:color="000000"/>
              <w:right w:val="outset" w:sz="6" w:space="0" w:color="000000"/>
            </w:tcBorders>
            <w:vAlign w:val="center"/>
            <w:hideMark/>
          </w:tcPr>
          <w:p w14:paraId="16C1653E" w14:textId="77777777" w:rsidR="004A580B" w:rsidRPr="00681C1F" w:rsidRDefault="004A580B">
            <w:pPr>
              <w:rPr>
                <w:rFonts w:ascii="Arial" w:hAnsi="Arial" w:cs="Arial"/>
                <w:sz w:val="22"/>
                <w:szCs w:val="22"/>
              </w:rPr>
            </w:pPr>
          </w:p>
        </w:tc>
        <w:tc>
          <w:tcPr>
            <w:tcW w:w="136" w:type="pct"/>
            <w:tcBorders>
              <w:top w:val="outset" w:sz="6" w:space="0" w:color="000000"/>
              <w:left w:val="outset" w:sz="6" w:space="0" w:color="000000"/>
              <w:bottom w:val="outset" w:sz="6" w:space="0" w:color="000000"/>
              <w:right w:val="outset" w:sz="6" w:space="0" w:color="000000"/>
            </w:tcBorders>
            <w:vAlign w:val="center"/>
            <w:hideMark/>
          </w:tcPr>
          <w:p w14:paraId="1455AE54" w14:textId="77777777" w:rsidR="004A580B" w:rsidRPr="00681C1F" w:rsidRDefault="00D857D0">
            <w:pPr>
              <w:spacing w:before="15" w:after="15" w:line="270" w:lineRule="atLeast"/>
              <w:ind w:left="15" w:right="15"/>
              <w:rPr>
                <w:rFonts w:ascii="Arial" w:eastAsia="Times New Roman" w:hAnsi="Arial" w:cs="Arial"/>
                <w:sz w:val="22"/>
                <w:szCs w:val="22"/>
              </w:rPr>
            </w:pPr>
            <w:r w:rsidRPr="00681C1F">
              <w:rPr>
                <w:rFonts w:ascii="Arial" w:eastAsia="Times New Roman" w:hAnsi="Arial" w:cs="Arial"/>
                <w:sz w:val="22"/>
                <w:szCs w:val="22"/>
              </w:rPr>
              <w:t>b</w:t>
            </w:r>
          </w:p>
        </w:tc>
        <w:tc>
          <w:tcPr>
            <w:tcW w:w="245" w:type="pct"/>
            <w:tcBorders>
              <w:top w:val="outset" w:sz="6" w:space="0" w:color="000000"/>
              <w:left w:val="outset" w:sz="6" w:space="0" w:color="000000"/>
              <w:bottom w:val="outset" w:sz="6" w:space="0" w:color="000000"/>
              <w:right w:val="outset" w:sz="6" w:space="0" w:color="000000"/>
            </w:tcBorders>
            <w:vAlign w:val="center"/>
            <w:hideMark/>
          </w:tcPr>
          <w:p w14:paraId="360D85D6" w14:textId="77777777" w:rsidR="004A580B" w:rsidRPr="00681C1F" w:rsidRDefault="004A580B">
            <w:pPr>
              <w:spacing w:before="15" w:after="15" w:line="270" w:lineRule="atLeast"/>
              <w:ind w:left="15" w:right="15"/>
              <w:rPr>
                <w:rFonts w:ascii="Arial" w:eastAsia="Times New Roman" w:hAnsi="Arial" w:cs="Arial"/>
                <w:sz w:val="22"/>
                <w:szCs w:val="22"/>
              </w:rPr>
            </w:pPr>
          </w:p>
        </w:tc>
        <w:tc>
          <w:tcPr>
            <w:tcW w:w="1903" w:type="pct"/>
            <w:tcBorders>
              <w:top w:val="outset" w:sz="6" w:space="0" w:color="000000"/>
              <w:left w:val="outset" w:sz="6" w:space="0" w:color="000000"/>
              <w:bottom w:val="outset" w:sz="6" w:space="0" w:color="000000"/>
              <w:right w:val="outset" w:sz="6" w:space="0" w:color="000000"/>
            </w:tcBorders>
            <w:vAlign w:val="center"/>
            <w:hideMark/>
          </w:tcPr>
          <w:p w14:paraId="3FD43ADC" w14:textId="77777777" w:rsidR="004A580B" w:rsidRPr="00681C1F" w:rsidRDefault="00D857D0">
            <w:pPr>
              <w:spacing w:before="15" w:after="15" w:line="270" w:lineRule="atLeast"/>
              <w:ind w:left="15" w:right="15"/>
              <w:rPr>
                <w:rFonts w:ascii="Arial" w:eastAsia="Times New Roman" w:hAnsi="Arial" w:cs="Arial"/>
                <w:sz w:val="22"/>
                <w:szCs w:val="22"/>
              </w:rPr>
            </w:pPr>
            <w:r w:rsidRPr="00681C1F">
              <w:rPr>
                <w:rStyle w:val="Strong"/>
                <w:rFonts w:ascii="Arial" w:eastAsia="Times New Roman" w:hAnsi="Arial" w:cs="Arial"/>
                <w:sz w:val="22"/>
                <w:szCs w:val="22"/>
              </w:rPr>
              <w:t>Two</w:t>
            </w:r>
            <w:r w:rsidRPr="00681C1F">
              <w:rPr>
                <w:rFonts w:ascii="Arial" w:eastAsia="Times New Roman" w:hAnsi="Arial" w:cs="Arial"/>
                <w:sz w:val="22"/>
                <w:szCs w:val="22"/>
              </w:rPr>
              <w:t xml:space="preserve"> marks for suitable point and expansion e.g.</w:t>
            </w:r>
          </w:p>
          <w:p w14:paraId="4BE2D4C6" w14:textId="77777777" w:rsidR="004A580B" w:rsidRPr="00681C1F" w:rsidRDefault="00D857D0">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681C1F">
              <w:rPr>
                <w:rFonts w:ascii="Arial" w:eastAsia="Times New Roman" w:hAnsi="Arial" w:cs="Arial"/>
                <w:sz w:val="22"/>
                <w:szCs w:val="22"/>
              </w:rPr>
              <w:t>To generate visual ideas (1) about how the campaign could look (1)</w:t>
            </w:r>
          </w:p>
          <w:p w14:paraId="58099B60" w14:textId="77777777" w:rsidR="004A580B" w:rsidRPr="00681C1F" w:rsidRDefault="00D857D0">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681C1F">
              <w:rPr>
                <w:rFonts w:ascii="Arial" w:eastAsia="Times New Roman" w:hAnsi="Arial" w:cs="Arial"/>
                <w:sz w:val="22"/>
                <w:szCs w:val="22"/>
              </w:rPr>
              <w:t>To develop a “green” feel (1) for the campaign style (1)</w:t>
            </w:r>
          </w:p>
          <w:p w14:paraId="039A9DDA" w14:textId="77777777" w:rsidR="004A580B" w:rsidRPr="00681C1F" w:rsidRDefault="00D857D0">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681C1F">
              <w:rPr>
                <w:rFonts w:ascii="Arial" w:eastAsia="Times New Roman" w:hAnsi="Arial" w:cs="Arial"/>
                <w:sz w:val="22"/>
                <w:szCs w:val="22"/>
              </w:rPr>
              <w:t>To show the client (1) the fonts, images, colours to be used in the campaign (1)</w:t>
            </w:r>
          </w:p>
          <w:p w14:paraId="5DA65DDB" w14:textId="77777777" w:rsidR="004A580B" w:rsidRPr="00681C1F" w:rsidRDefault="00D857D0">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681C1F">
              <w:rPr>
                <w:rFonts w:ascii="Arial" w:eastAsia="Times New Roman" w:hAnsi="Arial" w:cs="Arial"/>
                <w:sz w:val="22"/>
                <w:szCs w:val="22"/>
              </w:rPr>
              <w:t>Any other suitable response</w:t>
            </w:r>
          </w:p>
        </w:tc>
        <w:tc>
          <w:tcPr>
            <w:tcW w:w="418" w:type="pct"/>
            <w:tcBorders>
              <w:top w:val="outset" w:sz="6" w:space="0" w:color="000000"/>
              <w:left w:val="outset" w:sz="6" w:space="0" w:color="000000"/>
              <w:bottom w:val="outset" w:sz="6" w:space="0" w:color="000000"/>
              <w:right w:val="outset" w:sz="6" w:space="0" w:color="000000"/>
            </w:tcBorders>
            <w:vAlign w:val="center"/>
            <w:hideMark/>
          </w:tcPr>
          <w:p w14:paraId="526B7419" w14:textId="77777777" w:rsidR="004A580B" w:rsidRPr="00681C1F" w:rsidRDefault="00D857D0">
            <w:pPr>
              <w:spacing w:before="15" w:after="15" w:line="270" w:lineRule="atLeast"/>
              <w:ind w:left="15" w:right="15"/>
              <w:jc w:val="center"/>
              <w:rPr>
                <w:rFonts w:ascii="Arial" w:eastAsia="Times New Roman" w:hAnsi="Arial" w:cs="Arial"/>
                <w:sz w:val="22"/>
                <w:szCs w:val="22"/>
              </w:rPr>
            </w:pPr>
            <w:r w:rsidRPr="00681C1F">
              <w:rPr>
                <w:rStyle w:val="Strong"/>
                <w:rFonts w:ascii="Arial" w:eastAsia="Times New Roman" w:hAnsi="Arial" w:cs="Arial"/>
                <w:sz w:val="22"/>
                <w:szCs w:val="22"/>
              </w:rPr>
              <w:t xml:space="preserve">2 </w:t>
            </w:r>
            <w:r w:rsidRPr="00681C1F">
              <w:rPr>
                <w:rFonts w:ascii="Arial" w:eastAsia="Times New Roman" w:hAnsi="Arial" w:cs="Arial"/>
                <w:b/>
                <w:bCs/>
                <w:sz w:val="22"/>
                <w:szCs w:val="22"/>
              </w:rPr>
              <w:br/>
            </w:r>
            <w:r w:rsidRPr="00681C1F">
              <w:rPr>
                <w:rStyle w:val="Strong"/>
                <w:rFonts w:ascii="Arial" w:eastAsia="Times New Roman" w:hAnsi="Arial" w:cs="Arial"/>
                <w:sz w:val="22"/>
                <w:szCs w:val="22"/>
              </w:rPr>
              <w:t>(1d, 2p)</w:t>
            </w:r>
          </w:p>
        </w:tc>
        <w:tc>
          <w:tcPr>
            <w:tcW w:w="2160" w:type="pct"/>
            <w:tcBorders>
              <w:top w:val="outset" w:sz="6" w:space="0" w:color="000000"/>
              <w:left w:val="outset" w:sz="6" w:space="0" w:color="000000"/>
              <w:bottom w:val="outset" w:sz="6" w:space="0" w:color="000000"/>
              <w:right w:val="outset" w:sz="6" w:space="0" w:color="000000"/>
            </w:tcBorders>
            <w:vAlign w:val="center"/>
            <w:hideMark/>
          </w:tcPr>
          <w:p w14:paraId="7F51BF3E" w14:textId="77777777" w:rsidR="004A580B" w:rsidRPr="00681C1F" w:rsidRDefault="00D857D0">
            <w:pPr>
              <w:pStyle w:val="NormalWeb"/>
              <w:spacing w:line="270" w:lineRule="atLeast"/>
              <w:ind w:left="30" w:right="30"/>
              <w:rPr>
                <w:rFonts w:ascii="Arial" w:hAnsi="Arial" w:cs="Arial"/>
                <w:sz w:val="22"/>
                <w:szCs w:val="22"/>
              </w:rPr>
            </w:pPr>
            <w:r w:rsidRPr="00681C1F">
              <w:rPr>
                <w:rFonts w:ascii="Arial" w:hAnsi="Arial" w:cs="Arial"/>
                <w:sz w:val="22"/>
                <w:szCs w:val="22"/>
              </w:rPr>
              <w:t>For both marks should reflect visual aspect AND context of a mood board/style/ look.</w:t>
            </w:r>
            <w:r w:rsidRPr="00681C1F">
              <w:rPr>
                <w:rFonts w:ascii="Arial" w:hAnsi="Arial" w:cs="Arial"/>
                <w:sz w:val="22"/>
                <w:szCs w:val="22"/>
              </w:rPr>
              <w:br/>
            </w:r>
            <w:r w:rsidRPr="00681C1F">
              <w:rPr>
                <w:rFonts w:ascii="Arial" w:hAnsi="Arial" w:cs="Arial"/>
                <w:sz w:val="22"/>
                <w:szCs w:val="22"/>
              </w:rPr>
              <w:br/>
            </w:r>
            <w:r w:rsidRPr="00681C1F">
              <w:rPr>
                <w:rStyle w:val="Strong"/>
                <w:rFonts w:ascii="Arial" w:hAnsi="Arial" w:cs="Arial"/>
                <w:sz w:val="22"/>
                <w:szCs w:val="22"/>
                <w:u w:val="single"/>
              </w:rPr>
              <w:t>Examiner’s Comments</w:t>
            </w:r>
            <w:r w:rsidRPr="00681C1F">
              <w:rPr>
                <w:rFonts w:ascii="Arial" w:hAnsi="Arial" w:cs="Arial"/>
                <w:sz w:val="22"/>
                <w:szCs w:val="22"/>
              </w:rPr>
              <w:br/>
              <w:t>Whilst being generally well answered this question, many answers seen were only descriptions of what a mood board contained. The question required an explanation of its purpose within this context. This restricted the marks that could be credited.</w:t>
            </w:r>
            <w:r w:rsidRPr="00681C1F">
              <w:rPr>
                <w:rFonts w:ascii="Arial" w:hAnsi="Arial" w:cs="Arial"/>
                <w:sz w:val="22"/>
                <w:szCs w:val="22"/>
              </w:rPr>
              <w:br/>
            </w:r>
            <w:r w:rsidRPr="00681C1F">
              <w:rPr>
                <w:rFonts w:ascii="Arial" w:hAnsi="Arial" w:cs="Arial"/>
                <w:sz w:val="22"/>
                <w:szCs w:val="22"/>
              </w:rPr>
              <w:br/>
              <w:t>It is important that candidates are specific in their answers. Many answers given referred to mood boards being used to ‘generate ideas’. This could easily refer to a mind map, another pre–production document in the specification, and as a result did not gain any credit. These types of answers did not indicate that candidates were clear in their understanding of the purpose a mood board.</w:t>
            </w:r>
            <w:r w:rsidRPr="00681C1F">
              <w:rPr>
                <w:rFonts w:ascii="Arial" w:hAnsi="Arial" w:cs="Arial"/>
                <w:sz w:val="22"/>
                <w:szCs w:val="22"/>
              </w:rPr>
              <w:br/>
            </w:r>
            <w:r w:rsidRPr="00681C1F">
              <w:rPr>
                <w:rFonts w:ascii="Arial" w:hAnsi="Arial" w:cs="Arial"/>
                <w:sz w:val="22"/>
                <w:szCs w:val="22"/>
              </w:rPr>
              <w:br/>
              <w:t>Some candidates referred to the digital aspect of the mood board where ideas could be shared. This would gain a second mark but only if it was linked to the visual aspect of the idea generation.</w:t>
            </w:r>
            <w:r w:rsidRPr="00681C1F">
              <w:rPr>
                <w:rFonts w:ascii="Arial" w:hAnsi="Arial" w:cs="Arial"/>
                <w:sz w:val="22"/>
                <w:szCs w:val="22"/>
              </w:rPr>
              <w:br/>
            </w:r>
            <w:r w:rsidRPr="00681C1F">
              <w:rPr>
                <w:rFonts w:ascii="Arial" w:hAnsi="Arial" w:cs="Arial"/>
                <w:sz w:val="22"/>
                <w:szCs w:val="22"/>
              </w:rPr>
              <w:br/>
              <w:t>Clear indication of the visual aspect of the mood board needed to be seen, as this is what sets mood boards apart from a mind map.</w:t>
            </w:r>
            <w:r w:rsidRPr="00681C1F">
              <w:rPr>
                <w:rFonts w:ascii="Arial" w:hAnsi="Arial" w:cs="Arial"/>
                <w:sz w:val="22"/>
                <w:szCs w:val="22"/>
              </w:rPr>
              <w:br/>
            </w:r>
            <w:r w:rsidRPr="00681C1F">
              <w:rPr>
                <w:rFonts w:ascii="Arial" w:hAnsi="Arial" w:cs="Arial"/>
                <w:sz w:val="22"/>
                <w:szCs w:val="22"/>
              </w:rPr>
              <w:br/>
            </w:r>
            <w:r w:rsidRPr="00681C1F">
              <w:rPr>
                <w:rStyle w:val="Strong"/>
                <w:rFonts w:ascii="Arial" w:hAnsi="Arial" w:cs="Arial"/>
                <w:sz w:val="22"/>
                <w:szCs w:val="22"/>
              </w:rPr>
              <w:t>Exemplar 1</w:t>
            </w:r>
            <w:r w:rsidRPr="00681C1F">
              <w:rPr>
                <w:rFonts w:ascii="Arial" w:hAnsi="Arial" w:cs="Arial"/>
                <w:sz w:val="22"/>
                <w:szCs w:val="22"/>
              </w:rPr>
              <w:br/>
            </w:r>
            <w:r w:rsidRPr="00681C1F">
              <w:rPr>
                <w:rFonts w:ascii="Arial" w:hAnsi="Arial" w:cs="Arial"/>
                <w:noProof/>
                <w:sz w:val="22"/>
                <w:szCs w:val="22"/>
              </w:rPr>
              <w:drawing>
                <wp:inline distT="0" distB="0" distL="0" distR="0" wp14:anchorId="35F2FE15" wp14:editId="74EDA42E">
                  <wp:extent cx="2943225" cy="819150"/>
                  <wp:effectExtent l="0" t="0" r="9525" b="0"/>
                  <wp:docPr id="4" name="Picture 4" descr="Exempla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3225" cy="819150"/>
                          </a:xfrm>
                          <a:prstGeom prst="rect">
                            <a:avLst/>
                          </a:prstGeom>
                          <a:noFill/>
                          <a:ln>
                            <a:noFill/>
                          </a:ln>
                        </pic:spPr>
                      </pic:pic>
                    </a:graphicData>
                  </a:graphic>
                </wp:inline>
              </w:drawing>
            </w:r>
          </w:p>
        </w:tc>
      </w:tr>
      <w:tr w:rsidR="004A580B" w:rsidRPr="00681C1F" w14:paraId="70A08BA3" w14:textId="77777777" w:rsidTr="00AF4B6F">
        <w:trPr>
          <w:trHeight w:val="360"/>
        </w:trPr>
        <w:tc>
          <w:tcPr>
            <w:tcW w:w="13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016F0DC" w14:textId="77777777" w:rsidR="004A580B" w:rsidRPr="00681C1F" w:rsidRDefault="004A580B">
            <w:pPr>
              <w:rPr>
                <w:rFonts w:ascii="Arial" w:hAnsi="Arial" w:cs="Arial"/>
                <w:sz w:val="22"/>
                <w:szCs w:val="22"/>
              </w:rPr>
            </w:pPr>
          </w:p>
        </w:tc>
        <w:tc>
          <w:tcPr>
            <w:tcW w:w="13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B22E271" w14:textId="77777777" w:rsidR="004A580B" w:rsidRPr="00681C1F" w:rsidRDefault="004A580B">
            <w:pPr>
              <w:spacing w:before="15" w:after="15" w:line="315" w:lineRule="atLeast"/>
              <w:ind w:left="15" w:right="15"/>
              <w:rPr>
                <w:rFonts w:ascii="Arial" w:eastAsia="Times New Roman" w:hAnsi="Arial" w:cs="Arial"/>
                <w:sz w:val="22"/>
                <w:szCs w:val="22"/>
              </w:rPr>
            </w:pPr>
          </w:p>
        </w:tc>
        <w:tc>
          <w:tcPr>
            <w:tcW w:w="245"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455DD91" w14:textId="77777777" w:rsidR="004A580B" w:rsidRPr="00681C1F" w:rsidRDefault="004A580B">
            <w:pPr>
              <w:spacing w:before="15" w:after="15" w:line="315" w:lineRule="atLeast"/>
              <w:ind w:left="15" w:right="15"/>
              <w:rPr>
                <w:rFonts w:ascii="Arial" w:eastAsia="Times New Roman" w:hAnsi="Arial" w:cs="Arial"/>
                <w:sz w:val="22"/>
                <w:szCs w:val="22"/>
              </w:rPr>
            </w:pPr>
          </w:p>
        </w:tc>
        <w:tc>
          <w:tcPr>
            <w:tcW w:w="190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D21FFAE" w14:textId="77777777" w:rsidR="004A580B" w:rsidRPr="00681C1F" w:rsidRDefault="00D857D0">
            <w:pPr>
              <w:spacing w:before="15" w:after="15" w:line="315" w:lineRule="atLeast"/>
              <w:ind w:left="15" w:right="15"/>
              <w:rPr>
                <w:rFonts w:ascii="Arial" w:eastAsia="Times New Roman" w:hAnsi="Arial" w:cs="Arial"/>
                <w:b/>
                <w:bCs/>
                <w:color w:val="000000"/>
                <w:sz w:val="22"/>
                <w:szCs w:val="22"/>
              </w:rPr>
            </w:pPr>
            <w:r w:rsidRPr="00681C1F">
              <w:rPr>
                <w:rFonts w:ascii="Arial" w:eastAsia="Times New Roman" w:hAnsi="Arial" w:cs="Arial"/>
                <w:b/>
                <w:bCs/>
                <w:color w:val="000000"/>
                <w:sz w:val="22"/>
                <w:szCs w:val="22"/>
              </w:rPr>
              <w:t>Total</w:t>
            </w:r>
          </w:p>
        </w:tc>
        <w:tc>
          <w:tcPr>
            <w:tcW w:w="41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C5AA7A7" w14:textId="77777777" w:rsidR="004A580B" w:rsidRPr="00681C1F" w:rsidRDefault="00D857D0">
            <w:pPr>
              <w:spacing w:before="15" w:after="15" w:line="315" w:lineRule="atLeast"/>
              <w:ind w:left="15" w:right="15"/>
              <w:jc w:val="center"/>
              <w:rPr>
                <w:rFonts w:ascii="Arial" w:eastAsia="Times New Roman" w:hAnsi="Arial" w:cs="Arial"/>
                <w:b/>
                <w:bCs/>
                <w:color w:val="000000"/>
                <w:sz w:val="22"/>
                <w:szCs w:val="22"/>
              </w:rPr>
            </w:pPr>
            <w:r w:rsidRPr="00681C1F">
              <w:rPr>
                <w:rFonts w:ascii="Arial" w:eastAsia="Times New Roman" w:hAnsi="Arial" w:cs="Arial"/>
                <w:b/>
                <w:bCs/>
                <w:color w:val="000000"/>
                <w:sz w:val="22"/>
                <w:szCs w:val="22"/>
              </w:rPr>
              <w:t>5</w:t>
            </w:r>
          </w:p>
        </w:tc>
        <w:tc>
          <w:tcPr>
            <w:tcW w:w="216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CDE8BA9" w14:textId="77777777" w:rsidR="004A580B" w:rsidRPr="00681C1F" w:rsidRDefault="004A580B">
            <w:pPr>
              <w:spacing w:before="15" w:after="15" w:line="315" w:lineRule="atLeast"/>
              <w:ind w:left="15" w:right="15"/>
              <w:jc w:val="center"/>
              <w:rPr>
                <w:rFonts w:ascii="Arial" w:eastAsia="Times New Roman" w:hAnsi="Arial" w:cs="Arial"/>
                <w:b/>
                <w:bCs/>
                <w:color w:val="000000"/>
                <w:sz w:val="22"/>
                <w:szCs w:val="22"/>
              </w:rPr>
            </w:pPr>
          </w:p>
        </w:tc>
      </w:tr>
      <w:tr w:rsidR="004A580B" w:rsidRPr="00681C1F" w14:paraId="306F22DB" w14:textId="77777777" w:rsidTr="00AF4B6F">
        <w:tc>
          <w:tcPr>
            <w:tcW w:w="136" w:type="pct"/>
            <w:tcBorders>
              <w:top w:val="outset" w:sz="6" w:space="0" w:color="000000"/>
              <w:left w:val="outset" w:sz="6" w:space="0" w:color="000000"/>
              <w:bottom w:val="outset" w:sz="6" w:space="0" w:color="000000"/>
              <w:right w:val="outset" w:sz="6" w:space="0" w:color="000000"/>
            </w:tcBorders>
            <w:vAlign w:val="center"/>
            <w:hideMark/>
          </w:tcPr>
          <w:p w14:paraId="5A19E3B9" w14:textId="77777777" w:rsidR="004A580B" w:rsidRPr="00681C1F" w:rsidRDefault="00D857D0">
            <w:pPr>
              <w:spacing w:before="15" w:after="15" w:line="270" w:lineRule="atLeast"/>
              <w:ind w:left="15" w:right="15"/>
              <w:rPr>
                <w:rFonts w:ascii="Arial" w:eastAsia="Times New Roman" w:hAnsi="Arial" w:cs="Arial"/>
                <w:sz w:val="22"/>
                <w:szCs w:val="22"/>
              </w:rPr>
            </w:pPr>
            <w:r w:rsidRPr="00681C1F">
              <w:rPr>
                <w:rFonts w:ascii="Arial" w:eastAsia="Times New Roman" w:hAnsi="Arial" w:cs="Arial"/>
                <w:sz w:val="22"/>
                <w:szCs w:val="22"/>
              </w:rPr>
              <w:t>3</w:t>
            </w:r>
          </w:p>
        </w:tc>
        <w:tc>
          <w:tcPr>
            <w:tcW w:w="136" w:type="pct"/>
            <w:tcBorders>
              <w:top w:val="outset" w:sz="6" w:space="0" w:color="000000"/>
              <w:left w:val="outset" w:sz="6" w:space="0" w:color="000000"/>
              <w:bottom w:val="outset" w:sz="6" w:space="0" w:color="000000"/>
              <w:right w:val="outset" w:sz="6" w:space="0" w:color="000000"/>
            </w:tcBorders>
            <w:vAlign w:val="center"/>
            <w:hideMark/>
          </w:tcPr>
          <w:p w14:paraId="2E42259F" w14:textId="77777777" w:rsidR="004A580B" w:rsidRPr="00681C1F" w:rsidRDefault="00D857D0">
            <w:pPr>
              <w:spacing w:before="15" w:after="15" w:line="270" w:lineRule="atLeast"/>
              <w:ind w:left="15" w:right="15"/>
              <w:rPr>
                <w:rFonts w:ascii="Arial" w:eastAsia="Times New Roman" w:hAnsi="Arial" w:cs="Arial"/>
                <w:sz w:val="22"/>
                <w:szCs w:val="22"/>
              </w:rPr>
            </w:pPr>
            <w:r w:rsidRPr="00681C1F">
              <w:rPr>
                <w:rFonts w:ascii="Arial" w:eastAsia="Times New Roman" w:hAnsi="Arial" w:cs="Arial"/>
                <w:sz w:val="22"/>
                <w:szCs w:val="22"/>
              </w:rPr>
              <w:t>a</w:t>
            </w:r>
          </w:p>
        </w:tc>
        <w:tc>
          <w:tcPr>
            <w:tcW w:w="245" w:type="pct"/>
            <w:tcBorders>
              <w:top w:val="outset" w:sz="6" w:space="0" w:color="000000"/>
              <w:left w:val="outset" w:sz="6" w:space="0" w:color="000000"/>
              <w:bottom w:val="outset" w:sz="6" w:space="0" w:color="000000"/>
              <w:right w:val="outset" w:sz="6" w:space="0" w:color="000000"/>
            </w:tcBorders>
            <w:vAlign w:val="center"/>
            <w:hideMark/>
          </w:tcPr>
          <w:p w14:paraId="3AAA1071" w14:textId="77777777" w:rsidR="004A580B" w:rsidRPr="00681C1F" w:rsidRDefault="004A580B">
            <w:pPr>
              <w:spacing w:before="15" w:after="15" w:line="270" w:lineRule="atLeast"/>
              <w:ind w:left="15" w:right="15"/>
              <w:rPr>
                <w:rFonts w:ascii="Arial" w:eastAsia="Times New Roman" w:hAnsi="Arial" w:cs="Arial"/>
                <w:sz w:val="22"/>
                <w:szCs w:val="22"/>
              </w:rPr>
            </w:pPr>
          </w:p>
        </w:tc>
        <w:tc>
          <w:tcPr>
            <w:tcW w:w="1903" w:type="pct"/>
            <w:tcBorders>
              <w:top w:val="outset" w:sz="6" w:space="0" w:color="000000"/>
              <w:left w:val="outset" w:sz="6" w:space="0" w:color="000000"/>
              <w:bottom w:val="outset" w:sz="6" w:space="0" w:color="000000"/>
              <w:right w:val="outset" w:sz="6" w:space="0" w:color="000000"/>
            </w:tcBorders>
            <w:vAlign w:val="center"/>
            <w:hideMark/>
          </w:tcPr>
          <w:p w14:paraId="29458410" w14:textId="77777777" w:rsidR="004A580B" w:rsidRPr="00681C1F" w:rsidRDefault="00D857D0">
            <w:pPr>
              <w:pStyle w:val="NormalWeb"/>
              <w:spacing w:line="270" w:lineRule="atLeast"/>
              <w:ind w:left="30" w:right="30"/>
              <w:rPr>
                <w:rFonts w:ascii="Arial" w:hAnsi="Arial" w:cs="Arial"/>
                <w:sz w:val="22"/>
                <w:szCs w:val="22"/>
              </w:rPr>
            </w:pPr>
            <w:r w:rsidRPr="00681C1F">
              <w:rPr>
                <w:rFonts w:ascii="Arial" w:hAnsi="Arial" w:cs="Arial"/>
                <w:sz w:val="22"/>
                <w:szCs w:val="22"/>
              </w:rPr>
              <w:t>Two marks for a suitable point and expansion e.g.</w:t>
            </w:r>
          </w:p>
          <w:p w14:paraId="6AE81873" w14:textId="77777777" w:rsidR="004A580B" w:rsidRPr="00681C1F" w:rsidRDefault="00D857D0">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681C1F">
              <w:rPr>
                <w:rFonts w:ascii="Arial" w:eastAsia="Times New Roman" w:hAnsi="Arial" w:cs="Arial"/>
                <w:sz w:val="22"/>
                <w:szCs w:val="22"/>
              </w:rPr>
              <w:t>To quickly (1) record ideas (1)</w:t>
            </w:r>
          </w:p>
          <w:p w14:paraId="64FEEE48" w14:textId="77777777" w:rsidR="004A580B" w:rsidRPr="00681C1F" w:rsidRDefault="00D857D0">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681C1F">
              <w:rPr>
                <w:rFonts w:ascii="Arial" w:eastAsia="Times New Roman" w:hAnsi="Arial" w:cs="Arial"/>
                <w:sz w:val="22"/>
                <w:szCs w:val="22"/>
              </w:rPr>
              <w:t>To generate/gather ideas (1) to share with others (1)</w:t>
            </w:r>
          </w:p>
          <w:p w14:paraId="23083FC3" w14:textId="77777777" w:rsidR="004A580B" w:rsidRPr="00681C1F" w:rsidRDefault="00D857D0">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681C1F">
              <w:rPr>
                <w:rFonts w:ascii="Arial" w:eastAsia="Times New Roman" w:hAnsi="Arial" w:cs="Arial"/>
                <w:sz w:val="22"/>
                <w:szCs w:val="22"/>
              </w:rPr>
              <w:t>To allow everyone at the meeting (1) to share their ideas (1)</w:t>
            </w:r>
          </w:p>
          <w:p w14:paraId="0E82DC22" w14:textId="77777777" w:rsidR="004A580B" w:rsidRPr="00681C1F" w:rsidRDefault="00D857D0">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681C1F">
              <w:rPr>
                <w:rFonts w:ascii="Arial" w:eastAsia="Times New Roman" w:hAnsi="Arial" w:cs="Arial"/>
                <w:sz w:val="22"/>
                <w:szCs w:val="22"/>
              </w:rPr>
              <w:lastRenderedPageBreak/>
              <w:t>Any other suitable response (1)</w:t>
            </w:r>
          </w:p>
        </w:tc>
        <w:tc>
          <w:tcPr>
            <w:tcW w:w="418" w:type="pct"/>
            <w:tcBorders>
              <w:top w:val="outset" w:sz="6" w:space="0" w:color="000000"/>
              <w:left w:val="outset" w:sz="6" w:space="0" w:color="000000"/>
              <w:bottom w:val="outset" w:sz="6" w:space="0" w:color="000000"/>
              <w:right w:val="outset" w:sz="6" w:space="0" w:color="000000"/>
            </w:tcBorders>
            <w:vAlign w:val="center"/>
            <w:hideMark/>
          </w:tcPr>
          <w:p w14:paraId="4D43B1FB" w14:textId="77777777" w:rsidR="004A580B" w:rsidRPr="00681C1F" w:rsidRDefault="00D857D0">
            <w:pPr>
              <w:spacing w:before="15" w:after="15" w:line="270" w:lineRule="atLeast"/>
              <w:ind w:left="15" w:right="15"/>
              <w:jc w:val="center"/>
              <w:rPr>
                <w:rFonts w:ascii="Arial" w:eastAsia="Times New Roman" w:hAnsi="Arial" w:cs="Arial"/>
                <w:sz w:val="22"/>
                <w:szCs w:val="22"/>
              </w:rPr>
            </w:pPr>
            <w:r w:rsidRPr="00681C1F">
              <w:rPr>
                <w:rFonts w:ascii="Arial" w:eastAsia="Times New Roman" w:hAnsi="Arial" w:cs="Arial"/>
                <w:sz w:val="22"/>
                <w:szCs w:val="22"/>
              </w:rPr>
              <w:lastRenderedPageBreak/>
              <w:t>2 (L1M L1D)</w:t>
            </w:r>
          </w:p>
        </w:tc>
        <w:tc>
          <w:tcPr>
            <w:tcW w:w="2160" w:type="pct"/>
            <w:tcBorders>
              <w:top w:val="outset" w:sz="6" w:space="0" w:color="000000"/>
              <w:left w:val="outset" w:sz="6" w:space="0" w:color="000000"/>
              <w:bottom w:val="outset" w:sz="6" w:space="0" w:color="000000"/>
              <w:right w:val="outset" w:sz="6" w:space="0" w:color="000000"/>
            </w:tcBorders>
            <w:vAlign w:val="center"/>
            <w:hideMark/>
          </w:tcPr>
          <w:p w14:paraId="390FDBC7" w14:textId="77777777" w:rsidR="004A580B" w:rsidRPr="00681C1F" w:rsidRDefault="00D857D0">
            <w:pPr>
              <w:pStyle w:val="NormalWeb"/>
              <w:spacing w:line="270" w:lineRule="atLeast"/>
              <w:ind w:left="30" w:right="30"/>
              <w:rPr>
                <w:rFonts w:ascii="Arial" w:hAnsi="Arial" w:cs="Arial"/>
                <w:sz w:val="22"/>
                <w:szCs w:val="22"/>
              </w:rPr>
            </w:pPr>
            <w:r w:rsidRPr="00681C1F">
              <w:rPr>
                <w:rFonts w:ascii="Arial" w:hAnsi="Arial" w:cs="Arial"/>
                <w:sz w:val="22"/>
                <w:szCs w:val="22"/>
              </w:rPr>
              <w:t>This is a low-level question that is looking for the idea about how a mind map can be used to generate and share ideas quickly.</w:t>
            </w:r>
            <w:r w:rsidRPr="00681C1F">
              <w:rPr>
                <w:rFonts w:ascii="Arial" w:hAnsi="Arial" w:cs="Arial"/>
                <w:sz w:val="22"/>
                <w:szCs w:val="22"/>
              </w:rPr>
              <w:br/>
              <w:t xml:space="preserve">This is about a mind map </w:t>
            </w:r>
            <w:r w:rsidRPr="00681C1F">
              <w:rPr>
                <w:rFonts w:ascii="Arial" w:hAnsi="Arial" w:cs="Arial"/>
                <w:b/>
                <w:bCs/>
                <w:sz w:val="22"/>
                <w:szCs w:val="22"/>
              </w:rPr>
              <w:t>NOT</w:t>
            </w:r>
            <w:r w:rsidRPr="00681C1F">
              <w:rPr>
                <w:rFonts w:ascii="Arial" w:hAnsi="Arial" w:cs="Arial"/>
                <w:sz w:val="22"/>
                <w:szCs w:val="22"/>
              </w:rPr>
              <w:t xml:space="preserve"> a mood board so be aware of visual references.</w:t>
            </w:r>
            <w:r w:rsidRPr="00681C1F">
              <w:rPr>
                <w:rFonts w:ascii="Arial" w:hAnsi="Arial" w:cs="Arial"/>
                <w:sz w:val="22"/>
                <w:szCs w:val="22"/>
              </w:rPr>
              <w:br/>
              <w:t>Allow a mix and match of points and expansion</w:t>
            </w:r>
            <w:r w:rsidRPr="00681C1F">
              <w:rPr>
                <w:rFonts w:ascii="Arial" w:hAnsi="Arial" w:cs="Arial"/>
                <w:sz w:val="22"/>
                <w:szCs w:val="22"/>
              </w:rPr>
              <w:br/>
            </w:r>
            <w:r w:rsidRPr="00681C1F">
              <w:rPr>
                <w:rFonts w:ascii="Arial" w:hAnsi="Arial" w:cs="Arial"/>
                <w:sz w:val="22"/>
                <w:szCs w:val="22"/>
              </w:rPr>
              <w:br/>
            </w:r>
            <w:r w:rsidRPr="00681C1F">
              <w:rPr>
                <w:rFonts w:ascii="Arial" w:hAnsi="Arial" w:cs="Arial"/>
                <w:b/>
                <w:bCs/>
                <w:sz w:val="22"/>
                <w:szCs w:val="22"/>
                <w:u w:val="single"/>
              </w:rPr>
              <w:t>Examiner’s Comments</w:t>
            </w:r>
            <w:r w:rsidRPr="00681C1F">
              <w:rPr>
                <w:rFonts w:ascii="Arial" w:hAnsi="Arial" w:cs="Arial"/>
                <w:sz w:val="22"/>
                <w:szCs w:val="22"/>
              </w:rPr>
              <w:br/>
            </w:r>
            <w:r w:rsidRPr="00681C1F">
              <w:rPr>
                <w:rFonts w:ascii="Arial" w:hAnsi="Arial" w:cs="Arial"/>
                <w:sz w:val="22"/>
                <w:szCs w:val="22"/>
              </w:rPr>
              <w:lastRenderedPageBreak/>
              <w:br/>
              <w:t>Most candidates gained 1 mark on this question for stating that a mind map can be used for generating ideas. However, the second expansion mark was not given as often as expected with candidates not applying the answer to context or expanding on what the mind map can be used to do. This demonstrates that the teaching of the use of these documents seems to be still taking place during their application in the coursework units. By taking this approach candidates do not pick up the extra knowledge needed for the examination unit and so as a result drop marks, as demonstrated with this question.</w:t>
            </w:r>
          </w:p>
        </w:tc>
      </w:tr>
      <w:tr w:rsidR="004A580B" w:rsidRPr="00681C1F" w14:paraId="56C8574C" w14:textId="77777777" w:rsidTr="00AF4B6F">
        <w:tc>
          <w:tcPr>
            <w:tcW w:w="136" w:type="pct"/>
            <w:tcBorders>
              <w:top w:val="outset" w:sz="6" w:space="0" w:color="000000"/>
              <w:left w:val="outset" w:sz="6" w:space="0" w:color="000000"/>
              <w:bottom w:val="outset" w:sz="6" w:space="0" w:color="000000"/>
              <w:right w:val="outset" w:sz="6" w:space="0" w:color="000000"/>
            </w:tcBorders>
            <w:vAlign w:val="center"/>
            <w:hideMark/>
          </w:tcPr>
          <w:p w14:paraId="329902ED" w14:textId="77777777" w:rsidR="004A580B" w:rsidRPr="00681C1F" w:rsidRDefault="004A580B">
            <w:pPr>
              <w:rPr>
                <w:rFonts w:ascii="Arial" w:hAnsi="Arial" w:cs="Arial"/>
                <w:sz w:val="22"/>
                <w:szCs w:val="22"/>
              </w:rPr>
            </w:pPr>
          </w:p>
        </w:tc>
        <w:tc>
          <w:tcPr>
            <w:tcW w:w="136" w:type="pct"/>
            <w:tcBorders>
              <w:top w:val="outset" w:sz="6" w:space="0" w:color="000000"/>
              <w:left w:val="outset" w:sz="6" w:space="0" w:color="000000"/>
              <w:bottom w:val="outset" w:sz="6" w:space="0" w:color="000000"/>
              <w:right w:val="outset" w:sz="6" w:space="0" w:color="000000"/>
            </w:tcBorders>
            <w:vAlign w:val="center"/>
            <w:hideMark/>
          </w:tcPr>
          <w:p w14:paraId="33120FFF" w14:textId="77777777" w:rsidR="004A580B" w:rsidRPr="00681C1F" w:rsidRDefault="00D857D0">
            <w:pPr>
              <w:spacing w:before="15" w:after="15" w:line="270" w:lineRule="atLeast"/>
              <w:ind w:left="15" w:right="15"/>
              <w:rPr>
                <w:rFonts w:ascii="Arial" w:eastAsia="Times New Roman" w:hAnsi="Arial" w:cs="Arial"/>
                <w:sz w:val="22"/>
                <w:szCs w:val="22"/>
              </w:rPr>
            </w:pPr>
            <w:r w:rsidRPr="00681C1F">
              <w:rPr>
                <w:rFonts w:ascii="Arial" w:eastAsia="Times New Roman" w:hAnsi="Arial" w:cs="Arial"/>
                <w:sz w:val="22"/>
                <w:szCs w:val="22"/>
              </w:rPr>
              <w:t>b</w:t>
            </w:r>
          </w:p>
        </w:tc>
        <w:tc>
          <w:tcPr>
            <w:tcW w:w="245" w:type="pct"/>
            <w:tcBorders>
              <w:top w:val="outset" w:sz="6" w:space="0" w:color="000000"/>
              <w:left w:val="outset" w:sz="6" w:space="0" w:color="000000"/>
              <w:bottom w:val="outset" w:sz="6" w:space="0" w:color="000000"/>
              <w:right w:val="outset" w:sz="6" w:space="0" w:color="000000"/>
            </w:tcBorders>
            <w:vAlign w:val="center"/>
            <w:hideMark/>
          </w:tcPr>
          <w:p w14:paraId="56FC7191" w14:textId="77777777" w:rsidR="004A580B" w:rsidRPr="00681C1F" w:rsidRDefault="004A580B">
            <w:pPr>
              <w:spacing w:before="15" w:after="15" w:line="270" w:lineRule="atLeast"/>
              <w:ind w:left="15" w:right="15"/>
              <w:rPr>
                <w:rFonts w:ascii="Arial" w:eastAsia="Times New Roman" w:hAnsi="Arial" w:cs="Arial"/>
                <w:sz w:val="22"/>
                <w:szCs w:val="22"/>
              </w:rPr>
            </w:pPr>
          </w:p>
        </w:tc>
        <w:tc>
          <w:tcPr>
            <w:tcW w:w="1903" w:type="pct"/>
            <w:tcBorders>
              <w:top w:val="outset" w:sz="6" w:space="0" w:color="000000"/>
              <w:left w:val="outset" w:sz="6" w:space="0" w:color="000000"/>
              <w:bottom w:val="outset" w:sz="6" w:space="0" w:color="000000"/>
              <w:right w:val="outset" w:sz="6" w:space="0" w:color="000000"/>
            </w:tcBorders>
            <w:vAlign w:val="center"/>
            <w:hideMark/>
          </w:tcPr>
          <w:p w14:paraId="2D9DAFE7" w14:textId="77777777" w:rsidR="004A580B" w:rsidRPr="00681C1F" w:rsidRDefault="00D857D0">
            <w:pPr>
              <w:pStyle w:val="NormalWeb"/>
              <w:spacing w:line="270" w:lineRule="atLeast"/>
              <w:ind w:left="30" w:right="30"/>
              <w:rPr>
                <w:rFonts w:ascii="Arial" w:hAnsi="Arial" w:cs="Arial"/>
                <w:sz w:val="22"/>
                <w:szCs w:val="22"/>
              </w:rPr>
            </w:pPr>
            <w:r w:rsidRPr="00681C1F">
              <w:rPr>
                <w:rFonts w:ascii="Arial" w:hAnsi="Arial" w:cs="Arial"/>
                <w:sz w:val="22"/>
                <w:szCs w:val="22"/>
              </w:rPr>
              <w:t>Two from:</w:t>
            </w:r>
          </w:p>
          <w:p w14:paraId="1571FDCC" w14:textId="77777777" w:rsidR="004A580B" w:rsidRPr="00681C1F" w:rsidRDefault="00D857D0">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681C1F">
              <w:rPr>
                <w:rFonts w:ascii="Arial" w:eastAsia="Times New Roman" w:hAnsi="Arial" w:cs="Arial"/>
                <w:sz w:val="22"/>
                <w:szCs w:val="22"/>
                <w:u w:val="single"/>
              </w:rPr>
              <w:t>Museum</w:t>
            </w:r>
            <w:r w:rsidRPr="00681C1F">
              <w:rPr>
                <w:rFonts w:ascii="Arial" w:eastAsia="Times New Roman" w:hAnsi="Arial" w:cs="Arial"/>
                <w:sz w:val="22"/>
                <w:szCs w:val="22"/>
              </w:rPr>
              <w:t xml:space="preserve"> owners/ Progressive Museums (1)</w:t>
            </w:r>
          </w:p>
          <w:p w14:paraId="51223C85" w14:textId="77777777" w:rsidR="004A580B" w:rsidRPr="00681C1F" w:rsidRDefault="00D857D0">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681C1F">
              <w:rPr>
                <w:rFonts w:ascii="Arial" w:eastAsia="Times New Roman" w:hAnsi="Arial" w:cs="Arial"/>
                <w:sz w:val="22"/>
                <w:szCs w:val="22"/>
                <w:u w:val="single"/>
              </w:rPr>
              <w:t>Museum workers (1)</w:t>
            </w:r>
          </w:p>
          <w:p w14:paraId="2978AA1C" w14:textId="77777777" w:rsidR="004A580B" w:rsidRPr="00681C1F" w:rsidRDefault="00D857D0">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681C1F">
              <w:rPr>
                <w:rFonts w:ascii="Arial" w:eastAsia="Times New Roman" w:hAnsi="Arial" w:cs="Arial"/>
                <w:sz w:val="22"/>
                <w:szCs w:val="22"/>
              </w:rPr>
              <w:t xml:space="preserve">Graphic </w:t>
            </w:r>
            <w:r w:rsidRPr="00681C1F">
              <w:rPr>
                <w:rFonts w:ascii="Arial" w:eastAsia="Times New Roman" w:hAnsi="Arial" w:cs="Arial"/>
                <w:sz w:val="22"/>
                <w:szCs w:val="22"/>
                <w:u w:val="single"/>
              </w:rPr>
              <w:t>designers/design team</w:t>
            </w:r>
            <w:r w:rsidRPr="00681C1F">
              <w:rPr>
                <w:rFonts w:ascii="Arial" w:eastAsia="Times New Roman" w:hAnsi="Arial" w:cs="Arial"/>
                <w:sz w:val="22"/>
                <w:szCs w:val="22"/>
              </w:rPr>
              <w:t xml:space="preserve"> (1)</w:t>
            </w:r>
          </w:p>
          <w:p w14:paraId="1522CE50" w14:textId="77777777" w:rsidR="004A580B" w:rsidRPr="00681C1F" w:rsidRDefault="00D857D0">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681C1F">
              <w:rPr>
                <w:rFonts w:ascii="Arial" w:eastAsia="Times New Roman" w:hAnsi="Arial" w:cs="Arial"/>
                <w:sz w:val="22"/>
                <w:szCs w:val="22"/>
              </w:rPr>
              <w:t>Project manager (1)</w:t>
            </w:r>
          </w:p>
          <w:p w14:paraId="73519A3E" w14:textId="77777777" w:rsidR="004A580B" w:rsidRPr="00681C1F" w:rsidRDefault="00D857D0">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681C1F">
              <w:rPr>
                <w:rFonts w:ascii="Arial" w:eastAsia="Times New Roman" w:hAnsi="Arial" w:cs="Arial"/>
                <w:sz w:val="22"/>
                <w:szCs w:val="22"/>
              </w:rPr>
              <w:t>School Teachers (1)</w:t>
            </w:r>
          </w:p>
          <w:p w14:paraId="1C972BCB" w14:textId="77777777" w:rsidR="004A580B" w:rsidRPr="00681C1F" w:rsidRDefault="00D857D0">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681C1F">
              <w:rPr>
                <w:rFonts w:ascii="Arial" w:eastAsia="Times New Roman" w:hAnsi="Arial" w:cs="Arial"/>
                <w:sz w:val="22"/>
                <w:szCs w:val="22"/>
              </w:rPr>
              <w:t>Actors (1)</w:t>
            </w:r>
          </w:p>
        </w:tc>
        <w:tc>
          <w:tcPr>
            <w:tcW w:w="418" w:type="pct"/>
            <w:tcBorders>
              <w:top w:val="outset" w:sz="6" w:space="0" w:color="000000"/>
              <w:left w:val="outset" w:sz="6" w:space="0" w:color="000000"/>
              <w:bottom w:val="outset" w:sz="6" w:space="0" w:color="000000"/>
              <w:right w:val="outset" w:sz="6" w:space="0" w:color="000000"/>
            </w:tcBorders>
            <w:vAlign w:val="center"/>
            <w:hideMark/>
          </w:tcPr>
          <w:p w14:paraId="6E77DA8B" w14:textId="77777777" w:rsidR="004A580B" w:rsidRPr="00681C1F" w:rsidRDefault="00D857D0">
            <w:pPr>
              <w:spacing w:before="15" w:after="15" w:line="270" w:lineRule="atLeast"/>
              <w:ind w:left="15" w:right="15"/>
              <w:jc w:val="center"/>
              <w:rPr>
                <w:rFonts w:ascii="Arial" w:eastAsia="Times New Roman" w:hAnsi="Arial" w:cs="Arial"/>
                <w:sz w:val="22"/>
                <w:szCs w:val="22"/>
              </w:rPr>
            </w:pPr>
            <w:r w:rsidRPr="00681C1F">
              <w:rPr>
                <w:rFonts w:ascii="Arial" w:eastAsia="Times New Roman" w:hAnsi="Arial" w:cs="Arial"/>
                <w:sz w:val="22"/>
                <w:szCs w:val="22"/>
              </w:rPr>
              <w:t>2 (L1P L1M)</w:t>
            </w:r>
          </w:p>
        </w:tc>
        <w:tc>
          <w:tcPr>
            <w:tcW w:w="2160" w:type="pct"/>
            <w:tcBorders>
              <w:top w:val="outset" w:sz="6" w:space="0" w:color="000000"/>
              <w:left w:val="outset" w:sz="6" w:space="0" w:color="000000"/>
              <w:bottom w:val="outset" w:sz="6" w:space="0" w:color="000000"/>
              <w:right w:val="outset" w:sz="6" w:space="0" w:color="000000"/>
            </w:tcBorders>
            <w:vAlign w:val="center"/>
            <w:hideMark/>
          </w:tcPr>
          <w:p w14:paraId="0707F17F" w14:textId="77777777" w:rsidR="004A580B" w:rsidRPr="00681C1F" w:rsidRDefault="00D857D0">
            <w:pPr>
              <w:pStyle w:val="NormalWeb"/>
              <w:spacing w:line="270" w:lineRule="atLeast"/>
              <w:ind w:left="30" w:right="30"/>
              <w:rPr>
                <w:rFonts w:ascii="Arial" w:hAnsi="Arial" w:cs="Arial"/>
                <w:sz w:val="22"/>
                <w:szCs w:val="22"/>
              </w:rPr>
            </w:pPr>
            <w:r w:rsidRPr="00681C1F">
              <w:rPr>
                <w:rFonts w:ascii="Arial" w:hAnsi="Arial" w:cs="Arial"/>
                <w:sz w:val="22"/>
                <w:szCs w:val="22"/>
              </w:rPr>
              <w:t>This question needs to be answered in reference to the context of the question about a pre-production meeting and the museum scenario in a wide sense.</w:t>
            </w:r>
            <w:r w:rsidRPr="00681C1F">
              <w:rPr>
                <w:rFonts w:ascii="Arial" w:hAnsi="Arial" w:cs="Arial"/>
                <w:sz w:val="22"/>
                <w:szCs w:val="22"/>
              </w:rPr>
              <w:br/>
              <w:t>Any reference to client, pre-production team is generic and is TV must be answered in the context.</w:t>
            </w:r>
            <w:r w:rsidRPr="00681C1F">
              <w:rPr>
                <w:rFonts w:ascii="Arial" w:hAnsi="Arial" w:cs="Arial"/>
                <w:sz w:val="22"/>
                <w:szCs w:val="22"/>
              </w:rPr>
              <w:br/>
            </w:r>
            <w:r w:rsidRPr="00681C1F">
              <w:rPr>
                <w:rFonts w:ascii="Arial" w:hAnsi="Arial" w:cs="Arial"/>
                <w:sz w:val="22"/>
                <w:szCs w:val="22"/>
              </w:rPr>
              <w:br/>
            </w:r>
            <w:r w:rsidRPr="00681C1F">
              <w:rPr>
                <w:rFonts w:ascii="Arial" w:hAnsi="Arial" w:cs="Arial"/>
                <w:b/>
                <w:bCs/>
                <w:sz w:val="22"/>
                <w:szCs w:val="22"/>
                <w:u w:val="single"/>
              </w:rPr>
              <w:t>Examiner’s Comments</w:t>
            </w:r>
            <w:r w:rsidRPr="00681C1F">
              <w:rPr>
                <w:rFonts w:ascii="Arial" w:hAnsi="Arial" w:cs="Arial"/>
                <w:sz w:val="22"/>
                <w:szCs w:val="22"/>
              </w:rPr>
              <w:br/>
            </w:r>
            <w:r w:rsidRPr="00681C1F">
              <w:rPr>
                <w:rFonts w:ascii="Arial" w:hAnsi="Arial" w:cs="Arial"/>
                <w:sz w:val="22"/>
                <w:szCs w:val="22"/>
              </w:rPr>
              <w:br/>
              <w:t>This is a vocational paper with the questions framed in the scenario. In this question the mind map is generated in the meeting between the developers and the museum. As a result, the audiences for this mind map would be limited. Most candidates gained 1 mark. However, the second mark was again not given as much as expected despite the question having a low difficulty expectation. A large number of generic answers such as “pre-production team”, “staff” and “adults”. These were not linked to the context and seen as too vague. There were also a large number of answers seen regarding the audience being children. Again this is mind map which is created in the initial meeting and would not be shown to children due the age of the audience and the setting of the meeting.</w:t>
            </w:r>
          </w:p>
        </w:tc>
      </w:tr>
      <w:tr w:rsidR="004A580B" w:rsidRPr="00681C1F" w14:paraId="70B7F6A5" w14:textId="77777777" w:rsidTr="00AF4B6F">
        <w:trPr>
          <w:trHeight w:val="360"/>
        </w:trPr>
        <w:tc>
          <w:tcPr>
            <w:tcW w:w="13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EC9E75C" w14:textId="77777777" w:rsidR="004A580B" w:rsidRPr="00681C1F" w:rsidRDefault="004A580B">
            <w:pPr>
              <w:rPr>
                <w:rFonts w:ascii="Arial" w:hAnsi="Arial" w:cs="Arial"/>
                <w:sz w:val="22"/>
                <w:szCs w:val="22"/>
              </w:rPr>
            </w:pPr>
          </w:p>
        </w:tc>
        <w:tc>
          <w:tcPr>
            <w:tcW w:w="13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2BD8BB8" w14:textId="77777777" w:rsidR="004A580B" w:rsidRPr="00681C1F" w:rsidRDefault="004A580B">
            <w:pPr>
              <w:spacing w:before="15" w:after="15" w:line="315" w:lineRule="atLeast"/>
              <w:ind w:left="15" w:right="15"/>
              <w:rPr>
                <w:rFonts w:ascii="Arial" w:eastAsia="Times New Roman" w:hAnsi="Arial" w:cs="Arial"/>
                <w:sz w:val="22"/>
                <w:szCs w:val="22"/>
              </w:rPr>
            </w:pPr>
          </w:p>
        </w:tc>
        <w:tc>
          <w:tcPr>
            <w:tcW w:w="245"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CA5B669" w14:textId="77777777" w:rsidR="004A580B" w:rsidRPr="00681C1F" w:rsidRDefault="004A580B">
            <w:pPr>
              <w:spacing w:before="15" w:after="15" w:line="315" w:lineRule="atLeast"/>
              <w:ind w:left="15" w:right="15"/>
              <w:rPr>
                <w:rFonts w:ascii="Arial" w:eastAsia="Times New Roman" w:hAnsi="Arial" w:cs="Arial"/>
                <w:sz w:val="22"/>
                <w:szCs w:val="22"/>
              </w:rPr>
            </w:pPr>
          </w:p>
        </w:tc>
        <w:tc>
          <w:tcPr>
            <w:tcW w:w="190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C53A633" w14:textId="77777777" w:rsidR="004A580B" w:rsidRPr="00681C1F" w:rsidRDefault="00D857D0">
            <w:pPr>
              <w:spacing w:before="15" w:after="15" w:line="315" w:lineRule="atLeast"/>
              <w:ind w:left="15" w:right="15"/>
              <w:rPr>
                <w:rFonts w:ascii="Arial" w:eastAsia="Times New Roman" w:hAnsi="Arial" w:cs="Arial"/>
                <w:b/>
                <w:bCs/>
                <w:color w:val="000000"/>
                <w:sz w:val="22"/>
                <w:szCs w:val="22"/>
              </w:rPr>
            </w:pPr>
            <w:r w:rsidRPr="00681C1F">
              <w:rPr>
                <w:rFonts w:ascii="Arial" w:eastAsia="Times New Roman" w:hAnsi="Arial" w:cs="Arial"/>
                <w:b/>
                <w:bCs/>
                <w:color w:val="000000"/>
                <w:sz w:val="22"/>
                <w:szCs w:val="22"/>
              </w:rPr>
              <w:t>Total</w:t>
            </w:r>
          </w:p>
        </w:tc>
        <w:tc>
          <w:tcPr>
            <w:tcW w:w="41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01BCB04" w14:textId="77777777" w:rsidR="004A580B" w:rsidRPr="00681C1F" w:rsidRDefault="00D857D0">
            <w:pPr>
              <w:spacing w:before="15" w:after="15" w:line="315" w:lineRule="atLeast"/>
              <w:ind w:left="15" w:right="15"/>
              <w:jc w:val="center"/>
              <w:rPr>
                <w:rFonts w:ascii="Arial" w:eastAsia="Times New Roman" w:hAnsi="Arial" w:cs="Arial"/>
                <w:b/>
                <w:bCs/>
                <w:color w:val="000000"/>
                <w:sz w:val="22"/>
                <w:szCs w:val="22"/>
              </w:rPr>
            </w:pPr>
            <w:r w:rsidRPr="00681C1F">
              <w:rPr>
                <w:rFonts w:ascii="Arial" w:eastAsia="Times New Roman" w:hAnsi="Arial" w:cs="Arial"/>
                <w:b/>
                <w:bCs/>
                <w:color w:val="000000"/>
                <w:sz w:val="22"/>
                <w:szCs w:val="22"/>
              </w:rPr>
              <w:t>4</w:t>
            </w:r>
          </w:p>
        </w:tc>
        <w:tc>
          <w:tcPr>
            <w:tcW w:w="216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5484625" w14:textId="77777777" w:rsidR="004A580B" w:rsidRPr="00681C1F" w:rsidRDefault="004A580B">
            <w:pPr>
              <w:spacing w:before="15" w:after="15" w:line="315" w:lineRule="atLeast"/>
              <w:ind w:left="15" w:right="15"/>
              <w:jc w:val="center"/>
              <w:rPr>
                <w:rFonts w:ascii="Arial" w:eastAsia="Times New Roman" w:hAnsi="Arial" w:cs="Arial"/>
                <w:b/>
                <w:bCs/>
                <w:color w:val="000000"/>
                <w:sz w:val="22"/>
                <w:szCs w:val="22"/>
              </w:rPr>
            </w:pPr>
          </w:p>
        </w:tc>
      </w:tr>
      <w:tr w:rsidR="004A580B" w:rsidRPr="00681C1F" w14:paraId="4DBACE62" w14:textId="77777777" w:rsidTr="00AF4B6F">
        <w:tc>
          <w:tcPr>
            <w:tcW w:w="136" w:type="pct"/>
            <w:tcBorders>
              <w:top w:val="outset" w:sz="6" w:space="0" w:color="000000"/>
              <w:left w:val="outset" w:sz="6" w:space="0" w:color="000000"/>
              <w:bottom w:val="outset" w:sz="6" w:space="0" w:color="000000"/>
              <w:right w:val="outset" w:sz="6" w:space="0" w:color="000000"/>
            </w:tcBorders>
            <w:vAlign w:val="center"/>
            <w:hideMark/>
          </w:tcPr>
          <w:p w14:paraId="5C7E05DC" w14:textId="77777777" w:rsidR="004A580B" w:rsidRPr="00681C1F" w:rsidRDefault="00D857D0">
            <w:pPr>
              <w:spacing w:before="15" w:after="15" w:line="270" w:lineRule="atLeast"/>
              <w:ind w:left="15" w:right="15"/>
              <w:rPr>
                <w:rFonts w:ascii="Arial" w:eastAsia="Times New Roman" w:hAnsi="Arial" w:cs="Arial"/>
                <w:sz w:val="22"/>
                <w:szCs w:val="22"/>
              </w:rPr>
            </w:pPr>
            <w:r w:rsidRPr="00681C1F">
              <w:rPr>
                <w:rFonts w:ascii="Arial" w:eastAsia="Times New Roman" w:hAnsi="Arial" w:cs="Arial"/>
                <w:sz w:val="22"/>
                <w:szCs w:val="22"/>
              </w:rPr>
              <w:t>4</w:t>
            </w:r>
          </w:p>
        </w:tc>
        <w:tc>
          <w:tcPr>
            <w:tcW w:w="136" w:type="pct"/>
            <w:tcBorders>
              <w:top w:val="outset" w:sz="6" w:space="0" w:color="000000"/>
              <w:left w:val="outset" w:sz="6" w:space="0" w:color="000000"/>
              <w:bottom w:val="outset" w:sz="6" w:space="0" w:color="000000"/>
              <w:right w:val="outset" w:sz="6" w:space="0" w:color="000000"/>
            </w:tcBorders>
            <w:vAlign w:val="center"/>
            <w:hideMark/>
          </w:tcPr>
          <w:p w14:paraId="69B3B4BE" w14:textId="77777777" w:rsidR="004A580B" w:rsidRPr="00681C1F" w:rsidRDefault="004A580B">
            <w:pPr>
              <w:spacing w:before="15" w:after="15" w:line="270" w:lineRule="atLeast"/>
              <w:ind w:left="15" w:right="15"/>
              <w:rPr>
                <w:rFonts w:ascii="Arial" w:eastAsia="Times New Roman" w:hAnsi="Arial" w:cs="Arial"/>
                <w:sz w:val="22"/>
                <w:szCs w:val="22"/>
              </w:rPr>
            </w:pPr>
          </w:p>
        </w:tc>
        <w:tc>
          <w:tcPr>
            <w:tcW w:w="245" w:type="pct"/>
            <w:tcBorders>
              <w:top w:val="outset" w:sz="6" w:space="0" w:color="000000"/>
              <w:left w:val="outset" w:sz="6" w:space="0" w:color="000000"/>
              <w:bottom w:val="outset" w:sz="6" w:space="0" w:color="000000"/>
              <w:right w:val="outset" w:sz="6" w:space="0" w:color="000000"/>
            </w:tcBorders>
            <w:vAlign w:val="center"/>
            <w:hideMark/>
          </w:tcPr>
          <w:p w14:paraId="2E29C57A" w14:textId="77777777" w:rsidR="004A580B" w:rsidRPr="00681C1F" w:rsidRDefault="004A580B">
            <w:pPr>
              <w:spacing w:before="15" w:after="15" w:line="270" w:lineRule="atLeast"/>
              <w:ind w:left="15" w:right="15"/>
              <w:rPr>
                <w:rFonts w:ascii="Arial" w:eastAsia="Times New Roman" w:hAnsi="Arial" w:cs="Arial"/>
                <w:sz w:val="22"/>
                <w:szCs w:val="22"/>
              </w:rPr>
            </w:pPr>
          </w:p>
        </w:tc>
        <w:tc>
          <w:tcPr>
            <w:tcW w:w="1903" w:type="pct"/>
            <w:tcBorders>
              <w:top w:val="outset" w:sz="6" w:space="0" w:color="000000"/>
              <w:left w:val="outset" w:sz="6" w:space="0" w:color="000000"/>
              <w:bottom w:val="outset" w:sz="6" w:space="0" w:color="000000"/>
              <w:right w:val="outset" w:sz="6" w:space="0" w:color="000000"/>
            </w:tcBorders>
            <w:vAlign w:val="center"/>
            <w:hideMark/>
          </w:tcPr>
          <w:p w14:paraId="138994BE" w14:textId="77777777" w:rsidR="004A580B" w:rsidRPr="00681C1F" w:rsidRDefault="00D857D0">
            <w:pPr>
              <w:spacing w:before="15" w:after="15" w:line="270" w:lineRule="atLeast"/>
              <w:ind w:left="15" w:right="15"/>
              <w:rPr>
                <w:rFonts w:ascii="Arial" w:eastAsia="Times New Roman" w:hAnsi="Arial" w:cs="Arial"/>
                <w:sz w:val="22"/>
                <w:szCs w:val="22"/>
              </w:rPr>
            </w:pPr>
            <w:r w:rsidRPr="00681C1F">
              <w:rPr>
                <w:rFonts w:ascii="Arial" w:eastAsia="Times New Roman" w:hAnsi="Arial" w:cs="Arial"/>
                <w:noProof/>
                <w:sz w:val="22"/>
                <w:szCs w:val="22"/>
              </w:rPr>
              <w:drawing>
                <wp:inline distT="0" distB="0" distL="0" distR="0" wp14:anchorId="11F2AB76" wp14:editId="2077EFCC">
                  <wp:extent cx="1619250" cy="838200"/>
                  <wp:effectExtent l="0" t="0" r="0" b="0"/>
                  <wp:docPr id="5" name="Picture 5" descr="Answer for questio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19250" cy="838200"/>
                          </a:xfrm>
                          <a:prstGeom prst="rect">
                            <a:avLst/>
                          </a:prstGeom>
                          <a:noFill/>
                          <a:ln>
                            <a:noFill/>
                          </a:ln>
                        </pic:spPr>
                      </pic:pic>
                    </a:graphicData>
                  </a:graphic>
                </wp:inline>
              </w:drawing>
            </w:r>
          </w:p>
        </w:tc>
        <w:tc>
          <w:tcPr>
            <w:tcW w:w="418" w:type="pct"/>
            <w:tcBorders>
              <w:top w:val="outset" w:sz="6" w:space="0" w:color="000000"/>
              <w:left w:val="outset" w:sz="6" w:space="0" w:color="000000"/>
              <w:bottom w:val="outset" w:sz="6" w:space="0" w:color="000000"/>
              <w:right w:val="outset" w:sz="6" w:space="0" w:color="000000"/>
            </w:tcBorders>
            <w:vAlign w:val="center"/>
            <w:hideMark/>
          </w:tcPr>
          <w:p w14:paraId="201BF213" w14:textId="77777777" w:rsidR="004A580B" w:rsidRPr="00681C1F" w:rsidRDefault="00D857D0">
            <w:pPr>
              <w:spacing w:before="15" w:after="15" w:line="270" w:lineRule="atLeast"/>
              <w:ind w:left="15" w:right="15"/>
              <w:jc w:val="center"/>
              <w:rPr>
                <w:rFonts w:ascii="Arial" w:eastAsia="Times New Roman" w:hAnsi="Arial" w:cs="Arial"/>
                <w:sz w:val="22"/>
                <w:szCs w:val="22"/>
              </w:rPr>
            </w:pPr>
            <w:r w:rsidRPr="00681C1F">
              <w:rPr>
                <w:rFonts w:ascii="Arial" w:eastAsia="Times New Roman" w:hAnsi="Arial" w:cs="Arial"/>
                <w:sz w:val="22"/>
                <w:szCs w:val="22"/>
              </w:rPr>
              <w:t xml:space="preserve">8 (2xL1P, L1M, L1D, L2P, L2M </w:t>
            </w:r>
            <w:r w:rsidRPr="00681C1F">
              <w:rPr>
                <w:rFonts w:ascii="Arial" w:eastAsia="Times New Roman" w:hAnsi="Arial" w:cs="Arial"/>
                <w:sz w:val="22"/>
                <w:szCs w:val="22"/>
              </w:rPr>
              <w:lastRenderedPageBreak/>
              <w:t>L2D L2D*)</w:t>
            </w:r>
          </w:p>
        </w:tc>
        <w:tc>
          <w:tcPr>
            <w:tcW w:w="2160" w:type="pct"/>
            <w:tcBorders>
              <w:top w:val="outset" w:sz="6" w:space="0" w:color="000000"/>
              <w:left w:val="outset" w:sz="6" w:space="0" w:color="000000"/>
              <w:bottom w:val="outset" w:sz="6" w:space="0" w:color="000000"/>
              <w:right w:val="outset" w:sz="6" w:space="0" w:color="000000"/>
            </w:tcBorders>
            <w:vAlign w:val="center"/>
            <w:hideMark/>
          </w:tcPr>
          <w:p w14:paraId="6B228D74" w14:textId="77777777" w:rsidR="004A580B" w:rsidRPr="00681C1F" w:rsidRDefault="00D857D0">
            <w:pPr>
              <w:pStyle w:val="NormalWeb"/>
              <w:spacing w:line="270" w:lineRule="atLeast"/>
              <w:ind w:left="30" w:right="30"/>
              <w:rPr>
                <w:rFonts w:ascii="Arial" w:hAnsi="Arial" w:cs="Arial"/>
                <w:sz w:val="22"/>
                <w:szCs w:val="22"/>
              </w:rPr>
            </w:pPr>
            <w:r w:rsidRPr="00681C1F">
              <w:rPr>
                <w:rFonts w:ascii="Arial" w:hAnsi="Arial" w:cs="Arial"/>
                <w:sz w:val="22"/>
                <w:szCs w:val="22"/>
              </w:rPr>
              <w:lastRenderedPageBreak/>
              <w:t>There are several ways that mood boards can be set up so to remove this issue the candidates are provided with 6 spaces to fill in.</w:t>
            </w:r>
            <w:r w:rsidRPr="00681C1F">
              <w:rPr>
                <w:rFonts w:ascii="Arial" w:hAnsi="Arial" w:cs="Arial"/>
                <w:sz w:val="22"/>
                <w:szCs w:val="22"/>
              </w:rPr>
              <w:br/>
            </w:r>
            <w:r w:rsidRPr="00681C1F">
              <w:rPr>
                <w:rFonts w:ascii="Arial" w:hAnsi="Arial" w:cs="Arial"/>
                <w:sz w:val="22"/>
                <w:szCs w:val="22"/>
              </w:rPr>
              <w:br/>
              <w:t>The marking of this question is based upon appropriate image selection and justifications as too WHY included.</w:t>
            </w:r>
            <w:r w:rsidRPr="00681C1F">
              <w:rPr>
                <w:rFonts w:ascii="Arial" w:hAnsi="Arial" w:cs="Arial"/>
                <w:sz w:val="22"/>
                <w:szCs w:val="22"/>
              </w:rPr>
              <w:br/>
            </w:r>
            <w:r w:rsidRPr="00681C1F">
              <w:rPr>
                <w:rFonts w:ascii="Arial" w:hAnsi="Arial" w:cs="Arial"/>
                <w:sz w:val="22"/>
                <w:szCs w:val="22"/>
              </w:rPr>
              <w:lastRenderedPageBreak/>
              <w:t>Award up to 4 marks for images chosen and then add to maximum of 4 marks for justifications to get total for question.</w:t>
            </w:r>
            <w:r w:rsidRPr="00681C1F">
              <w:rPr>
                <w:rFonts w:ascii="Arial" w:hAnsi="Arial" w:cs="Arial"/>
                <w:sz w:val="22"/>
                <w:szCs w:val="22"/>
              </w:rPr>
              <w:br/>
              <w:t>i.e. Fitness for Purpose + Justifications = Total</w:t>
            </w:r>
            <w:r w:rsidRPr="00681C1F">
              <w:rPr>
                <w:rFonts w:ascii="Arial" w:hAnsi="Arial" w:cs="Arial"/>
                <w:sz w:val="22"/>
                <w:szCs w:val="22"/>
              </w:rPr>
              <w:br/>
              <w:t>Annotations must JUSTIFY (why) and not describe the images. Justification MUST match the images awarded.</w:t>
            </w:r>
            <w:r w:rsidRPr="00681C1F">
              <w:rPr>
                <w:rFonts w:ascii="Arial" w:hAnsi="Arial" w:cs="Arial"/>
                <w:sz w:val="22"/>
                <w:szCs w:val="22"/>
              </w:rPr>
              <w:br/>
            </w:r>
            <w:r w:rsidRPr="00681C1F">
              <w:rPr>
                <w:rFonts w:ascii="Arial" w:hAnsi="Arial" w:cs="Arial"/>
                <w:sz w:val="22"/>
                <w:szCs w:val="22"/>
              </w:rPr>
              <w:br/>
              <w:t>Levels are still used/annotated so that markers do not need to add in up to 8 ticks in different places</w:t>
            </w:r>
            <w:r w:rsidRPr="00681C1F">
              <w:rPr>
                <w:rFonts w:ascii="Arial" w:hAnsi="Arial" w:cs="Arial"/>
                <w:sz w:val="22"/>
                <w:szCs w:val="22"/>
              </w:rPr>
              <w:br/>
              <w:t>L2 (4 marks) can be awarded with no annotations</w:t>
            </w:r>
            <w:r w:rsidRPr="00681C1F">
              <w:rPr>
                <w:rFonts w:ascii="Arial" w:hAnsi="Arial" w:cs="Arial"/>
                <w:sz w:val="22"/>
                <w:szCs w:val="22"/>
              </w:rPr>
              <w:br/>
            </w:r>
            <w:r w:rsidRPr="00681C1F">
              <w:rPr>
                <w:rFonts w:ascii="Arial" w:hAnsi="Arial" w:cs="Arial"/>
                <w:sz w:val="22"/>
                <w:szCs w:val="22"/>
              </w:rPr>
              <w:br/>
              <w:t>Mood board content related to Roman Museum – this will be shown in the justifications as well as the images selected.</w:t>
            </w:r>
            <w:r w:rsidRPr="00681C1F">
              <w:rPr>
                <w:rFonts w:ascii="Arial" w:hAnsi="Arial" w:cs="Arial"/>
                <w:sz w:val="22"/>
                <w:szCs w:val="22"/>
              </w:rPr>
              <w:br/>
            </w:r>
            <w:r w:rsidRPr="00681C1F">
              <w:rPr>
                <w:rFonts w:ascii="Arial" w:hAnsi="Arial" w:cs="Arial"/>
                <w:sz w:val="22"/>
                <w:szCs w:val="22"/>
              </w:rPr>
              <w:br/>
              <w:t>Media could include;</w:t>
            </w:r>
          </w:p>
          <w:p w14:paraId="27999114" w14:textId="77777777" w:rsidR="004A580B" w:rsidRPr="00681C1F" w:rsidRDefault="00D857D0">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81C1F">
              <w:rPr>
                <w:rFonts w:ascii="Arial" w:eastAsia="Times New Roman" w:hAnsi="Arial" w:cs="Arial"/>
                <w:sz w:val="22"/>
                <w:szCs w:val="22"/>
              </w:rPr>
              <w:t>text</w:t>
            </w:r>
          </w:p>
          <w:p w14:paraId="495F8282" w14:textId="77777777" w:rsidR="004A580B" w:rsidRPr="00681C1F" w:rsidRDefault="00D857D0">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81C1F">
              <w:rPr>
                <w:rFonts w:ascii="Arial" w:eastAsia="Times New Roman" w:hAnsi="Arial" w:cs="Arial"/>
                <w:sz w:val="22"/>
                <w:szCs w:val="22"/>
              </w:rPr>
              <w:t>font</w:t>
            </w:r>
          </w:p>
          <w:p w14:paraId="701E91AF" w14:textId="77777777" w:rsidR="004A580B" w:rsidRPr="00681C1F" w:rsidRDefault="00D857D0">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81C1F">
              <w:rPr>
                <w:rFonts w:ascii="Arial" w:eastAsia="Times New Roman" w:hAnsi="Arial" w:cs="Arial"/>
                <w:sz w:val="22"/>
                <w:szCs w:val="22"/>
              </w:rPr>
              <w:t>images</w:t>
            </w:r>
          </w:p>
          <w:p w14:paraId="5FC7EC52" w14:textId="77777777" w:rsidR="004A580B" w:rsidRPr="00681C1F" w:rsidRDefault="00D857D0">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81C1F">
              <w:rPr>
                <w:rFonts w:ascii="Arial" w:eastAsia="Times New Roman" w:hAnsi="Arial" w:cs="Arial"/>
                <w:sz w:val="22"/>
                <w:szCs w:val="22"/>
              </w:rPr>
              <w:t>colours</w:t>
            </w:r>
          </w:p>
          <w:p w14:paraId="13C1E879" w14:textId="77777777" w:rsidR="004A580B" w:rsidRPr="00681C1F" w:rsidRDefault="00D857D0">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81C1F">
              <w:rPr>
                <w:rFonts w:ascii="Arial" w:eastAsia="Times New Roman" w:hAnsi="Arial" w:cs="Arial"/>
                <w:sz w:val="22"/>
                <w:szCs w:val="22"/>
              </w:rPr>
              <w:t>sounds</w:t>
            </w:r>
          </w:p>
          <w:p w14:paraId="110025E7" w14:textId="77777777" w:rsidR="004A580B" w:rsidRPr="00681C1F" w:rsidRDefault="00D857D0">
            <w:pPr>
              <w:spacing w:line="270" w:lineRule="atLeast"/>
              <w:ind w:left="15" w:right="15"/>
              <w:rPr>
                <w:rFonts w:ascii="Arial" w:eastAsia="Times New Roman" w:hAnsi="Arial" w:cs="Arial"/>
                <w:sz w:val="22"/>
                <w:szCs w:val="22"/>
              </w:rPr>
            </w:pPr>
            <w:r w:rsidRPr="00681C1F">
              <w:rPr>
                <w:rFonts w:ascii="Arial" w:eastAsia="Times New Roman" w:hAnsi="Arial" w:cs="Arial"/>
                <w:sz w:val="22"/>
                <w:szCs w:val="22"/>
              </w:rPr>
              <w:t>Please refer to separate resource document to view images.</w:t>
            </w:r>
            <w:r w:rsidRPr="00681C1F">
              <w:rPr>
                <w:rFonts w:ascii="Arial" w:eastAsia="Times New Roman" w:hAnsi="Arial" w:cs="Arial"/>
                <w:sz w:val="22"/>
                <w:szCs w:val="22"/>
              </w:rPr>
              <w:br/>
            </w:r>
            <w:r w:rsidRPr="00681C1F">
              <w:rPr>
                <w:rFonts w:ascii="Arial" w:eastAsia="Times New Roman" w:hAnsi="Arial" w:cs="Arial"/>
                <w:sz w:val="22"/>
                <w:szCs w:val="22"/>
              </w:rPr>
              <w:br/>
              <w:t xml:space="preserve">The following images are </w:t>
            </w:r>
            <w:r w:rsidRPr="00681C1F">
              <w:rPr>
                <w:rStyle w:val="Strong"/>
                <w:rFonts w:ascii="Arial" w:eastAsia="Times New Roman" w:hAnsi="Arial" w:cs="Arial"/>
                <w:sz w:val="22"/>
                <w:szCs w:val="22"/>
              </w:rPr>
              <w:t>not</w:t>
            </w:r>
            <w:r w:rsidRPr="00681C1F">
              <w:rPr>
                <w:rFonts w:ascii="Arial" w:eastAsia="Times New Roman" w:hAnsi="Arial" w:cs="Arial"/>
                <w:sz w:val="22"/>
                <w:szCs w:val="22"/>
              </w:rPr>
              <w:t xml:space="preserve"> acceptable:</w:t>
            </w:r>
            <w:r w:rsidRPr="00681C1F">
              <w:rPr>
                <w:rFonts w:ascii="Arial" w:eastAsia="Times New Roman" w:hAnsi="Arial" w:cs="Arial"/>
                <w:sz w:val="22"/>
                <w:szCs w:val="22"/>
              </w:rPr>
              <w:br/>
              <w:t>3, 7, 11, 14, 15</w:t>
            </w:r>
            <w:r w:rsidRPr="00681C1F">
              <w:rPr>
                <w:rFonts w:ascii="Arial" w:eastAsia="Times New Roman" w:hAnsi="Arial" w:cs="Arial"/>
                <w:sz w:val="22"/>
                <w:szCs w:val="22"/>
              </w:rPr>
              <w:br/>
            </w:r>
            <w:r w:rsidRPr="00681C1F">
              <w:rPr>
                <w:rFonts w:ascii="Arial" w:eastAsia="Times New Roman" w:hAnsi="Arial" w:cs="Arial"/>
                <w:sz w:val="22"/>
                <w:szCs w:val="22"/>
              </w:rPr>
              <w:br/>
            </w:r>
            <w:r w:rsidRPr="00681C1F">
              <w:rPr>
                <w:rStyle w:val="Strong"/>
                <w:rFonts w:ascii="Arial" w:eastAsia="Times New Roman" w:hAnsi="Arial" w:cs="Arial"/>
                <w:sz w:val="22"/>
                <w:szCs w:val="22"/>
                <w:u w:val="single"/>
              </w:rPr>
              <w:t>Examiner’s Comments</w:t>
            </w:r>
            <w:r w:rsidRPr="00681C1F">
              <w:rPr>
                <w:rFonts w:ascii="Arial" w:eastAsia="Times New Roman" w:hAnsi="Arial" w:cs="Arial"/>
                <w:sz w:val="22"/>
                <w:szCs w:val="22"/>
              </w:rPr>
              <w:br/>
            </w:r>
            <w:r w:rsidRPr="00681C1F">
              <w:rPr>
                <w:rFonts w:ascii="Arial" w:eastAsia="Times New Roman" w:hAnsi="Arial" w:cs="Arial"/>
                <w:sz w:val="22"/>
                <w:szCs w:val="22"/>
              </w:rPr>
              <w:br/>
              <w:t>This question was generally wall answered with most candidates selecting at least 4 appropriate images from the selection. However, marks were lost by candidates who just described the images or repeated the name of the images rather than justifying their inclusion. When full marks were given, candidates clearly explained the reasoning for the image’s inclusion e.g. “to paint on the floor (roman road) like the romans built to travel”, “showing the artwork (mosaic tiles) that decorated the roman homes” or “could be food on the bus for the kids to try”.</w:t>
            </w:r>
            <w:r w:rsidRPr="00681C1F">
              <w:rPr>
                <w:rFonts w:ascii="Arial" w:eastAsia="Times New Roman" w:hAnsi="Arial" w:cs="Arial"/>
                <w:sz w:val="22"/>
                <w:szCs w:val="22"/>
              </w:rPr>
              <w:br/>
            </w:r>
            <w:r w:rsidRPr="00681C1F">
              <w:rPr>
                <w:rStyle w:val="Strong"/>
                <w:rFonts w:ascii="Arial" w:eastAsia="Times New Roman" w:hAnsi="Arial" w:cs="Arial"/>
                <w:sz w:val="22"/>
                <w:szCs w:val="22"/>
              </w:rPr>
              <w:t>Exemplar 4</w:t>
            </w:r>
            <w:r w:rsidRPr="00681C1F">
              <w:rPr>
                <w:rFonts w:ascii="Arial" w:eastAsia="Times New Roman" w:hAnsi="Arial" w:cs="Arial"/>
                <w:sz w:val="22"/>
                <w:szCs w:val="22"/>
              </w:rPr>
              <w:br/>
            </w:r>
            <w:r w:rsidRPr="00681C1F">
              <w:rPr>
                <w:rFonts w:ascii="Arial" w:eastAsia="Times New Roman" w:hAnsi="Arial" w:cs="Arial"/>
                <w:sz w:val="22"/>
                <w:szCs w:val="22"/>
              </w:rPr>
              <w:br/>
            </w:r>
            <w:r w:rsidRPr="00681C1F">
              <w:rPr>
                <w:rFonts w:ascii="Arial" w:eastAsia="Times New Roman" w:hAnsi="Arial" w:cs="Arial"/>
                <w:noProof/>
                <w:sz w:val="22"/>
                <w:szCs w:val="22"/>
              </w:rPr>
              <w:lastRenderedPageBreak/>
              <w:drawing>
                <wp:inline distT="0" distB="0" distL="0" distR="0" wp14:anchorId="4C266243" wp14:editId="300DB0A0">
                  <wp:extent cx="1619250" cy="1104900"/>
                  <wp:effectExtent l="0" t="0" r="0" b="0"/>
                  <wp:docPr id="6" name="Picture 6" descr="Answer guidance for questio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19250" cy="1104900"/>
                          </a:xfrm>
                          <a:prstGeom prst="rect">
                            <a:avLst/>
                          </a:prstGeom>
                          <a:noFill/>
                          <a:ln>
                            <a:noFill/>
                          </a:ln>
                        </pic:spPr>
                      </pic:pic>
                    </a:graphicData>
                  </a:graphic>
                </wp:inline>
              </w:drawing>
            </w:r>
            <w:r w:rsidRPr="00681C1F">
              <w:rPr>
                <w:rFonts w:ascii="Arial" w:eastAsia="Times New Roman" w:hAnsi="Arial" w:cs="Arial"/>
                <w:sz w:val="22"/>
                <w:szCs w:val="22"/>
              </w:rPr>
              <w:br/>
            </w:r>
            <w:r w:rsidRPr="00681C1F">
              <w:rPr>
                <w:rFonts w:ascii="Arial" w:eastAsia="Times New Roman" w:hAnsi="Arial" w:cs="Arial"/>
                <w:sz w:val="22"/>
                <w:szCs w:val="22"/>
              </w:rPr>
              <w:br/>
              <w:t>Four appropriate images are selected (2,5,9,13) however there are no descriptions or justifications for the images selected for any further marks to be given</w:t>
            </w:r>
            <w:r w:rsidRPr="00681C1F">
              <w:rPr>
                <w:rFonts w:ascii="Arial" w:eastAsia="Times New Roman" w:hAnsi="Arial" w:cs="Arial"/>
                <w:sz w:val="22"/>
                <w:szCs w:val="22"/>
              </w:rPr>
              <w:br/>
            </w:r>
            <w:r w:rsidRPr="00681C1F">
              <w:rPr>
                <w:rStyle w:val="Strong"/>
                <w:rFonts w:ascii="Arial" w:eastAsia="Times New Roman" w:hAnsi="Arial" w:cs="Arial"/>
                <w:sz w:val="22"/>
                <w:szCs w:val="22"/>
              </w:rPr>
              <w:t>Exemplar 5</w:t>
            </w:r>
            <w:r w:rsidRPr="00681C1F">
              <w:rPr>
                <w:rFonts w:ascii="Arial" w:eastAsia="Times New Roman" w:hAnsi="Arial" w:cs="Arial"/>
                <w:sz w:val="22"/>
                <w:szCs w:val="22"/>
              </w:rPr>
              <w:br/>
            </w:r>
            <w:r w:rsidRPr="00681C1F">
              <w:rPr>
                <w:rFonts w:ascii="Arial" w:eastAsia="Times New Roman" w:hAnsi="Arial" w:cs="Arial"/>
                <w:sz w:val="22"/>
                <w:szCs w:val="22"/>
              </w:rPr>
              <w:br/>
            </w:r>
            <w:r w:rsidRPr="00681C1F">
              <w:rPr>
                <w:rFonts w:ascii="Arial" w:eastAsia="Times New Roman" w:hAnsi="Arial" w:cs="Arial"/>
                <w:noProof/>
                <w:sz w:val="22"/>
                <w:szCs w:val="22"/>
              </w:rPr>
              <w:drawing>
                <wp:inline distT="0" distB="0" distL="0" distR="0" wp14:anchorId="16B3BCA5" wp14:editId="34B4D65B">
                  <wp:extent cx="1619250" cy="1238250"/>
                  <wp:effectExtent l="0" t="0" r="0" b="0"/>
                  <wp:docPr id="7" name="Picture 7" descr="Exemplar 5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19250" cy="1238250"/>
                          </a:xfrm>
                          <a:prstGeom prst="rect">
                            <a:avLst/>
                          </a:prstGeom>
                          <a:noFill/>
                          <a:ln>
                            <a:noFill/>
                          </a:ln>
                        </pic:spPr>
                      </pic:pic>
                    </a:graphicData>
                  </a:graphic>
                </wp:inline>
              </w:drawing>
            </w:r>
            <w:r w:rsidRPr="00681C1F">
              <w:rPr>
                <w:rFonts w:ascii="Arial" w:eastAsia="Times New Roman" w:hAnsi="Arial" w:cs="Arial"/>
                <w:sz w:val="22"/>
                <w:szCs w:val="22"/>
              </w:rPr>
              <w:br/>
            </w:r>
            <w:r w:rsidRPr="00681C1F">
              <w:rPr>
                <w:rFonts w:ascii="Arial" w:eastAsia="Times New Roman" w:hAnsi="Arial" w:cs="Arial"/>
                <w:sz w:val="22"/>
                <w:szCs w:val="22"/>
              </w:rPr>
              <w:br/>
              <w:t>Six appropriately selected images, all of which have been well justified. In fact, the detail of the justifications goes above what would be expected in the examination. With the roman mosaic the candidate even explains why it was chosen in comparison to image 14. The justification for the Black olives and soft cheese was a suitable level of justification.</w:t>
            </w:r>
          </w:p>
        </w:tc>
      </w:tr>
      <w:tr w:rsidR="004A580B" w:rsidRPr="00681C1F" w14:paraId="258B5E77" w14:textId="77777777" w:rsidTr="00AF4B6F">
        <w:trPr>
          <w:trHeight w:val="360"/>
        </w:trPr>
        <w:tc>
          <w:tcPr>
            <w:tcW w:w="13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28C59AD" w14:textId="77777777" w:rsidR="004A580B" w:rsidRPr="00681C1F" w:rsidRDefault="004A580B">
            <w:pPr>
              <w:spacing w:line="270" w:lineRule="atLeast"/>
              <w:ind w:left="15" w:right="15"/>
              <w:rPr>
                <w:rFonts w:ascii="Arial" w:eastAsia="Times New Roman" w:hAnsi="Arial" w:cs="Arial"/>
                <w:sz w:val="22"/>
                <w:szCs w:val="22"/>
              </w:rPr>
            </w:pPr>
          </w:p>
        </w:tc>
        <w:tc>
          <w:tcPr>
            <w:tcW w:w="13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D58EDAF" w14:textId="77777777" w:rsidR="004A580B" w:rsidRPr="00681C1F" w:rsidRDefault="004A580B">
            <w:pPr>
              <w:spacing w:before="15" w:after="15" w:line="315" w:lineRule="atLeast"/>
              <w:ind w:left="15" w:right="15"/>
              <w:rPr>
                <w:rFonts w:ascii="Arial" w:eastAsia="Times New Roman" w:hAnsi="Arial" w:cs="Arial"/>
                <w:sz w:val="22"/>
                <w:szCs w:val="22"/>
              </w:rPr>
            </w:pPr>
          </w:p>
        </w:tc>
        <w:tc>
          <w:tcPr>
            <w:tcW w:w="245"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7A31004" w14:textId="77777777" w:rsidR="004A580B" w:rsidRPr="00681C1F" w:rsidRDefault="004A580B">
            <w:pPr>
              <w:spacing w:before="15" w:after="15" w:line="315" w:lineRule="atLeast"/>
              <w:ind w:left="15" w:right="15"/>
              <w:rPr>
                <w:rFonts w:ascii="Arial" w:eastAsia="Times New Roman" w:hAnsi="Arial" w:cs="Arial"/>
                <w:sz w:val="22"/>
                <w:szCs w:val="22"/>
              </w:rPr>
            </w:pPr>
          </w:p>
        </w:tc>
        <w:tc>
          <w:tcPr>
            <w:tcW w:w="190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5AA4131" w14:textId="77777777" w:rsidR="004A580B" w:rsidRPr="00681C1F" w:rsidRDefault="00D857D0">
            <w:pPr>
              <w:spacing w:before="15" w:after="15" w:line="315" w:lineRule="atLeast"/>
              <w:ind w:left="15" w:right="15"/>
              <w:rPr>
                <w:rFonts w:ascii="Arial" w:eastAsia="Times New Roman" w:hAnsi="Arial" w:cs="Arial"/>
                <w:b/>
                <w:bCs/>
                <w:color w:val="000000"/>
                <w:sz w:val="22"/>
                <w:szCs w:val="22"/>
              </w:rPr>
            </w:pPr>
            <w:r w:rsidRPr="00681C1F">
              <w:rPr>
                <w:rFonts w:ascii="Arial" w:eastAsia="Times New Roman" w:hAnsi="Arial" w:cs="Arial"/>
                <w:b/>
                <w:bCs/>
                <w:color w:val="000000"/>
                <w:sz w:val="22"/>
                <w:szCs w:val="22"/>
              </w:rPr>
              <w:t>Total</w:t>
            </w:r>
          </w:p>
        </w:tc>
        <w:tc>
          <w:tcPr>
            <w:tcW w:w="41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F93E989" w14:textId="77777777" w:rsidR="004A580B" w:rsidRPr="00681C1F" w:rsidRDefault="00D857D0">
            <w:pPr>
              <w:spacing w:before="15" w:after="15" w:line="315" w:lineRule="atLeast"/>
              <w:ind w:left="15" w:right="15"/>
              <w:jc w:val="center"/>
              <w:rPr>
                <w:rFonts w:ascii="Arial" w:eastAsia="Times New Roman" w:hAnsi="Arial" w:cs="Arial"/>
                <w:b/>
                <w:bCs/>
                <w:color w:val="000000"/>
                <w:sz w:val="22"/>
                <w:szCs w:val="22"/>
              </w:rPr>
            </w:pPr>
            <w:r w:rsidRPr="00681C1F">
              <w:rPr>
                <w:rFonts w:ascii="Arial" w:eastAsia="Times New Roman" w:hAnsi="Arial" w:cs="Arial"/>
                <w:b/>
                <w:bCs/>
                <w:color w:val="000000"/>
                <w:sz w:val="22"/>
                <w:szCs w:val="22"/>
              </w:rPr>
              <w:t>8</w:t>
            </w:r>
          </w:p>
        </w:tc>
        <w:tc>
          <w:tcPr>
            <w:tcW w:w="216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8732CD2" w14:textId="77777777" w:rsidR="004A580B" w:rsidRPr="00681C1F" w:rsidRDefault="004A580B">
            <w:pPr>
              <w:spacing w:before="15" w:after="15" w:line="315" w:lineRule="atLeast"/>
              <w:ind w:left="15" w:right="15"/>
              <w:jc w:val="center"/>
              <w:rPr>
                <w:rFonts w:ascii="Arial" w:eastAsia="Times New Roman" w:hAnsi="Arial" w:cs="Arial"/>
                <w:b/>
                <w:bCs/>
                <w:color w:val="000000"/>
                <w:sz w:val="22"/>
                <w:szCs w:val="22"/>
              </w:rPr>
            </w:pPr>
          </w:p>
        </w:tc>
      </w:tr>
    </w:tbl>
    <w:p w14:paraId="6EB3BD77" w14:textId="77777777" w:rsidR="004A580B" w:rsidRPr="00681C1F" w:rsidRDefault="004A580B">
      <w:pPr>
        <w:rPr>
          <w:rFonts w:ascii="Arial" w:eastAsia="Times New Roman" w:hAnsi="Arial" w:cs="Arial"/>
          <w:sz w:val="22"/>
          <w:szCs w:val="22"/>
        </w:rPr>
      </w:pPr>
    </w:p>
    <w:sectPr w:rsidR="004A580B" w:rsidRPr="00681C1F">
      <w:footerReference w:type="default" r:id="rId18"/>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7DA245" w14:textId="77777777" w:rsidR="000D3F3D" w:rsidRDefault="000D3F3D">
      <w:r>
        <w:separator/>
      </w:r>
    </w:p>
  </w:endnote>
  <w:endnote w:type="continuationSeparator" w:id="0">
    <w:p w14:paraId="108EAC3F" w14:textId="77777777" w:rsidR="000D3F3D" w:rsidRDefault="000D3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681C1F" w14:paraId="15404CD6" w14:textId="77777777" w:rsidTr="007F006F">
      <w:trPr>
        <w:jc w:val="right"/>
      </w:trPr>
      <w:tc>
        <w:tcPr>
          <w:tcW w:w="2000" w:type="pct"/>
          <w:vAlign w:val="center"/>
          <w:hideMark/>
        </w:tcPr>
        <w:p w14:paraId="624D4EBB" w14:textId="07757F8B" w:rsidR="00681C1F" w:rsidRDefault="00681C1F" w:rsidP="00681C1F">
          <w:pPr>
            <w:spacing w:before="15" w:after="15"/>
            <w:ind w:left="15" w:right="15"/>
            <w:rPr>
              <w:rFonts w:ascii="Helvetica" w:hAnsi="Helvetica" w:cs="Helvetica"/>
              <w:sz w:val="20"/>
              <w:szCs w:val="20"/>
            </w:rPr>
          </w:pPr>
          <w:r>
            <w:rPr>
              <w:rFonts w:ascii="Helvetica" w:hAnsi="Helvetica" w:cs="Helvetica"/>
              <w:sz w:val="20"/>
              <w:szCs w:val="20"/>
            </w:rPr>
            <w:t xml:space="preserve">Created in </w:t>
          </w:r>
          <w:proofErr w:type="spellStart"/>
          <w:r>
            <w:rPr>
              <w:rFonts w:ascii="Helvetica" w:hAnsi="Helvetica" w:cs="Helvetica"/>
              <w:sz w:val="20"/>
              <w:szCs w:val="20"/>
            </w:rPr>
            <w:t>ExamBuilder</w:t>
          </w:r>
          <w:proofErr w:type="spellEnd"/>
          <w:r>
            <w:rPr>
              <w:sz w:val="20"/>
              <w:szCs w:val="20"/>
            </w:rPr>
            <w:t xml:space="preserve">. </w:t>
          </w:r>
        </w:p>
      </w:tc>
      <w:tc>
        <w:tcPr>
          <w:tcW w:w="1500" w:type="pct"/>
          <w:vAlign w:val="center"/>
          <w:hideMark/>
        </w:tcPr>
        <w:p w14:paraId="4AD25445" w14:textId="49CD16E1" w:rsidR="00681C1F" w:rsidRDefault="00681C1F" w:rsidP="00681C1F">
          <w:pPr>
            <w:spacing w:before="15" w:after="15"/>
            <w:ind w:left="15" w:right="15"/>
            <w:jc w:val="center"/>
            <w:rPr>
              <w:rFonts w:ascii="Helvetica" w:hAnsi="Helvetica" w:cs="Helvetica"/>
              <w:sz w:val="20"/>
              <w:szCs w:val="20"/>
            </w:rPr>
          </w:pPr>
          <w:r w:rsidRPr="00665F00">
            <w:rPr>
              <w:rFonts w:ascii="Arial" w:hAnsi="Arial" w:cs="Arial"/>
              <w:sz w:val="16"/>
              <w:szCs w:val="16"/>
            </w:rPr>
            <w:fldChar w:fldCharType="begin"/>
          </w:r>
          <w:r w:rsidRPr="00665F00">
            <w:rPr>
              <w:rFonts w:ascii="Arial" w:hAnsi="Arial" w:cs="Arial"/>
              <w:sz w:val="16"/>
              <w:szCs w:val="16"/>
            </w:rPr>
            <w:instrText xml:space="preserve"> PAGE   \* MERGEFORMAT </w:instrText>
          </w:r>
          <w:r w:rsidRPr="00665F00">
            <w:rPr>
              <w:rFonts w:ascii="Arial" w:hAnsi="Arial" w:cs="Arial"/>
              <w:sz w:val="16"/>
              <w:szCs w:val="16"/>
            </w:rPr>
            <w:fldChar w:fldCharType="separate"/>
          </w:r>
          <w:r>
            <w:rPr>
              <w:rFonts w:ascii="Arial" w:hAnsi="Arial" w:cs="Arial"/>
              <w:sz w:val="16"/>
              <w:szCs w:val="16"/>
            </w:rPr>
            <w:t>1</w:t>
          </w:r>
          <w:r w:rsidRPr="00665F00">
            <w:rPr>
              <w:rFonts w:ascii="Arial" w:hAnsi="Arial" w:cs="Arial"/>
              <w:noProof/>
              <w:sz w:val="16"/>
              <w:szCs w:val="16"/>
            </w:rPr>
            <w:fldChar w:fldCharType="end"/>
          </w:r>
        </w:p>
      </w:tc>
      <w:tc>
        <w:tcPr>
          <w:tcW w:w="1500" w:type="pct"/>
          <w:hideMark/>
        </w:tcPr>
        <w:p w14:paraId="01F7A9F8" w14:textId="2D16AD10" w:rsidR="00681C1F" w:rsidRDefault="00681C1F" w:rsidP="00681C1F">
          <w:pPr>
            <w:spacing w:before="15" w:after="15"/>
            <w:ind w:left="15" w:right="15"/>
            <w:jc w:val="right"/>
            <w:rPr>
              <w:rFonts w:ascii="Helvetica" w:hAnsi="Helvetica" w:cs="Helvetica"/>
              <w:sz w:val="20"/>
              <w:szCs w:val="20"/>
            </w:rPr>
          </w:pPr>
          <w:r w:rsidRPr="00665F00">
            <w:rPr>
              <w:rFonts w:ascii="Arial" w:hAnsi="Arial" w:cs="Arial"/>
              <w:noProof/>
              <w:sz w:val="16"/>
              <w:szCs w:val="16"/>
            </w:rPr>
            <w:t>© OCR 2020</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16AFB5" w14:textId="77777777" w:rsidR="000D3F3D" w:rsidRDefault="000D3F3D">
      <w:r>
        <w:separator/>
      </w:r>
    </w:p>
  </w:footnote>
  <w:footnote w:type="continuationSeparator" w:id="0">
    <w:p w14:paraId="660EAFF9" w14:textId="77777777" w:rsidR="000D3F3D" w:rsidRDefault="000D3F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00B9A"/>
    <w:multiLevelType w:val="multilevel"/>
    <w:tmpl w:val="A16E8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3A6F43"/>
    <w:multiLevelType w:val="multilevel"/>
    <w:tmpl w:val="3C7AA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8304D9"/>
    <w:multiLevelType w:val="multilevel"/>
    <w:tmpl w:val="57887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332D62"/>
    <w:multiLevelType w:val="multilevel"/>
    <w:tmpl w:val="6D92E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9A512E6"/>
    <w:multiLevelType w:val="multilevel"/>
    <w:tmpl w:val="50CE4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98A5D80"/>
    <w:multiLevelType w:val="multilevel"/>
    <w:tmpl w:val="7F125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2"/>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D0"/>
    <w:rsid w:val="000D3F3D"/>
    <w:rsid w:val="000F6ED5"/>
    <w:rsid w:val="0047134C"/>
    <w:rsid w:val="004A580B"/>
    <w:rsid w:val="00681C1F"/>
    <w:rsid w:val="007A1D03"/>
    <w:rsid w:val="00AF4B6F"/>
    <w:rsid w:val="00CB4340"/>
    <w:rsid w:val="00D857D0"/>
    <w:rsid w:val="00E65FD2"/>
    <w:rsid w:val="00FA22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57A3E0"/>
  <w15:chartTrackingRefBased/>
  <w15:docId w15:val="{58D5082C-6EAE-44A4-8700-C8407A620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jc w:val="right"/>
    </w:pPr>
    <w:rPr>
      <w:b/>
      <w:bCs/>
      <w:sz w:val="18"/>
      <w:szCs w:val="18"/>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customStyle="1" w:styleId="mceeditable">
    <w:name w:val="mceeditable"/>
    <w:basedOn w:val="DefaultParagraphFont"/>
    <w:rPr>
      <w:rFonts w:ascii="Helvetica" w:hAnsi="Helvetica" w:cs="Helvetica" w:hint="default"/>
    </w:rPr>
  </w:style>
  <w:style w:type="character" w:styleId="Strong">
    <w:name w:val="Strong"/>
    <w:basedOn w:val="DefaultParagraphFont"/>
    <w:uiPriority w:val="22"/>
    <w:qFormat/>
    <w:rPr>
      <w:b/>
      <w:bCs/>
    </w:rPr>
  </w:style>
  <w:style w:type="character" w:customStyle="1" w:styleId="ifnotalone">
    <w:name w:val="if_notalone"/>
    <w:basedOn w:val="DefaultParagraphFont"/>
    <w:rPr>
      <w:rFonts w:ascii="Helvetica" w:hAnsi="Helvetica" w:cs="Helvetica" w:hint="default"/>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985898">
      <w:marLeft w:val="15"/>
      <w:marRight w:val="15"/>
      <w:marTop w:val="15"/>
      <w:marBottom w:val="15"/>
      <w:divBdr>
        <w:top w:val="none" w:sz="0" w:space="0" w:color="auto"/>
        <w:left w:val="none" w:sz="0" w:space="0" w:color="auto"/>
        <w:bottom w:val="none" w:sz="0" w:space="0" w:color="auto"/>
        <w:right w:val="none" w:sz="0" w:space="0" w:color="auto"/>
      </w:divBdr>
      <w:divsChild>
        <w:div w:id="1053429275">
          <w:marLeft w:val="225"/>
          <w:marRight w:val="15"/>
          <w:marTop w:val="15"/>
          <w:marBottom w:val="15"/>
          <w:divBdr>
            <w:top w:val="none" w:sz="0" w:space="0" w:color="auto"/>
            <w:left w:val="none" w:sz="0" w:space="0" w:color="auto"/>
            <w:bottom w:val="none" w:sz="0" w:space="0" w:color="auto"/>
            <w:right w:val="none" w:sz="0" w:space="0" w:color="auto"/>
          </w:divBdr>
          <w:divsChild>
            <w:div w:id="910850992">
              <w:marLeft w:val="15"/>
              <w:marRight w:val="15"/>
              <w:marTop w:val="270"/>
              <w:marBottom w:val="15"/>
              <w:divBdr>
                <w:top w:val="none" w:sz="0" w:space="0" w:color="auto"/>
                <w:left w:val="none" w:sz="0" w:space="0" w:color="auto"/>
                <w:bottom w:val="dashed" w:sz="6" w:space="0" w:color="000000"/>
                <w:right w:val="none" w:sz="0" w:space="0" w:color="auto"/>
              </w:divBdr>
            </w:div>
            <w:div w:id="920139179">
              <w:marLeft w:val="15"/>
              <w:marRight w:val="15"/>
              <w:marTop w:val="270"/>
              <w:marBottom w:val="15"/>
              <w:divBdr>
                <w:top w:val="none" w:sz="0" w:space="0" w:color="auto"/>
                <w:left w:val="none" w:sz="0" w:space="0" w:color="auto"/>
                <w:bottom w:val="dashed" w:sz="6" w:space="0" w:color="000000"/>
                <w:right w:val="none" w:sz="0" w:space="0" w:color="auto"/>
              </w:divBdr>
            </w:div>
            <w:div w:id="1926332243">
              <w:marLeft w:val="15"/>
              <w:marRight w:val="15"/>
              <w:marTop w:val="270"/>
              <w:marBottom w:val="15"/>
              <w:divBdr>
                <w:top w:val="none" w:sz="0" w:space="0" w:color="auto"/>
                <w:left w:val="none" w:sz="0" w:space="0" w:color="auto"/>
                <w:bottom w:val="dashed" w:sz="6" w:space="0" w:color="000000"/>
                <w:right w:val="none" w:sz="0" w:space="0" w:color="auto"/>
              </w:divBdr>
            </w:div>
            <w:div w:id="1052731704">
              <w:marLeft w:val="15"/>
              <w:marRight w:val="15"/>
              <w:marTop w:val="270"/>
              <w:marBottom w:val="15"/>
              <w:divBdr>
                <w:top w:val="none" w:sz="0" w:space="0" w:color="auto"/>
                <w:left w:val="none" w:sz="0" w:space="0" w:color="auto"/>
                <w:bottom w:val="dashed" w:sz="6" w:space="0" w:color="000000"/>
                <w:right w:val="none" w:sz="0" w:space="0" w:color="auto"/>
              </w:divBdr>
            </w:div>
          </w:divsChild>
        </w:div>
        <w:div w:id="1851792119">
          <w:marLeft w:val="225"/>
          <w:marRight w:val="15"/>
          <w:marTop w:val="15"/>
          <w:marBottom w:val="15"/>
          <w:divBdr>
            <w:top w:val="none" w:sz="0" w:space="0" w:color="auto"/>
            <w:left w:val="none" w:sz="0" w:space="0" w:color="auto"/>
            <w:bottom w:val="none" w:sz="0" w:space="0" w:color="auto"/>
            <w:right w:val="none" w:sz="0" w:space="0" w:color="auto"/>
          </w:divBdr>
          <w:divsChild>
            <w:div w:id="958343180">
              <w:marLeft w:val="15"/>
              <w:marRight w:val="15"/>
              <w:marTop w:val="270"/>
              <w:marBottom w:val="15"/>
              <w:divBdr>
                <w:top w:val="none" w:sz="0" w:space="0" w:color="auto"/>
                <w:left w:val="none" w:sz="0" w:space="0" w:color="auto"/>
                <w:bottom w:val="dashed" w:sz="6" w:space="0" w:color="000000"/>
                <w:right w:val="none" w:sz="0" w:space="0" w:color="auto"/>
              </w:divBdr>
            </w:div>
            <w:div w:id="1536305394">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 w:id="637417918">
      <w:marLeft w:val="-75"/>
      <w:marRight w:val="15"/>
      <w:marTop w:val="15"/>
      <w:marBottom w:val="15"/>
      <w:divBdr>
        <w:top w:val="none" w:sz="0" w:space="0" w:color="auto"/>
        <w:left w:val="none" w:sz="0" w:space="0" w:color="auto"/>
        <w:bottom w:val="none" w:sz="0" w:space="0" w:color="auto"/>
        <w:right w:val="none" w:sz="0" w:space="0" w:color="auto"/>
      </w:divBdr>
      <w:divsChild>
        <w:div w:id="156313707">
          <w:marLeft w:val="225"/>
          <w:marRight w:val="15"/>
          <w:marTop w:val="15"/>
          <w:marBottom w:val="15"/>
          <w:divBdr>
            <w:top w:val="none" w:sz="0" w:space="0" w:color="auto"/>
            <w:left w:val="none" w:sz="0" w:space="0" w:color="auto"/>
            <w:bottom w:val="none" w:sz="0" w:space="0" w:color="auto"/>
            <w:right w:val="none" w:sz="0" w:space="0" w:color="auto"/>
          </w:divBdr>
          <w:divsChild>
            <w:div w:id="1180122840">
              <w:marLeft w:val="15"/>
              <w:marRight w:val="15"/>
              <w:marTop w:val="270"/>
              <w:marBottom w:val="15"/>
              <w:divBdr>
                <w:top w:val="none" w:sz="0" w:space="0" w:color="auto"/>
                <w:left w:val="none" w:sz="0" w:space="0" w:color="auto"/>
                <w:bottom w:val="dashed" w:sz="6" w:space="0" w:color="000000"/>
                <w:right w:val="none" w:sz="0" w:space="0" w:color="auto"/>
              </w:divBdr>
            </w:div>
            <w:div w:id="1834226029">
              <w:marLeft w:val="15"/>
              <w:marRight w:val="15"/>
              <w:marTop w:val="270"/>
              <w:marBottom w:val="15"/>
              <w:divBdr>
                <w:top w:val="none" w:sz="0" w:space="0" w:color="auto"/>
                <w:left w:val="none" w:sz="0" w:space="0" w:color="auto"/>
                <w:bottom w:val="dashed" w:sz="6" w:space="0" w:color="000000"/>
                <w:right w:val="none" w:sz="0" w:space="0" w:color="auto"/>
              </w:divBdr>
            </w:div>
            <w:div w:id="101655825">
              <w:marLeft w:val="15"/>
              <w:marRight w:val="15"/>
              <w:marTop w:val="270"/>
              <w:marBottom w:val="15"/>
              <w:divBdr>
                <w:top w:val="none" w:sz="0" w:space="0" w:color="auto"/>
                <w:left w:val="none" w:sz="0" w:space="0" w:color="auto"/>
                <w:bottom w:val="dashed" w:sz="6" w:space="0" w:color="000000"/>
                <w:right w:val="none" w:sz="0" w:space="0" w:color="auto"/>
              </w:divBdr>
            </w:div>
            <w:div w:id="479419248">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 w:id="1244953361">
      <w:marLeft w:val="-75"/>
      <w:marRight w:val="15"/>
      <w:marTop w:val="15"/>
      <w:marBottom w:val="15"/>
      <w:divBdr>
        <w:top w:val="none" w:sz="0" w:space="0" w:color="auto"/>
        <w:left w:val="none" w:sz="0" w:space="0" w:color="auto"/>
        <w:bottom w:val="none" w:sz="0" w:space="0" w:color="auto"/>
        <w:right w:val="none" w:sz="0" w:space="0" w:color="auto"/>
      </w:divBdr>
      <w:divsChild>
        <w:div w:id="769544643">
          <w:marLeft w:val="225"/>
          <w:marRight w:val="15"/>
          <w:marTop w:val="15"/>
          <w:marBottom w:val="15"/>
          <w:divBdr>
            <w:top w:val="none" w:sz="0" w:space="0" w:color="auto"/>
            <w:left w:val="none" w:sz="0" w:space="0" w:color="auto"/>
            <w:bottom w:val="none" w:sz="0" w:space="0" w:color="auto"/>
            <w:right w:val="none" w:sz="0" w:space="0" w:color="auto"/>
          </w:divBdr>
        </w:div>
      </w:divsChild>
    </w:div>
    <w:div w:id="1639921132">
      <w:marLeft w:val="15"/>
      <w:marRight w:val="15"/>
      <w:marTop w:val="15"/>
      <w:marBottom w:val="15"/>
      <w:divBdr>
        <w:top w:val="none" w:sz="0" w:space="0" w:color="auto"/>
        <w:left w:val="none" w:sz="0" w:space="0" w:color="auto"/>
        <w:bottom w:val="none" w:sz="0" w:space="0" w:color="auto"/>
        <w:right w:val="none" w:sz="0" w:space="0" w:color="auto"/>
      </w:divBdr>
    </w:div>
    <w:div w:id="1946307281">
      <w:marLeft w:val="15"/>
      <w:marRight w:val="15"/>
      <w:marTop w:val="15"/>
      <w:marBottom w:val="15"/>
      <w:divBdr>
        <w:top w:val="none" w:sz="0" w:space="0" w:color="auto"/>
        <w:left w:val="none" w:sz="0" w:space="0" w:color="auto"/>
        <w:bottom w:val="none" w:sz="0" w:space="0" w:color="auto"/>
        <w:right w:val="none" w:sz="0" w:space="0" w:color="auto"/>
      </w:divBdr>
    </w:div>
    <w:div w:id="2024937245">
      <w:marLeft w:val="15"/>
      <w:marRight w:val="15"/>
      <w:marTop w:val="15"/>
      <w:marBottom w:val="15"/>
      <w:divBdr>
        <w:top w:val="none" w:sz="0" w:space="0" w:color="auto"/>
        <w:left w:val="none" w:sz="0" w:space="0" w:color="auto"/>
        <w:bottom w:val="none" w:sz="0" w:space="0" w:color="auto"/>
        <w:right w:val="none" w:sz="0" w:space="0" w:color="auto"/>
      </w:divBdr>
      <w:divsChild>
        <w:div w:id="1619483997">
          <w:marLeft w:val="225"/>
          <w:marRight w:val="15"/>
          <w:marTop w:val="15"/>
          <w:marBottom w:val="15"/>
          <w:divBdr>
            <w:top w:val="none" w:sz="0" w:space="0" w:color="auto"/>
            <w:left w:val="none" w:sz="0" w:space="0" w:color="auto"/>
            <w:bottom w:val="none" w:sz="0" w:space="0" w:color="auto"/>
            <w:right w:val="none" w:sz="0" w:space="0" w:color="auto"/>
          </w:divBdr>
          <w:divsChild>
            <w:div w:id="1290435488">
              <w:marLeft w:val="15"/>
              <w:marRight w:val="15"/>
              <w:marTop w:val="270"/>
              <w:marBottom w:val="15"/>
              <w:divBdr>
                <w:top w:val="none" w:sz="0" w:space="0" w:color="auto"/>
                <w:left w:val="none" w:sz="0" w:space="0" w:color="auto"/>
                <w:bottom w:val="dashed" w:sz="6" w:space="0" w:color="000000"/>
                <w:right w:val="none" w:sz="0" w:space="0" w:color="auto"/>
              </w:divBdr>
            </w:div>
            <w:div w:id="1233538308">
              <w:marLeft w:val="15"/>
              <w:marRight w:val="15"/>
              <w:marTop w:val="270"/>
              <w:marBottom w:val="15"/>
              <w:divBdr>
                <w:top w:val="none" w:sz="0" w:space="0" w:color="auto"/>
                <w:left w:val="none" w:sz="0" w:space="0" w:color="auto"/>
                <w:bottom w:val="dashed" w:sz="6" w:space="0" w:color="000000"/>
                <w:right w:val="none" w:sz="0" w:space="0" w:color="auto"/>
              </w:divBdr>
            </w:div>
            <w:div w:id="688069503">
              <w:marLeft w:val="15"/>
              <w:marRight w:val="15"/>
              <w:marTop w:val="270"/>
              <w:marBottom w:val="15"/>
              <w:divBdr>
                <w:top w:val="none" w:sz="0" w:space="0" w:color="auto"/>
                <w:left w:val="none" w:sz="0" w:space="0" w:color="auto"/>
                <w:bottom w:val="dashed" w:sz="6" w:space="0" w:color="000000"/>
                <w:right w:val="none" w:sz="0" w:space="0" w:color="auto"/>
              </w:divBdr>
            </w:div>
          </w:divsChild>
        </w:div>
        <w:div w:id="252596713">
          <w:marLeft w:val="225"/>
          <w:marRight w:val="15"/>
          <w:marTop w:val="15"/>
          <w:marBottom w:val="15"/>
          <w:divBdr>
            <w:top w:val="none" w:sz="0" w:space="0" w:color="auto"/>
            <w:left w:val="none" w:sz="0" w:space="0" w:color="auto"/>
            <w:bottom w:val="none" w:sz="0" w:space="0" w:color="auto"/>
            <w:right w:val="none" w:sz="0" w:space="0" w:color="auto"/>
          </w:divBdr>
          <w:divsChild>
            <w:div w:id="1448353126">
              <w:marLeft w:val="15"/>
              <w:marRight w:val="15"/>
              <w:marTop w:val="270"/>
              <w:marBottom w:val="15"/>
              <w:divBdr>
                <w:top w:val="none" w:sz="0" w:space="0" w:color="auto"/>
                <w:left w:val="none" w:sz="0" w:space="0" w:color="auto"/>
                <w:bottom w:val="dashed" w:sz="6" w:space="0" w:color="000000"/>
                <w:right w:val="none" w:sz="0" w:space="0" w:color="auto"/>
              </w:divBdr>
            </w:div>
            <w:div w:id="1583251300">
              <w:marLeft w:val="15"/>
              <w:marRight w:val="15"/>
              <w:marTop w:val="270"/>
              <w:marBottom w:val="15"/>
              <w:divBdr>
                <w:top w:val="none" w:sz="0" w:space="0" w:color="auto"/>
                <w:left w:val="none" w:sz="0" w:space="0" w:color="auto"/>
                <w:bottom w:val="dashed" w:sz="6" w:space="0" w:color="000000"/>
                <w:right w:val="none" w:sz="0" w:space="0" w:color="auto"/>
              </w:divBdr>
            </w:div>
            <w:div w:id="1613240118">
              <w:marLeft w:val="15"/>
              <w:marRight w:val="15"/>
              <w:marTop w:val="270"/>
              <w:marBottom w:val="15"/>
              <w:divBdr>
                <w:top w:val="none" w:sz="0" w:space="0" w:color="auto"/>
                <w:left w:val="none" w:sz="0" w:space="0" w:color="auto"/>
                <w:bottom w:val="dashed" w:sz="6" w:space="0" w:color="000000"/>
                <w:right w:val="none" w:sz="0" w:space="0" w:color="auto"/>
              </w:divBdr>
            </w:div>
            <w:div w:id="183903825">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 w:id="2032489090">
      <w:marLeft w:val="15"/>
      <w:marRight w:val="15"/>
      <w:marTop w:val="15"/>
      <w:marBottom w:val="15"/>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cbc9373e-2d0f-4f82-b972-fcd84205de33"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7" ma:contentTypeDescription="Create a new document." ma:contentTypeScope="" ma:versionID="ff191b88f439c59236d1292753e42968">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cb7ec51600bbdbe9a9e355a3a07c589a"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7B92E4-F0DD-4FE3-87EE-EC845BD1057A}">
  <ds:schemaRefs>
    <ds:schemaRef ds:uri="Microsoft.SharePoint.Taxonomy.ContentTypeSync"/>
  </ds:schemaRefs>
</ds:datastoreItem>
</file>

<file path=customXml/itemProps2.xml><?xml version="1.0" encoding="utf-8"?>
<ds:datastoreItem xmlns:ds="http://schemas.openxmlformats.org/officeDocument/2006/customXml" ds:itemID="{2C108D93-C451-4899-8748-4B0908083BBF}">
  <ds:schemaRefs>
    <ds:schemaRef ds:uri="http://schemas.microsoft.com/sharepoint/v3/contenttype/forms"/>
  </ds:schemaRefs>
</ds:datastoreItem>
</file>

<file path=customXml/itemProps3.xml><?xml version="1.0" encoding="utf-8"?>
<ds:datastoreItem xmlns:ds="http://schemas.openxmlformats.org/officeDocument/2006/customXml" ds:itemID="{2370B5D4-3AE3-4A51-AFD5-014BEEE9DD5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FA0974-5988-42D6-9B0D-D3A8664D05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1754</Words>
  <Characters>10000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Test</vt:lpstr>
    </vt:vector>
  </TitlesOfParts>
  <Company/>
  <LinksUpToDate>false</LinksUpToDate>
  <CharactersWithSpaces>11731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Cambridge Nationals Level 1/2 Creative iMedia Exambuilder Topic Test</dc:title>
  <dc:subject/>
  <dc:creator>OCR</dc:creator>
  <cp:keywords>Cambridge Nationals; Creative iMedia; ExamBuilder; Test</cp:keywords>
  <dc:description/>
  <cp:lastModifiedBy>Rachel Trolove</cp:lastModifiedBy>
  <cp:revision>2</cp:revision>
  <dcterms:created xsi:type="dcterms:W3CDTF">2020-07-03T13:07:00Z</dcterms:created>
  <dcterms:modified xsi:type="dcterms:W3CDTF">2020-07-03T13:07:00Z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