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EA457" w14:textId="33FCC328" w:rsidR="007B68E8" w:rsidRDefault="003D465D" w:rsidP="00A043C0">
      <w:pPr>
        <w:pStyle w:val="Heading1"/>
        <w:spacing w:before="240"/>
        <w:rPr>
          <w:color w:val="5F6DAC"/>
        </w:rPr>
      </w:pPr>
      <w:bookmarkStart w:id="0" w:name="_Toc476140306"/>
      <w:r>
        <w:rPr>
          <w:color w:val="5F6DAC"/>
        </w:rPr>
        <w:t>Sport</w:t>
      </w:r>
      <w:r w:rsidR="00670488">
        <w:rPr>
          <w:color w:val="5F6DAC"/>
        </w:rPr>
        <w:t xml:space="preserve"> and Physical Activity </w:t>
      </w:r>
    </w:p>
    <w:p w14:paraId="19738443" w14:textId="77777777" w:rsidR="00ED60CB" w:rsidRDefault="007B68E8" w:rsidP="00A043C0">
      <w:pPr>
        <w:pStyle w:val="Heading1"/>
        <w:spacing w:before="240"/>
        <w:rPr>
          <w:color w:val="5F6DAC"/>
        </w:rPr>
      </w:pPr>
      <w:r>
        <w:rPr>
          <w:color w:val="5F6DAC"/>
        </w:rPr>
        <w:t xml:space="preserve">Unit </w:t>
      </w:r>
      <w:r w:rsidR="003D465D" w:rsidRPr="00914CBF">
        <w:rPr>
          <w:color w:val="5F6DAC"/>
        </w:rPr>
        <w:t>3</w:t>
      </w:r>
      <w:r w:rsidRPr="00914CBF">
        <w:rPr>
          <w:color w:val="5F6DAC"/>
        </w:rPr>
        <w:t xml:space="preserve"> – </w:t>
      </w:r>
      <w:r w:rsidR="003D465D" w:rsidRPr="00914CBF">
        <w:rPr>
          <w:color w:val="5F6DAC"/>
        </w:rPr>
        <w:t>Sports</w:t>
      </w:r>
      <w:r w:rsidR="003D465D">
        <w:rPr>
          <w:color w:val="5F6DAC"/>
        </w:rPr>
        <w:t xml:space="preserve"> organisation and development</w:t>
      </w:r>
    </w:p>
    <w:p w14:paraId="25A13F4C" w14:textId="77777777" w:rsidR="00914CBF" w:rsidRDefault="00914CBF" w:rsidP="00ED60CB">
      <w:pPr>
        <w:pStyle w:val="Heading1"/>
        <w:rPr>
          <w:color w:val="5F6DAC"/>
        </w:rPr>
      </w:pPr>
    </w:p>
    <w:p w14:paraId="11C33AB0" w14:textId="49F70C57" w:rsidR="0031521E" w:rsidRPr="00DD3E3F" w:rsidRDefault="0031521E" w:rsidP="00ED60CB">
      <w:pPr>
        <w:pStyle w:val="Heading1"/>
        <w:rPr>
          <w:color w:val="5F6DAC"/>
        </w:rPr>
      </w:pPr>
      <w:r w:rsidRPr="00DD3E3F">
        <w:rPr>
          <w:color w:val="5F6DAC"/>
        </w:rPr>
        <w:t>Sc</w:t>
      </w:r>
      <w:r w:rsidR="00AE2444" w:rsidRPr="00DD3E3F">
        <w:rPr>
          <w:color w:val="5F6DAC"/>
        </w:rPr>
        <w:t>heme of wor</w:t>
      </w:r>
      <w:r w:rsidRPr="00DD3E3F">
        <w:rPr>
          <w:color w:val="5F6DAC"/>
        </w:rPr>
        <w:t>k</w:t>
      </w:r>
    </w:p>
    <w:p w14:paraId="09AF3381" w14:textId="77777777" w:rsidR="00ED60CB" w:rsidRPr="00DD3E3F" w:rsidRDefault="002F0195" w:rsidP="00ED60CB">
      <w:pPr>
        <w:pStyle w:val="Heading1"/>
        <w:rPr>
          <w:color w:val="5F6DAC"/>
        </w:rPr>
      </w:pPr>
      <w:r w:rsidRPr="00DD3E3F">
        <w:rPr>
          <w:color w:val="5F6DAC"/>
        </w:rPr>
        <w:t>(</w:t>
      </w:r>
      <w:r w:rsidR="0088190B">
        <w:rPr>
          <w:color w:val="5F6DAC"/>
        </w:rPr>
        <w:t>60</w:t>
      </w:r>
      <w:r w:rsidR="00504BA4">
        <w:rPr>
          <w:color w:val="5F6DAC"/>
        </w:rPr>
        <w:t xml:space="preserve"> GLH</w:t>
      </w:r>
      <w:r w:rsidR="0031521E" w:rsidRPr="00DD3E3F">
        <w:rPr>
          <w:color w:val="5F6DAC"/>
        </w:rPr>
        <w:t>)</w:t>
      </w:r>
    </w:p>
    <w:p w14:paraId="21578CDE" w14:textId="77777777" w:rsidR="0031521E" w:rsidRPr="0031521E" w:rsidRDefault="0031521E" w:rsidP="0031521E"/>
    <w:bookmarkEnd w:id="0"/>
    <w:p w14:paraId="36C3F28C" w14:textId="77777777" w:rsidR="00E2054F" w:rsidRPr="00FA6B88" w:rsidRDefault="00ED60CB" w:rsidP="00F40689">
      <w:pPr>
        <w:pStyle w:val="Heading2"/>
        <w:rPr>
          <w:rFonts w:cs="Arial"/>
        </w:rPr>
      </w:pPr>
      <w:r>
        <w:rPr>
          <w:rFonts w:cs="Arial"/>
        </w:rPr>
        <w:t>Introduction</w:t>
      </w:r>
    </w:p>
    <w:p w14:paraId="163CACCB" w14:textId="77777777" w:rsidR="00ED60CB" w:rsidRPr="002C32F7" w:rsidRDefault="00ED60CB" w:rsidP="00ED60CB">
      <w:pPr>
        <w:spacing w:after="0" w:line="240" w:lineRule="auto"/>
        <w:rPr>
          <w:rFonts w:ascii="Arial" w:hAnsi="Arial" w:cs="Arial"/>
        </w:rPr>
      </w:pPr>
      <w:r w:rsidRPr="002C32F7">
        <w:rPr>
          <w:rFonts w:ascii="Arial" w:hAnsi="Arial" w:cs="Arial"/>
        </w:rPr>
        <w:t xml:space="preserve">This outline </w:t>
      </w:r>
      <w:r>
        <w:rPr>
          <w:rFonts w:ascii="Arial" w:hAnsi="Arial" w:cs="Arial"/>
        </w:rPr>
        <w:t>scheme of work (</w:t>
      </w:r>
      <w:r w:rsidRPr="002C32F7">
        <w:rPr>
          <w:rFonts w:ascii="Arial" w:hAnsi="Arial" w:cs="Arial"/>
        </w:rPr>
        <w:t>SOW</w:t>
      </w:r>
      <w:r>
        <w:rPr>
          <w:rFonts w:ascii="Arial" w:hAnsi="Arial" w:cs="Arial"/>
        </w:rPr>
        <w:t>)</w:t>
      </w:r>
      <w:r w:rsidRPr="002C32F7">
        <w:rPr>
          <w:rFonts w:ascii="Arial" w:hAnsi="Arial" w:cs="Arial"/>
        </w:rPr>
        <w:t xml:space="preserve"> is to offer a perspective of how to deliver the </w:t>
      </w:r>
      <w:r w:rsidR="001D32D3">
        <w:rPr>
          <w:rFonts w:ascii="Arial" w:hAnsi="Arial" w:cs="Arial"/>
        </w:rPr>
        <w:t xml:space="preserve">Cambridge </w:t>
      </w:r>
      <w:r w:rsidR="00DD3E3F">
        <w:rPr>
          <w:rFonts w:ascii="Arial" w:hAnsi="Arial" w:cs="Arial"/>
        </w:rPr>
        <w:t>Technical</w:t>
      </w:r>
      <w:r w:rsidR="001D32D3">
        <w:rPr>
          <w:rFonts w:ascii="Arial" w:hAnsi="Arial" w:cs="Arial"/>
        </w:rPr>
        <w:t xml:space="preserve">s in </w:t>
      </w:r>
      <w:r w:rsidR="003D465D">
        <w:rPr>
          <w:rFonts w:ascii="Arial" w:hAnsi="Arial" w:cs="Arial"/>
        </w:rPr>
        <w:t>Sport and Physical Activity</w:t>
      </w:r>
      <w:r w:rsidRPr="002C32F7">
        <w:rPr>
          <w:rFonts w:ascii="Arial" w:hAnsi="Arial" w:cs="Arial"/>
        </w:rPr>
        <w:t xml:space="preserve">. There are many alternatives methods and structures that could be used and therefore it is important to explore different methods of delivering the specification, considering different approaches depending on staffing and expertise within your centre and the resources you have available.  </w:t>
      </w:r>
    </w:p>
    <w:p w14:paraId="30BDA99C" w14:textId="77777777" w:rsidR="00ED60CB" w:rsidRPr="002C32F7" w:rsidRDefault="00ED60CB" w:rsidP="00ED60CB">
      <w:pPr>
        <w:spacing w:after="0" w:line="240" w:lineRule="auto"/>
        <w:rPr>
          <w:rFonts w:ascii="Arial" w:hAnsi="Arial" w:cs="Arial"/>
        </w:rPr>
      </w:pPr>
    </w:p>
    <w:p w14:paraId="7720928C" w14:textId="77777777" w:rsidR="00ED60CB" w:rsidRDefault="00ED60CB" w:rsidP="00ED60CB">
      <w:pPr>
        <w:spacing w:after="0" w:line="240" w:lineRule="auto"/>
        <w:rPr>
          <w:rFonts w:ascii="Arial" w:hAnsi="Arial" w:cs="Arial"/>
        </w:rPr>
      </w:pPr>
      <w:r w:rsidRPr="002C32F7">
        <w:rPr>
          <w:rFonts w:ascii="Arial" w:hAnsi="Arial" w:cs="Arial"/>
        </w:rPr>
        <w:t xml:space="preserve">Consideration of how the </w:t>
      </w:r>
      <w:r w:rsidRPr="006916DA">
        <w:rPr>
          <w:rFonts w:ascii="Arial" w:hAnsi="Arial" w:cs="Arial"/>
          <w:b/>
        </w:rPr>
        <w:t>theoretical content</w:t>
      </w:r>
      <w:r w:rsidRPr="002C32F7">
        <w:rPr>
          <w:rFonts w:ascii="Arial" w:hAnsi="Arial" w:cs="Arial"/>
        </w:rPr>
        <w:t xml:space="preserve"> of the specification can be covered is best delive</w:t>
      </w:r>
      <w:r>
        <w:rPr>
          <w:rFonts w:ascii="Arial" w:hAnsi="Arial" w:cs="Arial"/>
        </w:rPr>
        <w:t>red in different ways, through:</w:t>
      </w:r>
    </w:p>
    <w:p w14:paraId="37A2ECA3" w14:textId="77777777" w:rsidR="00ED60CB" w:rsidRPr="002C32F7" w:rsidRDefault="00ED60CB" w:rsidP="00ED60CB">
      <w:pPr>
        <w:spacing w:after="0" w:line="240" w:lineRule="auto"/>
        <w:rPr>
          <w:rFonts w:ascii="Arial" w:hAnsi="Arial" w:cs="Arial"/>
        </w:rPr>
      </w:pPr>
    </w:p>
    <w:p w14:paraId="005CF2B9" w14:textId="77777777" w:rsidR="00AC3E56" w:rsidRDefault="00AC3E56" w:rsidP="008D2CEF">
      <w:pPr>
        <w:pStyle w:val="ListParagraph"/>
        <w:numPr>
          <w:ilvl w:val="0"/>
          <w:numId w:val="1"/>
        </w:numPr>
        <w:spacing w:after="0" w:line="240" w:lineRule="auto"/>
        <w:rPr>
          <w:rFonts w:ascii="Arial" w:hAnsi="Arial" w:cs="Arial"/>
        </w:rPr>
      </w:pPr>
      <w:r>
        <w:rPr>
          <w:rFonts w:ascii="Arial" w:hAnsi="Arial" w:cs="Arial"/>
        </w:rPr>
        <w:t>A variety of different teacher resources</w:t>
      </w:r>
    </w:p>
    <w:p w14:paraId="08D85DF4" w14:textId="77777777" w:rsidR="00AC3E56" w:rsidRDefault="00AC3E56" w:rsidP="008D2CEF">
      <w:pPr>
        <w:pStyle w:val="ListParagraph"/>
        <w:numPr>
          <w:ilvl w:val="0"/>
          <w:numId w:val="1"/>
        </w:numPr>
        <w:spacing w:after="0" w:line="240" w:lineRule="auto"/>
        <w:rPr>
          <w:rFonts w:ascii="Arial" w:hAnsi="Arial" w:cs="Arial"/>
        </w:rPr>
      </w:pPr>
      <w:r>
        <w:rPr>
          <w:rFonts w:ascii="Arial" w:hAnsi="Arial" w:cs="Arial"/>
        </w:rPr>
        <w:t>S</w:t>
      </w:r>
      <w:r w:rsidRPr="00F41B07">
        <w:rPr>
          <w:rFonts w:ascii="Arial" w:hAnsi="Arial" w:cs="Arial"/>
        </w:rPr>
        <w:t>timulate discussions</w:t>
      </w:r>
    </w:p>
    <w:p w14:paraId="6F991CB3" w14:textId="77777777" w:rsidR="00AC3E56" w:rsidRDefault="00AC3E56" w:rsidP="008D2CEF">
      <w:pPr>
        <w:pStyle w:val="ListParagraph"/>
        <w:numPr>
          <w:ilvl w:val="0"/>
          <w:numId w:val="1"/>
        </w:numPr>
        <w:spacing w:after="0" w:line="240" w:lineRule="auto"/>
        <w:rPr>
          <w:rFonts w:ascii="Arial" w:hAnsi="Arial" w:cs="Arial"/>
        </w:rPr>
      </w:pPr>
      <w:r>
        <w:rPr>
          <w:rFonts w:ascii="Arial" w:hAnsi="Arial" w:cs="Arial"/>
        </w:rPr>
        <w:t>Group work</w:t>
      </w:r>
    </w:p>
    <w:p w14:paraId="5FEEFD0C" w14:textId="77777777" w:rsidR="00AC3E56" w:rsidRDefault="00AC3E56" w:rsidP="008D2CEF">
      <w:pPr>
        <w:pStyle w:val="ListParagraph"/>
        <w:numPr>
          <w:ilvl w:val="0"/>
          <w:numId w:val="1"/>
        </w:numPr>
        <w:spacing w:after="0" w:line="240" w:lineRule="auto"/>
        <w:rPr>
          <w:rFonts w:ascii="Arial" w:hAnsi="Arial" w:cs="Arial"/>
        </w:rPr>
      </w:pPr>
      <w:r>
        <w:rPr>
          <w:rFonts w:ascii="Arial" w:hAnsi="Arial" w:cs="Arial"/>
        </w:rPr>
        <w:t>Learner activities</w:t>
      </w:r>
    </w:p>
    <w:p w14:paraId="6E6E93FE" w14:textId="77777777" w:rsidR="00ED60CB" w:rsidRDefault="00ED60CB" w:rsidP="00ED60CB">
      <w:pPr>
        <w:spacing w:after="0" w:line="240" w:lineRule="auto"/>
        <w:rPr>
          <w:rFonts w:ascii="Arial" w:hAnsi="Arial" w:cs="Arial"/>
        </w:rPr>
      </w:pPr>
    </w:p>
    <w:p w14:paraId="233060ED" w14:textId="77777777" w:rsidR="00163C6B" w:rsidRPr="002C32F7" w:rsidRDefault="00163C6B" w:rsidP="00ED60CB">
      <w:pPr>
        <w:spacing w:after="0" w:line="240" w:lineRule="auto"/>
        <w:rPr>
          <w:rFonts w:ascii="Arial" w:hAnsi="Arial" w:cs="Arial"/>
        </w:rPr>
      </w:pPr>
    </w:p>
    <w:p w14:paraId="12031C12" w14:textId="77777777" w:rsidR="00C80AC6" w:rsidRDefault="00ED60CB" w:rsidP="00D86DB2">
      <w:pPr>
        <w:spacing w:after="0" w:line="240" w:lineRule="auto"/>
        <w:rPr>
          <w:rFonts w:ascii="Arial" w:hAnsi="Arial" w:cs="Arial"/>
        </w:rPr>
      </w:pPr>
      <w:r w:rsidRPr="002C32F7">
        <w:rPr>
          <w:rFonts w:ascii="Arial" w:hAnsi="Arial" w:cs="Arial"/>
        </w:rPr>
        <w:t>Aiming for quality communication and professional standards of work will help to establish the connections between this qualification and real world practi</w:t>
      </w:r>
      <w:r w:rsidR="00C80AC6">
        <w:rPr>
          <w:rFonts w:ascii="Arial" w:hAnsi="Arial" w:cs="Arial"/>
        </w:rPr>
        <w:t>ce</w:t>
      </w:r>
      <w:r w:rsidR="001E34ED">
        <w:rPr>
          <w:rFonts w:ascii="Arial" w:hAnsi="Arial" w:cs="Arial"/>
        </w:rPr>
        <w:t>.</w:t>
      </w:r>
    </w:p>
    <w:p w14:paraId="1C58AC51" w14:textId="77777777" w:rsidR="00A043C0" w:rsidRDefault="00A043C0">
      <w:pPr>
        <w:spacing w:after="200" w:line="276" w:lineRule="auto"/>
        <w:rPr>
          <w:rFonts w:ascii="Arial" w:hAnsi="Arial" w:cs="Arial"/>
        </w:rPr>
        <w:sectPr w:rsidR="00A043C0" w:rsidSect="00670488">
          <w:headerReference w:type="default" r:id="rId12"/>
          <w:footerReference w:type="default" r:id="rId13"/>
          <w:pgSz w:w="16838" w:h="11906" w:orient="landscape"/>
          <w:pgMar w:top="1262" w:right="851" w:bottom="1134" w:left="851" w:header="170" w:footer="567" w:gutter="0"/>
          <w:cols w:space="708"/>
          <w:docGrid w:linePitch="360"/>
        </w:sectPr>
      </w:pPr>
    </w:p>
    <w:p w14:paraId="10D767BC" w14:textId="77777777" w:rsidR="001D32D3" w:rsidRDefault="00504BA4" w:rsidP="00504BA4">
      <w:pPr>
        <w:pStyle w:val="Heading1"/>
      </w:pPr>
      <w:r>
        <w:lastRenderedPageBreak/>
        <w:t>Overview of Allocation of GLH per Topic</w:t>
      </w:r>
    </w:p>
    <w:p w14:paraId="32B355A3" w14:textId="77777777" w:rsidR="00504BA4" w:rsidRDefault="00504BA4" w:rsidP="00504BA4"/>
    <w:tbl>
      <w:tblPr>
        <w:tblStyle w:val="TableGrid"/>
        <w:tblW w:w="0" w:type="auto"/>
        <w:tblLayout w:type="fixed"/>
        <w:tblLook w:val="04A0" w:firstRow="1" w:lastRow="0" w:firstColumn="1" w:lastColumn="0" w:noHBand="0" w:noVBand="1"/>
      </w:tblPr>
      <w:tblGrid>
        <w:gridCol w:w="13462"/>
        <w:gridCol w:w="1417"/>
      </w:tblGrid>
      <w:tr w:rsidR="007B020F" w:rsidRPr="007B020F" w14:paraId="23B50BFB" w14:textId="77777777" w:rsidTr="00670488">
        <w:trPr>
          <w:trHeight w:val="708"/>
        </w:trPr>
        <w:tc>
          <w:tcPr>
            <w:tcW w:w="13462" w:type="dxa"/>
            <w:vAlign w:val="center"/>
          </w:tcPr>
          <w:p w14:paraId="206A6A7C" w14:textId="3DA340C5" w:rsidR="007B020F" w:rsidRPr="00670488" w:rsidRDefault="007B020F" w:rsidP="00504BA4">
            <w:pPr>
              <w:rPr>
                <w:rFonts w:ascii="Arial" w:hAnsi="Arial" w:cs="Arial"/>
                <w:bCs/>
              </w:rPr>
            </w:pPr>
            <w:r w:rsidRPr="00670488">
              <w:rPr>
                <w:rFonts w:ascii="Arial" w:hAnsi="Arial" w:cs="Arial"/>
                <w:bCs/>
              </w:rPr>
              <w:t>LO1: Understand how sport in the UK is organised</w:t>
            </w:r>
          </w:p>
        </w:tc>
        <w:tc>
          <w:tcPr>
            <w:tcW w:w="1417" w:type="dxa"/>
            <w:vAlign w:val="center"/>
          </w:tcPr>
          <w:p w14:paraId="2D83CEDF" w14:textId="21A35066" w:rsidR="007B020F" w:rsidRPr="00670488" w:rsidRDefault="007B020F" w:rsidP="00504BA4">
            <w:pPr>
              <w:rPr>
                <w:rFonts w:ascii="Arial" w:hAnsi="Arial" w:cs="Arial"/>
                <w:bCs/>
              </w:rPr>
            </w:pPr>
            <w:r w:rsidRPr="00670488">
              <w:rPr>
                <w:rFonts w:ascii="Arial" w:hAnsi="Arial" w:cs="Arial"/>
                <w:bCs/>
              </w:rPr>
              <w:t>12 GLH</w:t>
            </w:r>
          </w:p>
        </w:tc>
      </w:tr>
      <w:tr w:rsidR="007B020F" w:rsidRPr="007B020F" w14:paraId="27DD9395" w14:textId="77777777" w:rsidTr="00670488">
        <w:trPr>
          <w:trHeight w:val="561"/>
        </w:trPr>
        <w:tc>
          <w:tcPr>
            <w:tcW w:w="13462" w:type="dxa"/>
            <w:vAlign w:val="center"/>
          </w:tcPr>
          <w:p w14:paraId="517E431D" w14:textId="01C9197A" w:rsidR="007B020F" w:rsidRPr="00670488" w:rsidRDefault="007B020F" w:rsidP="00504BA4">
            <w:pPr>
              <w:rPr>
                <w:rFonts w:ascii="Arial" w:hAnsi="Arial" w:cs="Arial"/>
                <w:bCs/>
              </w:rPr>
            </w:pPr>
            <w:r w:rsidRPr="00670488">
              <w:rPr>
                <w:rFonts w:ascii="Arial" w:hAnsi="Arial" w:cs="Arial"/>
                <w:bCs/>
              </w:rPr>
              <w:t>LO2: Understand sports development</w:t>
            </w:r>
          </w:p>
        </w:tc>
        <w:tc>
          <w:tcPr>
            <w:tcW w:w="1417" w:type="dxa"/>
            <w:vAlign w:val="center"/>
          </w:tcPr>
          <w:p w14:paraId="73E198A8" w14:textId="0115D49B" w:rsidR="007B020F" w:rsidRPr="00670488" w:rsidRDefault="00546E35" w:rsidP="00504BA4">
            <w:pPr>
              <w:rPr>
                <w:rFonts w:ascii="Arial" w:hAnsi="Arial" w:cs="Arial"/>
                <w:bCs/>
              </w:rPr>
            </w:pPr>
            <w:r w:rsidRPr="00670488">
              <w:rPr>
                <w:rFonts w:ascii="Arial" w:hAnsi="Arial" w:cs="Arial"/>
                <w:bCs/>
              </w:rPr>
              <w:t>20 GLH</w:t>
            </w:r>
          </w:p>
        </w:tc>
      </w:tr>
      <w:tr w:rsidR="007B020F" w:rsidRPr="007B020F" w14:paraId="687042F8" w14:textId="77777777" w:rsidTr="00670488">
        <w:trPr>
          <w:trHeight w:val="555"/>
        </w:trPr>
        <w:tc>
          <w:tcPr>
            <w:tcW w:w="13462" w:type="dxa"/>
            <w:vAlign w:val="center"/>
          </w:tcPr>
          <w:p w14:paraId="73995B7F" w14:textId="77777777" w:rsidR="007B020F" w:rsidRPr="00670488" w:rsidRDefault="007B020F" w:rsidP="00504BA4">
            <w:pPr>
              <w:rPr>
                <w:rFonts w:ascii="Arial" w:hAnsi="Arial" w:cs="Arial"/>
                <w:bCs/>
              </w:rPr>
            </w:pPr>
            <w:r w:rsidRPr="00670488">
              <w:rPr>
                <w:rFonts w:ascii="Arial" w:hAnsi="Arial" w:cs="Arial"/>
                <w:bCs/>
              </w:rPr>
              <w:t>LO3: Understand how the impact of sports development can be measured</w:t>
            </w:r>
          </w:p>
        </w:tc>
        <w:tc>
          <w:tcPr>
            <w:tcW w:w="1417" w:type="dxa"/>
            <w:vAlign w:val="center"/>
          </w:tcPr>
          <w:p w14:paraId="5D5803A2" w14:textId="71E1504A" w:rsidR="007B020F" w:rsidRPr="00670488" w:rsidRDefault="00546E35" w:rsidP="00504BA4">
            <w:pPr>
              <w:rPr>
                <w:rFonts w:ascii="Arial" w:hAnsi="Arial" w:cs="Arial"/>
                <w:bCs/>
              </w:rPr>
            </w:pPr>
            <w:r w:rsidRPr="00670488">
              <w:rPr>
                <w:rFonts w:ascii="Arial" w:hAnsi="Arial" w:cs="Arial"/>
                <w:bCs/>
              </w:rPr>
              <w:t>12.5</w:t>
            </w:r>
            <w:r w:rsidR="007B020F" w:rsidRPr="00670488">
              <w:rPr>
                <w:rFonts w:ascii="Arial" w:hAnsi="Arial" w:cs="Arial"/>
                <w:bCs/>
              </w:rPr>
              <w:t xml:space="preserve"> GLH</w:t>
            </w:r>
          </w:p>
        </w:tc>
      </w:tr>
      <w:tr w:rsidR="007B020F" w:rsidRPr="007B020F" w14:paraId="3F4EE056" w14:textId="77777777" w:rsidTr="00670488">
        <w:trPr>
          <w:trHeight w:val="563"/>
        </w:trPr>
        <w:tc>
          <w:tcPr>
            <w:tcW w:w="13462" w:type="dxa"/>
            <w:vAlign w:val="center"/>
          </w:tcPr>
          <w:p w14:paraId="5D5BC8DD" w14:textId="2686E18C" w:rsidR="007B020F" w:rsidRPr="00670488" w:rsidRDefault="007B020F" w:rsidP="00504BA4">
            <w:pPr>
              <w:rPr>
                <w:rFonts w:ascii="Arial" w:hAnsi="Arial" w:cs="Arial"/>
                <w:bCs/>
              </w:rPr>
            </w:pPr>
            <w:r w:rsidRPr="00670488">
              <w:rPr>
                <w:rFonts w:ascii="Arial" w:hAnsi="Arial" w:cs="Arial"/>
                <w:bCs/>
              </w:rPr>
              <w:t>LO4: Understand sports development in practice</w:t>
            </w:r>
          </w:p>
        </w:tc>
        <w:tc>
          <w:tcPr>
            <w:tcW w:w="1417" w:type="dxa"/>
            <w:vAlign w:val="center"/>
          </w:tcPr>
          <w:p w14:paraId="2535B362" w14:textId="3F94D561" w:rsidR="007B020F" w:rsidRPr="00670488" w:rsidRDefault="00546E35" w:rsidP="00504BA4">
            <w:pPr>
              <w:rPr>
                <w:rFonts w:ascii="Arial" w:hAnsi="Arial" w:cs="Arial"/>
                <w:bCs/>
              </w:rPr>
            </w:pPr>
            <w:r w:rsidRPr="00670488">
              <w:rPr>
                <w:rFonts w:ascii="Arial" w:hAnsi="Arial" w:cs="Arial"/>
                <w:bCs/>
              </w:rPr>
              <w:t>15.5 GLH</w:t>
            </w:r>
          </w:p>
        </w:tc>
      </w:tr>
      <w:tr w:rsidR="007B020F" w:rsidRPr="00546E35" w14:paraId="1B929CAF" w14:textId="77777777" w:rsidTr="00670488">
        <w:trPr>
          <w:trHeight w:val="543"/>
        </w:trPr>
        <w:tc>
          <w:tcPr>
            <w:tcW w:w="13462" w:type="dxa"/>
            <w:vAlign w:val="center"/>
          </w:tcPr>
          <w:p w14:paraId="35C61BC1" w14:textId="057CD943" w:rsidR="007B020F" w:rsidRPr="00670488" w:rsidRDefault="007B020F" w:rsidP="00546E35">
            <w:pPr>
              <w:jc w:val="right"/>
              <w:rPr>
                <w:rFonts w:ascii="Arial" w:hAnsi="Arial" w:cs="Arial"/>
                <w:bCs/>
              </w:rPr>
            </w:pPr>
            <w:r w:rsidRPr="00670488">
              <w:rPr>
                <w:rFonts w:ascii="Arial" w:hAnsi="Arial" w:cs="Arial"/>
                <w:bCs/>
              </w:rPr>
              <w:t>Total</w:t>
            </w:r>
          </w:p>
        </w:tc>
        <w:tc>
          <w:tcPr>
            <w:tcW w:w="1417" w:type="dxa"/>
            <w:vAlign w:val="center"/>
          </w:tcPr>
          <w:p w14:paraId="0C239807" w14:textId="58E9EBCA" w:rsidR="007B020F" w:rsidRPr="00670488" w:rsidRDefault="00546E35" w:rsidP="00504BA4">
            <w:pPr>
              <w:rPr>
                <w:rFonts w:ascii="Arial" w:hAnsi="Arial" w:cs="Arial"/>
                <w:bCs/>
                <w:noProof/>
              </w:rPr>
            </w:pPr>
            <w:r w:rsidRPr="00670488">
              <w:rPr>
                <w:rFonts w:ascii="Arial" w:hAnsi="Arial" w:cs="Arial"/>
                <w:bCs/>
                <w:noProof/>
              </w:rPr>
              <w:t>60 GLH</w:t>
            </w:r>
          </w:p>
        </w:tc>
      </w:tr>
    </w:tbl>
    <w:p w14:paraId="62919407" w14:textId="0DF1EBFA" w:rsidR="00504BA4" w:rsidRPr="007B020F" w:rsidRDefault="00504BA4" w:rsidP="00504BA4">
      <w:pPr>
        <w:rPr>
          <w:rFonts w:ascii="Arial" w:hAnsi="Arial" w:cs="Arial"/>
          <w:sz w:val="24"/>
          <w:szCs w:val="24"/>
        </w:rPr>
      </w:pPr>
    </w:p>
    <w:p w14:paraId="05E8C210" w14:textId="77777777" w:rsidR="009F2C4E" w:rsidRDefault="009F2C4E" w:rsidP="00504BA4"/>
    <w:p w14:paraId="4D699A68" w14:textId="77777777" w:rsidR="009F2C4E" w:rsidRDefault="009F2C4E" w:rsidP="00504BA4"/>
    <w:p w14:paraId="67556344" w14:textId="77777777" w:rsidR="009F2C4E" w:rsidRDefault="009F2C4E" w:rsidP="00504BA4"/>
    <w:p w14:paraId="51CE1F96" w14:textId="77777777" w:rsidR="009F2C4E" w:rsidRDefault="009F2C4E" w:rsidP="00504BA4"/>
    <w:p w14:paraId="6B9EAF4E" w14:textId="77777777" w:rsidR="009F2C4E" w:rsidRDefault="009F2C4E" w:rsidP="00504BA4"/>
    <w:p w14:paraId="41B8402B" w14:textId="77777777" w:rsidR="009F2C4E" w:rsidRDefault="009F2C4E" w:rsidP="00504BA4"/>
    <w:p w14:paraId="54827CC6" w14:textId="77777777" w:rsidR="009F2C4E" w:rsidRDefault="009F2C4E" w:rsidP="00504BA4"/>
    <w:p w14:paraId="2CF998E3" w14:textId="77777777" w:rsidR="009F2C4E" w:rsidRDefault="009F2C4E" w:rsidP="00504BA4"/>
    <w:p w14:paraId="7E6B17F3" w14:textId="77777777" w:rsidR="009F2C4E" w:rsidRDefault="009F2C4E" w:rsidP="00504BA4"/>
    <w:p w14:paraId="6D82BD29" w14:textId="77777777" w:rsidR="000C6A23" w:rsidRDefault="000C6A23">
      <w:pPr>
        <w:spacing w:after="200" w:line="276" w:lineRule="auto"/>
      </w:pPr>
      <w:r>
        <w:br w:type="page"/>
      </w:r>
    </w:p>
    <w:p w14:paraId="4B9FBFB6" w14:textId="77777777" w:rsidR="00504BA4" w:rsidRDefault="00504BA4" w:rsidP="00504BA4">
      <w:pPr>
        <w:pStyle w:val="Heading1"/>
      </w:pPr>
      <w:r>
        <w:lastRenderedPageBreak/>
        <w:t>Scheme of Work in Detail</w:t>
      </w:r>
    </w:p>
    <w:p w14:paraId="4A8A7FA9" w14:textId="77777777" w:rsidR="00504BA4" w:rsidRPr="00504BA4" w:rsidRDefault="00504BA4" w:rsidP="00504BA4"/>
    <w:tbl>
      <w:tblPr>
        <w:tblStyle w:val="TableGrid"/>
        <w:tblpPr w:leftFromText="180" w:rightFromText="180" w:vertAnchor="text" w:tblpY="1"/>
        <w:tblOverlap w:val="never"/>
        <w:tblW w:w="15304"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tblLayout w:type="fixed"/>
        <w:tblLook w:val="04A0" w:firstRow="1" w:lastRow="0" w:firstColumn="1" w:lastColumn="0" w:noHBand="0" w:noVBand="1"/>
      </w:tblPr>
      <w:tblGrid>
        <w:gridCol w:w="988"/>
        <w:gridCol w:w="5783"/>
        <w:gridCol w:w="8533"/>
      </w:tblGrid>
      <w:tr w:rsidR="007B020F" w14:paraId="5279830E" w14:textId="77777777" w:rsidTr="00F4153F">
        <w:trPr>
          <w:tblHeader/>
        </w:trPr>
        <w:tc>
          <w:tcPr>
            <w:tcW w:w="15304" w:type="dxa"/>
            <w:gridSpan w:val="3"/>
            <w:tcBorders>
              <w:bottom w:val="single" w:sz="4" w:space="0" w:color="5F6DAC"/>
            </w:tcBorders>
            <w:shd w:val="clear" w:color="auto" w:fill="A7B4DD"/>
          </w:tcPr>
          <w:p w14:paraId="20FE2FB9" w14:textId="6458432B" w:rsidR="007B020F" w:rsidRDefault="007B020F" w:rsidP="00F4153F">
            <w:pPr>
              <w:spacing w:before="120" w:after="120" w:line="240" w:lineRule="auto"/>
              <w:rPr>
                <w:rFonts w:ascii="Arial" w:hAnsi="Arial" w:cs="Arial"/>
                <w:b/>
              </w:rPr>
            </w:pPr>
            <w:r w:rsidRPr="00A126AB">
              <w:rPr>
                <w:rFonts w:ascii="Arial" w:hAnsi="Arial" w:cs="Arial"/>
                <w:b/>
              </w:rPr>
              <w:t xml:space="preserve">Unit </w:t>
            </w:r>
            <w:r>
              <w:rPr>
                <w:rFonts w:ascii="Arial" w:hAnsi="Arial" w:cs="Arial"/>
                <w:b/>
              </w:rPr>
              <w:t>3</w:t>
            </w:r>
            <w:r>
              <w:rPr>
                <w:rFonts w:ascii="Arial" w:hAnsi="Arial" w:cs="Arial"/>
                <w:b/>
              </w:rPr>
              <w:tab/>
              <w:t>Sports organisations and development</w:t>
            </w:r>
          </w:p>
        </w:tc>
      </w:tr>
      <w:tr w:rsidR="0031521E" w14:paraId="6394C77B" w14:textId="77777777" w:rsidTr="00F4153F">
        <w:trPr>
          <w:tblHeader/>
        </w:trPr>
        <w:tc>
          <w:tcPr>
            <w:tcW w:w="988" w:type="dxa"/>
            <w:tcBorders>
              <w:bottom w:val="single" w:sz="4" w:space="0" w:color="5F6DAC"/>
            </w:tcBorders>
            <w:shd w:val="clear" w:color="auto" w:fill="A7B4DD"/>
          </w:tcPr>
          <w:p w14:paraId="3E50485E" w14:textId="77777777" w:rsidR="0031521E" w:rsidRPr="00787C58" w:rsidRDefault="00787C58" w:rsidP="00F4153F">
            <w:pPr>
              <w:spacing w:before="120" w:after="120" w:line="240" w:lineRule="auto"/>
              <w:rPr>
                <w:rFonts w:ascii="Arial" w:hAnsi="Arial" w:cs="Arial"/>
                <w:b/>
                <w:sz w:val="16"/>
                <w:szCs w:val="16"/>
              </w:rPr>
            </w:pPr>
            <w:r w:rsidRPr="00787C58">
              <w:rPr>
                <w:rFonts w:ascii="Arial" w:hAnsi="Arial" w:cs="Arial"/>
                <w:b/>
                <w:sz w:val="16"/>
                <w:szCs w:val="16"/>
              </w:rPr>
              <w:t>Number of hours</w:t>
            </w:r>
          </w:p>
        </w:tc>
        <w:tc>
          <w:tcPr>
            <w:tcW w:w="5783" w:type="dxa"/>
            <w:tcBorders>
              <w:bottom w:val="single" w:sz="4" w:space="0" w:color="5F6DAC"/>
            </w:tcBorders>
            <w:shd w:val="clear" w:color="auto" w:fill="A7B4DD"/>
          </w:tcPr>
          <w:p w14:paraId="28F50D0D" w14:textId="77777777" w:rsidR="0031521E" w:rsidRPr="00A043C0" w:rsidRDefault="0031521E" w:rsidP="00F4153F">
            <w:pPr>
              <w:spacing w:before="120" w:after="120" w:line="240" w:lineRule="auto"/>
              <w:rPr>
                <w:rFonts w:ascii="Arial" w:hAnsi="Arial" w:cs="Arial"/>
                <w:b/>
              </w:rPr>
            </w:pPr>
            <w:r w:rsidRPr="00A043C0">
              <w:rPr>
                <w:rFonts w:ascii="Arial" w:hAnsi="Arial" w:cs="Arial"/>
                <w:b/>
              </w:rPr>
              <w:t>Learning outcomes</w:t>
            </w:r>
          </w:p>
        </w:tc>
        <w:tc>
          <w:tcPr>
            <w:tcW w:w="8533" w:type="dxa"/>
            <w:tcBorders>
              <w:bottom w:val="single" w:sz="4" w:space="0" w:color="5F6DAC"/>
            </w:tcBorders>
            <w:shd w:val="clear" w:color="auto" w:fill="A7B4DD"/>
          </w:tcPr>
          <w:p w14:paraId="5C026976" w14:textId="77777777" w:rsidR="0031521E" w:rsidRPr="00A043C0" w:rsidRDefault="00504BA4" w:rsidP="00F4153F">
            <w:pPr>
              <w:spacing w:before="120" w:after="120" w:line="240" w:lineRule="auto"/>
              <w:rPr>
                <w:rFonts w:ascii="Arial" w:hAnsi="Arial" w:cs="Arial"/>
                <w:b/>
              </w:rPr>
            </w:pPr>
            <w:r>
              <w:rPr>
                <w:rFonts w:ascii="Arial" w:hAnsi="Arial" w:cs="Arial"/>
                <w:b/>
              </w:rPr>
              <w:t>Unit content to be covered, activities, links to useful</w:t>
            </w:r>
            <w:r w:rsidR="0031521E" w:rsidRPr="00A043C0">
              <w:rPr>
                <w:rFonts w:ascii="Arial" w:hAnsi="Arial" w:cs="Arial"/>
                <w:b/>
              </w:rPr>
              <w:t xml:space="preserve"> resources</w:t>
            </w:r>
          </w:p>
        </w:tc>
      </w:tr>
      <w:tr w:rsidR="00D94BF6" w:rsidRPr="00084C70" w14:paraId="5EB7D0E0" w14:textId="77777777" w:rsidTr="00F4153F">
        <w:trPr>
          <w:cantSplit/>
        </w:trPr>
        <w:tc>
          <w:tcPr>
            <w:tcW w:w="988" w:type="dxa"/>
          </w:tcPr>
          <w:p w14:paraId="0684CDE4" w14:textId="77777777" w:rsidR="00D94BF6" w:rsidRPr="00281982" w:rsidRDefault="00D94BF6" w:rsidP="00F4153F">
            <w:pPr>
              <w:spacing w:before="60" w:after="0" w:line="240" w:lineRule="auto"/>
              <w:rPr>
                <w:rFonts w:ascii="Arial" w:hAnsi="Arial" w:cs="Arial"/>
                <w:b/>
                <w:bCs/>
              </w:rPr>
            </w:pPr>
            <w:r w:rsidRPr="00281982">
              <w:rPr>
                <w:rFonts w:ascii="Arial" w:hAnsi="Arial" w:cs="Arial"/>
                <w:b/>
                <w:bCs/>
              </w:rPr>
              <w:t>1</w:t>
            </w:r>
            <w:r w:rsidR="008A1B23" w:rsidRPr="00281982">
              <w:rPr>
                <w:rFonts w:ascii="Arial" w:hAnsi="Arial" w:cs="Arial"/>
                <w:b/>
                <w:bCs/>
              </w:rPr>
              <w:t xml:space="preserve"> hour</w:t>
            </w:r>
          </w:p>
          <w:p w14:paraId="2FDB5967" w14:textId="77777777" w:rsidR="00D94BF6" w:rsidRPr="00084C70" w:rsidRDefault="00D94BF6" w:rsidP="00F4153F">
            <w:pPr>
              <w:spacing w:before="60" w:after="0" w:line="240" w:lineRule="auto"/>
              <w:rPr>
                <w:rFonts w:ascii="Arial" w:hAnsi="Arial" w:cs="Arial"/>
              </w:rPr>
            </w:pPr>
          </w:p>
        </w:tc>
        <w:tc>
          <w:tcPr>
            <w:tcW w:w="5783" w:type="dxa"/>
          </w:tcPr>
          <w:p w14:paraId="0D019964" w14:textId="77777777" w:rsidR="00D94BF6" w:rsidRPr="00084C70" w:rsidRDefault="00D94BF6" w:rsidP="00F4153F">
            <w:pPr>
              <w:spacing w:before="60" w:after="0" w:line="240" w:lineRule="auto"/>
              <w:rPr>
                <w:rFonts w:ascii="Arial" w:hAnsi="Arial" w:cs="Arial"/>
              </w:rPr>
            </w:pPr>
            <w:r w:rsidRPr="00084C70">
              <w:rPr>
                <w:rFonts w:ascii="Arial" w:hAnsi="Arial" w:cs="Arial"/>
              </w:rPr>
              <w:t>Introduction and unit orientation</w:t>
            </w:r>
          </w:p>
          <w:p w14:paraId="1166440F" w14:textId="77777777" w:rsidR="00D94BF6" w:rsidRPr="00084C70" w:rsidRDefault="00D94BF6" w:rsidP="00F4153F">
            <w:pPr>
              <w:pStyle w:val="ListParagraph"/>
              <w:numPr>
                <w:ilvl w:val="0"/>
                <w:numId w:val="2"/>
              </w:numPr>
              <w:spacing w:before="60" w:after="0" w:line="240" w:lineRule="auto"/>
              <w:rPr>
                <w:rFonts w:ascii="Arial" w:hAnsi="Arial" w:cs="Arial"/>
              </w:rPr>
            </w:pPr>
            <w:r w:rsidRPr="00084C70">
              <w:rPr>
                <w:rFonts w:ascii="Arial" w:hAnsi="Arial" w:cs="Arial"/>
              </w:rPr>
              <w:t xml:space="preserve">Maximising your chances of Distinction </w:t>
            </w:r>
          </w:p>
          <w:p w14:paraId="1B4DA5CE" w14:textId="77777777" w:rsidR="00D94BF6" w:rsidRPr="00084C70" w:rsidRDefault="00D94BF6" w:rsidP="00F4153F">
            <w:pPr>
              <w:pStyle w:val="ListParagraph"/>
              <w:numPr>
                <w:ilvl w:val="0"/>
                <w:numId w:val="2"/>
              </w:numPr>
              <w:spacing w:before="60" w:after="0" w:line="240" w:lineRule="auto"/>
              <w:rPr>
                <w:rFonts w:ascii="Arial" w:hAnsi="Arial" w:cs="Arial"/>
              </w:rPr>
            </w:pPr>
            <w:r w:rsidRPr="00084C70">
              <w:rPr>
                <w:rFonts w:ascii="Arial" w:hAnsi="Arial" w:cs="Arial"/>
              </w:rPr>
              <w:t>GBV respect and tolerance</w:t>
            </w:r>
          </w:p>
          <w:p w14:paraId="0CDE85B6" w14:textId="77777777" w:rsidR="00D94BF6" w:rsidRPr="00084C70" w:rsidRDefault="00D94BF6" w:rsidP="00F4153F">
            <w:pPr>
              <w:pStyle w:val="ListParagraph"/>
              <w:numPr>
                <w:ilvl w:val="0"/>
                <w:numId w:val="2"/>
              </w:numPr>
              <w:spacing w:before="60" w:after="0" w:line="240" w:lineRule="auto"/>
              <w:rPr>
                <w:rFonts w:ascii="Arial" w:hAnsi="Arial" w:cs="Arial"/>
              </w:rPr>
            </w:pPr>
            <w:r w:rsidRPr="00084C70">
              <w:rPr>
                <w:rFonts w:ascii="Arial" w:hAnsi="Arial" w:cs="Arial"/>
              </w:rPr>
              <w:t>Links to equality and diversity</w:t>
            </w:r>
          </w:p>
          <w:p w14:paraId="4FBC6198" w14:textId="77777777" w:rsidR="00E2022D" w:rsidRPr="00084C70" w:rsidRDefault="00E2022D" w:rsidP="00F4153F">
            <w:pPr>
              <w:spacing w:before="60" w:after="0" w:line="240" w:lineRule="auto"/>
              <w:rPr>
                <w:rFonts w:ascii="Arial" w:hAnsi="Arial" w:cs="Arial"/>
              </w:rPr>
            </w:pPr>
          </w:p>
          <w:p w14:paraId="08F8F331" w14:textId="77777777" w:rsidR="00E2022D" w:rsidRPr="00084C70" w:rsidRDefault="00E2022D" w:rsidP="00F4153F">
            <w:pPr>
              <w:spacing w:before="60" w:after="0" w:line="240" w:lineRule="auto"/>
              <w:rPr>
                <w:rFonts w:ascii="Arial" w:hAnsi="Arial" w:cs="Arial"/>
              </w:rPr>
            </w:pPr>
            <w:r w:rsidRPr="00084C70">
              <w:rPr>
                <w:rFonts w:ascii="Arial" w:hAnsi="Arial" w:cs="Arial"/>
              </w:rPr>
              <w:t>Sequencing of delivery (opportunity to cover LO2 first lays the understanding and foundation for LO1)</w:t>
            </w:r>
          </w:p>
          <w:p w14:paraId="519652A7" w14:textId="77777777" w:rsidR="00D94BF6" w:rsidRPr="00084C70" w:rsidRDefault="00D94BF6" w:rsidP="00F4153F">
            <w:pPr>
              <w:pStyle w:val="ListParagraph"/>
              <w:spacing w:before="60" w:after="0" w:line="240" w:lineRule="auto"/>
              <w:ind w:left="360"/>
              <w:rPr>
                <w:rFonts w:ascii="Arial" w:hAnsi="Arial" w:cs="Arial"/>
              </w:rPr>
            </w:pPr>
          </w:p>
          <w:p w14:paraId="1366E001" w14:textId="23C7E7FA" w:rsidR="00B37063" w:rsidRPr="00281982" w:rsidRDefault="005A6B3A" w:rsidP="00F4153F">
            <w:pPr>
              <w:spacing w:before="60" w:after="0" w:line="240" w:lineRule="auto"/>
              <w:rPr>
                <w:rFonts w:ascii="Arial" w:hAnsi="Arial" w:cs="Arial"/>
              </w:rPr>
            </w:pPr>
            <w:r w:rsidRPr="00281982">
              <w:rPr>
                <w:rFonts w:ascii="Arial" w:hAnsi="Arial" w:cs="Arial"/>
              </w:rPr>
              <w:t xml:space="preserve">All learning outcomes </w:t>
            </w:r>
            <w:r w:rsidR="002A7649" w:rsidRPr="00281982">
              <w:rPr>
                <w:rFonts w:ascii="Arial" w:hAnsi="Arial" w:cs="Arial"/>
              </w:rPr>
              <w:t>are best</w:t>
            </w:r>
            <w:r w:rsidRPr="00281982">
              <w:rPr>
                <w:rFonts w:ascii="Arial" w:hAnsi="Arial" w:cs="Arial"/>
              </w:rPr>
              <w:t xml:space="preserve"> supported by a </w:t>
            </w:r>
            <w:r w:rsidR="002400FD" w:rsidRPr="00281982">
              <w:rPr>
                <w:rFonts w:ascii="Arial" w:hAnsi="Arial" w:cs="Arial"/>
              </w:rPr>
              <w:t xml:space="preserve">centre produced </w:t>
            </w:r>
            <w:r w:rsidRPr="00281982">
              <w:rPr>
                <w:rFonts w:ascii="Arial" w:hAnsi="Arial" w:cs="Arial"/>
              </w:rPr>
              <w:t>work booklet that will support revision</w:t>
            </w:r>
            <w:r w:rsidR="00B37063" w:rsidRPr="00281982">
              <w:rPr>
                <w:rFonts w:ascii="Arial" w:hAnsi="Arial" w:cs="Arial"/>
              </w:rPr>
              <w:t>.</w:t>
            </w:r>
          </w:p>
          <w:p w14:paraId="6CAC4081" w14:textId="77777777" w:rsidR="00D94BF6" w:rsidRPr="00084C70" w:rsidRDefault="00D94BF6" w:rsidP="00F4153F">
            <w:pPr>
              <w:spacing w:before="60" w:after="0" w:line="240" w:lineRule="auto"/>
              <w:rPr>
                <w:rFonts w:ascii="Arial" w:hAnsi="Arial" w:cs="Arial"/>
              </w:rPr>
            </w:pPr>
          </w:p>
        </w:tc>
        <w:tc>
          <w:tcPr>
            <w:tcW w:w="8533" w:type="dxa"/>
          </w:tcPr>
          <w:p w14:paraId="27339345" w14:textId="77777777" w:rsidR="00D94BF6" w:rsidRPr="00084C70" w:rsidRDefault="00D94BF6" w:rsidP="00F4153F">
            <w:pPr>
              <w:spacing w:before="60" w:after="0" w:line="240" w:lineRule="auto"/>
              <w:rPr>
                <w:rFonts w:ascii="Arial" w:hAnsi="Arial" w:cs="Arial"/>
                <w:b/>
              </w:rPr>
            </w:pPr>
            <w:r w:rsidRPr="00084C70">
              <w:rPr>
                <w:rFonts w:ascii="Arial" w:hAnsi="Arial" w:cs="Arial"/>
                <w:b/>
              </w:rPr>
              <w:t>Unit content:</w:t>
            </w:r>
          </w:p>
          <w:p w14:paraId="00A58208" w14:textId="77777777" w:rsidR="00D94BF6" w:rsidRPr="00084C70" w:rsidRDefault="00324BAC" w:rsidP="00F4153F">
            <w:pPr>
              <w:spacing w:before="60" w:after="0" w:line="240" w:lineRule="auto"/>
              <w:rPr>
                <w:rFonts w:ascii="Arial" w:hAnsi="Arial" w:cs="Arial"/>
              </w:rPr>
            </w:pPr>
            <w:r w:rsidRPr="00084C70">
              <w:rPr>
                <w:rFonts w:ascii="Arial" w:hAnsi="Arial" w:cs="Arial"/>
              </w:rPr>
              <w:t>Establish c</w:t>
            </w:r>
            <w:r w:rsidR="00D94BF6" w:rsidRPr="00084C70">
              <w:rPr>
                <w:rFonts w:ascii="Arial" w:hAnsi="Arial" w:cs="Arial"/>
              </w:rPr>
              <w:t>ourse expectations and classroom conduct</w:t>
            </w:r>
            <w:r w:rsidRPr="00084C70">
              <w:rPr>
                <w:rFonts w:ascii="Arial" w:hAnsi="Arial" w:cs="Arial"/>
              </w:rPr>
              <w:t>.</w:t>
            </w:r>
          </w:p>
          <w:p w14:paraId="687A16B7" w14:textId="77777777" w:rsidR="00D94BF6" w:rsidRPr="00084C70" w:rsidRDefault="00D94BF6" w:rsidP="00F4153F">
            <w:pPr>
              <w:spacing w:before="60" w:after="0" w:line="240" w:lineRule="auto"/>
              <w:rPr>
                <w:rFonts w:ascii="Arial" w:hAnsi="Arial" w:cs="Arial"/>
              </w:rPr>
            </w:pPr>
            <w:r w:rsidRPr="00084C70">
              <w:rPr>
                <w:rFonts w:ascii="Arial" w:hAnsi="Arial" w:cs="Arial"/>
              </w:rPr>
              <w:t>Requirement of study outside of the class</w:t>
            </w:r>
            <w:r w:rsidR="00324BAC" w:rsidRPr="00084C70">
              <w:rPr>
                <w:rFonts w:ascii="Arial" w:hAnsi="Arial" w:cs="Arial"/>
              </w:rPr>
              <w:t xml:space="preserve"> and independent learning such as </w:t>
            </w:r>
            <w:r w:rsidR="00E2022D" w:rsidRPr="00084C70">
              <w:rPr>
                <w:rFonts w:ascii="Arial" w:hAnsi="Arial" w:cs="Arial"/>
              </w:rPr>
              <w:t>and ability to develop effective research skills and comprehension skills</w:t>
            </w:r>
            <w:r w:rsidR="00324BAC" w:rsidRPr="00084C70">
              <w:rPr>
                <w:rFonts w:ascii="Arial" w:hAnsi="Arial" w:cs="Arial"/>
              </w:rPr>
              <w:t>, highlighted.</w:t>
            </w:r>
          </w:p>
          <w:p w14:paraId="2EC651F5" w14:textId="77777777" w:rsidR="00D94BF6" w:rsidRPr="00084C70" w:rsidRDefault="00D94BF6" w:rsidP="00F4153F">
            <w:pPr>
              <w:spacing w:before="60" w:after="0" w:line="240" w:lineRule="auto"/>
              <w:rPr>
                <w:rFonts w:ascii="Arial" w:hAnsi="Arial" w:cs="Arial"/>
              </w:rPr>
            </w:pPr>
          </w:p>
          <w:p w14:paraId="09430364" w14:textId="77777777" w:rsidR="00D94BF6" w:rsidRPr="00084C70" w:rsidRDefault="00D94BF6" w:rsidP="00F4153F">
            <w:pPr>
              <w:pStyle w:val="ListParagraph"/>
              <w:numPr>
                <w:ilvl w:val="0"/>
                <w:numId w:val="1"/>
              </w:numPr>
              <w:spacing w:before="60" w:after="0" w:line="240" w:lineRule="auto"/>
              <w:rPr>
                <w:rFonts w:ascii="Arial" w:hAnsi="Arial" w:cs="Arial"/>
              </w:rPr>
            </w:pPr>
            <w:r w:rsidRPr="00084C70">
              <w:rPr>
                <w:rFonts w:ascii="Arial" w:hAnsi="Arial" w:cs="Arial"/>
                <w:b/>
              </w:rPr>
              <w:t>Activity 1 (10 minutes):</w:t>
            </w:r>
            <w:r w:rsidRPr="00084C70">
              <w:rPr>
                <w:rFonts w:ascii="Arial" w:hAnsi="Arial" w:cs="Arial"/>
              </w:rPr>
              <w:t xml:space="preserve"> </w:t>
            </w:r>
            <w:r w:rsidR="00E2022D" w:rsidRPr="00084C70">
              <w:rPr>
                <w:rFonts w:ascii="Arial" w:hAnsi="Arial" w:cs="Arial"/>
              </w:rPr>
              <w:t>What skills and resources will you require to achieve a high grade in unit 3 Sports organisations and development.</w:t>
            </w:r>
          </w:p>
          <w:p w14:paraId="6AE5CF91" w14:textId="77777777" w:rsidR="00D94BF6" w:rsidRPr="00084C70" w:rsidRDefault="00D94BF6" w:rsidP="00F4153F">
            <w:pPr>
              <w:pStyle w:val="ListParagraph"/>
              <w:spacing w:before="60" w:after="0" w:line="240" w:lineRule="auto"/>
              <w:ind w:left="360"/>
              <w:rPr>
                <w:rFonts w:ascii="Arial" w:hAnsi="Arial" w:cs="Arial"/>
              </w:rPr>
            </w:pPr>
          </w:p>
          <w:p w14:paraId="0D58EF61" w14:textId="77777777" w:rsidR="001D2FB4" w:rsidRPr="00084C70" w:rsidRDefault="001D2FB4" w:rsidP="00F4153F">
            <w:pPr>
              <w:pStyle w:val="ListParagraph"/>
              <w:spacing w:before="60" w:after="0" w:line="240" w:lineRule="auto"/>
              <w:ind w:left="360"/>
              <w:rPr>
                <w:rFonts w:ascii="Arial" w:hAnsi="Arial" w:cs="Arial"/>
              </w:rPr>
            </w:pPr>
          </w:p>
          <w:p w14:paraId="27E41FE6" w14:textId="77777777" w:rsidR="00E2022D" w:rsidRPr="00084C70" w:rsidRDefault="00D94BF6" w:rsidP="00F4153F">
            <w:pPr>
              <w:pStyle w:val="ListParagraph"/>
              <w:numPr>
                <w:ilvl w:val="0"/>
                <w:numId w:val="1"/>
              </w:numPr>
              <w:spacing w:before="60" w:after="0" w:line="240" w:lineRule="auto"/>
              <w:rPr>
                <w:rFonts w:ascii="Arial" w:hAnsi="Arial" w:cs="Arial"/>
              </w:rPr>
            </w:pPr>
            <w:r w:rsidRPr="00084C70">
              <w:rPr>
                <w:rFonts w:ascii="Arial" w:hAnsi="Arial" w:cs="Arial"/>
                <w:b/>
              </w:rPr>
              <w:t>Activity 2 (</w:t>
            </w:r>
            <w:r w:rsidR="00E34B04" w:rsidRPr="00084C70">
              <w:rPr>
                <w:rFonts w:ascii="Arial" w:hAnsi="Arial" w:cs="Arial"/>
                <w:b/>
              </w:rPr>
              <w:t>30</w:t>
            </w:r>
            <w:r w:rsidRPr="00084C70">
              <w:rPr>
                <w:rFonts w:ascii="Arial" w:hAnsi="Arial" w:cs="Arial"/>
                <w:b/>
              </w:rPr>
              <w:t xml:space="preserve"> minutes):</w:t>
            </w:r>
            <w:r w:rsidRPr="00084C70">
              <w:rPr>
                <w:rFonts w:ascii="Arial" w:hAnsi="Arial" w:cs="Arial"/>
              </w:rPr>
              <w:t xml:space="preserve"> </w:t>
            </w:r>
            <w:r w:rsidR="00E2022D" w:rsidRPr="00084C70">
              <w:rPr>
                <w:rFonts w:ascii="Arial" w:hAnsi="Arial" w:cs="Arial"/>
              </w:rPr>
              <w:t>Class debate.</w:t>
            </w:r>
          </w:p>
          <w:p w14:paraId="75A89537" w14:textId="77777777" w:rsidR="00E2022D" w:rsidRPr="00084C70" w:rsidRDefault="00E2022D" w:rsidP="00F4153F">
            <w:pPr>
              <w:pStyle w:val="ListParagraph"/>
              <w:rPr>
                <w:rFonts w:ascii="Arial" w:hAnsi="Arial" w:cs="Arial"/>
              </w:rPr>
            </w:pPr>
          </w:p>
          <w:p w14:paraId="5F7156F0" w14:textId="77777777" w:rsidR="00D94BF6" w:rsidRPr="00084C70" w:rsidRDefault="00E2022D" w:rsidP="00F4153F">
            <w:pPr>
              <w:pStyle w:val="ListParagraph"/>
              <w:numPr>
                <w:ilvl w:val="0"/>
                <w:numId w:val="1"/>
              </w:numPr>
              <w:spacing w:before="60" w:after="0" w:line="240" w:lineRule="auto"/>
              <w:rPr>
                <w:rFonts w:ascii="Arial" w:hAnsi="Arial" w:cs="Arial"/>
              </w:rPr>
            </w:pPr>
            <w:r w:rsidRPr="00084C70">
              <w:rPr>
                <w:rFonts w:ascii="Arial" w:hAnsi="Arial" w:cs="Arial"/>
              </w:rPr>
              <w:t>Motion</w:t>
            </w:r>
            <w:r w:rsidR="00324BAC" w:rsidRPr="00084C70">
              <w:rPr>
                <w:rFonts w:ascii="Arial" w:hAnsi="Arial" w:cs="Arial"/>
              </w:rPr>
              <w:t xml:space="preserve">: </w:t>
            </w:r>
            <w:r w:rsidRPr="00084C70">
              <w:rPr>
                <w:rFonts w:ascii="Arial" w:hAnsi="Arial" w:cs="Arial"/>
              </w:rPr>
              <w:t xml:space="preserve"> </w:t>
            </w:r>
            <w:r w:rsidR="00324BAC" w:rsidRPr="00084C70">
              <w:rPr>
                <w:rFonts w:ascii="Arial" w:hAnsi="Arial" w:cs="Arial"/>
              </w:rPr>
              <w:t>I</w:t>
            </w:r>
            <w:r w:rsidRPr="00084C70">
              <w:rPr>
                <w:rFonts w:ascii="Arial" w:hAnsi="Arial" w:cs="Arial"/>
              </w:rPr>
              <w:t xml:space="preserve">n the year 2075 Chelsea FC recruited a female centre forward on a full-time contract to play in the men’s premier league. Discuss the </w:t>
            </w:r>
            <w:r w:rsidRPr="00084C70">
              <w:rPr>
                <w:rFonts w:ascii="Arial" w:hAnsi="Arial" w:cs="Arial"/>
                <w:b/>
              </w:rPr>
              <w:t>possibility</w:t>
            </w:r>
            <w:r w:rsidRPr="00084C70">
              <w:rPr>
                <w:rFonts w:ascii="Arial" w:hAnsi="Arial" w:cs="Arial"/>
              </w:rPr>
              <w:t xml:space="preserve"> of this happening. </w:t>
            </w:r>
            <w:r w:rsidR="00D94BF6" w:rsidRPr="00084C70">
              <w:rPr>
                <w:rFonts w:ascii="Arial" w:hAnsi="Arial" w:cs="Arial"/>
              </w:rPr>
              <w:t xml:space="preserve"> </w:t>
            </w:r>
          </w:p>
          <w:p w14:paraId="1A212E0D" w14:textId="77777777" w:rsidR="00324BAC" w:rsidRPr="00084C70" w:rsidRDefault="00324BAC" w:rsidP="00F4153F">
            <w:pPr>
              <w:pStyle w:val="ListParagraph"/>
              <w:rPr>
                <w:rFonts w:ascii="Arial" w:hAnsi="Arial" w:cs="Arial"/>
              </w:rPr>
            </w:pPr>
          </w:p>
          <w:p w14:paraId="05F05BAE" w14:textId="77777777" w:rsidR="00324BAC" w:rsidRPr="00084C70" w:rsidRDefault="00324BAC" w:rsidP="00F4153F">
            <w:pPr>
              <w:pStyle w:val="ListParagraph"/>
              <w:numPr>
                <w:ilvl w:val="0"/>
                <w:numId w:val="1"/>
              </w:numPr>
              <w:spacing w:before="60" w:after="0" w:line="240" w:lineRule="auto"/>
              <w:rPr>
                <w:rFonts w:ascii="Arial" w:hAnsi="Arial" w:cs="Arial"/>
              </w:rPr>
            </w:pPr>
            <w:r w:rsidRPr="00084C70">
              <w:rPr>
                <w:rFonts w:ascii="Arial" w:hAnsi="Arial" w:cs="Arial"/>
              </w:rPr>
              <w:t xml:space="preserve">Maintain learner positivity and </w:t>
            </w:r>
            <w:r w:rsidR="002012B1" w:rsidRPr="00084C70">
              <w:rPr>
                <w:rFonts w:ascii="Arial" w:hAnsi="Arial" w:cs="Arial"/>
              </w:rPr>
              <w:t>respect</w:t>
            </w:r>
            <w:r w:rsidRPr="00084C70">
              <w:rPr>
                <w:rFonts w:ascii="Arial" w:hAnsi="Arial" w:cs="Arial"/>
              </w:rPr>
              <w:t>.</w:t>
            </w:r>
          </w:p>
          <w:p w14:paraId="70F9C31A" w14:textId="77777777" w:rsidR="00D94BF6" w:rsidRPr="00084C70" w:rsidRDefault="00D94BF6" w:rsidP="00F4153F">
            <w:pPr>
              <w:spacing w:before="60" w:after="0" w:line="240" w:lineRule="auto"/>
              <w:rPr>
                <w:rFonts w:ascii="Arial" w:hAnsi="Arial" w:cs="Arial"/>
                <w:b/>
              </w:rPr>
            </w:pPr>
          </w:p>
          <w:p w14:paraId="3383B4B2" w14:textId="77777777" w:rsidR="00CA7ECB" w:rsidRPr="00084C70" w:rsidRDefault="00CA7ECB" w:rsidP="00F4153F">
            <w:pPr>
              <w:spacing w:before="60" w:after="0" w:line="240" w:lineRule="auto"/>
              <w:rPr>
                <w:rFonts w:ascii="Arial" w:hAnsi="Arial" w:cs="Arial"/>
                <w:color w:val="FF0000"/>
              </w:rPr>
            </w:pPr>
          </w:p>
        </w:tc>
      </w:tr>
    </w:tbl>
    <w:p w14:paraId="683FCCBB" w14:textId="67F932A6" w:rsidR="007B020F" w:rsidRDefault="007B020F"/>
    <w:p w14:paraId="6D4FFCD5" w14:textId="77777777" w:rsidR="007B020F" w:rsidRDefault="007B020F">
      <w:pPr>
        <w:spacing w:after="200" w:line="276" w:lineRule="auto"/>
      </w:pPr>
      <w:r>
        <w:br w:type="page"/>
      </w:r>
    </w:p>
    <w:tbl>
      <w:tblPr>
        <w:tblStyle w:val="TableGrid"/>
        <w:tblW w:w="15304"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tblLayout w:type="fixed"/>
        <w:tblLook w:val="04A0" w:firstRow="1" w:lastRow="0" w:firstColumn="1" w:lastColumn="0" w:noHBand="0" w:noVBand="1"/>
      </w:tblPr>
      <w:tblGrid>
        <w:gridCol w:w="988"/>
        <w:gridCol w:w="5783"/>
        <w:gridCol w:w="8533"/>
      </w:tblGrid>
      <w:tr w:rsidR="007B020F" w:rsidRPr="00A043C0" w14:paraId="4174246C" w14:textId="77777777" w:rsidTr="00F4153F">
        <w:tc>
          <w:tcPr>
            <w:tcW w:w="988" w:type="dxa"/>
            <w:shd w:val="clear" w:color="auto" w:fill="A7B4DD"/>
          </w:tcPr>
          <w:p w14:paraId="7004CC10" w14:textId="77777777" w:rsidR="007B020F" w:rsidRPr="00787C58" w:rsidRDefault="007B020F" w:rsidP="00670488">
            <w:pPr>
              <w:spacing w:before="120" w:after="120" w:line="240" w:lineRule="auto"/>
              <w:rPr>
                <w:rFonts w:ascii="Arial" w:hAnsi="Arial" w:cs="Arial"/>
                <w:b/>
                <w:sz w:val="16"/>
                <w:szCs w:val="16"/>
              </w:rPr>
            </w:pPr>
            <w:r w:rsidRPr="00787C58">
              <w:rPr>
                <w:rFonts w:ascii="Arial" w:hAnsi="Arial" w:cs="Arial"/>
                <w:b/>
                <w:sz w:val="16"/>
                <w:szCs w:val="16"/>
              </w:rPr>
              <w:lastRenderedPageBreak/>
              <w:t>Number of hours</w:t>
            </w:r>
          </w:p>
        </w:tc>
        <w:tc>
          <w:tcPr>
            <w:tcW w:w="5783" w:type="dxa"/>
            <w:shd w:val="clear" w:color="auto" w:fill="A7B4DD"/>
          </w:tcPr>
          <w:p w14:paraId="031585C4" w14:textId="336794EA" w:rsidR="007B020F" w:rsidRPr="00A043C0" w:rsidRDefault="007B020F" w:rsidP="00670488">
            <w:pPr>
              <w:tabs>
                <w:tab w:val="left" w:pos="889"/>
              </w:tabs>
              <w:spacing w:before="120" w:after="120" w:line="240" w:lineRule="auto"/>
              <w:rPr>
                <w:rFonts w:ascii="Arial" w:hAnsi="Arial" w:cs="Arial"/>
                <w:b/>
              </w:rPr>
            </w:pPr>
            <w:r w:rsidRPr="00A043C0">
              <w:rPr>
                <w:rFonts w:ascii="Arial" w:hAnsi="Arial" w:cs="Arial"/>
                <w:b/>
              </w:rPr>
              <w:t>L</w:t>
            </w:r>
            <w:r>
              <w:rPr>
                <w:rFonts w:ascii="Arial" w:hAnsi="Arial" w:cs="Arial"/>
                <w:b/>
              </w:rPr>
              <w:t>O1</w:t>
            </w:r>
            <w:r>
              <w:rPr>
                <w:rFonts w:ascii="Arial" w:hAnsi="Arial" w:cs="Arial"/>
                <w:b/>
              </w:rPr>
              <w:tab/>
            </w:r>
            <w:r w:rsidR="0004234A">
              <w:rPr>
                <w:rFonts w:ascii="Arial" w:hAnsi="Arial" w:cs="Arial"/>
                <w:b/>
              </w:rPr>
              <w:t xml:space="preserve">Understand how sport in the UK is </w:t>
            </w:r>
            <w:r w:rsidR="0004234A">
              <w:rPr>
                <w:rFonts w:ascii="Arial" w:hAnsi="Arial" w:cs="Arial"/>
                <w:b/>
              </w:rPr>
              <w:tab/>
              <w:t>organised</w:t>
            </w:r>
          </w:p>
        </w:tc>
        <w:tc>
          <w:tcPr>
            <w:tcW w:w="8533" w:type="dxa"/>
            <w:shd w:val="clear" w:color="auto" w:fill="A7B4DD"/>
          </w:tcPr>
          <w:p w14:paraId="6BB95EBB" w14:textId="77777777" w:rsidR="007B020F" w:rsidRPr="00A043C0" w:rsidRDefault="007B020F" w:rsidP="00670488">
            <w:pPr>
              <w:spacing w:before="120" w:after="120" w:line="240" w:lineRule="auto"/>
              <w:rPr>
                <w:rFonts w:ascii="Arial" w:hAnsi="Arial" w:cs="Arial"/>
                <w:b/>
              </w:rPr>
            </w:pPr>
            <w:r>
              <w:rPr>
                <w:rFonts w:ascii="Arial" w:hAnsi="Arial" w:cs="Arial"/>
                <w:b/>
              </w:rPr>
              <w:t>Unit content to be covered, activities, links to useful</w:t>
            </w:r>
            <w:r w:rsidRPr="00A043C0">
              <w:rPr>
                <w:rFonts w:ascii="Arial" w:hAnsi="Arial" w:cs="Arial"/>
                <w:b/>
              </w:rPr>
              <w:t xml:space="preserve"> resources</w:t>
            </w:r>
          </w:p>
        </w:tc>
      </w:tr>
      <w:tr w:rsidR="00F4153F" w:rsidRPr="00A043C0" w14:paraId="52008739" w14:textId="77777777" w:rsidTr="00F4153F">
        <w:tc>
          <w:tcPr>
            <w:tcW w:w="988" w:type="dxa"/>
            <w:tcBorders>
              <w:bottom w:val="single" w:sz="4" w:space="0" w:color="5F6DAC"/>
            </w:tcBorders>
            <w:shd w:val="clear" w:color="auto" w:fill="FFFFFF" w:themeFill="background1"/>
          </w:tcPr>
          <w:p w14:paraId="7C108DCD" w14:textId="77777777" w:rsidR="00F4153F" w:rsidRPr="00787C58" w:rsidRDefault="00F4153F" w:rsidP="00670488">
            <w:pPr>
              <w:spacing w:before="120" w:after="120" w:line="240" w:lineRule="auto"/>
              <w:rPr>
                <w:rFonts w:ascii="Arial" w:hAnsi="Arial" w:cs="Arial"/>
                <w:b/>
                <w:sz w:val="16"/>
                <w:szCs w:val="16"/>
              </w:rPr>
            </w:pPr>
          </w:p>
        </w:tc>
        <w:tc>
          <w:tcPr>
            <w:tcW w:w="5783" w:type="dxa"/>
            <w:tcBorders>
              <w:bottom w:val="single" w:sz="4" w:space="0" w:color="5F6DAC"/>
            </w:tcBorders>
            <w:shd w:val="clear" w:color="auto" w:fill="FFFFFF" w:themeFill="background1"/>
          </w:tcPr>
          <w:p w14:paraId="221CDE0C" w14:textId="77777777" w:rsidR="00F4153F" w:rsidRPr="00A043C0" w:rsidRDefault="00F4153F" w:rsidP="00670488">
            <w:pPr>
              <w:tabs>
                <w:tab w:val="left" w:pos="889"/>
              </w:tabs>
              <w:spacing w:before="120" w:after="120" w:line="240" w:lineRule="auto"/>
              <w:rPr>
                <w:rFonts w:ascii="Arial" w:hAnsi="Arial" w:cs="Arial"/>
                <w:b/>
              </w:rPr>
            </w:pPr>
          </w:p>
        </w:tc>
        <w:tc>
          <w:tcPr>
            <w:tcW w:w="8533" w:type="dxa"/>
            <w:tcBorders>
              <w:bottom w:val="single" w:sz="4" w:space="0" w:color="5F6DAC"/>
            </w:tcBorders>
            <w:shd w:val="clear" w:color="auto" w:fill="FFFFFF" w:themeFill="background1"/>
          </w:tcPr>
          <w:p w14:paraId="52311C32" w14:textId="77777777" w:rsidR="00F4153F" w:rsidRPr="00084C70" w:rsidRDefault="00F4153F" w:rsidP="00F4153F">
            <w:pPr>
              <w:spacing w:before="60" w:after="0" w:line="240" w:lineRule="auto"/>
              <w:rPr>
                <w:rFonts w:ascii="Arial" w:hAnsi="Arial" w:cs="Arial"/>
              </w:rPr>
            </w:pPr>
            <w:r w:rsidRPr="00084C70">
              <w:rPr>
                <w:rFonts w:ascii="Arial" w:hAnsi="Arial" w:cs="Arial"/>
              </w:rPr>
              <w:t>Organise debate teams and guide the learners on the key arguments especially in the defence of the motion, both teams can have the following resources to develop their arguments:</w:t>
            </w:r>
          </w:p>
          <w:p w14:paraId="41138C52" w14:textId="77777777" w:rsidR="00F4153F" w:rsidRPr="00084C70" w:rsidRDefault="00912108" w:rsidP="00F4153F">
            <w:pPr>
              <w:spacing w:before="60" w:after="0" w:line="240" w:lineRule="auto"/>
              <w:rPr>
                <w:rFonts w:ascii="Arial" w:hAnsi="Arial" w:cs="Arial"/>
              </w:rPr>
            </w:pPr>
            <w:hyperlink r:id="rId14" w:history="1">
              <w:r w:rsidR="00F4153F" w:rsidRPr="00084C70">
                <w:rPr>
                  <w:rStyle w:val="Hyperlink"/>
                  <w:rFonts w:ascii="Arial" w:hAnsi="Arial" w:cs="Arial"/>
                </w:rPr>
                <w:t>https://www.theguardian.com/commentisfree/2018/nov/08/schools-ban-girls-playing-football</w:t>
              </w:r>
            </w:hyperlink>
            <w:r w:rsidR="00F4153F" w:rsidRPr="00084C70">
              <w:rPr>
                <w:rFonts w:ascii="Arial" w:hAnsi="Arial" w:cs="Arial"/>
              </w:rPr>
              <w:t xml:space="preserve">  Article that highlights lack of opportunities for females in football helps learners understand barriers and how they could be solved.</w:t>
            </w:r>
          </w:p>
          <w:p w14:paraId="25FAFDAF" w14:textId="77777777" w:rsidR="00F4153F" w:rsidRPr="00084C70" w:rsidRDefault="00912108" w:rsidP="00F4153F">
            <w:pPr>
              <w:spacing w:before="60" w:after="0" w:line="240" w:lineRule="auto"/>
              <w:rPr>
                <w:rFonts w:ascii="Arial" w:hAnsi="Arial" w:cs="Arial"/>
              </w:rPr>
            </w:pPr>
            <w:hyperlink r:id="rId15" w:history="1">
              <w:r w:rsidR="00F4153F" w:rsidRPr="00084C70">
                <w:rPr>
                  <w:rStyle w:val="Hyperlink"/>
                  <w:rFonts w:ascii="Arial" w:hAnsi="Arial" w:cs="Arial"/>
                </w:rPr>
                <w:t>https://www.theguardian.com/football/2019/oct/28/grassroots-womens-football-booming-uk-lack-pitches</w:t>
              </w:r>
            </w:hyperlink>
            <w:r w:rsidR="00F4153F" w:rsidRPr="00084C70">
              <w:rPr>
                <w:rFonts w:ascii="Arial" w:hAnsi="Arial" w:cs="Arial"/>
              </w:rPr>
              <w:t xml:space="preserve"> Article highlights the lack of opportunities including pitch space.</w:t>
            </w:r>
          </w:p>
          <w:p w14:paraId="21995E21" w14:textId="2B547E8D" w:rsidR="00F4153F" w:rsidRPr="00F4153F" w:rsidRDefault="00912108" w:rsidP="00F4153F">
            <w:pPr>
              <w:spacing w:before="60" w:after="0" w:line="240" w:lineRule="auto"/>
              <w:rPr>
                <w:rFonts w:ascii="Arial" w:hAnsi="Arial" w:cs="Arial"/>
              </w:rPr>
            </w:pPr>
            <w:hyperlink r:id="rId16" w:history="1">
              <w:r w:rsidR="00F4153F" w:rsidRPr="00084C70">
                <w:rPr>
                  <w:rStyle w:val="Hyperlink"/>
                  <w:rFonts w:ascii="Arial" w:hAnsi="Arial" w:cs="Arial"/>
                  <w:color w:val="auto"/>
                </w:rPr>
                <w:t>https://www.bbc.co.uk/news/uk-45983882</w:t>
              </w:r>
            </w:hyperlink>
            <w:r w:rsidR="00F4153F" w:rsidRPr="00084C70">
              <w:rPr>
                <w:rFonts w:ascii="Arial" w:hAnsi="Arial" w:cs="Arial"/>
              </w:rPr>
              <w:t xml:space="preserve">  An article to support the argument that females have the physical capacity for sport.</w:t>
            </w:r>
          </w:p>
          <w:p w14:paraId="4F62E88B" w14:textId="6387A4D0" w:rsidR="00F4153F" w:rsidRPr="00F4153F" w:rsidRDefault="00912108" w:rsidP="00F4153F">
            <w:pPr>
              <w:spacing w:before="60" w:after="0" w:line="240" w:lineRule="auto"/>
              <w:rPr>
                <w:rFonts w:ascii="Arial" w:hAnsi="Arial" w:cs="Arial"/>
                <w:color w:val="FF0000"/>
              </w:rPr>
            </w:pPr>
            <w:hyperlink r:id="rId17" w:history="1">
              <w:r w:rsidR="00F4153F" w:rsidRPr="00084C70">
                <w:rPr>
                  <w:rFonts w:ascii="Arial" w:hAnsi="Arial" w:cs="Arial"/>
                  <w:color w:val="0000FF"/>
                  <w:u w:val="single"/>
                </w:rPr>
                <w:t>https://www.theguardian.com/sport/2019/aug/26/carli-lloyd-nfl-female-kicker</w:t>
              </w:r>
            </w:hyperlink>
            <w:r w:rsidR="00F4153F" w:rsidRPr="00084C70">
              <w:rPr>
                <w:rFonts w:ascii="Arial" w:hAnsi="Arial" w:cs="Arial"/>
              </w:rPr>
              <w:t xml:space="preserve"> This article highlights a female role model in a male orientated sport.</w:t>
            </w:r>
          </w:p>
          <w:p w14:paraId="6B924AF3" w14:textId="65CAA53D" w:rsidR="00F4153F" w:rsidRPr="00F4153F" w:rsidRDefault="00912108" w:rsidP="00F4153F">
            <w:pPr>
              <w:spacing w:before="60" w:after="0" w:line="240" w:lineRule="auto"/>
              <w:rPr>
                <w:rFonts w:ascii="Arial" w:hAnsi="Arial" w:cs="Arial"/>
              </w:rPr>
            </w:pPr>
            <w:hyperlink r:id="rId18" w:history="1">
              <w:r w:rsidR="00F4153F" w:rsidRPr="00084C70">
                <w:rPr>
                  <w:rStyle w:val="Hyperlink"/>
                  <w:rFonts w:ascii="Arial" w:hAnsi="Arial" w:cs="Arial"/>
                </w:rPr>
                <w:t>https://www.telegraph.co.uk/news/science/science-news/10529134/Girls-really-do-mature-quicker-than-boys-scientists-find.html</w:t>
              </w:r>
            </w:hyperlink>
            <w:r w:rsidR="00F4153F" w:rsidRPr="00084C70">
              <w:rPr>
                <w:rFonts w:ascii="Arial" w:hAnsi="Arial" w:cs="Arial"/>
              </w:rPr>
              <w:t xml:space="preserve"> Physical development</w:t>
            </w:r>
          </w:p>
          <w:p w14:paraId="6652449C" w14:textId="77777777" w:rsidR="00F4153F" w:rsidRPr="00E93322" w:rsidRDefault="00912108" w:rsidP="00F4153F">
            <w:pPr>
              <w:spacing w:before="60" w:after="0" w:line="240" w:lineRule="auto"/>
              <w:rPr>
                <w:rFonts w:ascii="Arial" w:hAnsi="Arial" w:cs="Arial"/>
              </w:rPr>
            </w:pPr>
            <w:hyperlink r:id="rId19" w:history="1">
              <w:r w:rsidR="00F4153F" w:rsidRPr="00E93322">
                <w:rPr>
                  <w:rStyle w:val="Hyperlink"/>
                  <w:rFonts w:ascii="Arial" w:hAnsi="Arial" w:cs="Arial"/>
                </w:rPr>
                <w:t>https://researchbriefings.files.parliament.uk/documents/CBP-8181/CBP-8181.pdf</w:t>
              </w:r>
            </w:hyperlink>
            <w:r w:rsidR="00F4153F" w:rsidRPr="00E93322">
              <w:rPr>
                <w:rFonts w:ascii="Arial" w:hAnsi="Arial" w:cs="Arial"/>
              </w:rPr>
              <w:t xml:space="preserve"> </w:t>
            </w:r>
          </w:p>
          <w:p w14:paraId="2AD2B9AC" w14:textId="2A3201A8" w:rsidR="00F4153F" w:rsidRPr="00F4153F" w:rsidRDefault="00F4153F" w:rsidP="00F4153F">
            <w:pPr>
              <w:spacing w:before="60" w:after="0" w:line="240" w:lineRule="auto"/>
              <w:rPr>
                <w:rFonts w:ascii="Arial" w:hAnsi="Arial" w:cs="Arial"/>
              </w:rPr>
            </w:pPr>
            <w:r w:rsidRPr="00E93322">
              <w:rPr>
                <w:rFonts w:ascii="Arial" w:hAnsi="Arial" w:cs="Arial"/>
              </w:rPr>
              <w:t>Sports participation in England UK Government briefing</w:t>
            </w:r>
          </w:p>
          <w:p w14:paraId="762E285E" w14:textId="5B766478" w:rsidR="00F4153F" w:rsidRPr="00084C70" w:rsidRDefault="00912108" w:rsidP="00F4153F">
            <w:pPr>
              <w:spacing w:before="60" w:after="0" w:line="240" w:lineRule="auto"/>
              <w:rPr>
                <w:rFonts w:ascii="Arial" w:hAnsi="Arial" w:cs="Arial"/>
              </w:rPr>
            </w:pPr>
            <w:hyperlink r:id="rId20" w:history="1">
              <w:r w:rsidR="00F4153F" w:rsidRPr="00084C70">
                <w:rPr>
                  <w:rStyle w:val="Hyperlink"/>
                  <w:rFonts w:ascii="Arial" w:hAnsi="Arial" w:cs="Arial"/>
                </w:rPr>
                <w:t>https://www.bbc.co.uk/news/science-environment-24645100</w:t>
              </w:r>
            </w:hyperlink>
            <w:r w:rsidR="00F4153F" w:rsidRPr="00084C70">
              <w:rPr>
                <w:rFonts w:ascii="Arial" w:hAnsi="Arial" w:cs="Arial"/>
              </w:rPr>
              <w:t xml:space="preserve">  An article that demonstrates females can </w:t>
            </w:r>
            <w:proofErr w:type="gramStart"/>
            <w:r w:rsidR="00F4153F" w:rsidRPr="00084C70">
              <w:rPr>
                <w:rFonts w:ascii="Arial" w:hAnsi="Arial" w:cs="Arial"/>
              </w:rPr>
              <w:t>multi task</w:t>
            </w:r>
            <w:proofErr w:type="gramEnd"/>
            <w:r w:rsidR="00F4153F" w:rsidRPr="00084C70">
              <w:rPr>
                <w:rFonts w:ascii="Arial" w:hAnsi="Arial" w:cs="Arial"/>
              </w:rPr>
              <w:t xml:space="preserve"> more effectively than males.</w:t>
            </w:r>
          </w:p>
          <w:p w14:paraId="63CF85FF" w14:textId="77777777" w:rsidR="00F4153F" w:rsidRPr="00084C70" w:rsidRDefault="00F4153F" w:rsidP="00F4153F">
            <w:pPr>
              <w:spacing w:before="60" w:after="0" w:line="240" w:lineRule="auto"/>
              <w:rPr>
                <w:rFonts w:ascii="Arial" w:hAnsi="Arial" w:cs="Arial"/>
              </w:rPr>
            </w:pPr>
            <w:r w:rsidRPr="00084C70">
              <w:rPr>
                <w:rFonts w:ascii="Arial" w:hAnsi="Arial" w:cs="Arial"/>
              </w:rPr>
              <w:t>Close debate Activity: Develop a plan that would close the gap between male and female football. Guidelines- Opportunity coaches role models and media.</w:t>
            </w:r>
          </w:p>
          <w:p w14:paraId="487F2D7A" w14:textId="77777777" w:rsidR="00F4153F" w:rsidRPr="00F4153F" w:rsidRDefault="00F4153F" w:rsidP="00670488">
            <w:pPr>
              <w:spacing w:before="120" w:after="120" w:line="240" w:lineRule="auto"/>
              <w:rPr>
                <w:rFonts w:ascii="Arial" w:hAnsi="Arial" w:cs="Arial"/>
                <w:b/>
                <w:sz w:val="12"/>
                <w:szCs w:val="12"/>
              </w:rPr>
            </w:pPr>
          </w:p>
        </w:tc>
      </w:tr>
    </w:tbl>
    <w:p w14:paraId="54A99F75" w14:textId="77777777" w:rsidR="00F4153F" w:rsidRDefault="00F4153F">
      <w:r>
        <w:br w:type="page"/>
      </w:r>
    </w:p>
    <w:tbl>
      <w:tblPr>
        <w:tblStyle w:val="TableGrid"/>
        <w:tblW w:w="15304"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tblLayout w:type="fixed"/>
        <w:tblCellMar>
          <w:top w:w="57" w:type="dxa"/>
        </w:tblCellMar>
        <w:tblLook w:val="04A0" w:firstRow="1" w:lastRow="0" w:firstColumn="1" w:lastColumn="0" w:noHBand="0" w:noVBand="1"/>
      </w:tblPr>
      <w:tblGrid>
        <w:gridCol w:w="988"/>
        <w:gridCol w:w="5783"/>
        <w:gridCol w:w="8533"/>
      </w:tblGrid>
      <w:tr w:rsidR="00F4153F" w:rsidRPr="00084C70" w14:paraId="180C051A" w14:textId="77777777" w:rsidTr="009D3C5E">
        <w:trPr>
          <w:cantSplit/>
          <w:trHeight w:val="737"/>
          <w:tblHeader/>
        </w:trPr>
        <w:tc>
          <w:tcPr>
            <w:tcW w:w="988" w:type="dxa"/>
            <w:shd w:val="clear" w:color="auto" w:fill="A7B4DD"/>
          </w:tcPr>
          <w:p w14:paraId="7F08D09F" w14:textId="269B2F85" w:rsidR="00F4153F" w:rsidRPr="00281982" w:rsidRDefault="00F4153F" w:rsidP="009D3C5E">
            <w:pPr>
              <w:spacing w:before="60" w:after="0" w:line="240" w:lineRule="auto"/>
              <w:rPr>
                <w:rFonts w:ascii="Arial" w:hAnsi="Arial" w:cs="Arial"/>
                <w:b/>
                <w:bCs/>
              </w:rPr>
            </w:pPr>
            <w:r w:rsidRPr="00787C58">
              <w:rPr>
                <w:rFonts w:ascii="Arial" w:hAnsi="Arial" w:cs="Arial"/>
                <w:b/>
                <w:sz w:val="16"/>
                <w:szCs w:val="16"/>
              </w:rPr>
              <w:lastRenderedPageBreak/>
              <w:t>Number of hours</w:t>
            </w:r>
          </w:p>
        </w:tc>
        <w:tc>
          <w:tcPr>
            <w:tcW w:w="5783" w:type="dxa"/>
            <w:shd w:val="clear" w:color="auto" w:fill="A7B4DD"/>
          </w:tcPr>
          <w:p w14:paraId="10386D2F" w14:textId="2A7ACDBF" w:rsidR="00F4153F" w:rsidRPr="0004234A" w:rsidRDefault="00F4153F" w:rsidP="009D3C5E">
            <w:pPr>
              <w:tabs>
                <w:tab w:val="left" w:pos="702"/>
              </w:tabs>
              <w:spacing w:before="60" w:after="0" w:line="240" w:lineRule="auto"/>
              <w:rPr>
                <w:rFonts w:ascii="Arial" w:hAnsi="Arial" w:cs="Arial"/>
                <w:b/>
                <w:bCs/>
              </w:rPr>
            </w:pPr>
            <w:r w:rsidRPr="00A043C0">
              <w:rPr>
                <w:rFonts w:ascii="Arial" w:hAnsi="Arial" w:cs="Arial"/>
                <w:b/>
              </w:rPr>
              <w:t>L</w:t>
            </w:r>
            <w:r>
              <w:rPr>
                <w:rFonts w:ascii="Arial" w:hAnsi="Arial" w:cs="Arial"/>
                <w:b/>
              </w:rPr>
              <w:t>O1</w:t>
            </w:r>
            <w:r>
              <w:rPr>
                <w:rFonts w:ascii="Arial" w:hAnsi="Arial" w:cs="Arial"/>
                <w:b/>
              </w:rPr>
              <w:tab/>
              <w:t xml:space="preserve">Understand how sport in the UK is </w:t>
            </w:r>
            <w:r>
              <w:rPr>
                <w:rFonts w:ascii="Arial" w:hAnsi="Arial" w:cs="Arial"/>
                <w:b/>
              </w:rPr>
              <w:tab/>
              <w:t>organised</w:t>
            </w:r>
          </w:p>
        </w:tc>
        <w:tc>
          <w:tcPr>
            <w:tcW w:w="8533" w:type="dxa"/>
            <w:shd w:val="clear" w:color="auto" w:fill="A7B4DD"/>
          </w:tcPr>
          <w:p w14:paraId="5FC15CA5" w14:textId="4433D65A" w:rsidR="00F4153F" w:rsidRPr="00084C70" w:rsidRDefault="00F4153F" w:rsidP="009D3C5E">
            <w:pPr>
              <w:spacing w:before="60" w:after="0" w:line="240" w:lineRule="auto"/>
              <w:rPr>
                <w:rFonts w:ascii="Arial" w:hAnsi="Arial" w:cs="Arial"/>
                <w:b/>
              </w:rPr>
            </w:pPr>
            <w:r>
              <w:rPr>
                <w:rFonts w:ascii="Arial" w:hAnsi="Arial" w:cs="Arial"/>
                <w:b/>
              </w:rPr>
              <w:t>Unit content to be covered, activities, links to useful</w:t>
            </w:r>
            <w:r w:rsidRPr="00A043C0">
              <w:rPr>
                <w:rFonts w:ascii="Arial" w:hAnsi="Arial" w:cs="Arial"/>
                <w:b/>
              </w:rPr>
              <w:t xml:space="preserve"> resources</w:t>
            </w:r>
          </w:p>
        </w:tc>
      </w:tr>
      <w:tr w:rsidR="00D94BF6" w:rsidRPr="00084C70" w14:paraId="71EAE69C" w14:textId="77777777" w:rsidTr="009D3C5E">
        <w:trPr>
          <w:cantSplit/>
          <w:tblHeader/>
        </w:trPr>
        <w:tc>
          <w:tcPr>
            <w:tcW w:w="988" w:type="dxa"/>
          </w:tcPr>
          <w:p w14:paraId="29034550" w14:textId="177A94C2" w:rsidR="00281982" w:rsidRPr="00281982" w:rsidRDefault="008705A4" w:rsidP="00D94BF6">
            <w:pPr>
              <w:spacing w:before="60" w:after="0" w:line="240" w:lineRule="auto"/>
              <w:rPr>
                <w:rFonts w:ascii="Arial" w:hAnsi="Arial" w:cs="Arial"/>
                <w:b/>
                <w:bCs/>
              </w:rPr>
            </w:pPr>
            <w:r w:rsidRPr="00281982">
              <w:rPr>
                <w:rFonts w:ascii="Arial" w:hAnsi="Arial" w:cs="Arial"/>
                <w:b/>
                <w:bCs/>
              </w:rPr>
              <w:t>2</w:t>
            </w:r>
          </w:p>
          <w:p w14:paraId="4CD514C4" w14:textId="7D86D88A" w:rsidR="00D94BF6" w:rsidRPr="00281982" w:rsidRDefault="00281982" w:rsidP="00D94BF6">
            <w:pPr>
              <w:spacing w:before="60" w:after="0" w:line="240" w:lineRule="auto"/>
              <w:rPr>
                <w:rFonts w:ascii="Arial" w:hAnsi="Arial" w:cs="Arial"/>
              </w:rPr>
            </w:pPr>
            <w:r w:rsidRPr="00281982">
              <w:rPr>
                <w:rFonts w:ascii="Arial" w:hAnsi="Arial" w:cs="Arial"/>
                <w:b/>
                <w:bCs/>
              </w:rPr>
              <w:t>hours</w:t>
            </w:r>
          </w:p>
        </w:tc>
        <w:tc>
          <w:tcPr>
            <w:tcW w:w="5783" w:type="dxa"/>
          </w:tcPr>
          <w:p w14:paraId="796D648D" w14:textId="6C066ED5" w:rsidR="0004234A" w:rsidRPr="0004234A" w:rsidRDefault="0004234A" w:rsidP="00D83C92">
            <w:pPr>
              <w:tabs>
                <w:tab w:val="left" w:pos="702"/>
              </w:tabs>
              <w:spacing w:before="60" w:after="0" w:line="240" w:lineRule="auto"/>
              <w:rPr>
                <w:rFonts w:ascii="Arial" w:hAnsi="Arial" w:cs="Arial"/>
                <w:b/>
                <w:bCs/>
              </w:rPr>
            </w:pPr>
            <w:r w:rsidRPr="0004234A">
              <w:rPr>
                <w:rFonts w:ascii="Arial" w:hAnsi="Arial" w:cs="Arial"/>
                <w:b/>
                <w:bCs/>
              </w:rPr>
              <w:t>1.1</w:t>
            </w:r>
            <w:r w:rsidRPr="0004234A">
              <w:rPr>
                <w:rFonts w:ascii="Arial" w:hAnsi="Arial" w:cs="Arial"/>
                <w:b/>
                <w:bCs/>
              </w:rPr>
              <w:tab/>
              <w:t>Organisations involved in sport in the UK</w:t>
            </w:r>
          </w:p>
          <w:p w14:paraId="4194F0D1" w14:textId="74B76FF4" w:rsidR="00A503FA" w:rsidRPr="00845FC1" w:rsidRDefault="0004234A" w:rsidP="00D83C92">
            <w:pPr>
              <w:tabs>
                <w:tab w:val="left" w:pos="702"/>
              </w:tabs>
              <w:spacing w:before="60" w:after="0" w:line="240" w:lineRule="auto"/>
              <w:rPr>
                <w:rFonts w:ascii="Arial" w:hAnsi="Arial" w:cs="Arial"/>
              </w:rPr>
            </w:pPr>
            <w:r>
              <w:rPr>
                <w:rFonts w:ascii="Arial" w:hAnsi="Arial" w:cs="Arial"/>
              </w:rPr>
              <w:tab/>
            </w:r>
            <w:r w:rsidR="00A503FA" w:rsidRPr="00845FC1">
              <w:rPr>
                <w:rFonts w:ascii="Arial" w:hAnsi="Arial" w:cs="Arial"/>
              </w:rPr>
              <w:t xml:space="preserve">Government, i.e. </w:t>
            </w:r>
          </w:p>
          <w:p w14:paraId="09E7686E" w14:textId="77777777" w:rsidR="00A503FA" w:rsidRPr="0004234A" w:rsidRDefault="00A503FA" w:rsidP="00D83C92">
            <w:pPr>
              <w:pStyle w:val="ListParagraph"/>
              <w:numPr>
                <w:ilvl w:val="0"/>
                <w:numId w:val="34"/>
              </w:numPr>
              <w:tabs>
                <w:tab w:val="left" w:pos="702"/>
              </w:tabs>
              <w:spacing w:before="60" w:after="0" w:line="240" w:lineRule="auto"/>
              <w:rPr>
                <w:rFonts w:ascii="Arial" w:hAnsi="Arial" w:cs="Arial"/>
              </w:rPr>
            </w:pPr>
            <w:r w:rsidRPr="0004234A">
              <w:rPr>
                <w:rFonts w:ascii="Arial" w:hAnsi="Arial" w:cs="Arial"/>
              </w:rPr>
              <w:t xml:space="preserve">Department for Culture, Media and Sport </w:t>
            </w:r>
          </w:p>
          <w:p w14:paraId="0D9E0A06" w14:textId="77777777" w:rsidR="00A503FA" w:rsidRPr="0004234A" w:rsidRDefault="00A503FA" w:rsidP="00D83C92">
            <w:pPr>
              <w:pStyle w:val="ListParagraph"/>
              <w:numPr>
                <w:ilvl w:val="0"/>
                <w:numId w:val="34"/>
              </w:numPr>
              <w:tabs>
                <w:tab w:val="left" w:pos="702"/>
              </w:tabs>
              <w:spacing w:before="60" w:after="0" w:line="240" w:lineRule="auto"/>
              <w:rPr>
                <w:rFonts w:ascii="Arial" w:hAnsi="Arial" w:cs="Arial"/>
              </w:rPr>
            </w:pPr>
            <w:r w:rsidRPr="0004234A">
              <w:rPr>
                <w:rFonts w:ascii="Arial" w:hAnsi="Arial" w:cs="Arial"/>
              </w:rPr>
              <w:t xml:space="preserve">Department of Health </w:t>
            </w:r>
          </w:p>
          <w:p w14:paraId="02F3354A" w14:textId="2CC611C7" w:rsidR="00A503FA" w:rsidRPr="0004234A" w:rsidRDefault="00A503FA" w:rsidP="00D83C92">
            <w:pPr>
              <w:pStyle w:val="ListParagraph"/>
              <w:numPr>
                <w:ilvl w:val="0"/>
                <w:numId w:val="34"/>
              </w:numPr>
              <w:tabs>
                <w:tab w:val="left" w:pos="702"/>
              </w:tabs>
              <w:spacing w:before="60" w:after="0" w:line="240" w:lineRule="auto"/>
              <w:rPr>
                <w:rFonts w:ascii="Arial" w:hAnsi="Arial" w:cs="Arial"/>
              </w:rPr>
            </w:pPr>
            <w:r w:rsidRPr="0004234A">
              <w:rPr>
                <w:rFonts w:ascii="Arial" w:hAnsi="Arial" w:cs="Arial"/>
              </w:rPr>
              <w:t>Department for Education</w:t>
            </w:r>
            <w:r w:rsidR="00845FC1" w:rsidRPr="0004234A">
              <w:rPr>
                <w:rFonts w:ascii="Arial" w:hAnsi="Arial" w:cs="Arial"/>
              </w:rPr>
              <w:t>.</w:t>
            </w:r>
          </w:p>
          <w:p w14:paraId="475018B2" w14:textId="77777777" w:rsidR="00E84DE8" w:rsidRPr="00084C70" w:rsidRDefault="00E84DE8" w:rsidP="00E84DE8">
            <w:pPr>
              <w:spacing w:before="60" w:after="0" w:line="240" w:lineRule="auto"/>
              <w:rPr>
                <w:rFonts w:ascii="Arial" w:hAnsi="Arial" w:cs="Arial"/>
              </w:rPr>
            </w:pPr>
          </w:p>
          <w:p w14:paraId="66D04313" w14:textId="77777777" w:rsidR="00B37063" w:rsidRPr="00084C70" w:rsidRDefault="00B37063" w:rsidP="005B17E1">
            <w:pPr>
              <w:spacing w:before="60" w:after="0" w:line="240" w:lineRule="auto"/>
              <w:rPr>
                <w:rFonts w:ascii="Arial" w:hAnsi="Arial" w:cs="Arial"/>
                <w:b/>
              </w:rPr>
            </w:pPr>
            <w:r w:rsidRPr="00084C70">
              <w:rPr>
                <w:rFonts w:ascii="Arial" w:hAnsi="Arial" w:cs="Arial"/>
                <w:b/>
              </w:rPr>
              <w:t xml:space="preserve">Knowledge </w:t>
            </w:r>
          </w:p>
          <w:p w14:paraId="5EAA1BA6" w14:textId="77777777" w:rsidR="005B17E1" w:rsidRPr="00845FC1" w:rsidRDefault="003966CC" w:rsidP="00845FC1">
            <w:pPr>
              <w:spacing w:before="60" w:after="0" w:line="240" w:lineRule="auto"/>
              <w:rPr>
                <w:rFonts w:ascii="Arial" w:hAnsi="Arial" w:cs="Arial"/>
              </w:rPr>
            </w:pPr>
            <w:r w:rsidRPr="00845FC1">
              <w:rPr>
                <w:rFonts w:ascii="Arial" w:hAnsi="Arial" w:cs="Arial"/>
              </w:rPr>
              <w:t>Be able to name accurately the 3 relevant government departments.</w:t>
            </w:r>
          </w:p>
          <w:p w14:paraId="3EF390C9" w14:textId="77777777" w:rsidR="00411EB7" w:rsidRPr="00084C70" w:rsidRDefault="00411EB7" w:rsidP="005B17E1">
            <w:pPr>
              <w:pStyle w:val="ListParagraph"/>
              <w:spacing w:before="60" w:after="0" w:line="240" w:lineRule="auto"/>
              <w:ind w:left="372"/>
              <w:rPr>
                <w:rFonts w:ascii="Arial" w:hAnsi="Arial" w:cs="Arial"/>
              </w:rPr>
            </w:pPr>
          </w:p>
          <w:p w14:paraId="210654ED" w14:textId="77777777" w:rsidR="00B37063" w:rsidRPr="00084C70" w:rsidRDefault="00B37063" w:rsidP="00B37063">
            <w:pPr>
              <w:spacing w:before="60" w:after="0" w:line="240" w:lineRule="auto"/>
              <w:rPr>
                <w:rFonts w:ascii="Arial" w:hAnsi="Arial" w:cs="Arial"/>
                <w:b/>
              </w:rPr>
            </w:pPr>
            <w:r w:rsidRPr="00084C70">
              <w:rPr>
                <w:rFonts w:ascii="Arial" w:hAnsi="Arial" w:cs="Arial"/>
                <w:b/>
              </w:rPr>
              <w:t>Understanding</w:t>
            </w:r>
          </w:p>
          <w:p w14:paraId="0AF4BCC7" w14:textId="77777777" w:rsidR="00B37063" w:rsidRPr="00084C70" w:rsidRDefault="003966CC" w:rsidP="00B37063">
            <w:pPr>
              <w:spacing w:before="60" w:after="0" w:line="240" w:lineRule="auto"/>
              <w:rPr>
                <w:rFonts w:ascii="Arial" w:hAnsi="Arial" w:cs="Arial"/>
              </w:rPr>
            </w:pPr>
            <w:r w:rsidRPr="00084C70">
              <w:rPr>
                <w:rFonts w:ascii="Arial" w:hAnsi="Arial" w:cs="Arial"/>
              </w:rPr>
              <w:t xml:space="preserve">Recall 5 key points of what each </w:t>
            </w:r>
            <w:r w:rsidR="00411EB7" w:rsidRPr="00084C70">
              <w:rPr>
                <w:rFonts w:ascii="Arial" w:hAnsi="Arial" w:cs="Arial"/>
              </w:rPr>
              <w:t>department’s</w:t>
            </w:r>
            <w:r w:rsidRPr="00084C70">
              <w:rPr>
                <w:rFonts w:ascii="Arial" w:hAnsi="Arial" w:cs="Arial"/>
              </w:rPr>
              <w:t xml:space="preserve"> role is in relation to sport.</w:t>
            </w:r>
          </w:p>
          <w:p w14:paraId="69FAC601" w14:textId="77777777" w:rsidR="00411EB7" w:rsidRPr="00084C70" w:rsidRDefault="00411EB7" w:rsidP="00B37063">
            <w:pPr>
              <w:spacing w:before="60" w:after="0" w:line="240" w:lineRule="auto"/>
              <w:rPr>
                <w:rFonts w:ascii="Arial" w:hAnsi="Arial" w:cs="Arial"/>
              </w:rPr>
            </w:pPr>
          </w:p>
          <w:p w14:paraId="548AF88B" w14:textId="77777777" w:rsidR="00B37063" w:rsidRPr="00084C70" w:rsidRDefault="00B37063" w:rsidP="00B37063">
            <w:pPr>
              <w:spacing w:before="60" w:after="0" w:line="240" w:lineRule="auto"/>
              <w:rPr>
                <w:rFonts w:ascii="Arial" w:hAnsi="Arial" w:cs="Arial"/>
                <w:b/>
              </w:rPr>
            </w:pPr>
            <w:r w:rsidRPr="00084C70">
              <w:rPr>
                <w:rFonts w:ascii="Arial" w:hAnsi="Arial" w:cs="Arial"/>
                <w:b/>
              </w:rPr>
              <w:t>Skills</w:t>
            </w:r>
          </w:p>
          <w:p w14:paraId="12FBBEAD" w14:textId="158FB24C" w:rsidR="009F2C4E" w:rsidRPr="00281982" w:rsidRDefault="003966CC" w:rsidP="00D94BF6">
            <w:pPr>
              <w:spacing w:before="60" w:after="0" w:line="240" w:lineRule="auto"/>
              <w:rPr>
                <w:rFonts w:ascii="Arial" w:hAnsi="Arial" w:cs="Arial"/>
              </w:rPr>
            </w:pPr>
            <w:r w:rsidRPr="00084C70">
              <w:rPr>
                <w:rFonts w:ascii="Arial" w:hAnsi="Arial" w:cs="Arial"/>
              </w:rPr>
              <w:t>Revision skills produce resource and check knowledge with partner.</w:t>
            </w:r>
          </w:p>
        </w:tc>
        <w:tc>
          <w:tcPr>
            <w:tcW w:w="8533" w:type="dxa"/>
          </w:tcPr>
          <w:p w14:paraId="5ECEAC04" w14:textId="47CD5384" w:rsidR="00B37063" w:rsidRPr="00084C70" w:rsidRDefault="005B17E1" w:rsidP="005A6B3A">
            <w:pPr>
              <w:spacing w:before="60" w:after="0" w:line="240" w:lineRule="auto"/>
              <w:rPr>
                <w:rFonts w:ascii="Arial" w:hAnsi="Arial" w:cs="Arial"/>
                <w:b/>
              </w:rPr>
            </w:pPr>
            <w:r w:rsidRPr="00084C70">
              <w:rPr>
                <w:rFonts w:ascii="Arial" w:hAnsi="Arial" w:cs="Arial"/>
                <w:b/>
              </w:rPr>
              <w:t>Group Activity</w:t>
            </w:r>
            <w:r w:rsidR="00532E3E">
              <w:rPr>
                <w:rFonts w:ascii="Arial" w:hAnsi="Arial" w:cs="Arial"/>
                <w:b/>
              </w:rPr>
              <w:t xml:space="preserve"> </w:t>
            </w:r>
            <w:r w:rsidR="00D57C65" w:rsidRPr="00084C70">
              <w:rPr>
                <w:rFonts w:ascii="Arial" w:hAnsi="Arial" w:cs="Arial"/>
                <w:b/>
              </w:rPr>
              <w:t>(45 minutes)</w:t>
            </w:r>
            <w:r w:rsidRPr="00084C70">
              <w:rPr>
                <w:rFonts w:ascii="Arial" w:hAnsi="Arial" w:cs="Arial"/>
                <w:b/>
              </w:rPr>
              <w:t xml:space="preserve">: </w:t>
            </w:r>
            <w:r w:rsidR="00B37063" w:rsidRPr="00084C70">
              <w:rPr>
                <w:rFonts w:ascii="Arial" w:hAnsi="Arial" w:cs="Arial"/>
                <w:b/>
              </w:rPr>
              <w:t xml:space="preserve">A question of </w:t>
            </w:r>
            <w:r w:rsidR="00532E3E">
              <w:rPr>
                <w:rFonts w:ascii="Arial" w:hAnsi="Arial" w:cs="Arial"/>
                <w:b/>
              </w:rPr>
              <w:t>p</w:t>
            </w:r>
            <w:r w:rsidR="00B37063" w:rsidRPr="00084C70">
              <w:rPr>
                <w:rFonts w:ascii="Arial" w:hAnsi="Arial" w:cs="Arial"/>
                <w:b/>
              </w:rPr>
              <w:t>olitics</w:t>
            </w:r>
          </w:p>
          <w:p w14:paraId="39AA05FF" w14:textId="77777777" w:rsidR="00B37063" w:rsidRPr="00084C70" w:rsidRDefault="005B17E1" w:rsidP="005A6B3A">
            <w:pPr>
              <w:spacing w:before="60" w:after="0" w:line="240" w:lineRule="auto"/>
              <w:rPr>
                <w:rFonts w:ascii="Arial" w:hAnsi="Arial" w:cs="Arial"/>
              </w:rPr>
            </w:pPr>
            <w:r w:rsidRPr="00084C70">
              <w:rPr>
                <w:rFonts w:ascii="Arial" w:hAnsi="Arial" w:cs="Arial"/>
              </w:rPr>
              <w:t>Produce a list of 10 government departments including the relevant three.</w:t>
            </w:r>
          </w:p>
          <w:p w14:paraId="4AB4DABB" w14:textId="77777777" w:rsidR="005B17E1" w:rsidRPr="00084C70" w:rsidRDefault="005B17E1" w:rsidP="005A6B3A">
            <w:pPr>
              <w:spacing w:before="60" w:after="0" w:line="240" w:lineRule="auto"/>
              <w:rPr>
                <w:rFonts w:ascii="Arial" w:hAnsi="Arial" w:cs="Arial"/>
              </w:rPr>
            </w:pPr>
            <w:r w:rsidRPr="00084C70">
              <w:rPr>
                <w:rFonts w:ascii="Arial" w:hAnsi="Arial" w:cs="Arial"/>
              </w:rPr>
              <w:t>Ask groups to act as chancellor and allocate budgets according to importance. produce a league table of how important they consider each department.</w:t>
            </w:r>
          </w:p>
          <w:p w14:paraId="173822A2" w14:textId="77777777" w:rsidR="005B17E1" w:rsidRPr="00084C70" w:rsidRDefault="005B17E1" w:rsidP="005A6B3A">
            <w:pPr>
              <w:spacing w:before="60" w:after="0" w:line="240" w:lineRule="auto"/>
              <w:rPr>
                <w:rFonts w:ascii="Arial" w:hAnsi="Arial" w:cs="Arial"/>
              </w:rPr>
            </w:pPr>
          </w:p>
          <w:p w14:paraId="5F956D80" w14:textId="77777777" w:rsidR="005B17E1" w:rsidRPr="00084C70" w:rsidRDefault="005B17E1" w:rsidP="005A6B3A">
            <w:pPr>
              <w:spacing w:before="60" w:after="0" w:line="240" w:lineRule="auto"/>
              <w:rPr>
                <w:rFonts w:ascii="Arial" w:hAnsi="Arial" w:cs="Arial"/>
              </w:rPr>
            </w:pPr>
            <w:r w:rsidRPr="00084C70">
              <w:rPr>
                <w:rFonts w:ascii="Arial" w:hAnsi="Arial" w:cs="Arial"/>
              </w:rPr>
              <w:t>Discuss the outcomes and compare findings</w:t>
            </w:r>
            <w:r w:rsidRPr="00084C70">
              <w:rPr>
                <w:rFonts w:ascii="Arial" w:hAnsi="Arial" w:cs="Arial"/>
                <w:b/>
              </w:rPr>
              <w:t xml:space="preserve">. </w:t>
            </w:r>
            <w:r w:rsidRPr="00084C70">
              <w:rPr>
                <w:rFonts w:ascii="Arial" w:hAnsi="Arial" w:cs="Arial"/>
              </w:rPr>
              <w:t>Does sport sit high on the agenda compared to defence</w:t>
            </w:r>
            <w:r w:rsidR="00CD73C8" w:rsidRPr="00084C70">
              <w:rPr>
                <w:rFonts w:ascii="Arial" w:hAnsi="Arial" w:cs="Arial"/>
              </w:rPr>
              <w:t>,</w:t>
            </w:r>
            <w:r w:rsidRPr="00084C70">
              <w:rPr>
                <w:rFonts w:ascii="Arial" w:hAnsi="Arial" w:cs="Arial"/>
              </w:rPr>
              <w:t xml:space="preserve"> transport</w:t>
            </w:r>
            <w:r w:rsidR="00CD73C8" w:rsidRPr="00084C70">
              <w:rPr>
                <w:rFonts w:ascii="Arial" w:hAnsi="Arial" w:cs="Arial"/>
              </w:rPr>
              <w:t>,</w:t>
            </w:r>
            <w:r w:rsidRPr="00084C70">
              <w:rPr>
                <w:rFonts w:ascii="Arial" w:hAnsi="Arial" w:cs="Arial"/>
              </w:rPr>
              <w:t xml:space="preserve"> justice</w:t>
            </w:r>
            <w:r w:rsidR="00CD73C8" w:rsidRPr="00084C70">
              <w:rPr>
                <w:rFonts w:ascii="Arial" w:hAnsi="Arial" w:cs="Arial"/>
              </w:rPr>
              <w:t>,</w:t>
            </w:r>
            <w:r w:rsidRPr="00084C70">
              <w:rPr>
                <w:rFonts w:ascii="Arial" w:hAnsi="Arial" w:cs="Arial"/>
              </w:rPr>
              <w:t xml:space="preserve"> and housing. Ensure that learners connect sport to Department of health</w:t>
            </w:r>
            <w:r w:rsidR="00641EEF" w:rsidRPr="00084C70">
              <w:rPr>
                <w:rFonts w:ascii="Arial" w:hAnsi="Arial" w:cs="Arial"/>
              </w:rPr>
              <w:t xml:space="preserve"> and social care, Department of digital culture media and </w:t>
            </w:r>
            <w:r w:rsidR="008C562E" w:rsidRPr="00084C70">
              <w:rPr>
                <w:rFonts w:ascii="Arial" w:hAnsi="Arial" w:cs="Arial"/>
              </w:rPr>
              <w:t>sport and</w:t>
            </w:r>
            <w:r w:rsidR="00641EEF" w:rsidRPr="00084C70">
              <w:rPr>
                <w:rFonts w:ascii="Arial" w:hAnsi="Arial" w:cs="Arial"/>
              </w:rPr>
              <w:t xml:space="preserve"> Department for</w:t>
            </w:r>
            <w:r w:rsidRPr="00084C70">
              <w:rPr>
                <w:rFonts w:ascii="Arial" w:hAnsi="Arial" w:cs="Arial"/>
              </w:rPr>
              <w:t xml:space="preserve"> education.</w:t>
            </w:r>
          </w:p>
          <w:p w14:paraId="0296C0BD" w14:textId="77777777" w:rsidR="005B17E1" w:rsidRPr="00084C70" w:rsidRDefault="005B17E1" w:rsidP="005A6B3A">
            <w:pPr>
              <w:spacing w:before="60" w:after="0" w:line="240" w:lineRule="auto"/>
              <w:rPr>
                <w:rFonts w:ascii="Arial" w:hAnsi="Arial" w:cs="Arial"/>
                <w:b/>
              </w:rPr>
            </w:pPr>
          </w:p>
          <w:p w14:paraId="6C6CC216" w14:textId="77777777" w:rsidR="005B17E1" w:rsidRPr="00084C70" w:rsidRDefault="005B17E1" w:rsidP="005A6B3A">
            <w:pPr>
              <w:spacing w:before="60" w:after="0" w:line="240" w:lineRule="auto"/>
              <w:rPr>
                <w:rFonts w:ascii="Arial" w:hAnsi="Arial" w:cs="Arial"/>
              </w:rPr>
            </w:pPr>
            <w:r w:rsidRPr="00084C70">
              <w:rPr>
                <w:rFonts w:ascii="Arial" w:hAnsi="Arial" w:cs="Arial"/>
                <w:b/>
              </w:rPr>
              <w:t>Learner Research task</w:t>
            </w:r>
            <w:r w:rsidR="00D57C65" w:rsidRPr="00084C70">
              <w:rPr>
                <w:rFonts w:ascii="Arial" w:hAnsi="Arial" w:cs="Arial"/>
                <w:b/>
              </w:rPr>
              <w:t xml:space="preserve"> (45 minutes)</w:t>
            </w:r>
            <w:r w:rsidRPr="00084C70">
              <w:rPr>
                <w:rFonts w:ascii="Arial" w:hAnsi="Arial" w:cs="Arial"/>
                <w:b/>
              </w:rPr>
              <w:t xml:space="preserve">: </w:t>
            </w:r>
            <w:r w:rsidRPr="00084C70">
              <w:rPr>
                <w:rFonts w:ascii="Arial" w:hAnsi="Arial" w:cs="Arial"/>
              </w:rPr>
              <w:t xml:space="preserve">Visit each government department website. Investigate and attempt to highlight 5 key points on what they do, and how this could link into sport and activity in the UK. Teacher using previous mark scheme information from past papers provide 5 key point answers </w:t>
            </w:r>
            <w:r w:rsidR="003966CC" w:rsidRPr="00084C70">
              <w:rPr>
                <w:rFonts w:ascii="Arial" w:hAnsi="Arial" w:cs="Arial"/>
              </w:rPr>
              <w:t>to compare with research.</w:t>
            </w:r>
          </w:p>
          <w:p w14:paraId="235EC560" w14:textId="77777777" w:rsidR="003966CC" w:rsidRPr="00084C70" w:rsidRDefault="003966CC" w:rsidP="005A6B3A">
            <w:pPr>
              <w:spacing w:before="60" w:after="0" w:line="240" w:lineRule="auto"/>
              <w:rPr>
                <w:rFonts w:ascii="Arial" w:hAnsi="Arial" w:cs="Arial"/>
                <w:b/>
              </w:rPr>
            </w:pPr>
          </w:p>
          <w:p w14:paraId="05C6B657" w14:textId="77777777" w:rsidR="003966CC" w:rsidRPr="00084C70" w:rsidRDefault="00E20D5D" w:rsidP="005A6B3A">
            <w:pPr>
              <w:spacing w:before="60" w:after="0" w:line="240" w:lineRule="auto"/>
              <w:rPr>
                <w:rFonts w:ascii="Arial" w:hAnsi="Arial" w:cs="Arial"/>
                <w:b/>
              </w:rPr>
            </w:pPr>
            <w:r w:rsidRPr="00084C70">
              <w:rPr>
                <w:rFonts w:ascii="Arial" w:hAnsi="Arial" w:cs="Arial"/>
                <w:b/>
              </w:rPr>
              <w:t xml:space="preserve">Learner </w:t>
            </w:r>
            <w:r w:rsidR="003966CC" w:rsidRPr="00084C70">
              <w:rPr>
                <w:rFonts w:ascii="Arial" w:hAnsi="Arial" w:cs="Arial"/>
                <w:b/>
              </w:rPr>
              <w:t>Activity</w:t>
            </w:r>
            <w:r w:rsidR="00D57C65" w:rsidRPr="00084C70">
              <w:rPr>
                <w:rFonts w:ascii="Arial" w:hAnsi="Arial" w:cs="Arial"/>
                <w:b/>
              </w:rPr>
              <w:t xml:space="preserve"> (30 minutes) </w:t>
            </w:r>
            <w:r w:rsidR="003966CC" w:rsidRPr="00084C70">
              <w:rPr>
                <w:rFonts w:ascii="Arial" w:hAnsi="Arial" w:cs="Arial"/>
                <w:b/>
              </w:rPr>
              <w:t xml:space="preserve">: </w:t>
            </w:r>
            <w:r w:rsidR="003966CC" w:rsidRPr="00084C70">
              <w:rPr>
                <w:rFonts w:ascii="Arial" w:hAnsi="Arial" w:cs="Arial"/>
              </w:rPr>
              <w:t>Produce a cue card revision resource for each government department. Have a partner check knowledge.</w:t>
            </w:r>
          </w:p>
          <w:p w14:paraId="334DDF81" w14:textId="77777777" w:rsidR="00530041" w:rsidRDefault="00530041" w:rsidP="005A6B3A">
            <w:pPr>
              <w:spacing w:before="60" w:after="0" w:line="240" w:lineRule="auto"/>
              <w:rPr>
                <w:rFonts w:ascii="Arial" w:hAnsi="Arial" w:cs="Arial"/>
                <w:b/>
              </w:rPr>
            </w:pPr>
          </w:p>
          <w:p w14:paraId="4D841EAC" w14:textId="77777777" w:rsidR="005A6B3A" w:rsidRPr="00084C70" w:rsidRDefault="005A6B3A" w:rsidP="005A6B3A">
            <w:pPr>
              <w:spacing w:before="60" w:after="0" w:line="240" w:lineRule="auto"/>
              <w:rPr>
                <w:rFonts w:ascii="Arial" w:hAnsi="Arial" w:cs="Arial"/>
                <w:b/>
              </w:rPr>
            </w:pPr>
            <w:r w:rsidRPr="00084C70">
              <w:rPr>
                <w:rFonts w:ascii="Arial" w:hAnsi="Arial" w:cs="Arial"/>
                <w:b/>
              </w:rPr>
              <w:t>Useful Resource:</w:t>
            </w:r>
          </w:p>
          <w:p w14:paraId="609978E9" w14:textId="77777777" w:rsidR="00A503FA" w:rsidRPr="00530041" w:rsidRDefault="00F34FF6" w:rsidP="00530041">
            <w:pPr>
              <w:spacing w:before="60" w:after="0" w:line="240" w:lineRule="auto"/>
              <w:rPr>
                <w:rFonts w:ascii="Arial" w:hAnsi="Arial" w:cs="Arial"/>
              </w:rPr>
            </w:pPr>
            <w:r w:rsidRPr="00530041">
              <w:rPr>
                <w:rFonts w:ascii="Arial" w:hAnsi="Arial" w:cs="Arial"/>
              </w:rPr>
              <w:t>Research Skills (</w:t>
            </w:r>
            <w:hyperlink r:id="rId21" w:history="1">
              <w:r w:rsidR="005A6B3A" w:rsidRPr="00530041">
                <w:rPr>
                  <w:rStyle w:val="Hyperlink"/>
                  <w:rFonts w:ascii="Arial" w:hAnsi="Arial" w:cs="Arial"/>
                </w:rPr>
                <w:t>https://www.ocr.org.uk/Images/168841-the-ocr-guide-to-research.pdf</w:t>
              </w:r>
            </w:hyperlink>
            <w:r w:rsidR="005A6B3A" w:rsidRPr="00530041">
              <w:rPr>
                <w:rFonts w:ascii="Arial" w:hAnsi="Arial" w:cs="Arial"/>
              </w:rPr>
              <w:t xml:space="preserve">) document should be </w:t>
            </w:r>
            <w:r w:rsidR="00564ED5" w:rsidRPr="00530041">
              <w:rPr>
                <w:rFonts w:ascii="Arial" w:hAnsi="Arial" w:cs="Arial"/>
              </w:rPr>
              <w:t xml:space="preserve">provided </w:t>
            </w:r>
            <w:r w:rsidR="003A1720" w:rsidRPr="00530041">
              <w:rPr>
                <w:rFonts w:ascii="Arial" w:hAnsi="Arial" w:cs="Arial"/>
              </w:rPr>
              <w:t>for students</w:t>
            </w:r>
            <w:r w:rsidR="005A6B3A" w:rsidRPr="00530041">
              <w:rPr>
                <w:rFonts w:ascii="Arial" w:hAnsi="Arial" w:cs="Arial"/>
              </w:rPr>
              <w:t xml:space="preserve"> to support their independent research skills.  </w:t>
            </w:r>
          </w:p>
          <w:p w14:paraId="7AC066F8" w14:textId="77777777" w:rsidR="00CA7ECB" w:rsidRDefault="00CA7ECB" w:rsidP="00CA7ECB">
            <w:pPr>
              <w:spacing w:before="60" w:after="0" w:line="240" w:lineRule="auto"/>
              <w:rPr>
                <w:rFonts w:ascii="Arial" w:hAnsi="Arial" w:cs="Arial"/>
              </w:rPr>
            </w:pPr>
          </w:p>
          <w:p w14:paraId="423B409D" w14:textId="77777777" w:rsidR="00CA7ECB" w:rsidRDefault="00CA7ECB" w:rsidP="00CA7ECB">
            <w:pPr>
              <w:spacing w:before="60" w:after="0" w:line="240" w:lineRule="auto"/>
              <w:rPr>
                <w:rFonts w:ascii="Arial" w:hAnsi="Arial" w:cs="Arial"/>
              </w:rPr>
            </w:pPr>
          </w:p>
          <w:p w14:paraId="26984F86" w14:textId="77777777" w:rsidR="00CA7ECB" w:rsidRDefault="00CA7ECB" w:rsidP="00CA7ECB">
            <w:pPr>
              <w:spacing w:before="60" w:after="0" w:line="240" w:lineRule="auto"/>
              <w:rPr>
                <w:rFonts w:ascii="Arial" w:hAnsi="Arial" w:cs="Arial"/>
              </w:rPr>
            </w:pPr>
          </w:p>
          <w:p w14:paraId="0A68CF71" w14:textId="77777777" w:rsidR="00CA7ECB" w:rsidRPr="00CA7ECB" w:rsidRDefault="00CA7ECB" w:rsidP="00CA7ECB">
            <w:pPr>
              <w:spacing w:before="60" w:after="0" w:line="240" w:lineRule="auto"/>
              <w:rPr>
                <w:rFonts w:ascii="Arial" w:hAnsi="Arial" w:cs="Arial"/>
              </w:rPr>
            </w:pPr>
          </w:p>
        </w:tc>
      </w:tr>
    </w:tbl>
    <w:p w14:paraId="6B637897" w14:textId="77777777" w:rsidR="0004234A" w:rsidRDefault="0004234A">
      <w:bookmarkStart w:id="1" w:name="_Hlk49518364"/>
      <w:r>
        <w:br w:type="page"/>
      </w:r>
    </w:p>
    <w:tbl>
      <w:tblPr>
        <w:tblStyle w:val="TableGrid"/>
        <w:tblW w:w="15304"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tblLayout w:type="fixed"/>
        <w:tblLook w:val="04A0" w:firstRow="1" w:lastRow="0" w:firstColumn="1" w:lastColumn="0" w:noHBand="0" w:noVBand="1"/>
      </w:tblPr>
      <w:tblGrid>
        <w:gridCol w:w="988"/>
        <w:gridCol w:w="5783"/>
        <w:gridCol w:w="8533"/>
      </w:tblGrid>
      <w:tr w:rsidR="00845FC1" w:rsidRPr="00A043C0" w14:paraId="06B2331E" w14:textId="77777777" w:rsidTr="00670488">
        <w:tc>
          <w:tcPr>
            <w:tcW w:w="988" w:type="dxa"/>
            <w:tcBorders>
              <w:bottom w:val="single" w:sz="4" w:space="0" w:color="5F6DAC"/>
            </w:tcBorders>
            <w:shd w:val="clear" w:color="auto" w:fill="A7B4DD"/>
          </w:tcPr>
          <w:p w14:paraId="75AADE80" w14:textId="77777777" w:rsidR="00845FC1" w:rsidRPr="00787C58" w:rsidRDefault="00845FC1" w:rsidP="00670488">
            <w:pPr>
              <w:spacing w:before="120" w:after="120" w:line="240" w:lineRule="auto"/>
              <w:rPr>
                <w:rFonts w:ascii="Arial" w:hAnsi="Arial" w:cs="Arial"/>
                <w:b/>
                <w:sz w:val="16"/>
                <w:szCs w:val="16"/>
              </w:rPr>
            </w:pPr>
            <w:r w:rsidRPr="00787C58">
              <w:rPr>
                <w:rFonts w:ascii="Arial" w:hAnsi="Arial" w:cs="Arial"/>
                <w:b/>
                <w:sz w:val="16"/>
                <w:szCs w:val="16"/>
              </w:rPr>
              <w:lastRenderedPageBreak/>
              <w:t>Number of hours</w:t>
            </w:r>
          </w:p>
        </w:tc>
        <w:tc>
          <w:tcPr>
            <w:tcW w:w="5783" w:type="dxa"/>
            <w:tcBorders>
              <w:bottom w:val="single" w:sz="4" w:space="0" w:color="5F6DAC"/>
            </w:tcBorders>
            <w:shd w:val="clear" w:color="auto" w:fill="A7B4DD"/>
          </w:tcPr>
          <w:p w14:paraId="3726D288" w14:textId="1FEF498B" w:rsidR="00845FC1" w:rsidRPr="00A043C0" w:rsidRDefault="0004234A" w:rsidP="00D83C92">
            <w:pPr>
              <w:tabs>
                <w:tab w:val="left" w:pos="741"/>
              </w:tabs>
              <w:spacing w:before="120" w:after="120" w:line="240" w:lineRule="auto"/>
              <w:rPr>
                <w:rFonts w:ascii="Arial" w:hAnsi="Arial" w:cs="Arial"/>
                <w:b/>
              </w:rPr>
            </w:pPr>
            <w:r w:rsidRPr="00A043C0">
              <w:rPr>
                <w:rFonts w:ascii="Arial" w:hAnsi="Arial" w:cs="Arial"/>
                <w:b/>
              </w:rPr>
              <w:t>L</w:t>
            </w:r>
            <w:r>
              <w:rPr>
                <w:rFonts w:ascii="Arial" w:hAnsi="Arial" w:cs="Arial"/>
                <w:b/>
              </w:rPr>
              <w:t>O1</w:t>
            </w:r>
            <w:r>
              <w:rPr>
                <w:rFonts w:ascii="Arial" w:hAnsi="Arial" w:cs="Arial"/>
                <w:b/>
              </w:rPr>
              <w:tab/>
              <w:t xml:space="preserve">Understand how sport in the UK is </w:t>
            </w:r>
            <w:r>
              <w:rPr>
                <w:rFonts w:ascii="Arial" w:hAnsi="Arial" w:cs="Arial"/>
                <w:b/>
              </w:rPr>
              <w:tab/>
              <w:t>organised</w:t>
            </w:r>
          </w:p>
        </w:tc>
        <w:tc>
          <w:tcPr>
            <w:tcW w:w="8533" w:type="dxa"/>
            <w:tcBorders>
              <w:bottom w:val="single" w:sz="4" w:space="0" w:color="5F6DAC"/>
            </w:tcBorders>
            <w:shd w:val="clear" w:color="auto" w:fill="A7B4DD"/>
          </w:tcPr>
          <w:p w14:paraId="676772F6" w14:textId="77777777" w:rsidR="00845FC1" w:rsidRPr="00A043C0" w:rsidRDefault="00845FC1" w:rsidP="00670488">
            <w:pPr>
              <w:spacing w:before="120" w:after="120" w:line="240" w:lineRule="auto"/>
              <w:rPr>
                <w:rFonts w:ascii="Arial" w:hAnsi="Arial" w:cs="Arial"/>
                <w:b/>
              </w:rPr>
            </w:pPr>
            <w:r>
              <w:rPr>
                <w:rFonts w:ascii="Arial" w:hAnsi="Arial" w:cs="Arial"/>
                <w:b/>
              </w:rPr>
              <w:t>Unit content to be covered, activities, links to useful</w:t>
            </w:r>
            <w:r w:rsidRPr="00A043C0">
              <w:rPr>
                <w:rFonts w:ascii="Arial" w:hAnsi="Arial" w:cs="Arial"/>
                <w:b/>
              </w:rPr>
              <w:t xml:space="preserve"> resources</w:t>
            </w:r>
          </w:p>
        </w:tc>
      </w:tr>
      <w:bookmarkEnd w:id="1"/>
      <w:tr w:rsidR="00E20D5D" w:rsidRPr="00084C70" w14:paraId="0D55E0F1" w14:textId="77777777" w:rsidTr="00504BA4">
        <w:tc>
          <w:tcPr>
            <w:tcW w:w="988" w:type="dxa"/>
          </w:tcPr>
          <w:p w14:paraId="5B9DD03A" w14:textId="6B0ACBD7" w:rsidR="006E4632" w:rsidRPr="00281982" w:rsidRDefault="008A1B23" w:rsidP="00D94BF6">
            <w:pPr>
              <w:spacing w:before="60" w:after="0" w:line="240" w:lineRule="auto"/>
              <w:rPr>
                <w:rFonts w:ascii="Arial" w:hAnsi="Arial" w:cs="Arial"/>
                <w:b/>
                <w:bCs/>
              </w:rPr>
            </w:pPr>
            <w:r w:rsidRPr="00281982">
              <w:rPr>
                <w:rFonts w:ascii="Arial" w:hAnsi="Arial" w:cs="Arial"/>
                <w:b/>
                <w:bCs/>
              </w:rPr>
              <w:t>1.5</w:t>
            </w:r>
            <w:r w:rsidR="00281982" w:rsidRPr="00281982">
              <w:rPr>
                <w:rFonts w:ascii="Arial" w:hAnsi="Arial" w:cs="Arial"/>
                <w:b/>
                <w:bCs/>
              </w:rPr>
              <w:t xml:space="preserve"> hours</w:t>
            </w:r>
          </w:p>
        </w:tc>
        <w:tc>
          <w:tcPr>
            <w:tcW w:w="5783" w:type="dxa"/>
          </w:tcPr>
          <w:p w14:paraId="59BD42EF" w14:textId="04538474" w:rsidR="0004234A" w:rsidRDefault="0004234A" w:rsidP="00D83C92">
            <w:pPr>
              <w:tabs>
                <w:tab w:val="left" w:pos="741"/>
              </w:tabs>
              <w:spacing w:before="120" w:after="120" w:line="240" w:lineRule="auto"/>
              <w:rPr>
                <w:rFonts w:ascii="Arial" w:hAnsi="Arial" w:cs="Arial"/>
                <w:b/>
              </w:rPr>
            </w:pPr>
            <w:r>
              <w:rPr>
                <w:rFonts w:ascii="Arial" w:hAnsi="Arial" w:cs="Arial"/>
                <w:b/>
              </w:rPr>
              <w:t>1.1</w:t>
            </w:r>
            <w:r>
              <w:rPr>
                <w:rFonts w:ascii="Arial" w:hAnsi="Arial" w:cs="Arial"/>
                <w:b/>
              </w:rPr>
              <w:tab/>
              <w:t>Organisations involved in sport in the UK</w:t>
            </w:r>
          </w:p>
          <w:p w14:paraId="05D1F1A7" w14:textId="763C83CF" w:rsidR="0004234A" w:rsidRDefault="0004234A" w:rsidP="00D83C92">
            <w:pPr>
              <w:tabs>
                <w:tab w:val="left" w:pos="741"/>
              </w:tabs>
              <w:spacing w:before="120" w:after="120" w:line="240" w:lineRule="auto"/>
              <w:rPr>
                <w:rFonts w:ascii="Arial" w:hAnsi="Arial" w:cs="Arial"/>
                <w:b/>
              </w:rPr>
            </w:pPr>
            <w:r>
              <w:rPr>
                <w:rFonts w:ascii="Arial" w:hAnsi="Arial" w:cs="Arial"/>
                <w:b/>
              </w:rPr>
              <w:t>1.2</w:t>
            </w:r>
            <w:r>
              <w:rPr>
                <w:rFonts w:ascii="Arial" w:hAnsi="Arial" w:cs="Arial"/>
                <w:b/>
              </w:rPr>
              <w:tab/>
              <w:t xml:space="preserve">Roles and responsibilities of sports </w:t>
            </w:r>
            <w:r>
              <w:rPr>
                <w:rFonts w:ascii="Arial" w:hAnsi="Arial" w:cs="Arial"/>
                <w:b/>
              </w:rPr>
              <w:tab/>
              <w:t>organisations in the UK</w:t>
            </w:r>
          </w:p>
          <w:p w14:paraId="3300FE0F" w14:textId="22361EB1" w:rsidR="00E20D5D" w:rsidRPr="00845FC1" w:rsidRDefault="00E20D5D" w:rsidP="00845FC1">
            <w:pPr>
              <w:spacing w:before="60" w:after="0" w:line="240" w:lineRule="auto"/>
              <w:rPr>
                <w:rFonts w:ascii="Arial" w:hAnsi="Arial" w:cs="Arial"/>
              </w:rPr>
            </w:pPr>
            <w:r w:rsidRPr="00845FC1">
              <w:rPr>
                <w:rFonts w:ascii="Arial" w:hAnsi="Arial" w:cs="Arial"/>
              </w:rPr>
              <w:t>Sport England and UK sport</w:t>
            </w:r>
            <w:r w:rsidR="00B85C64" w:rsidRPr="00845FC1">
              <w:rPr>
                <w:rFonts w:ascii="Arial" w:hAnsi="Arial" w:cs="Arial"/>
              </w:rPr>
              <w:t xml:space="preserve"> (sports agencies)</w:t>
            </w:r>
          </w:p>
          <w:p w14:paraId="481F6462" w14:textId="77777777" w:rsidR="00E633BB" w:rsidRPr="00084C70" w:rsidRDefault="00E633BB" w:rsidP="00E20D5D">
            <w:pPr>
              <w:spacing w:before="60" w:after="0" w:line="240" w:lineRule="auto"/>
              <w:rPr>
                <w:rFonts w:ascii="Arial" w:hAnsi="Arial" w:cs="Arial"/>
                <w:b/>
              </w:rPr>
            </w:pPr>
          </w:p>
          <w:p w14:paraId="775AE2C2" w14:textId="77777777" w:rsidR="006F6B49" w:rsidRPr="00084C70" w:rsidRDefault="006F6B49" w:rsidP="00E20D5D">
            <w:pPr>
              <w:spacing w:before="60" w:after="0" w:line="240" w:lineRule="auto"/>
              <w:rPr>
                <w:rFonts w:ascii="Arial" w:hAnsi="Arial" w:cs="Arial"/>
                <w:b/>
              </w:rPr>
            </w:pPr>
            <w:r w:rsidRPr="00084C70">
              <w:rPr>
                <w:rFonts w:ascii="Arial" w:hAnsi="Arial" w:cs="Arial"/>
                <w:b/>
              </w:rPr>
              <w:t>Knowledge</w:t>
            </w:r>
          </w:p>
          <w:p w14:paraId="74BA208A" w14:textId="77777777" w:rsidR="006F6B49" w:rsidRPr="00084C70" w:rsidRDefault="006F6B49" w:rsidP="00E20D5D">
            <w:pPr>
              <w:spacing w:before="60" w:after="0" w:line="240" w:lineRule="auto"/>
              <w:rPr>
                <w:rFonts w:ascii="Arial" w:hAnsi="Arial" w:cs="Arial"/>
              </w:rPr>
            </w:pPr>
            <w:r w:rsidRPr="00084C70">
              <w:rPr>
                <w:rFonts w:ascii="Arial" w:hAnsi="Arial" w:cs="Arial"/>
              </w:rPr>
              <w:t>Know each agency, be able to name it and which aspect of the performance pathway it supports.</w:t>
            </w:r>
          </w:p>
          <w:p w14:paraId="237F35E9" w14:textId="77777777" w:rsidR="00411EB7" w:rsidRPr="00084C70" w:rsidRDefault="00411EB7" w:rsidP="00E20D5D">
            <w:pPr>
              <w:spacing w:before="60" w:after="0" w:line="240" w:lineRule="auto"/>
              <w:rPr>
                <w:rFonts w:ascii="Arial" w:hAnsi="Arial" w:cs="Arial"/>
                <w:b/>
              </w:rPr>
            </w:pPr>
          </w:p>
          <w:p w14:paraId="6243F526" w14:textId="77777777" w:rsidR="006F6B49" w:rsidRPr="00084C70" w:rsidRDefault="006F6B49" w:rsidP="00E20D5D">
            <w:pPr>
              <w:spacing w:before="60" w:after="0" w:line="240" w:lineRule="auto"/>
              <w:rPr>
                <w:rFonts w:ascii="Arial" w:hAnsi="Arial" w:cs="Arial"/>
                <w:b/>
              </w:rPr>
            </w:pPr>
            <w:r w:rsidRPr="00084C70">
              <w:rPr>
                <w:rFonts w:ascii="Arial" w:hAnsi="Arial" w:cs="Arial"/>
                <w:b/>
              </w:rPr>
              <w:t>Understanding</w:t>
            </w:r>
          </w:p>
          <w:p w14:paraId="642093E9" w14:textId="77777777" w:rsidR="00E633BB" w:rsidRPr="00084C70" w:rsidRDefault="006F6B49" w:rsidP="00E20D5D">
            <w:pPr>
              <w:spacing w:before="60" w:after="0" w:line="240" w:lineRule="auto"/>
              <w:rPr>
                <w:rFonts w:ascii="Arial" w:hAnsi="Arial" w:cs="Arial"/>
              </w:rPr>
            </w:pPr>
            <w:r w:rsidRPr="00084C70">
              <w:rPr>
                <w:rFonts w:ascii="Arial" w:hAnsi="Arial" w:cs="Arial"/>
              </w:rPr>
              <w:t xml:space="preserve">Be able to </w:t>
            </w:r>
            <w:r w:rsidR="006E4632" w:rsidRPr="00084C70">
              <w:rPr>
                <w:rFonts w:ascii="Arial" w:hAnsi="Arial" w:cs="Arial"/>
              </w:rPr>
              <w:t>describe</w:t>
            </w:r>
            <w:r w:rsidRPr="00084C70">
              <w:rPr>
                <w:rFonts w:ascii="Arial" w:hAnsi="Arial" w:cs="Arial"/>
              </w:rPr>
              <w:t xml:space="preserve"> 6 points of what each organisation does to support its participants/performers. </w:t>
            </w:r>
          </w:p>
          <w:p w14:paraId="50D73B11" w14:textId="77777777" w:rsidR="006F6B49" w:rsidRPr="00084C70" w:rsidRDefault="006F6B49" w:rsidP="00E20D5D">
            <w:pPr>
              <w:spacing w:before="60" w:after="0" w:line="240" w:lineRule="auto"/>
              <w:rPr>
                <w:rFonts w:ascii="Arial" w:hAnsi="Arial" w:cs="Arial"/>
              </w:rPr>
            </w:pPr>
            <w:r w:rsidRPr="00084C70">
              <w:rPr>
                <w:rFonts w:ascii="Arial" w:hAnsi="Arial" w:cs="Arial"/>
              </w:rPr>
              <w:t xml:space="preserve">Understand how both agencies interact with the </w:t>
            </w:r>
            <w:r w:rsidR="00E633BB" w:rsidRPr="00084C70">
              <w:rPr>
                <w:rFonts w:ascii="Arial" w:hAnsi="Arial" w:cs="Arial"/>
              </w:rPr>
              <w:t xml:space="preserve">DCMS, </w:t>
            </w:r>
            <w:r w:rsidRPr="00084C70">
              <w:rPr>
                <w:rFonts w:ascii="Arial" w:hAnsi="Arial" w:cs="Arial"/>
              </w:rPr>
              <w:t>DFE</w:t>
            </w:r>
            <w:r w:rsidR="00E633BB" w:rsidRPr="00084C70">
              <w:rPr>
                <w:rFonts w:ascii="Arial" w:hAnsi="Arial" w:cs="Arial"/>
              </w:rPr>
              <w:t xml:space="preserve"> and DOH</w:t>
            </w:r>
          </w:p>
          <w:p w14:paraId="6C01EAD1" w14:textId="77777777" w:rsidR="00411EB7" w:rsidRPr="00084C70" w:rsidRDefault="00411EB7" w:rsidP="00E20D5D">
            <w:pPr>
              <w:spacing w:before="60" w:after="0" w:line="240" w:lineRule="auto"/>
              <w:rPr>
                <w:rFonts w:ascii="Arial" w:hAnsi="Arial" w:cs="Arial"/>
                <w:b/>
              </w:rPr>
            </w:pPr>
          </w:p>
          <w:p w14:paraId="209A467E" w14:textId="77777777" w:rsidR="006F6B49" w:rsidRPr="00084C70" w:rsidRDefault="006F6B49" w:rsidP="00E20D5D">
            <w:pPr>
              <w:spacing w:before="60" w:after="0" w:line="240" w:lineRule="auto"/>
              <w:rPr>
                <w:rFonts w:ascii="Arial" w:hAnsi="Arial" w:cs="Arial"/>
                <w:b/>
              </w:rPr>
            </w:pPr>
            <w:r w:rsidRPr="00084C70">
              <w:rPr>
                <w:rFonts w:ascii="Arial" w:hAnsi="Arial" w:cs="Arial"/>
                <w:b/>
              </w:rPr>
              <w:t>Skills</w:t>
            </w:r>
          </w:p>
          <w:p w14:paraId="04230D3C" w14:textId="3AF29EA4" w:rsidR="006F6B49" w:rsidRPr="00281982" w:rsidRDefault="006F6B49" w:rsidP="00E20D5D">
            <w:pPr>
              <w:spacing w:before="60" w:after="0" w:line="240" w:lineRule="auto"/>
              <w:rPr>
                <w:rFonts w:ascii="Arial" w:hAnsi="Arial" w:cs="Arial"/>
              </w:rPr>
            </w:pPr>
            <w:r w:rsidRPr="00084C70">
              <w:rPr>
                <w:rFonts w:ascii="Arial" w:hAnsi="Arial" w:cs="Arial"/>
              </w:rPr>
              <w:t>Revision skills, be able to answer 5-mark question on the roles of the 2 agencies.</w:t>
            </w:r>
          </w:p>
        </w:tc>
        <w:tc>
          <w:tcPr>
            <w:tcW w:w="8533" w:type="dxa"/>
          </w:tcPr>
          <w:p w14:paraId="4FBF77AF" w14:textId="77777777" w:rsidR="006F6B49" w:rsidRPr="00084C70" w:rsidRDefault="006F6B49" w:rsidP="00E20D5D">
            <w:pPr>
              <w:spacing w:before="60" w:after="0" w:line="240" w:lineRule="auto"/>
              <w:rPr>
                <w:rFonts w:ascii="Arial" w:hAnsi="Arial" w:cs="Arial"/>
                <w:b/>
              </w:rPr>
            </w:pPr>
            <w:r w:rsidRPr="00084C70">
              <w:rPr>
                <w:rFonts w:ascii="Arial" w:hAnsi="Arial" w:cs="Arial"/>
                <w:b/>
              </w:rPr>
              <w:t>Teacher led</w:t>
            </w:r>
            <w:r w:rsidR="00D57C65" w:rsidRPr="00084C70">
              <w:rPr>
                <w:rFonts w:ascii="Arial" w:hAnsi="Arial" w:cs="Arial"/>
                <w:b/>
              </w:rPr>
              <w:t xml:space="preserve"> (30 minutes)</w:t>
            </w:r>
            <w:r w:rsidRPr="00084C70">
              <w:rPr>
                <w:rFonts w:ascii="Arial" w:hAnsi="Arial" w:cs="Arial"/>
                <w:b/>
              </w:rPr>
              <w:t xml:space="preserve">: </w:t>
            </w:r>
            <w:r w:rsidRPr="00084C70">
              <w:rPr>
                <w:rFonts w:ascii="Arial" w:hAnsi="Arial" w:cs="Arial"/>
              </w:rPr>
              <w:t>Introduce</w:t>
            </w:r>
            <w:r w:rsidR="00B85C64" w:rsidRPr="00084C70">
              <w:rPr>
                <w:rFonts w:ascii="Arial" w:hAnsi="Arial" w:cs="Arial"/>
              </w:rPr>
              <w:t>/ revisit</w:t>
            </w:r>
            <w:r w:rsidRPr="00084C70">
              <w:rPr>
                <w:rFonts w:ascii="Arial" w:hAnsi="Arial" w:cs="Arial"/>
              </w:rPr>
              <w:t xml:space="preserve"> the concept of the performance pathway</w:t>
            </w:r>
          </w:p>
          <w:p w14:paraId="7F5F59F3" w14:textId="77777777" w:rsidR="00411EB7" w:rsidRDefault="006F6B49" w:rsidP="00E20D5D">
            <w:pPr>
              <w:spacing w:before="60" w:after="0" w:line="240" w:lineRule="auto"/>
              <w:rPr>
                <w:rFonts w:ascii="Arial" w:hAnsi="Arial" w:cs="Arial"/>
              </w:rPr>
            </w:pPr>
            <w:r w:rsidRPr="00084C70">
              <w:rPr>
                <w:rFonts w:ascii="Arial" w:hAnsi="Arial" w:cs="Arial"/>
              </w:rPr>
              <w:t>Provide resources for learners to research both agencies</w:t>
            </w:r>
            <w:r w:rsidR="00D57C65" w:rsidRPr="00084C70">
              <w:rPr>
                <w:rFonts w:ascii="Arial" w:hAnsi="Arial" w:cs="Arial"/>
              </w:rPr>
              <w:t>.</w:t>
            </w:r>
            <w:r w:rsidRPr="00084C70">
              <w:rPr>
                <w:rFonts w:ascii="Arial" w:hAnsi="Arial" w:cs="Arial"/>
              </w:rPr>
              <w:t xml:space="preserve"> </w:t>
            </w:r>
          </w:p>
          <w:p w14:paraId="080AB644" w14:textId="77777777" w:rsidR="00AD0F51" w:rsidRPr="004C1105" w:rsidRDefault="00AD0F51" w:rsidP="00E20D5D">
            <w:pPr>
              <w:spacing w:before="60" w:after="0" w:line="240" w:lineRule="auto"/>
              <w:rPr>
                <w:rFonts w:ascii="Arial" w:hAnsi="Arial" w:cs="Arial"/>
                <w:b/>
                <w:sz w:val="16"/>
                <w:szCs w:val="16"/>
              </w:rPr>
            </w:pPr>
          </w:p>
          <w:p w14:paraId="1DFF1344" w14:textId="77777777" w:rsidR="006F6B49" w:rsidRPr="00084C70" w:rsidRDefault="00B85C64" w:rsidP="00E20D5D">
            <w:pPr>
              <w:spacing w:before="60" w:after="0" w:line="240" w:lineRule="auto"/>
              <w:rPr>
                <w:rFonts w:ascii="Arial" w:hAnsi="Arial" w:cs="Arial"/>
              </w:rPr>
            </w:pPr>
            <w:r w:rsidRPr="00084C70">
              <w:rPr>
                <w:rFonts w:ascii="Arial" w:hAnsi="Arial" w:cs="Arial"/>
                <w:b/>
              </w:rPr>
              <w:t>Learner Activity</w:t>
            </w:r>
            <w:r w:rsidR="00F653CF" w:rsidRPr="00084C70">
              <w:rPr>
                <w:rFonts w:ascii="Arial" w:hAnsi="Arial" w:cs="Arial"/>
                <w:b/>
              </w:rPr>
              <w:t xml:space="preserve"> </w:t>
            </w:r>
            <w:r w:rsidR="00D57C65" w:rsidRPr="00084C70">
              <w:rPr>
                <w:rFonts w:ascii="Arial" w:hAnsi="Arial" w:cs="Arial"/>
                <w:b/>
              </w:rPr>
              <w:t>(30 minutes)</w:t>
            </w:r>
            <w:r w:rsidRPr="00084C70">
              <w:rPr>
                <w:rFonts w:ascii="Arial" w:hAnsi="Arial" w:cs="Arial"/>
              </w:rPr>
              <w:t xml:space="preserve">: </w:t>
            </w:r>
            <w:r w:rsidR="006F6B49" w:rsidRPr="00084C70">
              <w:rPr>
                <w:rFonts w:ascii="Arial" w:hAnsi="Arial" w:cs="Arial"/>
              </w:rPr>
              <w:t>Learners produce mind map representations of how the agencies support athletes and where they support them in relation to the performance pathway.</w:t>
            </w:r>
            <w:r w:rsidRPr="00084C70">
              <w:rPr>
                <w:rFonts w:ascii="Arial" w:hAnsi="Arial" w:cs="Arial"/>
              </w:rPr>
              <w:t xml:space="preserve"> Teacher provides past paper mark scheme answers to enable accuracy of knowledge.</w:t>
            </w:r>
          </w:p>
          <w:p w14:paraId="5D92D2E5" w14:textId="77777777" w:rsidR="009F2C4E" w:rsidRPr="004C1105" w:rsidRDefault="009F2C4E" w:rsidP="00E20D5D">
            <w:pPr>
              <w:spacing w:before="60" w:after="0" w:line="240" w:lineRule="auto"/>
              <w:rPr>
                <w:rFonts w:ascii="Arial" w:hAnsi="Arial" w:cs="Arial"/>
                <w:b/>
                <w:sz w:val="20"/>
                <w:szCs w:val="20"/>
              </w:rPr>
            </w:pPr>
          </w:p>
          <w:p w14:paraId="64B1880F" w14:textId="77777777" w:rsidR="006F6B49" w:rsidRPr="00084C70" w:rsidRDefault="00B85C64" w:rsidP="00E20D5D">
            <w:pPr>
              <w:spacing w:before="60" w:after="0" w:line="240" w:lineRule="auto"/>
              <w:rPr>
                <w:rFonts w:ascii="Arial" w:hAnsi="Arial" w:cs="Arial"/>
                <w:b/>
              </w:rPr>
            </w:pPr>
            <w:r w:rsidRPr="00084C70">
              <w:rPr>
                <w:rFonts w:ascii="Arial" w:hAnsi="Arial" w:cs="Arial"/>
                <w:b/>
              </w:rPr>
              <w:t>Learner Activity</w:t>
            </w:r>
            <w:r w:rsidR="00D57C65" w:rsidRPr="00084C70">
              <w:rPr>
                <w:rFonts w:ascii="Arial" w:hAnsi="Arial" w:cs="Arial"/>
                <w:b/>
              </w:rPr>
              <w:t xml:space="preserve"> (30 minutes)</w:t>
            </w:r>
            <w:r w:rsidRPr="00084C70">
              <w:rPr>
                <w:rFonts w:ascii="Arial" w:hAnsi="Arial" w:cs="Arial"/>
                <w:b/>
              </w:rPr>
              <w:t xml:space="preserve">: </w:t>
            </w:r>
            <w:r w:rsidRPr="00084C70">
              <w:rPr>
                <w:rFonts w:ascii="Arial" w:hAnsi="Arial" w:cs="Arial"/>
              </w:rPr>
              <w:t xml:space="preserve">Produce a cue card revision resource for each government department. Have a partner </w:t>
            </w:r>
            <w:r w:rsidR="00E4692C" w:rsidRPr="00084C70">
              <w:rPr>
                <w:rFonts w:ascii="Arial" w:hAnsi="Arial" w:cs="Arial"/>
              </w:rPr>
              <w:t>test</w:t>
            </w:r>
            <w:r w:rsidRPr="00084C70">
              <w:rPr>
                <w:rFonts w:ascii="Arial" w:hAnsi="Arial" w:cs="Arial"/>
              </w:rPr>
              <w:t xml:space="preserve"> knowledge</w:t>
            </w:r>
            <w:r w:rsidR="00E4692C" w:rsidRPr="00084C70">
              <w:rPr>
                <w:rFonts w:ascii="Arial" w:hAnsi="Arial" w:cs="Arial"/>
              </w:rPr>
              <w:t>.</w:t>
            </w:r>
          </w:p>
          <w:p w14:paraId="09BDA4BC" w14:textId="77777777" w:rsidR="00530041" w:rsidRPr="004C1105" w:rsidRDefault="00530041" w:rsidP="00E20D5D">
            <w:pPr>
              <w:spacing w:before="60" w:after="0" w:line="240" w:lineRule="auto"/>
              <w:rPr>
                <w:rFonts w:ascii="Arial" w:hAnsi="Arial" w:cs="Arial"/>
                <w:b/>
                <w:sz w:val="20"/>
                <w:szCs w:val="20"/>
              </w:rPr>
            </w:pPr>
          </w:p>
          <w:p w14:paraId="4B656862" w14:textId="77777777" w:rsidR="00E20D5D" w:rsidRPr="00084C70" w:rsidRDefault="00E20D5D" w:rsidP="00E20D5D">
            <w:pPr>
              <w:spacing w:before="60" w:after="0" w:line="240" w:lineRule="auto"/>
              <w:rPr>
                <w:rFonts w:ascii="Arial" w:hAnsi="Arial" w:cs="Arial"/>
                <w:b/>
              </w:rPr>
            </w:pPr>
            <w:r w:rsidRPr="00084C70">
              <w:rPr>
                <w:rFonts w:ascii="Arial" w:hAnsi="Arial" w:cs="Arial"/>
                <w:b/>
              </w:rPr>
              <w:t>Useful Resource</w:t>
            </w:r>
            <w:r w:rsidR="00B85C64" w:rsidRPr="00084C70">
              <w:rPr>
                <w:rFonts w:ascii="Arial" w:hAnsi="Arial" w:cs="Arial"/>
                <w:b/>
              </w:rPr>
              <w:t>s</w:t>
            </w:r>
            <w:r w:rsidRPr="00084C70">
              <w:rPr>
                <w:rFonts w:ascii="Arial" w:hAnsi="Arial" w:cs="Arial"/>
                <w:b/>
              </w:rPr>
              <w:t>:</w:t>
            </w:r>
          </w:p>
          <w:p w14:paraId="0C625843" w14:textId="77777777" w:rsidR="00E20D5D" w:rsidRPr="00084C70" w:rsidRDefault="00B71FB2" w:rsidP="005A6B3A">
            <w:pPr>
              <w:spacing w:before="60" w:after="0" w:line="240" w:lineRule="auto"/>
              <w:rPr>
                <w:rFonts w:ascii="Arial" w:hAnsi="Arial" w:cs="Arial"/>
                <w:color w:val="0000FF"/>
                <w:u w:val="single"/>
              </w:rPr>
            </w:pPr>
            <w:r w:rsidRPr="00B71FB2">
              <w:rPr>
                <w:rFonts w:ascii="Arial" w:hAnsi="Arial" w:cs="Arial"/>
              </w:rPr>
              <w:t>Sport England</w:t>
            </w:r>
            <w:r>
              <w:rPr>
                <w:rFonts w:ascii="Arial" w:hAnsi="Arial" w:cs="Arial"/>
                <w:b/>
              </w:rPr>
              <w:t xml:space="preserve"> </w:t>
            </w:r>
            <w:r w:rsidR="009076CD" w:rsidRPr="00084C70">
              <w:rPr>
                <w:rFonts w:ascii="Arial" w:hAnsi="Arial" w:cs="Arial"/>
              </w:rPr>
              <w:t xml:space="preserve">Building an active nation: </w:t>
            </w:r>
            <w:hyperlink r:id="rId22" w:history="1">
              <w:r w:rsidR="00E20D5D" w:rsidRPr="00084C70">
                <w:rPr>
                  <w:rStyle w:val="Hyperlink"/>
                  <w:rFonts w:ascii="Arial" w:hAnsi="Arial" w:cs="Arial"/>
                </w:rPr>
                <w:t>https://www.sportengland.org/</w:t>
              </w:r>
            </w:hyperlink>
          </w:p>
          <w:p w14:paraId="33E0C1F4" w14:textId="77777777" w:rsidR="00E20D5D" w:rsidRPr="00084C70" w:rsidRDefault="009076CD" w:rsidP="005A6B3A">
            <w:pPr>
              <w:spacing w:before="60" w:after="0" w:line="240" w:lineRule="auto"/>
              <w:rPr>
                <w:rFonts w:ascii="Arial" w:hAnsi="Arial" w:cs="Arial"/>
              </w:rPr>
            </w:pPr>
            <w:r w:rsidRPr="00084C70">
              <w:rPr>
                <w:rFonts w:ascii="Arial" w:hAnsi="Arial" w:cs="Arial"/>
              </w:rPr>
              <w:t xml:space="preserve">Sport England’s Five Billion Stories </w:t>
            </w:r>
            <w:r w:rsidR="00557210" w:rsidRPr="00084C70">
              <w:rPr>
                <w:rFonts w:ascii="Arial" w:hAnsi="Arial" w:cs="Arial"/>
              </w:rPr>
              <w:t xml:space="preserve">Video: </w:t>
            </w:r>
            <w:hyperlink r:id="rId23" w:history="1">
              <w:r w:rsidR="006B153D" w:rsidRPr="00084C70">
                <w:rPr>
                  <w:rStyle w:val="Hyperlink"/>
                  <w:rFonts w:ascii="Arial" w:hAnsi="Arial" w:cs="Arial"/>
                </w:rPr>
                <w:t>https://www.youtube.com/watch?v=CmoVPtHu794</w:t>
              </w:r>
            </w:hyperlink>
          </w:p>
          <w:p w14:paraId="7BFC9D41" w14:textId="10D8FE23" w:rsidR="009076CD" w:rsidRPr="004C1105" w:rsidRDefault="009076CD" w:rsidP="005A6B3A">
            <w:pPr>
              <w:spacing w:before="60" w:after="0" w:line="240" w:lineRule="auto"/>
              <w:rPr>
                <w:rFonts w:ascii="Arial" w:hAnsi="Arial" w:cs="Arial"/>
              </w:rPr>
            </w:pPr>
            <w:r w:rsidRPr="00084C70">
              <w:rPr>
                <w:rFonts w:ascii="Arial" w:hAnsi="Arial" w:cs="Arial"/>
              </w:rPr>
              <w:t xml:space="preserve">Sport England has 250m strategy to target inactivity - </w:t>
            </w:r>
            <w:r w:rsidR="00022E4F" w:rsidRPr="00084C70">
              <w:rPr>
                <w:rFonts w:ascii="Arial" w:hAnsi="Arial" w:cs="Arial"/>
              </w:rPr>
              <w:t xml:space="preserve">Case study: </w:t>
            </w:r>
            <w:hyperlink r:id="rId24" w:history="1">
              <w:r w:rsidR="00022E4F" w:rsidRPr="00084C70">
                <w:rPr>
                  <w:rStyle w:val="Hyperlink"/>
                  <w:rFonts w:ascii="Arial" w:hAnsi="Arial" w:cs="Arial"/>
                </w:rPr>
                <w:t>https://www.bbc.co.uk/sport/get-inspired/36328670</w:t>
              </w:r>
            </w:hyperlink>
          </w:p>
          <w:p w14:paraId="2529D188" w14:textId="77777777" w:rsidR="00E20D5D" w:rsidRPr="00084C70" w:rsidRDefault="00E20D5D" w:rsidP="005A6B3A">
            <w:pPr>
              <w:spacing w:before="60" w:after="0" w:line="240" w:lineRule="auto"/>
              <w:rPr>
                <w:rFonts w:ascii="Arial" w:hAnsi="Arial" w:cs="Arial"/>
                <w:b/>
              </w:rPr>
            </w:pPr>
            <w:r w:rsidRPr="00530041">
              <w:rPr>
                <w:rFonts w:ascii="Arial" w:hAnsi="Arial" w:cs="Arial"/>
              </w:rPr>
              <w:t>UK sport</w:t>
            </w:r>
            <w:r w:rsidR="00557210" w:rsidRPr="00530041">
              <w:rPr>
                <w:rFonts w:ascii="Arial" w:hAnsi="Arial" w:cs="Arial"/>
              </w:rPr>
              <w:t xml:space="preserve">: </w:t>
            </w:r>
            <w:hyperlink r:id="rId25" w:history="1">
              <w:r w:rsidRPr="00084C70">
                <w:rPr>
                  <w:rStyle w:val="Hyperlink"/>
                  <w:rFonts w:ascii="Arial" w:hAnsi="Arial" w:cs="Arial"/>
                </w:rPr>
                <w:t>https://www.uksport.gov.uk/</w:t>
              </w:r>
            </w:hyperlink>
          </w:p>
          <w:p w14:paraId="50581F41" w14:textId="77777777" w:rsidR="006F6B49" w:rsidRPr="00084C70" w:rsidRDefault="00557210" w:rsidP="005A6B3A">
            <w:pPr>
              <w:spacing w:before="60" w:after="0" w:line="240" w:lineRule="auto"/>
              <w:rPr>
                <w:rFonts w:ascii="Arial" w:hAnsi="Arial" w:cs="Arial"/>
              </w:rPr>
            </w:pPr>
            <w:r w:rsidRPr="00084C70">
              <w:rPr>
                <w:rFonts w:ascii="Arial" w:hAnsi="Arial" w:cs="Arial"/>
              </w:rPr>
              <w:t xml:space="preserve">About UK Sport </w:t>
            </w:r>
            <w:r w:rsidR="006B153D" w:rsidRPr="00084C70">
              <w:rPr>
                <w:rFonts w:ascii="Arial" w:hAnsi="Arial" w:cs="Arial"/>
              </w:rPr>
              <w:t xml:space="preserve">Video: </w:t>
            </w:r>
            <w:hyperlink r:id="rId26" w:history="1">
              <w:r w:rsidR="006B153D" w:rsidRPr="00084C70">
                <w:rPr>
                  <w:rStyle w:val="Hyperlink"/>
                  <w:rFonts w:ascii="Arial" w:hAnsi="Arial" w:cs="Arial"/>
                </w:rPr>
                <w:t>https://www.youtube.com/watch?v=H5LfsGcon0A</w:t>
              </w:r>
            </w:hyperlink>
          </w:p>
          <w:p w14:paraId="5FB3DA13" w14:textId="77777777" w:rsidR="00B85C64" w:rsidRPr="00084C70" w:rsidRDefault="00557210" w:rsidP="005A6B3A">
            <w:pPr>
              <w:spacing w:before="60" w:after="0" w:line="240" w:lineRule="auto"/>
              <w:rPr>
                <w:rFonts w:ascii="Arial" w:hAnsi="Arial" w:cs="Arial"/>
              </w:rPr>
            </w:pPr>
            <w:r w:rsidRPr="00084C70">
              <w:rPr>
                <w:rFonts w:ascii="Arial" w:hAnsi="Arial" w:cs="Arial"/>
              </w:rPr>
              <w:t xml:space="preserve">Performance pathway </w:t>
            </w:r>
            <w:r w:rsidR="006B153D" w:rsidRPr="00084C70">
              <w:rPr>
                <w:rFonts w:ascii="Arial" w:hAnsi="Arial" w:cs="Arial"/>
              </w:rPr>
              <w:t xml:space="preserve">Video: </w:t>
            </w:r>
            <w:hyperlink r:id="rId27" w:history="1">
              <w:r w:rsidR="006B153D" w:rsidRPr="00084C70">
                <w:rPr>
                  <w:rStyle w:val="Hyperlink"/>
                  <w:rFonts w:ascii="Arial" w:hAnsi="Arial" w:cs="Arial"/>
                </w:rPr>
                <w:t>https://www.youtube.com/watch?v=D5Ftu9_8ros</w:t>
              </w:r>
            </w:hyperlink>
          </w:p>
          <w:p w14:paraId="11C20676" w14:textId="1F5EBD66" w:rsidR="00022E4F" w:rsidRPr="00084C70" w:rsidRDefault="00557210" w:rsidP="005A6B3A">
            <w:pPr>
              <w:spacing w:before="60" w:after="0" w:line="240" w:lineRule="auto"/>
              <w:rPr>
                <w:rStyle w:val="Hyperlink"/>
                <w:rFonts w:ascii="Arial" w:hAnsi="Arial" w:cs="Arial"/>
                <w:color w:val="auto"/>
                <w:u w:val="none"/>
              </w:rPr>
            </w:pPr>
            <w:r w:rsidRPr="00084C70">
              <w:rPr>
                <w:rFonts w:ascii="Arial" w:hAnsi="Arial" w:cs="Arial"/>
              </w:rPr>
              <w:t>Funding case study:</w:t>
            </w:r>
            <w:r w:rsidR="003B79F7">
              <w:rPr>
                <w:rFonts w:ascii="Arial" w:hAnsi="Arial" w:cs="Arial"/>
              </w:rPr>
              <w:t xml:space="preserve"> </w:t>
            </w:r>
            <w:hyperlink r:id="rId28" w:history="1">
              <w:r w:rsidR="003B79F7" w:rsidRPr="003348EE">
                <w:rPr>
                  <w:rStyle w:val="Hyperlink"/>
                  <w:rFonts w:ascii="Arial" w:hAnsi="Arial" w:cs="Arial"/>
                </w:rPr>
                <w:t>https://www.bbc.co.uk/sport/37823821</w:t>
              </w:r>
            </w:hyperlink>
          </w:p>
          <w:p w14:paraId="5B7EA47F" w14:textId="77777777" w:rsidR="00557210" w:rsidRPr="00084C70" w:rsidRDefault="00557210" w:rsidP="00557210">
            <w:pPr>
              <w:spacing w:before="60" w:after="0" w:line="240" w:lineRule="auto"/>
              <w:rPr>
                <w:rFonts w:ascii="Arial" w:hAnsi="Arial" w:cs="Arial"/>
              </w:rPr>
            </w:pPr>
            <w:r w:rsidRPr="00084C70">
              <w:rPr>
                <w:rFonts w:ascii="Arial" w:hAnsi="Arial" w:cs="Arial"/>
              </w:rPr>
              <w:t>Talent ID UK sport</w:t>
            </w:r>
          </w:p>
          <w:p w14:paraId="666A1E8E" w14:textId="296B34E5" w:rsidR="006B153D" w:rsidRPr="00084C70" w:rsidRDefault="00912108" w:rsidP="004C1105">
            <w:pPr>
              <w:rPr>
                <w:rFonts w:ascii="Arial" w:hAnsi="Arial" w:cs="Arial"/>
              </w:rPr>
            </w:pPr>
            <w:hyperlink r:id="rId29" w:history="1">
              <w:r w:rsidR="004C1105" w:rsidRPr="0068119C">
                <w:rPr>
                  <w:rStyle w:val="Hyperlink"/>
                  <w:rFonts w:ascii="Arial" w:hAnsi="Arial" w:cs="Arial"/>
                </w:rPr>
                <w:t>https://www.uksport.gov.uk/our-work/talent-id/how-we-find-the-talent</w:t>
              </w:r>
            </w:hyperlink>
            <w:r w:rsidR="00952939" w:rsidRPr="00084C70">
              <w:rPr>
                <w:rFonts w:ascii="Arial" w:hAnsi="Arial" w:cs="Arial"/>
              </w:rPr>
              <w:t xml:space="preserve"> </w:t>
            </w:r>
          </w:p>
          <w:p w14:paraId="62FC8A63" w14:textId="048C583D" w:rsidR="00FC7562" w:rsidRPr="004C1105" w:rsidRDefault="006B153D" w:rsidP="005A6B3A">
            <w:pPr>
              <w:spacing w:before="60" w:after="0" w:line="240" w:lineRule="auto"/>
              <w:rPr>
                <w:rFonts w:ascii="Arial" w:hAnsi="Arial" w:cs="Arial"/>
                <w:sz w:val="12"/>
                <w:szCs w:val="12"/>
              </w:rPr>
            </w:pPr>
            <w:r w:rsidRPr="00084C70">
              <w:rPr>
                <w:rFonts w:ascii="Arial" w:hAnsi="Arial" w:cs="Arial"/>
                <w:b/>
              </w:rPr>
              <w:t>Homework</w:t>
            </w:r>
            <w:r w:rsidRPr="00084C70">
              <w:rPr>
                <w:rFonts w:ascii="Arial" w:hAnsi="Arial" w:cs="Arial"/>
              </w:rPr>
              <w:t xml:space="preserve">: </w:t>
            </w:r>
            <w:r w:rsidR="006E4632" w:rsidRPr="00084C70">
              <w:rPr>
                <w:rFonts w:ascii="Arial" w:hAnsi="Arial" w:cs="Arial"/>
              </w:rPr>
              <w:t>Research using the internet and resource websites above h</w:t>
            </w:r>
            <w:r w:rsidRPr="00084C70">
              <w:rPr>
                <w:rFonts w:ascii="Arial" w:hAnsi="Arial" w:cs="Arial"/>
              </w:rPr>
              <w:t>ow much and where does the funding come from for sport</w:t>
            </w:r>
            <w:r w:rsidR="006E4632" w:rsidRPr="00084C70">
              <w:rPr>
                <w:rFonts w:ascii="Arial" w:hAnsi="Arial" w:cs="Arial"/>
              </w:rPr>
              <w:t xml:space="preserve"> for each agency</w:t>
            </w:r>
            <w:r w:rsidRPr="00084C70">
              <w:rPr>
                <w:rFonts w:ascii="Arial" w:hAnsi="Arial" w:cs="Arial"/>
              </w:rPr>
              <w:t>?</w:t>
            </w:r>
            <w:r w:rsidR="004C1105">
              <w:rPr>
                <w:rFonts w:ascii="Arial" w:hAnsi="Arial" w:cs="Arial"/>
              </w:rPr>
              <w:br/>
            </w:r>
          </w:p>
        </w:tc>
      </w:tr>
    </w:tbl>
    <w:p w14:paraId="3F8218F5" w14:textId="77777777" w:rsidR="0004234A" w:rsidRDefault="0004234A">
      <w:r>
        <w:br w:type="page"/>
      </w:r>
    </w:p>
    <w:tbl>
      <w:tblPr>
        <w:tblStyle w:val="TableGrid"/>
        <w:tblW w:w="15304"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tblLayout w:type="fixed"/>
        <w:tblLook w:val="04A0" w:firstRow="1" w:lastRow="0" w:firstColumn="1" w:lastColumn="0" w:noHBand="0" w:noVBand="1"/>
      </w:tblPr>
      <w:tblGrid>
        <w:gridCol w:w="988"/>
        <w:gridCol w:w="5783"/>
        <w:gridCol w:w="8533"/>
      </w:tblGrid>
      <w:tr w:rsidR="0004234A" w:rsidRPr="00A043C0" w14:paraId="6810522D" w14:textId="77777777" w:rsidTr="00545730">
        <w:trPr>
          <w:tblHeader/>
        </w:trPr>
        <w:tc>
          <w:tcPr>
            <w:tcW w:w="988" w:type="dxa"/>
            <w:tcBorders>
              <w:bottom w:val="single" w:sz="4" w:space="0" w:color="5F6DAC"/>
            </w:tcBorders>
            <w:shd w:val="clear" w:color="auto" w:fill="A7B4DD"/>
          </w:tcPr>
          <w:p w14:paraId="7D043AFA" w14:textId="77777777" w:rsidR="0004234A" w:rsidRPr="00787C58" w:rsidRDefault="0004234A" w:rsidP="00670488">
            <w:pPr>
              <w:spacing w:before="120" w:after="120" w:line="240" w:lineRule="auto"/>
              <w:rPr>
                <w:rFonts w:ascii="Arial" w:hAnsi="Arial" w:cs="Arial"/>
                <w:b/>
                <w:sz w:val="16"/>
                <w:szCs w:val="16"/>
              </w:rPr>
            </w:pPr>
            <w:r w:rsidRPr="00787C58">
              <w:rPr>
                <w:rFonts w:ascii="Arial" w:hAnsi="Arial" w:cs="Arial"/>
                <w:b/>
                <w:sz w:val="16"/>
                <w:szCs w:val="16"/>
              </w:rPr>
              <w:lastRenderedPageBreak/>
              <w:t>Number of hours</w:t>
            </w:r>
          </w:p>
        </w:tc>
        <w:tc>
          <w:tcPr>
            <w:tcW w:w="5783" w:type="dxa"/>
            <w:tcBorders>
              <w:bottom w:val="single" w:sz="4" w:space="0" w:color="5F6DAC"/>
            </w:tcBorders>
            <w:shd w:val="clear" w:color="auto" w:fill="A7B4DD"/>
          </w:tcPr>
          <w:p w14:paraId="26579011" w14:textId="77777777" w:rsidR="0004234A" w:rsidRPr="00A043C0" w:rsidRDefault="0004234A" w:rsidP="00D83C92">
            <w:pPr>
              <w:tabs>
                <w:tab w:val="left" w:pos="741"/>
              </w:tabs>
              <w:spacing w:before="120" w:after="120" w:line="240" w:lineRule="auto"/>
              <w:rPr>
                <w:rFonts w:ascii="Arial" w:hAnsi="Arial" w:cs="Arial"/>
                <w:b/>
              </w:rPr>
            </w:pPr>
            <w:r w:rsidRPr="00A043C0">
              <w:rPr>
                <w:rFonts w:ascii="Arial" w:hAnsi="Arial" w:cs="Arial"/>
                <w:b/>
              </w:rPr>
              <w:t>L</w:t>
            </w:r>
            <w:r>
              <w:rPr>
                <w:rFonts w:ascii="Arial" w:hAnsi="Arial" w:cs="Arial"/>
                <w:b/>
              </w:rPr>
              <w:t>O1</w:t>
            </w:r>
            <w:r>
              <w:rPr>
                <w:rFonts w:ascii="Arial" w:hAnsi="Arial" w:cs="Arial"/>
                <w:b/>
              </w:rPr>
              <w:tab/>
              <w:t xml:space="preserve">Understand how sport in the UK is </w:t>
            </w:r>
            <w:r>
              <w:rPr>
                <w:rFonts w:ascii="Arial" w:hAnsi="Arial" w:cs="Arial"/>
                <w:b/>
              </w:rPr>
              <w:tab/>
              <w:t>organised</w:t>
            </w:r>
          </w:p>
        </w:tc>
        <w:tc>
          <w:tcPr>
            <w:tcW w:w="8533" w:type="dxa"/>
            <w:tcBorders>
              <w:bottom w:val="single" w:sz="4" w:space="0" w:color="5F6DAC"/>
            </w:tcBorders>
            <w:shd w:val="clear" w:color="auto" w:fill="A7B4DD"/>
          </w:tcPr>
          <w:p w14:paraId="083EB0C6" w14:textId="77777777" w:rsidR="0004234A" w:rsidRPr="00A043C0" w:rsidRDefault="0004234A" w:rsidP="00670488">
            <w:pPr>
              <w:spacing w:before="120" w:after="120" w:line="240" w:lineRule="auto"/>
              <w:rPr>
                <w:rFonts w:ascii="Arial" w:hAnsi="Arial" w:cs="Arial"/>
                <w:b/>
              </w:rPr>
            </w:pPr>
            <w:r>
              <w:rPr>
                <w:rFonts w:ascii="Arial" w:hAnsi="Arial" w:cs="Arial"/>
                <w:b/>
              </w:rPr>
              <w:t>Unit content to be covered, activities, links to useful</w:t>
            </w:r>
            <w:r w:rsidRPr="00A043C0">
              <w:rPr>
                <w:rFonts w:ascii="Arial" w:hAnsi="Arial" w:cs="Arial"/>
                <w:b/>
              </w:rPr>
              <w:t xml:space="preserve"> resources</w:t>
            </w:r>
          </w:p>
        </w:tc>
      </w:tr>
      <w:tr w:rsidR="00E4692C" w:rsidRPr="00084C70" w14:paraId="1659D47C" w14:textId="77777777" w:rsidTr="00504BA4">
        <w:tc>
          <w:tcPr>
            <w:tcW w:w="988" w:type="dxa"/>
          </w:tcPr>
          <w:p w14:paraId="32A34363" w14:textId="10716C84" w:rsidR="00E4692C" w:rsidRPr="00281982" w:rsidRDefault="008A1B23" w:rsidP="00D94BF6">
            <w:pPr>
              <w:spacing w:before="60" w:after="0" w:line="240" w:lineRule="auto"/>
              <w:rPr>
                <w:rFonts w:ascii="Arial" w:hAnsi="Arial" w:cs="Arial"/>
                <w:b/>
                <w:bCs/>
              </w:rPr>
            </w:pPr>
            <w:r w:rsidRPr="00281982">
              <w:rPr>
                <w:rFonts w:ascii="Arial" w:hAnsi="Arial" w:cs="Arial"/>
                <w:b/>
                <w:bCs/>
              </w:rPr>
              <w:t>2</w:t>
            </w:r>
            <w:r w:rsidR="00281982" w:rsidRPr="00281982">
              <w:rPr>
                <w:rFonts w:ascii="Arial" w:hAnsi="Arial" w:cs="Arial"/>
                <w:b/>
                <w:bCs/>
              </w:rPr>
              <w:t xml:space="preserve"> hours</w:t>
            </w:r>
          </w:p>
        </w:tc>
        <w:tc>
          <w:tcPr>
            <w:tcW w:w="5783" w:type="dxa"/>
          </w:tcPr>
          <w:p w14:paraId="709969E3" w14:textId="20667FA3" w:rsidR="00D83C92" w:rsidRDefault="00D83C92" w:rsidP="00D83C92">
            <w:pPr>
              <w:tabs>
                <w:tab w:val="left" w:pos="741"/>
              </w:tabs>
              <w:spacing w:before="120" w:after="120" w:line="240" w:lineRule="auto"/>
              <w:rPr>
                <w:rFonts w:ascii="Arial" w:hAnsi="Arial" w:cs="Arial"/>
                <w:b/>
              </w:rPr>
            </w:pPr>
            <w:r>
              <w:rPr>
                <w:rFonts w:ascii="Arial" w:hAnsi="Arial" w:cs="Arial"/>
                <w:b/>
              </w:rPr>
              <w:t>1.2</w:t>
            </w:r>
            <w:r>
              <w:rPr>
                <w:rFonts w:ascii="Arial" w:hAnsi="Arial" w:cs="Arial"/>
                <w:b/>
              </w:rPr>
              <w:tab/>
              <w:t xml:space="preserve">Roles and responsibilities of sports </w:t>
            </w:r>
            <w:r>
              <w:rPr>
                <w:rFonts w:ascii="Arial" w:hAnsi="Arial" w:cs="Arial"/>
                <w:b/>
              </w:rPr>
              <w:tab/>
              <w:t>organisations in the UK</w:t>
            </w:r>
          </w:p>
          <w:p w14:paraId="36786A6A" w14:textId="77777777" w:rsidR="00E4692C" w:rsidRPr="00845FC1" w:rsidRDefault="00E4692C" w:rsidP="00845FC1">
            <w:pPr>
              <w:spacing w:before="60" w:after="0" w:line="240" w:lineRule="auto"/>
              <w:rPr>
                <w:rFonts w:ascii="Arial" w:hAnsi="Arial" w:cs="Arial"/>
              </w:rPr>
            </w:pPr>
            <w:r w:rsidRPr="00845FC1">
              <w:rPr>
                <w:rFonts w:ascii="Arial" w:hAnsi="Arial" w:cs="Arial"/>
              </w:rPr>
              <w:t>National Governing Bodies</w:t>
            </w:r>
          </w:p>
          <w:p w14:paraId="449743D1" w14:textId="77777777" w:rsidR="00411EB7" w:rsidRPr="00084C70" w:rsidRDefault="00411EB7" w:rsidP="00E20D5D">
            <w:pPr>
              <w:spacing w:before="60" w:after="0" w:line="240" w:lineRule="auto"/>
              <w:rPr>
                <w:rFonts w:ascii="Arial" w:hAnsi="Arial" w:cs="Arial"/>
                <w:b/>
              </w:rPr>
            </w:pPr>
          </w:p>
          <w:p w14:paraId="7A11848F" w14:textId="77777777" w:rsidR="00B10939" w:rsidRPr="00084C70" w:rsidRDefault="00B10939" w:rsidP="00E20D5D">
            <w:pPr>
              <w:spacing w:before="60" w:after="0" w:line="240" w:lineRule="auto"/>
              <w:rPr>
                <w:rFonts w:ascii="Arial" w:hAnsi="Arial" w:cs="Arial"/>
                <w:b/>
              </w:rPr>
            </w:pPr>
            <w:r w:rsidRPr="00084C70">
              <w:rPr>
                <w:rFonts w:ascii="Arial" w:hAnsi="Arial" w:cs="Arial"/>
                <w:b/>
              </w:rPr>
              <w:t>Knowledge</w:t>
            </w:r>
          </w:p>
          <w:p w14:paraId="0D1767C6" w14:textId="77777777" w:rsidR="00B10939" w:rsidRPr="00084C70" w:rsidRDefault="004C4B82" w:rsidP="00E20D5D">
            <w:pPr>
              <w:spacing w:before="60" w:after="0" w:line="240" w:lineRule="auto"/>
              <w:rPr>
                <w:rFonts w:ascii="Arial" w:hAnsi="Arial" w:cs="Arial"/>
              </w:rPr>
            </w:pPr>
            <w:r w:rsidRPr="00084C70">
              <w:rPr>
                <w:rFonts w:ascii="Arial" w:hAnsi="Arial" w:cs="Arial"/>
              </w:rPr>
              <w:t>Learners will be</w:t>
            </w:r>
            <w:r w:rsidR="00B10939" w:rsidRPr="00084C70">
              <w:rPr>
                <w:rFonts w:ascii="Arial" w:hAnsi="Arial" w:cs="Arial"/>
              </w:rPr>
              <w:t xml:space="preserve"> able to accurately </w:t>
            </w:r>
            <w:r w:rsidR="00564ED5" w:rsidRPr="00084C70">
              <w:rPr>
                <w:rFonts w:ascii="Arial" w:hAnsi="Arial" w:cs="Arial"/>
              </w:rPr>
              <w:t xml:space="preserve">name </w:t>
            </w:r>
            <w:r w:rsidR="00B10939" w:rsidRPr="00084C70">
              <w:rPr>
                <w:rFonts w:ascii="Arial" w:hAnsi="Arial" w:cs="Arial"/>
              </w:rPr>
              <w:t>3 different national governing bodies</w:t>
            </w:r>
            <w:r w:rsidR="00564ED5" w:rsidRPr="00084C70">
              <w:rPr>
                <w:rFonts w:ascii="Arial" w:hAnsi="Arial" w:cs="Arial"/>
              </w:rPr>
              <w:t xml:space="preserve"> (NGBs)</w:t>
            </w:r>
            <w:r w:rsidR="00201CA8" w:rsidRPr="00084C70">
              <w:rPr>
                <w:rFonts w:ascii="Arial" w:hAnsi="Arial" w:cs="Arial"/>
              </w:rPr>
              <w:t xml:space="preserve"> and describe their roles and responsibilities in sports development.</w:t>
            </w:r>
          </w:p>
          <w:p w14:paraId="55F4DA4A" w14:textId="77777777" w:rsidR="00411EB7" w:rsidRPr="00084C70" w:rsidRDefault="00411EB7" w:rsidP="00E20D5D">
            <w:pPr>
              <w:spacing w:before="60" w:after="0" w:line="240" w:lineRule="auto"/>
              <w:rPr>
                <w:rFonts w:ascii="Arial" w:hAnsi="Arial" w:cs="Arial"/>
                <w:b/>
              </w:rPr>
            </w:pPr>
          </w:p>
          <w:p w14:paraId="2D672E0A" w14:textId="77777777" w:rsidR="00B10939" w:rsidRPr="00084C70" w:rsidRDefault="00B10939" w:rsidP="00E20D5D">
            <w:pPr>
              <w:spacing w:before="60" w:after="0" w:line="240" w:lineRule="auto"/>
              <w:rPr>
                <w:rFonts w:ascii="Arial" w:hAnsi="Arial" w:cs="Arial"/>
                <w:b/>
              </w:rPr>
            </w:pPr>
            <w:r w:rsidRPr="00084C70">
              <w:rPr>
                <w:rFonts w:ascii="Arial" w:hAnsi="Arial" w:cs="Arial"/>
                <w:b/>
              </w:rPr>
              <w:t>Understanding</w:t>
            </w:r>
          </w:p>
          <w:p w14:paraId="6A5DF159" w14:textId="77777777" w:rsidR="00B10939" w:rsidRPr="00084C70" w:rsidRDefault="00B10939" w:rsidP="00E20D5D">
            <w:pPr>
              <w:spacing w:before="60" w:after="0" w:line="240" w:lineRule="auto"/>
              <w:rPr>
                <w:rFonts w:ascii="Arial" w:hAnsi="Arial" w:cs="Arial"/>
                <w:b/>
              </w:rPr>
            </w:pPr>
            <w:r w:rsidRPr="00084C70">
              <w:rPr>
                <w:rFonts w:ascii="Arial" w:hAnsi="Arial" w:cs="Arial"/>
              </w:rPr>
              <w:t xml:space="preserve">Know </w:t>
            </w:r>
            <w:r w:rsidR="00411EB7" w:rsidRPr="00084C70">
              <w:rPr>
                <w:rFonts w:ascii="Arial" w:hAnsi="Arial" w:cs="Arial"/>
              </w:rPr>
              <w:t xml:space="preserve">7 </w:t>
            </w:r>
            <w:r w:rsidRPr="00084C70">
              <w:rPr>
                <w:rFonts w:ascii="Arial" w:hAnsi="Arial" w:cs="Arial"/>
              </w:rPr>
              <w:t xml:space="preserve">key roles </w:t>
            </w:r>
            <w:r w:rsidR="00731BE3" w:rsidRPr="00084C70">
              <w:rPr>
                <w:rFonts w:ascii="Arial" w:hAnsi="Arial" w:cs="Arial"/>
              </w:rPr>
              <w:t xml:space="preserve">and responsibilities </w:t>
            </w:r>
            <w:r w:rsidRPr="00084C70">
              <w:rPr>
                <w:rFonts w:ascii="Arial" w:hAnsi="Arial" w:cs="Arial"/>
              </w:rPr>
              <w:t>of national governing bodies</w:t>
            </w:r>
            <w:r w:rsidRPr="00084C70">
              <w:rPr>
                <w:rFonts w:ascii="Arial" w:hAnsi="Arial" w:cs="Arial"/>
                <w:b/>
              </w:rPr>
              <w:t>.</w:t>
            </w:r>
            <w:r w:rsidR="00555B38" w:rsidRPr="00084C70">
              <w:rPr>
                <w:rFonts w:ascii="Arial" w:hAnsi="Arial" w:cs="Arial"/>
                <w:b/>
              </w:rPr>
              <w:t xml:space="preserve"> </w:t>
            </w:r>
          </w:p>
          <w:p w14:paraId="3100DA9E" w14:textId="77777777" w:rsidR="00B272B7" w:rsidRPr="00084C70" w:rsidRDefault="00B272B7" w:rsidP="008D2CEF">
            <w:pPr>
              <w:pStyle w:val="ListParagraph"/>
              <w:numPr>
                <w:ilvl w:val="0"/>
                <w:numId w:val="1"/>
              </w:numPr>
              <w:spacing w:before="60" w:after="0" w:line="240" w:lineRule="auto"/>
              <w:rPr>
                <w:rFonts w:ascii="Arial" w:hAnsi="Arial" w:cs="Arial"/>
              </w:rPr>
            </w:pPr>
            <w:r w:rsidRPr="00084C70">
              <w:rPr>
                <w:rFonts w:ascii="Arial" w:hAnsi="Arial" w:cs="Arial"/>
              </w:rPr>
              <w:t>S</w:t>
            </w:r>
            <w:r w:rsidR="00B10939" w:rsidRPr="00084C70">
              <w:rPr>
                <w:rFonts w:ascii="Arial" w:hAnsi="Arial" w:cs="Arial"/>
              </w:rPr>
              <w:t xml:space="preserve">ports development </w:t>
            </w:r>
          </w:p>
          <w:p w14:paraId="08CFBFD6" w14:textId="77777777" w:rsidR="00B272B7" w:rsidRPr="00084C70" w:rsidRDefault="00B272B7" w:rsidP="008D2CEF">
            <w:pPr>
              <w:pStyle w:val="ListParagraph"/>
              <w:numPr>
                <w:ilvl w:val="0"/>
                <w:numId w:val="1"/>
              </w:numPr>
              <w:spacing w:before="60" w:after="0" w:line="240" w:lineRule="auto"/>
              <w:rPr>
                <w:rFonts w:ascii="Arial" w:hAnsi="Arial" w:cs="Arial"/>
              </w:rPr>
            </w:pPr>
            <w:r w:rsidRPr="00084C70">
              <w:rPr>
                <w:rFonts w:ascii="Arial" w:hAnsi="Arial" w:cs="Arial"/>
              </w:rPr>
              <w:t>S</w:t>
            </w:r>
            <w:r w:rsidR="00B10939" w:rsidRPr="00084C70">
              <w:rPr>
                <w:rFonts w:ascii="Arial" w:hAnsi="Arial" w:cs="Arial"/>
              </w:rPr>
              <w:t>et</w:t>
            </w:r>
            <w:r w:rsidRPr="00084C70">
              <w:rPr>
                <w:rFonts w:ascii="Arial" w:hAnsi="Arial" w:cs="Arial"/>
              </w:rPr>
              <w:t xml:space="preserve">ting of rules and regulations </w:t>
            </w:r>
          </w:p>
          <w:p w14:paraId="24FF1F74" w14:textId="77777777" w:rsidR="00B272B7" w:rsidRPr="00084C70" w:rsidRDefault="00B272B7" w:rsidP="008D2CEF">
            <w:pPr>
              <w:pStyle w:val="ListParagraph"/>
              <w:numPr>
                <w:ilvl w:val="0"/>
                <w:numId w:val="1"/>
              </w:numPr>
              <w:spacing w:before="60" w:after="0" w:line="240" w:lineRule="auto"/>
              <w:rPr>
                <w:rFonts w:ascii="Arial" w:hAnsi="Arial" w:cs="Arial"/>
                <w:b/>
              </w:rPr>
            </w:pPr>
            <w:r w:rsidRPr="00084C70">
              <w:rPr>
                <w:rFonts w:ascii="Arial" w:hAnsi="Arial" w:cs="Arial"/>
              </w:rPr>
              <w:t>O</w:t>
            </w:r>
            <w:r w:rsidR="00B10939" w:rsidRPr="00084C70">
              <w:rPr>
                <w:rFonts w:ascii="Arial" w:hAnsi="Arial" w:cs="Arial"/>
              </w:rPr>
              <w:t>rganising</w:t>
            </w:r>
            <w:r w:rsidRPr="00084C70">
              <w:rPr>
                <w:rFonts w:ascii="Arial" w:hAnsi="Arial" w:cs="Arial"/>
              </w:rPr>
              <w:t xml:space="preserve"> competitions and tournaments </w:t>
            </w:r>
          </w:p>
          <w:p w14:paraId="6A666D25" w14:textId="77777777" w:rsidR="00B272B7" w:rsidRPr="00084C70" w:rsidRDefault="00B272B7" w:rsidP="008D2CEF">
            <w:pPr>
              <w:pStyle w:val="ListParagraph"/>
              <w:numPr>
                <w:ilvl w:val="0"/>
                <w:numId w:val="1"/>
              </w:numPr>
              <w:spacing w:before="60" w:after="0" w:line="240" w:lineRule="auto"/>
              <w:rPr>
                <w:rFonts w:ascii="Arial" w:hAnsi="Arial" w:cs="Arial"/>
                <w:b/>
              </w:rPr>
            </w:pPr>
            <w:r w:rsidRPr="00084C70">
              <w:rPr>
                <w:rFonts w:ascii="Arial" w:hAnsi="Arial" w:cs="Arial"/>
              </w:rPr>
              <w:t>I</w:t>
            </w:r>
            <w:r w:rsidR="00B10939" w:rsidRPr="00084C70">
              <w:rPr>
                <w:rFonts w:ascii="Arial" w:hAnsi="Arial" w:cs="Arial"/>
              </w:rPr>
              <w:t>ncreasing partic</w:t>
            </w:r>
            <w:r w:rsidRPr="00084C70">
              <w:rPr>
                <w:rFonts w:ascii="Arial" w:hAnsi="Arial" w:cs="Arial"/>
              </w:rPr>
              <w:t xml:space="preserve">ipation </w:t>
            </w:r>
          </w:p>
          <w:p w14:paraId="767613A2" w14:textId="77777777" w:rsidR="00B272B7" w:rsidRPr="00084C70" w:rsidRDefault="00B272B7" w:rsidP="008D2CEF">
            <w:pPr>
              <w:pStyle w:val="ListParagraph"/>
              <w:numPr>
                <w:ilvl w:val="0"/>
                <w:numId w:val="1"/>
              </w:numPr>
              <w:spacing w:before="60" w:after="0" w:line="240" w:lineRule="auto"/>
              <w:rPr>
                <w:rFonts w:ascii="Arial" w:hAnsi="Arial" w:cs="Arial"/>
                <w:b/>
              </w:rPr>
            </w:pPr>
            <w:r w:rsidRPr="00084C70">
              <w:rPr>
                <w:rFonts w:ascii="Arial" w:hAnsi="Arial" w:cs="Arial"/>
              </w:rPr>
              <w:t xml:space="preserve">Education </w:t>
            </w:r>
          </w:p>
          <w:p w14:paraId="2ADC1CF9" w14:textId="77777777" w:rsidR="00B272B7" w:rsidRPr="00084C70" w:rsidRDefault="00B272B7" w:rsidP="008D2CEF">
            <w:pPr>
              <w:pStyle w:val="ListParagraph"/>
              <w:numPr>
                <w:ilvl w:val="0"/>
                <w:numId w:val="1"/>
              </w:numPr>
              <w:spacing w:before="60" w:after="0" w:line="240" w:lineRule="auto"/>
              <w:rPr>
                <w:rFonts w:ascii="Arial" w:hAnsi="Arial" w:cs="Arial"/>
                <w:b/>
              </w:rPr>
            </w:pPr>
            <w:r w:rsidRPr="00084C70">
              <w:rPr>
                <w:rFonts w:ascii="Arial" w:hAnsi="Arial" w:cs="Arial"/>
              </w:rPr>
              <w:t xml:space="preserve">Training coaches </w:t>
            </w:r>
          </w:p>
          <w:p w14:paraId="59503E51" w14:textId="77777777" w:rsidR="00B10939" w:rsidRPr="00084C70" w:rsidRDefault="00B272B7" w:rsidP="008D2CEF">
            <w:pPr>
              <w:pStyle w:val="ListParagraph"/>
              <w:numPr>
                <w:ilvl w:val="0"/>
                <w:numId w:val="1"/>
              </w:numPr>
              <w:spacing w:before="60" w:after="0" w:line="240" w:lineRule="auto"/>
              <w:rPr>
                <w:rFonts w:ascii="Arial" w:hAnsi="Arial" w:cs="Arial"/>
                <w:b/>
              </w:rPr>
            </w:pPr>
            <w:r w:rsidRPr="00084C70">
              <w:rPr>
                <w:rFonts w:ascii="Arial" w:hAnsi="Arial" w:cs="Arial"/>
              </w:rPr>
              <w:t>P</w:t>
            </w:r>
            <w:r w:rsidR="00B10939" w:rsidRPr="00084C70">
              <w:rPr>
                <w:rFonts w:ascii="Arial" w:hAnsi="Arial" w:cs="Arial"/>
              </w:rPr>
              <w:t>roviding funding (e.g. for facilities)</w:t>
            </w:r>
          </w:p>
          <w:p w14:paraId="76739CAA" w14:textId="77777777" w:rsidR="00B272B7" w:rsidRPr="00084C70" w:rsidRDefault="00B272B7" w:rsidP="00E20D5D">
            <w:pPr>
              <w:spacing w:before="60" w:after="0" w:line="240" w:lineRule="auto"/>
              <w:rPr>
                <w:rFonts w:ascii="Arial" w:hAnsi="Arial" w:cs="Arial"/>
                <w:b/>
              </w:rPr>
            </w:pPr>
          </w:p>
          <w:p w14:paraId="4C4E0D88" w14:textId="77777777" w:rsidR="00B10939" w:rsidRPr="00084C70" w:rsidRDefault="00B10939" w:rsidP="00E20D5D">
            <w:pPr>
              <w:spacing w:before="60" w:after="0" w:line="240" w:lineRule="auto"/>
              <w:rPr>
                <w:rFonts w:ascii="Arial" w:hAnsi="Arial" w:cs="Arial"/>
                <w:b/>
              </w:rPr>
            </w:pPr>
            <w:r w:rsidRPr="00084C70">
              <w:rPr>
                <w:rFonts w:ascii="Arial" w:hAnsi="Arial" w:cs="Arial"/>
                <w:b/>
              </w:rPr>
              <w:t>Skills</w:t>
            </w:r>
          </w:p>
          <w:p w14:paraId="2419008A" w14:textId="480AB9C3" w:rsidR="00D57C65" w:rsidRPr="00281982" w:rsidRDefault="00B10939" w:rsidP="00E20D5D">
            <w:pPr>
              <w:spacing w:before="60" w:after="0" w:line="240" w:lineRule="auto"/>
              <w:rPr>
                <w:rFonts w:ascii="Arial" w:hAnsi="Arial" w:cs="Arial"/>
              </w:rPr>
            </w:pPr>
            <w:r w:rsidRPr="00084C70">
              <w:rPr>
                <w:rFonts w:ascii="Arial" w:hAnsi="Arial" w:cs="Arial"/>
              </w:rPr>
              <w:t>Effective presentation skills.</w:t>
            </w:r>
          </w:p>
          <w:p w14:paraId="6E367131" w14:textId="77777777" w:rsidR="00B272B7" w:rsidRPr="00084C70" w:rsidRDefault="00B272B7" w:rsidP="00E20D5D">
            <w:pPr>
              <w:spacing w:before="60" w:after="0" w:line="240" w:lineRule="auto"/>
              <w:rPr>
                <w:rFonts w:ascii="Arial" w:hAnsi="Arial" w:cs="Arial"/>
                <w:i/>
                <w:color w:val="7030A0"/>
              </w:rPr>
            </w:pPr>
          </w:p>
          <w:p w14:paraId="39A15472" w14:textId="77777777" w:rsidR="009F2C4E" w:rsidRPr="00084C70" w:rsidRDefault="009F2C4E" w:rsidP="00E20D5D">
            <w:pPr>
              <w:spacing w:before="60" w:after="0" w:line="240" w:lineRule="auto"/>
              <w:rPr>
                <w:rFonts w:ascii="Arial" w:hAnsi="Arial" w:cs="Arial"/>
                <w:i/>
              </w:rPr>
            </w:pPr>
          </w:p>
        </w:tc>
        <w:tc>
          <w:tcPr>
            <w:tcW w:w="8533" w:type="dxa"/>
          </w:tcPr>
          <w:p w14:paraId="7D3165C3" w14:textId="77777777" w:rsidR="00B10939" w:rsidRPr="00084C70" w:rsidRDefault="00B10939" w:rsidP="00E20D5D">
            <w:pPr>
              <w:spacing w:before="60" w:after="0" w:line="240" w:lineRule="auto"/>
              <w:rPr>
                <w:rFonts w:ascii="Arial" w:hAnsi="Arial" w:cs="Arial"/>
              </w:rPr>
            </w:pPr>
            <w:r w:rsidRPr="00084C70">
              <w:rPr>
                <w:rFonts w:ascii="Arial" w:hAnsi="Arial" w:cs="Arial"/>
                <w:b/>
              </w:rPr>
              <w:t>Teacher led</w:t>
            </w:r>
            <w:r w:rsidR="00D57C65" w:rsidRPr="00084C70">
              <w:rPr>
                <w:rFonts w:ascii="Arial" w:hAnsi="Arial" w:cs="Arial"/>
                <w:b/>
              </w:rPr>
              <w:t xml:space="preserve"> (30 minutes)</w:t>
            </w:r>
            <w:r w:rsidRPr="00084C70">
              <w:rPr>
                <w:rFonts w:ascii="Arial" w:hAnsi="Arial" w:cs="Arial"/>
                <w:b/>
              </w:rPr>
              <w:t xml:space="preserve">: </w:t>
            </w:r>
            <w:r w:rsidR="00022E4F" w:rsidRPr="00084C70">
              <w:rPr>
                <w:rFonts w:ascii="Arial" w:hAnsi="Arial" w:cs="Arial"/>
              </w:rPr>
              <w:t>What are National governing bodies, how many and how do they work with the sports agencies</w:t>
            </w:r>
            <w:r w:rsidR="00022E4F" w:rsidRPr="00084C70">
              <w:rPr>
                <w:rFonts w:ascii="Arial" w:hAnsi="Arial" w:cs="Arial"/>
                <w:b/>
              </w:rPr>
              <w:t xml:space="preserve"> </w:t>
            </w:r>
            <w:r w:rsidRPr="00084C70">
              <w:rPr>
                <w:rFonts w:ascii="Arial" w:hAnsi="Arial" w:cs="Arial"/>
              </w:rPr>
              <w:t>Model an effective presentation of a national governing body, deliver to learners.</w:t>
            </w:r>
          </w:p>
          <w:p w14:paraId="6B19ED90" w14:textId="77777777" w:rsidR="00411EB7" w:rsidRPr="00084C70" w:rsidRDefault="00411EB7" w:rsidP="00E20D5D">
            <w:pPr>
              <w:spacing w:before="60" w:after="0" w:line="240" w:lineRule="auto"/>
              <w:rPr>
                <w:rFonts w:ascii="Arial" w:hAnsi="Arial" w:cs="Arial"/>
                <w:b/>
              </w:rPr>
            </w:pPr>
          </w:p>
          <w:p w14:paraId="5CBB93BD" w14:textId="77777777" w:rsidR="00E4692C" w:rsidRPr="00084C70" w:rsidRDefault="00B10939" w:rsidP="00E20D5D">
            <w:pPr>
              <w:spacing w:before="60" w:after="0" w:line="240" w:lineRule="auto"/>
              <w:rPr>
                <w:rFonts w:ascii="Arial" w:hAnsi="Arial" w:cs="Arial"/>
                <w:b/>
              </w:rPr>
            </w:pPr>
            <w:r w:rsidRPr="00084C70">
              <w:rPr>
                <w:rFonts w:ascii="Arial" w:hAnsi="Arial" w:cs="Arial"/>
                <w:b/>
              </w:rPr>
              <w:t>Learner activity</w:t>
            </w:r>
            <w:r w:rsidR="00D57C65" w:rsidRPr="00084C70">
              <w:rPr>
                <w:rFonts w:ascii="Arial" w:hAnsi="Arial" w:cs="Arial"/>
                <w:b/>
              </w:rPr>
              <w:t xml:space="preserve"> (1 hour 30 minutes)</w:t>
            </w:r>
            <w:r w:rsidRPr="00084C70">
              <w:rPr>
                <w:rFonts w:ascii="Arial" w:hAnsi="Arial" w:cs="Arial"/>
                <w:b/>
              </w:rPr>
              <w:t xml:space="preserve">: </w:t>
            </w:r>
            <w:r w:rsidR="00022E4F" w:rsidRPr="00084C70">
              <w:rPr>
                <w:rFonts w:ascii="Arial" w:hAnsi="Arial" w:cs="Arial"/>
              </w:rPr>
              <w:t>Research</w:t>
            </w:r>
            <w:r w:rsidRPr="00084C70">
              <w:rPr>
                <w:rFonts w:ascii="Arial" w:hAnsi="Arial" w:cs="Arial"/>
              </w:rPr>
              <w:t xml:space="preserve"> a national governing body and provide a power </w:t>
            </w:r>
            <w:r w:rsidR="00022E4F" w:rsidRPr="00084C70">
              <w:rPr>
                <w:rFonts w:ascii="Arial" w:hAnsi="Arial" w:cs="Arial"/>
              </w:rPr>
              <w:t>point</w:t>
            </w:r>
            <w:r w:rsidRPr="00084C70">
              <w:rPr>
                <w:rFonts w:ascii="Arial" w:hAnsi="Arial" w:cs="Arial"/>
              </w:rPr>
              <w:t xml:space="preserve"> or </w:t>
            </w:r>
            <w:r w:rsidR="00115CEE" w:rsidRPr="00084C70">
              <w:rPr>
                <w:rFonts w:ascii="Arial" w:hAnsi="Arial" w:cs="Arial"/>
              </w:rPr>
              <w:t>Prezi</w:t>
            </w:r>
            <w:r w:rsidR="00022E4F" w:rsidRPr="00084C70">
              <w:rPr>
                <w:rFonts w:ascii="Arial" w:hAnsi="Arial" w:cs="Arial"/>
              </w:rPr>
              <w:t xml:space="preserve"> 5-10-minute presentation</w:t>
            </w:r>
            <w:r w:rsidRPr="00084C70">
              <w:rPr>
                <w:rFonts w:ascii="Arial" w:hAnsi="Arial" w:cs="Arial"/>
              </w:rPr>
              <w:t xml:space="preserve">, emphasis on the roles of what they </w:t>
            </w:r>
            <w:r w:rsidR="00022E4F" w:rsidRPr="00084C70">
              <w:rPr>
                <w:rFonts w:ascii="Arial" w:hAnsi="Arial" w:cs="Arial"/>
              </w:rPr>
              <w:t>do, (see Understanding for examples</w:t>
            </w:r>
            <w:r w:rsidR="00022E4F" w:rsidRPr="00084C70">
              <w:rPr>
                <w:rFonts w:ascii="Arial" w:hAnsi="Arial" w:cs="Arial"/>
                <w:b/>
              </w:rPr>
              <w:t>)</w:t>
            </w:r>
          </w:p>
          <w:p w14:paraId="231F9F31" w14:textId="77777777" w:rsidR="00411EB7" w:rsidRPr="00084C70" w:rsidRDefault="00411EB7" w:rsidP="00E20D5D">
            <w:pPr>
              <w:spacing w:before="60" w:after="0" w:line="240" w:lineRule="auto"/>
              <w:rPr>
                <w:rFonts w:ascii="Arial" w:hAnsi="Arial" w:cs="Arial"/>
                <w:b/>
              </w:rPr>
            </w:pPr>
          </w:p>
          <w:p w14:paraId="0F2AD300" w14:textId="77777777" w:rsidR="00731BE3" w:rsidRPr="00084C70" w:rsidRDefault="00022E4F" w:rsidP="00E20D5D">
            <w:pPr>
              <w:spacing w:before="60" w:after="0" w:line="240" w:lineRule="auto"/>
              <w:rPr>
                <w:rFonts w:ascii="Arial" w:hAnsi="Arial" w:cs="Arial"/>
              </w:rPr>
            </w:pPr>
            <w:r w:rsidRPr="00084C70">
              <w:rPr>
                <w:rFonts w:ascii="Arial" w:hAnsi="Arial" w:cs="Arial"/>
                <w:b/>
              </w:rPr>
              <w:t xml:space="preserve">Extension activity: </w:t>
            </w:r>
            <w:r w:rsidRPr="00084C70">
              <w:rPr>
                <w:rFonts w:ascii="Arial" w:hAnsi="Arial" w:cs="Arial"/>
              </w:rPr>
              <w:t xml:space="preserve">how does your selected NGB work positively or negatively with other sports </w:t>
            </w:r>
            <w:r w:rsidR="00731BE3" w:rsidRPr="00084C70">
              <w:rPr>
                <w:rFonts w:ascii="Arial" w:hAnsi="Arial" w:cs="Arial"/>
              </w:rPr>
              <w:t>organisations?</w:t>
            </w:r>
            <w:r w:rsidR="00054300" w:rsidRPr="00084C70">
              <w:rPr>
                <w:rFonts w:ascii="Arial" w:hAnsi="Arial" w:cs="Arial"/>
              </w:rPr>
              <w:t xml:space="preserve"> </w:t>
            </w:r>
          </w:p>
          <w:p w14:paraId="78ED6350" w14:textId="77777777" w:rsidR="00731BE3" w:rsidRPr="00084C70" w:rsidRDefault="00731BE3" w:rsidP="00E20D5D">
            <w:pPr>
              <w:spacing w:before="60" w:after="0" w:line="240" w:lineRule="auto"/>
              <w:rPr>
                <w:rFonts w:ascii="Arial" w:hAnsi="Arial" w:cs="Arial"/>
              </w:rPr>
            </w:pPr>
          </w:p>
          <w:p w14:paraId="4607FCBB" w14:textId="77777777" w:rsidR="00731BE3" w:rsidRPr="00084C70" w:rsidRDefault="00054300" w:rsidP="00E20D5D">
            <w:pPr>
              <w:spacing w:before="60" w:after="0" w:line="240" w:lineRule="auto"/>
              <w:rPr>
                <w:rFonts w:ascii="Arial" w:hAnsi="Arial" w:cs="Arial"/>
              </w:rPr>
            </w:pPr>
            <w:r w:rsidRPr="00084C70">
              <w:rPr>
                <w:rFonts w:ascii="Arial" w:hAnsi="Arial" w:cs="Arial"/>
              </w:rPr>
              <w:t>Factors you may want to provide for learners are</w:t>
            </w:r>
            <w:r w:rsidR="00731BE3" w:rsidRPr="00084C70">
              <w:rPr>
                <w:rFonts w:ascii="Arial" w:hAnsi="Arial" w:cs="Arial"/>
              </w:rPr>
              <w:t>:</w:t>
            </w:r>
          </w:p>
          <w:p w14:paraId="3B7777C3" w14:textId="77777777" w:rsidR="00731BE3" w:rsidRPr="00084C70" w:rsidRDefault="00054300" w:rsidP="00E20D5D">
            <w:pPr>
              <w:spacing w:before="60" w:after="0" w:line="240" w:lineRule="auto"/>
              <w:rPr>
                <w:rFonts w:ascii="Arial" w:hAnsi="Arial" w:cs="Arial"/>
              </w:rPr>
            </w:pPr>
            <w:r w:rsidRPr="00084C70">
              <w:rPr>
                <w:rFonts w:ascii="Arial" w:hAnsi="Arial" w:cs="Arial"/>
              </w:rPr>
              <w:t xml:space="preserve"> </w:t>
            </w:r>
          </w:p>
          <w:p w14:paraId="713A47E8" w14:textId="77777777" w:rsidR="00054300" w:rsidRPr="00084C70" w:rsidRDefault="00054300" w:rsidP="00E20D5D">
            <w:pPr>
              <w:spacing w:before="60" w:after="0" w:line="240" w:lineRule="auto"/>
              <w:rPr>
                <w:rFonts w:ascii="Arial" w:hAnsi="Arial" w:cs="Arial"/>
              </w:rPr>
            </w:pPr>
            <w:r w:rsidRPr="00084C70">
              <w:rPr>
                <w:rFonts w:ascii="Arial" w:hAnsi="Arial" w:cs="Arial"/>
              </w:rPr>
              <w:t>Financial – Does the organisation use its funding sensibly and transparently</w:t>
            </w:r>
          </w:p>
          <w:p w14:paraId="63E587D7" w14:textId="77777777" w:rsidR="00022E4F" w:rsidRPr="00084C70" w:rsidRDefault="00054300" w:rsidP="00E20D5D">
            <w:pPr>
              <w:spacing w:before="60" w:after="0" w:line="240" w:lineRule="auto"/>
              <w:rPr>
                <w:rFonts w:ascii="Arial" w:hAnsi="Arial" w:cs="Arial"/>
              </w:rPr>
            </w:pPr>
            <w:r w:rsidRPr="00084C70">
              <w:rPr>
                <w:rFonts w:ascii="Arial" w:hAnsi="Arial" w:cs="Arial"/>
              </w:rPr>
              <w:t>Political – Does the organisation allow political promotion</w:t>
            </w:r>
          </w:p>
          <w:p w14:paraId="779926FB" w14:textId="77777777" w:rsidR="00054300" w:rsidRPr="00084C70" w:rsidRDefault="00054300" w:rsidP="00E20D5D">
            <w:pPr>
              <w:spacing w:before="60" w:after="0" w:line="240" w:lineRule="auto"/>
              <w:rPr>
                <w:rFonts w:ascii="Arial" w:hAnsi="Arial" w:cs="Arial"/>
              </w:rPr>
            </w:pPr>
            <w:r w:rsidRPr="00084C70">
              <w:rPr>
                <w:rFonts w:ascii="Arial" w:hAnsi="Arial" w:cs="Arial"/>
              </w:rPr>
              <w:t>Welfare – Are the athletes protected from bullying</w:t>
            </w:r>
          </w:p>
          <w:p w14:paraId="49797042" w14:textId="77777777" w:rsidR="00054300" w:rsidRPr="00084C70" w:rsidRDefault="00054300" w:rsidP="00E20D5D">
            <w:pPr>
              <w:spacing w:before="60" w:after="0" w:line="240" w:lineRule="auto"/>
              <w:rPr>
                <w:rFonts w:ascii="Arial" w:hAnsi="Arial" w:cs="Arial"/>
              </w:rPr>
            </w:pPr>
            <w:r w:rsidRPr="00084C70">
              <w:rPr>
                <w:rFonts w:ascii="Arial" w:hAnsi="Arial" w:cs="Arial"/>
              </w:rPr>
              <w:t>Ethics- Do the organisations play fairly and stop cheating e.g. anti-doping</w:t>
            </w:r>
          </w:p>
          <w:p w14:paraId="52D45E3B" w14:textId="77777777" w:rsidR="00022E4F" w:rsidRPr="00084C70" w:rsidRDefault="00022E4F" w:rsidP="00E20D5D">
            <w:pPr>
              <w:spacing w:before="60" w:after="0" w:line="240" w:lineRule="auto"/>
              <w:rPr>
                <w:rFonts w:ascii="Arial" w:hAnsi="Arial" w:cs="Arial"/>
              </w:rPr>
            </w:pPr>
          </w:p>
          <w:p w14:paraId="382FD780" w14:textId="77777777" w:rsidR="00022E4F" w:rsidRPr="00084C70" w:rsidRDefault="00022E4F" w:rsidP="00E20D5D">
            <w:pPr>
              <w:spacing w:before="60" w:after="0" w:line="240" w:lineRule="auto"/>
              <w:rPr>
                <w:rFonts w:ascii="Arial" w:hAnsi="Arial" w:cs="Arial"/>
                <w:b/>
              </w:rPr>
            </w:pPr>
            <w:r w:rsidRPr="00084C70">
              <w:rPr>
                <w:rFonts w:ascii="Arial" w:hAnsi="Arial" w:cs="Arial"/>
                <w:b/>
              </w:rPr>
              <w:t xml:space="preserve">Learner activity: </w:t>
            </w:r>
            <w:r w:rsidRPr="00084C70">
              <w:rPr>
                <w:rFonts w:ascii="Arial" w:hAnsi="Arial" w:cs="Arial"/>
              </w:rPr>
              <w:t xml:space="preserve">Produce revision resource to </w:t>
            </w:r>
            <w:r w:rsidR="006B153D" w:rsidRPr="00084C70">
              <w:rPr>
                <w:rFonts w:ascii="Arial" w:hAnsi="Arial" w:cs="Arial"/>
              </w:rPr>
              <w:t>summarise 6 key points of how NGBs support athletes.</w:t>
            </w:r>
          </w:p>
          <w:p w14:paraId="1E6B09B7" w14:textId="77777777" w:rsidR="00411EB7" w:rsidRPr="00084C70" w:rsidRDefault="00411EB7" w:rsidP="00E20D5D">
            <w:pPr>
              <w:spacing w:before="60" w:after="0" w:line="240" w:lineRule="auto"/>
              <w:rPr>
                <w:rFonts w:ascii="Arial" w:hAnsi="Arial" w:cs="Arial"/>
                <w:b/>
              </w:rPr>
            </w:pPr>
          </w:p>
          <w:p w14:paraId="0B607E83" w14:textId="77777777" w:rsidR="00022E4F" w:rsidRPr="00084C70" w:rsidRDefault="006B153D" w:rsidP="00E20D5D">
            <w:pPr>
              <w:spacing w:before="60" w:after="0" w:line="240" w:lineRule="auto"/>
              <w:rPr>
                <w:rFonts w:ascii="Arial" w:hAnsi="Arial" w:cs="Arial"/>
                <w:b/>
              </w:rPr>
            </w:pPr>
            <w:r w:rsidRPr="00084C70">
              <w:rPr>
                <w:rFonts w:ascii="Arial" w:hAnsi="Arial" w:cs="Arial"/>
                <w:b/>
              </w:rPr>
              <w:t xml:space="preserve">Homework: </w:t>
            </w:r>
            <w:r w:rsidRPr="00084C70">
              <w:rPr>
                <w:rFonts w:ascii="Arial" w:hAnsi="Arial" w:cs="Arial"/>
              </w:rPr>
              <w:t>Link 5 National governing bodies with their International governing body.</w:t>
            </w:r>
            <w:r w:rsidRPr="00084C70">
              <w:rPr>
                <w:rFonts w:ascii="Arial" w:hAnsi="Arial" w:cs="Arial"/>
                <w:b/>
              </w:rPr>
              <w:t xml:space="preserve"> </w:t>
            </w:r>
          </w:p>
          <w:p w14:paraId="0FE21094" w14:textId="77777777" w:rsidR="00411EB7" w:rsidRPr="00084C70" w:rsidRDefault="00411EB7" w:rsidP="00E20D5D">
            <w:pPr>
              <w:spacing w:before="60" w:after="0" w:line="240" w:lineRule="auto"/>
              <w:rPr>
                <w:rFonts w:ascii="Arial" w:hAnsi="Arial" w:cs="Arial"/>
                <w:b/>
              </w:rPr>
            </w:pPr>
          </w:p>
          <w:p w14:paraId="2CB13B24" w14:textId="2559AC35" w:rsidR="00FC7562" w:rsidRDefault="00564ED5" w:rsidP="00E20D5D">
            <w:pPr>
              <w:spacing w:before="60" w:after="0" w:line="240" w:lineRule="auto"/>
              <w:rPr>
                <w:rStyle w:val="Hyperlink"/>
                <w:rFonts w:ascii="Arial" w:hAnsi="Arial" w:cs="Arial"/>
              </w:rPr>
            </w:pPr>
            <w:r w:rsidRPr="00084C70">
              <w:rPr>
                <w:rFonts w:ascii="Arial" w:hAnsi="Arial" w:cs="Arial"/>
                <w:b/>
              </w:rPr>
              <w:t xml:space="preserve">Suggested resource: </w:t>
            </w:r>
            <w:hyperlink r:id="rId30" w:history="1">
              <w:r w:rsidRPr="00084C70">
                <w:rPr>
                  <w:rStyle w:val="Hyperlink"/>
                  <w:rFonts w:ascii="Arial" w:hAnsi="Arial" w:cs="Arial"/>
                </w:rPr>
                <w:t>https://www.ocr.org.uk/Images/168829-the-ocr-guide-to-presentation-skills.pdf</w:t>
              </w:r>
            </w:hyperlink>
          </w:p>
          <w:p w14:paraId="263690B2" w14:textId="77777777" w:rsidR="00FC7562" w:rsidRPr="004C1105" w:rsidRDefault="00FC7562" w:rsidP="00E20D5D">
            <w:pPr>
              <w:spacing w:before="60" w:after="0" w:line="240" w:lineRule="auto"/>
              <w:rPr>
                <w:rFonts w:ascii="Arial" w:hAnsi="Arial" w:cs="Arial"/>
                <w:b/>
                <w:sz w:val="16"/>
                <w:szCs w:val="16"/>
              </w:rPr>
            </w:pPr>
          </w:p>
        </w:tc>
      </w:tr>
    </w:tbl>
    <w:p w14:paraId="64DF620F" w14:textId="77777777" w:rsidR="00845FC1" w:rsidRDefault="00845FC1">
      <w:r>
        <w:br w:type="page"/>
      </w:r>
    </w:p>
    <w:tbl>
      <w:tblPr>
        <w:tblStyle w:val="TableGrid"/>
        <w:tblW w:w="15304"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tblLayout w:type="fixed"/>
        <w:tblLook w:val="04A0" w:firstRow="1" w:lastRow="0" w:firstColumn="1" w:lastColumn="0" w:noHBand="0" w:noVBand="1"/>
      </w:tblPr>
      <w:tblGrid>
        <w:gridCol w:w="988"/>
        <w:gridCol w:w="5783"/>
        <w:gridCol w:w="8533"/>
      </w:tblGrid>
      <w:tr w:rsidR="00D83C92" w:rsidRPr="00A043C0" w14:paraId="2D623F75" w14:textId="77777777" w:rsidTr="008F7D3A">
        <w:trPr>
          <w:tblHeader/>
        </w:trPr>
        <w:tc>
          <w:tcPr>
            <w:tcW w:w="988" w:type="dxa"/>
            <w:tcBorders>
              <w:bottom w:val="single" w:sz="4" w:space="0" w:color="5F6DAC"/>
            </w:tcBorders>
            <w:shd w:val="clear" w:color="auto" w:fill="A7B4DD"/>
          </w:tcPr>
          <w:p w14:paraId="1FCE92F1" w14:textId="77777777" w:rsidR="00D83C92" w:rsidRPr="00787C58" w:rsidRDefault="00D83C92" w:rsidP="00670488">
            <w:pPr>
              <w:spacing w:before="120" w:after="120" w:line="240" w:lineRule="auto"/>
              <w:rPr>
                <w:rFonts w:ascii="Arial" w:hAnsi="Arial" w:cs="Arial"/>
                <w:b/>
                <w:sz w:val="16"/>
                <w:szCs w:val="16"/>
              </w:rPr>
            </w:pPr>
            <w:r w:rsidRPr="00787C58">
              <w:rPr>
                <w:rFonts w:ascii="Arial" w:hAnsi="Arial" w:cs="Arial"/>
                <w:b/>
                <w:sz w:val="16"/>
                <w:szCs w:val="16"/>
              </w:rPr>
              <w:lastRenderedPageBreak/>
              <w:t>Number of hours</w:t>
            </w:r>
          </w:p>
        </w:tc>
        <w:tc>
          <w:tcPr>
            <w:tcW w:w="5783" w:type="dxa"/>
            <w:tcBorders>
              <w:bottom w:val="single" w:sz="4" w:space="0" w:color="5F6DAC"/>
            </w:tcBorders>
            <w:shd w:val="clear" w:color="auto" w:fill="A7B4DD"/>
          </w:tcPr>
          <w:p w14:paraId="52E7E7FD" w14:textId="77777777" w:rsidR="00D83C92" w:rsidRPr="00A043C0" w:rsidRDefault="00D83C92" w:rsidP="00104B44">
            <w:pPr>
              <w:tabs>
                <w:tab w:val="left" w:pos="741"/>
              </w:tabs>
              <w:spacing w:before="120" w:after="120" w:line="240" w:lineRule="auto"/>
              <w:rPr>
                <w:rFonts w:ascii="Arial" w:hAnsi="Arial" w:cs="Arial"/>
                <w:b/>
              </w:rPr>
            </w:pPr>
            <w:r w:rsidRPr="00A043C0">
              <w:rPr>
                <w:rFonts w:ascii="Arial" w:hAnsi="Arial" w:cs="Arial"/>
                <w:b/>
              </w:rPr>
              <w:t>L</w:t>
            </w:r>
            <w:r>
              <w:rPr>
                <w:rFonts w:ascii="Arial" w:hAnsi="Arial" w:cs="Arial"/>
                <w:b/>
              </w:rPr>
              <w:t>O1</w:t>
            </w:r>
            <w:r>
              <w:rPr>
                <w:rFonts w:ascii="Arial" w:hAnsi="Arial" w:cs="Arial"/>
                <w:b/>
              </w:rPr>
              <w:tab/>
              <w:t xml:space="preserve">Understand how sport in the UK is </w:t>
            </w:r>
            <w:r>
              <w:rPr>
                <w:rFonts w:ascii="Arial" w:hAnsi="Arial" w:cs="Arial"/>
                <w:b/>
              </w:rPr>
              <w:tab/>
              <w:t>organised</w:t>
            </w:r>
          </w:p>
        </w:tc>
        <w:tc>
          <w:tcPr>
            <w:tcW w:w="8533" w:type="dxa"/>
            <w:tcBorders>
              <w:bottom w:val="single" w:sz="4" w:space="0" w:color="5F6DAC"/>
            </w:tcBorders>
            <w:shd w:val="clear" w:color="auto" w:fill="A7B4DD"/>
          </w:tcPr>
          <w:p w14:paraId="25BBB6D8" w14:textId="77777777" w:rsidR="00D83C92" w:rsidRPr="00A043C0" w:rsidRDefault="00D83C92" w:rsidP="00670488">
            <w:pPr>
              <w:spacing w:before="120" w:after="120" w:line="240" w:lineRule="auto"/>
              <w:rPr>
                <w:rFonts w:ascii="Arial" w:hAnsi="Arial" w:cs="Arial"/>
                <w:b/>
              </w:rPr>
            </w:pPr>
            <w:r>
              <w:rPr>
                <w:rFonts w:ascii="Arial" w:hAnsi="Arial" w:cs="Arial"/>
                <w:b/>
              </w:rPr>
              <w:t>Unit content to be covered, activities, links to useful</w:t>
            </w:r>
            <w:r w:rsidRPr="00A043C0">
              <w:rPr>
                <w:rFonts w:ascii="Arial" w:hAnsi="Arial" w:cs="Arial"/>
                <w:b/>
              </w:rPr>
              <w:t xml:space="preserve"> resources</w:t>
            </w:r>
          </w:p>
        </w:tc>
      </w:tr>
      <w:tr w:rsidR="0045536D" w:rsidRPr="00084C70" w14:paraId="723AE3F4" w14:textId="77777777" w:rsidTr="00504BA4">
        <w:tc>
          <w:tcPr>
            <w:tcW w:w="988" w:type="dxa"/>
          </w:tcPr>
          <w:p w14:paraId="0F394808" w14:textId="0EDFF167" w:rsidR="0045536D" w:rsidRPr="00281982" w:rsidRDefault="008A1B23" w:rsidP="0045536D">
            <w:pPr>
              <w:spacing w:before="60" w:after="0" w:line="240" w:lineRule="auto"/>
              <w:rPr>
                <w:rFonts w:ascii="Arial" w:hAnsi="Arial" w:cs="Arial"/>
                <w:b/>
                <w:bCs/>
              </w:rPr>
            </w:pPr>
            <w:r w:rsidRPr="00281982">
              <w:rPr>
                <w:rFonts w:ascii="Arial" w:hAnsi="Arial" w:cs="Arial"/>
                <w:b/>
                <w:bCs/>
              </w:rPr>
              <w:t>2</w:t>
            </w:r>
            <w:r w:rsidR="00281982" w:rsidRPr="00281982">
              <w:rPr>
                <w:rFonts w:ascii="Arial" w:hAnsi="Arial" w:cs="Arial"/>
                <w:b/>
                <w:bCs/>
              </w:rPr>
              <w:t xml:space="preserve"> hours</w:t>
            </w:r>
          </w:p>
        </w:tc>
        <w:tc>
          <w:tcPr>
            <w:tcW w:w="5783" w:type="dxa"/>
          </w:tcPr>
          <w:p w14:paraId="74C9BEA4" w14:textId="7EB950F3" w:rsidR="0045536D" w:rsidRPr="00084C70" w:rsidRDefault="00D83C92" w:rsidP="00D83C92">
            <w:pPr>
              <w:tabs>
                <w:tab w:val="left" w:pos="741"/>
              </w:tabs>
              <w:spacing w:before="60" w:after="0" w:line="240" w:lineRule="auto"/>
              <w:rPr>
                <w:rFonts w:ascii="Arial" w:hAnsi="Arial" w:cs="Arial"/>
                <w:b/>
              </w:rPr>
            </w:pPr>
            <w:r>
              <w:rPr>
                <w:rFonts w:ascii="Arial" w:hAnsi="Arial" w:cs="Arial"/>
                <w:b/>
              </w:rPr>
              <w:t>1.1</w:t>
            </w:r>
            <w:r>
              <w:rPr>
                <w:rFonts w:ascii="Arial" w:hAnsi="Arial" w:cs="Arial"/>
                <w:b/>
              </w:rPr>
              <w:tab/>
            </w:r>
            <w:r w:rsidR="0045536D" w:rsidRPr="00084C70">
              <w:rPr>
                <w:rFonts w:ascii="Arial" w:hAnsi="Arial" w:cs="Arial"/>
                <w:b/>
              </w:rPr>
              <w:t>Organisations involved in sport in the UK</w:t>
            </w:r>
          </w:p>
          <w:p w14:paraId="7AA39E0C" w14:textId="77777777" w:rsidR="0045536D" w:rsidRPr="00D83C92" w:rsidRDefault="0045536D" w:rsidP="00D83C92">
            <w:pPr>
              <w:pStyle w:val="ListParagraph"/>
              <w:numPr>
                <w:ilvl w:val="0"/>
                <w:numId w:val="36"/>
              </w:numPr>
              <w:tabs>
                <w:tab w:val="left" w:pos="741"/>
              </w:tabs>
              <w:spacing w:before="60" w:after="0" w:line="240" w:lineRule="auto"/>
              <w:rPr>
                <w:rFonts w:ascii="Arial" w:hAnsi="Arial" w:cs="Arial"/>
              </w:rPr>
            </w:pPr>
            <w:r w:rsidRPr="00D83C92">
              <w:rPr>
                <w:rFonts w:ascii="Arial" w:hAnsi="Arial" w:cs="Arial"/>
              </w:rPr>
              <w:t xml:space="preserve">National Disability Sports Organisations (NDSOs) </w:t>
            </w:r>
            <w:r w:rsidR="002A0ECF" w:rsidRPr="00D83C92">
              <w:rPr>
                <w:rFonts w:ascii="Arial" w:hAnsi="Arial" w:cs="Arial"/>
              </w:rPr>
              <w:t>Activity alliance</w:t>
            </w:r>
          </w:p>
          <w:p w14:paraId="71F337F4" w14:textId="77777777" w:rsidR="0045536D" w:rsidRPr="00D83C92" w:rsidRDefault="0045536D" w:rsidP="00D83C92">
            <w:pPr>
              <w:pStyle w:val="ListParagraph"/>
              <w:numPr>
                <w:ilvl w:val="0"/>
                <w:numId w:val="36"/>
              </w:numPr>
              <w:tabs>
                <w:tab w:val="left" w:pos="741"/>
              </w:tabs>
              <w:spacing w:before="60" w:after="0" w:line="240" w:lineRule="auto"/>
              <w:rPr>
                <w:rFonts w:ascii="Arial" w:hAnsi="Arial" w:cs="Arial"/>
              </w:rPr>
            </w:pPr>
            <w:r w:rsidRPr="00D83C92">
              <w:rPr>
                <w:rFonts w:ascii="Arial" w:hAnsi="Arial" w:cs="Arial"/>
              </w:rPr>
              <w:t xml:space="preserve">National Lottery </w:t>
            </w:r>
          </w:p>
          <w:p w14:paraId="1AB686C0" w14:textId="77777777" w:rsidR="0045536D" w:rsidRPr="00D83C92" w:rsidRDefault="0045536D" w:rsidP="00D83C92">
            <w:pPr>
              <w:pStyle w:val="ListParagraph"/>
              <w:numPr>
                <w:ilvl w:val="0"/>
                <w:numId w:val="36"/>
              </w:numPr>
              <w:tabs>
                <w:tab w:val="left" w:pos="741"/>
              </w:tabs>
              <w:spacing w:before="60" w:after="0" w:line="240" w:lineRule="auto"/>
              <w:rPr>
                <w:rFonts w:ascii="Arial" w:hAnsi="Arial" w:cs="Arial"/>
              </w:rPr>
            </w:pPr>
            <w:r w:rsidRPr="00D83C92">
              <w:rPr>
                <w:rFonts w:ascii="Arial" w:hAnsi="Arial" w:cs="Arial"/>
              </w:rPr>
              <w:t xml:space="preserve">Sport and Recreation Alliance </w:t>
            </w:r>
          </w:p>
          <w:p w14:paraId="675C3802" w14:textId="77777777" w:rsidR="0045536D" w:rsidRPr="00D83C92" w:rsidRDefault="0045536D" w:rsidP="00D83C92">
            <w:pPr>
              <w:pStyle w:val="ListParagraph"/>
              <w:numPr>
                <w:ilvl w:val="0"/>
                <w:numId w:val="36"/>
              </w:numPr>
              <w:tabs>
                <w:tab w:val="left" w:pos="741"/>
              </w:tabs>
              <w:spacing w:before="60" w:after="0" w:line="240" w:lineRule="auto"/>
              <w:rPr>
                <w:rFonts w:ascii="Arial" w:hAnsi="Arial" w:cs="Arial"/>
              </w:rPr>
            </w:pPr>
            <w:r w:rsidRPr="00D83C92">
              <w:rPr>
                <w:rFonts w:ascii="Arial" w:hAnsi="Arial" w:cs="Arial"/>
              </w:rPr>
              <w:t xml:space="preserve">Active Partnerships </w:t>
            </w:r>
          </w:p>
          <w:p w14:paraId="57DD90C6" w14:textId="2C557E69" w:rsidR="0045536D" w:rsidRDefault="0045536D" w:rsidP="00D83C92">
            <w:pPr>
              <w:pStyle w:val="ListParagraph"/>
              <w:numPr>
                <w:ilvl w:val="0"/>
                <w:numId w:val="36"/>
              </w:numPr>
              <w:tabs>
                <w:tab w:val="left" w:pos="741"/>
              </w:tabs>
              <w:spacing w:before="60" w:after="0" w:line="240" w:lineRule="auto"/>
              <w:rPr>
                <w:rFonts w:ascii="Arial" w:hAnsi="Arial" w:cs="Arial"/>
              </w:rPr>
            </w:pPr>
            <w:r w:rsidRPr="00D83C92">
              <w:rPr>
                <w:rFonts w:ascii="Arial" w:hAnsi="Arial" w:cs="Arial"/>
              </w:rPr>
              <w:t>Local councils</w:t>
            </w:r>
          </w:p>
          <w:p w14:paraId="6A07D2EB" w14:textId="1B215CEF" w:rsidR="0045536D" w:rsidRPr="00104B44" w:rsidRDefault="00104B44" w:rsidP="00104B44">
            <w:pPr>
              <w:pStyle w:val="ListParagraph"/>
              <w:numPr>
                <w:ilvl w:val="0"/>
                <w:numId w:val="36"/>
              </w:numPr>
              <w:tabs>
                <w:tab w:val="left" w:pos="741"/>
              </w:tabs>
              <w:spacing w:before="60" w:after="0" w:line="240" w:lineRule="auto"/>
              <w:rPr>
                <w:rFonts w:ascii="Arial" w:hAnsi="Arial" w:cs="Arial"/>
              </w:rPr>
            </w:pPr>
            <w:r>
              <w:rPr>
                <w:rFonts w:ascii="Arial" w:hAnsi="Arial" w:cs="Arial"/>
              </w:rPr>
              <w:t>O</w:t>
            </w:r>
            <w:r w:rsidR="00D83C92" w:rsidRPr="00104B44">
              <w:rPr>
                <w:rFonts w:ascii="Arial" w:hAnsi="Arial" w:cs="Arial"/>
              </w:rPr>
              <w:t xml:space="preserve">ther </w:t>
            </w:r>
            <w:r w:rsidR="0045536D" w:rsidRPr="00104B44">
              <w:rPr>
                <w:rFonts w:ascii="Arial" w:hAnsi="Arial" w:cs="Arial"/>
              </w:rPr>
              <w:t>organisations (e.g. Youth Sports Trust, Association for Physical Education (</w:t>
            </w:r>
            <w:proofErr w:type="spellStart"/>
            <w:r w:rsidR="0045536D" w:rsidRPr="00104B44">
              <w:rPr>
                <w:rFonts w:ascii="Arial" w:hAnsi="Arial" w:cs="Arial"/>
              </w:rPr>
              <w:t>AfPE</w:t>
            </w:r>
            <w:proofErr w:type="spellEnd"/>
            <w:r w:rsidR="0045536D" w:rsidRPr="00104B44">
              <w:rPr>
                <w:rFonts w:ascii="Arial" w:hAnsi="Arial" w:cs="Arial"/>
              </w:rPr>
              <w:t xml:space="preserve">), Chartered Institute for the Management of Sport and Physical Activity (CIMSPA), </w:t>
            </w:r>
            <w:r w:rsidR="009D1354" w:rsidRPr="00104B44">
              <w:rPr>
                <w:rFonts w:ascii="Arial" w:hAnsi="Arial" w:cs="Arial"/>
              </w:rPr>
              <w:t>Activity A</w:t>
            </w:r>
            <w:r w:rsidR="00ED5B94" w:rsidRPr="00104B44">
              <w:rPr>
                <w:rFonts w:ascii="Arial" w:hAnsi="Arial" w:cs="Arial"/>
              </w:rPr>
              <w:t>lliance</w:t>
            </w:r>
            <w:r w:rsidR="009D1354" w:rsidRPr="00104B44">
              <w:rPr>
                <w:rFonts w:ascii="Arial" w:hAnsi="Arial" w:cs="Arial"/>
              </w:rPr>
              <w:t>)</w:t>
            </w:r>
            <w:r w:rsidR="00D83C92" w:rsidRPr="00104B44">
              <w:rPr>
                <w:rFonts w:ascii="Arial" w:hAnsi="Arial" w:cs="Arial"/>
              </w:rPr>
              <w:t>.</w:t>
            </w:r>
          </w:p>
          <w:p w14:paraId="49337D27" w14:textId="77777777" w:rsidR="001D2FB4" w:rsidRPr="00084C70" w:rsidRDefault="001D2FB4" w:rsidP="00D83C92">
            <w:pPr>
              <w:tabs>
                <w:tab w:val="left" w:pos="741"/>
              </w:tabs>
              <w:spacing w:before="60" w:after="0" w:line="240" w:lineRule="auto"/>
              <w:rPr>
                <w:rFonts w:ascii="Arial" w:hAnsi="Arial" w:cs="Arial"/>
                <w:b/>
              </w:rPr>
            </w:pPr>
          </w:p>
          <w:p w14:paraId="57551DB4" w14:textId="5195300C" w:rsidR="0045536D" w:rsidRPr="00084C70" w:rsidRDefault="0045536D" w:rsidP="00D83C92">
            <w:pPr>
              <w:tabs>
                <w:tab w:val="left" w:pos="741"/>
              </w:tabs>
              <w:spacing w:before="60" w:after="0" w:line="240" w:lineRule="auto"/>
              <w:rPr>
                <w:rFonts w:ascii="Arial" w:hAnsi="Arial" w:cs="Arial"/>
                <w:b/>
              </w:rPr>
            </w:pPr>
            <w:r w:rsidRPr="00084C70">
              <w:rPr>
                <w:rFonts w:ascii="Arial" w:hAnsi="Arial" w:cs="Arial"/>
                <w:b/>
              </w:rPr>
              <w:t>1.2</w:t>
            </w:r>
            <w:r w:rsidR="00D83C92">
              <w:rPr>
                <w:rFonts w:ascii="Arial" w:hAnsi="Arial" w:cs="Arial"/>
                <w:b/>
              </w:rPr>
              <w:tab/>
            </w:r>
            <w:r w:rsidRPr="00084C70">
              <w:rPr>
                <w:rFonts w:ascii="Arial" w:hAnsi="Arial" w:cs="Arial"/>
                <w:b/>
              </w:rPr>
              <w:t>Roles and responsibilities of sports</w:t>
            </w:r>
            <w:r w:rsidR="00845FC1">
              <w:rPr>
                <w:rFonts w:ascii="Arial" w:hAnsi="Arial" w:cs="Arial"/>
                <w:b/>
              </w:rPr>
              <w:t xml:space="preserve"> </w:t>
            </w:r>
            <w:r w:rsidR="00D83C92">
              <w:rPr>
                <w:rFonts w:ascii="Arial" w:hAnsi="Arial" w:cs="Arial"/>
                <w:b/>
              </w:rPr>
              <w:tab/>
            </w:r>
            <w:r w:rsidRPr="00084C70">
              <w:rPr>
                <w:rFonts w:ascii="Arial" w:hAnsi="Arial" w:cs="Arial"/>
                <w:b/>
              </w:rPr>
              <w:t xml:space="preserve">organisations in the UK, i.e. </w:t>
            </w:r>
          </w:p>
          <w:p w14:paraId="776168BD" w14:textId="06E375B6" w:rsidR="0045536D" w:rsidRPr="00D83C92" w:rsidRDefault="0045536D" w:rsidP="00D83C92">
            <w:pPr>
              <w:pStyle w:val="NoSpacing"/>
              <w:numPr>
                <w:ilvl w:val="0"/>
                <w:numId w:val="37"/>
              </w:numPr>
              <w:tabs>
                <w:tab w:val="left" w:pos="741"/>
              </w:tabs>
              <w:rPr>
                <w:rFonts w:ascii="Arial" w:hAnsi="Arial" w:cs="Arial"/>
              </w:rPr>
            </w:pPr>
            <w:r w:rsidRPr="00D83C92">
              <w:rPr>
                <w:rFonts w:ascii="Arial" w:hAnsi="Arial" w:cs="Arial"/>
              </w:rPr>
              <w:t xml:space="preserve">Sports development </w:t>
            </w:r>
          </w:p>
          <w:p w14:paraId="6EFC1F81" w14:textId="474AFF03" w:rsidR="0045536D" w:rsidRPr="00D83C92" w:rsidRDefault="0045536D" w:rsidP="00D83C92">
            <w:pPr>
              <w:pStyle w:val="NoSpacing"/>
              <w:numPr>
                <w:ilvl w:val="0"/>
                <w:numId w:val="37"/>
              </w:numPr>
              <w:tabs>
                <w:tab w:val="left" w:pos="741"/>
              </w:tabs>
              <w:rPr>
                <w:rFonts w:ascii="Arial" w:hAnsi="Arial" w:cs="Arial"/>
              </w:rPr>
            </w:pPr>
            <w:r w:rsidRPr="00D83C92">
              <w:rPr>
                <w:rFonts w:ascii="Arial" w:hAnsi="Arial" w:cs="Arial"/>
              </w:rPr>
              <w:t xml:space="preserve">Setting of rules and regulations </w:t>
            </w:r>
          </w:p>
          <w:p w14:paraId="59519A03" w14:textId="54088EAF" w:rsidR="0045536D" w:rsidRPr="00D83C92" w:rsidRDefault="0045536D" w:rsidP="00D83C92">
            <w:pPr>
              <w:pStyle w:val="NoSpacing"/>
              <w:numPr>
                <w:ilvl w:val="0"/>
                <w:numId w:val="37"/>
              </w:numPr>
              <w:tabs>
                <w:tab w:val="left" w:pos="741"/>
              </w:tabs>
              <w:rPr>
                <w:rFonts w:ascii="Arial" w:hAnsi="Arial" w:cs="Arial"/>
              </w:rPr>
            </w:pPr>
            <w:r w:rsidRPr="00D83C92">
              <w:rPr>
                <w:rFonts w:ascii="Arial" w:hAnsi="Arial" w:cs="Arial"/>
              </w:rPr>
              <w:t xml:space="preserve">Organising competitions and tournaments </w:t>
            </w:r>
          </w:p>
          <w:p w14:paraId="2A8E5290" w14:textId="58239509" w:rsidR="0045536D" w:rsidRPr="00D83C92" w:rsidRDefault="0045536D" w:rsidP="00D83C92">
            <w:pPr>
              <w:pStyle w:val="NoSpacing"/>
              <w:numPr>
                <w:ilvl w:val="0"/>
                <w:numId w:val="37"/>
              </w:numPr>
              <w:tabs>
                <w:tab w:val="left" w:pos="741"/>
              </w:tabs>
              <w:rPr>
                <w:rFonts w:ascii="Arial" w:hAnsi="Arial" w:cs="Arial"/>
              </w:rPr>
            </w:pPr>
            <w:r w:rsidRPr="00D83C92">
              <w:rPr>
                <w:rFonts w:ascii="Arial" w:hAnsi="Arial" w:cs="Arial"/>
              </w:rPr>
              <w:t xml:space="preserve">Increasing participation </w:t>
            </w:r>
          </w:p>
          <w:p w14:paraId="31022040" w14:textId="6F132915" w:rsidR="0045536D" w:rsidRPr="00D83C92" w:rsidRDefault="0045536D" w:rsidP="00D83C92">
            <w:pPr>
              <w:pStyle w:val="NoSpacing"/>
              <w:numPr>
                <w:ilvl w:val="0"/>
                <w:numId w:val="37"/>
              </w:numPr>
              <w:tabs>
                <w:tab w:val="left" w:pos="741"/>
              </w:tabs>
              <w:rPr>
                <w:rFonts w:ascii="Arial" w:hAnsi="Arial" w:cs="Arial"/>
              </w:rPr>
            </w:pPr>
            <w:r w:rsidRPr="00D83C92">
              <w:rPr>
                <w:rFonts w:ascii="Arial" w:hAnsi="Arial" w:cs="Arial"/>
              </w:rPr>
              <w:t xml:space="preserve">Education </w:t>
            </w:r>
          </w:p>
          <w:p w14:paraId="399C0B18" w14:textId="2FFC749D" w:rsidR="0045536D" w:rsidRPr="00D83C92" w:rsidRDefault="0045536D" w:rsidP="00D83C92">
            <w:pPr>
              <w:pStyle w:val="NoSpacing"/>
              <w:numPr>
                <w:ilvl w:val="0"/>
                <w:numId w:val="37"/>
              </w:numPr>
              <w:tabs>
                <w:tab w:val="left" w:pos="741"/>
              </w:tabs>
              <w:rPr>
                <w:rFonts w:ascii="Arial" w:hAnsi="Arial" w:cs="Arial"/>
              </w:rPr>
            </w:pPr>
            <w:r w:rsidRPr="00D83C92">
              <w:rPr>
                <w:rFonts w:ascii="Arial" w:hAnsi="Arial" w:cs="Arial"/>
              </w:rPr>
              <w:t xml:space="preserve">Training coaches </w:t>
            </w:r>
          </w:p>
          <w:p w14:paraId="32627B60" w14:textId="620278AF" w:rsidR="0045536D" w:rsidRPr="00D83C92" w:rsidRDefault="0045536D" w:rsidP="00D83C92">
            <w:pPr>
              <w:pStyle w:val="NoSpacing"/>
              <w:numPr>
                <w:ilvl w:val="0"/>
                <w:numId w:val="37"/>
              </w:numPr>
              <w:tabs>
                <w:tab w:val="left" w:pos="741"/>
              </w:tabs>
              <w:rPr>
                <w:rFonts w:ascii="Arial" w:hAnsi="Arial" w:cs="Arial"/>
              </w:rPr>
            </w:pPr>
            <w:r w:rsidRPr="00D83C92">
              <w:rPr>
                <w:rFonts w:ascii="Arial" w:hAnsi="Arial" w:cs="Arial"/>
              </w:rPr>
              <w:t>Providing funding (e.g. for facilities)</w:t>
            </w:r>
          </w:p>
          <w:p w14:paraId="0723DBAF" w14:textId="77777777" w:rsidR="0045536D" w:rsidRPr="00084C70" w:rsidRDefault="0045536D" w:rsidP="0045536D">
            <w:pPr>
              <w:spacing w:before="60" w:after="0" w:line="240" w:lineRule="auto"/>
              <w:rPr>
                <w:rFonts w:ascii="Arial" w:hAnsi="Arial" w:cs="Arial"/>
                <w:b/>
              </w:rPr>
            </w:pPr>
          </w:p>
          <w:p w14:paraId="05AF78D5" w14:textId="77777777" w:rsidR="0045536D" w:rsidRPr="00084C70" w:rsidRDefault="0045536D" w:rsidP="0045536D">
            <w:pPr>
              <w:spacing w:before="60" w:after="0" w:line="240" w:lineRule="auto"/>
              <w:rPr>
                <w:rFonts w:ascii="Arial" w:hAnsi="Arial" w:cs="Arial"/>
                <w:b/>
              </w:rPr>
            </w:pPr>
            <w:r w:rsidRPr="00084C70">
              <w:rPr>
                <w:rFonts w:ascii="Arial" w:hAnsi="Arial" w:cs="Arial"/>
                <w:b/>
              </w:rPr>
              <w:t>Knowledge</w:t>
            </w:r>
          </w:p>
          <w:p w14:paraId="37BB35F5" w14:textId="77777777" w:rsidR="0045536D" w:rsidRPr="00084C70" w:rsidRDefault="0045536D" w:rsidP="0045536D">
            <w:pPr>
              <w:spacing w:before="60" w:after="0" w:line="240" w:lineRule="auto"/>
              <w:rPr>
                <w:rFonts w:ascii="Arial" w:hAnsi="Arial" w:cs="Arial"/>
              </w:rPr>
            </w:pPr>
            <w:r w:rsidRPr="00084C70">
              <w:rPr>
                <w:rFonts w:ascii="Arial" w:hAnsi="Arial" w:cs="Arial"/>
              </w:rPr>
              <w:t xml:space="preserve">Learners will know the roles and responsibilities of the sports organisations in the UK. </w:t>
            </w:r>
          </w:p>
          <w:p w14:paraId="2411C2C9" w14:textId="77777777" w:rsidR="0045536D" w:rsidRPr="00084C70" w:rsidRDefault="0045536D" w:rsidP="0045536D">
            <w:pPr>
              <w:spacing w:before="60" w:after="0" w:line="240" w:lineRule="auto"/>
              <w:rPr>
                <w:rFonts w:ascii="Arial" w:hAnsi="Arial" w:cs="Arial"/>
                <w:b/>
                <w:color w:val="FF0000"/>
              </w:rPr>
            </w:pPr>
          </w:p>
          <w:p w14:paraId="08942C4F" w14:textId="77777777" w:rsidR="004C1105" w:rsidRDefault="004C1105" w:rsidP="0045536D">
            <w:pPr>
              <w:spacing w:before="60" w:after="0" w:line="240" w:lineRule="auto"/>
              <w:rPr>
                <w:rFonts w:ascii="Arial" w:hAnsi="Arial" w:cs="Arial"/>
                <w:b/>
              </w:rPr>
            </w:pPr>
          </w:p>
          <w:p w14:paraId="616DE4FA" w14:textId="69F6F1CC" w:rsidR="00104B44" w:rsidRPr="00084C70" w:rsidRDefault="00104B44" w:rsidP="004C1105">
            <w:pPr>
              <w:spacing w:before="60" w:after="0" w:line="240" w:lineRule="auto"/>
              <w:rPr>
                <w:rFonts w:ascii="Arial" w:hAnsi="Arial" w:cs="Arial"/>
                <w:i/>
                <w:color w:val="7030A0"/>
              </w:rPr>
            </w:pPr>
          </w:p>
        </w:tc>
        <w:tc>
          <w:tcPr>
            <w:tcW w:w="8533" w:type="dxa"/>
          </w:tcPr>
          <w:p w14:paraId="4FF644BA" w14:textId="24FF362A" w:rsidR="0045536D" w:rsidRPr="00084C70" w:rsidRDefault="00532E3E" w:rsidP="0045536D">
            <w:pPr>
              <w:spacing w:before="60" w:after="0" w:line="240" w:lineRule="auto"/>
              <w:rPr>
                <w:rFonts w:ascii="Arial" w:hAnsi="Arial" w:cs="Arial"/>
                <w:b/>
              </w:rPr>
            </w:pPr>
            <w:r>
              <w:rPr>
                <w:rFonts w:ascii="Arial" w:hAnsi="Arial" w:cs="Arial"/>
                <w:b/>
              </w:rPr>
              <w:t>Learner a</w:t>
            </w:r>
            <w:r w:rsidR="0045536D" w:rsidRPr="00084C70">
              <w:rPr>
                <w:rFonts w:ascii="Arial" w:hAnsi="Arial" w:cs="Arial"/>
                <w:b/>
              </w:rPr>
              <w:t>ctivity</w:t>
            </w:r>
            <w:r>
              <w:rPr>
                <w:rFonts w:ascii="Arial" w:hAnsi="Arial" w:cs="Arial"/>
                <w:b/>
              </w:rPr>
              <w:t xml:space="preserve"> (2 hours)</w:t>
            </w:r>
            <w:r w:rsidR="0045536D" w:rsidRPr="00084C70">
              <w:rPr>
                <w:rFonts w:ascii="Arial" w:hAnsi="Arial" w:cs="Arial"/>
                <w:b/>
              </w:rPr>
              <w:t>: Marketplace</w:t>
            </w:r>
          </w:p>
          <w:p w14:paraId="35B781B7" w14:textId="77777777" w:rsidR="0045536D" w:rsidRPr="00084C70" w:rsidRDefault="0045536D" w:rsidP="0045536D">
            <w:pPr>
              <w:spacing w:before="60" w:after="0" w:line="240" w:lineRule="auto"/>
              <w:rPr>
                <w:rFonts w:ascii="Arial" w:hAnsi="Arial" w:cs="Arial"/>
              </w:rPr>
            </w:pPr>
            <w:r w:rsidRPr="00084C70">
              <w:rPr>
                <w:rFonts w:ascii="Arial" w:hAnsi="Arial" w:cs="Arial"/>
              </w:rPr>
              <w:t>Assign the organisations to groups. Groups produce an information leaflet (1 hour) Note: it is important that the teacher ensures correct information at this point. The learners then ‘shop around’(30 minutes)  to find the key roles of the organisations. The teacher must ensure that they are directed to accurate information that has been included in past papers. The activity is assessed by a short answer test to check progress. (30 minutes).</w:t>
            </w:r>
          </w:p>
          <w:p w14:paraId="5BF823C5" w14:textId="77777777" w:rsidR="0045536D" w:rsidRPr="00084C70" w:rsidRDefault="0045536D" w:rsidP="0045536D">
            <w:pPr>
              <w:spacing w:before="60" w:after="0" w:line="240" w:lineRule="auto"/>
              <w:rPr>
                <w:rFonts w:ascii="Arial" w:hAnsi="Arial" w:cs="Arial"/>
              </w:rPr>
            </w:pPr>
          </w:p>
          <w:p w14:paraId="598111AF" w14:textId="77777777" w:rsidR="003402DE" w:rsidRDefault="0045536D" w:rsidP="0045536D">
            <w:pPr>
              <w:spacing w:before="60" w:after="0" w:line="240" w:lineRule="auto"/>
              <w:rPr>
                <w:rFonts w:ascii="Arial" w:hAnsi="Arial" w:cs="Arial"/>
                <w:b/>
              </w:rPr>
            </w:pPr>
            <w:r w:rsidRPr="003402DE">
              <w:rPr>
                <w:rFonts w:ascii="Arial" w:hAnsi="Arial" w:cs="Arial"/>
                <w:b/>
              </w:rPr>
              <w:t xml:space="preserve">Useful resources: </w:t>
            </w:r>
          </w:p>
          <w:p w14:paraId="47904D9A" w14:textId="77777777" w:rsidR="0045536D" w:rsidRPr="003402DE" w:rsidRDefault="0045536D" w:rsidP="0045536D">
            <w:pPr>
              <w:spacing w:before="60" w:after="0" w:line="240" w:lineRule="auto"/>
              <w:rPr>
                <w:rFonts w:ascii="Arial" w:hAnsi="Arial" w:cs="Arial"/>
                <w:b/>
              </w:rPr>
            </w:pPr>
            <w:r w:rsidRPr="003402DE">
              <w:rPr>
                <w:rFonts w:ascii="Arial" w:hAnsi="Arial" w:cs="Arial"/>
                <w:b/>
              </w:rPr>
              <w:t>Websites for the named organisations.</w:t>
            </w:r>
          </w:p>
          <w:p w14:paraId="77242EDB" w14:textId="77777777" w:rsidR="00707FA7" w:rsidRPr="003402DE" w:rsidRDefault="00707FA7" w:rsidP="0045536D">
            <w:pPr>
              <w:spacing w:before="60" w:after="0" w:line="240" w:lineRule="auto"/>
              <w:rPr>
                <w:rFonts w:ascii="Arial" w:hAnsi="Arial" w:cs="Arial"/>
              </w:rPr>
            </w:pPr>
            <w:r w:rsidRPr="003402DE">
              <w:rPr>
                <w:rFonts w:ascii="Arial" w:hAnsi="Arial" w:cs="Arial"/>
              </w:rPr>
              <w:t>Activity A</w:t>
            </w:r>
            <w:r w:rsidR="00B23D97" w:rsidRPr="003402DE">
              <w:rPr>
                <w:rFonts w:ascii="Arial" w:hAnsi="Arial" w:cs="Arial"/>
              </w:rPr>
              <w:t xml:space="preserve">lliance (Disability Sport) </w:t>
            </w:r>
          </w:p>
          <w:p w14:paraId="4226715C" w14:textId="77777777" w:rsidR="00791404" w:rsidRPr="002A7649" w:rsidRDefault="00912108" w:rsidP="0045536D">
            <w:pPr>
              <w:spacing w:before="60" w:after="0" w:line="240" w:lineRule="auto"/>
              <w:rPr>
                <w:rStyle w:val="Hyperlink"/>
                <w:rFonts w:ascii="Arial" w:hAnsi="Arial" w:cs="Arial"/>
                <w:color w:val="0070C0"/>
              </w:rPr>
            </w:pPr>
            <w:hyperlink r:id="rId31" w:history="1">
              <w:r w:rsidR="00791404" w:rsidRPr="002A7649">
                <w:rPr>
                  <w:rStyle w:val="Hyperlink"/>
                  <w:rFonts w:ascii="Arial" w:hAnsi="Arial" w:cs="Arial"/>
                  <w:color w:val="0070C0"/>
                </w:rPr>
                <w:t>http://www.activityalliance.org.uk/together/ndsos</w:t>
              </w:r>
            </w:hyperlink>
          </w:p>
          <w:p w14:paraId="058F6EAD" w14:textId="77777777" w:rsidR="00707FA7" w:rsidRPr="003402DE" w:rsidRDefault="00707FA7" w:rsidP="0045536D">
            <w:pPr>
              <w:spacing w:before="60" w:after="0" w:line="240" w:lineRule="auto"/>
              <w:rPr>
                <w:rFonts w:ascii="Arial" w:hAnsi="Arial" w:cs="Arial"/>
              </w:rPr>
            </w:pPr>
            <w:r w:rsidRPr="003402DE">
              <w:rPr>
                <w:rFonts w:ascii="Arial" w:hAnsi="Arial" w:cs="Arial"/>
              </w:rPr>
              <w:t>National Lottery</w:t>
            </w:r>
          </w:p>
          <w:p w14:paraId="6A958DC8" w14:textId="63980613" w:rsidR="00791404" w:rsidRPr="00084C70" w:rsidRDefault="00912108" w:rsidP="0045536D">
            <w:pPr>
              <w:spacing w:before="60" w:after="0" w:line="240" w:lineRule="auto"/>
              <w:rPr>
                <w:rFonts w:ascii="Arial" w:hAnsi="Arial" w:cs="Arial"/>
                <w:color w:val="FF0000"/>
              </w:rPr>
            </w:pPr>
            <w:hyperlink r:id="rId32" w:history="1">
              <w:r w:rsidR="00791404" w:rsidRPr="002A7649">
                <w:rPr>
                  <w:rStyle w:val="Hyperlink"/>
                  <w:rFonts w:ascii="Arial" w:hAnsi="Arial" w:cs="Arial"/>
                  <w:color w:val="0070C0"/>
                </w:rPr>
                <w:t>https://www.lotterygoodcauses.org.uk/funding/distributors/sport-england</w:t>
              </w:r>
            </w:hyperlink>
          </w:p>
          <w:p w14:paraId="20D4B382" w14:textId="77777777" w:rsidR="00707FA7" w:rsidRPr="003402DE" w:rsidRDefault="00707FA7" w:rsidP="0045536D">
            <w:pPr>
              <w:spacing w:before="60" w:after="0" w:line="240" w:lineRule="auto"/>
              <w:rPr>
                <w:rFonts w:ascii="Arial" w:hAnsi="Arial" w:cs="Arial"/>
              </w:rPr>
            </w:pPr>
            <w:r w:rsidRPr="003402DE">
              <w:rPr>
                <w:rFonts w:ascii="Arial" w:hAnsi="Arial" w:cs="Arial"/>
              </w:rPr>
              <w:t>Sport and Recreation Alliance</w:t>
            </w:r>
          </w:p>
          <w:p w14:paraId="1AF74C1C" w14:textId="77777777" w:rsidR="00791404" w:rsidRPr="002A7649" w:rsidRDefault="00912108" w:rsidP="0045536D">
            <w:pPr>
              <w:spacing w:before="60" w:after="0" w:line="240" w:lineRule="auto"/>
              <w:rPr>
                <w:rFonts w:ascii="Arial" w:hAnsi="Arial" w:cs="Arial"/>
                <w:color w:val="0070C0"/>
              </w:rPr>
            </w:pPr>
            <w:hyperlink r:id="rId33" w:history="1">
              <w:r w:rsidR="00791404" w:rsidRPr="002A7649">
                <w:rPr>
                  <w:rStyle w:val="Hyperlink"/>
                  <w:rFonts w:ascii="Arial" w:hAnsi="Arial" w:cs="Arial"/>
                  <w:color w:val="0070C0"/>
                </w:rPr>
                <w:t>https://www.sportandrecreation.org.uk/</w:t>
              </w:r>
            </w:hyperlink>
          </w:p>
          <w:p w14:paraId="661D4882" w14:textId="77777777" w:rsidR="00707FA7" w:rsidRPr="003402DE" w:rsidRDefault="00707FA7" w:rsidP="0045536D">
            <w:pPr>
              <w:spacing w:before="60" w:after="0" w:line="240" w:lineRule="auto"/>
              <w:rPr>
                <w:rFonts w:ascii="Arial" w:hAnsi="Arial" w:cs="Arial"/>
              </w:rPr>
            </w:pPr>
            <w:r w:rsidRPr="003402DE">
              <w:rPr>
                <w:rFonts w:ascii="Arial" w:hAnsi="Arial" w:cs="Arial"/>
              </w:rPr>
              <w:t>Active Partnerships</w:t>
            </w:r>
          </w:p>
          <w:p w14:paraId="0C7394BF" w14:textId="77777777" w:rsidR="002A0ECF" w:rsidRPr="002A7649" w:rsidRDefault="00912108" w:rsidP="0045536D">
            <w:pPr>
              <w:spacing w:before="60" w:after="0" w:line="240" w:lineRule="auto"/>
              <w:rPr>
                <w:rFonts w:ascii="Arial" w:hAnsi="Arial" w:cs="Arial"/>
                <w:color w:val="0070C0"/>
              </w:rPr>
            </w:pPr>
            <w:hyperlink r:id="rId34" w:history="1">
              <w:r w:rsidR="002A0ECF" w:rsidRPr="002A7649">
                <w:rPr>
                  <w:rStyle w:val="Hyperlink"/>
                  <w:rFonts w:ascii="Arial" w:hAnsi="Arial" w:cs="Arial"/>
                  <w:color w:val="0070C0"/>
                </w:rPr>
                <w:t>https://www.activepartnerships.org/about-us</w:t>
              </w:r>
            </w:hyperlink>
          </w:p>
          <w:p w14:paraId="237101AC" w14:textId="77777777" w:rsidR="00707FA7" w:rsidRPr="003402DE" w:rsidRDefault="00707FA7" w:rsidP="0045536D">
            <w:pPr>
              <w:spacing w:before="60" w:after="0" w:line="240" w:lineRule="auto"/>
              <w:rPr>
                <w:rFonts w:ascii="Arial" w:hAnsi="Arial" w:cs="Arial"/>
              </w:rPr>
            </w:pPr>
            <w:r w:rsidRPr="003402DE">
              <w:rPr>
                <w:rFonts w:ascii="Arial" w:hAnsi="Arial" w:cs="Arial"/>
              </w:rPr>
              <w:t>Youth Sports Trust</w:t>
            </w:r>
          </w:p>
          <w:p w14:paraId="4159F502" w14:textId="77777777" w:rsidR="00791404" w:rsidRPr="00084C70" w:rsidRDefault="00912108" w:rsidP="0045536D">
            <w:pPr>
              <w:spacing w:before="60" w:after="0" w:line="240" w:lineRule="auto"/>
              <w:rPr>
                <w:rFonts w:ascii="Arial" w:hAnsi="Arial" w:cs="Arial"/>
              </w:rPr>
            </w:pPr>
            <w:hyperlink r:id="rId35" w:history="1">
              <w:r w:rsidR="002A0ECF" w:rsidRPr="00084C70">
                <w:rPr>
                  <w:rStyle w:val="Hyperlink"/>
                  <w:rFonts w:ascii="Arial" w:hAnsi="Arial" w:cs="Arial"/>
                </w:rPr>
                <w:t>https://www.youthsporttrust.org/</w:t>
              </w:r>
            </w:hyperlink>
          </w:p>
          <w:p w14:paraId="64E7D02D" w14:textId="77777777" w:rsidR="00707FA7" w:rsidRPr="003402DE" w:rsidRDefault="00707FA7" w:rsidP="0045536D">
            <w:pPr>
              <w:spacing w:before="60" w:after="0" w:line="240" w:lineRule="auto"/>
              <w:rPr>
                <w:rFonts w:ascii="Arial" w:hAnsi="Arial" w:cs="Arial"/>
              </w:rPr>
            </w:pPr>
            <w:r w:rsidRPr="003402DE">
              <w:rPr>
                <w:rFonts w:ascii="Arial" w:hAnsi="Arial" w:cs="Arial"/>
              </w:rPr>
              <w:t>Association for Physical Education</w:t>
            </w:r>
          </w:p>
          <w:p w14:paraId="2C2A3FB7" w14:textId="77777777" w:rsidR="002A0ECF" w:rsidRDefault="00912108" w:rsidP="0045536D">
            <w:pPr>
              <w:spacing w:before="60" w:after="0" w:line="240" w:lineRule="auto"/>
              <w:rPr>
                <w:rFonts w:ascii="Arial" w:hAnsi="Arial" w:cs="Arial"/>
                <w:color w:val="0000FF"/>
                <w:u w:val="single"/>
              </w:rPr>
            </w:pPr>
            <w:hyperlink r:id="rId36" w:history="1">
              <w:r w:rsidR="002A0ECF" w:rsidRPr="00084C70">
                <w:rPr>
                  <w:rFonts w:ascii="Arial" w:hAnsi="Arial" w:cs="Arial"/>
                  <w:color w:val="0000FF"/>
                  <w:u w:val="single"/>
                </w:rPr>
                <w:t>https://www.afpe.org.uk/</w:t>
              </w:r>
            </w:hyperlink>
          </w:p>
          <w:p w14:paraId="6BDB2280" w14:textId="77777777" w:rsidR="003402DE" w:rsidRDefault="003402DE" w:rsidP="0045536D">
            <w:pPr>
              <w:spacing w:before="60" w:after="0" w:line="240" w:lineRule="auto"/>
              <w:rPr>
                <w:rFonts w:ascii="Arial" w:hAnsi="Arial" w:cs="Arial"/>
                <w:color w:val="0000FF"/>
                <w:u w:val="single"/>
              </w:rPr>
            </w:pPr>
          </w:p>
          <w:p w14:paraId="50C76C3B" w14:textId="77777777" w:rsidR="003402DE" w:rsidRPr="003402DE" w:rsidRDefault="003402DE" w:rsidP="0045536D">
            <w:pPr>
              <w:spacing w:before="60" w:after="0" w:line="240" w:lineRule="auto"/>
              <w:rPr>
                <w:rFonts w:ascii="Arial" w:hAnsi="Arial" w:cs="Arial"/>
              </w:rPr>
            </w:pPr>
            <w:r w:rsidRPr="003402DE">
              <w:rPr>
                <w:rFonts w:ascii="Arial" w:hAnsi="Arial" w:cs="Arial"/>
              </w:rPr>
              <w:t>Chartered Institute for the Management of Sport and Physical Activity (CIMSPA)</w:t>
            </w:r>
          </w:p>
          <w:p w14:paraId="5884406D" w14:textId="08172690" w:rsidR="008705A4" w:rsidRPr="004C1105" w:rsidRDefault="00912108" w:rsidP="0045536D">
            <w:pPr>
              <w:spacing w:before="60" w:after="0" w:line="240" w:lineRule="auto"/>
              <w:rPr>
                <w:rFonts w:ascii="Arial" w:hAnsi="Arial" w:cs="Arial"/>
                <w:b/>
              </w:rPr>
            </w:pPr>
            <w:hyperlink r:id="rId37" w:history="1">
              <w:r w:rsidR="003402DE" w:rsidRPr="003402DE">
                <w:rPr>
                  <w:rFonts w:ascii="Arial" w:hAnsi="Arial" w:cs="Arial"/>
                  <w:color w:val="0000FF"/>
                  <w:u w:val="single"/>
                </w:rPr>
                <w:t>https://www.cimspa.co.uk/</w:t>
              </w:r>
            </w:hyperlink>
          </w:p>
          <w:p w14:paraId="6435779E" w14:textId="4FF8576E" w:rsidR="008705A4" w:rsidRPr="00084C70" w:rsidRDefault="008705A4" w:rsidP="0045536D">
            <w:pPr>
              <w:spacing w:before="60" w:after="0" w:line="240" w:lineRule="auto"/>
              <w:rPr>
                <w:rFonts w:ascii="Arial" w:hAnsi="Arial" w:cs="Arial"/>
                <w:b/>
              </w:rPr>
            </w:pPr>
          </w:p>
        </w:tc>
      </w:tr>
      <w:tr w:rsidR="004C1105" w:rsidRPr="00084C70" w14:paraId="18ED9C67" w14:textId="77777777" w:rsidTr="00504BA4">
        <w:tc>
          <w:tcPr>
            <w:tcW w:w="988" w:type="dxa"/>
          </w:tcPr>
          <w:p w14:paraId="4C70E548" w14:textId="77777777" w:rsidR="004C1105" w:rsidRPr="00281982" w:rsidRDefault="004C1105" w:rsidP="0045536D">
            <w:pPr>
              <w:spacing w:before="60" w:after="0" w:line="240" w:lineRule="auto"/>
              <w:rPr>
                <w:rFonts w:ascii="Arial" w:hAnsi="Arial" w:cs="Arial"/>
                <w:b/>
                <w:bCs/>
              </w:rPr>
            </w:pPr>
          </w:p>
        </w:tc>
        <w:tc>
          <w:tcPr>
            <w:tcW w:w="5783" w:type="dxa"/>
          </w:tcPr>
          <w:p w14:paraId="214DC04C" w14:textId="77777777" w:rsidR="004C1105" w:rsidRPr="00084C70" w:rsidRDefault="004C1105" w:rsidP="004C1105">
            <w:pPr>
              <w:spacing w:before="60" w:after="0" w:line="240" w:lineRule="auto"/>
              <w:rPr>
                <w:rFonts w:ascii="Arial" w:hAnsi="Arial" w:cs="Arial"/>
                <w:b/>
              </w:rPr>
            </w:pPr>
            <w:r w:rsidRPr="00084C70">
              <w:rPr>
                <w:rFonts w:ascii="Arial" w:hAnsi="Arial" w:cs="Arial"/>
                <w:b/>
              </w:rPr>
              <w:t>Understanding</w:t>
            </w:r>
          </w:p>
          <w:p w14:paraId="3ED6F4C2" w14:textId="77777777" w:rsidR="004C1105" w:rsidRPr="00084C70" w:rsidRDefault="004C1105" w:rsidP="004C1105">
            <w:pPr>
              <w:spacing w:before="60" w:after="0" w:line="240" w:lineRule="auto"/>
              <w:rPr>
                <w:rFonts w:ascii="Arial" w:hAnsi="Arial" w:cs="Arial"/>
              </w:rPr>
            </w:pPr>
            <w:r w:rsidRPr="00084C70">
              <w:rPr>
                <w:rFonts w:ascii="Arial" w:hAnsi="Arial" w:cs="Arial"/>
              </w:rPr>
              <w:t>Know and accurately name the organisations and understand their roles and responsibilities in developing sport.</w:t>
            </w:r>
          </w:p>
          <w:p w14:paraId="57788573" w14:textId="77777777" w:rsidR="004C1105" w:rsidRDefault="004C1105" w:rsidP="004C1105">
            <w:pPr>
              <w:spacing w:before="60" w:after="0" w:line="240" w:lineRule="auto"/>
              <w:rPr>
                <w:rFonts w:ascii="Arial" w:hAnsi="Arial" w:cs="Arial"/>
                <w:b/>
              </w:rPr>
            </w:pPr>
          </w:p>
          <w:p w14:paraId="45A477DA" w14:textId="77777777" w:rsidR="004C1105" w:rsidRPr="00084C70" w:rsidRDefault="004C1105" w:rsidP="004C1105">
            <w:pPr>
              <w:spacing w:before="60" w:after="0" w:line="240" w:lineRule="auto"/>
              <w:rPr>
                <w:rFonts w:ascii="Arial" w:hAnsi="Arial" w:cs="Arial"/>
                <w:b/>
              </w:rPr>
            </w:pPr>
            <w:r w:rsidRPr="00084C70">
              <w:rPr>
                <w:rFonts w:ascii="Arial" w:hAnsi="Arial" w:cs="Arial"/>
                <w:b/>
              </w:rPr>
              <w:t>Skills</w:t>
            </w:r>
          </w:p>
          <w:p w14:paraId="5196AF53" w14:textId="77777777" w:rsidR="004C1105" w:rsidRPr="00084C70" w:rsidRDefault="004C1105" w:rsidP="004C1105">
            <w:pPr>
              <w:spacing w:before="60" w:after="0" w:line="240" w:lineRule="auto"/>
              <w:rPr>
                <w:rFonts w:ascii="Arial" w:hAnsi="Arial" w:cs="Arial"/>
              </w:rPr>
            </w:pPr>
            <w:r w:rsidRPr="00084C70">
              <w:rPr>
                <w:rFonts w:ascii="Arial" w:hAnsi="Arial" w:cs="Arial"/>
              </w:rPr>
              <w:t>Produce an information leaflet</w:t>
            </w:r>
            <w:r>
              <w:rPr>
                <w:rFonts w:ascii="Arial" w:hAnsi="Arial" w:cs="Arial"/>
              </w:rPr>
              <w:t>.</w:t>
            </w:r>
          </w:p>
          <w:p w14:paraId="2218CF4E" w14:textId="77777777" w:rsidR="004C1105" w:rsidRDefault="004C1105" w:rsidP="001564E4">
            <w:pPr>
              <w:tabs>
                <w:tab w:val="left" w:pos="676"/>
              </w:tabs>
              <w:spacing w:before="60" w:after="0" w:line="240" w:lineRule="auto"/>
              <w:rPr>
                <w:rFonts w:ascii="Arial" w:hAnsi="Arial" w:cs="Arial"/>
                <w:b/>
              </w:rPr>
            </w:pPr>
          </w:p>
        </w:tc>
        <w:tc>
          <w:tcPr>
            <w:tcW w:w="8533" w:type="dxa"/>
          </w:tcPr>
          <w:p w14:paraId="1558BB53" w14:textId="77777777" w:rsidR="004C1105" w:rsidRDefault="004C1105" w:rsidP="004C1105">
            <w:pPr>
              <w:spacing w:before="60" w:after="0" w:line="240" w:lineRule="auto"/>
              <w:rPr>
                <w:rFonts w:ascii="Arial" w:hAnsi="Arial" w:cs="Arial"/>
              </w:rPr>
            </w:pPr>
            <w:r w:rsidRPr="00084C70">
              <w:rPr>
                <w:rFonts w:ascii="Arial" w:hAnsi="Arial" w:cs="Arial"/>
                <w:b/>
              </w:rPr>
              <w:t>Extension activity</w:t>
            </w:r>
            <w:r w:rsidRPr="00084C70">
              <w:rPr>
                <w:rFonts w:ascii="Arial" w:hAnsi="Arial" w:cs="Arial"/>
              </w:rPr>
              <w:t>: Independent research for the remaining organisatio</w:t>
            </w:r>
            <w:r>
              <w:rPr>
                <w:rFonts w:ascii="Arial" w:hAnsi="Arial" w:cs="Arial"/>
              </w:rPr>
              <w:t>ns which are presented as an e</w:t>
            </w:r>
            <w:r w:rsidRPr="00084C70">
              <w:rPr>
                <w:rFonts w:ascii="Arial" w:hAnsi="Arial" w:cs="Arial"/>
              </w:rPr>
              <w:t>.</w:t>
            </w:r>
            <w:r>
              <w:rPr>
                <w:rFonts w:ascii="Arial" w:hAnsi="Arial" w:cs="Arial"/>
              </w:rPr>
              <w:t>g.</w:t>
            </w:r>
            <w:r w:rsidRPr="00084C70">
              <w:rPr>
                <w:rFonts w:ascii="Arial" w:hAnsi="Arial" w:cs="Arial"/>
              </w:rPr>
              <w:t xml:space="preserve"> within the specification.</w:t>
            </w:r>
          </w:p>
          <w:p w14:paraId="2CD59624" w14:textId="77777777" w:rsidR="004C1105" w:rsidRPr="00084C70" w:rsidRDefault="004C1105" w:rsidP="0045536D">
            <w:pPr>
              <w:spacing w:before="60" w:after="0" w:line="240" w:lineRule="auto"/>
              <w:rPr>
                <w:rFonts w:ascii="Arial" w:hAnsi="Arial" w:cs="Arial"/>
                <w:b/>
              </w:rPr>
            </w:pPr>
          </w:p>
        </w:tc>
      </w:tr>
      <w:tr w:rsidR="0045536D" w:rsidRPr="00084C70" w14:paraId="7A87C4F6" w14:textId="77777777" w:rsidTr="00504BA4">
        <w:tc>
          <w:tcPr>
            <w:tcW w:w="988" w:type="dxa"/>
          </w:tcPr>
          <w:p w14:paraId="5847F5A2" w14:textId="70464FA4" w:rsidR="0045536D" w:rsidRPr="00281982" w:rsidRDefault="00774AF6" w:rsidP="0045536D">
            <w:pPr>
              <w:spacing w:before="60" w:after="0" w:line="240" w:lineRule="auto"/>
              <w:rPr>
                <w:rFonts w:ascii="Arial" w:hAnsi="Arial" w:cs="Arial"/>
                <w:b/>
                <w:bCs/>
              </w:rPr>
            </w:pPr>
            <w:r w:rsidRPr="00281982">
              <w:rPr>
                <w:rFonts w:ascii="Arial" w:hAnsi="Arial" w:cs="Arial"/>
                <w:b/>
                <w:bCs/>
              </w:rPr>
              <w:t>3</w:t>
            </w:r>
            <w:r w:rsidR="008705A4" w:rsidRPr="00281982">
              <w:rPr>
                <w:rFonts w:ascii="Arial" w:hAnsi="Arial" w:cs="Arial"/>
                <w:b/>
                <w:bCs/>
              </w:rPr>
              <w:t>.5</w:t>
            </w:r>
            <w:r w:rsidR="00281982" w:rsidRPr="00281982">
              <w:rPr>
                <w:rFonts w:ascii="Arial" w:hAnsi="Arial" w:cs="Arial"/>
                <w:b/>
                <w:bCs/>
              </w:rPr>
              <w:t xml:space="preserve"> hours</w:t>
            </w:r>
          </w:p>
        </w:tc>
        <w:tc>
          <w:tcPr>
            <w:tcW w:w="5783" w:type="dxa"/>
          </w:tcPr>
          <w:p w14:paraId="397EAA0A" w14:textId="3EC2FE70" w:rsidR="0045536D" w:rsidRPr="00084C70" w:rsidRDefault="001564E4" w:rsidP="001564E4">
            <w:pPr>
              <w:tabs>
                <w:tab w:val="left" w:pos="676"/>
              </w:tabs>
              <w:spacing w:before="60" w:after="0" w:line="240" w:lineRule="auto"/>
              <w:rPr>
                <w:rFonts w:ascii="Arial" w:hAnsi="Arial" w:cs="Arial"/>
                <w:b/>
              </w:rPr>
            </w:pPr>
            <w:r>
              <w:rPr>
                <w:rFonts w:ascii="Arial" w:hAnsi="Arial" w:cs="Arial"/>
                <w:b/>
              </w:rPr>
              <w:t>1.3</w:t>
            </w:r>
            <w:r>
              <w:rPr>
                <w:rFonts w:ascii="Arial" w:hAnsi="Arial" w:cs="Arial"/>
                <w:b/>
              </w:rPr>
              <w:tab/>
            </w:r>
            <w:r w:rsidR="0045536D" w:rsidRPr="00084C70">
              <w:rPr>
                <w:rFonts w:ascii="Arial" w:hAnsi="Arial" w:cs="Arial"/>
                <w:b/>
              </w:rPr>
              <w:t xml:space="preserve">International organisations which impact UK </w:t>
            </w:r>
            <w:r>
              <w:rPr>
                <w:rFonts w:ascii="Arial" w:hAnsi="Arial" w:cs="Arial"/>
                <w:b/>
              </w:rPr>
              <w:tab/>
            </w:r>
            <w:r w:rsidR="0045536D" w:rsidRPr="00084C70">
              <w:rPr>
                <w:rFonts w:ascii="Arial" w:hAnsi="Arial" w:cs="Arial"/>
                <w:b/>
              </w:rPr>
              <w:t>Sport</w:t>
            </w:r>
          </w:p>
          <w:p w14:paraId="4B4E018C" w14:textId="77777777" w:rsidR="0045536D" w:rsidRPr="001564E4" w:rsidRDefault="0045536D" w:rsidP="001564E4">
            <w:pPr>
              <w:pStyle w:val="ListParagraph"/>
              <w:numPr>
                <w:ilvl w:val="0"/>
                <w:numId w:val="32"/>
              </w:numPr>
              <w:tabs>
                <w:tab w:val="left" w:pos="676"/>
              </w:tabs>
              <w:spacing w:before="60" w:after="0" w:line="240" w:lineRule="auto"/>
              <w:rPr>
                <w:rFonts w:ascii="Arial" w:hAnsi="Arial" w:cs="Arial"/>
                <w:b/>
              </w:rPr>
            </w:pPr>
            <w:r w:rsidRPr="001564E4">
              <w:rPr>
                <w:rFonts w:ascii="Arial" w:hAnsi="Arial" w:cs="Arial"/>
              </w:rPr>
              <w:t xml:space="preserve">International Governing Bodies, Committees and Federations (e.g. Fédération Internationale de Football Association (FIFA), International Olympic Committee (IOC)) </w:t>
            </w:r>
          </w:p>
          <w:p w14:paraId="0A9E2F61" w14:textId="77777777" w:rsidR="0045536D" w:rsidRPr="001564E4" w:rsidRDefault="0045536D" w:rsidP="001564E4">
            <w:pPr>
              <w:pStyle w:val="ListParagraph"/>
              <w:numPr>
                <w:ilvl w:val="0"/>
                <w:numId w:val="32"/>
              </w:numPr>
              <w:tabs>
                <w:tab w:val="left" w:pos="676"/>
              </w:tabs>
              <w:spacing w:before="60" w:after="0" w:line="240" w:lineRule="auto"/>
              <w:rPr>
                <w:rFonts w:ascii="Arial" w:hAnsi="Arial" w:cs="Arial"/>
                <w:b/>
              </w:rPr>
            </w:pPr>
            <w:r w:rsidRPr="001564E4">
              <w:rPr>
                <w:rFonts w:ascii="Arial" w:hAnsi="Arial" w:cs="Arial"/>
              </w:rPr>
              <w:t>European Governing Bodies, Committees and Federations (e.g. European Cricket Council (ECC), European Boxing Union (EBU)</w:t>
            </w:r>
          </w:p>
          <w:p w14:paraId="718C55B5" w14:textId="175BAABE" w:rsidR="0045536D" w:rsidRPr="001564E4" w:rsidRDefault="0045536D" w:rsidP="001564E4">
            <w:pPr>
              <w:pStyle w:val="ListParagraph"/>
              <w:numPr>
                <w:ilvl w:val="0"/>
                <w:numId w:val="32"/>
              </w:numPr>
              <w:tabs>
                <w:tab w:val="left" w:pos="676"/>
              </w:tabs>
              <w:spacing w:before="60" w:after="0" w:line="240" w:lineRule="auto"/>
              <w:rPr>
                <w:rFonts w:ascii="Arial" w:hAnsi="Arial" w:cs="Arial"/>
                <w:b/>
              </w:rPr>
            </w:pPr>
            <w:r w:rsidRPr="001564E4">
              <w:rPr>
                <w:rFonts w:ascii="Arial" w:hAnsi="Arial" w:cs="Arial"/>
              </w:rPr>
              <w:t>The European Union</w:t>
            </w:r>
            <w:r w:rsidR="001564E4" w:rsidRPr="001564E4">
              <w:rPr>
                <w:rFonts w:ascii="Arial" w:hAnsi="Arial" w:cs="Arial"/>
              </w:rPr>
              <w:t>.</w:t>
            </w:r>
          </w:p>
          <w:p w14:paraId="2FC0E6CF" w14:textId="77777777" w:rsidR="0045536D" w:rsidRPr="00084C70" w:rsidRDefault="0045536D" w:rsidP="001564E4">
            <w:pPr>
              <w:tabs>
                <w:tab w:val="left" w:pos="676"/>
              </w:tabs>
              <w:spacing w:before="60" w:after="0" w:line="240" w:lineRule="auto"/>
              <w:ind w:left="322" w:hanging="322"/>
              <w:rPr>
                <w:rFonts w:ascii="Arial" w:hAnsi="Arial" w:cs="Arial"/>
              </w:rPr>
            </w:pPr>
          </w:p>
          <w:p w14:paraId="166355F7" w14:textId="16FFE740" w:rsidR="0045536D" w:rsidRPr="00084C70" w:rsidRDefault="001564E4" w:rsidP="001564E4">
            <w:pPr>
              <w:tabs>
                <w:tab w:val="left" w:pos="676"/>
              </w:tabs>
              <w:spacing w:before="60" w:after="0" w:line="240" w:lineRule="auto"/>
              <w:ind w:left="322" w:hanging="322"/>
              <w:rPr>
                <w:rFonts w:ascii="Arial" w:hAnsi="Arial" w:cs="Arial"/>
                <w:b/>
              </w:rPr>
            </w:pPr>
            <w:r>
              <w:rPr>
                <w:rFonts w:ascii="Arial" w:hAnsi="Arial" w:cs="Arial"/>
                <w:b/>
              </w:rPr>
              <w:t>1.4</w:t>
            </w:r>
            <w:r>
              <w:rPr>
                <w:rFonts w:ascii="Arial" w:hAnsi="Arial" w:cs="Arial"/>
                <w:b/>
              </w:rPr>
              <w:tab/>
            </w:r>
            <w:r>
              <w:rPr>
                <w:rFonts w:ascii="Arial" w:hAnsi="Arial" w:cs="Arial"/>
                <w:b/>
              </w:rPr>
              <w:tab/>
            </w:r>
            <w:r w:rsidR="0045536D" w:rsidRPr="00084C70">
              <w:rPr>
                <w:rFonts w:ascii="Arial" w:hAnsi="Arial" w:cs="Arial"/>
                <w:b/>
              </w:rPr>
              <w:t>How the different organisations interact, i.e.</w:t>
            </w:r>
          </w:p>
          <w:p w14:paraId="7BE59222" w14:textId="77777777" w:rsidR="0045536D" w:rsidRPr="001564E4" w:rsidRDefault="0045536D" w:rsidP="001564E4">
            <w:pPr>
              <w:pStyle w:val="ListParagraph"/>
              <w:numPr>
                <w:ilvl w:val="0"/>
                <w:numId w:val="33"/>
              </w:numPr>
              <w:tabs>
                <w:tab w:val="left" w:pos="676"/>
              </w:tabs>
              <w:spacing w:before="60" w:after="0" w:line="240" w:lineRule="auto"/>
              <w:rPr>
                <w:rFonts w:ascii="Arial" w:hAnsi="Arial" w:cs="Arial"/>
              </w:rPr>
            </w:pPr>
            <w:r w:rsidRPr="001564E4">
              <w:rPr>
                <w:rFonts w:ascii="Arial" w:hAnsi="Arial" w:cs="Arial"/>
              </w:rPr>
              <w:t xml:space="preserve">within the UK </w:t>
            </w:r>
          </w:p>
          <w:p w14:paraId="31242567" w14:textId="77777777" w:rsidR="0045536D" w:rsidRPr="001564E4" w:rsidRDefault="0045536D" w:rsidP="001564E4">
            <w:pPr>
              <w:pStyle w:val="ListParagraph"/>
              <w:numPr>
                <w:ilvl w:val="0"/>
                <w:numId w:val="33"/>
              </w:numPr>
              <w:tabs>
                <w:tab w:val="left" w:pos="676"/>
              </w:tabs>
              <w:spacing w:before="60" w:after="0" w:line="240" w:lineRule="auto"/>
              <w:rPr>
                <w:rFonts w:ascii="Arial" w:hAnsi="Arial" w:cs="Arial"/>
              </w:rPr>
            </w:pPr>
            <w:r w:rsidRPr="001564E4">
              <w:rPr>
                <w:rFonts w:ascii="Arial" w:hAnsi="Arial" w:cs="Arial"/>
              </w:rPr>
              <w:t xml:space="preserve">between UK and international organisations </w:t>
            </w:r>
          </w:p>
          <w:p w14:paraId="52BBAE6B" w14:textId="72573A12" w:rsidR="0045536D" w:rsidRPr="001564E4" w:rsidRDefault="0045536D" w:rsidP="001564E4">
            <w:pPr>
              <w:pStyle w:val="ListParagraph"/>
              <w:numPr>
                <w:ilvl w:val="0"/>
                <w:numId w:val="33"/>
              </w:numPr>
              <w:tabs>
                <w:tab w:val="left" w:pos="676"/>
              </w:tabs>
              <w:spacing w:before="60" w:after="0" w:line="240" w:lineRule="auto"/>
              <w:rPr>
                <w:rFonts w:ascii="Arial" w:hAnsi="Arial" w:cs="Arial"/>
              </w:rPr>
            </w:pPr>
            <w:r w:rsidRPr="001564E4">
              <w:rPr>
                <w:rFonts w:ascii="Arial" w:hAnsi="Arial" w:cs="Arial"/>
              </w:rPr>
              <w:t>positive and negative interactions</w:t>
            </w:r>
            <w:r w:rsidR="001564E4" w:rsidRPr="001564E4">
              <w:rPr>
                <w:rFonts w:ascii="Arial" w:hAnsi="Arial" w:cs="Arial"/>
              </w:rPr>
              <w:t>.</w:t>
            </w:r>
          </w:p>
          <w:p w14:paraId="051F1C16" w14:textId="77777777" w:rsidR="003961D0" w:rsidRDefault="003961D0" w:rsidP="0045536D">
            <w:pPr>
              <w:spacing w:before="60" w:after="0" w:line="240" w:lineRule="auto"/>
              <w:rPr>
                <w:rFonts w:ascii="Arial" w:hAnsi="Arial" w:cs="Arial"/>
                <w:b/>
              </w:rPr>
            </w:pPr>
          </w:p>
          <w:p w14:paraId="158529F9" w14:textId="77777777" w:rsidR="0045536D" w:rsidRPr="00084C70" w:rsidRDefault="0045536D" w:rsidP="0045536D">
            <w:pPr>
              <w:spacing w:before="60" w:after="0" w:line="240" w:lineRule="auto"/>
              <w:rPr>
                <w:rFonts w:ascii="Arial" w:hAnsi="Arial" w:cs="Arial"/>
                <w:b/>
              </w:rPr>
            </w:pPr>
            <w:r w:rsidRPr="00084C70">
              <w:rPr>
                <w:rFonts w:ascii="Arial" w:hAnsi="Arial" w:cs="Arial"/>
                <w:b/>
              </w:rPr>
              <w:t xml:space="preserve">Knowledge </w:t>
            </w:r>
          </w:p>
          <w:p w14:paraId="30A7EEDA" w14:textId="77777777" w:rsidR="0045536D" w:rsidRPr="00084C70" w:rsidRDefault="0045536D" w:rsidP="0045536D">
            <w:pPr>
              <w:spacing w:before="60" w:after="0" w:line="240" w:lineRule="auto"/>
              <w:rPr>
                <w:rFonts w:ascii="Arial" w:hAnsi="Arial" w:cs="Arial"/>
              </w:rPr>
            </w:pPr>
            <w:r w:rsidRPr="00084C70">
              <w:rPr>
                <w:rFonts w:ascii="Arial" w:hAnsi="Arial" w:cs="Arial"/>
              </w:rPr>
              <w:lastRenderedPageBreak/>
              <w:t>Learners will know how the International and UK Organisations interact.</w:t>
            </w:r>
            <w:r w:rsidR="00B107B2" w:rsidRPr="00084C70">
              <w:rPr>
                <w:rFonts w:ascii="Arial" w:hAnsi="Arial" w:cs="Arial"/>
              </w:rPr>
              <w:t xml:space="preserve"> Including f</w:t>
            </w:r>
            <w:r w:rsidR="00F221A2" w:rsidRPr="00084C70">
              <w:rPr>
                <w:rFonts w:ascii="Arial" w:hAnsi="Arial" w:cs="Arial"/>
              </w:rPr>
              <w:t>inancial, ethical, fixtures and planning.</w:t>
            </w:r>
          </w:p>
          <w:p w14:paraId="35830048" w14:textId="77777777" w:rsidR="0045536D" w:rsidRPr="00084C70" w:rsidRDefault="0045536D" w:rsidP="0045536D">
            <w:pPr>
              <w:spacing w:before="60" w:after="0" w:line="240" w:lineRule="auto"/>
              <w:rPr>
                <w:rFonts w:ascii="Arial" w:hAnsi="Arial" w:cs="Arial"/>
                <w:b/>
              </w:rPr>
            </w:pPr>
          </w:p>
          <w:p w14:paraId="7DAE90E3" w14:textId="77777777" w:rsidR="0045536D" w:rsidRPr="00084C70" w:rsidRDefault="0045536D" w:rsidP="0045536D">
            <w:pPr>
              <w:spacing w:before="60" w:after="0" w:line="240" w:lineRule="auto"/>
              <w:rPr>
                <w:rFonts w:ascii="Arial" w:hAnsi="Arial" w:cs="Arial"/>
                <w:b/>
              </w:rPr>
            </w:pPr>
            <w:r w:rsidRPr="00084C70">
              <w:rPr>
                <w:rFonts w:ascii="Arial" w:hAnsi="Arial" w:cs="Arial"/>
                <w:b/>
              </w:rPr>
              <w:t>Understanding</w:t>
            </w:r>
          </w:p>
          <w:p w14:paraId="2CF9404A" w14:textId="40A04D3D" w:rsidR="0045536D" w:rsidRPr="00084C70" w:rsidRDefault="0045536D" w:rsidP="0045536D">
            <w:pPr>
              <w:spacing w:before="60" w:after="0" w:line="240" w:lineRule="auto"/>
              <w:rPr>
                <w:rFonts w:ascii="Arial" w:hAnsi="Arial" w:cs="Arial"/>
              </w:rPr>
            </w:pPr>
            <w:r w:rsidRPr="00084C70">
              <w:rPr>
                <w:rFonts w:ascii="Arial" w:hAnsi="Arial" w:cs="Arial"/>
              </w:rPr>
              <w:t>Learners should be able understand the interactions between international and UK sports organisations</w:t>
            </w:r>
            <w:r w:rsidR="00281982">
              <w:rPr>
                <w:rFonts w:ascii="Arial" w:hAnsi="Arial" w:cs="Arial"/>
              </w:rPr>
              <w:t>.</w:t>
            </w:r>
          </w:p>
          <w:p w14:paraId="7124190B" w14:textId="3D398124" w:rsidR="0045536D" w:rsidRDefault="0045536D" w:rsidP="0045536D">
            <w:pPr>
              <w:spacing w:before="60" w:after="0" w:line="240" w:lineRule="auto"/>
              <w:rPr>
                <w:rFonts w:ascii="Arial" w:hAnsi="Arial" w:cs="Arial"/>
                <w:b/>
              </w:rPr>
            </w:pPr>
          </w:p>
          <w:p w14:paraId="58C4326B" w14:textId="77777777" w:rsidR="00104B44" w:rsidRDefault="00104B44" w:rsidP="0045536D">
            <w:pPr>
              <w:spacing w:before="60" w:after="0" w:line="240" w:lineRule="auto"/>
              <w:rPr>
                <w:rFonts w:ascii="Arial" w:hAnsi="Arial" w:cs="Arial"/>
                <w:b/>
              </w:rPr>
            </w:pPr>
          </w:p>
          <w:p w14:paraId="10E1A3C0" w14:textId="6A4E4BF0" w:rsidR="0045536D" w:rsidRPr="00084C70" w:rsidRDefault="0045536D" w:rsidP="0045536D">
            <w:pPr>
              <w:spacing w:before="60" w:after="0" w:line="240" w:lineRule="auto"/>
              <w:rPr>
                <w:rFonts w:ascii="Arial" w:hAnsi="Arial" w:cs="Arial"/>
                <w:b/>
              </w:rPr>
            </w:pPr>
            <w:r w:rsidRPr="00084C70">
              <w:rPr>
                <w:rFonts w:ascii="Arial" w:hAnsi="Arial" w:cs="Arial"/>
                <w:b/>
              </w:rPr>
              <w:t>Skills</w:t>
            </w:r>
          </w:p>
          <w:p w14:paraId="144076E2" w14:textId="5D6A100E" w:rsidR="0045536D" w:rsidRPr="00281982" w:rsidRDefault="00731BE3" w:rsidP="001564E4">
            <w:pPr>
              <w:spacing w:before="60" w:after="0" w:line="240" w:lineRule="auto"/>
              <w:rPr>
                <w:rFonts w:ascii="Arial" w:hAnsi="Arial" w:cs="Arial"/>
              </w:rPr>
            </w:pPr>
            <w:r w:rsidRPr="00084C70">
              <w:rPr>
                <w:rFonts w:ascii="Arial" w:hAnsi="Arial" w:cs="Arial"/>
              </w:rPr>
              <w:t>B</w:t>
            </w:r>
            <w:r w:rsidR="0045536D" w:rsidRPr="00084C70">
              <w:rPr>
                <w:rFonts w:ascii="Arial" w:hAnsi="Arial" w:cs="Arial"/>
              </w:rPr>
              <w:t>e able to discuss (identify positive and negative arguments) impacts whether positive or negative</w:t>
            </w:r>
            <w:r w:rsidR="00281982">
              <w:rPr>
                <w:rFonts w:ascii="Arial" w:hAnsi="Arial" w:cs="Arial"/>
              </w:rPr>
              <w:t>.</w:t>
            </w:r>
          </w:p>
        </w:tc>
        <w:tc>
          <w:tcPr>
            <w:tcW w:w="8533" w:type="dxa"/>
          </w:tcPr>
          <w:p w14:paraId="081D7FEA" w14:textId="77777777" w:rsidR="0045536D" w:rsidRPr="00084C70" w:rsidRDefault="0045536D" w:rsidP="0045536D">
            <w:pPr>
              <w:spacing w:before="60" w:after="0" w:line="240" w:lineRule="auto"/>
              <w:rPr>
                <w:rFonts w:ascii="Arial" w:hAnsi="Arial" w:cs="Arial"/>
                <w:b/>
              </w:rPr>
            </w:pPr>
            <w:r w:rsidRPr="00084C70">
              <w:rPr>
                <w:rFonts w:ascii="Arial" w:hAnsi="Arial" w:cs="Arial"/>
                <w:b/>
              </w:rPr>
              <w:lastRenderedPageBreak/>
              <w:t>Teacher led Introduction (30 minutes)</w:t>
            </w:r>
            <w:r w:rsidRPr="00532E3E">
              <w:rPr>
                <w:rFonts w:ascii="Arial" w:hAnsi="Arial" w:cs="Arial"/>
                <w:b/>
                <w:bCs/>
              </w:rPr>
              <w:t>:</w:t>
            </w:r>
            <w:r w:rsidRPr="00084C70">
              <w:rPr>
                <w:rFonts w:ascii="Arial" w:hAnsi="Arial" w:cs="Arial"/>
              </w:rPr>
              <w:t xml:space="preserve"> Recap what the roles of NGBs are and how this can be extended to international governing bodies</w:t>
            </w:r>
            <w:r w:rsidRPr="00084C70">
              <w:rPr>
                <w:rFonts w:ascii="Arial" w:hAnsi="Arial" w:cs="Arial"/>
                <w:b/>
              </w:rPr>
              <w:t>.</w:t>
            </w:r>
          </w:p>
          <w:p w14:paraId="6EC0F63E" w14:textId="77777777" w:rsidR="00B107B2" w:rsidRPr="00084C70" w:rsidRDefault="00B107B2" w:rsidP="0045536D">
            <w:pPr>
              <w:spacing w:before="60" w:after="0" w:line="240" w:lineRule="auto"/>
              <w:rPr>
                <w:rFonts w:ascii="Arial" w:hAnsi="Arial" w:cs="Arial"/>
                <w:b/>
              </w:rPr>
            </w:pPr>
          </w:p>
          <w:p w14:paraId="7BB3983D" w14:textId="1B97FB20" w:rsidR="001676EC" w:rsidRPr="00084C70" w:rsidRDefault="001676EC" w:rsidP="0045536D">
            <w:pPr>
              <w:spacing w:before="60" w:after="0" w:line="240" w:lineRule="auto"/>
              <w:rPr>
                <w:rFonts w:ascii="Arial" w:hAnsi="Arial" w:cs="Arial"/>
                <w:b/>
              </w:rPr>
            </w:pPr>
            <w:r w:rsidRPr="00084C70">
              <w:rPr>
                <w:rFonts w:ascii="Arial" w:hAnsi="Arial" w:cs="Arial"/>
                <w:b/>
              </w:rPr>
              <w:t>Learner Activity 1</w:t>
            </w:r>
            <w:r w:rsidR="00532E3E">
              <w:rPr>
                <w:rFonts w:ascii="Arial" w:hAnsi="Arial" w:cs="Arial"/>
                <w:b/>
              </w:rPr>
              <w:t xml:space="preserve"> (30 minutes): </w:t>
            </w:r>
            <w:r w:rsidRPr="00084C70">
              <w:rPr>
                <w:rFonts w:ascii="Arial" w:hAnsi="Arial" w:cs="Arial"/>
                <w:b/>
              </w:rPr>
              <w:t>Research task</w:t>
            </w:r>
          </w:p>
          <w:p w14:paraId="33E455C5" w14:textId="77777777" w:rsidR="001676EC" w:rsidRPr="00084C70" w:rsidRDefault="001676EC" w:rsidP="0045536D">
            <w:pPr>
              <w:spacing w:before="60" w:after="0" w:line="240" w:lineRule="auto"/>
              <w:rPr>
                <w:rFonts w:ascii="Arial" w:hAnsi="Arial" w:cs="Arial"/>
              </w:rPr>
            </w:pPr>
            <w:r w:rsidRPr="00084C70">
              <w:rPr>
                <w:rFonts w:ascii="Arial" w:hAnsi="Arial" w:cs="Arial"/>
              </w:rPr>
              <w:t>Teacher allocates an International governing body and in small groups they should research how that organisation works and create a short presentation to deliver back to the class.</w:t>
            </w:r>
          </w:p>
          <w:p w14:paraId="59BB38E9" w14:textId="77777777" w:rsidR="007F199E" w:rsidRPr="00084C70" w:rsidRDefault="007F199E" w:rsidP="0045536D">
            <w:pPr>
              <w:spacing w:before="60" w:after="0" w:line="240" w:lineRule="auto"/>
              <w:rPr>
                <w:rFonts w:ascii="Arial" w:hAnsi="Arial" w:cs="Arial"/>
              </w:rPr>
            </w:pPr>
          </w:p>
          <w:p w14:paraId="7E833462" w14:textId="77777777" w:rsidR="007F199E" w:rsidRPr="00084C70" w:rsidRDefault="007F199E" w:rsidP="0045536D">
            <w:pPr>
              <w:spacing w:before="60" w:after="0" w:line="240" w:lineRule="auto"/>
              <w:rPr>
                <w:rFonts w:ascii="Arial" w:hAnsi="Arial" w:cs="Arial"/>
              </w:rPr>
            </w:pPr>
            <w:r w:rsidRPr="00084C70">
              <w:rPr>
                <w:rFonts w:ascii="Arial" w:hAnsi="Arial" w:cs="Arial"/>
              </w:rPr>
              <w:t>Guide learners to highlight:</w:t>
            </w:r>
          </w:p>
          <w:p w14:paraId="0A7D8978" w14:textId="77777777" w:rsidR="007F199E" w:rsidRPr="00084C70" w:rsidRDefault="007F199E" w:rsidP="007F199E">
            <w:pPr>
              <w:pStyle w:val="ListParagraph"/>
              <w:numPr>
                <w:ilvl w:val="0"/>
                <w:numId w:val="25"/>
              </w:numPr>
              <w:spacing w:before="60" w:after="0" w:line="240" w:lineRule="auto"/>
              <w:rPr>
                <w:rFonts w:ascii="Arial" w:hAnsi="Arial" w:cs="Arial"/>
              </w:rPr>
            </w:pPr>
            <w:r w:rsidRPr="00084C70">
              <w:rPr>
                <w:rFonts w:ascii="Arial" w:hAnsi="Arial" w:cs="Arial"/>
              </w:rPr>
              <w:t>Financial factors and funding</w:t>
            </w:r>
          </w:p>
          <w:p w14:paraId="0D0F696F" w14:textId="77777777" w:rsidR="007F199E" w:rsidRPr="00084C70" w:rsidRDefault="007F199E" w:rsidP="007F199E">
            <w:pPr>
              <w:pStyle w:val="ListParagraph"/>
              <w:numPr>
                <w:ilvl w:val="0"/>
                <w:numId w:val="25"/>
              </w:numPr>
              <w:spacing w:before="60" w:after="0" w:line="240" w:lineRule="auto"/>
              <w:rPr>
                <w:rFonts w:ascii="Arial" w:hAnsi="Arial" w:cs="Arial"/>
              </w:rPr>
            </w:pPr>
            <w:r w:rsidRPr="00084C70">
              <w:rPr>
                <w:rFonts w:ascii="Arial" w:hAnsi="Arial" w:cs="Arial"/>
              </w:rPr>
              <w:t>E</w:t>
            </w:r>
            <w:r w:rsidR="00F221A2" w:rsidRPr="00084C70">
              <w:rPr>
                <w:rFonts w:ascii="Arial" w:hAnsi="Arial" w:cs="Arial"/>
              </w:rPr>
              <w:t>thical factors such as equality and anti-doping and welfare of athle</w:t>
            </w:r>
            <w:r w:rsidRPr="00084C70">
              <w:rPr>
                <w:rFonts w:ascii="Arial" w:hAnsi="Arial" w:cs="Arial"/>
              </w:rPr>
              <w:t>tes</w:t>
            </w:r>
          </w:p>
          <w:p w14:paraId="234C7A94" w14:textId="77777777" w:rsidR="00F221A2" w:rsidRPr="00084C70" w:rsidRDefault="00F221A2" w:rsidP="007F199E">
            <w:pPr>
              <w:pStyle w:val="ListParagraph"/>
              <w:numPr>
                <w:ilvl w:val="0"/>
                <w:numId w:val="25"/>
              </w:numPr>
              <w:spacing w:before="60" w:after="0" w:line="240" w:lineRule="auto"/>
              <w:rPr>
                <w:rFonts w:ascii="Arial" w:hAnsi="Arial" w:cs="Arial"/>
              </w:rPr>
            </w:pPr>
            <w:r w:rsidRPr="00084C70">
              <w:rPr>
                <w:rFonts w:ascii="Arial" w:hAnsi="Arial" w:cs="Arial"/>
              </w:rPr>
              <w:t>Fixtures and scheduling of tournaments.</w:t>
            </w:r>
          </w:p>
          <w:p w14:paraId="48073C88" w14:textId="77777777" w:rsidR="003402DE" w:rsidRDefault="003402DE" w:rsidP="0045536D">
            <w:pPr>
              <w:spacing w:before="60" w:after="0" w:line="240" w:lineRule="auto"/>
              <w:rPr>
                <w:rFonts w:ascii="Arial" w:hAnsi="Arial" w:cs="Arial"/>
                <w:b/>
              </w:rPr>
            </w:pPr>
          </w:p>
          <w:p w14:paraId="58AA1328" w14:textId="77777777" w:rsidR="00B107B2" w:rsidRPr="00084C70" w:rsidRDefault="00B107B2" w:rsidP="0045536D">
            <w:pPr>
              <w:spacing w:before="60" w:after="0" w:line="240" w:lineRule="auto"/>
              <w:rPr>
                <w:rFonts w:ascii="Arial" w:hAnsi="Arial" w:cs="Arial"/>
                <w:b/>
              </w:rPr>
            </w:pPr>
            <w:r w:rsidRPr="00084C70">
              <w:rPr>
                <w:rFonts w:ascii="Arial" w:hAnsi="Arial" w:cs="Arial"/>
                <w:b/>
              </w:rPr>
              <w:t>Suggested resources:</w:t>
            </w:r>
          </w:p>
          <w:p w14:paraId="0FADD900" w14:textId="77777777" w:rsidR="003961D0" w:rsidRDefault="003961D0" w:rsidP="0045536D">
            <w:pPr>
              <w:spacing w:before="60" w:after="0" w:line="240" w:lineRule="auto"/>
              <w:rPr>
                <w:rFonts w:ascii="Arial" w:hAnsi="Arial" w:cs="Arial"/>
              </w:rPr>
            </w:pPr>
          </w:p>
          <w:p w14:paraId="1B6A84F5" w14:textId="77777777" w:rsidR="003402DE" w:rsidRPr="003961D0" w:rsidRDefault="003402DE" w:rsidP="0045536D">
            <w:pPr>
              <w:spacing w:before="60" w:after="0" w:line="240" w:lineRule="auto"/>
              <w:rPr>
                <w:rFonts w:ascii="Arial" w:hAnsi="Arial" w:cs="Arial"/>
              </w:rPr>
            </w:pPr>
            <w:r w:rsidRPr="003961D0">
              <w:rPr>
                <w:rFonts w:ascii="Arial" w:hAnsi="Arial" w:cs="Arial"/>
              </w:rPr>
              <w:t xml:space="preserve">FIFA – </w:t>
            </w:r>
            <w:hyperlink r:id="rId38" w:history="1">
              <w:r w:rsidR="003961D0" w:rsidRPr="003961D0">
                <w:rPr>
                  <w:rFonts w:ascii="Arial" w:hAnsi="Arial" w:cs="Arial"/>
                  <w:color w:val="0000FF"/>
                  <w:u w:val="single"/>
                </w:rPr>
                <w:t>https://www.fifa.com/</w:t>
              </w:r>
            </w:hyperlink>
          </w:p>
          <w:p w14:paraId="607B6812" w14:textId="77777777" w:rsidR="003961D0" w:rsidRDefault="003961D0" w:rsidP="0045536D">
            <w:pPr>
              <w:spacing w:before="60" w:after="0" w:line="240" w:lineRule="auto"/>
              <w:rPr>
                <w:rFonts w:ascii="Arial" w:hAnsi="Arial" w:cs="Arial"/>
              </w:rPr>
            </w:pPr>
          </w:p>
          <w:p w14:paraId="795455CC" w14:textId="77777777" w:rsidR="001676EC" w:rsidRPr="003961D0" w:rsidRDefault="003961D0" w:rsidP="0045536D">
            <w:pPr>
              <w:spacing w:before="60" w:after="0" w:line="240" w:lineRule="auto"/>
              <w:rPr>
                <w:rFonts w:ascii="Arial" w:hAnsi="Arial" w:cs="Arial"/>
              </w:rPr>
            </w:pPr>
            <w:r w:rsidRPr="003961D0">
              <w:rPr>
                <w:rFonts w:ascii="Arial" w:hAnsi="Arial" w:cs="Arial"/>
              </w:rPr>
              <w:t xml:space="preserve">International Olympic committee -  </w:t>
            </w:r>
            <w:hyperlink r:id="rId39" w:history="1">
              <w:r w:rsidRPr="003961D0">
                <w:rPr>
                  <w:rFonts w:ascii="Arial" w:hAnsi="Arial" w:cs="Arial"/>
                  <w:color w:val="0000FF"/>
                  <w:u w:val="single"/>
                </w:rPr>
                <w:t>https://www.olympic.org/the-ioc</w:t>
              </w:r>
            </w:hyperlink>
            <w:r w:rsidRPr="003961D0">
              <w:rPr>
                <w:rFonts w:ascii="Arial" w:hAnsi="Arial" w:cs="Arial"/>
              </w:rPr>
              <w:t xml:space="preserve"> </w:t>
            </w:r>
          </w:p>
          <w:p w14:paraId="336C7C74" w14:textId="77777777" w:rsidR="003961D0" w:rsidRDefault="003961D0" w:rsidP="0045536D">
            <w:pPr>
              <w:spacing w:before="60" w:after="0" w:line="240" w:lineRule="auto"/>
              <w:rPr>
                <w:rFonts w:ascii="Arial" w:hAnsi="Arial" w:cs="Arial"/>
              </w:rPr>
            </w:pPr>
          </w:p>
          <w:p w14:paraId="63EF4608" w14:textId="77777777" w:rsidR="003961D0" w:rsidRPr="003961D0" w:rsidRDefault="003402DE" w:rsidP="0045536D">
            <w:pPr>
              <w:spacing w:before="60" w:after="0" w:line="240" w:lineRule="auto"/>
              <w:rPr>
                <w:rFonts w:ascii="Arial" w:hAnsi="Arial" w:cs="Arial"/>
              </w:rPr>
            </w:pPr>
            <w:r w:rsidRPr="003961D0">
              <w:rPr>
                <w:rFonts w:ascii="Arial" w:hAnsi="Arial" w:cs="Arial"/>
              </w:rPr>
              <w:t xml:space="preserve">International Cricket council - </w:t>
            </w:r>
            <w:hyperlink r:id="rId40" w:history="1">
              <w:r w:rsidRPr="003961D0">
                <w:rPr>
                  <w:rFonts w:ascii="Arial" w:hAnsi="Arial" w:cs="Arial"/>
                  <w:color w:val="0000FF"/>
                  <w:u w:val="single"/>
                </w:rPr>
                <w:t>https://www.icc-cricket.com/about/members/europe</w:t>
              </w:r>
            </w:hyperlink>
          </w:p>
          <w:p w14:paraId="6D5E7D37" w14:textId="77777777" w:rsidR="003961D0" w:rsidRDefault="003961D0" w:rsidP="0045536D">
            <w:pPr>
              <w:spacing w:before="60" w:after="0" w:line="240" w:lineRule="auto"/>
              <w:rPr>
                <w:rFonts w:ascii="Arial" w:hAnsi="Arial" w:cs="Arial"/>
              </w:rPr>
            </w:pPr>
          </w:p>
          <w:p w14:paraId="5CF69ECA" w14:textId="77777777" w:rsidR="003402DE" w:rsidRPr="003961D0" w:rsidRDefault="003402DE" w:rsidP="0045536D">
            <w:pPr>
              <w:spacing w:before="60" w:after="0" w:line="240" w:lineRule="auto"/>
              <w:rPr>
                <w:rFonts w:ascii="Arial" w:hAnsi="Arial" w:cs="Arial"/>
              </w:rPr>
            </w:pPr>
            <w:r w:rsidRPr="003961D0">
              <w:rPr>
                <w:rFonts w:ascii="Arial" w:hAnsi="Arial" w:cs="Arial"/>
              </w:rPr>
              <w:t xml:space="preserve">European Boxing union – </w:t>
            </w:r>
            <w:hyperlink r:id="rId41" w:history="1">
              <w:r w:rsidRPr="003961D0">
                <w:rPr>
                  <w:rFonts w:ascii="Arial" w:hAnsi="Arial" w:cs="Arial"/>
                  <w:color w:val="0000FF"/>
                  <w:u w:val="single"/>
                </w:rPr>
                <w:t>https://www.boxebu.com/</w:t>
              </w:r>
            </w:hyperlink>
          </w:p>
          <w:p w14:paraId="25886E36" w14:textId="77777777" w:rsidR="008705A4" w:rsidRDefault="008705A4" w:rsidP="0045536D">
            <w:pPr>
              <w:spacing w:before="60" w:after="0" w:line="240" w:lineRule="auto"/>
              <w:rPr>
                <w:rFonts w:ascii="Arial" w:hAnsi="Arial" w:cs="Arial"/>
                <w:b/>
              </w:rPr>
            </w:pPr>
          </w:p>
          <w:p w14:paraId="6F4BEC43" w14:textId="77777777" w:rsidR="008705A4" w:rsidRDefault="008705A4" w:rsidP="0045536D">
            <w:pPr>
              <w:spacing w:before="60" w:after="0" w:line="240" w:lineRule="auto"/>
              <w:rPr>
                <w:rFonts w:ascii="Arial" w:hAnsi="Arial" w:cs="Arial"/>
                <w:b/>
              </w:rPr>
            </w:pPr>
          </w:p>
          <w:p w14:paraId="41295929" w14:textId="77777777" w:rsidR="00104B44" w:rsidRDefault="00104B44" w:rsidP="0045536D">
            <w:pPr>
              <w:spacing w:before="60" w:after="0" w:line="240" w:lineRule="auto"/>
              <w:rPr>
                <w:rFonts w:ascii="Arial" w:hAnsi="Arial" w:cs="Arial"/>
                <w:b/>
              </w:rPr>
            </w:pPr>
          </w:p>
          <w:p w14:paraId="7D3219A3" w14:textId="40135825" w:rsidR="00731BE3" w:rsidRPr="00084C70" w:rsidRDefault="0045536D" w:rsidP="0045536D">
            <w:pPr>
              <w:spacing w:before="60" w:after="0" w:line="240" w:lineRule="auto"/>
              <w:rPr>
                <w:rFonts w:ascii="Arial" w:hAnsi="Arial" w:cs="Arial"/>
                <w:b/>
              </w:rPr>
            </w:pPr>
            <w:r w:rsidRPr="00084C70">
              <w:rPr>
                <w:rFonts w:ascii="Arial" w:hAnsi="Arial" w:cs="Arial"/>
                <w:b/>
              </w:rPr>
              <w:t xml:space="preserve">Learner Activity </w:t>
            </w:r>
            <w:r w:rsidR="001676EC" w:rsidRPr="00084C70">
              <w:rPr>
                <w:rFonts w:ascii="Arial" w:hAnsi="Arial" w:cs="Arial"/>
                <w:b/>
              </w:rPr>
              <w:t>2</w:t>
            </w:r>
            <w:r w:rsidRPr="00084C70">
              <w:rPr>
                <w:rFonts w:ascii="Arial" w:hAnsi="Arial" w:cs="Arial"/>
                <w:b/>
              </w:rPr>
              <w:t xml:space="preserve"> (30 minutes preparation/30 minutes debate): </w:t>
            </w:r>
          </w:p>
          <w:p w14:paraId="060E6B7E" w14:textId="77777777" w:rsidR="0045536D" w:rsidRPr="00084C70" w:rsidRDefault="0045536D" w:rsidP="0045536D">
            <w:pPr>
              <w:spacing w:before="60" w:after="0" w:line="240" w:lineRule="auto"/>
              <w:rPr>
                <w:rFonts w:ascii="Arial" w:hAnsi="Arial" w:cs="Arial"/>
              </w:rPr>
            </w:pPr>
            <w:r w:rsidRPr="00084C70">
              <w:rPr>
                <w:rFonts w:ascii="Arial" w:hAnsi="Arial" w:cs="Arial"/>
              </w:rPr>
              <w:t>Debate. Are international Governing bodies ethical and behaving appropriately to develop sport?</w:t>
            </w:r>
          </w:p>
          <w:p w14:paraId="723E7C30" w14:textId="77777777" w:rsidR="00731BE3" w:rsidRPr="00084C70" w:rsidRDefault="00731BE3" w:rsidP="001676EC">
            <w:pPr>
              <w:spacing w:before="60" w:after="0" w:line="240" w:lineRule="auto"/>
              <w:rPr>
                <w:rFonts w:ascii="Arial" w:hAnsi="Arial" w:cs="Arial"/>
              </w:rPr>
            </w:pPr>
          </w:p>
          <w:p w14:paraId="622F3F36" w14:textId="77777777" w:rsidR="001676EC" w:rsidRPr="00084C70" w:rsidRDefault="00731BE3" w:rsidP="001676EC">
            <w:pPr>
              <w:spacing w:before="60" w:after="0" w:line="240" w:lineRule="auto"/>
              <w:rPr>
                <w:rFonts w:ascii="Arial" w:hAnsi="Arial" w:cs="Arial"/>
                <w:b/>
              </w:rPr>
            </w:pPr>
            <w:r w:rsidRPr="00084C70">
              <w:rPr>
                <w:rFonts w:ascii="Arial" w:hAnsi="Arial" w:cs="Arial"/>
                <w:b/>
              </w:rPr>
              <w:t>Suggested resources:</w:t>
            </w:r>
          </w:p>
          <w:p w14:paraId="4998EB89" w14:textId="77777777" w:rsidR="003961D0" w:rsidRDefault="003961D0" w:rsidP="001676EC">
            <w:pPr>
              <w:spacing w:before="60" w:after="0" w:line="240" w:lineRule="auto"/>
              <w:rPr>
                <w:rFonts w:ascii="Arial" w:hAnsi="Arial" w:cs="Arial"/>
              </w:rPr>
            </w:pPr>
          </w:p>
          <w:p w14:paraId="0A90B659" w14:textId="77777777" w:rsidR="00731BE3" w:rsidRPr="00084C70" w:rsidRDefault="00731BE3" w:rsidP="001676EC">
            <w:pPr>
              <w:spacing w:before="60" w:after="0" w:line="240" w:lineRule="auto"/>
              <w:rPr>
                <w:rFonts w:ascii="Arial" w:hAnsi="Arial" w:cs="Arial"/>
              </w:rPr>
            </w:pPr>
            <w:r w:rsidRPr="00084C70">
              <w:rPr>
                <w:rFonts w:ascii="Arial" w:hAnsi="Arial" w:cs="Arial"/>
              </w:rPr>
              <w:t>FIFA – a timeline of corruption – in 90 seconds</w:t>
            </w:r>
          </w:p>
          <w:p w14:paraId="6CB0240F" w14:textId="77777777" w:rsidR="001676EC" w:rsidRPr="00084C70" w:rsidRDefault="00912108" w:rsidP="001676EC">
            <w:pPr>
              <w:spacing w:before="60" w:after="0" w:line="240" w:lineRule="auto"/>
              <w:rPr>
                <w:rFonts w:ascii="Arial" w:hAnsi="Arial" w:cs="Arial"/>
              </w:rPr>
            </w:pPr>
            <w:hyperlink r:id="rId42" w:history="1">
              <w:r w:rsidR="001676EC" w:rsidRPr="00084C70">
                <w:rPr>
                  <w:rStyle w:val="Hyperlink"/>
                  <w:rFonts w:ascii="Arial" w:hAnsi="Arial" w:cs="Arial"/>
                </w:rPr>
                <w:t>https://www.youtube.com/watch?v=Bw-bcnSivmM</w:t>
              </w:r>
            </w:hyperlink>
          </w:p>
          <w:p w14:paraId="3C644857" w14:textId="77777777" w:rsidR="003961D0" w:rsidRDefault="003961D0" w:rsidP="001676EC">
            <w:pPr>
              <w:spacing w:before="60" w:after="0" w:line="240" w:lineRule="auto"/>
              <w:rPr>
                <w:rFonts w:ascii="Arial" w:hAnsi="Arial" w:cs="Arial"/>
              </w:rPr>
            </w:pPr>
          </w:p>
          <w:p w14:paraId="6E37F2DE" w14:textId="77777777" w:rsidR="00731BE3" w:rsidRPr="00084C70" w:rsidRDefault="00731BE3" w:rsidP="001676EC">
            <w:pPr>
              <w:spacing w:before="60" w:after="0" w:line="240" w:lineRule="auto"/>
              <w:rPr>
                <w:rFonts w:ascii="Arial" w:hAnsi="Arial" w:cs="Arial"/>
              </w:rPr>
            </w:pPr>
            <w:r w:rsidRPr="00084C70">
              <w:rPr>
                <w:rFonts w:ascii="Arial" w:hAnsi="Arial" w:cs="Arial"/>
              </w:rPr>
              <w:t>Rio Olympics – rigged bidding process</w:t>
            </w:r>
          </w:p>
          <w:p w14:paraId="736D1081" w14:textId="77777777" w:rsidR="001676EC" w:rsidRPr="00084C70" w:rsidRDefault="00912108" w:rsidP="001676EC">
            <w:pPr>
              <w:spacing w:before="60" w:after="0" w:line="240" w:lineRule="auto"/>
              <w:rPr>
                <w:rFonts w:ascii="Arial" w:hAnsi="Arial" w:cs="Arial"/>
              </w:rPr>
            </w:pPr>
            <w:hyperlink r:id="rId43" w:history="1">
              <w:r w:rsidR="001676EC" w:rsidRPr="00084C70">
                <w:rPr>
                  <w:rStyle w:val="Hyperlink"/>
                  <w:rFonts w:ascii="Arial" w:hAnsi="Arial" w:cs="Arial"/>
                </w:rPr>
                <w:t>https://www.theguardian.com/sport/2017/sep/05/head-rio-2016-organising-committee-questioned-vote-buying-investigation</w:t>
              </w:r>
            </w:hyperlink>
          </w:p>
          <w:p w14:paraId="3A1F0765" w14:textId="77777777" w:rsidR="003961D0" w:rsidRDefault="003961D0" w:rsidP="0045536D">
            <w:pPr>
              <w:spacing w:before="60" w:after="0" w:line="240" w:lineRule="auto"/>
              <w:rPr>
                <w:rFonts w:ascii="Arial" w:hAnsi="Arial" w:cs="Arial"/>
                <w:b/>
              </w:rPr>
            </w:pPr>
          </w:p>
          <w:p w14:paraId="536B8222" w14:textId="77777777" w:rsidR="0045536D" w:rsidRPr="00084C70" w:rsidRDefault="0045536D" w:rsidP="0045536D">
            <w:pPr>
              <w:spacing w:before="60" w:after="0" w:line="240" w:lineRule="auto"/>
              <w:rPr>
                <w:rFonts w:ascii="Arial" w:hAnsi="Arial" w:cs="Arial"/>
              </w:rPr>
            </w:pPr>
            <w:r w:rsidRPr="00084C70">
              <w:rPr>
                <w:rFonts w:ascii="Arial" w:hAnsi="Arial" w:cs="Arial"/>
                <w:b/>
              </w:rPr>
              <w:t xml:space="preserve">Learner Activity </w:t>
            </w:r>
            <w:r w:rsidR="001676EC" w:rsidRPr="00084C70">
              <w:rPr>
                <w:rFonts w:ascii="Arial" w:hAnsi="Arial" w:cs="Arial"/>
                <w:b/>
              </w:rPr>
              <w:t>3</w:t>
            </w:r>
            <w:r w:rsidRPr="00084C70">
              <w:rPr>
                <w:rFonts w:ascii="Arial" w:hAnsi="Arial" w:cs="Arial"/>
                <w:b/>
              </w:rPr>
              <w:t xml:space="preserve"> (30 minutes)</w:t>
            </w:r>
            <w:r w:rsidRPr="00084C70">
              <w:rPr>
                <w:rFonts w:ascii="Arial" w:hAnsi="Arial" w:cs="Arial"/>
              </w:rPr>
              <w:t>: Produce a poster to visualise your discussion points that you have researched and discovered from the debate.</w:t>
            </w:r>
          </w:p>
          <w:p w14:paraId="79C9D6DF" w14:textId="77777777" w:rsidR="003961D0" w:rsidRPr="00084C70" w:rsidRDefault="003961D0" w:rsidP="0045536D">
            <w:pPr>
              <w:spacing w:before="60" w:after="0" w:line="240" w:lineRule="auto"/>
              <w:rPr>
                <w:rFonts w:ascii="Arial" w:hAnsi="Arial" w:cs="Arial"/>
              </w:rPr>
            </w:pPr>
          </w:p>
          <w:p w14:paraId="4F4525EB" w14:textId="61F14DDD" w:rsidR="0045536D" w:rsidRPr="00084C70" w:rsidRDefault="0045536D" w:rsidP="0045536D">
            <w:pPr>
              <w:spacing w:before="60" w:after="0" w:line="240" w:lineRule="auto"/>
              <w:rPr>
                <w:rFonts w:ascii="Arial" w:hAnsi="Arial" w:cs="Arial"/>
              </w:rPr>
            </w:pPr>
            <w:r w:rsidRPr="00084C70">
              <w:rPr>
                <w:rFonts w:ascii="Arial" w:hAnsi="Arial" w:cs="Arial"/>
                <w:b/>
              </w:rPr>
              <w:t>Learner activity 4 (1 hour)</w:t>
            </w:r>
            <w:r w:rsidR="00532E3E">
              <w:rPr>
                <w:rFonts w:ascii="Arial" w:hAnsi="Arial" w:cs="Arial"/>
                <w:b/>
              </w:rPr>
              <w:t xml:space="preserve">: </w:t>
            </w:r>
            <w:r w:rsidRPr="00084C70">
              <w:rPr>
                <w:rFonts w:ascii="Arial" w:hAnsi="Arial" w:cs="Arial"/>
                <w:b/>
              </w:rPr>
              <w:t>Case studies</w:t>
            </w:r>
            <w:r w:rsidR="00532E3E">
              <w:rPr>
                <w:rFonts w:ascii="Arial" w:hAnsi="Arial" w:cs="Arial"/>
                <w:b/>
              </w:rPr>
              <w:t xml:space="preserve"> findings</w:t>
            </w:r>
          </w:p>
          <w:p w14:paraId="2ACC7A6B" w14:textId="77777777" w:rsidR="006C579A" w:rsidRDefault="006C579A" w:rsidP="00557210">
            <w:pPr>
              <w:spacing w:before="60" w:after="0" w:line="240" w:lineRule="auto"/>
              <w:rPr>
                <w:rFonts w:ascii="Arial" w:hAnsi="Arial" w:cs="Arial"/>
              </w:rPr>
            </w:pPr>
            <w:r>
              <w:rPr>
                <w:rFonts w:ascii="Arial" w:hAnsi="Arial" w:cs="Arial"/>
              </w:rPr>
              <w:t>Using the website resources provided learners should consider the following points to scaffold their information.</w:t>
            </w:r>
          </w:p>
          <w:p w14:paraId="018130BE" w14:textId="77777777" w:rsidR="006C579A" w:rsidRPr="00084C70" w:rsidRDefault="006C579A" w:rsidP="006C579A">
            <w:pPr>
              <w:pStyle w:val="ListParagraph"/>
              <w:numPr>
                <w:ilvl w:val="0"/>
                <w:numId w:val="25"/>
              </w:numPr>
              <w:spacing w:before="60" w:after="0" w:line="240" w:lineRule="auto"/>
              <w:rPr>
                <w:rFonts w:ascii="Arial" w:hAnsi="Arial" w:cs="Arial"/>
              </w:rPr>
            </w:pPr>
            <w:r w:rsidRPr="00084C70">
              <w:rPr>
                <w:rFonts w:ascii="Arial" w:hAnsi="Arial" w:cs="Arial"/>
              </w:rPr>
              <w:lastRenderedPageBreak/>
              <w:t>Financial factors and funding</w:t>
            </w:r>
          </w:p>
          <w:p w14:paraId="5437A2A4" w14:textId="77777777" w:rsidR="006C579A" w:rsidRPr="00084C70" w:rsidRDefault="006C579A" w:rsidP="006C579A">
            <w:pPr>
              <w:pStyle w:val="ListParagraph"/>
              <w:numPr>
                <w:ilvl w:val="0"/>
                <w:numId w:val="25"/>
              </w:numPr>
              <w:spacing w:before="60" w:after="0" w:line="240" w:lineRule="auto"/>
              <w:rPr>
                <w:rFonts w:ascii="Arial" w:hAnsi="Arial" w:cs="Arial"/>
              </w:rPr>
            </w:pPr>
            <w:r w:rsidRPr="00084C70">
              <w:rPr>
                <w:rFonts w:ascii="Arial" w:hAnsi="Arial" w:cs="Arial"/>
              </w:rPr>
              <w:t>Ethical factors such as equality and anti-doping and welfare of athletes</w:t>
            </w:r>
          </w:p>
          <w:p w14:paraId="75676191" w14:textId="77777777" w:rsidR="006C579A" w:rsidRDefault="006C579A" w:rsidP="006C579A">
            <w:pPr>
              <w:pStyle w:val="ListParagraph"/>
              <w:numPr>
                <w:ilvl w:val="0"/>
                <w:numId w:val="25"/>
              </w:numPr>
              <w:spacing w:before="60" w:after="0" w:line="240" w:lineRule="auto"/>
              <w:rPr>
                <w:rFonts w:ascii="Arial" w:hAnsi="Arial" w:cs="Arial"/>
              </w:rPr>
            </w:pPr>
            <w:r w:rsidRPr="00084C70">
              <w:rPr>
                <w:rFonts w:ascii="Arial" w:hAnsi="Arial" w:cs="Arial"/>
              </w:rPr>
              <w:t xml:space="preserve"> Fixtures and scheduling of tournaments.</w:t>
            </w:r>
          </w:p>
          <w:p w14:paraId="1A16E3E0" w14:textId="77777777" w:rsidR="006C579A" w:rsidRPr="00084C70" w:rsidRDefault="006C579A" w:rsidP="006C579A">
            <w:pPr>
              <w:pStyle w:val="ListParagraph"/>
              <w:numPr>
                <w:ilvl w:val="0"/>
                <w:numId w:val="25"/>
              </w:numPr>
              <w:spacing w:before="60" w:after="0" w:line="240" w:lineRule="auto"/>
              <w:rPr>
                <w:rFonts w:ascii="Arial" w:hAnsi="Arial" w:cs="Arial"/>
              </w:rPr>
            </w:pPr>
            <w:r>
              <w:rPr>
                <w:rFonts w:ascii="Arial" w:hAnsi="Arial" w:cs="Arial"/>
              </w:rPr>
              <w:t>Laws of the sports</w:t>
            </w:r>
          </w:p>
          <w:p w14:paraId="7B30C6F0" w14:textId="45162EB7" w:rsidR="00557210" w:rsidRPr="00084C70" w:rsidRDefault="006C579A" w:rsidP="00557210">
            <w:pPr>
              <w:spacing w:before="60" w:after="0" w:line="240" w:lineRule="auto"/>
              <w:rPr>
                <w:rFonts w:ascii="Arial" w:hAnsi="Arial" w:cs="Arial"/>
              </w:rPr>
            </w:pPr>
            <w:r>
              <w:rPr>
                <w:rFonts w:ascii="Arial" w:hAnsi="Arial" w:cs="Arial"/>
              </w:rPr>
              <w:t xml:space="preserve">Learners should produce mind maps on each of the 4 resources below indicating how they interact </w:t>
            </w:r>
          </w:p>
          <w:p w14:paraId="2D4FD2B3" w14:textId="77777777" w:rsidR="003B79F7" w:rsidRDefault="003B79F7" w:rsidP="007F199E">
            <w:pPr>
              <w:spacing w:before="60" w:after="0" w:line="240" w:lineRule="auto"/>
              <w:rPr>
                <w:rFonts w:ascii="Arial" w:hAnsi="Arial" w:cs="Arial"/>
                <w:b/>
              </w:rPr>
            </w:pPr>
          </w:p>
          <w:p w14:paraId="34233502" w14:textId="77777777" w:rsidR="007F199E" w:rsidRPr="00084C70" w:rsidRDefault="007F199E" w:rsidP="007F199E">
            <w:pPr>
              <w:spacing w:before="60" w:after="0" w:line="240" w:lineRule="auto"/>
              <w:rPr>
                <w:rFonts w:ascii="Arial" w:hAnsi="Arial" w:cs="Arial"/>
                <w:b/>
              </w:rPr>
            </w:pPr>
            <w:r w:rsidRPr="00084C70">
              <w:rPr>
                <w:rFonts w:ascii="Arial" w:hAnsi="Arial" w:cs="Arial"/>
                <w:b/>
              </w:rPr>
              <w:t>Suggested resources:</w:t>
            </w:r>
          </w:p>
          <w:p w14:paraId="45B5549C" w14:textId="77777777" w:rsidR="007F199E" w:rsidRPr="00084C70" w:rsidRDefault="007F199E" w:rsidP="00557210">
            <w:pPr>
              <w:spacing w:before="60" w:after="0" w:line="240" w:lineRule="auto"/>
              <w:rPr>
                <w:rFonts w:ascii="Arial" w:hAnsi="Arial" w:cs="Arial"/>
                <w:b/>
              </w:rPr>
            </w:pPr>
          </w:p>
          <w:p w14:paraId="587BB811" w14:textId="77777777" w:rsidR="00557210" w:rsidRPr="003961D0" w:rsidRDefault="00557210" w:rsidP="00557210">
            <w:pPr>
              <w:spacing w:before="60" w:after="0" w:line="240" w:lineRule="auto"/>
              <w:rPr>
                <w:rFonts w:ascii="Arial" w:hAnsi="Arial" w:cs="Arial"/>
              </w:rPr>
            </w:pPr>
            <w:r w:rsidRPr="003961D0">
              <w:rPr>
                <w:rFonts w:ascii="Arial" w:hAnsi="Arial" w:cs="Arial"/>
              </w:rPr>
              <w:t>FIFA and FA</w:t>
            </w:r>
          </w:p>
          <w:p w14:paraId="1D514463" w14:textId="77777777" w:rsidR="00557210" w:rsidRPr="00084C70" w:rsidRDefault="0045536D" w:rsidP="00557210">
            <w:pPr>
              <w:spacing w:before="60" w:after="0" w:line="240" w:lineRule="auto"/>
              <w:rPr>
                <w:rFonts w:ascii="Arial" w:hAnsi="Arial" w:cs="Arial"/>
              </w:rPr>
            </w:pPr>
            <w:r w:rsidRPr="00084C70">
              <w:fldChar w:fldCharType="begin"/>
            </w:r>
            <w:r w:rsidRPr="00084C70">
              <w:rPr>
                <w:rFonts w:ascii="Arial" w:hAnsi="Arial" w:cs="Arial"/>
              </w:rPr>
              <w:instrText xml:space="preserve"> HYPERLINK "https://www.theguardian.com/football/2017/sep/24/fifa-poppy-ban-armistice-day-home-nations-england" </w:instrText>
            </w:r>
            <w:r w:rsidRPr="00084C70">
              <w:fldChar w:fldCharType="separate"/>
            </w:r>
            <w:r w:rsidRPr="00084C70">
              <w:rPr>
                <w:rStyle w:val="Hyperlink"/>
                <w:rFonts w:ascii="Arial" w:hAnsi="Arial" w:cs="Arial"/>
              </w:rPr>
              <w:t>https://www.theguardian.com</w:t>
            </w:r>
            <w:r w:rsidR="00557210" w:rsidRPr="00084C70">
              <w:rPr>
                <w:rFonts w:ascii="Arial" w:hAnsi="Arial" w:cs="Arial"/>
              </w:rPr>
              <w:t xml:space="preserve"> </w:t>
            </w:r>
          </w:p>
          <w:p w14:paraId="51B94622" w14:textId="77777777" w:rsidR="0045536D" w:rsidRPr="00084C70" w:rsidRDefault="0045536D" w:rsidP="0045536D">
            <w:pPr>
              <w:spacing w:before="60" w:after="0" w:line="240" w:lineRule="auto"/>
              <w:rPr>
                <w:rStyle w:val="Hyperlink"/>
                <w:rFonts w:ascii="Arial" w:hAnsi="Arial" w:cs="Arial"/>
              </w:rPr>
            </w:pPr>
            <w:r w:rsidRPr="00084C70">
              <w:rPr>
                <w:rStyle w:val="Hyperlink"/>
                <w:rFonts w:ascii="Arial" w:hAnsi="Arial" w:cs="Arial"/>
              </w:rPr>
              <w:t>/football/2017/sep/24/fifa-poppy-ban-armistice-day-home-nations-england</w:t>
            </w:r>
            <w:r w:rsidRPr="00084C70">
              <w:rPr>
                <w:rStyle w:val="Hyperlink"/>
                <w:rFonts w:ascii="Arial" w:hAnsi="Arial" w:cs="Arial"/>
              </w:rPr>
              <w:fldChar w:fldCharType="end"/>
            </w:r>
          </w:p>
          <w:p w14:paraId="4BC45AB8" w14:textId="77777777" w:rsidR="002814DF" w:rsidRPr="00084C70" w:rsidRDefault="002814DF" w:rsidP="0045536D">
            <w:pPr>
              <w:spacing w:before="60" w:after="0" w:line="240" w:lineRule="auto"/>
              <w:rPr>
                <w:rFonts w:ascii="Arial" w:hAnsi="Arial" w:cs="Arial"/>
              </w:rPr>
            </w:pPr>
            <w:r w:rsidRPr="00084C70">
              <w:rPr>
                <w:rFonts w:ascii="Arial" w:hAnsi="Arial" w:cs="Arial"/>
              </w:rPr>
              <w:t>This link covers political aspects of dispute between the FA and FIFA</w:t>
            </w:r>
          </w:p>
          <w:p w14:paraId="15830E55" w14:textId="77777777" w:rsidR="0045536D" w:rsidRPr="003961D0" w:rsidRDefault="0045536D" w:rsidP="0045536D">
            <w:pPr>
              <w:spacing w:before="60" w:after="0" w:line="240" w:lineRule="auto"/>
              <w:rPr>
                <w:rFonts w:ascii="Arial" w:hAnsi="Arial" w:cs="Arial"/>
              </w:rPr>
            </w:pPr>
            <w:r w:rsidRPr="003961D0">
              <w:rPr>
                <w:rFonts w:ascii="Arial" w:hAnsi="Arial" w:cs="Arial"/>
              </w:rPr>
              <w:t>IOC and NGB</w:t>
            </w:r>
          </w:p>
          <w:p w14:paraId="5FC985C1" w14:textId="77777777" w:rsidR="0045536D" w:rsidRPr="00084C70" w:rsidRDefault="00912108" w:rsidP="0045536D">
            <w:pPr>
              <w:spacing w:before="60" w:after="0" w:line="240" w:lineRule="auto"/>
              <w:rPr>
                <w:rStyle w:val="Hyperlink"/>
                <w:rFonts w:ascii="Arial" w:hAnsi="Arial" w:cs="Arial"/>
              </w:rPr>
            </w:pPr>
            <w:hyperlink r:id="rId44" w:history="1">
              <w:r w:rsidR="0045536D" w:rsidRPr="00084C70">
                <w:rPr>
                  <w:rStyle w:val="Hyperlink"/>
                  <w:rFonts w:ascii="Arial" w:hAnsi="Arial" w:cs="Arial"/>
                </w:rPr>
                <w:t>https://www.theguardian.com/sport/blog/2017/sep/06/ioc-rio-2016-corruption-vote-buying</w:t>
              </w:r>
            </w:hyperlink>
          </w:p>
          <w:p w14:paraId="511D23C4" w14:textId="77777777" w:rsidR="00022FF4" w:rsidRPr="00084C70" w:rsidRDefault="00022FF4" w:rsidP="0045536D">
            <w:pPr>
              <w:spacing w:before="60" w:after="0" w:line="240" w:lineRule="auto"/>
              <w:rPr>
                <w:rFonts w:ascii="Arial" w:hAnsi="Arial" w:cs="Arial"/>
              </w:rPr>
            </w:pPr>
            <w:r w:rsidRPr="00084C70">
              <w:rPr>
                <w:rFonts w:ascii="Arial" w:hAnsi="Arial" w:cs="Arial"/>
              </w:rPr>
              <w:t xml:space="preserve">This link explores the corruption between the IOC and some of its members </w:t>
            </w:r>
          </w:p>
          <w:p w14:paraId="65F1EA32" w14:textId="77777777" w:rsidR="00557210" w:rsidRPr="00084C70" w:rsidRDefault="00557210" w:rsidP="0045536D">
            <w:pPr>
              <w:spacing w:before="60" w:after="0" w:line="240" w:lineRule="auto"/>
              <w:rPr>
                <w:rFonts w:ascii="Arial" w:hAnsi="Arial" w:cs="Arial"/>
              </w:rPr>
            </w:pPr>
          </w:p>
          <w:p w14:paraId="0CB271C2" w14:textId="77777777" w:rsidR="0045536D" w:rsidRPr="003961D0" w:rsidRDefault="0045536D" w:rsidP="0045536D">
            <w:pPr>
              <w:spacing w:before="60" w:after="0" w:line="240" w:lineRule="auto"/>
              <w:rPr>
                <w:rFonts w:ascii="Arial" w:hAnsi="Arial" w:cs="Arial"/>
              </w:rPr>
            </w:pPr>
            <w:r w:rsidRPr="003961D0">
              <w:rPr>
                <w:rFonts w:ascii="Arial" w:hAnsi="Arial" w:cs="Arial"/>
              </w:rPr>
              <w:t>FINA and ISL</w:t>
            </w:r>
          </w:p>
          <w:p w14:paraId="34C2E10A" w14:textId="77777777" w:rsidR="0045536D" w:rsidRPr="00084C70" w:rsidRDefault="00912108" w:rsidP="0045536D">
            <w:pPr>
              <w:spacing w:before="60" w:after="0" w:line="240" w:lineRule="auto"/>
              <w:rPr>
                <w:rStyle w:val="Hyperlink"/>
                <w:rFonts w:ascii="Arial" w:hAnsi="Arial" w:cs="Arial"/>
              </w:rPr>
            </w:pPr>
            <w:hyperlink r:id="rId45" w:history="1">
              <w:r w:rsidR="0045536D" w:rsidRPr="00084C70">
                <w:rPr>
                  <w:rStyle w:val="Hyperlink"/>
                  <w:rFonts w:ascii="Arial" w:hAnsi="Arial" w:cs="Arial"/>
                </w:rPr>
                <w:t>https://www.sportspromedia.com/news/isl-fina-independent-swimming-peaty-independent</w:t>
              </w:r>
            </w:hyperlink>
          </w:p>
          <w:p w14:paraId="33401400" w14:textId="77777777" w:rsidR="00022FF4" w:rsidRPr="00084C70" w:rsidRDefault="00022FF4" w:rsidP="0045536D">
            <w:pPr>
              <w:spacing w:before="60" w:after="0" w:line="240" w:lineRule="auto"/>
              <w:rPr>
                <w:rFonts w:ascii="Arial" w:hAnsi="Arial" w:cs="Arial"/>
              </w:rPr>
            </w:pPr>
            <w:r w:rsidRPr="00084C70">
              <w:rPr>
                <w:rFonts w:ascii="Arial" w:hAnsi="Arial" w:cs="Arial"/>
              </w:rPr>
              <w:t>This link covers the dispute in scheduling between FINA and the ISL</w:t>
            </w:r>
          </w:p>
          <w:p w14:paraId="3C4C15E6" w14:textId="77777777" w:rsidR="00557210" w:rsidRPr="00084C70" w:rsidRDefault="00557210" w:rsidP="0045536D">
            <w:pPr>
              <w:spacing w:before="60" w:after="0" w:line="240" w:lineRule="auto"/>
              <w:rPr>
                <w:rFonts w:ascii="Arial" w:hAnsi="Arial" w:cs="Arial"/>
              </w:rPr>
            </w:pPr>
          </w:p>
          <w:p w14:paraId="4DF0E07C" w14:textId="77777777" w:rsidR="0045536D" w:rsidRPr="003961D0" w:rsidRDefault="0045536D" w:rsidP="0045536D">
            <w:pPr>
              <w:spacing w:before="60" w:after="0" w:line="240" w:lineRule="auto"/>
              <w:rPr>
                <w:rFonts w:ascii="Arial" w:hAnsi="Arial" w:cs="Arial"/>
              </w:rPr>
            </w:pPr>
            <w:r w:rsidRPr="003961D0">
              <w:rPr>
                <w:rFonts w:ascii="Arial" w:hAnsi="Arial" w:cs="Arial"/>
              </w:rPr>
              <w:t>WADA and IOC</w:t>
            </w:r>
          </w:p>
          <w:p w14:paraId="2CE0DD46" w14:textId="77777777" w:rsidR="00022FF4" w:rsidRPr="00084C70" w:rsidRDefault="00912108" w:rsidP="0045536D">
            <w:pPr>
              <w:spacing w:before="60" w:after="0" w:line="240" w:lineRule="auto"/>
              <w:rPr>
                <w:rStyle w:val="Hyperlink"/>
                <w:rFonts w:ascii="Arial" w:hAnsi="Arial" w:cs="Arial"/>
              </w:rPr>
            </w:pPr>
            <w:hyperlink r:id="rId46" w:history="1">
              <w:r w:rsidR="0045536D" w:rsidRPr="00084C70">
                <w:rPr>
                  <w:rStyle w:val="Hyperlink"/>
                  <w:rFonts w:ascii="Arial" w:hAnsi="Arial" w:cs="Arial"/>
                </w:rPr>
                <w:t>https://www.wada-ama.org/en/media/news/2018-02/wada-statement-regarding-the-iocs-decision-not-to-reinstate-the-russian-olympic</w:t>
              </w:r>
            </w:hyperlink>
          </w:p>
          <w:p w14:paraId="4995934E" w14:textId="77777777" w:rsidR="0045536D" w:rsidRPr="00084C70" w:rsidRDefault="00022FF4" w:rsidP="0045536D">
            <w:pPr>
              <w:spacing w:before="60" w:after="0" w:line="240" w:lineRule="auto"/>
              <w:rPr>
                <w:rFonts w:ascii="Arial" w:hAnsi="Arial" w:cs="Arial"/>
              </w:rPr>
            </w:pPr>
            <w:r w:rsidRPr="00084C70">
              <w:rPr>
                <w:rFonts w:ascii="Arial" w:hAnsi="Arial" w:cs="Arial"/>
              </w:rPr>
              <w:lastRenderedPageBreak/>
              <w:t>This link explores the relationship between the IOC and WADA</w:t>
            </w:r>
          </w:p>
          <w:p w14:paraId="0A40FF1D" w14:textId="76EAD81A" w:rsidR="008705A4" w:rsidRPr="00084C70" w:rsidRDefault="008705A4" w:rsidP="0045536D">
            <w:pPr>
              <w:spacing w:before="60" w:after="0" w:line="240" w:lineRule="auto"/>
              <w:rPr>
                <w:rFonts w:ascii="Arial" w:hAnsi="Arial" w:cs="Arial"/>
              </w:rPr>
            </w:pPr>
          </w:p>
        </w:tc>
      </w:tr>
      <w:tr w:rsidR="0045536D" w:rsidRPr="00084C70" w14:paraId="5E3BDD6B" w14:textId="77777777" w:rsidTr="007A5089">
        <w:trPr>
          <w:trHeight w:val="58"/>
        </w:trPr>
        <w:tc>
          <w:tcPr>
            <w:tcW w:w="988" w:type="dxa"/>
          </w:tcPr>
          <w:p w14:paraId="459C11DF" w14:textId="7B2F19C2" w:rsidR="0045536D" w:rsidRPr="00281982" w:rsidRDefault="008A1B23" w:rsidP="0045536D">
            <w:pPr>
              <w:spacing w:before="60" w:after="0" w:line="240" w:lineRule="auto"/>
              <w:rPr>
                <w:rFonts w:ascii="Arial" w:hAnsi="Arial" w:cs="Arial"/>
                <w:b/>
                <w:bCs/>
              </w:rPr>
            </w:pPr>
            <w:r w:rsidRPr="00281982">
              <w:rPr>
                <w:rFonts w:ascii="Arial" w:hAnsi="Arial" w:cs="Arial"/>
                <w:b/>
                <w:bCs/>
              </w:rPr>
              <w:lastRenderedPageBreak/>
              <w:t>1</w:t>
            </w:r>
            <w:r w:rsidR="00281982" w:rsidRPr="00281982">
              <w:rPr>
                <w:rFonts w:ascii="Arial" w:hAnsi="Arial" w:cs="Arial"/>
                <w:b/>
                <w:bCs/>
              </w:rPr>
              <w:t xml:space="preserve"> hour</w:t>
            </w:r>
          </w:p>
        </w:tc>
        <w:tc>
          <w:tcPr>
            <w:tcW w:w="5783" w:type="dxa"/>
          </w:tcPr>
          <w:p w14:paraId="6561A9F0" w14:textId="0CF70BE9" w:rsidR="0045536D" w:rsidRPr="00084C70" w:rsidRDefault="00281982" w:rsidP="0045536D">
            <w:pPr>
              <w:spacing w:before="60" w:after="0" w:line="240" w:lineRule="auto"/>
              <w:rPr>
                <w:rFonts w:ascii="Arial" w:hAnsi="Arial" w:cs="Arial"/>
                <w:b/>
              </w:rPr>
            </w:pPr>
            <w:r>
              <w:rPr>
                <w:rFonts w:ascii="Arial" w:hAnsi="Arial" w:cs="Arial"/>
                <w:b/>
              </w:rPr>
              <w:t>Test: e</w:t>
            </w:r>
            <w:r w:rsidR="0045536D" w:rsidRPr="00084C70">
              <w:rPr>
                <w:rFonts w:ascii="Arial" w:hAnsi="Arial" w:cs="Arial"/>
                <w:b/>
              </w:rPr>
              <w:t>nd of LO</w:t>
            </w:r>
            <w:r w:rsidR="00104B44">
              <w:rPr>
                <w:rFonts w:ascii="Arial" w:hAnsi="Arial" w:cs="Arial"/>
                <w:b/>
              </w:rPr>
              <w:t>1 Understand how sport in the UK is organised</w:t>
            </w:r>
          </w:p>
          <w:p w14:paraId="6EC14E27" w14:textId="77777777" w:rsidR="0045536D" w:rsidRPr="00084C70" w:rsidRDefault="0045536D" w:rsidP="0045536D">
            <w:pPr>
              <w:spacing w:before="60" w:after="0" w:line="240" w:lineRule="auto"/>
              <w:rPr>
                <w:rFonts w:ascii="Arial" w:hAnsi="Arial" w:cs="Arial"/>
                <w:b/>
              </w:rPr>
            </w:pPr>
          </w:p>
          <w:p w14:paraId="08E01293" w14:textId="77777777" w:rsidR="0045536D" w:rsidRPr="00084C70" w:rsidRDefault="0045536D" w:rsidP="0045536D">
            <w:pPr>
              <w:spacing w:before="60" w:after="0" w:line="240" w:lineRule="auto"/>
              <w:rPr>
                <w:rFonts w:ascii="Arial" w:hAnsi="Arial" w:cs="Arial"/>
                <w:b/>
              </w:rPr>
            </w:pPr>
            <w:r w:rsidRPr="00084C70">
              <w:rPr>
                <w:rFonts w:ascii="Arial" w:hAnsi="Arial" w:cs="Arial"/>
                <w:b/>
              </w:rPr>
              <w:t>Knowledge and understanding</w:t>
            </w:r>
          </w:p>
          <w:p w14:paraId="1735542B" w14:textId="77777777" w:rsidR="0045536D" w:rsidRPr="00084C70" w:rsidRDefault="0045536D" w:rsidP="0045536D">
            <w:pPr>
              <w:spacing w:before="60" w:after="0" w:line="240" w:lineRule="auto"/>
              <w:rPr>
                <w:rFonts w:ascii="Arial" w:hAnsi="Arial" w:cs="Arial"/>
              </w:rPr>
            </w:pPr>
            <w:r w:rsidRPr="00084C70">
              <w:rPr>
                <w:rFonts w:ascii="Arial" w:hAnsi="Arial" w:cs="Arial"/>
              </w:rPr>
              <w:t>LO1 content</w:t>
            </w:r>
          </w:p>
          <w:p w14:paraId="73EAA306" w14:textId="77777777" w:rsidR="0045536D" w:rsidRPr="00084C70" w:rsidRDefault="0045536D" w:rsidP="0045536D">
            <w:pPr>
              <w:spacing w:before="60" w:after="0" w:line="240" w:lineRule="auto"/>
              <w:rPr>
                <w:rFonts w:ascii="Arial" w:hAnsi="Arial" w:cs="Arial"/>
                <w:b/>
              </w:rPr>
            </w:pPr>
            <w:r w:rsidRPr="00084C70">
              <w:rPr>
                <w:rFonts w:ascii="Arial" w:hAnsi="Arial" w:cs="Arial"/>
                <w:b/>
              </w:rPr>
              <w:t>Skills</w:t>
            </w:r>
          </w:p>
          <w:p w14:paraId="0B7D203C" w14:textId="77777777" w:rsidR="0045536D" w:rsidRPr="00084C70" w:rsidRDefault="0045536D" w:rsidP="0045536D">
            <w:pPr>
              <w:spacing w:before="60" w:after="0" w:line="240" w:lineRule="auto"/>
              <w:rPr>
                <w:rFonts w:ascii="Arial" w:hAnsi="Arial" w:cs="Arial"/>
              </w:rPr>
            </w:pPr>
            <w:r w:rsidRPr="00084C70">
              <w:rPr>
                <w:rFonts w:ascii="Arial" w:hAnsi="Arial" w:cs="Arial"/>
              </w:rPr>
              <w:t>Exam technique</w:t>
            </w:r>
          </w:p>
          <w:p w14:paraId="64B80201" w14:textId="71B6100A" w:rsidR="0045536D" w:rsidRPr="00281982" w:rsidRDefault="0045536D" w:rsidP="0045536D">
            <w:pPr>
              <w:spacing w:before="60" w:after="0" w:line="240" w:lineRule="auto"/>
              <w:rPr>
                <w:rFonts w:ascii="Arial" w:hAnsi="Arial" w:cs="Arial"/>
              </w:rPr>
            </w:pPr>
            <w:r w:rsidRPr="00084C70">
              <w:rPr>
                <w:rFonts w:ascii="Arial" w:hAnsi="Arial" w:cs="Arial"/>
              </w:rPr>
              <w:t xml:space="preserve">Revision </w:t>
            </w:r>
            <w:r w:rsidR="006C579A" w:rsidRPr="00084C70">
              <w:rPr>
                <w:rFonts w:ascii="Arial" w:hAnsi="Arial" w:cs="Arial"/>
              </w:rPr>
              <w:t>strategies</w:t>
            </w:r>
          </w:p>
          <w:p w14:paraId="006DC429" w14:textId="77777777" w:rsidR="00CA7ECB" w:rsidRPr="00084C70" w:rsidRDefault="00CA7ECB" w:rsidP="0045536D">
            <w:pPr>
              <w:spacing w:before="60" w:after="0" w:line="240" w:lineRule="auto"/>
              <w:rPr>
                <w:rFonts w:ascii="Arial" w:hAnsi="Arial" w:cs="Arial"/>
              </w:rPr>
            </w:pPr>
          </w:p>
        </w:tc>
        <w:tc>
          <w:tcPr>
            <w:tcW w:w="8533" w:type="dxa"/>
          </w:tcPr>
          <w:p w14:paraId="6BA1DD7C" w14:textId="0A99B2D3" w:rsidR="00104B44" w:rsidRDefault="0045536D" w:rsidP="0045536D">
            <w:pPr>
              <w:spacing w:before="60" w:after="0" w:line="240" w:lineRule="auto"/>
              <w:rPr>
                <w:rFonts w:ascii="Arial" w:hAnsi="Arial" w:cs="Arial"/>
                <w:b/>
              </w:rPr>
            </w:pPr>
            <w:r w:rsidRPr="00084C70">
              <w:rPr>
                <w:rFonts w:ascii="Arial" w:hAnsi="Arial" w:cs="Arial"/>
                <w:b/>
              </w:rPr>
              <w:t>End of LO</w:t>
            </w:r>
            <w:r w:rsidR="00104B44">
              <w:rPr>
                <w:rFonts w:ascii="Arial" w:hAnsi="Arial" w:cs="Arial"/>
                <w:b/>
              </w:rPr>
              <w:t>1</w:t>
            </w:r>
            <w:r w:rsidRPr="00084C70">
              <w:rPr>
                <w:rFonts w:ascii="Arial" w:hAnsi="Arial" w:cs="Arial"/>
                <w:b/>
              </w:rPr>
              <w:t xml:space="preserve"> test</w:t>
            </w:r>
            <w:r w:rsidR="006C579A">
              <w:rPr>
                <w:rFonts w:ascii="Arial" w:hAnsi="Arial" w:cs="Arial"/>
                <w:b/>
              </w:rPr>
              <w:t xml:space="preserve"> </w:t>
            </w:r>
            <w:r w:rsidR="00104B44">
              <w:rPr>
                <w:rFonts w:ascii="Arial" w:hAnsi="Arial" w:cs="Arial"/>
                <w:b/>
              </w:rPr>
              <w:t>(</w:t>
            </w:r>
            <w:r w:rsidR="006C579A">
              <w:rPr>
                <w:rFonts w:ascii="Arial" w:hAnsi="Arial" w:cs="Arial"/>
                <w:b/>
              </w:rPr>
              <w:t>1hour</w:t>
            </w:r>
            <w:r w:rsidR="00104B44">
              <w:rPr>
                <w:rFonts w:ascii="Arial" w:hAnsi="Arial" w:cs="Arial"/>
                <w:b/>
              </w:rPr>
              <w:t>)</w:t>
            </w:r>
          </w:p>
          <w:p w14:paraId="0E0B0661" w14:textId="3BBADC14" w:rsidR="0045536D" w:rsidRPr="00084C70" w:rsidRDefault="00912108" w:rsidP="0045536D">
            <w:pPr>
              <w:spacing w:before="60" w:after="0" w:line="240" w:lineRule="auto"/>
              <w:rPr>
                <w:rFonts w:ascii="Arial" w:hAnsi="Arial" w:cs="Arial"/>
                <w:b/>
              </w:rPr>
            </w:pPr>
            <w:hyperlink r:id="rId47" w:history="1">
              <w:r w:rsidR="0045536D" w:rsidRPr="00084C70">
                <w:rPr>
                  <w:rStyle w:val="Hyperlink"/>
                  <w:rFonts w:ascii="Arial" w:hAnsi="Arial" w:cs="Arial"/>
                </w:rPr>
                <w:t>https://exambuilder.ocr.org.uk/marketing/Security/login</w:t>
              </w:r>
            </w:hyperlink>
          </w:p>
          <w:p w14:paraId="58007488" w14:textId="77777777" w:rsidR="0045536D" w:rsidRPr="00084C70" w:rsidRDefault="0045536D" w:rsidP="0045536D">
            <w:pPr>
              <w:rPr>
                <w:rFonts w:ascii="Arial" w:hAnsi="Arial" w:cs="Arial"/>
              </w:rPr>
            </w:pPr>
          </w:p>
          <w:p w14:paraId="7EA5DDED" w14:textId="77777777" w:rsidR="0045536D" w:rsidRDefault="0045536D" w:rsidP="0045536D">
            <w:pPr>
              <w:rPr>
                <w:rStyle w:val="Hyperlink"/>
                <w:rFonts w:ascii="Arial" w:hAnsi="Arial" w:cs="Arial"/>
              </w:rPr>
            </w:pPr>
            <w:r w:rsidRPr="00084C70">
              <w:rPr>
                <w:rFonts w:ascii="Arial" w:hAnsi="Arial" w:cs="Arial"/>
              </w:rPr>
              <w:t xml:space="preserve">Useful resources: </w:t>
            </w:r>
            <w:hyperlink r:id="rId48" w:history="1">
              <w:r w:rsidRPr="00084C70">
                <w:rPr>
                  <w:rStyle w:val="Hyperlink"/>
                  <w:rFonts w:ascii="Arial" w:hAnsi="Arial" w:cs="Arial"/>
                </w:rPr>
                <w:t>https://www.ocr.org.uk/Images/267056-the-ocr-guide-to-revision.pdf</w:t>
              </w:r>
            </w:hyperlink>
          </w:p>
          <w:p w14:paraId="24835AB7" w14:textId="334802AC" w:rsidR="008705A4" w:rsidRPr="00084C70" w:rsidRDefault="008705A4" w:rsidP="0045536D">
            <w:pPr>
              <w:rPr>
                <w:rFonts w:ascii="Arial" w:hAnsi="Arial" w:cs="Arial"/>
              </w:rPr>
            </w:pPr>
          </w:p>
        </w:tc>
      </w:tr>
    </w:tbl>
    <w:p w14:paraId="45E7B982" w14:textId="65C47FA6" w:rsidR="001564E4" w:rsidRDefault="001564E4">
      <w:r>
        <w:br w:type="page"/>
      </w:r>
    </w:p>
    <w:tbl>
      <w:tblPr>
        <w:tblStyle w:val="TableGrid"/>
        <w:tblW w:w="15304"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tblLayout w:type="fixed"/>
        <w:tblLook w:val="04A0" w:firstRow="1" w:lastRow="0" w:firstColumn="1" w:lastColumn="0" w:noHBand="0" w:noVBand="1"/>
      </w:tblPr>
      <w:tblGrid>
        <w:gridCol w:w="988"/>
        <w:gridCol w:w="5783"/>
        <w:gridCol w:w="8533"/>
      </w:tblGrid>
      <w:tr w:rsidR="00917F03" w:rsidRPr="00A043C0" w14:paraId="19DBC1BD" w14:textId="77777777" w:rsidTr="00917F03">
        <w:trPr>
          <w:tblHeader/>
        </w:trPr>
        <w:tc>
          <w:tcPr>
            <w:tcW w:w="988" w:type="dxa"/>
            <w:tcBorders>
              <w:bottom w:val="single" w:sz="4" w:space="0" w:color="5F6DAC"/>
            </w:tcBorders>
            <w:shd w:val="clear" w:color="auto" w:fill="A7B4DD"/>
          </w:tcPr>
          <w:p w14:paraId="6E8E4148" w14:textId="77777777" w:rsidR="00917F03" w:rsidRPr="00787C58" w:rsidRDefault="00917F03" w:rsidP="0075098E">
            <w:pPr>
              <w:spacing w:before="120" w:after="120" w:line="240" w:lineRule="auto"/>
              <w:rPr>
                <w:rFonts w:ascii="Arial" w:hAnsi="Arial" w:cs="Arial"/>
                <w:b/>
                <w:sz w:val="16"/>
                <w:szCs w:val="16"/>
              </w:rPr>
            </w:pPr>
            <w:bookmarkStart w:id="2" w:name="_Hlk49522261"/>
            <w:r w:rsidRPr="00787C58">
              <w:rPr>
                <w:rFonts w:ascii="Arial" w:hAnsi="Arial" w:cs="Arial"/>
                <w:b/>
                <w:sz w:val="16"/>
                <w:szCs w:val="16"/>
              </w:rPr>
              <w:lastRenderedPageBreak/>
              <w:t>Number of hours</w:t>
            </w:r>
          </w:p>
        </w:tc>
        <w:tc>
          <w:tcPr>
            <w:tcW w:w="5783" w:type="dxa"/>
            <w:tcBorders>
              <w:bottom w:val="single" w:sz="4" w:space="0" w:color="5F6DAC"/>
            </w:tcBorders>
            <w:shd w:val="clear" w:color="auto" w:fill="A7B4DD"/>
          </w:tcPr>
          <w:p w14:paraId="626B6230" w14:textId="77777777" w:rsidR="00917F03" w:rsidRPr="00A043C0" w:rsidRDefault="00917F03" w:rsidP="0075098E">
            <w:pPr>
              <w:tabs>
                <w:tab w:val="left" w:pos="889"/>
              </w:tabs>
              <w:spacing w:before="120" w:after="120" w:line="240" w:lineRule="auto"/>
              <w:rPr>
                <w:rFonts w:ascii="Arial" w:hAnsi="Arial" w:cs="Arial"/>
                <w:b/>
              </w:rPr>
            </w:pPr>
            <w:r w:rsidRPr="00A043C0">
              <w:rPr>
                <w:rFonts w:ascii="Arial" w:hAnsi="Arial" w:cs="Arial"/>
                <w:b/>
              </w:rPr>
              <w:t>L</w:t>
            </w:r>
            <w:r>
              <w:rPr>
                <w:rFonts w:ascii="Arial" w:hAnsi="Arial" w:cs="Arial"/>
                <w:b/>
              </w:rPr>
              <w:t>O2</w:t>
            </w:r>
            <w:r>
              <w:rPr>
                <w:rFonts w:ascii="Arial" w:hAnsi="Arial" w:cs="Arial"/>
                <w:b/>
              </w:rPr>
              <w:tab/>
              <w:t>Understand sports development</w:t>
            </w:r>
          </w:p>
        </w:tc>
        <w:tc>
          <w:tcPr>
            <w:tcW w:w="8533" w:type="dxa"/>
            <w:tcBorders>
              <w:bottom w:val="single" w:sz="4" w:space="0" w:color="5F6DAC"/>
            </w:tcBorders>
            <w:shd w:val="clear" w:color="auto" w:fill="A7B4DD"/>
          </w:tcPr>
          <w:p w14:paraId="4CA2BA8E" w14:textId="77777777" w:rsidR="00917F03" w:rsidRPr="00A043C0" w:rsidRDefault="00917F03" w:rsidP="0075098E">
            <w:pPr>
              <w:spacing w:before="120" w:after="120" w:line="240" w:lineRule="auto"/>
              <w:rPr>
                <w:rFonts w:ascii="Arial" w:hAnsi="Arial" w:cs="Arial"/>
                <w:b/>
              </w:rPr>
            </w:pPr>
            <w:r>
              <w:rPr>
                <w:rFonts w:ascii="Arial" w:hAnsi="Arial" w:cs="Arial"/>
                <w:b/>
              </w:rPr>
              <w:t>Unit content to be covered, activities, links to useful</w:t>
            </w:r>
            <w:r w:rsidRPr="00A043C0">
              <w:rPr>
                <w:rFonts w:ascii="Arial" w:hAnsi="Arial" w:cs="Arial"/>
                <w:b/>
              </w:rPr>
              <w:t xml:space="preserve"> resources</w:t>
            </w:r>
          </w:p>
        </w:tc>
      </w:tr>
      <w:bookmarkEnd w:id="2"/>
      <w:tr w:rsidR="00917F03" w:rsidRPr="00084C70" w14:paraId="3E077D3D" w14:textId="77777777" w:rsidTr="0075098E">
        <w:tc>
          <w:tcPr>
            <w:tcW w:w="988" w:type="dxa"/>
          </w:tcPr>
          <w:p w14:paraId="1EA43592" w14:textId="77777777" w:rsidR="00917F03" w:rsidRPr="00281982" w:rsidRDefault="00917F03" w:rsidP="0075098E">
            <w:pPr>
              <w:spacing w:before="60" w:after="0" w:line="240" w:lineRule="auto"/>
              <w:rPr>
                <w:rFonts w:ascii="Arial" w:hAnsi="Arial" w:cs="Arial"/>
                <w:b/>
                <w:bCs/>
              </w:rPr>
            </w:pPr>
            <w:r w:rsidRPr="00281982">
              <w:rPr>
                <w:rFonts w:ascii="Arial" w:hAnsi="Arial" w:cs="Arial"/>
                <w:b/>
                <w:bCs/>
              </w:rPr>
              <w:t>1 hour</w:t>
            </w:r>
          </w:p>
        </w:tc>
        <w:tc>
          <w:tcPr>
            <w:tcW w:w="5783" w:type="dxa"/>
          </w:tcPr>
          <w:p w14:paraId="1CA7E793" w14:textId="77777777" w:rsidR="00917F03" w:rsidRPr="00084C70" w:rsidRDefault="00917F03" w:rsidP="0075098E">
            <w:pPr>
              <w:tabs>
                <w:tab w:val="left" w:pos="677"/>
              </w:tabs>
              <w:spacing w:before="60" w:after="0" w:line="240" w:lineRule="auto"/>
              <w:rPr>
                <w:rFonts w:ascii="Arial" w:hAnsi="Arial" w:cs="Arial"/>
                <w:b/>
              </w:rPr>
            </w:pPr>
            <w:r w:rsidRPr="00084C70">
              <w:rPr>
                <w:rFonts w:ascii="Arial" w:hAnsi="Arial" w:cs="Arial"/>
                <w:b/>
              </w:rPr>
              <w:t>2.1</w:t>
            </w:r>
            <w:r>
              <w:rPr>
                <w:rFonts w:ascii="Arial" w:hAnsi="Arial" w:cs="Arial"/>
                <w:b/>
              </w:rPr>
              <w:tab/>
            </w:r>
            <w:r w:rsidRPr="00084C70">
              <w:rPr>
                <w:rFonts w:ascii="Arial" w:hAnsi="Arial" w:cs="Arial"/>
                <w:b/>
              </w:rPr>
              <w:t xml:space="preserve">What sports development is, i.e. </w:t>
            </w:r>
          </w:p>
          <w:p w14:paraId="706BBB74" w14:textId="77777777" w:rsidR="00917F03" w:rsidRPr="00084C70" w:rsidRDefault="00917F03" w:rsidP="00917F03">
            <w:pPr>
              <w:pStyle w:val="ListParagraph"/>
              <w:numPr>
                <w:ilvl w:val="0"/>
                <w:numId w:val="9"/>
              </w:numPr>
              <w:spacing w:before="60" w:after="0" w:line="240" w:lineRule="auto"/>
              <w:rPr>
                <w:rFonts w:ascii="Arial" w:hAnsi="Arial" w:cs="Arial"/>
                <w:b/>
              </w:rPr>
            </w:pPr>
            <w:r w:rsidRPr="00084C70">
              <w:rPr>
                <w:rFonts w:ascii="Arial" w:hAnsi="Arial" w:cs="Arial"/>
              </w:rPr>
              <w:t>definitions (e.g. the development of a sport, the development of performance and participation, the use of sport for social benefit)</w:t>
            </w:r>
            <w:r>
              <w:rPr>
                <w:rFonts w:ascii="Arial" w:hAnsi="Arial" w:cs="Arial"/>
              </w:rPr>
              <w:t>.</w:t>
            </w:r>
          </w:p>
          <w:p w14:paraId="70035529" w14:textId="77777777" w:rsidR="00917F03" w:rsidRPr="00084C70" w:rsidRDefault="00917F03" w:rsidP="0075098E">
            <w:pPr>
              <w:spacing w:before="60" w:after="0" w:line="240" w:lineRule="auto"/>
              <w:rPr>
                <w:rFonts w:ascii="Arial" w:hAnsi="Arial" w:cs="Arial"/>
                <w:b/>
              </w:rPr>
            </w:pPr>
          </w:p>
          <w:p w14:paraId="4AE70832" w14:textId="77777777" w:rsidR="00917F03" w:rsidRPr="00084C70" w:rsidRDefault="00917F03" w:rsidP="0075098E">
            <w:pPr>
              <w:spacing w:before="60" w:after="0" w:line="240" w:lineRule="auto"/>
              <w:rPr>
                <w:rFonts w:ascii="Arial" w:hAnsi="Arial" w:cs="Arial"/>
                <w:b/>
              </w:rPr>
            </w:pPr>
            <w:r w:rsidRPr="00084C70">
              <w:rPr>
                <w:rFonts w:ascii="Arial" w:hAnsi="Arial" w:cs="Arial"/>
                <w:b/>
              </w:rPr>
              <w:t>Knowledge</w:t>
            </w:r>
          </w:p>
          <w:p w14:paraId="1C323B36" w14:textId="77777777" w:rsidR="00917F03" w:rsidRPr="00084C70" w:rsidRDefault="00917F03" w:rsidP="0075098E">
            <w:pPr>
              <w:spacing w:before="60" w:after="0" w:line="240" w:lineRule="auto"/>
              <w:rPr>
                <w:rFonts w:ascii="Arial" w:hAnsi="Arial" w:cs="Arial"/>
              </w:rPr>
            </w:pPr>
            <w:r w:rsidRPr="00084C70">
              <w:rPr>
                <w:rFonts w:ascii="Arial" w:hAnsi="Arial" w:cs="Arial"/>
              </w:rPr>
              <w:t>Learners will know what sports development is and be able to produce definitions with examples relating to the development of a sport, the development of performance and participation, the use of sport for social benefit.</w:t>
            </w:r>
          </w:p>
          <w:p w14:paraId="4E164050" w14:textId="77777777" w:rsidR="00917F03" w:rsidRPr="00084C70" w:rsidRDefault="00917F03" w:rsidP="0075098E">
            <w:pPr>
              <w:spacing w:before="60" w:after="0" w:line="240" w:lineRule="auto"/>
              <w:rPr>
                <w:rFonts w:ascii="Arial" w:hAnsi="Arial" w:cs="Arial"/>
                <w:b/>
              </w:rPr>
            </w:pPr>
          </w:p>
          <w:p w14:paraId="46AE11A8" w14:textId="77777777" w:rsidR="00917F03" w:rsidRPr="00084C70" w:rsidRDefault="00917F03" w:rsidP="0075098E">
            <w:pPr>
              <w:spacing w:before="60" w:after="0" w:line="240" w:lineRule="auto"/>
              <w:rPr>
                <w:rFonts w:ascii="Arial" w:hAnsi="Arial" w:cs="Arial"/>
                <w:b/>
              </w:rPr>
            </w:pPr>
            <w:r w:rsidRPr="00084C70">
              <w:rPr>
                <w:rFonts w:ascii="Arial" w:hAnsi="Arial" w:cs="Arial"/>
                <w:b/>
              </w:rPr>
              <w:t xml:space="preserve">Understanding </w:t>
            </w:r>
          </w:p>
          <w:p w14:paraId="1EE836A5" w14:textId="77777777" w:rsidR="00917F03" w:rsidRPr="00084C70" w:rsidRDefault="00917F03" w:rsidP="0075098E">
            <w:pPr>
              <w:spacing w:before="60" w:after="0" w:line="240" w:lineRule="auto"/>
              <w:rPr>
                <w:rFonts w:ascii="Arial" w:hAnsi="Arial" w:cs="Arial"/>
              </w:rPr>
            </w:pPr>
            <w:r w:rsidRPr="00084C70">
              <w:rPr>
                <w:rFonts w:ascii="Arial" w:hAnsi="Arial" w:cs="Arial"/>
              </w:rPr>
              <w:t>Development of a sport, the development of Participation/Performance/ Social</w:t>
            </w:r>
            <w:r>
              <w:rPr>
                <w:rFonts w:ascii="Arial" w:hAnsi="Arial" w:cs="Arial"/>
              </w:rPr>
              <w:t>.</w:t>
            </w:r>
          </w:p>
          <w:p w14:paraId="4D851EE6" w14:textId="77777777" w:rsidR="00917F03" w:rsidRDefault="00917F03" w:rsidP="0075098E">
            <w:pPr>
              <w:spacing w:before="60" w:after="0" w:line="240" w:lineRule="auto"/>
              <w:rPr>
                <w:rFonts w:ascii="Arial" w:hAnsi="Arial" w:cs="Arial"/>
                <w:b/>
              </w:rPr>
            </w:pPr>
          </w:p>
          <w:p w14:paraId="06FF37EC" w14:textId="77777777" w:rsidR="00917F03" w:rsidRPr="00084C70" w:rsidRDefault="00917F03" w:rsidP="0075098E">
            <w:pPr>
              <w:spacing w:before="60" w:after="0" w:line="240" w:lineRule="auto"/>
              <w:rPr>
                <w:rFonts w:ascii="Arial" w:hAnsi="Arial" w:cs="Arial"/>
                <w:b/>
              </w:rPr>
            </w:pPr>
            <w:r w:rsidRPr="00084C70">
              <w:rPr>
                <w:rFonts w:ascii="Arial" w:hAnsi="Arial" w:cs="Arial"/>
                <w:b/>
              </w:rPr>
              <w:t>Skills</w:t>
            </w:r>
          </w:p>
          <w:p w14:paraId="08110E76" w14:textId="77777777" w:rsidR="00917F03" w:rsidRPr="00281982" w:rsidRDefault="00917F03" w:rsidP="0075098E">
            <w:pPr>
              <w:spacing w:before="60" w:after="0" w:line="240" w:lineRule="auto"/>
              <w:rPr>
                <w:rFonts w:ascii="Arial" w:hAnsi="Arial" w:cs="Arial"/>
              </w:rPr>
            </w:pPr>
            <w:r w:rsidRPr="00084C70">
              <w:rPr>
                <w:rFonts w:ascii="Arial" w:hAnsi="Arial" w:cs="Arial"/>
              </w:rPr>
              <w:t>Be able to define sports development</w:t>
            </w:r>
            <w:r>
              <w:rPr>
                <w:rFonts w:ascii="Arial" w:hAnsi="Arial" w:cs="Arial"/>
              </w:rPr>
              <w:t>.</w:t>
            </w:r>
          </w:p>
        </w:tc>
        <w:tc>
          <w:tcPr>
            <w:tcW w:w="8533" w:type="dxa"/>
          </w:tcPr>
          <w:p w14:paraId="1164816A" w14:textId="77777777" w:rsidR="00917F03" w:rsidRPr="00084C70" w:rsidRDefault="00917F03" w:rsidP="0075098E">
            <w:pPr>
              <w:spacing w:before="60" w:after="0" w:line="240" w:lineRule="auto"/>
              <w:rPr>
                <w:rFonts w:ascii="Arial" w:hAnsi="Arial" w:cs="Arial"/>
                <w:b/>
              </w:rPr>
            </w:pPr>
            <w:r w:rsidRPr="00084C70">
              <w:rPr>
                <w:rFonts w:ascii="Arial" w:hAnsi="Arial" w:cs="Arial"/>
                <w:b/>
              </w:rPr>
              <w:t>What is sports development</w:t>
            </w:r>
          </w:p>
          <w:p w14:paraId="57C569FE" w14:textId="77777777" w:rsidR="00917F03" w:rsidRPr="00084C70" w:rsidRDefault="00917F03" w:rsidP="0075098E">
            <w:pPr>
              <w:spacing w:before="60" w:after="0" w:line="240" w:lineRule="auto"/>
              <w:rPr>
                <w:rFonts w:ascii="Arial" w:hAnsi="Arial" w:cs="Arial"/>
              </w:rPr>
            </w:pPr>
            <w:r w:rsidRPr="00084C70">
              <w:rPr>
                <w:rFonts w:ascii="Arial" w:hAnsi="Arial" w:cs="Arial"/>
                <w:b/>
              </w:rPr>
              <w:t>Learner Activity 1 (30 minutes)</w:t>
            </w:r>
            <w:r w:rsidRPr="00532E3E">
              <w:rPr>
                <w:rFonts w:ascii="Arial" w:hAnsi="Arial" w:cs="Arial"/>
                <w:b/>
                <w:bCs/>
              </w:rPr>
              <w:t>:</w:t>
            </w:r>
            <w:r w:rsidRPr="00084C70">
              <w:rPr>
                <w:rFonts w:ascii="Arial" w:hAnsi="Arial" w:cs="Arial"/>
              </w:rPr>
              <w:t xml:space="preserve"> Read the case studies and watch video clips on links below and identify ways that sports have been developed. </w:t>
            </w:r>
          </w:p>
          <w:p w14:paraId="4B800EBD" w14:textId="77777777" w:rsidR="00917F03" w:rsidRPr="00084C70" w:rsidRDefault="00917F03" w:rsidP="0075098E">
            <w:pPr>
              <w:spacing w:before="60" w:after="0" w:line="240" w:lineRule="auto"/>
              <w:rPr>
                <w:rFonts w:ascii="Arial" w:hAnsi="Arial" w:cs="Arial"/>
              </w:rPr>
            </w:pPr>
          </w:p>
          <w:p w14:paraId="0AC23DDB" w14:textId="77777777" w:rsidR="00917F03" w:rsidRPr="00084C70" w:rsidRDefault="00917F03" w:rsidP="0075098E">
            <w:pPr>
              <w:spacing w:before="60" w:after="0" w:line="240" w:lineRule="auto"/>
              <w:rPr>
                <w:rFonts w:ascii="Arial" w:hAnsi="Arial" w:cs="Arial"/>
              </w:rPr>
            </w:pPr>
            <w:r w:rsidRPr="00084C70">
              <w:rPr>
                <w:rFonts w:ascii="Arial" w:hAnsi="Arial" w:cs="Arial"/>
              </w:rPr>
              <w:t>Learners should include factors such as:</w:t>
            </w:r>
          </w:p>
          <w:p w14:paraId="58CBC230" w14:textId="77777777" w:rsidR="00917F03" w:rsidRPr="00084C70" w:rsidRDefault="00917F03" w:rsidP="0075098E">
            <w:pPr>
              <w:pStyle w:val="ListParagraph"/>
              <w:numPr>
                <w:ilvl w:val="0"/>
                <w:numId w:val="1"/>
              </w:numPr>
              <w:spacing w:before="60" w:after="0" w:line="240" w:lineRule="auto"/>
              <w:rPr>
                <w:rFonts w:ascii="Arial" w:hAnsi="Arial" w:cs="Arial"/>
              </w:rPr>
            </w:pPr>
            <w:r w:rsidRPr="00084C70">
              <w:rPr>
                <w:rFonts w:ascii="Arial" w:hAnsi="Arial" w:cs="Arial"/>
              </w:rPr>
              <w:t xml:space="preserve">Facilities </w:t>
            </w:r>
          </w:p>
          <w:p w14:paraId="1BE59E28" w14:textId="77777777" w:rsidR="00917F03" w:rsidRPr="00084C70" w:rsidRDefault="00917F03" w:rsidP="0075098E">
            <w:pPr>
              <w:pStyle w:val="ListParagraph"/>
              <w:numPr>
                <w:ilvl w:val="0"/>
                <w:numId w:val="1"/>
              </w:numPr>
              <w:spacing w:before="60" w:after="0" w:line="240" w:lineRule="auto"/>
              <w:rPr>
                <w:rFonts w:ascii="Arial" w:hAnsi="Arial" w:cs="Arial"/>
              </w:rPr>
            </w:pPr>
            <w:r w:rsidRPr="00084C70">
              <w:rPr>
                <w:rFonts w:ascii="Arial" w:hAnsi="Arial" w:cs="Arial"/>
              </w:rPr>
              <w:t xml:space="preserve">Coaches </w:t>
            </w:r>
          </w:p>
          <w:p w14:paraId="52F11B87" w14:textId="77777777" w:rsidR="00917F03" w:rsidRPr="00084C70" w:rsidRDefault="00917F03" w:rsidP="0075098E">
            <w:pPr>
              <w:pStyle w:val="ListParagraph"/>
              <w:numPr>
                <w:ilvl w:val="0"/>
                <w:numId w:val="1"/>
              </w:numPr>
              <w:spacing w:before="60" w:after="0" w:line="240" w:lineRule="auto"/>
              <w:rPr>
                <w:rFonts w:ascii="Arial" w:hAnsi="Arial" w:cs="Arial"/>
              </w:rPr>
            </w:pPr>
            <w:r w:rsidRPr="00084C70">
              <w:rPr>
                <w:rFonts w:ascii="Arial" w:hAnsi="Arial" w:cs="Arial"/>
              </w:rPr>
              <w:t>Funding.</w:t>
            </w:r>
          </w:p>
          <w:p w14:paraId="06B9F053" w14:textId="77777777" w:rsidR="00917F03" w:rsidRPr="00084C70" w:rsidRDefault="00917F03" w:rsidP="0075098E">
            <w:pPr>
              <w:spacing w:before="60" w:after="0" w:line="240" w:lineRule="auto"/>
              <w:rPr>
                <w:rFonts w:ascii="Arial" w:hAnsi="Arial" w:cs="Arial"/>
              </w:rPr>
            </w:pPr>
          </w:p>
          <w:p w14:paraId="2645514F" w14:textId="77777777" w:rsidR="00917F03" w:rsidRPr="003961D0" w:rsidRDefault="00917F03" w:rsidP="0075098E">
            <w:pPr>
              <w:spacing w:before="60" w:after="0" w:line="240" w:lineRule="auto"/>
              <w:rPr>
                <w:rStyle w:val="Hyperlink"/>
                <w:rFonts w:ascii="Arial" w:hAnsi="Arial" w:cs="Arial"/>
              </w:rPr>
            </w:pPr>
            <w:r w:rsidRPr="003961D0">
              <w:rPr>
                <w:rFonts w:ascii="Arial" w:hAnsi="Arial" w:cs="Arial"/>
              </w:rPr>
              <w:t xml:space="preserve">Case study: how the FA are developing football </w:t>
            </w:r>
          </w:p>
          <w:p w14:paraId="4C4CFD2B" w14:textId="77777777" w:rsidR="00917F03" w:rsidRPr="00084C70" w:rsidRDefault="00912108" w:rsidP="0075098E">
            <w:pPr>
              <w:spacing w:before="60" w:after="0" w:line="240" w:lineRule="auto"/>
              <w:rPr>
                <w:rFonts w:ascii="Arial" w:hAnsi="Arial" w:cs="Arial"/>
                <w:color w:val="0000FF"/>
                <w:u w:val="single"/>
              </w:rPr>
            </w:pPr>
            <w:hyperlink r:id="rId49" w:history="1">
              <w:r w:rsidR="00917F03" w:rsidRPr="00084C70">
                <w:rPr>
                  <w:rStyle w:val="Hyperlink"/>
                  <w:rFonts w:ascii="Arial" w:hAnsi="Arial" w:cs="Arial"/>
                </w:rPr>
                <w:t>https://www.theguardian.com/football/2014/oct/10/fa-football-hubs-3g-pitches-grassroots</w:t>
              </w:r>
            </w:hyperlink>
          </w:p>
          <w:p w14:paraId="409940AC" w14:textId="77777777" w:rsidR="00917F03" w:rsidRDefault="00917F03" w:rsidP="0075098E">
            <w:pPr>
              <w:spacing w:before="60" w:after="0" w:line="240" w:lineRule="auto"/>
              <w:rPr>
                <w:rFonts w:ascii="Arial" w:hAnsi="Arial" w:cs="Arial"/>
              </w:rPr>
            </w:pPr>
          </w:p>
          <w:p w14:paraId="5252EF75" w14:textId="77777777" w:rsidR="00917F03" w:rsidRPr="003961D0" w:rsidRDefault="00917F03" w:rsidP="0075098E">
            <w:pPr>
              <w:spacing w:before="60" w:after="0" w:line="240" w:lineRule="auto"/>
              <w:rPr>
                <w:rFonts w:ascii="Arial" w:hAnsi="Arial" w:cs="Arial"/>
              </w:rPr>
            </w:pPr>
            <w:r w:rsidRPr="003961D0">
              <w:rPr>
                <w:rFonts w:ascii="Arial" w:hAnsi="Arial" w:cs="Arial"/>
              </w:rPr>
              <w:t>Case study: National lottery and grassroots funding</w:t>
            </w:r>
          </w:p>
          <w:p w14:paraId="52B947B3" w14:textId="77777777" w:rsidR="00917F03" w:rsidRPr="00084C70" w:rsidRDefault="00912108" w:rsidP="0075098E">
            <w:pPr>
              <w:spacing w:before="60" w:after="0" w:line="240" w:lineRule="auto"/>
              <w:rPr>
                <w:rFonts w:ascii="Arial" w:hAnsi="Arial" w:cs="Arial"/>
              </w:rPr>
            </w:pPr>
            <w:hyperlink r:id="rId50" w:history="1">
              <w:r w:rsidR="00917F03" w:rsidRPr="002A7649">
                <w:rPr>
                  <w:rStyle w:val="Hyperlink"/>
                  <w:rFonts w:ascii="Arial" w:hAnsi="Arial" w:cs="Arial"/>
                </w:rPr>
                <w:t>https://www.lotterygoodcauses.org.uk/news/view/sport-stars-say-thank-you-to-the-national-lottery-players-for-helping-fund-grassroots-sport-activities-across-the-uk</w:t>
              </w:r>
            </w:hyperlink>
          </w:p>
          <w:p w14:paraId="290082F5" w14:textId="77777777" w:rsidR="00917F03" w:rsidRDefault="00917F03" w:rsidP="0075098E">
            <w:pPr>
              <w:rPr>
                <w:rFonts w:ascii="Arial" w:hAnsi="Arial" w:cs="Arial"/>
              </w:rPr>
            </w:pPr>
          </w:p>
          <w:p w14:paraId="13ACBE2F" w14:textId="77777777" w:rsidR="00917F03" w:rsidRPr="002D037E" w:rsidRDefault="00917F03" w:rsidP="0075098E">
            <w:pPr>
              <w:rPr>
                <w:rFonts w:ascii="Arial" w:hAnsi="Arial" w:cs="Arial"/>
              </w:rPr>
            </w:pPr>
            <w:r w:rsidRPr="003961D0">
              <w:rPr>
                <w:rFonts w:ascii="Arial" w:hAnsi="Arial" w:cs="Arial"/>
              </w:rPr>
              <w:t xml:space="preserve">Case study: Economic value of sport </w:t>
            </w:r>
            <w:hyperlink r:id="rId51" w:anchor=":~:text=New%20research%20has%20shown%20that,now%20stands%20at%20%C2%A319bn.&amp;text=This%20level%20of%20economic%20activity,agriculture%2C%20forestry%20and%20fishing%20sector." w:history="1">
              <w:r w:rsidRPr="00084C70">
                <w:rPr>
                  <w:rStyle w:val="Hyperlink"/>
                  <w:rFonts w:ascii="Arial" w:hAnsi="Arial" w:cs="Arial"/>
                </w:rPr>
                <w:t>https://www.uksport.gov.uk/news/2017/11/09/olympic-and-paralympic-sports-worth-19bn-to-uk-economy#:~:text=New%20research%20has%20shown%20that,now%20stands%20at%20%C2%A319bn.&amp;text=This%20level%20of%20economic%20activity,agriculture%2C%20forestry%20and%20fishing%20sector.</w:t>
              </w:r>
            </w:hyperlink>
          </w:p>
          <w:p w14:paraId="6508C7FF" w14:textId="77777777" w:rsidR="00917F03" w:rsidRDefault="00917F03" w:rsidP="0075098E">
            <w:pPr>
              <w:rPr>
                <w:rFonts w:ascii="Arial" w:hAnsi="Arial" w:cs="Arial"/>
                <w:b/>
              </w:rPr>
            </w:pPr>
            <w:r w:rsidRPr="00084C70">
              <w:rPr>
                <w:rFonts w:ascii="Arial" w:hAnsi="Arial" w:cs="Arial"/>
                <w:b/>
              </w:rPr>
              <w:t xml:space="preserve">Learner Activity </w:t>
            </w:r>
            <w:r>
              <w:rPr>
                <w:rFonts w:ascii="Arial" w:hAnsi="Arial" w:cs="Arial"/>
                <w:b/>
              </w:rPr>
              <w:t>2</w:t>
            </w:r>
            <w:r w:rsidRPr="00084C70">
              <w:rPr>
                <w:rFonts w:ascii="Arial" w:hAnsi="Arial" w:cs="Arial"/>
                <w:b/>
              </w:rPr>
              <w:t xml:space="preserve"> (30 minutes)</w:t>
            </w:r>
            <w:r>
              <w:rPr>
                <w:rFonts w:ascii="Arial" w:hAnsi="Arial" w:cs="Arial"/>
                <w:b/>
              </w:rPr>
              <w:t xml:space="preserve">: Group work – </w:t>
            </w:r>
            <w:r w:rsidRPr="00084C70">
              <w:rPr>
                <w:rFonts w:ascii="Arial" w:hAnsi="Arial" w:cs="Arial"/>
                <w:b/>
              </w:rPr>
              <w:t>the</w:t>
            </w:r>
            <w:r>
              <w:rPr>
                <w:rFonts w:ascii="Arial" w:hAnsi="Arial" w:cs="Arial"/>
                <w:b/>
              </w:rPr>
              <w:t xml:space="preserve"> interview</w:t>
            </w:r>
          </w:p>
          <w:p w14:paraId="1CED60F3" w14:textId="77777777" w:rsidR="00917F03" w:rsidRDefault="00917F03" w:rsidP="0075098E">
            <w:pPr>
              <w:rPr>
                <w:rFonts w:ascii="Arial" w:hAnsi="Arial" w:cs="Arial"/>
              </w:rPr>
            </w:pPr>
            <w:r>
              <w:rPr>
                <w:rFonts w:ascii="Arial" w:hAnsi="Arial" w:cs="Arial"/>
                <w:b/>
              </w:rPr>
              <w:lastRenderedPageBreak/>
              <w:t xml:space="preserve">Stage </w:t>
            </w:r>
            <w:proofErr w:type="gramStart"/>
            <w:r>
              <w:rPr>
                <w:rFonts w:ascii="Arial" w:hAnsi="Arial" w:cs="Arial"/>
                <w:b/>
              </w:rPr>
              <w:t>1:</w:t>
            </w:r>
            <w:r>
              <w:rPr>
                <w:rFonts w:ascii="Arial" w:hAnsi="Arial" w:cs="Arial"/>
              </w:rPr>
              <w:t>Learners</w:t>
            </w:r>
            <w:proofErr w:type="gramEnd"/>
            <w:r>
              <w:rPr>
                <w:rFonts w:ascii="Arial" w:hAnsi="Arial" w:cs="Arial"/>
              </w:rPr>
              <w:t xml:space="preserve"> produce a definition of sports development and they should attempt to memorise it. </w:t>
            </w:r>
          </w:p>
          <w:p w14:paraId="59ACFF8D" w14:textId="77777777" w:rsidR="00917F03" w:rsidRDefault="00917F03" w:rsidP="0075098E">
            <w:pPr>
              <w:rPr>
                <w:rFonts w:ascii="Arial" w:hAnsi="Arial" w:cs="Arial"/>
              </w:rPr>
            </w:pPr>
            <w:r w:rsidRPr="000870A9">
              <w:rPr>
                <w:rFonts w:ascii="Arial" w:hAnsi="Arial" w:cs="Arial"/>
                <w:b/>
              </w:rPr>
              <w:t>Stage 2:</w:t>
            </w:r>
            <w:r>
              <w:rPr>
                <w:rFonts w:ascii="Arial" w:hAnsi="Arial" w:cs="Arial"/>
                <w:b/>
              </w:rPr>
              <w:t xml:space="preserve"> </w:t>
            </w:r>
            <w:r>
              <w:rPr>
                <w:rFonts w:ascii="Arial" w:hAnsi="Arial" w:cs="Arial"/>
              </w:rPr>
              <w:t xml:space="preserve">They then </w:t>
            </w:r>
            <w:proofErr w:type="gramStart"/>
            <w:r>
              <w:rPr>
                <w:rFonts w:ascii="Arial" w:hAnsi="Arial" w:cs="Arial"/>
              </w:rPr>
              <w:t>have to</w:t>
            </w:r>
            <w:proofErr w:type="gramEnd"/>
            <w:r>
              <w:rPr>
                <w:rFonts w:ascii="Arial" w:hAnsi="Arial" w:cs="Arial"/>
              </w:rPr>
              <w:t xml:space="preserve"> repeat the definition to each member of their group individually. </w:t>
            </w:r>
          </w:p>
          <w:p w14:paraId="5CD4A3AE" w14:textId="77777777" w:rsidR="00917F03" w:rsidRDefault="00917F03" w:rsidP="0075098E">
            <w:pPr>
              <w:rPr>
                <w:rFonts w:ascii="Arial" w:hAnsi="Arial" w:cs="Arial"/>
              </w:rPr>
            </w:pPr>
            <w:r w:rsidRPr="00FE3F2A">
              <w:rPr>
                <w:rFonts w:ascii="Arial" w:hAnsi="Arial" w:cs="Arial"/>
                <w:b/>
              </w:rPr>
              <w:t>Stage 3</w:t>
            </w:r>
            <w:r>
              <w:rPr>
                <w:rFonts w:ascii="Arial" w:hAnsi="Arial" w:cs="Arial"/>
              </w:rPr>
              <w:t xml:space="preserve">: When each learner has completed the definitions to the members of their </w:t>
            </w:r>
            <w:proofErr w:type="gramStart"/>
            <w:r>
              <w:rPr>
                <w:rFonts w:ascii="Arial" w:hAnsi="Arial" w:cs="Arial"/>
              </w:rPr>
              <w:t>group</w:t>
            </w:r>
            <w:proofErr w:type="gramEnd"/>
            <w:r>
              <w:rPr>
                <w:rFonts w:ascii="Arial" w:hAnsi="Arial" w:cs="Arial"/>
              </w:rPr>
              <w:t xml:space="preserve"> they can hold a discussion to finalise the key words and their best definition using collaborative learning. </w:t>
            </w:r>
          </w:p>
          <w:p w14:paraId="649833C8" w14:textId="77777777" w:rsidR="00917F03" w:rsidRPr="00104B44" w:rsidRDefault="00917F03" w:rsidP="0075098E">
            <w:pPr>
              <w:rPr>
                <w:rFonts w:ascii="Arial" w:hAnsi="Arial" w:cs="Arial"/>
              </w:rPr>
            </w:pPr>
            <w:r>
              <w:rPr>
                <w:rFonts w:ascii="Arial" w:hAnsi="Arial" w:cs="Arial"/>
                <w:b/>
              </w:rPr>
              <w:t xml:space="preserve">Stage 4: </w:t>
            </w:r>
            <w:r w:rsidRPr="00FE3F2A">
              <w:rPr>
                <w:rFonts w:ascii="Arial" w:hAnsi="Arial" w:cs="Arial"/>
              </w:rPr>
              <w:t>The final definition can be recorded for revision purposes.</w:t>
            </w:r>
          </w:p>
        </w:tc>
      </w:tr>
      <w:tr w:rsidR="00917F03" w:rsidRPr="00084C70" w14:paraId="66372C4D" w14:textId="77777777" w:rsidTr="0075098E">
        <w:tc>
          <w:tcPr>
            <w:tcW w:w="988" w:type="dxa"/>
          </w:tcPr>
          <w:p w14:paraId="405C511F" w14:textId="77777777" w:rsidR="00917F03" w:rsidRPr="00281982" w:rsidRDefault="00917F03" w:rsidP="0075098E">
            <w:pPr>
              <w:spacing w:before="60" w:after="0" w:line="240" w:lineRule="auto"/>
              <w:rPr>
                <w:rFonts w:ascii="Arial" w:hAnsi="Arial" w:cs="Arial"/>
                <w:b/>
                <w:bCs/>
              </w:rPr>
            </w:pPr>
            <w:r w:rsidRPr="00281982">
              <w:rPr>
                <w:rFonts w:ascii="Arial" w:hAnsi="Arial" w:cs="Arial"/>
                <w:b/>
                <w:bCs/>
              </w:rPr>
              <w:lastRenderedPageBreak/>
              <w:t>2 hours</w:t>
            </w:r>
          </w:p>
        </w:tc>
        <w:tc>
          <w:tcPr>
            <w:tcW w:w="5783" w:type="dxa"/>
          </w:tcPr>
          <w:p w14:paraId="30A0E270" w14:textId="77777777" w:rsidR="00917F03" w:rsidRPr="00084C70" w:rsidRDefault="00917F03" w:rsidP="0075098E">
            <w:pPr>
              <w:tabs>
                <w:tab w:val="left" w:pos="702"/>
              </w:tabs>
              <w:spacing w:before="60" w:after="0" w:line="240" w:lineRule="auto"/>
              <w:rPr>
                <w:rFonts w:ascii="Arial" w:hAnsi="Arial" w:cs="Arial"/>
                <w:b/>
              </w:rPr>
            </w:pPr>
            <w:r w:rsidRPr="00084C70">
              <w:rPr>
                <w:rFonts w:ascii="Arial" w:hAnsi="Arial" w:cs="Arial"/>
                <w:b/>
              </w:rPr>
              <w:t>2.1</w:t>
            </w:r>
            <w:r>
              <w:rPr>
                <w:rFonts w:ascii="Arial" w:hAnsi="Arial" w:cs="Arial"/>
                <w:b/>
              </w:rPr>
              <w:tab/>
            </w:r>
            <w:r w:rsidRPr="00084C70">
              <w:rPr>
                <w:rFonts w:ascii="Arial" w:hAnsi="Arial" w:cs="Arial"/>
                <w:b/>
              </w:rPr>
              <w:t xml:space="preserve">What sports development is, i.e. </w:t>
            </w:r>
          </w:p>
          <w:p w14:paraId="271BA3CD" w14:textId="77777777" w:rsidR="00917F03" w:rsidRPr="00084C70" w:rsidRDefault="00917F03" w:rsidP="00917F03">
            <w:pPr>
              <w:pStyle w:val="ListParagraph"/>
              <w:numPr>
                <w:ilvl w:val="0"/>
                <w:numId w:val="10"/>
              </w:numPr>
              <w:spacing w:before="60" w:after="0" w:line="240" w:lineRule="auto"/>
              <w:rPr>
                <w:rFonts w:ascii="Arial" w:hAnsi="Arial" w:cs="Arial"/>
              </w:rPr>
            </w:pPr>
            <w:r w:rsidRPr="00084C70">
              <w:rPr>
                <w:rFonts w:ascii="Arial" w:hAnsi="Arial" w:cs="Arial"/>
              </w:rPr>
              <w:t xml:space="preserve">Sports development roles </w:t>
            </w:r>
          </w:p>
          <w:p w14:paraId="6A67C364" w14:textId="77777777" w:rsidR="00917F03" w:rsidRPr="00084C70" w:rsidRDefault="00917F03" w:rsidP="0075098E">
            <w:pPr>
              <w:spacing w:before="60" w:after="0" w:line="240" w:lineRule="auto"/>
              <w:rPr>
                <w:rFonts w:ascii="Arial" w:hAnsi="Arial" w:cs="Arial"/>
                <w:b/>
              </w:rPr>
            </w:pPr>
          </w:p>
          <w:p w14:paraId="29BFBDF4" w14:textId="77777777" w:rsidR="00917F03" w:rsidRPr="00084C70" w:rsidRDefault="00917F03" w:rsidP="0075098E">
            <w:pPr>
              <w:spacing w:before="60" w:after="0" w:line="240" w:lineRule="auto"/>
              <w:rPr>
                <w:rFonts w:ascii="Arial" w:hAnsi="Arial" w:cs="Arial"/>
                <w:b/>
              </w:rPr>
            </w:pPr>
            <w:r w:rsidRPr="00084C70">
              <w:rPr>
                <w:rFonts w:ascii="Arial" w:hAnsi="Arial" w:cs="Arial"/>
                <w:b/>
              </w:rPr>
              <w:t>Knowledge</w:t>
            </w:r>
          </w:p>
          <w:p w14:paraId="3BE6FF53" w14:textId="77777777" w:rsidR="00917F03" w:rsidRPr="00084C70" w:rsidRDefault="00917F03" w:rsidP="0075098E">
            <w:pPr>
              <w:spacing w:before="60" w:after="0" w:line="240" w:lineRule="auto"/>
              <w:rPr>
                <w:rFonts w:ascii="Arial" w:hAnsi="Arial" w:cs="Arial"/>
                <w:b/>
              </w:rPr>
            </w:pPr>
            <w:r w:rsidRPr="00084C70">
              <w:rPr>
                <w:rFonts w:ascii="Arial" w:hAnsi="Arial" w:cs="Arial"/>
              </w:rPr>
              <w:t>Learners will know the roles of specific jobs in sports development (e.g. coaches, leaders, sports development officers, PE teachers, officials)</w:t>
            </w:r>
          </w:p>
          <w:p w14:paraId="27DDEA25" w14:textId="77777777" w:rsidR="00917F03" w:rsidRDefault="00917F03" w:rsidP="0075098E">
            <w:pPr>
              <w:spacing w:before="60" w:after="0" w:line="240" w:lineRule="auto"/>
              <w:rPr>
                <w:rFonts w:ascii="Arial" w:hAnsi="Arial" w:cs="Arial"/>
                <w:b/>
              </w:rPr>
            </w:pPr>
          </w:p>
          <w:p w14:paraId="076C62DD" w14:textId="77777777" w:rsidR="00917F03" w:rsidRPr="00084C70" w:rsidRDefault="00917F03" w:rsidP="0075098E">
            <w:pPr>
              <w:spacing w:before="60" w:after="0" w:line="240" w:lineRule="auto"/>
              <w:rPr>
                <w:rFonts w:ascii="Arial" w:hAnsi="Arial" w:cs="Arial"/>
                <w:b/>
              </w:rPr>
            </w:pPr>
            <w:r w:rsidRPr="00084C70">
              <w:rPr>
                <w:rFonts w:ascii="Arial" w:hAnsi="Arial" w:cs="Arial"/>
                <w:b/>
              </w:rPr>
              <w:t xml:space="preserve">Understanding </w:t>
            </w:r>
          </w:p>
          <w:p w14:paraId="64196E75" w14:textId="77777777" w:rsidR="00917F03" w:rsidRPr="00084C70" w:rsidRDefault="00917F03" w:rsidP="0075098E">
            <w:pPr>
              <w:spacing w:before="60" w:after="0" w:line="240" w:lineRule="auto"/>
              <w:rPr>
                <w:rFonts w:ascii="Arial" w:hAnsi="Arial" w:cs="Arial"/>
              </w:rPr>
            </w:pPr>
            <w:r w:rsidRPr="00084C70">
              <w:rPr>
                <w:rFonts w:ascii="Arial" w:hAnsi="Arial" w:cs="Arial"/>
              </w:rPr>
              <w:t>Understand the job roles in each area</w:t>
            </w:r>
          </w:p>
          <w:p w14:paraId="3EAF64DB" w14:textId="77777777" w:rsidR="00917F03" w:rsidRPr="00084C70" w:rsidRDefault="00917F03" w:rsidP="0075098E">
            <w:pPr>
              <w:spacing w:before="60" w:after="0" w:line="240" w:lineRule="auto"/>
              <w:rPr>
                <w:rFonts w:ascii="Arial" w:hAnsi="Arial" w:cs="Arial"/>
                <w:b/>
              </w:rPr>
            </w:pPr>
          </w:p>
          <w:p w14:paraId="69BD040A" w14:textId="77777777" w:rsidR="00917F03" w:rsidRPr="00084C70" w:rsidRDefault="00917F03" w:rsidP="0075098E">
            <w:pPr>
              <w:spacing w:before="60" w:after="0" w:line="240" w:lineRule="auto"/>
              <w:rPr>
                <w:rFonts w:ascii="Arial" w:hAnsi="Arial" w:cs="Arial"/>
                <w:b/>
              </w:rPr>
            </w:pPr>
            <w:r w:rsidRPr="00084C70">
              <w:rPr>
                <w:rFonts w:ascii="Arial" w:hAnsi="Arial" w:cs="Arial"/>
                <w:b/>
              </w:rPr>
              <w:t>Skills</w:t>
            </w:r>
          </w:p>
          <w:p w14:paraId="1350F5B6" w14:textId="77777777" w:rsidR="00917F03" w:rsidRPr="00721703" w:rsidRDefault="00917F03" w:rsidP="0075098E">
            <w:pPr>
              <w:spacing w:before="60" w:after="0" w:line="240" w:lineRule="auto"/>
              <w:rPr>
                <w:rFonts w:ascii="Arial" w:hAnsi="Arial" w:cs="Arial"/>
              </w:rPr>
            </w:pPr>
            <w:r w:rsidRPr="00084C70">
              <w:rPr>
                <w:rFonts w:ascii="Arial" w:hAnsi="Arial" w:cs="Arial"/>
              </w:rPr>
              <w:t>Be able to describe/explain 3 roles and responsibilities in each job area.</w:t>
            </w:r>
          </w:p>
          <w:p w14:paraId="23EF072F" w14:textId="77777777" w:rsidR="00917F03" w:rsidRPr="00084C70" w:rsidRDefault="00917F03" w:rsidP="0075098E">
            <w:pPr>
              <w:spacing w:before="60" w:after="0" w:line="240" w:lineRule="auto"/>
              <w:rPr>
                <w:rFonts w:ascii="Arial" w:hAnsi="Arial" w:cs="Arial"/>
                <w:i/>
                <w:color w:val="7030A0"/>
              </w:rPr>
            </w:pPr>
          </w:p>
          <w:p w14:paraId="23F3552A" w14:textId="77777777" w:rsidR="00917F03" w:rsidRPr="00084C70" w:rsidRDefault="00917F03" w:rsidP="0075098E">
            <w:pPr>
              <w:spacing w:before="60" w:after="0" w:line="240" w:lineRule="auto"/>
              <w:rPr>
                <w:rFonts w:ascii="Arial" w:hAnsi="Arial" w:cs="Arial"/>
                <w:i/>
                <w:color w:val="7030A0"/>
              </w:rPr>
            </w:pPr>
          </w:p>
          <w:p w14:paraId="491703D9" w14:textId="77777777" w:rsidR="00917F03" w:rsidRPr="00084C70" w:rsidRDefault="00917F03" w:rsidP="0075098E">
            <w:pPr>
              <w:spacing w:before="60" w:after="0" w:line="240" w:lineRule="auto"/>
              <w:rPr>
                <w:rFonts w:ascii="Arial" w:hAnsi="Arial" w:cs="Arial"/>
                <w:i/>
                <w:color w:val="7030A0"/>
              </w:rPr>
            </w:pPr>
          </w:p>
          <w:p w14:paraId="12FB82A3" w14:textId="77777777" w:rsidR="00917F03" w:rsidRPr="00084C70" w:rsidRDefault="00917F03" w:rsidP="0075098E">
            <w:pPr>
              <w:spacing w:before="60" w:after="0" w:line="240" w:lineRule="auto"/>
              <w:rPr>
                <w:rFonts w:ascii="Arial" w:hAnsi="Arial" w:cs="Arial"/>
                <w:i/>
                <w:color w:val="7030A0"/>
              </w:rPr>
            </w:pPr>
          </w:p>
          <w:p w14:paraId="55CF62C8" w14:textId="77777777" w:rsidR="00917F03" w:rsidRPr="00084C70" w:rsidRDefault="00917F03" w:rsidP="0075098E">
            <w:pPr>
              <w:spacing w:before="60" w:after="0" w:line="240" w:lineRule="auto"/>
              <w:rPr>
                <w:rFonts w:ascii="Arial" w:hAnsi="Arial" w:cs="Arial"/>
                <w:i/>
                <w:color w:val="7030A0"/>
              </w:rPr>
            </w:pPr>
          </w:p>
          <w:p w14:paraId="100D7C02" w14:textId="77777777" w:rsidR="00917F03" w:rsidRPr="00084C70" w:rsidRDefault="00917F03" w:rsidP="0075098E">
            <w:pPr>
              <w:spacing w:before="60" w:after="0" w:line="240" w:lineRule="auto"/>
              <w:rPr>
                <w:rFonts w:ascii="Arial" w:hAnsi="Arial" w:cs="Arial"/>
                <w:i/>
                <w:color w:val="7030A0"/>
              </w:rPr>
            </w:pPr>
          </w:p>
          <w:p w14:paraId="705B1B09" w14:textId="77777777" w:rsidR="00917F03" w:rsidRPr="00084C70" w:rsidRDefault="00917F03" w:rsidP="0075098E">
            <w:pPr>
              <w:spacing w:before="60" w:after="0" w:line="240" w:lineRule="auto"/>
              <w:rPr>
                <w:rFonts w:ascii="Arial" w:hAnsi="Arial" w:cs="Arial"/>
                <w:i/>
              </w:rPr>
            </w:pPr>
          </w:p>
        </w:tc>
        <w:tc>
          <w:tcPr>
            <w:tcW w:w="8533" w:type="dxa"/>
          </w:tcPr>
          <w:p w14:paraId="72291EF4" w14:textId="77777777" w:rsidR="00917F03" w:rsidRPr="00084C70" w:rsidRDefault="00917F03" w:rsidP="0075098E">
            <w:pPr>
              <w:spacing w:before="60" w:after="0" w:line="240" w:lineRule="auto"/>
              <w:rPr>
                <w:rFonts w:ascii="Arial" w:hAnsi="Arial" w:cs="Arial"/>
                <w:b/>
              </w:rPr>
            </w:pPr>
            <w:r w:rsidRPr="00084C70">
              <w:rPr>
                <w:rFonts w:ascii="Arial" w:hAnsi="Arial" w:cs="Arial"/>
                <w:b/>
              </w:rPr>
              <w:lastRenderedPageBreak/>
              <w:t xml:space="preserve">Learner activity: PE teacher: </w:t>
            </w:r>
            <w:r w:rsidRPr="00084C70">
              <w:rPr>
                <w:rFonts w:ascii="Arial" w:hAnsi="Arial" w:cs="Arial"/>
              </w:rPr>
              <w:t>Ask the learners to discuss their previous schools PE teachers and their good practice. Define their roles, include additional if necessary</w:t>
            </w:r>
            <w:r w:rsidRPr="00084C70">
              <w:rPr>
                <w:rFonts w:ascii="Arial" w:hAnsi="Arial" w:cs="Arial"/>
                <w:b/>
              </w:rPr>
              <w:t>.</w:t>
            </w:r>
          </w:p>
          <w:p w14:paraId="2E956C0E" w14:textId="77777777" w:rsidR="00917F03" w:rsidRDefault="00917F03" w:rsidP="0075098E">
            <w:pPr>
              <w:rPr>
                <w:rFonts w:ascii="Arial" w:hAnsi="Arial" w:cs="Arial"/>
                <w:b/>
              </w:rPr>
            </w:pPr>
          </w:p>
          <w:p w14:paraId="355F20D7" w14:textId="77777777" w:rsidR="00917F03" w:rsidRPr="00CA7ECB" w:rsidRDefault="00917F03" w:rsidP="0075098E">
            <w:pPr>
              <w:rPr>
                <w:rFonts w:ascii="Arial" w:hAnsi="Arial" w:cs="Arial"/>
              </w:rPr>
            </w:pPr>
            <w:r w:rsidRPr="00084C70">
              <w:rPr>
                <w:rFonts w:ascii="Arial" w:hAnsi="Arial" w:cs="Arial"/>
                <w:b/>
              </w:rPr>
              <w:t>Sports development officer</w:t>
            </w:r>
            <w:r w:rsidRPr="00084C70">
              <w:rPr>
                <w:rFonts w:ascii="Arial" w:hAnsi="Arial" w:cs="Arial"/>
              </w:rPr>
              <w:t xml:space="preserve"> (SDO) Guest speaker. Organise for a Local SDO to visit college and talk about the roles of an SDO. Use disability SDO if possible as inclusivity sports ca</w:t>
            </w:r>
            <w:r>
              <w:rPr>
                <w:rFonts w:ascii="Arial" w:hAnsi="Arial" w:cs="Arial"/>
              </w:rPr>
              <w:t>n engage all learners in group.</w:t>
            </w:r>
          </w:p>
          <w:p w14:paraId="1D7BA416" w14:textId="77777777" w:rsidR="00917F03" w:rsidRPr="00084C70" w:rsidRDefault="00917F03" w:rsidP="0075098E">
            <w:pPr>
              <w:rPr>
                <w:rFonts w:ascii="Arial" w:hAnsi="Arial" w:cs="Arial"/>
                <w:color w:val="FF0000"/>
              </w:rPr>
            </w:pPr>
            <w:r w:rsidRPr="00084C70">
              <w:rPr>
                <w:rFonts w:ascii="Arial" w:hAnsi="Arial" w:cs="Arial"/>
                <w:b/>
              </w:rPr>
              <w:t xml:space="preserve">Sports Coach </w:t>
            </w:r>
            <w:r w:rsidRPr="00084C70">
              <w:rPr>
                <w:rFonts w:ascii="Arial" w:hAnsi="Arial" w:cs="Arial"/>
              </w:rPr>
              <w:t xml:space="preserve">guest speaker local professional team coach and or a local voluntary coach. Ask them to deliver a </w:t>
            </w:r>
            <w:proofErr w:type="gramStart"/>
            <w:r w:rsidRPr="00084C70">
              <w:rPr>
                <w:rFonts w:ascii="Arial" w:hAnsi="Arial" w:cs="Arial"/>
              </w:rPr>
              <w:t>30 minute</w:t>
            </w:r>
            <w:proofErr w:type="gramEnd"/>
            <w:r w:rsidRPr="00084C70">
              <w:rPr>
                <w:rFonts w:ascii="Arial" w:hAnsi="Arial" w:cs="Arial"/>
              </w:rPr>
              <w:t xml:space="preserve"> warm up and skill session each. Learners will be able to discuss any differences in delivery content and approach. Other possibilities include former learners who have progressed to study a sports coaching degree or has completed an NGB award in sports coaching could provide the necessary information from experience.</w:t>
            </w:r>
          </w:p>
          <w:p w14:paraId="2B529A83" w14:textId="77777777" w:rsidR="00917F03" w:rsidRPr="00084C70" w:rsidRDefault="00917F03" w:rsidP="0075098E">
            <w:pPr>
              <w:rPr>
                <w:rFonts w:ascii="Arial" w:hAnsi="Arial" w:cs="Arial"/>
                <w:b/>
              </w:rPr>
            </w:pPr>
            <w:r w:rsidRPr="00084C70">
              <w:rPr>
                <w:rFonts w:ascii="Arial" w:hAnsi="Arial" w:cs="Arial"/>
                <w:b/>
              </w:rPr>
              <w:t xml:space="preserve">Official: </w:t>
            </w:r>
            <w:r w:rsidRPr="00084C70">
              <w:rPr>
                <w:rFonts w:ascii="Arial" w:hAnsi="Arial" w:cs="Arial"/>
              </w:rPr>
              <w:t>Guest speaker a local premier league/ super league official</w:t>
            </w:r>
            <w:r w:rsidRPr="00084C70">
              <w:rPr>
                <w:rFonts w:ascii="Arial" w:hAnsi="Arial" w:cs="Arial"/>
                <w:b/>
              </w:rPr>
              <w:t>. If not possible the schools/college regular official. The local sport county governing body officiating department may be able to assist with this.</w:t>
            </w:r>
          </w:p>
          <w:p w14:paraId="1AFE681D" w14:textId="77777777" w:rsidR="00917F03" w:rsidRPr="00084C70" w:rsidRDefault="00917F03" w:rsidP="0075098E">
            <w:pPr>
              <w:rPr>
                <w:rFonts w:ascii="Arial" w:hAnsi="Arial" w:cs="Arial"/>
              </w:rPr>
            </w:pPr>
            <w:r>
              <w:rPr>
                <w:rFonts w:ascii="Arial" w:hAnsi="Arial" w:cs="Arial"/>
                <w:b/>
              </w:rPr>
              <w:lastRenderedPageBreak/>
              <w:t>Activity 1</w:t>
            </w:r>
            <w:r w:rsidRPr="00084C70">
              <w:rPr>
                <w:rFonts w:ascii="Arial" w:hAnsi="Arial" w:cs="Arial"/>
                <w:b/>
              </w:rPr>
              <w:t xml:space="preserve">: </w:t>
            </w:r>
            <w:r w:rsidRPr="00084C70">
              <w:rPr>
                <w:rFonts w:ascii="Arial" w:hAnsi="Arial" w:cs="Arial"/>
              </w:rPr>
              <w:t>Throughout the guest speakers visits students should be completing a revision template on the roles and responsibilities that the 4 jobs undertake.</w:t>
            </w:r>
          </w:p>
          <w:p w14:paraId="2CECCFD1" w14:textId="77777777" w:rsidR="00917F03" w:rsidRPr="00084C70" w:rsidRDefault="00917F03" w:rsidP="0075098E">
            <w:pPr>
              <w:rPr>
                <w:rFonts w:ascii="Arial" w:hAnsi="Arial" w:cs="Arial"/>
              </w:rPr>
            </w:pPr>
            <w:r w:rsidRPr="00084C70">
              <w:rPr>
                <w:rFonts w:ascii="Arial" w:hAnsi="Arial" w:cs="Arial"/>
                <w:b/>
              </w:rPr>
              <w:t xml:space="preserve">Activity 2: </w:t>
            </w:r>
            <w:r w:rsidRPr="00084C70">
              <w:rPr>
                <w:rFonts w:ascii="Arial" w:hAnsi="Arial" w:cs="Arial"/>
              </w:rPr>
              <w:t>Create a revision aid – mind map or cue card from the above template.</w:t>
            </w:r>
          </w:p>
          <w:p w14:paraId="13ED5002" w14:textId="77777777" w:rsidR="00917F03" w:rsidRPr="00084C70" w:rsidRDefault="00917F03" w:rsidP="0075098E">
            <w:pPr>
              <w:rPr>
                <w:rFonts w:ascii="Arial" w:hAnsi="Arial" w:cs="Arial"/>
              </w:rPr>
            </w:pPr>
            <w:r w:rsidRPr="00084C70">
              <w:rPr>
                <w:rFonts w:ascii="Arial" w:hAnsi="Arial" w:cs="Arial"/>
              </w:rPr>
              <w:t>2.1 activities have strong links with employability skills and future career progressions.</w:t>
            </w:r>
          </w:p>
          <w:p w14:paraId="1223105B" w14:textId="77777777" w:rsidR="00917F03" w:rsidRPr="00084C70" w:rsidRDefault="00917F03" w:rsidP="0075098E">
            <w:pPr>
              <w:rPr>
                <w:rFonts w:ascii="Arial" w:hAnsi="Arial" w:cs="Arial"/>
              </w:rPr>
            </w:pPr>
            <w:r w:rsidRPr="00084C70">
              <w:rPr>
                <w:rFonts w:ascii="Arial" w:hAnsi="Arial" w:cs="Arial"/>
              </w:rPr>
              <w:t>2.1 also has a strong link with inclusivity if a Disability/ female/BAME SDO is invited to speak.</w:t>
            </w:r>
          </w:p>
        </w:tc>
      </w:tr>
      <w:tr w:rsidR="0045536D" w:rsidRPr="00084C70" w14:paraId="421E8018" w14:textId="77777777" w:rsidTr="00504BA4">
        <w:tc>
          <w:tcPr>
            <w:tcW w:w="988" w:type="dxa"/>
          </w:tcPr>
          <w:p w14:paraId="667CF39F" w14:textId="60EC97CF" w:rsidR="0045536D" w:rsidRPr="00721703" w:rsidRDefault="008A1B23" w:rsidP="0045536D">
            <w:pPr>
              <w:spacing w:before="60" w:after="0" w:line="240" w:lineRule="auto"/>
              <w:rPr>
                <w:rFonts w:ascii="Arial" w:hAnsi="Arial" w:cs="Arial"/>
                <w:b/>
                <w:bCs/>
              </w:rPr>
            </w:pPr>
            <w:r w:rsidRPr="00721703">
              <w:rPr>
                <w:rFonts w:ascii="Arial" w:hAnsi="Arial" w:cs="Arial"/>
                <w:b/>
                <w:bCs/>
              </w:rPr>
              <w:lastRenderedPageBreak/>
              <w:t>1</w:t>
            </w:r>
            <w:r w:rsidR="00721703" w:rsidRPr="00721703">
              <w:rPr>
                <w:rFonts w:ascii="Arial" w:hAnsi="Arial" w:cs="Arial"/>
                <w:b/>
                <w:bCs/>
              </w:rPr>
              <w:t xml:space="preserve"> hour</w:t>
            </w:r>
          </w:p>
        </w:tc>
        <w:tc>
          <w:tcPr>
            <w:tcW w:w="5783" w:type="dxa"/>
          </w:tcPr>
          <w:p w14:paraId="712D2102" w14:textId="5EDC9D81" w:rsidR="0045536D" w:rsidRPr="00084C70" w:rsidRDefault="0045536D" w:rsidP="00104B44">
            <w:pPr>
              <w:tabs>
                <w:tab w:val="left" w:pos="677"/>
              </w:tabs>
              <w:spacing w:before="60" w:after="0" w:line="240" w:lineRule="auto"/>
              <w:rPr>
                <w:rFonts w:ascii="Arial" w:hAnsi="Arial" w:cs="Arial"/>
                <w:b/>
              </w:rPr>
            </w:pPr>
            <w:r w:rsidRPr="00084C70">
              <w:rPr>
                <w:rFonts w:ascii="Arial" w:hAnsi="Arial" w:cs="Arial"/>
                <w:b/>
              </w:rPr>
              <w:t>2.2</w:t>
            </w:r>
            <w:r w:rsidR="00104B44">
              <w:rPr>
                <w:rFonts w:ascii="Arial" w:hAnsi="Arial" w:cs="Arial"/>
                <w:b/>
              </w:rPr>
              <w:tab/>
            </w:r>
            <w:r w:rsidRPr="00084C70">
              <w:rPr>
                <w:rFonts w:ascii="Arial" w:hAnsi="Arial" w:cs="Arial"/>
                <w:b/>
              </w:rPr>
              <w:t>Th</w:t>
            </w:r>
            <w:r w:rsidR="009D1354">
              <w:rPr>
                <w:rFonts w:ascii="Arial" w:hAnsi="Arial" w:cs="Arial"/>
                <w:b/>
              </w:rPr>
              <w:t>e purpose of sports development</w:t>
            </w:r>
          </w:p>
          <w:p w14:paraId="6B582D74" w14:textId="77777777" w:rsidR="0045536D" w:rsidRPr="00084C70" w:rsidRDefault="0045536D" w:rsidP="0045536D">
            <w:pPr>
              <w:pStyle w:val="ListParagraph"/>
              <w:numPr>
                <w:ilvl w:val="0"/>
                <w:numId w:val="10"/>
              </w:numPr>
              <w:spacing w:before="60" w:after="0" w:line="240" w:lineRule="auto"/>
              <w:rPr>
                <w:rFonts w:ascii="Arial" w:hAnsi="Arial" w:cs="Arial"/>
              </w:rPr>
            </w:pPr>
            <w:r w:rsidRPr="00084C70">
              <w:rPr>
                <w:rFonts w:ascii="Arial" w:hAnsi="Arial" w:cs="Arial"/>
              </w:rPr>
              <w:t xml:space="preserve">increase participation (e.g. for particular target groups) </w:t>
            </w:r>
          </w:p>
          <w:p w14:paraId="30D4B25A" w14:textId="77777777" w:rsidR="0045536D" w:rsidRPr="00084C70" w:rsidRDefault="0045536D" w:rsidP="0045536D">
            <w:pPr>
              <w:pStyle w:val="ListParagraph"/>
              <w:numPr>
                <w:ilvl w:val="0"/>
                <w:numId w:val="10"/>
              </w:numPr>
              <w:spacing w:before="60" w:after="0" w:line="240" w:lineRule="auto"/>
              <w:rPr>
                <w:rFonts w:ascii="Arial" w:hAnsi="Arial" w:cs="Arial"/>
              </w:rPr>
            </w:pPr>
            <w:r w:rsidRPr="00084C70">
              <w:rPr>
                <w:rFonts w:ascii="Arial" w:hAnsi="Arial" w:cs="Arial"/>
              </w:rPr>
              <w:t xml:space="preserve">progression in sport (e.g. develop elite athletes) </w:t>
            </w:r>
          </w:p>
          <w:p w14:paraId="6ACB003B" w14:textId="77777777" w:rsidR="0045536D" w:rsidRPr="00084C70" w:rsidRDefault="0045536D" w:rsidP="0045536D">
            <w:pPr>
              <w:pStyle w:val="ListParagraph"/>
              <w:numPr>
                <w:ilvl w:val="0"/>
                <w:numId w:val="10"/>
              </w:numPr>
              <w:spacing w:before="60" w:after="0" w:line="240" w:lineRule="auto"/>
              <w:rPr>
                <w:rFonts w:ascii="Arial" w:hAnsi="Arial" w:cs="Arial"/>
              </w:rPr>
            </w:pPr>
            <w:r w:rsidRPr="00084C70">
              <w:rPr>
                <w:rFonts w:ascii="Arial" w:hAnsi="Arial" w:cs="Arial"/>
              </w:rPr>
              <w:t xml:space="preserve">promotion of values through sport (e.g. fair play, teamwork, tolerance and respect, inclusion, citizenship) </w:t>
            </w:r>
          </w:p>
          <w:p w14:paraId="08D4D9F6" w14:textId="3E868D72" w:rsidR="0045536D" w:rsidRPr="00084C70" w:rsidRDefault="0045536D" w:rsidP="0045536D">
            <w:pPr>
              <w:pStyle w:val="ListParagraph"/>
              <w:numPr>
                <w:ilvl w:val="0"/>
                <w:numId w:val="10"/>
              </w:numPr>
              <w:spacing w:before="60" w:after="0" w:line="240" w:lineRule="auto"/>
              <w:rPr>
                <w:rFonts w:ascii="Arial" w:hAnsi="Arial" w:cs="Arial"/>
              </w:rPr>
            </w:pPr>
            <w:r w:rsidRPr="00084C70">
              <w:rPr>
                <w:rFonts w:ascii="Arial" w:hAnsi="Arial" w:cs="Arial"/>
              </w:rPr>
              <w:t>support social policy (e.g. anti-discrimination, crime reduction, health initiatives (e.g. obesity)</w:t>
            </w:r>
            <w:r w:rsidR="00721703">
              <w:rPr>
                <w:rFonts w:ascii="Arial" w:hAnsi="Arial" w:cs="Arial"/>
              </w:rPr>
              <w:t>.</w:t>
            </w:r>
          </w:p>
          <w:p w14:paraId="68BA7606" w14:textId="77777777" w:rsidR="0045536D" w:rsidRPr="00084C70" w:rsidRDefault="0045536D" w:rsidP="0045536D">
            <w:pPr>
              <w:spacing w:before="60" w:after="0" w:line="240" w:lineRule="auto"/>
              <w:rPr>
                <w:rFonts w:ascii="Arial" w:hAnsi="Arial" w:cs="Arial"/>
                <w:b/>
              </w:rPr>
            </w:pPr>
          </w:p>
          <w:p w14:paraId="544EC535" w14:textId="77777777" w:rsidR="0045536D" w:rsidRPr="00084C70" w:rsidRDefault="0045536D" w:rsidP="0045536D">
            <w:pPr>
              <w:spacing w:before="60" w:after="0" w:line="240" w:lineRule="auto"/>
              <w:rPr>
                <w:rFonts w:ascii="Arial" w:hAnsi="Arial" w:cs="Arial"/>
                <w:b/>
              </w:rPr>
            </w:pPr>
            <w:r w:rsidRPr="00084C70">
              <w:rPr>
                <w:rFonts w:ascii="Arial" w:hAnsi="Arial" w:cs="Arial"/>
                <w:b/>
              </w:rPr>
              <w:t>Knowledge</w:t>
            </w:r>
          </w:p>
          <w:p w14:paraId="6CF053D9" w14:textId="77777777" w:rsidR="0045536D" w:rsidRPr="00084C70" w:rsidRDefault="0045536D" w:rsidP="0045536D">
            <w:pPr>
              <w:spacing w:before="60" w:after="0" w:line="240" w:lineRule="auto"/>
              <w:rPr>
                <w:rFonts w:ascii="Arial" w:hAnsi="Arial" w:cs="Arial"/>
              </w:rPr>
            </w:pPr>
            <w:r w:rsidRPr="00084C70">
              <w:rPr>
                <w:rFonts w:ascii="Arial" w:hAnsi="Arial" w:cs="Arial"/>
              </w:rPr>
              <w:t>Learners will know the purpose of sports development.</w:t>
            </w:r>
          </w:p>
          <w:p w14:paraId="5ACDA49D" w14:textId="77777777" w:rsidR="0045536D" w:rsidRPr="00084C70" w:rsidRDefault="0045536D" w:rsidP="0045536D">
            <w:pPr>
              <w:spacing w:before="60" w:after="0" w:line="240" w:lineRule="auto"/>
              <w:rPr>
                <w:rFonts w:ascii="Arial" w:hAnsi="Arial" w:cs="Arial"/>
                <w:b/>
              </w:rPr>
            </w:pPr>
          </w:p>
          <w:p w14:paraId="1E3113BF" w14:textId="77777777" w:rsidR="0045536D" w:rsidRPr="00084C70" w:rsidRDefault="0045536D" w:rsidP="0045536D">
            <w:pPr>
              <w:spacing w:before="60" w:after="0" w:line="240" w:lineRule="auto"/>
              <w:rPr>
                <w:rFonts w:ascii="Arial" w:hAnsi="Arial" w:cs="Arial"/>
                <w:b/>
              </w:rPr>
            </w:pPr>
            <w:r w:rsidRPr="00084C70">
              <w:rPr>
                <w:rFonts w:ascii="Arial" w:hAnsi="Arial" w:cs="Arial"/>
                <w:b/>
              </w:rPr>
              <w:t>Understanding</w:t>
            </w:r>
          </w:p>
          <w:p w14:paraId="5BCF51C3" w14:textId="77777777" w:rsidR="0045536D" w:rsidRPr="00084C70" w:rsidRDefault="0045536D" w:rsidP="0045536D">
            <w:pPr>
              <w:spacing w:before="60" w:after="0" w:line="240" w:lineRule="auto"/>
              <w:rPr>
                <w:rFonts w:ascii="Arial" w:hAnsi="Arial" w:cs="Arial"/>
              </w:rPr>
            </w:pPr>
            <w:r w:rsidRPr="00084C70">
              <w:rPr>
                <w:rFonts w:ascii="Arial" w:hAnsi="Arial" w:cs="Arial"/>
              </w:rPr>
              <w:t xml:space="preserve">Be able to describe accurate examples for the </w:t>
            </w:r>
            <w:r w:rsidR="000E322B" w:rsidRPr="00084C70">
              <w:rPr>
                <w:rFonts w:ascii="Arial" w:hAnsi="Arial" w:cs="Arial"/>
              </w:rPr>
              <w:t xml:space="preserve">4 areas of content </w:t>
            </w:r>
            <w:r w:rsidR="008D0ACD" w:rsidRPr="00084C70">
              <w:rPr>
                <w:rFonts w:ascii="Arial" w:hAnsi="Arial" w:cs="Arial"/>
              </w:rPr>
              <w:t xml:space="preserve">Participation progression promotion of values and supporting social policy. </w:t>
            </w:r>
          </w:p>
          <w:p w14:paraId="3B809BB4" w14:textId="301BE80C" w:rsidR="0045536D" w:rsidRDefault="0045536D" w:rsidP="0045536D">
            <w:pPr>
              <w:spacing w:before="60" w:after="0" w:line="240" w:lineRule="auto"/>
              <w:rPr>
                <w:rFonts w:ascii="Arial" w:hAnsi="Arial" w:cs="Arial"/>
                <w:b/>
              </w:rPr>
            </w:pPr>
          </w:p>
          <w:p w14:paraId="4FE21784" w14:textId="0EC026CD" w:rsidR="0045536D" w:rsidRPr="00084C70" w:rsidRDefault="0045536D" w:rsidP="0045536D">
            <w:pPr>
              <w:spacing w:before="60" w:after="0" w:line="240" w:lineRule="auto"/>
              <w:rPr>
                <w:rFonts w:ascii="Arial" w:hAnsi="Arial" w:cs="Arial"/>
                <w:b/>
              </w:rPr>
            </w:pPr>
            <w:r w:rsidRPr="00084C70">
              <w:rPr>
                <w:rFonts w:ascii="Arial" w:hAnsi="Arial" w:cs="Arial"/>
                <w:b/>
              </w:rPr>
              <w:t>Skills</w:t>
            </w:r>
          </w:p>
          <w:p w14:paraId="1956D5D6" w14:textId="3A99EF85" w:rsidR="0045536D" w:rsidRPr="00721703" w:rsidRDefault="0045536D" w:rsidP="0045536D">
            <w:pPr>
              <w:spacing w:before="60" w:after="0" w:line="240" w:lineRule="auto"/>
              <w:rPr>
                <w:rFonts w:ascii="Arial" w:hAnsi="Arial" w:cs="Arial"/>
              </w:rPr>
            </w:pPr>
            <w:r w:rsidRPr="00084C70">
              <w:rPr>
                <w:rFonts w:ascii="Arial" w:hAnsi="Arial" w:cs="Arial"/>
              </w:rPr>
              <w:lastRenderedPageBreak/>
              <w:t>Revision and exam technique.</w:t>
            </w:r>
          </w:p>
          <w:p w14:paraId="335631C2" w14:textId="77777777" w:rsidR="0045536D" w:rsidRPr="00084C70" w:rsidRDefault="0045536D" w:rsidP="0045536D">
            <w:pPr>
              <w:spacing w:before="60" w:after="0" w:line="240" w:lineRule="auto"/>
              <w:rPr>
                <w:rFonts w:ascii="Arial" w:hAnsi="Arial" w:cs="Arial"/>
                <w:b/>
              </w:rPr>
            </w:pPr>
          </w:p>
          <w:p w14:paraId="0CBFB01A" w14:textId="77777777" w:rsidR="0045536D" w:rsidRPr="00084C70" w:rsidRDefault="0045536D" w:rsidP="0045536D">
            <w:pPr>
              <w:spacing w:before="60" w:after="0" w:line="240" w:lineRule="auto"/>
              <w:rPr>
                <w:rFonts w:ascii="Arial" w:hAnsi="Arial" w:cs="Arial"/>
                <w:b/>
              </w:rPr>
            </w:pPr>
          </w:p>
          <w:p w14:paraId="30D39A02" w14:textId="77777777" w:rsidR="0045536D" w:rsidRPr="00084C70" w:rsidRDefault="0045536D" w:rsidP="0045536D">
            <w:pPr>
              <w:spacing w:before="60" w:after="0" w:line="240" w:lineRule="auto"/>
              <w:rPr>
                <w:rFonts w:ascii="Arial" w:hAnsi="Arial" w:cs="Arial"/>
                <w:b/>
              </w:rPr>
            </w:pPr>
          </w:p>
          <w:p w14:paraId="40C7F9EC" w14:textId="77777777" w:rsidR="0045536D" w:rsidRPr="00084C70" w:rsidRDefault="0045536D" w:rsidP="0045536D">
            <w:pPr>
              <w:spacing w:before="60" w:after="0" w:line="240" w:lineRule="auto"/>
              <w:rPr>
                <w:rFonts w:ascii="Arial" w:hAnsi="Arial" w:cs="Arial"/>
                <w:b/>
              </w:rPr>
            </w:pPr>
          </w:p>
          <w:p w14:paraId="52CB993E" w14:textId="77777777" w:rsidR="0045536D" w:rsidRPr="00084C70" w:rsidRDefault="0045536D" w:rsidP="0045536D">
            <w:pPr>
              <w:spacing w:before="60" w:after="0" w:line="240" w:lineRule="auto"/>
              <w:rPr>
                <w:rFonts w:ascii="Arial" w:hAnsi="Arial" w:cs="Arial"/>
                <w:b/>
              </w:rPr>
            </w:pPr>
          </w:p>
          <w:p w14:paraId="67C2B670" w14:textId="77777777" w:rsidR="0045536D" w:rsidRPr="00084C70" w:rsidRDefault="0045536D" w:rsidP="0045536D">
            <w:pPr>
              <w:spacing w:before="60" w:after="0" w:line="240" w:lineRule="auto"/>
              <w:rPr>
                <w:rFonts w:ascii="Arial" w:hAnsi="Arial" w:cs="Arial"/>
                <w:b/>
              </w:rPr>
            </w:pPr>
          </w:p>
        </w:tc>
        <w:tc>
          <w:tcPr>
            <w:tcW w:w="8533" w:type="dxa"/>
          </w:tcPr>
          <w:p w14:paraId="33DDDB80" w14:textId="77777777" w:rsidR="0045536D" w:rsidRPr="00084C70" w:rsidRDefault="0045536D" w:rsidP="0045536D">
            <w:pPr>
              <w:spacing w:before="60" w:after="0" w:line="240" w:lineRule="auto"/>
              <w:rPr>
                <w:rFonts w:ascii="Arial" w:hAnsi="Arial" w:cs="Arial"/>
                <w:b/>
              </w:rPr>
            </w:pPr>
            <w:r w:rsidRPr="00084C70">
              <w:rPr>
                <w:rFonts w:ascii="Arial" w:hAnsi="Arial" w:cs="Arial"/>
                <w:b/>
              </w:rPr>
              <w:lastRenderedPageBreak/>
              <w:t>Activity 1 (30 minutes): recall definition of Sports Development.</w:t>
            </w:r>
          </w:p>
          <w:p w14:paraId="613A9E28" w14:textId="77777777" w:rsidR="0045536D" w:rsidRPr="00084C70" w:rsidRDefault="0045536D" w:rsidP="0045536D">
            <w:pPr>
              <w:spacing w:before="60" w:after="0" w:line="240" w:lineRule="auto"/>
              <w:rPr>
                <w:rFonts w:ascii="Arial" w:hAnsi="Arial" w:cs="Arial"/>
              </w:rPr>
            </w:pPr>
            <w:r w:rsidRPr="00084C70">
              <w:rPr>
                <w:rFonts w:ascii="Arial" w:hAnsi="Arial" w:cs="Arial"/>
                <w:b/>
              </w:rPr>
              <w:t xml:space="preserve">Introduce the purpose of Sports development. </w:t>
            </w:r>
            <w:r w:rsidR="00DD5EB7" w:rsidRPr="00084C70">
              <w:rPr>
                <w:rFonts w:ascii="Arial" w:hAnsi="Arial" w:cs="Arial"/>
                <w:b/>
              </w:rPr>
              <w:t xml:space="preserve">Recap learning activity </w:t>
            </w:r>
            <w:r w:rsidR="00DD5EB7" w:rsidRPr="00084C70">
              <w:rPr>
                <w:rFonts w:ascii="Arial" w:hAnsi="Arial" w:cs="Arial"/>
              </w:rPr>
              <w:t>Using</w:t>
            </w:r>
            <w:r w:rsidRPr="00084C70">
              <w:rPr>
                <w:rFonts w:ascii="Arial" w:hAnsi="Arial" w:cs="Arial"/>
              </w:rPr>
              <w:t xml:space="preserve"> a template complete with the headings: Participation/ Progression/ Promotion of values/ Social policy. Learners to record the information and provide relevant examples. Teacher guides learners to describe each section through questioning techniques.</w:t>
            </w:r>
          </w:p>
          <w:p w14:paraId="20D24A83" w14:textId="77777777" w:rsidR="00F13941" w:rsidRPr="00084C70" w:rsidRDefault="00F13941" w:rsidP="0045536D">
            <w:pPr>
              <w:spacing w:before="60" w:after="0" w:line="240" w:lineRule="auto"/>
              <w:rPr>
                <w:rFonts w:ascii="Arial" w:hAnsi="Arial" w:cs="Arial"/>
                <w:b/>
                <w:color w:val="FF0000"/>
              </w:rPr>
            </w:pPr>
          </w:p>
          <w:p w14:paraId="3E813F3C" w14:textId="77777777" w:rsidR="008D0ACD" w:rsidRPr="00084C70" w:rsidRDefault="009A66BD" w:rsidP="0045536D">
            <w:pPr>
              <w:spacing w:before="60" w:after="0" w:line="240" w:lineRule="auto"/>
              <w:rPr>
                <w:rFonts w:ascii="Arial" w:hAnsi="Arial" w:cs="Arial"/>
                <w:b/>
              </w:rPr>
            </w:pPr>
            <w:r w:rsidRPr="00084C70">
              <w:rPr>
                <w:rFonts w:ascii="Arial" w:hAnsi="Arial" w:cs="Arial"/>
                <w:b/>
              </w:rPr>
              <w:t xml:space="preserve">Content </w:t>
            </w:r>
            <w:r w:rsidR="00DD5EB7" w:rsidRPr="00084C70">
              <w:rPr>
                <w:rFonts w:ascii="Arial" w:hAnsi="Arial" w:cs="Arial"/>
                <w:b/>
              </w:rPr>
              <w:t xml:space="preserve">Structure: </w:t>
            </w:r>
          </w:p>
          <w:p w14:paraId="2D9A6C4E" w14:textId="77777777" w:rsidR="0045536D" w:rsidRPr="00084C70" w:rsidRDefault="00DD5EB7" w:rsidP="0045536D">
            <w:pPr>
              <w:spacing w:before="60" w:after="0" w:line="240" w:lineRule="auto"/>
              <w:rPr>
                <w:rFonts w:ascii="Arial" w:hAnsi="Arial" w:cs="Arial"/>
              </w:rPr>
            </w:pPr>
            <w:r w:rsidRPr="00084C70">
              <w:rPr>
                <w:rFonts w:ascii="Arial" w:hAnsi="Arial" w:cs="Arial"/>
                <w:b/>
              </w:rPr>
              <w:t xml:space="preserve">Who are the target groups and briefly </w:t>
            </w:r>
            <w:r w:rsidR="008D0ACD" w:rsidRPr="00084C70">
              <w:rPr>
                <w:rFonts w:ascii="Arial" w:hAnsi="Arial" w:cs="Arial"/>
                <w:b/>
              </w:rPr>
              <w:t>why?</w:t>
            </w:r>
            <w:r w:rsidR="009A66BD" w:rsidRPr="00084C70">
              <w:rPr>
                <w:rFonts w:ascii="Arial" w:hAnsi="Arial" w:cs="Arial"/>
              </w:rPr>
              <w:t xml:space="preserve"> Females</w:t>
            </w:r>
            <w:r w:rsidR="00F13941" w:rsidRPr="00084C70">
              <w:rPr>
                <w:rFonts w:ascii="Arial" w:hAnsi="Arial" w:cs="Arial"/>
              </w:rPr>
              <w:t>, BAME, e</w:t>
            </w:r>
            <w:r w:rsidR="009A66BD" w:rsidRPr="00084C70">
              <w:rPr>
                <w:rFonts w:ascii="Arial" w:hAnsi="Arial" w:cs="Arial"/>
              </w:rPr>
              <w:t>lderly</w:t>
            </w:r>
            <w:r w:rsidR="00F13941" w:rsidRPr="00084C70">
              <w:rPr>
                <w:rFonts w:ascii="Arial" w:hAnsi="Arial" w:cs="Arial"/>
              </w:rPr>
              <w:t>,</w:t>
            </w:r>
            <w:r w:rsidR="009A66BD" w:rsidRPr="00084C70">
              <w:rPr>
                <w:rFonts w:ascii="Arial" w:hAnsi="Arial" w:cs="Arial"/>
              </w:rPr>
              <w:t xml:space="preserve"> children</w:t>
            </w:r>
            <w:r w:rsidR="00F13941" w:rsidRPr="00084C70">
              <w:rPr>
                <w:rFonts w:ascii="Arial" w:hAnsi="Arial" w:cs="Arial"/>
              </w:rPr>
              <w:t xml:space="preserve">, </w:t>
            </w:r>
            <w:r w:rsidR="009A66BD" w:rsidRPr="00084C70">
              <w:rPr>
                <w:rFonts w:ascii="Arial" w:hAnsi="Arial" w:cs="Arial"/>
              </w:rPr>
              <w:t>disability.</w:t>
            </w:r>
          </w:p>
          <w:p w14:paraId="7A1B8D89" w14:textId="77777777" w:rsidR="00DD5EB7" w:rsidRPr="00084C70" w:rsidRDefault="00DD5EB7" w:rsidP="0045536D">
            <w:pPr>
              <w:spacing w:before="60" w:after="0" w:line="240" w:lineRule="auto"/>
              <w:rPr>
                <w:rFonts w:ascii="Arial" w:hAnsi="Arial" w:cs="Arial"/>
              </w:rPr>
            </w:pPr>
            <w:r w:rsidRPr="00084C70">
              <w:rPr>
                <w:rFonts w:ascii="Arial" w:hAnsi="Arial" w:cs="Arial"/>
                <w:b/>
              </w:rPr>
              <w:t xml:space="preserve">How do people </w:t>
            </w:r>
            <w:r w:rsidR="00AD0F51" w:rsidRPr="00084C70">
              <w:rPr>
                <w:rFonts w:ascii="Arial" w:hAnsi="Arial" w:cs="Arial"/>
                <w:b/>
              </w:rPr>
              <w:t>become elite athletes</w:t>
            </w:r>
            <w:r w:rsidR="00AD0F51" w:rsidRPr="00084C70">
              <w:rPr>
                <w:rFonts w:ascii="Arial" w:hAnsi="Arial" w:cs="Arial"/>
              </w:rPr>
              <w:t xml:space="preserve"> (progression)?</w:t>
            </w:r>
          </w:p>
          <w:p w14:paraId="0E11BC54" w14:textId="77777777" w:rsidR="009A66BD" w:rsidRPr="00084C70" w:rsidRDefault="009A66BD" w:rsidP="0045536D">
            <w:pPr>
              <w:spacing w:before="60" w:after="0" w:line="240" w:lineRule="auto"/>
              <w:rPr>
                <w:rFonts w:ascii="Arial" w:hAnsi="Arial" w:cs="Arial"/>
              </w:rPr>
            </w:pPr>
            <w:r w:rsidRPr="00084C70">
              <w:rPr>
                <w:rFonts w:ascii="Arial" w:hAnsi="Arial" w:cs="Arial"/>
              </w:rPr>
              <w:t>(focus on quality of facilities, quality of coaches, club opportunities, sports science support)</w:t>
            </w:r>
          </w:p>
          <w:p w14:paraId="1EF92008" w14:textId="77777777" w:rsidR="00DD5EB7" w:rsidRPr="00084C70" w:rsidRDefault="00DD5EB7" w:rsidP="0045536D">
            <w:pPr>
              <w:spacing w:before="60" w:after="0" w:line="240" w:lineRule="auto"/>
              <w:rPr>
                <w:rFonts w:ascii="Arial" w:hAnsi="Arial" w:cs="Arial"/>
                <w:b/>
              </w:rPr>
            </w:pPr>
            <w:r w:rsidRPr="00084C70">
              <w:rPr>
                <w:rFonts w:ascii="Arial" w:hAnsi="Arial" w:cs="Arial"/>
                <w:b/>
              </w:rPr>
              <w:t>What are the values sport can bring to the community /</w:t>
            </w:r>
            <w:r w:rsidR="008D0ACD" w:rsidRPr="00084C70">
              <w:rPr>
                <w:rFonts w:ascii="Arial" w:hAnsi="Arial" w:cs="Arial"/>
                <w:b/>
              </w:rPr>
              <w:t>individual?</w:t>
            </w:r>
          </w:p>
          <w:p w14:paraId="564E85C8" w14:textId="77777777" w:rsidR="008D0ACD" w:rsidRPr="00084C70" w:rsidRDefault="008D0ACD" w:rsidP="0045536D">
            <w:pPr>
              <w:spacing w:before="60" w:after="0" w:line="240" w:lineRule="auto"/>
              <w:rPr>
                <w:rFonts w:ascii="Arial" w:hAnsi="Arial" w:cs="Arial"/>
              </w:rPr>
            </w:pPr>
            <w:r w:rsidRPr="00084C70">
              <w:rPr>
                <w:rFonts w:ascii="Arial" w:hAnsi="Arial" w:cs="Arial"/>
              </w:rPr>
              <w:t>Can learners provide examples in sport for the values</w:t>
            </w:r>
            <w:r w:rsidR="009A66BD" w:rsidRPr="00084C70">
              <w:rPr>
                <w:rFonts w:ascii="Arial" w:hAnsi="Arial" w:cs="Arial"/>
              </w:rPr>
              <w:t xml:space="preserve"> (fair play, teamwork, tolerance,</w:t>
            </w:r>
            <w:r w:rsidR="00E76CC3" w:rsidRPr="00084C70">
              <w:rPr>
                <w:rFonts w:ascii="Arial" w:hAnsi="Arial" w:cs="Arial"/>
              </w:rPr>
              <w:t xml:space="preserve"> </w:t>
            </w:r>
            <w:r w:rsidR="009A66BD" w:rsidRPr="00084C70">
              <w:rPr>
                <w:rFonts w:ascii="Arial" w:hAnsi="Arial" w:cs="Arial"/>
              </w:rPr>
              <w:t>respect inclusion and citizenship)</w:t>
            </w:r>
          </w:p>
          <w:p w14:paraId="1D6F304F" w14:textId="7B10D183" w:rsidR="00DD5EB7" w:rsidRPr="00084C70" w:rsidRDefault="00DD5EB7" w:rsidP="0045536D">
            <w:pPr>
              <w:spacing w:before="60" w:after="0" w:line="240" w:lineRule="auto"/>
              <w:rPr>
                <w:rFonts w:ascii="Arial" w:hAnsi="Arial" w:cs="Arial"/>
              </w:rPr>
            </w:pPr>
            <w:r w:rsidRPr="00084C70">
              <w:rPr>
                <w:rFonts w:ascii="Arial" w:hAnsi="Arial" w:cs="Arial"/>
                <w:b/>
              </w:rPr>
              <w:t>What is social policy and How can sport support social policy</w:t>
            </w:r>
            <w:r w:rsidR="009A66BD" w:rsidRPr="00084C70">
              <w:rPr>
                <w:rFonts w:ascii="Arial" w:hAnsi="Arial" w:cs="Arial"/>
              </w:rPr>
              <w:t xml:space="preserve"> (discrimination, Health, crime)</w:t>
            </w:r>
          </w:p>
          <w:p w14:paraId="4D9D1AB1" w14:textId="77777777" w:rsidR="00DD5EB7" w:rsidRPr="00084C70" w:rsidRDefault="00DD5EB7" w:rsidP="0045536D">
            <w:pPr>
              <w:spacing w:before="60" w:after="0" w:line="240" w:lineRule="auto"/>
              <w:rPr>
                <w:rFonts w:ascii="Arial" w:hAnsi="Arial" w:cs="Arial"/>
                <w:b/>
              </w:rPr>
            </w:pPr>
          </w:p>
          <w:p w14:paraId="1F15E9E5" w14:textId="77777777" w:rsidR="0045536D" w:rsidRPr="00084C70" w:rsidRDefault="0045536D" w:rsidP="0045536D">
            <w:pPr>
              <w:spacing w:before="60" w:after="0" w:line="240" w:lineRule="auto"/>
              <w:rPr>
                <w:rFonts w:ascii="Arial" w:hAnsi="Arial" w:cs="Arial"/>
                <w:b/>
              </w:rPr>
            </w:pPr>
            <w:r w:rsidRPr="00084C70">
              <w:rPr>
                <w:rFonts w:ascii="Arial" w:hAnsi="Arial" w:cs="Arial"/>
                <w:b/>
              </w:rPr>
              <w:lastRenderedPageBreak/>
              <w:t>Activity 2 (15 minutes): Practice revision activity.</w:t>
            </w:r>
          </w:p>
          <w:p w14:paraId="26BAB7C1" w14:textId="77777777" w:rsidR="0045536D" w:rsidRPr="00084C70" w:rsidRDefault="0045536D" w:rsidP="0045536D">
            <w:pPr>
              <w:spacing w:before="60" w:after="0" w:line="240" w:lineRule="auto"/>
              <w:rPr>
                <w:rFonts w:ascii="Arial" w:hAnsi="Arial" w:cs="Arial"/>
              </w:rPr>
            </w:pPr>
            <w:r w:rsidRPr="00084C70">
              <w:rPr>
                <w:rFonts w:ascii="Arial" w:hAnsi="Arial" w:cs="Arial"/>
              </w:rPr>
              <w:t>Partner test and check</w:t>
            </w:r>
          </w:p>
          <w:p w14:paraId="64283E7A" w14:textId="77777777" w:rsidR="008D0ACD" w:rsidRPr="00084C70" w:rsidRDefault="008D0ACD" w:rsidP="0045536D">
            <w:pPr>
              <w:spacing w:before="60" w:after="0" w:line="240" w:lineRule="auto"/>
              <w:rPr>
                <w:rFonts w:ascii="Arial" w:hAnsi="Arial" w:cs="Arial"/>
              </w:rPr>
            </w:pPr>
            <w:r w:rsidRPr="00084C70">
              <w:rPr>
                <w:rFonts w:ascii="Arial" w:hAnsi="Arial" w:cs="Arial"/>
              </w:rPr>
              <w:t>Name the target groups</w:t>
            </w:r>
            <w:r w:rsidR="007D0AEF" w:rsidRPr="00084C70">
              <w:rPr>
                <w:rFonts w:ascii="Arial" w:hAnsi="Arial" w:cs="Arial"/>
              </w:rPr>
              <w:t>?</w:t>
            </w:r>
          </w:p>
          <w:p w14:paraId="76F1C694" w14:textId="77777777" w:rsidR="008D0ACD" w:rsidRPr="00084C70" w:rsidRDefault="008D0ACD" w:rsidP="0045536D">
            <w:pPr>
              <w:spacing w:before="60" w:after="0" w:line="240" w:lineRule="auto"/>
              <w:rPr>
                <w:rFonts w:ascii="Arial" w:hAnsi="Arial" w:cs="Arial"/>
              </w:rPr>
            </w:pPr>
            <w:r w:rsidRPr="00084C70">
              <w:rPr>
                <w:rFonts w:ascii="Arial" w:hAnsi="Arial" w:cs="Arial"/>
              </w:rPr>
              <w:t>What factors</w:t>
            </w:r>
            <w:r w:rsidR="009A66BD" w:rsidRPr="00084C70">
              <w:rPr>
                <w:rFonts w:ascii="Arial" w:hAnsi="Arial" w:cs="Arial"/>
              </w:rPr>
              <w:t xml:space="preserve"> enable progression to elite level in sport</w:t>
            </w:r>
            <w:r w:rsidR="007D0AEF" w:rsidRPr="00084C70">
              <w:rPr>
                <w:rFonts w:ascii="Arial" w:hAnsi="Arial" w:cs="Arial"/>
              </w:rPr>
              <w:t>?</w:t>
            </w:r>
          </w:p>
          <w:p w14:paraId="345C0A10" w14:textId="77777777" w:rsidR="009A66BD" w:rsidRPr="00084C70" w:rsidRDefault="009A66BD" w:rsidP="0045536D">
            <w:pPr>
              <w:spacing w:before="60" w:after="0" w:line="240" w:lineRule="auto"/>
              <w:rPr>
                <w:rFonts w:ascii="Arial" w:hAnsi="Arial" w:cs="Arial"/>
              </w:rPr>
            </w:pPr>
            <w:r w:rsidRPr="00084C70">
              <w:rPr>
                <w:rFonts w:ascii="Arial" w:hAnsi="Arial" w:cs="Arial"/>
              </w:rPr>
              <w:t>Name the 6 values?</w:t>
            </w:r>
          </w:p>
          <w:p w14:paraId="396FD34F" w14:textId="26791C79" w:rsidR="00D17F55" w:rsidRDefault="009A66BD" w:rsidP="0045536D">
            <w:pPr>
              <w:spacing w:before="60" w:after="0" w:line="240" w:lineRule="auto"/>
              <w:rPr>
                <w:rFonts w:ascii="Arial" w:hAnsi="Arial" w:cs="Arial"/>
                <w:b/>
              </w:rPr>
            </w:pPr>
            <w:r w:rsidRPr="00084C70">
              <w:rPr>
                <w:rFonts w:ascii="Arial" w:hAnsi="Arial" w:cs="Arial"/>
              </w:rPr>
              <w:t>How can sport effect social factors?</w:t>
            </w:r>
          </w:p>
          <w:p w14:paraId="30490C44" w14:textId="77777777" w:rsidR="00D17F55" w:rsidRDefault="00D17F55" w:rsidP="0045536D">
            <w:pPr>
              <w:spacing w:before="60" w:after="0" w:line="240" w:lineRule="auto"/>
              <w:rPr>
                <w:rFonts w:ascii="Arial" w:hAnsi="Arial" w:cs="Arial"/>
                <w:b/>
              </w:rPr>
            </w:pPr>
          </w:p>
          <w:p w14:paraId="5C4F14B9" w14:textId="77777777" w:rsidR="00104B44" w:rsidRDefault="00104B44" w:rsidP="0045536D">
            <w:pPr>
              <w:spacing w:before="60" w:after="0" w:line="240" w:lineRule="auto"/>
              <w:rPr>
                <w:rFonts w:ascii="Arial" w:hAnsi="Arial" w:cs="Arial"/>
                <w:b/>
              </w:rPr>
            </w:pPr>
          </w:p>
          <w:p w14:paraId="45CC40CA" w14:textId="77777777" w:rsidR="00104B44" w:rsidRDefault="00104B44" w:rsidP="0045536D">
            <w:pPr>
              <w:spacing w:before="60" w:after="0" w:line="240" w:lineRule="auto"/>
              <w:rPr>
                <w:rFonts w:ascii="Arial" w:hAnsi="Arial" w:cs="Arial"/>
                <w:b/>
              </w:rPr>
            </w:pPr>
          </w:p>
          <w:p w14:paraId="5E4382F5" w14:textId="60DAD28C" w:rsidR="00FC7562" w:rsidRDefault="0045536D" w:rsidP="0045536D">
            <w:pPr>
              <w:spacing w:before="60" w:after="0" w:line="240" w:lineRule="auto"/>
              <w:rPr>
                <w:rFonts w:ascii="Arial" w:hAnsi="Arial" w:cs="Arial"/>
                <w:b/>
              </w:rPr>
            </w:pPr>
            <w:r w:rsidRPr="00084C70">
              <w:rPr>
                <w:rFonts w:ascii="Arial" w:hAnsi="Arial" w:cs="Arial"/>
                <w:b/>
              </w:rPr>
              <w:t xml:space="preserve">Activity 3 (15 minutes): </w:t>
            </w:r>
            <w:r w:rsidR="008D0ACD" w:rsidRPr="00084C70">
              <w:rPr>
                <w:rFonts w:ascii="Arial" w:hAnsi="Arial" w:cs="Arial"/>
                <w:b/>
              </w:rPr>
              <w:t xml:space="preserve">Teachers produce a </w:t>
            </w:r>
            <w:r w:rsidR="008D0ACD" w:rsidRPr="00084C70">
              <w:rPr>
                <w:rFonts w:ascii="Arial" w:hAnsi="Arial" w:cs="Arial"/>
              </w:rPr>
              <w:t>Short answer /Multi choice</w:t>
            </w:r>
            <w:r w:rsidRPr="00084C70">
              <w:rPr>
                <w:rFonts w:ascii="Arial" w:hAnsi="Arial" w:cs="Arial"/>
              </w:rPr>
              <w:t xml:space="preserve"> question </w:t>
            </w:r>
            <w:r w:rsidR="009A66BD" w:rsidRPr="00084C70">
              <w:rPr>
                <w:rFonts w:ascii="Arial" w:hAnsi="Arial" w:cs="Arial"/>
              </w:rPr>
              <w:t>Test.</w:t>
            </w:r>
            <w:r w:rsidRPr="00084C70">
              <w:rPr>
                <w:rFonts w:ascii="Arial" w:hAnsi="Arial" w:cs="Arial"/>
              </w:rPr>
              <w:t xml:space="preserve"> </w:t>
            </w:r>
            <w:r w:rsidR="009A66BD" w:rsidRPr="00084C70">
              <w:rPr>
                <w:rFonts w:ascii="Arial" w:hAnsi="Arial" w:cs="Arial"/>
              </w:rPr>
              <w:t xml:space="preserve">to </w:t>
            </w:r>
            <w:r w:rsidRPr="00084C70">
              <w:rPr>
                <w:rFonts w:ascii="Arial" w:hAnsi="Arial" w:cs="Arial"/>
              </w:rPr>
              <w:t xml:space="preserve">check content and </w:t>
            </w:r>
            <w:r w:rsidR="00DF0A70" w:rsidRPr="00084C70">
              <w:rPr>
                <w:rFonts w:ascii="Arial" w:hAnsi="Arial" w:cs="Arial"/>
              </w:rPr>
              <w:t xml:space="preserve">learner </w:t>
            </w:r>
            <w:r w:rsidRPr="00084C70">
              <w:rPr>
                <w:rFonts w:ascii="Arial" w:hAnsi="Arial" w:cs="Arial"/>
              </w:rPr>
              <w:t>understanding of 2.2</w:t>
            </w:r>
            <w:r w:rsidRPr="00084C70">
              <w:rPr>
                <w:rFonts w:ascii="Arial" w:hAnsi="Arial" w:cs="Arial"/>
                <w:b/>
              </w:rPr>
              <w:t xml:space="preserve">. </w:t>
            </w:r>
          </w:p>
          <w:p w14:paraId="32807000" w14:textId="77777777" w:rsidR="0045536D" w:rsidRPr="00084C70" w:rsidRDefault="00DF0A70" w:rsidP="0045536D">
            <w:pPr>
              <w:spacing w:before="60" w:after="0" w:line="240" w:lineRule="auto"/>
              <w:rPr>
                <w:rFonts w:ascii="Arial" w:hAnsi="Arial" w:cs="Arial"/>
                <w:b/>
              </w:rPr>
            </w:pPr>
            <w:r w:rsidRPr="00FC7562">
              <w:rPr>
                <w:rFonts w:ascii="Arial" w:hAnsi="Arial" w:cs="Arial"/>
                <w:b/>
              </w:rPr>
              <w:t>Learners complete the short answer test</w:t>
            </w:r>
            <w:r w:rsidR="00E76CC3" w:rsidRPr="00FC7562">
              <w:rPr>
                <w:rFonts w:ascii="Arial" w:hAnsi="Arial" w:cs="Arial"/>
                <w:b/>
              </w:rPr>
              <w:t xml:space="preserve"> to check progress and understa</w:t>
            </w:r>
            <w:r w:rsidRPr="00FC7562">
              <w:rPr>
                <w:rFonts w:ascii="Arial" w:hAnsi="Arial" w:cs="Arial"/>
                <w:b/>
              </w:rPr>
              <w:t>nding.</w:t>
            </w:r>
          </w:p>
          <w:p w14:paraId="04557B9B" w14:textId="77777777" w:rsidR="0045536D" w:rsidRPr="00084C70" w:rsidRDefault="0045536D" w:rsidP="0045536D">
            <w:pPr>
              <w:spacing w:before="60" w:after="0" w:line="240" w:lineRule="auto"/>
              <w:rPr>
                <w:rFonts w:ascii="Arial" w:hAnsi="Arial" w:cs="Arial"/>
                <w:b/>
              </w:rPr>
            </w:pPr>
          </w:p>
          <w:p w14:paraId="5E73A759" w14:textId="77777777" w:rsidR="0045536D" w:rsidRPr="00084C70" w:rsidRDefault="0045536D" w:rsidP="0045536D">
            <w:pPr>
              <w:spacing w:before="60" w:after="0" w:line="240" w:lineRule="auto"/>
              <w:rPr>
                <w:rStyle w:val="Hyperlink"/>
                <w:rFonts w:ascii="Arial" w:hAnsi="Arial" w:cs="Arial"/>
              </w:rPr>
            </w:pPr>
            <w:r w:rsidRPr="00084C70">
              <w:rPr>
                <w:rFonts w:ascii="Arial" w:hAnsi="Arial" w:cs="Arial"/>
                <w:b/>
              </w:rPr>
              <w:t xml:space="preserve">Suggested resources: </w:t>
            </w:r>
            <w:hyperlink r:id="rId52" w:history="1">
              <w:r w:rsidRPr="00084C70">
                <w:rPr>
                  <w:rStyle w:val="Hyperlink"/>
                  <w:rFonts w:ascii="Arial" w:hAnsi="Arial" w:cs="Arial"/>
                </w:rPr>
                <w:t>https://forms.office.com/</w:t>
              </w:r>
            </w:hyperlink>
          </w:p>
          <w:p w14:paraId="5F27FA3B" w14:textId="47DE6FDB" w:rsidR="008705A4" w:rsidRDefault="009A66BD" w:rsidP="000C6A23">
            <w:pPr>
              <w:spacing w:before="60" w:after="0" w:line="240" w:lineRule="auto"/>
              <w:rPr>
                <w:rFonts w:ascii="Arial" w:hAnsi="Arial" w:cs="Arial"/>
              </w:rPr>
            </w:pPr>
            <w:r w:rsidRPr="00084C70">
              <w:rPr>
                <w:rFonts w:ascii="Arial" w:hAnsi="Arial" w:cs="Arial"/>
              </w:rPr>
              <w:t xml:space="preserve">Teachers can use Microsoft forms to create a short question or multi choice test that can check </w:t>
            </w:r>
            <w:r w:rsidR="00DF0A70" w:rsidRPr="00084C70">
              <w:rPr>
                <w:rFonts w:ascii="Arial" w:hAnsi="Arial" w:cs="Arial"/>
              </w:rPr>
              <w:t>learner’s</w:t>
            </w:r>
            <w:r w:rsidRPr="00084C70">
              <w:rPr>
                <w:rFonts w:ascii="Arial" w:hAnsi="Arial" w:cs="Arial"/>
              </w:rPr>
              <w:t xml:space="preserve"> knowledge</w:t>
            </w:r>
            <w:r w:rsidR="00DF0A70" w:rsidRPr="00084C70">
              <w:rPr>
                <w:rFonts w:ascii="Arial" w:hAnsi="Arial" w:cs="Arial"/>
              </w:rPr>
              <w:t xml:space="preserve"> providing excellent analysis of performance</w:t>
            </w:r>
            <w:r w:rsidRPr="00084C70">
              <w:rPr>
                <w:rFonts w:ascii="Arial" w:hAnsi="Arial" w:cs="Arial"/>
              </w:rPr>
              <w:t>, alternatively they could do this via a written test.</w:t>
            </w:r>
          </w:p>
          <w:p w14:paraId="476D2B2F" w14:textId="5537F7BD" w:rsidR="008705A4" w:rsidRPr="00084C70" w:rsidRDefault="008705A4" w:rsidP="000C6A23">
            <w:pPr>
              <w:spacing w:before="60" w:after="0" w:line="240" w:lineRule="auto"/>
              <w:rPr>
                <w:rFonts w:ascii="Arial" w:hAnsi="Arial" w:cs="Arial"/>
              </w:rPr>
            </w:pPr>
          </w:p>
        </w:tc>
      </w:tr>
      <w:tr w:rsidR="0045536D" w:rsidRPr="00084C70" w14:paraId="682DD70C" w14:textId="77777777" w:rsidTr="00504BA4">
        <w:tc>
          <w:tcPr>
            <w:tcW w:w="988" w:type="dxa"/>
          </w:tcPr>
          <w:p w14:paraId="2724E047" w14:textId="2CE872C6" w:rsidR="0045536D" w:rsidRPr="00721703" w:rsidRDefault="005C0084" w:rsidP="0045536D">
            <w:pPr>
              <w:spacing w:before="60" w:after="0" w:line="240" w:lineRule="auto"/>
              <w:rPr>
                <w:rFonts w:ascii="Arial" w:hAnsi="Arial" w:cs="Arial"/>
                <w:b/>
                <w:bCs/>
              </w:rPr>
            </w:pPr>
            <w:r w:rsidRPr="00721703">
              <w:rPr>
                <w:rFonts w:ascii="Arial" w:hAnsi="Arial" w:cs="Arial"/>
                <w:b/>
                <w:bCs/>
              </w:rPr>
              <w:lastRenderedPageBreak/>
              <w:t>4.5</w:t>
            </w:r>
            <w:r w:rsidR="00721703" w:rsidRPr="00721703">
              <w:rPr>
                <w:rFonts w:ascii="Arial" w:hAnsi="Arial" w:cs="Arial"/>
                <w:b/>
                <w:bCs/>
              </w:rPr>
              <w:t xml:space="preserve"> hours</w:t>
            </w:r>
          </w:p>
        </w:tc>
        <w:tc>
          <w:tcPr>
            <w:tcW w:w="5783" w:type="dxa"/>
          </w:tcPr>
          <w:p w14:paraId="72863EEA" w14:textId="5ADB37AC" w:rsidR="0045536D" w:rsidRPr="00084C70" w:rsidRDefault="0045536D" w:rsidP="009C05CF">
            <w:pPr>
              <w:tabs>
                <w:tab w:val="left" w:pos="664"/>
              </w:tabs>
              <w:spacing w:before="60" w:after="0" w:line="240" w:lineRule="auto"/>
              <w:rPr>
                <w:rFonts w:ascii="Arial" w:hAnsi="Arial" w:cs="Arial"/>
                <w:b/>
              </w:rPr>
            </w:pPr>
            <w:r w:rsidRPr="00084C70">
              <w:rPr>
                <w:rFonts w:ascii="Arial" w:hAnsi="Arial" w:cs="Arial"/>
                <w:b/>
              </w:rPr>
              <w:t>2.2</w:t>
            </w:r>
            <w:r w:rsidR="009C05CF">
              <w:rPr>
                <w:rFonts w:ascii="Arial" w:hAnsi="Arial" w:cs="Arial"/>
                <w:b/>
              </w:rPr>
              <w:tab/>
            </w:r>
            <w:r w:rsidRPr="00084C70">
              <w:rPr>
                <w:rFonts w:ascii="Arial" w:hAnsi="Arial" w:cs="Arial"/>
                <w:b/>
              </w:rPr>
              <w:t>The purpose of sports development</w:t>
            </w:r>
          </w:p>
          <w:p w14:paraId="676BCDD5" w14:textId="77777777" w:rsidR="0045536D" w:rsidRPr="00084C70" w:rsidRDefault="0045536D" w:rsidP="0045536D">
            <w:pPr>
              <w:pStyle w:val="ListParagraph"/>
              <w:numPr>
                <w:ilvl w:val="0"/>
                <w:numId w:val="10"/>
              </w:numPr>
              <w:spacing w:before="60" w:after="0" w:line="240" w:lineRule="auto"/>
              <w:rPr>
                <w:rFonts w:ascii="Arial" w:hAnsi="Arial" w:cs="Arial"/>
              </w:rPr>
            </w:pPr>
            <w:r w:rsidRPr="00084C70">
              <w:rPr>
                <w:rFonts w:ascii="Arial" w:hAnsi="Arial" w:cs="Arial"/>
              </w:rPr>
              <w:t xml:space="preserve">increase participation (e.g. for particular target groups) </w:t>
            </w:r>
          </w:p>
          <w:p w14:paraId="2DC44E7B" w14:textId="77777777" w:rsidR="0045536D" w:rsidRPr="00084C70" w:rsidRDefault="0045536D" w:rsidP="0045536D">
            <w:pPr>
              <w:pStyle w:val="ListParagraph"/>
              <w:numPr>
                <w:ilvl w:val="0"/>
                <w:numId w:val="10"/>
              </w:numPr>
              <w:spacing w:before="60" w:after="0" w:line="240" w:lineRule="auto"/>
              <w:rPr>
                <w:rFonts w:ascii="Arial" w:hAnsi="Arial" w:cs="Arial"/>
              </w:rPr>
            </w:pPr>
            <w:r w:rsidRPr="00084C70">
              <w:rPr>
                <w:rFonts w:ascii="Arial" w:hAnsi="Arial" w:cs="Arial"/>
              </w:rPr>
              <w:t xml:space="preserve">progression in sport (e.g. develop elite athletes) </w:t>
            </w:r>
          </w:p>
          <w:p w14:paraId="5F037FF3" w14:textId="77777777" w:rsidR="007D0AEF" w:rsidRPr="00084C70" w:rsidRDefault="0045536D" w:rsidP="0045536D">
            <w:pPr>
              <w:pStyle w:val="ListParagraph"/>
              <w:numPr>
                <w:ilvl w:val="0"/>
                <w:numId w:val="10"/>
              </w:numPr>
              <w:spacing w:before="60" w:after="0" w:line="240" w:lineRule="auto"/>
              <w:rPr>
                <w:rFonts w:ascii="Arial" w:hAnsi="Arial" w:cs="Arial"/>
              </w:rPr>
            </w:pPr>
            <w:r w:rsidRPr="00084C70">
              <w:rPr>
                <w:rFonts w:ascii="Arial" w:hAnsi="Arial" w:cs="Arial"/>
              </w:rPr>
              <w:t>promotion of values through sport (e.g. fair play, teamwork, tolerance and respect, inclusion, citizenship).</w:t>
            </w:r>
          </w:p>
          <w:p w14:paraId="2450811E" w14:textId="77777777" w:rsidR="007D0AEF" w:rsidRPr="00084C70" w:rsidRDefault="0045536D" w:rsidP="007D0AEF">
            <w:pPr>
              <w:pStyle w:val="ListParagraph"/>
              <w:numPr>
                <w:ilvl w:val="0"/>
                <w:numId w:val="10"/>
              </w:numPr>
              <w:spacing w:before="60" w:after="0" w:line="240" w:lineRule="auto"/>
              <w:rPr>
                <w:rFonts w:ascii="Arial" w:hAnsi="Arial" w:cs="Arial"/>
                <w:b/>
              </w:rPr>
            </w:pPr>
            <w:r w:rsidRPr="00084C70">
              <w:rPr>
                <w:rFonts w:ascii="Arial" w:hAnsi="Arial" w:cs="Arial"/>
              </w:rPr>
              <w:t>support social policy (e.g. anti-discrimination, crime reduction, health initiatives (e.g. obesity)</w:t>
            </w:r>
          </w:p>
          <w:p w14:paraId="33EA317D" w14:textId="77777777" w:rsidR="0045536D" w:rsidRPr="00084C70" w:rsidRDefault="0045536D" w:rsidP="007D0AEF">
            <w:pPr>
              <w:spacing w:before="60" w:after="0" w:line="240" w:lineRule="auto"/>
              <w:rPr>
                <w:rFonts w:ascii="Arial" w:hAnsi="Arial" w:cs="Arial"/>
                <w:b/>
              </w:rPr>
            </w:pPr>
            <w:r w:rsidRPr="00084C70">
              <w:rPr>
                <w:rFonts w:ascii="Arial" w:hAnsi="Arial" w:cs="Arial"/>
                <w:b/>
              </w:rPr>
              <w:lastRenderedPageBreak/>
              <w:t>Knowledge</w:t>
            </w:r>
          </w:p>
          <w:p w14:paraId="3A79658C" w14:textId="77777777" w:rsidR="0045536D" w:rsidRPr="00084C70" w:rsidRDefault="0045536D" w:rsidP="0045536D">
            <w:pPr>
              <w:spacing w:before="60" w:after="0" w:line="240" w:lineRule="auto"/>
              <w:rPr>
                <w:rFonts w:ascii="Arial" w:hAnsi="Arial" w:cs="Arial"/>
              </w:rPr>
            </w:pPr>
            <w:r w:rsidRPr="00084C70">
              <w:rPr>
                <w:rFonts w:ascii="Arial" w:hAnsi="Arial" w:cs="Arial"/>
              </w:rPr>
              <w:t>Learners will know how participation can be increased for specific groups and how social policy is supported through health</w:t>
            </w:r>
            <w:r w:rsidR="00952939" w:rsidRPr="00084C70">
              <w:rPr>
                <w:rFonts w:ascii="Arial" w:hAnsi="Arial" w:cs="Arial"/>
              </w:rPr>
              <w:t xml:space="preserve">/ </w:t>
            </w:r>
            <w:r w:rsidR="008A1B23" w:rsidRPr="00084C70">
              <w:rPr>
                <w:rFonts w:ascii="Arial" w:hAnsi="Arial" w:cs="Arial"/>
              </w:rPr>
              <w:t>anti-discrimination</w:t>
            </w:r>
            <w:r w:rsidR="00952939" w:rsidRPr="00084C70">
              <w:rPr>
                <w:rFonts w:ascii="Arial" w:hAnsi="Arial" w:cs="Arial"/>
              </w:rPr>
              <w:t xml:space="preserve"> / and </w:t>
            </w:r>
            <w:r w:rsidR="008A1B23" w:rsidRPr="00084C70">
              <w:rPr>
                <w:rFonts w:ascii="Arial" w:hAnsi="Arial" w:cs="Arial"/>
              </w:rPr>
              <w:t>anti-social</w:t>
            </w:r>
            <w:r w:rsidR="00952939" w:rsidRPr="00084C70">
              <w:rPr>
                <w:rFonts w:ascii="Arial" w:hAnsi="Arial" w:cs="Arial"/>
              </w:rPr>
              <w:t xml:space="preserve"> behaviour </w:t>
            </w:r>
            <w:r w:rsidRPr="00084C70">
              <w:rPr>
                <w:rFonts w:ascii="Arial" w:hAnsi="Arial" w:cs="Arial"/>
              </w:rPr>
              <w:t>initiatives.</w:t>
            </w:r>
          </w:p>
          <w:p w14:paraId="5E397D3B" w14:textId="77777777" w:rsidR="007D0AEF" w:rsidRPr="00084C70" w:rsidRDefault="007D0AEF" w:rsidP="0045536D">
            <w:pPr>
              <w:spacing w:before="60" w:after="0" w:line="240" w:lineRule="auto"/>
              <w:rPr>
                <w:rFonts w:ascii="Arial" w:hAnsi="Arial" w:cs="Arial"/>
              </w:rPr>
            </w:pPr>
          </w:p>
          <w:p w14:paraId="5B2BEFC5" w14:textId="77777777" w:rsidR="0045536D" w:rsidRPr="00084C70" w:rsidRDefault="0045536D" w:rsidP="0045536D">
            <w:pPr>
              <w:spacing w:before="60" w:after="0" w:line="240" w:lineRule="auto"/>
              <w:rPr>
                <w:rFonts w:ascii="Arial" w:hAnsi="Arial" w:cs="Arial"/>
                <w:b/>
              </w:rPr>
            </w:pPr>
            <w:r w:rsidRPr="00084C70">
              <w:rPr>
                <w:rFonts w:ascii="Arial" w:hAnsi="Arial" w:cs="Arial"/>
                <w:b/>
              </w:rPr>
              <w:t>Understanding</w:t>
            </w:r>
          </w:p>
          <w:p w14:paraId="3F9A492F" w14:textId="77777777" w:rsidR="0045536D" w:rsidRPr="00084C70" w:rsidRDefault="0045536D" w:rsidP="0045536D">
            <w:pPr>
              <w:spacing w:before="60" w:after="0" w:line="240" w:lineRule="auto"/>
              <w:rPr>
                <w:rFonts w:ascii="Arial" w:hAnsi="Arial" w:cs="Arial"/>
              </w:rPr>
            </w:pPr>
            <w:r w:rsidRPr="00084C70">
              <w:rPr>
                <w:rFonts w:ascii="Arial" w:hAnsi="Arial" w:cs="Arial"/>
              </w:rPr>
              <w:t>Understand the different age groups requirements and how it decreases the strain on the NHS.</w:t>
            </w:r>
          </w:p>
          <w:p w14:paraId="1CF66A24" w14:textId="77777777" w:rsidR="0045536D" w:rsidRPr="00084C70" w:rsidRDefault="0045536D" w:rsidP="0045536D">
            <w:pPr>
              <w:spacing w:before="60" w:after="0" w:line="240" w:lineRule="auto"/>
              <w:rPr>
                <w:rFonts w:ascii="Arial" w:hAnsi="Arial" w:cs="Arial"/>
                <w:b/>
              </w:rPr>
            </w:pPr>
          </w:p>
          <w:p w14:paraId="3452A74B" w14:textId="77777777" w:rsidR="0045536D" w:rsidRPr="00084C70" w:rsidRDefault="0045536D" w:rsidP="0045536D">
            <w:pPr>
              <w:spacing w:before="60" w:after="0" w:line="240" w:lineRule="auto"/>
              <w:rPr>
                <w:rFonts w:ascii="Arial" w:hAnsi="Arial" w:cs="Arial"/>
                <w:b/>
              </w:rPr>
            </w:pPr>
            <w:r w:rsidRPr="00084C70">
              <w:rPr>
                <w:rFonts w:ascii="Arial" w:hAnsi="Arial" w:cs="Arial"/>
                <w:b/>
              </w:rPr>
              <w:t>Skills</w:t>
            </w:r>
          </w:p>
          <w:p w14:paraId="377F0DC8" w14:textId="69382306" w:rsidR="0045536D" w:rsidRPr="00721703" w:rsidRDefault="0045536D" w:rsidP="0045536D">
            <w:pPr>
              <w:spacing w:before="60" w:after="0" w:line="240" w:lineRule="auto"/>
              <w:rPr>
                <w:rFonts w:ascii="Arial" w:hAnsi="Arial" w:cs="Arial"/>
              </w:rPr>
            </w:pPr>
            <w:r w:rsidRPr="00084C70">
              <w:rPr>
                <w:rFonts w:ascii="Arial" w:hAnsi="Arial" w:cs="Arial"/>
              </w:rPr>
              <w:t>Be able to answer questions based around the benefits of activity and health in society</w:t>
            </w:r>
            <w:r w:rsidR="00721703">
              <w:rPr>
                <w:rFonts w:ascii="Arial" w:hAnsi="Arial" w:cs="Arial"/>
              </w:rPr>
              <w:t>.</w:t>
            </w:r>
          </w:p>
        </w:tc>
        <w:tc>
          <w:tcPr>
            <w:tcW w:w="8533" w:type="dxa"/>
          </w:tcPr>
          <w:p w14:paraId="204072D9" w14:textId="77777777" w:rsidR="00084C70" w:rsidRDefault="0045536D" w:rsidP="0045536D">
            <w:pPr>
              <w:spacing w:before="60" w:after="0" w:line="240" w:lineRule="auto"/>
              <w:rPr>
                <w:rFonts w:ascii="Arial" w:hAnsi="Arial" w:cs="Arial"/>
              </w:rPr>
            </w:pPr>
            <w:r w:rsidRPr="00084C70">
              <w:rPr>
                <w:rFonts w:ascii="Arial" w:hAnsi="Arial" w:cs="Arial"/>
                <w:b/>
              </w:rPr>
              <w:lastRenderedPageBreak/>
              <w:t xml:space="preserve">Learner activity 1 (1hour): </w:t>
            </w:r>
            <w:r w:rsidRPr="00084C70">
              <w:rPr>
                <w:rFonts w:ascii="Arial" w:hAnsi="Arial" w:cs="Arial"/>
              </w:rPr>
              <w:t>In groups investigate the exercise requirements for specific age groups. Make a short presentation from the info graphics</w:t>
            </w:r>
            <w:r w:rsidR="00AD0F51">
              <w:rPr>
                <w:rFonts w:ascii="Arial" w:hAnsi="Arial" w:cs="Arial"/>
              </w:rPr>
              <w:t>.</w:t>
            </w:r>
          </w:p>
          <w:p w14:paraId="25C1C090" w14:textId="77777777" w:rsidR="0045536D" w:rsidRPr="00084C70" w:rsidRDefault="00912108" w:rsidP="0045536D">
            <w:pPr>
              <w:spacing w:before="60" w:after="0" w:line="240" w:lineRule="auto"/>
              <w:rPr>
                <w:rStyle w:val="Hyperlink"/>
                <w:rFonts w:ascii="Arial" w:hAnsi="Arial" w:cs="Arial"/>
              </w:rPr>
            </w:pPr>
            <w:hyperlink r:id="rId53" w:history="1">
              <w:r w:rsidR="0045536D" w:rsidRPr="00084C70">
                <w:rPr>
                  <w:rStyle w:val="Hyperlink"/>
                  <w:rFonts w:ascii="Arial" w:hAnsi="Arial" w:cs="Arial"/>
                </w:rPr>
                <w:t>https://www.gov.uk/government/publications/physical-activity-guidelines-infographics</w:t>
              </w:r>
            </w:hyperlink>
          </w:p>
          <w:p w14:paraId="15051A60" w14:textId="77777777" w:rsidR="00824567" w:rsidRPr="00084C70" w:rsidRDefault="00824567" w:rsidP="0045536D">
            <w:pPr>
              <w:spacing w:before="60" w:after="0" w:line="240" w:lineRule="auto"/>
              <w:rPr>
                <w:rFonts w:ascii="Arial" w:hAnsi="Arial" w:cs="Arial"/>
              </w:rPr>
            </w:pPr>
            <w:r w:rsidRPr="00084C70">
              <w:rPr>
                <w:rFonts w:ascii="Arial" w:hAnsi="Arial" w:cs="Arial"/>
                <w:color w:val="0B0C0C"/>
                <w:shd w:val="clear" w:color="auto" w:fill="FFFFFF"/>
              </w:rPr>
              <w:t>Infographics explaining the physical activity needed for general health benefits for all age groups and disabled adults.</w:t>
            </w:r>
          </w:p>
          <w:p w14:paraId="2374615D" w14:textId="77777777" w:rsidR="0045536D" w:rsidRPr="00084C70" w:rsidRDefault="0045536D" w:rsidP="0045536D">
            <w:pPr>
              <w:spacing w:before="60" w:after="0" w:line="240" w:lineRule="auto"/>
              <w:rPr>
                <w:rFonts w:ascii="Arial" w:hAnsi="Arial" w:cs="Arial"/>
              </w:rPr>
            </w:pPr>
            <w:r w:rsidRPr="00084C70">
              <w:rPr>
                <w:rFonts w:ascii="Arial" w:hAnsi="Arial" w:cs="Arial"/>
              </w:rPr>
              <w:t>Produce revision aids to support this information.</w:t>
            </w:r>
          </w:p>
          <w:p w14:paraId="42C7E4E8" w14:textId="77777777" w:rsidR="0045536D" w:rsidRPr="00084C70" w:rsidRDefault="0045536D" w:rsidP="0045536D">
            <w:pPr>
              <w:spacing w:before="60" w:after="0" w:line="240" w:lineRule="auto"/>
              <w:rPr>
                <w:rFonts w:ascii="Arial" w:hAnsi="Arial" w:cs="Arial"/>
              </w:rPr>
            </w:pPr>
          </w:p>
          <w:p w14:paraId="09A573FF" w14:textId="41106158" w:rsidR="0045536D" w:rsidRDefault="0045536D" w:rsidP="0045536D">
            <w:pPr>
              <w:spacing w:before="60" w:after="0" w:line="240" w:lineRule="auto"/>
              <w:rPr>
                <w:rFonts w:ascii="Arial" w:hAnsi="Arial" w:cs="Arial"/>
              </w:rPr>
            </w:pPr>
            <w:r w:rsidRPr="00084C70">
              <w:rPr>
                <w:rFonts w:ascii="Arial" w:hAnsi="Arial" w:cs="Arial"/>
                <w:b/>
              </w:rPr>
              <w:lastRenderedPageBreak/>
              <w:t>Learner activity 2 (30 minutes):</w:t>
            </w:r>
            <w:r w:rsidRPr="00084C70">
              <w:rPr>
                <w:rFonts w:ascii="Arial" w:hAnsi="Arial" w:cs="Arial"/>
              </w:rPr>
              <w:t xml:space="preserve"> Invite an older person into centre or visit an age UK centre and discuss the impact of physical activity on the elderly.</w:t>
            </w:r>
          </w:p>
          <w:p w14:paraId="12FD617C" w14:textId="7336A8A0" w:rsidR="0045536D" w:rsidRPr="00084C70" w:rsidRDefault="005C0084" w:rsidP="0045536D">
            <w:pPr>
              <w:spacing w:before="60" w:after="0" w:line="240" w:lineRule="auto"/>
              <w:rPr>
                <w:rFonts w:ascii="Arial" w:hAnsi="Arial" w:cs="Arial"/>
              </w:rPr>
            </w:pPr>
            <w:r>
              <w:rPr>
                <w:rFonts w:ascii="Arial" w:hAnsi="Arial" w:cs="Arial"/>
              </w:rPr>
              <w:t>Alternatively invite of visit</w:t>
            </w:r>
            <w:r w:rsidR="0045536D" w:rsidRPr="00084C70">
              <w:rPr>
                <w:rFonts w:ascii="Arial" w:hAnsi="Arial" w:cs="Arial"/>
              </w:rPr>
              <w:t xml:space="preserve"> Local sports disability officer</w:t>
            </w:r>
            <w:r>
              <w:rPr>
                <w:rFonts w:ascii="Arial" w:hAnsi="Arial" w:cs="Arial"/>
              </w:rPr>
              <w:t xml:space="preserve"> and discuss the impact of physical activity on the disabled.</w:t>
            </w:r>
          </w:p>
          <w:p w14:paraId="1D918347" w14:textId="77777777" w:rsidR="007D0AEF" w:rsidRPr="00084C70" w:rsidRDefault="007D0AEF" w:rsidP="0045536D">
            <w:pPr>
              <w:spacing w:before="60" w:after="0" w:line="240" w:lineRule="auto"/>
              <w:rPr>
                <w:rFonts w:ascii="Arial" w:hAnsi="Arial" w:cs="Arial"/>
                <w:b/>
              </w:rPr>
            </w:pPr>
          </w:p>
          <w:p w14:paraId="7265FB3B" w14:textId="4F06386A" w:rsidR="00343DB6" w:rsidRPr="00084C70" w:rsidRDefault="00343DB6" w:rsidP="0045536D">
            <w:pPr>
              <w:spacing w:before="60" w:after="0" w:line="240" w:lineRule="auto"/>
              <w:rPr>
                <w:rFonts w:ascii="Arial" w:hAnsi="Arial" w:cs="Arial"/>
              </w:rPr>
            </w:pPr>
            <w:r w:rsidRPr="00084C70">
              <w:rPr>
                <w:rFonts w:ascii="Arial" w:hAnsi="Arial" w:cs="Arial"/>
                <w:b/>
              </w:rPr>
              <w:t xml:space="preserve">Learner activity </w:t>
            </w:r>
            <w:r w:rsidR="005C0084">
              <w:rPr>
                <w:rFonts w:ascii="Arial" w:hAnsi="Arial" w:cs="Arial"/>
                <w:b/>
              </w:rPr>
              <w:t>3</w:t>
            </w:r>
            <w:r w:rsidRPr="00084C70">
              <w:rPr>
                <w:rFonts w:ascii="Arial" w:hAnsi="Arial" w:cs="Arial"/>
                <w:b/>
              </w:rPr>
              <w:t xml:space="preserve"> </w:t>
            </w:r>
            <w:r w:rsidR="00532E3E">
              <w:rPr>
                <w:rFonts w:ascii="Arial" w:hAnsi="Arial" w:cs="Arial"/>
                <w:b/>
              </w:rPr>
              <w:t xml:space="preserve">(1 hour): </w:t>
            </w:r>
            <w:r w:rsidRPr="00084C70">
              <w:rPr>
                <w:rFonts w:ascii="Arial" w:hAnsi="Arial" w:cs="Arial"/>
                <w:b/>
              </w:rPr>
              <w:t>Health initiatives</w:t>
            </w:r>
          </w:p>
          <w:p w14:paraId="4D63E85D" w14:textId="77777777" w:rsidR="0045536D" w:rsidRPr="00084C70" w:rsidRDefault="00343DB6" w:rsidP="0045536D">
            <w:pPr>
              <w:spacing w:before="60" w:after="0" w:line="240" w:lineRule="auto"/>
              <w:rPr>
                <w:rFonts w:ascii="Arial" w:hAnsi="Arial" w:cs="Arial"/>
              </w:rPr>
            </w:pPr>
            <w:r w:rsidRPr="00084C70">
              <w:rPr>
                <w:rFonts w:ascii="Arial" w:hAnsi="Arial" w:cs="Arial"/>
              </w:rPr>
              <w:t>Learners investigate the couch to 5k app designed to increase activity and reduce obesity.</w:t>
            </w:r>
          </w:p>
          <w:p w14:paraId="0CD62136" w14:textId="77777777" w:rsidR="00084C70" w:rsidRPr="00084C70" w:rsidRDefault="00084C70" w:rsidP="00084C70">
            <w:pPr>
              <w:spacing w:before="60" w:after="0" w:line="240" w:lineRule="auto"/>
              <w:rPr>
                <w:rFonts w:ascii="Arial" w:hAnsi="Arial" w:cs="Arial"/>
                <w:b/>
              </w:rPr>
            </w:pPr>
          </w:p>
          <w:p w14:paraId="0DC4DDE7" w14:textId="77777777" w:rsidR="00084C70" w:rsidRPr="00084C70" w:rsidRDefault="00084C70" w:rsidP="00084C70">
            <w:pPr>
              <w:spacing w:before="60" w:after="0" w:line="240" w:lineRule="auto"/>
              <w:rPr>
                <w:rFonts w:ascii="Arial" w:hAnsi="Arial" w:cs="Arial"/>
                <w:b/>
              </w:rPr>
            </w:pPr>
            <w:r w:rsidRPr="00084C70">
              <w:rPr>
                <w:rFonts w:ascii="Arial" w:hAnsi="Arial" w:cs="Arial"/>
                <w:b/>
              </w:rPr>
              <w:t>Suggested resources</w:t>
            </w:r>
          </w:p>
          <w:p w14:paraId="54818CC1" w14:textId="77777777" w:rsidR="00343DB6" w:rsidRPr="00084C70" w:rsidRDefault="00343DB6" w:rsidP="0045536D">
            <w:pPr>
              <w:spacing w:before="60" w:after="0" w:line="240" w:lineRule="auto"/>
              <w:rPr>
                <w:rFonts w:ascii="Arial" w:hAnsi="Arial" w:cs="Arial"/>
              </w:rPr>
            </w:pPr>
            <w:r w:rsidRPr="00084C70">
              <w:rPr>
                <w:rFonts w:ascii="Arial" w:hAnsi="Arial" w:cs="Arial"/>
              </w:rPr>
              <w:t>Learners investigate the levy on soft drinks industry</w:t>
            </w:r>
            <w:r w:rsidR="009B6908" w:rsidRPr="00084C70">
              <w:rPr>
                <w:rFonts w:ascii="Arial" w:hAnsi="Arial" w:cs="Arial"/>
              </w:rPr>
              <w:t xml:space="preserve"> explained in this link:</w:t>
            </w:r>
          </w:p>
          <w:p w14:paraId="0901BDE7" w14:textId="77777777" w:rsidR="00343DB6" w:rsidRPr="00084C70" w:rsidRDefault="00912108" w:rsidP="0045536D">
            <w:pPr>
              <w:spacing w:before="60" w:after="0" w:line="240" w:lineRule="auto"/>
              <w:rPr>
                <w:rFonts w:ascii="Arial" w:hAnsi="Arial" w:cs="Arial"/>
              </w:rPr>
            </w:pPr>
            <w:hyperlink r:id="rId54" w:history="1">
              <w:r w:rsidR="00343DB6" w:rsidRPr="00084C70">
                <w:rPr>
                  <w:rStyle w:val="Hyperlink"/>
                  <w:rFonts w:ascii="Arial" w:hAnsi="Arial" w:cs="Arial"/>
                </w:rPr>
                <w:t>https://www.gov.uk/government/publications/childhood-obesity-a-plan-for-action/childhood-obesity-a-plan-for-action</w:t>
              </w:r>
            </w:hyperlink>
          </w:p>
          <w:p w14:paraId="625222AB" w14:textId="77777777" w:rsidR="009B6908" w:rsidRPr="00084C70" w:rsidRDefault="00912108" w:rsidP="0045536D">
            <w:pPr>
              <w:spacing w:before="60" w:after="0" w:line="240" w:lineRule="auto"/>
              <w:rPr>
                <w:rFonts w:ascii="Arial" w:hAnsi="Arial" w:cs="Arial"/>
              </w:rPr>
            </w:pPr>
            <w:hyperlink r:id="rId55" w:history="1">
              <w:r w:rsidR="009B6908" w:rsidRPr="00084C70">
                <w:rPr>
                  <w:rStyle w:val="Hyperlink"/>
                  <w:rFonts w:ascii="Arial" w:hAnsi="Arial" w:cs="Arial"/>
                </w:rPr>
                <w:t>https://www.theguardian.com/society/2019/oct/10/severe-obesity-among-children-aged-10-to-11-record-high-england</w:t>
              </w:r>
            </w:hyperlink>
          </w:p>
          <w:p w14:paraId="0408E100" w14:textId="77777777" w:rsidR="009B6908" w:rsidRPr="00084C70" w:rsidRDefault="009B6908" w:rsidP="0045536D">
            <w:pPr>
              <w:spacing w:before="60" w:after="0" w:line="240" w:lineRule="auto"/>
              <w:rPr>
                <w:rFonts w:ascii="Arial" w:hAnsi="Arial" w:cs="Arial"/>
              </w:rPr>
            </w:pPr>
            <w:r w:rsidRPr="00084C70">
              <w:rPr>
                <w:rFonts w:ascii="Arial" w:hAnsi="Arial" w:cs="Arial"/>
              </w:rPr>
              <w:t>This link explains the obesity statistics in England.</w:t>
            </w:r>
          </w:p>
          <w:p w14:paraId="685D09EC" w14:textId="5403D1C6" w:rsidR="009B6908" w:rsidRPr="008A1B23" w:rsidRDefault="00084C70" w:rsidP="0045536D">
            <w:pPr>
              <w:spacing w:before="60" w:after="0" w:line="240" w:lineRule="auto"/>
              <w:rPr>
                <w:rFonts w:ascii="Arial" w:hAnsi="Arial" w:cs="Arial"/>
                <w:b/>
              </w:rPr>
            </w:pPr>
            <w:r w:rsidRPr="00084C70">
              <w:rPr>
                <w:rFonts w:ascii="Arial" w:hAnsi="Arial" w:cs="Arial"/>
                <w:b/>
              </w:rPr>
              <w:t>L</w:t>
            </w:r>
            <w:r w:rsidR="009B6908" w:rsidRPr="00084C70">
              <w:rPr>
                <w:rFonts w:ascii="Arial" w:hAnsi="Arial" w:cs="Arial"/>
                <w:b/>
              </w:rPr>
              <w:t xml:space="preserve">earner Activity </w:t>
            </w:r>
            <w:r w:rsidR="005C0084">
              <w:rPr>
                <w:rFonts w:ascii="Arial" w:hAnsi="Arial" w:cs="Arial"/>
                <w:b/>
              </w:rPr>
              <w:t>4</w:t>
            </w:r>
            <w:r w:rsidR="009B6908" w:rsidRPr="00084C70">
              <w:rPr>
                <w:rFonts w:ascii="Arial" w:hAnsi="Arial" w:cs="Arial"/>
                <w:b/>
              </w:rPr>
              <w:t xml:space="preserve"> </w:t>
            </w:r>
            <w:r w:rsidR="00532E3E">
              <w:rPr>
                <w:rFonts w:ascii="Arial" w:hAnsi="Arial" w:cs="Arial"/>
                <w:b/>
              </w:rPr>
              <w:t xml:space="preserve">(1 hour): </w:t>
            </w:r>
            <w:r w:rsidR="009B6908" w:rsidRPr="00084C70">
              <w:rPr>
                <w:rFonts w:ascii="Arial" w:hAnsi="Arial" w:cs="Arial"/>
                <w:b/>
              </w:rPr>
              <w:t>Crime reduction</w:t>
            </w:r>
          </w:p>
          <w:p w14:paraId="5452A39C" w14:textId="77777777" w:rsidR="009B6908" w:rsidRPr="00084C70" w:rsidRDefault="009B6908" w:rsidP="0045536D">
            <w:pPr>
              <w:spacing w:before="60" w:after="0" w:line="240" w:lineRule="auto"/>
              <w:rPr>
                <w:rFonts w:ascii="Arial" w:hAnsi="Arial" w:cs="Arial"/>
              </w:rPr>
            </w:pPr>
            <w:r w:rsidRPr="00084C70">
              <w:rPr>
                <w:rFonts w:ascii="Arial" w:hAnsi="Arial" w:cs="Arial"/>
              </w:rPr>
              <w:t>Learners investigate the initiatives that have been used to reduce crime and introduce sport.</w:t>
            </w:r>
          </w:p>
          <w:p w14:paraId="015B81B3" w14:textId="77777777" w:rsidR="00084C70" w:rsidRPr="00084C70" w:rsidRDefault="00084C70" w:rsidP="0045536D">
            <w:pPr>
              <w:spacing w:before="60" w:after="0" w:line="240" w:lineRule="auto"/>
              <w:rPr>
                <w:rFonts w:ascii="Arial" w:hAnsi="Arial" w:cs="Arial"/>
                <w:b/>
              </w:rPr>
            </w:pPr>
          </w:p>
          <w:p w14:paraId="2E8B6454" w14:textId="77777777" w:rsidR="009B6908" w:rsidRPr="00084C70" w:rsidRDefault="009B6908" w:rsidP="0045536D">
            <w:pPr>
              <w:spacing w:before="60" w:after="0" w:line="240" w:lineRule="auto"/>
              <w:rPr>
                <w:rFonts w:ascii="Arial" w:hAnsi="Arial" w:cs="Arial"/>
                <w:b/>
              </w:rPr>
            </w:pPr>
            <w:r w:rsidRPr="00084C70">
              <w:rPr>
                <w:rFonts w:ascii="Arial" w:hAnsi="Arial" w:cs="Arial"/>
                <w:b/>
              </w:rPr>
              <w:t>Suggested resources:</w:t>
            </w:r>
          </w:p>
          <w:p w14:paraId="3494BC1D" w14:textId="77777777" w:rsidR="009B6908" w:rsidRPr="00084C70" w:rsidRDefault="00912108" w:rsidP="0045536D">
            <w:pPr>
              <w:spacing w:before="60" w:after="0" w:line="240" w:lineRule="auto"/>
              <w:rPr>
                <w:rFonts w:ascii="Arial" w:hAnsi="Arial" w:cs="Arial"/>
              </w:rPr>
            </w:pPr>
            <w:hyperlink r:id="rId56" w:history="1">
              <w:r w:rsidR="009B6908" w:rsidRPr="00084C70">
                <w:rPr>
                  <w:rStyle w:val="Hyperlink"/>
                  <w:rFonts w:ascii="Arial" w:hAnsi="Arial" w:cs="Arial"/>
                </w:rPr>
                <w:t>https://network.streetgames.org/our-work-changing-lives/youth-crimeand</w:t>
              </w:r>
            </w:hyperlink>
            <w:r w:rsidR="009B6908" w:rsidRPr="00084C70">
              <w:rPr>
                <w:rFonts w:ascii="Arial" w:hAnsi="Arial" w:cs="Arial"/>
              </w:rPr>
              <w:t xml:space="preserve"> </w:t>
            </w:r>
          </w:p>
          <w:p w14:paraId="49018275" w14:textId="77777777" w:rsidR="009B6908" w:rsidRPr="00084C70" w:rsidRDefault="009B6908" w:rsidP="009B6908">
            <w:pPr>
              <w:spacing w:before="60" w:after="0" w:line="240" w:lineRule="auto"/>
              <w:rPr>
                <w:rFonts w:ascii="Arial" w:hAnsi="Arial" w:cs="Arial"/>
              </w:rPr>
            </w:pPr>
            <w:r w:rsidRPr="00084C70">
              <w:rPr>
                <w:rFonts w:ascii="Arial" w:hAnsi="Arial" w:cs="Arial"/>
              </w:rPr>
              <w:t xml:space="preserve">A link that explains the work of street games </w:t>
            </w:r>
            <w:r w:rsidR="008C5976" w:rsidRPr="00084C70">
              <w:rPr>
                <w:rFonts w:ascii="Arial" w:hAnsi="Arial" w:cs="Arial"/>
              </w:rPr>
              <w:t xml:space="preserve">and </w:t>
            </w:r>
            <w:r w:rsidRPr="00084C70">
              <w:rPr>
                <w:rFonts w:ascii="Arial" w:hAnsi="Arial" w:cs="Arial"/>
              </w:rPr>
              <w:t>how it decreases crime rates</w:t>
            </w:r>
            <w:r w:rsidR="008C5976" w:rsidRPr="00084C70">
              <w:rPr>
                <w:rFonts w:ascii="Arial" w:hAnsi="Arial" w:cs="Arial"/>
              </w:rPr>
              <w:t>.</w:t>
            </w:r>
          </w:p>
          <w:p w14:paraId="59F6A37F" w14:textId="77777777" w:rsidR="008C5976" w:rsidRPr="00084C70" w:rsidRDefault="00912108" w:rsidP="009B6908">
            <w:pPr>
              <w:spacing w:before="60" w:after="0" w:line="240" w:lineRule="auto"/>
              <w:rPr>
                <w:rFonts w:ascii="Arial" w:hAnsi="Arial" w:cs="Arial"/>
              </w:rPr>
            </w:pPr>
            <w:hyperlink r:id="rId57" w:history="1">
              <w:r w:rsidR="008C5976" w:rsidRPr="00084C70">
                <w:rPr>
                  <w:rFonts w:ascii="Arial" w:hAnsi="Arial" w:cs="Arial"/>
                  <w:color w:val="0000FF"/>
                  <w:u w:val="single"/>
                </w:rPr>
                <w:t>https://www.sportandrecreation.org.uk/pages/gol-anti-social</w:t>
              </w:r>
            </w:hyperlink>
          </w:p>
          <w:p w14:paraId="65EB3153" w14:textId="77777777" w:rsidR="008C5976" w:rsidRPr="00084C70" w:rsidRDefault="003D71FF" w:rsidP="009B6908">
            <w:pPr>
              <w:spacing w:before="60" w:after="0" w:line="240" w:lineRule="auto"/>
              <w:rPr>
                <w:rFonts w:ascii="Arial" w:hAnsi="Arial" w:cs="Arial"/>
              </w:rPr>
            </w:pPr>
            <w:r w:rsidRPr="00084C70">
              <w:rPr>
                <w:rFonts w:ascii="Arial" w:hAnsi="Arial" w:cs="Arial"/>
              </w:rPr>
              <w:t>A link that explains the reasons and costs of anti-social behaviour and crime.</w:t>
            </w:r>
          </w:p>
          <w:p w14:paraId="0AD03677" w14:textId="77777777" w:rsidR="009B6908" w:rsidRPr="00084C70" w:rsidRDefault="009B6908" w:rsidP="0045536D">
            <w:pPr>
              <w:spacing w:before="60" w:after="0" w:line="240" w:lineRule="auto"/>
              <w:rPr>
                <w:rFonts w:ascii="Arial" w:hAnsi="Arial" w:cs="Arial"/>
                <w:b/>
              </w:rPr>
            </w:pPr>
          </w:p>
          <w:p w14:paraId="70C629A0" w14:textId="206DE5E2" w:rsidR="009B6908" w:rsidRPr="00084C70" w:rsidRDefault="003D71FF" w:rsidP="0045536D">
            <w:pPr>
              <w:spacing w:before="60" w:after="0" w:line="240" w:lineRule="auto"/>
              <w:rPr>
                <w:rFonts w:ascii="Arial" w:hAnsi="Arial" w:cs="Arial"/>
                <w:b/>
              </w:rPr>
            </w:pPr>
            <w:r w:rsidRPr="00084C70">
              <w:rPr>
                <w:rFonts w:ascii="Arial" w:hAnsi="Arial" w:cs="Arial"/>
                <w:b/>
              </w:rPr>
              <w:lastRenderedPageBreak/>
              <w:t xml:space="preserve">Learner activity </w:t>
            </w:r>
            <w:r w:rsidR="005C0084">
              <w:rPr>
                <w:rFonts w:ascii="Arial" w:hAnsi="Arial" w:cs="Arial"/>
                <w:b/>
              </w:rPr>
              <w:t>5</w:t>
            </w:r>
            <w:r w:rsidR="00532E3E">
              <w:rPr>
                <w:rFonts w:ascii="Arial" w:hAnsi="Arial" w:cs="Arial"/>
                <w:b/>
              </w:rPr>
              <w:t xml:space="preserve"> (1 hour): </w:t>
            </w:r>
            <w:r w:rsidR="00084C70" w:rsidRPr="00084C70">
              <w:rPr>
                <w:rFonts w:ascii="Arial" w:hAnsi="Arial" w:cs="Arial"/>
                <w:b/>
              </w:rPr>
              <w:t>Anti-</w:t>
            </w:r>
            <w:r w:rsidRPr="00084C70">
              <w:rPr>
                <w:rFonts w:ascii="Arial" w:hAnsi="Arial" w:cs="Arial"/>
                <w:b/>
              </w:rPr>
              <w:t>discrimination</w:t>
            </w:r>
          </w:p>
          <w:p w14:paraId="7D37DA61" w14:textId="77777777" w:rsidR="00084C70" w:rsidRPr="00084C70" w:rsidRDefault="00084C70" w:rsidP="00084C70">
            <w:pPr>
              <w:spacing w:before="60" w:after="0" w:line="240" w:lineRule="auto"/>
              <w:rPr>
                <w:rFonts w:ascii="Arial" w:hAnsi="Arial" w:cs="Arial"/>
                <w:b/>
              </w:rPr>
            </w:pPr>
          </w:p>
          <w:p w14:paraId="62C1B3CC" w14:textId="77777777" w:rsidR="00084C70" w:rsidRPr="00084C70" w:rsidRDefault="00084C70" w:rsidP="00084C70">
            <w:pPr>
              <w:spacing w:before="60" w:after="0" w:line="240" w:lineRule="auto"/>
              <w:rPr>
                <w:rFonts w:ascii="Arial" w:hAnsi="Arial" w:cs="Arial"/>
                <w:b/>
              </w:rPr>
            </w:pPr>
            <w:r w:rsidRPr="00084C70">
              <w:rPr>
                <w:rFonts w:ascii="Arial" w:hAnsi="Arial" w:cs="Arial"/>
                <w:b/>
              </w:rPr>
              <w:t>Suggested resources:</w:t>
            </w:r>
          </w:p>
          <w:p w14:paraId="3C1B7CFD" w14:textId="77777777" w:rsidR="003D71FF" w:rsidRPr="00084C70" w:rsidRDefault="003D71FF" w:rsidP="0045536D">
            <w:pPr>
              <w:spacing w:before="60" w:after="0" w:line="240" w:lineRule="auto"/>
              <w:rPr>
                <w:rFonts w:ascii="Arial" w:hAnsi="Arial" w:cs="Arial"/>
              </w:rPr>
            </w:pPr>
            <w:r w:rsidRPr="00084C70">
              <w:rPr>
                <w:rFonts w:ascii="Arial" w:hAnsi="Arial" w:cs="Arial"/>
              </w:rPr>
              <w:t>Learners watch the BBC sport video regarding discrimination</w:t>
            </w:r>
          </w:p>
          <w:p w14:paraId="0596D4A0" w14:textId="77777777" w:rsidR="003D71FF" w:rsidRPr="00084C70" w:rsidRDefault="00912108" w:rsidP="0045536D">
            <w:pPr>
              <w:spacing w:before="60" w:after="0" w:line="240" w:lineRule="auto"/>
              <w:rPr>
                <w:rFonts w:ascii="Arial" w:hAnsi="Arial" w:cs="Arial"/>
                <w:b/>
              </w:rPr>
            </w:pPr>
            <w:hyperlink r:id="rId58" w:history="1">
              <w:r w:rsidR="003D71FF" w:rsidRPr="00084C70">
                <w:rPr>
                  <w:rStyle w:val="Hyperlink"/>
                  <w:rFonts w:ascii="Arial" w:hAnsi="Arial" w:cs="Arial"/>
                </w:rPr>
                <w:t>https://www.bbc.co.uk/sport/football/47129028</w:t>
              </w:r>
            </w:hyperlink>
          </w:p>
          <w:p w14:paraId="0667A205" w14:textId="77777777" w:rsidR="003D71FF" w:rsidRPr="00084C70" w:rsidRDefault="003D71FF" w:rsidP="0045536D">
            <w:pPr>
              <w:spacing w:before="60" w:after="0" w:line="240" w:lineRule="auto"/>
              <w:rPr>
                <w:rFonts w:ascii="Arial" w:hAnsi="Arial" w:cs="Arial"/>
              </w:rPr>
            </w:pPr>
            <w:r w:rsidRPr="00084C70">
              <w:rPr>
                <w:rFonts w:ascii="Arial" w:hAnsi="Arial" w:cs="Arial"/>
              </w:rPr>
              <w:t>Learners discuss anti-discrimination and any experience they have and where it can occur.</w:t>
            </w:r>
          </w:p>
          <w:p w14:paraId="50BF4D84" w14:textId="77777777" w:rsidR="00084C70" w:rsidRPr="00084C70" w:rsidRDefault="00084C70" w:rsidP="0045536D">
            <w:pPr>
              <w:spacing w:before="60" w:after="0" w:line="240" w:lineRule="auto"/>
              <w:rPr>
                <w:rFonts w:ascii="Arial" w:hAnsi="Arial" w:cs="Arial"/>
              </w:rPr>
            </w:pPr>
          </w:p>
          <w:p w14:paraId="560DA787" w14:textId="77777777" w:rsidR="003D71FF" w:rsidRPr="00084C70" w:rsidRDefault="003D71FF" w:rsidP="0045536D">
            <w:pPr>
              <w:spacing w:before="60" w:after="0" w:line="240" w:lineRule="auto"/>
              <w:rPr>
                <w:rFonts w:ascii="Arial" w:hAnsi="Arial" w:cs="Arial"/>
                <w:b/>
              </w:rPr>
            </w:pPr>
            <w:r w:rsidRPr="00084C70">
              <w:rPr>
                <w:rFonts w:ascii="Arial" w:hAnsi="Arial" w:cs="Arial"/>
                <w:b/>
              </w:rPr>
              <w:t xml:space="preserve">How do learners believe these problems can be </w:t>
            </w:r>
            <w:r w:rsidR="008A1B23" w:rsidRPr="00084C70">
              <w:rPr>
                <w:rFonts w:ascii="Arial" w:hAnsi="Arial" w:cs="Arial"/>
                <w:b/>
              </w:rPr>
              <w:t>solved?</w:t>
            </w:r>
          </w:p>
          <w:p w14:paraId="210246AD" w14:textId="77777777" w:rsidR="003D71FF" w:rsidRPr="00084C70" w:rsidRDefault="003D71FF" w:rsidP="0045536D">
            <w:pPr>
              <w:spacing w:before="60" w:after="0" w:line="240" w:lineRule="auto"/>
              <w:rPr>
                <w:rFonts w:ascii="Arial" w:hAnsi="Arial" w:cs="Arial"/>
              </w:rPr>
            </w:pPr>
            <w:r w:rsidRPr="00084C70">
              <w:rPr>
                <w:rFonts w:ascii="Arial" w:hAnsi="Arial" w:cs="Arial"/>
              </w:rPr>
              <w:t>They can then make notes on the following initiative:</w:t>
            </w:r>
          </w:p>
          <w:p w14:paraId="6F5E1C08" w14:textId="77777777" w:rsidR="003D71FF" w:rsidRPr="00084C70" w:rsidRDefault="00912108" w:rsidP="0045536D">
            <w:pPr>
              <w:spacing w:before="60" w:after="0" w:line="240" w:lineRule="auto"/>
              <w:rPr>
                <w:rFonts w:ascii="Arial" w:hAnsi="Arial" w:cs="Arial"/>
              </w:rPr>
            </w:pPr>
            <w:hyperlink r:id="rId59" w:history="1">
              <w:r w:rsidR="003D71FF" w:rsidRPr="00084C70">
                <w:rPr>
                  <w:rFonts w:ascii="Arial" w:hAnsi="Arial" w:cs="Arial"/>
                  <w:color w:val="0000FF"/>
                  <w:u w:val="single"/>
                </w:rPr>
                <w:t>https://www.skysports.com/football/news/11686/11843329/watford-launch-we-anti-discrimination-initiative</w:t>
              </w:r>
            </w:hyperlink>
          </w:p>
          <w:p w14:paraId="0F3B11FD" w14:textId="56083CB5" w:rsidR="008705A4" w:rsidRPr="00084C70" w:rsidRDefault="008705A4" w:rsidP="0045536D">
            <w:pPr>
              <w:spacing w:before="60" w:after="0" w:line="240" w:lineRule="auto"/>
              <w:rPr>
                <w:rFonts w:ascii="Arial" w:hAnsi="Arial" w:cs="Arial"/>
              </w:rPr>
            </w:pPr>
          </w:p>
        </w:tc>
      </w:tr>
      <w:tr w:rsidR="0045536D" w:rsidRPr="00084C70" w14:paraId="11A3EBD6" w14:textId="77777777" w:rsidTr="00504BA4">
        <w:tc>
          <w:tcPr>
            <w:tcW w:w="988" w:type="dxa"/>
          </w:tcPr>
          <w:p w14:paraId="419FD3C8" w14:textId="54AB4158" w:rsidR="0045536D" w:rsidRPr="00721703" w:rsidRDefault="008A1B23" w:rsidP="0045536D">
            <w:pPr>
              <w:spacing w:before="60" w:after="0" w:line="240" w:lineRule="auto"/>
              <w:rPr>
                <w:rFonts w:ascii="Arial" w:hAnsi="Arial" w:cs="Arial"/>
                <w:b/>
                <w:bCs/>
              </w:rPr>
            </w:pPr>
            <w:r w:rsidRPr="00721703">
              <w:rPr>
                <w:rFonts w:ascii="Arial" w:hAnsi="Arial" w:cs="Arial"/>
                <w:b/>
                <w:bCs/>
              </w:rPr>
              <w:lastRenderedPageBreak/>
              <w:t>2</w:t>
            </w:r>
            <w:r w:rsidR="00721703" w:rsidRPr="00721703">
              <w:rPr>
                <w:rFonts w:ascii="Arial" w:hAnsi="Arial" w:cs="Arial"/>
                <w:b/>
                <w:bCs/>
              </w:rPr>
              <w:t xml:space="preserve"> hours</w:t>
            </w:r>
          </w:p>
        </w:tc>
        <w:tc>
          <w:tcPr>
            <w:tcW w:w="5783" w:type="dxa"/>
          </w:tcPr>
          <w:p w14:paraId="462979CD" w14:textId="01687CFD" w:rsidR="0045536D" w:rsidRPr="00084C70" w:rsidRDefault="0045536D" w:rsidP="009C05CF">
            <w:pPr>
              <w:tabs>
                <w:tab w:val="left" w:pos="677"/>
              </w:tabs>
              <w:spacing w:before="60" w:after="0" w:line="240" w:lineRule="auto"/>
              <w:rPr>
                <w:rFonts w:ascii="Arial" w:hAnsi="Arial" w:cs="Arial"/>
                <w:b/>
              </w:rPr>
            </w:pPr>
            <w:r w:rsidRPr="00084C70">
              <w:rPr>
                <w:rFonts w:ascii="Arial" w:hAnsi="Arial" w:cs="Arial"/>
                <w:b/>
              </w:rPr>
              <w:t>2.3</w:t>
            </w:r>
            <w:r w:rsidR="009C05CF">
              <w:rPr>
                <w:rFonts w:ascii="Arial" w:hAnsi="Arial" w:cs="Arial"/>
                <w:b/>
              </w:rPr>
              <w:tab/>
            </w:r>
            <w:r w:rsidRPr="00084C70">
              <w:rPr>
                <w:rFonts w:ascii="Arial" w:hAnsi="Arial" w:cs="Arial"/>
                <w:b/>
              </w:rPr>
              <w:t xml:space="preserve">The sports development continuum/ </w:t>
            </w:r>
            <w:r w:rsidR="009C05CF">
              <w:rPr>
                <w:rFonts w:ascii="Arial" w:hAnsi="Arial" w:cs="Arial"/>
                <w:b/>
              </w:rPr>
              <w:tab/>
            </w:r>
            <w:r w:rsidRPr="00084C70">
              <w:rPr>
                <w:rFonts w:ascii="Arial" w:hAnsi="Arial" w:cs="Arial"/>
                <w:b/>
              </w:rPr>
              <w:t>performance pathway</w:t>
            </w:r>
          </w:p>
          <w:p w14:paraId="40328BE2" w14:textId="77777777" w:rsidR="0045536D" w:rsidRPr="00084C70" w:rsidRDefault="0045536D" w:rsidP="0045536D">
            <w:pPr>
              <w:pStyle w:val="ListParagraph"/>
              <w:numPr>
                <w:ilvl w:val="0"/>
                <w:numId w:val="11"/>
              </w:numPr>
              <w:spacing w:before="60" w:after="0" w:line="240" w:lineRule="auto"/>
              <w:rPr>
                <w:rFonts w:ascii="Arial" w:hAnsi="Arial" w:cs="Arial"/>
              </w:rPr>
            </w:pPr>
            <w:r w:rsidRPr="00084C70">
              <w:rPr>
                <w:rFonts w:ascii="Arial" w:hAnsi="Arial" w:cs="Arial"/>
              </w:rPr>
              <w:t xml:space="preserve">Foundation (e.g. developing basic skills such as running, jumping, hitting a ball) </w:t>
            </w:r>
          </w:p>
          <w:p w14:paraId="6E2D31D8" w14:textId="77777777" w:rsidR="0045536D" w:rsidRPr="00084C70" w:rsidRDefault="0045536D" w:rsidP="0045536D">
            <w:pPr>
              <w:pStyle w:val="ListParagraph"/>
              <w:numPr>
                <w:ilvl w:val="0"/>
                <w:numId w:val="11"/>
              </w:numPr>
              <w:spacing w:before="60" w:after="0" w:line="240" w:lineRule="auto"/>
              <w:rPr>
                <w:rFonts w:ascii="Arial" w:hAnsi="Arial" w:cs="Arial"/>
              </w:rPr>
            </w:pPr>
            <w:r w:rsidRPr="00084C70">
              <w:rPr>
                <w:rFonts w:ascii="Arial" w:hAnsi="Arial" w:cs="Arial"/>
              </w:rPr>
              <w:t xml:space="preserve">Participation (e.g. being able to take part in a sport or activity) </w:t>
            </w:r>
          </w:p>
          <w:p w14:paraId="56DE1604" w14:textId="77777777" w:rsidR="0045536D" w:rsidRPr="00084C70" w:rsidRDefault="0045536D" w:rsidP="0045536D">
            <w:pPr>
              <w:pStyle w:val="ListParagraph"/>
              <w:numPr>
                <w:ilvl w:val="0"/>
                <w:numId w:val="11"/>
              </w:numPr>
              <w:spacing w:before="60" w:after="0" w:line="240" w:lineRule="auto"/>
              <w:rPr>
                <w:rFonts w:ascii="Arial" w:hAnsi="Arial" w:cs="Arial"/>
              </w:rPr>
            </w:pPr>
            <w:r w:rsidRPr="00084C70">
              <w:rPr>
                <w:rFonts w:ascii="Arial" w:hAnsi="Arial" w:cs="Arial"/>
              </w:rPr>
              <w:t xml:space="preserve">Performance (e.g. opportunity to improve sporting ability) </w:t>
            </w:r>
          </w:p>
          <w:p w14:paraId="20FF7CAF" w14:textId="77777777" w:rsidR="0045536D" w:rsidRPr="00084C70" w:rsidRDefault="0045536D" w:rsidP="0045536D">
            <w:pPr>
              <w:pStyle w:val="ListParagraph"/>
              <w:numPr>
                <w:ilvl w:val="0"/>
                <w:numId w:val="11"/>
              </w:numPr>
              <w:spacing w:before="60" w:after="0" w:line="240" w:lineRule="auto"/>
              <w:rPr>
                <w:rFonts w:ascii="Arial" w:hAnsi="Arial" w:cs="Arial"/>
              </w:rPr>
            </w:pPr>
            <w:r w:rsidRPr="00084C70">
              <w:rPr>
                <w:rFonts w:ascii="Arial" w:hAnsi="Arial" w:cs="Arial"/>
              </w:rPr>
              <w:t xml:space="preserve">Excellence (e.g. development of performance excellence) </w:t>
            </w:r>
          </w:p>
          <w:p w14:paraId="045F0844" w14:textId="48F6A336" w:rsidR="0045536D" w:rsidRDefault="0045536D" w:rsidP="0045536D">
            <w:pPr>
              <w:spacing w:before="60" w:after="0" w:line="240" w:lineRule="auto"/>
              <w:rPr>
                <w:rFonts w:ascii="Arial" w:hAnsi="Arial" w:cs="Arial"/>
                <w:b/>
              </w:rPr>
            </w:pPr>
          </w:p>
          <w:p w14:paraId="38E02B14" w14:textId="0AE17DA7" w:rsidR="00721703" w:rsidRDefault="00721703" w:rsidP="0045536D">
            <w:pPr>
              <w:spacing w:before="60" w:after="0" w:line="240" w:lineRule="auto"/>
              <w:rPr>
                <w:rFonts w:ascii="Arial" w:hAnsi="Arial" w:cs="Arial"/>
                <w:b/>
              </w:rPr>
            </w:pPr>
          </w:p>
          <w:p w14:paraId="079E2BEA" w14:textId="77777777" w:rsidR="00721703" w:rsidRPr="00084C70" w:rsidRDefault="00721703" w:rsidP="0045536D">
            <w:pPr>
              <w:spacing w:before="60" w:after="0" w:line="240" w:lineRule="auto"/>
              <w:rPr>
                <w:rFonts w:ascii="Arial" w:hAnsi="Arial" w:cs="Arial"/>
                <w:b/>
              </w:rPr>
            </w:pPr>
          </w:p>
          <w:p w14:paraId="4CCCBF24" w14:textId="77777777" w:rsidR="0045536D" w:rsidRPr="00084C70" w:rsidRDefault="0045536D" w:rsidP="0045536D">
            <w:pPr>
              <w:spacing w:before="60" w:after="0" w:line="240" w:lineRule="auto"/>
              <w:rPr>
                <w:rFonts w:ascii="Arial" w:hAnsi="Arial" w:cs="Arial"/>
                <w:b/>
              </w:rPr>
            </w:pPr>
            <w:r w:rsidRPr="00084C70">
              <w:rPr>
                <w:rFonts w:ascii="Arial" w:hAnsi="Arial" w:cs="Arial"/>
                <w:b/>
              </w:rPr>
              <w:t>Knowledge</w:t>
            </w:r>
          </w:p>
          <w:p w14:paraId="65CDA8E2" w14:textId="77777777" w:rsidR="0045536D" w:rsidRPr="00084C70" w:rsidRDefault="0045536D" w:rsidP="0045536D">
            <w:pPr>
              <w:spacing w:before="60" w:after="0" w:line="240" w:lineRule="auto"/>
              <w:rPr>
                <w:rFonts w:ascii="Arial" w:hAnsi="Arial" w:cs="Arial"/>
              </w:rPr>
            </w:pPr>
            <w:r w:rsidRPr="00084C70">
              <w:rPr>
                <w:rFonts w:ascii="Arial" w:hAnsi="Arial" w:cs="Arial"/>
              </w:rPr>
              <w:lastRenderedPageBreak/>
              <w:t xml:space="preserve">Students will know the </w:t>
            </w:r>
            <w:r w:rsidR="003E59EF" w:rsidRPr="00084C70">
              <w:rPr>
                <w:rFonts w:ascii="Arial" w:hAnsi="Arial" w:cs="Arial"/>
              </w:rPr>
              <w:t xml:space="preserve">4 </w:t>
            </w:r>
            <w:r w:rsidRPr="00084C70">
              <w:rPr>
                <w:rFonts w:ascii="Arial" w:hAnsi="Arial" w:cs="Arial"/>
              </w:rPr>
              <w:t>different levels of the continuum</w:t>
            </w:r>
            <w:r w:rsidR="00476BD2" w:rsidRPr="00084C70">
              <w:rPr>
                <w:rFonts w:ascii="Arial" w:hAnsi="Arial" w:cs="Arial"/>
              </w:rPr>
              <w:t>,</w:t>
            </w:r>
            <w:r w:rsidR="003E59EF" w:rsidRPr="00084C70">
              <w:rPr>
                <w:rFonts w:ascii="Arial" w:hAnsi="Arial" w:cs="Arial"/>
              </w:rPr>
              <w:t xml:space="preserve"> be able to describe them</w:t>
            </w:r>
            <w:r w:rsidRPr="00084C70">
              <w:rPr>
                <w:rFonts w:ascii="Arial" w:hAnsi="Arial" w:cs="Arial"/>
              </w:rPr>
              <w:t xml:space="preserve"> and how a person can progress through the levels</w:t>
            </w:r>
            <w:r w:rsidR="003E59EF" w:rsidRPr="00084C70">
              <w:rPr>
                <w:rFonts w:ascii="Arial" w:hAnsi="Arial" w:cs="Arial"/>
              </w:rPr>
              <w:t xml:space="preserve"> from foundation to excellence.</w:t>
            </w:r>
          </w:p>
          <w:p w14:paraId="23809AB9" w14:textId="77777777" w:rsidR="003B79F7" w:rsidRDefault="003B79F7" w:rsidP="0045536D">
            <w:pPr>
              <w:spacing w:before="60" w:after="0" w:line="240" w:lineRule="auto"/>
              <w:rPr>
                <w:rFonts w:ascii="Arial" w:hAnsi="Arial" w:cs="Arial"/>
                <w:b/>
              </w:rPr>
            </w:pPr>
          </w:p>
          <w:p w14:paraId="2583BDDD" w14:textId="06591B7F" w:rsidR="0045536D" w:rsidRPr="00084C70" w:rsidRDefault="0045536D" w:rsidP="0045536D">
            <w:pPr>
              <w:spacing w:before="60" w:after="0" w:line="240" w:lineRule="auto"/>
              <w:rPr>
                <w:rFonts w:ascii="Arial" w:hAnsi="Arial" w:cs="Arial"/>
                <w:b/>
              </w:rPr>
            </w:pPr>
            <w:r w:rsidRPr="00084C70">
              <w:rPr>
                <w:rFonts w:ascii="Arial" w:hAnsi="Arial" w:cs="Arial"/>
                <w:b/>
              </w:rPr>
              <w:t xml:space="preserve">Understanding </w:t>
            </w:r>
          </w:p>
          <w:p w14:paraId="4A17968F" w14:textId="208F9E4C" w:rsidR="0045536D" w:rsidRDefault="0045536D" w:rsidP="0045536D">
            <w:pPr>
              <w:spacing w:before="60" w:after="0" w:line="240" w:lineRule="auto"/>
              <w:rPr>
                <w:rFonts w:ascii="Arial" w:hAnsi="Arial" w:cs="Arial"/>
              </w:rPr>
            </w:pPr>
            <w:r w:rsidRPr="00084C70">
              <w:rPr>
                <w:rFonts w:ascii="Arial" w:hAnsi="Arial" w:cs="Arial"/>
              </w:rPr>
              <w:t>Detailed information and accurate examples from each section of the pathway</w:t>
            </w:r>
            <w:r w:rsidRPr="00084C70">
              <w:rPr>
                <w:rFonts w:ascii="Arial" w:hAnsi="Arial" w:cs="Arial"/>
                <w:b/>
              </w:rPr>
              <w:t xml:space="preserve">. </w:t>
            </w:r>
            <w:r w:rsidRPr="00084C70">
              <w:rPr>
                <w:rFonts w:ascii="Arial" w:hAnsi="Arial" w:cs="Arial"/>
              </w:rPr>
              <w:t>Learners must be familiar with the concept of talent ID.</w:t>
            </w:r>
          </w:p>
          <w:p w14:paraId="40B89FC7" w14:textId="77777777" w:rsidR="009C05CF" w:rsidRPr="00084C70" w:rsidRDefault="009C05CF" w:rsidP="0045536D">
            <w:pPr>
              <w:spacing w:before="60" w:after="0" w:line="240" w:lineRule="auto"/>
              <w:rPr>
                <w:rFonts w:ascii="Arial" w:hAnsi="Arial" w:cs="Arial"/>
              </w:rPr>
            </w:pPr>
          </w:p>
          <w:p w14:paraId="05F7CC89" w14:textId="77777777" w:rsidR="0045536D" w:rsidRPr="00084C70" w:rsidRDefault="0045536D" w:rsidP="0045536D">
            <w:pPr>
              <w:spacing w:before="60" w:after="0" w:line="240" w:lineRule="auto"/>
              <w:rPr>
                <w:rFonts w:ascii="Arial" w:hAnsi="Arial" w:cs="Arial"/>
                <w:b/>
              </w:rPr>
            </w:pPr>
            <w:r w:rsidRPr="00084C70">
              <w:rPr>
                <w:rFonts w:ascii="Arial" w:hAnsi="Arial" w:cs="Arial"/>
                <w:b/>
              </w:rPr>
              <w:t>Skills</w:t>
            </w:r>
          </w:p>
          <w:p w14:paraId="3ADC34A3" w14:textId="28D316BF" w:rsidR="0045536D" w:rsidRPr="00721703" w:rsidRDefault="0045536D" w:rsidP="0045536D">
            <w:pPr>
              <w:spacing w:before="60" w:after="0" w:line="240" w:lineRule="auto"/>
              <w:rPr>
                <w:rFonts w:ascii="Arial" w:hAnsi="Arial" w:cs="Arial"/>
              </w:rPr>
            </w:pPr>
            <w:r w:rsidRPr="00084C70">
              <w:rPr>
                <w:rFonts w:ascii="Arial" w:hAnsi="Arial" w:cs="Arial"/>
              </w:rPr>
              <w:t>Exam Question from exemplar paper on the continuum.</w:t>
            </w:r>
          </w:p>
          <w:p w14:paraId="2CDC1ACC" w14:textId="77777777" w:rsidR="0045536D" w:rsidRPr="00084C70" w:rsidRDefault="0045536D" w:rsidP="0045536D">
            <w:pPr>
              <w:spacing w:before="60" w:after="0" w:line="240" w:lineRule="auto"/>
              <w:rPr>
                <w:rFonts w:ascii="Arial" w:hAnsi="Arial" w:cs="Arial"/>
                <w:b/>
              </w:rPr>
            </w:pPr>
          </w:p>
        </w:tc>
        <w:tc>
          <w:tcPr>
            <w:tcW w:w="8533" w:type="dxa"/>
          </w:tcPr>
          <w:p w14:paraId="12FCC5D3" w14:textId="77777777" w:rsidR="0045536D" w:rsidRPr="00084C70" w:rsidRDefault="0045536D" w:rsidP="0045536D">
            <w:pPr>
              <w:spacing w:before="60" w:after="0" w:line="240" w:lineRule="auto"/>
              <w:rPr>
                <w:rFonts w:ascii="Arial" w:hAnsi="Arial" w:cs="Arial"/>
              </w:rPr>
            </w:pPr>
            <w:r w:rsidRPr="00084C70">
              <w:rPr>
                <w:rFonts w:ascii="Arial" w:hAnsi="Arial" w:cs="Arial"/>
                <w:b/>
              </w:rPr>
              <w:lastRenderedPageBreak/>
              <w:t>Teacher led introduction:</w:t>
            </w:r>
            <w:r w:rsidR="00DC4ED4" w:rsidRPr="00084C70">
              <w:rPr>
                <w:rFonts w:ascii="Arial" w:hAnsi="Arial" w:cs="Arial"/>
                <w:b/>
              </w:rPr>
              <w:t xml:space="preserve"> (30 minutes): </w:t>
            </w:r>
            <w:r w:rsidRPr="00084C70">
              <w:rPr>
                <w:rFonts w:ascii="Arial" w:hAnsi="Arial" w:cs="Arial"/>
                <w:b/>
              </w:rPr>
              <w:t xml:space="preserve"> </w:t>
            </w:r>
            <w:r w:rsidRPr="00084C70">
              <w:rPr>
                <w:rFonts w:ascii="Arial" w:hAnsi="Arial" w:cs="Arial"/>
              </w:rPr>
              <w:t xml:space="preserve">Explain the 4 levels of the continuum. Provide structure for learners using this template: </w:t>
            </w:r>
            <w:r w:rsidRPr="00084C70">
              <w:rPr>
                <w:rFonts w:ascii="Arial" w:hAnsi="Arial" w:cs="Arial"/>
                <w:i/>
              </w:rPr>
              <w:t>Who, Where, When, What Why</w:t>
            </w:r>
            <w:r w:rsidRPr="00084C70">
              <w:rPr>
                <w:rFonts w:ascii="Arial" w:hAnsi="Arial" w:cs="Arial"/>
              </w:rPr>
              <w:t>. Explain and discuss the movement between the 4 levels. How is progression achieved.</w:t>
            </w:r>
          </w:p>
          <w:p w14:paraId="063DEE99" w14:textId="77777777" w:rsidR="0045536D" w:rsidRPr="00084C70" w:rsidRDefault="0045536D" w:rsidP="0045536D">
            <w:pPr>
              <w:spacing w:before="60" w:after="0" w:line="240" w:lineRule="auto"/>
              <w:rPr>
                <w:rFonts w:ascii="Arial" w:hAnsi="Arial" w:cs="Arial"/>
              </w:rPr>
            </w:pPr>
          </w:p>
          <w:p w14:paraId="10F706E0" w14:textId="77777777" w:rsidR="0045536D" w:rsidRPr="00084C70" w:rsidRDefault="0045536D" w:rsidP="0045536D">
            <w:pPr>
              <w:spacing w:before="60" w:after="0" w:line="240" w:lineRule="auto"/>
              <w:rPr>
                <w:rFonts w:ascii="Arial" w:hAnsi="Arial" w:cs="Arial"/>
                <w:b/>
              </w:rPr>
            </w:pPr>
            <w:r w:rsidRPr="00084C70">
              <w:rPr>
                <w:rFonts w:ascii="Arial" w:hAnsi="Arial" w:cs="Arial"/>
                <w:b/>
              </w:rPr>
              <w:t xml:space="preserve">Learner Activity 1 (30 minutes): </w:t>
            </w:r>
            <w:r w:rsidRPr="00084C70">
              <w:rPr>
                <w:rFonts w:ascii="Arial" w:hAnsi="Arial" w:cs="Arial"/>
              </w:rPr>
              <w:t>Based on the above information learners should indicate where they currently sit on the continuum in their own sport</w:t>
            </w:r>
            <w:r w:rsidRPr="00084C70">
              <w:rPr>
                <w:rFonts w:ascii="Arial" w:hAnsi="Arial" w:cs="Arial"/>
                <w:b/>
              </w:rPr>
              <w:t xml:space="preserve">, </w:t>
            </w:r>
            <w:r w:rsidRPr="00084C70">
              <w:rPr>
                <w:rFonts w:ascii="Arial" w:hAnsi="Arial" w:cs="Arial"/>
              </w:rPr>
              <w:t>they must justify this selection.</w:t>
            </w:r>
          </w:p>
          <w:p w14:paraId="07A36246" w14:textId="77777777" w:rsidR="0045536D" w:rsidRPr="00084C70" w:rsidRDefault="0045536D" w:rsidP="0045536D">
            <w:pPr>
              <w:rPr>
                <w:rFonts w:ascii="Arial" w:hAnsi="Arial" w:cs="Arial"/>
              </w:rPr>
            </w:pPr>
            <w:r w:rsidRPr="00084C70">
              <w:rPr>
                <w:rFonts w:ascii="Arial" w:hAnsi="Arial" w:cs="Arial"/>
              </w:rPr>
              <w:t>They must also indicate how and why they got to that level.</w:t>
            </w:r>
          </w:p>
          <w:p w14:paraId="68B9DB21" w14:textId="77777777" w:rsidR="00721703" w:rsidRDefault="00721703" w:rsidP="0045536D">
            <w:pPr>
              <w:rPr>
                <w:rFonts w:ascii="Arial" w:hAnsi="Arial" w:cs="Arial"/>
                <w:b/>
              </w:rPr>
            </w:pPr>
          </w:p>
          <w:p w14:paraId="6F355113" w14:textId="77777777" w:rsidR="00721703" w:rsidRDefault="00721703" w:rsidP="0045536D">
            <w:pPr>
              <w:rPr>
                <w:rFonts w:ascii="Arial" w:hAnsi="Arial" w:cs="Arial"/>
                <w:b/>
              </w:rPr>
            </w:pPr>
          </w:p>
          <w:p w14:paraId="21FDBB2C" w14:textId="3D187B0C" w:rsidR="0045536D" w:rsidRPr="00084C70" w:rsidRDefault="0045536D" w:rsidP="0045536D">
            <w:pPr>
              <w:rPr>
                <w:rFonts w:ascii="Arial" w:hAnsi="Arial" w:cs="Arial"/>
              </w:rPr>
            </w:pPr>
            <w:r w:rsidRPr="00084C70">
              <w:rPr>
                <w:rFonts w:ascii="Arial" w:hAnsi="Arial" w:cs="Arial"/>
                <w:b/>
              </w:rPr>
              <w:t>Learner Activity 2</w:t>
            </w:r>
            <w:r w:rsidR="007C7FCE">
              <w:rPr>
                <w:rFonts w:ascii="Arial" w:hAnsi="Arial" w:cs="Arial"/>
                <w:b/>
              </w:rPr>
              <w:t xml:space="preserve"> </w:t>
            </w:r>
            <w:r w:rsidRPr="00084C70">
              <w:rPr>
                <w:rFonts w:ascii="Arial" w:hAnsi="Arial" w:cs="Arial"/>
                <w:b/>
              </w:rPr>
              <w:t xml:space="preserve">(30 minutes): </w:t>
            </w:r>
            <w:r w:rsidRPr="00084C70">
              <w:rPr>
                <w:rFonts w:ascii="Arial" w:hAnsi="Arial" w:cs="Arial"/>
              </w:rPr>
              <w:t xml:space="preserve">Speed interview. Structure the class so that each learner has to talk to all the class individually. Produce an audit where the whole </w:t>
            </w:r>
            <w:r w:rsidRPr="00084C70">
              <w:rPr>
                <w:rFonts w:ascii="Arial" w:hAnsi="Arial" w:cs="Arial"/>
              </w:rPr>
              <w:lastRenderedPageBreak/>
              <w:t>class is in terms of who is at which level. Also ask the learners to identify the how and why and to summarise their findings.</w:t>
            </w:r>
          </w:p>
          <w:p w14:paraId="1E02531D" w14:textId="3AA653B9" w:rsidR="0045536D" w:rsidRPr="00084C70" w:rsidRDefault="0045536D" w:rsidP="0045536D">
            <w:pPr>
              <w:rPr>
                <w:rFonts w:ascii="Arial" w:hAnsi="Arial" w:cs="Arial"/>
                <w:b/>
              </w:rPr>
            </w:pPr>
            <w:r w:rsidRPr="00084C70">
              <w:rPr>
                <w:rFonts w:ascii="Arial" w:hAnsi="Arial" w:cs="Arial"/>
                <w:b/>
              </w:rPr>
              <w:t>Learner activity 3 (30 minutes): Exam Question practice, Peer marking practice.</w:t>
            </w:r>
          </w:p>
          <w:p w14:paraId="4195DC06" w14:textId="77777777" w:rsidR="0045536D" w:rsidRDefault="0045536D" w:rsidP="00CA7ECB">
            <w:pPr>
              <w:spacing w:after="0"/>
              <w:rPr>
                <w:rFonts w:ascii="Arial" w:hAnsi="Arial" w:cs="Arial"/>
                <w:b/>
              </w:rPr>
            </w:pPr>
            <w:r w:rsidRPr="00084C70">
              <w:rPr>
                <w:rFonts w:ascii="Arial" w:hAnsi="Arial" w:cs="Arial"/>
                <w:b/>
              </w:rPr>
              <w:t xml:space="preserve">Suggested resources: </w:t>
            </w:r>
          </w:p>
          <w:p w14:paraId="23EE3794" w14:textId="77777777" w:rsidR="008705A4" w:rsidRDefault="008705A4" w:rsidP="00CA7ECB">
            <w:pPr>
              <w:spacing w:after="0"/>
              <w:rPr>
                <w:rFonts w:ascii="Arial" w:hAnsi="Arial" w:cs="Arial"/>
                <w:b/>
              </w:rPr>
            </w:pPr>
          </w:p>
          <w:p w14:paraId="3EEA15C4" w14:textId="75BB0CFD" w:rsidR="00CA7ECB" w:rsidRDefault="00912108" w:rsidP="00CA7ECB">
            <w:pPr>
              <w:spacing w:after="0"/>
              <w:rPr>
                <w:rFonts w:ascii="Arial" w:hAnsi="Arial" w:cs="Arial"/>
              </w:rPr>
            </w:pPr>
            <w:hyperlink r:id="rId60" w:history="1">
              <w:r w:rsidR="0045536D" w:rsidRPr="00084C70">
                <w:rPr>
                  <w:rStyle w:val="Hyperlink"/>
                  <w:rFonts w:ascii="Arial" w:hAnsi="Arial" w:cs="Arial"/>
                </w:rPr>
                <w:t>https://www.youtube.com/user/ExpertTableTennis</w:t>
              </w:r>
            </w:hyperlink>
            <w:r w:rsidR="00CA7ECB">
              <w:rPr>
                <w:rFonts w:ascii="Arial" w:hAnsi="Arial" w:cs="Arial"/>
              </w:rPr>
              <w:t xml:space="preserve"> </w:t>
            </w:r>
          </w:p>
          <w:p w14:paraId="3551D4CC" w14:textId="77777777" w:rsidR="0045536D" w:rsidRPr="00084C70" w:rsidRDefault="0045536D" w:rsidP="00CA7ECB">
            <w:pPr>
              <w:spacing w:after="0"/>
              <w:rPr>
                <w:rFonts w:ascii="Arial" w:hAnsi="Arial" w:cs="Arial"/>
              </w:rPr>
            </w:pPr>
            <w:r w:rsidRPr="00084C70">
              <w:rPr>
                <w:rFonts w:ascii="Arial" w:hAnsi="Arial" w:cs="Arial"/>
              </w:rPr>
              <w:t xml:space="preserve">A table tennis player moves through the performance pathway in a year. </w:t>
            </w:r>
          </w:p>
          <w:p w14:paraId="1F5D72B9" w14:textId="77777777" w:rsidR="00CA7ECB" w:rsidRDefault="00CA7ECB" w:rsidP="00CA7ECB">
            <w:pPr>
              <w:spacing w:after="0"/>
            </w:pPr>
          </w:p>
          <w:p w14:paraId="5F06EA2A" w14:textId="77777777" w:rsidR="0045536D" w:rsidRPr="00084C70" w:rsidRDefault="00912108" w:rsidP="00CA7ECB">
            <w:pPr>
              <w:spacing w:after="0"/>
              <w:rPr>
                <w:rFonts w:ascii="Arial" w:hAnsi="Arial" w:cs="Arial"/>
              </w:rPr>
            </w:pPr>
            <w:hyperlink r:id="rId61" w:history="1">
              <w:r w:rsidR="0045536D" w:rsidRPr="00084C70">
                <w:rPr>
                  <w:rFonts w:ascii="Arial" w:hAnsi="Arial" w:cs="Arial"/>
                  <w:color w:val="0000FF"/>
                  <w:u w:val="single"/>
                </w:rPr>
                <w:t>https://www.youtube.com/watch?v=dPxtU3iJGjM</w:t>
              </w:r>
            </w:hyperlink>
            <w:r w:rsidR="0045536D" w:rsidRPr="00084C70">
              <w:rPr>
                <w:rFonts w:ascii="Arial" w:hAnsi="Arial" w:cs="Arial"/>
              </w:rPr>
              <w:t xml:space="preserve"> </w:t>
            </w:r>
          </w:p>
          <w:p w14:paraId="275227A0" w14:textId="77777777" w:rsidR="0045536D" w:rsidRPr="00084C70" w:rsidRDefault="0045536D" w:rsidP="00CA7ECB">
            <w:pPr>
              <w:spacing w:after="0"/>
              <w:rPr>
                <w:rFonts w:ascii="Arial" w:hAnsi="Arial" w:cs="Arial"/>
              </w:rPr>
            </w:pPr>
            <w:r w:rsidRPr="00084C70">
              <w:rPr>
                <w:rFonts w:ascii="Arial" w:hAnsi="Arial" w:cs="Arial"/>
              </w:rPr>
              <w:t>A day in the life of a professional footballer – linking to World Class Facilities coaching and sports science support.</w:t>
            </w:r>
          </w:p>
          <w:p w14:paraId="15C6DADA" w14:textId="77777777" w:rsidR="00CA7ECB" w:rsidRDefault="00CA7ECB" w:rsidP="00CA7ECB">
            <w:pPr>
              <w:spacing w:after="0"/>
            </w:pPr>
          </w:p>
          <w:p w14:paraId="08C699BE" w14:textId="77777777" w:rsidR="0045536D" w:rsidRPr="00084C70" w:rsidRDefault="00912108" w:rsidP="00CA7ECB">
            <w:pPr>
              <w:spacing w:after="0"/>
              <w:rPr>
                <w:rStyle w:val="Hyperlink"/>
                <w:rFonts w:ascii="Arial" w:hAnsi="Arial" w:cs="Arial"/>
              </w:rPr>
            </w:pPr>
            <w:hyperlink r:id="rId62" w:history="1">
              <w:r w:rsidR="0045536D" w:rsidRPr="00084C70">
                <w:rPr>
                  <w:rStyle w:val="Hyperlink"/>
                  <w:rFonts w:ascii="Arial" w:hAnsi="Arial" w:cs="Arial"/>
                </w:rPr>
                <w:t>https://www.youtube.com/watch?v=3APmYYybnHA</w:t>
              </w:r>
            </w:hyperlink>
          </w:p>
          <w:p w14:paraId="4604B882" w14:textId="77777777" w:rsidR="00952939" w:rsidRPr="00084C70" w:rsidRDefault="00952939" w:rsidP="00CA7ECB">
            <w:pPr>
              <w:spacing w:after="0"/>
              <w:rPr>
                <w:rFonts w:ascii="Arial" w:hAnsi="Arial" w:cs="Arial"/>
              </w:rPr>
            </w:pPr>
            <w:r w:rsidRPr="00084C70">
              <w:rPr>
                <w:rFonts w:ascii="Arial" w:hAnsi="Arial" w:cs="Arial"/>
              </w:rPr>
              <w:t>A Sport England videos that highlights learning of fundamental motor skills.</w:t>
            </w:r>
          </w:p>
          <w:p w14:paraId="3E272CB1" w14:textId="77777777" w:rsidR="00CA7ECB" w:rsidRDefault="00CA7ECB" w:rsidP="00CA7ECB">
            <w:pPr>
              <w:spacing w:after="0"/>
            </w:pPr>
          </w:p>
          <w:p w14:paraId="7FEA577E" w14:textId="77777777" w:rsidR="0045536D" w:rsidRPr="00084C70" w:rsidRDefault="00912108" w:rsidP="00CA7ECB">
            <w:pPr>
              <w:spacing w:after="0"/>
              <w:rPr>
                <w:rFonts w:ascii="Arial" w:hAnsi="Arial" w:cs="Arial"/>
              </w:rPr>
            </w:pPr>
            <w:hyperlink r:id="rId63" w:history="1">
              <w:r w:rsidR="0045536D" w:rsidRPr="00084C70">
                <w:rPr>
                  <w:rStyle w:val="Hyperlink"/>
                  <w:rFonts w:ascii="Arial" w:hAnsi="Arial" w:cs="Arial"/>
                </w:rPr>
                <w:t>https://www.youtube.com/watch?v=R8PIXqp3JpA</w:t>
              </w:r>
            </w:hyperlink>
            <w:r w:rsidR="0045536D" w:rsidRPr="00084C70">
              <w:rPr>
                <w:rFonts w:ascii="Arial" w:hAnsi="Arial" w:cs="Arial"/>
              </w:rPr>
              <w:t xml:space="preserve"> (physical literacy)</w:t>
            </w:r>
          </w:p>
          <w:p w14:paraId="5C2B6AC4" w14:textId="77777777" w:rsidR="0045536D" w:rsidRPr="00084C70" w:rsidRDefault="0045536D" w:rsidP="00CA7ECB">
            <w:pPr>
              <w:spacing w:after="0"/>
              <w:rPr>
                <w:rFonts w:ascii="Arial" w:hAnsi="Arial" w:cs="Arial"/>
              </w:rPr>
            </w:pPr>
            <w:r w:rsidRPr="00084C70">
              <w:rPr>
                <w:rFonts w:ascii="Arial" w:hAnsi="Arial" w:cs="Arial"/>
              </w:rPr>
              <w:t>PE in schools /foundation</w:t>
            </w:r>
          </w:p>
          <w:p w14:paraId="08ABD3EC" w14:textId="77777777" w:rsidR="00CA7ECB" w:rsidRDefault="00CA7ECB" w:rsidP="00CA7ECB">
            <w:pPr>
              <w:spacing w:after="0"/>
            </w:pPr>
          </w:p>
          <w:p w14:paraId="42EDBBBB" w14:textId="77777777" w:rsidR="0045536D" w:rsidRPr="00084C70" w:rsidRDefault="00912108" w:rsidP="00CA7ECB">
            <w:pPr>
              <w:spacing w:after="0"/>
              <w:rPr>
                <w:rFonts w:ascii="Arial" w:hAnsi="Arial" w:cs="Arial"/>
              </w:rPr>
            </w:pPr>
            <w:hyperlink r:id="rId64" w:history="1">
              <w:r w:rsidR="0045536D" w:rsidRPr="00084C70">
                <w:rPr>
                  <w:rStyle w:val="Hyperlink"/>
                  <w:rFonts w:ascii="Arial" w:hAnsi="Arial" w:cs="Arial"/>
                </w:rPr>
                <w:t>https://www.uksport.gov.uk/our-work/talent-id/how-we-find-the-talent</w:t>
              </w:r>
            </w:hyperlink>
            <w:r w:rsidR="0045536D" w:rsidRPr="00084C70">
              <w:rPr>
                <w:rFonts w:ascii="Arial" w:hAnsi="Arial" w:cs="Arial"/>
              </w:rPr>
              <w:t xml:space="preserve"> </w:t>
            </w:r>
          </w:p>
          <w:p w14:paraId="3547DB36" w14:textId="77777777" w:rsidR="0045536D" w:rsidRDefault="0045536D" w:rsidP="00CA7ECB">
            <w:pPr>
              <w:spacing w:after="0"/>
              <w:rPr>
                <w:rFonts w:ascii="Arial" w:hAnsi="Arial" w:cs="Arial"/>
              </w:rPr>
            </w:pPr>
            <w:r w:rsidRPr="00084C70">
              <w:rPr>
                <w:rFonts w:ascii="Arial" w:hAnsi="Arial" w:cs="Arial"/>
              </w:rPr>
              <w:t>Talent ID UK sport</w:t>
            </w:r>
          </w:p>
          <w:p w14:paraId="0C4D6EE5" w14:textId="4EB7D024" w:rsidR="008705A4" w:rsidRPr="00084C70" w:rsidRDefault="008705A4" w:rsidP="00CA7ECB">
            <w:pPr>
              <w:spacing w:after="0"/>
              <w:rPr>
                <w:rFonts w:ascii="Arial" w:hAnsi="Arial" w:cs="Arial"/>
              </w:rPr>
            </w:pPr>
          </w:p>
        </w:tc>
      </w:tr>
      <w:tr w:rsidR="00917F03" w:rsidRPr="00084C70" w14:paraId="18E27027" w14:textId="77777777" w:rsidTr="00917F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Pr>
          <w:p w14:paraId="66BA93DD" w14:textId="77777777" w:rsidR="00917F03" w:rsidRPr="00721703" w:rsidRDefault="00917F03" w:rsidP="0075098E">
            <w:pPr>
              <w:spacing w:before="60" w:after="0" w:line="240" w:lineRule="auto"/>
              <w:rPr>
                <w:rFonts w:ascii="Arial" w:hAnsi="Arial" w:cs="Arial"/>
                <w:b/>
                <w:bCs/>
              </w:rPr>
            </w:pPr>
            <w:r w:rsidRPr="00721703">
              <w:rPr>
                <w:rFonts w:ascii="Arial" w:hAnsi="Arial" w:cs="Arial"/>
                <w:b/>
                <w:bCs/>
              </w:rPr>
              <w:lastRenderedPageBreak/>
              <w:t>3.5 hours</w:t>
            </w:r>
          </w:p>
        </w:tc>
        <w:tc>
          <w:tcPr>
            <w:tcW w:w="5783" w:type="dxa"/>
          </w:tcPr>
          <w:p w14:paraId="1EC7826C" w14:textId="77777777" w:rsidR="00917F03" w:rsidRPr="009C05CF" w:rsidRDefault="00917F03" w:rsidP="0075098E">
            <w:pPr>
              <w:spacing w:before="60" w:after="0" w:line="240" w:lineRule="auto"/>
              <w:rPr>
                <w:rFonts w:ascii="Arial" w:hAnsi="Arial" w:cs="Arial"/>
                <w:b/>
              </w:rPr>
            </w:pPr>
            <w:r w:rsidRPr="009C05CF">
              <w:rPr>
                <w:rFonts w:ascii="Arial" w:hAnsi="Arial" w:cs="Arial"/>
              </w:rPr>
              <w:t>Progression in sport (e.g. develop elite athletes)</w:t>
            </w:r>
          </w:p>
          <w:p w14:paraId="66E31A63" w14:textId="77777777" w:rsidR="00917F03" w:rsidRPr="00084C70" w:rsidRDefault="00917F03" w:rsidP="0075098E">
            <w:pPr>
              <w:spacing w:before="60" w:after="0" w:line="240" w:lineRule="auto"/>
              <w:rPr>
                <w:rFonts w:ascii="Arial" w:hAnsi="Arial" w:cs="Arial"/>
              </w:rPr>
            </w:pPr>
          </w:p>
          <w:p w14:paraId="317827CD" w14:textId="77777777" w:rsidR="00917F03" w:rsidRPr="00084C70" w:rsidRDefault="00917F03" w:rsidP="0075098E">
            <w:pPr>
              <w:spacing w:before="60" w:after="0" w:line="240" w:lineRule="auto"/>
              <w:rPr>
                <w:rFonts w:ascii="Arial" w:hAnsi="Arial" w:cs="Arial"/>
                <w:b/>
              </w:rPr>
            </w:pPr>
            <w:r w:rsidRPr="00084C70">
              <w:rPr>
                <w:rFonts w:ascii="Arial" w:hAnsi="Arial" w:cs="Arial"/>
                <w:b/>
              </w:rPr>
              <w:t>Knowledge</w:t>
            </w:r>
          </w:p>
          <w:p w14:paraId="699BA329" w14:textId="77777777" w:rsidR="00917F03" w:rsidRPr="00084C70" w:rsidRDefault="00917F03" w:rsidP="0075098E">
            <w:pPr>
              <w:spacing w:before="60" w:after="0" w:line="240" w:lineRule="auto"/>
              <w:rPr>
                <w:rFonts w:ascii="Arial" w:hAnsi="Arial" w:cs="Arial"/>
              </w:rPr>
            </w:pPr>
            <w:r w:rsidRPr="00084C70">
              <w:rPr>
                <w:rFonts w:ascii="Arial" w:hAnsi="Arial" w:cs="Arial"/>
              </w:rPr>
              <w:t>Know the role and importance of effective Talent Identification in the development of athletes and progression on the continuum</w:t>
            </w:r>
            <w:r>
              <w:rPr>
                <w:rFonts w:ascii="Arial" w:hAnsi="Arial" w:cs="Arial"/>
              </w:rPr>
              <w:t xml:space="preserve"> i.e.</w:t>
            </w:r>
            <w:r w:rsidRPr="00084C70">
              <w:rPr>
                <w:rFonts w:ascii="Arial" w:hAnsi="Arial" w:cs="Arial"/>
              </w:rPr>
              <w:t>:</w:t>
            </w:r>
          </w:p>
          <w:p w14:paraId="12CF44DF" w14:textId="77777777" w:rsidR="00917F03" w:rsidRPr="00721703" w:rsidRDefault="00917F03" w:rsidP="0075098E">
            <w:pPr>
              <w:pStyle w:val="ListParagraph"/>
              <w:numPr>
                <w:ilvl w:val="0"/>
                <w:numId w:val="40"/>
              </w:numPr>
              <w:spacing w:before="60" w:after="0" w:line="240" w:lineRule="auto"/>
              <w:rPr>
                <w:rFonts w:ascii="Arial" w:hAnsi="Arial" w:cs="Arial"/>
              </w:rPr>
            </w:pPr>
            <w:r w:rsidRPr="00721703">
              <w:rPr>
                <w:rFonts w:ascii="Arial" w:hAnsi="Arial" w:cs="Arial"/>
              </w:rPr>
              <w:lastRenderedPageBreak/>
              <w:t>foundation (e.g. developing basic skills such as running, jumping, hitting a ball)</w:t>
            </w:r>
          </w:p>
          <w:p w14:paraId="3491E4D9" w14:textId="77777777" w:rsidR="00917F03" w:rsidRPr="00721703" w:rsidRDefault="00917F03" w:rsidP="0075098E">
            <w:pPr>
              <w:pStyle w:val="ListParagraph"/>
              <w:numPr>
                <w:ilvl w:val="0"/>
                <w:numId w:val="40"/>
              </w:numPr>
              <w:spacing w:before="60" w:after="0" w:line="240" w:lineRule="auto"/>
              <w:rPr>
                <w:rFonts w:ascii="Arial" w:hAnsi="Arial" w:cs="Arial"/>
              </w:rPr>
            </w:pPr>
            <w:r w:rsidRPr="00721703">
              <w:rPr>
                <w:rFonts w:ascii="Arial" w:hAnsi="Arial" w:cs="Arial"/>
              </w:rPr>
              <w:t>participation (e.g. being able to take part in a sport or activity)</w:t>
            </w:r>
          </w:p>
          <w:p w14:paraId="5C051765" w14:textId="77777777" w:rsidR="00917F03" w:rsidRPr="00721703" w:rsidRDefault="00917F03" w:rsidP="0075098E">
            <w:pPr>
              <w:pStyle w:val="ListParagraph"/>
              <w:numPr>
                <w:ilvl w:val="0"/>
                <w:numId w:val="40"/>
              </w:numPr>
              <w:spacing w:before="60" w:after="0" w:line="240" w:lineRule="auto"/>
              <w:rPr>
                <w:rFonts w:ascii="Arial" w:hAnsi="Arial" w:cs="Arial"/>
              </w:rPr>
            </w:pPr>
            <w:r w:rsidRPr="00721703">
              <w:rPr>
                <w:rFonts w:ascii="Arial" w:hAnsi="Arial" w:cs="Arial"/>
              </w:rPr>
              <w:t>performance (e.g. opportunity to improve sporting ability)</w:t>
            </w:r>
          </w:p>
          <w:p w14:paraId="4A5F713B" w14:textId="77777777" w:rsidR="00917F03" w:rsidRPr="00721703" w:rsidRDefault="00917F03" w:rsidP="0075098E">
            <w:pPr>
              <w:pStyle w:val="ListParagraph"/>
              <w:numPr>
                <w:ilvl w:val="0"/>
                <w:numId w:val="40"/>
              </w:numPr>
              <w:spacing w:before="60" w:after="0" w:line="240" w:lineRule="auto"/>
              <w:rPr>
                <w:rFonts w:ascii="Arial" w:hAnsi="Arial" w:cs="Arial"/>
              </w:rPr>
            </w:pPr>
            <w:r w:rsidRPr="00721703">
              <w:rPr>
                <w:rFonts w:ascii="Arial" w:hAnsi="Arial" w:cs="Arial"/>
              </w:rPr>
              <w:t>excellence (e.g. development of performance excellence).</w:t>
            </w:r>
          </w:p>
          <w:p w14:paraId="4A87C1B8" w14:textId="77777777" w:rsidR="00917F03" w:rsidRPr="00084C70" w:rsidRDefault="00917F03" w:rsidP="0075098E">
            <w:pPr>
              <w:spacing w:before="60" w:after="0" w:line="240" w:lineRule="auto"/>
              <w:rPr>
                <w:rFonts w:ascii="Arial" w:hAnsi="Arial" w:cs="Arial"/>
              </w:rPr>
            </w:pPr>
          </w:p>
          <w:p w14:paraId="551F8F27" w14:textId="77777777" w:rsidR="00917F03" w:rsidRPr="00084C70" w:rsidRDefault="00917F03" w:rsidP="0075098E">
            <w:pPr>
              <w:spacing w:before="60" w:after="0" w:line="240" w:lineRule="auto"/>
              <w:rPr>
                <w:rFonts w:ascii="Arial" w:hAnsi="Arial" w:cs="Arial"/>
                <w:b/>
              </w:rPr>
            </w:pPr>
            <w:r w:rsidRPr="00084C70">
              <w:rPr>
                <w:rFonts w:ascii="Arial" w:hAnsi="Arial" w:cs="Arial"/>
                <w:b/>
              </w:rPr>
              <w:t>Understanding</w:t>
            </w:r>
          </w:p>
          <w:p w14:paraId="36C3A6CE" w14:textId="77777777" w:rsidR="00917F03" w:rsidRPr="00084C70" w:rsidRDefault="00917F03" w:rsidP="0075098E">
            <w:pPr>
              <w:spacing w:before="60" w:after="0" w:line="240" w:lineRule="auto"/>
              <w:rPr>
                <w:rFonts w:ascii="Arial" w:hAnsi="Arial" w:cs="Arial"/>
              </w:rPr>
            </w:pPr>
            <w:r>
              <w:rPr>
                <w:rFonts w:ascii="Arial" w:hAnsi="Arial" w:cs="Arial"/>
              </w:rPr>
              <w:t xml:space="preserve"> Know what talent ID is </w:t>
            </w:r>
            <w:r w:rsidRPr="00084C70">
              <w:rPr>
                <w:rFonts w:ascii="Arial" w:hAnsi="Arial" w:cs="Arial"/>
              </w:rPr>
              <w:t xml:space="preserve">and how it can be carried out. </w:t>
            </w:r>
          </w:p>
          <w:p w14:paraId="0AE30C4C" w14:textId="77777777" w:rsidR="00917F03" w:rsidRDefault="00917F03" w:rsidP="0075098E">
            <w:pPr>
              <w:spacing w:before="60" w:after="0" w:line="240" w:lineRule="auto"/>
              <w:rPr>
                <w:rFonts w:ascii="Arial" w:hAnsi="Arial" w:cs="Arial"/>
                <w:b/>
              </w:rPr>
            </w:pPr>
          </w:p>
          <w:p w14:paraId="435B82D2" w14:textId="77777777" w:rsidR="00917F03" w:rsidRPr="00084C70" w:rsidRDefault="00917F03" w:rsidP="0075098E">
            <w:pPr>
              <w:spacing w:before="60" w:after="0" w:line="240" w:lineRule="auto"/>
              <w:rPr>
                <w:rFonts w:ascii="Arial" w:hAnsi="Arial" w:cs="Arial"/>
                <w:b/>
              </w:rPr>
            </w:pPr>
            <w:r w:rsidRPr="00084C70">
              <w:rPr>
                <w:rFonts w:ascii="Arial" w:hAnsi="Arial" w:cs="Arial"/>
                <w:b/>
              </w:rPr>
              <w:t>Skills</w:t>
            </w:r>
          </w:p>
          <w:p w14:paraId="28B68982" w14:textId="77777777" w:rsidR="00917F03" w:rsidRPr="00084C70" w:rsidRDefault="00917F03" w:rsidP="0075098E">
            <w:pPr>
              <w:spacing w:before="60" w:after="0" w:line="240" w:lineRule="auto"/>
              <w:rPr>
                <w:rFonts w:ascii="Arial" w:hAnsi="Arial" w:cs="Arial"/>
              </w:rPr>
            </w:pPr>
            <w:r w:rsidRPr="00084C70">
              <w:rPr>
                <w:rFonts w:ascii="Arial" w:hAnsi="Arial" w:cs="Arial"/>
              </w:rPr>
              <w:t>Develops coaching skills and organisational skills.</w:t>
            </w:r>
          </w:p>
          <w:p w14:paraId="7DC6042F" w14:textId="77777777" w:rsidR="00917F03" w:rsidRPr="000C6A23" w:rsidRDefault="00917F03" w:rsidP="0075098E">
            <w:pPr>
              <w:spacing w:before="60" w:after="0" w:line="240" w:lineRule="auto"/>
              <w:rPr>
                <w:rFonts w:ascii="Arial" w:hAnsi="Arial" w:cs="Arial"/>
                <w:i/>
                <w:color w:val="7030A0"/>
              </w:rPr>
            </w:pPr>
          </w:p>
        </w:tc>
        <w:tc>
          <w:tcPr>
            <w:tcW w:w="8533" w:type="dxa"/>
          </w:tcPr>
          <w:p w14:paraId="309B759D" w14:textId="77777777" w:rsidR="00917F03" w:rsidRPr="00084C70" w:rsidRDefault="00917F03" w:rsidP="0075098E">
            <w:pPr>
              <w:spacing w:before="60" w:after="0" w:line="240" w:lineRule="auto"/>
              <w:rPr>
                <w:rFonts w:ascii="Arial" w:hAnsi="Arial" w:cs="Arial"/>
                <w:b/>
              </w:rPr>
            </w:pPr>
            <w:r w:rsidRPr="00084C70">
              <w:rPr>
                <w:rFonts w:ascii="Arial" w:hAnsi="Arial" w:cs="Arial"/>
                <w:b/>
              </w:rPr>
              <w:lastRenderedPageBreak/>
              <w:t>Learner activity 1</w:t>
            </w:r>
            <w:r>
              <w:rPr>
                <w:rFonts w:ascii="Arial" w:hAnsi="Arial" w:cs="Arial"/>
                <w:b/>
              </w:rPr>
              <w:t xml:space="preserve"> </w:t>
            </w:r>
            <w:r w:rsidRPr="007C7FCE">
              <w:rPr>
                <w:rFonts w:ascii="Arial" w:hAnsi="Arial" w:cs="Arial"/>
                <w:b/>
              </w:rPr>
              <w:t>(30 minutes)</w:t>
            </w:r>
            <w:r>
              <w:rPr>
                <w:rFonts w:ascii="Arial" w:hAnsi="Arial" w:cs="Arial"/>
                <w:b/>
              </w:rPr>
              <w:t>:</w:t>
            </w:r>
            <w:r w:rsidRPr="007C7FCE">
              <w:rPr>
                <w:rFonts w:ascii="Arial" w:hAnsi="Arial" w:cs="Arial"/>
                <w:b/>
              </w:rPr>
              <w:t xml:space="preserve"> </w:t>
            </w:r>
            <w:r w:rsidRPr="00084C70">
              <w:rPr>
                <w:rFonts w:ascii="Arial" w:hAnsi="Arial" w:cs="Arial"/>
              </w:rPr>
              <w:t xml:space="preserve">The teacher models fundamental movement skills, running jumping throwing catching striking and kicking. Learners breakdown the perfect model of preparation, execution and follow through. </w:t>
            </w:r>
          </w:p>
          <w:p w14:paraId="56FBC94C" w14:textId="77777777" w:rsidR="00917F03" w:rsidRPr="00084C70" w:rsidRDefault="00917F03" w:rsidP="0075098E">
            <w:pPr>
              <w:spacing w:before="60" w:after="0" w:line="240" w:lineRule="auto"/>
              <w:rPr>
                <w:rFonts w:ascii="Arial" w:hAnsi="Arial" w:cs="Arial"/>
                <w:b/>
              </w:rPr>
            </w:pPr>
          </w:p>
          <w:p w14:paraId="14664A78" w14:textId="77777777" w:rsidR="00917F03" w:rsidRPr="00084C70" w:rsidRDefault="00917F03" w:rsidP="0075098E">
            <w:pPr>
              <w:spacing w:before="60" w:after="0" w:line="240" w:lineRule="auto"/>
              <w:rPr>
                <w:rFonts w:ascii="Arial" w:hAnsi="Arial" w:cs="Arial"/>
              </w:rPr>
            </w:pPr>
            <w:r w:rsidRPr="00084C70">
              <w:rPr>
                <w:rFonts w:ascii="Arial" w:hAnsi="Arial" w:cs="Arial"/>
                <w:b/>
              </w:rPr>
              <w:t xml:space="preserve">Learner Activity 2 (1 hour): </w:t>
            </w:r>
            <w:r w:rsidRPr="00084C70">
              <w:rPr>
                <w:rFonts w:ascii="Arial" w:hAnsi="Arial" w:cs="Arial"/>
              </w:rPr>
              <w:t xml:space="preserve">The </w:t>
            </w:r>
            <w:proofErr w:type="gramStart"/>
            <w:r w:rsidRPr="00084C70">
              <w:rPr>
                <w:rFonts w:ascii="Arial" w:hAnsi="Arial" w:cs="Arial"/>
              </w:rPr>
              <w:t>learners</w:t>
            </w:r>
            <w:proofErr w:type="gramEnd"/>
            <w:r w:rsidRPr="00084C70">
              <w:rPr>
                <w:rFonts w:ascii="Arial" w:hAnsi="Arial" w:cs="Arial"/>
              </w:rPr>
              <w:t xml:space="preserve"> film themselves taking part in the 6 activities and the footage is assessed afterwards. During this review, the learners take on the role of talent ID scouts and rank the top 3 performers in each activity.</w:t>
            </w:r>
          </w:p>
          <w:p w14:paraId="3343999D" w14:textId="77777777" w:rsidR="00917F03" w:rsidRPr="00084C70" w:rsidRDefault="00917F03" w:rsidP="0075098E">
            <w:pPr>
              <w:spacing w:before="60" w:after="0" w:line="240" w:lineRule="auto"/>
              <w:rPr>
                <w:rFonts w:ascii="Arial" w:hAnsi="Arial" w:cs="Arial"/>
                <w:b/>
              </w:rPr>
            </w:pPr>
          </w:p>
          <w:p w14:paraId="4368E278" w14:textId="77777777" w:rsidR="00917F03" w:rsidRDefault="00917F03" w:rsidP="0075098E">
            <w:pPr>
              <w:spacing w:before="60" w:after="0" w:line="240" w:lineRule="auto"/>
              <w:rPr>
                <w:rFonts w:ascii="Arial" w:hAnsi="Arial" w:cs="Arial"/>
                <w:b/>
              </w:rPr>
            </w:pPr>
          </w:p>
          <w:p w14:paraId="29C4E58B" w14:textId="77777777" w:rsidR="00917F03" w:rsidRPr="00084C70" w:rsidRDefault="00917F03" w:rsidP="0075098E">
            <w:pPr>
              <w:spacing w:before="60" w:after="0" w:line="240" w:lineRule="auto"/>
              <w:rPr>
                <w:rFonts w:ascii="Arial" w:hAnsi="Arial" w:cs="Arial"/>
              </w:rPr>
            </w:pPr>
            <w:r w:rsidRPr="00084C70">
              <w:rPr>
                <w:rFonts w:ascii="Arial" w:hAnsi="Arial" w:cs="Arial"/>
                <w:b/>
              </w:rPr>
              <w:t xml:space="preserve">Learner Activity 3 (2 hours): </w:t>
            </w:r>
            <w:r w:rsidRPr="00084C70">
              <w:rPr>
                <w:rFonts w:ascii="Arial" w:hAnsi="Arial" w:cs="Arial"/>
              </w:rPr>
              <w:t xml:space="preserve">Practical activity, in sport specific groups learners devise a talent ID test and each other group is assessed in their </w:t>
            </w:r>
            <w:proofErr w:type="gramStart"/>
            <w:r w:rsidRPr="00084C70">
              <w:rPr>
                <w:rFonts w:ascii="Arial" w:hAnsi="Arial" w:cs="Arial"/>
              </w:rPr>
              <w:t>particular sport</w:t>
            </w:r>
            <w:proofErr w:type="gramEnd"/>
            <w:r w:rsidRPr="00084C70">
              <w:rPr>
                <w:rFonts w:ascii="Arial" w:hAnsi="Arial" w:cs="Arial"/>
              </w:rPr>
              <w:t xml:space="preserve"> test, they then identify who they would select. Link the above activities with the UK sport talent ID methods.</w:t>
            </w:r>
          </w:p>
          <w:p w14:paraId="01A6D812" w14:textId="77777777" w:rsidR="00917F03" w:rsidRPr="00084C70" w:rsidRDefault="00912108" w:rsidP="0075098E">
            <w:pPr>
              <w:spacing w:before="60" w:after="0" w:line="240" w:lineRule="auto"/>
              <w:rPr>
                <w:rStyle w:val="Hyperlink"/>
                <w:rFonts w:ascii="Arial" w:hAnsi="Arial" w:cs="Arial"/>
              </w:rPr>
            </w:pPr>
            <w:hyperlink r:id="rId65" w:history="1">
              <w:r w:rsidR="00917F03" w:rsidRPr="00084C70">
                <w:rPr>
                  <w:rStyle w:val="Hyperlink"/>
                  <w:rFonts w:ascii="Arial" w:hAnsi="Arial" w:cs="Arial"/>
                </w:rPr>
                <w:t>https://www.uksport.gov.uk/our-work/talent-id/how-we-find-the-talent</w:t>
              </w:r>
            </w:hyperlink>
          </w:p>
          <w:p w14:paraId="78BBE475" w14:textId="77777777" w:rsidR="00917F03" w:rsidRDefault="00917F03" w:rsidP="0075098E">
            <w:pPr>
              <w:spacing w:before="60" w:after="0" w:line="240" w:lineRule="auto"/>
              <w:rPr>
                <w:rFonts w:ascii="Arial" w:hAnsi="Arial" w:cs="Arial"/>
              </w:rPr>
            </w:pPr>
            <w:r w:rsidRPr="00084C70">
              <w:rPr>
                <w:rFonts w:ascii="Arial" w:hAnsi="Arial" w:cs="Arial"/>
              </w:rPr>
              <w:t>A link providing the UK sport talent ID programme</w:t>
            </w:r>
          </w:p>
          <w:p w14:paraId="5B384601" w14:textId="77777777" w:rsidR="00917F03" w:rsidRPr="00084C70" w:rsidRDefault="00917F03" w:rsidP="0075098E">
            <w:pPr>
              <w:spacing w:before="60" w:after="0" w:line="240" w:lineRule="auto"/>
              <w:rPr>
                <w:rFonts w:ascii="Arial" w:hAnsi="Arial" w:cs="Arial"/>
              </w:rPr>
            </w:pPr>
          </w:p>
        </w:tc>
      </w:tr>
      <w:tr w:rsidR="00917F03" w:rsidRPr="00084C70" w14:paraId="482F9A2D" w14:textId="77777777" w:rsidTr="00917F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Pr>
          <w:p w14:paraId="41F54F33" w14:textId="77777777" w:rsidR="00917F03" w:rsidRPr="00721703" w:rsidRDefault="00917F03" w:rsidP="0075098E">
            <w:pPr>
              <w:spacing w:before="60" w:after="0" w:line="240" w:lineRule="auto"/>
              <w:rPr>
                <w:rFonts w:ascii="Arial" w:hAnsi="Arial" w:cs="Arial"/>
                <w:b/>
                <w:bCs/>
              </w:rPr>
            </w:pPr>
            <w:r w:rsidRPr="00721703">
              <w:rPr>
                <w:rFonts w:ascii="Arial" w:hAnsi="Arial" w:cs="Arial"/>
                <w:b/>
                <w:bCs/>
              </w:rPr>
              <w:lastRenderedPageBreak/>
              <w:t>5 hours</w:t>
            </w:r>
          </w:p>
        </w:tc>
        <w:tc>
          <w:tcPr>
            <w:tcW w:w="5783" w:type="dxa"/>
          </w:tcPr>
          <w:p w14:paraId="7AEC38DB" w14:textId="77777777" w:rsidR="00917F03" w:rsidRPr="00084C70" w:rsidRDefault="00917F03" w:rsidP="0075098E">
            <w:pPr>
              <w:tabs>
                <w:tab w:val="left" w:pos="664"/>
              </w:tabs>
              <w:spacing w:before="60" w:after="0" w:line="240" w:lineRule="auto"/>
              <w:rPr>
                <w:rFonts w:ascii="Arial" w:hAnsi="Arial" w:cs="Arial"/>
                <w:b/>
              </w:rPr>
            </w:pPr>
            <w:r w:rsidRPr="00084C70">
              <w:rPr>
                <w:rFonts w:ascii="Arial" w:hAnsi="Arial" w:cs="Arial"/>
                <w:b/>
              </w:rPr>
              <w:t>2.4</w:t>
            </w:r>
            <w:r>
              <w:rPr>
                <w:rFonts w:ascii="Arial" w:hAnsi="Arial" w:cs="Arial"/>
                <w:b/>
              </w:rPr>
              <w:tab/>
            </w:r>
            <w:r w:rsidRPr="00084C70">
              <w:rPr>
                <w:rFonts w:ascii="Arial" w:hAnsi="Arial" w:cs="Arial"/>
                <w:b/>
              </w:rPr>
              <w:t xml:space="preserve">Target groups, i.e. </w:t>
            </w:r>
          </w:p>
          <w:p w14:paraId="534E27E3" w14:textId="77777777" w:rsidR="00917F03" w:rsidRPr="00084C70" w:rsidRDefault="00917F03" w:rsidP="0075098E">
            <w:pPr>
              <w:pStyle w:val="ListParagraph"/>
              <w:numPr>
                <w:ilvl w:val="0"/>
                <w:numId w:val="12"/>
              </w:numPr>
              <w:spacing w:before="60" w:after="0" w:line="240" w:lineRule="auto"/>
              <w:rPr>
                <w:rFonts w:ascii="Arial" w:hAnsi="Arial" w:cs="Arial"/>
              </w:rPr>
            </w:pPr>
            <w:r w:rsidRPr="00084C70">
              <w:rPr>
                <w:rFonts w:ascii="Arial" w:hAnsi="Arial" w:cs="Arial"/>
              </w:rPr>
              <w:t xml:space="preserve">Male and female </w:t>
            </w:r>
          </w:p>
          <w:p w14:paraId="785D12E4" w14:textId="77777777" w:rsidR="00917F03" w:rsidRPr="00084C70" w:rsidRDefault="00917F03" w:rsidP="0075098E">
            <w:pPr>
              <w:pStyle w:val="ListParagraph"/>
              <w:numPr>
                <w:ilvl w:val="0"/>
                <w:numId w:val="12"/>
              </w:numPr>
              <w:spacing w:before="60" w:after="0" w:line="240" w:lineRule="auto"/>
              <w:rPr>
                <w:rFonts w:ascii="Arial" w:hAnsi="Arial" w:cs="Arial"/>
              </w:rPr>
            </w:pPr>
            <w:r w:rsidRPr="00084C70">
              <w:rPr>
                <w:rFonts w:ascii="Arial" w:hAnsi="Arial" w:cs="Arial"/>
              </w:rPr>
              <w:t xml:space="preserve">Disabled people </w:t>
            </w:r>
          </w:p>
          <w:p w14:paraId="25AAB675" w14:textId="77777777" w:rsidR="00917F03" w:rsidRPr="00084C70" w:rsidRDefault="00917F03" w:rsidP="0075098E">
            <w:pPr>
              <w:pStyle w:val="ListParagraph"/>
              <w:numPr>
                <w:ilvl w:val="0"/>
                <w:numId w:val="12"/>
              </w:numPr>
              <w:spacing w:before="60" w:after="0" w:line="240" w:lineRule="auto"/>
              <w:rPr>
                <w:rFonts w:ascii="Arial" w:hAnsi="Arial" w:cs="Arial"/>
              </w:rPr>
            </w:pPr>
            <w:r w:rsidRPr="00084C70">
              <w:rPr>
                <w:rFonts w:ascii="Arial" w:hAnsi="Arial" w:cs="Arial"/>
              </w:rPr>
              <w:t xml:space="preserve">Different ethnicities and cultures </w:t>
            </w:r>
          </w:p>
          <w:p w14:paraId="21266346" w14:textId="77777777" w:rsidR="00917F03" w:rsidRPr="00084C70" w:rsidRDefault="00917F03" w:rsidP="0075098E">
            <w:pPr>
              <w:pStyle w:val="ListParagraph"/>
              <w:numPr>
                <w:ilvl w:val="0"/>
                <w:numId w:val="12"/>
              </w:numPr>
              <w:spacing w:before="60" w:after="0" w:line="240" w:lineRule="auto"/>
              <w:rPr>
                <w:rFonts w:ascii="Arial" w:hAnsi="Arial" w:cs="Arial"/>
              </w:rPr>
            </w:pPr>
            <w:r w:rsidRPr="00084C70">
              <w:rPr>
                <w:rFonts w:ascii="Arial" w:hAnsi="Arial" w:cs="Arial"/>
              </w:rPr>
              <w:t xml:space="preserve">Different age groups, i.e. </w:t>
            </w:r>
          </w:p>
          <w:p w14:paraId="58BB33D1" w14:textId="77777777" w:rsidR="00917F03" w:rsidRPr="00084C70" w:rsidRDefault="00917F03" w:rsidP="0075098E">
            <w:pPr>
              <w:pStyle w:val="ListParagraph"/>
              <w:numPr>
                <w:ilvl w:val="0"/>
                <w:numId w:val="13"/>
              </w:numPr>
              <w:spacing w:before="60" w:after="0" w:line="240" w:lineRule="auto"/>
              <w:rPr>
                <w:rFonts w:ascii="Arial" w:hAnsi="Arial" w:cs="Arial"/>
              </w:rPr>
            </w:pPr>
            <w:r w:rsidRPr="00084C70">
              <w:rPr>
                <w:rFonts w:ascii="Arial" w:hAnsi="Arial" w:cs="Arial"/>
              </w:rPr>
              <w:t xml:space="preserve">young children (e.g. </w:t>
            </w:r>
            <w:proofErr w:type="gramStart"/>
            <w:r w:rsidRPr="00084C70">
              <w:rPr>
                <w:rFonts w:ascii="Arial" w:hAnsi="Arial" w:cs="Arial"/>
              </w:rPr>
              <w:t>0-10 year-olds</w:t>
            </w:r>
            <w:proofErr w:type="gramEnd"/>
            <w:r w:rsidRPr="00084C70">
              <w:rPr>
                <w:rFonts w:ascii="Arial" w:hAnsi="Arial" w:cs="Arial"/>
              </w:rPr>
              <w:t>)</w:t>
            </w:r>
          </w:p>
          <w:p w14:paraId="20BFCC64" w14:textId="77777777" w:rsidR="00917F03" w:rsidRPr="00084C70" w:rsidRDefault="00917F03" w:rsidP="0075098E">
            <w:pPr>
              <w:pStyle w:val="ListParagraph"/>
              <w:numPr>
                <w:ilvl w:val="0"/>
                <w:numId w:val="13"/>
              </w:numPr>
              <w:spacing w:before="60" w:after="0" w:line="240" w:lineRule="auto"/>
              <w:rPr>
                <w:rFonts w:ascii="Arial" w:hAnsi="Arial" w:cs="Arial"/>
              </w:rPr>
            </w:pPr>
            <w:r w:rsidRPr="00084C70">
              <w:rPr>
                <w:rFonts w:ascii="Arial" w:hAnsi="Arial" w:cs="Arial"/>
              </w:rPr>
              <w:t xml:space="preserve">children/adolescents (e.g. </w:t>
            </w:r>
            <w:proofErr w:type="gramStart"/>
            <w:r w:rsidRPr="00084C70">
              <w:rPr>
                <w:rFonts w:ascii="Arial" w:hAnsi="Arial" w:cs="Arial"/>
              </w:rPr>
              <w:t>11-15 year-olds</w:t>
            </w:r>
            <w:proofErr w:type="gramEnd"/>
            <w:r w:rsidRPr="00084C70">
              <w:rPr>
                <w:rFonts w:ascii="Arial" w:hAnsi="Arial" w:cs="Arial"/>
              </w:rPr>
              <w:t>)</w:t>
            </w:r>
          </w:p>
          <w:p w14:paraId="7910EEA4" w14:textId="77777777" w:rsidR="00917F03" w:rsidRPr="00084C70" w:rsidRDefault="00917F03" w:rsidP="0075098E">
            <w:pPr>
              <w:pStyle w:val="ListParagraph"/>
              <w:numPr>
                <w:ilvl w:val="0"/>
                <w:numId w:val="13"/>
              </w:numPr>
              <w:spacing w:before="60" w:after="0" w:line="240" w:lineRule="auto"/>
              <w:rPr>
                <w:rFonts w:ascii="Arial" w:hAnsi="Arial" w:cs="Arial"/>
              </w:rPr>
            </w:pPr>
            <w:r w:rsidRPr="00084C70">
              <w:rPr>
                <w:rFonts w:ascii="Arial" w:hAnsi="Arial" w:cs="Arial"/>
              </w:rPr>
              <w:t xml:space="preserve">young adults (e.g. </w:t>
            </w:r>
            <w:proofErr w:type="gramStart"/>
            <w:r w:rsidRPr="00084C70">
              <w:rPr>
                <w:rFonts w:ascii="Arial" w:hAnsi="Arial" w:cs="Arial"/>
              </w:rPr>
              <w:t>16-24 year-olds</w:t>
            </w:r>
            <w:proofErr w:type="gramEnd"/>
            <w:r w:rsidRPr="00084C70">
              <w:rPr>
                <w:rFonts w:ascii="Arial" w:hAnsi="Arial" w:cs="Arial"/>
              </w:rPr>
              <w:t>)</w:t>
            </w:r>
          </w:p>
          <w:p w14:paraId="19A01360" w14:textId="77777777" w:rsidR="00917F03" w:rsidRPr="00084C70" w:rsidRDefault="00917F03" w:rsidP="0075098E">
            <w:pPr>
              <w:pStyle w:val="ListParagraph"/>
              <w:numPr>
                <w:ilvl w:val="0"/>
                <w:numId w:val="13"/>
              </w:numPr>
              <w:spacing w:before="60" w:after="0" w:line="240" w:lineRule="auto"/>
              <w:rPr>
                <w:rFonts w:ascii="Arial" w:hAnsi="Arial" w:cs="Arial"/>
              </w:rPr>
            </w:pPr>
            <w:r w:rsidRPr="00084C70">
              <w:rPr>
                <w:rFonts w:ascii="Arial" w:hAnsi="Arial" w:cs="Arial"/>
              </w:rPr>
              <w:t xml:space="preserve">adults (e.g. 25-50-year-olds) </w:t>
            </w:r>
          </w:p>
          <w:p w14:paraId="2D13FEDA" w14:textId="77777777" w:rsidR="00917F03" w:rsidRPr="00084C70" w:rsidRDefault="00917F03" w:rsidP="0075098E">
            <w:pPr>
              <w:pStyle w:val="ListParagraph"/>
              <w:numPr>
                <w:ilvl w:val="0"/>
                <w:numId w:val="13"/>
              </w:numPr>
              <w:spacing w:before="60" w:after="0" w:line="240" w:lineRule="auto"/>
              <w:rPr>
                <w:rFonts w:ascii="Arial" w:hAnsi="Arial" w:cs="Arial"/>
              </w:rPr>
            </w:pPr>
            <w:r w:rsidRPr="00084C70">
              <w:rPr>
                <w:rFonts w:ascii="Arial" w:hAnsi="Arial" w:cs="Arial"/>
              </w:rPr>
              <w:t xml:space="preserve">Over 50-year-olds and retired people </w:t>
            </w:r>
          </w:p>
          <w:p w14:paraId="7324B4C7" w14:textId="77777777" w:rsidR="00917F03" w:rsidRPr="00084C70" w:rsidRDefault="00917F03" w:rsidP="0075098E">
            <w:pPr>
              <w:pStyle w:val="ListParagraph"/>
              <w:numPr>
                <w:ilvl w:val="0"/>
                <w:numId w:val="13"/>
              </w:numPr>
              <w:spacing w:before="60" w:after="0" w:line="240" w:lineRule="auto"/>
              <w:rPr>
                <w:rFonts w:ascii="Arial" w:hAnsi="Arial" w:cs="Arial"/>
              </w:rPr>
            </w:pPr>
            <w:r w:rsidRPr="00084C70">
              <w:rPr>
                <w:rFonts w:ascii="Arial" w:hAnsi="Arial" w:cs="Arial"/>
              </w:rPr>
              <w:t>physically inactive people</w:t>
            </w:r>
          </w:p>
          <w:p w14:paraId="62383059" w14:textId="77777777" w:rsidR="00917F03" w:rsidRDefault="00917F03" w:rsidP="0075098E">
            <w:pPr>
              <w:spacing w:before="60" w:after="0" w:line="240" w:lineRule="auto"/>
              <w:rPr>
                <w:rFonts w:ascii="Arial" w:hAnsi="Arial" w:cs="Arial"/>
                <w:b/>
              </w:rPr>
            </w:pPr>
          </w:p>
          <w:p w14:paraId="20A3C27E" w14:textId="77777777" w:rsidR="00917F03" w:rsidRPr="00084C70" w:rsidRDefault="00917F03" w:rsidP="0075098E">
            <w:pPr>
              <w:spacing w:before="60" w:after="0" w:line="240" w:lineRule="auto"/>
              <w:rPr>
                <w:rFonts w:ascii="Arial" w:hAnsi="Arial" w:cs="Arial"/>
                <w:b/>
              </w:rPr>
            </w:pPr>
          </w:p>
          <w:p w14:paraId="45690E6D" w14:textId="77777777" w:rsidR="00917F03" w:rsidRPr="00084C70" w:rsidRDefault="00917F03" w:rsidP="0075098E">
            <w:pPr>
              <w:spacing w:before="60" w:after="0" w:line="240" w:lineRule="auto"/>
              <w:rPr>
                <w:rFonts w:ascii="Arial" w:hAnsi="Arial" w:cs="Arial"/>
                <w:b/>
              </w:rPr>
            </w:pPr>
            <w:r w:rsidRPr="00084C70">
              <w:rPr>
                <w:rFonts w:ascii="Arial" w:hAnsi="Arial" w:cs="Arial"/>
                <w:b/>
              </w:rPr>
              <w:lastRenderedPageBreak/>
              <w:t>Knowledge</w:t>
            </w:r>
          </w:p>
          <w:p w14:paraId="6A5B3D58" w14:textId="77777777" w:rsidR="00917F03" w:rsidRDefault="00917F03" w:rsidP="0075098E">
            <w:pPr>
              <w:spacing w:before="60" w:after="0" w:line="240" w:lineRule="auto"/>
              <w:rPr>
                <w:rFonts w:ascii="Arial" w:hAnsi="Arial" w:cs="Arial"/>
              </w:rPr>
            </w:pPr>
            <w:r w:rsidRPr="00084C70">
              <w:rPr>
                <w:rFonts w:ascii="Arial" w:hAnsi="Arial" w:cs="Arial"/>
              </w:rPr>
              <w:t>Learners should know the reasons for participation and non – participation (barriers) for each of the target groups. Learners should also know strategies for each target group on how it is possible to overcome these barriers.</w:t>
            </w:r>
          </w:p>
          <w:p w14:paraId="494D3954" w14:textId="77777777" w:rsidR="00917F03" w:rsidRPr="00084C70" w:rsidRDefault="00917F03" w:rsidP="0075098E">
            <w:pPr>
              <w:spacing w:before="60" w:after="0" w:line="240" w:lineRule="auto"/>
              <w:rPr>
                <w:rFonts w:ascii="Arial" w:hAnsi="Arial" w:cs="Arial"/>
                <w:b/>
              </w:rPr>
            </w:pPr>
          </w:p>
          <w:p w14:paraId="329D159F" w14:textId="77777777" w:rsidR="00917F03" w:rsidRPr="00084C70" w:rsidRDefault="00917F03" w:rsidP="0075098E">
            <w:pPr>
              <w:spacing w:before="60" w:after="0" w:line="240" w:lineRule="auto"/>
              <w:rPr>
                <w:rFonts w:ascii="Arial" w:hAnsi="Arial" w:cs="Arial"/>
                <w:b/>
              </w:rPr>
            </w:pPr>
            <w:r w:rsidRPr="00084C70">
              <w:rPr>
                <w:rFonts w:ascii="Arial" w:hAnsi="Arial" w:cs="Arial"/>
                <w:b/>
              </w:rPr>
              <w:t>Understanding</w:t>
            </w:r>
          </w:p>
          <w:p w14:paraId="4F5340E3" w14:textId="77777777" w:rsidR="00917F03" w:rsidRPr="00084C70" w:rsidRDefault="00917F03" w:rsidP="0075098E">
            <w:pPr>
              <w:spacing w:before="60" w:after="0" w:line="240" w:lineRule="auto"/>
              <w:rPr>
                <w:rFonts w:ascii="Arial" w:hAnsi="Arial" w:cs="Arial"/>
              </w:rPr>
            </w:pPr>
            <w:r w:rsidRPr="00084C70">
              <w:rPr>
                <w:rFonts w:ascii="Arial" w:hAnsi="Arial" w:cs="Arial"/>
              </w:rPr>
              <w:t>Identify the reasons for participation key barriers for each target group.</w:t>
            </w:r>
          </w:p>
          <w:p w14:paraId="47ED3349" w14:textId="77777777" w:rsidR="00917F03" w:rsidRDefault="00917F03" w:rsidP="0075098E">
            <w:pPr>
              <w:spacing w:before="60" w:after="0" w:line="240" w:lineRule="auto"/>
              <w:rPr>
                <w:rFonts w:ascii="Arial" w:hAnsi="Arial" w:cs="Arial"/>
                <w:b/>
              </w:rPr>
            </w:pPr>
          </w:p>
          <w:p w14:paraId="71D543CB" w14:textId="77777777" w:rsidR="00917F03" w:rsidRPr="00084C70" w:rsidRDefault="00917F03" w:rsidP="0075098E">
            <w:pPr>
              <w:spacing w:before="60" w:after="0" w:line="240" w:lineRule="auto"/>
              <w:rPr>
                <w:rFonts w:ascii="Arial" w:hAnsi="Arial" w:cs="Arial"/>
                <w:b/>
              </w:rPr>
            </w:pPr>
            <w:r w:rsidRPr="00084C70">
              <w:rPr>
                <w:rFonts w:ascii="Arial" w:hAnsi="Arial" w:cs="Arial"/>
                <w:b/>
              </w:rPr>
              <w:t>Skills</w:t>
            </w:r>
          </w:p>
          <w:p w14:paraId="1D96BF81" w14:textId="77777777" w:rsidR="00917F03" w:rsidRPr="00084C70" w:rsidRDefault="00917F03" w:rsidP="0075098E">
            <w:pPr>
              <w:spacing w:before="60" w:after="0" w:line="240" w:lineRule="auto"/>
              <w:rPr>
                <w:rFonts w:ascii="Arial" w:hAnsi="Arial" w:cs="Arial"/>
              </w:rPr>
            </w:pPr>
            <w:r w:rsidRPr="00084C70">
              <w:rPr>
                <w:rFonts w:ascii="Arial" w:hAnsi="Arial" w:cs="Arial"/>
              </w:rPr>
              <w:t>Extended writing skills</w:t>
            </w:r>
          </w:p>
          <w:p w14:paraId="3B3D7BF9" w14:textId="77777777" w:rsidR="00917F03" w:rsidRPr="00721703" w:rsidRDefault="00917F03" w:rsidP="0075098E">
            <w:pPr>
              <w:spacing w:before="60" w:after="0" w:line="240" w:lineRule="auto"/>
              <w:rPr>
                <w:rFonts w:ascii="Arial" w:hAnsi="Arial" w:cs="Arial"/>
              </w:rPr>
            </w:pPr>
            <w:r w:rsidRPr="00084C70">
              <w:rPr>
                <w:rFonts w:ascii="Arial" w:hAnsi="Arial" w:cs="Arial"/>
              </w:rPr>
              <w:t>Revision skill</w:t>
            </w:r>
            <w:r>
              <w:rPr>
                <w:rFonts w:ascii="Arial" w:hAnsi="Arial" w:cs="Arial"/>
              </w:rPr>
              <w:t>s.</w:t>
            </w:r>
          </w:p>
          <w:p w14:paraId="40C9DD91" w14:textId="77777777" w:rsidR="00917F03" w:rsidRPr="00084C70" w:rsidRDefault="00917F03" w:rsidP="0075098E">
            <w:pPr>
              <w:spacing w:before="60" w:after="0" w:line="240" w:lineRule="auto"/>
              <w:rPr>
                <w:rFonts w:ascii="Arial" w:hAnsi="Arial" w:cs="Arial"/>
              </w:rPr>
            </w:pPr>
          </w:p>
          <w:p w14:paraId="1B45E2EA" w14:textId="77777777" w:rsidR="00917F03" w:rsidRPr="00084C70" w:rsidRDefault="00917F03" w:rsidP="0075098E">
            <w:pPr>
              <w:spacing w:before="60" w:after="0" w:line="240" w:lineRule="auto"/>
              <w:rPr>
                <w:rFonts w:ascii="Arial" w:hAnsi="Arial" w:cs="Arial"/>
                <w:i/>
              </w:rPr>
            </w:pPr>
          </w:p>
        </w:tc>
        <w:tc>
          <w:tcPr>
            <w:tcW w:w="8533" w:type="dxa"/>
          </w:tcPr>
          <w:p w14:paraId="631ED950" w14:textId="77777777" w:rsidR="00917F03" w:rsidRPr="00084C70" w:rsidRDefault="00917F03" w:rsidP="0075098E">
            <w:pPr>
              <w:spacing w:before="60" w:after="0" w:line="240" w:lineRule="auto"/>
              <w:rPr>
                <w:rFonts w:ascii="Arial" w:hAnsi="Arial" w:cs="Arial"/>
              </w:rPr>
            </w:pPr>
            <w:r w:rsidRPr="00084C70">
              <w:rPr>
                <w:rFonts w:ascii="Arial" w:hAnsi="Arial" w:cs="Arial"/>
                <w:b/>
              </w:rPr>
              <w:lastRenderedPageBreak/>
              <w:t xml:space="preserve">Learner Activity 1 (1 hour): </w:t>
            </w:r>
            <w:r w:rsidRPr="00084C70">
              <w:rPr>
                <w:rFonts w:ascii="Arial" w:hAnsi="Arial" w:cs="Arial"/>
              </w:rPr>
              <w:t>Identify the target groups from the knowledge section and distribute to groups to research and create a short presentation. The detail of the presentation should be ‘Barriers’ to the target group and how to overcome them. Barriers can be classified as Lack of Opportunities, Provision and Esteem.</w:t>
            </w:r>
          </w:p>
          <w:p w14:paraId="3183B5A5" w14:textId="77777777" w:rsidR="00917F03" w:rsidRPr="00084C70" w:rsidRDefault="00917F03" w:rsidP="0075098E">
            <w:pPr>
              <w:spacing w:before="60" w:after="0" w:line="240" w:lineRule="auto"/>
              <w:rPr>
                <w:rFonts w:ascii="Arial" w:hAnsi="Arial" w:cs="Arial"/>
              </w:rPr>
            </w:pPr>
            <w:r w:rsidRPr="00084C70">
              <w:rPr>
                <w:rFonts w:ascii="Arial" w:hAnsi="Arial" w:cs="Arial"/>
              </w:rPr>
              <w:t>Each group should present and record the findings of the other presentations so that a full understanding of each target group is recorded</w:t>
            </w:r>
            <w:r>
              <w:rPr>
                <w:rFonts w:ascii="Arial" w:hAnsi="Arial" w:cs="Arial"/>
              </w:rPr>
              <w:t>.</w:t>
            </w:r>
          </w:p>
          <w:p w14:paraId="24DC3DC8" w14:textId="77777777" w:rsidR="00917F03" w:rsidRPr="00084C70" w:rsidRDefault="00917F03" w:rsidP="0075098E">
            <w:pPr>
              <w:spacing w:before="60" w:after="0" w:line="240" w:lineRule="auto"/>
              <w:rPr>
                <w:rFonts w:ascii="Arial" w:hAnsi="Arial" w:cs="Arial"/>
              </w:rPr>
            </w:pPr>
          </w:p>
          <w:p w14:paraId="303AD608" w14:textId="77777777" w:rsidR="00917F03" w:rsidRPr="00084C70" w:rsidRDefault="00917F03" w:rsidP="0075098E">
            <w:pPr>
              <w:spacing w:before="60" w:after="0" w:line="240" w:lineRule="auto"/>
              <w:rPr>
                <w:rStyle w:val="Hyperlink"/>
                <w:rFonts w:ascii="Arial" w:hAnsi="Arial" w:cs="Arial"/>
              </w:rPr>
            </w:pPr>
            <w:r w:rsidRPr="00084C70">
              <w:rPr>
                <w:rFonts w:ascii="Arial" w:hAnsi="Arial" w:cs="Arial"/>
              </w:rPr>
              <w:t xml:space="preserve">Suggested resources: A good starting point </w:t>
            </w:r>
            <w:hyperlink r:id="rId66" w:history="1">
              <w:r w:rsidRPr="00084C70">
                <w:rPr>
                  <w:rStyle w:val="Hyperlink"/>
                  <w:rFonts w:ascii="Arial" w:hAnsi="Arial" w:cs="Arial"/>
                </w:rPr>
                <w:t>https://www.bbc.co.uk/bitesize/guides/zy62hv4/revision/1</w:t>
              </w:r>
            </w:hyperlink>
          </w:p>
          <w:p w14:paraId="5C31C978" w14:textId="77777777" w:rsidR="00917F03" w:rsidRPr="00084C70" w:rsidRDefault="00917F03" w:rsidP="0075098E">
            <w:pPr>
              <w:spacing w:before="60" w:after="0" w:line="240" w:lineRule="auto"/>
              <w:rPr>
                <w:rFonts w:ascii="Arial" w:hAnsi="Arial" w:cs="Arial"/>
              </w:rPr>
            </w:pPr>
          </w:p>
          <w:p w14:paraId="7D0AF541" w14:textId="77777777" w:rsidR="00917F03" w:rsidRDefault="00917F03" w:rsidP="0075098E">
            <w:pPr>
              <w:rPr>
                <w:rFonts w:ascii="Arial" w:hAnsi="Arial" w:cs="Arial"/>
                <w:b/>
              </w:rPr>
            </w:pPr>
          </w:p>
          <w:p w14:paraId="286FB7B3" w14:textId="77777777" w:rsidR="00917F03" w:rsidRPr="00084C70" w:rsidRDefault="00917F03" w:rsidP="0075098E">
            <w:pPr>
              <w:rPr>
                <w:rFonts w:ascii="Arial" w:hAnsi="Arial" w:cs="Arial"/>
                <w:b/>
              </w:rPr>
            </w:pPr>
            <w:r w:rsidRPr="00084C70">
              <w:rPr>
                <w:rFonts w:ascii="Arial" w:hAnsi="Arial" w:cs="Arial"/>
                <w:b/>
              </w:rPr>
              <w:lastRenderedPageBreak/>
              <w:t xml:space="preserve">Learner Activity 2 (30 minutes): </w:t>
            </w:r>
            <w:r w:rsidRPr="00084C70">
              <w:rPr>
                <w:rFonts w:ascii="Arial" w:hAnsi="Arial" w:cs="Arial"/>
              </w:rPr>
              <w:t>Carousel activity, place pictures of target groups around the class and use carousel method for groups to annotate first barriers then possible methods to overcome the barriers</w:t>
            </w:r>
            <w:r w:rsidRPr="00084C70">
              <w:rPr>
                <w:rFonts w:ascii="Arial" w:hAnsi="Arial" w:cs="Arial"/>
                <w:b/>
              </w:rPr>
              <w:t>.</w:t>
            </w:r>
          </w:p>
          <w:p w14:paraId="60E715E2" w14:textId="77777777" w:rsidR="00917F03" w:rsidRPr="00084C70" w:rsidRDefault="00917F03" w:rsidP="0075098E">
            <w:pPr>
              <w:rPr>
                <w:rFonts w:ascii="Arial" w:hAnsi="Arial" w:cs="Arial"/>
                <w:b/>
              </w:rPr>
            </w:pPr>
            <w:r w:rsidRPr="00084C70">
              <w:rPr>
                <w:rFonts w:ascii="Arial" w:hAnsi="Arial" w:cs="Arial"/>
                <w:b/>
              </w:rPr>
              <w:t>Learners will build up information on each target group:</w:t>
            </w:r>
          </w:p>
          <w:p w14:paraId="1C3F605C" w14:textId="77777777" w:rsidR="00917F03" w:rsidRDefault="00917F03" w:rsidP="0075098E">
            <w:pPr>
              <w:rPr>
                <w:rFonts w:ascii="Arial" w:hAnsi="Arial" w:cs="Arial"/>
                <w:b/>
              </w:rPr>
            </w:pPr>
          </w:p>
          <w:p w14:paraId="46607A6B" w14:textId="77777777" w:rsidR="00917F03" w:rsidRDefault="00917F03" w:rsidP="0075098E">
            <w:pPr>
              <w:rPr>
                <w:rFonts w:ascii="Arial" w:hAnsi="Arial" w:cs="Arial"/>
              </w:rPr>
            </w:pPr>
            <w:r w:rsidRPr="00084C70">
              <w:rPr>
                <w:rFonts w:ascii="Arial" w:hAnsi="Arial" w:cs="Arial"/>
                <w:b/>
              </w:rPr>
              <w:t>Learner Activity 3 (2 hours):</w:t>
            </w:r>
            <w:r w:rsidRPr="00084C70">
              <w:rPr>
                <w:rFonts w:ascii="Arial" w:hAnsi="Arial" w:cs="Arial"/>
              </w:rPr>
              <w:t xml:space="preserve"> Use each target group as an extended * answer and allow students to peer mark.</w:t>
            </w:r>
          </w:p>
          <w:p w14:paraId="7E454245" w14:textId="77777777" w:rsidR="00917F03" w:rsidRDefault="00917F03" w:rsidP="0075098E">
            <w:pPr>
              <w:rPr>
                <w:rFonts w:ascii="Arial" w:hAnsi="Arial" w:cs="Arial"/>
              </w:rPr>
            </w:pPr>
            <w:r>
              <w:rPr>
                <w:rFonts w:ascii="Arial" w:hAnsi="Arial" w:cs="Arial"/>
              </w:rPr>
              <w:t xml:space="preserve">The titles of the questions could be: What are the barriers to </w:t>
            </w:r>
            <w:proofErr w:type="spellStart"/>
            <w:r>
              <w:rPr>
                <w:rFonts w:ascii="Arial" w:hAnsi="Arial" w:cs="Arial"/>
              </w:rPr>
              <w:t>xxxxx</w:t>
            </w:r>
            <w:proofErr w:type="spellEnd"/>
            <w:r>
              <w:rPr>
                <w:rFonts w:ascii="Arial" w:hAnsi="Arial" w:cs="Arial"/>
              </w:rPr>
              <w:t xml:space="preserve"> Target group and how could they be overcome.</w:t>
            </w:r>
          </w:p>
          <w:p w14:paraId="420C4462" w14:textId="77777777" w:rsidR="00917F03" w:rsidRDefault="00917F03" w:rsidP="0075098E">
            <w:pPr>
              <w:rPr>
                <w:rFonts w:ascii="Arial" w:hAnsi="Arial" w:cs="Arial"/>
              </w:rPr>
            </w:pPr>
            <w:r>
              <w:rPr>
                <w:rFonts w:ascii="Arial" w:hAnsi="Arial" w:cs="Arial"/>
              </w:rPr>
              <w:t>Past paper mark schemes are useful to help with structure and guidance.</w:t>
            </w:r>
          </w:p>
          <w:p w14:paraId="6BA82C0E" w14:textId="77777777" w:rsidR="00917F03" w:rsidRPr="00084C70" w:rsidRDefault="00917F03" w:rsidP="0075098E">
            <w:pPr>
              <w:rPr>
                <w:rFonts w:ascii="Arial" w:hAnsi="Arial" w:cs="Arial"/>
              </w:rPr>
            </w:pPr>
            <w:r>
              <w:rPr>
                <w:rFonts w:ascii="Arial" w:hAnsi="Arial" w:cs="Arial"/>
              </w:rPr>
              <w:t>This is a good opportunity to look at how learners are developing their extended writing and the content of Opportunity Provision and Esteem.</w:t>
            </w:r>
          </w:p>
          <w:p w14:paraId="2DAF07BA" w14:textId="77777777" w:rsidR="00917F03" w:rsidRDefault="00917F03" w:rsidP="0075098E">
            <w:pPr>
              <w:rPr>
                <w:rFonts w:ascii="Arial" w:hAnsi="Arial" w:cs="Arial"/>
              </w:rPr>
            </w:pPr>
            <w:r w:rsidRPr="00084C70">
              <w:rPr>
                <w:rFonts w:ascii="Arial" w:hAnsi="Arial" w:cs="Arial"/>
                <w:b/>
              </w:rPr>
              <w:t xml:space="preserve">Learner Activity 4 (30 minutes): </w:t>
            </w:r>
            <w:r w:rsidRPr="00084C70">
              <w:rPr>
                <w:rFonts w:ascii="Arial" w:hAnsi="Arial" w:cs="Arial"/>
              </w:rPr>
              <w:t>Produce a revision cue card on each target group.</w:t>
            </w:r>
          </w:p>
          <w:p w14:paraId="2EC8411D" w14:textId="77777777" w:rsidR="00917F03" w:rsidRPr="00C925AE" w:rsidRDefault="00917F03" w:rsidP="0075098E">
            <w:pPr>
              <w:rPr>
                <w:rFonts w:ascii="Arial" w:hAnsi="Arial" w:cs="Arial"/>
              </w:rPr>
            </w:pPr>
            <w:r w:rsidRPr="00C925AE">
              <w:rPr>
                <w:rFonts w:ascii="Arial" w:hAnsi="Arial" w:cs="Arial"/>
              </w:rPr>
              <w:t>Learners should highlight several barriers and several methods that can be used to overcome the barriers to participation for each target group listed.</w:t>
            </w:r>
          </w:p>
          <w:p w14:paraId="5376C781" w14:textId="77777777" w:rsidR="00917F03" w:rsidRDefault="00917F03" w:rsidP="0075098E">
            <w:pPr>
              <w:rPr>
                <w:rFonts w:ascii="Arial" w:hAnsi="Arial" w:cs="Arial"/>
                <w:b/>
              </w:rPr>
            </w:pPr>
          </w:p>
          <w:p w14:paraId="0ED09521" w14:textId="77777777" w:rsidR="00917F03" w:rsidRDefault="00917F03" w:rsidP="0075098E">
            <w:pPr>
              <w:rPr>
                <w:rFonts w:ascii="Arial" w:hAnsi="Arial" w:cs="Arial"/>
                <w:b/>
              </w:rPr>
            </w:pPr>
            <w:r>
              <w:rPr>
                <w:rFonts w:ascii="Arial" w:hAnsi="Arial" w:cs="Arial"/>
                <w:b/>
              </w:rPr>
              <w:t>Suggested resources:</w:t>
            </w:r>
          </w:p>
          <w:p w14:paraId="72F5D0BA" w14:textId="77777777" w:rsidR="00917F03" w:rsidRDefault="00917F03" w:rsidP="0075098E">
            <w:pPr>
              <w:rPr>
                <w:rStyle w:val="Hyperlink"/>
                <w:rFonts w:ascii="Arial" w:hAnsi="Arial" w:cs="Arial"/>
              </w:rPr>
            </w:pPr>
            <w:r w:rsidRPr="00084C70">
              <w:rPr>
                <w:rFonts w:ascii="Arial" w:hAnsi="Arial" w:cs="Arial"/>
                <w:b/>
              </w:rPr>
              <w:t xml:space="preserve">Elderly: </w:t>
            </w:r>
            <w:hyperlink r:id="rId67" w:history="1">
              <w:r w:rsidRPr="00084C70">
                <w:rPr>
                  <w:rStyle w:val="Hyperlink"/>
                  <w:rFonts w:ascii="Arial" w:hAnsi="Arial" w:cs="Arial"/>
                </w:rPr>
                <w:t>https://www.ageuk.org.uk/information-advice/health-wellbeing/exercise/simple-exercises-inactive-adults/</w:t>
              </w:r>
            </w:hyperlink>
            <w:r>
              <w:rPr>
                <w:rStyle w:val="Hyperlink"/>
                <w:rFonts w:ascii="Arial" w:hAnsi="Arial" w:cs="Arial"/>
              </w:rPr>
              <w:t xml:space="preserve"> </w:t>
            </w:r>
          </w:p>
          <w:p w14:paraId="5B55632F" w14:textId="77777777" w:rsidR="00917F03" w:rsidRPr="00A87377" w:rsidRDefault="00917F03" w:rsidP="0075098E">
            <w:pPr>
              <w:rPr>
                <w:rFonts w:ascii="Arial" w:hAnsi="Arial" w:cs="Arial"/>
                <w:color w:val="0000FF" w:themeColor="hyperlink"/>
                <w:u w:val="single"/>
              </w:rPr>
            </w:pPr>
            <w:r w:rsidRPr="00084C70">
              <w:rPr>
                <w:rFonts w:ascii="Arial" w:hAnsi="Arial" w:cs="Arial"/>
              </w:rPr>
              <w:t>Information from age UK to highlight barriers to activity</w:t>
            </w:r>
          </w:p>
          <w:p w14:paraId="75CAE666" w14:textId="77777777" w:rsidR="00917F03" w:rsidRPr="00084C70" w:rsidRDefault="00917F03" w:rsidP="0075098E">
            <w:pPr>
              <w:rPr>
                <w:rStyle w:val="Hyperlink"/>
                <w:rFonts w:ascii="Arial" w:hAnsi="Arial" w:cs="Arial"/>
              </w:rPr>
            </w:pPr>
            <w:r w:rsidRPr="00084C70">
              <w:rPr>
                <w:rFonts w:ascii="Arial" w:hAnsi="Arial" w:cs="Arial"/>
                <w:b/>
              </w:rPr>
              <w:t>Females:</w:t>
            </w:r>
            <w:r w:rsidRPr="00084C70">
              <w:rPr>
                <w:rFonts w:ascii="Arial" w:hAnsi="Arial" w:cs="Arial"/>
              </w:rPr>
              <w:t xml:space="preserve"> </w:t>
            </w:r>
            <w:hyperlink r:id="rId68" w:history="1">
              <w:r w:rsidRPr="00084C70">
                <w:rPr>
                  <w:rStyle w:val="Hyperlink"/>
                  <w:rFonts w:ascii="Arial" w:hAnsi="Arial" w:cs="Arial"/>
                </w:rPr>
                <w:t>https://funding4sport.co.uk/downloads/women_barriers_participation.pdf</w:t>
              </w:r>
            </w:hyperlink>
          </w:p>
          <w:p w14:paraId="03F5DF94" w14:textId="77777777" w:rsidR="00917F03" w:rsidRPr="00084C70" w:rsidRDefault="00917F03" w:rsidP="0075098E">
            <w:pPr>
              <w:rPr>
                <w:rFonts w:ascii="Arial" w:hAnsi="Arial" w:cs="Arial"/>
              </w:rPr>
            </w:pPr>
            <w:r w:rsidRPr="00084C70">
              <w:rPr>
                <w:rFonts w:ascii="Arial" w:hAnsi="Arial" w:cs="Arial"/>
              </w:rPr>
              <w:lastRenderedPageBreak/>
              <w:t>Link provides information for female barriers to activity</w:t>
            </w:r>
          </w:p>
          <w:p w14:paraId="0A8EE272" w14:textId="77777777" w:rsidR="00917F03" w:rsidRPr="00084C70" w:rsidRDefault="00917F03" w:rsidP="0075098E">
            <w:pPr>
              <w:rPr>
                <w:rStyle w:val="Hyperlink"/>
                <w:rFonts w:ascii="Arial" w:hAnsi="Arial" w:cs="Arial"/>
              </w:rPr>
            </w:pPr>
            <w:r w:rsidRPr="00084C70">
              <w:rPr>
                <w:rFonts w:ascii="Arial" w:hAnsi="Arial" w:cs="Arial"/>
                <w:b/>
              </w:rPr>
              <w:t>Young people:</w:t>
            </w:r>
            <w:r w:rsidRPr="00084C70">
              <w:rPr>
                <w:rFonts w:ascii="Arial" w:hAnsi="Arial" w:cs="Arial"/>
              </w:rPr>
              <w:t xml:space="preserve"> </w:t>
            </w:r>
            <w:hyperlink r:id="rId69" w:history="1">
              <w:r w:rsidRPr="00084C70">
                <w:rPr>
                  <w:rStyle w:val="Hyperlink"/>
                  <w:rFonts w:ascii="Arial" w:hAnsi="Arial" w:cs="Arial"/>
                </w:rPr>
                <w:t>https://www.youthsporttrust.org/removing-barriers-sport</w:t>
              </w:r>
            </w:hyperlink>
          </w:p>
          <w:p w14:paraId="2691F34D" w14:textId="77777777" w:rsidR="00917F03" w:rsidRPr="00084C70" w:rsidRDefault="00917F03" w:rsidP="0075098E">
            <w:pPr>
              <w:rPr>
                <w:rFonts w:ascii="Arial" w:hAnsi="Arial" w:cs="Arial"/>
              </w:rPr>
            </w:pPr>
            <w:r w:rsidRPr="00084C70">
              <w:rPr>
                <w:rFonts w:ascii="Arial" w:hAnsi="Arial" w:cs="Arial"/>
              </w:rPr>
              <w:t>Link provides information for young people’s barriers to activity.</w:t>
            </w:r>
          </w:p>
        </w:tc>
      </w:tr>
      <w:tr w:rsidR="00917F03" w:rsidRPr="00084C70" w14:paraId="4FAF10FE" w14:textId="77777777" w:rsidTr="00917F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Pr>
          <w:p w14:paraId="540DFE34" w14:textId="77777777" w:rsidR="00917F03" w:rsidRPr="00721703" w:rsidRDefault="00917F03" w:rsidP="0075098E">
            <w:pPr>
              <w:spacing w:before="60" w:after="0" w:line="240" w:lineRule="auto"/>
              <w:rPr>
                <w:rFonts w:ascii="Arial" w:hAnsi="Arial" w:cs="Arial"/>
                <w:b/>
                <w:bCs/>
              </w:rPr>
            </w:pPr>
            <w:r w:rsidRPr="00721703">
              <w:rPr>
                <w:rFonts w:ascii="Arial" w:hAnsi="Arial" w:cs="Arial"/>
                <w:b/>
                <w:bCs/>
              </w:rPr>
              <w:lastRenderedPageBreak/>
              <w:t>1 hour</w:t>
            </w:r>
          </w:p>
        </w:tc>
        <w:tc>
          <w:tcPr>
            <w:tcW w:w="5783" w:type="dxa"/>
          </w:tcPr>
          <w:p w14:paraId="37DDE87C" w14:textId="77777777" w:rsidR="00917F03" w:rsidRDefault="00917F03" w:rsidP="0075098E">
            <w:pPr>
              <w:spacing w:before="60" w:after="0" w:line="240" w:lineRule="auto"/>
              <w:rPr>
                <w:rFonts w:ascii="Arial" w:hAnsi="Arial" w:cs="Arial"/>
                <w:b/>
              </w:rPr>
            </w:pPr>
            <w:r>
              <w:rPr>
                <w:rFonts w:ascii="Arial" w:hAnsi="Arial" w:cs="Arial"/>
                <w:b/>
              </w:rPr>
              <w:t>Test: e</w:t>
            </w:r>
            <w:r w:rsidRPr="00084C70">
              <w:rPr>
                <w:rFonts w:ascii="Arial" w:hAnsi="Arial" w:cs="Arial"/>
                <w:b/>
              </w:rPr>
              <w:t>nd of LO</w:t>
            </w:r>
            <w:r>
              <w:rPr>
                <w:rFonts w:ascii="Arial" w:hAnsi="Arial" w:cs="Arial"/>
                <w:b/>
              </w:rPr>
              <w:t xml:space="preserve">2 </w:t>
            </w:r>
            <w:r w:rsidRPr="00084C70">
              <w:rPr>
                <w:rFonts w:ascii="Arial" w:hAnsi="Arial" w:cs="Arial"/>
                <w:b/>
              </w:rPr>
              <w:t>Understand sports development</w:t>
            </w:r>
          </w:p>
          <w:p w14:paraId="572CA8F3" w14:textId="77777777" w:rsidR="00917F03" w:rsidRDefault="00917F03" w:rsidP="0075098E">
            <w:pPr>
              <w:spacing w:before="60" w:after="0" w:line="240" w:lineRule="auto"/>
              <w:rPr>
                <w:rFonts w:ascii="Arial" w:hAnsi="Arial" w:cs="Arial"/>
                <w:b/>
              </w:rPr>
            </w:pPr>
          </w:p>
          <w:p w14:paraId="675A4C30" w14:textId="77777777" w:rsidR="00917F03" w:rsidRPr="00084C70" w:rsidRDefault="00917F03" w:rsidP="0075098E">
            <w:pPr>
              <w:spacing w:before="60" w:after="0" w:line="240" w:lineRule="auto"/>
              <w:rPr>
                <w:rFonts w:ascii="Arial" w:hAnsi="Arial" w:cs="Arial"/>
                <w:b/>
              </w:rPr>
            </w:pPr>
            <w:r w:rsidRPr="00084C70">
              <w:rPr>
                <w:rFonts w:ascii="Arial" w:hAnsi="Arial" w:cs="Arial"/>
                <w:b/>
              </w:rPr>
              <w:t>Knowledge and understanding</w:t>
            </w:r>
          </w:p>
          <w:p w14:paraId="0E29CC72" w14:textId="77777777" w:rsidR="00917F03" w:rsidRDefault="00917F03" w:rsidP="0075098E">
            <w:pPr>
              <w:spacing w:before="60" w:after="0" w:line="240" w:lineRule="auto"/>
              <w:rPr>
                <w:rFonts w:ascii="Arial" w:hAnsi="Arial" w:cs="Arial"/>
              </w:rPr>
            </w:pPr>
            <w:r w:rsidRPr="00084C70">
              <w:rPr>
                <w:rFonts w:ascii="Arial" w:hAnsi="Arial" w:cs="Arial"/>
              </w:rPr>
              <w:t>LO2 content</w:t>
            </w:r>
            <w:r>
              <w:rPr>
                <w:rFonts w:ascii="Arial" w:hAnsi="Arial" w:cs="Arial"/>
              </w:rPr>
              <w:t>.</w:t>
            </w:r>
          </w:p>
          <w:p w14:paraId="7494E051" w14:textId="77777777" w:rsidR="00917F03" w:rsidRPr="00084C70" w:rsidRDefault="00917F03" w:rsidP="0075098E">
            <w:pPr>
              <w:spacing w:before="60" w:after="0" w:line="240" w:lineRule="auto"/>
              <w:rPr>
                <w:rFonts w:ascii="Arial" w:hAnsi="Arial" w:cs="Arial"/>
              </w:rPr>
            </w:pPr>
          </w:p>
          <w:p w14:paraId="0E6E7864" w14:textId="77777777" w:rsidR="00917F03" w:rsidRPr="00084C70" w:rsidRDefault="00917F03" w:rsidP="0075098E">
            <w:pPr>
              <w:spacing w:before="60" w:after="0" w:line="240" w:lineRule="auto"/>
              <w:rPr>
                <w:rFonts w:ascii="Arial" w:hAnsi="Arial" w:cs="Arial"/>
                <w:b/>
              </w:rPr>
            </w:pPr>
            <w:r w:rsidRPr="00084C70">
              <w:rPr>
                <w:rFonts w:ascii="Arial" w:hAnsi="Arial" w:cs="Arial"/>
                <w:b/>
              </w:rPr>
              <w:t>Skills</w:t>
            </w:r>
          </w:p>
          <w:p w14:paraId="3F0D5CA2" w14:textId="77777777" w:rsidR="00917F03" w:rsidRPr="00084C70" w:rsidRDefault="00917F03" w:rsidP="0075098E">
            <w:pPr>
              <w:spacing w:before="60" w:after="0" w:line="240" w:lineRule="auto"/>
              <w:rPr>
                <w:rFonts w:ascii="Arial" w:hAnsi="Arial" w:cs="Arial"/>
              </w:rPr>
            </w:pPr>
            <w:r w:rsidRPr="00084C70">
              <w:rPr>
                <w:rFonts w:ascii="Arial" w:hAnsi="Arial" w:cs="Arial"/>
              </w:rPr>
              <w:t>Exam technique</w:t>
            </w:r>
          </w:p>
          <w:p w14:paraId="7EA7978D" w14:textId="77777777" w:rsidR="00917F03" w:rsidRPr="00084C70" w:rsidRDefault="00917F03" w:rsidP="0075098E">
            <w:pPr>
              <w:spacing w:before="60" w:after="0" w:line="240" w:lineRule="auto"/>
              <w:rPr>
                <w:rFonts w:ascii="Arial" w:hAnsi="Arial" w:cs="Arial"/>
              </w:rPr>
            </w:pPr>
            <w:r w:rsidRPr="00084C70">
              <w:rPr>
                <w:rFonts w:ascii="Arial" w:hAnsi="Arial" w:cs="Arial"/>
              </w:rPr>
              <w:t>Revision strategies</w:t>
            </w:r>
          </w:p>
          <w:p w14:paraId="7E6E0138" w14:textId="77777777" w:rsidR="00917F03" w:rsidRPr="00721703" w:rsidRDefault="00917F03" w:rsidP="0075098E">
            <w:pPr>
              <w:spacing w:before="60" w:after="0" w:line="240" w:lineRule="auto"/>
              <w:rPr>
                <w:rFonts w:ascii="Arial" w:hAnsi="Arial" w:cs="Arial"/>
              </w:rPr>
            </w:pPr>
            <w:r>
              <w:rPr>
                <w:rFonts w:ascii="Arial" w:hAnsi="Arial" w:cs="Arial"/>
              </w:rPr>
              <w:t>End of LO2 test -1 hour.</w:t>
            </w:r>
          </w:p>
          <w:p w14:paraId="5D31AB11" w14:textId="77777777" w:rsidR="00917F03" w:rsidRPr="00084C70" w:rsidRDefault="00917F03" w:rsidP="0075098E">
            <w:pPr>
              <w:spacing w:before="60" w:after="0" w:line="240" w:lineRule="auto"/>
              <w:rPr>
                <w:rFonts w:ascii="Arial" w:hAnsi="Arial" w:cs="Arial"/>
                <w:b/>
              </w:rPr>
            </w:pPr>
          </w:p>
        </w:tc>
        <w:tc>
          <w:tcPr>
            <w:tcW w:w="8533" w:type="dxa"/>
          </w:tcPr>
          <w:p w14:paraId="557C9067" w14:textId="77777777" w:rsidR="00917F03" w:rsidRDefault="00917F03" w:rsidP="0075098E">
            <w:pPr>
              <w:spacing w:before="60" w:after="0" w:line="240" w:lineRule="auto"/>
              <w:rPr>
                <w:rFonts w:ascii="Arial" w:hAnsi="Arial" w:cs="Arial"/>
                <w:b/>
              </w:rPr>
            </w:pPr>
            <w:r w:rsidRPr="00084C70">
              <w:rPr>
                <w:rFonts w:ascii="Arial" w:hAnsi="Arial" w:cs="Arial"/>
                <w:b/>
              </w:rPr>
              <w:t>End of LO</w:t>
            </w:r>
            <w:r>
              <w:rPr>
                <w:rFonts w:ascii="Arial" w:hAnsi="Arial" w:cs="Arial"/>
                <w:b/>
              </w:rPr>
              <w:t>2</w:t>
            </w:r>
            <w:r w:rsidRPr="00084C70">
              <w:rPr>
                <w:rFonts w:ascii="Arial" w:hAnsi="Arial" w:cs="Arial"/>
                <w:b/>
              </w:rPr>
              <w:t xml:space="preserve"> test</w:t>
            </w:r>
            <w:r>
              <w:rPr>
                <w:rFonts w:ascii="Arial" w:hAnsi="Arial" w:cs="Arial"/>
                <w:b/>
              </w:rPr>
              <w:t xml:space="preserve"> (1 hour)</w:t>
            </w:r>
          </w:p>
          <w:p w14:paraId="26BCA878" w14:textId="77777777" w:rsidR="00917F03" w:rsidRPr="00084C70" w:rsidRDefault="00912108" w:rsidP="0075098E">
            <w:pPr>
              <w:spacing w:before="60" w:after="0" w:line="240" w:lineRule="auto"/>
              <w:rPr>
                <w:rFonts w:ascii="Arial" w:hAnsi="Arial" w:cs="Arial"/>
                <w:b/>
              </w:rPr>
            </w:pPr>
            <w:hyperlink r:id="rId70" w:history="1">
              <w:r w:rsidR="00917F03" w:rsidRPr="00084C70">
                <w:rPr>
                  <w:rStyle w:val="Hyperlink"/>
                  <w:rFonts w:ascii="Arial" w:hAnsi="Arial" w:cs="Arial"/>
                </w:rPr>
                <w:t>https://exambuilder.ocr.org.uk/marketing/Security/login</w:t>
              </w:r>
            </w:hyperlink>
          </w:p>
          <w:p w14:paraId="2E97D066" w14:textId="77777777" w:rsidR="00917F03" w:rsidRPr="00084C70" w:rsidRDefault="00917F03" w:rsidP="0075098E">
            <w:pPr>
              <w:rPr>
                <w:rFonts w:ascii="Arial" w:hAnsi="Arial" w:cs="Arial"/>
              </w:rPr>
            </w:pPr>
          </w:p>
          <w:p w14:paraId="11229380" w14:textId="77777777" w:rsidR="00917F03" w:rsidRDefault="00917F03" w:rsidP="0075098E">
            <w:pPr>
              <w:spacing w:before="60" w:after="0" w:line="240" w:lineRule="auto"/>
              <w:rPr>
                <w:rStyle w:val="Hyperlink"/>
                <w:rFonts w:ascii="Arial" w:hAnsi="Arial" w:cs="Arial"/>
              </w:rPr>
            </w:pPr>
            <w:r w:rsidRPr="00084C70">
              <w:rPr>
                <w:rFonts w:ascii="Arial" w:hAnsi="Arial" w:cs="Arial"/>
              </w:rPr>
              <w:t xml:space="preserve">Useful resources: </w:t>
            </w:r>
            <w:hyperlink r:id="rId71" w:history="1">
              <w:r w:rsidRPr="00084C70">
                <w:rPr>
                  <w:rStyle w:val="Hyperlink"/>
                  <w:rFonts w:ascii="Arial" w:hAnsi="Arial" w:cs="Arial"/>
                </w:rPr>
                <w:t>https://www.ocr.org.uk/Images/267056-the-ocr-guide-to-revision.pdf</w:t>
              </w:r>
            </w:hyperlink>
          </w:p>
          <w:p w14:paraId="7681630C" w14:textId="77777777" w:rsidR="00917F03" w:rsidRDefault="00917F03" w:rsidP="0075098E">
            <w:pPr>
              <w:spacing w:before="60" w:after="0" w:line="240" w:lineRule="auto"/>
              <w:rPr>
                <w:rStyle w:val="Hyperlink"/>
                <w:rFonts w:ascii="Arial" w:hAnsi="Arial" w:cs="Arial"/>
              </w:rPr>
            </w:pPr>
          </w:p>
          <w:p w14:paraId="5CC1C37C" w14:textId="77777777" w:rsidR="00917F03" w:rsidRDefault="00917F03" w:rsidP="0075098E">
            <w:pPr>
              <w:spacing w:before="60" w:after="0" w:line="240" w:lineRule="auto"/>
              <w:rPr>
                <w:rStyle w:val="Hyperlink"/>
                <w:rFonts w:ascii="Arial" w:hAnsi="Arial" w:cs="Arial"/>
              </w:rPr>
            </w:pPr>
          </w:p>
          <w:p w14:paraId="10755D44" w14:textId="77777777" w:rsidR="00917F03" w:rsidRDefault="00917F03" w:rsidP="0075098E">
            <w:pPr>
              <w:spacing w:before="60" w:after="0" w:line="240" w:lineRule="auto"/>
              <w:rPr>
                <w:rStyle w:val="Hyperlink"/>
                <w:rFonts w:ascii="Arial" w:hAnsi="Arial" w:cs="Arial"/>
              </w:rPr>
            </w:pPr>
          </w:p>
          <w:p w14:paraId="0187BECB" w14:textId="77777777" w:rsidR="00917F03" w:rsidRPr="00084C70" w:rsidRDefault="00917F03" w:rsidP="0075098E">
            <w:pPr>
              <w:spacing w:before="60" w:after="0" w:line="240" w:lineRule="auto"/>
              <w:rPr>
                <w:rFonts w:ascii="Arial" w:hAnsi="Arial" w:cs="Arial"/>
                <w:b/>
              </w:rPr>
            </w:pPr>
          </w:p>
        </w:tc>
      </w:tr>
    </w:tbl>
    <w:p w14:paraId="143DF29F" w14:textId="0F96E7BC" w:rsidR="00721703" w:rsidRDefault="00721703"/>
    <w:p w14:paraId="74E8C364" w14:textId="77777777" w:rsidR="00D17F55" w:rsidRDefault="00D17F55">
      <w:r>
        <w:br w:type="page"/>
      </w:r>
    </w:p>
    <w:tbl>
      <w:tblPr>
        <w:tblStyle w:val="TableGrid"/>
        <w:tblW w:w="15304"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tblLayout w:type="fixed"/>
        <w:tblLook w:val="04A0" w:firstRow="1" w:lastRow="0" w:firstColumn="1" w:lastColumn="0" w:noHBand="0" w:noVBand="1"/>
      </w:tblPr>
      <w:tblGrid>
        <w:gridCol w:w="988"/>
        <w:gridCol w:w="5783"/>
        <w:gridCol w:w="8533"/>
      </w:tblGrid>
      <w:tr w:rsidR="009C05CF" w:rsidRPr="00A043C0" w14:paraId="27712DFC" w14:textId="77777777" w:rsidTr="00545730">
        <w:trPr>
          <w:tblHeader/>
        </w:trPr>
        <w:tc>
          <w:tcPr>
            <w:tcW w:w="988" w:type="dxa"/>
            <w:tcBorders>
              <w:bottom w:val="single" w:sz="4" w:space="0" w:color="5F6DAC"/>
            </w:tcBorders>
            <w:shd w:val="clear" w:color="auto" w:fill="A7B4DD"/>
          </w:tcPr>
          <w:p w14:paraId="3532A39E" w14:textId="77777777" w:rsidR="009C05CF" w:rsidRPr="00787C58" w:rsidRDefault="009C05CF" w:rsidP="00670488">
            <w:pPr>
              <w:spacing w:before="120" w:after="120" w:line="240" w:lineRule="auto"/>
              <w:rPr>
                <w:rFonts w:ascii="Arial" w:hAnsi="Arial" w:cs="Arial"/>
                <w:b/>
                <w:sz w:val="16"/>
                <w:szCs w:val="16"/>
              </w:rPr>
            </w:pPr>
            <w:r w:rsidRPr="00787C58">
              <w:rPr>
                <w:rFonts w:ascii="Arial" w:hAnsi="Arial" w:cs="Arial"/>
                <w:b/>
                <w:sz w:val="16"/>
                <w:szCs w:val="16"/>
              </w:rPr>
              <w:lastRenderedPageBreak/>
              <w:t>Number of hours</w:t>
            </w:r>
          </w:p>
        </w:tc>
        <w:tc>
          <w:tcPr>
            <w:tcW w:w="5783" w:type="dxa"/>
            <w:tcBorders>
              <w:bottom w:val="single" w:sz="4" w:space="0" w:color="5F6DAC"/>
            </w:tcBorders>
            <w:shd w:val="clear" w:color="auto" w:fill="A7B4DD"/>
          </w:tcPr>
          <w:p w14:paraId="72BBB47E" w14:textId="68529215" w:rsidR="009C05CF" w:rsidRPr="00A043C0" w:rsidRDefault="009C05CF" w:rsidP="009C05CF">
            <w:pPr>
              <w:tabs>
                <w:tab w:val="left" w:pos="741"/>
              </w:tabs>
              <w:spacing w:before="120" w:after="120" w:line="240" w:lineRule="auto"/>
              <w:rPr>
                <w:rFonts w:ascii="Arial" w:hAnsi="Arial" w:cs="Arial"/>
                <w:b/>
              </w:rPr>
            </w:pPr>
            <w:r w:rsidRPr="00A043C0">
              <w:rPr>
                <w:rFonts w:ascii="Arial" w:hAnsi="Arial" w:cs="Arial"/>
                <w:b/>
              </w:rPr>
              <w:t>L</w:t>
            </w:r>
            <w:r>
              <w:rPr>
                <w:rFonts w:ascii="Arial" w:hAnsi="Arial" w:cs="Arial"/>
                <w:b/>
              </w:rPr>
              <w:t>O3</w:t>
            </w:r>
            <w:r>
              <w:rPr>
                <w:rFonts w:ascii="Arial" w:hAnsi="Arial" w:cs="Arial"/>
                <w:b/>
              </w:rPr>
              <w:tab/>
              <w:t>Understand how the impact of sports ‘</w:t>
            </w:r>
            <w:r>
              <w:rPr>
                <w:rFonts w:ascii="Arial" w:hAnsi="Arial" w:cs="Arial"/>
                <w:b/>
              </w:rPr>
              <w:tab/>
              <w:t>development can be measured</w:t>
            </w:r>
          </w:p>
        </w:tc>
        <w:tc>
          <w:tcPr>
            <w:tcW w:w="8533" w:type="dxa"/>
            <w:tcBorders>
              <w:bottom w:val="single" w:sz="4" w:space="0" w:color="5F6DAC"/>
            </w:tcBorders>
            <w:shd w:val="clear" w:color="auto" w:fill="A7B4DD"/>
          </w:tcPr>
          <w:p w14:paraId="26084CA5" w14:textId="77777777" w:rsidR="009C05CF" w:rsidRPr="00A043C0" w:rsidRDefault="009C05CF" w:rsidP="00670488">
            <w:pPr>
              <w:spacing w:before="120" w:after="120" w:line="240" w:lineRule="auto"/>
              <w:rPr>
                <w:rFonts w:ascii="Arial" w:hAnsi="Arial" w:cs="Arial"/>
                <w:b/>
              </w:rPr>
            </w:pPr>
            <w:r>
              <w:rPr>
                <w:rFonts w:ascii="Arial" w:hAnsi="Arial" w:cs="Arial"/>
                <w:b/>
              </w:rPr>
              <w:t>Unit content to be covered, activities, links to useful</w:t>
            </w:r>
            <w:r w:rsidRPr="00A043C0">
              <w:rPr>
                <w:rFonts w:ascii="Arial" w:hAnsi="Arial" w:cs="Arial"/>
                <w:b/>
              </w:rPr>
              <w:t xml:space="preserve"> resources</w:t>
            </w:r>
          </w:p>
        </w:tc>
      </w:tr>
      <w:tr w:rsidR="0045536D" w:rsidRPr="00084C70" w14:paraId="094AFEFA" w14:textId="77777777" w:rsidTr="00CE7681">
        <w:tc>
          <w:tcPr>
            <w:tcW w:w="988" w:type="dxa"/>
            <w:shd w:val="clear" w:color="auto" w:fill="auto"/>
          </w:tcPr>
          <w:p w14:paraId="031A6427" w14:textId="40C8FE11" w:rsidR="003C37EE" w:rsidRPr="00721703" w:rsidRDefault="00292C0C" w:rsidP="0045536D">
            <w:pPr>
              <w:spacing w:before="60" w:after="0" w:line="240" w:lineRule="auto"/>
              <w:rPr>
                <w:rFonts w:ascii="Arial" w:hAnsi="Arial" w:cs="Arial"/>
                <w:b/>
                <w:bCs/>
              </w:rPr>
            </w:pPr>
            <w:r w:rsidRPr="00721703">
              <w:rPr>
                <w:rFonts w:ascii="Arial" w:hAnsi="Arial" w:cs="Arial"/>
                <w:b/>
                <w:bCs/>
              </w:rPr>
              <w:t>4</w:t>
            </w:r>
            <w:r w:rsidR="00721703" w:rsidRPr="00721703">
              <w:rPr>
                <w:rFonts w:ascii="Arial" w:hAnsi="Arial" w:cs="Arial"/>
                <w:b/>
                <w:bCs/>
              </w:rPr>
              <w:t xml:space="preserve"> hours</w:t>
            </w:r>
          </w:p>
        </w:tc>
        <w:tc>
          <w:tcPr>
            <w:tcW w:w="5783" w:type="dxa"/>
          </w:tcPr>
          <w:p w14:paraId="381F197B" w14:textId="1EBA177F" w:rsidR="0045536D" w:rsidRPr="00084C70" w:rsidRDefault="0045536D" w:rsidP="0045536D">
            <w:pPr>
              <w:spacing w:before="60" w:after="0" w:line="240" w:lineRule="auto"/>
              <w:rPr>
                <w:rFonts w:ascii="Arial" w:hAnsi="Arial" w:cs="Arial"/>
                <w:b/>
              </w:rPr>
            </w:pPr>
            <w:r w:rsidRPr="00084C70">
              <w:rPr>
                <w:rFonts w:ascii="Arial" w:hAnsi="Arial" w:cs="Arial"/>
                <w:b/>
              </w:rPr>
              <w:t>3.1</w:t>
            </w:r>
            <w:r w:rsidR="009C05CF">
              <w:rPr>
                <w:rFonts w:ascii="Arial" w:hAnsi="Arial" w:cs="Arial"/>
                <w:b/>
              </w:rPr>
              <w:tab/>
            </w:r>
            <w:r w:rsidRPr="00084C70">
              <w:rPr>
                <w:rFonts w:ascii="Arial" w:hAnsi="Arial" w:cs="Arial"/>
                <w:b/>
              </w:rPr>
              <w:t xml:space="preserve">Possible measures, i.e. </w:t>
            </w:r>
          </w:p>
          <w:p w14:paraId="1C214E9D" w14:textId="77777777" w:rsidR="0045536D" w:rsidRPr="00084C70" w:rsidRDefault="0045536D" w:rsidP="0045536D">
            <w:pPr>
              <w:pStyle w:val="ListParagraph"/>
              <w:numPr>
                <w:ilvl w:val="0"/>
                <w:numId w:val="14"/>
              </w:numPr>
              <w:spacing w:before="60" w:after="0" w:line="240" w:lineRule="auto"/>
              <w:rPr>
                <w:rFonts w:ascii="Arial" w:hAnsi="Arial" w:cs="Arial"/>
              </w:rPr>
            </w:pPr>
            <w:r w:rsidRPr="00084C70">
              <w:rPr>
                <w:rFonts w:ascii="Arial" w:hAnsi="Arial" w:cs="Arial"/>
              </w:rPr>
              <w:t xml:space="preserve">levels of performance </w:t>
            </w:r>
          </w:p>
          <w:p w14:paraId="44D1A916" w14:textId="77777777" w:rsidR="0045536D" w:rsidRPr="00084C70" w:rsidRDefault="0045536D" w:rsidP="0045536D">
            <w:pPr>
              <w:pStyle w:val="ListParagraph"/>
              <w:numPr>
                <w:ilvl w:val="0"/>
                <w:numId w:val="14"/>
              </w:numPr>
              <w:spacing w:before="60" w:after="0" w:line="240" w:lineRule="auto"/>
              <w:rPr>
                <w:rFonts w:ascii="Arial" w:hAnsi="Arial" w:cs="Arial"/>
              </w:rPr>
            </w:pPr>
            <w:r w:rsidRPr="00084C70">
              <w:rPr>
                <w:rFonts w:ascii="Arial" w:hAnsi="Arial" w:cs="Arial"/>
              </w:rPr>
              <w:t>levels of participation</w:t>
            </w:r>
          </w:p>
          <w:p w14:paraId="3A5098D8" w14:textId="4D587398" w:rsidR="0045536D" w:rsidRPr="00084C70" w:rsidRDefault="0045536D" w:rsidP="0045536D">
            <w:pPr>
              <w:pStyle w:val="ListParagraph"/>
              <w:numPr>
                <w:ilvl w:val="0"/>
                <w:numId w:val="14"/>
              </w:numPr>
              <w:spacing w:before="60" w:after="0" w:line="240" w:lineRule="auto"/>
              <w:rPr>
                <w:rFonts w:ascii="Arial" w:hAnsi="Arial" w:cs="Arial"/>
              </w:rPr>
            </w:pPr>
            <w:r w:rsidRPr="00084C70">
              <w:rPr>
                <w:rFonts w:ascii="Arial" w:hAnsi="Arial" w:cs="Arial"/>
              </w:rPr>
              <w:t>impact on society (e.g. in context of a specific social policy such as reducing obesity)</w:t>
            </w:r>
            <w:r w:rsidR="009C05CF">
              <w:rPr>
                <w:rFonts w:ascii="Arial" w:hAnsi="Arial" w:cs="Arial"/>
              </w:rPr>
              <w:t>.</w:t>
            </w:r>
          </w:p>
          <w:p w14:paraId="410466DE" w14:textId="77777777" w:rsidR="0045536D" w:rsidRPr="00084C70" w:rsidRDefault="0045536D" w:rsidP="0045536D">
            <w:pPr>
              <w:spacing w:before="60" w:after="0" w:line="240" w:lineRule="auto"/>
              <w:rPr>
                <w:rFonts w:ascii="Arial" w:hAnsi="Arial" w:cs="Arial"/>
                <w:b/>
              </w:rPr>
            </w:pPr>
          </w:p>
          <w:p w14:paraId="60EB28AA" w14:textId="77777777" w:rsidR="0045536D" w:rsidRPr="00084C70" w:rsidRDefault="0045536D" w:rsidP="0045536D">
            <w:pPr>
              <w:spacing w:before="60" w:after="0" w:line="240" w:lineRule="auto"/>
              <w:rPr>
                <w:rFonts w:ascii="Arial" w:hAnsi="Arial" w:cs="Arial"/>
                <w:b/>
              </w:rPr>
            </w:pPr>
            <w:r w:rsidRPr="00084C70">
              <w:rPr>
                <w:rFonts w:ascii="Arial" w:hAnsi="Arial" w:cs="Arial"/>
                <w:b/>
              </w:rPr>
              <w:t>Knowledge</w:t>
            </w:r>
          </w:p>
          <w:p w14:paraId="3883EFAE" w14:textId="77777777" w:rsidR="0045536D" w:rsidRPr="00084C70" w:rsidRDefault="0045536D" w:rsidP="0045536D">
            <w:pPr>
              <w:spacing w:before="60" w:after="0" w:line="240" w:lineRule="auto"/>
              <w:rPr>
                <w:rFonts w:ascii="Arial" w:hAnsi="Arial" w:cs="Arial"/>
                <w:b/>
              </w:rPr>
            </w:pPr>
            <w:r w:rsidRPr="00084C70">
              <w:rPr>
                <w:rFonts w:ascii="Arial" w:hAnsi="Arial" w:cs="Arial"/>
                <w:b/>
              </w:rPr>
              <w:t>Please describe what knowledge learners will gain from the delivery of this lesson</w:t>
            </w:r>
          </w:p>
          <w:p w14:paraId="388EAB98" w14:textId="77777777" w:rsidR="0045536D" w:rsidRPr="00084C70" w:rsidRDefault="0045536D" w:rsidP="0045536D">
            <w:pPr>
              <w:spacing w:before="60" w:after="0" w:line="240" w:lineRule="auto"/>
              <w:rPr>
                <w:rFonts w:ascii="Arial" w:hAnsi="Arial" w:cs="Arial"/>
                <w:b/>
              </w:rPr>
            </w:pPr>
          </w:p>
          <w:p w14:paraId="5459C7B3" w14:textId="77777777" w:rsidR="0045536D" w:rsidRPr="00084C70" w:rsidRDefault="0045536D" w:rsidP="0045536D">
            <w:pPr>
              <w:spacing w:before="60" w:after="0" w:line="240" w:lineRule="auto"/>
              <w:rPr>
                <w:rFonts w:ascii="Arial" w:hAnsi="Arial" w:cs="Arial"/>
                <w:b/>
              </w:rPr>
            </w:pPr>
            <w:r w:rsidRPr="00084C70">
              <w:rPr>
                <w:rFonts w:ascii="Arial" w:hAnsi="Arial" w:cs="Arial"/>
                <w:b/>
              </w:rPr>
              <w:t xml:space="preserve">Understanding </w:t>
            </w:r>
          </w:p>
          <w:p w14:paraId="134F03EF" w14:textId="77777777" w:rsidR="0045536D" w:rsidRPr="00084C70" w:rsidRDefault="0045536D" w:rsidP="0045536D">
            <w:pPr>
              <w:spacing w:before="60" w:after="0" w:line="240" w:lineRule="auto"/>
              <w:rPr>
                <w:rFonts w:ascii="Arial" w:hAnsi="Arial" w:cs="Arial"/>
              </w:rPr>
            </w:pPr>
            <w:r w:rsidRPr="00084C70">
              <w:rPr>
                <w:rFonts w:ascii="Arial" w:hAnsi="Arial" w:cs="Arial"/>
              </w:rPr>
              <w:t>Know how sport can be measured within the continuum and its wider impact on society.</w:t>
            </w:r>
          </w:p>
          <w:p w14:paraId="59569C7F" w14:textId="77777777" w:rsidR="0045536D" w:rsidRPr="00084C70" w:rsidRDefault="0045536D" w:rsidP="0045536D">
            <w:pPr>
              <w:spacing w:before="60" w:after="0" w:line="240" w:lineRule="auto"/>
              <w:rPr>
                <w:rFonts w:ascii="Arial" w:hAnsi="Arial" w:cs="Arial"/>
                <w:b/>
              </w:rPr>
            </w:pPr>
          </w:p>
          <w:p w14:paraId="6ABEA893" w14:textId="77777777" w:rsidR="0045536D" w:rsidRPr="00084C70" w:rsidRDefault="0045536D" w:rsidP="0045536D">
            <w:pPr>
              <w:spacing w:before="60" w:after="0" w:line="240" w:lineRule="auto"/>
              <w:rPr>
                <w:rFonts w:ascii="Arial" w:hAnsi="Arial" w:cs="Arial"/>
                <w:b/>
              </w:rPr>
            </w:pPr>
            <w:r w:rsidRPr="00084C70">
              <w:rPr>
                <w:rFonts w:ascii="Arial" w:hAnsi="Arial" w:cs="Arial"/>
                <w:b/>
              </w:rPr>
              <w:t>Skills</w:t>
            </w:r>
          </w:p>
          <w:p w14:paraId="2F55F395" w14:textId="77777777" w:rsidR="0045536D" w:rsidRPr="00084C70" w:rsidRDefault="0045536D" w:rsidP="0045536D">
            <w:pPr>
              <w:spacing w:before="60" w:after="0" w:line="240" w:lineRule="auto"/>
              <w:rPr>
                <w:rFonts w:ascii="Arial" w:hAnsi="Arial" w:cs="Arial"/>
              </w:rPr>
            </w:pPr>
            <w:r w:rsidRPr="00084C70">
              <w:rPr>
                <w:rFonts w:ascii="Arial" w:hAnsi="Arial" w:cs="Arial"/>
              </w:rPr>
              <w:t>Interpretation and presentation of data</w:t>
            </w:r>
          </w:p>
          <w:p w14:paraId="0F6E6F5A" w14:textId="77777777" w:rsidR="0045536D" w:rsidRPr="00084C70" w:rsidRDefault="0045536D" w:rsidP="0045536D">
            <w:pPr>
              <w:spacing w:before="60" w:after="0" w:line="240" w:lineRule="auto"/>
              <w:rPr>
                <w:rFonts w:ascii="Arial" w:hAnsi="Arial" w:cs="Arial"/>
              </w:rPr>
            </w:pPr>
          </w:p>
          <w:p w14:paraId="1AB28978" w14:textId="274DE44F" w:rsidR="0045536D" w:rsidRPr="00084C70" w:rsidRDefault="0045536D" w:rsidP="0045536D">
            <w:pPr>
              <w:spacing w:before="60" w:after="0" w:line="240" w:lineRule="auto"/>
              <w:rPr>
                <w:rFonts w:ascii="Arial" w:hAnsi="Arial" w:cs="Arial"/>
                <w:i/>
                <w:color w:val="7030A0"/>
              </w:rPr>
            </w:pPr>
            <w:r w:rsidRPr="00084C70">
              <w:rPr>
                <w:rFonts w:ascii="Arial" w:hAnsi="Arial" w:cs="Arial"/>
                <w:i/>
                <w:color w:val="7030A0"/>
              </w:rPr>
              <w:t xml:space="preserve">Approximately </w:t>
            </w:r>
            <w:r w:rsidR="00292C0C">
              <w:rPr>
                <w:rFonts w:ascii="Arial" w:hAnsi="Arial" w:cs="Arial"/>
                <w:i/>
                <w:color w:val="7030A0"/>
              </w:rPr>
              <w:t>4</w:t>
            </w:r>
            <w:r w:rsidRPr="00084C70">
              <w:rPr>
                <w:rFonts w:ascii="Arial" w:hAnsi="Arial" w:cs="Arial"/>
                <w:i/>
                <w:color w:val="7030A0"/>
              </w:rPr>
              <w:t xml:space="preserve"> hour</w:t>
            </w:r>
            <w:r w:rsidR="0067575D" w:rsidRPr="00084C70">
              <w:rPr>
                <w:rFonts w:ascii="Arial" w:hAnsi="Arial" w:cs="Arial"/>
                <w:i/>
                <w:color w:val="7030A0"/>
              </w:rPr>
              <w:t>s</w:t>
            </w:r>
          </w:p>
          <w:p w14:paraId="4E5075CB" w14:textId="77777777" w:rsidR="0045536D" w:rsidRPr="00084C70" w:rsidRDefault="0045536D" w:rsidP="0045536D">
            <w:pPr>
              <w:spacing w:before="60" w:after="0" w:line="240" w:lineRule="auto"/>
              <w:rPr>
                <w:rFonts w:ascii="Arial" w:hAnsi="Arial" w:cs="Arial"/>
                <w:i/>
                <w:color w:val="7030A0"/>
              </w:rPr>
            </w:pPr>
          </w:p>
          <w:p w14:paraId="7FC3C53C" w14:textId="77777777" w:rsidR="0045536D" w:rsidRPr="00084C70" w:rsidRDefault="0045536D" w:rsidP="0045536D">
            <w:pPr>
              <w:spacing w:before="60" w:after="0" w:line="240" w:lineRule="auto"/>
              <w:rPr>
                <w:rFonts w:ascii="Arial" w:hAnsi="Arial" w:cs="Arial"/>
                <w:i/>
              </w:rPr>
            </w:pPr>
          </w:p>
        </w:tc>
        <w:tc>
          <w:tcPr>
            <w:tcW w:w="8533" w:type="dxa"/>
          </w:tcPr>
          <w:p w14:paraId="14727C7F" w14:textId="77777777" w:rsidR="00A87377" w:rsidRDefault="00A87377" w:rsidP="0045536D">
            <w:pPr>
              <w:spacing w:before="60" w:after="0" w:line="240" w:lineRule="auto"/>
              <w:rPr>
                <w:rFonts w:ascii="Arial" w:hAnsi="Arial" w:cs="Arial"/>
                <w:b/>
              </w:rPr>
            </w:pPr>
            <w:r>
              <w:rPr>
                <w:rFonts w:ascii="Arial" w:hAnsi="Arial" w:cs="Arial"/>
                <w:b/>
              </w:rPr>
              <w:t>Teacher led activity (1 hour)</w:t>
            </w:r>
          </w:p>
          <w:p w14:paraId="071EC49E" w14:textId="77777777" w:rsidR="00A87377" w:rsidRDefault="0045536D" w:rsidP="0045536D">
            <w:pPr>
              <w:spacing w:before="60" w:after="0" w:line="240" w:lineRule="auto"/>
              <w:rPr>
                <w:rFonts w:ascii="Arial" w:hAnsi="Arial" w:cs="Arial"/>
                <w:b/>
              </w:rPr>
            </w:pPr>
            <w:r w:rsidRPr="00084C70">
              <w:rPr>
                <w:rFonts w:ascii="Arial" w:hAnsi="Arial" w:cs="Arial"/>
                <w:b/>
              </w:rPr>
              <w:t xml:space="preserve">Measuring Excellence </w:t>
            </w:r>
          </w:p>
          <w:p w14:paraId="4269A8E1" w14:textId="77777777" w:rsidR="0045536D" w:rsidRPr="00084C70" w:rsidRDefault="0045536D" w:rsidP="0045536D">
            <w:pPr>
              <w:spacing w:before="60" w:after="0" w:line="240" w:lineRule="auto"/>
              <w:rPr>
                <w:rFonts w:ascii="Arial" w:hAnsi="Arial" w:cs="Arial"/>
              </w:rPr>
            </w:pPr>
            <w:r w:rsidRPr="00084C70">
              <w:rPr>
                <w:rFonts w:ascii="Arial" w:hAnsi="Arial" w:cs="Arial"/>
              </w:rPr>
              <w:t>Present learners with Team GBs medal totals for 2016,2012,2008,2004 Olympics. Discussion point: how has this transformed GB Olympic sports. Populate a table and plot a graph for the rise in medals.</w:t>
            </w:r>
          </w:p>
          <w:p w14:paraId="6434418E" w14:textId="34F7CC8C" w:rsidR="00522EAA" w:rsidRPr="00084C70" w:rsidRDefault="0045536D" w:rsidP="0045536D">
            <w:pPr>
              <w:spacing w:before="60" w:after="0" w:line="240" w:lineRule="auto"/>
              <w:rPr>
                <w:rStyle w:val="Hyperlink"/>
                <w:rFonts w:ascii="Arial" w:hAnsi="Arial" w:cs="Arial"/>
              </w:rPr>
            </w:pPr>
            <w:r w:rsidRPr="00084C70">
              <w:rPr>
                <w:rFonts w:ascii="Arial" w:hAnsi="Arial" w:cs="Arial"/>
              </w:rPr>
              <w:t xml:space="preserve"> </w:t>
            </w:r>
            <w:hyperlink r:id="rId72" w:history="1">
              <w:r w:rsidRPr="00084C70">
                <w:rPr>
                  <w:rStyle w:val="Hyperlink"/>
                  <w:rFonts w:ascii="Arial" w:hAnsi="Arial" w:cs="Arial"/>
                </w:rPr>
                <w:t>https://www.youtube.com/watch?v=jI0d44d45uc</w:t>
              </w:r>
            </w:hyperlink>
          </w:p>
          <w:p w14:paraId="43C3CA1D" w14:textId="77777777" w:rsidR="0045536D" w:rsidRPr="00084C70" w:rsidRDefault="00522EAA" w:rsidP="0045536D">
            <w:pPr>
              <w:spacing w:before="60" w:after="0" w:line="240" w:lineRule="auto"/>
              <w:rPr>
                <w:rFonts w:ascii="Arial" w:hAnsi="Arial" w:cs="Arial"/>
              </w:rPr>
            </w:pPr>
            <w:r w:rsidRPr="00084C70">
              <w:rPr>
                <w:rFonts w:ascii="Arial" w:hAnsi="Arial" w:cs="Arial"/>
              </w:rPr>
              <w:t>ITV news report highlighting medal success and funding in UK sport.</w:t>
            </w:r>
            <w:r w:rsidR="00C40EA6" w:rsidRPr="00084C70">
              <w:rPr>
                <w:rFonts w:ascii="Arial" w:hAnsi="Arial" w:cs="Arial"/>
              </w:rPr>
              <w:t xml:space="preserve"> If a sport is successful more funding is allocated. If a sport does not qualify for the Olympics such as basketball or underperforms against medal targets such as badminton then funding is reduced or cut altogether form UK sport.</w:t>
            </w:r>
          </w:p>
          <w:p w14:paraId="492D9918" w14:textId="77777777" w:rsidR="0045536D" w:rsidRPr="00084C70" w:rsidRDefault="0045536D" w:rsidP="0045536D">
            <w:pPr>
              <w:spacing w:before="60" w:after="0" w:line="240" w:lineRule="auto"/>
              <w:rPr>
                <w:rFonts w:ascii="Arial" w:hAnsi="Arial" w:cs="Arial"/>
              </w:rPr>
            </w:pPr>
          </w:p>
          <w:p w14:paraId="75571065" w14:textId="77777777" w:rsidR="00A87377" w:rsidRDefault="00A87377" w:rsidP="0045536D">
            <w:pPr>
              <w:spacing w:before="60" w:after="0" w:line="240" w:lineRule="auto"/>
              <w:rPr>
                <w:rFonts w:ascii="Arial" w:hAnsi="Arial" w:cs="Arial"/>
                <w:b/>
              </w:rPr>
            </w:pPr>
            <w:r>
              <w:rPr>
                <w:rFonts w:ascii="Arial" w:hAnsi="Arial" w:cs="Arial"/>
                <w:b/>
              </w:rPr>
              <w:t>Learner Activity 1 (1 Hour)</w:t>
            </w:r>
          </w:p>
          <w:p w14:paraId="281CFB5D" w14:textId="77777777" w:rsidR="00522EAA" w:rsidRPr="00084C70" w:rsidRDefault="00522EAA" w:rsidP="0045536D">
            <w:pPr>
              <w:spacing w:before="60" w:after="0" w:line="240" w:lineRule="auto"/>
              <w:rPr>
                <w:rFonts w:ascii="Arial" w:hAnsi="Arial" w:cs="Arial"/>
                <w:b/>
              </w:rPr>
            </w:pPr>
            <w:r w:rsidRPr="00084C70">
              <w:rPr>
                <w:rFonts w:ascii="Arial" w:hAnsi="Arial" w:cs="Arial"/>
                <w:b/>
              </w:rPr>
              <w:t>Measuring Participation</w:t>
            </w:r>
          </w:p>
          <w:p w14:paraId="7AE3DE3F" w14:textId="77777777" w:rsidR="00DC0AAA" w:rsidRPr="00084C70" w:rsidRDefault="00DC0AAA" w:rsidP="0045536D">
            <w:pPr>
              <w:spacing w:before="60" w:after="0" w:line="240" w:lineRule="auto"/>
              <w:rPr>
                <w:rFonts w:ascii="Arial" w:hAnsi="Arial" w:cs="Arial"/>
              </w:rPr>
            </w:pPr>
            <w:r w:rsidRPr="00084C70">
              <w:rPr>
                <w:rFonts w:ascii="Arial" w:hAnsi="Arial" w:cs="Arial"/>
              </w:rPr>
              <w:t>Guide learners to estimate</w:t>
            </w:r>
            <w:r w:rsidR="00A87377">
              <w:rPr>
                <w:rFonts w:ascii="Arial" w:hAnsi="Arial" w:cs="Arial"/>
              </w:rPr>
              <w:t xml:space="preserve"> </w:t>
            </w:r>
            <w:r w:rsidR="0067575D" w:rsidRPr="00084C70">
              <w:rPr>
                <w:rFonts w:ascii="Arial" w:hAnsi="Arial" w:cs="Arial"/>
              </w:rPr>
              <w:t xml:space="preserve">their own opinion </w:t>
            </w:r>
            <w:r w:rsidR="00A87377">
              <w:rPr>
                <w:rFonts w:ascii="Arial" w:hAnsi="Arial" w:cs="Arial"/>
              </w:rPr>
              <w:t xml:space="preserve">on </w:t>
            </w:r>
            <w:r w:rsidR="0067575D" w:rsidRPr="00084C70">
              <w:rPr>
                <w:rFonts w:ascii="Arial" w:hAnsi="Arial" w:cs="Arial"/>
              </w:rPr>
              <w:t>what</w:t>
            </w:r>
            <w:r w:rsidRPr="00084C70">
              <w:rPr>
                <w:rFonts w:ascii="Arial" w:hAnsi="Arial" w:cs="Arial"/>
              </w:rPr>
              <w:t xml:space="preserve"> the most participated activities in the UK are and make a league table 1-10.</w:t>
            </w:r>
            <w:r w:rsidR="0067575D" w:rsidRPr="00084C70">
              <w:rPr>
                <w:rFonts w:ascii="Arial" w:hAnsi="Arial" w:cs="Arial"/>
              </w:rPr>
              <w:t>Comapare their findings.</w:t>
            </w:r>
          </w:p>
          <w:p w14:paraId="12D21153" w14:textId="77777777" w:rsidR="00A87377" w:rsidRDefault="00A87377" w:rsidP="0045536D">
            <w:pPr>
              <w:spacing w:before="60" w:after="0" w:line="240" w:lineRule="auto"/>
              <w:rPr>
                <w:rFonts w:ascii="Arial" w:hAnsi="Arial" w:cs="Arial"/>
              </w:rPr>
            </w:pPr>
          </w:p>
          <w:p w14:paraId="1FEF4923" w14:textId="77777777" w:rsidR="00522EAA" w:rsidRPr="00084C70" w:rsidRDefault="00522EAA" w:rsidP="0045536D">
            <w:pPr>
              <w:spacing w:before="60" w:after="0" w:line="240" w:lineRule="auto"/>
              <w:rPr>
                <w:rFonts w:ascii="Arial" w:hAnsi="Arial" w:cs="Arial"/>
              </w:rPr>
            </w:pPr>
            <w:r w:rsidRPr="00084C70">
              <w:rPr>
                <w:rFonts w:ascii="Arial" w:hAnsi="Arial" w:cs="Arial"/>
              </w:rPr>
              <w:t>Using the active lives report</w:t>
            </w:r>
            <w:r w:rsidR="00DC0AAA" w:rsidRPr="00084C70">
              <w:rPr>
                <w:rFonts w:ascii="Arial" w:hAnsi="Arial" w:cs="Arial"/>
              </w:rPr>
              <w:t xml:space="preserve"> types of activities, select activities twice in the last 28 days, provide this information in the excel format to learners. The learners can then compare the Active lives data with their own estimates of the most participated sports in England.</w:t>
            </w:r>
          </w:p>
          <w:p w14:paraId="39D58F18" w14:textId="77777777" w:rsidR="00A87377" w:rsidRDefault="00A87377" w:rsidP="0045536D">
            <w:pPr>
              <w:spacing w:before="60" w:after="0" w:line="240" w:lineRule="auto"/>
              <w:rPr>
                <w:rFonts w:ascii="Arial" w:hAnsi="Arial" w:cs="Arial"/>
                <w:b/>
              </w:rPr>
            </w:pPr>
          </w:p>
          <w:p w14:paraId="50DF5B38" w14:textId="77777777" w:rsidR="00A87377" w:rsidRDefault="0067575D" w:rsidP="0045536D">
            <w:pPr>
              <w:spacing w:before="60" w:after="0" w:line="240" w:lineRule="auto"/>
              <w:rPr>
                <w:rFonts w:ascii="Arial" w:hAnsi="Arial" w:cs="Arial"/>
              </w:rPr>
            </w:pPr>
            <w:r w:rsidRPr="00A87377">
              <w:rPr>
                <w:rFonts w:ascii="Arial" w:hAnsi="Arial" w:cs="Arial"/>
                <w:b/>
              </w:rPr>
              <w:t>Suggested resource</w:t>
            </w:r>
            <w:r w:rsidRPr="00084C70">
              <w:rPr>
                <w:rFonts w:ascii="Arial" w:hAnsi="Arial" w:cs="Arial"/>
              </w:rPr>
              <w:t xml:space="preserve"> </w:t>
            </w:r>
          </w:p>
          <w:p w14:paraId="23BB4278" w14:textId="77777777" w:rsidR="0067575D" w:rsidRPr="00084C70" w:rsidRDefault="00A87377" w:rsidP="0045536D">
            <w:pPr>
              <w:spacing w:before="60" w:after="0" w:line="240" w:lineRule="auto"/>
              <w:rPr>
                <w:rFonts w:ascii="Arial" w:hAnsi="Arial" w:cs="Arial"/>
              </w:rPr>
            </w:pPr>
            <w:r>
              <w:rPr>
                <w:rFonts w:ascii="Arial" w:hAnsi="Arial" w:cs="Arial"/>
              </w:rPr>
              <w:t>A</w:t>
            </w:r>
            <w:r w:rsidR="0067575D" w:rsidRPr="00084C70">
              <w:rPr>
                <w:rFonts w:ascii="Arial" w:hAnsi="Arial" w:cs="Arial"/>
              </w:rPr>
              <w:t>ctive lives survey report 2019 page 13.</w:t>
            </w:r>
          </w:p>
          <w:p w14:paraId="61F1C83D" w14:textId="77777777" w:rsidR="0067575D" w:rsidRPr="00084C70" w:rsidRDefault="00912108" w:rsidP="0045536D">
            <w:pPr>
              <w:spacing w:before="60" w:after="0" w:line="240" w:lineRule="auto"/>
              <w:rPr>
                <w:rFonts w:ascii="Arial" w:hAnsi="Arial" w:cs="Arial"/>
              </w:rPr>
            </w:pPr>
            <w:hyperlink r:id="rId73" w:history="1">
              <w:r w:rsidR="0067575D" w:rsidRPr="00084C70">
                <w:rPr>
                  <w:rStyle w:val="Hyperlink"/>
                  <w:rFonts w:ascii="Arial" w:hAnsi="Arial" w:cs="Arial"/>
                </w:rPr>
                <w:t>https://sportengland-production-files.s3.eu-west-2.amazonaws.com/s3fs-public/2020-01/active-lives-adult-may-18-19-report.pdf?3kqSaXlm5G9zlKHNfz3OSO6sWK614Q_e</w:t>
              </w:r>
            </w:hyperlink>
            <w:r w:rsidR="0067575D" w:rsidRPr="00084C70">
              <w:rPr>
                <w:rFonts w:ascii="Arial" w:hAnsi="Arial" w:cs="Arial"/>
              </w:rPr>
              <w:t xml:space="preserve"> </w:t>
            </w:r>
          </w:p>
          <w:p w14:paraId="3AEF801D" w14:textId="77777777" w:rsidR="00A87487" w:rsidRDefault="00A87487" w:rsidP="0045536D">
            <w:pPr>
              <w:spacing w:before="60" w:after="0" w:line="240" w:lineRule="auto"/>
              <w:rPr>
                <w:rFonts w:ascii="Arial" w:hAnsi="Arial" w:cs="Arial"/>
                <w:b/>
              </w:rPr>
            </w:pPr>
          </w:p>
          <w:p w14:paraId="1646338F" w14:textId="77777777" w:rsidR="00A87487" w:rsidRDefault="00A87487" w:rsidP="0045536D">
            <w:pPr>
              <w:spacing w:before="60" w:after="0" w:line="240" w:lineRule="auto"/>
              <w:rPr>
                <w:rFonts w:ascii="Arial" w:hAnsi="Arial" w:cs="Arial"/>
                <w:b/>
              </w:rPr>
            </w:pPr>
          </w:p>
          <w:p w14:paraId="645C58B5" w14:textId="77777777" w:rsidR="00A87487" w:rsidRDefault="00A87487" w:rsidP="0045536D">
            <w:pPr>
              <w:spacing w:before="60" w:after="0" w:line="240" w:lineRule="auto"/>
              <w:rPr>
                <w:rFonts w:ascii="Arial" w:hAnsi="Arial" w:cs="Arial"/>
                <w:b/>
              </w:rPr>
            </w:pPr>
          </w:p>
          <w:p w14:paraId="0DDDCEEE" w14:textId="77777777" w:rsidR="00A87487" w:rsidRDefault="00A87487" w:rsidP="0045536D">
            <w:pPr>
              <w:spacing w:before="60" w:after="0" w:line="240" w:lineRule="auto"/>
              <w:rPr>
                <w:rFonts w:ascii="Arial" w:hAnsi="Arial" w:cs="Arial"/>
                <w:b/>
              </w:rPr>
            </w:pPr>
          </w:p>
          <w:p w14:paraId="5A6E59A2" w14:textId="115840C1" w:rsidR="003C37EE" w:rsidRDefault="00DC0AAA" w:rsidP="0045536D">
            <w:pPr>
              <w:spacing w:before="60" w:after="0" w:line="240" w:lineRule="auto"/>
              <w:rPr>
                <w:rFonts w:ascii="Arial" w:hAnsi="Arial" w:cs="Arial"/>
              </w:rPr>
            </w:pPr>
            <w:r w:rsidRPr="00084C70">
              <w:rPr>
                <w:rFonts w:ascii="Arial" w:hAnsi="Arial" w:cs="Arial"/>
                <w:b/>
              </w:rPr>
              <w:t>Learner activity</w:t>
            </w:r>
            <w:r w:rsidR="00A87377">
              <w:rPr>
                <w:rFonts w:ascii="Arial" w:hAnsi="Arial" w:cs="Arial"/>
                <w:b/>
              </w:rPr>
              <w:t xml:space="preserve"> 2</w:t>
            </w:r>
            <w:r w:rsidR="003C37EE">
              <w:rPr>
                <w:rFonts w:ascii="Arial" w:hAnsi="Arial" w:cs="Arial"/>
                <w:b/>
              </w:rPr>
              <w:t xml:space="preserve"> (1hour)</w:t>
            </w:r>
            <w:r w:rsidRPr="00084C70">
              <w:rPr>
                <w:rFonts w:ascii="Arial" w:hAnsi="Arial" w:cs="Arial"/>
              </w:rPr>
              <w:t xml:space="preserve"> </w:t>
            </w:r>
          </w:p>
          <w:p w14:paraId="5671886C" w14:textId="77777777" w:rsidR="003C37EE" w:rsidRPr="003C37EE" w:rsidRDefault="003C37EE" w:rsidP="0045536D">
            <w:pPr>
              <w:spacing w:before="60" w:after="0" w:line="240" w:lineRule="auto"/>
              <w:rPr>
                <w:rFonts w:ascii="Arial" w:hAnsi="Arial" w:cs="Arial"/>
                <w:b/>
              </w:rPr>
            </w:pPr>
            <w:r w:rsidRPr="003C37EE">
              <w:rPr>
                <w:rFonts w:ascii="Arial" w:hAnsi="Arial" w:cs="Arial"/>
                <w:b/>
              </w:rPr>
              <w:t>Sport England Funding</w:t>
            </w:r>
          </w:p>
          <w:p w14:paraId="5C8B78A4" w14:textId="77777777" w:rsidR="00365F50" w:rsidRPr="00084C70" w:rsidRDefault="00365F50" w:rsidP="0045536D">
            <w:pPr>
              <w:spacing w:before="60" w:after="0" w:line="240" w:lineRule="auto"/>
              <w:rPr>
                <w:rFonts w:ascii="Arial" w:hAnsi="Arial" w:cs="Arial"/>
              </w:rPr>
            </w:pPr>
            <w:r w:rsidRPr="00084C70">
              <w:rPr>
                <w:rFonts w:ascii="Arial" w:hAnsi="Arial" w:cs="Arial"/>
              </w:rPr>
              <w:t xml:space="preserve">Learners take on the role of Sport England funding. Allocate a budget and provide 5 sports </w:t>
            </w:r>
            <w:r w:rsidR="00DC0AAA" w:rsidRPr="00084C70">
              <w:rPr>
                <w:rFonts w:ascii="Arial" w:hAnsi="Arial" w:cs="Arial"/>
              </w:rPr>
              <w:t xml:space="preserve">for learners </w:t>
            </w:r>
            <w:r w:rsidRPr="00084C70">
              <w:rPr>
                <w:rFonts w:ascii="Arial" w:hAnsi="Arial" w:cs="Arial"/>
              </w:rPr>
              <w:t>to</w:t>
            </w:r>
            <w:r w:rsidR="00DC0AAA" w:rsidRPr="00084C70">
              <w:rPr>
                <w:rFonts w:ascii="Arial" w:hAnsi="Arial" w:cs="Arial"/>
              </w:rPr>
              <w:t xml:space="preserve"> estimate their funding. In groups learners discuss how they should measure the success of </w:t>
            </w:r>
            <w:r w:rsidR="003C37EE">
              <w:rPr>
                <w:rFonts w:ascii="Arial" w:hAnsi="Arial" w:cs="Arial"/>
              </w:rPr>
              <w:t>t</w:t>
            </w:r>
            <w:r w:rsidR="00DC0AAA" w:rsidRPr="00084C70">
              <w:rPr>
                <w:rFonts w:ascii="Arial" w:hAnsi="Arial" w:cs="Arial"/>
              </w:rPr>
              <w:t xml:space="preserve">he NGB to </w:t>
            </w:r>
            <w:r w:rsidRPr="00084C70">
              <w:rPr>
                <w:rFonts w:ascii="Arial" w:hAnsi="Arial" w:cs="Arial"/>
              </w:rPr>
              <w:t xml:space="preserve">justify the funding. How will they make NGBs accountable? Sport England: funding is a privilege not an entitlement. </w:t>
            </w:r>
            <w:r w:rsidR="00DC0AAA" w:rsidRPr="00084C70">
              <w:rPr>
                <w:rFonts w:ascii="Arial" w:hAnsi="Arial" w:cs="Arial"/>
              </w:rPr>
              <w:t xml:space="preserve">  </w:t>
            </w:r>
          </w:p>
          <w:p w14:paraId="6DA00A83" w14:textId="77777777" w:rsidR="003C37EE" w:rsidRDefault="003C37EE" w:rsidP="0045536D">
            <w:pPr>
              <w:spacing w:before="60" w:after="0" w:line="240" w:lineRule="auto"/>
              <w:rPr>
                <w:rFonts w:ascii="Arial" w:hAnsi="Arial" w:cs="Arial"/>
              </w:rPr>
            </w:pPr>
          </w:p>
          <w:p w14:paraId="2FC022C0" w14:textId="77777777" w:rsidR="00365F50" w:rsidRPr="003C37EE" w:rsidRDefault="00365F50" w:rsidP="0045536D">
            <w:pPr>
              <w:spacing w:before="60" w:after="0" w:line="240" w:lineRule="auto"/>
              <w:rPr>
                <w:rFonts w:ascii="Arial" w:hAnsi="Arial" w:cs="Arial"/>
                <w:b/>
              </w:rPr>
            </w:pPr>
            <w:r w:rsidRPr="003C37EE">
              <w:rPr>
                <w:rFonts w:ascii="Arial" w:hAnsi="Arial" w:cs="Arial"/>
                <w:b/>
              </w:rPr>
              <w:t>Areas to suggest:</w:t>
            </w:r>
          </w:p>
          <w:p w14:paraId="7901ED99" w14:textId="77777777" w:rsidR="00365F50" w:rsidRPr="003C37EE" w:rsidRDefault="00365F50" w:rsidP="003C37EE">
            <w:pPr>
              <w:pStyle w:val="ListParagraph"/>
              <w:numPr>
                <w:ilvl w:val="0"/>
                <w:numId w:val="26"/>
              </w:numPr>
              <w:spacing w:before="60" w:after="0" w:line="240" w:lineRule="auto"/>
              <w:rPr>
                <w:rFonts w:ascii="Arial" w:hAnsi="Arial" w:cs="Arial"/>
              </w:rPr>
            </w:pPr>
            <w:r w:rsidRPr="003C37EE">
              <w:rPr>
                <w:rFonts w:ascii="Arial" w:hAnsi="Arial" w:cs="Arial"/>
              </w:rPr>
              <w:t>Growth – participation rates of Adults,</w:t>
            </w:r>
          </w:p>
          <w:p w14:paraId="5A04FC38" w14:textId="77777777" w:rsidR="00365F50" w:rsidRPr="003C37EE" w:rsidRDefault="00365F50" w:rsidP="003C37EE">
            <w:pPr>
              <w:pStyle w:val="ListParagraph"/>
              <w:numPr>
                <w:ilvl w:val="0"/>
                <w:numId w:val="26"/>
              </w:numPr>
              <w:spacing w:before="60" w:after="0" w:line="240" w:lineRule="auto"/>
              <w:rPr>
                <w:rFonts w:ascii="Arial" w:hAnsi="Arial" w:cs="Arial"/>
              </w:rPr>
            </w:pPr>
            <w:r w:rsidRPr="003C37EE">
              <w:rPr>
                <w:rFonts w:ascii="Arial" w:hAnsi="Arial" w:cs="Arial"/>
              </w:rPr>
              <w:t>Participation rates 14-25 (lifelong healthy lifestyles)</w:t>
            </w:r>
          </w:p>
          <w:p w14:paraId="0C4CD114" w14:textId="77777777" w:rsidR="00365F50" w:rsidRPr="003C37EE" w:rsidRDefault="00365F50" w:rsidP="003C37EE">
            <w:pPr>
              <w:pStyle w:val="ListParagraph"/>
              <w:numPr>
                <w:ilvl w:val="0"/>
                <w:numId w:val="26"/>
              </w:numPr>
              <w:spacing w:before="60" w:after="0" w:line="240" w:lineRule="auto"/>
              <w:rPr>
                <w:rFonts w:ascii="Arial" w:hAnsi="Arial" w:cs="Arial"/>
              </w:rPr>
            </w:pPr>
            <w:r w:rsidRPr="003C37EE">
              <w:rPr>
                <w:rFonts w:ascii="Arial" w:hAnsi="Arial" w:cs="Arial"/>
              </w:rPr>
              <w:t>High quality talent development</w:t>
            </w:r>
          </w:p>
          <w:p w14:paraId="79FDB2D8" w14:textId="77777777" w:rsidR="00365F50" w:rsidRPr="003C37EE" w:rsidRDefault="00365F50" w:rsidP="003C37EE">
            <w:pPr>
              <w:pStyle w:val="ListParagraph"/>
              <w:numPr>
                <w:ilvl w:val="0"/>
                <w:numId w:val="26"/>
              </w:numPr>
              <w:spacing w:before="60" w:after="0" w:line="240" w:lineRule="auto"/>
              <w:rPr>
                <w:rFonts w:ascii="Arial" w:hAnsi="Arial" w:cs="Arial"/>
              </w:rPr>
            </w:pPr>
            <w:r w:rsidRPr="003C37EE">
              <w:rPr>
                <w:rFonts w:ascii="Arial" w:hAnsi="Arial" w:cs="Arial"/>
              </w:rPr>
              <w:t>Growth in disability participation and talent</w:t>
            </w:r>
          </w:p>
          <w:p w14:paraId="14C30CB8" w14:textId="77777777" w:rsidR="00DC0AAA" w:rsidRPr="00084C70" w:rsidRDefault="00DC0AAA" w:rsidP="0045536D">
            <w:pPr>
              <w:spacing w:before="60" w:after="0" w:line="240" w:lineRule="auto"/>
              <w:rPr>
                <w:rFonts w:ascii="Arial" w:hAnsi="Arial" w:cs="Arial"/>
              </w:rPr>
            </w:pPr>
          </w:p>
          <w:p w14:paraId="19CBB940" w14:textId="584351F6" w:rsidR="0045536D" w:rsidRDefault="0045536D" w:rsidP="0045536D">
            <w:pPr>
              <w:spacing w:before="60" w:after="0" w:line="240" w:lineRule="auto"/>
              <w:rPr>
                <w:rFonts w:ascii="Arial" w:hAnsi="Arial" w:cs="Arial"/>
              </w:rPr>
            </w:pPr>
            <w:r w:rsidRPr="00084C70">
              <w:rPr>
                <w:rFonts w:ascii="Arial" w:hAnsi="Arial" w:cs="Arial"/>
              </w:rPr>
              <w:t xml:space="preserve">Ensure that leaners understand How NGBs </w:t>
            </w:r>
            <w:r w:rsidR="00A87487">
              <w:rPr>
                <w:rFonts w:ascii="Arial" w:hAnsi="Arial" w:cs="Arial"/>
              </w:rPr>
              <w:t>j</w:t>
            </w:r>
            <w:r w:rsidRPr="00084C70">
              <w:rPr>
                <w:rFonts w:ascii="Arial" w:hAnsi="Arial" w:cs="Arial"/>
              </w:rPr>
              <w:t>ustify the funding through the whole sports plan and the world class programme.</w:t>
            </w:r>
          </w:p>
          <w:p w14:paraId="378E8DE3" w14:textId="77777777" w:rsidR="003C37EE" w:rsidRDefault="003C37EE" w:rsidP="0045536D">
            <w:pPr>
              <w:spacing w:before="60" w:after="0" w:line="240" w:lineRule="auto"/>
              <w:rPr>
                <w:rFonts w:ascii="Arial" w:hAnsi="Arial" w:cs="Arial"/>
              </w:rPr>
            </w:pPr>
          </w:p>
          <w:p w14:paraId="72E61BCC" w14:textId="77777777" w:rsidR="003C37EE" w:rsidRPr="00084C70" w:rsidRDefault="003C37EE" w:rsidP="003C37EE">
            <w:pPr>
              <w:spacing w:before="60" w:after="0" w:line="240" w:lineRule="auto"/>
              <w:rPr>
                <w:rFonts w:ascii="Arial" w:hAnsi="Arial" w:cs="Arial"/>
                <w:b/>
              </w:rPr>
            </w:pPr>
            <w:r w:rsidRPr="00084C70">
              <w:rPr>
                <w:rFonts w:ascii="Arial" w:hAnsi="Arial" w:cs="Arial"/>
                <w:b/>
              </w:rPr>
              <w:t>Suggested resources</w:t>
            </w:r>
          </w:p>
          <w:p w14:paraId="00C55541" w14:textId="77777777" w:rsidR="0045536D" w:rsidRPr="00084C70" w:rsidRDefault="00912108" w:rsidP="0045536D">
            <w:pPr>
              <w:spacing w:before="60" w:after="0" w:line="240" w:lineRule="auto"/>
              <w:rPr>
                <w:rFonts w:ascii="Arial" w:hAnsi="Arial" w:cs="Arial"/>
              </w:rPr>
            </w:pPr>
            <w:hyperlink r:id="rId74" w:history="1">
              <w:r w:rsidR="00DC0AAA" w:rsidRPr="00084C70">
                <w:rPr>
                  <w:rStyle w:val="Hyperlink"/>
                  <w:rFonts w:ascii="Arial" w:hAnsi="Arial" w:cs="Arial"/>
                </w:rPr>
                <w:t>https://assets.publishing.service.gov.uk/government/uploads/system/uploads/attachment_data/file/79233/NGB_2013_17_Whole_Sport_Plan_Investment_Guidance.pdf</w:t>
              </w:r>
            </w:hyperlink>
          </w:p>
          <w:p w14:paraId="2D6440B5" w14:textId="77777777" w:rsidR="00DC0AAA" w:rsidRPr="00084C70" w:rsidRDefault="00DC0AAA" w:rsidP="0045536D">
            <w:pPr>
              <w:spacing w:before="60" w:after="0" w:line="240" w:lineRule="auto"/>
              <w:rPr>
                <w:rFonts w:ascii="Arial" w:hAnsi="Arial" w:cs="Arial"/>
              </w:rPr>
            </w:pPr>
            <w:r w:rsidRPr="00084C70">
              <w:rPr>
                <w:rFonts w:ascii="Arial" w:hAnsi="Arial" w:cs="Arial"/>
              </w:rPr>
              <w:t>Sport England whole sport plan guidance (page 8 points 1-5.)</w:t>
            </w:r>
          </w:p>
          <w:p w14:paraId="7A132C07" w14:textId="77777777" w:rsidR="003C37EE" w:rsidRDefault="003C37EE" w:rsidP="0045536D">
            <w:pPr>
              <w:spacing w:before="60" w:after="0" w:line="240" w:lineRule="auto"/>
              <w:rPr>
                <w:rFonts w:ascii="Arial" w:hAnsi="Arial" w:cs="Arial"/>
                <w:b/>
              </w:rPr>
            </w:pPr>
          </w:p>
          <w:p w14:paraId="4C8D10CD" w14:textId="77777777" w:rsidR="0045536D" w:rsidRPr="00084C70" w:rsidRDefault="00912108" w:rsidP="0045536D">
            <w:pPr>
              <w:spacing w:before="60" w:after="0" w:line="240" w:lineRule="auto"/>
              <w:rPr>
                <w:rStyle w:val="Hyperlink"/>
                <w:rFonts w:ascii="Arial" w:hAnsi="Arial" w:cs="Arial"/>
              </w:rPr>
            </w:pPr>
            <w:hyperlink r:id="rId75" w:history="1">
              <w:r w:rsidR="0045536D" w:rsidRPr="00084C70">
                <w:rPr>
                  <w:rStyle w:val="Hyperlink"/>
                  <w:rFonts w:ascii="Arial" w:hAnsi="Arial" w:cs="Arial"/>
                </w:rPr>
                <w:t>https://www.bbc.co.uk/sport/badminton/39226814</w:t>
              </w:r>
            </w:hyperlink>
          </w:p>
          <w:p w14:paraId="5ACA5B44" w14:textId="77777777" w:rsidR="00C40EA6" w:rsidRPr="00084C70" w:rsidRDefault="00C40EA6" w:rsidP="0045536D">
            <w:pPr>
              <w:spacing w:before="60" w:after="0" w:line="240" w:lineRule="auto"/>
              <w:rPr>
                <w:rFonts w:ascii="Arial" w:hAnsi="Arial" w:cs="Arial"/>
              </w:rPr>
            </w:pPr>
            <w:r w:rsidRPr="00084C70">
              <w:rPr>
                <w:rFonts w:ascii="Arial" w:hAnsi="Arial" w:cs="Arial"/>
              </w:rPr>
              <w:t>Badminton Funding cut by UK sport</w:t>
            </w:r>
          </w:p>
          <w:p w14:paraId="201C34E5" w14:textId="77777777" w:rsidR="003C37EE" w:rsidRDefault="003C37EE" w:rsidP="00C40EA6">
            <w:pPr>
              <w:spacing w:before="60" w:after="0" w:line="240" w:lineRule="auto"/>
              <w:rPr>
                <w:rFonts w:ascii="Arial" w:hAnsi="Arial" w:cs="Arial"/>
              </w:rPr>
            </w:pPr>
          </w:p>
          <w:p w14:paraId="7525EBF6" w14:textId="77777777" w:rsidR="00C40EA6" w:rsidRPr="00CA7ECB" w:rsidRDefault="00912108" w:rsidP="00C40EA6">
            <w:pPr>
              <w:spacing w:before="60" w:after="0" w:line="240" w:lineRule="auto"/>
              <w:rPr>
                <w:rFonts w:ascii="Arial" w:hAnsi="Arial" w:cs="Arial"/>
              </w:rPr>
            </w:pPr>
            <w:hyperlink r:id="rId76" w:history="1">
              <w:r w:rsidR="0079431F" w:rsidRPr="00CA7ECB">
                <w:rPr>
                  <w:rStyle w:val="Hyperlink"/>
                  <w:rFonts w:ascii="Arial" w:hAnsi="Arial" w:cs="Arial"/>
                </w:rPr>
                <w:t>https://researchbriefings.files.parliament.uk/documents/CBP-8181/CBP-8181.pdf</w:t>
              </w:r>
            </w:hyperlink>
            <w:r w:rsidR="0079431F" w:rsidRPr="00CA7ECB">
              <w:rPr>
                <w:rFonts w:ascii="Arial" w:hAnsi="Arial" w:cs="Arial"/>
              </w:rPr>
              <w:t xml:space="preserve"> </w:t>
            </w:r>
          </w:p>
          <w:p w14:paraId="433B667B" w14:textId="703AE1BC" w:rsidR="00CA7ECB" w:rsidRDefault="008D5BC5" w:rsidP="0045536D">
            <w:pPr>
              <w:spacing w:before="60" w:after="0" w:line="240" w:lineRule="auto"/>
              <w:rPr>
                <w:rFonts w:ascii="Arial" w:hAnsi="Arial" w:cs="Arial"/>
              </w:rPr>
            </w:pPr>
            <w:r w:rsidRPr="00CA7ECB">
              <w:rPr>
                <w:rFonts w:ascii="Arial" w:hAnsi="Arial" w:cs="Arial"/>
              </w:rPr>
              <w:t>Sports participation in England UK Government briefing</w:t>
            </w:r>
          </w:p>
          <w:p w14:paraId="08A10263" w14:textId="23E54DEF" w:rsidR="003B79F7" w:rsidRDefault="003B79F7" w:rsidP="0045536D">
            <w:pPr>
              <w:spacing w:before="60" w:after="0" w:line="240" w:lineRule="auto"/>
              <w:rPr>
                <w:rFonts w:ascii="Arial" w:hAnsi="Arial" w:cs="Arial"/>
              </w:rPr>
            </w:pPr>
          </w:p>
          <w:p w14:paraId="5B060F23" w14:textId="77777777" w:rsidR="00CA574D" w:rsidRDefault="00CA574D" w:rsidP="0045536D">
            <w:pPr>
              <w:spacing w:before="60" w:after="0" w:line="240" w:lineRule="auto"/>
              <w:rPr>
                <w:rFonts w:ascii="Arial" w:hAnsi="Arial" w:cs="Arial"/>
                <w:b/>
              </w:rPr>
            </w:pPr>
          </w:p>
          <w:p w14:paraId="4635A8ED" w14:textId="77777777" w:rsidR="00CA574D" w:rsidRDefault="00CA574D" w:rsidP="0045536D">
            <w:pPr>
              <w:spacing w:before="60" w:after="0" w:line="240" w:lineRule="auto"/>
              <w:rPr>
                <w:rFonts w:ascii="Arial" w:hAnsi="Arial" w:cs="Arial"/>
                <w:b/>
              </w:rPr>
            </w:pPr>
          </w:p>
          <w:p w14:paraId="3CD68F96" w14:textId="77777777" w:rsidR="00CA574D" w:rsidRDefault="00CA574D" w:rsidP="0045536D">
            <w:pPr>
              <w:spacing w:before="60" w:after="0" w:line="240" w:lineRule="auto"/>
              <w:rPr>
                <w:rFonts w:ascii="Arial" w:hAnsi="Arial" w:cs="Arial"/>
                <w:b/>
              </w:rPr>
            </w:pPr>
          </w:p>
          <w:p w14:paraId="12A4173A" w14:textId="77777777" w:rsidR="00CA574D" w:rsidRDefault="00CA574D" w:rsidP="0045536D">
            <w:pPr>
              <w:spacing w:before="60" w:after="0" w:line="240" w:lineRule="auto"/>
              <w:rPr>
                <w:rFonts w:ascii="Arial" w:hAnsi="Arial" w:cs="Arial"/>
                <w:b/>
              </w:rPr>
            </w:pPr>
          </w:p>
          <w:p w14:paraId="0FE0ABEA" w14:textId="77777777" w:rsidR="00CA574D" w:rsidRDefault="00CA574D" w:rsidP="0045536D">
            <w:pPr>
              <w:spacing w:before="60" w:after="0" w:line="240" w:lineRule="auto"/>
              <w:rPr>
                <w:rFonts w:ascii="Arial" w:hAnsi="Arial" w:cs="Arial"/>
                <w:b/>
              </w:rPr>
            </w:pPr>
          </w:p>
          <w:p w14:paraId="55C65F61" w14:textId="3C1BC1A5" w:rsidR="00A87377" w:rsidRDefault="00CF4BE3" w:rsidP="0045536D">
            <w:pPr>
              <w:spacing w:before="60" w:after="0" w:line="240" w:lineRule="auto"/>
              <w:rPr>
                <w:rFonts w:ascii="Arial" w:hAnsi="Arial" w:cs="Arial"/>
                <w:b/>
              </w:rPr>
            </w:pPr>
            <w:r w:rsidRPr="00084C70">
              <w:rPr>
                <w:rFonts w:ascii="Arial" w:hAnsi="Arial" w:cs="Arial"/>
                <w:b/>
              </w:rPr>
              <w:t>Learner Activity</w:t>
            </w:r>
            <w:r w:rsidR="0067575D" w:rsidRPr="00084C70">
              <w:rPr>
                <w:rFonts w:ascii="Arial" w:hAnsi="Arial" w:cs="Arial"/>
                <w:b/>
              </w:rPr>
              <w:t xml:space="preserve"> </w:t>
            </w:r>
            <w:r w:rsidR="00A87377">
              <w:rPr>
                <w:rFonts w:ascii="Arial" w:hAnsi="Arial" w:cs="Arial"/>
                <w:b/>
              </w:rPr>
              <w:t xml:space="preserve">3 </w:t>
            </w:r>
            <w:r w:rsidR="0067575D" w:rsidRPr="00084C70">
              <w:rPr>
                <w:rFonts w:ascii="Arial" w:hAnsi="Arial" w:cs="Arial"/>
                <w:b/>
              </w:rPr>
              <w:t>(1 hour)</w:t>
            </w:r>
            <w:r w:rsidRPr="00084C70">
              <w:rPr>
                <w:rFonts w:ascii="Arial" w:hAnsi="Arial" w:cs="Arial"/>
                <w:b/>
              </w:rPr>
              <w:t xml:space="preserve">: </w:t>
            </w:r>
          </w:p>
          <w:p w14:paraId="3645F6F0" w14:textId="77777777" w:rsidR="00A87377" w:rsidRPr="00084C70" w:rsidRDefault="00A87377" w:rsidP="00A87377">
            <w:pPr>
              <w:spacing w:before="60" w:after="0" w:line="240" w:lineRule="auto"/>
              <w:rPr>
                <w:rFonts w:ascii="Arial" w:hAnsi="Arial" w:cs="Arial"/>
                <w:b/>
              </w:rPr>
            </w:pPr>
            <w:r w:rsidRPr="00084C70">
              <w:rPr>
                <w:rFonts w:ascii="Arial" w:hAnsi="Arial" w:cs="Arial"/>
                <w:b/>
              </w:rPr>
              <w:t>Measuring impact on society</w:t>
            </w:r>
          </w:p>
          <w:p w14:paraId="351F21D7" w14:textId="77777777" w:rsidR="00A87377" w:rsidRDefault="00A87377" w:rsidP="0045536D">
            <w:pPr>
              <w:spacing w:before="60" w:after="0" w:line="240" w:lineRule="auto"/>
              <w:rPr>
                <w:rFonts w:ascii="Arial" w:hAnsi="Arial" w:cs="Arial"/>
                <w:b/>
              </w:rPr>
            </w:pPr>
          </w:p>
          <w:p w14:paraId="066207FB" w14:textId="0C096D32" w:rsidR="00CF4BE3" w:rsidRPr="00084C70" w:rsidRDefault="00CF4BE3" w:rsidP="0045536D">
            <w:pPr>
              <w:spacing w:before="60" w:after="0" w:line="240" w:lineRule="auto"/>
              <w:rPr>
                <w:rFonts w:ascii="Arial" w:hAnsi="Arial" w:cs="Arial"/>
                <w:b/>
              </w:rPr>
            </w:pPr>
            <w:r w:rsidRPr="00084C70">
              <w:rPr>
                <w:rFonts w:ascii="Arial" w:hAnsi="Arial" w:cs="Arial"/>
                <w:b/>
              </w:rPr>
              <w:t xml:space="preserve">In groups discuss the problems in local society. Identify what they are and how sport and activity can reduce these issues. </w:t>
            </w:r>
          </w:p>
          <w:p w14:paraId="79D8D79C" w14:textId="77777777" w:rsidR="00CF4BE3" w:rsidRPr="00084C70" w:rsidRDefault="00CF4BE3" w:rsidP="0045536D">
            <w:pPr>
              <w:spacing w:before="60" w:after="0" w:line="240" w:lineRule="auto"/>
              <w:rPr>
                <w:rFonts w:ascii="Arial" w:hAnsi="Arial" w:cs="Arial"/>
              </w:rPr>
            </w:pPr>
            <w:r w:rsidRPr="00084C70">
              <w:rPr>
                <w:rFonts w:ascii="Arial" w:hAnsi="Arial" w:cs="Arial"/>
              </w:rPr>
              <w:t>Suggested resources</w:t>
            </w:r>
          </w:p>
          <w:p w14:paraId="0ED47B0E" w14:textId="77777777" w:rsidR="008D5BC5" w:rsidRPr="00084C70" w:rsidRDefault="0045536D" w:rsidP="008D5BC5">
            <w:pPr>
              <w:spacing w:before="60" w:after="0" w:line="240" w:lineRule="auto"/>
              <w:rPr>
                <w:rFonts w:ascii="Arial" w:hAnsi="Arial" w:cs="Arial"/>
              </w:rPr>
            </w:pPr>
            <w:r w:rsidRPr="00084C70">
              <w:rPr>
                <w:rFonts w:ascii="Arial" w:hAnsi="Arial" w:cs="Arial"/>
              </w:rPr>
              <w:t>Reducing Obesity</w:t>
            </w:r>
            <w:r w:rsidRPr="00084C70">
              <w:rPr>
                <w:rFonts w:ascii="Arial" w:hAnsi="Arial" w:cs="Arial"/>
                <w:b/>
              </w:rPr>
              <w:t>:</w:t>
            </w:r>
            <w:r w:rsidRPr="00084C70">
              <w:rPr>
                <w:rFonts w:ascii="Arial" w:hAnsi="Arial" w:cs="Arial"/>
              </w:rPr>
              <w:t xml:space="preserve"> </w:t>
            </w:r>
            <w:hyperlink r:id="rId77" w:history="1">
              <w:r w:rsidR="008D5BC5" w:rsidRPr="00084C70">
                <w:rPr>
                  <w:rStyle w:val="Hyperlink"/>
                  <w:rFonts w:ascii="Arial" w:hAnsi="Arial" w:cs="Arial"/>
                </w:rPr>
                <w:t>https://www.activecumbria.org/peschoolsport/spark-start/</w:t>
              </w:r>
            </w:hyperlink>
            <w:r w:rsidR="008D5BC5" w:rsidRPr="00084C70">
              <w:rPr>
                <w:rFonts w:ascii="Arial" w:hAnsi="Arial" w:cs="Arial"/>
              </w:rPr>
              <w:t xml:space="preserve">  </w:t>
            </w:r>
          </w:p>
          <w:p w14:paraId="08817379" w14:textId="77777777" w:rsidR="008D5BC5" w:rsidRPr="00084C70" w:rsidRDefault="008D5BC5" w:rsidP="008D5BC5">
            <w:pPr>
              <w:spacing w:before="60" w:after="0" w:line="240" w:lineRule="auto"/>
              <w:rPr>
                <w:rFonts w:ascii="Arial" w:hAnsi="Arial" w:cs="Arial"/>
                <w:b/>
              </w:rPr>
            </w:pPr>
            <w:r w:rsidRPr="00084C70">
              <w:rPr>
                <w:rFonts w:ascii="Arial" w:hAnsi="Arial" w:cs="Arial"/>
              </w:rPr>
              <w:t>Initiative to promote lifelong healthy activity and to positively impact obesity levels.</w:t>
            </w:r>
            <w:r w:rsidRPr="00084C70">
              <w:rPr>
                <w:rFonts w:ascii="Arial" w:hAnsi="Arial" w:cs="Arial"/>
                <w:b/>
              </w:rPr>
              <w:t xml:space="preserve"> </w:t>
            </w:r>
          </w:p>
          <w:p w14:paraId="6937A2F3" w14:textId="77777777" w:rsidR="00CF4BE3" w:rsidRPr="00084C70" w:rsidRDefault="00912108" w:rsidP="00CF4BE3">
            <w:pPr>
              <w:spacing w:before="60" w:after="0" w:line="240" w:lineRule="auto"/>
              <w:rPr>
                <w:rFonts w:ascii="Arial" w:hAnsi="Arial" w:cs="Arial"/>
              </w:rPr>
            </w:pPr>
            <w:hyperlink r:id="rId78" w:history="1">
              <w:r w:rsidR="00CF4BE3" w:rsidRPr="00084C70">
                <w:rPr>
                  <w:rStyle w:val="Hyperlink"/>
                  <w:rFonts w:ascii="Arial" w:hAnsi="Arial" w:cs="Arial"/>
                </w:rPr>
                <w:t>https://www.streetgames.org/what-we-do</w:t>
              </w:r>
            </w:hyperlink>
            <w:r w:rsidR="00CF4BE3" w:rsidRPr="00084C70">
              <w:rPr>
                <w:rFonts w:ascii="Arial" w:hAnsi="Arial" w:cs="Arial"/>
              </w:rPr>
              <w:t xml:space="preserve">  </w:t>
            </w:r>
          </w:p>
          <w:p w14:paraId="167334BF" w14:textId="77777777" w:rsidR="00CF4BE3" w:rsidRPr="00084C70" w:rsidRDefault="00CF4BE3" w:rsidP="008D5BC5">
            <w:pPr>
              <w:spacing w:before="60" w:after="0" w:line="240" w:lineRule="auto"/>
              <w:rPr>
                <w:rFonts w:ascii="Arial" w:hAnsi="Arial" w:cs="Arial"/>
              </w:rPr>
            </w:pPr>
            <w:r w:rsidRPr="00084C70">
              <w:rPr>
                <w:rFonts w:ascii="Arial" w:hAnsi="Arial" w:cs="Arial"/>
              </w:rPr>
              <w:t>Reducing anti-social behaviour and promoting sporting values, Street</w:t>
            </w:r>
            <w:r w:rsidR="00DA26E4" w:rsidRPr="00084C70">
              <w:rPr>
                <w:rFonts w:ascii="Arial" w:hAnsi="Arial" w:cs="Arial"/>
              </w:rPr>
              <w:t xml:space="preserve"> </w:t>
            </w:r>
            <w:r w:rsidRPr="00084C70">
              <w:rPr>
                <w:rFonts w:ascii="Arial" w:hAnsi="Arial" w:cs="Arial"/>
              </w:rPr>
              <w:t>games i</w:t>
            </w:r>
            <w:r w:rsidR="00DA26E4" w:rsidRPr="00084C70">
              <w:rPr>
                <w:rFonts w:ascii="Arial" w:hAnsi="Arial" w:cs="Arial"/>
              </w:rPr>
              <w:t>s an organisation that positively enhances the lives of young people.</w:t>
            </w:r>
          </w:p>
          <w:p w14:paraId="5CBB4F83" w14:textId="77777777" w:rsidR="00CF4BE3" w:rsidRPr="00084C70" w:rsidRDefault="00CF4BE3" w:rsidP="008D5BC5">
            <w:pPr>
              <w:spacing w:before="60" w:after="0" w:line="240" w:lineRule="auto"/>
              <w:rPr>
                <w:rFonts w:ascii="Arial" w:hAnsi="Arial" w:cs="Arial"/>
                <w:b/>
              </w:rPr>
            </w:pPr>
          </w:p>
          <w:p w14:paraId="18E64369" w14:textId="77777777" w:rsidR="0045536D" w:rsidRDefault="0045536D" w:rsidP="008D5BC5">
            <w:pPr>
              <w:spacing w:before="60" w:after="0" w:line="240" w:lineRule="auto"/>
              <w:rPr>
                <w:rFonts w:ascii="Arial" w:hAnsi="Arial" w:cs="Arial"/>
                <w:b/>
              </w:rPr>
            </w:pPr>
            <w:r w:rsidRPr="00084C70">
              <w:rPr>
                <w:rFonts w:ascii="Arial" w:hAnsi="Arial" w:cs="Arial"/>
                <w:b/>
              </w:rPr>
              <w:t xml:space="preserve">Homework: </w:t>
            </w:r>
            <w:r w:rsidRPr="00CA7ECB">
              <w:rPr>
                <w:rFonts w:ascii="Arial" w:hAnsi="Arial" w:cs="Arial"/>
              </w:rPr>
              <w:t>How do you measure if your club /sports centre is performing well?</w:t>
            </w:r>
          </w:p>
          <w:p w14:paraId="51C4E326" w14:textId="1F264434" w:rsidR="00DE00F8" w:rsidRPr="00084C70" w:rsidRDefault="00DE00F8" w:rsidP="008D5BC5">
            <w:pPr>
              <w:spacing w:before="60" w:after="0" w:line="240" w:lineRule="auto"/>
              <w:rPr>
                <w:rFonts w:ascii="Arial" w:hAnsi="Arial" w:cs="Arial"/>
                <w:b/>
              </w:rPr>
            </w:pPr>
          </w:p>
        </w:tc>
      </w:tr>
      <w:tr w:rsidR="0045536D" w:rsidRPr="00084C70" w14:paraId="0CC2993B" w14:textId="77777777" w:rsidTr="00A7609C">
        <w:tc>
          <w:tcPr>
            <w:tcW w:w="988" w:type="dxa"/>
            <w:shd w:val="clear" w:color="auto" w:fill="auto"/>
          </w:tcPr>
          <w:p w14:paraId="1D246BF4" w14:textId="12FA471A" w:rsidR="0045536D" w:rsidRPr="00721703" w:rsidRDefault="00A87487" w:rsidP="0045536D">
            <w:pPr>
              <w:spacing w:before="60" w:after="0" w:line="240" w:lineRule="auto"/>
              <w:rPr>
                <w:rFonts w:ascii="Arial" w:hAnsi="Arial" w:cs="Arial"/>
                <w:b/>
                <w:bCs/>
              </w:rPr>
            </w:pPr>
            <w:r w:rsidRPr="00721703">
              <w:rPr>
                <w:rFonts w:ascii="Arial" w:hAnsi="Arial" w:cs="Arial"/>
                <w:b/>
                <w:bCs/>
              </w:rPr>
              <w:lastRenderedPageBreak/>
              <w:t>4</w:t>
            </w:r>
            <w:r w:rsidR="00721703" w:rsidRPr="00721703">
              <w:rPr>
                <w:rFonts w:ascii="Arial" w:hAnsi="Arial" w:cs="Arial"/>
                <w:b/>
                <w:bCs/>
              </w:rPr>
              <w:t xml:space="preserve"> hours</w:t>
            </w:r>
          </w:p>
        </w:tc>
        <w:tc>
          <w:tcPr>
            <w:tcW w:w="5783" w:type="dxa"/>
          </w:tcPr>
          <w:p w14:paraId="6718D6E3" w14:textId="098F8E41" w:rsidR="0045536D" w:rsidRPr="00084C70" w:rsidRDefault="0045536D" w:rsidP="0045536D">
            <w:pPr>
              <w:spacing w:before="60" w:after="0" w:line="240" w:lineRule="auto"/>
              <w:rPr>
                <w:rFonts w:ascii="Arial" w:hAnsi="Arial" w:cs="Arial"/>
                <w:b/>
              </w:rPr>
            </w:pPr>
            <w:r w:rsidRPr="00084C70">
              <w:rPr>
                <w:rFonts w:ascii="Arial" w:hAnsi="Arial" w:cs="Arial"/>
                <w:b/>
              </w:rPr>
              <w:t>3.2</w:t>
            </w:r>
            <w:r w:rsidR="009C05CF">
              <w:rPr>
                <w:rFonts w:ascii="Arial" w:hAnsi="Arial" w:cs="Arial"/>
                <w:b/>
              </w:rPr>
              <w:tab/>
            </w:r>
            <w:r w:rsidRPr="00084C70">
              <w:rPr>
                <w:rFonts w:ascii="Arial" w:hAnsi="Arial" w:cs="Arial"/>
                <w:b/>
              </w:rPr>
              <w:t xml:space="preserve">Methods, i.e. </w:t>
            </w:r>
          </w:p>
          <w:p w14:paraId="3EF8A153" w14:textId="77777777" w:rsidR="0045536D" w:rsidRPr="00084C70" w:rsidRDefault="0045536D" w:rsidP="00CA574D">
            <w:pPr>
              <w:pStyle w:val="ListParagraph"/>
              <w:numPr>
                <w:ilvl w:val="0"/>
                <w:numId w:val="15"/>
              </w:numPr>
              <w:spacing w:before="60" w:after="0" w:line="240" w:lineRule="auto"/>
              <w:ind w:left="360"/>
              <w:rPr>
                <w:rFonts w:ascii="Arial" w:hAnsi="Arial" w:cs="Arial"/>
                <w:b/>
              </w:rPr>
            </w:pPr>
            <w:r w:rsidRPr="00084C70">
              <w:rPr>
                <w:rFonts w:ascii="Arial" w:hAnsi="Arial" w:cs="Arial"/>
              </w:rPr>
              <w:t xml:space="preserve">for measuring performance, i.e. </w:t>
            </w:r>
          </w:p>
          <w:p w14:paraId="6351C557" w14:textId="77777777" w:rsidR="0045536D" w:rsidRPr="00084C70" w:rsidRDefault="0045536D" w:rsidP="00CA574D">
            <w:pPr>
              <w:pStyle w:val="ListParagraph"/>
              <w:numPr>
                <w:ilvl w:val="0"/>
                <w:numId w:val="16"/>
              </w:numPr>
              <w:spacing w:before="60" w:after="0" w:line="240" w:lineRule="auto"/>
              <w:ind w:left="1080"/>
              <w:rPr>
                <w:rFonts w:ascii="Arial" w:hAnsi="Arial" w:cs="Arial"/>
                <w:b/>
              </w:rPr>
            </w:pPr>
            <w:r w:rsidRPr="00084C70">
              <w:rPr>
                <w:rFonts w:ascii="Arial" w:hAnsi="Arial" w:cs="Arial"/>
              </w:rPr>
              <w:lastRenderedPageBreak/>
              <w:t xml:space="preserve">benchmarks and quality schemes (e.g. Clubmark) </w:t>
            </w:r>
          </w:p>
          <w:p w14:paraId="530C92CA" w14:textId="77777777" w:rsidR="0045536D" w:rsidRPr="00084C70" w:rsidRDefault="0045536D" w:rsidP="00CA574D">
            <w:pPr>
              <w:pStyle w:val="ListParagraph"/>
              <w:numPr>
                <w:ilvl w:val="0"/>
                <w:numId w:val="16"/>
              </w:numPr>
              <w:spacing w:before="60" w:after="0" w:line="240" w:lineRule="auto"/>
              <w:ind w:left="1080"/>
              <w:rPr>
                <w:rFonts w:ascii="Arial" w:hAnsi="Arial" w:cs="Arial"/>
                <w:b/>
              </w:rPr>
            </w:pPr>
            <w:r w:rsidRPr="00084C70">
              <w:rPr>
                <w:rFonts w:ascii="Arial" w:hAnsi="Arial" w:cs="Arial"/>
              </w:rPr>
              <w:t xml:space="preserve">self-assessment </w:t>
            </w:r>
          </w:p>
          <w:p w14:paraId="246836B6" w14:textId="7D05A486" w:rsidR="0045536D" w:rsidRPr="00084C70" w:rsidRDefault="0045536D" w:rsidP="00CA574D">
            <w:pPr>
              <w:pStyle w:val="ListParagraph"/>
              <w:numPr>
                <w:ilvl w:val="0"/>
                <w:numId w:val="16"/>
              </w:numPr>
              <w:spacing w:before="60" w:after="0" w:line="240" w:lineRule="auto"/>
              <w:ind w:left="1080"/>
              <w:rPr>
                <w:rFonts w:ascii="Arial" w:hAnsi="Arial" w:cs="Arial"/>
                <w:b/>
              </w:rPr>
            </w:pPr>
            <w:r w:rsidRPr="00084C70">
              <w:rPr>
                <w:rFonts w:ascii="Arial" w:hAnsi="Arial" w:cs="Arial"/>
              </w:rPr>
              <w:t>external assessment</w:t>
            </w:r>
            <w:r w:rsidR="00CA574D">
              <w:rPr>
                <w:rFonts w:ascii="Arial" w:hAnsi="Arial" w:cs="Arial"/>
              </w:rPr>
              <w:t>.</w:t>
            </w:r>
          </w:p>
          <w:p w14:paraId="4D07AA1A" w14:textId="77777777" w:rsidR="0045536D" w:rsidRPr="00084C70" w:rsidRDefault="0045536D" w:rsidP="0045536D">
            <w:pPr>
              <w:spacing w:before="60" w:after="0" w:line="240" w:lineRule="auto"/>
              <w:rPr>
                <w:rFonts w:ascii="Arial" w:hAnsi="Arial" w:cs="Arial"/>
                <w:b/>
              </w:rPr>
            </w:pPr>
          </w:p>
          <w:p w14:paraId="15B7A342" w14:textId="77777777" w:rsidR="004C1105" w:rsidRDefault="004C1105" w:rsidP="0045536D">
            <w:pPr>
              <w:spacing w:before="60" w:after="0" w:line="240" w:lineRule="auto"/>
              <w:rPr>
                <w:rFonts w:ascii="Arial" w:hAnsi="Arial" w:cs="Arial"/>
                <w:b/>
              </w:rPr>
            </w:pPr>
          </w:p>
          <w:p w14:paraId="3A1573F3" w14:textId="7F5C5F0E" w:rsidR="0045536D" w:rsidRPr="00084C70" w:rsidRDefault="0045536D" w:rsidP="0045536D">
            <w:pPr>
              <w:spacing w:before="60" w:after="0" w:line="240" w:lineRule="auto"/>
              <w:rPr>
                <w:rFonts w:ascii="Arial" w:hAnsi="Arial" w:cs="Arial"/>
                <w:b/>
              </w:rPr>
            </w:pPr>
            <w:r w:rsidRPr="00084C70">
              <w:rPr>
                <w:rFonts w:ascii="Arial" w:hAnsi="Arial" w:cs="Arial"/>
                <w:b/>
              </w:rPr>
              <w:t>Knowledge</w:t>
            </w:r>
          </w:p>
          <w:p w14:paraId="640DF636" w14:textId="77777777" w:rsidR="0045536D" w:rsidRPr="00084C70" w:rsidRDefault="0045536D" w:rsidP="0045536D">
            <w:pPr>
              <w:spacing w:before="60" w:after="0" w:line="240" w:lineRule="auto"/>
              <w:rPr>
                <w:rFonts w:ascii="Arial" w:hAnsi="Arial" w:cs="Arial"/>
              </w:rPr>
            </w:pPr>
            <w:r w:rsidRPr="00084C70">
              <w:rPr>
                <w:rFonts w:ascii="Arial" w:hAnsi="Arial" w:cs="Arial"/>
              </w:rPr>
              <w:t>Please add information on knowledge learners will have after this session of learning</w:t>
            </w:r>
          </w:p>
          <w:p w14:paraId="06AB53A8" w14:textId="77777777" w:rsidR="0045536D" w:rsidRPr="00084C70" w:rsidRDefault="0045536D" w:rsidP="0045536D">
            <w:pPr>
              <w:spacing w:before="60" w:after="0" w:line="240" w:lineRule="auto"/>
              <w:rPr>
                <w:rFonts w:ascii="Arial" w:hAnsi="Arial" w:cs="Arial"/>
                <w:b/>
              </w:rPr>
            </w:pPr>
            <w:r w:rsidRPr="00084C70">
              <w:rPr>
                <w:rFonts w:ascii="Arial" w:hAnsi="Arial" w:cs="Arial"/>
                <w:b/>
              </w:rPr>
              <w:t xml:space="preserve">Understanding </w:t>
            </w:r>
          </w:p>
          <w:p w14:paraId="75B505EE" w14:textId="77777777" w:rsidR="0045536D" w:rsidRPr="00084C70" w:rsidRDefault="0045536D" w:rsidP="0045536D">
            <w:pPr>
              <w:spacing w:before="60" w:after="0" w:line="240" w:lineRule="auto"/>
              <w:rPr>
                <w:rFonts w:ascii="Arial" w:hAnsi="Arial" w:cs="Arial"/>
              </w:rPr>
            </w:pPr>
            <w:r w:rsidRPr="00084C70">
              <w:rPr>
                <w:rFonts w:ascii="Arial" w:hAnsi="Arial" w:cs="Arial"/>
              </w:rPr>
              <w:t>How quality schemes in sport development operate</w:t>
            </w:r>
          </w:p>
          <w:p w14:paraId="3CB17A9D" w14:textId="77777777" w:rsidR="0045536D" w:rsidRPr="00084C70" w:rsidRDefault="0045536D" w:rsidP="0045536D">
            <w:pPr>
              <w:spacing w:before="60" w:after="0" w:line="240" w:lineRule="auto"/>
              <w:rPr>
                <w:rFonts w:ascii="Arial" w:hAnsi="Arial" w:cs="Arial"/>
                <w:b/>
              </w:rPr>
            </w:pPr>
            <w:r w:rsidRPr="00084C70">
              <w:rPr>
                <w:rFonts w:ascii="Arial" w:hAnsi="Arial" w:cs="Arial"/>
                <w:b/>
              </w:rPr>
              <w:t>Skills</w:t>
            </w:r>
          </w:p>
          <w:p w14:paraId="53797CF9" w14:textId="16EA0277" w:rsidR="0045536D" w:rsidRPr="00721703" w:rsidRDefault="0045536D" w:rsidP="0045536D">
            <w:pPr>
              <w:spacing w:before="60" w:after="0" w:line="240" w:lineRule="auto"/>
              <w:rPr>
                <w:rFonts w:ascii="Arial" w:hAnsi="Arial" w:cs="Arial"/>
              </w:rPr>
            </w:pPr>
            <w:r w:rsidRPr="00084C70">
              <w:rPr>
                <w:rFonts w:ascii="Arial" w:hAnsi="Arial" w:cs="Arial"/>
              </w:rPr>
              <w:t>Be able to apply a quality scheme to a sports/leisure centre and evaluate its effectiveness.</w:t>
            </w:r>
          </w:p>
        </w:tc>
        <w:tc>
          <w:tcPr>
            <w:tcW w:w="8533" w:type="dxa"/>
          </w:tcPr>
          <w:p w14:paraId="76BC3385" w14:textId="5CB290A1" w:rsidR="0045536D" w:rsidRPr="00084C70" w:rsidRDefault="0045536D" w:rsidP="0045536D">
            <w:pPr>
              <w:spacing w:before="60" w:after="0" w:line="240" w:lineRule="auto"/>
              <w:rPr>
                <w:rFonts w:ascii="Arial" w:hAnsi="Arial" w:cs="Arial"/>
              </w:rPr>
            </w:pPr>
            <w:r w:rsidRPr="00084C70">
              <w:rPr>
                <w:rFonts w:ascii="Arial" w:hAnsi="Arial" w:cs="Arial"/>
                <w:b/>
              </w:rPr>
              <w:lastRenderedPageBreak/>
              <w:t>Learner Activity 1 (</w:t>
            </w:r>
            <w:r w:rsidR="00A87487">
              <w:rPr>
                <w:rFonts w:ascii="Arial" w:hAnsi="Arial" w:cs="Arial"/>
                <w:b/>
              </w:rPr>
              <w:t>2</w:t>
            </w:r>
            <w:r w:rsidRPr="00084C70">
              <w:rPr>
                <w:rFonts w:ascii="Arial" w:hAnsi="Arial" w:cs="Arial"/>
                <w:b/>
              </w:rPr>
              <w:t xml:space="preserve"> hours) </w:t>
            </w:r>
            <w:r w:rsidRPr="00084C70">
              <w:rPr>
                <w:rFonts w:ascii="Arial" w:hAnsi="Arial" w:cs="Arial"/>
              </w:rPr>
              <w:t>: Distribute the Clubmark criteria from the website (link in resources)</w:t>
            </w:r>
            <w:r w:rsidR="00A87487">
              <w:rPr>
                <w:rFonts w:ascii="Arial" w:hAnsi="Arial" w:cs="Arial"/>
              </w:rPr>
              <w:t xml:space="preserve">. </w:t>
            </w:r>
            <w:r w:rsidRPr="00084C70">
              <w:rPr>
                <w:rFonts w:ascii="Arial" w:hAnsi="Arial" w:cs="Arial"/>
              </w:rPr>
              <w:t xml:space="preserve">In small groups learners design a poster that represents a voluntary sports club of their choice  and deliver a warm up to the class. Planning the warm up </w:t>
            </w:r>
            <w:r w:rsidRPr="00084C70">
              <w:rPr>
                <w:rFonts w:ascii="Arial" w:hAnsi="Arial" w:cs="Arial"/>
              </w:rPr>
              <w:lastRenderedPageBreak/>
              <w:t xml:space="preserve">and designing the poster based on the criteria is all self-assessment. The other groups then consider the quality of the warm up and content of the poster using the </w:t>
            </w:r>
            <w:r w:rsidR="00A87487">
              <w:rPr>
                <w:rFonts w:ascii="Arial" w:hAnsi="Arial" w:cs="Arial"/>
              </w:rPr>
              <w:t>C</w:t>
            </w:r>
            <w:r w:rsidRPr="00084C70">
              <w:rPr>
                <w:rFonts w:ascii="Arial" w:hAnsi="Arial" w:cs="Arial"/>
              </w:rPr>
              <w:t>lubmark criteria and give an external assessment of the club. Did it pass or fail based on the criteria?</w:t>
            </w:r>
          </w:p>
          <w:p w14:paraId="2D117811" w14:textId="592CB6C1" w:rsidR="00CA7ECB" w:rsidRDefault="00CA7ECB" w:rsidP="0045536D">
            <w:pPr>
              <w:spacing w:before="60" w:after="0" w:line="240" w:lineRule="auto"/>
              <w:rPr>
                <w:rFonts w:ascii="Arial" w:hAnsi="Arial" w:cs="Arial"/>
                <w:b/>
              </w:rPr>
            </w:pPr>
          </w:p>
          <w:p w14:paraId="236BF32A" w14:textId="77777777" w:rsidR="004C1105" w:rsidRDefault="004C1105" w:rsidP="0045536D">
            <w:pPr>
              <w:spacing w:before="60" w:after="0" w:line="240" w:lineRule="auto"/>
              <w:rPr>
                <w:rFonts w:ascii="Arial" w:hAnsi="Arial" w:cs="Arial"/>
                <w:b/>
              </w:rPr>
            </w:pPr>
          </w:p>
          <w:p w14:paraId="1237FCAB" w14:textId="77777777" w:rsidR="0045536D" w:rsidRPr="00F30EBE" w:rsidRDefault="0045536D" w:rsidP="0045536D">
            <w:pPr>
              <w:spacing w:before="60" w:after="0" w:line="240" w:lineRule="auto"/>
              <w:rPr>
                <w:rFonts w:ascii="Arial" w:hAnsi="Arial" w:cs="Arial"/>
                <w:b/>
              </w:rPr>
            </w:pPr>
            <w:r w:rsidRPr="00F30EBE">
              <w:rPr>
                <w:rFonts w:ascii="Arial" w:hAnsi="Arial" w:cs="Arial"/>
                <w:b/>
              </w:rPr>
              <w:t>Suggested resources</w:t>
            </w:r>
          </w:p>
          <w:p w14:paraId="08E4F375" w14:textId="77777777" w:rsidR="00A61F7A" w:rsidRDefault="00A61F7A" w:rsidP="0045536D">
            <w:pPr>
              <w:spacing w:before="60" w:after="0" w:line="240" w:lineRule="auto"/>
              <w:rPr>
                <w:rFonts w:ascii="Arial" w:hAnsi="Arial" w:cs="Arial"/>
              </w:rPr>
            </w:pPr>
          </w:p>
          <w:p w14:paraId="525C7FFB" w14:textId="77777777" w:rsidR="0045536D" w:rsidRPr="00084C70" w:rsidRDefault="0045536D" w:rsidP="0045536D">
            <w:pPr>
              <w:spacing w:before="60" w:after="0" w:line="240" w:lineRule="auto"/>
              <w:rPr>
                <w:rStyle w:val="Hyperlink"/>
                <w:rFonts w:ascii="Arial" w:hAnsi="Arial" w:cs="Arial"/>
              </w:rPr>
            </w:pPr>
            <w:r w:rsidRPr="00084C70">
              <w:rPr>
                <w:rFonts w:ascii="Arial" w:hAnsi="Arial" w:cs="Arial"/>
              </w:rPr>
              <w:t xml:space="preserve">Clubmark </w:t>
            </w:r>
            <w:hyperlink r:id="rId79" w:history="1">
              <w:r w:rsidRPr="00084C70">
                <w:rPr>
                  <w:rStyle w:val="Hyperlink"/>
                  <w:rFonts w:ascii="Arial" w:hAnsi="Arial" w:cs="Arial"/>
                </w:rPr>
                <w:t>https://www.sportenglandclubmatters.com/club-mark/</w:t>
              </w:r>
            </w:hyperlink>
          </w:p>
          <w:p w14:paraId="41A6AE07" w14:textId="77777777" w:rsidR="00A61F7A" w:rsidRDefault="00A61F7A" w:rsidP="0045536D">
            <w:pPr>
              <w:spacing w:before="60" w:after="0" w:line="240" w:lineRule="auto"/>
              <w:rPr>
                <w:rFonts w:ascii="Arial" w:hAnsi="Arial" w:cs="Arial"/>
              </w:rPr>
            </w:pPr>
          </w:p>
          <w:p w14:paraId="326F2753" w14:textId="77777777" w:rsidR="00DA26E4" w:rsidRPr="00084C70" w:rsidRDefault="00DA26E4" w:rsidP="0045536D">
            <w:pPr>
              <w:spacing w:before="60" w:after="0" w:line="240" w:lineRule="auto"/>
              <w:rPr>
                <w:rFonts w:ascii="Arial" w:hAnsi="Arial" w:cs="Arial"/>
              </w:rPr>
            </w:pPr>
            <w:r w:rsidRPr="00084C70">
              <w:rPr>
                <w:rFonts w:ascii="Arial" w:hAnsi="Arial" w:cs="Arial"/>
              </w:rPr>
              <w:t xml:space="preserve">Clubmark benefits: </w:t>
            </w:r>
            <w:hyperlink r:id="rId80" w:history="1">
              <w:r w:rsidRPr="00084C70">
                <w:rPr>
                  <w:rStyle w:val="Hyperlink"/>
                  <w:rFonts w:ascii="Arial" w:hAnsi="Arial" w:cs="Arial"/>
                </w:rPr>
                <w:t>https://www.livingsport.co.uk/club-development/benefits-to-obtaining-clubmark/</w:t>
              </w:r>
            </w:hyperlink>
            <w:r w:rsidRPr="00084C70">
              <w:rPr>
                <w:rFonts w:ascii="Arial" w:hAnsi="Arial" w:cs="Arial"/>
              </w:rPr>
              <w:t xml:space="preserve"> </w:t>
            </w:r>
          </w:p>
          <w:p w14:paraId="6D445A64" w14:textId="77777777" w:rsidR="00A61F7A" w:rsidRDefault="00A61F7A" w:rsidP="0045536D">
            <w:pPr>
              <w:spacing w:before="60" w:after="0" w:line="240" w:lineRule="auto"/>
              <w:rPr>
                <w:rFonts w:ascii="Arial" w:hAnsi="Arial" w:cs="Arial"/>
              </w:rPr>
            </w:pPr>
          </w:p>
          <w:p w14:paraId="724C93DA" w14:textId="77777777" w:rsidR="0045536D" w:rsidRPr="002A7649" w:rsidRDefault="0045536D" w:rsidP="0045536D">
            <w:pPr>
              <w:spacing w:before="60" w:after="0" w:line="240" w:lineRule="auto"/>
              <w:rPr>
                <w:rFonts w:ascii="Arial" w:hAnsi="Arial" w:cs="Arial"/>
              </w:rPr>
            </w:pPr>
            <w:r w:rsidRPr="00084C70">
              <w:rPr>
                <w:rFonts w:ascii="Arial" w:hAnsi="Arial" w:cs="Arial"/>
              </w:rPr>
              <w:t xml:space="preserve">Clubmark </w:t>
            </w:r>
            <w:r w:rsidR="002A7649">
              <w:rPr>
                <w:rFonts w:ascii="Arial" w:hAnsi="Arial" w:cs="Arial"/>
              </w:rPr>
              <w:t xml:space="preserve">– Taekwondo example - </w:t>
            </w:r>
            <w:hyperlink r:id="rId81" w:history="1">
              <w:r w:rsidR="002A7649" w:rsidRPr="002A7649">
                <w:rPr>
                  <w:color w:val="0000FF"/>
                  <w:u w:val="single"/>
                </w:rPr>
                <w:t>https://www.youtube.com/watch?v=wViQ-e7WdKY</w:t>
              </w:r>
            </w:hyperlink>
          </w:p>
          <w:p w14:paraId="7ED11731" w14:textId="77777777" w:rsidR="002A7649" w:rsidRDefault="002A7649" w:rsidP="0045536D">
            <w:pPr>
              <w:spacing w:before="60" w:after="0" w:line="240" w:lineRule="auto"/>
              <w:rPr>
                <w:rFonts w:ascii="Arial" w:hAnsi="Arial" w:cs="Arial"/>
                <w:b/>
              </w:rPr>
            </w:pPr>
          </w:p>
          <w:p w14:paraId="447DB32F" w14:textId="77777777" w:rsidR="00CA574D" w:rsidRDefault="00CA574D" w:rsidP="0045536D">
            <w:pPr>
              <w:spacing w:before="60" w:after="0" w:line="240" w:lineRule="auto"/>
              <w:rPr>
                <w:rFonts w:ascii="Arial" w:hAnsi="Arial" w:cs="Arial"/>
                <w:b/>
              </w:rPr>
            </w:pPr>
          </w:p>
          <w:p w14:paraId="36739C87" w14:textId="3A84CA6E" w:rsidR="0045536D" w:rsidRPr="00084C70" w:rsidRDefault="0045536D" w:rsidP="0045536D">
            <w:pPr>
              <w:spacing w:before="60" w:after="0" w:line="240" w:lineRule="auto"/>
              <w:rPr>
                <w:rFonts w:ascii="Arial" w:hAnsi="Arial" w:cs="Arial"/>
              </w:rPr>
            </w:pPr>
            <w:r w:rsidRPr="00084C70">
              <w:rPr>
                <w:rFonts w:ascii="Arial" w:hAnsi="Arial" w:cs="Arial"/>
                <w:b/>
              </w:rPr>
              <w:t>Homework:</w:t>
            </w:r>
            <w:r w:rsidRPr="00084C70">
              <w:rPr>
                <w:rFonts w:ascii="Arial" w:hAnsi="Arial" w:cs="Arial"/>
              </w:rPr>
              <w:t xml:space="preserve"> Visit your local sports centre and make a judgement on how good it is. Use These headings to help you make an informed judgement: </w:t>
            </w:r>
            <w:r w:rsidR="00B746FB">
              <w:rPr>
                <w:rFonts w:ascii="Arial" w:hAnsi="Arial" w:cs="Arial"/>
              </w:rPr>
              <w:t>Score each area from 1-10.</w:t>
            </w:r>
          </w:p>
          <w:p w14:paraId="0C48A5E9" w14:textId="77777777" w:rsidR="0045536D" w:rsidRPr="00084C70" w:rsidRDefault="0045536D" w:rsidP="0045536D">
            <w:pPr>
              <w:spacing w:before="60" w:after="0" w:line="240" w:lineRule="auto"/>
              <w:rPr>
                <w:rFonts w:ascii="Arial" w:hAnsi="Arial" w:cs="Arial"/>
              </w:rPr>
            </w:pPr>
            <w:r w:rsidRPr="00084C70">
              <w:rPr>
                <w:rFonts w:ascii="Arial" w:hAnsi="Arial" w:cs="Arial"/>
              </w:rPr>
              <w:t>Cleanliness</w:t>
            </w:r>
          </w:p>
          <w:p w14:paraId="5A119E54" w14:textId="77777777" w:rsidR="0045536D" w:rsidRPr="00084C70" w:rsidRDefault="0045536D" w:rsidP="0045536D">
            <w:pPr>
              <w:spacing w:before="60" w:after="0" w:line="240" w:lineRule="auto"/>
              <w:rPr>
                <w:rFonts w:ascii="Arial" w:hAnsi="Arial" w:cs="Arial"/>
              </w:rPr>
            </w:pPr>
            <w:r w:rsidRPr="00084C70">
              <w:rPr>
                <w:rFonts w:ascii="Arial" w:hAnsi="Arial" w:cs="Arial"/>
              </w:rPr>
              <w:t>Staffing (are they visible and helpful)</w:t>
            </w:r>
          </w:p>
          <w:p w14:paraId="70F3EFAE" w14:textId="77777777" w:rsidR="0045536D" w:rsidRPr="00084C70" w:rsidRDefault="0045536D" w:rsidP="0045536D">
            <w:pPr>
              <w:spacing w:before="60" w:after="0" w:line="240" w:lineRule="auto"/>
              <w:rPr>
                <w:rFonts w:ascii="Arial" w:hAnsi="Arial" w:cs="Arial"/>
              </w:rPr>
            </w:pPr>
            <w:r w:rsidRPr="00084C70">
              <w:rPr>
                <w:rFonts w:ascii="Arial" w:hAnsi="Arial" w:cs="Arial"/>
              </w:rPr>
              <w:t xml:space="preserve">Range of activities </w:t>
            </w:r>
          </w:p>
          <w:p w14:paraId="593EC704" w14:textId="77777777" w:rsidR="0045536D" w:rsidRPr="00084C70" w:rsidRDefault="0045536D" w:rsidP="0045536D">
            <w:pPr>
              <w:spacing w:before="60" w:after="0" w:line="240" w:lineRule="auto"/>
              <w:rPr>
                <w:rFonts w:ascii="Arial" w:hAnsi="Arial" w:cs="Arial"/>
              </w:rPr>
            </w:pPr>
            <w:r w:rsidRPr="00084C70">
              <w:rPr>
                <w:rFonts w:ascii="Arial" w:hAnsi="Arial" w:cs="Arial"/>
              </w:rPr>
              <w:t>Quality of equipment</w:t>
            </w:r>
          </w:p>
          <w:p w14:paraId="31D0FFCD" w14:textId="77777777" w:rsidR="00CA7ECB" w:rsidRDefault="00CA7ECB" w:rsidP="0045536D">
            <w:pPr>
              <w:spacing w:before="60" w:after="0" w:line="240" w:lineRule="auto"/>
              <w:rPr>
                <w:rFonts w:ascii="Arial" w:hAnsi="Arial" w:cs="Arial"/>
                <w:b/>
              </w:rPr>
            </w:pPr>
          </w:p>
          <w:p w14:paraId="39F21B3D" w14:textId="77777777" w:rsidR="0045536D" w:rsidRPr="00B746FB" w:rsidRDefault="0045536D" w:rsidP="0045536D">
            <w:pPr>
              <w:spacing w:before="60" w:after="0" w:line="240" w:lineRule="auto"/>
              <w:rPr>
                <w:rFonts w:ascii="Arial" w:hAnsi="Arial" w:cs="Arial"/>
              </w:rPr>
            </w:pPr>
            <w:r w:rsidRPr="00B746FB">
              <w:rPr>
                <w:rFonts w:ascii="Arial" w:hAnsi="Arial" w:cs="Arial"/>
                <w:b/>
              </w:rPr>
              <w:t>Learner activity 2 (2 hours)</w:t>
            </w:r>
            <w:r w:rsidRPr="00B746FB">
              <w:rPr>
                <w:rFonts w:ascii="Arial" w:hAnsi="Arial" w:cs="Arial"/>
              </w:rPr>
              <w:t>: Introduce QUEST and benchmarking.</w:t>
            </w:r>
          </w:p>
          <w:p w14:paraId="180BBCBE" w14:textId="77777777" w:rsidR="00B746FB" w:rsidRDefault="00B746FB" w:rsidP="00B746FB">
            <w:pPr>
              <w:spacing w:before="60" w:after="0" w:line="240" w:lineRule="auto"/>
              <w:rPr>
                <w:rFonts w:ascii="Arial" w:hAnsi="Arial" w:cs="Arial"/>
              </w:rPr>
            </w:pPr>
            <w:r>
              <w:rPr>
                <w:rFonts w:ascii="Arial" w:hAnsi="Arial" w:cs="Arial"/>
              </w:rPr>
              <w:lastRenderedPageBreak/>
              <w:t>Learners are guided to use the following categories to assess their college or schools sports facilities.</w:t>
            </w:r>
          </w:p>
          <w:p w14:paraId="155486BD" w14:textId="6ACA0282" w:rsidR="00B746FB" w:rsidRPr="00A87487" w:rsidRDefault="00B746FB" w:rsidP="00A87487">
            <w:pPr>
              <w:pStyle w:val="ListParagraph"/>
              <w:numPr>
                <w:ilvl w:val="0"/>
                <w:numId w:val="15"/>
              </w:numPr>
              <w:spacing w:before="60" w:after="0" w:line="240" w:lineRule="auto"/>
              <w:rPr>
                <w:rFonts w:ascii="Arial" w:hAnsi="Arial" w:cs="Arial"/>
              </w:rPr>
            </w:pPr>
            <w:r w:rsidRPr="00A87487">
              <w:rPr>
                <w:rFonts w:ascii="Arial" w:hAnsi="Arial" w:cs="Arial"/>
              </w:rPr>
              <w:t>Cleanliness</w:t>
            </w:r>
          </w:p>
          <w:p w14:paraId="66C1BF99" w14:textId="77777777" w:rsidR="00B746FB" w:rsidRPr="00A87487" w:rsidRDefault="00B746FB" w:rsidP="00A87487">
            <w:pPr>
              <w:pStyle w:val="ListParagraph"/>
              <w:numPr>
                <w:ilvl w:val="0"/>
                <w:numId w:val="15"/>
              </w:numPr>
              <w:spacing w:before="60" w:after="0" w:line="240" w:lineRule="auto"/>
              <w:rPr>
                <w:rFonts w:ascii="Arial" w:hAnsi="Arial" w:cs="Arial"/>
              </w:rPr>
            </w:pPr>
            <w:r w:rsidRPr="00A87487">
              <w:rPr>
                <w:rFonts w:ascii="Arial" w:hAnsi="Arial" w:cs="Arial"/>
              </w:rPr>
              <w:t>Staffing (are they visible and helpful)</w:t>
            </w:r>
          </w:p>
          <w:p w14:paraId="31E0409A" w14:textId="77777777" w:rsidR="00B746FB" w:rsidRPr="00A87487" w:rsidRDefault="00B746FB" w:rsidP="00A87487">
            <w:pPr>
              <w:pStyle w:val="ListParagraph"/>
              <w:numPr>
                <w:ilvl w:val="0"/>
                <w:numId w:val="15"/>
              </w:numPr>
              <w:spacing w:before="60" w:after="0" w:line="240" w:lineRule="auto"/>
              <w:rPr>
                <w:rFonts w:ascii="Arial" w:hAnsi="Arial" w:cs="Arial"/>
              </w:rPr>
            </w:pPr>
            <w:r w:rsidRPr="00A87487">
              <w:rPr>
                <w:rFonts w:ascii="Arial" w:hAnsi="Arial" w:cs="Arial"/>
              </w:rPr>
              <w:t xml:space="preserve">Range of activities </w:t>
            </w:r>
          </w:p>
          <w:p w14:paraId="031B1CA1" w14:textId="36E25DDB" w:rsidR="00B746FB" w:rsidRPr="00A87487" w:rsidRDefault="00B746FB" w:rsidP="00A87487">
            <w:pPr>
              <w:pStyle w:val="ListParagraph"/>
              <w:numPr>
                <w:ilvl w:val="0"/>
                <w:numId w:val="15"/>
              </w:numPr>
              <w:spacing w:before="60" w:after="0" w:line="240" w:lineRule="auto"/>
              <w:rPr>
                <w:rFonts w:ascii="Arial" w:hAnsi="Arial" w:cs="Arial"/>
              </w:rPr>
            </w:pPr>
            <w:r w:rsidRPr="00A87487">
              <w:rPr>
                <w:rFonts w:ascii="Arial" w:hAnsi="Arial" w:cs="Arial"/>
              </w:rPr>
              <w:t>Quality of equipment</w:t>
            </w:r>
            <w:r w:rsidR="00A87487">
              <w:rPr>
                <w:rFonts w:ascii="Arial" w:hAnsi="Arial" w:cs="Arial"/>
              </w:rPr>
              <w:t>.</w:t>
            </w:r>
          </w:p>
          <w:p w14:paraId="4226074F" w14:textId="77777777" w:rsidR="00F30EBE" w:rsidRDefault="00F30EBE" w:rsidP="00B746FB">
            <w:pPr>
              <w:spacing w:before="60" w:after="0" w:line="240" w:lineRule="auto"/>
              <w:rPr>
                <w:rFonts w:ascii="Arial" w:hAnsi="Arial" w:cs="Arial"/>
              </w:rPr>
            </w:pPr>
          </w:p>
          <w:p w14:paraId="47F32BBB" w14:textId="77777777" w:rsidR="00B746FB" w:rsidRPr="00B746FB" w:rsidRDefault="00F30EBE" w:rsidP="00B746FB">
            <w:pPr>
              <w:spacing w:before="60" w:after="0" w:line="240" w:lineRule="auto"/>
              <w:rPr>
                <w:rFonts w:ascii="Arial" w:hAnsi="Arial" w:cs="Arial"/>
              </w:rPr>
            </w:pPr>
            <w:r w:rsidRPr="00B746FB">
              <w:rPr>
                <w:rFonts w:ascii="Arial" w:hAnsi="Arial" w:cs="Arial"/>
              </w:rPr>
              <w:t>T</w:t>
            </w:r>
            <w:r w:rsidR="00B746FB" w:rsidRPr="00B746FB">
              <w:rPr>
                <w:rFonts w:ascii="Arial" w:hAnsi="Arial" w:cs="Arial"/>
              </w:rPr>
              <w:t>he learners grade their college gym and facilities using the criteria and score</w:t>
            </w:r>
            <w:r w:rsidR="00B746FB">
              <w:rPr>
                <w:rFonts w:ascii="Arial" w:hAnsi="Arial" w:cs="Arial"/>
              </w:rPr>
              <w:t xml:space="preserve"> </w:t>
            </w:r>
            <w:r w:rsidR="00CA7ECB">
              <w:rPr>
                <w:rFonts w:ascii="Arial" w:hAnsi="Arial" w:cs="Arial"/>
              </w:rPr>
              <w:t xml:space="preserve">them </w:t>
            </w:r>
            <w:r w:rsidR="00CA7ECB" w:rsidRPr="00B746FB">
              <w:rPr>
                <w:rFonts w:ascii="Arial" w:hAnsi="Arial" w:cs="Arial"/>
              </w:rPr>
              <w:t>from</w:t>
            </w:r>
            <w:r w:rsidR="00B746FB" w:rsidRPr="00B746FB">
              <w:rPr>
                <w:rFonts w:ascii="Arial" w:hAnsi="Arial" w:cs="Arial"/>
              </w:rPr>
              <w:t xml:space="preserve"> 1-10. Collate the information and convert to a percentage. Create a pass grade</w:t>
            </w:r>
            <w:r w:rsidR="00B746FB">
              <w:rPr>
                <w:rFonts w:ascii="Arial" w:hAnsi="Arial" w:cs="Arial"/>
              </w:rPr>
              <w:t xml:space="preserve"> for example </w:t>
            </w:r>
            <w:r w:rsidR="00B746FB" w:rsidRPr="00B746FB">
              <w:rPr>
                <w:rFonts w:ascii="Arial" w:hAnsi="Arial" w:cs="Arial"/>
              </w:rPr>
              <w:t>60%. Using their homework information compare the class scores around the local area, which sports centre is at the top of the table and which is at the bottom. This task introduces benchmarking to the learners in a practical and engaging method that also includes numeracy skills and evaluative thinking.</w:t>
            </w:r>
          </w:p>
          <w:p w14:paraId="2E22EBF3" w14:textId="043981D4" w:rsidR="00DE00F8" w:rsidRPr="00084C70" w:rsidRDefault="00DE00F8" w:rsidP="0045536D">
            <w:pPr>
              <w:spacing w:before="60" w:after="0" w:line="240" w:lineRule="auto"/>
              <w:rPr>
                <w:rFonts w:ascii="Arial" w:hAnsi="Arial" w:cs="Arial"/>
              </w:rPr>
            </w:pPr>
          </w:p>
        </w:tc>
      </w:tr>
      <w:tr w:rsidR="0045536D" w:rsidRPr="00084C70" w14:paraId="7153D44F" w14:textId="77777777" w:rsidTr="00504BA4">
        <w:tc>
          <w:tcPr>
            <w:tcW w:w="988" w:type="dxa"/>
          </w:tcPr>
          <w:p w14:paraId="207D18A5" w14:textId="116884ED" w:rsidR="0045536D" w:rsidRPr="00721703" w:rsidRDefault="00A87487" w:rsidP="0045536D">
            <w:pPr>
              <w:spacing w:before="60" w:after="0" w:line="240" w:lineRule="auto"/>
              <w:rPr>
                <w:rFonts w:ascii="Arial" w:hAnsi="Arial" w:cs="Arial"/>
                <w:b/>
                <w:bCs/>
              </w:rPr>
            </w:pPr>
            <w:r w:rsidRPr="00721703">
              <w:rPr>
                <w:rFonts w:ascii="Arial" w:hAnsi="Arial" w:cs="Arial"/>
                <w:b/>
                <w:bCs/>
              </w:rPr>
              <w:lastRenderedPageBreak/>
              <w:t>2.5</w:t>
            </w:r>
            <w:r w:rsidR="00721703" w:rsidRPr="00721703">
              <w:rPr>
                <w:rFonts w:ascii="Arial" w:hAnsi="Arial" w:cs="Arial"/>
                <w:b/>
                <w:bCs/>
              </w:rPr>
              <w:t xml:space="preserve"> hours</w:t>
            </w:r>
          </w:p>
        </w:tc>
        <w:tc>
          <w:tcPr>
            <w:tcW w:w="5783" w:type="dxa"/>
          </w:tcPr>
          <w:p w14:paraId="4BCA806C" w14:textId="73CBEE54" w:rsidR="0045536D" w:rsidRPr="00084C70" w:rsidRDefault="00CA574D" w:rsidP="00CA574D">
            <w:pPr>
              <w:pStyle w:val="ListParagraph"/>
              <w:numPr>
                <w:ilvl w:val="1"/>
                <w:numId w:val="18"/>
              </w:numPr>
              <w:tabs>
                <w:tab w:val="left" w:pos="714"/>
              </w:tabs>
              <w:spacing w:before="60" w:after="0" w:line="240" w:lineRule="auto"/>
              <w:rPr>
                <w:rFonts w:ascii="Arial" w:hAnsi="Arial" w:cs="Arial"/>
                <w:b/>
              </w:rPr>
            </w:pPr>
            <w:r>
              <w:rPr>
                <w:rFonts w:ascii="Arial" w:hAnsi="Arial" w:cs="Arial"/>
                <w:b/>
              </w:rPr>
              <w:tab/>
            </w:r>
            <w:r w:rsidR="0045536D" w:rsidRPr="00084C70">
              <w:rPr>
                <w:rFonts w:ascii="Arial" w:hAnsi="Arial" w:cs="Arial"/>
                <w:b/>
              </w:rPr>
              <w:t xml:space="preserve">Methods, i.e. </w:t>
            </w:r>
          </w:p>
          <w:p w14:paraId="32AD7F7C" w14:textId="77777777" w:rsidR="0045536D" w:rsidRPr="00084C70" w:rsidRDefault="0045536D" w:rsidP="00CA574D">
            <w:pPr>
              <w:pStyle w:val="ListParagraph"/>
              <w:numPr>
                <w:ilvl w:val="0"/>
                <w:numId w:val="19"/>
              </w:numPr>
              <w:spacing w:before="60" w:after="0" w:line="240" w:lineRule="auto"/>
              <w:ind w:left="360"/>
              <w:rPr>
                <w:rFonts w:ascii="Arial" w:hAnsi="Arial" w:cs="Arial"/>
              </w:rPr>
            </w:pPr>
            <w:r w:rsidRPr="00084C70">
              <w:rPr>
                <w:rFonts w:ascii="Arial" w:hAnsi="Arial" w:cs="Arial"/>
              </w:rPr>
              <w:t xml:space="preserve">for measuring participation, i.e. </w:t>
            </w:r>
          </w:p>
          <w:p w14:paraId="45008021" w14:textId="77777777" w:rsidR="0045536D" w:rsidRPr="00084C70" w:rsidRDefault="00FC7562" w:rsidP="00CA574D">
            <w:pPr>
              <w:pStyle w:val="ListParagraph"/>
              <w:numPr>
                <w:ilvl w:val="0"/>
                <w:numId w:val="20"/>
              </w:numPr>
              <w:spacing w:before="60" w:after="0" w:line="240" w:lineRule="auto"/>
              <w:ind w:left="1080"/>
              <w:rPr>
                <w:rFonts w:ascii="Arial" w:hAnsi="Arial" w:cs="Arial"/>
              </w:rPr>
            </w:pPr>
            <w:r>
              <w:rPr>
                <w:rFonts w:ascii="Arial" w:hAnsi="Arial" w:cs="Arial"/>
              </w:rPr>
              <w:t>surveys (e.g. Active Lives)</w:t>
            </w:r>
            <w:r w:rsidR="00974EB4">
              <w:rPr>
                <w:rFonts w:ascii="Arial" w:hAnsi="Arial" w:cs="Arial"/>
              </w:rPr>
              <w:t xml:space="preserve"> </w:t>
            </w:r>
            <w:r w:rsidR="0045536D" w:rsidRPr="00084C70">
              <w:rPr>
                <w:rFonts w:ascii="Arial" w:hAnsi="Arial" w:cs="Arial"/>
              </w:rPr>
              <w:t xml:space="preserve"> </w:t>
            </w:r>
          </w:p>
          <w:p w14:paraId="3F4041CA" w14:textId="77777777" w:rsidR="0045536D" w:rsidRPr="00084C70" w:rsidRDefault="0045536D" w:rsidP="00CA574D">
            <w:pPr>
              <w:pStyle w:val="ListParagraph"/>
              <w:numPr>
                <w:ilvl w:val="0"/>
                <w:numId w:val="20"/>
              </w:numPr>
              <w:spacing w:before="60" w:after="0" w:line="240" w:lineRule="auto"/>
              <w:ind w:left="1080"/>
              <w:rPr>
                <w:rFonts w:ascii="Arial" w:hAnsi="Arial" w:cs="Arial"/>
              </w:rPr>
            </w:pPr>
            <w:r w:rsidRPr="00084C70">
              <w:rPr>
                <w:rFonts w:ascii="Arial" w:hAnsi="Arial" w:cs="Arial"/>
              </w:rPr>
              <w:t>up</w:t>
            </w:r>
            <w:r w:rsidR="00184AEA">
              <w:rPr>
                <w:rFonts w:ascii="Arial" w:hAnsi="Arial" w:cs="Arial"/>
              </w:rPr>
              <w:t xml:space="preserve">take of NGB schemes (e.g. </w:t>
            </w:r>
            <w:proofErr w:type="spellStart"/>
            <w:r w:rsidR="00184AEA">
              <w:rPr>
                <w:rFonts w:ascii="Arial" w:hAnsi="Arial" w:cs="Arial"/>
              </w:rPr>
              <w:t>Swim</w:t>
            </w:r>
            <w:r w:rsidR="00FC7562">
              <w:rPr>
                <w:rFonts w:ascii="Arial" w:hAnsi="Arial" w:cs="Arial"/>
              </w:rPr>
              <w:t>Mark</w:t>
            </w:r>
            <w:proofErr w:type="spellEnd"/>
            <w:r w:rsidR="00A61F7A">
              <w:rPr>
                <w:rFonts w:ascii="Arial" w:hAnsi="Arial" w:cs="Arial"/>
              </w:rPr>
              <w:t>)</w:t>
            </w:r>
            <w:r w:rsidRPr="00084C70">
              <w:rPr>
                <w:rFonts w:ascii="Arial" w:hAnsi="Arial" w:cs="Arial"/>
              </w:rPr>
              <w:t xml:space="preserve"> </w:t>
            </w:r>
          </w:p>
          <w:p w14:paraId="1F28A705" w14:textId="71830DB1" w:rsidR="0045536D" w:rsidRPr="00084C70" w:rsidRDefault="0045536D" w:rsidP="00CA574D">
            <w:pPr>
              <w:pStyle w:val="ListParagraph"/>
              <w:numPr>
                <w:ilvl w:val="0"/>
                <w:numId w:val="17"/>
              </w:numPr>
              <w:spacing w:before="60" w:after="0" w:line="240" w:lineRule="auto"/>
              <w:ind w:left="360"/>
              <w:rPr>
                <w:rFonts w:ascii="Arial" w:hAnsi="Arial" w:cs="Arial"/>
                <w:b/>
              </w:rPr>
            </w:pPr>
            <w:r w:rsidRPr="00084C70">
              <w:rPr>
                <w:rFonts w:ascii="Arial" w:hAnsi="Arial" w:cs="Arial"/>
              </w:rPr>
              <w:t>for measuring impact on society (e.g. against the policy or initiatives target such as obesity levels)</w:t>
            </w:r>
            <w:r w:rsidR="00CA574D">
              <w:rPr>
                <w:rFonts w:ascii="Arial" w:hAnsi="Arial" w:cs="Arial"/>
              </w:rPr>
              <w:t>.</w:t>
            </w:r>
          </w:p>
          <w:p w14:paraId="759C2CFA" w14:textId="77777777" w:rsidR="0045536D" w:rsidRPr="00084C70" w:rsidRDefault="0045536D" w:rsidP="0045536D">
            <w:pPr>
              <w:spacing w:before="60" w:after="0" w:line="240" w:lineRule="auto"/>
              <w:rPr>
                <w:rFonts w:ascii="Arial" w:hAnsi="Arial" w:cs="Arial"/>
                <w:b/>
              </w:rPr>
            </w:pPr>
          </w:p>
          <w:p w14:paraId="03765B93" w14:textId="77777777" w:rsidR="0045536D" w:rsidRPr="00084C70" w:rsidRDefault="0045536D" w:rsidP="0045536D">
            <w:pPr>
              <w:spacing w:before="60" w:after="0" w:line="240" w:lineRule="auto"/>
              <w:rPr>
                <w:rFonts w:ascii="Arial" w:hAnsi="Arial" w:cs="Arial"/>
                <w:b/>
              </w:rPr>
            </w:pPr>
            <w:r w:rsidRPr="00084C70">
              <w:rPr>
                <w:rFonts w:ascii="Arial" w:hAnsi="Arial" w:cs="Arial"/>
                <w:b/>
              </w:rPr>
              <w:t>Knowledge</w:t>
            </w:r>
          </w:p>
          <w:p w14:paraId="6EA3C77A" w14:textId="77777777" w:rsidR="0045536D" w:rsidRPr="00084C70" w:rsidRDefault="0067575D" w:rsidP="0045536D">
            <w:pPr>
              <w:spacing w:before="60" w:after="0" w:line="240" w:lineRule="auto"/>
              <w:rPr>
                <w:rFonts w:ascii="Arial" w:hAnsi="Arial" w:cs="Arial"/>
              </w:rPr>
            </w:pPr>
            <w:r w:rsidRPr="00084C70">
              <w:rPr>
                <w:rFonts w:ascii="Arial" w:hAnsi="Arial" w:cs="Arial"/>
              </w:rPr>
              <w:t>Learners will know how to create and evaluate surveys and their methods.</w:t>
            </w:r>
          </w:p>
          <w:p w14:paraId="5B8AEF2E" w14:textId="77777777" w:rsidR="0045536D" w:rsidRPr="00084C70" w:rsidRDefault="0045536D" w:rsidP="0045536D">
            <w:pPr>
              <w:spacing w:before="60" w:after="0" w:line="240" w:lineRule="auto"/>
              <w:rPr>
                <w:rFonts w:ascii="Arial" w:hAnsi="Arial" w:cs="Arial"/>
                <w:b/>
              </w:rPr>
            </w:pPr>
            <w:r w:rsidRPr="00084C70">
              <w:rPr>
                <w:rFonts w:ascii="Arial" w:hAnsi="Arial" w:cs="Arial"/>
                <w:b/>
              </w:rPr>
              <w:t xml:space="preserve">Understanding </w:t>
            </w:r>
          </w:p>
          <w:p w14:paraId="7C06AE3F" w14:textId="0235F4A4" w:rsidR="0045536D" w:rsidRPr="00084C70" w:rsidRDefault="003B79F7" w:rsidP="0045536D">
            <w:pPr>
              <w:spacing w:before="60" w:after="0" w:line="240" w:lineRule="auto"/>
              <w:rPr>
                <w:rFonts w:ascii="Arial" w:hAnsi="Arial" w:cs="Arial"/>
              </w:rPr>
            </w:pPr>
            <w:r w:rsidRPr="00084C70">
              <w:rPr>
                <w:rFonts w:ascii="Arial" w:hAnsi="Arial" w:cs="Arial"/>
              </w:rPr>
              <w:t>Sampling and questionnaire methods</w:t>
            </w:r>
            <w:r w:rsidR="0045536D" w:rsidRPr="00084C70">
              <w:rPr>
                <w:rFonts w:ascii="Arial" w:hAnsi="Arial" w:cs="Arial"/>
              </w:rPr>
              <w:t xml:space="preserve"> impacts on health and society.</w:t>
            </w:r>
          </w:p>
          <w:p w14:paraId="27578E5D" w14:textId="6AF6EF53" w:rsidR="00A61F7A" w:rsidRDefault="00A61F7A" w:rsidP="0045536D">
            <w:pPr>
              <w:spacing w:before="60" w:after="0" w:line="240" w:lineRule="auto"/>
              <w:rPr>
                <w:rFonts w:ascii="Arial" w:hAnsi="Arial" w:cs="Arial"/>
                <w:b/>
              </w:rPr>
            </w:pPr>
          </w:p>
          <w:p w14:paraId="64FD59C7" w14:textId="77777777" w:rsidR="0045536D" w:rsidRPr="00084C70" w:rsidRDefault="0045536D" w:rsidP="0045536D">
            <w:pPr>
              <w:spacing w:before="60" w:after="0" w:line="240" w:lineRule="auto"/>
              <w:rPr>
                <w:rFonts w:ascii="Arial" w:hAnsi="Arial" w:cs="Arial"/>
                <w:b/>
              </w:rPr>
            </w:pPr>
            <w:r w:rsidRPr="00084C70">
              <w:rPr>
                <w:rFonts w:ascii="Arial" w:hAnsi="Arial" w:cs="Arial"/>
                <w:b/>
              </w:rPr>
              <w:lastRenderedPageBreak/>
              <w:t>Skills</w:t>
            </w:r>
          </w:p>
          <w:p w14:paraId="1174A9EA" w14:textId="05FEBCE0" w:rsidR="0045536D" w:rsidRPr="00721703" w:rsidRDefault="0045536D" w:rsidP="0045536D">
            <w:pPr>
              <w:spacing w:before="60" w:after="0" w:line="240" w:lineRule="auto"/>
              <w:rPr>
                <w:rFonts w:ascii="Arial" w:hAnsi="Arial" w:cs="Arial"/>
              </w:rPr>
            </w:pPr>
            <w:r w:rsidRPr="00084C70">
              <w:rPr>
                <w:rFonts w:ascii="Arial" w:hAnsi="Arial" w:cs="Arial"/>
              </w:rPr>
              <w:t>Be able to discuss questionnaires and their effectiveness.</w:t>
            </w:r>
          </w:p>
          <w:p w14:paraId="43A7218B" w14:textId="77777777" w:rsidR="0045536D" w:rsidRPr="00084C70" w:rsidRDefault="0045536D" w:rsidP="0045536D">
            <w:pPr>
              <w:spacing w:before="60" w:after="0" w:line="240" w:lineRule="auto"/>
              <w:rPr>
                <w:rFonts w:ascii="Arial" w:hAnsi="Arial" w:cs="Arial"/>
                <w:i/>
              </w:rPr>
            </w:pPr>
          </w:p>
        </w:tc>
        <w:tc>
          <w:tcPr>
            <w:tcW w:w="8533" w:type="dxa"/>
          </w:tcPr>
          <w:p w14:paraId="7DBE996C" w14:textId="034AF88E" w:rsidR="0045536D" w:rsidRPr="00084C70" w:rsidRDefault="0045536D" w:rsidP="0045536D">
            <w:pPr>
              <w:spacing w:before="60" w:after="0" w:line="240" w:lineRule="auto"/>
              <w:rPr>
                <w:rFonts w:ascii="Arial" w:hAnsi="Arial" w:cs="Arial"/>
              </w:rPr>
            </w:pPr>
            <w:r w:rsidRPr="00084C70">
              <w:rPr>
                <w:rFonts w:ascii="Arial" w:hAnsi="Arial" w:cs="Arial"/>
                <w:b/>
              </w:rPr>
              <w:lastRenderedPageBreak/>
              <w:t>Learner Activity 1 (</w:t>
            </w:r>
            <w:r w:rsidR="00A87487">
              <w:rPr>
                <w:rFonts w:ascii="Arial" w:hAnsi="Arial" w:cs="Arial"/>
                <w:b/>
              </w:rPr>
              <w:t>1.5</w:t>
            </w:r>
            <w:r w:rsidRPr="00084C70">
              <w:rPr>
                <w:rFonts w:ascii="Arial" w:hAnsi="Arial" w:cs="Arial"/>
                <w:b/>
              </w:rPr>
              <w:t xml:space="preserve"> hours): </w:t>
            </w:r>
            <w:r w:rsidRPr="00084C70">
              <w:rPr>
                <w:rFonts w:ascii="Arial" w:hAnsi="Arial" w:cs="Arial"/>
              </w:rPr>
              <w:t>In small groups</w:t>
            </w:r>
            <w:r w:rsidRPr="00084C70">
              <w:rPr>
                <w:rFonts w:ascii="Arial" w:hAnsi="Arial" w:cs="Arial"/>
                <w:b/>
              </w:rPr>
              <w:t xml:space="preserve"> </w:t>
            </w:r>
            <w:r w:rsidRPr="00084C70">
              <w:rPr>
                <w:rFonts w:ascii="Arial" w:hAnsi="Arial" w:cs="Arial"/>
              </w:rPr>
              <w:t xml:space="preserve">using a method of your choice produce a survey sample to establish the participation in sport at your college. Complete the survey and discuss the findings, compare methods with the Active lives survey feedback to the teacher and class. </w:t>
            </w:r>
          </w:p>
          <w:p w14:paraId="1410D2D3" w14:textId="77777777" w:rsidR="0045536D" w:rsidRPr="00084C70" w:rsidRDefault="00912108" w:rsidP="0045536D">
            <w:pPr>
              <w:spacing w:before="60" w:after="0" w:line="240" w:lineRule="auto"/>
              <w:rPr>
                <w:rStyle w:val="Hyperlink"/>
                <w:rFonts w:ascii="Arial" w:hAnsi="Arial" w:cs="Arial"/>
              </w:rPr>
            </w:pPr>
            <w:hyperlink r:id="rId82" w:history="1">
              <w:r w:rsidR="0045536D" w:rsidRPr="00084C70">
                <w:rPr>
                  <w:rStyle w:val="Hyperlink"/>
                  <w:rFonts w:ascii="Arial" w:hAnsi="Arial" w:cs="Arial"/>
                </w:rPr>
                <w:t>https://www.sportengland.org/know-your-audience/data/active-lives</w:t>
              </w:r>
            </w:hyperlink>
          </w:p>
          <w:p w14:paraId="6474B59A" w14:textId="77777777" w:rsidR="0045536D" w:rsidRPr="00084C70" w:rsidRDefault="0045536D" w:rsidP="0045536D">
            <w:pPr>
              <w:spacing w:before="60" w:after="0" w:line="240" w:lineRule="auto"/>
              <w:rPr>
                <w:rFonts w:ascii="Arial" w:hAnsi="Arial" w:cs="Arial"/>
                <w:b/>
              </w:rPr>
            </w:pPr>
          </w:p>
          <w:p w14:paraId="7D1A1F02" w14:textId="77777777" w:rsidR="00CA574D" w:rsidRDefault="00CA574D" w:rsidP="0045536D">
            <w:pPr>
              <w:spacing w:before="60" w:after="0" w:line="240" w:lineRule="auto"/>
              <w:rPr>
                <w:rFonts w:ascii="Arial" w:hAnsi="Arial" w:cs="Arial"/>
                <w:b/>
              </w:rPr>
            </w:pPr>
          </w:p>
          <w:p w14:paraId="0C0E6B13" w14:textId="77777777" w:rsidR="00CA574D" w:rsidRDefault="00CA574D" w:rsidP="0045536D">
            <w:pPr>
              <w:spacing w:before="60" w:after="0" w:line="240" w:lineRule="auto"/>
              <w:rPr>
                <w:rFonts w:ascii="Arial" w:hAnsi="Arial" w:cs="Arial"/>
                <w:b/>
              </w:rPr>
            </w:pPr>
          </w:p>
          <w:p w14:paraId="2E534B80" w14:textId="77777777" w:rsidR="00CA574D" w:rsidRDefault="00CA574D" w:rsidP="0045536D">
            <w:pPr>
              <w:spacing w:before="60" w:after="0" w:line="240" w:lineRule="auto"/>
              <w:rPr>
                <w:rFonts w:ascii="Arial" w:hAnsi="Arial" w:cs="Arial"/>
                <w:b/>
              </w:rPr>
            </w:pPr>
          </w:p>
          <w:p w14:paraId="076180EC" w14:textId="77777777" w:rsidR="00CA574D" w:rsidRDefault="00CA574D" w:rsidP="0045536D">
            <w:pPr>
              <w:spacing w:before="60" w:after="0" w:line="240" w:lineRule="auto"/>
              <w:rPr>
                <w:rFonts w:ascii="Arial" w:hAnsi="Arial" w:cs="Arial"/>
                <w:b/>
              </w:rPr>
            </w:pPr>
          </w:p>
          <w:p w14:paraId="6C67C3B0" w14:textId="4C8437E7" w:rsidR="0045536D" w:rsidRPr="00084C70" w:rsidRDefault="0045536D" w:rsidP="0045536D">
            <w:pPr>
              <w:spacing w:before="60" w:after="0" w:line="240" w:lineRule="auto"/>
              <w:rPr>
                <w:rFonts w:ascii="Arial" w:hAnsi="Arial" w:cs="Arial"/>
                <w:b/>
              </w:rPr>
            </w:pPr>
            <w:r w:rsidRPr="00084C70">
              <w:rPr>
                <w:rFonts w:ascii="Arial" w:hAnsi="Arial" w:cs="Arial"/>
                <w:b/>
              </w:rPr>
              <w:t xml:space="preserve">Suggested resources: </w:t>
            </w:r>
          </w:p>
          <w:p w14:paraId="63CB229C" w14:textId="77777777" w:rsidR="0045536D" w:rsidRPr="00084C70" w:rsidRDefault="00912108" w:rsidP="0045536D">
            <w:pPr>
              <w:spacing w:before="60" w:after="0" w:line="240" w:lineRule="auto"/>
              <w:rPr>
                <w:rFonts w:ascii="Arial" w:hAnsi="Arial" w:cs="Arial"/>
              </w:rPr>
            </w:pPr>
            <w:hyperlink r:id="rId83" w:history="1">
              <w:r w:rsidR="0045536D" w:rsidRPr="00084C70">
                <w:rPr>
                  <w:rStyle w:val="Hyperlink"/>
                  <w:rFonts w:ascii="Arial" w:hAnsi="Arial" w:cs="Arial"/>
                </w:rPr>
                <w:t>https://www.surveymonkey.com/</w:t>
              </w:r>
            </w:hyperlink>
            <w:r w:rsidR="0045536D" w:rsidRPr="00084C70">
              <w:rPr>
                <w:rFonts w:ascii="Arial" w:hAnsi="Arial" w:cs="Arial"/>
              </w:rPr>
              <w:t xml:space="preserve">  </w:t>
            </w:r>
          </w:p>
          <w:p w14:paraId="02FB9544" w14:textId="77777777" w:rsidR="00DA26E4" w:rsidRPr="00084C70" w:rsidRDefault="00DA26E4" w:rsidP="0045536D">
            <w:pPr>
              <w:spacing w:before="60" w:after="0" w:line="240" w:lineRule="auto"/>
              <w:rPr>
                <w:rFonts w:ascii="Arial" w:hAnsi="Arial" w:cs="Arial"/>
              </w:rPr>
            </w:pPr>
            <w:r w:rsidRPr="00084C70">
              <w:rPr>
                <w:rFonts w:ascii="Arial" w:hAnsi="Arial" w:cs="Arial"/>
              </w:rPr>
              <w:t>Online Survey generator</w:t>
            </w:r>
            <w:r w:rsidR="00AC677E" w:rsidRPr="00084C70">
              <w:rPr>
                <w:rFonts w:ascii="Arial" w:hAnsi="Arial" w:cs="Arial"/>
              </w:rPr>
              <w:t>, will help learners devise and construct simple surveys</w:t>
            </w:r>
          </w:p>
          <w:p w14:paraId="0899F5F9" w14:textId="77777777" w:rsidR="003C37EE" w:rsidRDefault="003C37EE" w:rsidP="0045536D">
            <w:pPr>
              <w:spacing w:before="60" w:after="0" w:line="240" w:lineRule="auto"/>
              <w:rPr>
                <w:rFonts w:ascii="Arial" w:hAnsi="Arial" w:cs="Arial"/>
              </w:rPr>
            </w:pPr>
          </w:p>
          <w:p w14:paraId="157E01A4" w14:textId="77777777" w:rsidR="0045536D" w:rsidRPr="00084C70" w:rsidRDefault="00912108" w:rsidP="0045536D">
            <w:pPr>
              <w:spacing w:before="60" w:after="0" w:line="240" w:lineRule="auto"/>
              <w:rPr>
                <w:rStyle w:val="Hyperlink"/>
                <w:rFonts w:ascii="Arial" w:hAnsi="Arial" w:cs="Arial"/>
              </w:rPr>
            </w:pPr>
            <w:hyperlink r:id="rId84" w:history="1">
              <w:r w:rsidR="0045536D" w:rsidRPr="00084C70">
                <w:rPr>
                  <w:rStyle w:val="Hyperlink"/>
                  <w:rFonts w:ascii="Arial" w:hAnsi="Arial" w:cs="Arial"/>
                </w:rPr>
                <w:t>https://forms.office.com/</w:t>
              </w:r>
            </w:hyperlink>
          </w:p>
          <w:p w14:paraId="1E11B32F" w14:textId="77777777" w:rsidR="00DA26E4" w:rsidRPr="00084C70" w:rsidRDefault="00DA26E4" w:rsidP="0045536D">
            <w:pPr>
              <w:spacing w:before="60" w:after="0" w:line="240" w:lineRule="auto"/>
              <w:rPr>
                <w:rFonts w:ascii="Arial" w:hAnsi="Arial" w:cs="Arial"/>
              </w:rPr>
            </w:pPr>
            <w:r w:rsidRPr="00084C70">
              <w:rPr>
                <w:rFonts w:ascii="Arial" w:hAnsi="Arial" w:cs="Arial"/>
              </w:rPr>
              <w:t xml:space="preserve">Online </w:t>
            </w:r>
            <w:r w:rsidR="00AC677E" w:rsidRPr="00084C70">
              <w:rPr>
                <w:rFonts w:ascii="Arial" w:hAnsi="Arial" w:cs="Arial"/>
              </w:rPr>
              <w:t>form generator that can help learners develop surveys quickly with useful feedback and analysis options.</w:t>
            </w:r>
          </w:p>
          <w:p w14:paraId="2813C8A9" w14:textId="77777777" w:rsidR="003C37EE" w:rsidRDefault="003C37EE" w:rsidP="0045536D">
            <w:pPr>
              <w:spacing w:before="60" w:after="0" w:line="240" w:lineRule="auto"/>
              <w:rPr>
                <w:rFonts w:ascii="Arial" w:hAnsi="Arial" w:cs="Arial"/>
              </w:rPr>
            </w:pPr>
          </w:p>
          <w:p w14:paraId="1A05CE88" w14:textId="77777777" w:rsidR="00AC677E" w:rsidRPr="00084C70" w:rsidRDefault="00912108" w:rsidP="0045536D">
            <w:pPr>
              <w:spacing w:before="60" w:after="0" w:line="240" w:lineRule="auto"/>
              <w:rPr>
                <w:rFonts w:ascii="Arial" w:hAnsi="Arial" w:cs="Arial"/>
              </w:rPr>
            </w:pPr>
            <w:hyperlink r:id="rId85" w:history="1">
              <w:r w:rsidR="00AC677E" w:rsidRPr="00084C70">
                <w:rPr>
                  <w:rStyle w:val="Hyperlink"/>
                  <w:rFonts w:ascii="Arial" w:hAnsi="Arial" w:cs="Arial"/>
                </w:rPr>
                <w:t>https://activelives.sportengland.org/</w:t>
              </w:r>
            </w:hyperlink>
          </w:p>
          <w:p w14:paraId="6BD0EC0B" w14:textId="77777777" w:rsidR="00DA26E4" w:rsidRPr="00084C70" w:rsidRDefault="00AC677E" w:rsidP="0045536D">
            <w:pPr>
              <w:spacing w:before="60" w:after="0" w:line="240" w:lineRule="auto"/>
              <w:rPr>
                <w:rFonts w:ascii="Arial" w:hAnsi="Arial" w:cs="Arial"/>
              </w:rPr>
            </w:pPr>
            <w:r w:rsidRPr="00084C70">
              <w:rPr>
                <w:rFonts w:ascii="Arial" w:hAnsi="Arial" w:cs="Arial"/>
              </w:rPr>
              <w:t xml:space="preserve">Active lives </w:t>
            </w:r>
            <w:r w:rsidR="00DA26E4" w:rsidRPr="00084C70">
              <w:rPr>
                <w:rFonts w:ascii="Arial" w:hAnsi="Arial" w:cs="Arial"/>
              </w:rPr>
              <w:t>survey</w:t>
            </w:r>
          </w:p>
          <w:p w14:paraId="48FC3FC5" w14:textId="77777777" w:rsidR="003C37EE" w:rsidRDefault="003C37EE" w:rsidP="0045536D">
            <w:pPr>
              <w:spacing w:before="60" w:after="0" w:line="240" w:lineRule="auto"/>
              <w:rPr>
                <w:rFonts w:ascii="Arial" w:hAnsi="Arial" w:cs="Arial"/>
              </w:rPr>
            </w:pPr>
          </w:p>
          <w:p w14:paraId="10273BAA" w14:textId="77777777" w:rsidR="0045536D" w:rsidRPr="00084C70" w:rsidRDefault="00912108" w:rsidP="0045536D">
            <w:pPr>
              <w:spacing w:before="60" w:after="0" w:line="240" w:lineRule="auto"/>
              <w:rPr>
                <w:rFonts w:ascii="Arial" w:hAnsi="Arial" w:cs="Arial"/>
              </w:rPr>
            </w:pPr>
            <w:hyperlink r:id="rId86" w:history="1">
              <w:r w:rsidR="00AC677E" w:rsidRPr="00084C70">
                <w:rPr>
                  <w:rFonts w:ascii="Arial" w:hAnsi="Arial" w:cs="Arial"/>
                  <w:color w:val="0000FF"/>
                  <w:u w:val="single"/>
                </w:rPr>
                <w:t>https://www.swimming.org/swimengland/swimmark-accreditation-for-clubs/</w:t>
              </w:r>
            </w:hyperlink>
          </w:p>
          <w:p w14:paraId="4C28AD18" w14:textId="77777777" w:rsidR="00AC677E" w:rsidRPr="00084C70" w:rsidRDefault="00184AEA" w:rsidP="0045536D">
            <w:pPr>
              <w:spacing w:before="60" w:after="0" w:line="240" w:lineRule="auto"/>
              <w:rPr>
                <w:rFonts w:ascii="Arial" w:hAnsi="Arial" w:cs="Arial"/>
              </w:rPr>
            </w:pPr>
            <w:r>
              <w:rPr>
                <w:rFonts w:ascii="Arial" w:hAnsi="Arial" w:cs="Arial"/>
              </w:rPr>
              <w:t xml:space="preserve">Link to </w:t>
            </w:r>
            <w:proofErr w:type="spellStart"/>
            <w:r>
              <w:rPr>
                <w:rFonts w:ascii="Arial" w:hAnsi="Arial" w:cs="Arial"/>
              </w:rPr>
              <w:t>SwimM</w:t>
            </w:r>
            <w:r w:rsidR="00AC677E" w:rsidRPr="00084C70">
              <w:rPr>
                <w:rFonts w:ascii="Arial" w:hAnsi="Arial" w:cs="Arial"/>
              </w:rPr>
              <w:t>ark</w:t>
            </w:r>
            <w:proofErr w:type="spellEnd"/>
            <w:r w:rsidR="00AC677E" w:rsidRPr="00084C70">
              <w:rPr>
                <w:rFonts w:ascii="Arial" w:hAnsi="Arial" w:cs="Arial"/>
              </w:rPr>
              <w:t xml:space="preserve"> formerly swim 21 </w:t>
            </w:r>
          </w:p>
          <w:p w14:paraId="4F853E5F" w14:textId="77777777" w:rsidR="003C37EE" w:rsidRDefault="003C37EE" w:rsidP="0045536D">
            <w:pPr>
              <w:spacing w:before="60" w:after="0" w:line="240" w:lineRule="auto"/>
              <w:rPr>
                <w:rFonts w:ascii="Arial" w:hAnsi="Arial" w:cs="Arial"/>
                <w:b/>
              </w:rPr>
            </w:pPr>
          </w:p>
          <w:p w14:paraId="45B69562" w14:textId="77777777" w:rsidR="0045536D" w:rsidRPr="00084C70" w:rsidRDefault="0045536D" w:rsidP="0045536D">
            <w:pPr>
              <w:spacing w:before="60" w:after="0" w:line="240" w:lineRule="auto"/>
              <w:rPr>
                <w:rFonts w:ascii="Arial" w:hAnsi="Arial" w:cs="Arial"/>
              </w:rPr>
            </w:pPr>
            <w:r w:rsidRPr="00084C70">
              <w:rPr>
                <w:rFonts w:ascii="Arial" w:hAnsi="Arial" w:cs="Arial"/>
                <w:b/>
              </w:rPr>
              <w:t xml:space="preserve">Homework: </w:t>
            </w:r>
            <w:r w:rsidRPr="00084C70">
              <w:rPr>
                <w:rFonts w:ascii="Arial" w:hAnsi="Arial" w:cs="Arial"/>
              </w:rPr>
              <w:t>Using the internet</w:t>
            </w:r>
            <w:r w:rsidRPr="00084C70">
              <w:rPr>
                <w:rFonts w:ascii="Arial" w:hAnsi="Arial" w:cs="Arial"/>
                <w:b/>
              </w:rPr>
              <w:t xml:space="preserve"> </w:t>
            </w:r>
            <w:r w:rsidRPr="00084C70">
              <w:rPr>
                <w:rFonts w:ascii="Arial" w:hAnsi="Arial" w:cs="Arial"/>
              </w:rPr>
              <w:t>Identify and describe 4 Advantages and 4 disadvantages of using questionnaires</w:t>
            </w:r>
          </w:p>
          <w:p w14:paraId="088DA666" w14:textId="77777777" w:rsidR="0045536D" w:rsidRPr="00084C70" w:rsidRDefault="00912108" w:rsidP="0045536D">
            <w:pPr>
              <w:spacing w:before="60" w:after="0" w:line="240" w:lineRule="auto"/>
              <w:rPr>
                <w:rFonts w:ascii="Arial" w:hAnsi="Arial" w:cs="Arial"/>
                <w:b/>
              </w:rPr>
            </w:pPr>
            <w:hyperlink r:id="rId87" w:history="1">
              <w:r w:rsidR="0045536D" w:rsidRPr="00084C70">
                <w:rPr>
                  <w:rStyle w:val="Hyperlink"/>
                  <w:rFonts w:ascii="Arial" w:hAnsi="Arial" w:cs="Arial"/>
                </w:rPr>
                <w:t>https://www.tutor2u.net/psychology/reference/questionnaires</w:t>
              </w:r>
            </w:hyperlink>
          </w:p>
          <w:p w14:paraId="3D3549B5" w14:textId="77777777" w:rsidR="0045536D" w:rsidRDefault="0045536D" w:rsidP="0045536D">
            <w:pPr>
              <w:spacing w:before="60" w:after="0" w:line="240" w:lineRule="auto"/>
              <w:rPr>
                <w:rFonts w:ascii="Arial" w:hAnsi="Arial" w:cs="Arial"/>
                <w:b/>
              </w:rPr>
            </w:pPr>
          </w:p>
          <w:p w14:paraId="23A2D469" w14:textId="77777777" w:rsidR="0045536D" w:rsidRPr="00084C70" w:rsidRDefault="0045536D" w:rsidP="0045536D">
            <w:pPr>
              <w:spacing w:before="60" w:after="0" w:line="240" w:lineRule="auto"/>
              <w:rPr>
                <w:rFonts w:ascii="Arial" w:hAnsi="Arial" w:cs="Arial"/>
              </w:rPr>
            </w:pPr>
            <w:r w:rsidRPr="00084C70">
              <w:rPr>
                <w:rFonts w:ascii="Arial" w:hAnsi="Arial" w:cs="Arial"/>
                <w:b/>
              </w:rPr>
              <w:t xml:space="preserve">Learner activity 2 (1 hour): </w:t>
            </w:r>
            <w:r w:rsidRPr="00084C70">
              <w:rPr>
                <w:rFonts w:ascii="Arial" w:hAnsi="Arial" w:cs="Arial"/>
              </w:rPr>
              <w:t>Research initiatives and Produce a poster or PPT. Present information to class how sports events can impact on societies health and crime rates.</w:t>
            </w:r>
          </w:p>
          <w:p w14:paraId="36CD3D71" w14:textId="77777777" w:rsidR="00DE00F8" w:rsidRDefault="00DE00F8" w:rsidP="0045536D">
            <w:pPr>
              <w:spacing w:before="60" w:after="0" w:line="240" w:lineRule="auto"/>
              <w:rPr>
                <w:rFonts w:ascii="Arial" w:hAnsi="Arial" w:cs="Arial"/>
                <w:b/>
              </w:rPr>
            </w:pPr>
          </w:p>
          <w:p w14:paraId="0CCAAFDB" w14:textId="14C7246E" w:rsidR="003C37EE" w:rsidRDefault="0045536D" w:rsidP="0045536D">
            <w:pPr>
              <w:spacing w:before="60" w:after="0" w:line="240" w:lineRule="auto"/>
              <w:rPr>
                <w:rFonts w:ascii="Arial" w:hAnsi="Arial" w:cs="Arial"/>
                <w:b/>
              </w:rPr>
            </w:pPr>
            <w:r w:rsidRPr="00084C70">
              <w:rPr>
                <w:rFonts w:ascii="Arial" w:hAnsi="Arial" w:cs="Arial"/>
                <w:b/>
              </w:rPr>
              <w:t>Examples of initiatives</w:t>
            </w:r>
            <w:r w:rsidR="009F2F26" w:rsidRPr="00084C70">
              <w:rPr>
                <w:rFonts w:ascii="Arial" w:hAnsi="Arial" w:cs="Arial"/>
                <w:b/>
              </w:rPr>
              <w:t xml:space="preserve"> for case studies</w:t>
            </w:r>
            <w:r w:rsidRPr="00084C70">
              <w:rPr>
                <w:rFonts w:ascii="Arial" w:hAnsi="Arial" w:cs="Arial"/>
                <w:b/>
              </w:rPr>
              <w:t xml:space="preserve">: </w:t>
            </w:r>
          </w:p>
          <w:p w14:paraId="56C9218D" w14:textId="77777777" w:rsidR="009F2F26" w:rsidRPr="00084C70" w:rsidRDefault="0045536D" w:rsidP="0045536D">
            <w:pPr>
              <w:spacing w:before="60" w:after="0" w:line="240" w:lineRule="auto"/>
              <w:rPr>
                <w:rFonts w:ascii="Arial" w:hAnsi="Arial" w:cs="Arial"/>
              </w:rPr>
            </w:pPr>
            <w:proofErr w:type="spellStart"/>
            <w:r w:rsidRPr="00084C70">
              <w:rPr>
                <w:rFonts w:ascii="Arial" w:hAnsi="Arial" w:cs="Arial"/>
              </w:rPr>
              <w:t>Kickz</w:t>
            </w:r>
            <w:proofErr w:type="spellEnd"/>
            <w:r w:rsidR="009F2F26" w:rsidRPr="00084C70">
              <w:rPr>
                <w:rFonts w:ascii="Arial" w:hAnsi="Arial" w:cs="Arial"/>
              </w:rPr>
              <w:t xml:space="preserve">: </w:t>
            </w:r>
            <w:hyperlink r:id="rId88" w:history="1">
              <w:r w:rsidR="009F2F26" w:rsidRPr="00084C70">
                <w:rPr>
                  <w:rStyle w:val="Hyperlink"/>
                  <w:rFonts w:ascii="Arial" w:hAnsi="Arial" w:cs="Arial"/>
                </w:rPr>
                <w:t>https://footballfoundation.org.uk/news/kickz-programme-lands-prestigious-sports-industry-award</w:t>
              </w:r>
            </w:hyperlink>
            <w:r w:rsidRPr="00084C70">
              <w:rPr>
                <w:rFonts w:ascii="Arial" w:hAnsi="Arial" w:cs="Arial"/>
              </w:rPr>
              <w:t xml:space="preserve">  </w:t>
            </w:r>
          </w:p>
          <w:p w14:paraId="3358D0ED" w14:textId="48F6042E" w:rsidR="00CA7ECB" w:rsidRPr="00DE00F8" w:rsidRDefault="003B79F7" w:rsidP="0045536D">
            <w:pPr>
              <w:spacing w:before="60" w:after="0" w:line="240" w:lineRule="auto"/>
              <w:rPr>
                <w:rFonts w:ascii="Arial" w:hAnsi="Arial" w:cs="Arial"/>
              </w:rPr>
            </w:pPr>
            <w:r>
              <w:rPr>
                <w:rFonts w:ascii="Arial" w:hAnsi="Arial" w:cs="Arial"/>
              </w:rPr>
              <w:t>S</w:t>
            </w:r>
            <w:r w:rsidR="0045536D" w:rsidRPr="00084C70">
              <w:rPr>
                <w:rFonts w:ascii="Arial" w:hAnsi="Arial" w:cs="Arial"/>
              </w:rPr>
              <w:t>treet games/</w:t>
            </w:r>
            <w:r w:rsidR="009F2F26" w:rsidRPr="00084C70">
              <w:rPr>
                <w:rFonts w:ascii="Arial" w:hAnsi="Arial" w:cs="Arial"/>
              </w:rPr>
              <w:t xml:space="preserve"> </w:t>
            </w:r>
            <w:hyperlink r:id="rId89" w:history="1">
              <w:r w:rsidR="009F2F26" w:rsidRPr="00084C70">
                <w:rPr>
                  <w:rStyle w:val="Hyperlink"/>
                  <w:rFonts w:ascii="Arial" w:hAnsi="Arial" w:cs="Arial"/>
                </w:rPr>
                <w:t>https://www.streetgames.org/</w:t>
              </w:r>
            </w:hyperlink>
          </w:p>
        </w:tc>
      </w:tr>
      <w:tr w:rsidR="00180B43" w:rsidRPr="00084C70" w14:paraId="0F112AB7" w14:textId="77777777" w:rsidTr="00180B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Pr>
          <w:p w14:paraId="63E0D0B1" w14:textId="77777777" w:rsidR="00180B43" w:rsidRPr="00721703" w:rsidRDefault="00180B43" w:rsidP="0075098E">
            <w:pPr>
              <w:spacing w:before="60" w:after="0" w:line="240" w:lineRule="auto"/>
              <w:rPr>
                <w:rFonts w:ascii="Arial" w:hAnsi="Arial" w:cs="Arial"/>
                <w:b/>
                <w:bCs/>
              </w:rPr>
            </w:pPr>
            <w:r w:rsidRPr="00721703">
              <w:rPr>
                <w:rFonts w:ascii="Arial" w:hAnsi="Arial" w:cs="Arial"/>
                <w:b/>
                <w:bCs/>
              </w:rPr>
              <w:lastRenderedPageBreak/>
              <w:t>1 hour</w:t>
            </w:r>
          </w:p>
        </w:tc>
        <w:tc>
          <w:tcPr>
            <w:tcW w:w="5783" w:type="dxa"/>
          </w:tcPr>
          <w:p w14:paraId="42B2F503" w14:textId="77777777" w:rsidR="00180B43" w:rsidRPr="00084C70" w:rsidRDefault="00180B43" w:rsidP="0075098E">
            <w:pPr>
              <w:spacing w:before="60" w:after="0" w:line="240" w:lineRule="auto"/>
              <w:rPr>
                <w:rFonts w:ascii="Arial" w:hAnsi="Arial" w:cs="Arial"/>
              </w:rPr>
            </w:pPr>
            <w:r w:rsidRPr="00CA7ECB">
              <w:rPr>
                <w:rFonts w:ascii="Arial" w:hAnsi="Arial" w:cs="Arial"/>
                <w:b/>
              </w:rPr>
              <w:t>3.3</w:t>
            </w:r>
            <w:r>
              <w:rPr>
                <w:rFonts w:ascii="Arial" w:hAnsi="Arial" w:cs="Arial"/>
                <w:b/>
              </w:rPr>
              <w:tab/>
            </w:r>
            <w:r w:rsidRPr="00CA7ECB">
              <w:rPr>
                <w:rFonts w:ascii="Arial" w:hAnsi="Arial" w:cs="Arial"/>
                <w:b/>
              </w:rPr>
              <w:t>Purpose of measurement</w:t>
            </w:r>
            <w:r w:rsidRPr="00084C70">
              <w:rPr>
                <w:rFonts w:ascii="Arial" w:hAnsi="Arial" w:cs="Arial"/>
              </w:rPr>
              <w:t xml:space="preserve"> (e.g. demonstrate </w:t>
            </w:r>
            <w:r>
              <w:rPr>
                <w:rFonts w:ascii="Arial" w:hAnsi="Arial" w:cs="Arial"/>
              </w:rPr>
              <w:tab/>
            </w:r>
            <w:r w:rsidRPr="00084C70">
              <w:rPr>
                <w:rFonts w:ascii="Arial" w:hAnsi="Arial" w:cs="Arial"/>
              </w:rPr>
              <w:t xml:space="preserve">success, justify funding, identify areas to improve, </w:t>
            </w:r>
            <w:r>
              <w:rPr>
                <w:rFonts w:ascii="Arial" w:hAnsi="Arial" w:cs="Arial"/>
              </w:rPr>
              <w:tab/>
            </w:r>
            <w:r w:rsidRPr="00084C70">
              <w:rPr>
                <w:rFonts w:ascii="Arial" w:hAnsi="Arial" w:cs="Arial"/>
              </w:rPr>
              <w:t>illustrate best practice)</w:t>
            </w:r>
          </w:p>
          <w:p w14:paraId="666E3E57" w14:textId="77777777" w:rsidR="00180B43" w:rsidRPr="00084C70" w:rsidRDefault="00180B43" w:rsidP="0075098E">
            <w:pPr>
              <w:spacing w:before="60" w:after="0" w:line="240" w:lineRule="auto"/>
              <w:rPr>
                <w:rFonts w:ascii="Arial" w:hAnsi="Arial" w:cs="Arial"/>
                <w:b/>
              </w:rPr>
            </w:pPr>
          </w:p>
          <w:p w14:paraId="2E5A9009" w14:textId="77777777" w:rsidR="00180B43" w:rsidRPr="00084C70" w:rsidRDefault="00180B43" w:rsidP="0075098E">
            <w:pPr>
              <w:spacing w:before="60" w:after="0" w:line="240" w:lineRule="auto"/>
              <w:rPr>
                <w:rFonts w:ascii="Arial" w:hAnsi="Arial" w:cs="Arial"/>
                <w:b/>
              </w:rPr>
            </w:pPr>
            <w:r w:rsidRPr="00084C70">
              <w:rPr>
                <w:rFonts w:ascii="Arial" w:hAnsi="Arial" w:cs="Arial"/>
                <w:b/>
              </w:rPr>
              <w:t>Knowledge</w:t>
            </w:r>
          </w:p>
          <w:p w14:paraId="6354697B" w14:textId="77777777" w:rsidR="00180B43" w:rsidRPr="00084C70" w:rsidRDefault="00180B43" w:rsidP="0075098E">
            <w:pPr>
              <w:spacing w:before="60" w:after="0" w:line="240" w:lineRule="auto"/>
              <w:rPr>
                <w:rFonts w:ascii="Arial" w:hAnsi="Arial" w:cs="Arial"/>
              </w:rPr>
            </w:pPr>
            <w:r w:rsidRPr="00084C70">
              <w:rPr>
                <w:rFonts w:ascii="Arial" w:hAnsi="Arial" w:cs="Arial"/>
              </w:rPr>
              <w:t>Please add information on knowledge learners will have after this session of learning</w:t>
            </w:r>
          </w:p>
          <w:p w14:paraId="385F8713" w14:textId="77777777" w:rsidR="00180B43" w:rsidRDefault="00180B43" w:rsidP="0075098E">
            <w:pPr>
              <w:spacing w:before="60" w:after="0" w:line="240" w:lineRule="auto"/>
              <w:rPr>
                <w:rFonts w:ascii="Arial" w:hAnsi="Arial" w:cs="Arial"/>
                <w:b/>
              </w:rPr>
            </w:pPr>
          </w:p>
          <w:p w14:paraId="43CDB340" w14:textId="77777777" w:rsidR="00180B43" w:rsidRPr="00084C70" w:rsidRDefault="00180B43" w:rsidP="0075098E">
            <w:pPr>
              <w:spacing w:before="60" w:after="0" w:line="240" w:lineRule="auto"/>
              <w:rPr>
                <w:rFonts w:ascii="Arial" w:hAnsi="Arial" w:cs="Arial"/>
                <w:b/>
              </w:rPr>
            </w:pPr>
            <w:r w:rsidRPr="00084C70">
              <w:rPr>
                <w:rFonts w:ascii="Arial" w:hAnsi="Arial" w:cs="Arial"/>
                <w:b/>
              </w:rPr>
              <w:t xml:space="preserve">Understanding </w:t>
            </w:r>
          </w:p>
          <w:p w14:paraId="456285CD" w14:textId="77777777" w:rsidR="00180B43" w:rsidRPr="00084C70" w:rsidRDefault="00180B43" w:rsidP="0075098E">
            <w:pPr>
              <w:spacing w:before="60" w:after="0" w:line="240" w:lineRule="auto"/>
              <w:rPr>
                <w:rFonts w:ascii="Arial" w:hAnsi="Arial" w:cs="Arial"/>
              </w:rPr>
            </w:pPr>
            <w:r w:rsidRPr="00084C70">
              <w:rPr>
                <w:rFonts w:ascii="Arial" w:hAnsi="Arial" w:cs="Arial"/>
              </w:rPr>
              <w:t>Effectiveness of organisations in sports development using the 4 knowledge factors, they can work in negative ways too.</w:t>
            </w:r>
          </w:p>
          <w:p w14:paraId="6FB3E45C" w14:textId="77777777" w:rsidR="00180B43" w:rsidRDefault="00180B43" w:rsidP="0075098E">
            <w:pPr>
              <w:spacing w:before="60" w:after="0" w:line="240" w:lineRule="auto"/>
              <w:rPr>
                <w:rFonts w:ascii="Arial" w:hAnsi="Arial" w:cs="Arial"/>
                <w:b/>
              </w:rPr>
            </w:pPr>
          </w:p>
          <w:p w14:paraId="634C83EC" w14:textId="77777777" w:rsidR="00180B43" w:rsidRPr="00084C70" w:rsidRDefault="00180B43" w:rsidP="0075098E">
            <w:pPr>
              <w:spacing w:before="60" w:after="0" w:line="240" w:lineRule="auto"/>
              <w:rPr>
                <w:rFonts w:ascii="Arial" w:hAnsi="Arial" w:cs="Arial"/>
                <w:b/>
              </w:rPr>
            </w:pPr>
            <w:r w:rsidRPr="00084C70">
              <w:rPr>
                <w:rFonts w:ascii="Arial" w:hAnsi="Arial" w:cs="Arial"/>
                <w:b/>
              </w:rPr>
              <w:t>Skills</w:t>
            </w:r>
          </w:p>
          <w:p w14:paraId="096DE129" w14:textId="77777777" w:rsidR="00180B43" w:rsidRPr="00084C70" w:rsidRDefault="00180B43" w:rsidP="0075098E">
            <w:pPr>
              <w:spacing w:before="60" w:after="0" w:line="240" w:lineRule="auto"/>
              <w:rPr>
                <w:rFonts w:ascii="Arial" w:hAnsi="Arial" w:cs="Arial"/>
              </w:rPr>
            </w:pPr>
            <w:r w:rsidRPr="00084C70">
              <w:rPr>
                <w:rFonts w:ascii="Arial" w:hAnsi="Arial" w:cs="Arial"/>
              </w:rPr>
              <w:t>Analytical and evaluative writing skills.</w:t>
            </w:r>
          </w:p>
          <w:p w14:paraId="57638F00" w14:textId="77777777" w:rsidR="00180B43" w:rsidRPr="00084C70" w:rsidRDefault="00180B43" w:rsidP="0075098E">
            <w:pPr>
              <w:spacing w:before="60" w:after="0" w:line="240" w:lineRule="auto"/>
              <w:rPr>
                <w:rFonts w:ascii="Arial" w:hAnsi="Arial" w:cs="Arial"/>
                <w:i/>
                <w:color w:val="7030A0"/>
              </w:rPr>
            </w:pPr>
            <w:r w:rsidRPr="00084C70">
              <w:rPr>
                <w:rFonts w:ascii="Arial" w:hAnsi="Arial" w:cs="Arial"/>
                <w:i/>
                <w:color w:val="7030A0"/>
              </w:rPr>
              <w:t>Approximately 1 hour</w:t>
            </w:r>
          </w:p>
          <w:p w14:paraId="2171DA2E" w14:textId="77777777" w:rsidR="00180B43" w:rsidRPr="00084C70" w:rsidRDefault="00180B43" w:rsidP="0075098E">
            <w:pPr>
              <w:spacing w:before="60" w:after="0" w:line="240" w:lineRule="auto"/>
              <w:rPr>
                <w:rFonts w:ascii="Arial" w:hAnsi="Arial" w:cs="Arial"/>
                <w:i/>
              </w:rPr>
            </w:pPr>
          </w:p>
        </w:tc>
        <w:tc>
          <w:tcPr>
            <w:tcW w:w="8533" w:type="dxa"/>
          </w:tcPr>
          <w:p w14:paraId="27CBCEC2" w14:textId="77777777" w:rsidR="00180B43" w:rsidRPr="00084C70" w:rsidRDefault="00180B43" w:rsidP="0075098E">
            <w:pPr>
              <w:spacing w:before="60" w:after="0" w:line="240" w:lineRule="auto"/>
              <w:rPr>
                <w:rFonts w:ascii="Arial" w:hAnsi="Arial" w:cs="Arial"/>
              </w:rPr>
            </w:pPr>
            <w:r w:rsidRPr="00084C70">
              <w:rPr>
                <w:rFonts w:ascii="Arial" w:hAnsi="Arial" w:cs="Arial"/>
                <w:b/>
              </w:rPr>
              <w:lastRenderedPageBreak/>
              <w:t>Learner Activity (1 hour)</w:t>
            </w:r>
            <w:r w:rsidRPr="00084C70">
              <w:rPr>
                <w:rFonts w:ascii="Arial" w:hAnsi="Arial" w:cs="Arial"/>
              </w:rPr>
              <w:t xml:space="preserve">: the various schemes and initiatives can link the learners to how success is demonstrated. For instance, the World class programme and medal success. </w:t>
            </w:r>
          </w:p>
          <w:p w14:paraId="50C7BD38" w14:textId="77777777" w:rsidR="00180B43" w:rsidRPr="00084C70" w:rsidRDefault="00180B43" w:rsidP="0075098E">
            <w:pPr>
              <w:spacing w:before="60" w:after="0" w:line="240" w:lineRule="auto"/>
              <w:rPr>
                <w:rFonts w:ascii="Arial" w:hAnsi="Arial" w:cs="Arial"/>
              </w:rPr>
            </w:pPr>
          </w:p>
          <w:p w14:paraId="19B2F7E5" w14:textId="77777777" w:rsidR="00180B43" w:rsidRPr="00084C70" w:rsidRDefault="00180B43" w:rsidP="0075098E">
            <w:pPr>
              <w:spacing w:before="60" w:after="0" w:line="240" w:lineRule="auto"/>
              <w:rPr>
                <w:rFonts w:ascii="Arial" w:hAnsi="Arial" w:cs="Arial"/>
              </w:rPr>
            </w:pPr>
            <w:r w:rsidRPr="00084C70">
              <w:rPr>
                <w:rFonts w:ascii="Arial" w:hAnsi="Arial" w:cs="Arial"/>
              </w:rPr>
              <w:t xml:space="preserve">How to justify funding, the funding cuts for badminton and basketball from UK sport. </w:t>
            </w:r>
          </w:p>
          <w:p w14:paraId="01DCCAE9" w14:textId="77777777" w:rsidR="00180B43" w:rsidRPr="00084C70" w:rsidRDefault="00180B43" w:rsidP="0075098E">
            <w:pPr>
              <w:spacing w:before="60" w:after="0" w:line="240" w:lineRule="auto"/>
              <w:rPr>
                <w:rFonts w:ascii="Arial" w:hAnsi="Arial" w:cs="Arial"/>
              </w:rPr>
            </w:pPr>
            <w:r w:rsidRPr="00084C70">
              <w:rPr>
                <w:rFonts w:ascii="Arial" w:hAnsi="Arial" w:cs="Arial"/>
              </w:rPr>
              <w:t xml:space="preserve">Club mark and Quest identify areas to improve </w:t>
            </w:r>
            <w:proofErr w:type="gramStart"/>
            <w:r w:rsidRPr="00084C70">
              <w:rPr>
                <w:rFonts w:ascii="Arial" w:hAnsi="Arial" w:cs="Arial"/>
              </w:rPr>
              <w:t>and also</w:t>
            </w:r>
            <w:proofErr w:type="gramEnd"/>
            <w:r w:rsidRPr="00084C70">
              <w:rPr>
                <w:rFonts w:ascii="Arial" w:hAnsi="Arial" w:cs="Arial"/>
              </w:rPr>
              <w:t xml:space="preserve"> demonstrate best practice. </w:t>
            </w:r>
          </w:p>
          <w:p w14:paraId="0E610166" w14:textId="77777777" w:rsidR="00180B43" w:rsidRPr="00084C70" w:rsidRDefault="00180B43" w:rsidP="0075098E">
            <w:pPr>
              <w:spacing w:before="60" w:after="0" w:line="240" w:lineRule="auto"/>
              <w:rPr>
                <w:rFonts w:ascii="Arial" w:hAnsi="Arial" w:cs="Arial"/>
              </w:rPr>
            </w:pPr>
            <w:r w:rsidRPr="00084C70">
              <w:rPr>
                <w:rFonts w:ascii="Arial" w:hAnsi="Arial" w:cs="Arial"/>
              </w:rPr>
              <w:t xml:space="preserve">UK sport also has a side effect from success and the ethics driving this success and it has value to bring to </w:t>
            </w:r>
            <w:proofErr w:type="gramStart"/>
            <w:r w:rsidRPr="00084C70">
              <w:rPr>
                <w:rFonts w:ascii="Arial" w:hAnsi="Arial" w:cs="Arial"/>
              </w:rPr>
              <w:t>learners</w:t>
            </w:r>
            <w:proofErr w:type="gramEnd"/>
            <w:r w:rsidRPr="00084C70">
              <w:rPr>
                <w:rFonts w:ascii="Arial" w:hAnsi="Arial" w:cs="Arial"/>
              </w:rPr>
              <w:t xml:space="preserve"> attention the deviance and ethical complaints surrounding its success.</w:t>
            </w:r>
          </w:p>
          <w:p w14:paraId="3A7F54BD" w14:textId="77777777" w:rsidR="00180B43" w:rsidRPr="00084C70" w:rsidRDefault="00180B43" w:rsidP="0075098E">
            <w:pPr>
              <w:spacing w:before="60" w:after="0" w:line="240" w:lineRule="auto"/>
              <w:rPr>
                <w:rFonts w:ascii="Arial" w:hAnsi="Arial" w:cs="Arial"/>
                <w:b/>
              </w:rPr>
            </w:pPr>
          </w:p>
          <w:p w14:paraId="41E2A75C" w14:textId="77777777" w:rsidR="00180B43" w:rsidRPr="00084C70" w:rsidRDefault="00180B43" w:rsidP="0075098E">
            <w:pPr>
              <w:spacing w:before="60" w:after="0" w:line="240" w:lineRule="auto"/>
              <w:rPr>
                <w:rFonts w:ascii="Arial" w:hAnsi="Arial" w:cs="Arial"/>
              </w:rPr>
            </w:pPr>
            <w:r w:rsidRPr="00084C70">
              <w:rPr>
                <w:rFonts w:ascii="Arial" w:hAnsi="Arial" w:cs="Arial"/>
                <w:b/>
              </w:rPr>
              <w:t xml:space="preserve">Suggested resources: </w:t>
            </w:r>
            <w:r w:rsidRPr="00084C70">
              <w:rPr>
                <w:rFonts w:ascii="Arial" w:hAnsi="Arial" w:cs="Arial"/>
              </w:rPr>
              <w:t>Contact local authority spots department and ask them to kindly supply a guest speaker or some information on their experience of Quest.</w:t>
            </w:r>
          </w:p>
          <w:p w14:paraId="2F3B3FF3" w14:textId="77777777" w:rsidR="00180B43" w:rsidRPr="00084C70" w:rsidRDefault="00180B43" w:rsidP="0075098E">
            <w:pPr>
              <w:spacing w:before="60" w:after="0" w:line="240" w:lineRule="auto"/>
              <w:rPr>
                <w:rFonts w:ascii="Arial" w:hAnsi="Arial" w:cs="Arial"/>
                <w:b/>
              </w:rPr>
            </w:pPr>
          </w:p>
        </w:tc>
      </w:tr>
      <w:tr w:rsidR="00180B43" w:rsidRPr="00084C70" w14:paraId="3D702940" w14:textId="77777777" w:rsidTr="00180B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Pr>
          <w:p w14:paraId="20A0755D" w14:textId="77777777" w:rsidR="00180B43" w:rsidRPr="00721703" w:rsidRDefault="00180B43" w:rsidP="0075098E">
            <w:pPr>
              <w:spacing w:before="60" w:after="0" w:line="240" w:lineRule="auto"/>
              <w:rPr>
                <w:rFonts w:ascii="Arial" w:hAnsi="Arial" w:cs="Arial"/>
                <w:b/>
                <w:bCs/>
              </w:rPr>
            </w:pPr>
            <w:r w:rsidRPr="00721703">
              <w:rPr>
                <w:rFonts w:ascii="Arial" w:hAnsi="Arial" w:cs="Arial"/>
                <w:b/>
                <w:bCs/>
              </w:rPr>
              <w:lastRenderedPageBreak/>
              <w:t>1 hour</w:t>
            </w:r>
          </w:p>
        </w:tc>
        <w:tc>
          <w:tcPr>
            <w:tcW w:w="5783" w:type="dxa"/>
          </w:tcPr>
          <w:p w14:paraId="46C3442E" w14:textId="77777777" w:rsidR="00180B43" w:rsidRPr="00084C70" w:rsidRDefault="00180B43" w:rsidP="0075098E">
            <w:pPr>
              <w:spacing w:before="60" w:after="0" w:line="240" w:lineRule="auto"/>
              <w:rPr>
                <w:rFonts w:ascii="Arial" w:hAnsi="Arial" w:cs="Arial"/>
                <w:b/>
              </w:rPr>
            </w:pPr>
            <w:r>
              <w:rPr>
                <w:rFonts w:ascii="Arial" w:hAnsi="Arial" w:cs="Arial"/>
                <w:b/>
              </w:rPr>
              <w:t>Test: e</w:t>
            </w:r>
            <w:r w:rsidRPr="00084C70">
              <w:rPr>
                <w:rFonts w:ascii="Arial" w:hAnsi="Arial" w:cs="Arial"/>
                <w:b/>
              </w:rPr>
              <w:t>nd of LO</w:t>
            </w:r>
            <w:r>
              <w:rPr>
                <w:rFonts w:ascii="Arial" w:hAnsi="Arial" w:cs="Arial"/>
                <w:b/>
              </w:rPr>
              <w:t xml:space="preserve">3 </w:t>
            </w:r>
            <w:r w:rsidRPr="00084C70">
              <w:rPr>
                <w:rFonts w:ascii="Arial" w:hAnsi="Arial" w:cs="Arial"/>
                <w:b/>
              </w:rPr>
              <w:t>Understand how the impact of sports development can be measured</w:t>
            </w:r>
          </w:p>
          <w:p w14:paraId="4C1B78EB" w14:textId="77777777" w:rsidR="00180B43" w:rsidRPr="00084C70" w:rsidRDefault="00180B43" w:rsidP="0075098E">
            <w:pPr>
              <w:spacing w:before="60" w:after="0" w:line="240" w:lineRule="auto"/>
              <w:rPr>
                <w:rFonts w:ascii="Arial" w:hAnsi="Arial" w:cs="Arial"/>
                <w:b/>
              </w:rPr>
            </w:pPr>
          </w:p>
          <w:p w14:paraId="54FAB1E7" w14:textId="77777777" w:rsidR="00180B43" w:rsidRPr="00084C70" w:rsidRDefault="00180B43" w:rsidP="0075098E">
            <w:pPr>
              <w:spacing w:before="60" w:after="0" w:line="240" w:lineRule="auto"/>
              <w:rPr>
                <w:rFonts w:ascii="Arial" w:hAnsi="Arial" w:cs="Arial"/>
                <w:b/>
              </w:rPr>
            </w:pPr>
            <w:r w:rsidRPr="00084C70">
              <w:rPr>
                <w:rFonts w:ascii="Arial" w:hAnsi="Arial" w:cs="Arial"/>
                <w:b/>
              </w:rPr>
              <w:t>Knowledge and understanding</w:t>
            </w:r>
          </w:p>
          <w:p w14:paraId="3087BF4A" w14:textId="77777777" w:rsidR="00180B43" w:rsidRPr="00084C70" w:rsidRDefault="00180B43" w:rsidP="0075098E">
            <w:pPr>
              <w:spacing w:before="60" w:after="0" w:line="240" w:lineRule="auto"/>
              <w:rPr>
                <w:rFonts w:ascii="Arial" w:hAnsi="Arial" w:cs="Arial"/>
              </w:rPr>
            </w:pPr>
            <w:r w:rsidRPr="00084C70">
              <w:rPr>
                <w:rFonts w:ascii="Arial" w:hAnsi="Arial" w:cs="Arial"/>
              </w:rPr>
              <w:t>LO3 content</w:t>
            </w:r>
          </w:p>
          <w:p w14:paraId="62C24196" w14:textId="77777777" w:rsidR="00180B43" w:rsidRPr="00084C70" w:rsidRDefault="00180B43" w:rsidP="0075098E">
            <w:pPr>
              <w:spacing w:before="60" w:after="0" w:line="240" w:lineRule="auto"/>
              <w:rPr>
                <w:rFonts w:ascii="Arial" w:hAnsi="Arial" w:cs="Arial"/>
                <w:b/>
              </w:rPr>
            </w:pPr>
            <w:r w:rsidRPr="00084C70">
              <w:rPr>
                <w:rFonts w:ascii="Arial" w:hAnsi="Arial" w:cs="Arial"/>
                <w:b/>
              </w:rPr>
              <w:t>Skills</w:t>
            </w:r>
          </w:p>
          <w:p w14:paraId="515B112D" w14:textId="77777777" w:rsidR="00180B43" w:rsidRPr="00084C70" w:rsidRDefault="00180B43" w:rsidP="0075098E">
            <w:pPr>
              <w:spacing w:before="60" w:after="0" w:line="240" w:lineRule="auto"/>
              <w:rPr>
                <w:rFonts w:ascii="Arial" w:hAnsi="Arial" w:cs="Arial"/>
              </w:rPr>
            </w:pPr>
            <w:r w:rsidRPr="00084C70">
              <w:rPr>
                <w:rFonts w:ascii="Arial" w:hAnsi="Arial" w:cs="Arial"/>
              </w:rPr>
              <w:t>Exam technique</w:t>
            </w:r>
          </w:p>
          <w:p w14:paraId="2DAEC497" w14:textId="77777777" w:rsidR="00180B43" w:rsidRPr="00084C70" w:rsidRDefault="00180B43" w:rsidP="0075098E">
            <w:pPr>
              <w:spacing w:before="60" w:after="0" w:line="240" w:lineRule="auto"/>
              <w:rPr>
                <w:rFonts w:ascii="Arial" w:hAnsi="Arial" w:cs="Arial"/>
              </w:rPr>
            </w:pPr>
            <w:r w:rsidRPr="00084C70">
              <w:rPr>
                <w:rFonts w:ascii="Arial" w:hAnsi="Arial" w:cs="Arial"/>
              </w:rPr>
              <w:t>Revision strategies</w:t>
            </w:r>
          </w:p>
          <w:p w14:paraId="24B89525" w14:textId="77777777" w:rsidR="00180B43" w:rsidRDefault="00180B43" w:rsidP="0075098E">
            <w:pPr>
              <w:spacing w:before="60" w:after="0" w:line="240" w:lineRule="auto"/>
              <w:rPr>
                <w:rFonts w:ascii="Arial" w:hAnsi="Arial" w:cs="Arial"/>
              </w:rPr>
            </w:pPr>
            <w:r>
              <w:rPr>
                <w:rFonts w:ascii="Arial" w:hAnsi="Arial" w:cs="Arial"/>
              </w:rPr>
              <w:t>End of LO3 test -1 hour</w:t>
            </w:r>
          </w:p>
          <w:p w14:paraId="583E806F" w14:textId="77777777" w:rsidR="00180B43" w:rsidRPr="00965EBD" w:rsidRDefault="00180B43" w:rsidP="0075098E">
            <w:pPr>
              <w:spacing w:before="60" w:after="0" w:line="240" w:lineRule="auto"/>
              <w:rPr>
                <w:rFonts w:ascii="Arial" w:hAnsi="Arial" w:cs="Arial"/>
                <w:i/>
                <w:color w:val="7030A0"/>
              </w:rPr>
            </w:pPr>
            <w:r>
              <w:rPr>
                <w:rFonts w:ascii="Arial" w:hAnsi="Arial" w:cs="Arial"/>
                <w:i/>
                <w:color w:val="7030A0"/>
              </w:rPr>
              <w:t>Total time for LO3</w:t>
            </w:r>
            <w:r w:rsidRPr="00965EBD">
              <w:rPr>
                <w:rFonts w:ascii="Arial" w:hAnsi="Arial" w:cs="Arial"/>
                <w:i/>
                <w:color w:val="7030A0"/>
              </w:rPr>
              <w:t xml:space="preserve"> -</w:t>
            </w:r>
            <w:r>
              <w:rPr>
                <w:rFonts w:ascii="Arial" w:hAnsi="Arial" w:cs="Arial"/>
                <w:i/>
                <w:color w:val="7030A0"/>
              </w:rPr>
              <w:t xml:space="preserve"> 14</w:t>
            </w:r>
            <w:r w:rsidRPr="00965EBD">
              <w:rPr>
                <w:rFonts w:ascii="Arial" w:hAnsi="Arial" w:cs="Arial"/>
                <w:i/>
                <w:color w:val="7030A0"/>
              </w:rPr>
              <w:t xml:space="preserve"> hours approximately</w:t>
            </w:r>
          </w:p>
          <w:p w14:paraId="70D213EA" w14:textId="77777777" w:rsidR="00180B43" w:rsidRPr="00084C70" w:rsidRDefault="00180B43" w:rsidP="0075098E">
            <w:pPr>
              <w:spacing w:before="60" w:after="0" w:line="240" w:lineRule="auto"/>
              <w:rPr>
                <w:rFonts w:ascii="Arial" w:hAnsi="Arial" w:cs="Arial"/>
                <w:b/>
              </w:rPr>
            </w:pPr>
          </w:p>
        </w:tc>
        <w:tc>
          <w:tcPr>
            <w:tcW w:w="8533" w:type="dxa"/>
          </w:tcPr>
          <w:p w14:paraId="4652DFEF" w14:textId="77777777" w:rsidR="00180B43" w:rsidRDefault="00180B43" w:rsidP="0075098E">
            <w:pPr>
              <w:spacing w:before="60" w:after="0" w:line="240" w:lineRule="auto"/>
              <w:rPr>
                <w:rFonts w:ascii="Arial" w:hAnsi="Arial" w:cs="Arial"/>
                <w:b/>
              </w:rPr>
            </w:pPr>
            <w:r w:rsidRPr="00084C70">
              <w:rPr>
                <w:rFonts w:ascii="Arial" w:hAnsi="Arial" w:cs="Arial"/>
                <w:b/>
              </w:rPr>
              <w:t>End of LO</w:t>
            </w:r>
            <w:r>
              <w:rPr>
                <w:rFonts w:ascii="Arial" w:hAnsi="Arial" w:cs="Arial"/>
                <w:b/>
              </w:rPr>
              <w:t>3</w:t>
            </w:r>
            <w:r w:rsidRPr="00084C70">
              <w:rPr>
                <w:rFonts w:ascii="Arial" w:hAnsi="Arial" w:cs="Arial"/>
                <w:b/>
              </w:rPr>
              <w:t xml:space="preserve"> test</w:t>
            </w:r>
          </w:p>
          <w:p w14:paraId="7465AB43" w14:textId="77777777" w:rsidR="00180B43" w:rsidRPr="00084C70" w:rsidRDefault="00912108" w:rsidP="0075098E">
            <w:pPr>
              <w:spacing w:before="60" w:after="0" w:line="240" w:lineRule="auto"/>
              <w:rPr>
                <w:rFonts w:ascii="Arial" w:hAnsi="Arial" w:cs="Arial"/>
                <w:b/>
              </w:rPr>
            </w:pPr>
            <w:hyperlink r:id="rId90" w:history="1">
              <w:r w:rsidR="00180B43" w:rsidRPr="00F7607C">
                <w:rPr>
                  <w:rStyle w:val="Hyperlink"/>
                  <w:rFonts w:ascii="Arial" w:hAnsi="Arial" w:cs="Arial"/>
                </w:rPr>
                <w:t>https://exambuilder.ocr.org.uk/marketing/Security/login</w:t>
              </w:r>
            </w:hyperlink>
          </w:p>
          <w:p w14:paraId="7B682891" w14:textId="77777777" w:rsidR="00180B43" w:rsidRPr="00084C70" w:rsidRDefault="00180B43" w:rsidP="0075098E">
            <w:pPr>
              <w:rPr>
                <w:rFonts w:ascii="Arial" w:hAnsi="Arial" w:cs="Arial"/>
              </w:rPr>
            </w:pPr>
          </w:p>
          <w:p w14:paraId="65E92CFF" w14:textId="77777777" w:rsidR="00180B43" w:rsidRPr="00084C70" w:rsidRDefault="00180B43" w:rsidP="0075098E">
            <w:pPr>
              <w:spacing w:before="60" w:after="0" w:line="240" w:lineRule="auto"/>
              <w:rPr>
                <w:rFonts w:ascii="Arial" w:hAnsi="Arial" w:cs="Arial"/>
                <w:b/>
              </w:rPr>
            </w:pPr>
            <w:r w:rsidRPr="00084C70">
              <w:rPr>
                <w:rFonts w:ascii="Arial" w:hAnsi="Arial" w:cs="Arial"/>
              </w:rPr>
              <w:t xml:space="preserve">Useful resources: </w:t>
            </w:r>
            <w:hyperlink r:id="rId91" w:history="1">
              <w:r w:rsidRPr="00084C70">
                <w:rPr>
                  <w:rStyle w:val="Hyperlink"/>
                  <w:rFonts w:ascii="Arial" w:hAnsi="Arial" w:cs="Arial"/>
                </w:rPr>
                <w:t>https://www.ocr.org.uk/Images/267056-the-ocr-guide-to-revision.pdf</w:t>
              </w:r>
            </w:hyperlink>
          </w:p>
        </w:tc>
      </w:tr>
    </w:tbl>
    <w:p w14:paraId="62312AE2" w14:textId="77777777" w:rsidR="00CA574D" w:rsidRDefault="00CA574D">
      <w:r>
        <w:br w:type="page"/>
      </w:r>
    </w:p>
    <w:tbl>
      <w:tblPr>
        <w:tblStyle w:val="TableGrid"/>
        <w:tblW w:w="15304"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tblLayout w:type="fixed"/>
        <w:tblLook w:val="04A0" w:firstRow="1" w:lastRow="0" w:firstColumn="1" w:lastColumn="0" w:noHBand="0" w:noVBand="1"/>
      </w:tblPr>
      <w:tblGrid>
        <w:gridCol w:w="988"/>
        <w:gridCol w:w="5783"/>
        <w:gridCol w:w="8533"/>
      </w:tblGrid>
      <w:tr w:rsidR="00CA574D" w:rsidRPr="00A043C0" w14:paraId="5D5ECE82" w14:textId="77777777" w:rsidTr="00545730">
        <w:trPr>
          <w:tblHeader/>
        </w:trPr>
        <w:tc>
          <w:tcPr>
            <w:tcW w:w="988" w:type="dxa"/>
            <w:tcBorders>
              <w:bottom w:val="single" w:sz="4" w:space="0" w:color="5F6DAC"/>
            </w:tcBorders>
            <w:shd w:val="clear" w:color="auto" w:fill="A7B4DD"/>
          </w:tcPr>
          <w:p w14:paraId="2B4F4842" w14:textId="77777777" w:rsidR="00CA574D" w:rsidRPr="00787C58" w:rsidRDefault="00CA574D" w:rsidP="00670488">
            <w:pPr>
              <w:spacing w:before="120" w:after="120" w:line="240" w:lineRule="auto"/>
              <w:rPr>
                <w:rFonts w:ascii="Arial" w:hAnsi="Arial" w:cs="Arial"/>
                <w:b/>
                <w:sz w:val="16"/>
                <w:szCs w:val="16"/>
              </w:rPr>
            </w:pPr>
            <w:r w:rsidRPr="00787C58">
              <w:rPr>
                <w:rFonts w:ascii="Arial" w:hAnsi="Arial" w:cs="Arial"/>
                <w:b/>
                <w:sz w:val="16"/>
                <w:szCs w:val="16"/>
              </w:rPr>
              <w:lastRenderedPageBreak/>
              <w:t>Number of hours</w:t>
            </w:r>
          </w:p>
        </w:tc>
        <w:tc>
          <w:tcPr>
            <w:tcW w:w="5783" w:type="dxa"/>
            <w:tcBorders>
              <w:bottom w:val="single" w:sz="4" w:space="0" w:color="5F6DAC"/>
            </w:tcBorders>
            <w:shd w:val="clear" w:color="auto" w:fill="A7B4DD"/>
          </w:tcPr>
          <w:p w14:paraId="1B93D70F" w14:textId="4A11FAF5" w:rsidR="00CA574D" w:rsidRPr="00A043C0" w:rsidRDefault="00CA574D" w:rsidP="00670488">
            <w:pPr>
              <w:tabs>
                <w:tab w:val="left" w:pos="741"/>
              </w:tabs>
              <w:spacing w:before="120" w:after="120" w:line="240" w:lineRule="auto"/>
              <w:rPr>
                <w:rFonts w:ascii="Arial" w:hAnsi="Arial" w:cs="Arial"/>
                <w:b/>
              </w:rPr>
            </w:pPr>
            <w:r w:rsidRPr="00A043C0">
              <w:rPr>
                <w:rFonts w:ascii="Arial" w:hAnsi="Arial" w:cs="Arial"/>
                <w:b/>
              </w:rPr>
              <w:t>L</w:t>
            </w:r>
            <w:r>
              <w:rPr>
                <w:rFonts w:ascii="Arial" w:hAnsi="Arial" w:cs="Arial"/>
                <w:b/>
              </w:rPr>
              <w:t>O4</w:t>
            </w:r>
            <w:r>
              <w:rPr>
                <w:rFonts w:ascii="Arial" w:hAnsi="Arial" w:cs="Arial"/>
                <w:b/>
              </w:rPr>
              <w:tab/>
              <w:t>Methods of delivering sports development</w:t>
            </w:r>
          </w:p>
        </w:tc>
        <w:tc>
          <w:tcPr>
            <w:tcW w:w="8533" w:type="dxa"/>
            <w:tcBorders>
              <w:bottom w:val="single" w:sz="4" w:space="0" w:color="5F6DAC"/>
            </w:tcBorders>
            <w:shd w:val="clear" w:color="auto" w:fill="A7B4DD"/>
          </w:tcPr>
          <w:p w14:paraId="11AE0E14" w14:textId="77777777" w:rsidR="00CA574D" w:rsidRPr="00A043C0" w:rsidRDefault="00CA574D" w:rsidP="00670488">
            <w:pPr>
              <w:spacing w:before="120" w:after="120" w:line="240" w:lineRule="auto"/>
              <w:rPr>
                <w:rFonts w:ascii="Arial" w:hAnsi="Arial" w:cs="Arial"/>
                <w:b/>
              </w:rPr>
            </w:pPr>
            <w:r>
              <w:rPr>
                <w:rFonts w:ascii="Arial" w:hAnsi="Arial" w:cs="Arial"/>
                <w:b/>
              </w:rPr>
              <w:t>Unit content to be covered, activities, links to useful</w:t>
            </w:r>
            <w:r w:rsidRPr="00A043C0">
              <w:rPr>
                <w:rFonts w:ascii="Arial" w:hAnsi="Arial" w:cs="Arial"/>
                <w:b/>
              </w:rPr>
              <w:t xml:space="preserve"> resources</w:t>
            </w:r>
          </w:p>
        </w:tc>
      </w:tr>
      <w:tr w:rsidR="0045536D" w:rsidRPr="00084C70" w14:paraId="7B4DE40E" w14:textId="77777777" w:rsidTr="00504BA4">
        <w:tc>
          <w:tcPr>
            <w:tcW w:w="988" w:type="dxa"/>
          </w:tcPr>
          <w:p w14:paraId="04DF0E05" w14:textId="7008163E" w:rsidR="0045536D" w:rsidRPr="00721703" w:rsidRDefault="009F3C01" w:rsidP="0045536D">
            <w:pPr>
              <w:spacing w:before="60" w:after="0" w:line="240" w:lineRule="auto"/>
              <w:rPr>
                <w:rFonts w:ascii="Arial" w:hAnsi="Arial" w:cs="Arial"/>
                <w:b/>
                <w:bCs/>
              </w:rPr>
            </w:pPr>
            <w:r w:rsidRPr="00721703">
              <w:rPr>
                <w:rFonts w:ascii="Arial" w:hAnsi="Arial" w:cs="Arial"/>
                <w:b/>
                <w:bCs/>
              </w:rPr>
              <w:t>2</w:t>
            </w:r>
            <w:r w:rsidR="00721703" w:rsidRPr="00721703">
              <w:rPr>
                <w:rFonts w:ascii="Arial" w:hAnsi="Arial" w:cs="Arial"/>
                <w:b/>
                <w:bCs/>
              </w:rPr>
              <w:t xml:space="preserve"> hours</w:t>
            </w:r>
          </w:p>
        </w:tc>
        <w:tc>
          <w:tcPr>
            <w:tcW w:w="5783" w:type="dxa"/>
          </w:tcPr>
          <w:p w14:paraId="621A21AE" w14:textId="5E7A792C" w:rsidR="0045536D" w:rsidRPr="00084C70" w:rsidRDefault="0045536D" w:rsidP="00CA574D">
            <w:pPr>
              <w:tabs>
                <w:tab w:val="left" w:pos="714"/>
              </w:tabs>
              <w:spacing w:before="60" w:after="0" w:line="240" w:lineRule="auto"/>
              <w:rPr>
                <w:rFonts w:ascii="Arial" w:hAnsi="Arial" w:cs="Arial"/>
                <w:b/>
              </w:rPr>
            </w:pPr>
            <w:r w:rsidRPr="00084C70">
              <w:rPr>
                <w:rFonts w:ascii="Arial" w:hAnsi="Arial" w:cs="Arial"/>
                <w:b/>
              </w:rPr>
              <w:t>4.1</w:t>
            </w:r>
            <w:r w:rsidR="00CA574D">
              <w:rPr>
                <w:rFonts w:ascii="Arial" w:hAnsi="Arial" w:cs="Arial"/>
                <w:b/>
              </w:rPr>
              <w:tab/>
            </w:r>
            <w:r w:rsidRPr="00084C70">
              <w:rPr>
                <w:rFonts w:ascii="Arial" w:hAnsi="Arial" w:cs="Arial"/>
                <w:b/>
              </w:rPr>
              <w:t xml:space="preserve">Methods of delivering sports development, i.e. </w:t>
            </w:r>
          </w:p>
          <w:p w14:paraId="1F8B0A6C" w14:textId="77777777" w:rsidR="0045536D" w:rsidRPr="00084C70" w:rsidRDefault="0045536D" w:rsidP="00CA574D">
            <w:pPr>
              <w:pStyle w:val="ListParagraph"/>
              <w:numPr>
                <w:ilvl w:val="0"/>
                <w:numId w:val="38"/>
              </w:numPr>
              <w:spacing w:before="60" w:after="0" w:line="240" w:lineRule="auto"/>
              <w:rPr>
                <w:rFonts w:ascii="Arial" w:hAnsi="Arial" w:cs="Arial"/>
                <w:b/>
              </w:rPr>
            </w:pPr>
            <w:r w:rsidRPr="00084C70">
              <w:rPr>
                <w:rFonts w:ascii="Arial" w:hAnsi="Arial" w:cs="Arial"/>
              </w:rPr>
              <w:t>initiatives (e.g. Gre</w:t>
            </w:r>
            <w:r w:rsidR="00FC7562">
              <w:rPr>
                <w:rFonts w:ascii="Arial" w:hAnsi="Arial" w:cs="Arial"/>
              </w:rPr>
              <w:t xml:space="preserve">at British Tennis Weekend, </w:t>
            </w:r>
            <w:proofErr w:type="spellStart"/>
            <w:r w:rsidR="00FC7562">
              <w:rPr>
                <w:rFonts w:ascii="Arial" w:hAnsi="Arial" w:cs="Arial"/>
              </w:rPr>
              <w:t>SwimMark</w:t>
            </w:r>
            <w:proofErr w:type="spellEnd"/>
            <w:r w:rsidRPr="00084C70">
              <w:rPr>
                <w:rFonts w:ascii="Arial" w:hAnsi="Arial" w:cs="Arial"/>
              </w:rPr>
              <w:t xml:space="preserve"> Chance to Shine) </w:t>
            </w:r>
          </w:p>
          <w:p w14:paraId="341B8E87" w14:textId="1B8770F1" w:rsidR="0045536D" w:rsidRPr="00084C70" w:rsidRDefault="0045536D" w:rsidP="00CA574D">
            <w:pPr>
              <w:pStyle w:val="ListParagraph"/>
              <w:numPr>
                <w:ilvl w:val="0"/>
                <w:numId w:val="38"/>
              </w:numPr>
              <w:spacing w:before="60" w:after="0" w:line="240" w:lineRule="auto"/>
              <w:rPr>
                <w:rFonts w:ascii="Arial" w:hAnsi="Arial" w:cs="Arial"/>
                <w:b/>
              </w:rPr>
            </w:pPr>
            <w:r w:rsidRPr="00084C70">
              <w:rPr>
                <w:rFonts w:ascii="Arial" w:hAnsi="Arial" w:cs="Arial"/>
              </w:rPr>
              <w:t>events (e.g. International (e.g. Olympic Games, World Championships/Cups, Wimbledon), National (e.g. FA Cup, Twenty20 cricket, British Swimming Championships), regional (e.g. regional NGB competition), local (e.g. city/district competitions))</w:t>
            </w:r>
            <w:r w:rsidR="00CA574D">
              <w:rPr>
                <w:rFonts w:ascii="Arial" w:hAnsi="Arial" w:cs="Arial"/>
              </w:rPr>
              <w:t>.</w:t>
            </w:r>
          </w:p>
          <w:p w14:paraId="20379AD9" w14:textId="77777777" w:rsidR="00A61F7A" w:rsidRDefault="00A61F7A" w:rsidP="0045536D">
            <w:pPr>
              <w:spacing w:before="60" w:after="0" w:line="240" w:lineRule="auto"/>
              <w:rPr>
                <w:rFonts w:ascii="Arial" w:hAnsi="Arial" w:cs="Arial"/>
                <w:b/>
              </w:rPr>
            </w:pPr>
          </w:p>
          <w:p w14:paraId="103C4D74" w14:textId="77777777" w:rsidR="0045536D" w:rsidRPr="00084C70" w:rsidRDefault="0045536D" w:rsidP="0045536D">
            <w:pPr>
              <w:spacing w:before="60" w:after="0" w:line="240" w:lineRule="auto"/>
              <w:rPr>
                <w:rFonts w:ascii="Arial" w:hAnsi="Arial" w:cs="Arial"/>
                <w:b/>
              </w:rPr>
            </w:pPr>
            <w:r w:rsidRPr="00084C70">
              <w:rPr>
                <w:rFonts w:ascii="Arial" w:hAnsi="Arial" w:cs="Arial"/>
                <w:b/>
              </w:rPr>
              <w:t>Knowledge</w:t>
            </w:r>
          </w:p>
          <w:p w14:paraId="74740DB7" w14:textId="77777777" w:rsidR="0045536D" w:rsidRPr="00084C70" w:rsidRDefault="00A215BE" w:rsidP="0045536D">
            <w:pPr>
              <w:spacing w:before="60" w:after="0" w:line="240" w:lineRule="auto"/>
              <w:rPr>
                <w:rFonts w:ascii="Arial" w:hAnsi="Arial" w:cs="Arial"/>
              </w:rPr>
            </w:pPr>
            <w:r w:rsidRPr="00084C70">
              <w:rPr>
                <w:rFonts w:ascii="Arial" w:hAnsi="Arial" w:cs="Arial"/>
              </w:rPr>
              <w:t xml:space="preserve">Learners will know specific initiatives and events and be able to identify the scale of the event or initiative. </w:t>
            </w:r>
          </w:p>
          <w:p w14:paraId="233F16A0" w14:textId="77777777" w:rsidR="0045536D" w:rsidRPr="00084C70" w:rsidRDefault="0045536D" w:rsidP="0045536D">
            <w:pPr>
              <w:spacing w:before="60" w:after="0" w:line="240" w:lineRule="auto"/>
              <w:rPr>
                <w:rFonts w:ascii="Arial" w:hAnsi="Arial" w:cs="Arial"/>
                <w:b/>
              </w:rPr>
            </w:pPr>
          </w:p>
          <w:p w14:paraId="4653B664" w14:textId="77777777" w:rsidR="0045536D" w:rsidRPr="00084C70" w:rsidRDefault="0045536D" w:rsidP="0045536D">
            <w:pPr>
              <w:spacing w:before="60" w:after="0" w:line="240" w:lineRule="auto"/>
              <w:rPr>
                <w:rFonts w:ascii="Arial" w:hAnsi="Arial" w:cs="Arial"/>
                <w:b/>
              </w:rPr>
            </w:pPr>
            <w:r w:rsidRPr="00084C70">
              <w:rPr>
                <w:rFonts w:ascii="Arial" w:hAnsi="Arial" w:cs="Arial"/>
                <w:b/>
              </w:rPr>
              <w:t xml:space="preserve">Understanding </w:t>
            </w:r>
          </w:p>
          <w:p w14:paraId="1488F1FF" w14:textId="77777777" w:rsidR="0045536D" w:rsidRPr="00084C70" w:rsidRDefault="0045536D" w:rsidP="0045536D">
            <w:pPr>
              <w:spacing w:before="60" w:after="0" w:line="240" w:lineRule="auto"/>
              <w:rPr>
                <w:rFonts w:ascii="Arial" w:hAnsi="Arial" w:cs="Arial"/>
              </w:rPr>
            </w:pPr>
            <w:r w:rsidRPr="00084C70">
              <w:rPr>
                <w:rFonts w:ascii="Arial" w:hAnsi="Arial" w:cs="Arial"/>
              </w:rPr>
              <w:t>Have a geographical understanding of the country and how events and initiatives can be classified.</w:t>
            </w:r>
          </w:p>
          <w:p w14:paraId="64B88B0B" w14:textId="77777777" w:rsidR="00A61F7A" w:rsidRDefault="00A61F7A" w:rsidP="0045536D">
            <w:pPr>
              <w:spacing w:before="60" w:after="0" w:line="240" w:lineRule="auto"/>
              <w:rPr>
                <w:rFonts w:ascii="Arial" w:hAnsi="Arial" w:cs="Arial"/>
                <w:b/>
              </w:rPr>
            </w:pPr>
          </w:p>
          <w:p w14:paraId="16BB02CF" w14:textId="77777777" w:rsidR="0045536D" w:rsidRPr="00084C70" w:rsidRDefault="0045536D" w:rsidP="0045536D">
            <w:pPr>
              <w:spacing w:before="60" w:after="0" w:line="240" w:lineRule="auto"/>
              <w:rPr>
                <w:rFonts w:ascii="Arial" w:hAnsi="Arial" w:cs="Arial"/>
                <w:b/>
              </w:rPr>
            </w:pPr>
            <w:r w:rsidRPr="00084C70">
              <w:rPr>
                <w:rFonts w:ascii="Arial" w:hAnsi="Arial" w:cs="Arial"/>
                <w:b/>
              </w:rPr>
              <w:t>Skills</w:t>
            </w:r>
          </w:p>
          <w:p w14:paraId="61088D1A" w14:textId="2E93DBDE" w:rsidR="0045536D" w:rsidRPr="00721703" w:rsidRDefault="0045536D" w:rsidP="0045536D">
            <w:pPr>
              <w:spacing w:before="60" w:after="0" w:line="240" w:lineRule="auto"/>
              <w:rPr>
                <w:rFonts w:ascii="Arial" w:hAnsi="Arial" w:cs="Arial"/>
              </w:rPr>
            </w:pPr>
            <w:r w:rsidRPr="00084C70">
              <w:rPr>
                <w:rFonts w:ascii="Arial" w:hAnsi="Arial" w:cs="Arial"/>
              </w:rPr>
              <w:t>Analytical Extended writing skills</w:t>
            </w:r>
            <w:r w:rsidR="00721703">
              <w:rPr>
                <w:rFonts w:ascii="Arial" w:hAnsi="Arial" w:cs="Arial"/>
              </w:rPr>
              <w:t>.</w:t>
            </w:r>
          </w:p>
        </w:tc>
        <w:tc>
          <w:tcPr>
            <w:tcW w:w="8533" w:type="dxa"/>
          </w:tcPr>
          <w:p w14:paraId="201A0087" w14:textId="77777777" w:rsidR="0045536D" w:rsidRPr="00084C70" w:rsidRDefault="00A61F7A" w:rsidP="0045536D">
            <w:pPr>
              <w:spacing w:before="60" w:after="0" w:line="240" w:lineRule="auto"/>
              <w:rPr>
                <w:rFonts w:ascii="Arial" w:hAnsi="Arial" w:cs="Arial"/>
              </w:rPr>
            </w:pPr>
            <w:r>
              <w:rPr>
                <w:rFonts w:ascii="Arial" w:hAnsi="Arial" w:cs="Arial"/>
                <w:b/>
              </w:rPr>
              <w:t xml:space="preserve">Learner Activity </w:t>
            </w:r>
            <w:r w:rsidR="0045536D" w:rsidRPr="00084C70">
              <w:rPr>
                <w:rFonts w:ascii="Arial" w:hAnsi="Arial" w:cs="Arial"/>
                <w:b/>
              </w:rPr>
              <w:t xml:space="preserve">1 (30 minutes): </w:t>
            </w:r>
            <w:r w:rsidR="0045536D" w:rsidRPr="00084C70">
              <w:rPr>
                <w:rFonts w:ascii="Arial" w:hAnsi="Arial" w:cs="Arial"/>
              </w:rPr>
              <w:t xml:space="preserve">Investigate Local and regional initiatives and events in your area.  </w:t>
            </w:r>
            <w:r w:rsidR="0079431F" w:rsidRPr="00084C70">
              <w:rPr>
                <w:rFonts w:ascii="Arial" w:hAnsi="Arial" w:cs="Arial"/>
              </w:rPr>
              <w:t>Make notes of your findings and produce descriptions.</w:t>
            </w:r>
          </w:p>
          <w:p w14:paraId="20930BF8" w14:textId="77777777" w:rsidR="00A215BE" w:rsidRDefault="00A215BE" w:rsidP="0045536D">
            <w:pPr>
              <w:spacing w:before="60" w:after="0" w:line="240" w:lineRule="auto"/>
              <w:rPr>
                <w:rFonts w:ascii="Arial" w:hAnsi="Arial" w:cs="Arial"/>
              </w:rPr>
            </w:pPr>
            <w:r w:rsidRPr="00084C70">
              <w:rPr>
                <w:rFonts w:ascii="Arial" w:hAnsi="Arial" w:cs="Arial"/>
              </w:rPr>
              <w:t>Regional map of England:</w:t>
            </w:r>
          </w:p>
          <w:p w14:paraId="443EE32A" w14:textId="77777777" w:rsidR="00974EB4" w:rsidRPr="00084C70" w:rsidRDefault="00974EB4" w:rsidP="0045536D">
            <w:pPr>
              <w:spacing w:before="60" w:after="0" w:line="240" w:lineRule="auto"/>
              <w:rPr>
                <w:rFonts w:ascii="Arial" w:hAnsi="Arial" w:cs="Arial"/>
              </w:rPr>
            </w:pPr>
          </w:p>
          <w:p w14:paraId="3B9D9355" w14:textId="77777777" w:rsidR="0045536D" w:rsidRPr="00084C70" w:rsidRDefault="0045536D" w:rsidP="0045536D">
            <w:pPr>
              <w:spacing w:before="60" w:after="0" w:line="240" w:lineRule="auto"/>
              <w:rPr>
                <w:rFonts w:ascii="Arial" w:hAnsi="Arial" w:cs="Arial"/>
              </w:rPr>
            </w:pPr>
            <w:r w:rsidRPr="00084C70">
              <w:rPr>
                <w:rFonts w:ascii="Arial" w:hAnsi="Arial" w:cs="Arial"/>
                <w:b/>
              </w:rPr>
              <w:t xml:space="preserve">Learner activity 2 (30 minutes): </w:t>
            </w:r>
            <w:r w:rsidRPr="00084C70">
              <w:rPr>
                <w:rFonts w:ascii="Arial" w:hAnsi="Arial" w:cs="Arial"/>
              </w:rPr>
              <w:t>Produce 4 information leaflets of a local /regional /national/ and international event.</w:t>
            </w:r>
            <w:r w:rsidR="00A215BE" w:rsidRPr="00084C70">
              <w:rPr>
                <w:rFonts w:ascii="Arial" w:hAnsi="Arial" w:cs="Arial"/>
              </w:rPr>
              <w:t xml:space="preserve"> Focus the learners to understand the geographical scale of events and initiatives from Local/Regional/national/International.</w:t>
            </w:r>
          </w:p>
          <w:p w14:paraId="2729EBE3" w14:textId="77777777" w:rsidR="00974EB4" w:rsidRDefault="00974EB4" w:rsidP="00974EB4">
            <w:pPr>
              <w:spacing w:before="60" w:after="0" w:line="240" w:lineRule="auto"/>
            </w:pPr>
          </w:p>
          <w:p w14:paraId="0E4B2C4C" w14:textId="77777777" w:rsidR="00974EB4" w:rsidRPr="00084C70" w:rsidRDefault="00912108" w:rsidP="00974EB4">
            <w:pPr>
              <w:spacing w:before="60" w:after="0" w:line="240" w:lineRule="auto"/>
              <w:rPr>
                <w:rFonts w:ascii="Arial" w:hAnsi="Arial" w:cs="Arial"/>
              </w:rPr>
            </w:pPr>
            <w:hyperlink r:id="rId92" w:history="1">
              <w:r w:rsidR="00974EB4" w:rsidRPr="00084C70">
                <w:rPr>
                  <w:rStyle w:val="Hyperlink"/>
                  <w:rFonts w:ascii="Arial" w:hAnsi="Arial" w:cs="Arial"/>
                </w:rPr>
                <w:t>http://projectbritain.com/regions/index.htm</w:t>
              </w:r>
            </w:hyperlink>
          </w:p>
          <w:p w14:paraId="74EF285D" w14:textId="77777777" w:rsidR="00974EB4" w:rsidRPr="00A61F7A" w:rsidRDefault="00974EB4" w:rsidP="00974EB4">
            <w:pPr>
              <w:spacing w:before="60" w:after="0" w:line="240" w:lineRule="auto"/>
              <w:rPr>
                <w:rFonts w:ascii="Arial" w:hAnsi="Arial" w:cs="Arial"/>
              </w:rPr>
            </w:pPr>
            <w:r w:rsidRPr="00A61F7A">
              <w:rPr>
                <w:rFonts w:ascii="Arial" w:hAnsi="Arial" w:cs="Arial"/>
              </w:rPr>
              <w:t>Regions and Cities of England</w:t>
            </w:r>
          </w:p>
          <w:p w14:paraId="15EC5FF0" w14:textId="77777777" w:rsidR="00974EB4" w:rsidRDefault="00974EB4" w:rsidP="0045536D">
            <w:pPr>
              <w:spacing w:before="60" w:after="0" w:line="240" w:lineRule="auto"/>
            </w:pPr>
          </w:p>
          <w:p w14:paraId="2829403F" w14:textId="77777777" w:rsidR="00974EB4" w:rsidRDefault="00912108" w:rsidP="0045536D">
            <w:pPr>
              <w:spacing w:before="60" w:after="0" w:line="240" w:lineRule="auto"/>
              <w:rPr>
                <w:rFonts w:ascii="Arial" w:hAnsi="Arial" w:cs="Arial"/>
              </w:rPr>
            </w:pPr>
            <w:hyperlink r:id="rId93" w:history="1">
              <w:r w:rsidR="0045536D" w:rsidRPr="00084C70">
                <w:rPr>
                  <w:rStyle w:val="Hyperlink"/>
                  <w:rFonts w:ascii="Arial" w:hAnsi="Arial" w:cs="Arial"/>
                </w:rPr>
                <w:t>https://www.bbc.co.uk/sport/get-inspired/40644965</w:t>
              </w:r>
            </w:hyperlink>
            <w:r w:rsidR="0045536D" w:rsidRPr="00084C70">
              <w:rPr>
                <w:rFonts w:ascii="Arial" w:hAnsi="Arial" w:cs="Arial"/>
              </w:rPr>
              <w:t xml:space="preserve"> </w:t>
            </w:r>
          </w:p>
          <w:p w14:paraId="5192845B" w14:textId="77777777" w:rsidR="0045536D" w:rsidRPr="00A61F7A" w:rsidRDefault="0045536D" w:rsidP="0045536D">
            <w:pPr>
              <w:spacing w:before="60" w:after="0" w:line="240" w:lineRule="auto"/>
              <w:rPr>
                <w:rFonts w:ascii="Arial" w:hAnsi="Arial" w:cs="Arial"/>
              </w:rPr>
            </w:pPr>
            <w:r w:rsidRPr="00A61F7A">
              <w:rPr>
                <w:rFonts w:ascii="Arial" w:hAnsi="Arial" w:cs="Arial"/>
              </w:rPr>
              <w:t>Great British tennis weekend</w:t>
            </w:r>
            <w:r w:rsidR="00A215BE" w:rsidRPr="00A61F7A">
              <w:rPr>
                <w:rFonts w:ascii="Arial" w:hAnsi="Arial" w:cs="Arial"/>
              </w:rPr>
              <w:t xml:space="preserve"> national initiative</w:t>
            </w:r>
          </w:p>
          <w:p w14:paraId="7CEC7E3B" w14:textId="77777777" w:rsidR="00974EB4" w:rsidRDefault="00974EB4" w:rsidP="0045536D">
            <w:pPr>
              <w:spacing w:before="60" w:after="0" w:line="240" w:lineRule="auto"/>
            </w:pPr>
          </w:p>
          <w:p w14:paraId="17B3A236" w14:textId="77777777" w:rsidR="0045536D" w:rsidRPr="00084C70" w:rsidRDefault="00912108" w:rsidP="0045536D">
            <w:pPr>
              <w:spacing w:before="60" w:after="0" w:line="240" w:lineRule="auto"/>
              <w:rPr>
                <w:rFonts w:ascii="Arial" w:hAnsi="Arial" w:cs="Arial"/>
                <w:color w:val="0000FF"/>
                <w:u w:val="single"/>
              </w:rPr>
            </w:pPr>
            <w:hyperlink r:id="rId94" w:history="1">
              <w:r w:rsidR="0079431F" w:rsidRPr="00084C70">
                <w:rPr>
                  <w:rFonts w:ascii="Arial" w:hAnsi="Arial" w:cs="Arial"/>
                  <w:color w:val="0000FF"/>
                  <w:u w:val="single"/>
                </w:rPr>
                <w:t>https://www.swimming.org/swimengland/swimmark-accreditation-for-clubs/</w:t>
              </w:r>
            </w:hyperlink>
          </w:p>
          <w:p w14:paraId="61629FFF" w14:textId="77777777" w:rsidR="0079431F" w:rsidRPr="00A61F7A" w:rsidRDefault="00184AEA" w:rsidP="0045536D">
            <w:pPr>
              <w:spacing w:before="60" w:after="0" w:line="240" w:lineRule="auto"/>
              <w:rPr>
                <w:rFonts w:ascii="Arial" w:hAnsi="Arial" w:cs="Arial"/>
              </w:rPr>
            </w:pPr>
            <w:proofErr w:type="spellStart"/>
            <w:r w:rsidRPr="00A61F7A">
              <w:rPr>
                <w:rFonts w:ascii="Arial" w:hAnsi="Arial" w:cs="Arial"/>
              </w:rPr>
              <w:t>SwimM</w:t>
            </w:r>
            <w:r w:rsidR="0079431F" w:rsidRPr="00A61F7A">
              <w:rPr>
                <w:rFonts w:ascii="Arial" w:hAnsi="Arial" w:cs="Arial"/>
              </w:rPr>
              <w:t>ark</w:t>
            </w:r>
            <w:proofErr w:type="spellEnd"/>
            <w:r w:rsidR="0079431F" w:rsidRPr="00A61F7A">
              <w:rPr>
                <w:rFonts w:ascii="Arial" w:hAnsi="Arial" w:cs="Arial"/>
              </w:rPr>
              <w:t xml:space="preserve"> information</w:t>
            </w:r>
          </w:p>
          <w:p w14:paraId="1FA0E430" w14:textId="77777777" w:rsidR="00974EB4" w:rsidRDefault="00974EB4" w:rsidP="0045536D">
            <w:pPr>
              <w:spacing w:before="60" w:after="0" w:line="240" w:lineRule="auto"/>
            </w:pPr>
          </w:p>
          <w:p w14:paraId="7A5EC426" w14:textId="77777777" w:rsidR="0079431F" w:rsidRPr="00084C70" w:rsidRDefault="00912108" w:rsidP="0045536D">
            <w:pPr>
              <w:spacing w:before="60" w:after="0" w:line="240" w:lineRule="auto"/>
              <w:rPr>
                <w:rFonts w:ascii="Arial" w:hAnsi="Arial" w:cs="Arial"/>
                <w:color w:val="0000FF"/>
                <w:u w:val="single"/>
              </w:rPr>
            </w:pPr>
            <w:hyperlink r:id="rId95" w:history="1">
              <w:r w:rsidR="0079431F" w:rsidRPr="00084C70">
                <w:rPr>
                  <w:rFonts w:ascii="Arial" w:hAnsi="Arial" w:cs="Arial"/>
                  <w:color w:val="0000FF"/>
                  <w:u w:val="single"/>
                </w:rPr>
                <w:t>https://www.chancetoshine.org/</w:t>
              </w:r>
            </w:hyperlink>
          </w:p>
          <w:p w14:paraId="2097E748" w14:textId="77777777" w:rsidR="0079431F" w:rsidRPr="00A61F7A" w:rsidRDefault="0079431F" w:rsidP="0045536D">
            <w:pPr>
              <w:spacing w:before="60" w:after="0" w:line="240" w:lineRule="auto"/>
              <w:rPr>
                <w:rFonts w:ascii="Arial" w:hAnsi="Arial" w:cs="Arial"/>
              </w:rPr>
            </w:pPr>
            <w:r w:rsidRPr="00A61F7A">
              <w:rPr>
                <w:rFonts w:ascii="Arial" w:hAnsi="Arial" w:cs="Arial"/>
              </w:rPr>
              <w:t>Chance to shine information</w:t>
            </w:r>
          </w:p>
          <w:p w14:paraId="7E908A32" w14:textId="77777777" w:rsidR="00974EB4" w:rsidRDefault="00974EB4" w:rsidP="0045536D">
            <w:pPr>
              <w:spacing w:before="60" w:after="0" w:line="240" w:lineRule="auto"/>
              <w:rPr>
                <w:rFonts w:ascii="Arial" w:hAnsi="Arial" w:cs="Arial"/>
                <w:b/>
              </w:rPr>
            </w:pPr>
          </w:p>
          <w:p w14:paraId="0A12A697" w14:textId="77777777" w:rsidR="0045536D" w:rsidRPr="00084C70" w:rsidRDefault="0045536D" w:rsidP="0045536D">
            <w:pPr>
              <w:spacing w:before="60" w:after="0" w:line="240" w:lineRule="auto"/>
              <w:rPr>
                <w:rFonts w:ascii="Arial" w:hAnsi="Arial" w:cs="Arial"/>
              </w:rPr>
            </w:pPr>
            <w:r w:rsidRPr="00084C70">
              <w:rPr>
                <w:rFonts w:ascii="Arial" w:hAnsi="Arial" w:cs="Arial"/>
                <w:b/>
              </w:rPr>
              <w:t xml:space="preserve">Learner activity 3 (30 minutes): </w:t>
            </w:r>
            <w:r w:rsidRPr="00084C70">
              <w:rPr>
                <w:rFonts w:ascii="Arial" w:hAnsi="Arial" w:cs="Arial"/>
              </w:rPr>
              <w:t>Create a template of factors that can help define and describe events and initiatives, what makes the events national as opposed to regional.</w:t>
            </w:r>
          </w:p>
          <w:p w14:paraId="088D9D3D" w14:textId="77777777" w:rsidR="0045536D" w:rsidRPr="00084C70" w:rsidRDefault="0045536D" w:rsidP="0045536D">
            <w:pPr>
              <w:spacing w:before="60" w:after="0" w:line="240" w:lineRule="auto"/>
              <w:rPr>
                <w:rFonts w:ascii="Arial" w:hAnsi="Arial" w:cs="Arial"/>
              </w:rPr>
            </w:pPr>
          </w:p>
          <w:p w14:paraId="0F8D817A" w14:textId="3D7DC798" w:rsidR="00CA7ECB" w:rsidRDefault="0045536D" w:rsidP="0045536D">
            <w:pPr>
              <w:spacing w:before="60" w:after="0" w:line="240" w:lineRule="auto"/>
              <w:rPr>
                <w:rFonts w:ascii="Arial" w:hAnsi="Arial" w:cs="Arial"/>
              </w:rPr>
            </w:pPr>
            <w:r w:rsidRPr="00084C70">
              <w:rPr>
                <w:rFonts w:ascii="Arial" w:hAnsi="Arial" w:cs="Arial"/>
                <w:b/>
              </w:rPr>
              <w:lastRenderedPageBreak/>
              <w:t xml:space="preserve">Learner activity </w:t>
            </w:r>
            <w:r w:rsidR="00A61F7A">
              <w:rPr>
                <w:rFonts w:ascii="Arial" w:hAnsi="Arial" w:cs="Arial"/>
                <w:b/>
              </w:rPr>
              <w:t xml:space="preserve">4 </w:t>
            </w:r>
            <w:r w:rsidRPr="00084C70">
              <w:rPr>
                <w:rFonts w:ascii="Arial" w:hAnsi="Arial" w:cs="Arial"/>
                <w:b/>
              </w:rPr>
              <w:t>(30 minutes)</w:t>
            </w:r>
            <w:r w:rsidRPr="00084C70">
              <w:rPr>
                <w:rFonts w:ascii="Arial" w:hAnsi="Arial" w:cs="Arial"/>
              </w:rPr>
              <w:t>: Revision reflection. Learners Audit the learning outcomes and test results and identify where their gaps in knowledge and areas to develop are.</w:t>
            </w:r>
          </w:p>
          <w:p w14:paraId="45DF21D5" w14:textId="77777777" w:rsidR="00CA7ECB" w:rsidRDefault="00CA7ECB" w:rsidP="0045536D">
            <w:pPr>
              <w:spacing w:before="60" w:after="0" w:line="240" w:lineRule="auto"/>
              <w:rPr>
                <w:rFonts w:ascii="Arial" w:hAnsi="Arial" w:cs="Arial"/>
              </w:rPr>
            </w:pPr>
          </w:p>
          <w:p w14:paraId="09EB03F9" w14:textId="77777777" w:rsidR="00DE00F8" w:rsidRDefault="00DE00F8" w:rsidP="0045536D">
            <w:pPr>
              <w:spacing w:before="60" w:after="0" w:line="240" w:lineRule="auto"/>
              <w:rPr>
                <w:rFonts w:ascii="Arial" w:hAnsi="Arial" w:cs="Arial"/>
              </w:rPr>
            </w:pPr>
          </w:p>
          <w:p w14:paraId="42ACD400" w14:textId="6284562E" w:rsidR="00DE00F8" w:rsidRPr="00084C70" w:rsidRDefault="00DE00F8" w:rsidP="0045536D">
            <w:pPr>
              <w:spacing w:before="60" w:after="0" w:line="240" w:lineRule="auto"/>
              <w:rPr>
                <w:rFonts w:ascii="Arial" w:hAnsi="Arial" w:cs="Arial"/>
              </w:rPr>
            </w:pPr>
          </w:p>
        </w:tc>
      </w:tr>
      <w:tr w:rsidR="0045536D" w:rsidRPr="00084C70" w14:paraId="3B4158CE" w14:textId="77777777" w:rsidTr="00504BA4">
        <w:tc>
          <w:tcPr>
            <w:tcW w:w="988" w:type="dxa"/>
          </w:tcPr>
          <w:p w14:paraId="7632E80A" w14:textId="69628B1B" w:rsidR="0045536D" w:rsidRPr="00721703" w:rsidRDefault="009F3C01" w:rsidP="0045536D">
            <w:pPr>
              <w:spacing w:before="60" w:after="0" w:line="240" w:lineRule="auto"/>
              <w:rPr>
                <w:rFonts w:ascii="Arial" w:hAnsi="Arial" w:cs="Arial"/>
                <w:b/>
                <w:bCs/>
              </w:rPr>
            </w:pPr>
            <w:r w:rsidRPr="00721703">
              <w:rPr>
                <w:rFonts w:ascii="Arial" w:hAnsi="Arial" w:cs="Arial"/>
                <w:b/>
                <w:bCs/>
              </w:rPr>
              <w:lastRenderedPageBreak/>
              <w:t>2.5</w:t>
            </w:r>
            <w:r w:rsidR="00721703" w:rsidRPr="00721703">
              <w:rPr>
                <w:rFonts w:ascii="Arial" w:hAnsi="Arial" w:cs="Arial"/>
                <w:b/>
                <w:bCs/>
              </w:rPr>
              <w:t xml:space="preserve"> hours</w:t>
            </w:r>
          </w:p>
        </w:tc>
        <w:tc>
          <w:tcPr>
            <w:tcW w:w="5783" w:type="dxa"/>
          </w:tcPr>
          <w:p w14:paraId="11F86994" w14:textId="4E2C2329" w:rsidR="0045536D" w:rsidRPr="00084C70" w:rsidRDefault="0045536D" w:rsidP="00CA574D">
            <w:pPr>
              <w:tabs>
                <w:tab w:val="left" w:pos="652"/>
              </w:tabs>
              <w:spacing w:before="60" w:after="0" w:line="240" w:lineRule="auto"/>
              <w:rPr>
                <w:rFonts w:ascii="Arial" w:hAnsi="Arial" w:cs="Arial"/>
                <w:b/>
              </w:rPr>
            </w:pPr>
            <w:r w:rsidRPr="00084C70">
              <w:rPr>
                <w:rFonts w:ascii="Arial" w:hAnsi="Arial" w:cs="Arial"/>
                <w:b/>
              </w:rPr>
              <w:t>4.2</w:t>
            </w:r>
            <w:r w:rsidR="00CA574D">
              <w:rPr>
                <w:rFonts w:ascii="Arial" w:hAnsi="Arial" w:cs="Arial"/>
                <w:b/>
              </w:rPr>
              <w:tab/>
            </w:r>
            <w:r w:rsidRPr="00084C70">
              <w:rPr>
                <w:rFonts w:ascii="Arial" w:hAnsi="Arial" w:cs="Arial"/>
                <w:b/>
              </w:rPr>
              <w:t xml:space="preserve">Characteristics of sports development </w:t>
            </w:r>
            <w:r w:rsidR="00CA574D">
              <w:rPr>
                <w:rFonts w:ascii="Arial" w:hAnsi="Arial" w:cs="Arial"/>
                <w:b/>
              </w:rPr>
              <w:tab/>
            </w:r>
            <w:r w:rsidRPr="00084C70">
              <w:rPr>
                <w:rFonts w:ascii="Arial" w:hAnsi="Arial" w:cs="Arial"/>
                <w:b/>
              </w:rPr>
              <w:t xml:space="preserve">initiatives and events, i.e. </w:t>
            </w:r>
          </w:p>
          <w:p w14:paraId="01F7099E" w14:textId="77777777" w:rsidR="0045536D" w:rsidRPr="00084C70" w:rsidRDefault="0045536D" w:rsidP="00CA574D">
            <w:pPr>
              <w:pStyle w:val="ListParagraph"/>
              <w:numPr>
                <w:ilvl w:val="0"/>
                <w:numId w:val="21"/>
              </w:numPr>
              <w:spacing w:before="60" w:after="0" w:line="240" w:lineRule="auto"/>
              <w:ind w:left="360"/>
              <w:rPr>
                <w:rFonts w:ascii="Arial" w:hAnsi="Arial" w:cs="Arial"/>
              </w:rPr>
            </w:pPr>
            <w:r w:rsidRPr="00084C70">
              <w:rPr>
                <w:rFonts w:ascii="Arial" w:hAnsi="Arial" w:cs="Arial"/>
              </w:rPr>
              <w:t xml:space="preserve">purpose and aim (e.g. specific target areas, meeting social needs, Government initiatives, public awareness, fashion) </w:t>
            </w:r>
          </w:p>
          <w:p w14:paraId="7D38A45F" w14:textId="77777777" w:rsidR="0045536D" w:rsidRPr="00084C70" w:rsidRDefault="0045536D" w:rsidP="00CA574D">
            <w:pPr>
              <w:pStyle w:val="ListParagraph"/>
              <w:numPr>
                <w:ilvl w:val="0"/>
                <w:numId w:val="21"/>
              </w:numPr>
              <w:spacing w:before="60" w:after="0" w:line="240" w:lineRule="auto"/>
              <w:ind w:left="360"/>
              <w:rPr>
                <w:rFonts w:ascii="Arial" w:hAnsi="Arial" w:cs="Arial"/>
              </w:rPr>
            </w:pPr>
            <w:r w:rsidRPr="00084C70">
              <w:rPr>
                <w:rFonts w:ascii="Arial" w:hAnsi="Arial" w:cs="Arial"/>
              </w:rPr>
              <w:t xml:space="preserve">scale, i.e. </w:t>
            </w:r>
          </w:p>
          <w:p w14:paraId="0106D6A4" w14:textId="77777777" w:rsidR="0045536D" w:rsidRPr="00084C70" w:rsidRDefault="0045536D" w:rsidP="00CA574D">
            <w:pPr>
              <w:pStyle w:val="ListParagraph"/>
              <w:numPr>
                <w:ilvl w:val="0"/>
                <w:numId w:val="22"/>
              </w:numPr>
              <w:spacing w:before="60" w:after="0" w:line="240" w:lineRule="auto"/>
              <w:ind w:left="1080"/>
              <w:rPr>
                <w:rFonts w:ascii="Arial" w:hAnsi="Arial" w:cs="Arial"/>
              </w:rPr>
            </w:pPr>
            <w:r w:rsidRPr="00084C70">
              <w:rPr>
                <w:rFonts w:ascii="Arial" w:hAnsi="Arial" w:cs="Arial"/>
              </w:rPr>
              <w:t xml:space="preserve">international </w:t>
            </w:r>
          </w:p>
          <w:p w14:paraId="7E64FB03" w14:textId="77777777" w:rsidR="0045536D" w:rsidRPr="00084C70" w:rsidRDefault="0045536D" w:rsidP="00CA574D">
            <w:pPr>
              <w:pStyle w:val="ListParagraph"/>
              <w:numPr>
                <w:ilvl w:val="0"/>
                <w:numId w:val="22"/>
              </w:numPr>
              <w:spacing w:before="60" w:after="0" w:line="240" w:lineRule="auto"/>
              <w:ind w:left="1080"/>
              <w:rPr>
                <w:rFonts w:ascii="Arial" w:hAnsi="Arial" w:cs="Arial"/>
              </w:rPr>
            </w:pPr>
            <w:r w:rsidRPr="00084C70">
              <w:rPr>
                <w:rFonts w:ascii="Arial" w:hAnsi="Arial" w:cs="Arial"/>
              </w:rPr>
              <w:t xml:space="preserve">national </w:t>
            </w:r>
          </w:p>
          <w:p w14:paraId="02FE8D18" w14:textId="77777777" w:rsidR="0045536D" w:rsidRPr="00084C70" w:rsidRDefault="0045536D" w:rsidP="00CA574D">
            <w:pPr>
              <w:pStyle w:val="ListParagraph"/>
              <w:numPr>
                <w:ilvl w:val="0"/>
                <w:numId w:val="22"/>
              </w:numPr>
              <w:spacing w:before="60" w:after="0" w:line="240" w:lineRule="auto"/>
              <w:ind w:left="1080"/>
              <w:rPr>
                <w:rFonts w:ascii="Arial" w:hAnsi="Arial" w:cs="Arial"/>
              </w:rPr>
            </w:pPr>
            <w:r w:rsidRPr="00084C70">
              <w:rPr>
                <w:rFonts w:ascii="Arial" w:hAnsi="Arial" w:cs="Arial"/>
              </w:rPr>
              <w:t xml:space="preserve">regional </w:t>
            </w:r>
          </w:p>
          <w:p w14:paraId="7A77790E" w14:textId="77777777" w:rsidR="0045536D" w:rsidRPr="00084C70" w:rsidRDefault="0045536D" w:rsidP="00CA574D">
            <w:pPr>
              <w:pStyle w:val="ListParagraph"/>
              <w:numPr>
                <w:ilvl w:val="0"/>
                <w:numId w:val="22"/>
              </w:numPr>
              <w:spacing w:before="60" w:after="0" w:line="240" w:lineRule="auto"/>
              <w:ind w:left="1080"/>
              <w:rPr>
                <w:rFonts w:ascii="Arial" w:hAnsi="Arial" w:cs="Arial"/>
              </w:rPr>
            </w:pPr>
            <w:r w:rsidRPr="00084C70">
              <w:rPr>
                <w:rFonts w:ascii="Arial" w:hAnsi="Arial" w:cs="Arial"/>
              </w:rPr>
              <w:t xml:space="preserve">local </w:t>
            </w:r>
          </w:p>
          <w:p w14:paraId="546BF5CA" w14:textId="77777777" w:rsidR="0045536D" w:rsidRPr="00084C70" w:rsidRDefault="0045536D" w:rsidP="00CA574D">
            <w:pPr>
              <w:pStyle w:val="ListParagraph"/>
              <w:numPr>
                <w:ilvl w:val="0"/>
                <w:numId w:val="21"/>
              </w:numPr>
              <w:spacing w:before="60" w:after="0" w:line="240" w:lineRule="auto"/>
              <w:ind w:left="360"/>
              <w:rPr>
                <w:rFonts w:ascii="Arial" w:hAnsi="Arial" w:cs="Arial"/>
              </w:rPr>
            </w:pPr>
            <w:r w:rsidRPr="00084C70">
              <w:rPr>
                <w:rFonts w:ascii="Arial" w:hAnsi="Arial" w:cs="Arial"/>
              </w:rPr>
              <w:t xml:space="preserve">organisations involved (e.g. international federation, NGB, local authority, voluntary sports clubs, partnerships) </w:t>
            </w:r>
          </w:p>
          <w:p w14:paraId="4CC11FEC" w14:textId="77777777" w:rsidR="0045536D" w:rsidRPr="00084C70" w:rsidRDefault="0045536D" w:rsidP="00CA574D">
            <w:pPr>
              <w:pStyle w:val="ListParagraph"/>
              <w:numPr>
                <w:ilvl w:val="0"/>
                <w:numId w:val="21"/>
              </w:numPr>
              <w:spacing w:before="60" w:after="0" w:line="240" w:lineRule="auto"/>
              <w:ind w:left="360"/>
              <w:rPr>
                <w:rFonts w:ascii="Arial" w:hAnsi="Arial" w:cs="Arial"/>
              </w:rPr>
            </w:pPr>
            <w:r w:rsidRPr="00084C70">
              <w:rPr>
                <w:rFonts w:ascii="Arial" w:hAnsi="Arial" w:cs="Arial"/>
              </w:rPr>
              <w:t xml:space="preserve">funding and investment, i.e. o levels/amount of money o sources (e.g. government, NGB, sponsorship) </w:t>
            </w:r>
          </w:p>
          <w:p w14:paraId="27F27CE6" w14:textId="77777777" w:rsidR="0045536D" w:rsidRPr="00084C70" w:rsidRDefault="0045536D" w:rsidP="00CA574D">
            <w:pPr>
              <w:pStyle w:val="ListParagraph"/>
              <w:numPr>
                <w:ilvl w:val="0"/>
                <w:numId w:val="21"/>
              </w:numPr>
              <w:spacing w:before="60" w:after="0" w:line="240" w:lineRule="auto"/>
              <w:ind w:left="360"/>
              <w:rPr>
                <w:rFonts w:ascii="Arial" w:hAnsi="Arial" w:cs="Arial"/>
              </w:rPr>
            </w:pPr>
            <w:r w:rsidRPr="00084C70">
              <w:rPr>
                <w:rFonts w:ascii="Arial" w:hAnsi="Arial" w:cs="Arial"/>
              </w:rPr>
              <w:t xml:space="preserve">duration (e.g. ‘one-off’ event or a longer term initiative) </w:t>
            </w:r>
          </w:p>
          <w:p w14:paraId="1CAE4711" w14:textId="0E4DB5F6" w:rsidR="0045536D" w:rsidRPr="00084C70" w:rsidRDefault="0045536D" w:rsidP="00CA574D">
            <w:pPr>
              <w:pStyle w:val="ListParagraph"/>
              <w:numPr>
                <w:ilvl w:val="0"/>
                <w:numId w:val="21"/>
              </w:numPr>
              <w:spacing w:before="60" w:after="0" w:line="240" w:lineRule="auto"/>
              <w:ind w:left="360"/>
              <w:rPr>
                <w:rFonts w:ascii="Arial" w:hAnsi="Arial" w:cs="Arial"/>
              </w:rPr>
            </w:pPr>
            <w:r w:rsidRPr="00084C70">
              <w:rPr>
                <w:rFonts w:ascii="Arial" w:hAnsi="Arial" w:cs="Arial"/>
              </w:rPr>
              <w:t>methods of promotion (e.g. TV advertising campaign, social media, local newspaper/radio)</w:t>
            </w:r>
            <w:r w:rsidR="00CA574D">
              <w:rPr>
                <w:rFonts w:ascii="Arial" w:hAnsi="Arial" w:cs="Arial"/>
              </w:rPr>
              <w:t>.</w:t>
            </w:r>
          </w:p>
          <w:p w14:paraId="5F132EC1" w14:textId="77777777" w:rsidR="0045536D" w:rsidRPr="00084C70" w:rsidRDefault="0045536D" w:rsidP="0045536D">
            <w:pPr>
              <w:spacing w:before="60" w:after="0" w:line="240" w:lineRule="auto"/>
              <w:rPr>
                <w:rFonts w:ascii="Arial" w:hAnsi="Arial" w:cs="Arial"/>
                <w:b/>
              </w:rPr>
            </w:pPr>
          </w:p>
          <w:p w14:paraId="7DF59A25" w14:textId="77777777" w:rsidR="0045536D" w:rsidRPr="00084C70" w:rsidRDefault="0045536D" w:rsidP="0045536D">
            <w:pPr>
              <w:spacing w:before="60" w:after="0" w:line="240" w:lineRule="auto"/>
              <w:rPr>
                <w:rFonts w:ascii="Arial" w:hAnsi="Arial" w:cs="Arial"/>
                <w:b/>
              </w:rPr>
            </w:pPr>
            <w:r w:rsidRPr="00084C70">
              <w:rPr>
                <w:rFonts w:ascii="Arial" w:hAnsi="Arial" w:cs="Arial"/>
                <w:b/>
              </w:rPr>
              <w:t>Knowledge</w:t>
            </w:r>
          </w:p>
          <w:p w14:paraId="52277D32" w14:textId="77777777" w:rsidR="0045536D" w:rsidRPr="00084C70" w:rsidRDefault="00A215BE" w:rsidP="0045536D">
            <w:pPr>
              <w:spacing w:before="60" w:after="0" w:line="240" w:lineRule="auto"/>
              <w:rPr>
                <w:rFonts w:ascii="Arial" w:hAnsi="Arial" w:cs="Arial"/>
              </w:rPr>
            </w:pPr>
            <w:r w:rsidRPr="00084C70">
              <w:rPr>
                <w:rFonts w:ascii="Arial" w:hAnsi="Arial" w:cs="Arial"/>
              </w:rPr>
              <w:lastRenderedPageBreak/>
              <w:t xml:space="preserve">Learners will know how to describe events and initiatives using a clear structure. They will also gain knowledge of several specific </w:t>
            </w:r>
            <w:r w:rsidR="001612DA" w:rsidRPr="00084C70">
              <w:rPr>
                <w:rFonts w:ascii="Arial" w:hAnsi="Arial" w:cs="Arial"/>
              </w:rPr>
              <w:t xml:space="preserve">sporting </w:t>
            </w:r>
            <w:r w:rsidRPr="00084C70">
              <w:rPr>
                <w:rFonts w:ascii="Arial" w:hAnsi="Arial" w:cs="Arial"/>
              </w:rPr>
              <w:t xml:space="preserve">events and initiatives </w:t>
            </w:r>
          </w:p>
          <w:p w14:paraId="6F14B09A" w14:textId="77777777" w:rsidR="003B79F7" w:rsidRDefault="003B79F7" w:rsidP="0045536D">
            <w:pPr>
              <w:spacing w:before="60" w:after="0" w:line="240" w:lineRule="auto"/>
              <w:rPr>
                <w:rFonts w:ascii="Arial" w:hAnsi="Arial" w:cs="Arial"/>
                <w:b/>
              </w:rPr>
            </w:pPr>
          </w:p>
          <w:p w14:paraId="7097207F" w14:textId="06AB2770" w:rsidR="0045536D" w:rsidRPr="00084C70" w:rsidRDefault="0045536D" w:rsidP="0045536D">
            <w:pPr>
              <w:spacing w:before="60" w:after="0" w:line="240" w:lineRule="auto"/>
              <w:rPr>
                <w:rFonts w:ascii="Arial" w:hAnsi="Arial" w:cs="Arial"/>
                <w:b/>
              </w:rPr>
            </w:pPr>
            <w:r w:rsidRPr="00084C70">
              <w:rPr>
                <w:rFonts w:ascii="Arial" w:hAnsi="Arial" w:cs="Arial"/>
                <w:b/>
              </w:rPr>
              <w:t xml:space="preserve">Understanding </w:t>
            </w:r>
          </w:p>
          <w:p w14:paraId="70C68964" w14:textId="77777777" w:rsidR="0045536D" w:rsidRPr="00084C70" w:rsidRDefault="0045536D" w:rsidP="0045536D">
            <w:pPr>
              <w:spacing w:before="60" w:after="0" w:line="240" w:lineRule="auto"/>
              <w:rPr>
                <w:rFonts w:ascii="Arial" w:hAnsi="Arial" w:cs="Arial"/>
              </w:rPr>
            </w:pPr>
            <w:r w:rsidRPr="00084C70">
              <w:rPr>
                <w:rFonts w:ascii="Arial" w:hAnsi="Arial" w:cs="Arial"/>
              </w:rPr>
              <w:t>For the purpose of the exam learners should be able to describe several different events at local national international</w:t>
            </w:r>
            <w:r w:rsidR="00C01DCC" w:rsidRPr="00084C70">
              <w:rPr>
                <w:rFonts w:ascii="Arial" w:hAnsi="Arial" w:cs="Arial"/>
              </w:rPr>
              <w:t xml:space="preserve"> </w:t>
            </w:r>
            <w:r w:rsidRPr="00084C70">
              <w:rPr>
                <w:rFonts w:ascii="Arial" w:hAnsi="Arial" w:cs="Arial"/>
              </w:rPr>
              <w:t>using the above factors.</w:t>
            </w:r>
          </w:p>
          <w:p w14:paraId="7F820A03" w14:textId="77777777" w:rsidR="004C7F4D" w:rsidRPr="00084C70" w:rsidRDefault="004C7F4D" w:rsidP="0045536D">
            <w:pPr>
              <w:spacing w:before="60" w:after="0" w:line="240" w:lineRule="auto"/>
              <w:rPr>
                <w:rFonts w:ascii="Arial" w:hAnsi="Arial" w:cs="Arial"/>
                <w:b/>
              </w:rPr>
            </w:pPr>
          </w:p>
          <w:p w14:paraId="706CDF27" w14:textId="77777777" w:rsidR="0045536D" w:rsidRPr="00084C70" w:rsidRDefault="0045536D" w:rsidP="0045536D">
            <w:pPr>
              <w:spacing w:before="60" w:after="0" w:line="240" w:lineRule="auto"/>
              <w:rPr>
                <w:rFonts w:ascii="Arial" w:hAnsi="Arial" w:cs="Arial"/>
                <w:b/>
              </w:rPr>
            </w:pPr>
            <w:r w:rsidRPr="00084C70">
              <w:rPr>
                <w:rFonts w:ascii="Arial" w:hAnsi="Arial" w:cs="Arial"/>
                <w:b/>
              </w:rPr>
              <w:t>Skills</w:t>
            </w:r>
          </w:p>
          <w:p w14:paraId="420255C7" w14:textId="1FBDFB92" w:rsidR="0045536D" w:rsidRPr="00721703" w:rsidRDefault="0045536D" w:rsidP="0045536D">
            <w:pPr>
              <w:spacing w:before="60" w:after="0" w:line="240" w:lineRule="auto"/>
              <w:rPr>
                <w:rFonts w:ascii="Arial" w:hAnsi="Arial" w:cs="Arial"/>
              </w:rPr>
            </w:pPr>
            <w:r w:rsidRPr="00084C70">
              <w:rPr>
                <w:rFonts w:ascii="Arial" w:hAnsi="Arial" w:cs="Arial"/>
              </w:rPr>
              <w:t>Be able to develop detailed and methodical descriptions of events</w:t>
            </w:r>
            <w:r w:rsidR="00721703">
              <w:rPr>
                <w:rFonts w:ascii="Arial" w:hAnsi="Arial" w:cs="Arial"/>
              </w:rPr>
              <w:t>.</w:t>
            </w:r>
          </w:p>
          <w:p w14:paraId="6EA17FDE" w14:textId="77777777" w:rsidR="0045536D" w:rsidRPr="00084C70" w:rsidRDefault="0045536D" w:rsidP="0045536D">
            <w:pPr>
              <w:spacing w:before="60" w:after="0" w:line="240" w:lineRule="auto"/>
              <w:rPr>
                <w:rFonts w:ascii="Arial" w:hAnsi="Arial" w:cs="Arial"/>
                <w:b/>
              </w:rPr>
            </w:pPr>
          </w:p>
        </w:tc>
        <w:tc>
          <w:tcPr>
            <w:tcW w:w="8533" w:type="dxa"/>
          </w:tcPr>
          <w:p w14:paraId="44B359EA" w14:textId="77777777" w:rsidR="0045536D" w:rsidRPr="00084C70" w:rsidRDefault="0045536D" w:rsidP="0045536D">
            <w:pPr>
              <w:spacing w:before="60" w:after="0" w:line="240" w:lineRule="auto"/>
              <w:rPr>
                <w:rFonts w:ascii="Arial" w:hAnsi="Arial" w:cs="Arial"/>
              </w:rPr>
            </w:pPr>
            <w:r w:rsidRPr="00084C70">
              <w:rPr>
                <w:rFonts w:ascii="Arial" w:hAnsi="Arial" w:cs="Arial"/>
                <w:b/>
              </w:rPr>
              <w:lastRenderedPageBreak/>
              <w:t>Activity</w:t>
            </w:r>
            <w:r w:rsidR="00A215BE" w:rsidRPr="00084C70">
              <w:rPr>
                <w:rFonts w:ascii="Arial" w:hAnsi="Arial" w:cs="Arial"/>
                <w:b/>
              </w:rPr>
              <w:t xml:space="preserve"> </w:t>
            </w:r>
            <w:r w:rsidR="000467CB" w:rsidRPr="00084C70">
              <w:rPr>
                <w:rFonts w:ascii="Arial" w:hAnsi="Arial" w:cs="Arial"/>
                <w:b/>
              </w:rPr>
              <w:t>1 (30 minutes):</w:t>
            </w:r>
            <w:r w:rsidRPr="00084C70">
              <w:rPr>
                <w:rFonts w:ascii="Arial" w:hAnsi="Arial" w:cs="Arial"/>
                <w:b/>
              </w:rPr>
              <w:t xml:space="preserve"> </w:t>
            </w:r>
            <w:r w:rsidRPr="00084C70">
              <w:rPr>
                <w:rFonts w:ascii="Arial" w:hAnsi="Arial" w:cs="Arial"/>
              </w:rPr>
              <w:t xml:space="preserve">Teacher model, describe a well-known sports event using the bold sections opposite. Explain each characteristic. Develop a template for learners to use </w:t>
            </w:r>
            <w:r w:rsidR="00AD0F51">
              <w:rPr>
                <w:rFonts w:ascii="Arial" w:hAnsi="Arial" w:cs="Arial"/>
              </w:rPr>
              <w:t>t</w:t>
            </w:r>
            <w:r w:rsidRPr="00084C70">
              <w:rPr>
                <w:rFonts w:ascii="Arial" w:hAnsi="Arial" w:cs="Arial"/>
              </w:rPr>
              <w:t>o record knowledge headings.</w:t>
            </w:r>
          </w:p>
          <w:p w14:paraId="2F8D3FFF" w14:textId="77777777" w:rsidR="00A215BE" w:rsidRPr="00084C70" w:rsidRDefault="00A215BE" w:rsidP="0045536D">
            <w:pPr>
              <w:spacing w:before="60" w:after="0" w:line="240" w:lineRule="auto"/>
              <w:rPr>
                <w:rFonts w:ascii="Arial" w:hAnsi="Arial" w:cs="Arial"/>
              </w:rPr>
            </w:pPr>
            <w:r w:rsidRPr="00084C70">
              <w:rPr>
                <w:rFonts w:ascii="Arial" w:hAnsi="Arial" w:cs="Arial"/>
              </w:rPr>
              <w:t>Learners complete each Characteristic for the given model for instance the Great British tennis weekend so they have a clear understanding of:</w:t>
            </w:r>
          </w:p>
          <w:p w14:paraId="58DCF93E" w14:textId="77777777" w:rsidR="00A215BE" w:rsidRPr="00084C70" w:rsidRDefault="00A215BE" w:rsidP="0045536D">
            <w:pPr>
              <w:spacing w:before="60" w:after="0" w:line="240" w:lineRule="auto"/>
              <w:rPr>
                <w:rFonts w:ascii="Arial" w:hAnsi="Arial" w:cs="Arial"/>
              </w:rPr>
            </w:pPr>
            <w:r w:rsidRPr="00084C70">
              <w:rPr>
                <w:rFonts w:ascii="Arial" w:hAnsi="Arial" w:cs="Arial"/>
              </w:rPr>
              <w:t>Purpose and Aim</w:t>
            </w:r>
          </w:p>
          <w:p w14:paraId="3052B709" w14:textId="77777777" w:rsidR="00A215BE" w:rsidRPr="00084C70" w:rsidRDefault="00A215BE" w:rsidP="0045536D">
            <w:pPr>
              <w:spacing w:before="60" w:after="0" w:line="240" w:lineRule="auto"/>
              <w:rPr>
                <w:rFonts w:ascii="Arial" w:hAnsi="Arial" w:cs="Arial"/>
              </w:rPr>
            </w:pPr>
            <w:r w:rsidRPr="00084C70">
              <w:rPr>
                <w:rFonts w:ascii="Arial" w:hAnsi="Arial" w:cs="Arial"/>
              </w:rPr>
              <w:t>Scale</w:t>
            </w:r>
          </w:p>
          <w:p w14:paraId="7044A33E" w14:textId="77777777" w:rsidR="00A215BE" w:rsidRPr="00084C70" w:rsidRDefault="00A215BE" w:rsidP="0045536D">
            <w:pPr>
              <w:spacing w:before="60" w:after="0" w:line="240" w:lineRule="auto"/>
              <w:rPr>
                <w:rFonts w:ascii="Arial" w:hAnsi="Arial" w:cs="Arial"/>
              </w:rPr>
            </w:pPr>
            <w:r w:rsidRPr="00084C70">
              <w:rPr>
                <w:rFonts w:ascii="Arial" w:hAnsi="Arial" w:cs="Arial"/>
              </w:rPr>
              <w:t>Organisations involved</w:t>
            </w:r>
          </w:p>
          <w:p w14:paraId="14376C99" w14:textId="77777777" w:rsidR="00A215BE" w:rsidRPr="00084C70" w:rsidRDefault="00A215BE" w:rsidP="0045536D">
            <w:pPr>
              <w:spacing w:before="60" w:after="0" w:line="240" w:lineRule="auto"/>
              <w:rPr>
                <w:rFonts w:ascii="Arial" w:hAnsi="Arial" w:cs="Arial"/>
              </w:rPr>
            </w:pPr>
            <w:r w:rsidRPr="00084C70">
              <w:rPr>
                <w:rFonts w:ascii="Arial" w:hAnsi="Arial" w:cs="Arial"/>
              </w:rPr>
              <w:t>Funding and investment</w:t>
            </w:r>
          </w:p>
          <w:p w14:paraId="2D4DF2CA" w14:textId="77777777" w:rsidR="00A215BE" w:rsidRPr="00084C70" w:rsidRDefault="00A215BE" w:rsidP="0045536D">
            <w:pPr>
              <w:spacing w:before="60" w:after="0" w:line="240" w:lineRule="auto"/>
              <w:rPr>
                <w:rFonts w:ascii="Arial" w:hAnsi="Arial" w:cs="Arial"/>
              </w:rPr>
            </w:pPr>
            <w:r w:rsidRPr="00084C70">
              <w:rPr>
                <w:rFonts w:ascii="Arial" w:hAnsi="Arial" w:cs="Arial"/>
              </w:rPr>
              <w:t>Duration</w:t>
            </w:r>
          </w:p>
          <w:p w14:paraId="2267F49E" w14:textId="77777777" w:rsidR="00A215BE" w:rsidRPr="00084C70" w:rsidRDefault="00A215BE" w:rsidP="0045536D">
            <w:pPr>
              <w:spacing w:before="60" w:after="0" w:line="240" w:lineRule="auto"/>
              <w:rPr>
                <w:rFonts w:ascii="Arial" w:hAnsi="Arial" w:cs="Arial"/>
              </w:rPr>
            </w:pPr>
            <w:r w:rsidRPr="00084C70">
              <w:rPr>
                <w:rFonts w:ascii="Arial" w:hAnsi="Arial" w:cs="Arial"/>
              </w:rPr>
              <w:t>Methods of promotion</w:t>
            </w:r>
          </w:p>
          <w:p w14:paraId="092024F2" w14:textId="77777777" w:rsidR="00A215BE" w:rsidRPr="00084C70" w:rsidRDefault="00A215BE" w:rsidP="0045536D">
            <w:pPr>
              <w:spacing w:before="60" w:after="0" w:line="240" w:lineRule="auto"/>
              <w:rPr>
                <w:rFonts w:ascii="Arial" w:hAnsi="Arial" w:cs="Arial"/>
              </w:rPr>
            </w:pPr>
          </w:p>
          <w:p w14:paraId="31361FB2" w14:textId="77777777" w:rsidR="00A215BE" w:rsidRPr="00084C70" w:rsidRDefault="00A215BE" w:rsidP="0045536D">
            <w:pPr>
              <w:spacing w:before="60" w:after="0" w:line="240" w:lineRule="auto"/>
              <w:rPr>
                <w:rFonts w:ascii="Arial" w:hAnsi="Arial" w:cs="Arial"/>
              </w:rPr>
            </w:pPr>
            <w:r w:rsidRPr="00084C70">
              <w:rPr>
                <w:rFonts w:ascii="Arial" w:hAnsi="Arial" w:cs="Arial"/>
                <w:b/>
              </w:rPr>
              <w:t>Activity 2</w:t>
            </w:r>
            <w:r w:rsidR="00A61F7A">
              <w:rPr>
                <w:rFonts w:ascii="Arial" w:hAnsi="Arial" w:cs="Arial"/>
                <w:b/>
              </w:rPr>
              <w:t xml:space="preserve"> Events</w:t>
            </w:r>
            <w:r w:rsidR="000467CB" w:rsidRPr="00084C70">
              <w:rPr>
                <w:rFonts w:ascii="Arial" w:hAnsi="Arial" w:cs="Arial"/>
                <w:b/>
              </w:rPr>
              <w:t xml:space="preserve"> (1hour)</w:t>
            </w:r>
            <w:r w:rsidRPr="00084C70">
              <w:rPr>
                <w:rFonts w:ascii="Arial" w:hAnsi="Arial" w:cs="Arial"/>
                <w:b/>
              </w:rPr>
              <w:t>:</w:t>
            </w:r>
            <w:r w:rsidRPr="00084C70">
              <w:rPr>
                <w:rFonts w:ascii="Arial" w:hAnsi="Arial" w:cs="Arial"/>
              </w:rPr>
              <w:t xml:space="preserve"> Small group work: The teacher provides an example of an event which the learners </w:t>
            </w:r>
            <w:r w:rsidR="001612DA" w:rsidRPr="00084C70">
              <w:rPr>
                <w:rFonts w:ascii="Arial" w:hAnsi="Arial" w:cs="Arial"/>
              </w:rPr>
              <w:t>will investigate. They will then present their findings back to the group so depth and breadth of information can be shared.</w:t>
            </w:r>
          </w:p>
          <w:p w14:paraId="046AC9F5" w14:textId="1D5EECF6" w:rsidR="0045536D" w:rsidRDefault="0045536D" w:rsidP="0045536D">
            <w:pPr>
              <w:spacing w:before="60" w:after="0" w:line="240" w:lineRule="auto"/>
              <w:rPr>
                <w:rFonts w:ascii="Arial" w:hAnsi="Arial" w:cs="Arial"/>
                <w:b/>
              </w:rPr>
            </w:pPr>
          </w:p>
          <w:p w14:paraId="0FD26AC3" w14:textId="39C03A6F" w:rsidR="0045536D" w:rsidRDefault="0045536D" w:rsidP="0045536D">
            <w:pPr>
              <w:spacing w:before="60" w:after="0" w:line="240" w:lineRule="auto"/>
              <w:rPr>
                <w:rFonts w:ascii="Arial" w:hAnsi="Arial" w:cs="Arial"/>
                <w:b/>
              </w:rPr>
            </w:pPr>
            <w:r w:rsidRPr="00084C70">
              <w:rPr>
                <w:rFonts w:ascii="Arial" w:hAnsi="Arial" w:cs="Arial"/>
                <w:b/>
              </w:rPr>
              <w:t>Suggested resources</w:t>
            </w:r>
          </w:p>
          <w:p w14:paraId="16567B81" w14:textId="77777777" w:rsidR="00245C35" w:rsidRPr="00084C70" w:rsidRDefault="00245C35" w:rsidP="0045536D">
            <w:pPr>
              <w:spacing w:before="60" w:after="0" w:line="240" w:lineRule="auto"/>
              <w:rPr>
                <w:rFonts w:ascii="Arial" w:hAnsi="Arial" w:cs="Arial"/>
                <w:b/>
              </w:rPr>
            </w:pPr>
          </w:p>
          <w:p w14:paraId="0ECCD457" w14:textId="77777777" w:rsidR="0045536D" w:rsidRPr="00084C70" w:rsidRDefault="0045536D" w:rsidP="0045536D">
            <w:pPr>
              <w:spacing w:before="60" w:after="0" w:line="240" w:lineRule="auto"/>
              <w:rPr>
                <w:rFonts w:ascii="Arial" w:hAnsi="Arial" w:cs="Arial"/>
                <w:b/>
              </w:rPr>
            </w:pPr>
            <w:r w:rsidRPr="00A61F7A">
              <w:rPr>
                <w:rFonts w:ascii="Arial" w:hAnsi="Arial" w:cs="Arial"/>
              </w:rPr>
              <w:t>The hundred</w:t>
            </w:r>
            <w:r w:rsidRPr="00245C35">
              <w:rPr>
                <w:rFonts w:ascii="Arial" w:hAnsi="Arial" w:cs="Arial"/>
                <w:b/>
              </w:rPr>
              <w:t xml:space="preserve"> </w:t>
            </w:r>
            <w:hyperlink r:id="rId96" w:history="1">
              <w:r w:rsidRPr="00084C70">
                <w:rPr>
                  <w:rStyle w:val="Hyperlink"/>
                  <w:rFonts w:ascii="Arial" w:hAnsi="Arial" w:cs="Arial"/>
                </w:rPr>
                <w:t>https://www.thehundred.com/</w:t>
              </w:r>
            </w:hyperlink>
          </w:p>
          <w:p w14:paraId="62FAC43A" w14:textId="77777777" w:rsidR="00245C35" w:rsidRDefault="00245C35" w:rsidP="0045536D">
            <w:pPr>
              <w:spacing w:before="60" w:after="0" w:line="240" w:lineRule="auto"/>
              <w:rPr>
                <w:rFonts w:ascii="Arial" w:hAnsi="Arial" w:cs="Arial"/>
              </w:rPr>
            </w:pPr>
          </w:p>
          <w:p w14:paraId="4946CEDE" w14:textId="77777777" w:rsidR="0045536D" w:rsidRPr="00084C70" w:rsidRDefault="0045536D" w:rsidP="0045536D">
            <w:pPr>
              <w:spacing w:before="60" w:after="0" w:line="240" w:lineRule="auto"/>
              <w:rPr>
                <w:rFonts w:ascii="Arial" w:hAnsi="Arial" w:cs="Arial"/>
                <w:b/>
              </w:rPr>
            </w:pPr>
            <w:r w:rsidRPr="00A61F7A">
              <w:rPr>
                <w:rFonts w:ascii="Arial" w:hAnsi="Arial" w:cs="Arial"/>
              </w:rPr>
              <w:lastRenderedPageBreak/>
              <w:t>Toronto wolf pack:</w:t>
            </w:r>
            <w:r w:rsidRPr="00084C70">
              <w:rPr>
                <w:rFonts w:ascii="Arial" w:hAnsi="Arial" w:cs="Arial"/>
                <w:b/>
              </w:rPr>
              <w:t xml:space="preserve"> </w:t>
            </w:r>
            <w:hyperlink r:id="rId97" w:history="1">
              <w:r w:rsidRPr="00084C70">
                <w:rPr>
                  <w:rStyle w:val="Hyperlink"/>
                  <w:rFonts w:ascii="Arial" w:hAnsi="Arial" w:cs="Arial"/>
                </w:rPr>
                <w:t>https://www.telegraph.co.uk/rugby-league/2019/11/07/sonny-bill-williams-move-totoronto-wolfpack-confirmed-signing/</w:t>
              </w:r>
            </w:hyperlink>
            <w:r w:rsidRPr="00084C70">
              <w:rPr>
                <w:rFonts w:ascii="Arial" w:hAnsi="Arial" w:cs="Arial"/>
              </w:rPr>
              <w:t xml:space="preserve"> </w:t>
            </w:r>
          </w:p>
          <w:p w14:paraId="3C7B06C5" w14:textId="77777777" w:rsidR="00245C35" w:rsidRDefault="00245C35" w:rsidP="0045536D">
            <w:pPr>
              <w:spacing w:before="60" w:after="0" w:line="240" w:lineRule="auto"/>
              <w:rPr>
                <w:rFonts w:ascii="Arial" w:hAnsi="Arial" w:cs="Arial"/>
              </w:rPr>
            </w:pPr>
          </w:p>
          <w:p w14:paraId="56BF9187" w14:textId="77777777" w:rsidR="0045536D" w:rsidRPr="00084C70" w:rsidRDefault="0045536D" w:rsidP="0045536D">
            <w:pPr>
              <w:spacing w:before="60" w:after="0" w:line="240" w:lineRule="auto"/>
              <w:rPr>
                <w:rFonts w:ascii="Arial" w:hAnsi="Arial" w:cs="Arial"/>
                <w:b/>
              </w:rPr>
            </w:pPr>
            <w:r w:rsidRPr="00084C70">
              <w:rPr>
                <w:rFonts w:ascii="Arial" w:hAnsi="Arial" w:cs="Arial"/>
              </w:rPr>
              <w:t>Birmingham commonwealth games:</w:t>
            </w:r>
            <w:r w:rsidRPr="00084C70">
              <w:rPr>
                <w:rFonts w:ascii="Arial" w:hAnsi="Arial" w:cs="Arial"/>
                <w:b/>
              </w:rPr>
              <w:t xml:space="preserve"> </w:t>
            </w:r>
            <w:hyperlink r:id="rId98" w:history="1">
              <w:r w:rsidRPr="00084C70">
                <w:rPr>
                  <w:rStyle w:val="Hyperlink"/>
                  <w:rFonts w:ascii="Arial" w:hAnsi="Arial" w:cs="Arial"/>
                </w:rPr>
                <w:t>https://www.birmingham2022.com/</w:t>
              </w:r>
            </w:hyperlink>
          </w:p>
          <w:p w14:paraId="0E3EB958" w14:textId="77777777" w:rsidR="00245C35" w:rsidRDefault="00245C35" w:rsidP="0045536D">
            <w:pPr>
              <w:spacing w:before="60" w:after="0" w:line="240" w:lineRule="auto"/>
              <w:rPr>
                <w:rFonts w:ascii="Arial" w:hAnsi="Arial" w:cs="Arial"/>
              </w:rPr>
            </w:pPr>
          </w:p>
          <w:p w14:paraId="17591B85" w14:textId="77777777" w:rsidR="0045536D" w:rsidRPr="00A61F7A" w:rsidRDefault="0045536D" w:rsidP="0045536D">
            <w:pPr>
              <w:spacing w:before="60" w:after="0" w:line="240" w:lineRule="auto"/>
              <w:rPr>
                <w:rFonts w:ascii="Arial" w:hAnsi="Arial" w:cs="Arial"/>
              </w:rPr>
            </w:pPr>
            <w:r w:rsidRPr="00A61F7A">
              <w:rPr>
                <w:rFonts w:ascii="Arial" w:hAnsi="Arial" w:cs="Arial"/>
              </w:rPr>
              <w:t>International swimming league:</w:t>
            </w:r>
          </w:p>
          <w:p w14:paraId="508179C8" w14:textId="77777777" w:rsidR="0045536D" w:rsidRPr="00084C70" w:rsidRDefault="00912108" w:rsidP="0045536D">
            <w:pPr>
              <w:spacing w:before="60" w:after="0" w:line="240" w:lineRule="auto"/>
              <w:rPr>
                <w:rStyle w:val="Hyperlink"/>
                <w:rFonts w:ascii="Arial" w:hAnsi="Arial" w:cs="Arial"/>
              </w:rPr>
            </w:pPr>
            <w:hyperlink r:id="rId99" w:history="1">
              <w:r w:rsidR="0045536D" w:rsidRPr="00084C70">
                <w:rPr>
                  <w:rStyle w:val="Hyperlink"/>
                  <w:rFonts w:ascii="Arial" w:hAnsi="Arial" w:cs="Arial"/>
                </w:rPr>
                <w:t>https://www.theguardian.com/sport/blog/2019/dec/01/international-swimming-league-tasty-morsal-masses</w:t>
              </w:r>
            </w:hyperlink>
          </w:p>
          <w:p w14:paraId="1229DDE7" w14:textId="77777777" w:rsidR="00245C35" w:rsidRPr="00A61F7A" w:rsidRDefault="00245C35" w:rsidP="00563BAB">
            <w:pPr>
              <w:spacing w:before="60" w:after="0" w:line="240" w:lineRule="auto"/>
              <w:rPr>
                <w:rFonts w:ascii="Arial" w:hAnsi="Arial" w:cs="Arial"/>
              </w:rPr>
            </w:pPr>
          </w:p>
          <w:p w14:paraId="6B329E23" w14:textId="77777777" w:rsidR="00563BAB" w:rsidRPr="00084C70" w:rsidRDefault="00563BAB" w:rsidP="00563BAB">
            <w:pPr>
              <w:spacing w:before="60" w:after="0" w:line="240" w:lineRule="auto"/>
              <w:rPr>
                <w:rFonts w:ascii="Arial" w:hAnsi="Arial" w:cs="Arial"/>
                <w:b/>
              </w:rPr>
            </w:pPr>
            <w:r w:rsidRPr="00A61F7A">
              <w:rPr>
                <w:rFonts w:ascii="Arial" w:hAnsi="Arial" w:cs="Arial"/>
              </w:rPr>
              <w:t xml:space="preserve">The park run: </w:t>
            </w:r>
            <w:hyperlink r:id="rId100" w:history="1">
              <w:r w:rsidRPr="00084C70">
                <w:rPr>
                  <w:rStyle w:val="Hyperlink"/>
                  <w:rFonts w:ascii="Arial" w:hAnsi="Arial" w:cs="Arial"/>
                </w:rPr>
                <w:t>https://www.parkrun.org.uk/</w:t>
              </w:r>
            </w:hyperlink>
          </w:p>
          <w:p w14:paraId="0FE99FE6" w14:textId="77777777" w:rsidR="009765E6" w:rsidRDefault="009765E6" w:rsidP="0045536D">
            <w:pPr>
              <w:spacing w:before="60" w:after="0" w:line="240" w:lineRule="auto"/>
              <w:rPr>
                <w:rFonts w:ascii="Arial" w:hAnsi="Arial" w:cs="Arial"/>
              </w:rPr>
            </w:pPr>
          </w:p>
          <w:p w14:paraId="10A805B6" w14:textId="77777777" w:rsidR="00245C35" w:rsidRPr="00084C70" w:rsidRDefault="00245C35" w:rsidP="0045536D">
            <w:pPr>
              <w:spacing w:before="60" w:after="0" w:line="240" w:lineRule="auto"/>
              <w:rPr>
                <w:rFonts w:ascii="Arial" w:hAnsi="Arial" w:cs="Arial"/>
              </w:rPr>
            </w:pPr>
          </w:p>
          <w:p w14:paraId="434D0E9B" w14:textId="0AE53B4D" w:rsidR="009765E6" w:rsidRPr="00084C70" w:rsidRDefault="009765E6" w:rsidP="009765E6">
            <w:pPr>
              <w:spacing w:before="60" w:after="0" w:line="240" w:lineRule="auto"/>
              <w:rPr>
                <w:rFonts w:ascii="Arial" w:hAnsi="Arial" w:cs="Arial"/>
                <w:b/>
              </w:rPr>
            </w:pPr>
            <w:r w:rsidRPr="00084C70">
              <w:rPr>
                <w:rFonts w:ascii="Arial" w:hAnsi="Arial" w:cs="Arial"/>
                <w:b/>
              </w:rPr>
              <w:t>Activity 3 Initiatives</w:t>
            </w:r>
            <w:r w:rsidR="000467CB" w:rsidRPr="00084C70">
              <w:rPr>
                <w:rFonts w:ascii="Arial" w:hAnsi="Arial" w:cs="Arial"/>
                <w:b/>
              </w:rPr>
              <w:t xml:space="preserve"> (1 hour)</w:t>
            </w:r>
            <w:r w:rsidR="00CA574D">
              <w:rPr>
                <w:rFonts w:ascii="Arial" w:hAnsi="Arial" w:cs="Arial"/>
                <w:b/>
              </w:rPr>
              <w:t xml:space="preserve">: </w:t>
            </w:r>
            <w:r w:rsidR="00563BAB" w:rsidRPr="00084C70">
              <w:rPr>
                <w:rFonts w:ascii="Arial" w:hAnsi="Arial" w:cs="Arial"/>
              </w:rPr>
              <w:t>Approach with same method as</w:t>
            </w:r>
            <w:r w:rsidR="00563BAB" w:rsidRPr="00084C70">
              <w:rPr>
                <w:rFonts w:ascii="Arial" w:hAnsi="Arial" w:cs="Arial"/>
                <w:b/>
              </w:rPr>
              <w:t xml:space="preserve"> </w:t>
            </w:r>
            <w:r w:rsidRPr="00084C70">
              <w:rPr>
                <w:rFonts w:ascii="Arial" w:hAnsi="Arial" w:cs="Arial"/>
              </w:rPr>
              <w:t>activity 2</w:t>
            </w:r>
            <w:r w:rsidRPr="00084C70">
              <w:rPr>
                <w:rFonts w:ascii="Arial" w:hAnsi="Arial" w:cs="Arial"/>
                <w:b/>
              </w:rPr>
              <w:t xml:space="preserve"> </w:t>
            </w:r>
            <w:r w:rsidRPr="00084C70">
              <w:rPr>
                <w:rFonts w:ascii="Arial" w:hAnsi="Arial" w:cs="Arial"/>
              </w:rPr>
              <w:t xml:space="preserve">Small group work: The teacher provides an example of an </w:t>
            </w:r>
            <w:r w:rsidR="00563BAB" w:rsidRPr="00084C70">
              <w:rPr>
                <w:rFonts w:ascii="Arial" w:hAnsi="Arial" w:cs="Arial"/>
              </w:rPr>
              <w:t>initiative</w:t>
            </w:r>
            <w:r w:rsidRPr="00084C70">
              <w:rPr>
                <w:rFonts w:ascii="Arial" w:hAnsi="Arial" w:cs="Arial"/>
              </w:rPr>
              <w:t xml:space="preserve"> which the learners will investigate. They will then present their findings back to the group so depth and breadth of information can be shared.</w:t>
            </w:r>
          </w:p>
          <w:p w14:paraId="7E3621D4" w14:textId="77777777" w:rsidR="009765E6" w:rsidRPr="00084C70" w:rsidRDefault="009765E6" w:rsidP="0045536D">
            <w:pPr>
              <w:spacing w:before="60" w:after="0" w:line="240" w:lineRule="auto"/>
              <w:rPr>
                <w:rFonts w:ascii="Arial" w:hAnsi="Arial" w:cs="Arial"/>
                <w:b/>
              </w:rPr>
            </w:pPr>
          </w:p>
          <w:p w14:paraId="7DBCB3D4" w14:textId="77777777" w:rsidR="00245C35" w:rsidRDefault="0045536D" w:rsidP="0045536D">
            <w:pPr>
              <w:spacing w:before="60" w:after="0" w:line="240" w:lineRule="auto"/>
              <w:rPr>
                <w:rStyle w:val="Hyperlink"/>
                <w:rFonts w:ascii="Arial" w:hAnsi="Arial" w:cs="Arial"/>
              </w:rPr>
            </w:pPr>
            <w:proofErr w:type="spellStart"/>
            <w:r w:rsidRPr="00A61F7A">
              <w:rPr>
                <w:rFonts w:ascii="Arial" w:hAnsi="Arial" w:cs="Arial"/>
              </w:rPr>
              <w:t>Kickz</w:t>
            </w:r>
            <w:proofErr w:type="spellEnd"/>
            <w:r w:rsidRPr="00A61F7A">
              <w:rPr>
                <w:rFonts w:ascii="Arial" w:hAnsi="Arial" w:cs="Arial"/>
              </w:rPr>
              <w:t>:</w:t>
            </w:r>
            <w:r w:rsidRPr="00084C70">
              <w:rPr>
                <w:rFonts w:ascii="Arial" w:hAnsi="Arial" w:cs="Arial"/>
                <w:b/>
              </w:rPr>
              <w:t xml:space="preserve"> </w:t>
            </w:r>
            <w:hyperlink r:id="rId101" w:history="1">
              <w:r w:rsidRPr="00084C70">
                <w:rPr>
                  <w:rStyle w:val="Hyperlink"/>
                  <w:rFonts w:ascii="Arial" w:hAnsi="Arial" w:cs="Arial"/>
                </w:rPr>
                <w:t>https://footballfoundation.org.uk/news/kickz-programme-lands-prestigious-sports-industry-award</w:t>
              </w:r>
            </w:hyperlink>
          </w:p>
          <w:p w14:paraId="4B4BC8EC" w14:textId="77777777" w:rsidR="0045536D" w:rsidRPr="00084C70" w:rsidRDefault="0045536D" w:rsidP="0045536D">
            <w:pPr>
              <w:spacing w:before="60" w:after="0" w:line="240" w:lineRule="auto"/>
              <w:rPr>
                <w:rFonts w:ascii="Arial" w:hAnsi="Arial" w:cs="Arial"/>
              </w:rPr>
            </w:pPr>
          </w:p>
          <w:p w14:paraId="3567D7C8" w14:textId="77777777" w:rsidR="00563BAB" w:rsidRDefault="0045536D" w:rsidP="0045536D">
            <w:pPr>
              <w:spacing w:before="60" w:after="0" w:line="240" w:lineRule="auto"/>
              <w:rPr>
                <w:rStyle w:val="Hyperlink"/>
                <w:rFonts w:ascii="Arial" w:hAnsi="Arial" w:cs="Arial"/>
              </w:rPr>
            </w:pPr>
            <w:r w:rsidRPr="00A61F7A">
              <w:rPr>
                <w:rFonts w:ascii="Arial" w:hAnsi="Arial" w:cs="Arial"/>
              </w:rPr>
              <w:t>Chance to shine:</w:t>
            </w:r>
            <w:r w:rsidRPr="00084C70">
              <w:rPr>
                <w:rFonts w:ascii="Arial" w:hAnsi="Arial" w:cs="Arial"/>
              </w:rPr>
              <w:t xml:space="preserve"> </w:t>
            </w:r>
            <w:hyperlink r:id="rId102" w:history="1">
              <w:r w:rsidRPr="00084C70">
                <w:rPr>
                  <w:rStyle w:val="Hyperlink"/>
                  <w:rFonts w:ascii="Arial" w:hAnsi="Arial" w:cs="Arial"/>
                </w:rPr>
                <w:t>https://www.chancetoshine.org/</w:t>
              </w:r>
            </w:hyperlink>
          </w:p>
          <w:p w14:paraId="6BCDE986" w14:textId="77777777" w:rsidR="00245C35" w:rsidRPr="00084C70" w:rsidRDefault="00245C35" w:rsidP="0045536D">
            <w:pPr>
              <w:spacing w:before="60" w:after="0" w:line="240" w:lineRule="auto"/>
              <w:rPr>
                <w:rFonts w:ascii="Arial" w:hAnsi="Arial" w:cs="Arial"/>
                <w:color w:val="0000FF" w:themeColor="hyperlink"/>
                <w:u w:val="single"/>
              </w:rPr>
            </w:pPr>
          </w:p>
          <w:p w14:paraId="558499A9" w14:textId="77777777" w:rsidR="00563BAB" w:rsidRPr="00084C70" w:rsidRDefault="00245C35" w:rsidP="0045536D">
            <w:pPr>
              <w:spacing w:before="60" w:after="0" w:line="240" w:lineRule="auto"/>
              <w:rPr>
                <w:rFonts w:ascii="Arial" w:hAnsi="Arial" w:cs="Arial"/>
              </w:rPr>
            </w:pPr>
            <w:r w:rsidRPr="00A61F7A">
              <w:rPr>
                <w:rFonts w:ascii="Arial" w:hAnsi="Arial" w:cs="Arial"/>
              </w:rPr>
              <w:t>The PE and Spo</w:t>
            </w:r>
            <w:r w:rsidR="00563BAB" w:rsidRPr="00A61F7A">
              <w:rPr>
                <w:rFonts w:ascii="Arial" w:hAnsi="Arial" w:cs="Arial"/>
              </w:rPr>
              <w:t xml:space="preserve">rt Premium: </w:t>
            </w:r>
            <w:hyperlink r:id="rId103" w:history="1">
              <w:r w:rsidR="00563BAB" w:rsidRPr="00084C70">
                <w:rPr>
                  <w:rStyle w:val="Hyperlink"/>
                  <w:rFonts w:ascii="Arial" w:hAnsi="Arial" w:cs="Arial"/>
                </w:rPr>
                <w:t>https://www.afpe.org.uk/physical-education/advice-on-sport-premium/</w:t>
              </w:r>
            </w:hyperlink>
          </w:p>
          <w:p w14:paraId="5B07DC75" w14:textId="77777777" w:rsidR="00245C35" w:rsidRDefault="00245C35" w:rsidP="0045536D">
            <w:pPr>
              <w:spacing w:before="60" w:after="0" w:line="240" w:lineRule="auto"/>
            </w:pPr>
          </w:p>
          <w:p w14:paraId="57A15C34" w14:textId="77777777" w:rsidR="00563BAB" w:rsidRPr="00084C70" w:rsidRDefault="00245C35" w:rsidP="0045536D">
            <w:pPr>
              <w:spacing w:before="60" w:after="0" w:line="240" w:lineRule="auto"/>
              <w:rPr>
                <w:rFonts w:ascii="Arial" w:hAnsi="Arial" w:cs="Arial"/>
              </w:rPr>
            </w:pPr>
            <w:r w:rsidRPr="00A61F7A">
              <w:rPr>
                <w:rFonts w:ascii="Arial" w:hAnsi="Arial" w:cs="Arial"/>
              </w:rPr>
              <w:t>Rising stars</w:t>
            </w:r>
            <w:r w:rsidR="00A61F7A" w:rsidRPr="00A61F7A">
              <w:rPr>
                <w:rFonts w:ascii="Arial" w:hAnsi="Arial" w:cs="Arial"/>
              </w:rPr>
              <w:t>:</w:t>
            </w:r>
            <w:r w:rsidRPr="00245C35">
              <w:rPr>
                <w:b/>
              </w:rPr>
              <w:t xml:space="preserve"> </w:t>
            </w:r>
            <w:hyperlink r:id="rId104" w:history="1">
              <w:r w:rsidR="00563BAB" w:rsidRPr="00084C70">
                <w:rPr>
                  <w:rFonts w:ascii="Arial" w:hAnsi="Arial" w:cs="Arial"/>
                  <w:color w:val="0000FF"/>
                  <w:u w:val="single"/>
                </w:rPr>
                <w:t>https://www.risingstars-uk.com/media/Rising-Stars/27591-Nutshell-sports-premium-v4_FINAL.pdf</w:t>
              </w:r>
            </w:hyperlink>
          </w:p>
          <w:p w14:paraId="645B1FB7" w14:textId="77777777" w:rsidR="00245C35" w:rsidRDefault="00245C35" w:rsidP="0045536D">
            <w:pPr>
              <w:spacing w:before="60" w:after="0" w:line="240" w:lineRule="auto"/>
              <w:rPr>
                <w:rFonts w:ascii="Arial" w:hAnsi="Arial" w:cs="Arial"/>
              </w:rPr>
            </w:pPr>
          </w:p>
          <w:p w14:paraId="16DC8DBE" w14:textId="77777777" w:rsidR="00C01DCC" w:rsidRPr="00084C70" w:rsidRDefault="00245C35" w:rsidP="0045536D">
            <w:pPr>
              <w:spacing w:before="60" w:after="0" w:line="240" w:lineRule="auto"/>
              <w:rPr>
                <w:rFonts w:ascii="Arial" w:hAnsi="Arial" w:cs="Arial"/>
              </w:rPr>
            </w:pPr>
            <w:r w:rsidRPr="00A61F7A">
              <w:rPr>
                <w:rFonts w:ascii="Arial" w:hAnsi="Arial" w:cs="Arial"/>
              </w:rPr>
              <w:t xml:space="preserve">Doorstep clubs/sport </w:t>
            </w:r>
            <w:r w:rsidR="00C01DCC" w:rsidRPr="00A61F7A">
              <w:rPr>
                <w:rFonts w:ascii="Arial" w:hAnsi="Arial" w:cs="Arial"/>
              </w:rPr>
              <w:t>initiative:</w:t>
            </w:r>
            <w:r w:rsidR="00C01DCC" w:rsidRPr="00084C70">
              <w:rPr>
                <w:rFonts w:ascii="Arial" w:hAnsi="Arial" w:cs="Arial"/>
              </w:rPr>
              <w:t xml:space="preserve"> </w:t>
            </w:r>
            <w:hyperlink r:id="rId105" w:history="1">
              <w:r w:rsidR="00C01DCC" w:rsidRPr="00084C70">
                <w:rPr>
                  <w:rStyle w:val="Hyperlink"/>
                  <w:rFonts w:ascii="Arial" w:hAnsi="Arial" w:cs="Arial"/>
                </w:rPr>
                <w:t>https://www.streetgames.org/doorstep-sport</w:t>
              </w:r>
            </w:hyperlink>
          </w:p>
          <w:p w14:paraId="263678D5" w14:textId="77777777" w:rsidR="00245C35" w:rsidRPr="00A61F7A" w:rsidRDefault="00245C35" w:rsidP="0045536D">
            <w:pPr>
              <w:spacing w:before="60" w:after="0" w:line="240" w:lineRule="auto"/>
              <w:rPr>
                <w:rFonts w:ascii="Arial" w:hAnsi="Arial" w:cs="Arial"/>
              </w:rPr>
            </w:pPr>
          </w:p>
          <w:p w14:paraId="12C64FCF" w14:textId="77777777" w:rsidR="00C01DCC" w:rsidRPr="00084C70" w:rsidRDefault="00C01DCC" w:rsidP="0045536D">
            <w:pPr>
              <w:spacing w:before="60" w:after="0" w:line="240" w:lineRule="auto"/>
              <w:rPr>
                <w:rFonts w:ascii="Arial" w:hAnsi="Arial" w:cs="Arial"/>
              </w:rPr>
            </w:pPr>
            <w:r w:rsidRPr="00A61F7A">
              <w:rPr>
                <w:rFonts w:ascii="Arial" w:hAnsi="Arial" w:cs="Arial"/>
              </w:rPr>
              <w:t>IOC sports kit initiative:</w:t>
            </w:r>
            <w:r w:rsidRPr="00084C70">
              <w:rPr>
                <w:rFonts w:ascii="Arial" w:hAnsi="Arial" w:cs="Arial"/>
              </w:rPr>
              <w:t xml:space="preserve"> </w:t>
            </w:r>
            <w:hyperlink r:id="rId106" w:history="1">
              <w:r w:rsidRPr="00084C70">
                <w:rPr>
                  <w:rFonts w:ascii="Arial" w:hAnsi="Arial" w:cs="Arial"/>
                  <w:color w:val="0000FF"/>
                  <w:u w:val="single"/>
                </w:rPr>
                <w:t>https://www.olympic.org/news/ioc-unhcr-samsung-sports-kits-programme</w:t>
              </w:r>
            </w:hyperlink>
          </w:p>
          <w:p w14:paraId="5CF0762A" w14:textId="77777777" w:rsidR="00245C35" w:rsidRDefault="00245C35" w:rsidP="0045536D">
            <w:pPr>
              <w:spacing w:before="60" w:after="0" w:line="240" w:lineRule="auto"/>
              <w:rPr>
                <w:rFonts w:ascii="Arial" w:hAnsi="Arial" w:cs="Arial"/>
                <w:highlight w:val="yellow"/>
              </w:rPr>
            </w:pPr>
          </w:p>
          <w:p w14:paraId="55EC2241" w14:textId="00A6312E" w:rsidR="004C7F4D" w:rsidRDefault="0045536D" w:rsidP="0045536D">
            <w:pPr>
              <w:spacing w:before="60" w:after="0" w:line="240" w:lineRule="auto"/>
              <w:rPr>
                <w:rFonts w:ascii="Arial" w:hAnsi="Arial" w:cs="Arial"/>
              </w:rPr>
            </w:pPr>
            <w:r w:rsidRPr="00A61F7A">
              <w:rPr>
                <w:rFonts w:ascii="Arial" w:hAnsi="Arial" w:cs="Arial"/>
              </w:rPr>
              <w:t>Homework:</w:t>
            </w:r>
            <w:r w:rsidRPr="00084C70">
              <w:rPr>
                <w:rFonts w:ascii="Arial" w:hAnsi="Arial" w:cs="Arial"/>
              </w:rPr>
              <w:t xml:space="preserve"> Learners complete description of any event/ initiative that they do not complete in class.</w:t>
            </w:r>
          </w:p>
          <w:p w14:paraId="52D472B5" w14:textId="0DE644DA" w:rsidR="004C7F4D" w:rsidRPr="00084C70" w:rsidRDefault="004C7F4D" w:rsidP="0045536D">
            <w:pPr>
              <w:spacing w:before="60" w:after="0" w:line="240" w:lineRule="auto"/>
              <w:rPr>
                <w:rFonts w:ascii="Arial" w:hAnsi="Arial" w:cs="Arial"/>
              </w:rPr>
            </w:pPr>
          </w:p>
        </w:tc>
      </w:tr>
      <w:tr w:rsidR="0045536D" w:rsidRPr="00084C70" w14:paraId="15945427" w14:textId="77777777" w:rsidTr="00504BA4">
        <w:tc>
          <w:tcPr>
            <w:tcW w:w="988" w:type="dxa"/>
          </w:tcPr>
          <w:p w14:paraId="54F8A283" w14:textId="25B27F83" w:rsidR="0045536D" w:rsidRPr="00721703" w:rsidRDefault="009F3C01" w:rsidP="0045536D">
            <w:pPr>
              <w:spacing w:before="60" w:after="0" w:line="240" w:lineRule="auto"/>
              <w:rPr>
                <w:rFonts w:ascii="Arial" w:hAnsi="Arial" w:cs="Arial"/>
                <w:b/>
                <w:bCs/>
              </w:rPr>
            </w:pPr>
            <w:r w:rsidRPr="00721703">
              <w:rPr>
                <w:rFonts w:ascii="Arial" w:hAnsi="Arial" w:cs="Arial"/>
                <w:b/>
                <w:bCs/>
              </w:rPr>
              <w:lastRenderedPageBreak/>
              <w:t>3</w:t>
            </w:r>
            <w:r w:rsidR="00721703" w:rsidRPr="00721703">
              <w:rPr>
                <w:rFonts w:ascii="Arial" w:hAnsi="Arial" w:cs="Arial"/>
                <w:b/>
                <w:bCs/>
              </w:rPr>
              <w:t xml:space="preserve"> hours</w:t>
            </w:r>
          </w:p>
        </w:tc>
        <w:tc>
          <w:tcPr>
            <w:tcW w:w="5783" w:type="dxa"/>
          </w:tcPr>
          <w:p w14:paraId="6F9DD05E" w14:textId="73F2456D" w:rsidR="0045536D" w:rsidRPr="00084C70" w:rsidRDefault="0045536D" w:rsidP="0045536D">
            <w:pPr>
              <w:spacing w:before="60" w:after="0" w:line="240" w:lineRule="auto"/>
              <w:rPr>
                <w:rFonts w:ascii="Arial" w:hAnsi="Arial" w:cs="Arial"/>
                <w:b/>
              </w:rPr>
            </w:pPr>
            <w:r w:rsidRPr="00084C70">
              <w:rPr>
                <w:rFonts w:ascii="Arial" w:hAnsi="Arial" w:cs="Arial"/>
                <w:b/>
              </w:rPr>
              <w:t>4.3</w:t>
            </w:r>
            <w:r w:rsidR="00CA574D">
              <w:rPr>
                <w:rFonts w:ascii="Arial" w:hAnsi="Arial" w:cs="Arial"/>
                <w:b/>
              </w:rPr>
              <w:tab/>
            </w:r>
            <w:r w:rsidRPr="00084C70">
              <w:rPr>
                <w:rFonts w:ascii="Arial" w:hAnsi="Arial" w:cs="Arial"/>
                <w:b/>
              </w:rPr>
              <w:t xml:space="preserve">Advantages and disadvantages of sports </w:t>
            </w:r>
            <w:r w:rsidR="00CA574D">
              <w:rPr>
                <w:rFonts w:ascii="Arial" w:hAnsi="Arial" w:cs="Arial"/>
                <w:b/>
              </w:rPr>
              <w:tab/>
            </w:r>
            <w:r w:rsidRPr="00084C70">
              <w:rPr>
                <w:rFonts w:ascii="Arial" w:hAnsi="Arial" w:cs="Arial"/>
                <w:b/>
              </w:rPr>
              <w:t xml:space="preserve">development initiatives and events, i.e. </w:t>
            </w:r>
          </w:p>
          <w:p w14:paraId="144FA0A9" w14:textId="77777777" w:rsidR="0045536D" w:rsidRPr="00084C70" w:rsidRDefault="0045536D" w:rsidP="0045536D">
            <w:pPr>
              <w:pStyle w:val="ListParagraph"/>
              <w:numPr>
                <w:ilvl w:val="0"/>
                <w:numId w:val="23"/>
              </w:numPr>
              <w:spacing w:before="60" w:after="0" w:line="240" w:lineRule="auto"/>
              <w:rPr>
                <w:rFonts w:ascii="Arial" w:hAnsi="Arial" w:cs="Arial"/>
              </w:rPr>
            </w:pPr>
            <w:r w:rsidRPr="00084C70">
              <w:rPr>
                <w:rFonts w:ascii="Arial" w:hAnsi="Arial" w:cs="Arial"/>
              </w:rPr>
              <w:t xml:space="preserve">cost (e.g. upfront cost, on-going investment, financial benefits/gain) </w:t>
            </w:r>
          </w:p>
          <w:p w14:paraId="4DD32645" w14:textId="77777777" w:rsidR="0045536D" w:rsidRPr="00084C70" w:rsidRDefault="0045536D" w:rsidP="0045536D">
            <w:pPr>
              <w:pStyle w:val="ListParagraph"/>
              <w:numPr>
                <w:ilvl w:val="0"/>
                <w:numId w:val="23"/>
              </w:numPr>
              <w:spacing w:before="60" w:after="0" w:line="240" w:lineRule="auto"/>
              <w:rPr>
                <w:rFonts w:ascii="Arial" w:hAnsi="Arial" w:cs="Arial"/>
              </w:rPr>
            </w:pPr>
            <w:r w:rsidRPr="00084C70">
              <w:rPr>
                <w:rFonts w:ascii="Arial" w:hAnsi="Arial" w:cs="Arial"/>
              </w:rPr>
              <w:t xml:space="preserve">time (e.g. time to organise, time to carry out, time to see/measure results) </w:t>
            </w:r>
          </w:p>
          <w:p w14:paraId="38700BB8" w14:textId="77777777" w:rsidR="0045536D" w:rsidRPr="00084C70" w:rsidRDefault="0045536D" w:rsidP="0045536D">
            <w:pPr>
              <w:pStyle w:val="ListParagraph"/>
              <w:numPr>
                <w:ilvl w:val="0"/>
                <w:numId w:val="23"/>
              </w:numPr>
              <w:spacing w:before="60" w:after="0" w:line="240" w:lineRule="auto"/>
              <w:rPr>
                <w:rFonts w:ascii="Arial" w:hAnsi="Arial" w:cs="Arial"/>
              </w:rPr>
            </w:pPr>
            <w:r w:rsidRPr="00084C70">
              <w:rPr>
                <w:rFonts w:ascii="Arial" w:hAnsi="Arial" w:cs="Arial"/>
              </w:rPr>
              <w:t xml:space="preserve">expertise/ability required (e.g. pool of talent available, ability required to plan and deliver as well as perform) </w:t>
            </w:r>
          </w:p>
          <w:p w14:paraId="3D7E65D7" w14:textId="77777777" w:rsidR="0045536D" w:rsidRPr="00084C70" w:rsidRDefault="0045536D" w:rsidP="0045536D">
            <w:pPr>
              <w:pStyle w:val="ListParagraph"/>
              <w:numPr>
                <w:ilvl w:val="0"/>
                <w:numId w:val="23"/>
              </w:numPr>
              <w:spacing w:before="60" w:after="0" w:line="240" w:lineRule="auto"/>
              <w:rPr>
                <w:rFonts w:ascii="Arial" w:hAnsi="Arial" w:cs="Arial"/>
              </w:rPr>
            </w:pPr>
            <w:r w:rsidRPr="00084C70">
              <w:rPr>
                <w:rFonts w:ascii="Arial" w:hAnsi="Arial" w:cs="Arial"/>
              </w:rPr>
              <w:t xml:space="preserve">human resource (e.g. staff required, volunteers required, training needs) </w:t>
            </w:r>
          </w:p>
          <w:p w14:paraId="3515B456" w14:textId="77777777" w:rsidR="0045536D" w:rsidRPr="00084C70" w:rsidRDefault="0045536D" w:rsidP="0045536D">
            <w:pPr>
              <w:pStyle w:val="ListParagraph"/>
              <w:numPr>
                <w:ilvl w:val="0"/>
                <w:numId w:val="23"/>
              </w:numPr>
              <w:spacing w:before="60" w:after="0" w:line="240" w:lineRule="auto"/>
              <w:rPr>
                <w:rFonts w:ascii="Arial" w:hAnsi="Arial" w:cs="Arial"/>
              </w:rPr>
            </w:pPr>
            <w:r w:rsidRPr="00084C70">
              <w:rPr>
                <w:rFonts w:ascii="Arial" w:hAnsi="Arial" w:cs="Arial"/>
              </w:rPr>
              <w:t xml:space="preserve">levels of accountability (e.g. who is accountable, who are they accountable to?) </w:t>
            </w:r>
          </w:p>
          <w:p w14:paraId="1CB408CF" w14:textId="305E4DA0" w:rsidR="0045536D" w:rsidRPr="00084C70" w:rsidRDefault="0045536D" w:rsidP="0045536D">
            <w:pPr>
              <w:pStyle w:val="ListParagraph"/>
              <w:numPr>
                <w:ilvl w:val="0"/>
                <w:numId w:val="23"/>
              </w:numPr>
              <w:spacing w:before="60" w:after="0" w:line="240" w:lineRule="auto"/>
              <w:rPr>
                <w:rFonts w:ascii="Arial" w:hAnsi="Arial" w:cs="Arial"/>
              </w:rPr>
            </w:pPr>
            <w:r w:rsidRPr="00084C70">
              <w:rPr>
                <w:rFonts w:ascii="Arial" w:hAnsi="Arial" w:cs="Arial"/>
              </w:rPr>
              <w:t>success measures (e.g. timescale, clarity of cause and effect)</w:t>
            </w:r>
            <w:r w:rsidR="00CA574D">
              <w:rPr>
                <w:rFonts w:ascii="Arial" w:hAnsi="Arial" w:cs="Arial"/>
              </w:rPr>
              <w:t>.</w:t>
            </w:r>
          </w:p>
          <w:p w14:paraId="41C29E34" w14:textId="77777777" w:rsidR="0045536D" w:rsidRPr="00084C70" w:rsidRDefault="0045536D" w:rsidP="0045536D">
            <w:pPr>
              <w:spacing w:before="60" w:after="0" w:line="240" w:lineRule="auto"/>
              <w:rPr>
                <w:rFonts w:ascii="Arial" w:hAnsi="Arial" w:cs="Arial"/>
                <w:b/>
              </w:rPr>
            </w:pPr>
          </w:p>
          <w:p w14:paraId="623C02C9" w14:textId="77777777" w:rsidR="0045536D" w:rsidRPr="00084C70" w:rsidRDefault="0045536D" w:rsidP="0045536D">
            <w:pPr>
              <w:spacing w:before="60" w:after="0" w:line="240" w:lineRule="auto"/>
              <w:rPr>
                <w:rFonts w:ascii="Arial" w:hAnsi="Arial" w:cs="Arial"/>
                <w:b/>
              </w:rPr>
            </w:pPr>
            <w:r w:rsidRPr="00084C70">
              <w:rPr>
                <w:rFonts w:ascii="Arial" w:hAnsi="Arial" w:cs="Arial"/>
                <w:b/>
              </w:rPr>
              <w:t>Knowledge</w:t>
            </w:r>
          </w:p>
          <w:p w14:paraId="3343C751" w14:textId="77777777" w:rsidR="0045536D" w:rsidRPr="00084C70" w:rsidRDefault="00F53B47" w:rsidP="0045536D">
            <w:pPr>
              <w:spacing w:before="60" w:after="0" w:line="240" w:lineRule="auto"/>
              <w:rPr>
                <w:rFonts w:ascii="Arial" w:hAnsi="Arial" w:cs="Arial"/>
                <w:b/>
              </w:rPr>
            </w:pPr>
            <w:r w:rsidRPr="00084C70">
              <w:rPr>
                <w:rFonts w:ascii="Arial" w:hAnsi="Arial" w:cs="Arial"/>
              </w:rPr>
              <w:t xml:space="preserve">Learners will know how to describe the advantages and disadvantages of several events and initiatives using the </w:t>
            </w:r>
            <w:r w:rsidRPr="00084C70">
              <w:rPr>
                <w:rFonts w:ascii="Arial" w:hAnsi="Arial" w:cs="Arial"/>
              </w:rPr>
              <w:lastRenderedPageBreak/>
              <w:t>6 areas above as structure. They will also build on their knowledge of Events and initiatives</w:t>
            </w:r>
            <w:r w:rsidR="003F5A98" w:rsidRPr="00084C70">
              <w:rPr>
                <w:rFonts w:ascii="Arial" w:hAnsi="Arial" w:cs="Arial"/>
              </w:rPr>
              <w:t xml:space="preserve"> locally to nationally.</w:t>
            </w:r>
          </w:p>
          <w:p w14:paraId="035AC8F9" w14:textId="77777777" w:rsidR="003B79F7" w:rsidRDefault="003B79F7" w:rsidP="0045536D">
            <w:pPr>
              <w:spacing w:before="60" w:after="0" w:line="240" w:lineRule="auto"/>
              <w:rPr>
                <w:rFonts w:ascii="Arial" w:hAnsi="Arial" w:cs="Arial"/>
                <w:b/>
              </w:rPr>
            </w:pPr>
          </w:p>
          <w:p w14:paraId="4A42304A" w14:textId="31B20ECF" w:rsidR="0045536D" w:rsidRPr="00084C70" w:rsidRDefault="0045536D" w:rsidP="0045536D">
            <w:pPr>
              <w:spacing w:before="60" w:after="0" w:line="240" w:lineRule="auto"/>
              <w:rPr>
                <w:rFonts w:ascii="Arial" w:hAnsi="Arial" w:cs="Arial"/>
                <w:b/>
              </w:rPr>
            </w:pPr>
            <w:r w:rsidRPr="00084C70">
              <w:rPr>
                <w:rFonts w:ascii="Arial" w:hAnsi="Arial" w:cs="Arial"/>
                <w:b/>
              </w:rPr>
              <w:t xml:space="preserve">Understanding </w:t>
            </w:r>
          </w:p>
          <w:p w14:paraId="684353C2" w14:textId="77777777" w:rsidR="0045536D" w:rsidRPr="00084C70" w:rsidRDefault="0045536D" w:rsidP="0045536D">
            <w:pPr>
              <w:spacing w:before="60" w:after="0" w:line="240" w:lineRule="auto"/>
              <w:rPr>
                <w:rFonts w:ascii="Arial" w:hAnsi="Arial" w:cs="Arial"/>
              </w:rPr>
            </w:pPr>
            <w:r w:rsidRPr="00084C70">
              <w:rPr>
                <w:rFonts w:ascii="Arial" w:hAnsi="Arial" w:cs="Arial"/>
              </w:rPr>
              <w:t>Understand how the 6 factors above can influence the success of events and initiatives.</w:t>
            </w:r>
          </w:p>
          <w:p w14:paraId="79F12140" w14:textId="77777777" w:rsidR="0045536D" w:rsidRPr="00084C70" w:rsidRDefault="0045536D" w:rsidP="0045536D">
            <w:pPr>
              <w:spacing w:before="60" w:after="0" w:line="240" w:lineRule="auto"/>
              <w:rPr>
                <w:rFonts w:ascii="Arial" w:hAnsi="Arial" w:cs="Arial"/>
                <w:b/>
              </w:rPr>
            </w:pPr>
          </w:p>
          <w:p w14:paraId="3295840B" w14:textId="77777777" w:rsidR="0045536D" w:rsidRPr="00084C70" w:rsidRDefault="0045536D" w:rsidP="0045536D">
            <w:pPr>
              <w:spacing w:before="60" w:after="0" w:line="240" w:lineRule="auto"/>
              <w:rPr>
                <w:rFonts w:ascii="Arial" w:hAnsi="Arial" w:cs="Arial"/>
                <w:b/>
              </w:rPr>
            </w:pPr>
            <w:r w:rsidRPr="00084C70">
              <w:rPr>
                <w:rFonts w:ascii="Arial" w:hAnsi="Arial" w:cs="Arial"/>
                <w:b/>
              </w:rPr>
              <w:t>Skills</w:t>
            </w:r>
          </w:p>
          <w:p w14:paraId="2C2F29E6" w14:textId="743BFBA7" w:rsidR="0045536D" w:rsidRPr="00721703" w:rsidRDefault="0045536D" w:rsidP="0045536D">
            <w:pPr>
              <w:spacing w:before="60" w:after="0" w:line="240" w:lineRule="auto"/>
              <w:rPr>
                <w:rFonts w:ascii="Arial" w:hAnsi="Arial" w:cs="Arial"/>
              </w:rPr>
            </w:pPr>
            <w:r w:rsidRPr="00084C70">
              <w:rPr>
                <w:rFonts w:ascii="Arial" w:hAnsi="Arial" w:cs="Arial"/>
              </w:rPr>
              <w:t>Apply the 6 factors accurately being able to place them as an advantage or a disadvantage.</w:t>
            </w:r>
          </w:p>
          <w:p w14:paraId="28672576" w14:textId="77777777" w:rsidR="0045536D" w:rsidRPr="00084C70" w:rsidRDefault="0045536D" w:rsidP="0045536D">
            <w:pPr>
              <w:spacing w:before="60" w:after="0" w:line="240" w:lineRule="auto"/>
              <w:rPr>
                <w:rFonts w:ascii="Arial" w:hAnsi="Arial" w:cs="Arial"/>
              </w:rPr>
            </w:pPr>
          </w:p>
        </w:tc>
        <w:tc>
          <w:tcPr>
            <w:tcW w:w="8533" w:type="dxa"/>
          </w:tcPr>
          <w:p w14:paraId="1814EF98" w14:textId="77777777" w:rsidR="0045536D" w:rsidRPr="00A87487" w:rsidRDefault="0045536D" w:rsidP="0045536D">
            <w:pPr>
              <w:spacing w:before="60" w:after="0" w:line="240" w:lineRule="auto"/>
              <w:rPr>
                <w:rFonts w:ascii="Arial" w:hAnsi="Arial" w:cs="Arial"/>
                <w:b/>
              </w:rPr>
            </w:pPr>
            <w:r w:rsidRPr="00A87487">
              <w:rPr>
                <w:rFonts w:ascii="Arial" w:hAnsi="Arial" w:cs="Arial"/>
                <w:b/>
              </w:rPr>
              <w:lastRenderedPageBreak/>
              <w:t>Learner Activity 1</w:t>
            </w:r>
            <w:r w:rsidR="00470895" w:rsidRPr="00A87487">
              <w:rPr>
                <w:rFonts w:ascii="Arial" w:hAnsi="Arial" w:cs="Arial"/>
                <w:b/>
              </w:rPr>
              <w:t xml:space="preserve"> </w:t>
            </w:r>
            <w:r w:rsidRPr="00A87487">
              <w:rPr>
                <w:rFonts w:ascii="Arial" w:hAnsi="Arial" w:cs="Arial"/>
                <w:b/>
              </w:rPr>
              <w:t xml:space="preserve">(30 minutes): </w:t>
            </w:r>
            <w:r w:rsidRPr="00A87487">
              <w:rPr>
                <w:rFonts w:ascii="Arial" w:hAnsi="Arial" w:cs="Arial"/>
              </w:rPr>
              <w:t>Advantages and disadvantages of</w:t>
            </w:r>
            <w:r w:rsidRPr="00A87487">
              <w:rPr>
                <w:rFonts w:ascii="Arial" w:hAnsi="Arial" w:cs="Arial"/>
                <w:b/>
              </w:rPr>
              <w:t xml:space="preserve"> </w:t>
            </w:r>
            <w:r w:rsidRPr="00A87487">
              <w:rPr>
                <w:rFonts w:ascii="Arial" w:hAnsi="Arial" w:cs="Arial"/>
              </w:rPr>
              <w:t>using Volunteers</w:t>
            </w:r>
            <w:r w:rsidRPr="00A87487">
              <w:rPr>
                <w:rFonts w:ascii="Arial" w:hAnsi="Arial" w:cs="Arial"/>
                <w:b/>
              </w:rPr>
              <w:t xml:space="preserve"> </w:t>
            </w:r>
          </w:p>
          <w:p w14:paraId="763857E2" w14:textId="77777777" w:rsidR="000B7F81" w:rsidRPr="00A87487" w:rsidRDefault="00443988" w:rsidP="0045536D">
            <w:pPr>
              <w:spacing w:before="60" w:after="0" w:line="240" w:lineRule="auto"/>
              <w:rPr>
                <w:rFonts w:ascii="Arial" w:hAnsi="Arial" w:cs="Arial"/>
              </w:rPr>
            </w:pPr>
            <w:r w:rsidRPr="00A87487">
              <w:rPr>
                <w:rFonts w:ascii="Arial" w:hAnsi="Arial" w:cs="Arial"/>
              </w:rPr>
              <w:t xml:space="preserve">Through discussion the </w:t>
            </w:r>
            <w:r w:rsidR="000B7F81" w:rsidRPr="00A87487">
              <w:rPr>
                <w:rFonts w:ascii="Arial" w:hAnsi="Arial" w:cs="Arial"/>
              </w:rPr>
              <w:t>t</w:t>
            </w:r>
            <w:r w:rsidR="0045536D" w:rsidRPr="00A87487">
              <w:rPr>
                <w:rFonts w:ascii="Arial" w:hAnsi="Arial" w:cs="Arial"/>
              </w:rPr>
              <w:t xml:space="preserve">eacher leads learners to </w:t>
            </w:r>
            <w:r w:rsidR="000B7F81" w:rsidRPr="00A87487">
              <w:rPr>
                <w:rFonts w:ascii="Arial" w:hAnsi="Arial" w:cs="Arial"/>
              </w:rPr>
              <w:t>build a bank of information for advantages and disadvantages of using volunteers. This information could be recorded on a revision cue card.</w:t>
            </w:r>
            <w:r w:rsidR="0045536D" w:rsidRPr="00A87487">
              <w:rPr>
                <w:rFonts w:ascii="Arial" w:hAnsi="Arial" w:cs="Arial"/>
              </w:rPr>
              <w:t xml:space="preserve"> </w:t>
            </w:r>
          </w:p>
          <w:p w14:paraId="6A9065BF" w14:textId="77777777" w:rsidR="0045536D" w:rsidRPr="00A87487" w:rsidRDefault="000B7F81" w:rsidP="0045536D">
            <w:pPr>
              <w:spacing w:before="60" w:after="0" w:line="240" w:lineRule="auto"/>
              <w:rPr>
                <w:rFonts w:ascii="Arial" w:hAnsi="Arial" w:cs="Arial"/>
              </w:rPr>
            </w:pPr>
            <w:r w:rsidRPr="00A87487">
              <w:rPr>
                <w:rFonts w:ascii="Arial" w:hAnsi="Arial" w:cs="Arial"/>
              </w:rPr>
              <w:t>The London games makers could be portrayed as a positive example to investigate.</w:t>
            </w:r>
            <w:r w:rsidR="00F53B47" w:rsidRPr="00A87487">
              <w:rPr>
                <w:rFonts w:ascii="Arial" w:hAnsi="Arial" w:cs="Arial"/>
              </w:rPr>
              <w:t xml:space="preserve"> This links with the Human resources content of the specification.</w:t>
            </w:r>
          </w:p>
          <w:p w14:paraId="409C38E9" w14:textId="77777777" w:rsidR="0045536D" w:rsidRPr="00A87487" w:rsidRDefault="0045536D" w:rsidP="0045536D">
            <w:pPr>
              <w:spacing w:before="60" w:after="0" w:line="240" w:lineRule="auto"/>
              <w:rPr>
                <w:rFonts w:ascii="Arial" w:hAnsi="Arial" w:cs="Arial"/>
                <w:b/>
              </w:rPr>
            </w:pPr>
          </w:p>
          <w:p w14:paraId="44402B65" w14:textId="77777777" w:rsidR="00C81582" w:rsidRPr="00A87487" w:rsidRDefault="0045536D" w:rsidP="0045536D">
            <w:pPr>
              <w:spacing w:before="60" w:after="0" w:line="240" w:lineRule="auto"/>
              <w:rPr>
                <w:rFonts w:ascii="Arial" w:hAnsi="Arial" w:cs="Arial"/>
              </w:rPr>
            </w:pPr>
            <w:r w:rsidRPr="00A87487">
              <w:rPr>
                <w:rFonts w:ascii="Arial" w:hAnsi="Arial" w:cs="Arial"/>
                <w:b/>
              </w:rPr>
              <w:t xml:space="preserve">Learner Activity 2 (30 minutes): </w:t>
            </w:r>
            <w:r w:rsidRPr="00A87487">
              <w:rPr>
                <w:rFonts w:ascii="Arial" w:hAnsi="Arial" w:cs="Arial"/>
              </w:rPr>
              <w:t xml:space="preserve">Finance in the sport sector. </w:t>
            </w:r>
            <w:r w:rsidR="00363DA6" w:rsidRPr="00A87487">
              <w:rPr>
                <w:rFonts w:ascii="Arial" w:hAnsi="Arial" w:cs="Arial"/>
              </w:rPr>
              <w:t>Introduce</w:t>
            </w:r>
            <w:r w:rsidRPr="00A87487">
              <w:rPr>
                <w:rFonts w:ascii="Arial" w:hAnsi="Arial" w:cs="Arial"/>
              </w:rPr>
              <w:t xml:space="preserve"> Public funding, Private funding and Voluntary sport funding. </w:t>
            </w:r>
            <w:r w:rsidR="00C81582" w:rsidRPr="00A87487">
              <w:rPr>
                <w:rFonts w:ascii="Arial" w:hAnsi="Arial" w:cs="Arial"/>
              </w:rPr>
              <w:t xml:space="preserve">Teacher guides </w:t>
            </w:r>
            <w:r w:rsidRPr="00A87487">
              <w:rPr>
                <w:rFonts w:ascii="Arial" w:hAnsi="Arial" w:cs="Arial"/>
              </w:rPr>
              <w:t>Learners</w:t>
            </w:r>
            <w:r w:rsidR="00C81582" w:rsidRPr="00A87487">
              <w:rPr>
                <w:rFonts w:ascii="Arial" w:hAnsi="Arial" w:cs="Arial"/>
              </w:rPr>
              <w:t xml:space="preserve"> to examples of:</w:t>
            </w:r>
          </w:p>
          <w:p w14:paraId="6CCD98FB" w14:textId="77777777" w:rsidR="00C81582" w:rsidRPr="00A87487" w:rsidRDefault="00C81582" w:rsidP="0045536D">
            <w:pPr>
              <w:spacing w:before="60" w:after="0" w:line="240" w:lineRule="auto"/>
              <w:rPr>
                <w:rFonts w:ascii="Arial" w:hAnsi="Arial" w:cs="Arial"/>
              </w:rPr>
            </w:pPr>
            <w:r w:rsidRPr="00A87487">
              <w:rPr>
                <w:rFonts w:ascii="Arial" w:hAnsi="Arial" w:cs="Arial"/>
              </w:rPr>
              <w:t>Public</w:t>
            </w:r>
            <w:r w:rsidR="00363DA6" w:rsidRPr="00A87487">
              <w:rPr>
                <w:rFonts w:ascii="Arial" w:hAnsi="Arial" w:cs="Arial"/>
              </w:rPr>
              <w:t xml:space="preserve"> (Lottery and government funding)</w:t>
            </w:r>
          </w:p>
          <w:p w14:paraId="2672C67A" w14:textId="77777777" w:rsidR="00C81582" w:rsidRPr="00A87487" w:rsidRDefault="00C81582" w:rsidP="0045536D">
            <w:pPr>
              <w:spacing w:before="60" w:after="0" w:line="240" w:lineRule="auto"/>
              <w:rPr>
                <w:rFonts w:ascii="Arial" w:hAnsi="Arial" w:cs="Arial"/>
              </w:rPr>
            </w:pPr>
            <w:r w:rsidRPr="00A87487">
              <w:rPr>
                <w:rFonts w:ascii="Arial" w:hAnsi="Arial" w:cs="Arial"/>
              </w:rPr>
              <w:t xml:space="preserve">Private </w:t>
            </w:r>
            <w:r w:rsidR="00363DA6" w:rsidRPr="00A87487">
              <w:rPr>
                <w:rFonts w:ascii="Arial" w:hAnsi="Arial" w:cs="Arial"/>
              </w:rPr>
              <w:t>(sponsorships)</w:t>
            </w:r>
          </w:p>
          <w:p w14:paraId="1C350260" w14:textId="77777777" w:rsidR="00C81582" w:rsidRPr="00A87487" w:rsidRDefault="00C81582" w:rsidP="0045536D">
            <w:pPr>
              <w:spacing w:before="60" w:after="0" w:line="240" w:lineRule="auto"/>
              <w:rPr>
                <w:rFonts w:ascii="Arial" w:hAnsi="Arial" w:cs="Arial"/>
              </w:rPr>
            </w:pPr>
            <w:r w:rsidRPr="00A87487">
              <w:rPr>
                <w:rFonts w:ascii="Arial" w:hAnsi="Arial" w:cs="Arial"/>
              </w:rPr>
              <w:t xml:space="preserve">And voluntary funding </w:t>
            </w:r>
            <w:r w:rsidR="00363DA6" w:rsidRPr="00A87487">
              <w:rPr>
                <w:rFonts w:ascii="Arial" w:hAnsi="Arial" w:cs="Arial"/>
              </w:rPr>
              <w:t>(charity and voluntary sport funding)</w:t>
            </w:r>
          </w:p>
          <w:p w14:paraId="38A8DE5D" w14:textId="77777777" w:rsidR="00C81582" w:rsidRPr="00A87487" w:rsidRDefault="00C81582" w:rsidP="0045536D">
            <w:pPr>
              <w:spacing w:before="60" w:after="0" w:line="240" w:lineRule="auto"/>
              <w:rPr>
                <w:rFonts w:ascii="Arial" w:hAnsi="Arial" w:cs="Arial"/>
              </w:rPr>
            </w:pPr>
            <w:r w:rsidRPr="00A87487">
              <w:rPr>
                <w:rFonts w:ascii="Arial" w:hAnsi="Arial" w:cs="Arial"/>
              </w:rPr>
              <w:t>Upfront costs/ on-going investment should also be discussed and defined.</w:t>
            </w:r>
          </w:p>
          <w:p w14:paraId="4167662F" w14:textId="77777777" w:rsidR="00C81582" w:rsidRPr="00A87487" w:rsidRDefault="00C81582" w:rsidP="0045536D">
            <w:pPr>
              <w:spacing w:before="60" w:after="0" w:line="240" w:lineRule="auto"/>
              <w:rPr>
                <w:rFonts w:ascii="Arial" w:hAnsi="Arial" w:cs="Arial"/>
              </w:rPr>
            </w:pPr>
          </w:p>
          <w:p w14:paraId="36C7EF18" w14:textId="77777777" w:rsidR="0045536D" w:rsidRPr="00A87487" w:rsidRDefault="00C81582" w:rsidP="0045536D">
            <w:pPr>
              <w:spacing w:before="60" w:after="0" w:line="240" w:lineRule="auto"/>
              <w:rPr>
                <w:rFonts w:ascii="Arial" w:hAnsi="Arial" w:cs="Arial"/>
              </w:rPr>
            </w:pPr>
            <w:r w:rsidRPr="00A87487">
              <w:rPr>
                <w:rFonts w:ascii="Arial" w:hAnsi="Arial" w:cs="Arial"/>
              </w:rPr>
              <w:t xml:space="preserve">Learners should </w:t>
            </w:r>
            <w:r w:rsidR="0045536D" w:rsidRPr="00A87487">
              <w:rPr>
                <w:rFonts w:ascii="Arial" w:hAnsi="Arial" w:cs="Arial"/>
              </w:rPr>
              <w:t>produce a revision resource from this information</w:t>
            </w:r>
            <w:r w:rsidRPr="00A87487">
              <w:rPr>
                <w:rFonts w:ascii="Arial" w:hAnsi="Arial" w:cs="Arial"/>
              </w:rPr>
              <w:t>, such a mind map.</w:t>
            </w:r>
          </w:p>
          <w:p w14:paraId="2F2C3347" w14:textId="77777777" w:rsidR="00363DA6" w:rsidRPr="00A87487" w:rsidRDefault="00363DA6" w:rsidP="0045536D">
            <w:pPr>
              <w:spacing w:before="60" w:after="0" w:line="240" w:lineRule="auto"/>
              <w:rPr>
                <w:rFonts w:ascii="Arial" w:hAnsi="Arial" w:cs="Arial"/>
              </w:rPr>
            </w:pPr>
            <w:r w:rsidRPr="00A87487">
              <w:rPr>
                <w:rFonts w:ascii="Arial" w:hAnsi="Arial" w:cs="Arial"/>
              </w:rPr>
              <w:t>Other relevant resources:</w:t>
            </w:r>
          </w:p>
          <w:p w14:paraId="4DB7F02D" w14:textId="77777777" w:rsidR="00C81582" w:rsidRPr="00A87487" w:rsidRDefault="00912108" w:rsidP="0045536D">
            <w:pPr>
              <w:spacing w:before="60" w:after="0" w:line="240" w:lineRule="auto"/>
              <w:rPr>
                <w:rFonts w:ascii="Arial" w:hAnsi="Arial" w:cs="Arial"/>
              </w:rPr>
            </w:pPr>
            <w:hyperlink r:id="rId107" w:history="1">
              <w:r w:rsidR="00C81582" w:rsidRPr="00A87487">
                <w:rPr>
                  <w:rStyle w:val="Hyperlink"/>
                  <w:rFonts w:ascii="Arial" w:hAnsi="Arial" w:cs="Arial"/>
                </w:rPr>
                <w:t>https://www.sportengland.org/how-we-can-help/our-funds</w:t>
              </w:r>
            </w:hyperlink>
            <w:r w:rsidR="00C81582" w:rsidRPr="00A87487">
              <w:rPr>
                <w:rFonts w:ascii="Arial" w:hAnsi="Arial" w:cs="Arial"/>
              </w:rPr>
              <w:t xml:space="preserve"> </w:t>
            </w:r>
          </w:p>
          <w:p w14:paraId="2485CFD5" w14:textId="77777777" w:rsidR="00363DA6" w:rsidRPr="00A87487" w:rsidRDefault="00363DA6" w:rsidP="0045536D">
            <w:pPr>
              <w:spacing w:before="60" w:after="0" w:line="240" w:lineRule="auto"/>
              <w:rPr>
                <w:rFonts w:ascii="Arial" w:hAnsi="Arial" w:cs="Arial"/>
              </w:rPr>
            </w:pPr>
            <w:r w:rsidRPr="00A87487">
              <w:rPr>
                <w:rFonts w:ascii="Arial" w:hAnsi="Arial" w:cs="Arial"/>
              </w:rPr>
              <w:t>A guide to sport England public funding</w:t>
            </w:r>
          </w:p>
          <w:p w14:paraId="3C82DDEB" w14:textId="77777777" w:rsidR="00C81582" w:rsidRPr="00A87487" w:rsidRDefault="00912108" w:rsidP="0045536D">
            <w:pPr>
              <w:spacing w:before="60" w:after="0" w:line="240" w:lineRule="auto"/>
              <w:rPr>
                <w:rFonts w:ascii="Arial" w:hAnsi="Arial" w:cs="Arial"/>
              </w:rPr>
            </w:pPr>
            <w:hyperlink r:id="rId108" w:history="1">
              <w:r w:rsidR="00363DA6" w:rsidRPr="00A87487">
                <w:rPr>
                  <w:rStyle w:val="Hyperlink"/>
                  <w:rFonts w:ascii="Arial" w:hAnsi="Arial" w:cs="Arial"/>
                </w:rPr>
                <w:t>https://www.youtube.com/watch?v=dZLxz1GHCjA</w:t>
              </w:r>
            </w:hyperlink>
          </w:p>
          <w:p w14:paraId="03885B6A" w14:textId="77777777" w:rsidR="00363DA6" w:rsidRPr="00A87487" w:rsidRDefault="00363DA6" w:rsidP="0045536D">
            <w:pPr>
              <w:spacing w:before="60" w:after="0" w:line="240" w:lineRule="auto"/>
              <w:rPr>
                <w:rFonts w:ascii="Arial" w:hAnsi="Arial" w:cs="Arial"/>
              </w:rPr>
            </w:pPr>
            <w:r w:rsidRPr="00A87487">
              <w:rPr>
                <w:rFonts w:ascii="Arial" w:hAnsi="Arial" w:cs="Arial"/>
              </w:rPr>
              <w:t>How the national lottery had developed UK sport.</w:t>
            </w:r>
          </w:p>
          <w:p w14:paraId="29D138A7" w14:textId="77777777" w:rsidR="00CA7ECB" w:rsidRDefault="00CA7ECB" w:rsidP="0045536D">
            <w:pPr>
              <w:spacing w:before="60" w:after="0" w:line="240" w:lineRule="auto"/>
              <w:rPr>
                <w:rFonts w:ascii="Arial" w:hAnsi="Arial" w:cs="Arial"/>
                <w:b/>
              </w:rPr>
            </w:pPr>
          </w:p>
          <w:p w14:paraId="5A771D15" w14:textId="72FBE182" w:rsidR="0045536D" w:rsidRPr="00721703" w:rsidRDefault="0045536D" w:rsidP="0045536D">
            <w:pPr>
              <w:spacing w:before="60" w:after="0" w:line="240" w:lineRule="auto"/>
              <w:rPr>
                <w:rFonts w:ascii="Arial" w:hAnsi="Arial" w:cs="Arial"/>
              </w:rPr>
            </w:pPr>
            <w:r w:rsidRPr="00721703">
              <w:rPr>
                <w:rFonts w:ascii="Arial" w:hAnsi="Arial" w:cs="Arial"/>
                <w:b/>
              </w:rPr>
              <w:t xml:space="preserve">Learner activity 3 (30 minutes): </w:t>
            </w:r>
            <w:r w:rsidRPr="00721703">
              <w:rPr>
                <w:rFonts w:ascii="Arial" w:hAnsi="Arial" w:cs="Arial"/>
              </w:rPr>
              <w:t xml:space="preserve">failure of </w:t>
            </w:r>
            <w:r w:rsidR="00DC0836" w:rsidRPr="00721703">
              <w:rPr>
                <w:rFonts w:ascii="Arial" w:hAnsi="Arial" w:cs="Arial"/>
              </w:rPr>
              <w:t>international</w:t>
            </w:r>
            <w:r w:rsidRPr="00721703">
              <w:rPr>
                <w:rFonts w:ascii="Arial" w:hAnsi="Arial" w:cs="Arial"/>
              </w:rPr>
              <w:t xml:space="preserve"> events </w:t>
            </w:r>
            <w:r w:rsidR="00DC0836" w:rsidRPr="00721703">
              <w:rPr>
                <w:rFonts w:ascii="Arial" w:hAnsi="Arial" w:cs="Arial"/>
              </w:rPr>
              <w:t>c</w:t>
            </w:r>
            <w:r w:rsidRPr="00721703">
              <w:rPr>
                <w:rFonts w:ascii="Arial" w:hAnsi="Arial" w:cs="Arial"/>
              </w:rPr>
              <w:t>ase stud</w:t>
            </w:r>
            <w:r w:rsidR="00DC0836" w:rsidRPr="00721703">
              <w:rPr>
                <w:rFonts w:ascii="Arial" w:hAnsi="Arial" w:cs="Arial"/>
              </w:rPr>
              <w:t>ies provided.</w:t>
            </w:r>
            <w:r w:rsidRPr="00721703">
              <w:rPr>
                <w:rFonts w:ascii="Arial" w:hAnsi="Arial" w:cs="Arial"/>
              </w:rPr>
              <w:t xml:space="preserve"> </w:t>
            </w:r>
            <w:r w:rsidR="00DC0836" w:rsidRPr="00721703">
              <w:rPr>
                <w:rFonts w:ascii="Arial" w:hAnsi="Arial" w:cs="Arial"/>
              </w:rPr>
              <w:t>P</w:t>
            </w:r>
            <w:r w:rsidRPr="00721703">
              <w:rPr>
                <w:rFonts w:ascii="Arial" w:hAnsi="Arial" w:cs="Arial"/>
              </w:rPr>
              <w:t xml:space="preserve">resent to learners the Olympic and world cup failures. </w:t>
            </w:r>
          </w:p>
          <w:p w14:paraId="26A3943C" w14:textId="77777777" w:rsidR="00470895" w:rsidRPr="00721703" w:rsidRDefault="00470895" w:rsidP="0045536D">
            <w:pPr>
              <w:spacing w:before="60" w:after="0" w:line="240" w:lineRule="auto"/>
              <w:rPr>
                <w:rFonts w:ascii="Arial" w:hAnsi="Arial" w:cs="Arial"/>
              </w:rPr>
            </w:pPr>
          </w:p>
          <w:p w14:paraId="6C7A80F6" w14:textId="77777777" w:rsidR="0078218C" w:rsidRPr="00721703" w:rsidRDefault="0045536D" w:rsidP="0045536D">
            <w:pPr>
              <w:spacing w:before="60" w:after="0" w:line="240" w:lineRule="auto"/>
              <w:rPr>
                <w:rFonts w:ascii="Arial" w:hAnsi="Arial" w:cs="Arial"/>
              </w:rPr>
            </w:pPr>
            <w:r w:rsidRPr="00721703">
              <w:rPr>
                <w:rFonts w:ascii="Arial" w:hAnsi="Arial" w:cs="Arial"/>
              </w:rPr>
              <w:t xml:space="preserve">Expertise: Mexico City 1968 altitude </w:t>
            </w:r>
          </w:p>
          <w:p w14:paraId="32B23BEE" w14:textId="77777777" w:rsidR="004D447D" w:rsidRPr="00721703" w:rsidRDefault="00912108" w:rsidP="0045536D">
            <w:pPr>
              <w:spacing w:before="60" w:after="0" w:line="240" w:lineRule="auto"/>
              <w:rPr>
                <w:rFonts w:ascii="Arial" w:hAnsi="Arial" w:cs="Arial"/>
              </w:rPr>
            </w:pPr>
            <w:hyperlink r:id="rId109" w:history="1">
              <w:r w:rsidR="004D447D" w:rsidRPr="00721703">
                <w:rPr>
                  <w:rStyle w:val="Hyperlink"/>
                  <w:rFonts w:ascii="Arial" w:hAnsi="Arial" w:cs="Arial"/>
                </w:rPr>
                <w:t>https://globalsportmatters.com/mexico/2018/10/11/altitude-major-impact-performances-mexico-city-olympic-games/</w:t>
              </w:r>
            </w:hyperlink>
          </w:p>
          <w:p w14:paraId="7AB1D5ED" w14:textId="77777777" w:rsidR="00F30EBE" w:rsidRPr="00721703" w:rsidRDefault="00F30EBE" w:rsidP="0045536D">
            <w:pPr>
              <w:spacing w:before="60" w:after="0" w:line="240" w:lineRule="auto"/>
              <w:rPr>
                <w:rFonts w:ascii="Arial" w:hAnsi="Arial" w:cs="Arial"/>
              </w:rPr>
            </w:pPr>
          </w:p>
          <w:p w14:paraId="1368D558" w14:textId="77777777" w:rsidR="0045536D" w:rsidRPr="00721703" w:rsidRDefault="0045536D" w:rsidP="0045536D">
            <w:pPr>
              <w:spacing w:before="60" w:after="0" w:line="240" w:lineRule="auto"/>
              <w:rPr>
                <w:rFonts w:ascii="Arial" w:hAnsi="Arial" w:cs="Arial"/>
              </w:rPr>
            </w:pPr>
            <w:r w:rsidRPr="00721703">
              <w:rPr>
                <w:rFonts w:ascii="Arial" w:hAnsi="Arial" w:cs="Arial"/>
              </w:rPr>
              <w:t xml:space="preserve">1972 Munich </w:t>
            </w:r>
          </w:p>
          <w:p w14:paraId="37CD4857" w14:textId="77777777" w:rsidR="0078218C" w:rsidRPr="00721703" w:rsidRDefault="00912108" w:rsidP="0045536D">
            <w:pPr>
              <w:spacing w:before="60" w:after="0" w:line="240" w:lineRule="auto"/>
              <w:rPr>
                <w:rFonts w:ascii="Arial" w:hAnsi="Arial" w:cs="Arial"/>
              </w:rPr>
            </w:pPr>
            <w:hyperlink r:id="rId110" w:history="1">
              <w:r w:rsidR="0078218C" w:rsidRPr="00721703">
                <w:rPr>
                  <w:rStyle w:val="Hyperlink"/>
                  <w:rFonts w:ascii="Arial" w:hAnsi="Arial" w:cs="Arial"/>
                </w:rPr>
                <w:t>https://www.history.com/this-day-in-history/massacre-begins-at-munich-olympics</w:t>
              </w:r>
            </w:hyperlink>
          </w:p>
          <w:p w14:paraId="595D145C" w14:textId="77777777" w:rsidR="00F30EBE" w:rsidRPr="00721703" w:rsidRDefault="00F30EBE" w:rsidP="0045536D">
            <w:pPr>
              <w:spacing w:before="60" w:after="0" w:line="240" w:lineRule="auto"/>
              <w:rPr>
                <w:rFonts w:ascii="Arial" w:hAnsi="Arial" w:cs="Arial"/>
              </w:rPr>
            </w:pPr>
          </w:p>
          <w:p w14:paraId="62E2F6B2" w14:textId="77777777" w:rsidR="0045536D" w:rsidRPr="00721703" w:rsidRDefault="0045536D" w:rsidP="0045536D">
            <w:pPr>
              <w:spacing w:before="60" w:after="0" w:line="240" w:lineRule="auto"/>
              <w:rPr>
                <w:rFonts w:ascii="Arial" w:hAnsi="Arial" w:cs="Arial"/>
              </w:rPr>
            </w:pPr>
            <w:r w:rsidRPr="00721703">
              <w:rPr>
                <w:rFonts w:ascii="Arial" w:hAnsi="Arial" w:cs="Arial"/>
              </w:rPr>
              <w:t>Cost: Montreal 1976</w:t>
            </w:r>
          </w:p>
          <w:p w14:paraId="381EEC5F" w14:textId="77777777" w:rsidR="004D447D" w:rsidRPr="00721703" w:rsidRDefault="00912108" w:rsidP="0045536D">
            <w:pPr>
              <w:spacing w:before="60" w:after="0" w:line="240" w:lineRule="auto"/>
              <w:rPr>
                <w:rFonts w:ascii="Arial" w:hAnsi="Arial" w:cs="Arial"/>
              </w:rPr>
            </w:pPr>
            <w:hyperlink r:id="rId111" w:history="1">
              <w:r w:rsidR="004D447D" w:rsidRPr="00721703">
                <w:rPr>
                  <w:rStyle w:val="Hyperlink"/>
                  <w:rFonts w:ascii="Arial" w:hAnsi="Arial" w:cs="Arial"/>
                </w:rPr>
                <w:t>https://www.theguardian.com/cities/2016/jul/06/40-year-hangover-1976-olympic-games-broke-montreal-canada</w:t>
              </w:r>
            </w:hyperlink>
          </w:p>
          <w:p w14:paraId="155ECCF5" w14:textId="77777777" w:rsidR="00470895" w:rsidRPr="00721703" w:rsidRDefault="00470895" w:rsidP="0045536D">
            <w:pPr>
              <w:spacing w:before="60" w:after="0" w:line="240" w:lineRule="auto"/>
              <w:rPr>
                <w:rFonts w:ascii="Arial" w:hAnsi="Arial" w:cs="Arial"/>
              </w:rPr>
            </w:pPr>
          </w:p>
          <w:p w14:paraId="70E9A1AD" w14:textId="77777777" w:rsidR="0045536D" w:rsidRPr="00721703" w:rsidRDefault="0045536D" w:rsidP="0045536D">
            <w:pPr>
              <w:spacing w:before="60" w:after="0" w:line="240" w:lineRule="auto"/>
              <w:rPr>
                <w:rFonts w:ascii="Arial" w:hAnsi="Arial" w:cs="Arial"/>
                <w:b/>
              </w:rPr>
            </w:pPr>
            <w:r w:rsidRPr="00721703">
              <w:rPr>
                <w:rFonts w:ascii="Arial" w:hAnsi="Arial" w:cs="Arial"/>
              </w:rPr>
              <w:t>Time: Brazil stadiums</w:t>
            </w:r>
            <w:r w:rsidRPr="00721703">
              <w:rPr>
                <w:rFonts w:ascii="Arial" w:hAnsi="Arial" w:cs="Arial"/>
                <w:b/>
              </w:rPr>
              <w:t xml:space="preserve"> </w:t>
            </w:r>
            <w:hyperlink r:id="rId112" w:history="1">
              <w:r w:rsidRPr="00721703">
                <w:rPr>
                  <w:rStyle w:val="Hyperlink"/>
                  <w:rFonts w:ascii="Arial" w:hAnsi="Arial" w:cs="Arial"/>
                </w:rPr>
                <w:t>https://www.bbc.co.uk/sport/football/26861776</w:t>
              </w:r>
            </w:hyperlink>
          </w:p>
          <w:p w14:paraId="4DEC5F69" w14:textId="77777777" w:rsidR="00470895" w:rsidRDefault="00470895" w:rsidP="0045536D">
            <w:pPr>
              <w:spacing w:before="60" w:after="0" w:line="240" w:lineRule="auto"/>
              <w:rPr>
                <w:rFonts w:ascii="Arial" w:hAnsi="Arial" w:cs="Arial"/>
              </w:rPr>
            </w:pPr>
          </w:p>
          <w:p w14:paraId="001518D7" w14:textId="5D9F987C" w:rsidR="0045536D" w:rsidRPr="00084C70" w:rsidRDefault="0045536D" w:rsidP="0045536D">
            <w:pPr>
              <w:spacing w:before="60" w:after="0" w:line="240" w:lineRule="auto"/>
              <w:rPr>
                <w:rFonts w:ascii="Arial" w:hAnsi="Arial" w:cs="Arial"/>
                <w:b/>
              </w:rPr>
            </w:pPr>
            <w:r w:rsidRPr="00084C70">
              <w:rPr>
                <w:rFonts w:ascii="Arial" w:hAnsi="Arial" w:cs="Arial"/>
              </w:rPr>
              <w:t>Expertise/ ability/ Human resources</w:t>
            </w:r>
            <w:r w:rsidRPr="00084C70">
              <w:rPr>
                <w:rFonts w:ascii="Arial" w:hAnsi="Arial" w:cs="Arial"/>
                <w:b/>
              </w:rPr>
              <w:t xml:space="preserve">: </w:t>
            </w:r>
            <w:hyperlink r:id="rId113" w:history="1">
              <w:r w:rsidRPr="00084C70">
                <w:rPr>
                  <w:rStyle w:val="Hyperlink"/>
                  <w:rFonts w:ascii="Arial" w:hAnsi="Arial" w:cs="Arial"/>
                </w:rPr>
                <w:t>https://www.bbc.co.uk/news/uk-19201329</w:t>
              </w:r>
            </w:hyperlink>
            <w:r w:rsidRPr="00084C70">
              <w:rPr>
                <w:rFonts w:ascii="Arial" w:hAnsi="Arial" w:cs="Arial"/>
              </w:rPr>
              <w:t xml:space="preserve"> London games makers</w:t>
            </w:r>
            <w:r w:rsidR="00721703">
              <w:rPr>
                <w:rFonts w:ascii="Arial" w:hAnsi="Arial" w:cs="Arial"/>
              </w:rPr>
              <w:t>.</w:t>
            </w:r>
          </w:p>
          <w:p w14:paraId="44668D7A" w14:textId="77777777" w:rsidR="000254BB" w:rsidRDefault="000254BB" w:rsidP="0045536D">
            <w:pPr>
              <w:spacing w:before="60" w:after="0" w:line="240" w:lineRule="auto"/>
              <w:rPr>
                <w:rFonts w:ascii="Arial" w:hAnsi="Arial" w:cs="Arial"/>
                <w:b/>
                <w:color w:val="FF0000"/>
              </w:rPr>
            </w:pPr>
          </w:p>
          <w:p w14:paraId="745FFC30" w14:textId="6866705D" w:rsidR="00CA7ECB" w:rsidRPr="003B79F7" w:rsidRDefault="0045536D" w:rsidP="0045536D">
            <w:pPr>
              <w:spacing w:before="60" w:after="0" w:line="240" w:lineRule="auto"/>
              <w:rPr>
                <w:rFonts w:ascii="Arial" w:hAnsi="Arial" w:cs="Arial"/>
              </w:rPr>
            </w:pPr>
            <w:r w:rsidRPr="00084C70">
              <w:rPr>
                <w:rFonts w:ascii="Arial" w:hAnsi="Arial" w:cs="Arial"/>
                <w:b/>
              </w:rPr>
              <w:lastRenderedPageBreak/>
              <w:t xml:space="preserve">Extension activity (30 minutes): </w:t>
            </w:r>
            <w:r w:rsidRPr="00084C70">
              <w:rPr>
                <w:rFonts w:ascii="Arial" w:hAnsi="Arial" w:cs="Arial"/>
              </w:rPr>
              <w:t>learners produce mind maps to visually represent the information</w:t>
            </w:r>
            <w:r w:rsidR="004D447D">
              <w:rPr>
                <w:rFonts w:ascii="Arial" w:hAnsi="Arial" w:cs="Arial"/>
              </w:rPr>
              <w:t xml:space="preserve"> on each of the </w:t>
            </w:r>
            <w:proofErr w:type="gramStart"/>
            <w:r w:rsidR="004D447D">
              <w:rPr>
                <w:rFonts w:ascii="Arial" w:hAnsi="Arial" w:cs="Arial"/>
              </w:rPr>
              <w:t>above mentioned</w:t>
            </w:r>
            <w:proofErr w:type="gramEnd"/>
            <w:r w:rsidR="004D447D">
              <w:rPr>
                <w:rFonts w:ascii="Arial" w:hAnsi="Arial" w:cs="Arial"/>
              </w:rPr>
              <w:t xml:space="preserve"> Olympic games</w:t>
            </w:r>
            <w:r w:rsidRPr="00084C70">
              <w:rPr>
                <w:rFonts w:ascii="Arial" w:hAnsi="Arial" w:cs="Arial"/>
              </w:rPr>
              <w:t xml:space="preserve"> </w:t>
            </w:r>
            <w:r w:rsidR="00645D5E">
              <w:rPr>
                <w:rFonts w:ascii="Arial" w:hAnsi="Arial" w:cs="Arial"/>
              </w:rPr>
              <w:t>(</w:t>
            </w:r>
            <w:r w:rsidR="004D447D">
              <w:rPr>
                <w:rFonts w:ascii="Arial" w:hAnsi="Arial" w:cs="Arial"/>
              </w:rPr>
              <w:t xml:space="preserve">Mexico city 1968 Munich 1972 Montreal 1976) which </w:t>
            </w:r>
            <w:r w:rsidR="004D447D" w:rsidRPr="00084C70">
              <w:rPr>
                <w:rFonts w:ascii="Arial" w:hAnsi="Arial" w:cs="Arial"/>
              </w:rPr>
              <w:t>produces</w:t>
            </w:r>
            <w:r w:rsidRPr="00084C70">
              <w:rPr>
                <w:rFonts w:ascii="Arial" w:hAnsi="Arial" w:cs="Arial"/>
              </w:rPr>
              <w:t xml:space="preserve"> a valuable revision resource.</w:t>
            </w:r>
          </w:p>
          <w:p w14:paraId="1DBC5E15" w14:textId="77777777" w:rsidR="00930ABC" w:rsidRDefault="00930ABC" w:rsidP="0045536D">
            <w:pPr>
              <w:spacing w:before="60" w:after="0" w:line="240" w:lineRule="auto"/>
              <w:rPr>
                <w:rFonts w:ascii="Arial" w:hAnsi="Arial" w:cs="Arial"/>
                <w:b/>
              </w:rPr>
            </w:pPr>
          </w:p>
          <w:p w14:paraId="2CC620D1" w14:textId="514088E3" w:rsidR="00F53B47" w:rsidRPr="00084C70" w:rsidRDefault="00F53B47" w:rsidP="0045536D">
            <w:pPr>
              <w:spacing w:before="60" w:after="0" w:line="240" w:lineRule="auto"/>
              <w:rPr>
                <w:rFonts w:ascii="Arial" w:hAnsi="Arial" w:cs="Arial"/>
                <w:b/>
              </w:rPr>
            </w:pPr>
            <w:r w:rsidRPr="00084C70">
              <w:rPr>
                <w:rFonts w:ascii="Arial" w:hAnsi="Arial" w:cs="Arial"/>
                <w:b/>
              </w:rPr>
              <w:t>Learner Activity 4</w:t>
            </w:r>
            <w:r w:rsidR="000467CB" w:rsidRPr="00084C70">
              <w:rPr>
                <w:rFonts w:ascii="Arial" w:hAnsi="Arial" w:cs="Arial"/>
                <w:b/>
              </w:rPr>
              <w:t xml:space="preserve"> (1 hour)</w:t>
            </w:r>
            <w:r w:rsidR="00DC0836" w:rsidRPr="00084C70">
              <w:rPr>
                <w:rFonts w:ascii="Arial" w:hAnsi="Arial" w:cs="Arial"/>
                <w:b/>
              </w:rPr>
              <w:t>: Advantages and disadvantages of initiatives</w:t>
            </w:r>
          </w:p>
          <w:p w14:paraId="47E5CB64" w14:textId="77777777" w:rsidR="003F5A98" w:rsidRPr="00084C70" w:rsidRDefault="003F5A98" w:rsidP="0045536D">
            <w:pPr>
              <w:spacing w:before="60" w:after="0" w:line="240" w:lineRule="auto"/>
              <w:rPr>
                <w:rFonts w:ascii="Arial" w:hAnsi="Arial" w:cs="Arial"/>
              </w:rPr>
            </w:pPr>
            <w:r w:rsidRPr="00084C70">
              <w:rPr>
                <w:rFonts w:ascii="Arial" w:hAnsi="Arial" w:cs="Arial"/>
              </w:rPr>
              <w:t>Learners investigate the following initiatives to explore their advantages and disadvantages:</w:t>
            </w:r>
          </w:p>
          <w:p w14:paraId="55B89085" w14:textId="77777777" w:rsidR="00470895" w:rsidRDefault="00470895" w:rsidP="0045536D">
            <w:pPr>
              <w:spacing w:before="60" w:after="0" w:line="240" w:lineRule="auto"/>
              <w:rPr>
                <w:rFonts w:ascii="Arial" w:hAnsi="Arial" w:cs="Arial"/>
              </w:rPr>
            </w:pPr>
          </w:p>
          <w:p w14:paraId="248D2C50" w14:textId="77777777" w:rsidR="000A47F3" w:rsidRPr="00470895" w:rsidRDefault="000A47F3" w:rsidP="0045536D">
            <w:pPr>
              <w:spacing w:before="60" w:after="0" w:line="240" w:lineRule="auto"/>
              <w:rPr>
                <w:rFonts w:ascii="Arial" w:hAnsi="Arial" w:cs="Arial"/>
                <w:b/>
              </w:rPr>
            </w:pPr>
            <w:r w:rsidRPr="00470895">
              <w:rPr>
                <w:rFonts w:ascii="Arial" w:hAnsi="Arial" w:cs="Arial"/>
                <w:b/>
              </w:rPr>
              <w:t xml:space="preserve">Areas to investigate that can help scaffold a learners understanding are: </w:t>
            </w:r>
          </w:p>
          <w:p w14:paraId="56E9C56A" w14:textId="77777777" w:rsidR="000A47F3" w:rsidRPr="00470895" w:rsidRDefault="000A47F3" w:rsidP="00470895">
            <w:pPr>
              <w:pStyle w:val="ListParagraph"/>
              <w:numPr>
                <w:ilvl w:val="0"/>
                <w:numId w:val="27"/>
              </w:numPr>
              <w:spacing w:before="60" w:after="0" w:line="240" w:lineRule="auto"/>
              <w:rPr>
                <w:rFonts w:ascii="Arial" w:hAnsi="Arial" w:cs="Arial"/>
              </w:rPr>
            </w:pPr>
            <w:r w:rsidRPr="00470895">
              <w:rPr>
                <w:rFonts w:ascii="Arial" w:hAnsi="Arial" w:cs="Arial"/>
              </w:rPr>
              <w:t>Cost</w:t>
            </w:r>
          </w:p>
          <w:p w14:paraId="614750DE" w14:textId="77777777" w:rsidR="000A47F3" w:rsidRPr="00470895" w:rsidRDefault="000A47F3" w:rsidP="00470895">
            <w:pPr>
              <w:pStyle w:val="ListParagraph"/>
              <w:numPr>
                <w:ilvl w:val="0"/>
                <w:numId w:val="27"/>
              </w:numPr>
              <w:spacing w:before="60" w:after="0" w:line="240" w:lineRule="auto"/>
              <w:rPr>
                <w:rFonts w:ascii="Arial" w:hAnsi="Arial" w:cs="Arial"/>
              </w:rPr>
            </w:pPr>
            <w:r w:rsidRPr="00470895">
              <w:rPr>
                <w:rFonts w:ascii="Arial" w:hAnsi="Arial" w:cs="Arial"/>
              </w:rPr>
              <w:t>Time</w:t>
            </w:r>
          </w:p>
          <w:p w14:paraId="07F63AEE" w14:textId="77777777" w:rsidR="000A47F3" w:rsidRPr="00470895" w:rsidRDefault="000A47F3" w:rsidP="00470895">
            <w:pPr>
              <w:pStyle w:val="ListParagraph"/>
              <w:numPr>
                <w:ilvl w:val="0"/>
                <w:numId w:val="27"/>
              </w:numPr>
              <w:spacing w:before="60" w:after="0" w:line="240" w:lineRule="auto"/>
              <w:rPr>
                <w:rFonts w:ascii="Arial" w:hAnsi="Arial" w:cs="Arial"/>
              </w:rPr>
            </w:pPr>
            <w:r w:rsidRPr="00470895">
              <w:rPr>
                <w:rFonts w:ascii="Arial" w:hAnsi="Arial" w:cs="Arial"/>
              </w:rPr>
              <w:t>Expertise</w:t>
            </w:r>
          </w:p>
          <w:p w14:paraId="0C3F6D9E" w14:textId="77777777" w:rsidR="000A47F3" w:rsidRPr="00470895" w:rsidRDefault="000A47F3" w:rsidP="00470895">
            <w:pPr>
              <w:pStyle w:val="ListParagraph"/>
              <w:numPr>
                <w:ilvl w:val="0"/>
                <w:numId w:val="27"/>
              </w:numPr>
              <w:spacing w:before="60" w:after="0" w:line="240" w:lineRule="auto"/>
              <w:rPr>
                <w:rFonts w:ascii="Arial" w:hAnsi="Arial" w:cs="Arial"/>
              </w:rPr>
            </w:pPr>
            <w:r w:rsidRPr="00470895">
              <w:rPr>
                <w:rFonts w:ascii="Arial" w:hAnsi="Arial" w:cs="Arial"/>
              </w:rPr>
              <w:t>Human resources</w:t>
            </w:r>
          </w:p>
          <w:p w14:paraId="785CFFDE" w14:textId="77777777" w:rsidR="000A47F3" w:rsidRPr="00470895" w:rsidRDefault="000A47F3" w:rsidP="00470895">
            <w:pPr>
              <w:pStyle w:val="ListParagraph"/>
              <w:numPr>
                <w:ilvl w:val="0"/>
                <w:numId w:val="27"/>
              </w:numPr>
              <w:spacing w:before="60" w:after="0" w:line="240" w:lineRule="auto"/>
              <w:rPr>
                <w:rFonts w:ascii="Arial" w:hAnsi="Arial" w:cs="Arial"/>
              </w:rPr>
            </w:pPr>
            <w:r w:rsidRPr="00470895">
              <w:rPr>
                <w:rFonts w:ascii="Arial" w:hAnsi="Arial" w:cs="Arial"/>
              </w:rPr>
              <w:t>Levels of ability</w:t>
            </w:r>
          </w:p>
          <w:p w14:paraId="22D0CDB4" w14:textId="77777777" w:rsidR="000A47F3" w:rsidRPr="00470895" w:rsidRDefault="000A47F3" w:rsidP="00470895">
            <w:pPr>
              <w:pStyle w:val="ListParagraph"/>
              <w:numPr>
                <w:ilvl w:val="0"/>
                <w:numId w:val="27"/>
              </w:numPr>
              <w:spacing w:before="60" w:after="0" w:line="240" w:lineRule="auto"/>
              <w:rPr>
                <w:rFonts w:ascii="Arial" w:hAnsi="Arial" w:cs="Arial"/>
              </w:rPr>
            </w:pPr>
            <w:r w:rsidRPr="00470895">
              <w:rPr>
                <w:rFonts w:ascii="Arial" w:hAnsi="Arial" w:cs="Arial"/>
              </w:rPr>
              <w:t>Accountability</w:t>
            </w:r>
          </w:p>
          <w:p w14:paraId="3F703527" w14:textId="77777777" w:rsidR="000A47F3" w:rsidRPr="00084C70" w:rsidRDefault="000A47F3" w:rsidP="0045536D">
            <w:pPr>
              <w:spacing w:before="60" w:after="0" w:line="240" w:lineRule="auto"/>
              <w:rPr>
                <w:rFonts w:ascii="Arial" w:hAnsi="Arial" w:cs="Arial"/>
              </w:rPr>
            </w:pPr>
          </w:p>
          <w:p w14:paraId="4EB3ECF0" w14:textId="77777777" w:rsidR="000A47F3" w:rsidRPr="00084C70" w:rsidRDefault="000A47F3" w:rsidP="0045536D">
            <w:pPr>
              <w:spacing w:before="60" w:after="0" w:line="240" w:lineRule="auto"/>
              <w:rPr>
                <w:rFonts w:ascii="Arial" w:hAnsi="Arial" w:cs="Arial"/>
                <w:b/>
              </w:rPr>
            </w:pPr>
            <w:r w:rsidRPr="00084C70">
              <w:rPr>
                <w:rFonts w:ascii="Arial" w:hAnsi="Arial" w:cs="Arial"/>
                <w:b/>
              </w:rPr>
              <w:t>Initiative case studies</w:t>
            </w:r>
          </w:p>
          <w:p w14:paraId="67958FDF" w14:textId="77777777" w:rsidR="003F5A98" w:rsidRPr="00084C70" w:rsidRDefault="003F5A98" w:rsidP="0045536D">
            <w:pPr>
              <w:spacing w:before="60" w:after="0" w:line="240" w:lineRule="auto"/>
              <w:rPr>
                <w:rFonts w:ascii="Arial" w:hAnsi="Arial" w:cs="Arial"/>
              </w:rPr>
            </w:pPr>
            <w:r w:rsidRPr="00084C70">
              <w:rPr>
                <w:rFonts w:ascii="Arial" w:hAnsi="Arial" w:cs="Arial"/>
              </w:rPr>
              <w:t>The school games (local and national initiative</w:t>
            </w:r>
            <w:r w:rsidR="00D60F45" w:rsidRPr="00084C70">
              <w:rPr>
                <w:rFonts w:ascii="Arial" w:hAnsi="Arial" w:cs="Arial"/>
              </w:rPr>
              <w:t>):</w:t>
            </w:r>
            <w:r w:rsidRPr="00084C70">
              <w:rPr>
                <w:rFonts w:ascii="Arial" w:hAnsi="Arial" w:cs="Arial"/>
              </w:rPr>
              <w:t xml:space="preserve"> Advantages</w:t>
            </w:r>
            <w:r w:rsidR="00D60F45" w:rsidRPr="00084C70">
              <w:rPr>
                <w:rFonts w:ascii="Arial" w:hAnsi="Arial" w:cs="Arial"/>
              </w:rPr>
              <w:t xml:space="preserve"> and benefits: </w:t>
            </w:r>
            <w:hyperlink r:id="rId114" w:history="1">
              <w:r w:rsidR="00D60F45" w:rsidRPr="00084C70">
                <w:rPr>
                  <w:rStyle w:val="Hyperlink"/>
                  <w:rFonts w:ascii="Arial" w:hAnsi="Arial" w:cs="Arial"/>
                </w:rPr>
                <w:t>https://www.yourschoolgames.com/</w:t>
              </w:r>
            </w:hyperlink>
          </w:p>
          <w:p w14:paraId="6FBD524C" w14:textId="77777777" w:rsidR="00470895" w:rsidRDefault="00470895" w:rsidP="0045536D">
            <w:pPr>
              <w:spacing w:before="60" w:after="0" w:line="240" w:lineRule="auto"/>
              <w:rPr>
                <w:rFonts w:ascii="Arial" w:hAnsi="Arial" w:cs="Arial"/>
              </w:rPr>
            </w:pPr>
          </w:p>
          <w:p w14:paraId="4D0B2A37" w14:textId="77777777" w:rsidR="00470895" w:rsidRDefault="00D60F45" w:rsidP="0045536D">
            <w:pPr>
              <w:spacing w:before="60" w:after="0" w:line="240" w:lineRule="auto"/>
              <w:rPr>
                <w:rFonts w:ascii="Arial" w:hAnsi="Arial" w:cs="Arial"/>
              </w:rPr>
            </w:pPr>
            <w:r w:rsidRPr="00084C70">
              <w:rPr>
                <w:rFonts w:ascii="Arial" w:hAnsi="Arial" w:cs="Arial"/>
              </w:rPr>
              <w:t xml:space="preserve">Potential disadvantages the school: </w:t>
            </w:r>
          </w:p>
          <w:p w14:paraId="405F5C84" w14:textId="77777777" w:rsidR="00D60F45" w:rsidRPr="00084C70" w:rsidRDefault="00912108" w:rsidP="0045536D">
            <w:pPr>
              <w:spacing w:before="60" w:after="0" w:line="240" w:lineRule="auto"/>
              <w:rPr>
                <w:rFonts w:ascii="Arial" w:hAnsi="Arial" w:cs="Arial"/>
              </w:rPr>
            </w:pPr>
            <w:hyperlink r:id="rId115" w:history="1">
              <w:r w:rsidR="00D60F45" w:rsidRPr="00084C70">
                <w:rPr>
                  <w:rStyle w:val="Hyperlink"/>
                  <w:rFonts w:ascii="Arial" w:hAnsi="Arial" w:cs="Arial"/>
                </w:rPr>
                <w:t>https://sportengland-production-files.s3.eu-west-2.amazonaws.com/s3fs-public/school-games-review-exec-summary.pdf</w:t>
              </w:r>
            </w:hyperlink>
          </w:p>
          <w:p w14:paraId="256D1A4F" w14:textId="77777777" w:rsidR="00EB67F3" w:rsidRPr="00084C70" w:rsidRDefault="00EB67F3" w:rsidP="0045536D">
            <w:pPr>
              <w:spacing w:before="60" w:after="0" w:line="240" w:lineRule="auto"/>
              <w:rPr>
                <w:rFonts w:ascii="Arial" w:hAnsi="Arial" w:cs="Arial"/>
              </w:rPr>
            </w:pPr>
          </w:p>
          <w:p w14:paraId="659700D2" w14:textId="77777777" w:rsidR="00470895" w:rsidRDefault="00EB67F3" w:rsidP="0045536D">
            <w:pPr>
              <w:spacing w:before="60" w:after="0" w:line="240" w:lineRule="auto"/>
              <w:rPr>
                <w:rFonts w:ascii="Arial" w:hAnsi="Arial" w:cs="Arial"/>
              </w:rPr>
            </w:pPr>
            <w:r w:rsidRPr="00084C70">
              <w:rPr>
                <w:rFonts w:ascii="Arial" w:hAnsi="Arial" w:cs="Arial"/>
              </w:rPr>
              <w:t xml:space="preserve">PE and school sport premium: </w:t>
            </w:r>
          </w:p>
          <w:p w14:paraId="6D075400" w14:textId="77777777" w:rsidR="00EB67F3" w:rsidRPr="00084C70" w:rsidRDefault="00912108" w:rsidP="0045536D">
            <w:pPr>
              <w:spacing w:before="60" w:after="0" w:line="240" w:lineRule="auto"/>
              <w:rPr>
                <w:rFonts w:ascii="Arial" w:hAnsi="Arial" w:cs="Arial"/>
              </w:rPr>
            </w:pPr>
            <w:hyperlink r:id="rId116" w:history="1">
              <w:r w:rsidR="00EB67F3" w:rsidRPr="00084C70">
                <w:rPr>
                  <w:rStyle w:val="Hyperlink"/>
                  <w:rFonts w:ascii="Arial" w:hAnsi="Arial" w:cs="Arial"/>
                </w:rPr>
                <w:t>https://www.risingstars-uk.com/media/Rising-Stars/27591-Nutshell-sports-premium-v4_FINAL.pdf</w:t>
              </w:r>
            </w:hyperlink>
          </w:p>
          <w:p w14:paraId="4D2E6A6D" w14:textId="77777777" w:rsidR="00EB65E3" w:rsidRPr="00084C70" w:rsidRDefault="00EB65E3" w:rsidP="0045536D">
            <w:pPr>
              <w:spacing w:before="60" w:after="0" w:line="240" w:lineRule="auto"/>
              <w:rPr>
                <w:rFonts w:ascii="Arial" w:hAnsi="Arial" w:cs="Arial"/>
              </w:rPr>
            </w:pPr>
          </w:p>
          <w:p w14:paraId="08B5BD21" w14:textId="77777777" w:rsidR="00470895" w:rsidRDefault="00EB65E3" w:rsidP="0045536D">
            <w:pPr>
              <w:spacing w:before="60" w:after="0" w:line="240" w:lineRule="auto"/>
              <w:rPr>
                <w:rFonts w:ascii="Arial" w:hAnsi="Arial" w:cs="Arial"/>
              </w:rPr>
            </w:pPr>
            <w:r w:rsidRPr="00084C70">
              <w:rPr>
                <w:rFonts w:ascii="Arial" w:hAnsi="Arial" w:cs="Arial"/>
              </w:rPr>
              <w:t>Free Table tennis initiative:</w:t>
            </w:r>
          </w:p>
          <w:p w14:paraId="04503F2D" w14:textId="7963816F" w:rsidR="00930ABC" w:rsidRPr="00084C70" w:rsidRDefault="00EB65E3" w:rsidP="0045536D">
            <w:pPr>
              <w:spacing w:before="60" w:after="0" w:line="240" w:lineRule="auto"/>
              <w:rPr>
                <w:rFonts w:ascii="Arial" w:hAnsi="Arial" w:cs="Arial"/>
              </w:rPr>
            </w:pPr>
            <w:r w:rsidRPr="00084C70">
              <w:rPr>
                <w:rFonts w:ascii="Arial" w:hAnsi="Arial" w:cs="Arial"/>
              </w:rPr>
              <w:t xml:space="preserve"> </w:t>
            </w:r>
            <w:hyperlink r:id="rId117" w:history="1">
              <w:r w:rsidRPr="00084C70">
                <w:rPr>
                  <w:rStyle w:val="Hyperlink"/>
                  <w:rFonts w:ascii="Arial" w:hAnsi="Arial" w:cs="Arial"/>
                </w:rPr>
                <w:t>https://tabletennisengland.co.uk/programs/ping/</w:t>
              </w:r>
            </w:hyperlink>
          </w:p>
        </w:tc>
      </w:tr>
      <w:tr w:rsidR="0045536D" w:rsidRPr="00084C70" w14:paraId="05C40A12" w14:textId="77777777" w:rsidTr="00602580">
        <w:tc>
          <w:tcPr>
            <w:tcW w:w="988" w:type="dxa"/>
            <w:shd w:val="clear" w:color="auto" w:fill="auto"/>
          </w:tcPr>
          <w:p w14:paraId="766D157C" w14:textId="7434E8DD" w:rsidR="0045536D" w:rsidRPr="00721703" w:rsidRDefault="009F3C01" w:rsidP="0045536D">
            <w:pPr>
              <w:spacing w:before="60" w:after="0" w:line="240" w:lineRule="auto"/>
              <w:rPr>
                <w:rFonts w:ascii="Arial" w:hAnsi="Arial" w:cs="Arial"/>
                <w:b/>
                <w:bCs/>
              </w:rPr>
            </w:pPr>
            <w:r w:rsidRPr="00721703">
              <w:rPr>
                <w:rFonts w:ascii="Arial" w:hAnsi="Arial" w:cs="Arial"/>
                <w:b/>
                <w:bCs/>
              </w:rPr>
              <w:lastRenderedPageBreak/>
              <w:t>2</w:t>
            </w:r>
            <w:r w:rsidR="00721703" w:rsidRPr="00721703">
              <w:rPr>
                <w:rFonts w:ascii="Arial" w:hAnsi="Arial" w:cs="Arial"/>
                <w:b/>
                <w:bCs/>
              </w:rPr>
              <w:t xml:space="preserve"> hours</w:t>
            </w:r>
          </w:p>
        </w:tc>
        <w:tc>
          <w:tcPr>
            <w:tcW w:w="5783" w:type="dxa"/>
          </w:tcPr>
          <w:p w14:paraId="5491E9E5" w14:textId="35DE62DC" w:rsidR="0045536D" w:rsidRPr="00084C70" w:rsidRDefault="0045536D" w:rsidP="00CA574D">
            <w:pPr>
              <w:tabs>
                <w:tab w:val="left" w:pos="702"/>
              </w:tabs>
              <w:spacing w:before="60" w:after="0" w:line="240" w:lineRule="auto"/>
              <w:rPr>
                <w:rFonts w:ascii="Arial" w:hAnsi="Arial" w:cs="Arial"/>
              </w:rPr>
            </w:pPr>
            <w:r w:rsidRPr="00084C70">
              <w:rPr>
                <w:rFonts w:ascii="Arial" w:hAnsi="Arial" w:cs="Arial"/>
              </w:rPr>
              <w:t>4.4</w:t>
            </w:r>
            <w:r w:rsidR="00CA574D">
              <w:rPr>
                <w:rFonts w:ascii="Arial" w:hAnsi="Arial" w:cs="Arial"/>
              </w:rPr>
              <w:tab/>
            </w:r>
            <w:r w:rsidRPr="00084C70">
              <w:rPr>
                <w:rFonts w:ascii="Arial" w:hAnsi="Arial" w:cs="Arial"/>
              </w:rPr>
              <w:t xml:space="preserve">Benefits of sports development, i.e. </w:t>
            </w:r>
          </w:p>
          <w:p w14:paraId="7CC6E1A3" w14:textId="77777777" w:rsidR="0045536D" w:rsidRPr="00084C70" w:rsidRDefault="0045536D" w:rsidP="0045536D">
            <w:pPr>
              <w:pStyle w:val="ListParagraph"/>
              <w:numPr>
                <w:ilvl w:val="0"/>
                <w:numId w:val="24"/>
              </w:numPr>
              <w:spacing w:before="60" w:after="0" w:line="240" w:lineRule="auto"/>
              <w:rPr>
                <w:rFonts w:ascii="Arial" w:hAnsi="Arial" w:cs="Arial"/>
                <w:b/>
              </w:rPr>
            </w:pPr>
            <w:r w:rsidRPr="00084C70">
              <w:rPr>
                <w:rFonts w:ascii="Arial" w:hAnsi="Arial" w:cs="Arial"/>
              </w:rPr>
              <w:t xml:space="preserve">to the sport (e.g. raise profile) </w:t>
            </w:r>
          </w:p>
          <w:p w14:paraId="74CB162F" w14:textId="77777777" w:rsidR="0045536D" w:rsidRPr="00084C70" w:rsidRDefault="0045536D" w:rsidP="0045536D">
            <w:pPr>
              <w:pStyle w:val="ListParagraph"/>
              <w:numPr>
                <w:ilvl w:val="0"/>
                <w:numId w:val="24"/>
              </w:numPr>
              <w:spacing w:before="60" w:after="0" w:line="240" w:lineRule="auto"/>
              <w:rPr>
                <w:rFonts w:ascii="Arial" w:hAnsi="Arial" w:cs="Arial"/>
                <w:b/>
              </w:rPr>
            </w:pPr>
            <w:r w:rsidRPr="00084C70">
              <w:rPr>
                <w:rFonts w:ascii="Arial" w:hAnsi="Arial" w:cs="Arial"/>
              </w:rPr>
              <w:t xml:space="preserve">to the performer(s)/participant(s) (e.g. possible financial gains, provide coaching) </w:t>
            </w:r>
          </w:p>
          <w:p w14:paraId="2E1EFF8A" w14:textId="77777777" w:rsidR="0045536D" w:rsidRPr="00084C70" w:rsidRDefault="0045536D" w:rsidP="0045536D">
            <w:pPr>
              <w:pStyle w:val="ListParagraph"/>
              <w:numPr>
                <w:ilvl w:val="0"/>
                <w:numId w:val="24"/>
              </w:numPr>
              <w:spacing w:before="60" w:after="0" w:line="240" w:lineRule="auto"/>
              <w:rPr>
                <w:rFonts w:ascii="Arial" w:hAnsi="Arial" w:cs="Arial"/>
                <w:b/>
              </w:rPr>
            </w:pPr>
            <w:r w:rsidRPr="00084C70">
              <w:rPr>
                <w:rFonts w:ascii="Arial" w:hAnsi="Arial" w:cs="Arial"/>
              </w:rPr>
              <w:t xml:space="preserve">to the providing organisation(s) (e.g. enhance reputation, develop talent) </w:t>
            </w:r>
          </w:p>
          <w:p w14:paraId="763E0B59" w14:textId="2F8364B8" w:rsidR="0045536D" w:rsidRPr="00084C70" w:rsidRDefault="0045536D" w:rsidP="0045536D">
            <w:pPr>
              <w:pStyle w:val="ListParagraph"/>
              <w:numPr>
                <w:ilvl w:val="0"/>
                <w:numId w:val="24"/>
              </w:numPr>
              <w:spacing w:before="60" w:after="0" w:line="240" w:lineRule="auto"/>
              <w:rPr>
                <w:rFonts w:ascii="Arial" w:hAnsi="Arial" w:cs="Arial"/>
                <w:b/>
              </w:rPr>
            </w:pPr>
            <w:r w:rsidRPr="00084C70">
              <w:rPr>
                <w:rFonts w:ascii="Arial" w:hAnsi="Arial" w:cs="Arial"/>
              </w:rPr>
              <w:t>to society (e.g. improved public health, promote values)</w:t>
            </w:r>
            <w:r w:rsidR="00CA574D">
              <w:rPr>
                <w:rFonts w:ascii="Arial" w:hAnsi="Arial" w:cs="Arial"/>
              </w:rPr>
              <w:t>.</w:t>
            </w:r>
          </w:p>
          <w:p w14:paraId="45465AB4" w14:textId="0DD43846" w:rsidR="0045536D" w:rsidRDefault="0045536D" w:rsidP="0045536D">
            <w:pPr>
              <w:spacing w:before="60" w:after="0" w:line="240" w:lineRule="auto"/>
              <w:ind w:left="360"/>
              <w:rPr>
                <w:rFonts w:ascii="Arial" w:hAnsi="Arial" w:cs="Arial"/>
                <w:b/>
              </w:rPr>
            </w:pPr>
          </w:p>
          <w:p w14:paraId="37129185" w14:textId="158B82A3" w:rsidR="0045536D" w:rsidRPr="00084C70" w:rsidRDefault="0045536D" w:rsidP="0045536D">
            <w:pPr>
              <w:spacing w:before="60" w:after="0" w:line="240" w:lineRule="auto"/>
              <w:rPr>
                <w:rFonts w:ascii="Arial" w:hAnsi="Arial" w:cs="Arial"/>
                <w:b/>
              </w:rPr>
            </w:pPr>
            <w:r w:rsidRPr="00084C70">
              <w:rPr>
                <w:rFonts w:ascii="Arial" w:hAnsi="Arial" w:cs="Arial"/>
                <w:b/>
              </w:rPr>
              <w:t>Knowledge</w:t>
            </w:r>
          </w:p>
          <w:p w14:paraId="5E6564E5" w14:textId="77777777" w:rsidR="0045536D" w:rsidRPr="00084C70" w:rsidRDefault="009B4293" w:rsidP="0045536D">
            <w:pPr>
              <w:spacing w:before="60" w:after="0" w:line="240" w:lineRule="auto"/>
              <w:rPr>
                <w:rFonts w:ascii="Arial" w:hAnsi="Arial" w:cs="Arial"/>
              </w:rPr>
            </w:pPr>
            <w:r w:rsidRPr="00084C70">
              <w:rPr>
                <w:rFonts w:ascii="Arial" w:hAnsi="Arial" w:cs="Arial"/>
              </w:rPr>
              <w:t>Learners will know and be able to describe how sports events and initiatives benefit the sport as a whole in terms of increasing participation /awareness and funding to raise the profile.</w:t>
            </w:r>
          </w:p>
          <w:p w14:paraId="72DC8D44" w14:textId="77777777" w:rsidR="009B4293" w:rsidRPr="00084C70" w:rsidRDefault="009B4293" w:rsidP="0045536D">
            <w:pPr>
              <w:spacing w:before="60" w:after="0" w:line="240" w:lineRule="auto"/>
              <w:rPr>
                <w:rFonts w:ascii="Arial" w:hAnsi="Arial" w:cs="Arial"/>
              </w:rPr>
            </w:pPr>
            <w:r w:rsidRPr="00084C70">
              <w:rPr>
                <w:rFonts w:ascii="Arial" w:hAnsi="Arial" w:cs="Arial"/>
              </w:rPr>
              <w:t>Learners will know the benefits to the performer/participants such as financial gains sponsorships and access to coaching and sports science support.</w:t>
            </w:r>
          </w:p>
          <w:p w14:paraId="12244F02" w14:textId="77777777" w:rsidR="009B4293" w:rsidRPr="00084C70" w:rsidRDefault="009B4293" w:rsidP="0045536D">
            <w:pPr>
              <w:spacing w:before="60" w:after="0" w:line="240" w:lineRule="auto"/>
              <w:rPr>
                <w:rFonts w:ascii="Arial" w:hAnsi="Arial" w:cs="Arial"/>
              </w:rPr>
            </w:pPr>
            <w:r w:rsidRPr="00084C70">
              <w:rPr>
                <w:rFonts w:ascii="Arial" w:hAnsi="Arial" w:cs="Arial"/>
              </w:rPr>
              <w:t xml:space="preserve">Learners will know the specific organisations that are involved in sport and how </w:t>
            </w:r>
            <w:r w:rsidR="008C1C16" w:rsidRPr="00084C70">
              <w:rPr>
                <w:rFonts w:ascii="Arial" w:hAnsi="Arial" w:cs="Arial"/>
              </w:rPr>
              <w:t>they benefit</w:t>
            </w:r>
            <w:r w:rsidRPr="00084C70">
              <w:rPr>
                <w:rFonts w:ascii="Arial" w:hAnsi="Arial" w:cs="Arial"/>
              </w:rPr>
              <w:t xml:space="preserve"> such as improve reputation.</w:t>
            </w:r>
          </w:p>
          <w:p w14:paraId="15F7C962" w14:textId="77777777" w:rsidR="009B4293" w:rsidRPr="00084C70" w:rsidRDefault="009B4293" w:rsidP="0045536D">
            <w:pPr>
              <w:spacing w:before="60" w:after="0" w:line="240" w:lineRule="auto"/>
              <w:rPr>
                <w:rFonts w:ascii="Arial" w:hAnsi="Arial" w:cs="Arial"/>
              </w:rPr>
            </w:pPr>
            <w:r w:rsidRPr="00084C70">
              <w:rPr>
                <w:rFonts w:ascii="Arial" w:hAnsi="Arial" w:cs="Arial"/>
              </w:rPr>
              <w:t>Learners will know how society benefits from sport development</w:t>
            </w:r>
            <w:r w:rsidR="00366B3E" w:rsidRPr="00084C70">
              <w:rPr>
                <w:rFonts w:ascii="Arial" w:hAnsi="Arial" w:cs="Arial"/>
              </w:rPr>
              <w:t>.</w:t>
            </w:r>
          </w:p>
          <w:p w14:paraId="2DD41457" w14:textId="77777777" w:rsidR="0045536D" w:rsidRPr="00084C70" w:rsidRDefault="0045536D" w:rsidP="0045536D">
            <w:pPr>
              <w:spacing w:before="60" w:after="0" w:line="240" w:lineRule="auto"/>
              <w:rPr>
                <w:rFonts w:ascii="Arial" w:hAnsi="Arial" w:cs="Arial"/>
                <w:b/>
              </w:rPr>
            </w:pPr>
          </w:p>
          <w:p w14:paraId="66A940AD" w14:textId="77777777" w:rsidR="00180B43" w:rsidRDefault="00180B43" w:rsidP="0045536D">
            <w:pPr>
              <w:spacing w:before="60" w:after="0" w:line="240" w:lineRule="auto"/>
              <w:rPr>
                <w:rFonts w:ascii="Arial" w:hAnsi="Arial" w:cs="Arial"/>
                <w:b/>
              </w:rPr>
            </w:pPr>
          </w:p>
          <w:p w14:paraId="3C1D17A3" w14:textId="12EB4456" w:rsidR="0045536D" w:rsidRPr="00084C70" w:rsidRDefault="0045536D" w:rsidP="0045536D">
            <w:pPr>
              <w:spacing w:before="60" w:after="0" w:line="240" w:lineRule="auto"/>
              <w:rPr>
                <w:rFonts w:ascii="Arial" w:hAnsi="Arial" w:cs="Arial"/>
                <w:b/>
              </w:rPr>
            </w:pPr>
            <w:r w:rsidRPr="00084C70">
              <w:rPr>
                <w:rFonts w:ascii="Arial" w:hAnsi="Arial" w:cs="Arial"/>
                <w:b/>
              </w:rPr>
              <w:lastRenderedPageBreak/>
              <w:t xml:space="preserve">Understanding </w:t>
            </w:r>
          </w:p>
          <w:p w14:paraId="43208D60" w14:textId="77777777" w:rsidR="0045536D" w:rsidRPr="00084C70" w:rsidRDefault="0045536D" w:rsidP="0045536D">
            <w:pPr>
              <w:spacing w:before="60" w:after="0" w:line="240" w:lineRule="auto"/>
              <w:rPr>
                <w:rFonts w:ascii="Arial" w:hAnsi="Arial" w:cs="Arial"/>
              </w:rPr>
            </w:pPr>
            <w:r w:rsidRPr="00084C70">
              <w:rPr>
                <w:rFonts w:ascii="Arial" w:hAnsi="Arial" w:cs="Arial"/>
              </w:rPr>
              <w:t>Build up a bank of benefits for each sub section relating to different events and initiatives. The more diverse selection the more diverse the understanding.</w:t>
            </w:r>
          </w:p>
          <w:p w14:paraId="52DC6873" w14:textId="77777777" w:rsidR="0045536D" w:rsidRPr="00084C70" w:rsidRDefault="0045536D" w:rsidP="0045536D">
            <w:pPr>
              <w:spacing w:before="60" w:after="0" w:line="240" w:lineRule="auto"/>
              <w:rPr>
                <w:rFonts w:ascii="Arial" w:hAnsi="Arial" w:cs="Arial"/>
                <w:b/>
              </w:rPr>
            </w:pPr>
          </w:p>
          <w:p w14:paraId="6C9FF60A" w14:textId="77777777" w:rsidR="0045536D" w:rsidRPr="00084C70" w:rsidRDefault="0045536D" w:rsidP="0045536D">
            <w:pPr>
              <w:spacing w:before="60" w:after="0" w:line="240" w:lineRule="auto"/>
              <w:rPr>
                <w:rFonts w:ascii="Arial" w:hAnsi="Arial" w:cs="Arial"/>
                <w:b/>
              </w:rPr>
            </w:pPr>
            <w:r w:rsidRPr="00084C70">
              <w:rPr>
                <w:rFonts w:ascii="Arial" w:hAnsi="Arial" w:cs="Arial"/>
                <w:b/>
              </w:rPr>
              <w:t>Skills</w:t>
            </w:r>
          </w:p>
          <w:p w14:paraId="61566ABA" w14:textId="1DB8E02C" w:rsidR="0045536D" w:rsidRPr="00721703" w:rsidRDefault="0045536D" w:rsidP="0045536D">
            <w:pPr>
              <w:spacing w:before="60" w:after="0" w:line="240" w:lineRule="auto"/>
              <w:rPr>
                <w:rFonts w:ascii="Arial" w:hAnsi="Arial" w:cs="Arial"/>
              </w:rPr>
            </w:pPr>
            <w:r w:rsidRPr="00084C70">
              <w:rPr>
                <w:rFonts w:ascii="Arial" w:hAnsi="Arial" w:cs="Arial"/>
              </w:rPr>
              <w:t>Research and extended writing.</w:t>
            </w:r>
          </w:p>
          <w:p w14:paraId="02840C4A" w14:textId="50081690" w:rsidR="00956875" w:rsidRPr="00084C70" w:rsidRDefault="00956875" w:rsidP="0045536D">
            <w:pPr>
              <w:spacing w:before="60" w:after="0" w:line="240" w:lineRule="auto"/>
              <w:rPr>
                <w:rFonts w:ascii="Arial" w:hAnsi="Arial" w:cs="Arial"/>
              </w:rPr>
            </w:pPr>
          </w:p>
        </w:tc>
        <w:tc>
          <w:tcPr>
            <w:tcW w:w="8533" w:type="dxa"/>
          </w:tcPr>
          <w:p w14:paraId="1ED821CA" w14:textId="77777777" w:rsidR="0045536D" w:rsidRPr="00084C70" w:rsidRDefault="0045536D" w:rsidP="0045536D">
            <w:pPr>
              <w:spacing w:before="60" w:after="0" w:line="240" w:lineRule="auto"/>
              <w:rPr>
                <w:rFonts w:ascii="Arial" w:hAnsi="Arial" w:cs="Arial"/>
                <w:b/>
              </w:rPr>
            </w:pPr>
            <w:r w:rsidRPr="00084C70">
              <w:rPr>
                <w:rFonts w:ascii="Arial" w:hAnsi="Arial" w:cs="Arial"/>
                <w:b/>
              </w:rPr>
              <w:lastRenderedPageBreak/>
              <w:t>Learner Activity 1 (</w:t>
            </w:r>
            <w:r w:rsidR="000467CB" w:rsidRPr="00084C70">
              <w:rPr>
                <w:rFonts w:ascii="Arial" w:hAnsi="Arial" w:cs="Arial"/>
                <w:b/>
              </w:rPr>
              <w:t>1 hour</w:t>
            </w:r>
            <w:r w:rsidRPr="00084C70">
              <w:rPr>
                <w:rFonts w:ascii="Arial" w:hAnsi="Arial" w:cs="Arial"/>
                <w:b/>
              </w:rPr>
              <w:t xml:space="preserve">): </w:t>
            </w:r>
            <w:r w:rsidRPr="00084C70">
              <w:rPr>
                <w:rFonts w:ascii="Arial" w:hAnsi="Arial" w:cs="Arial"/>
              </w:rPr>
              <w:t xml:space="preserve">With teacher support and </w:t>
            </w:r>
            <w:r w:rsidR="00AD0F51">
              <w:rPr>
                <w:rFonts w:ascii="Arial" w:hAnsi="Arial" w:cs="Arial"/>
              </w:rPr>
              <w:t xml:space="preserve">a </w:t>
            </w:r>
            <w:r w:rsidRPr="00084C70">
              <w:rPr>
                <w:rFonts w:ascii="Arial" w:hAnsi="Arial" w:cs="Arial"/>
              </w:rPr>
              <w:t>template</w:t>
            </w:r>
            <w:r w:rsidR="00AD0F51">
              <w:rPr>
                <w:rFonts w:ascii="Arial" w:hAnsi="Arial" w:cs="Arial"/>
              </w:rPr>
              <w:t xml:space="preserve">, </w:t>
            </w:r>
            <w:r w:rsidRPr="00084C70">
              <w:rPr>
                <w:rFonts w:ascii="Arial" w:hAnsi="Arial" w:cs="Arial"/>
              </w:rPr>
              <w:t>learners investigate and explore local regional and national events and how they benefit Sport/ participants/organisations and society</w:t>
            </w:r>
            <w:r w:rsidRPr="00084C70">
              <w:rPr>
                <w:rFonts w:ascii="Arial" w:hAnsi="Arial" w:cs="Arial"/>
                <w:b/>
              </w:rPr>
              <w:t>.</w:t>
            </w:r>
          </w:p>
          <w:p w14:paraId="649510FC" w14:textId="77777777" w:rsidR="0045536D" w:rsidRPr="00084C70" w:rsidRDefault="0045536D" w:rsidP="0045536D">
            <w:pPr>
              <w:spacing w:before="60" w:after="0" w:line="240" w:lineRule="auto"/>
              <w:rPr>
                <w:rFonts w:ascii="Arial" w:hAnsi="Arial" w:cs="Arial"/>
                <w:b/>
              </w:rPr>
            </w:pPr>
          </w:p>
          <w:p w14:paraId="45B972C8" w14:textId="622C1C24" w:rsidR="0045536D" w:rsidRPr="00084C70" w:rsidRDefault="0045536D" w:rsidP="0045536D">
            <w:pPr>
              <w:spacing w:before="60" w:after="0" w:line="240" w:lineRule="auto"/>
              <w:rPr>
                <w:rFonts w:ascii="Arial" w:hAnsi="Arial" w:cs="Arial"/>
                <w:b/>
              </w:rPr>
            </w:pPr>
            <w:r w:rsidRPr="00084C70">
              <w:rPr>
                <w:rFonts w:ascii="Arial" w:hAnsi="Arial" w:cs="Arial"/>
                <w:b/>
              </w:rPr>
              <w:t>Learner activity 2 (</w:t>
            </w:r>
            <w:r w:rsidR="000467CB" w:rsidRPr="00084C70">
              <w:rPr>
                <w:rFonts w:ascii="Arial" w:hAnsi="Arial" w:cs="Arial"/>
                <w:b/>
              </w:rPr>
              <w:t>1 hour</w:t>
            </w:r>
            <w:r w:rsidRPr="00084C70">
              <w:rPr>
                <w:rFonts w:ascii="Arial" w:hAnsi="Arial" w:cs="Arial"/>
                <w:b/>
              </w:rPr>
              <w:t xml:space="preserve">): </w:t>
            </w:r>
            <w:r w:rsidRPr="00084C70">
              <w:rPr>
                <w:rFonts w:ascii="Arial" w:hAnsi="Arial" w:cs="Arial"/>
              </w:rPr>
              <w:t xml:space="preserve">From the content researched in activity 1 learners develop a power point or Prezi </w:t>
            </w:r>
            <w:r w:rsidR="003F5A98" w:rsidRPr="00084C70">
              <w:rPr>
                <w:rFonts w:ascii="Arial" w:hAnsi="Arial" w:cs="Arial"/>
              </w:rPr>
              <w:t>and present</w:t>
            </w:r>
            <w:r w:rsidRPr="00084C70">
              <w:rPr>
                <w:rFonts w:ascii="Arial" w:hAnsi="Arial" w:cs="Arial"/>
              </w:rPr>
              <w:t xml:space="preserve"> their findings back to the class so that at least 4 types of events have been covered from local – </w:t>
            </w:r>
            <w:r w:rsidR="003F5A98" w:rsidRPr="00084C70">
              <w:rPr>
                <w:rFonts w:ascii="Arial" w:hAnsi="Arial" w:cs="Arial"/>
              </w:rPr>
              <w:t>international</w:t>
            </w:r>
            <w:r w:rsidRPr="00084C70">
              <w:rPr>
                <w:rFonts w:ascii="Arial" w:hAnsi="Arial" w:cs="Arial"/>
              </w:rPr>
              <w:t>.</w:t>
            </w:r>
          </w:p>
          <w:p w14:paraId="76753752" w14:textId="77AE0065" w:rsidR="0045536D" w:rsidRDefault="0045536D" w:rsidP="0045536D">
            <w:pPr>
              <w:spacing w:before="60" w:after="0" w:line="240" w:lineRule="auto"/>
              <w:rPr>
                <w:rFonts w:ascii="Arial" w:hAnsi="Arial" w:cs="Arial"/>
                <w:b/>
              </w:rPr>
            </w:pPr>
          </w:p>
          <w:p w14:paraId="09D84EBC" w14:textId="375AF492" w:rsidR="00DA5CE6" w:rsidRPr="00084C70" w:rsidRDefault="0045536D" w:rsidP="0045536D">
            <w:pPr>
              <w:spacing w:before="60" w:after="0" w:line="240" w:lineRule="auto"/>
              <w:rPr>
                <w:rFonts w:ascii="Arial" w:hAnsi="Arial" w:cs="Arial"/>
                <w:b/>
              </w:rPr>
            </w:pPr>
            <w:r w:rsidRPr="00084C70">
              <w:rPr>
                <w:rFonts w:ascii="Arial" w:hAnsi="Arial" w:cs="Arial"/>
                <w:b/>
              </w:rPr>
              <w:t xml:space="preserve">Suggested resources: </w:t>
            </w:r>
          </w:p>
          <w:p w14:paraId="4A514535" w14:textId="77777777" w:rsidR="00DA5CE6" w:rsidRDefault="00DA5CE6" w:rsidP="0045536D">
            <w:pPr>
              <w:spacing w:before="60" w:after="0" w:line="240" w:lineRule="auto"/>
              <w:rPr>
                <w:rFonts w:ascii="Arial" w:hAnsi="Arial" w:cs="Arial"/>
                <w:b/>
              </w:rPr>
            </w:pPr>
            <w:r w:rsidRPr="00084C70">
              <w:rPr>
                <w:rFonts w:ascii="Arial" w:hAnsi="Arial" w:cs="Arial"/>
                <w:b/>
              </w:rPr>
              <w:t>Events:</w:t>
            </w:r>
          </w:p>
          <w:p w14:paraId="2AD8E3F6" w14:textId="77777777" w:rsidR="008C1C16" w:rsidRPr="00CA7ECB" w:rsidRDefault="0045536D" w:rsidP="0045536D">
            <w:pPr>
              <w:spacing w:before="60" w:after="0" w:line="240" w:lineRule="auto"/>
              <w:rPr>
                <w:rFonts w:ascii="Arial" w:hAnsi="Arial" w:cs="Arial"/>
              </w:rPr>
            </w:pPr>
            <w:r w:rsidRPr="00CA7ECB">
              <w:rPr>
                <w:rFonts w:ascii="Arial" w:hAnsi="Arial" w:cs="Arial"/>
              </w:rPr>
              <w:t>The rugby league world cup</w:t>
            </w:r>
            <w:r w:rsidR="00CA7ECB">
              <w:rPr>
                <w:rFonts w:ascii="Arial" w:hAnsi="Arial" w:cs="Arial"/>
              </w:rPr>
              <w:t>:</w:t>
            </w:r>
            <w:r w:rsidRPr="00CA7ECB">
              <w:rPr>
                <w:rFonts w:ascii="Arial" w:hAnsi="Arial" w:cs="Arial"/>
              </w:rPr>
              <w:t xml:space="preserve"> </w:t>
            </w:r>
          </w:p>
          <w:p w14:paraId="5DAE28CF" w14:textId="77777777" w:rsidR="0045536D" w:rsidRPr="00084C70" w:rsidRDefault="00912108" w:rsidP="0045536D">
            <w:pPr>
              <w:spacing w:before="60" w:after="0" w:line="240" w:lineRule="auto"/>
              <w:rPr>
                <w:rFonts w:ascii="Arial" w:hAnsi="Arial" w:cs="Arial"/>
              </w:rPr>
            </w:pPr>
            <w:hyperlink r:id="rId118" w:history="1">
              <w:r w:rsidR="008C1C16" w:rsidRPr="00084C70">
                <w:rPr>
                  <w:rStyle w:val="Hyperlink"/>
                  <w:rFonts w:ascii="Arial" w:hAnsi="Arial" w:cs="Arial"/>
                </w:rPr>
                <w:t>https://www.rlwc2021.com/the-tournament/mens</w:t>
              </w:r>
            </w:hyperlink>
          </w:p>
          <w:p w14:paraId="7D60823C" w14:textId="77777777" w:rsidR="008C1C16" w:rsidRPr="00CA7ECB" w:rsidRDefault="0045536D" w:rsidP="0045536D">
            <w:pPr>
              <w:spacing w:before="60" w:after="0" w:line="240" w:lineRule="auto"/>
              <w:rPr>
                <w:rFonts w:ascii="Arial" w:hAnsi="Arial" w:cs="Arial"/>
              </w:rPr>
            </w:pPr>
            <w:r w:rsidRPr="00CA7ECB">
              <w:rPr>
                <w:rFonts w:ascii="Arial" w:hAnsi="Arial" w:cs="Arial"/>
              </w:rPr>
              <w:t xml:space="preserve">Birmingham commonwealth games: </w:t>
            </w:r>
          </w:p>
          <w:p w14:paraId="7A712D5B" w14:textId="77777777" w:rsidR="0045536D" w:rsidRPr="00084C70" w:rsidRDefault="00912108" w:rsidP="0045536D">
            <w:pPr>
              <w:spacing w:before="60" w:after="0" w:line="240" w:lineRule="auto"/>
              <w:rPr>
                <w:rFonts w:ascii="Arial" w:hAnsi="Arial" w:cs="Arial"/>
              </w:rPr>
            </w:pPr>
            <w:hyperlink r:id="rId119" w:history="1">
              <w:r w:rsidR="008C1C16" w:rsidRPr="00084C70">
                <w:rPr>
                  <w:rStyle w:val="Hyperlink"/>
                  <w:rFonts w:ascii="Arial" w:hAnsi="Arial" w:cs="Arial"/>
                </w:rPr>
                <w:t>https://www.birmingham2022.com/</w:t>
              </w:r>
            </w:hyperlink>
          </w:p>
          <w:p w14:paraId="62E5FC1C" w14:textId="77777777" w:rsidR="008C1C16" w:rsidRPr="00CA7ECB" w:rsidRDefault="0045536D" w:rsidP="0045536D">
            <w:pPr>
              <w:spacing w:before="60" w:after="0" w:line="240" w:lineRule="auto"/>
              <w:rPr>
                <w:rFonts w:ascii="Arial" w:hAnsi="Arial" w:cs="Arial"/>
              </w:rPr>
            </w:pPr>
            <w:r w:rsidRPr="00CA7ECB">
              <w:rPr>
                <w:rFonts w:ascii="Arial" w:hAnsi="Arial" w:cs="Arial"/>
              </w:rPr>
              <w:t>Leeds 10km:</w:t>
            </w:r>
          </w:p>
          <w:p w14:paraId="2C05A859" w14:textId="77777777" w:rsidR="0045536D" w:rsidRPr="00084C70" w:rsidRDefault="0045536D" w:rsidP="0045536D">
            <w:pPr>
              <w:spacing w:before="60" w:after="0" w:line="240" w:lineRule="auto"/>
              <w:rPr>
                <w:rFonts w:ascii="Arial" w:hAnsi="Arial" w:cs="Arial"/>
                <w:b/>
              </w:rPr>
            </w:pPr>
            <w:r w:rsidRPr="00084C70">
              <w:rPr>
                <w:rFonts w:ascii="Arial" w:hAnsi="Arial" w:cs="Arial"/>
                <w:b/>
              </w:rPr>
              <w:t xml:space="preserve"> </w:t>
            </w:r>
            <w:hyperlink r:id="rId120" w:history="1">
              <w:r w:rsidRPr="00084C70">
                <w:rPr>
                  <w:rStyle w:val="Hyperlink"/>
                  <w:rFonts w:ascii="Arial" w:hAnsi="Arial" w:cs="Arial"/>
                </w:rPr>
                <w:t>https://www.runforall.com/events/10k/leeds-10k/</w:t>
              </w:r>
            </w:hyperlink>
          </w:p>
          <w:p w14:paraId="70182091" w14:textId="77777777" w:rsidR="0045536D" w:rsidRPr="00084C70" w:rsidRDefault="0045536D" w:rsidP="0045536D">
            <w:pPr>
              <w:spacing w:before="60" w:after="0" w:line="240" w:lineRule="auto"/>
              <w:rPr>
                <w:rFonts w:ascii="Arial" w:hAnsi="Arial" w:cs="Arial"/>
                <w:b/>
              </w:rPr>
            </w:pPr>
          </w:p>
          <w:p w14:paraId="68A64A64" w14:textId="77777777" w:rsidR="00DA5CE6" w:rsidRDefault="00DA5CE6" w:rsidP="0045536D">
            <w:pPr>
              <w:spacing w:before="60" w:after="0" w:line="240" w:lineRule="auto"/>
              <w:rPr>
                <w:rFonts w:ascii="Arial" w:hAnsi="Arial" w:cs="Arial"/>
                <w:b/>
              </w:rPr>
            </w:pPr>
            <w:r w:rsidRPr="00084C70">
              <w:rPr>
                <w:rFonts w:ascii="Arial" w:hAnsi="Arial" w:cs="Arial"/>
                <w:b/>
              </w:rPr>
              <w:t>Initiatives:</w:t>
            </w:r>
          </w:p>
          <w:p w14:paraId="4E80D7F0" w14:textId="77777777" w:rsidR="00DA5CE6" w:rsidRPr="00FE2CF1" w:rsidRDefault="008C1C16" w:rsidP="0045536D">
            <w:pPr>
              <w:spacing w:before="60" w:after="0" w:line="240" w:lineRule="auto"/>
              <w:rPr>
                <w:rFonts w:ascii="Arial" w:hAnsi="Arial" w:cs="Arial"/>
              </w:rPr>
            </w:pPr>
            <w:r w:rsidRPr="00FE2CF1">
              <w:rPr>
                <w:rFonts w:ascii="Arial" w:hAnsi="Arial" w:cs="Arial"/>
              </w:rPr>
              <w:t>Cardio tennis LTA</w:t>
            </w:r>
          </w:p>
          <w:p w14:paraId="3FE8E476" w14:textId="77777777" w:rsidR="00DA5CE6" w:rsidRDefault="00912108" w:rsidP="0045536D">
            <w:pPr>
              <w:spacing w:before="60" w:after="0" w:line="240" w:lineRule="auto"/>
              <w:rPr>
                <w:rStyle w:val="Hyperlink"/>
                <w:rFonts w:ascii="Arial" w:hAnsi="Arial" w:cs="Arial"/>
              </w:rPr>
            </w:pPr>
            <w:hyperlink r:id="rId121" w:history="1">
              <w:r w:rsidR="00DA5CE6" w:rsidRPr="00084C70">
                <w:rPr>
                  <w:rStyle w:val="Hyperlink"/>
                  <w:rFonts w:ascii="Arial" w:hAnsi="Arial" w:cs="Arial"/>
                </w:rPr>
                <w:t>https://www.lta.org.uk/play-compete/getting-started/adult-tennis/cardio-tennis/</w:t>
              </w:r>
            </w:hyperlink>
          </w:p>
          <w:p w14:paraId="64914746" w14:textId="77777777" w:rsidR="00DA5CE6" w:rsidRPr="00FE2CF1" w:rsidRDefault="008C1C16" w:rsidP="0045536D">
            <w:pPr>
              <w:spacing w:before="60" w:after="0" w:line="240" w:lineRule="auto"/>
              <w:rPr>
                <w:rFonts w:ascii="Arial" w:hAnsi="Arial" w:cs="Arial"/>
              </w:rPr>
            </w:pPr>
            <w:r w:rsidRPr="00FE2CF1">
              <w:rPr>
                <w:rFonts w:ascii="Arial" w:hAnsi="Arial" w:cs="Arial"/>
              </w:rPr>
              <w:t>Tag Rugby</w:t>
            </w:r>
          </w:p>
          <w:p w14:paraId="3468426A" w14:textId="77777777" w:rsidR="00DA5CE6" w:rsidRPr="00084C70" w:rsidRDefault="00912108" w:rsidP="0045536D">
            <w:pPr>
              <w:spacing w:before="60" w:after="0" w:line="240" w:lineRule="auto"/>
              <w:rPr>
                <w:rFonts w:ascii="Arial" w:hAnsi="Arial" w:cs="Arial"/>
              </w:rPr>
            </w:pPr>
            <w:hyperlink r:id="rId122" w:history="1">
              <w:r w:rsidR="00DA5CE6" w:rsidRPr="00084C70">
                <w:rPr>
                  <w:rFonts w:ascii="Arial" w:hAnsi="Arial" w:cs="Arial"/>
                  <w:color w:val="0000FF"/>
                  <w:u w:val="single"/>
                </w:rPr>
                <w:t>https://www.bbc.co.uk/sport/av/get-inspired/33279690</w:t>
              </w:r>
            </w:hyperlink>
          </w:p>
          <w:p w14:paraId="1EC8AB43" w14:textId="77777777" w:rsidR="00DA5CE6" w:rsidRPr="00FE2CF1" w:rsidRDefault="008C1C16" w:rsidP="0045536D">
            <w:pPr>
              <w:spacing w:before="60" w:after="0" w:line="240" w:lineRule="auto"/>
              <w:rPr>
                <w:rFonts w:ascii="Arial" w:hAnsi="Arial" w:cs="Arial"/>
              </w:rPr>
            </w:pPr>
            <w:r w:rsidRPr="00FE2CF1">
              <w:rPr>
                <w:rFonts w:ascii="Arial" w:hAnsi="Arial" w:cs="Arial"/>
              </w:rPr>
              <w:t>Couch 2 5K</w:t>
            </w:r>
          </w:p>
          <w:p w14:paraId="135ED926" w14:textId="77777777" w:rsidR="00DA5CE6" w:rsidRPr="00084C70" w:rsidRDefault="00912108" w:rsidP="0045536D">
            <w:pPr>
              <w:spacing w:before="60" w:after="0" w:line="240" w:lineRule="auto"/>
              <w:rPr>
                <w:rFonts w:ascii="Arial" w:hAnsi="Arial" w:cs="Arial"/>
              </w:rPr>
            </w:pPr>
            <w:hyperlink r:id="rId123" w:history="1">
              <w:r w:rsidR="00DA5CE6" w:rsidRPr="00084C70">
                <w:rPr>
                  <w:rFonts w:ascii="Arial" w:hAnsi="Arial" w:cs="Arial"/>
                  <w:color w:val="0000FF"/>
                  <w:u w:val="single"/>
                </w:rPr>
                <w:t>https://www.nhs.uk/live-well/exercise/couch-to-5k-week-by-week/</w:t>
              </w:r>
            </w:hyperlink>
          </w:p>
          <w:p w14:paraId="38BD35EF" w14:textId="77777777" w:rsidR="00DA5CE6" w:rsidRPr="00FE2CF1" w:rsidRDefault="008C1C16" w:rsidP="0045536D">
            <w:pPr>
              <w:spacing w:before="60" w:after="0" w:line="240" w:lineRule="auto"/>
              <w:rPr>
                <w:rFonts w:ascii="Arial" w:hAnsi="Arial" w:cs="Arial"/>
              </w:rPr>
            </w:pPr>
            <w:r w:rsidRPr="00FE2CF1">
              <w:rPr>
                <w:rFonts w:ascii="Arial" w:hAnsi="Arial" w:cs="Arial"/>
              </w:rPr>
              <w:t>Street cricket – Chance to shine</w:t>
            </w:r>
          </w:p>
          <w:p w14:paraId="4DCAF554" w14:textId="77777777" w:rsidR="00DA5CE6" w:rsidRDefault="00912108" w:rsidP="0045536D">
            <w:pPr>
              <w:spacing w:before="60" w:after="0" w:line="240" w:lineRule="auto"/>
              <w:rPr>
                <w:rFonts w:ascii="Arial" w:hAnsi="Arial" w:cs="Arial"/>
                <w:color w:val="0000FF"/>
                <w:u w:val="single"/>
              </w:rPr>
            </w:pPr>
            <w:hyperlink r:id="rId124" w:history="1">
              <w:r w:rsidR="00DA5CE6" w:rsidRPr="00084C70">
                <w:rPr>
                  <w:rFonts w:ascii="Arial" w:hAnsi="Arial" w:cs="Arial"/>
                  <w:color w:val="0000FF"/>
                  <w:u w:val="single"/>
                </w:rPr>
                <w:t>https://www.chancetoshine.org/street</w:t>
              </w:r>
            </w:hyperlink>
          </w:p>
          <w:p w14:paraId="7E3279BE" w14:textId="77777777" w:rsidR="00470895" w:rsidRPr="00084C70" w:rsidRDefault="00470895" w:rsidP="0045536D">
            <w:pPr>
              <w:spacing w:before="60" w:after="0" w:line="240" w:lineRule="auto"/>
              <w:rPr>
                <w:rFonts w:ascii="Arial" w:hAnsi="Arial" w:cs="Arial"/>
                <w:b/>
              </w:rPr>
            </w:pPr>
          </w:p>
          <w:p w14:paraId="7175733E" w14:textId="77777777" w:rsidR="00470895" w:rsidRDefault="0045536D" w:rsidP="0045536D">
            <w:pPr>
              <w:spacing w:before="60" w:after="0" w:line="240" w:lineRule="auto"/>
              <w:rPr>
                <w:rFonts w:ascii="Arial" w:hAnsi="Arial" w:cs="Arial"/>
              </w:rPr>
            </w:pPr>
            <w:r w:rsidRPr="00084C70">
              <w:rPr>
                <w:rFonts w:ascii="Arial" w:hAnsi="Arial" w:cs="Arial"/>
                <w:b/>
              </w:rPr>
              <w:t xml:space="preserve">Homework: </w:t>
            </w:r>
            <w:r w:rsidRPr="00084C70">
              <w:rPr>
                <w:rFonts w:ascii="Arial" w:hAnsi="Arial" w:cs="Arial"/>
              </w:rPr>
              <w:t>Create revision Cue cards to summarise the information.</w:t>
            </w:r>
          </w:p>
          <w:p w14:paraId="41D3103A" w14:textId="77777777" w:rsidR="00470895" w:rsidRDefault="00470895" w:rsidP="0045536D">
            <w:pPr>
              <w:spacing w:before="60" w:after="0" w:line="240" w:lineRule="auto"/>
              <w:rPr>
                <w:rFonts w:ascii="Arial" w:hAnsi="Arial" w:cs="Arial"/>
              </w:rPr>
            </w:pPr>
          </w:p>
          <w:p w14:paraId="16EC63F9" w14:textId="77777777" w:rsidR="00470895" w:rsidRPr="00084C70" w:rsidRDefault="00470895" w:rsidP="0045536D">
            <w:pPr>
              <w:spacing w:before="60" w:after="0" w:line="240" w:lineRule="auto"/>
              <w:rPr>
                <w:rFonts w:ascii="Arial" w:hAnsi="Arial" w:cs="Arial"/>
                <w:b/>
              </w:rPr>
            </w:pPr>
          </w:p>
        </w:tc>
      </w:tr>
      <w:tr w:rsidR="0045536D" w:rsidRPr="00084C70" w14:paraId="4DC80844" w14:textId="77777777" w:rsidTr="00504BA4">
        <w:tc>
          <w:tcPr>
            <w:tcW w:w="988" w:type="dxa"/>
          </w:tcPr>
          <w:p w14:paraId="4CC31A5F" w14:textId="5D914A12" w:rsidR="0045536D" w:rsidRPr="00721703" w:rsidRDefault="009F3C01" w:rsidP="0045536D">
            <w:pPr>
              <w:spacing w:before="60" w:after="0" w:line="240" w:lineRule="auto"/>
              <w:rPr>
                <w:rFonts w:ascii="Arial" w:hAnsi="Arial" w:cs="Arial"/>
                <w:b/>
                <w:bCs/>
              </w:rPr>
            </w:pPr>
            <w:r w:rsidRPr="00721703">
              <w:rPr>
                <w:rFonts w:ascii="Arial" w:hAnsi="Arial" w:cs="Arial"/>
                <w:b/>
                <w:bCs/>
              </w:rPr>
              <w:lastRenderedPageBreak/>
              <w:t>5</w:t>
            </w:r>
            <w:r w:rsidR="00721703" w:rsidRPr="00721703">
              <w:rPr>
                <w:rFonts w:ascii="Arial" w:hAnsi="Arial" w:cs="Arial"/>
                <w:b/>
                <w:bCs/>
              </w:rPr>
              <w:t xml:space="preserve"> hours</w:t>
            </w:r>
          </w:p>
        </w:tc>
        <w:tc>
          <w:tcPr>
            <w:tcW w:w="5783" w:type="dxa"/>
          </w:tcPr>
          <w:p w14:paraId="73D79370" w14:textId="2AE9CEEE" w:rsidR="0045536D" w:rsidRPr="00084C70" w:rsidRDefault="0045536D" w:rsidP="0045536D">
            <w:pPr>
              <w:spacing w:before="60" w:after="0" w:line="240" w:lineRule="auto"/>
              <w:rPr>
                <w:rFonts w:ascii="Arial" w:hAnsi="Arial" w:cs="Arial"/>
                <w:b/>
              </w:rPr>
            </w:pPr>
            <w:r w:rsidRPr="00084C70">
              <w:rPr>
                <w:rFonts w:ascii="Arial" w:hAnsi="Arial" w:cs="Arial"/>
                <w:b/>
              </w:rPr>
              <w:t xml:space="preserve">4. </w:t>
            </w:r>
            <w:r w:rsidRPr="00FE2CF1">
              <w:rPr>
                <w:rFonts w:ascii="Arial" w:hAnsi="Arial" w:cs="Arial"/>
                <w:b/>
              </w:rPr>
              <w:t>Understand sports development in practice</w:t>
            </w:r>
          </w:p>
          <w:p w14:paraId="3040233A" w14:textId="77777777" w:rsidR="0045536D" w:rsidRPr="00084C70" w:rsidRDefault="0045536D" w:rsidP="0045536D">
            <w:pPr>
              <w:spacing w:before="60" w:after="0" w:line="240" w:lineRule="auto"/>
              <w:rPr>
                <w:rFonts w:ascii="Arial" w:hAnsi="Arial" w:cs="Arial"/>
                <w:b/>
              </w:rPr>
            </w:pPr>
          </w:p>
          <w:p w14:paraId="27944582" w14:textId="77777777" w:rsidR="0045536D" w:rsidRPr="00084C70" w:rsidRDefault="0045536D" w:rsidP="0045536D">
            <w:pPr>
              <w:spacing w:before="60" w:after="0" w:line="240" w:lineRule="auto"/>
              <w:rPr>
                <w:rFonts w:ascii="Arial" w:hAnsi="Arial" w:cs="Arial"/>
                <w:b/>
              </w:rPr>
            </w:pPr>
            <w:r w:rsidRPr="00084C70">
              <w:rPr>
                <w:rFonts w:ascii="Arial" w:hAnsi="Arial" w:cs="Arial"/>
                <w:b/>
              </w:rPr>
              <w:t>Knowledge</w:t>
            </w:r>
          </w:p>
          <w:p w14:paraId="7E3B531B" w14:textId="77777777" w:rsidR="0045536D" w:rsidRPr="00FE2CF1" w:rsidRDefault="0045536D" w:rsidP="0045536D">
            <w:pPr>
              <w:spacing w:before="60" w:after="0" w:line="240" w:lineRule="auto"/>
              <w:rPr>
                <w:rFonts w:ascii="Arial" w:hAnsi="Arial" w:cs="Arial"/>
                <w:b/>
              </w:rPr>
            </w:pPr>
            <w:r w:rsidRPr="00FE2CF1">
              <w:rPr>
                <w:rFonts w:ascii="Arial" w:hAnsi="Arial" w:cs="Arial"/>
                <w:b/>
              </w:rPr>
              <w:t>Know how the key learning outcomes effect the delivery of sports development.</w:t>
            </w:r>
          </w:p>
          <w:p w14:paraId="44F02C91" w14:textId="77777777" w:rsidR="00F006B6" w:rsidRPr="00084C70" w:rsidRDefault="00F006B6" w:rsidP="0045536D">
            <w:pPr>
              <w:spacing w:before="60" w:after="0" w:line="240" w:lineRule="auto"/>
              <w:rPr>
                <w:rFonts w:ascii="Arial" w:hAnsi="Arial" w:cs="Arial"/>
              </w:rPr>
            </w:pPr>
            <w:r w:rsidRPr="00084C70">
              <w:rPr>
                <w:rFonts w:ascii="Arial" w:hAnsi="Arial" w:cs="Arial"/>
              </w:rPr>
              <w:t xml:space="preserve">LO1: in the planning stages learners will know which Organisations they can seek help or guidance from, </w:t>
            </w:r>
            <w:proofErr w:type="spellStart"/>
            <w:r w:rsidRPr="00084C70">
              <w:rPr>
                <w:rFonts w:ascii="Arial" w:hAnsi="Arial" w:cs="Arial"/>
              </w:rPr>
              <w:t>i.e</w:t>
            </w:r>
            <w:proofErr w:type="spellEnd"/>
            <w:r w:rsidRPr="00084C70">
              <w:rPr>
                <w:rFonts w:ascii="Arial" w:hAnsi="Arial" w:cs="Arial"/>
              </w:rPr>
              <w:t xml:space="preserve"> coaching advice and planning</w:t>
            </w:r>
            <w:r w:rsidR="00A81D61" w:rsidRPr="00084C70">
              <w:rPr>
                <w:rFonts w:ascii="Arial" w:hAnsi="Arial" w:cs="Arial"/>
              </w:rPr>
              <w:t xml:space="preserve">, safety guidance and </w:t>
            </w:r>
            <w:r w:rsidRPr="00084C70">
              <w:rPr>
                <w:rFonts w:ascii="Arial" w:hAnsi="Arial" w:cs="Arial"/>
              </w:rPr>
              <w:t>funding</w:t>
            </w:r>
            <w:r w:rsidR="00A81D61" w:rsidRPr="00084C70">
              <w:rPr>
                <w:rFonts w:ascii="Arial" w:hAnsi="Arial" w:cs="Arial"/>
              </w:rPr>
              <w:t>.</w:t>
            </w:r>
          </w:p>
          <w:p w14:paraId="4CEA96F5" w14:textId="77777777" w:rsidR="00645D5E" w:rsidRDefault="00645D5E" w:rsidP="0045536D">
            <w:pPr>
              <w:spacing w:before="60" w:after="0" w:line="240" w:lineRule="auto"/>
              <w:rPr>
                <w:rFonts w:ascii="Arial" w:hAnsi="Arial" w:cs="Arial"/>
              </w:rPr>
            </w:pPr>
          </w:p>
          <w:p w14:paraId="5EAE1E80" w14:textId="77777777" w:rsidR="00F006B6" w:rsidRPr="00084C70" w:rsidRDefault="00F006B6" w:rsidP="0045536D">
            <w:pPr>
              <w:spacing w:before="60" w:after="0" w:line="240" w:lineRule="auto"/>
              <w:rPr>
                <w:rFonts w:ascii="Arial" w:hAnsi="Arial" w:cs="Arial"/>
              </w:rPr>
            </w:pPr>
            <w:r w:rsidRPr="00084C70">
              <w:rPr>
                <w:rFonts w:ascii="Arial" w:hAnsi="Arial" w:cs="Arial"/>
              </w:rPr>
              <w:t xml:space="preserve">LO2: During this task learners will experience </w:t>
            </w:r>
            <w:r w:rsidR="00A81D61" w:rsidRPr="00084C70">
              <w:rPr>
                <w:rFonts w:ascii="Arial" w:hAnsi="Arial" w:cs="Arial"/>
              </w:rPr>
              <w:t>the role</w:t>
            </w:r>
            <w:r w:rsidRPr="00084C70">
              <w:rPr>
                <w:rFonts w:ascii="Arial" w:hAnsi="Arial" w:cs="Arial"/>
              </w:rPr>
              <w:t xml:space="preserve"> (s) of a sports development officer a coach /teacher and an official.</w:t>
            </w:r>
          </w:p>
          <w:p w14:paraId="58D50B1C" w14:textId="77777777" w:rsidR="00F006B6" w:rsidRPr="00084C70" w:rsidRDefault="00F006B6" w:rsidP="0045536D">
            <w:pPr>
              <w:spacing w:before="60" w:after="0" w:line="240" w:lineRule="auto"/>
              <w:rPr>
                <w:rFonts w:ascii="Arial" w:hAnsi="Arial" w:cs="Arial"/>
              </w:rPr>
            </w:pPr>
            <w:r w:rsidRPr="00084C70">
              <w:rPr>
                <w:rFonts w:ascii="Arial" w:hAnsi="Arial" w:cs="Arial"/>
              </w:rPr>
              <w:t>They will also know the physical literacy attributes of their target group in the planning stages in relation to the sports development continuum.</w:t>
            </w:r>
          </w:p>
          <w:p w14:paraId="00181F9F" w14:textId="77777777" w:rsidR="00645D5E" w:rsidRDefault="00645D5E" w:rsidP="0045536D">
            <w:pPr>
              <w:spacing w:before="60" w:after="0" w:line="240" w:lineRule="auto"/>
              <w:rPr>
                <w:rFonts w:ascii="Arial" w:hAnsi="Arial" w:cs="Arial"/>
              </w:rPr>
            </w:pPr>
          </w:p>
          <w:p w14:paraId="64B72929" w14:textId="062317D9" w:rsidR="00645D5E" w:rsidRDefault="00F006B6" w:rsidP="0045536D">
            <w:pPr>
              <w:spacing w:before="60" w:after="0" w:line="240" w:lineRule="auto"/>
              <w:rPr>
                <w:rFonts w:ascii="Arial" w:hAnsi="Arial" w:cs="Arial"/>
              </w:rPr>
            </w:pPr>
            <w:r w:rsidRPr="00084C70">
              <w:rPr>
                <w:rFonts w:ascii="Arial" w:hAnsi="Arial" w:cs="Arial"/>
              </w:rPr>
              <w:t xml:space="preserve">LO3: Learners will know how to measure their success and </w:t>
            </w:r>
            <w:r w:rsidR="00A81D61" w:rsidRPr="00084C70">
              <w:rPr>
                <w:rFonts w:ascii="Arial" w:hAnsi="Arial" w:cs="Arial"/>
              </w:rPr>
              <w:t>produce promotion that displays this success around school/college/social media platforms.</w:t>
            </w:r>
          </w:p>
          <w:p w14:paraId="61B3000E" w14:textId="77777777" w:rsidR="00A81D61" w:rsidRPr="00084C70" w:rsidRDefault="00A81D61" w:rsidP="0045536D">
            <w:pPr>
              <w:spacing w:before="60" w:after="0" w:line="240" w:lineRule="auto"/>
              <w:rPr>
                <w:rFonts w:ascii="Arial" w:hAnsi="Arial" w:cs="Arial"/>
              </w:rPr>
            </w:pPr>
            <w:r w:rsidRPr="00084C70">
              <w:rPr>
                <w:rFonts w:ascii="Arial" w:hAnsi="Arial" w:cs="Arial"/>
              </w:rPr>
              <w:lastRenderedPageBreak/>
              <w:t>LO4: Learners will understand methods of promotion and how to evaluate success of promotion.</w:t>
            </w:r>
          </w:p>
          <w:p w14:paraId="2B160416" w14:textId="77777777" w:rsidR="00645D5E" w:rsidRDefault="00645D5E" w:rsidP="00A81D61">
            <w:pPr>
              <w:spacing w:before="60" w:after="0" w:line="240" w:lineRule="auto"/>
              <w:rPr>
                <w:rFonts w:ascii="Arial" w:hAnsi="Arial" w:cs="Arial"/>
              </w:rPr>
            </w:pPr>
          </w:p>
          <w:p w14:paraId="06A78228" w14:textId="77777777" w:rsidR="00F006B6" w:rsidRPr="00084C70" w:rsidRDefault="00F006B6" w:rsidP="00A81D61">
            <w:pPr>
              <w:spacing w:before="60" w:after="0" w:line="240" w:lineRule="auto"/>
              <w:rPr>
                <w:rFonts w:ascii="Arial" w:hAnsi="Arial" w:cs="Arial"/>
              </w:rPr>
            </w:pPr>
            <w:r w:rsidRPr="00084C70">
              <w:rPr>
                <w:rFonts w:ascii="Arial" w:hAnsi="Arial" w:cs="Arial"/>
              </w:rPr>
              <w:t xml:space="preserve">Learners will know and have </w:t>
            </w:r>
            <w:r w:rsidR="00AD0F51" w:rsidRPr="00084C70">
              <w:rPr>
                <w:rFonts w:ascii="Arial" w:hAnsi="Arial" w:cs="Arial"/>
              </w:rPr>
              <w:t>first-hand</w:t>
            </w:r>
            <w:r w:rsidRPr="00084C70">
              <w:rPr>
                <w:rFonts w:ascii="Arial" w:hAnsi="Arial" w:cs="Arial"/>
              </w:rPr>
              <w:t xml:space="preserve"> experience of </w:t>
            </w:r>
            <w:r w:rsidR="00A81D61" w:rsidRPr="00084C70">
              <w:rPr>
                <w:rFonts w:ascii="Arial" w:hAnsi="Arial" w:cs="Arial"/>
              </w:rPr>
              <w:t xml:space="preserve">delivery of a sporting event including organising the structure of the event and the levels of ability. Essentially, they will evaluate the event against the 6 factors: Cost Time, Expertise, Human resources, Levels of </w:t>
            </w:r>
            <w:r w:rsidR="00DC4ED4" w:rsidRPr="00084C70">
              <w:rPr>
                <w:rFonts w:ascii="Arial" w:hAnsi="Arial" w:cs="Arial"/>
              </w:rPr>
              <w:t>ability, Accountability</w:t>
            </w:r>
            <w:r w:rsidR="00453339" w:rsidRPr="00084C70">
              <w:rPr>
                <w:rFonts w:ascii="Arial" w:hAnsi="Arial" w:cs="Arial"/>
              </w:rPr>
              <w:t>.</w:t>
            </w:r>
          </w:p>
          <w:p w14:paraId="6338FAEA" w14:textId="77777777" w:rsidR="0068093D" w:rsidRDefault="0068093D" w:rsidP="0045536D">
            <w:pPr>
              <w:spacing w:before="60" w:after="0" w:line="240" w:lineRule="auto"/>
              <w:rPr>
                <w:rFonts w:ascii="Arial" w:hAnsi="Arial" w:cs="Arial"/>
                <w:b/>
              </w:rPr>
            </w:pPr>
          </w:p>
          <w:p w14:paraId="1BFEE0AA" w14:textId="77777777" w:rsidR="00FE2CF1" w:rsidRDefault="00FE2CF1" w:rsidP="0045536D">
            <w:pPr>
              <w:spacing w:before="60" w:after="0" w:line="240" w:lineRule="auto"/>
              <w:rPr>
                <w:rFonts w:ascii="Arial" w:hAnsi="Arial" w:cs="Arial"/>
                <w:b/>
              </w:rPr>
            </w:pPr>
          </w:p>
          <w:p w14:paraId="1BFDA4B0" w14:textId="77777777" w:rsidR="00FE2CF1" w:rsidRDefault="00FE2CF1" w:rsidP="0045536D">
            <w:pPr>
              <w:spacing w:before="60" w:after="0" w:line="240" w:lineRule="auto"/>
              <w:rPr>
                <w:rFonts w:ascii="Arial" w:hAnsi="Arial" w:cs="Arial"/>
                <w:b/>
              </w:rPr>
            </w:pPr>
          </w:p>
          <w:p w14:paraId="6CA3BFFD" w14:textId="77777777" w:rsidR="00FE2CF1" w:rsidRDefault="00FE2CF1" w:rsidP="0045536D">
            <w:pPr>
              <w:spacing w:before="60" w:after="0" w:line="240" w:lineRule="auto"/>
              <w:rPr>
                <w:rFonts w:ascii="Arial" w:hAnsi="Arial" w:cs="Arial"/>
                <w:b/>
              </w:rPr>
            </w:pPr>
          </w:p>
          <w:p w14:paraId="610934C2" w14:textId="77777777" w:rsidR="0045536D" w:rsidRPr="00084C70" w:rsidRDefault="0045536D" w:rsidP="0045536D">
            <w:pPr>
              <w:spacing w:before="60" w:after="0" w:line="240" w:lineRule="auto"/>
              <w:rPr>
                <w:rFonts w:ascii="Arial" w:hAnsi="Arial" w:cs="Arial"/>
                <w:b/>
              </w:rPr>
            </w:pPr>
            <w:r w:rsidRPr="00084C70">
              <w:rPr>
                <w:rFonts w:ascii="Arial" w:hAnsi="Arial" w:cs="Arial"/>
                <w:b/>
              </w:rPr>
              <w:t>Understanding</w:t>
            </w:r>
          </w:p>
          <w:p w14:paraId="3939ED63" w14:textId="77777777" w:rsidR="00A81D61" w:rsidRPr="00084C70" w:rsidRDefault="00A81D61" w:rsidP="0045536D">
            <w:pPr>
              <w:spacing w:before="60" w:after="0" w:line="240" w:lineRule="auto"/>
              <w:rPr>
                <w:rFonts w:ascii="Arial" w:hAnsi="Arial" w:cs="Arial"/>
              </w:rPr>
            </w:pPr>
            <w:r w:rsidRPr="00084C70">
              <w:rPr>
                <w:rFonts w:ascii="Arial" w:hAnsi="Arial" w:cs="Arial"/>
              </w:rPr>
              <w:t>LO1 Organisations involved and funding</w:t>
            </w:r>
          </w:p>
          <w:p w14:paraId="7E54D2EA" w14:textId="77777777" w:rsidR="00645D5E" w:rsidRDefault="00645D5E" w:rsidP="0045536D">
            <w:pPr>
              <w:spacing w:before="60" w:after="0" w:line="240" w:lineRule="auto"/>
              <w:rPr>
                <w:rFonts w:ascii="Arial" w:hAnsi="Arial" w:cs="Arial"/>
              </w:rPr>
            </w:pPr>
          </w:p>
          <w:p w14:paraId="172C670D" w14:textId="77777777" w:rsidR="00A81D61" w:rsidRPr="00084C70" w:rsidRDefault="00A81D61" w:rsidP="0045536D">
            <w:pPr>
              <w:spacing w:before="60" w:after="0" w:line="240" w:lineRule="auto"/>
              <w:rPr>
                <w:rFonts w:ascii="Arial" w:hAnsi="Arial" w:cs="Arial"/>
              </w:rPr>
            </w:pPr>
            <w:r w:rsidRPr="00084C70">
              <w:rPr>
                <w:rFonts w:ascii="Arial" w:hAnsi="Arial" w:cs="Arial"/>
              </w:rPr>
              <w:t xml:space="preserve">LO2 Specific Job roles in sports development </w:t>
            </w:r>
          </w:p>
          <w:p w14:paraId="1D7A23EF" w14:textId="77777777" w:rsidR="00645D5E" w:rsidRDefault="00645D5E" w:rsidP="0045536D">
            <w:pPr>
              <w:spacing w:before="60" w:after="0" w:line="240" w:lineRule="auto"/>
              <w:rPr>
                <w:rFonts w:ascii="Arial" w:hAnsi="Arial" w:cs="Arial"/>
              </w:rPr>
            </w:pPr>
          </w:p>
          <w:p w14:paraId="71C142DD" w14:textId="77777777" w:rsidR="00A81D61" w:rsidRPr="00084C70" w:rsidRDefault="00A81D61" w:rsidP="0045536D">
            <w:pPr>
              <w:spacing w:before="60" w:after="0" w:line="240" w:lineRule="auto"/>
              <w:rPr>
                <w:rFonts w:ascii="Arial" w:hAnsi="Arial" w:cs="Arial"/>
              </w:rPr>
            </w:pPr>
            <w:r w:rsidRPr="00084C70">
              <w:rPr>
                <w:rFonts w:ascii="Arial" w:hAnsi="Arial" w:cs="Arial"/>
              </w:rPr>
              <w:t>LO3 Measurement of sports development</w:t>
            </w:r>
            <w:r w:rsidR="00453339" w:rsidRPr="00084C70">
              <w:rPr>
                <w:rFonts w:ascii="Arial" w:hAnsi="Arial" w:cs="Arial"/>
              </w:rPr>
              <w:t>/ was it a success</w:t>
            </w:r>
          </w:p>
          <w:p w14:paraId="1E2F1D96" w14:textId="77777777" w:rsidR="00645D5E" w:rsidRDefault="00645D5E" w:rsidP="0045536D">
            <w:pPr>
              <w:spacing w:before="60" w:after="0" w:line="240" w:lineRule="auto"/>
              <w:rPr>
                <w:rFonts w:ascii="Arial" w:hAnsi="Arial" w:cs="Arial"/>
              </w:rPr>
            </w:pPr>
          </w:p>
          <w:p w14:paraId="108EBC5E" w14:textId="77777777" w:rsidR="0045536D" w:rsidRPr="00084C70" w:rsidRDefault="00A81D61" w:rsidP="0045536D">
            <w:pPr>
              <w:spacing w:before="60" w:after="0" w:line="240" w:lineRule="auto"/>
              <w:rPr>
                <w:rFonts w:ascii="Arial" w:hAnsi="Arial" w:cs="Arial"/>
              </w:rPr>
            </w:pPr>
            <w:r w:rsidRPr="00084C70">
              <w:rPr>
                <w:rFonts w:ascii="Arial" w:hAnsi="Arial" w:cs="Arial"/>
              </w:rPr>
              <w:t>LO4</w:t>
            </w:r>
            <w:r w:rsidR="0045536D" w:rsidRPr="00084C70">
              <w:rPr>
                <w:rFonts w:ascii="Arial" w:hAnsi="Arial" w:cs="Arial"/>
              </w:rPr>
              <w:t>The advantages and disadvantages of practical sports development</w:t>
            </w:r>
            <w:r w:rsidR="00DC4ED4" w:rsidRPr="00084C70">
              <w:rPr>
                <w:rFonts w:ascii="Arial" w:hAnsi="Arial" w:cs="Arial"/>
              </w:rPr>
              <w:t>, such as Time, cost, accountability, expertise human resources and ability.</w:t>
            </w:r>
          </w:p>
          <w:p w14:paraId="4EDD1074" w14:textId="77777777" w:rsidR="00F34FF6" w:rsidRDefault="00F34FF6" w:rsidP="0045536D">
            <w:pPr>
              <w:spacing w:before="60" w:after="0" w:line="240" w:lineRule="auto"/>
              <w:rPr>
                <w:rFonts w:ascii="Arial" w:hAnsi="Arial" w:cs="Arial"/>
                <w:b/>
              </w:rPr>
            </w:pPr>
          </w:p>
          <w:p w14:paraId="11CD15B9" w14:textId="77777777" w:rsidR="0045536D" w:rsidRPr="00084C70" w:rsidRDefault="0045536D" w:rsidP="0045536D">
            <w:pPr>
              <w:spacing w:before="60" w:after="0" w:line="240" w:lineRule="auto"/>
              <w:rPr>
                <w:rFonts w:ascii="Arial" w:hAnsi="Arial" w:cs="Arial"/>
                <w:b/>
              </w:rPr>
            </w:pPr>
            <w:r w:rsidRPr="00084C70">
              <w:rPr>
                <w:rFonts w:ascii="Arial" w:hAnsi="Arial" w:cs="Arial"/>
                <w:b/>
              </w:rPr>
              <w:t>Skills</w:t>
            </w:r>
          </w:p>
          <w:p w14:paraId="3924E7B9" w14:textId="77777777" w:rsidR="0045536D" w:rsidRDefault="0045536D" w:rsidP="00721703">
            <w:pPr>
              <w:spacing w:before="60" w:after="0" w:line="240" w:lineRule="auto"/>
              <w:rPr>
                <w:rFonts w:ascii="Arial" w:hAnsi="Arial" w:cs="Arial"/>
              </w:rPr>
            </w:pPr>
            <w:r w:rsidRPr="00084C70">
              <w:rPr>
                <w:rFonts w:ascii="Arial" w:hAnsi="Arial" w:cs="Arial"/>
              </w:rPr>
              <w:t>Practical coaching and event organisation skills.</w:t>
            </w:r>
          </w:p>
          <w:p w14:paraId="10845A37" w14:textId="3396BEDD" w:rsidR="00721703" w:rsidRPr="00721703" w:rsidRDefault="00721703" w:rsidP="00721703">
            <w:pPr>
              <w:spacing w:before="60" w:after="0" w:line="240" w:lineRule="auto"/>
              <w:rPr>
                <w:rFonts w:ascii="Arial" w:hAnsi="Arial" w:cs="Arial"/>
              </w:rPr>
            </w:pPr>
          </w:p>
        </w:tc>
        <w:tc>
          <w:tcPr>
            <w:tcW w:w="8533" w:type="dxa"/>
          </w:tcPr>
          <w:p w14:paraId="4085B7D6" w14:textId="02879EB0" w:rsidR="0045536D" w:rsidRPr="00084C70" w:rsidRDefault="0045536D" w:rsidP="0045536D">
            <w:pPr>
              <w:spacing w:before="60" w:after="0" w:line="240" w:lineRule="auto"/>
              <w:rPr>
                <w:rFonts w:ascii="Arial" w:hAnsi="Arial" w:cs="Arial"/>
                <w:b/>
              </w:rPr>
            </w:pPr>
            <w:r w:rsidRPr="00084C70">
              <w:rPr>
                <w:rFonts w:ascii="Arial" w:hAnsi="Arial" w:cs="Arial"/>
                <w:b/>
              </w:rPr>
              <w:lastRenderedPageBreak/>
              <w:t xml:space="preserve">Learner activity: </w:t>
            </w:r>
            <w:r w:rsidRPr="00084C70">
              <w:rPr>
                <w:rFonts w:ascii="Arial" w:hAnsi="Arial" w:cs="Arial"/>
              </w:rPr>
              <w:t>synoptic activity. Learners research promote and deliver an in-house sports development project to raise participation to a target group within their college. They must also make a system to check success and develop some publicity within their college or school.</w:t>
            </w:r>
            <w:r w:rsidRPr="00084C70">
              <w:rPr>
                <w:rFonts w:ascii="Arial" w:hAnsi="Arial" w:cs="Arial"/>
                <w:b/>
              </w:rPr>
              <w:t xml:space="preserve"> </w:t>
            </w:r>
          </w:p>
          <w:p w14:paraId="64EA6DFF" w14:textId="77777777" w:rsidR="00470895" w:rsidRDefault="00470895" w:rsidP="0045536D">
            <w:pPr>
              <w:spacing w:before="60" w:after="0" w:line="240" w:lineRule="auto"/>
              <w:rPr>
                <w:rFonts w:ascii="Arial" w:hAnsi="Arial" w:cs="Arial"/>
                <w:b/>
              </w:rPr>
            </w:pPr>
          </w:p>
          <w:p w14:paraId="108AC700" w14:textId="77777777" w:rsidR="00F006B6" w:rsidRPr="00084C70" w:rsidRDefault="00F006B6" w:rsidP="0045536D">
            <w:pPr>
              <w:spacing w:before="60" w:after="0" w:line="240" w:lineRule="auto"/>
              <w:rPr>
                <w:rFonts w:ascii="Arial" w:hAnsi="Arial" w:cs="Arial"/>
                <w:b/>
              </w:rPr>
            </w:pPr>
            <w:r w:rsidRPr="00084C70">
              <w:rPr>
                <w:rFonts w:ascii="Arial" w:hAnsi="Arial" w:cs="Arial"/>
                <w:b/>
              </w:rPr>
              <w:t>The activity could be a coaching session or a taster session in a new sport. It could be a lunch time knockout tournament or after school/college training session.</w:t>
            </w:r>
          </w:p>
          <w:p w14:paraId="37010C0A" w14:textId="77777777" w:rsidR="00A81D61" w:rsidRPr="00084C70" w:rsidRDefault="00A81D61" w:rsidP="0045536D">
            <w:pPr>
              <w:spacing w:before="60" w:after="0" w:line="240" w:lineRule="auto"/>
              <w:rPr>
                <w:rFonts w:ascii="Arial" w:hAnsi="Arial" w:cs="Arial"/>
                <w:b/>
              </w:rPr>
            </w:pPr>
            <w:r w:rsidRPr="00084C70">
              <w:rPr>
                <w:rFonts w:ascii="Arial" w:hAnsi="Arial" w:cs="Arial"/>
                <w:b/>
              </w:rPr>
              <w:t>Areas to consider for the learners:</w:t>
            </w:r>
          </w:p>
          <w:p w14:paraId="3E37A896" w14:textId="77777777" w:rsidR="00470895" w:rsidRDefault="00470895" w:rsidP="0045536D">
            <w:pPr>
              <w:spacing w:before="60" w:after="0" w:line="240" w:lineRule="auto"/>
              <w:rPr>
                <w:rFonts w:ascii="Arial" w:hAnsi="Arial" w:cs="Arial"/>
                <w:b/>
              </w:rPr>
            </w:pPr>
          </w:p>
          <w:p w14:paraId="784B4ADF" w14:textId="77777777" w:rsidR="00A81D61" w:rsidRPr="0068093D" w:rsidRDefault="00A81D61" w:rsidP="0068093D">
            <w:pPr>
              <w:pStyle w:val="ListParagraph"/>
              <w:numPr>
                <w:ilvl w:val="0"/>
                <w:numId w:val="28"/>
              </w:numPr>
              <w:spacing w:before="60" w:after="0" w:line="240" w:lineRule="auto"/>
              <w:rPr>
                <w:rFonts w:ascii="Arial" w:hAnsi="Arial" w:cs="Arial"/>
              </w:rPr>
            </w:pPr>
            <w:r w:rsidRPr="0068093D">
              <w:rPr>
                <w:rFonts w:ascii="Arial" w:hAnsi="Arial" w:cs="Arial"/>
              </w:rPr>
              <w:t xml:space="preserve">The levels of participants </w:t>
            </w:r>
          </w:p>
          <w:p w14:paraId="7B8438AE" w14:textId="77777777" w:rsidR="00453339" w:rsidRPr="0068093D" w:rsidRDefault="00453339" w:rsidP="0068093D">
            <w:pPr>
              <w:pStyle w:val="ListParagraph"/>
              <w:numPr>
                <w:ilvl w:val="0"/>
                <w:numId w:val="28"/>
              </w:numPr>
              <w:spacing w:before="60" w:after="0" w:line="240" w:lineRule="auto"/>
              <w:rPr>
                <w:rFonts w:ascii="Arial" w:hAnsi="Arial" w:cs="Arial"/>
              </w:rPr>
            </w:pPr>
            <w:r w:rsidRPr="0068093D">
              <w:rPr>
                <w:rFonts w:ascii="Arial" w:hAnsi="Arial" w:cs="Arial"/>
              </w:rPr>
              <w:t>The number and specific needs of participants</w:t>
            </w:r>
          </w:p>
          <w:p w14:paraId="1A7F6C2A" w14:textId="77777777" w:rsidR="00453339" w:rsidRPr="0068093D" w:rsidRDefault="00453339" w:rsidP="0068093D">
            <w:pPr>
              <w:pStyle w:val="ListParagraph"/>
              <w:numPr>
                <w:ilvl w:val="0"/>
                <w:numId w:val="28"/>
              </w:numPr>
              <w:spacing w:before="60" w:after="0" w:line="240" w:lineRule="auto"/>
              <w:rPr>
                <w:rFonts w:ascii="Arial" w:hAnsi="Arial" w:cs="Arial"/>
              </w:rPr>
            </w:pPr>
            <w:r w:rsidRPr="0068093D">
              <w:rPr>
                <w:rFonts w:ascii="Arial" w:hAnsi="Arial" w:cs="Arial"/>
              </w:rPr>
              <w:t xml:space="preserve">Job roles </w:t>
            </w:r>
          </w:p>
          <w:p w14:paraId="256551F7" w14:textId="77777777" w:rsidR="00A81D61" w:rsidRDefault="00A81D61" w:rsidP="0068093D">
            <w:pPr>
              <w:pStyle w:val="ListParagraph"/>
              <w:numPr>
                <w:ilvl w:val="0"/>
                <w:numId w:val="28"/>
              </w:numPr>
              <w:spacing w:before="60" w:after="0" w:line="240" w:lineRule="auto"/>
              <w:rPr>
                <w:rFonts w:ascii="Arial" w:hAnsi="Arial" w:cs="Arial"/>
              </w:rPr>
            </w:pPr>
            <w:r w:rsidRPr="0068093D">
              <w:rPr>
                <w:rFonts w:ascii="Arial" w:hAnsi="Arial" w:cs="Arial"/>
              </w:rPr>
              <w:t xml:space="preserve">The methods of </w:t>
            </w:r>
            <w:r w:rsidR="00453339" w:rsidRPr="0068093D">
              <w:rPr>
                <w:rFonts w:ascii="Arial" w:hAnsi="Arial" w:cs="Arial"/>
              </w:rPr>
              <w:t>in-house</w:t>
            </w:r>
            <w:r w:rsidRPr="0068093D">
              <w:rPr>
                <w:rFonts w:ascii="Arial" w:hAnsi="Arial" w:cs="Arial"/>
              </w:rPr>
              <w:t xml:space="preserve"> promotion </w:t>
            </w:r>
          </w:p>
          <w:p w14:paraId="3B0627E1" w14:textId="77777777" w:rsidR="0068093D" w:rsidRPr="0068093D" w:rsidRDefault="0068093D" w:rsidP="00956875">
            <w:pPr>
              <w:pStyle w:val="ListParagraph"/>
              <w:spacing w:before="60" w:after="0" w:line="240" w:lineRule="auto"/>
              <w:rPr>
                <w:rFonts w:ascii="Arial" w:hAnsi="Arial" w:cs="Arial"/>
              </w:rPr>
            </w:pPr>
          </w:p>
          <w:p w14:paraId="7634B096" w14:textId="77777777" w:rsidR="00A81D61" w:rsidRDefault="00A81D61" w:rsidP="0045536D">
            <w:pPr>
              <w:spacing w:before="60" w:after="0" w:line="240" w:lineRule="auto"/>
              <w:rPr>
                <w:rFonts w:ascii="Arial" w:hAnsi="Arial" w:cs="Arial"/>
                <w:b/>
              </w:rPr>
            </w:pPr>
            <w:r w:rsidRPr="00084C70">
              <w:rPr>
                <w:rFonts w:ascii="Arial" w:hAnsi="Arial" w:cs="Arial"/>
                <w:b/>
              </w:rPr>
              <w:t>To give the event/initiative more complexity the learners could be guided to use basic income expenditure tables to help them understand the funding</w:t>
            </w:r>
            <w:r w:rsidR="00453339" w:rsidRPr="00084C70">
              <w:rPr>
                <w:rFonts w:ascii="Arial" w:hAnsi="Arial" w:cs="Arial"/>
                <w:b/>
              </w:rPr>
              <w:t xml:space="preserve"> process</w:t>
            </w:r>
          </w:p>
          <w:p w14:paraId="5E676021" w14:textId="77777777" w:rsidR="0068093D" w:rsidRPr="00084C70" w:rsidRDefault="0068093D" w:rsidP="0045536D">
            <w:pPr>
              <w:spacing w:before="60" w:after="0" w:line="240" w:lineRule="auto"/>
              <w:rPr>
                <w:rFonts w:ascii="Arial" w:hAnsi="Arial" w:cs="Arial"/>
                <w:b/>
              </w:rPr>
            </w:pPr>
          </w:p>
          <w:p w14:paraId="3EDFB2B9" w14:textId="77777777" w:rsidR="00453339" w:rsidRPr="00084C70" w:rsidRDefault="00453339" w:rsidP="0045536D">
            <w:pPr>
              <w:spacing w:before="60" w:after="0" w:line="240" w:lineRule="auto"/>
              <w:rPr>
                <w:rFonts w:ascii="Arial" w:hAnsi="Arial" w:cs="Arial"/>
                <w:b/>
              </w:rPr>
            </w:pPr>
            <w:r w:rsidRPr="00084C70">
              <w:rPr>
                <w:rFonts w:ascii="Arial" w:hAnsi="Arial" w:cs="Arial"/>
                <w:b/>
              </w:rPr>
              <w:lastRenderedPageBreak/>
              <w:t>The final lesson could be a dragon’s den style competition where the learner’s groups present to a panel, head of PE/ member of SLT/ Principal. The presentation of their evaluations. The panel could then base their judgements on which group was most successful with the criteria of</w:t>
            </w:r>
          </w:p>
          <w:p w14:paraId="37D2A280" w14:textId="77777777" w:rsidR="00956875" w:rsidRDefault="00956875" w:rsidP="0045536D">
            <w:pPr>
              <w:spacing w:before="60" w:after="0" w:line="240" w:lineRule="auto"/>
              <w:rPr>
                <w:rFonts w:ascii="Arial" w:hAnsi="Arial" w:cs="Arial"/>
              </w:rPr>
            </w:pPr>
          </w:p>
          <w:p w14:paraId="26D829CB" w14:textId="4A9E593F" w:rsidR="0045536D" w:rsidRPr="00084C70" w:rsidRDefault="0045536D" w:rsidP="0045536D">
            <w:pPr>
              <w:spacing w:before="60" w:after="0" w:line="240" w:lineRule="auto"/>
              <w:rPr>
                <w:rFonts w:ascii="Arial" w:hAnsi="Arial" w:cs="Arial"/>
              </w:rPr>
            </w:pPr>
            <w:r w:rsidRPr="00084C70">
              <w:rPr>
                <w:rFonts w:ascii="Arial" w:hAnsi="Arial" w:cs="Arial"/>
              </w:rPr>
              <w:t>This activity should enable learners to reflect on the content of the unit and have direct practical experience.</w:t>
            </w:r>
          </w:p>
        </w:tc>
      </w:tr>
      <w:tr w:rsidR="0045536D" w:rsidRPr="00084C70" w14:paraId="39A507D0" w14:textId="77777777" w:rsidTr="00504BA4">
        <w:tc>
          <w:tcPr>
            <w:tcW w:w="988" w:type="dxa"/>
          </w:tcPr>
          <w:p w14:paraId="0DF20966" w14:textId="398D738D" w:rsidR="0045536D" w:rsidRPr="00721703" w:rsidRDefault="00F30EBE" w:rsidP="0045536D">
            <w:pPr>
              <w:spacing w:before="60" w:after="0" w:line="240" w:lineRule="auto"/>
              <w:rPr>
                <w:rFonts w:ascii="Arial" w:hAnsi="Arial" w:cs="Arial"/>
                <w:b/>
                <w:bCs/>
              </w:rPr>
            </w:pPr>
            <w:r w:rsidRPr="00721703">
              <w:rPr>
                <w:rFonts w:ascii="Arial" w:hAnsi="Arial" w:cs="Arial"/>
                <w:b/>
                <w:bCs/>
              </w:rPr>
              <w:lastRenderedPageBreak/>
              <w:t>1</w:t>
            </w:r>
            <w:r w:rsidR="00721703" w:rsidRPr="00721703">
              <w:rPr>
                <w:rFonts w:ascii="Arial" w:hAnsi="Arial" w:cs="Arial"/>
                <w:b/>
                <w:bCs/>
              </w:rPr>
              <w:t xml:space="preserve"> hour</w:t>
            </w:r>
          </w:p>
        </w:tc>
        <w:tc>
          <w:tcPr>
            <w:tcW w:w="5783" w:type="dxa"/>
          </w:tcPr>
          <w:p w14:paraId="195F48BA" w14:textId="7620F8E8" w:rsidR="0045536D" w:rsidRPr="00084C70" w:rsidRDefault="00721703" w:rsidP="0045536D">
            <w:pPr>
              <w:spacing w:before="60" w:after="0" w:line="240" w:lineRule="auto"/>
              <w:rPr>
                <w:rFonts w:ascii="Arial" w:hAnsi="Arial" w:cs="Arial"/>
                <w:b/>
              </w:rPr>
            </w:pPr>
            <w:r>
              <w:rPr>
                <w:rFonts w:ascii="Arial" w:hAnsi="Arial" w:cs="Arial"/>
                <w:b/>
              </w:rPr>
              <w:t>Test: end of LO</w:t>
            </w:r>
            <w:r w:rsidR="0045536D" w:rsidRPr="00084C70">
              <w:rPr>
                <w:rFonts w:ascii="Arial" w:hAnsi="Arial" w:cs="Arial"/>
                <w:b/>
              </w:rPr>
              <w:t>4. Understand sports development in practice</w:t>
            </w:r>
          </w:p>
          <w:p w14:paraId="7775C3A9" w14:textId="77777777" w:rsidR="0045536D" w:rsidRPr="00084C70" w:rsidRDefault="0045536D" w:rsidP="0045536D">
            <w:pPr>
              <w:spacing w:before="60" w:after="0" w:line="240" w:lineRule="auto"/>
              <w:rPr>
                <w:rFonts w:ascii="Arial" w:hAnsi="Arial" w:cs="Arial"/>
                <w:b/>
              </w:rPr>
            </w:pPr>
          </w:p>
          <w:p w14:paraId="7BE01E28" w14:textId="77777777" w:rsidR="0045536D" w:rsidRPr="00084C70" w:rsidRDefault="0045536D" w:rsidP="0045536D">
            <w:pPr>
              <w:spacing w:before="60" w:after="0" w:line="240" w:lineRule="auto"/>
              <w:rPr>
                <w:rFonts w:ascii="Arial" w:hAnsi="Arial" w:cs="Arial"/>
                <w:b/>
              </w:rPr>
            </w:pPr>
            <w:r w:rsidRPr="00084C70">
              <w:rPr>
                <w:rFonts w:ascii="Arial" w:hAnsi="Arial" w:cs="Arial"/>
                <w:b/>
              </w:rPr>
              <w:t>Knowledge and understanding</w:t>
            </w:r>
          </w:p>
          <w:p w14:paraId="5FF1D6CC" w14:textId="77777777" w:rsidR="0045536D" w:rsidRPr="00084C70" w:rsidRDefault="0045536D" w:rsidP="0045536D">
            <w:pPr>
              <w:spacing w:before="60" w:after="0" w:line="240" w:lineRule="auto"/>
              <w:rPr>
                <w:rFonts w:ascii="Arial" w:hAnsi="Arial" w:cs="Arial"/>
              </w:rPr>
            </w:pPr>
            <w:r w:rsidRPr="00084C70">
              <w:rPr>
                <w:rFonts w:ascii="Arial" w:hAnsi="Arial" w:cs="Arial"/>
              </w:rPr>
              <w:t>LO4 content</w:t>
            </w:r>
          </w:p>
          <w:p w14:paraId="5BCA2A19" w14:textId="77777777" w:rsidR="00645D5E" w:rsidRDefault="00645D5E" w:rsidP="0045536D">
            <w:pPr>
              <w:spacing w:before="60" w:after="0" w:line="240" w:lineRule="auto"/>
              <w:rPr>
                <w:rFonts w:ascii="Arial" w:hAnsi="Arial" w:cs="Arial"/>
                <w:b/>
              </w:rPr>
            </w:pPr>
          </w:p>
          <w:p w14:paraId="75BDE0B0" w14:textId="77777777" w:rsidR="0045536D" w:rsidRPr="00084C70" w:rsidRDefault="0045536D" w:rsidP="0045536D">
            <w:pPr>
              <w:spacing w:before="60" w:after="0" w:line="240" w:lineRule="auto"/>
              <w:rPr>
                <w:rFonts w:ascii="Arial" w:hAnsi="Arial" w:cs="Arial"/>
                <w:b/>
              </w:rPr>
            </w:pPr>
            <w:r w:rsidRPr="00084C70">
              <w:rPr>
                <w:rFonts w:ascii="Arial" w:hAnsi="Arial" w:cs="Arial"/>
                <w:b/>
              </w:rPr>
              <w:t>Skills</w:t>
            </w:r>
          </w:p>
          <w:p w14:paraId="1061B774" w14:textId="77777777" w:rsidR="0045536D" w:rsidRPr="00084C70" w:rsidRDefault="0045536D" w:rsidP="0045536D">
            <w:pPr>
              <w:spacing w:before="60" w:after="0" w:line="240" w:lineRule="auto"/>
              <w:rPr>
                <w:rFonts w:ascii="Arial" w:hAnsi="Arial" w:cs="Arial"/>
              </w:rPr>
            </w:pPr>
            <w:r w:rsidRPr="00084C70">
              <w:rPr>
                <w:rFonts w:ascii="Arial" w:hAnsi="Arial" w:cs="Arial"/>
              </w:rPr>
              <w:t>Exam technique</w:t>
            </w:r>
          </w:p>
          <w:p w14:paraId="0FC785D4" w14:textId="77777777" w:rsidR="0045536D" w:rsidRDefault="0045536D" w:rsidP="0045536D">
            <w:pPr>
              <w:spacing w:before="60" w:after="0" w:line="240" w:lineRule="auto"/>
              <w:rPr>
                <w:rFonts w:ascii="Arial" w:hAnsi="Arial" w:cs="Arial"/>
              </w:rPr>
            </w:pPr>
            <w:r w:rsidRPr="00084C70">
              <w:rPr>
                <w:rFonts w:ascii="Arial" w:hAnsi="Arial" w:cs="Arial"/>
              </w:rPr>
              <w:t>Revision strategies</w:t>
            </w:r>
          </w:p>
          <w:p w14:paraId="7465E1B1" w14:textId="77777777" w:rsidR="00F30EBE" w:rsidRDefault="00F30EBE" w:rsidP="00F30EBE">
            <w:pPr>
              <w:spacing w:before="60" w:after="0" w:line="240" w:lineRule="auto"/>
              <w:rPr>
                <w:rFonts w:ascii="Arial" w:hAnsi="Arial" w:cs="Arial"/>
              </w:rPr>
            </w:pPr>
            <w:r>
              <w:rPr>
                <w:rFonts w:ascii="Arial" w:hAnsi="Arial" w:cs="Arial"/>
              </w:rPr>
              <w:t>End of LO4 test -1 hour</w:t>
            </w:r>
          </w:p>
          <w:p w14:paraId="45BAAC6D" w14:textId="77777777" w:rsidR="00F30EBE" w:rsidRPr="00084C70" w:rsidRDefault="00F30EBE" w:rsidP="00721703">
            <w:pPr>
              <w:spacing w:before="60" w:after="0" w:line="240" w:lineRule="auto"/>
              <w:rPr>
                <w:rFonts w:ascii="Arial" w:hAnsi="Arial" w:cs="Arial"/>
                <w:b/>
              </w:rPr>
            </w:pPr>
          </w:p>
        </w:tc>
        <w:tc>
          <w:tcPr>
            <w:tcW w:w="8533" w:type="dxa"/>
          </w:tcPr>
          <w:p w14:paraId="229888D2" w14:textId="3437F7D9" w:rsidR="00CA574D" w:rsidRDefault="0045536D" w:rsidP="0045536D">
            <w:pPr>
              <w:spacing w:before="60" w:after="0" w:line="240" w:lineRule="auto"/>
              <w:rPr>
                <w:rFonts w:ascii="Arial" w:hAnsi="Arial" w:cs="Arial"/>
                <w:b/>
              </w:rPr>
            </w:pPr>
            <w:r w:rsidRPr="00084C70">
              <w:rPr>
                <w:rFonts w:ascii="Arial" w:hAnsi="Arial" w:cs="Arial"/>
                <w:b/>
              </w:rPr>
              <w:t>End of LO</w:t>
            </w:r>
            <w:r w:rsidR="00CA574D">
              <w:rPr>
                <w:rFonts w:ascii="Arial" w:hAnsi="Arial" w:cs="Arial"/>
                <w:b/>
              </w:rPr>
              <w:t xml:space="preserve">4 </w:t>
            </w:r>
            <w:r w:rsidRPr="00084C70">
              <w:rPr>
                <w:rFonts w:ascii="Arial" w:hAnsi="Arial" w:cs="Arial"/>
                <w:b/>
              </w:rPr>
              <w:t xml:space="preserve">test </w:t>
            </w:r>
          </w:p>
          <w:p w14:paraId="2575A6A5" w14:textId="1DAA940B" w:rsidR="0045536D" w:rsidRPr="00084C70" w:rsidRDefault="00912108" w:rsidP="0045536D">
            <w:pPr>
              <w:spacing w:before="60" w:after="0" w:line="240" w:lineRule="auto"/>
              <w:rPr>
                <w:rFonts w:ascii="Arial" w:hAnsi="Arial" w:cs="Arial"/>
                <w:b/>
              </w:rPr>
            </w:pPr>
            <w:hyperlink r:id="rId125" w:history="1">
              <w:r w:rsidR="00CA574D" w:rsidRPr="00F7607C">
                <w:rPr>
                  <w:rStyle w:val="Hyperlink"/>
                  <w:rFonts w:ascii="Arial" w:hAnsi="Arial" w:cs="Arial"/>
                </w:rPr>
                <w:t>https://exambuilder.ocr.org.uk/marketing/Security/login</w:t>
              </w:r>
            </w:hyperlink>
          </w:p>
          <w:p w14:paraId="2D86C1A3" w14:textId="77777777" w:rsidR="0045536D" w:rsidRPr="00084C70" w:rsidRDefault="0045536D" w:rsidP="0045536D">
            <w:pPr>
              <w:rPr>
                <w:rFonts w:ascii="Arial" w:hAnsi="Arial" w:cs="Arial"/>
              </w:rPr>
            </w:pPr>
          </w:p>
          <w:p w14:paraId="25BF5ED0" w14:textId="77777777" w:rsidR="0045536D" w:rsidRPr="00084C70" w:rsidRDefault="0045536D" w:rsidP="0045536D">
            <w:pPr>
              <w:spacing w:before="60" w:after="0" w:line="240" w:lineRule="auto"/>
              <w:rPr>
                <w:rFonts w:ascii="Arial" w:hAnsi="Arial" w:cs="Arial"/>
                <w:b/>
              </w:rPr>
            </w:pPr>
            <w:r w:rsidRPr="00084C70">
              <w:rPr>
                <w:rFonts w:ascii="Arial" w:hAnsi="Arial" w:cs="Arial"/>
              </w:rPr>
              <w:t xml:space="preserve">Useful resources: </w:t>
            </w:r>
            <w:hyperlink r:id="rId126" w:history="1">
              <w:r w:rsidRPr="00084C70">
                <w:rPr>
                  <w:rStyle w:val="Hyperlink"/>
                  <w:rFonts w:ascii="Arial" w:hAnsi="Arial" w:cs="Arial"/>
                </w:rPr>
                <w:t>https://www.ocr.org.uk/Images/267056-the-ocr-guide-to-revision.pdf</w:t>
              </w:r>
            </w:hyperlink>
          </w:p>
        </w:tc>
      </w:tr>
      <w:tr w:rsidR="0045536D" w:rsidRPr="00084C70" w14:paraId="5868A2CD" w14:textId="77777777" w:rsidTr="00721703">
        <w:tc>
          <w:tcPr>
            <w:tcW w:w="988" w:type="dxa"/>
          </w:tcPr>
          <w:p w14:paraId="0B297D86" w14:textId="77777777" w:rsidR="0045536D" w:rsidRPr="00084C70" w:rsidRDefault="0045536D" w:rsidP="0045536D">
            <w:pPr>
              <w:spacing w:before="60" w:after="0" w:line="240" w:lineRule="auto"/>
              <w:rPr>
                <w:rFonts w:ascii="Arial" w:hAnsi="Arial" w:cs="Arial"/>
              </w:rPr>
            </w:pPr>
          </w:p>
        </w:tc>
        <w:tc>
          <w:tcPr>
            <w:tcW w:w="5783" w:type="dxa"/>
            <w:vAlign w:val="center"/>
          </w:tcPr>
          <w:p w14:paraId="11A807E8" w14:textId="77777777" w:rsidR="0045536D" w:rsidRDefault="0045536D" w:rsidP="0045536D">
            <w:pPr>
              <w:spacing w:before="60" w:after="0" w:line="240" w:lineRule="auto"/>
              <w:rPr>
                <w:rFonts w:ascii="Arial" w:hAnsi="Arial" w:cs="Arial"/>
                <w:b/>
              </w:rPr>
            </w:pPr>
            <w:r w:rsidRPr="00084C70">
              <w:rPr>
                <w:rFonts w:ascii="Arial" w:hAnsi="Arial" w:cs="Arial"/>
                <w:b/>
              </w:rPr>
              <w:t>P</w:t>
            </w:r>
            <w:r w:rsidR="00721703">
              <w:rPr>
                <w:rFonts w:ascii="Arial" w:hAnsi="Arial" w:cs="Arial"/>
                <w:b/>
              </w:rPr>
              <w:t>ast Paper Mock Exams</w:t>
            </w:r>
          </w:p>
          <w:p w14:paraId="7B9BBC4B" w14:textId="04E2F39A" w:rsidR="00721703" w:rsidRPr="00084C70" w:rsidRDefault="00721703" w:rsidP="0045536D">
            <w:pPr>
              <w:spacing w:before="60" w:after="0" w:line="240" w:lineRule="auto"/>
              <w:rPr>
                <w:rFonts w:ascii="Arial" w:hAnsi="Arial" w:cs="Arial"/>
                <w:b/>
              </w:rPr>
            </w:pPr>
          </w:p>
        </w:tc>
        <w:tc>
          <w:tcPr>
            <w:tcW w:w="8533" w:type="dxa"/>
          </w:tcPr>
          <w:p w14:paraId="20939284" w14:textId="77777777" w:rsidR="0045536D" w:rsidRPr="00084C70" w:rsidRDefault="0045536D" w:rsidP="0045536D">
            <w:pPr>
              <w:spacing w:before="60" w:after="0" w:line="240" w:lineRule="auto"/>
              <w:rPr>
                <w:rFonts w:ascii="Arial" w:hAnsi="Arial" w:cs="Arial"/>
                <w:b/>
              </w:rPr>
            </w:pPr>
          </w:p>
        </w:tc>
      </w:tr>
    </w:tbl>
    <w:p w14:paraId="413A6BF0" w14:textId="77777777" w:rsidR="0031521E" w:rsidRPr="00084C70" w:rsidRDefault="0031521E" w:rsidP="00D86DB2">
      <w:pPr>
        <w:spacing w:after="0" w:line="240" w:lineRule="auto"/>
        <w:rPr>
          <w:rFonts w:ascii="Arial" w:hAnsi="Arial" w:cs="Arial"/>
        </w:rPr>
        <w:sectPr w:rsidR="0031521E" w:rsidRPr="00084C70" w:rsidSect="00670488">
          <w:headerReference w:type="default" r:id="rId127"/>
          <w:footerReference w:type="default" r:id="rId128"/>
          <w:pgSz w:w="16838" w:h="11906" w:orient="landscape"/>
          <w:pgMar w:top="1052" w:right="678" w:bottom="1134" w:left="851" w:header="170" w:footer="567" w:gutter="0"/>
          <w:cols w:space="708"/>
          <w:docGrid w:linePitch="360"/>
        </w:sectPr>
      </w:pPr>
    </w:p>
    <w:p w14:paraId="046C1B12" w14:textId="77777777" w:rsidR="00CA574D" w:rsidRDefault="00CA574D" w:rsidP="001D32D3">
      <w:pPr>
        <w:pStyle w:val="Heading2"/>
        <w:spacing w:before="0" w:after="0"/>
        <w:rPr>
          <w:rFonts w:cs="Arial"/>
          <w:b w:val="0"/>
          <w:bCs w:val="0"/>
          <w:sz w:val="22"/>
          <w:szCs w:val="22"/>
        </w:rPr>
      </w:pPr>
    </w:p>
    <w:p w14:paraId="28A1F4B8" w14:textId="77777777" w:rsidR="00CA574D" w:rsidRDefault="00CA574D" w:rsidP="001D32D3">
      <w:pPr>
        <w:pStyle w:val="Heading2"/>
        <w:spacing w:before="0" w:after="0"/>
        <w:rPr>
          <w:rFonts w:cs="Arial"/>
          <w:b w:val="0"/>
          <w:bCs w:val="0"/>
          <w:sz w:val="22"/>
          <w:szCs w:val="22"/>
        </w:rPr>
      </w:pPr>
    </w:p>
    <w:p w14:paraId="7A8D1960" w14:textId="77777777" w:rsidR="00CA574D" w:rsidRDefault="00CA574D" w:rsidP="001D32D3">
      <w:pPr>
        <w:pStyle w:val="Heading2"/>
        <w:spacing w:before="0" w:after="0"/>
        <w:rPr>
          <w:rFonts w:cs="Arial"/>
          <w:b w:val="0"/>
          <w:bCs w:val="0"/>
          <w:sz w:val="22"/>
          <w:szCs w:val="22"/>
        </w:rPr>
      </w:pPr>
    </w:p>
    <w:p w14:paraId="100C47C7" w14:textId="77777777" w:rsidR="00CA574D" w:rsidRDefault="00CA574D" w:rsidP="001D32D3">
      <w:pPr>
        <w:pStyle w:val="Heading2"/>
        <w:spacing w:before="0" w:after="0"/>
        <w:rPr>
          <w:rFonts w:cs="Arial"/>
          <w:b w:val="0"/>
          <w:bCs w:val="0"/>
          <w:sz w:val="22"/>
          <w:szCs w:val="22"/>
        </w:rPr>
      </w:pPr>
    </w:p>
    <w:p w14:paraId="6C8905D0" w14:textId="77777777" w:rsidR="00CA574D" w:rsidRDefault="00CA574D" w:rsidP="001D32D3">
      <w:pPr>
        <w:pStyle w:val="Heading2"/>
        <w:spacing w:before="0" w:after="0"/>
        <w:rPr>
          <w:rFonts w:cs="Arial"/>
          <w:b w:val="0"/>
          <w:bCs w:val="0"/>
          <w:sz w:val="22"/>
          <w:szCs w:val="22"/>
        </w:rPr>
      </w:pPr>
    </w:p>
    <w:p w14:paraId="22C129AE" w14:textId="77777777" w:rsidR="00CA574D" w:rsidRDefault="00CA574D" w:rsidP="001D32D3">
      <w:pPr>
        <w:pStyle w:val="Heading2"/>
        <w:spacing w:before="0" w:after="0"/>
        <w:rPr>
          <w:rFonts w:cs="Arial"/>
          <w:b w:val="0"/>
          <w:bCs w:val="0"/>
          <w:sz w:val="22"/>
          <w:szCs w:val="22"/>
        </w:rPr>
      </w:pPr>
    </w:p>
    <w:p w14:paraId="3924475B" w14:textId="77777777" w:rsidR="00CA574D" w:rsidRDefault="00CA574D" w:rsidP="001D32D3">
      <w:pPr>
        <w:pStyle w:val="Heading2"/>
        <w:spacing w:before="0" w:after="0"/>
        <w:rPr>
          <w:rFonts w:cs="Arial"/>
          <w:b w:val="0"/>
          <w:bCs w:val="0"/>
          <w:sz w:val="22"/>
          <w:szCs w:val="22"/>
        </w:rPr>
      </w:pPr>
    </w:p>
    <w:p w14:paraId="7F8206B7" w14:textId="77777777" w:rsidR="00CA574D" w:rsidRDefault="00CA574D" w:rsidP="001D32D3">
      <w:pPr>
        <w:pStyle w:val="Heading2"/>
        <w:spacing w:before="0" w:after="0"/>
        <w:rPr>
          <w:rFonts w:cs="Arial"/>
          <w:b w:val="0"/>
          <w:bCs w:val="0"/>
          <w:sz w:val="22"/>
          <w:szCs w:val="22"/>
        </w:rPr>
      </w:pPr>
    </w:p>
    <w:p w14:paraId="0F96E119" w14:textId="7E06F344" w:rsidR="00CA574D" w:rsidRDefault="00CA574D" w:rsidP="001D32D3">
      <w:pPr>
        <w:pStyle w:val="Heading2"/>
        <w:spacing w:before="0" w:after="0"/>
        <w:rPr>
          <w:rFonts w:cs="Arial"/>
          <w:b w:val="0"/>
          <w:bCs w:val="0"/>
          <w:sz w:val="22"/>
          <w:szCs w:val="22"/>
        </w:rPr>
      </w:pPr>
    </w:p>
    <w:p w14:paraId="62E02401" w14:textId="77777777" w:rsidR="00CA574D" w:rsidRDefault="00CA574D" w:rsidP="001D32D3">
      <w:pPr>
        <w:pStyle w:val="Heading2"/>
        <w:spacing w:before="0" w:after="0"/>
        <w:rPr>
          <w:rFonts w:cs="Arial"/>
          <w:b w:val="0"/>
          <w:bCs w:val="0"/>
          <w:sz w:val="22"/>
          <w:szCs w:val="22"/>
        </w:rPr>
      </w:pPr>
    </w:p>
    <w:p w14:paraId="5A40484E" w14:textId="77777777" w:rsidR="00CA574D" w:rsidRDefault="00CA574D" w:rsidP="001D32D3">
      <w:pPr>
        <w:pStyle w:val="Heading2"/>
        <w:spacing w:before="0" w:after="0"/>
        <w:rPr>
          <w:rFonts w:cs="Arial"/>
          <w:b w:val="0"/>
          <w:bCs w:val="0"/>
          <w:sz w:val="22"/>
          <w:szCs w:val="22"/>
        </w:rPr>
      </w:pPr>
    </w:p>
    <w:p w14:paraId="36624826" w14:textId="27C758BC" w:rsidR="00F00D1E" w:rsidRPr="00084C70" w:rsidRDefault="00914CBF" w:rsidP="001D32D3">
      <w:pPr>
        <w:pStyle w:val="Heading2"/>
        <w:spacing w:before="0" w:after="0"/>
        <w:rPr>
          <w:rFonts w:cs="Arial"/>
          <w:b w:val="0"/>
          <w:bCs w:val="0"/>
          <w:sz w:val="22"/>
          <w:szCs w:val="22"/>
        </w:rPr>
      </w:pPr>
      <w:r w:rsidRPr="00084C70">
        <w:rPr>
          <w:rFonts w:cs="Arial"/>
          <w:noProof/>
          <w:sz w:val="22"/>
          <w:szCs w:val="22"/>
          <w:lang w:eastAsia="en-GB"/>
        </w:rPr>
        <mc:AlternateContent>
          <mc:Choice Requires="wps">
            <w:drawing>
              <wp:anchor distT="0" distB="0" distL="114300" distR="114300" simplePos="0" relativeHeight="251659264" behindDoc="0" locked="0" layoutInCell="1" allowOverlap="1" wp14:anchorId="7376B72A" wp14:editId="7CB03726">
                <wp:simplePos x="0" y="0"/>
                <wp:positionH relativeFrom="column">
                  <wp:posOffset>2005330</wp:posOffset>
                </wp:positionH>
                <wp:positionV relativeFrom="paragraph">
                  <wp:posOffset>1250950</wp:posOffset>
                </wp:positionV>
                <wp:extent cx="7098665" cy="770255"/>
                <wp:effectExtent l="0" t="0" r="0" b="0"/>
                <wp:wrapNone/>
                <wp:docPr id="307" name="Text Box 3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8665" cy="770255"/>
                        </a:xfrm>
                        <a:prstGeom prst="rect">
                          <a:avLst/>
                        </a:prstGeom>
                        <a:noFill/>
                        <a:ln w="9525">
                          <a:noFill/>
                          <a:miter lim="800000"/>
                          <a:headEnd/>
                          <a:tailEnd/>
                        </a:ln>
                      </wps:spPr>
                      <wps:txbx>
                        <w:txbxContent>
                          <w:p w14:paraId="57A31D28" w14:textId="77777777" w:rsidR="002D037E" w:rsidRPr="00301B34" w:rsidRDefault="002D037E" w:rsidP="0089284D">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29" w:history="1">
                              <w:r w:rsidRPr="00301B34">
                                <w:rPr>
                                  <w:rStyle w:val="Hyperlink"/>
                                  <w:rFonts w:cs="Arial"/>
                                  <w:sz w:val="16"/>
                                  <w:szCs w:val="16"/>
                                </w:rPr>
                                <w:t>www.ocr.org.uk/expression-of-interest</w:t>
                              </w:r>
                            </w:hyperlink>
                          </w:p>
                          <w:p w14:paraId="27A26079" w14:textId="77777777" w:rsidR="002D037E" w:rsidRPr="00301B34" w:rsidRDefault="002D037E" w:rsidP="0089284D">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1B5BCCBD" w14:textId="77777777" w:rsidR="002D037E" w:rsidRPr="00FB63C2" w:rsidRDefault="002D037E" w:rsidP="0089284D">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76B72A" id="_x0000_t202" coordsize="21600,21600" o:spt="202" path="m,l,21600r21600,l21600,xe">
                <v:stroke joinstyle="miter"/>
                <v:path gradientshapeok="t" o:connecttype="rect"/>
              </v:shapetype>
              <v:shape id="Text Box 307" o:spid="_x0000_s1026" type="#_x0000_t202" style="position:absolute;margin-left:157.9pt;margin-top:98.5pt;width:558.95pt;height:6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" filled="f" stroked="f">
                <v:textbox>
                  <w:txbxContent>
                    <w:p w14:paraId="57A31D28" w14:textId="77777777" w:rsidR="002D037E" w:rsidRPr="00301B34" w:rsidRDefault="002D037E" w:rsidP="0089284D">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30" w:history="1">
                        <w:r w:rsidRPr="00301B34">
                          <w:rPr>
                            <w:rStyle w:val="Hyperlink"/>
                            <w:rFonts w:cs="Arial"/>
                            <w:sz w:val="16"/>
                            <w:szCs w:val="16"/>
                          </w:rPr>
                          <w:t>www.ocr.org.uk/expression-of-interest</w:t>
                        </w:r>
                      </w:hyperlink>
                    </w:p>
                    <w:p w14:paraId="27A26079" w14:textId="77777777" w:rsidR="002D037E" w:rsidRPr="00301B34" w:rsidRDefault="002D037E" w:rsidP="0089284D">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1B5BCCBD" w14:textId="77777777" w:rsidR="002D037E" w:rsidRPr="00FB63C2" w:rsidRDefault="002D037E" w:rsidP="0089284D">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084C70">
        <w:rPr>
          <w:rFonts w:cs="Arial"/>
          <w:noProof/>
          <w:sz w:val="22"/>
          <w:szCs w:val="22"/>
          <w:lang w:eastAsia="en-GB"/>
        </w:rPr>
        <w:drawing>
          <wp:anchor distT="0" distB="0" distL="114300" distR="114300" simplePos="0" relativeHeight="251662336" behindDoc="1" locked="0" layoutInCell="1" allowOverlap="1" wp14:anchorId="20B0DB5D" wp14:editId="0F409F00">
            <wp:simplePos x="0" y="0"/>
            <wp:positionH relativeFrom="column">
              <wp:posOffset>12065</wp:posOffset>
            </wp:positionH>
            <wp:positionV relativeFrom="paragraph">
              <wp:posOffset>885190</wp:posOffset>
            </wp:positionV>
            <wp:extent cx="1853565" cy="1425575"/>
            <wp:effectExtent l="0" t="0" r="635" b="0"/>
            <wp:wrapTight wrapText="bothSides">
              <wp:wrapPolygon edited="0">
                <wp:start x="0" y="0"/>
                <wp:lineTo x="0" y="21359"/>
                <wp:lineTo x="21459" y="21359"/>
                <wp:lineTo x="21459" y="0"/>
                <wp:lineTo x="0" y="0"/>
              </wp:wrapPolygon>
            </wp:wrapTight>
            <wp:docPr id="7" name="Picture 7">
              <a:hlinkClick xmlns:a="http://schemas.openxmlformats.org/drawingml/2006/main" r:id="rId1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31"/>
                    </pic:cNvPr>
                    <pic:cNvPicPr/>
                  </pic:nvPicPr>
                  <pic:blipFill>
                    <a:blip r:embed="rId132"/>
                    <a:stretch>
                      <a:fillRect/>
                    </a:stretch>
                  </pic:blipFill>
                  <pic:spPr>
                    <a:xfrm>
                      <a:off x="0" y="0"/>
                      <a:ext cx="1853565" cy="1425575"/>
                    </a:xfrm>
                    <a:prstGeom prst="rect">
                      <a:avLst/>
                    </a:prstGeom>
                  </pic:spPr>
                </pic:pic>
              </a:graphicData>
            </a:graphic>
            <wp14:sizeRelH relativeFrom="margin">
              <wp14:pctWidth>0</wp14:pctWidth>
            </wp14:sizeRelH>
            <wp14:sizeRelV relativeFrom="margin">
              <wp14:pctHeight>0</wp14:pctHeight>
            </wp14:sizeRelV>
          </wp:anchor>
        </w:drawing>
      </w:r>
      <w:r w:rsidR="00B43B25" w:rsidRPr="00084C70">
        <w:rPr>
          <w:rFonts w:cs="Arial"/>
          <w:noProof/>
          <w:sz w:val="22"/>
          <w:szCs w:val="22"/>
          <w:lang w:eastAsia="en-GB"/>
        </w:rPr>
        <mc:AlternateContent>
          <mc:Choice Requires="wps">
            <w:drawing>
              <wp:anchor distT="0" distB="0" distL="114300" distR="114300" simplePos="0" relativeHeight="251661312" behindDoc="0" locked="0" layoutInCell="1" allowOverlap="1" wp14:anchorId="0B724FA4" wp14:editId="3D206F95">
                <wp:simplePos x="0" y="0"/>
                <wp:positionH relativeFrom="margin">
                  <wp:posOffset>-80645</wp:posOffset>
                </wp:positionH>
                <wp:positionV relativeFrom="paragraph">
                  <wp:posOffset>2445805</wp:posOffset>
                </wp:positionV>
                <wp:extent cx="9315450" cy="1104900"/>
                <wp:effectExtent l="0" t="0" r="6350" b="0"/>
                <wp:wrapNone/>
                <wp:docPr id="5" name="Rounded 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0" cy="110490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06249807" w14:textId="77777777" w:rsidR="002D037E" w:rsidRPr="00E20DDC" w:rsidRDefault="002D037E" w:rsidP="0089284D">
                            <w:pPr>
                              <w:spacing w:after="0" w:line="360" w:lineRule="auto"/>
                              <w:rPr>
                                <w:rFonts w:ascii="Arial" w:hAnsi="Arial"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E20DDC">
                              <w:rPr>
                                <w:rFonts w:ascii="Arial" w:hAnsi="Arial" w:cs="Arial"/>
                                <w:iCs/>
                                <w:color w:val="000000"/>
                                <w:sz w:val="12"/>
                                <w:szCs w:val="12"/>
                              </w:rPr>
                              <w:t xml:space="preserve">OCR’s </w:t>
                            </w:r>
                            <w:r w:rsidRPr="00E20DDC">
                              <w:rPr>
                                <w:rStyle w:val="smallprintChar"/>
                                <w:rFonts w:eastAsia="Calibri"/>
                              </w:rPr>
                              <w:t>resources</w:t>
                            </w:r>
                            <w:r w:rsidRPr="00E20DDC">
                              <w:rPr>
                                <w:rFonts w:ascii="Arial" w:hAnsi="Arial"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E20DDC">
                              <w:rPr>
                                <w:rFonts w:ascii="Arial" w:hAnsi="Arial" w:cs="Arial"/>
                                <w:iCs/>
                                <w:color w:val="000000"/>
                                <w:sz w:val="12"/>
                                <w:szCs w:val="12"/>
                              </w:rPr>
                              <w:br/>
                            </w:r>
                            <w:r>
                              <w:rPr>
                                <w:rFonts w:ascii="Arial" w:hAnsi="Arial" w:cs="Arial"/>
                                <w:color w:val="000000"/>
                                <w:sz w:val="12"/>
                                <w:szCs w:val="12"/>
                              </w:rPr>
                              <w:t>© OCR 2019</w:t>
                            </w:r>
                            <w:r w:rsidRPr="00E20DDC">
                              <w:rPr>
                                <w:rFonts w:ascii="Arial" w:hAnsi="Arial" w:cs="Arial"/>
                                <w:color w:val="000000"/>
                                <w:sz w:val="12"/>
                                <w:szCs w:val="12"/>
                              </w:rPr>
                              <w:t xml:space="preserve"> - This resource may be freely copied and distributed, as long as the OCR logo and this message remain intact and OCR is acknowledged as the originator of this work.</w:t>
                            </w:r>
                          </w:p>
                          <w:p w14:paraId="44E8EDD4" w14:textId="77777777" w:rsidR="002D037E" w:rsidRPr="00E20DDC" w:rsidRDefault="002D037E" w:rsidP="0089284D">
                            <w:pPr>
                              <w:spacing w:after="0" w:line="360" w:lineRule="auto"/>
                              <w:rPr>
                                <w:rFonts w:ascii="Arial" w:hAnsi="Arial" w:cs="Arial"/>
                                <w:color w:val="000000"/>
                                <w:sz w:val="12"/>
                                <w:szCs w:val="12"/>
                              </w:rPr>
                            </w:pPr>
                            <w:r w:rsidRPr="00E20DDC">
                              <w:rPr>
                                <w:rFonts w:ascii="Arial" w:hAnsi="Arial" w:cs="Arial"/>
                                <w:color w:val="000000"/>
                                <w:sz w:val="12"/>
                                <w:szCs w:val="12"/>
                              </w:rPr>
                              <w:t>OCR acknowledges the use of the following content: n/a</w:t>
                            </w:r>
                          </w:p>
                          <w:p w14:paraId="36F8BB14" w14:textId="77777777" w:rsidR="002D037E" w:rsidRPr="00E20DDC" w:rsidRDefault="002D037E" w:rsidP="0089284D">
                            <w:pPr>
                              <w:suppressAutoHyphens/>
                              <w:autoSpaceDE w:val="0"/>
                              <w:autoSpaceDN w:val="0"/>
                              <w:adjustRightInd w:val="0"/>
                              <w:spacing w:after="0" w:line="288" w:lineRule="auto"/>
                              <w:ind w:right="113"/>
                              <w:textAlignment w:val="center"/>
                              <w:rPr>
                                <w:rFonts w:ascii="Arial" w:hAnsi="Arial" w:cs="Arial"/>
                                <w:color w:val="0000FF"/>
                                <w:sz w:val="12"/>
                                <w:szCs w:val="12"/>
                                <w:u w:val="thick"/>
                                <w:lang w:eastAsia="en-GB"/>
                              </w:rPr>
                            </w:pPr>
                            <w:r w:rsidRPr="00E20DDC">
                              <w:rPr>
                                <w:rFonts w:ascii="Arial" w:hAnsi="Arial" w:cs="Arial"/>
                                <w:color w:val="000000"/>
                                <w:sz w:val="12"/>
                                <w:szCs w:val="12"/>
                                <w:lang w:eastAsia="en-GB"/>
                              </w:rPr>
                              <w:t xml:space="preserve">Please get in touch if you want to discuss the accessibility of resources we offer to support delivery of our qualifications: </w:t>
                            </w:r>
                            <w:hyperlink r:id="rId133" w:history="1">
                              <w:r w:rsidRPr="00E20DDC">
                                <w:rPr>
                                  <w:rStyle w:val="Hyperlink"/>
                                  <w:rFonts w:ascii="Arial" w:hAnsi="Arial" w:cs="Arial"/>
                                  <w:sz w:val="12"/>
                                  <w:szCs w:val="12"/>
                                  <w:lang w:eastAsia="en-GB"/>
                                </w:rPr>
                                <w:t>resources.feedback@ocr.org.uk</w:t>
                              </w:r>
                            </w:hyperlink>
                          </w:p>
                          <w:p w14:paraId="7F2DB8AA" w14:textId="77777777" w:rsidR="002D037E" w:rsidRPr="00580794" w:rsidRDefault="002D037E" w:rsidP="0089284D">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B724FA4" id="Rounded Rectangle 5" o:spid="_x0000_s1027" style="position:absolute;margin-left:-6.35pt;margin-top:192.6pt;width:733.5pt;height:8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" fillcolor="#d8d8d8" stroked="f" strokeweight="2pt">
                <v:textbox>
                  <w:txbxContent>
                    <w:p w14:paraId="06249807" w14:textId="77777777" w:rsidR="002D037E" w:rsidRPr="00E20DDC" w:rsidRDefault="002D037E" w:rsidP="0089284D">
                      <w:pPr>
                        <w:spacing w:after="0" w:line="360" w:lineRule="auto"/>
                        <w:rPr>
                          <w:rFonts w:ascii="Arial" w:hAnsi="Arial"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E20DDC">
                        <w:rPr>
                          <w:rFonts w:ascii="Arial" w:hAnsi="Arial" w:cs="Arial"/>
                          <w:iCs/>
                          <w:color w:val="000000"/>
                          <w:sz w:val="12"/>
                          <w:szCs w:val="12"/>
                        </w:rPr>
                        <w:t xml:space="preserve">OCR’s </w:t>
                      </w:r>
                      <w:r w:rsidRPr="00E20DDC">
                        <w:rPr>
                          <w:rStyle w:val="smallprintChar"/>
                          <w:rFonts w:eastAsia="Calibri"/>
                        </w:rPr>
                        <w:t>resources</w:t>
                      </w:r>
                      <w:r w:rsidRPr="00E20DDC">
                        <w:rPr>
                          <w:rFonts w:ascii="Arial" w:hAnsi="Arial"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E20DDC">
                        <w:rPr>
                          <w:rFonts w:ascii="Arial" w:hAnsi="Arial" w:cs="Arial"/>
                          <w:iCs/>
                          <w:color w:val="000000"/>
                          <w:sz w:val="12"/>
                          <w:szCs w:val="12"/>
                        </w:rPr>
                        <w:br/>
                      </w:r>
                      <w:r>
                        <w:rPr>
                          <w:rFonts w:ascii="Arial" w:hAnsi="Arial" w:cs="Arial"/>
                          <w:color w:val="000000"/>
                          <w:sz w:val="12"/>
                          <w:szCs w:val="12"/>
                        </w:rPr>
                        <w:t>© OCR 2019</w:t>
                      </w:r>
                      <w:r w:rsidRPr="00E20DDC">
                        <w:rPr>
                          <w:rFonts w:ascii="Arial" w:hAnsi="Arial" w:cs="Arial"/>
                          <w:color w:val="000000"/>
                          <w:sz w:val="12"/>
                          <w:szCs w:val="12"/>
                        </w:rPr>
                        <w:t xml:space="preserve"> - This resource may be freely copied and distributed, as long as the OCR logo and this message remain intact and OCR is acknowledged as the originator of this work.</w:t>
                      </w:r>
                    </w:p>
                    <w:p w14:paraId="44E8EDD4" w14:textId="77777777" w:rsidR="002D037E" w:rsidRPr="00E20DDC" w:rsidRDefault="002D037E" w:rsidP="0089284D">
                      <w:pPr>
                        <w:spacing w:after="0" w:line="360" w:lineRule="auto"/>
                        <w:rPr>
                          <w:rFonts w:ascii="Arial" w:hAnsi="Arial" w:cs="Arial"/>
                          <w:color w:val="000000"/>
                          <w:sz w:val="12"/>
                          <w:szCs w:val="12"/>
                        </w:rPr>
                      </w:pPr>
                      <w:r w:rsidRPr="00E20DDC">
                        <w:rPr>
                          <w:rFonts w:ascii="Arial" w:hAnsi="Arial" w:cs="Arial"/>
                          <w:color w:val="000000"/>
                          <w:sz w:val="12"/>
                          <w:szCs w:val="12"/>
                        </w:rPr>
                        <w:t>OCR acknowledges the use of the following content: n/a</w:t>
                      </w:r>
                    </w:p>
                    <w:p w14:paraId="36F8BB14" w14:textId="77777777" w:rsidR="002D037E" w:rsidRPr="00E20DDC" w:rsidRDefault="002D037E" w:rsidP="0089284D">
                      <w:pPr>
                        <w:suppressAutoHyphens/>
                        <w:autoSpaceDE w:val="0"/>
                        <w:autoSpaceDN w:val="0"/>
                        <w:adjustRightInd w:val="0"/>
                        <w:spacing w:after="0" w:line="288" w:lineRule="auto"/>
                        <w:ind w:right="113"/>
                        <w:textAlignment w:val="center"/>
                        <w:rPr>
                          <w:rFonts w:ascii="Arial" w:hAnsi="Arial" w:cs="Arial"/>
                          <w:color w:val="0000FF"/>
                          <w:sz w:val="12"/>
                          <w:szCs w:val="12"/>
                          <w:u w:val="thick"/>
                          <w:lang w:eastAsia="en-GB"/>
                        </w:rPr>
                      </w:pPr>
                      <w:r w:rsidRPr="00E20DDC">
                        <w:rPr>
                          <w:rFonts w:ascii="Arial" w:hAnsi="Arial" w:cs="Arial"/>
                          <w:color w:val="000000"/>
                          <w:sz w:val="12"/>
                          <w:szCs w:val="12"/>
                          <w:lang w:eastAsia="en-GB"/>
                        </w:rPr>
                        <w:t xml:space="preserve">Please get in touch if you want to discuss the accessibility of resources we offer to support delivery of our qualifications: </w:t>
                      </w:r>
                      <w:hyperlink r:id="rId134" w:history="1">
                        <w:r w:rsidRPr="00E20DDC">
                          <w:rPr>
                            <w:rStyle w:val="Hyperlink"/>
                            <w:rFonts w:ascii="Arial" w:hAnsi="Arial" w:cs="Arial"/>
                            <w:sz w:val="12"/>
                            <w:szCs w:val="12"/>
                            <w:lang w:eastAsia="en-GB"/>
                          </w:rPr>
                          <w:t>resources.feedback@ocr.org.uk</w:t>
                        </w:r>
                      </w:hyperlink>
                    </w:p>
                    <w:p w14:paraId="7F2DB8AA" w14:textId="77777777" w:rsidR="002D037E" w:rsidRPr="00580794" w:rsidRDefault="002D037E" w:rsidP="0089284D">
                      <w:pPr>
                        <w:spacing w:after="0" w:line="360" w:lineRule="auto"/>
                        <w:rPr>
                          <w:rFonts w:cs="Arial"/>
                          <w:color w:val="0000FF"/>
                          <w:sz w:val="12"/>
                          <w:szCs w:val="12"/>
                          <w:u w:val="thick"/>
                          <w:lang w:eastAsia="en-GB"/>
                        </w:rPr>
                      </w:pPr>
                    </w:p>
                  </w:txbxContent>
                </v:textbox>
                <w10:wrap anchorx="margin"/>
              </v:roundrect>
            </w:pict>
          </mc:Fallback>
        </mc:AlternateContent>
      </w:r>
    </w:p>
    <w:sectPr w:rsidR="00F00D1E" w:rsidRPr="00084C70" w:rsidSect="00B74649">
      <w:headerReference w:type="default" r:id="rId135"/>
      <w:footerReference w:type="default" r:id="rId136"/>
      <w:type w:val="continuous"/>
      <w:pgSz w:w="16838" w:h="11906" w:orient="landscape"/>
      <w:pgMar w:top="1418" w:right="35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179A5" w14:textId="77777777" w:rsidR="002D037E" w:rsidRDefault="002D037E" w:rsidP="00126B8F">
      <w:pPr>
        <w:spacing w:after="0" w:line="240" w:lineRule="auto"/>
      </w:pPr>
      <w:r>
        <w:separator/>
      </w:r>
    </w:p>
  </w:endnote>
  <w:endnote w:type="continuationSeparator" w:id="0">
    <w:p w14:paraId="4C050E1E" w14:textId="77777777" w:rsidR="002D037E" w:rsidRDefault="002D037E" w:rsidP="00126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AA359" w14:textId="3F626861" w:rsidR="002D037E" w:rsidRPr="001E34ED" w:rsidRDefault="002D037E" w:rsidP="00275AF8">
    <w:pPr>
      <w:pStyle w:val="Footer"/>
      <w:tabs>
        <w:tab w:val="clear" w:pos="4513"/>
        <w:tab w:val="clear" w:pos="9026"/>
        <w:tab w:val="center" w:pos="7584"/>
        <w:tab w:val="right" w:pos="15168"/>
      </w:tabs>
      <w:rPr>
        <w:rFonts w:ascii="Arial" w:hAnsi="Arial" w:cs="Arial"/>
        <w:sz w:val="18"/>
        <w:szCs w:val="18"/>
      </w:rPr>
    </w:pPr>
    <w:r w:rsidRPr="001E34ED">
      <w:rPr>
        <w:noProof/>
        <w:sz w:val="18"/>
        <w:szCs w:val="18"/>
        <w:lang w:eastAsia="en-GB"/>
      </w:rPr>
      <mc:AlternateContent>
        <mc:Choice Requires="wpg">
          <w:drawing>
            <wp:anchor distT="0" distB="0" distL="114300" distR="114300" simplePos="0" relativeHeight="251661312" behindDoc="0" locked="0" layoutInCell="1" allowOverlap="1" wp14:anchorId="06909715" wp14:editId="4E9140C7">
              <wp:simplePos x="0" y="0"/>
              <wp:positionH relativeFrom="column">
                <wp:posOffset>-19390</wp:posOffset>
              </wp:positionH>
              <wp:positionV relativeFrom="paragraph">
                <wp:posOffset>-923202</wp:posOffset>
              </wp:positionV>
              <wp:extent cx="9508788" cy="819150"/>
              <wp:effectExtent l="0" t="0" r="16510" b="0"/>
              <wp:wrapNone/>
              <wp:docPr id="18" name="Group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08788" cy="819150"/>
                        <a:chOff x="-63798" y="-159495"/>
                        <a:chExt cx="9508788" cy="819150"/>
                      </a:xfrm>
                    </wpg:grpSpPr>
                    <wps:wsp>
                      <wps:cNvPr id="16" name="Text Box 2"/>
                      <wps:cNvSpPr txBox="1">
                        <a:spLocks noChangeArrowheads="1"/>
                      </wps:cNvSpPr>
                      <wps:spPr bwMode="auto">
                        <a:xfrm>
                          <a:off x="-63798" y="-159495"/>
                          <a:ext cx="9444990" cy="819150"/>
                        </a:xfrm>
                        <a:prstGeom prst="rect">
                          <a:avLst/>
                        </a:prstGeom>
                        <a:noFill/>
                        <a:ln w="9525">
                          <a:noFill/>
                          <a:miter lim="800000"/>
                          <a:headEnd/>
                          <a:tailEnd/>
                        </a:ln>
                      </wps:spPr>
                      <wps:txbx>
                        <w:txbxContent>
                          <w:p w14:paraId="213FB25C" w14:textId="77777777" w:rsidR="002D037E" w:rsidRPr="00AB63F5" w:rsidRDefault="002D037E" w:rsidP="00BB0D29">
                            <w:pPr>
                              <w:spacing w:after="80"/>
                              <w:rPr>
                                <w:rFonts w:ascii="Arial" w:hAnsi="Arial" w:cs="Arial"/>
                                <w:b/>
                                <w:i/>
                                <w:sz w:val="18"/>
                                <w:szCs w:val="18"/>
                              </w:rPr>
                            </w:pPr>
                            <w:r w:rsidRPr="00AB63F5">
                              <w:rPr>
                                <w:rFonts w:ascii="Arial" w:hAnsi="Arial" w:cs="Arial"/>
                                <w:b/>
                                <w:i/>
                                <w:sz w:val="18"/>
                                <w:szCs w:val="18"/>
                              </w:rPr>
                              <w:t>DISCLAIMER</w:t>
                            </w:r>
                          </w:p>
                          <w:p w14:paraId="23AA3BBB" w14:textId="77777777" w:rsidR="002D037E" w:rsidRPr="00AB63F5" w:rsidRDefault="002D037E" w:rsidP="00BB0D29">
                            <w:pPr>
                              <w:rPr>
                                <w:rFonts w:ascii="Arial" w:hAnsi="Arial" w:cs="Arial"/>
                                <w:b/>
                                <w:i/>
                                <w:sz w:val="18"/>
                                <w:szCs w:val="18"/>
                              </w:rPr>
                            </w:pPr>
                            <w:r w:rsidRPr="00AB63F5">
                              <w:rPr>
                                <w:rFonts w:ascii="Arial" w:hAnsi="Arial" w:cs="Arial"/>
                                <w:sz w:val="18"/>
                                <w:szCs w:val="18"/>
                              </w:rPr>
                              <w:t>This resource was designed using the most up to date information from the specification at the time it was published. Specifications are updated over time</w:t>
                            </w:r>
                            <w:r>
                              <w:rPr>
                                <w:rFonts w:ascii="Arial" w:hAnsi="Arial" w:cs="Arial"/>
                                <w:sz w:val="18"/>
                                <w:szCs w:val="18"/>
                              </w:rPr>
                              <w:t xml:space="preserve"> </w:t>
                            </w:r>
                            <w:r w:rsidRPr="00AB63F5">
                              <w:rPr>
                                <w:rFonts w:ascii="Arial" w:hAnsi="Arial" w:cs="Arial"/>
                                <w:sz w:val="18"/>
                                <w:szCs w:val="18"/>
                              </w:rPr>
                              <w:t>which means there may be contradictions between the resource and the specification, therefore please use the information on the latest specification at all times.</w:t>
                            </w:r>
                            <w:r w:rsidRPr="00AB63F5">
                              <w:rPr>
                                <w:rFonts w:ascii="Arial" w:hAnsi="Arial" w:cs="Arial"/>
                                <w:i/>
                                <w:sz w:val="18"/>
                                <w:szCs w:val="18"/>
                              </w:rPr>
                              <w:t xml:space="preserve"> </w:t>
                            </w:r>
                            <w:r w:rsidRPr="00AB63F5">
                              <w:rPr>
                                <w:rFonts w:ascii="Arial" w:hAnsi="Arial" w:cs="Arial"/>
                                <w:sz w:val="18"/>
                                <w:szCs w:val="18"/>
                              </w:rPr>
                              <w:t xml:space="preserve">If you do notice a discrepancy please contact us on the following email address: </w:t>
                            </w:r>
                            <w:hyperlink r:id="rId1" w:history="1">
                              <w:r w:rsidRPr="00AB63F5">
                                <w:rPr>
                                  <w:rStyle w:val="Hyperlink"/>
                                  <w:rFonts w:ascii="Arial" w:hAnsi="Arial" w:cs="Arial"/>
                                  <w:sz w:val="18"/>
                                  <w:szCs w:val="18"/>
                                </w:rPr>
                                <w:t>resources.feedback@ocr.org.uk</w:t>
                              </w:r>
                            </w:hyperlink>
                          </w:p>
                          <w:p w14:paraId="54C23346" w14:textId="77777777" w:rsidR="002D037E" w:rsidRPr="00AB63F5" w:rsidRDefault="002D037E" w:rsidP="00BB0D29">
                            <w:pPr>
                              <w:rPr>
                                <w:rFonts w:ascii="Arial" w:hAnsi="Arial" w:cs="Arial"/>
                              </w:rPr>
                            </w:pPr>
                          </w:p>
                        </w:txbxContent>
                      </wps:txbx>
                      <wps:bodyPr rot="0" vert="horz" wrap="square" lIns="91440" tIns="45720" rIns="91440" bIns="45720" anchor="t" anchorCtr="0">
                        <a:noAutofit/>
                      </wps:bodyPr>
                    </wps:wsp>
                    <wps:wsp>
                      <wps:cNvPr id="17" name="Straight Connector 17"/>
                      <wps:cNvCnPr/>
                      <wps:spPr>
                        <a:xfrm>
                          <a:off x="0" y="0"/>
                          <a:ext cx="94449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6909715" id="Group 18" o:spid="_x0000_s1028" style="position:absolute;margin-left:-1.55pt;margin-top:-72.7pt;width:748.7pt;height:64.5pt;z-index:251661312;mso-width-relative:margin" coordorigin="-637,-1594" coordsize="95087,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">
              <v:shapetype id="_x0000_t202" coordsize="21600,21600" o:spt="202" path="m,l,21600r21600,l21600,xe">
                <v:stroke joinstyle="miter"/>
                <v:path gradientshapeok="t" o:connecttype="rect"/>
              </v:shapetype>
              <v:shape id="Text Box 2" o:spid="_x0000_s1029" type="#_x0000_t202" style="position:absolute;left:-637;top:-1594;width:94448;height:8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213FB25C" w14:textId="77777777" w:rsidR="002D037E" w:rsidRPr="00AB63F5" w:rsidRDefault="002D037E" w:rsidP="00BB0D29">
                      <w:pPr>
                        <w:spacing w:after="80"/>
                        <w:rPr>
                          <w:rFonts w:ascii="Arial" w:hAnsi="Arial" w:cs="Arial"/>
                          <w:b/>
                          <w:i/>
                          <w:sz w:val="18"/>
                          <w:szCs w:val="18"/>
                        </w:rPr>
                      </w:pPr>
                      <w:r w:rsidRPr="00AB63F5">
                        <w:rPr>
                          <w:rFonts w:ascii="Arial" w:hAnsi="Arial" w:cs="Arial"/>
                          <w:b/>
                          <w:i/>
                          <w:sz w:val="18"/>
                          <w:szCs w:val="18"/>
                        </w:rPr>
                        <w:t>DISCLAIMER</w:t>
                      </w:r>
                    </w:p>
                    <w:p w14:paraId="23AA3BBB" w14:textId="77777777" w:rsidR="002D037E" w:rsidRPr="00AB63F5" w:rsidRDefault="002D037E" w:rsidP="00BB0D29">
                      <w:pPr>
                        <w:rPr>
                          <w:rFonts w:ascii="Arial" w:hAnsi="Arial" w:cs="Arial"/>
                          <w:b/>
                          <w:i/>
                          <w:sz w:val="18"/>
                          <w:szCs w:val="18"/>
                        </w:rPr>
                      </w:pPr>
                      <w:r w:rsidRPr="00AB63F5">
                        <w:rPr>
                          <w:rFonts w:ascii="Arial" w:hAnsi="Arial" w:cs="Arial"/>
                          <w:sz w:val="18"/>
                          <w:szCs w:val="18"/>
                        </w:rPr>
                        <w:t>This resource was designed using the most up to date information from the specification at the time it was published. Specifications are updated over time</w:t>
                      </w:r>
                      <w:r>
                        <w:rPr>
                          <w:rFonts w:ascii="Arial" w:hAnsi="Arial" w:cs="Arial"/>
                          <w:sz w:val="18"/>
                          <w:szCs w:val="18"/>
                        </w:rPr>
                        <w:t xml:space="preserve"> </w:t>
                      </w:r>
                      <w:r w:rsidRPr="00AB63F5">
                        <w:rPr>
                          <w:rFonts w:ascii="Arial" w:hAnsi="Arial" w:cs="Arial"/>
                          <w:sz w:val="18"/>
                          <w:szCs w:val="18"/>
                        </w:rPr>
                        <w:t>which means there may be contradictions between the resource and the specification, therefore please use the information on the latest specification at all times.</w:t>
                      </w:r>
                      <w:r w:rsidRPr="00AB63F5">
                        <w:rPr>
                          <w:rFonts w:ascii="Arial" w:hAnsi="Arial" w:cs="Arial"/>
                          <w:i/>
                          <w:sz w:val="18"/>
                          <w:szCs w:val="18"/>
                        </w:rPr>
                        <w:t xml:space="preserve"> </w:t>
                      </w:r>
                      <w:r w:rsidRPr="00AB63F5">
                        <w:rPr>
                          <w:rFonts w:ascii="Arial" w:hAnsi="Arial" w:cs="Arial"/>
                          <w:sz w:val="18"/>
                          <w:szCs w:val="18"/>
                        </w:rPr>
                        <w:t xml:space="preserve">If you do notice a discrepancy please contact us on the following email address: </w:t>
                      </w:r>
                      <w:hyperlink r:id="rId2" w:history="1">
                        <w:r w:rsidRPr="00AB63F5">
                          <w:rPr>
                            <w:rStyle w:val="Hyperlink"/>
                            <w:rFonts w:ascii="Arial" w:hAnsi="Arial" w:cs="Arial"/>
                            <w:sz w:val="18"/>
                            <w:szCs w:val="18"/>
                          </w:rPr>
                          <w:t>resources.feedback@ocr.org.uk</w:t>
                        </w:r>
                      </w:hyperlink>
                    </w:p>
                    <w:p w14:paraId="54C23346" w14:textId="77777777" w:rsidR="002D037E" w:rsidRPr="00AB63F5" w:rsidRDefault="002D037E" w:rsidP="00BB0D29">
                      <w:pPr>
                        <w:rPr>
                          <w:rFonts w:ascii="Arial" w:hAnsi="Arial" w:cs="Arial"/>
                        </w:rPr>
                      </w:pPr>
                    </w:p>
                  </w:txbxContent>
                </v:textbox>
              </v:shape>
              <v:line id="Straight Connector 17" o:spid="_x0000_s1030" style="position:absolute;visibility:visible;mso-wrap-style:square" from="0,0" to="944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" strokecolor="black [3213]"/>
            </v:group>
          </w:pict>
        </mc:Fallback>
      </mc:AlternateContent>
    </w:r>
    <w:r w:rsidRPr="001E34ED">
      <w:rPr>
        <w:rFonts w:ascii="Arial" w:hAnsi="Arial" w:cs="Arial"/>
        <w:sz w:val="18"/>
        <w:szCs w:val="18"/>
      </w:rPr>
      <w:t>Version 1</w:t>
    </w:r>
    <w:r w:rsidRPr="001E34ED">
      <w:rPr>
        <w:rFonts w:ascii="Arial" w:hAnsi="Arial" w:cs="Arial"/>
        <w:sz w:val="18"/>
        <w:szCs w:val="18"/>
      </w:rPr>
      <w:tab/>
    </w:r>
    <w:r w:rsidRPr="001E34ED">
      <w:rPr>
        <w:rFonts w:ascii="Arial" w:hAnsi="Arial" w:cs="Arial"/>
        <w:sz w:val="18"/>
        <w:szCs w:val="18"/>
      </w:rPr>
      <w:fldChar w:fldCharType="begin"/>
    </w:r>
    <w:r w:rsidRPr="001E34ED">
      <w:rPr>
        <w:rFonts w:ascii="Arial" w:hAnsi="Arial" w:cs="Arial"/>
        <w:sz w:val="18"/>
        <w:szCs w:val="18"/>
      </w:rPr>
      <w:instrText xml:space="preserve"> PAGE  \* Arabic  \* MERGEFORMAT </w:instrText>
    </w:r>
    <w:r w:rsidRPr="001E34ED">
      <w:rPr>
        <w:rFonts w:ascii="Arial" w:hAnsi="Arial" w:cs="Arial"/>
        <w:sz w:val="18"/>
        <w:szCs w:val="18"/>
      </w:rPr>
      <w:fldChar w:fldCharType="separate"/>
    </w:r>
    <w:r>
      <w:rPr>
        <w:rFonts w:ascii="Arial" w:hAnsi="Arial" w:cs="Arial"/>
        <w:noProof/>
        <w:sz w:val="18"/>
        <w:szCs w:val="18"/>
      </w:rPr>
      <w:t>1</w:t>
    </w:r>
    <w:r w:rsidRPr="001E34ED">
      <w:rPr>
        <w:rFonts w:ascii="Arial" w:hAnsi="Arial" w:cs="Arial"/>
        <w:sz w:val="18"/>
        <w:szCs w:val="18"/>
      </w:rPr>
      <w:fldChar w:fldCharType="end"/>
    </w:r>
    <w:r>
      <w:rPr>
        <w:rFonts w:ascii="Arial" w:hAnsi="Arial" w:cs="Arial"/>
        <w:sz w:val="18"/>
        <w:szCs w:val="18"/>
      </w:rPr>
      <w:tab/>
      <w:t>© OCR 20</w:t>
    </w:r>
    <w:r w:rsidR="00914CBF">
      <w:rPr>
        <w:rFonts w:ascii="Arial" w:hAnsi="Arial" w:cs="Arial"/>
        <w:sz w:val="18"/>
        <w:szCs w:val="18"/>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2070E" w14:textId="7FCF2050" w:rsidR="002D037E" w:rsidRPr="001E34ED" w:rsidRDefault="002D037E" w:rsidP="00877555">
    <w:pPr>
      <w:pStyle w:val="Footer"/>
      <w:tabs>
        <w:tab w:val="clear" w:pos="4513"/>
        <w:tab w:val="clear" w:pos="9026"/>
        <w:tab w:val="center" w:pos="7584"/>
        <w:tab w:val="right" w:pos="15309"/>
      </w:tabs>
      <w:rPr>
        <w:rFonts w:ascii="Arial" w:hAnsi="Arial" w:cs="Arial"/>
        <w:sz w:val="18"/>
        <w:szCs w:val="18"/>
      </w:rPr>
    </w:pPr>
    <w:r w:rsidRPr="001E34ED">
      <w:rPr>
        <w:rFonts w:ascii="Arial" w:hAnsi="Arial" w:cs="Arial"/>
        <w:sz w:val="18"/>
        <w:szCs w:val="18"/>
      </w:rPr>
      <w:t>Version 1</w:t>
    </w:r>
    <w:r w:rsidRPr="001E34ED">
      <w:rPr>
        <w:rFonts w:ascii="Arial" w:hAnsi="Arial" w:cs="Arial"/>
        <w:sz w:val="18"/>
        <w:szCs w:val="18"/>
      </w:rPr>
      <w:tab/>
    </w:r>
    <w:r w:rsidRPr="001E34ED">
      <w:rPr>
        <w:rFonts w:ascii="Arial" w:hAnsi="Arial" w:cs="Arial"/>
        <w:sz w:val="18"/>
        <w:szCs w:val="18"/>
      </w:rPr>
      <w:fldChar w:fldCharType="begin"/>
    </w:r>
    <w:r w:rsidRPr="001E34ED">
      <w:rPr>
        <w:rFonts w:ascii="Arial" w:hAnsi="Arial" w:cs="Arial"/>
        <w:sz w:val="18"/>
        <w:szCs w:val="18"/>
      </w:rPr>
      <w:instrText xml:space="preserve"> PAGE  \* Arabic  \* MERGEFORMAT </w:instrText>
    </w:r>
    <w:r w:rsidRPr="001E34ED">
      <w:rPr>
        <w:rFonts w:ascii="Arial" w:hAnsi="Arial" w:cs="Arial"/>
        <w:sz w:val="18"/>
        <w:szCs w:val="18"/>
      </w:rPr>
      <w:fldChar w:fldCharType="separate"/>
    </w:r>
    <w:r>
      <w:rPr>
        <w:rFonts w:ascii="Arial" w:hAnsi="Arial" w:cs="Arial"/>
        <w:noProof/>
        <w:sz w:val="18"/>
        <w:szCs w:val="18"/>
      </w:rPr>
      <w:t>2</w:t>
    </w:r>
    <w:r w:rsidRPr="001E34ED">
      <w:rPr>
        <w:rFonts w:ascii="Arial" w:hAnsi="Arial" w:cs="Arial"/>
        <w:sz w:val="18"/>
        <w:szCs w:val="18"/>
      </w:rPr>
      <w:fldChar w:fldCharType="end"/>
    </w:r>
    <w:r>
      <w:rPr>
        <w:rFonts w:ascii="Arial" w:hAnsi="Arial" w:cs="Arial"/>
        <w:sz w:val="18"/>
        <w:szCs w:val="18"/>
      </w:rPr>
      <w:tab/>
      <w:t>© OCR 20</w:t>
    </w:r>
    <w:r w:rsidR="00914CBF">
      <w:rPr>
        <w:rFonts w:ascii="Arial" w:hAnsi="Arial" w:cs="Arial"/>
        <w:sz w:val="18"/>
        <w:szCs w:val="18"/>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AB793" w14:textId="653E117D" w:rsidR="002D037E" w:rsidRPr="001E34ED" w:rsidRDefault="002D037E" w:rsidP="00C80AC6">
    <w:pPr>
      <w:pStyle w:val="Footer"/>
      <w:tabs>
        <w:tab w:val="clear" w:pos="4513"/>
        <w:tab w:val="clear" w:pos="9026"/>
        <w:tab w:val="center" w:pos="7371"/>
        <w:tab w:val="right" w:pos="14459"/>
      </w:tabs>
      <w:ind w:right="686"/>
      <w:rPr>
        <w:rFonts w:ascii="Arial" w:hAnsi="Arial" w:cs="Arial"/>
        <w:sz w:val="18"/>
        <w:szCs w:val="18"/>
      </w:rPr>
    </w:pPr>
    <w:r w:rsidRPr="001E34ED">
      <w:rPr>
        <w:rFonts w:ascii="Arial" w:hAnsi="Arial" w:cs="Arial"/>
        <w:sz w:val="18"/>
        <w:szCs w:val="18"/>
      </w:rPr>
      <w:t>Version 1</w:t>
    </w:r>
    <w:r w:rsidRPr="001E34ED">
      <w:rPr>
        <w:rFonts w:ascii="Arial" w:hAnsi="Arial" w:cs="Arial"/>
        <w:sz w:val="18"/>
        <w:szCs w:val="18"/>
      </w:rPr>
      <w:tab/>
    </w:r>
    <w:r w:rsidRPr="001E34ED">
      <w:rPr>
        <w:rFonts w:ascii="Arial" w:hAnsi="Arial" w:cs="Arial"/>
        <w:sz w:val="18"/>
        <w:szCs w:val="18"/>
      </w:rPr>
      <w:fldChar w:fldCharType="begin"/>
    </w:r>
    <w:r w:rsidRPr="001E34ED">
      <w:rPr>
        <w:rFonts w:ascii="Arial" w:hAnsi="Arial" w:cs="Arial"/>
        <w:sz w:val="18"/>
        <w:szCs w:val="18"/>
      </w:rPr>
      <w:instrText xml:space="preserve"> PAGE  \* Arabic  \* MERGEFORMAT </w:instrText>
    </w:r>
    <w:r w:rsidRPr="001E34ED">
      <w:rPr>
        <w:rFonts w:ascii="Arial" w:hAnsi="Arial" w:cs="Arial"/>
        <w:sz w:val="18"/>
        <w:szCs w:val="18"/>
      </w:rPr>
      <w:fldChar w:fldCharType="separate"/>
    </w:r>
    <w:r>
      <w:rPr>
        <w:rFonts w:ascii="Arial" w:hAnsi="Arial" w:cs="Arial"/>
        <w:noProof/>
        <w:sz w:val="18"/>
        <w:szCs w:val="18"/>
      </w:rPr>
      <w:t>42</w:t>
    </w:r>
    <w:r w:rsidRPr="001E34ED">
      <w:rPr>
        <w:rFonts w:ascii="Arial" w:hAnsi="Arial" w:cs="Arial"/>
        <w:sz w:val="18"/>
        <w:szCs w:val="18"/>
      </w:rPr>
      <w:fldChar w:fldCharType="end"/>
    </w:r>
    <w:r w:rsidRPr="001E34ED">
      <w:rPr>
        <w:rFonts w:ascii="Arial" w:hAnsi="Arial" w:cs="Arial"/>
        <w:sz w:val="18"/>
        <w:szCs w:val="18"/>
      </w:rPr>
      <w:tab/>
      <w:t>© OCR 20</w:t>
    </w:r>
    <w:r w:rsidR="00914CBF">
      <w:rPr>
        <w:rFonts w:ascii="Arial" w:hAnsi="Arial" w:cs="Arial"/>
        <w:sz w:val="18"/>
        <w:szCs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D4D8F" w14:textId="77777777" w:rsidR="002D037E" w:rsidRDefault="002D037E" w:rsidP="00126B8F">
      <w:pPr>
        <w:spacing w:after="0" w:line="240" w:lineRule="auto"/>
      </w:pPr>
      <w:r>
        <w:separator/>
      </w:r>
    </w:p>
  </w:footnote>
  <w:footnote w:type="continuationSeparator" w:id="0">
    <w:p w14:paraId="5C6CE505" w14:textId="77777777" w:rsidR="002D037E" w:rsidRDefault="002D037E" w:rsidP="00126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BE468" w14:textId="57853099" w:rsidR="002D037E" w:rsidRDefault="002D037E" w:rsidP="00A938CC">
    <w:pPr>
      <w:pStyle w:val="NoSpacing"/>
    </w:pPr>
    <w:r>
      <w:rPr>
        <w:noProof/>
      </w:rPr>
      <w:drawing>
        <wp:anchor distT="0" distB="0" distL="114300" distR="114300" simplePos="0" relativeHeight="251663360" behindDoc="1" locked="0" layoutInCell="1" allowOverlap="1" wp14:anchorId="2BA62FC8" wp14:editId="283684CC">
          <wp:simplePos x="0" y="0"/>
          <wp:positionH relativeFrom="column">
            <wp:posOffset>-523875</wp:posOffset>
          </wp:positionH>
          <wp:positionV relativeFrom="paragraph">
            <wp:posOffset>-133985</wp:posOffset>
          </wp:positionV>
          <wp:extent cx="10679430" cy="1067435"/>
          <wp:effectExtent l="0" t="0" r="1270" b="0"/>
          <wp:wrapTight wrapText="bothSides">
            <wp:wrapPolygon edited="0">
              <wp:start x="0" y="0"/>
              <wp:lineTo x="0" y="21330"/>
              <wp:lineTo x="21577" y="21330"/>
              <wp:lineTo x="21577" y="0"/>
              <wp:lineTo x="0" y="0"/>
            </wp:wrapPolygon>
          </wp:wrapTight>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TEC_Sport_SOW_land_front.jpg"/>
                  <pic:cNvPicPr/>
                </pic:nvPicPr>
                <pic:blipFill>
                  <a:blip r:embed="rId1"/>
                  <a:stretch>
                    <a:fillRect/>
                  </a:stretch>
                </pic:blipFill>
                <pic:spPr>
                  <a:xfrm>
                    <a:off x="0" y="0"/>
                    <a:ext cx="10679430" cy="106743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28D0C" w14:textId="07157EF7" w:rsidR="002D037E" w:rsidRDefault="002D037E" w:rsidP="00714150">
    <w:pPr>
      <w:spacing w:after="0"/>
    </w:pPr>
    <w:r>
      <w:rPr>
        <w:noProof/>
      </w:rPr>
      <w:drawing>
        <wp:anchor distT="0" distB="0" distL="114300" distR="114300" simplePos="0" relativeHeight="251665408" behindDoc="1" locked="0" layoutInCell="1" allowOverlap="1" wp14:anchorId="5EB47BA2" wp14:editId="356EF4C0">
          <wp:simplePos x="0" y="0"/>
          <wp:positionH relativeFrom="column">
            <wp:posOffset>-523875</wp:posOffset>
          </wp:positionH>
          <wp:positionV relativeFrom="paragraph">
            <wp:posOffset>-105410</wp:posOffset>
          </wp:positionV>
          <wp:extent cx="10679430" cy="1067435"/>
          <wp:effectExtent l="0" t="0" r="1270" b="0"/>
          <wp:wrapTight wrapText="bothSides">
            <wp:wrapPolygon edited="0">
              <wp:start x="0" y="0"/>
              <wp:lineTo x="0" y="21330"/>
              <wp:lineTo x="21577" y="21330"/>
              <wp:lineTo x="21577" y="0"/>
              <wp:lineTo x="0" y="0"/>
            </wp:wrapPolygon>
          </wp:wrapTight>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TEC_Sport_SOW_land_inner.jpg"/>
                  <pic:cNvPicPr/>
                </pic:nvPicPr>
                <pic:blipFill>
                  <a:blip r:embed="rId1"/>
                  <a:stretch>
                    <a:fillRect/>
                  </a:stretch>
                </pic:blipFill>
                <pic:spPr>
                  <a:xfrm>
                    <a:off x="0" y="0"/>
                    <a:ext cx="10679430" cy="10674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54DFA" w14:textId="77777777" w:rsidR="002D037E" w:rsidRDefault="002D037E" w:rsidP="00714150">
    <w:pP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24C0F"/>
    <w:multiLevelType w:val="hybridMultilevel"/>
    <w:tmpl w:val="40464DC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95544B6"/>
    <w:multiLevelType w:val="hybridMultilevel"/>
    <w:tmpl w:val="5CEC217C"/>
    <w:lvl w:ilvl="0" w:tplc="08090001">
      <w:start w:val="1"/>
      <w:numFmt w:val="bullet"/>
      <w:lvlText w:val=""/>
      <w:lvlJc w:val="left"/>
      <w:pPr>
        <w:ind w:left="4018" w:hanging="360"/>
      </w:pPr>
      <w:rPr>
        <w:rFonts w:ascii="Symbol" w:hAnsi="Symbol" w:hint="default"/>
      </w:rPr>
    </w:lvl>
    <w:lvl w:ilvl="1" w:tplc="08090003" w:tentative="1">
      <w:start w:val="1"/>
      <w:numFmt w:val="bullet"/>
      <w:lvlText w:val="o"/>
      <w:lvlJc w:val="left"/>
      <w:pPr>
        <w:ind w:left="4738" w:hanging="360"/>
      </w:pPr>
      <w:rPr>
        <w:rFonts w:ascii="Courier New" w:hAnsi="Courier New" w:cs="Courier New" w:hint="default"/>
      </w:rPr>
    </w:lvl>
    <w:lvl w:ilvl="2" w:tplc="08090005" w:tentative="1">
      <w:start w:val="1"/>
      <w:numFmt w:val="bullet"/>
      <w:lvlText w:val=""/>
      <w:lvlJc w:val="left"/>
      <w:pPr>
        <w:ind w:left="5458" w:hanging="360"/>
      </w:pPr>
      <w:rPr>
        <w:rFonts w:ascii="Wingdings" w:hAnsi="Wingdings" w:hint="default"/>
      </w:rPr>
    </w:lvl>
    <w:lvl w:ilvl="3" w:tplc="08090001" w:tentative="1">
      <w:start w:val="1"/>
      <w:numFmt w:val="bullet"/>
      <w:lvlText w:val=""/>
      <w:lvlJc w:val="left"/>
      <w:pPr>
        <w:ind w:left="6178" w:hanging="360"/>
      </w:pPr>
      <w:rPr>
        <w:rFonts w:ascii="Symbol" w:hAnsi="Symbol" w:hint="default"/>
      </w:rPr>
    </w:lvl>
    <w:lvl w:ilvl="4" w:tplc="08090003" w:tentative="1">
      <w:start w:val="1"/>
      <w:numFmt w:val="bullet"/>
      <w:lvlText w:val="o"/>
      <w:lvlJc w:val="left"/>
      <w:pPr>
        <w:ind w:left="6898" w:hanging="360"/>
      </w:pPr>
      <w:rPr>
        <w:rFonts w:ascii="Courier New" w:hAnsi="Courier New" w:cs="Courier New" w:hint="default"/>
      </w:rPr>
    </w:lvl>
    <w:lvl w:ilvl="5" w:tplc="08090005" w:tentative="1">
      <w:start w:val="1"/>
      <w:numFmt w:val="bullet"/>
      <w:lvlText w:val=""/>
      <w:lvlJc w:val="left"/>
      <w:pPr>
        <w:ind w:left="7618" w:hanging="360"/>
      </w:pPr>
      <w:rPr>
        <w:rFonts w:ascii="Wingdings" w:hAnsi="Wingdings" w:hint="default"/>
      </w:rPr>
    </w:lvl>
    <w:lvl w:ilvl="6" w:tplc="08090001" w:tentative="1">
      <w:start w:val="1"/>
      <w:numFmt w:val="bullet"/>
      <w:lvlText w:val=""/>
      <w:lvlJc w:val="left"/>
      <w:pPr>
        <w:ind w:left="8338" w:hanging="360"/>
      </w:pPr>
      <w:rPr>
        <w:rFonts w:ascii="Symbol" w:hAnsi="Symbol" w:hint="default"/>
      </w:rPr>
    </w:lvl>
    <w:lvl w:ilvl="7" w:tplc="08090003" w:tentative="1">
      <w:start w:val="1"/>
      <w:numFmt w:val="bullet"/>
      <w:lvlText w:val="o"/>
      <w:lvlJc w:val="left"/>
      <w:pPr>
        <w:ind w:left="9058" w:hanging="360"/>
      </w:pPr>
      <w:rPr>
        <w:rFonts w:ascii="Courier New" w:hAnsi="Courier New" w:cs="Courier New" w:hint="default"/>
      </w:rPr>
    </w:lvl>
    <w:lvl w:ilvl="8" w:tplc="08090005" w:tentative="1">
      <w:start w:val="1"/>
      <w:numFmt w:val="bullet"/>
      <w:lvlText w:val=""/>
      <w:lvlJc w:val="left"/>
      <w:pPr>
        <w:ind w:left="9778" w:hanging="360"/>
      </w:pPr>
      <w:rPr>
        <w:rFonts w:ascii="Wingdings" w:hAnsi="Wingdings" w:hint="default"/>
      </w:rPr>
    </w:lvl>
  </w:abstractNum>
  <w:abstractNum w:abstractNumId="2" w15:restartNumberingAfterBreak="0">
    <w:nsid w:val="111179F3"/>
    <w:multiLevelType w:val="hybridMultilevel"/>
    <w:tmpl w:val="F68A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C73F4"/>
    <w:multiLevelType w:val="hybridMultilevel"/>
    <w:tmpl w:val="6792D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F0C33"/>
    <w:multiLevelType w:val="hybridMultilevel"/>
    <w:tmpl w:val="50DED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141654"/>
    <w:multiLevelType w:val="hybridMultilevel"/>
    <w:tmpl w:val="1A1AE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663355"/>
    <w:multiLevelType w:val="hybridMultilevel"/>
    <w:tmpl w:val="00E240A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0614F30"/>
    <w:multiLevelType w:val="hybridMultilevel"/>
    <w:tmpl w:val="389C34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88615B"/>
    <w:multiLevelType w:val="hybridMultilevel"/>
    <w:tmpl w:val="3E00E686"/>
    <w:lvl w:ilvl="0" w:tplc="08090001">
      <w:start w:val="1"/>
      <w:numFmt w:val="bullet"/>
      <w:lvlText w:val=""/>
      <w:lvlJc w:val="left"/>
      <w:pPr>
        <w:ind w:left="720" w:hanging="72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2711690B"/>
    <w:multiLevelType w:val="hybridMultilevel"/>
    <w:tmpl w:val="D4A20078"/>
    <w:lvl w:ilvl="0" w:tplc="08090001">
      <w:start w:val="1"/>
      <w:numFmt w:val="bullet"/>
      <w:lvlText w:val=""/>
      <w:lvlJc w:val="left"/>
      <w:pPr>
        <w:ind w:left="360" w:hanging="360"/>
      </w:pPr>
      <w:rPr>
        <w:rFonts w:ascii="Symbol" w:hAnsi="Symbol" w:cs="Symbol" w:hint="default"/>
      </w:rPr>
    </w:lvl>
    <w:lvl w:ilvl="1" w:tplc="7616B6AE">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2BA2288D"/>
    <w:multiLevelType w:val="hybridMultilevel"/>
    <w:tmpl w:val="8CB80E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E8A224C"/>
    <w:multiLevelType w:val="hybridMultilevel"/>
    <w:tmpl w:val="E302784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746C9A"/>
    <w:multiLevelType w:val="hybridMultilevel"/>
    <w:tmpl w:val="5EB0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0228F4"/>
    <w:multiLevelType w:val="hybridMultilevel"/>
    <w:tmpl w:val="B9FC74F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3FCA6415"/>
    <w:multiLevelType w:val="hybridMultilevel"/>
    <w:tmpl w:val="AE4C1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EF6C06"/>
    <w:multiLevelType w:val="hybridMultilevel"/>
    <w:tmpl w:val="CE983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871EE2"/>
    <w:multiLevelType w:val="hybridMultilevel"/>
    <w:tmpl w:val="C59C819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63324D"/>
    <w:multiLevelType w:val="hybridMultilevel"/>
    <w:tmpl w:val="0F64BF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CD301EE"/>
    <w:multiLevelType w:val="hybridMultilevel"/>
    <w:tmpl w:val="8438FCB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EB36328"/>
    <w:multiLevelType w:val="hybridMultilevel"/>
    <w:tmpl w:val="CDACC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4A61D1"/>
    <w:multiLevelType w:val="hybridMultilevel"/>
    <w:tmpl w:val="C4081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8751F7"/>
    <w:multiLevelType w:val="hybridMultilevel"/>
    <w:tmpl w:val="8512985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8184D77"/>
    <w:multiLevelType w:val="hybridMultilevel"/>
    <w:tmpl w:val="20F4B66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59532146"/>
    <w:multiLevelType w:val="hybridMultilevel"/>
    <w:tmpl w:val="6FDCA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B714C0"/>
    <w:multiLevelType w:val="hybridMultilevel"/>
    <w:tmpl w:val="3E025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A63858"/>
    <w:multiLevelType w:val="multilevel"/>
    <w:tmpl w:val="B21C752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D264701"/>
    <w:multiLevelType w:val="hybridMultilevel"/>
    <w:tmpl w:val="DF7AD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F260ADE"/>
    <w:multiLevelType w:val="hybridMultilevel"/>
    <w:tmpl w:val="E96800E0"/>
    <w:lvl w:ilvl="0" w:tplc="A4D88EA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36277B2"/>
    <w:multiLevelType w:val="hybridMultilevel"/>
    <w:tmpl w:val="4E3496B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66563E16"/>
    <w:multiLevelType w:val="hybridMultilevel"/>
    <w:tmpl w:val="35EE6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1A23E2"/>
    <w:multiLevelType w:val="hybridMultilevel"/>
    <w:tmpl w:val="9190A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0ED7481"/>
    <w:multiLevelType w:val="hybridMultilevel"/>
    <w:tmpl w:val="AA389E8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32" w15:restartNumberingAfterBreak="0">
    <w:nsid w:val="74FF27B2"/>
    <w:multiLevelType w:val="hybridMultilevel"/>
    <w:tmpl w:val="070C9A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5D7531"/>
    <w:multiLevelType w:val="hybridMultilevel"/>
    <w:tmpl w:val="59AEE5E6"/>
    <w:lvl w:ilvl="0" w:tplc="08090001">
      <w:start w:val="1"/>
      <w:numFmt w:val="bullet"/>
      <w:lvlText w:val=""/>
      <w:lvlJc w:val="left"/>
      <w:pPr>
        <w:ind w:left="360" w:hanging="360"/>
      </w:pPr>
      <w:rPr>
        <w:rFonts w:ascii="Symbol" w:hAnsi="Symbol" w:cs="Symbol" w:hint="default"/>
      </w:rPr>
    </w:lvl>
    <w:lvl w:ilvl="1" w:tplc="08090001">
      <w:start w:val="1"/>
      <w:numFmt w:val="bullet"/>
      <w:lvlText w:val=""/>
      <w:lvlJc w:val="left"/>
      <w:pPr>
        <w:ind w:left="1080" w:hanging="360"/>
      </w:pPr>
      <w:rPr>
        <w:rFonts w:ascii="Symbol" w:hAnsi="Symbol" w:cs="Symbol"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4" w15:restartNumberingAfterBreak="0">
    <w:nsid w:val="785A65B5"/>
    <w:multiLevelType w:val="hybridMultilevel"/>
    <w:tmpl w:val="6D4EA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242957"/>
    <w:multiLevelType w:val="hybridMultilevel"/>
    <w:tmpl w:val="533A5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487F3B"/>
    <w:multiLevelType w:val="hybridMultilevel"/>
    <w:tmpl w:val="C1128C1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B1350DC"/>
    <w:multiLevelType w:val="hybridMultilevel"/>
    <w:tmpl w:val="8EFA8BA4"/>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38" w15:restartNumberingAfterBreak="0">
    <w:nsid w:val="7D127CD0"/>
    <w:multiLevelType w:val="hybridMultilevel"/>
    <w:tmpl w:val="82880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A73943"/>
    <w:multiLevelType w:val="hybridMultilevel"/>
    <w:tmpl w:val="B756D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34"/>
  </w:num>
  <w:num w:numId="4">
    <w:abstractNumId w:val="32"/>
  </w:num>
  <w:num w:numId="5">
    <w:abstractNumId w:val="1"/>
  </w:num>
  <w:num w:numId="6">
    <w:abstractNumId w:val="3"/>
  </w:num>
  <w:num w:numId="7">
    <w:abstractNumId w:val="10"/>
  </w:num>
  <w:num w:numId="8">
    <w:abstractNumId w:val="38"/>
  </w:num>
  <w:num w:numId="9">
    <w:abstractNumId w:val="29"/>
  </w:num>
  <w:num w:numId="10">
    <w:abstractNumId w:val="26"/>
  </w:num>
  <w:num w:numId="11">
    <w:abstractNumId w:val="15"/>
  </w:num>
  <w:num w:numId="12">
    <w:abstractNumId w:val="24"/>
  </w:num>
  <w:num w:numId="13">
    <w:abstractNumId w:val="7"/>
  </w:num>
  <w:num w:numId="14">
    <w:abstractNumId w:val="30"/>
  </w:num>
  <w:num w:numId="15">
    <w:abstractNumId w:val="16"/>
  </w:num>
  <w:num w:numId="16">
    <w:abstractNumId w:val="6"/>
  </w:num>
  <w:num w:numId="17">
    <w:abstractNumId w:val="39"/>
  </w:num>
  <w:num w:numId="18">
    <w:abstractNumId w:val="25"/>
  </w:num>
  <w:num w:numId="19">
    <w:abstractNumId w:val="14"/>
  </w:num>
  <w:num w:numId="20">
    <w:abstractNumId w:val="18"/>
  </w:num>
  <w:num w:numId="21">
    <w:abstractNumId w:val="12"/>
  </w:num>
  <w:num w:numId="22">
    <w:abstractNumId w:val="36"/>
  </w:num>
  <w:num w:numId="23">
    <w:abstractNumId w:val="4"/>
  </w:num>
  <w:num w:numId="24">
    <w:abstractNumId w:val="20"/>
  </w:num>
  <w:num w:numId="25">
    <w:abstractNumId w:val="2"/>
  </w:num>
  <w:num w:numId="26">
    <w:abstractNumId w:val="23"/>
  </w:num>
  <w:num w:numId="27">
    <w:abstractNumId w:val="19"/>
  </w:num>
  <w:num w:numId="28">
    <w:abstractNumId w:val="35"/>
  </w:num>
  <w:num w:numId="29">
    <w:abstractNumId w:val="21"/>
  </w:num>
  <w:num w:numId="30">
    <w:abstractNumId w:val="27"/>
  </w:num>
  <w:num w:numId="31">
    <w:abstractNumId w:val="8"/>
  </w:num>
  <w:num w:numId="32">
    <w:abstractNumId w:val="9"/>
  </w:num>
  <w:num w:numId="33">
    <w:abstractNumId w:val="22"/>
  </w:num>
  <w:num w:numId="34">
    <w:abstractNumId w:val="37"/>
  </w:num>
  <w:num w:numId="35">
    <w:abstractNumId w:val="31"/>
  </w:num>
  <w:num w:numId="36">
    <w:abstractNumId w:val="13"/>
  </w:num>
  <w:num w:numId="37">
    <w:abstractNumId w:val="28"/>
  </w:num>
  <w:num w:numId="38">
    <w:abstractNumId w:val="11"/>
  </w:num>
  <w:num w:numId="39">
    <w:abstractNumId w:val="0"/>
  </w:num>
  <w:num w:numId="40">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59A"/>
    <w:rsid w:val="000000CD"/>
    <w:rsid w:val="000001EE"/>
    <w:rsid w:val="0000042B"/>
    <w:rsid w:val="00001506"/>
    <w:rsid w:val="00003F2B"/>
    <w:rsid w:val="00004680"/>
    <w:rsid w:val="00006424"/>
    <w:rsid w:val="00007298"/>
    <w:rsid w:val="00010B99"/>
    <w:rsid w:val="00010BE7"/>
    <w:rsid w:val="0001371E"/>
    <w:rsid w:val="0001509F"/>
    <w:rsid w:val="000152AF"/>
    <w:rsid w:val="00016055"/>
    <w:rsid w:val="000168B4"/>
    <w:rsid w:val="00020195"/>
    <w:rsid w:val="000214BC"/>
    <w:rsid w:val="00021BD4"/>
    <w:rsid w:val="00022E4F"/>
    <w:rsid w:val="00022FF4"/>
    <w:rsid w:val="00023379"/>
    <w:rsid w:val="0002358B"/>
    <w:rsid w:val="00023D3B"/>
    <w:rsid w:val="0002405F"/>
    <w:rsid w:val="000254BB"/>
    <w:rsid w:val="00026228"/>
    <w:rsid w:val="00026D03"/>
    <w:rsid w:val="00026D9A"/>
    <w:rsid w:val="000273E6"/>
    <w:rsid w:val="0003095C"/>
    <w:rsid w:val="00033535"/>
    <w:rsid w:val="00033B06"/>
    <w:rsid w:val="00034F86"/>
    <w:rsid w:val="00036161"/>
    <w:rsid w:val="0003650F"/>
    <w:rsid w:val="0004234A"/>
    <w:rsid w:val="000425BC"/>
    <w:rsid w:val="00043A28"/>
    <w:rsid w:val="00044387"/>
    <w:rsid w:val="00044D6B"/>
    <w:rsid w:val="0004570D"/>
    <w:rsid w:val="00045A30"/>
    <w:rsid w:val="000467CB"/>
    <w:rsid w:val="0004751A"/>
    <w:rsid w:val="00051B55"/>
    <w:rsid w:val="00051F55"/>
    <w:rsid w:val="00053E68"/>
    <w:rsid w:val="00054300"/>
    <w:rsid w:val="00057336"/>
    <w:rsid w:val="00057577"/>
    <w:rsid w:val="00057C20"/>
    <w:rsid w:val="000608D6"/>
    <w:rsid w:val="00060F60"/>
    <w:rsid w:val="00064356"/>
    <w:rsid w:val="00064A15"/>
    <w:rsid w:val="00064EC7"/>
    <w:rsid w:val="00066D03"/>
    <w:rsid w:val="00067604"/>
    <w:rsid w:val="00070E75"/>
    <w:rsid w:val="00071170"/>
    <w:rsid w:val="0007230E"/>
    <w:rsid w:val="00073E9F"/>
    <w:rsid w:val="000751E0"/>
    <w:rsid w:val="000772DE"/>
    <w:rsid w:val="00077DFE"/>
    <w:rsid w:val="00081204"/>
    <w:rsid w:val="0008215C"/>
    <w:rsid w:val="00082B86"/>
    <w:rsid w:val="000835E1"/>
    <w:rsid w:val="00084C70"/>
    <w:rsid w:val="00084F0A"/>
    <w:rsid w:val="0008595C"/>
    <w:rsid w:val="000861A2"/>
    <w:rsid w:val="00086E94"/>
    <w:rsid w:val="000870A9"/>
    <w:rsid w:val="00087806"/>
    <w:rsid w:val="0008787D"/>
    <w:rsid w:val="00087FEB"/>
    <w:rsid w:val="0009081F"/>
    <w:rsid w:val="000932B4"/>
    <w:rsid w:val="000936C8"/>
    <w:rsid w:val="00093F88"/>
    <w:rsid w:val="00095FC8"/>
    <w:rsid w:val="00096CEE"/>
    <w:rsid w:val="00097E21"/>
    <w:rsid w:val="000A1612"/>
    <w:rsid w:val="000A2339"/>
    <w:rsid w:val="000A262F"/>
    <w:rsid w:val="000A3B6D"/>
    <w:rsid w:val="000A47F3"/>
    <w:rsid w:val="000A74CD"/>
    <w:rsid w:val="000B0891"/>
    <w:rsid w:val="000B206C"/>
    <w:rsid w:val="000B44BC"/>
    <w:rsid w:val="000B4A57"/>
    <w:rsid w:val="000B5017"/>
    <w:rsid w:val="000B6EF7"/>
    <w:rsid w:val="000B7D9A"/>
    <w:rsid w:val="000B7EA4"/>
    <w:rsid w:val="000B7F81"/>
    <w:rsid w:val="000C117C"/>
    <w:rsid w:val="000C1D57"/>
    <w:rsid w:val="000C20E8"/>
    <w:rsid w:val="000C4A29"/>
    <w:rsid w:val="000C6574"/>
    <w:rsid w:val="000C6636"/>
    <w:rsid w:val="000C6A23"/>
    <w:rsid w:val="000C6AC3"/>
    <w:rsid w:val="000C708F"/>
    <w:rsid w:val="000C7FBE"/>
    <w:rsid w:val="000D01FE"/>
    <w:rsid w:val="000D0FD3"/>
    <w:rsid w:val="000D3D0A"/>
    <w:rsid w:val="000D49DA"/>
    <w:rsid w:val="000D56E7"/>
    <w:rsid w:val="000E0141"/>
    <w:rsid w:val="000E025D"/>
    <w:rsid w:val="000E0717"/>
    <w:rsid w:val="000E2044"/>
    <w:rsid w:val="000E322B"/>
    <w:rsid w:val="000E7106"/>
    <w:rsid w:val="000E7557"/>
    <w:rsid w:val="000E7F30"/>
    <w:rsid w:val="000F1061"/>
    <w:rsid w:val="000F494E"/>
    <w:rsid w:val="000F5B23"/>
    <w:rsid w:val="00101B6B"/>
    <w:rsid w:val="00101E0D"/>
    <w:rsid w:val="00102971"/>
    <w:rsid w:val="00103B78"/>
    <w:rsid w:val="00104493"/>
    <w:rsid w:val="00104B44"/>
    <w:rsid w:val="001077B8"/>
    <w:rsid w:val="00110F86"/>
    <w:rsid w:val="00110FCE"/>
    <w:rsid w:val="00111E8A"/>
    <w:rsid w:val="001146E5"/>
    <w:rsid w:val="00114BF2"/>
    <w:rsid w:val="00115CEE"/>
    <w:rsid w:val="00116218"/>
    <w:rsid w:val="001175B8"/>
    <w:rsid w:val="00120810"/>
    <w:rsid w:val="001212E6"/>
    <w:rsid w:val="001221FA"/>
    <w:rsid w:val="00123729"/>
    <w:rsid w:val="00125624"/>
    <w:rsid w:val="00126773"/>
    <w:rsid w:val="00126B8F"/>
    <w:rsid w:val="00126FC2"/>
    <w:rsid w:val="00130157"/>
    <w:rsid w:val="00130F55"/>
    <w:rsid w:val="00132DEA"/>
    <w:rsid w:val="001341BD"/>
    <w:rsid w:val="0013712B"/>
    <w:rsid w:val="00140F8B"/>
    <w:rsid w:val="001433F6"/>
    <w:rsid w:val="00144128"/>
    <w:rsid w:val="001442DA"/>
    <w:rsid w:val="00145A6A"/>
    <w:rsid w:val="00146403"/>
    <w:rsid w:val="00146B1E"/>
    <w:rsid w:val="00146CF0"/>
    <w:rsid w:val="00153EE8"/>
    <w:rsid w:val="00153EEB"/>
    <w:rsid w:val="0015492C"/>
    <w:rsid w:val="001563F7"/>
    <w:rsid w:val="001564E4"/>
    <w:rsid w:val="0015739F"/>
    <w:rsid w:val="00160C80"/>
    <w:rsid w:val="00160F76"/>
    <w:rsid w:val="001612DA"/>
    <w:rsid w:val="00161924"/>
    <w:rsid w:val="00162DB7"/>
    <w:rsid w:val="00163866"/>
    <w:rsid w:val="00163C6B"/>
    <w:rsid w:val="00164397"/>
    <w:rsid w:val="00165B4C"/>
    <w:rsid w:val="00165E15"/>
    <w:rsid w:val="001666A7"/>
    <w:rsid w:val="001674D3"/>
    <w:rsid w:val="001676EC"/>
    <w:rsid w:val="001679FA"/>
    <w:rsid w:val="00167F51"/>
    <w:rsid w:val="00170D6D"/>
    <w:rsid w:val="00170FD9"/>
    <w:rsid w:val="00171DFF"/>
    <w:rsid w:val="00172B93"/>
    <w:rsid w:val="00172FD0"/>
    <w:rsid w:val="0017300F"/>
    <w:rsid w:val="001735E5"/>
    <w:rsid w:val="00173A89"/>
    <w:rsid w:val="00173DDB"/>
    <w:rsid w:val="00173E0D"/>
    <w:rsid w:val="001745DF"/>
    <w:rsid w:val="00175ACB"/>
    <w:rsid w:val="00176B5C"/>
    <w:rsid w:val="00180B43"/>
    <w:rsid w:val="00181BD1"/>
    <w:rsid w:val="00184AEA"/>
    <w:rsid w:val="001856F1"/>
    <w:rsid w:val="00186A18"/>
    <w:rsid w:val="00186A82"/>
    <w:rsid w:val="00187AA6"/>
    <w:rsid w:val="00190581"/>
    <w:rsid w:val="00191260"/>
    <w:rsid w:val="0019155B"/>
    <w:rsid w:val="001933DB"/>
    <w:rsid w:val="00193503"/>
    <w:rsid w:val="00193B34"/>
    <w:rsid w:val="00194447"/>
    <w:rsid w:val="00195E25"/>
    <w:rsid w:val="001A1029"/>
    <w:rsid w:val="001A125F"/>
    <w:rsid w:val="001A1B04"/>
    <w:rsid w:val="001A32CB"/>
    <w:rsid w:val="001A3FA6"/>
    <w:rsid w:val="001A5FB2"/>
    <w:rsid w:val="001A76BE"/>
    <w:rsid w:val="001A7C6B"/>
    <w:rsid w:val="001B1C11"/>
    <w:rsid w:val="001B2410"/>
    <w:rsid w:val="001B2C89"/>
    <w:rsid w:val="001B2CC1"/>
    <w:rsid w:val="001B3D42"/>
    <w:rsid w:val="001B40DC"/>
    <w:rsid w:val="001B42C2"/>
    <w:rsid w:val="001B518D"/>
    <w:rsid w:val="001C093A"/>
    <w:rsid w:val="001C17D7"/>
    <w:rsid w:val="001C2499"/>
    <w:rsid w:val="001C2C86"/>
    <w:rsid w:val="001C3963"/>
    <w:rsid w:val="001C4564"/>
    <w:rsid w:val="001C4C0F"/>
    <w:rsid w:val="001C58FD"/>
    <w:rsid w:val="001C68B6"/>
    <w:rsid w:val="001C6C84"/>
    <w:rsid w:val="001D000E"/>
    <w:rsid w:val="001D1BC5"/>
    <w:rsid w:val="001D2FB4"/>
    <w:rsid w:val="001D32D3"/>
    <w:rsid w:val="001D47A1"/>
    <w:rsid w:val="001D5A19"/>
    <w:rsid w:val="001D7CC6"/>
    <w:rsid w:val="001E02C8"/>
    <w:rsid w:val="001E06EC"/>
    <w:rsid w:val="001E0E41"/>
    <w:rsid w:val="001E17DB"/>
    <w:rsid w:val="001E20ED"/>
    <w:rsid w:val="001E2349"/>
    <w:rsid w:val="001E24E8"/>
    <w:rsid w:val="001E34ED"/>
    <w:rsid w:val="001E6096"/>
    <w:rsid w:val="001E6859"/>
    <w:rsid w:val="001E71D1"/>
    <w:rsid w:val="001F368F"/>
    <w:rsid w:val="001F7C6D"/>
    <w:rsid w:val="002001DA"/>
    <w:rsid w:val="002012B1"/>
    <w:rsid w:val="00201CA8"/>
    <w:rsid w:val="002026DF"/>
    <w:rsid w:val="00202D48"/>
    <w:rsid w:val="00204D11"/>
    <w:rsid w:val="00207065"/>
    <w:rsid w:val="0021112D"/>
    <w:rsid w:val="002125E3"/>
    <w:rsid w:val="00213884"/>
    <w:rsid w:val="00214C24"/>
    <w:rsid w:val="002151F9"/>
    <w:rsid w:val="00215966"/>
    <w:rsid w:val="00215CC2"/>
    <w:rsid w:val="002204C1"/>
    <w:rsid w:val="00221651"/>
    <w:rsid w:val="00221988"/>
    <w:rsid w:val="00227E4B"/>
    <w:rsid w:val="00230B6B"/>
    <w:rsid w:val="0023367F"/>
    <w:rsid w:val="00233BB5"/>
    <w:rsid w:val="00234A7D"/>
    <w:rsid w:val="00234FDF"/>
    <w:rsid w:val="00235C89"/>
    <w:rsid w:val="00237326"/>
    <w:rsid w:val="0023750E"/>
    <w:rsid w:val="002400FD"/>
    <w:rsid w:val="00240950"/>
    <w:rsid w:val="00242224"/>
    <w:rsid w:val="00242869"/>
    <w:rsid w:val="00243DA8"/>
    <w:rsid w:val="00245C35"/>
    <w:rsid w:val="002463D1"/>
    <w:rsid w:val="00247784"/>
    <w:rsid w:val="00250C8A"/>
    <w:rsid w:val="00250E03"/>
    <w:rsid w:val="00251EB4"/>
    <w:rsid w:val="00252136"/>
    <w:rsid w:val="00252E75"/>
    <w:rsid w:val="002550EB"/>
    <w:rsid w:val="0025791D"/>
    <w:rsid w:val="00260643"/>
    <w:rsid w:val="0026136D"/>
    <w:rsid w:val="002631E4"/>
    <w:rsid w:val="00263296"/>
    <w:rsid w:val="00264132"/>
    <w:rsid w:val="0026426E"/>
    <w:rsid w:val="00264E02"/>
    <w:rsid w:val="00265631"/>
    <w:rsid w:val="00265BD5"/>
    <w:rsid w:val="00271147"/>
    <w:rsid w:val="002717FD"/>
    <w:rsid w:val="002750D7"/>
    <w:rsid w:val="00275AF8"/>
    <w:rsid w:val="00276C9B"/>
    <w:rsid w:val="0028083D"/>
    <w:rsid w:val="00280C08"/>
    <w:rsid w:val="002814DF"/>
    <w:rsid w:val="00281982"/>
    <w:rsid w:val="002820D0"/>
    <w:rsid w:val="00282209"/>
    <w:rsid w:val="00283BB7"/>
    <w:rsid w:val="00283ECB"/>
    <w:rsid w:val="00284C86"/>
    <w:rsid w:val="00285616"/>
    <w:rsid w:val="0028593C"/>
    <w:rsid w:val="00285DB4"/>
    <w:rsid w:val="00287727"/>
    <w:rsid w:val="00291377"/>
    <w:rsid w:val="00291CB2"/>
    <w:rsid w:val="00292C0C"/>
    <w:rsid w:val="00293E25"/>
    <w:rsid w:val="00294980"/>
    <w:rsid w:val="0029508A"/>
    <w:rsid w:val="0029694A"/>
    <w:rsid w:val="002A01D4"/>
    <w:rsid w:val="002A0ECF"/>
    <w:rsid w:val="002A27CA"/>
    <w:rsid w:val="002A3D44"/>
    <w:rsid w:val="002A53C7"/>
    <w:rsid w:val="002A5436"/>
    <w:rsid w:val="002A7391"/>
    <w:rsid w:val="002A7649"/>
    <w:rsid w:val="002A7CB6"/>
    <w:rsid w:val="002B1003"/>
    <w:rsid w:val="002B1794"/>
    <w:rsid w:val="002B1847"/>
    <w:rsid w:val="002B28F1"/>
    <w:rsid w:val="002B2DA7"/>
    <w:rsid w:val="002B370F"/>
    <w:rsid w:val="002B3CA0"/>
    <w:rsid w:val="002B4B27"/>
    <w:rsid w:val="002B5E28"/>
    <w:rsid w:val="002B6259"/>
    <w:rsid w:val="002B63F6"/>
    <w:rsid w:val="002C11FC"/>
    <w:rsid w:val="002C246C"/>
    <w:rsid w:val="002C35AA"/>
    <w:rsid w:val="002C3639"/>
    <w:rsid w:val="002C6C66"/>
    <w:rsid w:val="002D0046"/>
    <w:rsid w:val="002D037E"/>
    <w:rsid w:val="002D0A2B"/>
    <w:rsid w:val="002D10E6"/>
    <w:rsid w:val="002D18BC"/>
    <w:rsid w:val="002D6321"/>
    <w:rsid w:val="002D799F"/>
    <w:rsid w:val="002E0343"/>
    <w:rsid w:val="002E1549"/>
    <w:rsid w:val="002E19DA"/>
    <w:rsid w:val="002E21B9"/>
    <w:rsid w:val="002E362E"/>
    <w:rsid w:val="002E42F5"/>
    <w:rsid w:val="002E6279"/>
    <w:rsid w:val="002F017E"/>
    <w:rsid w:val="002F0195"/>
    <w:rsid w:val="002F087E"/>
    <w:rsid w:val="002F0A1C"/>
    <w:rsid w:val="002F14EF"/>
    <w:rsid w:val="002F26BE"/>
    <w:rsid w:val="002F4233"/>
    <w:rsid w:val="002F5A51"/>
    <w:rsid w:val="002F6CCA"/>
    <w:rsid w:val="002F7762"/>
    <w:rsid w:val="00301ECB"/>
    <w:rsid w:val="003021B7"/>
    <w:rsid w:val="003029E2"/>
    <w:rsid w:val="00303686"/>
    <w:rsid w:val="00303AD3"/>
    <w:rsid w:val="00304349"/>
    <w:rsid w:val="003061B7"/>
    <w:rsid w:val="0030651B"/>
    <w:rsid w:val="00306CE4"/>
    <w:rsid w:val="00310FEB"/>
    <w:rsid w:val="0031472C"/>
    <w:rsid w:val="0031474F"/>
    <w:rsid w:val="0031521E"/>
    <w:rsid w:val="00316C57"/>
    <w:rsid w:val="00317F15"/>
    <w:rsid w:val="003233CD"/>
    <w:rsid w:val="00324B4F"/>
    <w:rsid w:val="00324BAC"/>
    <w:rsid w:val="003263CA"/>
    <w:rsid w:val="00331C11"/>
    <w:rsid w:val="003329A5"/>
    <w:rsid w:val="0033408E"/>
    <w:rsid w:val="0033498D"/>
    <w:rsid w:val="00334D5E"/>
    <w:rsid w:val="00336C2F"/>
    <w:rsid w:val="00337B62"/>
    <w:rsid w:val="003402DE"/>
    <w:rsid w:val="00340648"/>
    <w:rsid w:val="00342375"/>
    <w:rsid w:val="00343715"/>
    <w:rsid w:val="003438AD"/>
    <w:rsid w:val="00343DB6"/>
    <w:rsid w:val="0034432A"/>
    <w:rsid w:val="003446DE"/>
    <w:rsid w:val="00345012"/>
    <w:rsid w:val="0034671B"/>
    <w:rsid w:val="003476CD"/>
    <w:rsid w:val="003477DE"/>
    <w:rsid w:val="00350508"/>
    <w:rsid w:val="003505FB"/>
    <w:rsid w:val="00350E49"/>
    <w:rsid w:val="0035424E"/>
    <w:rsid w:val="00356DB4"/>
    <w:rsid w:val="00361250"/>
    <w:rsid w:val="00363891"/>
    <w:rsid w:val="00363DA6"/>
    <w:rsid w:val="00364188"/>
    <w:rsid w:val="00364A1D"/>
    <w:rsid w:val="003657B9"/>
    <w:rsid w:val="00365C9A"/>
    <w:rsid w:val="00365ECB"/>
    <w:rsid w:val="00365F50"/>
    <w:rsid w:val="003661B4"/>
    <w:rsid w:val="003667D4"/>
    <w:rsid w:val="00366B3E"/>
    <w:rsid w:val="00366E4E"/>
    <w:rsid w:val="00370296"/>
    <w:rsid w:val="003732E8"/>
    <w:rsid w:val="0037590A"/>
    <w:rsid w:val="003763A6"/>
    <w:rsid w:val="00376509"/>
    <w:rsid w:val="00377E6C"/>
    <w:rsid w:val="00377EF5"/>
    <w:rsid w:val="0038128D"/>
    <w:rsid w:val="00382EB7"/>
    <w:rsid w:val="00384197"/>
    <w:rsid w:val="003862B3"/>
    <w:rsid w:val="00390629"/>
    <w:rsid w:val="003913C1"/>
    <w:rsid w:val="003919C6"/>
    <w:rsid w:val="00392E70"/>
    <w:rsid w:val="003951FF"/>
    <w:rsid w:val="00395480"/>
    <w:rsid w:val="003961D0"/>
    <w:rsid w:val="003966CC"/>
    <w:rsid w:val="00397AFC"/>
    <w:rsid w:val="003A0AD9"/>
    <w:rsid w:val="003A1407"/>
    <w:rsid w:val="003A1720"/>
    <w:rsid w:val="003A1C0D"/>
    <w:rsid w:val="003A255E"/>
    <w:rsid w:val="003A2ED2"/>
    <w:rsid w:val="003A3FF6"/>
    <w:rsid w:val="003A4088"/>
    <w:rsid w:val="003A50C9"/>
    <w:rsid w:val="003A5D80"/>
    <w:rsid w:val="003A5F5B"/>
    <w:rsid w:val="003A7673"/>
    <w:rsid w:val="003B055E"/>
    <w:rsid w:val="003B1382"/>
    <w:rsid w:val="003B15F5"/>
    <w:rsid w:val="003B3869"/>
    <w:rsid w:val="003B79F7"/>
    <w:rsid w:val="003C02CB"/>
    <w:rsid w:val="003C0318"/>
    <w:rsid w:val="003C19E2"/>
    <w:rsid w:val="003C20E0"/>
    <w:rsid w:val="003C366A"/>
    <w:rsid w:val="003C37EE"/>
    <w:rsid w:val="003C39D3"/>
    <w:rsid w:val="003C41B6"/>
    <w:rsid w:val="003C614F"/>
    <w:rsid w:val="003C6AF5"/>
    <w:rsid w:val="003C711D"/>
    <w:rsid w:val="003C7EE3"/>
    <w:rsid w:val="003D0B9D"/>
    <w:rsid w:val="003D0BCB"/>
    <w:rsid w:val="003D236C"/>
    <w:rsid w:val="003D4656"/>
    <w:rsid w:val="003D465D"/>
    <w:rsid w:val="003D67FE"/>
    <w:rsid w:val="003D71FF"/>
    <w:rsid w:val="003D7203"/>
    <w:rsid w:val="003D7FE8"/>
    <w:rsid w:val="003E1473"/>
    <w:rsid w:val="003E1A70"/>
    <w:rsid w:val="003E1FC6"/>
    <w:rsid w:val="003E2E0C"/>
    <w:rsid w:val="003E4B65"/>
    <w:rsid w:val="003E51E5"/>
    <w:rsid w:val="003E59EF"/>
    <w:rsid w:val="003E5A3F"/>
    <w:rsid w:val="003E5EFA"/>
    <w:rsid w:val="003E7E5C"/>
    <w:rsid w:val="003F0B00"/>
    <w:rsid w:val="003F229A"/>
    <w:rsid w:val="003F33E8"/>
    <w:rsid w:val="003F5A98"/>
    <w:rsid w:val="003F6405"/>
    <w:rsid w:val="003F6A79"/>
    <w:rsid w:val="003F79BE"/>
    <w:rsid w:val="00401B9D"/>
    <w:rsid w:val="004020E7"/>
    <w:rsid w:val="004021A9"/>
    <w:rsid w:val="0040236D"/>
    <w:rsid w:val="004042F7"/>
    <w:rsid w:val="0040464E"/>
    <w:rsid w:val="00404BCE"/>
    <w:rsid w:val="00404C1B"/>
    <w:rsid w:val="00405214"/>
    <w:rsid w:val="00406D8E"/>
    <w:rsid w:val="00406EB1"/>
    <w:rsid w:val="00410ABF"/>
    <w:rsid w:val="004115CF"/>
    <w:rsid w:val="00411EB7"/>
    <w:rsid w:val="0041237E"/>
    <w:rsid w:val="004201B3"/>
    <w:rsid w:val="00421531"/>
    <w:rsid w:val="00421BE2"/>
    <w:rsid w:val="004229E6"/>
    <w:rsid w:val="004231F0"/>
    <w:rsid w:val="004265E2"/>
    <w:rsid w:val="004268D8"/>
    <w:rsid w:val="00430FD8"/>
    <w:rsid w:val="0043318F"/>
    <w:rsid w:val="00434367"/>
    <w:rsid w:val="00435D95"/>
    <w:rsid w:val="004366D9"/>
    <w:rsid w:val="004411A7"/>
    <w:rsid w:val="00443988"/>
    <w:rsid w:val="00443FD8"/>
    <w:rsid w:val="00444464"/>
    <w:rsid w:val="00445C9D"/>
    <w:rsid w:val="00445DB0"/>
    <w:rsid w:val="0044643E"/>
    <w:rsid w:val="004470F6"/>
    <w:rsid w:val="004472A4"/>
    <w:rsid w:val="004478A4"/>
    <w:rsid w:val="004516BA"/>
    <w:rsid w:val="00452A75"/>
    <w:rsid w:val="00453073"/>
    <w:rsid w:val="004532AE"/>
    <w:rsid w:val="00453339"/>
    <w:rsid w:val="0045378C"/>
    <w:rsid w:val="00455368"/>
    <w:rsid w:val="0045536D"/>
    <w:rsid w:val="004562BB"/>
    <w:rsid w:val="004567F2"/>
    <w:rsid w:val="00457120"/>
    <w:rsid w:val="004613F5"/>
    <w:rsid w:val="0046198A"/>
    <w:rsid w:val="004621C7"/>
    <w:rsid w:val="004629A8"/>
    <w:rsid w:val="0046582B"/>
    <w:rsid w:val="00465ED3"/>
    <w:rsid w:val="00466F4E"/>
    <w:rsid w:val="00470895"/>
    <w:rsid w:val="004710C4"/>
    <w:rsid w:val="0047113E"/>
    <w:rsid w:val="004713C4"/>
    <w:rsid w:val="00472FC7"/>
    <w:rsid w:val="00474F7A"/>
    <w:rsid w:val="00476BD2"/>
    <w:rsid w:val="00476E28"/>
    <w:rsid w:val="00476E57"/>
    <w:rsid w:val="004774AA"/>
    <w:rsid w:val="00480927"/>
    <w:rsid w:val="004847F7"/>
    <w:rsid w:val="00484F45"/>
    <w:rsid w:val="0048587E"/>
    <w:rsid w:val="00485C8F"/>
    <w:rsid w:val="00485E5C"/>
    <w:rsid w:val="00486633"/>
    <w:rsid w:val="00486D88"/>
    <w:rsid w:val="00487ED7"/>
    <w:rsid w:val="00490EB9"/>
    <w:rsid w:val="004920E2"/>
    <w:rsid w:val="004939D1"/>
    <w:rsid w:val="00493BAE"/>
    <w:rsid w:val="00494003"/>
    <w:rsid w:val="00494B17"/>
    <w:rsid w:val="004962EB"/>
    <w:rsid w:val="0049788E"/>
    <w:rsid w:val="004A1A92"/>
    <w:rsid w:val="004A306A"/>
    <w:rsid w:val="004A33AA"/>
    <w:rsid w:val="004A3C92"/>
    <w:rsid w:val="004A50C6"/>
    <w:rsid w:val="004A6B17"/>
    <w:rsid w:val="004A7880"/>
    <w:rsid w:val="004B03F1"/>
    <w:rsid w:val="004B078E"/>
    <w:rsid w:val="004B1DCC"/>
    <w:rsid w:val="004B3A02"/>
    <w:rsid w:val="004B48CF"/>
    <w:rsid w:val="004B61BF"/>
    <w:rsid w:val="004B632E"/>
    <w:rsid w:val="004B6ACE"/>
    <w:rsid w:val="004B6EAE"/>
    <w:rsid w:val="004B7D90"/>
    <w:rsid w:val="004C0467"/>
    <w:rsid w:val="004C1105"/>
    <w:rsid w:val="004C1347"/>
    <w:rsid w:val="004C4731"/>
    <w:rsid w:val="004C4B82"/>
    <w:rsid w:val="004C5573"/>
    <w:rsid w:val="004C6423"/>
    <w:rsid w:val="004C72BB"/>
    <w:rsid w:val="004C76C7"/>
    <w:rsid w:val="004C7F4D"/>
    <w:rsid w:val="004D14C5"/>
    <w:rsid w:val="004D1E1E"/>
    <w:rsid w:val="004D3A82"/>
    <w:rsid w:val="004D42B4"/>
    <w:rsid w:val="004D447D"/>
    <w:rsid w:val="004D4F99"/>
    <w:rsid w:val="004D54A8"/>
    <w:rsid w:val="004E1208"/>
    <w:rsid w:val="004E128F"/>
    <w:rsid w:val="004E12C4"/>
    <w:rsid w:val="004E186C"/>
    <w:rsid w:val="004E2E41"/>
    <w:rsid w:val="004E32E2"/>
    <w:rsid w:val="004E4A46"/>
    <w:rsid w:val="004E66CC"/>
    <w:rsid w:val="004E6EE9"/>
    <w:rsid w:val="004E715D"/>
    <w:rsid w:val="004E7DB6"/>
    <w:rsid w:val="004F01CC"/>
    <w:rsid w:val="004F1567"/>
    <w:rsid w:val="004F2BBE"/>
    <w:rsid w:val="004F328C"/>
    <w:rsid w:val="004F3384"/>
    <w:rsid w:val="004F3787"/>
    <w:rsid w:val="004F3820"/>
    <w:rsid w:val="004F3944"/>
    <w:rsid w:val="004F40C4"/>
    <w:rsid w:val="004F6EE9"/>
    <w:rsid w:val="00500604"/>
    <w:rsid w:val="00502254"/>
    <w:rsid w:val="005042AF"/>
    <w:rsid w:val="00504BA4"/>
    <w:rsid w:val="00505842"/>
    <w:rsid w:val="00505A44"/>
    <w:rsid w:val="00505CE3"/>
    <w:rsid w:val="00507445"/>
    <w:rsid w:val="00507821"/>
    <w:rsid w:val="00510088"/>
    <w:rsid w:val="005101D5"/>
    <w:rsid w:val="005107A0"/>
    <w:rsid w:val="005134B5"/>
    <w:rsid w:val="005138BC"/>
    <w:rsid w:val="00514F9F"/>
    <w:rsid w:val="00516192"/>
    <w:rsid w:val="00516E5C"/>
    <w:rsid w:val="0051744A"/>
    <w:rsid w:val="00517C33"/>
    <w:rsid w:val="00522EAA"/>
    <w:rsid w:val="00523A50"/>
    <w:rsid w:val="00527980"/>
    <w:rsid w:val="00530041"/>
    <w:rsid w:val="00530DCD"/>
    <w:rsid w:val="00531213"/>
    <w:rsid w:val="00531AEC"/>
    <w:rsid w:val="00531EFC"/>
    <w:rsid w:val="00532A58"/>
    <w:rsid w:val="00532E3E"/>
    <w:rsid w:val="00535783"/>
    <w:rsid w:val="00535EC9"/>
    <w:rsid w:val="005368EA"/>
    <w:rsid w:val="005370AB"/>
    <w:rsid w:val="00537C81"/>
    <w:rsid w:val="00544D92"/>
    <w:rsid w:val="00545730"/>
    <w:rsid w:val="00545E30"/>
    <w:rsid w:val="00546283"/>
    <w:rsid w:val="00546E35"/>
    <w:rsid w:val="005501FE"/>
    <w:rsid w:val="00550683"/>
    <w:rsid w:val="00551A2C"/>
    <w:rsid w:val="00552FF2"/>
    <w:rsid w:val="00553E56"/>
    <w:rsid w:val="00555B38"/>
    <w:rsid w:val="00556A9E"/>
    <w:rsid w:val="00557210"/>
    <w:rsid w:val="0055799F"/>
    <w:rsid w:val="00557A1F"/>
    <w:rsid w:val="00557F64"/>
    <w:rsid w:val="005601D7"/>
    <w:rsid w:val="0056061D"/>
    <w:rsid w:val="00560C34"/>
    <w:rsid w:val="00561E5A"/>
    <w:rsid w:val="00562308"/>
    <w:rsid w:val="00562585"/>
    <w:rsid w:val="005628EF"/>
    <w:rsid w:val="00562A9E"/>
    <w:rsid w:val="00563BAB"/>
    <w:rsid w:val="00564412"/>
    <w:rsid w:val="00564692"/>
    <w:rsid w:val="00564D3D"/>
    <w:rsid w:val="00564ED5"/>
    <w:rsid w:val="005664B5"/>
    <w:rsid w:val="00567699"/>
    <w:rsid w:val="00571DB7"/>
    <w:rsid w:val="00573A2F"/>
    <w:rsid w:val="00573A45"/>
    <w:rsid w:val="00574540"/>
    <w:rsid w:val="00575392"/>
    <w:rsid w:val="005757A1"/>
    <w:rsid w:val="0058160C"/>
    <w:rsid w:val="0058190A"/>
    <w:rsid w:val="00583FF5"/>
    <w:rsid w:val="0058481E"/>
    <w:rsid w:val="005876EE"/>
    <w:rsid w:val="00587914"/>
    <w:rsid w:val="00587C82"/>
    <w:rsid w:val="0059102F"/>
    <w:rsid w:val="005923CD"/>
    <w:rsid w:val="00594F0C"/>
    <w:rsid w:val="00595930"/>
    <w:rsid w:val="005A1017"/>
    <w:rsid w:val="005A21AE"/>
    <w:rsid w:val="005A34C0"/>
    <w:rsid w:val="005A5ED2"/>
    <w:rsid w:val="005A6B3A"/>
    <w:rsid w:val="005A6F1F"/>
    <w:rsid w:val="005A7440"/>
    <w:rsid w:val="005B0557"/>
    <w:rsid w:val="005B07A7"/>
    <w:rsid w:val="005B17E1"/>
    <w:rsid w:val="005B19F4"/>
    <w:rsid w:val="005B289B"/>
    <w:rsid w:val="005B2DC0"/>
    <w:rsid w:val="005B420E"/>
    <w:rsid w:val="005B52E4"/>
    <w:rsid w:val="005B5D54"/>
    <w:rsid w:val="005B7450"/>
    <w:rsid w:val="005C0084"/>
    <w:rsid w:val="005C3861"/>
    <w:rsid w:val="005C49DC"/>
    <w:rsid w:val="005C4EF9"/>
    <w:rsid w:val="005C5AF0"/>
    <w:rsid w:val="005C62A4"/>
    <w:rsid w:val="005C69B1"/>
    <w:rsid w:val="005D0534"/>
    <w:rsid w:val="005D07F0"/>
    <w:rsid w:val="005D2AD8"/>
    <w:rsid w:val="005D2B1E"/>
    <w:rsid w:val="005D3781"/>
    <w:rsid w:val="005D3CA2"/>
    <w:rsid w:val="005D5344"/>
    <w:rsid w:val="005D56BB"/>
    <w:rsid w:val="005D6A9A"/>
    <w:rsid w:val="005D6FFE"/>
    <w:rsid w:val="005E083A"/>
    <w:rsid w:val="005E1374"/>
    <w:rsid w:val="005E1A26"/>
    <w:rsid w:val="005E36B8"/>
    <w:rsid w:val="005E47C9"/>
    <w:rsid w:val="005E48D2"/>
    <w:rsid w:val="005E69A7"/>
    <w:rsid w:val="005E6B1A"/>
    <w:rsid w:val="005E736E"/>
    <w:rsid w:val="005E7877"/>
    <w:rsid w:val="005E7F22"/>
    <w:rsid w:val="005F147C"/>
    <w:rsid w:val="005F26D7"/>
    <w:rsid w:val="005F3405"/>
    <w:rsid w:val="005F37B7"/>
    <w:rsid w:val="005F482E"/>
    <w:rsid w:val="005F598B"/>
    <w:rsid w:val="005F6978"/>
    <w:rsid w:val="005F756C"/>
    <w:rsid w:val="005F7768"/>
    <w:rsid w:val="005F7908"/>
    <w:rsid w:val="0060089E"/>
    <w:rsid w:val="00601887"/>
    <w:rsid w:val="00601B96"/>
    <w:rsid w:val="00602580"/>
    <w:rsid w:val="00603836"/>
    <w:rsid w:val="006038C8"/>
    <w:rsid w:val="0060543E"/>
    <w:rsid w:val="00605CD1"/>
    <w:rsid w:val="006076E7"/>
    <w:rsid w:val="00610389"/>
    <w:rsid w:val="00614DA0"/>
    <w:rsid w:val="00615ED0"/>
    <w:rsid w:val="00616D83"/>
    <w:rsid w:val="00617F0C"/>
    <w:rsid w:val="0062070F"/>
    <w:rsid w:val="00621725"/>
    <w:rsid w:val="00621B96"/>
    <w:rsid w:val="00621D2C"/>
    <w:rsid w:val="006223FE"/>
    <w:rsid w:val="006259C7"/>
    <w:rsid w:val="00625E1E"/>
    <w:rsid w:val="006262A2"/>
    <w:rsid w:val="00626CE6"/>
    <w:rsid w:val="0063009B"/>
    <w:rsid w:val="00631214"/>
    <w:rsid w:val="00631A6A"/>
    <w:rsid w:val="00631B01"/>
    <w:rsid w:val="0063385C"/>
    <w:rsid w:val="00640F47"/>
    <w:rsid w:val="00641EEF"/>
    <w:rsid w:val="006427DE"/>
    <w:rsid w:val="006438BB"/>
    <w:rsid w:val="00644406"/>
    <w:rsid w:val="00645D5E"/>
    <w:rsid w:val="00650663"/>
    <w:rsid w:val="0065122E"/>
    <w:rsid w:val="00652B00"/>
    <w:rsid w:val="00652DCD"/>
    <w:rsid w:val="006534E3"/>
    <w:rsid w:val="00656603"/>
    <w:rsid w:val="00657098"/>
    <w:rsid w:val="00660982"/>
    <w:rsid w:val="0066184A"/>
    <w:rsid w:val="0066194E"/>
    <w:rsid w:val="00662E45"/>
    <w:rsid w:val="006633F8"/>
    <w:rsid w:val="006658F2"/>
    <w:rsid w:val="00665F57"/>
    <w:rsid w:val="006662B7"/>
    <w:rsid w:val="00667238"/>
    <w:rsid w:val="00670488"/>
    <w:rsid w:val="00671511"/>
    <w:rsid w:val="00671B2E"/>
    <w:rsid w:val="00671CF1"/>
    <w:rsid w:val="00674845"/>
    <w:rsid w:val="0067575D"/>
    <w:rsid w:val="0067797C"/>
    <w:rsid w:val="00680047"/>
    <w:rsid w:val="00680164"/>
    <w:rsid w:val="0068093D"/>
    <w:rsid w:val="00684417"/>
    <w:rsid w:val="00686F69"/>
    <w:rsid w:val="006871A7"/>
    <w:rsid w:val="00687466"/>
    <w:rsid w:val="00687613"/>
    <w:rsid w:val="006908BB"/>
    <w:rsid w:val="00690C94"/>
    <w:rsid w:val="00691648"/>
    <w:rsid w:val="0069267D"/>
    <w:rsid w:val="00692880"/>
    <w:rsid w:val="00693089"/>
    <w:rsid w:val="00693337"/>
    <w:rsid w:val="00694346"/>
    <w:rsid w:val="006963B3"/>
    <w:rsid w:val="00696D89"/>
    <w:rsid w:val="006A1367"/>
    <w:rsid w:val="006A31F3"/>
    <w:rsid w:val="006A40DA"/>
    <w:rsid w:val="006A4203"/>
    <w:rsid w:val="006A4F95"/>
    <w:rsid w:val="006A65F7"/>
    <w:rsid w:val="006A7640"/>
    <w:rsid w:val="006B066E"/>
    <w:rsid w:val="006B153D"/>
    <w:rsid w:val="006B3DD5"/>
    <w:rsid w:val="006B4013"/>
    <w:rsid w:val="006B4264"/>
    <w:rsid w:val="006B449D"/>
    <w:rsid w:val="006C0354"/>
    <w:rsid w:val="006C05C5"/>
    <w:rsid w:val="006C180A"/>
    <w:rsid w:val="006C3D2E"/>
    <w:rsid w:val="006C4840"/>
    <w:rsid w:val="006C5380"/>
    <w:rsid w:val="006C579A"/>
    <w:rsid w:val="006C5837"/>
    <w:rsid w:val="006C59AB"/>
    <w:rsid w:val="006C5D83"/>
    <w:rsid w:val="006D1CA6"/>
    <w:rsid w:val="006D214D"/>
    <w:rsid w:val="006D3D65"/>
    <w:rsid w:val="006D3EDE"/>
    <w:rsid w:val="006D5F45"/>
    <w:rsid w:val="006E0EF0"/>
    <w:rsid w:val="006E1369"/>
    <w:rsid w:val="006E145C"/>
    <w:rsid w:val="006E19C4"/>
    <w:rsid w:val="006E3B02"/>
    <w:rsid w:val="006E3C06"/>
    <w:rsid w:val="006E4632"/>
    <w:rsid w:val="006E67F1"/>
    <w:rsid w:val="006E68B3"/>
    <w:rsid w:val="006E7548"/>
    <w:rsid w:val="006F0065"/>
    <w:rsid w:val="006F0AB8"/>
    <w:rsid w:val="006F2993"/>
    <w:rsid w:val="006F31BE"/>
    <w:rsid w:val="006F5268"/>
    <w:rsid w:val="006F6B49"/>
    <w:rsid w:val="006F6BAF"/>
    <w:rsid w:val="006F75A3"/>
    <w:rsid w:val="006F7E84"/>
    <w:rsid w:val="00700868"/>
    <w:rsid w:val="007020BA"/>
    <w:rsid w:val="0070313D"/>
    <w:rsid w:val="00703D37"/>
    <w:rsid w:val="0070633D"/>
    <w:rsid w:val="0070705C"/>
    <w:rsid w:val="00707FA7"/>
    <w:rsid w:val="007134E6"/>
    <w:rsid w:val="00714150"/>
    <w:rsid w:val="00715CA8"/>
    <w:rsid w:val="00716300"/>
    <w:rsid w:val="0071680B"/>
    <w:rsid w:val="00717256"/>
    <w:rsid w:val="00721703"/>
    <w:rsid w:val="00722851"/>
    <w:rsid w:val="00722C68"/>
    <w:rsid w:val="00723128"/>
    <w:rsid w:val="00723600"/>
    <w:rsid w:val="00726158"/>
    <w:rsid w:val="007265C0"/>
    <w:rsid w:val="00730BB1"/>
    <w:rsid w:val="00731BE3"/>
    <w:rsid w:val="00732475"/>
    <w:rsid w:val="007334EC"/>
    <w:rsid w:val="00733657"/>
    <w:rsid w:val="0073518D"/>
    <w:rsid w:val="0073609C"/>
    <w:rsid w:val="007368FA"/>
    <w:rsid w:val="00737F33"/>
    <w:rsid w:val="00740769"/>
    <w:rsid w:val="00742E44"/>
    <w:rsid w:val="007444DA"/>
    <w:rsid w:val="00744A8F"/>
    <w:rsid w:val="00745974"/>
    <w:rsid w:val="007476C6"/>
    <w:rsid w:val="00750BF7"/>
    <w:rsid w:val="007523B7"/>
    <w:rsid w:val="007532B9"/>
    <w:rsid w:val="007544B7"/>
    <w:rsid w:val="00754BDC"/>
    <w:rsid w:val="00756748"/>
    <w:rsid w:val="00757E43"/>
    <w:rsid w:val="00757E72"/>
    <w:rsid w:val="0076339F"/>
    <w:rsid w:val="00771462"/>
    <w:rsid w:val="00771B73"/>
    <w:rsid w:val="00773B37"/>
    <w:rsid w:val="0077410A"/>
    <w:rsid w:val="00774AF6"/>
    <w:rsid w:val="00775384"/>
    <w:rsid w:val="00775503"/>
    <w:rsid w:val="00775B4E"/>
    <w:rsid w:val="007812C2"/>
    <w:rsid w:val="007816DF"/>
    <w:rsid w:val="00781D95"/>
    <w:rsid w:val="0078218C"/>
    <w:rsid w:val="0078248C"/>
    <w:rsid w:val="007828D6"/>
    <w:rsid w:val="0078515F"/>
    <w:rsid w:val="007851B1"/>
    <w:rsid w:val="00786EAF"/>
    <w:rsid w:val="00787C58"/>
    <w:rsid w:val="00791404"/>
    <w:rsid w:val="00791692"/>
    <w:rsid w:val="00792644"/>
    <w:rsid w:val="00792FEC"/>
    <w:rsid w:val="00793A0F"/>
    <w:rsid w:val="00793F89"/>
    <w:rsid w:val="0079431F"/>
    <w:rsid w:val="0079483F"/>
    <w:rsid w:val="00794D0C"/>
    <w:rsid w:val="00796776"/>
    <w:rsid w:val="00797621"/>
    <w:rsid w:val="007A01F7"/>
    <w:rsid w:val="007A0312"/>
    <w:rsid w:val="007A0383"/>
    <w:rsid w:val="007A0583"/>
    <w:rsid w:val="007A1185"/>
    <w:rsid w:val="007A2567"/>
    <w:rsid w:val="007A3447"/>
    <w:rsid w:val="007A4532"/>
    <w:rsid w:val="007A505B"/>
    <w:rsid w:val="007A5089"/>
    <w:rsid w:val="007A5825"/>
    <w:rsid w:val="007B020F"/>
    <w:rsid w:val="007B07A7"/>
    <w:rsid w:val="007B3568"/>
    <w:rsid w:val="007B3880"/>
    <w:rsid w:val="007B68E8"/>
    <w:rsid w:val="007B75B6"/>
    <w:rsid w:val="007B7E81"/>
    <w:rsid w:val="007C064C"/>
    <w:rsid w:val="007C094F"/>
    <w:rsid w:val="007C28C2"/>
    <w:rsid w:val="007C31D5"/>
    <w:rsid w:val="007C4DCC"/>
    <w:rsid w:val="007C5383"/>
    <w:rsid w:val="007C63DF"/>
    <w:rsid w:val="007C7B4A"/>
    <w:rsid w:val="007C7D1F"/>
    <w:rsid w:val="007C7FCE"/>
    <w:rsid w:val="007D00A6"/>
    <w:rsid w:val="007D02F8"/>
    <w:rsid w:val="007D0AEF"/>
    <w:rsid w:val="007D5B18"/>
    <w:rsid w:val="007D6CE2"/>
    <w:rsid w:val="007D7B62"/>
    <w:rsid w:val="007E067B"/>
    <w:rsid w:val="007E160F"/>
    <w:rsid w:val="007E1640"/>
    <w:rsid w:val="007E2114"/>
    <w:rsid w:val="007E2E8F"/>
    <w:rsid w:val="007E3475"/>
    <w:rsid w:val="007E442A"/>
    <w:rsid w:val="007E4AAF"/>
    <w:rsid w:val="007E4B3C"/>
    <w:rsid w:val="007E6B51"/>
    <w:rsid w:val="007E6E20"/>
    <w:rsid w:val="007E7081"/>
    <w:rsid w:val="007F0316"/>
    <w:rsid w:val="007F199E"/>
    <w:rsid w:val="007F210A"/>
    <w:rsid w:val="007F302D"/>
    <w:rsid w:val="007F3753"/>
    <w:rsid w:val="007F515E"/>
    <w:rsid w:val="007F53A7"/>
    <w:rsid w:val="007F6513"/>
    <w:rsid w:val="007F76B6"/>
    <w:rsid w:val="007F7C42"/>
    <w:rsid w:val="007F7C8D"/>
    <w:rsid w:val="008012E0"/>
    <w:rsid w:val="00801FA8"/>
    <w:rsid w:val="00802568"/>
    <w:rsid w:val="0080329D"/>
    <w:rsid w:val="00803FAC"/>
    <w:rsid w:val="008042F7"/>
    <w:rsid w:val="00805A51"/>
    <w:rsid w:val="00807926"/>
    <w:rsid w:val="0081190A"/>
    <w:rsid w:val="00813719"/>
    <w:rsid w:val="00813FB7"/>
    <w:rsid w:val="008143D9"/>
    <w:rsid w:val="00814B6D"/>
    <w:rsid w:val="00816BAE"/>
    <w:rsid w:val="00821AAC"/>
    <w:rsid w:val="00822407"/>
    <w:rsid w:val="00822FD2"/>
    <w:rsid w:val="00824567"/>
    <w:rsid w:val="00825048"/>
    <w:rsid w:val="00825259"/>
    <w:rsid w:val="0082551B"/>
    <w:rsid w:val="008267BA"/>
    <w:rsid w:val="00826DD1"/>
    <w:rsid w:val="00830339"/>
    <w:rsid w:val="00832498"/>
    <w:rsid w:val="00832779"/>
    <w:rsid w:val="0083369D"/>
    <w:rsid w:val="00833C7D"/>
    <w:rsid w:val="0083459A"/>
    <w:rsid w:val="008359D7"/>
    <w:rsid w:val="008363E7"/>
    <w:rsid w:val="00836899"/>
    <w:rsid w:val="00836CD1"/>
    <w:rsid w:val="008408A5"/>
    <w:rsid w:val="00844AFD"/>
    <w:rsid w:val="00845FC1"/>
    <w:rsid w:val="0085063A"/>
    <w:rsid w:val="00851FC0"/>
    <w:rsid w:val="008527E4"/>
    <w:rsid w:val="00852D39"/>
    <w:rsid w:val="00852FEB"/>
    <w:rsid w:val="00857DF6"/>
    <w:rsid w:val="00860EEC"/>
    <w:rsid w:val="00862461"/>
    <w:rsid w:val="008648E0"/>
    <w:rsid w:val="00865103"/>
    <w:rsid w:val="0086603B"/>
    <w:rsid w:val="0086655F"/>
    <w:rsid w:val="008673EA"/>
    <w:rsid w:val="00867D87"/>
    <w:rsid w:val="00870228"/>
    <w:rsid w:val="008702A2"/>
    <w:rsid w:val="00870490"/>
    <w:rsid w:val="008705A4"/>
    <w:rsid w:val="00874EBF"/>
    <w:rsid w:val="00875A01"/>
    <w:rsid w:val="00875C42"/>
    <w:rsid w:val="0087726F"/>
    <w:rsid w:val="00877555"/>
    <w:rsid w:val="00877A7E"/>
    <w:rsid w:val="00880623"/>
    <w:rsid w:val="008818AD"/>
    <w:rsid w:val="0088190B"/>
    <w:rsid w:val="008826DD"/>
    <w:rsid w:val="0088354F"/>
    <w:rsid w:val="008855F5"/>
    <w:rsid w:val="00885CFB"/>
    <w:rsid w:val="00886A67"/>
    <w:rsid w:val="008871C9"/>
    <w:rsid w:val="00887CB1"/>
    <w:rsid w:val="00890139"/>
    <w:rsid w:val="00890878"/>
    <w:rsid w:val="00891050"/>
    <w:rsid w:val="00891E8C"/>
    <w:rsid w:val="0089202E"/>
    <w:rsid w:val="0089284D"/>
    <w:rsid w:val="008934C1"/>
    <w:rsid w:val="00894D58"/>
    <w:rsid w:val="008952E2"/>
    <w:rsid w:val="00895759"/>
    <w:rsid w:val="00895F59"/>
    <w:rsid w:val="00896D98"/>
    <w:rsid w:val="00897071"/>
    <w:rsid w:val="008A0A53"/>
    <w:rsid w:val="008A198F"/>
    <w:rsid w:val="008A1B23"/>
    <w:rsid w:val="008A2C83"/>
    <w:rsid w:val="008A39A0"/>
    <w:rsid w:val="008A418C"/>
    <w:rsid w:val="008A4727"/>
    <w:rsid w:val="008A49DD"/>
    <w:rsid w:val="008A53ED"/>
    <w:rsid w:val="008A5F6A"/>
    <w:rsid w:val="008A60BD"/>
    <w:rsid w:val="008A7CFF"/>
    <w:rsid w:val="008B0EA6"/>
    <w:rsid w:val="008B123A"/>
    <w:rsid w:val="008B12BA"/>
    <w:rsid w:val="008B2425"/>
    <w:rsid w:val="008B263B"/>
    <w:rsid w:val="008B2C6E"/>
    <w:rsid w:val="008B3473"/>
    <w:rsid w:val="008B3A79"/>
    <w:rsid w:val="008B45F7"/>
    <w:rsid w:val="008B52EB"/>
    <w:rsid w:val="008B56C2"/>
    <w:rsid w:val="008B59D8"/>
    <w:rsid w:val="008B6DA8"/>
    <w:rsid w:val="008B7EA7"/>
    <w:rsid w:val="008C1C16"/>
    <w:rsid w:val="008C24C4"/>
    <w:rsid w:val="008C2BDA"/>
    <w:rsid w:val="008C30E7"/>
    <w:rsid w:val="008C34FE"/>
    <w:rsid w:val="008C461D"/>
    <w:rsid w:val="008C4827"/>
    <w:rsid w:val="008C4FBF"/>
    <w:rsid w:val="008C562E"/>
    <w:rsid w:val="008C5976"/>
    <w:rsid w:val="008C6AC8"/>
    <w:rsid w:val="008C6AFA"/>
    <w:rsid w:val="008D0ACD"/>
    <w:rsid w:val="008D18E5"/>
    <w:rsid w:val="008D1F62"/>
    <w:rsid w:val="008D2CEF"/>
    <w:rsid w:val="008D4146"/>
    <w:rsid w:val="008D4186"/>
    <w:rsid w:val="008D5BC5"/>
    <w:rsid w:val="008D61A3"/>
    <w:rsid w:val="008D63A2"/>
    <w:rsid w:val="008D7BD0"/>
    <w:rsid w:val="008E01B5"/>
    <w:rsid w:val="008E0CA5"/>
    <w:rsid w:val="008E2FBC"/>
    <w:rsid w:val="008E65BF"/>
    <w:rsid w:val="008F1DA6"/>
    <w:rsid w:val="008F3B5C"/>
    <w:rsid w:val="008F54A8"/>
    <w:rsid w:val="008F642A"/>
    <w:rsid w:val="008F7554"/>
    <w:rsid w:val="008F7D3A"/>
    <w:rsid w:val="009011AA"/>
    <w:rsid w:val="0090183D"/>
    <w:rsid w:val="00901D38"/>
    <w:rsid w:val="00902EBA"/>
    <w:rsid w:val="0090305C"/>
    <w:rsid w:val="009030B0"/>
    <w:rsid w:val="009038E1"/>
    <w:rsid w:val="00903E39"/>
    <w:rsid w:val="00903F28"/>
    <w:rsid w:val="00904101"/>
    <w:rsid w:val="00905FDE"/>
    <w:rsid w:val="0090608B"/>
    <w:rsid w:val="00906D0D"/>
    <w:rsid w:val="00906D7A"/>
    <w:rsid w:val="009076CD"/>
    <w:rsid w:val="009108DD"/>
    <w:rsid w:val="00911950"/>
    <w:rsid w:val="00912108"/>
    <w:rsid w:val="00912F1E"/>
    <w:rsid w:val="00913F90"/>
    <w:rsid w:val="00914652"/>
    <w:rsid w:val="00914CBF"/>
    <w:rsid w:val="00915AB4"/>
    <w:rsid w:val="009161F8"/>
    <w:rsid w:val="0091671F"/>
    <w:rsid w:val="009173D2"/>
    <w:rsid w:val="00917F03"/>
    <w:rsid w:val="00920ABE"/>
    <w:rsid w:val="0092105E"/>
    <w:rsid w:val="00921CEF"/>
    <w:rsid w:val="009234E6"/>
    <w:rsid w:val="009239FF"/>
    <w:rsid w:val="00927901"/>
    <w:rsid w:val="00930101"/>
    <w:rsid w:val="00930ABC"/>
    <w:rsid w:val="0093115B"/>
    <w:rsid w:val="00932415"/>
    <w:rsid w:val="00932A2F"/>
    <w:rsid w:val="009331DA"/>
    <w:rsid w:val="00934685"/>
    <w:rsid w:val="00935089"/>
    <w:rsid w:val="00935544"/>
    <w:rsid w:val="009362B1"/>
    <w:rsid w:val="009410B4"/>
    <w:rsid w:val="0094177A"/>
    <w:rsid w:val="00941802"/>
    <w:rsid w:val="00943819"/>
    <w:rsid w:val="009441BF"/>
    <w:rsid w:val="009455BE"/>
    <w:rsid w:val="00946ACB"/>
    <w:rsid w:val="00946B76"/>
    <w:rsid w:val="00946E15"/>
    <w:rsid w:val="009473DA"/>
    <w:rsid w:val="00947635"/>
    <w:rsid w:val="00947E89"/>
    <w:rsid w:val="00952939"/>
    <w:rsid w:val="00952C11"/>
    <w:rsid w:val="00955104"/>
    <w:rsid w:val="009567A1"/>
    <w:rsid w:val="00956875"/>
    <w:rsid w:val="009574D4"/>
    <w:rsid w:val="00960778"/>
    <w:rsid w:val="009620D2"/>
    <w:rsid w:val="00965EBD"/>
    <w:rsid w:val="009661E7"/>
    <w:rsid w:val="009722F3"/>
    <w:rsid w:val="00973383"/>
    <w:rsid w:val="009748F4"/>
    <w:rsid w:val="00974EB4"/>
    <w:rsid w:val="009760C4"/>
    <w:rsid w:val="009765E6"/>
    <w:rsid w:val="00976EAC"/>
    <w:rsid w:val="00977896"/>
    <w:rsid w:val="00977EAB"/>
    <w:rsid w:val="00980192"/>
    <w:rsid w:val="009807DD"/>
    <w:rsid w:val="0098148F"/>
    <w:rsid w:val="009824FF"/>
    <w:rsid w:val="00983CE8"/>
    <w:rsid w:val="00990177"/>
    <w:rsid w:val="00994CD1"/>
    <w:rsid w:val="0099503A"/>
    <w:rsid w:val="00997FA4"/>
    <w:rsid w:val="009A1DFE"/>
    <w:rsid w:val="009A2662"/>
    <w:rsid w:val="009A66BD"/>
    <w:rsid w:val="009A7140"/>
    <w:rsid w:val="009B0F1F"/>
    <w:rsid w:val="009B12D8"/>
    <w:rsid w:val="009B4293"/>
    <w:rsid w:val="009B4F8D"/>
    <w:rsid w:val="009B507B"/>
    <w:rsid w:val="009B54AE"/>
    <w:rsid w:val="009B6908"/>
    <w:rsid w:val="009B790E"/>
    <w:rsid w:val="009B7957"/>
    <w:rsid w:val="009B7EC8"/>
    <w:rsid w:val="009C05CF"/>
    <w:rsid w:val="009C0A8C"/>
    <w:rsid w:val="009C2D43"/>
    <w:rsid w:val="009C3B5E"/>
    <w:rsid w:val="009C47C7"/>
    <w:rsid w:val="009C4C83"/>
    <w:rsid w:val="009C5FC5"/>
    <w:rsid w:val="009C706F"/>
    <w:rsid w:val="009C731F"/>
    <w:rsid w:val="009C7F5A"/>
    <w:rsid w:val="009D1177"/>
    <w:rsid w:val="009D1354"/>
    <w:rsid w:val="009D290A"/>
    <w:rsid w:val="009D329B"/>
    <w:rsid w:val="009D3C5E"/>
    <w:rsid w:val="009D3DD0"/>
    <w:rsid w:val="009D4A03"/>
    <w:rsid w:val="009D4EBE"/>
    <w:rsid w:val="009D76A9"/>
    <w:rsid w:val="009E152D"/>
    <w:rsid w:val="009E3775"/>
    <w:rsid w:val="009E4BE0"/>
    <w:rsid w:val="009E5475"/>
    <w:rsid w:val="009E718D"/>
    <w:rsid w:val="009E7A3B"/>
    <w:rsid w:val="009F0B42"/>
    <w:rsid w:val="009F142C"/>
    <w:rsid w:val="009F28F0"/>
    <w:rsid w:val="009F2C4E"/>
    <w:rsid w:val="009F2E79"/>
    <w:rsid w:val="009F2F26"/>
    <w:rsid w:val="009F3193"/>
    <w:rsid w:val="009F3C01"/>
    <w:rsid w:val="009F3FD7"/>
    <w:rsid w:val="009F4775"/>
    <w:rsid w:val="009F516A"/>
    <w:rsid w:val="009F54F4"/>
    <w:rsid w:val="009F5957"/>
    <w:rsid w:val="009F77E4"/>
    <w:rsid w:val="009F7C9D"/>
    <w:rsid w:val="00A00D2E"/>
    <w:rsid w:val="00A01BD9"/>
    <w:rsid w:val="00A03A3B"/>
    <w:rsid w:val="00A043C0"/>
    <w:rsid w:val="00A10724"/>
    <w:rsid w:val="00A11963"/>
    <w:rsid w:val="00A12292"/>
    <w:rsid w:val="00A12394"/>
    <w:rsid w:val="00A126AB"/>
    <w:rsid w:val="00A15345"/>
    <w:rsid w:val="00A15F65"/>
    <w:rsid w:val="00A16A2A"/>
    <w:rsid w:val="00A16B63"/>
    <w:rsid w:val="00A16C64"/>
    <w:rsid w:val="00A17F2D"/>
    <w:rsid w:val="00A20026"/>
    <w:rsid w:val="00A215BE"/>
    <w:rsid w:val="00A22037"/>
    <w:rsid w:val="00A22893"/>
    <w:rsid w:val="00A22D68"/>
    <w:rsid w:val="00A231C3"/>
    <w:rsid w:val="00A23701"/>
    <w:rsid w:val="00A238EA"/>
    <w:rsid w:val="00A24BAE"/>
    <w:rsid w:val="00A24C54"/>
    <w:rsid w:val="00A27649"/>
    <w:rsid w:val="00A27E10"/>
    <w:rsid w:val="00A302FE"/>
    <w:rsid w:val="00A305B1"/>
    <w:rsid w:val="00A30B54"/>
    <w:rsid w:val="00A31274"/>
    <w:rsid w:val="00A326A4"/>
    <w:rsid w:val="00A3381D"/>
    <w:rsid w:val="00A367AD"/>
    <w:rsid w:val="00A37C05"/>
    <w:rsid w:val="00A41019"/>
    <w:rsid w:val="00A41B36"/>
    <w:rsid w:val="00A41D5D"/>
    <w:rsid w:val="00A42ED8"/>
    <w:rsid w:val="00A448F4"/>
    <w:rsid w:val="00A46284"/>
    <w:rsid w:val="00A4634C"/>
    <w:rsid w:val="00A46DFE"/>
    <w:rsid w:val="00A503FA"/>
    <w:rsid w:val="00A51069"/>
    <w:rsid w:val="00A52C1E"/>
    <w:rsid w:val="00A52DB0"/>
    <w:rsid w:val="00A57415"/>
    <w:rsid w:val="00A57A3D"/>
    <w:rsid w:val="00A60195"/>
    <w:rsid w:val="00A613BC"/>
    <w:rsid w:val="00A61F7A"/>
    <w:rsid w:val="00A62D11"/>
    <w:rsid w:val="00A65F64"/>
    <w:rsid w:val="00A70C20"/>
    <w:rsid w:val="00A70F6D"/>
    <w:rsid w:val="00A71C2A"/>
    <w:rsid w:val="00A71F94"/>
    <w:rsid w:val="00A72ADF"/>
    <w:rsid w:val="00A748A0"/>
    <w:rsid w:val="00A75E45"/>
    <w:rsid w:val="00A7609C"/>
    <w:rsid w:val="00A760EB"/>
    <w:rsid w:val="00A76377"/>
    <w:rsid w:val="00A806CB"/>
    <w:rsid w:val="00A80EC5"/>
    <w:rsid w:val="00A81BD9"/>
    <w:rsid w:val="00A81D61"/>
    <w:rsid w:val="00A83C9C"/>
    <w:rsid w:val="00A84BF6"/>
    <w:rsid w:val="00A86B40"/>
    <w:rsid w:val="00A87377"/>
    <w:rsid w:val="00A87487"/>
    <w:rsid w:val="00A8797D"/>
    <w:rsid w:val="00A87DDB"/>
    <w:rsid w:val="00A92682"/>
    <w:rsid w:val="00A938CC"/>
    <w:rsid w:val="00A941BE"/>
    <w:rsid w:val="00A957BF"/>
    <w:rsid w:val="00AA00C4"/>
    <w:rsid w:val="00AA10FE"/>
    <w:rsid w:val="00AA1245"/>
    <w:rsid w:val="00AA21C5"/>
    <w:rsid w:val="00AA249E"/>
    <w:rsid w:val="00AA2963"/>
    <w:rsid w:val="00AA52EC"/>
    <w:rsid w:val="00AA567C"/>
    <w:rsid w:val="00AA75F5"/>
    <w:rsid w:val="00AA7F2C"/>
    <w:rsid w:val="00AB08D3"/>
    <w:rsid w:val="00AB0EC2"/>
    <w:rsid w:val="00AB267D"/>
    <w:rsid w:val="00AB356C"/>
    <w:rsid w:val="00AB36F6"/>
    <w:rsid w:val="00AB39EF"/>
    <w:rsid w:val="00AB53A3"/>
    <w:rsid w:val="00AB561C"/>
    <w:rsid w:val="00AB7520"/>
    <w:rsid w:val="00AC0AFE"/>
    <w:rsid w:val="00AC0BC0"/>
    <w:rsid w:val="00AC0DB9"/>
    <w:rsid w:val="00AC1559"/>
    <w:rsid w:val="00AC312B"/>
    <w:rsid w:val="00AC3E56"/>
    <w:rsid w:val="00AC45E3"/>
    <w:rsid w:val="00AC53C9"/>
    <w:rsid w:val="00AC5D16"/>
    <w:rsid w:val="00AC618C"/>
    <w:rsid w:val="00AC66F7"/>
    <w:rsid w:val="00AC677E"/>
    <w:rsid w:val="00AD0F51"/>
    <w:rsid w:val="00AD14FA"/>
    <w:rsid w:val="00AD1778"/>
    <w:rsid w:val="00AD4342"/>
    <w:rsid w:val="00AD4A5E"/>
    <w:rsid w:val="00AD58EB"/>
    <w:rsid w:val="00AD6394"/>
    <w:rsid w:val="00AD708B"/>
    <w:rsid w:val="00AE032C"/>
    <w:rsid w:val="00AE052B"/>
    <w:rsid w:val="00AE2444"/>
    <w:rsid w:val="00AE6E89"/>
    <w:rsid w:val="00AF0C6E"/>
    <w:rsid w:val="00AF5424"/>
    <w:rsid w:val="00AF65ED"/>
    <w:rsid w:val="00B00A3A"/>
    <w:rsid w:val="00B04109"/>
    <w:rsid w:val="00B055E8"/>
    <w:rsid w:val="00B0589A"/>
    <w:rsid w:val="00B06196"/>
    <w:rsid w:val="00B07AF3"/>
    <w:rsid w:val="00B107B2"/>
    <w:rsid w:val="00B10939"/>
    <w:rsid w:val="00B10DA6"/>
    <w:rsid w:val="00B11498"/>
    <w:rsid w:val="00B138C0"/>
    <w:rsid w:val="00B13AC8"/>
    <w:rsid w:val="00B14C47"/>
    <w:rsid w:val="00B21745"/>
    <w:rsid w:val="00B23C6A"/>
    <w:rsid w:val="00B23D97"/>
    <w:rsid w:val="00B247CC"/>
    <w:rsid w:val="00B250AB"/>
    <w:rsid w:val="00B25939"/>
    <w:rsid w:val="00B2701C"/>
    <w:rsid w:val="00B272B7"/>
    <w:rsid w:val="00B27799"/>
    <w:rsid w:val="00B277E0"/>
    <w:rsid w:val="00B30354"/>
    <w:rsid w:val="00B310F1"/>
    <w:rsid w:val="00B316EF"/>
    <w:rsid w:val="00B34456"/>
    <w:rsid w:val="00B36772"/>
    <w:rsid w:val="00B36DBF"/>
    <w:rsid w:val="00B37063"/>
    <w:rsid w:val="00B41E9A"/>
    <w:rsid w:val="00B42502"/>
    <w:rsid w:val="00B43B25"/>
    <w:rsid w:val="00B50956"/>
    <w:rsid w:val="00B537DD"/>
    <w:rsid w:val="00B5470B"/>
    <w:rsid w:val="00B55D3B"/>
    <w:rsid w:val="00B562E6"/>
    <w:rsid w:val="00B61306"/>
    <w:rsid w:val="00B61F40"/>
    <w:rsid w:val="00B62391"/>
    <w:rsid w:val="00B627EC"/>
    <w:rsid w:val="00B62FC5"/>
    <w:rsid w:val="00B649D7"/>
    <w:rsid w:val="00B6636F"/>
    <w:rsid w:val="00B667EC"/>
    <w:rsid w:val="00B668DE"/>
    <w:rsid w:val="00B713C9"/>
    <w:rsid w:val="00B71FB2"/>
    <w:rsid w:val="00B72FF8"/>
    <w:rsid w:val="00B7379E"/>
    <w:rsid w:val="00B73B16"/>
    <w:rsid w:val="00B74649"/>
    <w:rsid w:val="00B746FB"/>
    <w:rsid w:val="00B75BBE"/>
    <w:rsid w:val="00B771C7"/>
    <w:rsid w:val="00B77F19"/>
    <w:rsid w:val="00B80564"/>
    <w:rsid w:val="00B822B0"/>
    <w:rsid w:val="00B82379"/>
    <w:rsid w:val="00B835F6"/>
    <w:rsid w:val="00B8414B"/>
    <w:rsid w:val="00B85C64"/>
    <w:rsid w:val="00B8713B"/>
    <w:rsid w:val="00B8719C"/>
    <w:rsid w:val="00B87CC5"/>
    <w:rsid w:val="00B900D8"/>
    <w:rsid w:val="00B90349"/>
    <w:rsid w:val="00B905B0"/>
    <w:rsid w:val="00B91C70"/>
    <w:rsid w:val="00B928C3"/>
    <w:rsid w:val="00B94F9E"/>
    <w:rsid w:val="00B952FD"/>
    <w:rsid w:val="00B95E43"/>
    <w:rsid w:val="00BA2DD6"/>
    <w:rsid w:val="00BA4148"/>
    <w:rsid w:val="00BA4726"/>
    <w:rsid w:val="00BA541B"/>
    <w:rsid w:val="00BA54D6"/>
    <w:rsid w:val="00BA5FAB"/>
    <w:rsid w:val="00BB00A3"/>
    <w:rsid w:val="00BB075A"/>
    <w:rsid w:val="00BB0C1E"/>
    <w:rsid w:val="00BB0D29"/>
    <w:rsid w:val="00BB1399"/>
    <w:rsid w:val="00BB171E"/>
    <w:rsid w:val="00BB1D12"/>
    <w:rsid w:val="00BB2694"/>
    <w:rsid w:val="00BB348A"/>
    <w:rsid w:val="00BB43D9"/>
    <w:rsid w:val="00BB4833"/>
    <w:rsid w:val="00BB6786"/>
    <w:rsid w:val="00BB7A8E"/>
    <w:rsid w:val="00BC0560"/>
    <w:rsid w:val="00BC0E8F"/>
    <w:rsid w:val="00BC2A89"/>
    <w:rsid w:val="00BC2B59"/>
    <w:rsid w:val="00BC3211"/>
    <w:rsid w:val="00BC386D"/>
    <w:rsid w:val="00BC3ADE"/>
    <w:rsid w:val="00BC457B"/>
    <w:rsid w:val="00BC4EBD"/>
    <w:rsid w:val="00BC7890"/>
    <w:rsid w:val="00BC7C96"/>
    <w:rsid w:val="00BD1040"/>
    <w:rsid w:val="00BD26B6"/>
    <w:rsid w:val="00BD2CC8"/>
    <w:rsid w:val="00BD2D88"/>
    <w:rsid w:val="00BD4711"/>
    <w:rsid w:val="00BD4D1C"/>
    <w:rsid w:val="00BD5AAE"/>
    <w:rsid w:val="00BD5F28"/>
    <w:rsid w:val="00BD6D58"/>
    <w:rsid w:val="00BD7E4E"/>
    <w:rsid w:val="00BE1573"/>
    <w:rsid w:val="00BE1EBF"/>
    <w:rsid w:val="00BE32A6"/>
    <w:rsid w:val="00BE5F62"/>
    <w:rsid w:val="00BE7576"/>
    <w:rsid w:val="00BF168D"/>
    <w:rsid w:val="00BF20C3"/>
    <w:rsid w:val="00BF3EB8"/>
    <w:rsid w:val="00BF57D2"/>
    <w:rsid w:val="00BF5AE1"/>
    <w:rsid w:val="00C015D1"/>
    <w:rsid w:val="00C01B77"/>
    <w:rsid w:val="00C01DCC"/>
    <w:rsid w:val="00C02177"/>
    <w:rsid w:val="00C04195"/>
    <w:rsid w:val="00C045C7"/>
    <w:rsid w:val="00C072A4"/>
    <w:rsid w:val="00C0769E"/>
    <w:rsid w:val="00C07A86"/>
    <w:rsid w:val="00C14466"/>
    <w:rsid w:val="00C14842"/>
    <w:rsid w:val="00C1530B"/>
    <w:rsid w:val="00C1590F"/>
    <w:rsid w:val="00C15D30"/>
    <w:rsid w:val="00C15ECE"/>
    <w:rsid w:val="00C17BB9"/>
    <w:rsid w:val="00C21219"/>
    <w:rsid w:val="00C2150B"/>
    <w:rsid w:val="00C2179E"/>
    <w:rsid w:val="00C22B52"/>
    <w:rsid w:val="00C24CFD"/>
    <w:rsid w:val="00C252AE"/>
    <w:rsid w:val="00C255C5"/>
    <w:rsid w:val="00C25D4C"/>
    <w:rsid w:val="00C2786B"/>
    <w:rsid w:val="00C31FA6"/>
    <w:rsid w:val="00C33679"/>
    <w:rsid w:val="00C3496A"/>
    <w:rsid w:val="00C35AC2"/>
    <w:rsid w:val="00C36163"/>
    <w:rsid w:val="00C3618B"/>
    <w:rsid w:val="00C36EBD"/>
    <w:rsid w:val="00C37A56"/>
    <w:rsid w:val="00C4056B"/>
    <w:rsid w:val="00C40E60"/>
    <w:rsid w:val="00C40EA6"/>
    <w:rsid w:val="00C41886"/>
    <w:rsid w:val="00C41D17"/>
    <w:rsid w:val="00C421FA"/>
    <w:rsid w:val="00C423FC"/>
    <w:rsid w:val="00C44047"/>
    <w:rsid w:val="00C447B2"/>
    <w:rsid w:val="00C45BA9"/>
    <w:rsid w:val="00C4683D"/>
    <w:rsid w:val="00C50ADD"/>
    <w:rsid w:val="00C5387E"/>
    <w:rsid w:val="00C5570E"/>
    <w:rsid w:val="00C559FF"/>
    <w:rsid w:val="00C55DA5"/>
    <w:rsid w:val="00C55E41"/>
    <w:rsid w:val="00C61587"/>
    <w:rsid w:val="00C61D82"/>
    <w:rsid w:val="00C62067"/>
    <w:rsid w:val="00C6486F"/>
    <w:rsid w:val="00C653DD"/>
    <w:rsid w:val="00C66FA8"/>
    <w:rsid w:val="00C67645"/>
    <w:rsid w:val="00C72415"/>
    <w:rsid w:val="00C73862"/>
    <w:rsid w:val="00C74A6F"/>
    <w:rsid w:val="00C74BB0"/>
    <w:rsid w:val="00C7505F"/>
    <w:rsid w:val="00C76292"/>
    <w:rsid w:val="00C764F6"/>
    <w:rsid w:val="00C767AB"/>
    <w:rsid w:val="00C7773D"/>
    <w:rsid w:val="00C80AC6"/>
    <w:rsid w:val="00C81016"/>
    <w:rsid w:val="00C81582"/>
    <w:rsid w:val="00C82261"/>
    <w:rsid w:val="00C8253A"/>
    <w:rsid w:val="00C830E2"/>
    <w:rsid w:val="00C834B0"/>
    <w:rsid w:val="00C84EB6"/>
    <w:rsid w:val="00C85DA5"/>
    <w:rsid w:val="00C8624B"/>
    <w:rsid w:val="00C91069"/>
    <w:rsid w:val="00C91DDF"/>
    <w:rsid w:val="00C91EB2"/>
    <w:rsid w:val="00C925AE"/>
    <w:rsid w:val="00C93209"/>
    <w:rsid w:val="00C94E7A"/>
    <w:rsid w:val="00C958BA"/>
    <w:rsid w:val="00C96B9B"/>
    <w:rsid w:val="00C971EA"/>
    <w:rsid w:val="00CA06FA"/>
    <w:rsid w:val="00CA075A"/>
    <w:rsid w:val="00CA2A5A"/>
    <w:rsid w:val="00CA348E"/>
    <w:rsid w:val="00CA5050"/>
    <w:rsid w:val="00CA50BA"/>
    <w:rsid w:val="00CA574D"/>
    <w:rsid w:val="00CA5E13"/>
    <w:rsid w:val="00CA6579"/>
    <w:rsid w:val="00CA7ECB"/>
    <w:rsid w:val="00CB0C0D"/>
    <w:rsid w:val="00CB4B56"/>
    <w:rsid w:val="00CB4D03"/>
    <w:rsid w:val="00CB5E0E"/>
    <w:rsid w:val="00CB60BB"/>
    <w:rsid w:val="00CC085B"/>
    <w:rsid w:val="00CC0C97"/>
    <w:rsid w:val="00CC1CD0"/>
    <w:rsid w:val="00CC27BD"/>
    <w:rsid w:val="00CC4803"/>
    <w:rsid w:val="00CC5651"/>
    <w:rsid w:val="00CD055A"/>
    <w:rsid w:val="00CD0B26"/>
    <w:rsid w:val="00CD24C8"/>
    <w:rsid w:val="00CD38E0"/>
    <w:rsid w:val="00CD48AF"/>
    <w:rsid w:val="00CD4E33"/>
    <w:rsid w:val="00CD4FD1"/>
    <w:rsid w:val="00CD51FE"/>
    <w:rsid w:val="00CD6B5B"/>
    <w:rsid w:val="00CD73C8"/>
    <w:rsid w:val="00CD7824"/>
    <w:rsid w:val="00CE1D00"/>
    <w:rsid w:val="00CE1EE6"/>
    <w:rsid w:val="00CE22BF"/>
    <w:rsid w:val="00CE279F"/>
    <w:rsid w:val="00CE27BE"/>
    <w:rsid w:val="00CE38CD"/>
    <w:rsid w:val="00CE6A0D"/>
    <w:rsid w:val="00CE7681"/>
    <w:rsid w:val="00CF06A9"/>
    <w:rsid w:val="00CF06DA"/>
    <w:rsid w:val="00CF077F"/>
    <w:rsid w:val="00CF172E"/>
    <w:rsid w:val="00CF2B5D"/>
    <w:rsid w:val="00CF3D35"/>
    <w:rsid w:val="00CF4495"/>
    <w:rsid w:val="00CF4B01"/>
    <w:rsid w:val="00CF4BE3"/>
    <w:rsid w:val="00CF5BEF"/>
    <w:rsid w:val="00CF7165"/>
    <w:rsid w:val="00D0187B"/>
    <w:rsid w:val="00D02C11"/>
    <w:rsid w:val="00D03C4C"/>
    <w:rsid w:val="00D03C7C"/>
    <w:rsid w:val="00D04508"/>
    <w:rsid w:val="00D053FA"/>
    <w:rsid w:val="00D067CD"/>
    <w:rsid w:val="00D10273"/>
    <w:rsid w:val="00D10385"/>
    <w:rsid w:val="00D11516"/>
    <w:rsid w:val="00D11A10"/>
    <w:rsid w:val="00D11BD6"/>
    <w:rsid w:val="00D150D6"/>
    <w:rsid w:val="00D15AD5"/>
    <w:rsid w:val="00D166DB"/>
    <w:rsid w:val="00D169F4"/>
    <w:rsid w:val="00D17F55"/>
    <w:rsid w:val="00D2032B"/>
    <w:rsid w:val="00D20A7D"/>
    <w:rsid w:val="00D24DFF"/>
    <w:rsid w:val="00D256B5"/>
    <w:rsid w:val="00D2658F"/>
    <w:rsid w:val="00D2739C"/>
    <w:rsid w:val="00D30E29"/>
    <w:rsid w:val="00D311F0"/>
    <w:rsid w:val="00D32818"/>
    <w:rsid w:val="00D3300E"/>
    <w:rsid w:val="00D3626C"/>
    <w:rsid w:val="00D41E36"/>
    <w:rsid w:val="00D42782"/>
    <w:rsid w:val="00D430D3"/>
    <w:rsid w:val="00D43A2D"/>
    <w:rsid w:val="00D464C7"/>
    <w:rsid w:val="00D470F8"/>
    <w:rsid w:val="00D5028B"/>
    <w:rsid w:val="00D50987"/>
    <w:rsid w:val="00D5192D"/>
    <w:rsid w:val="00D52FD7"/>
    <w:rsid w:val="00D54233"/>
    <w:rsid w:val="00D545CA"/>
    <w:rsid w:val="00D55027"/>
    <w:rsid w:val="00D56BDA"/>
    <w:rsid w:val="00D56F1F"/>
    <w:rsid w:val="00D5727E"/>
    <w:rsid w:val="00D57C65"/>
    <w:rsid w:val="00D60F45"/>
    <w:rsid w:val="00D614E2"/>
    <w:rsid w:val="00D622B9"/>
    <w:rsid w:val="00D65B02"/>
    <w:rsid w:val="00D66B3D"/>
    <w:rsid w:val="00D67DA6"/>
    <w:rsid w:val="00D70D1A"/>
    <w:rsid w:val="00D7150D"/>
    <w:rsid w:val="00D71D94"/>
    <w:rsid w:val="00D7242D"/>
    <w:rsid w:val="00D7254D"/>
    <w:rsid w:val="00D72DD3"/>
    <w:rsid w:val="00D75309"/>
    <w:rsid w:val="00D81D09"/>
    <w:rsid w:val="00D83C92"/>
    <w:rsid w:val="00D83D0A"/>
    <w:rsid w:val="00D8433B"/>
    <w:rsid w:val="00D847DD"/>
    <w:rsid w:val="00D85DFF"/>
    <w:rsid w:val="00D86DB2"/>
    <w:rsid w:val="00D900A8"/>
    <w:rsid w:val="00D90D9E"/>
    <w:rsid w:val="00D94BF6"/>
    <w:rsid w:val="00D95A61"/>
    <w:rsid w:val="00D96C2F"/>
    <w:rsid w:val="00D97837"/>
    <w:rsid w:val="00DA040E"/>
    <w:rsid w:val="00DA0E6F"/>
    <w:rsid w:val="00DA1596"/>
    <w:rsid w:val="00DA1A81"/>
    <w:rsid w:val="00DA26E4"/>
    <w:rsid w:val="00DA3EC6"/>
    <w:rsid w:val="00DA4BAC"/>
    <w:rsid w:val="00DA4E7D"/>
    <w:rsid w:val="00DA52E8"/>
    <w:rsid w:val="00DA5CE6"/>
    <w:rsid w:val="00DA5E08"/>
    <w:rsid w:val="00DB06EA"/>
    <w:rsid w:val="00DB2790"/>
    <w:rsid w:val="00DB451C"/>
    <w:rsid w:val="00DB4C10"/>
    <w:rsid w:val="00DB62DA"/>
    <w:rsid w:val="00DB71C6"/>
    <w:rsid w:val="00DB753C"/>
    <w:rsid w:val="00DC0836"/>
    <w:rsid w:val="00DC087D"/>
    <w:rsid w:val="00DC0AAA"/>
    <w:rsid w:val="00DC183D"/>
    <w:rsid w:val="00DC3EAE"/>
    <w:rsid w:val="00DC4235"/>
    <w:rsid w:val="00DC4ED4"/>
    <w:rsid w:val="00DC5050"/>
    <w:rsid w:val="00DC6266"/>
    <w:rsid w:val="00DC67EE"/>
    <w:rsid w:val="00DD20AA"/>
    <w:rsid w:val="00DD2E65"/>
    <w:rsid w:val="00DD3351"/>
    <w:rsid w:val="00DD35BA"/>
    <w:rsid w:val="00DD3E3F"/>
    <w:rsid w:val="00DD3FCF"/>
    <w:rsid w:val="00DD4786"/>
    <w:rsid w:val="00DD4FE7"/>
    <w:rsid w:val="00DD583F"/>
    <w:rsid w:val="00DD5EB7"/>
    <w:rsid w:val="00DD72B2"/>
    <w:rsid w:val="00DD7EBE"/>
    <w:rsid w:val="00DE00F8"/>
    <w:rsid w:val="00DE0676"/>
    <w:rsid w:val="00DE4175"/>
    <w:rsid w:val="00DE5C86"/>
    <w:rsid w:val="00DE6617"/>
    <w:rsid w:val="00DE6FC9"/>
    <w:rsid w:val="00DE7353"/>
    <w:rsid w:val="00DF0A1E"/>
    <w:rsid w:val="00DF0A70"/>
    <w:rsid w:val="00DF49C7"/>
    <w:rsid w:val="00DF52B8"/>
    <w:rsid w:val="00DF54C7"/>
    <w:rsid w:val="00DF7F20"/>
    <w:rsid w:val="00E013BC"/>
    <w:rsid w:val="00E034C6"/>
    <w:rsid w:val="00E0504A"/>
    <w:rsid w:val="00E05CB2"/>
    <w:rsid w:val="00E101A0"/>
    <w:rsid w:val="00E1136A"/>
    <w:rsid w:val="00E12FEC"/>
    <w:rsid w:val="00E13315"/>
    <w:rsid w:val="00E133FA"/>
    <w:rsid w:val="00E15397"/>
    <w:rsid w:val="00E15C3C"/>
    <w:rsid w:val="00E15D01"/>
    <w:rsid w:val="00E2022D"/>
    <w:rsid w:val="00E2054F"/>
    <w:rsid w:val="00E20C92"/>
    <w:rsid w:val="00E20D46"/>
    <w:rsid w:val="00E20D5D"/>
    <w:rsid w:val="00E20DDC"/>
    <w:rsid w:val="00E23097"/>
    <w:rsid w:val="00E2332F"/>
    <w:rsid w:val="00E24397"/>
    <w:rsid w:val="00E243EC"/>
    <w:rsid w:val="00E24544"/>
    <w:rsid w:val="00E262F2"/>
    <w:rsid w:val="00E26637"/>
    <w:rsid w:val="00E272FF"/>
    <w:rsid w:val="00E31A69"/>
    <w:rsid w:val="00E32979"/>
    <w:rsid w:val="00E337CE"/>
    <w:rsid w:val="00E34B04"/>
    <w:rsid w:val="00E37791"/>
    <w:rsid w:val="00E42B30"/>
    <w:rsid w:val="00E435A0"/>
    <w:rsid w:val="00E439BD"/>
    <w:rsid w:val="00E43C8F"/>
    <w:rsid w:val="00E4424B"/>
    <w:rsid w:val="00E44250"/>
    <w:rsid w:val="00E44E88"/>
    <w:rsid w:val="00E46091"/>
    <w:rsid w:val="00E468C0"/>
    <w:rsid w:val="00E4692C"/>
    <w:rsid w:val="00E50D95"/>
    <w:rsid w:val="00E528F0"/>
    <w:rsid w:val="00E53A8E"/>
    <w:rsid w:val="00E54CA6"/>
    <w:rsid w:val="00E552F2"/>
    <w:rsid w:val="00E56BDD"/>
    <w:rsid w:val="00E56FFF"/>
    <w:rsid w:val="00E623BC"/>
    <w:rsid w:val="00E631FC"/>
    <w:rsid w:val="00E633BB"/>
    <w:rsid w:val="00E6453D"/>
    <w:rsid w:val="00E65ECB"/>
    <w:rsid w:val="00E6636E"/>
    <w:rsid w:val="00E70145"/>
    <w:rsid w:val="00E70564"/>
    <w:rsid w:val="00E73080"/>
    <w:rsid w:val="00E73D43"/>
    <w:rsid w:val="00E73D7E"/>
    <w:rsid w:val="00E7557F"/>
    <w:rsid w:val="00E76330"/>
    <w:rsid w:val="00E76CC3"/>
    <w:rsid w:val="00E77855"/>
    <w:rsid w:val="00E80609"/>
    <w:rsid w:val="00E8248D"/>
    <w:rsid w:val="00E82E01"/>
    <w:rsid w:val="00E83424"/>
    <w:rsid w:val="00E84DE8"/>
    <w:rsid w:val="00E867C2"/>
    <w:rsid w:val="00E87E3D"/>
    <w:rsid w:val="00E9288B"/>
    <w:rsid w:val="00E93322"/>
    <w:rsid w:val="00E9333D"/>
    <w:rsid w:val="00E93D17"/>
    <w:rsid w:val="00E941DA"/>
    <w:rsid w:val="00E94B73"/>
    <w:rsid w:val="00E955E8"/>
    <w:rsid w:val="00E962F8"/>
    <w:rsid w:val="00E96B0F"/>
    <w:rsid w:val="00E96B84"/>
    <w:rsid w:val="00EA0B4A"/>
    <w:rsid w:val="00EA1C07"/>
    <w:rsid w:val="00EA24FD"/>
    <w:rsid w:val="00EA29CB"/>
    <w:rsid w:val="00EA5326"/>
    <w:rsid w:val="00EA5354"/>
    <w:rsid w:val="00EA682F"/>
    <w:rsid w:val="00EB2836"/>
    <w:rsid w:val="00EB34A1"/>
    <w:rsid w:val="00EB5073"/>
    <w:rsid w:val="00EB6020"/>
    <w:rsid w:val="00EB6200"/>
    <w:rsid w:val="00EB65E3"/>
    <w:rsid w:val="00EB67F3"/>
    <w:rsid w:val="00EB78F2"/>
    <w:rsid w:val="00EC22DA"/>
    <w:rsid w:val="00EC2925"/>
    <w:rsid w:val="00EC2EE5"/>
    <w:rsid w:val="00EC3182"/>
    <w:rsid w:val="00EC3F07"/>
    <w:rsid w:val="00EC419D"/>
    <w:rsid w:val="00EC6DB2"/>
    <w:rsid w:val="00EC6E63"/>
    <w:rsid w:val="00EC7834"/>
    <w:rsid w:val="00EC79D3"/>
    <w:rsid w:val="00EC7F2A"/>
    <w:rsid w:val="00ED090E"/>
    <w:rsid w:val="00ED2A9D"/>
    <w:rsid w:val="00ED35DE"/>
    <w:rsid w:val="00ED3A4B"/>
    <w:rsid w:val="00ED418C"/>
    <w:rsid w:val="00ED46C2"/>
    <w:rsid w:val="00ED5B94"/>
    <w:rsid w:val="00ED60CB"/>
    <w:rsid w:val="00ED6328"/>
    <w:rsid w:val="00EE0C20"/>
    <w:rsid w:val="00EE0D23"/>
    <w:rsid w:val="00EE2612"/>
    <w:rsid w:val="00EE2D80"/>
    <w:rsid w:val="00EE2E43"/>
    <w:rsid w:val="00EE3DCC"/>
    <w:rsid w:val="00EE3E0B"/>
    <w:rsid w:val="00EE4502"/>
    <w:rsid w:val="00EE5684"/>
    <w:rsid w:val="00EE7002"/>
    <w:rsid w:val="00EE7FDB"/>
    <w:rsid w:val="00EF05E4"/>
    <w:rsid w:val="00EF0BAA"/>
    <w:rsid w:val="00EF0C37"/>
    <w:rsid w:val="00EF2E64"/>
    <w:rsid w:val="00EF312E"/>
    <w:rsid w:val="00EF6EA2"/>
    <w:rsid w:val="00F006B6"/>
    <w:rsid w:val="00F00D1E"/>
    <w:rsid w:val="00F01100"/>
    <w:rsid w:val="00F020D8"/>
    <w:rsid w:val="00F02204"/>
    <w:rsid w:val="00F02701"/>
    <w:rsid w:val="00F02A2D"/>
    <w:rsid w:val="00F042AD"/>
    <w:rsid w:val="00F0559B"/>
    <w:rsid w:val="00F07151"/>
    <w:rsid w:val="00F10818"/>
    <w:rsid w:val="00F13797"/>
    <w:rsid w:val="00F138E4"/>
    <w:rsid w:val="00F13941"/>
    <w:rsid w:val="00F13D44"/>
    <w:rsid w:val="00F144E8"/>
    <w:rsid w:val="00F1499C"/>
    <w:rsid w:val="00F155C8"/>
    <w:rsid w:val="00F157CA"/>
    <w:rsid w:val="00F162C8"/>
    <w:rsid w:val="00F1675C"/>
    <w:rsid w:val="00F20E2B"/>
    <w:rsid w:val="00F2134C"/>
    <w:rsid w:val="00F221A2"/>
    <w:rsid w:val="00F231B7"/>
    <w:rsid w:val="00F236F7"/>
    <w:rsid w:val="00F23875"/>
    <w:rsid w:val="00F26354"/>
    <w:rsid w:val="00F27C32"/>
    <w:rsid w:val="00F27FC6"/>
    <w:rsid w:val="00F30EBE"/>
    <w:rsid w:val="00F31970"/>
    <w:rsid w:val="00F326BD"/>
    <w:rsid w:val="00F34B3C"/>
    <w:rsid w:val="00F34FF6"/>
    <w:rsid w:val="00F40689"/>
    <w:rsid w:val="00F4153F"/>
    <w:rsid w:val="00F41573"/>
    <w:rsid w:val="00F416F4"/>
    <w:rsid w:val="00F4285B"/>
    <w:rsid w:val="00F467F8"/>
    <w:rsid w:val="00F511A7"/>
    <w:rsid w:val="00F51392"/>
    <w:rsid w:val="00F516FA"/>
    <w:rsid w:val="00F519F5"/>
    <w:rsid w:val="00F537E7"/>
    <w:rsid w:val="00F53B47"/>
    <w:rsid w:val="00F5549D"/>
    <w:rsid w:val="00F562B5"/>
    <w:rsid w:val="00F563F8"/>
    <w:rsid w:val="00F6053C"/>
    <w:rsid w:val="00F64B8E"/>
    <w:rsid w:val="00F653CF"/>
    <w:rsid w:val="00F654D6"/>
    <w:rsid w:val="00F73570"/>
    <w:rsid w:val="00F73813"/>
    <w:rsid w:val="00F74EC7"/>
    <w:rsid w:val="00F76B43"/>
    <w:rsid w:val="00F76D8C"/>
    <w:rsid w:val="00F7705A"/>
    <w:rsid w:val="00F804E0"/>
    <w:rsid w:val="00F83076"/>
    <w:rsid w:val="00F83745"/>
    <w:rsid w:val="00F839DE"/>
    <w:rsid w:val="00F83BE7"/>
    <w:rsid w:val="00F854EB"/>
    <w:rsid w:val="00F85A0F"/>
    <w:rsid w:val="00F86EED"/>
    <w:rsid w:val="00F872CE"/>
    <w:rsid w:val="00F87839"/>
    <w:rsid w:val="00F90658"/>
    <w:rsid w:val="00F90885"/>
    <w:rsid w:val="00F91233"/>
    <w:rsid w:val="00F91757"/>
    <w:rsid w:val="00F92088"/>
    <w:rsid w:val="00F93C64"/>
    <w:rsid w:val="00F944D0"/>
    <w:rsid w:val="00F94A4A"/>
    <w:rsid w:val="00F958DE"/>
    <w:rsid w:val="00F96C4C"/>
    <w:rsid w:val="00F97BCA"/>
    <w:rsid w:val="00FA3768"/>
    <w:rsid w:val="00FA3A14"/>
    <w:rsid w:val="00FA5B45"/>
    <w:rsid w:val="00FA5D7C"/>
    <w:rsid w:val="00FA6038"/>
    <w:rsid w:val="00FA64E7"/>
    <w:rsid w:val="00FA6B88"/>
    <w:rsid w:val="00FA75E2"/>
    <w:rsid w:val="00FA79DD"/>
    <w:rsid w:val="00FB08DB"/>
    <w:rsid w:val="00FB0C6B"/>
    <w:rsid w:val="00FB2F03"/>
    <w:rsid w:val="00FB2FC5"/>
    <w:rsid w:val="00FB3472"/>
    <w:rsid w:val="00FB3F3F"/>
    <w:rsid w:val="00FB677B"/>
    <w:rsid w:val="00FB6D01"/>
    <w:rsid w:val="00FB74F3"/>
    <w:rsid w:val="00FC0824"/>
    <w:rsid w:val="00FC207C"/>
    <w:rsid w:val="00FC45A4"/>
    <w:rsid w:val="00FC59CA"/>
    <w:rsid w:val="00FC5AA8"/>
    <w:rsid w:val="00FC5C07"/>
    <w:rsid w:val="00FC7562"/>
    <w:rsid w:val="00FD0FE5"/>
    <w:rsid w:val="00FD621B"/>
    <w:rsid w:val="00FE02F2"/>
    <w:rsid w:val="00FE1200"/>
    <w:rsid w:val="00FE1BFB"/>
    <w:rsid w:val="00FE2CF1"/>
    <w:rsid w:val="00FE39F1"/>
    <w:rsid w:val="00FE3F2A"/>
    <w:rsid w:val="00FE4565"/>
    <w:rsid w:val="00FE5F04"/>
    <w:rsid w:val="00FE658D"/>
    <w:rsid w:val="00FE67C9"/>
    <w:rsid w:val="00FE735E"/>
    <w:rsid w:val="00FE7A32"/>
    <w:rsid w:val="00FF0AD2"/>
    <w:rsid w:val="00FF17B5"/>
    <w:rsid w:val="00FF34CB"/>
    <w:rsid w:val="00FF4439"/>
    <w:rsid w:val="00FF5E5F"/>
    <w:rsid w:val="00FF7376"/>
    <w:rsid w:val="7B87A7CC"/>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BD387ED"/>
  <w15:docId w15:val="{5628E0DB-5BC3-4AE7-B1B0-C4032487A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59A"/>
    <w:pPr>
      <w:spacing w:after="160" w:line="256" w:lineRule="auto"/>
    </w:pPr>
  </w:style>
  <w:style w:type="paragraph" w:styleId="Heading1">
    <w:name w:val="heading 1"/>
    <w:basedOn w:val="Normal"/>
    <w:next w:val="Normal"/>
    <w:link w:val="Heading1Char"/>
    <w:qFormat/>
    <w:rsid w:val="00750BF7"/>
    <w:pPr>
      <w:keepNext/>
      <w:keepLines/>
      <w:spacing w:before="120" w:after="0" w:line="257" w:lineRule="auto"/>
      <w:outlineLvl w:val="0"/>
    </w:pPr>
    <w:rPr>
      <w:rFonts w:ascii="Arial" w:eastAsiaTheme="majorEastAsia" w:hAnsi="Arial" w:cstheme="majorBidi"/>
      <w:b/>
      <w:bCs/>
      <w:color w:val="21352A"/>
      <w:sz w:val="32"/>
      <w:szCs w:val="28"/>
    </w:rPr>
  </w:style>
  <w:style w:type="paragraph" w:styleId="Heading2">
    <w:name w:val="heading 2"/>
    <w:basedOn w:val="Normal"/>
    <w:next w:val="Normal"/>
    <w:link w:val="Heading2Char"/>
    <w:uiPriority w:val="9"/>
    <w:unhideWhenUsed/>
    <w:qFormat/>
    <w:rsid w:val="00714150"/>
    <w:pPr>
      <w:keepNext/>
      <w:keepLines/>
      <w:spacing w:before="240" w:after="120" w:line="276" w:lineRule="auto"/>
      <w:outlineLvl w:val="1"/>
    </w:pPr>
    <w:rPr>
      <w:rFonts w:ascii="Arial" w:eastAsiaTheme="majorEastAsia" w:hAnsi="Arial" w:cstheme="majorBidi"/>
      <w:b/>
      <w:bCs/>
      <w:color w:val="21352A"/>
      <w:sz w:val="24"/>
      <w:szCs w:val="26"/>
    </w:rPr>
  </w:style>
  <w:style w:type="paragraph" w:styleId="Heading3">
    <w:name w:val="heading 3"/>
    <w:basedOn w:val="Normal"/>
    <w:next w:val="Normal"/>
    <w:link w:val="Heading3Char"/>
    <w:uiPriority w:val="9"/>
    <w:semiHidden/>
    <w:unhideWhenUsed/>
    <w:qFormat/>
    <w:rsid w:val="0073365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459A"/>
    <w:pPr>
      <w:ind w:left="720"/>
      <w:contextualSpacing/>
    </w:pPr>
  </w:style>
  <w:style w:type="character" w:customStyle="1" w:styleId="st">
    <w:name w:val="st"/>
    <w:basedOn w:val="DefaultParagraphFont"/>
    <w:rsid w:val="007E160F"/>
  </w:style>
  <w:style w:type="character" w:styleId="Hyperlink">
    <w:name w:val="Hyperlink"/>
    <w:basedOn w:val="DefaultParagraphFont"/>
    <w:unhideWhenUsed/>
    <w:rsid w:val="00214C24"/>
    <w:rPr>
      <w:color w:val="0000FF" w:themeColor="hyperlink"/>
      <w:u w:val="single"/>
    </w:rPr>
  </w:style>
  <w:style w:type="table" w:customStyle="1" w:styleId="TableGrid1">
    <w:name w:val="Table Grid1"/>
    <w:basedOn w:val="TableNormal"/>
    <w:next w:val="TableGrid"/>
    <w:uiPriority w:val="59"/>
    <w:rsid w:val="00804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157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2701C"/>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customStyle="1" w:styleId="TableGrid2">
    <w:name w:val="Table Grid2"/>
    <w:basedOn w:val="TableNormal"/>
    <w:next w:val="TableGrid"/>
    <w:uiPriority w:val="59"/>
    <w:rsid w:val="005E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A79DD"/>
  </w:style>
  <w:style w:type="paragraph" w:styleId="BalloonText">
    <w:name w:val="Balloon Text"/>
    <w:basedOn w:val="Normal"/>
    <w:link w:val="BalloonTextChar"/>
    <w:uiPriority w:val="99"/>
    <w:semiHidden/>
    <w:unhideWhenUsed/>
    <w:rsid w:val="00C83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4B0"/>
    <w:rPr>
      <w:rFonts w:ascii="Tahoma" w:hAnsi="Tahoma" w:cs="Tahoma"/>
      <w:sz w:val="16"/>
      <w:szCs w:val="16"/>
    </w:rPr>
  </w:style>
  <w:style w:type="character" w:customStyle="1" w:styleId="Heading1Char">
    <w:name w:val="Heading 1 Char"/>
    <w:basedOn w:val="DefaultParagraphFont"/>
    <w:link w:val="Heading1"/>
    <w:rsid w:val="00750BF7"/>
    <w:rPr>
      <w:rFonts w:ascii="Arial" w:eastAsiaTheme="majorEastAsia" w:hAnsi="Arial" w:cstheme="majorBidi"/>
      <w:b/>
      <w:bCs/>
      <w:color w:val="21352A"/>
      <w:sz w:val="32"/>
      <w:szCs w:val="28"/>
    </w:rPr>
  </w:style>
  <w:style w:type="character" w:customStyle="1" w:styleId="Heading2Char">
    <w:name w:val="Heading 2 Char"/>
    <w:basedOn w:val="DefaultParagraphFont"/>
    <w:link w:val="Heading2"/>
    <w:uiPriority w:val="9"/>
    <w:rsid w:val="00714150"/>
    <w:rPr>
      <w:rFonts w:ascii="Arial" w:eastAsiaTheme="majorEastAsia" w:hAnsi="Arial" w:cstheme="majorBidi"/>
      <w:b/>
      <w:bCs/>
      <w:color w:val="21352A"/>
      <w:sz w:val="24"/>
      <w:szCs w:val="26"/>
    </w:rPr>
  </w:style>
  <w:style w:type="paragraph" w:styleId="TOCHeading">
    <w:name w:val="TOC Heading"/>
    <w:basedOn w:val="Heading1"/>
    <w:next w:val="Normal"/>
    <w:uiPriority w:val="39"/>
    <w:semiHidden/>
    <w:unhideWhenUsed/>
    <w:qFormat/>
    <w:rsid w:val="00990177"/>
    <w:pPr>
      <w:spacing w:line="276" w:lineRule="auto"/>
      <w:outlineLvl w:val="9"/>
    </w:pPr>
    <w:rPr>
      <w:lang w:val="en-US" w:eastAsia="ja-JP"/>
    </w:rPr>
  </w:style>
  <w:style w:type="paragraph" w:styleId="TOC2">
    <w:name w:val="toc 2"/>
    <w:basedOn w:val="Normal"/>
    <w:next w:val="Normal"/>
    <w:autoRedefine/>
    <w:uiPriority w:val="39"/>
    <w:unhideWhenUsed/>
    <w:rsid w:val="00990177"/>
    <w:pPr>
      <w:spacing w:after="100"/>
      <w:ind w:left="220"/>
    </w:pPr>
  </w:style>
  <w:style w:type="character" w:styleId="CommentReference">
    <w:name w:val="annotation reference"/>
    <w:basedOn w:val="DefaultParagraphFont"/>
    <w:uiPriority w:val="99"/>
    <w:semiHidden/>
    <w:unhideWhenUsed/>
    <w:rsid w:val="00126B8F"/>
    <w:rPr>
      <w:sz w:val="16"/>
      <w:szCs w:val="16"/>
    </w:rPr>
  </w:style>
  <w:style w:type="paragraph" w:styleId="CommentText">
    <w:name w:val="annotation text"/>
    <w:basedOn w:val="Normal"/>
    <w:link w:val="CommentTextChar"/>
    <w:uiPriority w:val="99"/>
    <w:semiHidden/>
    <w:unhideWhenUsed/>
    <w:rsid w:val="00126B8F"/>
    <w:pPr>
      <w:spacing w:line="240" w:lineRule="auto"/>
    </w:pPr>
    <w:rPr>
      <w:sz w:val="20"/>
      <w:szCs w:val="20"/>
    </w:rPr>
  </w:style>
  <w:style w:type="character" w:customStyle="1" w:styleId="CommentTextChar">
    <w:name w:val="Comment Text Char"/>
    <w:basedOn w:val="DefaultParagraphFont"/>
    <w:link w:val="CommentText"/>
    <w:uiPriority w:val="99"/>
    <w:semiHidden/>
    <w:rsid w:val="00126B8F"/>
    <w:rPr>
      <w:sz w:val="20"/>
      <w:szCs w:val="20"/>
    </w:rPr>
  </w:style>
  <w:style w:type="paragraph" w:styleId="CommentSubject">
    <w:name w:val="annotation subject"/>
    <w:basedOn w:val="CommentText"/>
    <w:next w:val="CommentText"/>
    <w:link w:val="CommentSubjectChar"/>
    <w:uiPriority w:val="99"/>
    <w:semiHidden/>
    <w:unhideWhenUsed/>
    <w:rsid w:val="00126B8F"/>
    <w:rPr>
      <w:b/>
      <w:bCs/>
    </w:rPr>
  </w:style>
  <w:style w:type="character" w:customStyle="1" w:styleId="CommentSubjectChar">
    <w:name w:val="Comment Subject Char"/>
    <w:basedOn w:val="CommentTextChar"/>
    <w:link w:val="CommentSubject"/>
    <w:uiPriority w:val="99"/>
    <w:semiHidden/>
    <w:rsid w:val="00126B8F"/>
    <w:rPr>
      <w:b/>
      <w:bCs/>
      <w:sz w:val="20"/>
      <w:szCs w:val="20"/>
    </w:rPr>
  </w:style>
  <w:style w:type="paragraph" w:styleId="Header">
    <w:name w:val="header"/>
    <w:basedOn w:val="Normal"/>
    <w:link w:val="HeaderChar"/>
    <w:uiPriority w:val="99"/>
    <w:unhideWhenUsed/>
    <w:rsid w:val="00126B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B8F"/>
  </w:style>
  <w:style w:type="paragraph" w:styleId="Footer">
    <w:name w:val="footer"/>
    <w:basedOn w:val="Normal"/>
    <w:link w:val="FooterChar"/>
    <w:unhideWhenUsed/>
    <w:rsid w:val="00126B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B8F"/>
  </w:style>
  <w:style w:type="character" w:customStyle="1" w:styleId="Heading3Char">
    <w:name w:val="Heading 3 Char"/>
    <w:basedOn w:val="DefaultParagraphFont"/>
    <w:link w:val="Heading3"/>
    <w:uiPriority w:val="9"/>
    <w:semiHidden/>
    <w:rsid w:val="00733657"/>
    <w:rPr>
      <w:rFonts w:asciiTheme="majorHAnsi" w:eastAsiaTheme="majorEastAsia" w:hAnsiTheme="majorHAnsi" w:cstheme="majorBidi"/>
      <w:color w:val="243F60" w:themeColor="accent1" w:themeShade="7F"/>
      <w:sz w:val="24"/>
      <w:szCs w:val="24"/>
    </w:rPr>
  </w:style>
  <w:style w:type="paragraph" w:customStyle="1" w:styleId="Standard">
    <w:name w:val="Standard"/>
    <w:rsid w:val="00733657"/>
    <w:pPr>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styleId="FollowedHyperlink">
    <w:name w:val="FollowedHyperlink"/>
    <w:basedOn w:val="DefaultParagraphFont"/>
    <w:uiPriority w:val="99"/>
    <w:semiHidden/>
    <w:unhideWhenUsed/>
    <w:rsid w:val="004D1E1E"/>
    <w:rPr>
      <w:color w:val="800080" w:themeColor="followedHyperlink"/>
      <w:u w:val="single"/>
    </w:rPr>
  </w:style>
  <w:style w:type="character" w:customStyle="1" w:styleId="Citation">
    <w:name w:val="Citation"/>
    <w:rsid w:val="007816DF"/>
    <w:rPr>
      <w:i/>
      <w:iCs/>
    </w:rPr>
  </w:style>
  <w:style w:type="paragraph" w:styleId="Revision">
    <w:name w:val="Revision"/>
    <w:hidden/>
    <w:uiPriority w:val="99"/>
    <w:semiHidden/>
    <w:rsid w:val="005F598B"/>
    <w:pPr>
      <w:spacing w:after="0" w:line="240" w:lineRule="auto"/>
    </w:pPr>
  </w:style>
  <w:style w:type="paragraph" w:styleId="NoSpacing">
    <w:name w:val="No Spacing"/>
    <w:uiPriority w:val="1"/>
    <w:qFormat/>
    <w:rsid w:val="004A306A"/>
    <w:pPr>
      <w:spacing w:after="0" w:line="240" w:lineRule="auto"/>
    </w:pPr>
  </w:style>
  <w:style w:type="paragraph" w:styleId="Title">
    <w:name w:val="Title"/>
    <w:basedOn w:val="Normal"/>
    <w:link w:val="TitleChar"/>
    <w:qFormat/>
    <w:rsid w:val="00D86DB2"/>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D86DB2"/>
    <w:rPr>
      <w:rFonts w:ascii="Times New Roman" w:eastAsia="Times New Roman" w:hAnsi="Times New Roman" w:cs="Times New Roman"/>
      <w:b/>
      <w:bCs/>
      <w:sz w:val="24"/>
      <w:szCs w:val="24"/>
      <w:u w:val="single"/>
    </w:rPr>
  </w:style>
  <w:style w:type="character" w:styleId="PageNumber">
    <w:name w:val="page number"/>
    <w:basedOn w:val="DefaultParagraphFont"/>
    <w:rsid w:val="00D86DB2"/>
  </w:style>
  <w:style w:type="table" w:styleId="LightShading-Accent1">
    <w:name w:val="Light Shading Accent 1"/>
    <w:basedOn w:val="TableNormal"/>
    <w:uiPriority w:val="60"/>
    <w:rsid w:val="00D86DB2"/>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rsid w:val="00D86DB2"/>
    <w:pPr>
      <w:spacing w:after="0" w:line="240" w:lineRule="auto"/>
      <w:jc w:val="center"/>
    </w:pPr>
    <w:rPr>
      <w:rFonts w:ascii="Arial" w:eastAsia="Times New Roman" w:hAnsi="Arial" w:cs="Arial"/>
      <w:b/>
      <w:bCs/>
      <w:sz w:val="40"/>
      <w:szCs w:val="24"/>
    </w:rPr>
  </w:style>
  <w:style w:type="character" w:customStyle="1" w:styleId="BodyTextChar">
    <w:name w:val="Body Text Char"/>
    <w:basedOn w:val="DefaultParagraphFont"/>
    <w:link w:val="BodyText"/>
    <w:rsid w:val="00D86DB2"/>
    <w:rPr>
      <w:rFonts w:ascii="Arial" w:eastAsia="Times New Roman" w:hAnsi="Arial" w:cs="Arial"/>
      <w:b/>
      <w:bCs/>
      <w:sz w:val="40"/>
      <w:szCs w:val="24"/>
    </w:rPr>
  </w:style>
  <w:style w:type="paragraph" w:customStyle="1" w:styleId="smallprint">
    <w:name w:val="small print"/>
    <w:basedOn w:val="Normal"/>
    <w:link w:val="smallprintChar"/>
    <w:qFormat/>
    <w:rsid w:val="0089284D"/>
    <w:pPr>
      <w:spacing w:after="0" w:line="360" w:lineRule="auto"/>
      <w:ind w:left="-142"/>
    </w:pPr>
    <w:rPr>
      <w:rFonts w:ascii="Arial" w:eastAsia="Times New Roman" w:hAnsi="Arial" w:cs="Arial"/>
      <w:iCs/>
      <w:color w:val="000000"/>
      <w:sz w:val="12"/>
      <w:szCs w:val="12"/>
      <w:lang w:eastAsia="en-GB"/>
    </w:rPr>
  </w:style>
  <w:style w:type="character" w:customStyle="1" w:styleId="smallprintChar">
    <w:name w:val="small print Char"/>
    <w:link w:val="smallprint"/>
    <w:rsid w:val="0089284D"/>
    <w:rPr>
      <w:rFonts w:ascii="Arial" w:eastAsia="Times New Roman" w:hAnsi="Arial" w:cs="Arial"/>
      <w:iCs/>
      <w:color w:val="000000"/>
      <w:sz w:val="12"/>
      <w:szCs w:val="12"/>
      <w:lang w:eastAsia="en-GB"/>
    </w:rPr>
  </w:style>
  <w:style w:type="paragraph" w:customStyle="1" w:styleId="Pa23">
    <w:name w:val="Pa23"/>
    <w:basedOn w:val="Default"/>
    <w:next w:val="Default"/>
    <w:uiPriority w:val="99"/>
    <w:rsid w:val="003476CD"/>
    <w:pPr>
      <w:spacing w:line="201" w:lineRule="atLeast"/>
    </w:pPr>
    <w:rPr>
      <w:color w:val="auto"/>
    </w:rPr>
  </w:style>
  <w:style w:type="paragraph" w:customStyle="1" w:styleId="Pa22">
    <w:name w:val="Pa22"/>
    <w:basedOn w:val="Default"/>
    <w:next w:val="Default"/>
    <w:uiPriority w:val="99"/>
    <w:rsid w:val="00C447B2"/>
    <w:pPr>
      <w:spacing w:line="201" w:lineRule="atLeast"/>
    </w:pPr>
    <w:rPr>
      <w:color w:val="auto"/>
    </w:rPr>
  </w:style>
  <w:style w:type="character" w:styleId="HTMLCite">
    <w:name w:val="HTML Cite"/>
    <w:basedOn w:val="DefaultParagraphFont"/>
    <w:uiPriority w:val="99"/>
    <w:semiHidden/>
    <w:unhideWhenUsed/>
    <w:rsid w:val="00B277E0"/>
    <w:rPr>
      <w:i w:val="0"/>
      <w:iCs w:val="0"/>
      <w:color w:val="006D21"/>
    </w:rPr>
  </w:style>
  <w:style w:type="character" w:styleId="Strong">
    <w:name w:val="Strong"/>
    <w:basedOn w:val="DefaultParagraphFont"/>
    <w:uiPriority w:val="22"/>
    <w:qFormat/>
    <w:rsid w:val="00B277E0"/>
    <w:rPr>
      <w:b/>
      <w:bCs/>
    </w:rPr>
  </w:style>
  <w:style w:type="character" w:customStyle="1" w:styleId="UnresolvedMention1">
    <w:name w:val="Unresolved Mention1"/>
    <w:basedOn w:val="DefaultParagraphFont"/>
    <w:uiPriority w:val="99"/>
    <w:semiHidden/>
    <w:unhideWhenUsed/>
    <w:rsid w:val="00E20D5D"/>
    <w:rPr>
      <w:color w:val="605E5C"/>
      <w:shd w:val="clear" w:color="auto" w:fill="E1DFDD"/>
    </w:rPr>
  </w:style>
  <w:style w:type="character" w:customStyle="1" w:styleId="UnresolvedMention2">
    <w:name w:val="Unresolved Mention2"/>
    <w:basedOn w:val="DefaultParagraphFont"/>
    <w:uiPriority w:val="99"/>
    <w:semiHidden/>
    <w:unhideWhenUsed/>
    <w:rsid w:val="00BC3ADE"/>
    <w:rPr>
      <w:color w:val="605E5C"/>
      <w:shd w:val="clear" w:color="auto" w:fill="E1DFDD"/>
    </w:rPr>
  </w:style>
  <w:style w:type="character" w:customStyle="1" w:styleId="UnresolvedMention3">
    <w:name w:val="Unresolved Mention3"/>
    <w:basedOn w:val="DefaultParagraphFont"/>
    <w:uiPriority w:val="99"/>
    <w:semiHidden/>
    <w:unhideWhenUsed/>
    <w:rsid w:val="00C925AE"/>
    <w:rPr>
      <w:color w:val="605E5C"/>
      <w:shd w:val="clear" w:color="auto" w:fill="E1DFDD"/>
    </w:rPr>
  </w:style>
  <w:style w:type="character" w:customStyle="1" w:styleId="UnresolvedMention4">
    <w:name w:val="Unresolved Mention4"/>
    <w:basedOn w:val="DefaultParagraphFont"/>
    <w:uiPriority w:val="99"/>
    <w:semiHidden/>
    <w:unhideWhenUsed/>
    <w:rsid w:val="003B79F7"/>
    <w:rPr>
      <w:color w:val="605E5C"/>
      <w:shd w:val="clear" w:color="auto" w:fill="E1DFDD"/>
    </w:rPr>
  </w:style>
  <w:style w:type="character" w:styleId="UnresolvedMention">
    <w:name w:val="Unresolved Mention"/>
    <w:basedOn w:val="DefaultParagraphFont"/>
    <w:uiPriority w:val="99"/>
    <w:semiHidden/>
    <w:unhideWhenUsed/>
    <w:rsid w:val="00CA5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2420">
      <w:bodyDiv w:val="1"/>
      <w:marLeft w:val="0"/>
      <w:marRight w:val="0"/>
      <w:marTop w:val="0"/>
      <w:marBottom w:val="0"/>
      <w:divBdr>
        <w:top w:val="none" w:sz="0" w:space="0" w:color="auto"/>
        <w:left w:val="none" w:sz="0" w:space="0" w:color="auto"/>
        <w:bottom w:val="none" w:sz="0" w:space="0" w:color="auto"/>
        <w:right w:val="none" w:sz="0" w:space="0" w:color="auto"/>
      </w:divBdr>
    </w:div>
    <w:div w:id="463013003">
      <w:bodyDiv w:val="1"/>
      <w:marLeft w:val="0"/>
      <w:marRight w:val="0"/>
      <w:marTop w:val="0"/>
      <w:marBottom w:val="0"/>
      <w:divBdr>
        <w:top w:val="none" w:sz="0" w:space="0" w:color="auto"/>
        <w:left w:val="none" w:sz="0" w:space="0" w:color="auto"/>
        <w:bottom w:val="none" w:sz="0" w:space="0" w:color="auto"/>
        <w:right w:val="none" w:sz="0" w:space="0" w:color="auto"/>
      </w:divBdr>
      <w:divsChild>
        <w:div w:id="703870215">
          <w:marLeft w:val="0"/>
          <w:marRight w:val="0"/>
          <w:marTop w:val="0"/>
          <w:marBottom w:val="0"/>
          <w:divBdr>
            <w:top w:val="none" w:sz="0" w:space="0" w:color="auto"/>
            <w:left w:val="none" w:sz="0" w:space="0" w:color="auto"/>
            <w:bottom w:val="none" w:sz="0" w:space="0" w:color="auto"/>
            <w:right w:val="none" w:sz="0" w:space="0" w:color="auto"/>
          </w:divBdr>
        </w:div>
        <w:div w:id="1409302253">
          <w:marLeft w:val="0"/>
          <w:marRight w:val="0"/>
          <w:marTop w:val="0"/>
          <w:marBottom w:val="0"/>
          <w:divBdr>
            <w:top w:val="none" w:sz="0" w:space="0" w:color="auto"/>
            <w:left w:val="none" w:sz="0" w:space="0" w:color="auto"/>
            <w:bottom w:val="none" w:sz="0" w:space="0" w:color="auto"/>
            <w:right w:val="none" w:sz="0" w:space="0" w:color="auto"/>
          </w:divBdr>
        </w:div>
      </w:divsChild>
    </w:div>
    <w:div w:id="489759627">
      <w:bodyDiv w:val="1"/>
      <w:marLeft w:val="0"/>
      <w:marRight w:val="0"/>
      <w:marTop w:val="0"/>
      <w:marBottom w:val="0"/>
      <w:divBdr>
        <w:top w:val="none" w:sz="0" w:space="0" w:color="auto"/>
        <w:left w:val="none" w:sz="0" w:space="0" w:color="auto"/>
        <w:bottom w:val="none" w:sz="0" w:space="0" w:color="auto"/>
        <w:right w:val="none" w:sz="0" w:space="0" w:color="auto"/>
      </w:divBdr>
      <w:divsChild>
        <w:div w:id="2059695027">
          <w:marLeft w:val="0"/>
          <w:marRight w:val="0"/>
          <w:marTop w:val="0"/>
          <w:marBottom w:val="0"/>
          <w:divBdr>
            <w:top w:val="none" w:sz="0" w:space="0" w:color="auto"/>
            <w:left w:val="none" w:sz="0" w:space="0" w:color="auto"/>
            <w:bottom w:val="none" w:sz="0" w:space="0" w:color="auto"/>
            <w:right w:val="none" w:sz="0" w:space="0" w:color="auto"/>
          </w:divBdr>
        </w:div>
        <w:div w:id="1170096725">
          <w:marLeft w:val="0"/>
          <w:marRight w:val="0"/>
          <w:marTop w:val="0"/>
          <w:marBottom w:val="0"/>
          <w:divBdr>
            <w:top w:val="none" w:sz="0" w:space="0" w:color="auto"/>
            <w:left w:val="none" w:sz="0" w:space="0" w:color="auto"/>
            <w:bottom w:val="none" w:sz="0" w:space="0" w:color="auto"/>
            <w:right w:val="none" w:sz="0" w:space="0" w:color="auto"/>
          </w:divBdr>
        </w:div>
        <w:div w:id="1181973367">
          <w:marLeft w:val="0"/>
          <w:marRight w:val="0"/>
          <w:marTop w:val="0"/>
          <w:marBottom w:val="0"/>
          <w:divBdr>
            <w:top w:val="none" w:sz="0" w:space="0" w:color="auto"/>
            <w:left w:val="none" w:sz="0" w:space="0" w:color="auto"/>
            <w:bottom w:val="none" w:sz="0" w:space="0" w:color="auto"/>
            <w:right w:val="none" w:sz="0" w:space="0" w:color="auto"/>
          </w:divBdr>
        </w:div>
        <w:div w:id="833646544">
          <w:marLeft w:val="0"/>
          <w:marRight w:val="0"/>
          <w:marTop w:val="0"/>
          <w:marBottom w:val="0"/>
          <w:divBdr>
            <w:top w:val="none" w:sz="0" w:space="0" w:color="auto"/>
            <w:left w:val="none" w:sz="0" w:space="0" w:color="auto"/>
            <w:bottom w:val="none" w:sz="0" w:space="0" w:color="auto"/>
            <w:right w:val="none" w:sz="0" w:space="0" w:color="auto"/>
          </w:divBdr>
        </w:div>
        <w:div w:id="626743259">
          <w:marLeft w:val="0"/>
          <w:marRight w:val="0"/>
          <w:marTop w:val="0"/>
          <w:marBottom w:val="0"/>
          <w:divBdr>
            <w:top w:val="none" w:sz="0" w:space="0" w:color="auto"/>
            <w:left w:val="none" w:sz="0" w:space="0" w:color="auto"/>
            <w:bottom w:val="none" w:sz="0" w:space="0" w:color="auto"/>
            <w:right w:val="none" w:sz="0" w:space="0" w:color="auto"/>
          </w:divBdr>
        </w:div>
      </w:divsChild>
    </w:div>
    <w:div w:id="1132208332">
      <w:bodyDiv w:val="1"/>
      <w:marLeft w:val="0"/>
      <w:marRight w:val="0"/>
      <w:marTop w:val="0"/>
      <w:marBottom w:val="0"/>
      <w:divBdr>
        <w:top w:val="none" w:sz="0" w:space="0" w:color="auto"/>
        <w:left w:val="none" w:sz="0" w:space="0" w:color="auto"/>
        <w:bottom w:val="none" w:sz="0" w:space="0" w:color="auto"/>
        <w:right w:val="none" w:sz="0" w:space="0" w:color="auto"/>
      </w:divBdr>
      <w:divsChild>
        <w:div w:id="1368606948">
          <w:marLeft w:val="0"/>
          <w:marRight w:val="0"/>
          <w:marTop w:val="0"/>
          <w:marBottom w:val="0"/>
          <w:divBdr>
            <w:top w:val="none" w:sz="0" w:space="0" w:color="auto"/>
            <w:left w:val="none" w:sz="0" w:space="0" w:color="auto"/>
            <w:bottom w:val="none" w:sz="0" w:space="0" w:color="auto"/>
            <w:right w:val="none" w:sz="0" w:space="0" w:color="auto"/>
          </w:divBdr>
        </w:div>
        <w:div w:id="1592346754">
          <w:marLeft w:val="0"/>
          <w:marRight w:val="0"/>
          <w:marTop w:val="0"/>
          <w:marBottom w:val="0"/>
          <w:divBdr>
            <w:top w:val="none" w:sz="0" w:space="0" w:color="auto"/>
            <w:left w:val="none" w:sz="0" w:space="0" w:color="auto"/>
            <w:bottom w:val="none" w:sz="0" w:space="0" w:color="auto"/>
            <w:right w:val="none" w:sz="0" w:space="0" w:color="auto"/>
          </w:divBdr>
        </w:div>
        <w:div w:id="1337999193">
          <w:marLeft w:val="0"/>
          <w:marRight w:val="0"/>
          <w:marTop w:val="0"/>
          <w:marBottom w:val="0"/>
          <w:divBdr>
            <w:top w:val="none" w:sz="0" w:space="0" w:color="auto"/>
            <w:left w:val="none" w:sz="0" w:space="0" w:color="auto"/>
            <w:bottom w:val="none" w:sz="0" w:space="0" w:color="auto"/>
            <w:right w:val="none" w:sz="0" w:space="0" w:color="auto"/>
          </w:divBdr>
        </w:div>
        <w:div w:id="1513254878">
          <w:marLeft w:val="0"/>
          <w:marRight w:val="0"/>
          <w:marTop w:val="0"/>
          <w:marBottom w:val="0"/>
          <w:divBdr>
            <w:top w:val="none" w:sz="0" w:space="0" w:color="auto"/>
            <w:left w:val="none" w:sz="0" w:space="0" w:color="auto"/>
            <w:bottom w:val="none" w:sz="0" w:space="0" w:color="auto"/>
            <w:right w:val="none" w:sz="0" w:space="0" w:color="auto"/>
          </w:divBdr>
        </w:div>
        <w:div w:id="1048646984">
          <w:marLeft w:val="0"/>
          <w:marRight w:val="0"/>
          <w:marTop w:val="0"/>
          <w:marBottom w:val="0"/>
          <w:divBdr>
            <w:top w:val="none" w:sz="0" w:space="0" w:color="auto"/>
            <w:left w:val="none" w:sz="0" w:space="0" w:color="auto"/>
            <w:bottom w:val="none" w:sz="0" w:space="0" w:color="auto"/>
            <w:right w:val="none" w:sz="0" w:space="0" w:color="auto"/>
          </w:divBdr>
        </w:div>
        <w:div w:id="2006274465">
          <w:marLeft w:val="0"/>
          <w:marRight w:val="0"/>
          <w:marTop w:val="0"/>
          <w:marBottom w:val="0"/>
          <w:divBdr>
            <w:top w:val="none" w:sz="0" w:space="0" w:color="auto"/>
            <w:left w:val="none" w:sz="0" w:space="0" w:color="auto"/>
            <w:bottom w:val="none" w:sz="0" w:space="0" w:color="auto"/>
            <w:right w:val="none" w:sz="0" w:space="0" w:color="auto"/>
          </w:divBdr>
        </w:div>
        <w:div w:id="737674748">
          <w:marLeft w:val="0"/>
          <w:marRight w:val="0"/>
          <w:marTop w:val="0"/>
          <w:marBottom w:val="0"/>
          <w:divBdr>
            <w:top w:val="none" w:sz="0" w:space="0" w:color="auto"/>
            <w:left w:val="none" w:sz="0" w:space="0" w:color="auto"/>
            <w:bottom w:val="none" w:sz="0" w:space="0" w:color="auto"/>
            <w:right w:val="none" w:sz="0" w:space="0" w:color="auto"/>
          </w:divBdr>
        </w:div>
        <w:div w:id="423037129">
          <w:marLeft w:val="0"/>
          <w:marRight w:val="0"/>
          <w:marTop w:val="0"/>
          <w:marBottom w:val="0"/>
          <w:divBdr>
            <w:top w:val="none" w:sz="0" w:space="0" w:color="auto"/>
            <w:left w:val="none" w:sz="0" w:space="0" w:color="auto"/>
            <w:bottom w:val="none" w:sz="0" w:space="0" w:color="auto"/>
            <w:right w:val="none" w:sz="0" w:space="0" w:color="auto"/>
          </w:divBdr>
        </w:div>
        <w:div w:id="483009725">
          <w:marLeft w:val="0"/>
          <w:marRight w:val="0"/>
          <w:marTop w:val="0"/>
          <w:marBottom w:val="0"/>
          <w:divBdr>
            <w:top w:val="none" w:sz="0" w:space="0" w:color="auto"/>
            <w:left w:val="none" w:sz="0" w:space="0" w:color="auto"/>
            <w:bottom w:val="none" w:sz="0" w:space="0" w:color="auto"/>
            <w:right w:val="none" w:sz="0" w:space="0" w:color="auto"/>
          </w:divBdr>
        </w:div>
        <w:div w:id="1735353076">
          <w:marLeft w:val="0"/>
          <w:marRight w:val="0"/>
          <w:marTop w:val="0"/>
          <w:marBottom w:val="0"/>
          <w:divBdr>
            <w:top w:val="none" w:sz="0" w:space="0" w:color="auto"/>
            <w:left w:val="none" w:sz="0" w:space="0" w:color="auto"/>
            <w:bottom w:val="none" w:sz="0" w:space="0" w:color="auto"/>
            <w:right w:val="none" w:sz="0" w:space="0" w:color="auto"/>
          </w:divBdr>
        </w:div>
        <w:div w:id="1650473799">
          <w:marLeft w:val="0"/>
          <w:marRight w:val="0"/>
          <w:marTop w:val="0"/>
          <w:marBottom w:val="0"/>
          <w:divBdr>
            <w:top w:val="none" w:sz="0" w:space="0" w:color="auto"/>
            <w:left w:val="none" w:sz="0" w:space="0" w:color="auto"/>
            <w:bottom w:val="none" w:sz="0" w:space="0" w:color="auto"/>
            <w:right w:val="none" w:sz="0" w:space="0" w:color="auto"/>
          </w:divBdr>
        </w:div>
        <w:div w:id="633145526">
          <w:marLeft w:val="0"/>
          <w:marRight w:val="0"/>
          <w:marTop w:val="0"/>
          <w:marBottom w:val="0"/>
          <w:divBdr>
            <w:top w:val="none" w:sz="0" w:space="0" w:color="auto"/>
            <w:left w:val="none" w:sz="0" w:space="0" w:color="auto"/>
            <w:bottom w:val="none" w:sz="0" w:space="0" w:color="auto"/>
            <w:right w:val="none" w:sz="0" w:space="0" w:color="auto"/>
          </w:divBdr>
        </w:div>
        <w:div w:id="1010958690">
          <w:marLeft w:val="0"/>
          <w:marRight w:val="0"/>
          <w:marTop w:val="0"/>
          <w:marBottom w:val="0"/>
          <w:divBdr>
            <w:top w:val="none" w:sz="0" w:space="0" w:color="auto"/>
            <w:left w:val="none" w:sz="0" w:space="0" w:color="auto"/>
            <w:bottom w:val="none" w:sz="0" w:space="0" w:color="auto"/>
            <w:right w:val="none" w:sz="0" w:space="0" w:color="auto"/>
          </w:divBdr>
        </w:div>
        <w:div w:id="557086761">
          <w:marLeft w:val="0"/>
          <w:marRight w:val="0"/>
          <w:marTop w:val="0"/>
          <w:marBottom w:val="0"/>
          <w:divBdr>
            <w:top w:val="none" w:sz="0" w:space="0" w:color="auto"/>
            <w:left w:val="none" w:sz="0" w:space="0" w:color="auto"/>
            <w:bottom w:val="none" w:sz="0" w:space="0" w:color="auto"/>
            <w:right w:val="none" w:sz="0" w:space="0" w:color="auto"/>
          </w:divBdr>
        </w:div>
        <w:div w:id="1653366249">
          <w:marLeft w:val="0"/>
          <w:marRight w:val="0"/>
          <w:marTop w:val="0"/>
          <w:marBottom w:val="0"/>
          <w:divBdr>
            <w:top w:val="none" w:sz="0" w:space="0" w:color="auto"/>
            <w:left w:val="none" w:sz="0" w:space="0" w:color="auto"/>
            <w:bottom w:val="none" w:sz="0" w:space="0" w:color="auto"/>
            <w:right w:val="none" w:sz="0" w:space="0" w:color="auto"/>
          </w:divBdr>
        </w:div>
        <w:div w:id="1483960206">
          <w:marLeft w:val="0"/>
          <w:marRight w:val="0"/>
          <w:marTop w:val="0"/>
          <w:marBottom w:val="0"/>
          <w:divBdr>
            <w:top w:val="none" w:sz="0" w:space="0" w:color="auto"/>
            <w:left w:val="none" w:sz="0" w:space="0" w:color="auto"/>
            <w:bottom w:val="none" w:sz="0" w:space="0" w:color="auto"/>
            <w:right w:val="none" w:sz="0" w:space="0" w:color="auto"/>
          </w:divBdr>
        </w:div>
        <w:div w:id="870996837">
          <w:marLeft w:val="0"/>
          <w:marRight w:val="0"/>
          <w:marTop w:val="0"/>
          <w:marBottom w:val="0"/>
          <w:divBdr>
            <w:top w:val="none" w:sz="0" w:space="0" w:color="auto"/>
            <w:left w:val="none" w:sz="0" w:space="0" w:color="auto"/>
            <w:bottom w:val="none" w:sz="0" w:space="0" w:color="auto"/>
            <w:right w:val="none" w:sz="0" w:space="0" w:color="auto"/>
          </w:divBdr>
        </w:div>
        <w:div w:id="1504391894">
          <w:marLeft w:val="0"/>
          <w:marRight w:val="0"/>
          <w:marTop w:val="0"/>
          <w:marBottom w:val="0"/>
          <w:divBdr>
            <w:top w:val="none" w:sz="0" w:space="0" w:color="auto"/>
            <w:left w:val="none" w:sz="0" w:space="0" w:color="auto"/>
            <w:bottom w:val="none" w:sz="0" w:space="0" w:color="auto"/>
            <w:right w:val="none" w:sz="0" w:space="0" w:color="auto"/>
          </w:divBdr>
        </w:div>
        <w:div w:id="1365836400">
          <w:marLeft w:val="0"/>
          <w:marRight w:val="0"/>
          <w:marTop w:val="0"/>
          <w:marBottom w:val="0"/>
          <w:divBdr>
            <w:top w:val="none" w:sz="0" w:space="0" w:color="auto"/>
            <w:left w:val="none" w:sz="0" w:space="0" w:color="auto"/>
            <w:bottom w:val="none" w:sz="0" w:space="0" w:color="auto"/>
            <w:right w:val="none" w:sz="0" w:space="0" w:color="auto"/>
          </w:divBdr>
        </w:div>
        <w:div w:id="2073037346">
          <w:marLeft w:val="0"/>
          <w:marRight w:val="0"/>
          <w:marTop w:val="0"/>
          <w:marBottom w:val="0"/>
          <w:divBdr>
            <w:top w:val="none" w:sz="0" w:space="0" w:color="auto"/>
            <w:left w:val="none" w:sz="0" w:space="0" w:color="auto"/>
            <w:bottom w:val="none" w:sz="0" w:space="0" w:color="auto"/>
            <w:right w:val="none" w:sz="0" w:space="0" w:color="auto"/>
          </w:divBdr>
        </w:div>
        <w:div w:id="1433889555">
          <w:marLeft w:val="0"/>
          <w:marRight w:val="0"/>
          <w:marTop w:val="0"/>
          <w:marBottom w:val="0"/>
          <w:divBdr>
            <w:top w:val="none" w:sz="0" w:space="0" w:color="auto"/>
            <w:left w:val="none" w:sz="0" w:space="0" w:color="auto"/>
            <w:bottom w:val="none" w:sz="0" w:space="0" w:color="auto"/>
            <w:right w:val="none" w:sz="0" w:space="0" w:color="auto"/>
          </w:divBdr>
        </w:div>
        <w:div w:id="1286498282">
          <w:marLeft w:val="0"/>
          <w:marRight w:val="0"/>
          <w:marTop w:val="0"/>
          <w:marBottom w:val="0"/>
          <w:divBdr>
            <w:top w:val="none" w:sz="0" w:space="0" w:color="auto"/>
            <w:left w:val="none" w:sz="0" w:space="0" w:color="auto"/>
            <w:bottom w:val="none" w:sz="0" w:space="0" w:color="auto"/>
            <w:right w:val="none" w:sz="0" w:space="0" w:color="auto"/>
          </w:divBdr>
        </w:div>
        <w:div w:id="372390050">
          <w:marLeft w:val="0"/>
          <w:marRight w:val="0"/>
          <w:marTop w:val="0"/>
          <w:marBottom w:val="0"/>
          <w:divBdr>
            <w:top w:val="none" w:sz="0" w:space="0" w:color="auto"/>
            <w:left w:val="none" w:sz="0" w:space="0" w:color="auto"/>
            <w:bottom w:val="none" w:sz="0" w:space="0" w:color="auto"/>
            <w:right w:val="none" w:sz="0" w:space="0" w:color="auto"/>
          </w:divBdr>
        </w:div>
        <w:div w:id="1247688928">
          <w:marLeft w:val="0"/>
          <w:marRight w:val="0"/>
          <w:marTop w:val="0"/>
          <w:marBottom w:val="0"/>
          <w:divBdr>
            <w:top w:val="none" w:sz="0" w:space="0" w:color="auto"/>
            <w:left w:val="none" w:sz="0" w:space="0" w:color="auto"/>
            <w:bottom w:val="none" w:sz="0" w:space="0" w:color="auto"/>
            <w:right w:val="none" w:sz="0" w:space="0" w:color="auto"/>
          </w:divBdr>
        </w:div>
        <w:div w:id="1882278673">
          <w:marLeft w:val="0"/>
          <w:marRight w:val="0"/>
          <w:marTop w:val="0"/>
          <w:marBottom w:val="0"/>
          <w:divBdr>
            <w:top w:val="none" w:sz="0" w:space="0" w:color="auto"/>
            <w:left w:val="none" w:sz="0" w:space="0" w:color="auto"/>
            <w:bottom w:val="none" w:sz="0" w:space="0" w:color="auto"/>
            <w:right w:val="none" w:sz="0" w:space="0" w:color="auto"/>
          </w:divBdr>
        </w:div>
        <w:div w:id="1608389556">
          <w:marLeft w:val="0"/>
          <w:marRight w:val="0"/>
          <w:marTop w:val="0"/>
          <w:marBottom w:val="0"/>
          <w:divBdr>
            <w:top w:val="none" w:sz="0" w:space="0" w:color="auto"/>
            <w:left w:val="none" w:sz="0" w:space="0" w:color="auto"/>
            <w:bottom w:val="none" w:sz="0" w:space="0" w:color="auto"/>
            <w:right w:val="none" w:sz="0" w:space="0" w:color="auto"/>
          </w:divBdr>
        </w:div>
        <w:div w:id="1638870977">
          <w:marLeft w:val="0"/>
          <w:marRight w:val="0"/>
          <w:marTop w:val="0"/>
          <w:marBottom w:val="0"/>
          <w:divBdr>
            <w:top w:val="none" w:sz="0" w:space="0" w:color="auto"/>
            <w:left w:val="none" w:sz="0" w:space="0" w:color="auto"/>
            <w:bottom w:val="none" w:sz="0" w:space="0" w:color="auto"/>
            <w:right w:val="none" w:sz="0" w:space="0" w:color="auto"/>
          </w:divBdr>
        </w:div>
        <w:div w:id="580798726">
          <w:marLeft w:val="0"/>
          <w:marRight w:val="0"/>
          <w:marTop w:val="0"/>
          <w:marBottom w:val="0"/>
          <w:divBdr>
            <w:top w:val="none" w:sz="0" w:space="0" w:color="auto"/>
            <w:left w:val="none" w:sz="0" w:space="0" w:color="auto"/>
            <w:bottom w:val="none" w:sz="0" w:space="0" w:color="auto"/>
            <w:right w:val="none" w:sz="0" w:space="0" w:color="auto"/>
          </w:divBdr>
        </w:div>
        <w:div w:id="312686515">
          <w:marLeft w:val="0"/>
          <w:marRight w:val="0"/>
          <w:marTop w:val="0"/>
          <w:marBottom w:val="0"/>
          <w:divBdr>
            <w:top w:val="none" w:sz="0" w:space="0" w:color="auto"/>
            <w:left w:val="none" w:sz="0" w:space="0" w:color="auto"/>
            <w:bottom w:val="none" w:sz="0" w:space="0" w:color="auto"/>
            <w:right w:val="none" w:sz="0" w:space="0" w:color="auto"/>
          </w:divBdr>
        </w:div>
        <w:div w:id="2031566343">
          <w:marLeft w:val="0"/>
          <w:marRight w:val="0"/>
          <w:marTop w:val="0"/>
          <w:marBottom w:val="0"/>
          <w:divBdr>
            <w:top w:val="none" w:sz="0" w:space="0" w:color="auto"/>
            <w:left w:val="none" w:sz="0" w:space="0" w:color="auto"/>
            <w:bottom w:val="none" w:sz="0" w:space="0" w:color="auto"/>
            <w:right w:val="none" w:sz="0" w:space="0" w:color="auto"/>
          </w:divBdr>
        </w:div>
        <w:div w:id="813571181">
          <w:marLeft w:val="0"/>
          <w:marRight w:val="0"/>
          <w:marTop w:val="0"/>
          <w:marBottom w:val="0"/>
          <w:divBdr>
            <w:top w:val="none" w:sz="0" w:space="0" w:color="auto"/>
            <w:left w:val="none" w:sz="0" w:space="0" w:color="auto"/>
            <w:bottom w:val="none" w:sz="0" w:space="0" w:color="auto"/>
            <w:right w:val="none" w:sz="0" w:space="0" w:color="auto"/>
          </w:divBdr>
        </w:div>
        <w:div w:id="179901834">
          <w:marLeft w:val="0"/>
          <w:marRight w:val="0"/>
          <w:marTop w:val="0"/>
          <w:marBottom w:val="0"/>
          <w:divBdr>
            <w:top w:val="none" w:sz="0" w:space="0" w:color="auto"/>
            <w:left w:val="none" w:sz="0" w:space="0" w:color="auto"/>
            <w:bottom w:val="none" w:sz="0" w:space="0" w:color="auto"/>
            <w:right w:val="none" w:sz="0" w:space="0" w:color="auto"/>
          </w:divBdr>
        </w:div>
        <w:div w:id="1329674467">
          <w:marLeft w:val="0"/>
          <w:marRight w:val="0"/>
          <w:marTop w:val="0"/>
          <w:marBottom w:val="0"/>
          <w:divBdr>
            <w:top w:val="none" w:sz="0" w:space="0" w:color="auto"/>
            <w:left w:val="none" w:sz="0" w:space="0" w:color="auto"/>
            <w:bottom w:val="none" w:sz="0" w:space="0" w:color="auto"/>
            <w:right w:val="none" w:sz="0" w:space="0" w:color="auto"/>
          </w:divBdr>
        </w:div>
        <w:div w:id="1902128659">
          <w:marLeft w:val="0"/>
          <w:marRight w:val="0"/>
          <w:marTop w:val="0"/>
          <w:marBottom w:val="0"/>
          <w:divBdr>
            <w:top w:val="none" w:sz="0" w:space="0" w:color="auto"/>
            <w:left w:val="none" w:sz="0" w:space="0" w:color="auto"/>
            <w:bottom w:val="none" w:sz="0" w:space="0" w:color="auto"/>
            <w:right w:val="none" w:sz="0" w:space="0" w:color="auto"/>
          </w:divBdr>
        </w:div>
        <w:div w:id="894394775">
          <w:marLeft w:val="0"/>
          <w:marRight w:val="0"/>
          <w:marTop w:val="0"/>
          <w:marBottom w:val="0"/>
          <w:divBdr>
            <w:top w:val="none" w:sz="0" w:space="0" w:color="auto"/>
            <w:left w:val="none" w:sz="0" w:space="0" w:color="auto"/>
            <w:bottom w:val="none" w:sz="0" w:space="0" w:color="auto"/>
            <w:right w:val="none" w:sz="0" w:space="0" w:color="auto"/>
          </w:divBdr>
        </w:div>
        <w:div w:id="1891451387">
          <w:marLeft w:val="0"/>
          <w:marRight w:val="0"/>
          <w:marTop w:val="0"/>
          <w:marBottom w:val="0"/>
          <w:divBdr>
            <w:top w:val="none" w:sz="0" w:space="0" w:color="auto"/>
            <w:left w:val="none" w:sz="0" w:space="0" w:color="auto"/>
            <w:bottom w:val="none" w:sz="0" w:space="0" w:color="auto"/>
            <w:right w:val="none" w:sz="0" w:space="0" w:color="auto"/>
          </w:divBdr>
        </w:div>
      </w:divsChild>
    </w:div>
    <w:div w:id="1727877173">
      <w:bodyDiv w:val="1"/>
      <w:marLeft w:val="0"/>
      <w:marRight w:val="0"/>
      <w:marTop w:val="0"/>
      <w:marBottom w:val="0"/>
      <w:divBdr>
        <w:top w:val="none" w:sz="0" w:space="0" w:color="auto"/>
        <w:left w:val="none" w:sz="0" w:space="0" w:color="auto"/>
        <w:bottom w:val="none" w:sz="0" w:space="0" w:color="auto"/>
        <w:right w:val="none" w:sz="0" w:space="0" w:color="auto"/>
      </w:divBdr>
    </w:div>
    <w:div w:id="1753382856">
      <w:bodyDiv w:val="1"/>
      <w:marLeft w:val="0"/>
      <w:marRight w:val="0"/>
      <w:marTop w:val="0"/>
      <w:marBottom w:val="0"/>
      <w:divBdr>
        <w:top w:val="none" w:sz="0" w:space="0" w:color="auto"/>
        <w:left w:val="none" w:sz="0" w:space="0" w:color="auto"/>
        <w:bottom w:val="none" w:sz="0" w:space="0" w:color="auto"/>
        <w:right w:val="none" w:sz="0" w:space="0" w:color="auto"/>
      </w:divBdr>
    </w:div>
    <w:div w:id="1774978263">
      <w:bodyDiv w:val="1"/>
      <w:marLeft w:val="0"/>
      <w:marRight w:val="0"/>
      <w:marTop w:val="0"/>
      <w:marBottom w:val="0"/>
      <w:divBdr>
        <w:top w:val="none" w:sz="0" w:space="0" w:color="auto"/>
        <w:left w:val="none" w:sz="0" w:space="0" w:color="auto"/>
        <w:bottom w:val="none" w:sz="0" w:space="0" w:color="auto"/>
        <w:right w:val="none" w:sz="0" w:space="0" w:color="auto"/>
      </w:divBdr>
    </w:div>
    <w:div w:id="21293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H5LfsGcon0A" TargetMode="External"/><Relationship Id="rId117" Type="http://schemas.openxmlformats.org/officeDocument/2006/relationships/hyperlink" Target="https://tabletennisengland.co.uk/programs/ping/" TargetMode="External"/><Relationship Id="rId21" Type="http://schemas.openxmlformats.org/officeDocument/2006/relationships/hyperlink" Target="https://www.ocr.org.uk/Images/168841-the-ocr-guide-to-research.pdf" TargetMode="External"/><Relationship Id="rId42" Type="http://schemas.openxmlformats.org/officeDocument/2006/relationships/hyperlink" Target="https://www.youtube.com/watch?v=Bw-bcnSivmM" TargetMode="External"/><Relationship Id="rId47" Type="http://schemas.openxmlformats.org/officeDocument/2006/relationships/hyperlink" Target="https://exambuilder.ocr.org.uk/marketing/Security/login" TargetMode="External"/><Relationship Id="rId63" Type="http://schemas.openxmlformats.org/officeDocument/2006/relationships/hyperlink" Target="https://www.youtube.com/watch?v=R8PIXqp3JpA" TargetMode="External"/><Relationship Id="rId68" Type="http://schemas.openxmlformats.org/officeDocument/2006/relationships/hyperlink" Target="https://funding4sport.co.uk/downloads/women_barriers_participation.pdf" TargetMode="External"/><Relationship Id="rId84" Type="http://schemas.openxmlformats.org/officeDocument/2006/relationships/hyperlink" Target="https://forms.office.com/" TargetMode="External"/><Relationship Id="rId89" Type="http://schemas.openxmlformats.org/officeDocument/2006/relationships/hyperlink" Target="https://www.streetgames.org/" TargetMode="External"/><Relationship Id="rId112" Type="http://schemas.openxmlformats.org/officeDocument/2006/relationships/hyperlink" Target="https://www.bbc.co.uk/sport/football/26861776" TargetMode="External"/><Relationship Id="rId133" Type="http://schemas.openxmlformats.org/officeDocument/2006/relationships/hyperlink" Target="mailto:resources.feedback@ocr.org.uk" TargetMode="External"/><Relationship Id="rId138" Type="http://schemas.openxmlformats.org/officeDocument/2006/relationships/theme" Target="theme/theme1.xml"/><Relationship Id="rId16" Type="http://schemas.openxmlformats.org/officeDocument/2006/relationships/hyperlink" Target="https://www.bbc.co.uk/news/uk-45983882" TargetMode="External"/><Relationship Id="rId107" Type="http://schemas.openxmlformats.org/officeDocument/2006/relationships/hyperlink" Target="https://www.sportengland.org/how-we-can-help/our-funds" TargetMode="External"/><Relationship Id="rId11" Type="http://schemas.openxmlformats.org/officeDocument/2006/relationships/endnotes" Target="endnotes.xml"/><Relationship Id="rId32" Type="http://schemas.openxmlformats.org/officeDocument/2006/relationships/hyperlink" Target="https://www.lotterygoodcauses.org.uk/funding/distributors/sport-england" TargetMode="External"/><Relationship Id="rId37" Type="http://schemas.openxmlformats.org/officeDocument/2006/relationships/hyperlink" Target="https://www.cimspa.co.uk/" TargetMode="External"/><Relationship Id="rId53" Type="http://schemas.openxmlformats.org/officeDocument/2006/relationships/hyperlink" Target="https://www.gov.uk/government/publications/physical-activity-guidelines-infographics" TargetMode="External"/><Relationship Id="rId58" Type="http://schemas.openxmlformats.org/officeDocument/2006/relationships/hyperlink" Target="https://www.bbc.co.uk/sport/football/47129028" TargetMode="External"/><Relationship Id="rId74" Type="http://schemas.openxmlformats.org/officeDocument/2006/relationships/hyperlink" Target="https://assets.publishing.service.gov.uk/government/uploads/system/uploads/attachment_data/file/79233/NGB_2013_17_Whole_Sport_Plan_Investment_Guidance.pdf" TargetMode="External"/><Relationship Id="rId79" Type="http://schemas.openxmlformats.org/officeDocument/2006/relationships/hyperlink" Target="https://www.sportenglandclubmatters.com/club-mark/" TargetMode="External"/><Relationship Id="rId102" Type="http://schemas.openxmlformats.org/officeDocument/2006/relationships/hyperlink" Target="https://www.chancetoshine.org/" TargetMode="External"/><Relationship Id="rId123" Type="http://schemas.openxmlformats.org/officeDocument/2006/relationships/hyperlink" Target="https://www.nhs.uk/live-well/exercise/couch-to-5k-week-by-week/" TargetMode="External"/><Relationship Id="rId128" Type="http://schemas.openxmlformats.org/officeDocument/2006/relationships/footer" Target="footer2.xml"/><Relationship Id="rId5" Type="http://schemas.openxmlformats.org/officeDocument/2006/relationships/customXml" Target="../customXml/item5.xml"/><Relationship Id="rId90" Type="http://schemas.openxmlformats.org/officeDocument/2006/relationships/hyperlink" Target="https://exambuilder.ocr.org.uk/marketing/Security/login" TargetMode="External"/><Relationship Id="rId95" Type="http://schemas.openxmlformats.org/officeDocument/2006/relationships/hyperlink" Target="https://www.chancetoshine.org/" TargetMode="External"/><Relationship Id="rId14" Type="http://schemas.openxmlformats.org/officeDocument/2006/relationships/hyperlink" Target="https://www.theguardian.com/commentisfree/2018/nov/08/schools-ban-girls-playing-football" TargetMode="External"/><Relationship Id="rId22" Type="http://schemas.openxmlformats.org/officeDocument/2006/relationships/hyperlink" Target="https://www.sportengland.org/" TargetMode="External"/><Relationship Id="rId27" Type="http://schemas.openxmlformats.org/officeDocument/2006/relationships/hyperlink" Target="https://www.youtube.com/watch?v=D5Ftu9_8ros" TargetMode="External"/><Relationship Id="rId30" Type="http://schemas.openxmlformats.org/officeDocument/2006/relationships/hyperlink" Target="https://www.ocr.org.uk/Images/168829-the-ocr-guide-to-presentation-skills.pdf" TargetMode="External"/><Relationship Id="rId35" Type="http://schemas.openxmlformats.org/officeDocument/2006/relationships/hyperlink" Target="https://www.youthsporttrust.org/" TargetMode="External"/><Relationship Id="rId43" Type="http://schemas.openxmlformats.org/officeDocument/2006/relationships/hyperlink" Target="https://www.theguardian.com/sport/2017/sep/05/head-rio-2016-organising-committee-questioned-vote-buying-investigation" TargetMode="External"/><Relationship Id="rId48" Type="http://schemas.openxmlformats.org/officeDocument/2006/relationships/hyperlink" Target="https://www.ocr.org.uk/Images/267056-the-ocr-guide-to-revision.pdf" TargetMode="External"/><Relationship Id="rId56" Type="http://schemas.openxmlformats.org/officeDocument/2006/relationships/hyperlink" Target="https://network.streetgames.org/our-work-changing-lives/youth-crimeand" TargetMode="External"/><Relationship Id="rId64" Type="http://schemas.openxmlformats.org/officeDocument/2006/relationships/hyperlink" Target="https://www.uksport.gov.uk/our-work/talent-id/how-we-find-the-talent" TargetMode="External"/><Relationship Id="rId69" Type="http://schemas.openxmlformats.org/officeDocument/2006/relationships/hyperlink" Target="https://www.youthsporttrust.org/removing-barriers-sport" TargetMode="External"/><Relationship Id="rId77" Type="http://schemas.openxmlformats.org/officeDocument/2006/relationships/hyperlink" Target="https://www.activecumbria.org/peschoolsport/spark-start/" TargetMode="External"/><Relationship Id="rId100" Type="http://schemas.openxmlformats.org/officeDocument/2006/relationships/hyperlink" Target="https://www.parkrun.org.uk/" TargetMode="External"/><Relationship Id="rId105" Type="http://schemas.openxmlformats.org/officeDocument/2006/relationships/hyperlink" Target="https://www.streetgames.org/doorstep-sport" TargetMode="External"/><Relationship Id="rId113" Type="http://schemas.openxmlformats.org/officeDocument/2006/relationships/hyperlink" Target="https://www.bbc.co.uk/news/uk-19201329" TargetMode="External"/><Relationship Id="rId118" Type="http://schemas.openxmlformats.org/officeDocument/2006/relationships/hyperlink" Target="https://www.rlwc2021.com/the-tournament/mens" TargetMode="External"/><Relationship Id="rId126" Type="http://schemas.openxmlformats.org/officeDocument/2006/relationships/hyperlink" Target="https://www.ocr.org.uk/Images/267056-the-ocr-guide-to-revision.pdf" TargetMode="External"/><Relationship Id="rId134" Type="http://schemas.openxmlformats.org/officeDocument/2006/relationships/hyperlink" Target="mailto:resources.feedback@ocr.org.uk" TargetMode="External"/><Relationship Id="rId8" Type="http://schemas.openxmlformats.org/officeDocument/2006/relationships/settings" Target="settings.xml"/><Relationship Id="rId51" Type="http://schemas.openxmlformats.org/officeDocument/2006/relationships/hyperlink" Target="https://www.uksport.gov.uk/news/2017/11/09/olympic-and-paralympic-sports-worth-19bn-to-uk-economy" TargetMode="External"/><Relationship Id="rId72" Type="http://schemas.openxmlformats.org/officeDocument/2006/relationships/hyperlink" Target="https://www.youtube.com/watch?v=jI0d44d45uc" TargetMode="External"/><Relationship Id="rId80" Type="http://schemas.openxmlformats.org/officeDocument/2006/relationships/hyperlink" Target="https://www.livingsport.co.uk/club-development/benefits-to-obtaining-clubmark/" TargetMode="External"/><Relationship Id="rId85" Type="http://schemas.openxmlformats.org/officeDocument/2006/relationships/hyperlink" Target="https://activelives.sportengland.org/" TargetMode="External"/><Relationship Id="rId93" Type="http://schemas.openxmlformats.org/officeDocument/2006/relationships/hyperlink" Target="https://www.bbc.co.uk/sport/get-inspired/40644965" TargetMode="External"/><Relationship Id="rId98" Type="http://schemas.openxmlformats.org/officeDocument/2006/relationships/hyperlink" Target="https://www.birmingham2022.com/" TargetMode="External"/><Relationship Id="rId121" Type="http://schemas.openxmlformats.org/officeDocument/2006/relationships/hyperlink" Target="https://www.lta.org.uk/play-compete/getting-started/adult-tennis/cardio-tennis/"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theguardian.com/sport/2019/aug/26/carli-lloyd-nfl-female-kicker" TargetMode="External"/><Relationship Id="rId25" Type="http://schemas.openxmlformats.org/officeDocument/2006/relationships/hyperlink" Target="https://www.uksport.gov.uk/" TargetMode="External"/><Relationship Id="rId33" Type="http://schemas.openxmlformats.org/officeDocument/2006/relationships/hyperlink" Target="https://www.sportandrecreation.org.uk/" TargetMode="External"/><Relationship Id="rId38" Type="http://schemas.openxmlformats.org/officeDocument/2006/relationships/hyperlink" Target="https://www.fifa.com/" TargetMode="External"/><Relationship Id="rId46" Type="http://schemas.openxmlformats.org/officeDocument/2006/relationships/hyperlink" Target="https://www.wada-ama.org/en/media/news/2018-02/wada-statement-regarding-the-iocs-decision-not-to-reinstate-the-russian-olympic" TargetMode="External"/><Relationship Id="rId59" Type="http://schemas.openxmlformats.org/officeDocument/2006/relationships/hyperlink" Target="https://www.skysports.com/football/news/11686/11843329/watford-launch-we-anti-discrimination-initiative" TargetMode="External"/><Relationship Id="rId67" Type="http://schemas.openxmlformats.org/officeDocument/2006/relationships/hyperlink" Target="https://www.ageuk.org.uk/information-advice/health-wellbeing/exercise/simple-exercises-inactive-adults/" TargetMode="External"/><Relationship Id="rId103" Type="http://schemas.openxmlformats.org/officeDocument/2006/relationships/hyperlink" Target="https://www.afpe.org.uk/physical-education/advice-on-sport-premium/" TargetMode="External"/><Relationship Id="rId108" Type="http://schemas.openxmlformats.org/officeDocument/2006/relationships/hyperlink" Target="https://www.youtube.com/watch?v=dZLxz1GHCjA" TargetMode="External"/><Relationship Id="rId116" Type="http://schemas.openxmlformats.org/officeDocument/2006/relationships/hyperlink" Target="https://www.risingstars-uk.com/media/Rising-Stars/27591-Nutshell-sports-premium-v4_FINAL.pdf" TargetMode="External"/><Relationship Id="rId124" Type="http://schemas.openxmlformats.org/officeDocument/2006/relationships/hyperlink" Target="https://www.chancetoshine.org/street" TargetMode="External"/><Relationship Id="rId129" Type="http://schemas.openxmlformats.org/officeDocument/2006/relationships/hyperlink" Target="http://www.ocr.org.uk/expression-of-interest" TargetMode="External"/><Relationship Id="rId137" Type="http://schemas.openxmlformats.org/officeDocument/2006/relationships/fontTable" Target="fontTable.xml"/><Relationship Id="rId20" Type="http://schemas.openxmlformats.org/officeDocument/2006/relationships/hyperlink" Target="https://www.bbc.co.uk/news/science-environment-24645100" TargetMode="External"/><Relationship Id="rId41" Type="http://schemas.openxmlformats.org/officeDocument/2006/relationships/hyperlink" Target="https://www.boxebu.com/" TargetMode="External"/><Relationship Id="rId54" Type="http://schemas.openxmlformats.org/officeDocument/2006/relationships/hyperlink" Target="https://www.gov.uk/government/publications/childhood-obesity-a-plan-for-action/childhood-obesity-a-plan-for-action" TargetMode="External"/><Relationship Id="rId62" Type="http://schemas.openxmlformats.org/officeDocument/2006/relationships/hyperlink" Target="https://www.youtube.com/watch?v=3APmYYybnHA" TargetMode="External"/><Relationship Id="rId70" Type="http://schemas.openxmlformats.org/officeDocument/2006/relationships/hyperlink" Target="https://exambuilder.ocr.org.uk/marketing/Security/login" TargetMode="External"/><Relationship Id="rId75" Type="http://schemas.openxmlformats.org/officeDocument/2006/relationships/hyperlink" Target="https://www.bbc.co.uk/sport/badminton/39226814" TargetMode="External"/><Relationship Id="rId83" Type="http://schemas.openxmlformats.org/officeDocument/2006/relationships/hyperlink" Target="https://www.surveymonkey.com/" TargetMode="External"/><Relationship Id="rId88" Type="http://schemas.openxmlformats.org/officeDocument/2006/relationships/hyperlink" Target="https://footballfoundation.org.uk/news/kickz-programme-lands-prestigious-sports-industry-award" TargetMode="External"/><Relationship Id="rId91" Type="http://schemas.openxmlformats.org/officeDocument/2006/relationships/hyperlink" Target="https://www.ocr.org.uk/Images/267056-the-ocr-guide-to-revision.pdf" TargetMode="External"/><Relationship Id="rId96" Type="http://schemas.openxmlformats.org/officeDocument/2006/relationships/hyperlink" Target="https://www.thehundred.com/" TargetMode="External"/><Relationship Id="rId111" Type="http://schemas.openxmlformats.org/officeDocument/2006/relationships/hyperlink" Target="https://www.theguardian.com/cities/2016/jul/06/40-year-hangover-1976-olympic-games-broke-montreal-canada" TargetMode="External"/><Relationship Id="rId132"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theguardian.com/football/2019/oct/28/grassroots-womens-football-booming-uk-lack-pitches" TargetMode="External"/><Relationship Id="rId23" Type="http://schemas.openxmlformats.org/officeDocument/2006/relationships/hyperlink" Target="https://www.youtube.com/watch?v=CmoVPtHu794" TargetMode="External"/><Relationship Id="rId28" Type="http://schemas.openxmlformats.org/officeDocument/2006/relationships/hyperlink" Target="https://www.bbc.co.uk/sport/37823821" TargetMode="External"/><Relationship Id="rId36" Type="http://schemas.openxmlformats.org/officeDocument/2006/relationships/hyperlink" Target="https://www.afpe.org.uk/" TargetMode="External"/><Relationship Id="rId49" Type="http://schemas.openxmlformats.org/officeDocument/2006/relationships/hyperlink" Target="https://www.theguardian.com/football/2014/oct/10/fa-football-hubs-3g-pitches-grassroots" TargetMode="External"/><Relationship Id="rId57" Type="http://schemas.openxmlformats.org/officeDocument/2006/relationships/hyperlink" Target="https://www.sportandrecreation.org.uk/pages/gol-anti-social" TargetMode="External"/><Relationship Id="rId106" Type="http://schemas.openxmlformats.org/officeDocument/2006/relationships/hyperlink" Target="https://www.olympic.org/news/ioc-unhcr-samsung-sports-kits-programme" TargetMode="External"/><Relationship Id="rId114" Type="http://schemas.openxmlformats.org/officeDocument/2006/relationships/hyperlink" Target="https://www.yourschoolgames.com/" TargetMode="External"/><Relationship Id="rId119" Type="http://schemas.openxmlformats.org/officeDocument/2006/relationships/hyperlink" Target="https://www.birmingham2022.com/" TargetMode="External"/><Relationship Id="rId127" Type="http://schemas.openxmlformats.org/officeDocument/2006/relationships/header" Target="header2.xml"/><Relationship Id="rId10" Type="http://schemas.openxmlformats.org/officeDocument/2006/relationships/footnotes" Target="footnotes.xml"/><Relationship Id="rId31" Type="http://schemas.openxmlformats.org/officeDocument/2006/relationships/hyperlink" Target="http://www.activityalliance.org.uk/together/ndsos" TargetMode="External"/><Relationship Id="rId44" Type="http://schemas.openxmlformats.org/officeDocument/2006/relationships/hyperlink" Target="https://www.theguardian.com/sport/blog/2017/sep/06/ioc-rio-2016-corruption-vote-buying" TargetMode="External"/><Relationship Id="rId52" Type="http://schemas.openxmlformats.org/officeDocument/2006/relationships/hyperlink" Target="https://forms.office.com/" TargetMode="External"/><Relationship Id="rId60" Type="http://schemas.openxmlformats.org/officeDocument/2006/relationships/hyperlink" Target="https://www.youtube.com/user/ExpertTableTennis" TargetMode="External"/><Relationship Id="rId65" Type="http://schemas.openxmlformats.org/officeDocument/2006/relationships/hyperlink" Target="https://www.uksport.gov.uk/our-work/talent-id/how-we-find-the-talent" TargetMode="External"/><Relationship Id="rId73" Type="http://schemas.openxmlformats.org/officeDocument/2006/relationships/hyperlink" Target="https://sportengland-production-files.s3.eu-west-2.amazonaws.com/s3fs-public/2020-01/active-lives-adult-may-18-19-report.pdf?3kqSaXlm5G9zlKHNfz3OSO6sWK614Q_e" TargetMode="External"/><Relationship Id="rId78" Type="http://schemas.openxmlformats.org/officeDocument/2006/relationships/hyperlink" Target="https://www.streetgames.org/what-we-do" TargetMode="External"/><Relationship Id="rId81" Type="http://schemas.openxmlformats.org/officeDocument/2006/relationships/hyperlink" Target="https://www.youtube.com/watch?v=wViQ-e7WdKY" TargetMode="External"/><Relationship Id="rId86" Type="http://schemas.openxmlformats.org/officeDocument/2006/relationships/hyperlink" Target="https://www.swimming.org/swimengland/swimmark-accreditation-for-clubs/" TargetMode="External"/><Relationship Id="rId94" Type="http://schemas.openxmlformats.org/officeDocument/2006/relationships/hyperlink" Target="https://www.swimming.org/swimengland/swimmark-accreditation-for-clubs/" TargetMode="External"/><Relationship Id="rId99" Type="http://schemas.openxmlformats.org/officeDocument/2006/relationships/hyperlink" Target="https://www.theguardian.com/sport/blog/2019/dec/01/international-swimming-league-tasty-morsal-masses" TargetMode="External"/><Relationship Id="rId101" Type="http://schemas.openxmlformats.org/officeDocument/2006/relationships/hyperlink" Target="https://footballfoundation.org.uk/news/kickz-programme-lands-prestigious-sports-industry-award" TargetMode="External"/><Relationship Id="rId122" Type="http://schemas.openxmlformats.org/officeDocument/2006/relationships/hyperlink" Target="https://www.bbc.co.uk/sport/av/get-inspired/33279690" TargetMode="External"/><Relationship Id="rId130" Type="http://schemas.openxmlformats.org/officeDocument/2006/relationships/hyperlink" Target="http://www.ocr.org.uk/expression-of-interest" TargetMode="External"/><Relationship Id="rId13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telegraph.co.uk/news/science/science-news/10529134/Girls-really-do-mature-quicker-than-boys-scientists-find.html" TargetMode="External"/><Relationship Id="rId39" Type="http://schemas.openxmlformats.org/officeDocument/2006/relationships/hyperlink" Target="https://www.olympic.org/the-ioc" TargetMode="External"/><Relationship Id="rId109" Type="http://schemas.openxmlformats.org/officeDocument/2006/relationships/hyperlink" Target="https://globalsportmatters.com/mexico/2018/10/11/altitude-major-impact-performances-mexico-city-olympic-games/" TargetMode="External"/><Relationship Id="rId34" Type="http://schemas.openxmlformats.org/officeDocument/2006/relationships/hyperlink" Target="https://www.activepartnerships.org/about-us" TargetMode="External"/><Relationship Id="rId50" Type="http://schemas.openxmlformats.org/officeDocument/2006/relationships/hyperlink" Target="https://www.lotterygoodcauses.org.uk/news/view/sport-stars-say-thank-you-to-the-national-lottery-players-for-helping-fund-grassroots-sport-activities-across-the-uk" TargetMode="External"/><Relationship Id="rId55" Type="http://schemas.openxmlformats.org/officeDocument/2006/relationships/hyperlink" Target="https://www.theguardian.com/society/2019/oct/10/severe-obesity-among-children-aged-10-to-11-record-high-england" TargetMode="External"/><Relationship Id="rId76" Type="http://schemas.openxmlformats.org/officeDocument/2006/relationships/hyperlink" Target="https://researchbriefings.files.parliament.uk/documents/CBP-8181/CBP-8181.pdf" TargetMode="External"/><Relationship Id="rId97" Type="http://schemas.openxmlformats.org/officeDocument/2006/relationships/hyperlink" Target="https://www.telegraph.co.uk/rugby-league/2019/11/07/sonny-bill-williams-move-totoronto-wolfpack-confirmed-signing/" TargetMode="External"/><Relationship Id="rId104" Type="http://schemas.openxmlformats.org/officeDocument/2006/relationships/hyperlink" Target="https://www.risingstars-uk.com/media/Rising-Stars/27591-Nutshell-sports-premium-v4_FINAL.pdf" TargetMode="External"/><Relationship Id="rId120" Type="http://schemas.openxmlformats.org/officeDocument/2006/relationships/hyperlink" Target="https://www.runforall.com/events/10k/leeds-10k/" TargetMode="External"/><Relationship Id="rId125" Type="http://schemas.openxmlformats.org/officeDocument/2006/relationships/hyperlink" Target="https://exambuilder.ocr.org.uk/marketing/Security/login" TargetMode="External"/><Relationship Id="rId7" Type="http://schemas.openxmlformats.org/officeDocument/2006/relationships/styles" Target="styles.xml"/><Relationship Id="rId71" Type="http://schemas.openxmlformats.org/officeDocument/2006/relationships/hyperlink" Target="https://www.ocr.org.uk/Images/267056-the-ocr-guide-to-revision.pdf" TargetMode="External"/><Relationship Id="rId92" Type="http://schemas.openxmlformats.org/officeDocument/2006/relationships/hyperlink" Target="http://projectbritain.com/regions/index.htm" TargetMode="External"/><Relationship Id="rId2" Type="http://schemas.openxmlformats.org/officeDocument/2006/relationships/customXml" Target="../customXml/item2.xml"/><Relationship Id="rId29" Type="http://schemas.openxmlformats.org/officeDocument/2006/relationships/hyperlink" Target="https://www.uksport.gov.uk/our-work/talent-id/how-we-find-the-talent" TargetMode="External"/><Relationship Id="rId24" Type="http://schemas.openxmlformats.org/officeDocument/2006/relationships/hyperlink" Target="https://www.bbc.co.uk/sport/get-inspired/36328670" TargetMode="External"/><Relationship Id="rId40" Type="http://schemas.openxmlformats.org/officeDocument/2006/relationships/hyperlink" Target="https://www.icc-cricket.com/about/members/europe" TargetMode="External"/><Relationship Id="rId45" Type="http://schemas.openxmlformats.org/officeDocument/2006/relationships/hyperlink" Target="https://www.sportspromedia.com/news/isl-fina-independent-swimming-peaty-independent" TargetMode="External"/><Relationship Id="rId66" Type="http://schemas.openxmlformats.org/officeDocument/2006/relationships/hyperlink" Target="https://www.bbc.co.uk/bitesize/guides/zy62hv4/revision/1" TargetMode="External"/><Relationship Id="rId87" Type="http://schemas.openxmlformats.org/officeDocument/2006/relationships/hyperlink" Target="https://www.tutor2u.net/psychology/reference/questionnaires" TargetMode="External"/><Relationship Id="rId110" Type="http://schemas.openxmlformats.org/officeDocument/2006/relationships/hyperlink" Target="https://www.history.com/this-day-in-history/massacre-begins-at-munich-olympics" TargetMode="External"/><Relationship Id="rId115" Type="http://schemas.openxmlformats.org/officeDocument/2006/relationships/hyperlink" Target="https://sportengland-production-files.s3.eu-west-2.amazonaws.com/s3fs-public/school-games-review-exec-summary.pdf" TargetMode="External"/><Relationship Id="rId131" Type="http://schemas.openxmlformats.org/officeDocument/2006/relationships/hyperlink" Target="https://www.surveymonkey.co.uk/r/ZL5Z53B" TargetMode="External"/><Relationship Id="rId136" Type="http://schemas.openxmlformats.org/officeDocument/2006/relationships/footer" Target="footer3.xml"/><Relationship Id="rId61" Type="http://schemas.openxmlformats.org/officeDocument/2006/relationships/hyperlink" Target="https://www.youtube.com/watch?v=dPxtU3iJGjM" TargetMode="External"/><Relationship Id="rId82" Type="http://schemas.openxmlformats.org/officeDocument/2006/relationships/hyperlink" Target="https://www.sportengland.org/know-your-audience/data/active-lives" TargetMode="External"/><Relationship Id="rId19" Type="http://schemas.openxmlformats.org/officeDocument/2006/relationships/hyperlink" Target="https://researchbriefings.files.parliament.uk/documents/CBP-8181/CBP-8181.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bc9373e-2d0f-4f82-b972-fcd84205de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C658BC8C9B69EC46A65F843710B7BFDC" ma:contentTypeVersion="13" ma:contentTypeDescription="Create a new document." ma:contentTypeScope="" ma:versionID="147a71633a245357109e6031fa94bffd">
  <xsd:schema xmlns:xsd="http://www.w3.org/2001/XMLSchema" xmlns:xs="http://www.w3.org/2001/XMLSchema" xmlns:p="http://schemas.microsoft.com/office/2006/metadata/properties" xmlns:ns3="cce9c91d-253d-47fe-8196-46ece35eb2f8" xmlns:ns4="1b56542a-53b6-4e9c-b085-144cbb6a05c9" targetNamespace="http://schemas.microsoft.com/office/2006/metadata/properties" ma:root="true" ma:fieldsID="8b34b29764499ace835f366ba0e98c3e" ns3:_="" ns4:_="">
    <xsd:import namespace="cce9c91d-253d-47fe-8196-46ece35eb2f8"/>
    <xsd:import namespace="1b56542a-53b6-4e9c-b085-144cbb6a05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9c91d-253d-47fe-8196-46ece35eb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56542a-53b6-4e9c-b085-144cbb6a05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E4B38-A8A6-4C7B-B026-BA2FAA608C6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1b56542a-53b6-4e9c-b085-144cbb6a05c9"/>
    <ds:schemaRef ds:uri="http://schemas.microsoft.com/office/2006/documentManagement/types"/>
    <ds:schemaRef ds:uri="cce9c91d-253d-47fe-8196-46ece35eb2f8"/>
    <ds:schemaRef ds:uri="http://www.w3.org/XML/1998/namespace"/>
    <ds:schemaRef ds:uri="http://purl.org/dc/dcmitype/"/>
  </ds:schemaRefs>
</ds:datastoreItem>
</file>

<file path=customXml/itemProps2.xml><?xml version="1.0" encoding="utf-8"?>
<ds:datastoreItem xmlns:ds="http://schemas.openxmlformats.org/officeDocument/2006/customXml" ds:itemID="{B95430D0-734D-4C71-B6F4-C50DC49AD662}">
  <ds:schemaRefs>
    <ds:schemaRef ds:uri="http://schemas.microsoft.com/sharepoint/v3/contenttype/forms"/>
  </ds:schemaRefs>
</ds:datastoreItem>
</file>

<file path=customXml/itemProps3.xml><?xml version="1.0" encoding="utf-8"?>
<ds:datastoreItem xmlns:ds="http://schemas.openxmlformats.org/officeDocument/2006/customXml" ds:itemID="{200F42D8-E1F6-4729-A086-CF0179B6E1F4}">
  <ds:schemaRefs>
    <ds:schemaRef ds:uri="Microsoft.SharePoint.Taxonomy.ContentTypeSync"/>
  </ds:schemaRefs>
</ds:datastoreItem>
</file>

<file path=customXml/itemProps4.xml><?xml version="1.0" encoding="utf-8"?>
<ds:datastoreItem xmlns:ds="http://schemas.openxmlformats.org/officeDocument/2006/customXml" ds:itemID="{1D322067-2119-4159-A244-A176945F3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9c91d-253d-47fe-8196-46ece35eb2f8"/>
    <ds:schemaRef ds:uri="1b56542a-53b6-4e9c-b085-144cbb6a0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1D21A2-D85C-40C7-B12D-FE22A485F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40</Pages>
  <Words>9528</Words>
  <Characters>54314</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Cambridge Technicals Level 3 in Sport and Physical Activity  - Scheme of Work</vt:lpstr>
    </vt:vector>
  </TitlesOfParts>
  <Manager/>
  <Company>Cambridge Assessment</Company>
  <LinksUpToDate>false</LinksUpToDate>
  <CharactersWithSpaces>63715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Technicals Level 3 in Sport and Physical Activity  - Scheme of Work</dc:title>
  <dc:subject/>
  <dc:creator>OCR</dc:creator>
  <cp:keywords>Cambridge Technicals, Sport and Physical Activity, Scheme of work, resource</cp:keywords>
  <dc:description/>
  <cp:lastModifiedBy>Georgie Green</cp:lastModifiedBy>
  <cp:revision>8</cp:revision>
  <cp:lastPrinted>2017-06-07T13:04:00Z</cp:lastPrinted>
  <dcterms:created xsi:type="dcterms:W3CDTF">2020-09-04T13:56:00Z</dcterms:created>
  <dcterms:modified xsi:type="dcterms:W3CDTF">2020-09-07T12:30:00Z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0x010100C658BC8C9B69EC46A65F843710B7BFDC</vt:lpwstr>
  </property>
</Properties>
</file>