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77405D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11BD4810" w:rsidR="005F25F9" w:rsidRPr="00C844C6" w:rsidRDefault="007B0462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 Diploma in Career Guidance and Development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0269E0CD" w:rsidR="005F25F9" w:rsidRPr="00C844C6" w:rsidRDefault="004C2486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4C2486">
              <w:rPr>
                <w:rFonts w:cs="Arial"/>
                <w:b/>
                <w:bCs/>
                <w:sz w:val="20"/>
                <w:szCs w:val="22"/>
                <w:lang w:eastAsia="en-GB"/>
              </w:rPr>
              <w:t>Source, evaluate and use Labour Market Intelligence (LMI) with clients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0B39949C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4C2486">
              <w:rPr>
                <w:b/>
                <w:sz w:val="20"/>
                <w:szCs w:val="22"/>
              </w:rPr>
              <w:t>09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77405D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77405D" w14:paraId="1FC63FCB" w14:textId="77777777" w:rsidTr="004C2486">
        <w:trPr>
          <w:trHeight w:val="1032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580960CF" w:rsidR="00A57F0B" w:rsidRPr="0077405D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77405D">
              <w:rPr>
                <w:rFonts w:cs="Arial"/>
              </w:rPr>
              <w:t>1.</w:t>
            </w:r>
            <w:r w:rsidR="007701B9" w:rsidRPr="0077405D">
              <w:rPr>
                <w:rFonts w:cs="Arial"/>
              </w:rPr>
              <w:t xml:space="preserve"> </w:t>
            </w:r>
            <w:r w:rsidR="007701B9" w:rsidRPr="0077405D">
              <w:rPr>
                <w:rFonts w:cs="Arial"/>
              </w:rPr>
              <w:tab/>
            </w:r>
            <w:r w:rsidR="004C2486" w:rsidRPr="0077405D">
              <w:rPr>
                <w:rFonts w:cs="Arial"/>
              </w:rPr>
              <w:t>Understand the Labour Market Intelligence required by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96" w14:textId="561CFEE9" w:rsidR="00A57F0B" w:rsidRPr="0077405D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7405D">
              <w:rPr>
                <w:rFonts w:cs="Arial"/>
                <w:sz w:val="20"/>
              </w:rPr>
              <w:t>1.1</w:t>
            </w:r>
            <w:r w:rsidRPr="0077405D">
              <w:rPr>
                <w:rFonts w:cs="Arial"/>
                <w:sz w:val="20"/>
              </w:rPr>
              <w:tab/>
            </w:r>
            <w:r w:rsidR="004C2486" w:rsidRPr="0077405D">
              <w:rPr>
                <w:rFonts w:cs="Arial"/>
                <w:sz w:val="20"/>
              </w:rPr>
              <w:t>analyse the rationale for presenting Labour Market Intelligence to clients</w:t>
            </w:r>
          </w:p>
          <w:p w14:paraId="282CE2A2" w14:textId="15AFDE41" w:rsidR="00A57F0B" w:rsidRPr="0077405D" w:rsidRDefault="00A57F0B" w:rsidP="004C248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7405D">
              <w:rPr>
                <w:rFonts w:cs="Arial"/>
                <w:sz w:val="20"/>
              </w:rPr>
              <w:t>1.2</w:t>
            </w:r>
            <w:r w:rsidR="007701B9" w:rsidRPr="0077405D">
              <w:rPr>
                <w:rFonts w:cs="Arial"/>
                <w:sz w:val="20"/>
              </w:rPr>
              <w:tab/>
            </w:r>
            <w:r w:rsidR="004C2486" w:rsidRPr="0077405D">
              <w:rPr>
                <w:rFonts w:cs="Arial"/>
                <w:sz w:val="20"/>
              </w:rPr>
              <w:t>critically evaluate the scope of available regional, national and international Labour Market Intelligence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77405D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77405D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77405D" w14:paraId="70F70A8F" w14:textId="77777777" w:rsidTr="0077405D">
        <w:trPr>
          <w:trHeight w:val="141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77F35FEE" w:rsidR="00A57F0B" w:rsidRPr="0077405D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77405D">
              <w:rPr>
                <w:rFonts w:cs="Arial"/>
              </w:rPr>
              <w:t>2.</w:t>
            </w:r>
            <w:r w:rsidR="007701B9" w:rsidRPr="0077405D">
              <w:rPr>
                <w:rFonts w:cs="Arial"/>
              </w:rPr>
              <w:t xml:space="preserve"> </w:t>
            </w:r>
            <w:r w:rsidR="007701B9" w:rsidRPr="0077405D">
              <w:rPr>
                <w:rFonts w:cs="Arial"/>
              </w:rPr>
              <w:tab/>
            </w:r>
            <w:r w:rsidR="004C2486" w:rsidRPr="0077405D">
              <w:rPr>
                <w:rFonts w:cs="Arial"/>
              </w:rPr>
              <w:t>Understand methods for using Labour Market Intelligence with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76E0" w14:textId="77777777" w:rsidR="004C2486" w:rsidRPr="0077405D" w:rsidRDefault="004C2486" w:rsidP="004C248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7405D">
              <w:rPr>
                <w:rFonts w:cs="Arial"/>
                <w:sz w:val="20"/>
              </w:rPr>
              <w:t>2.1</w:t>
            </w:r>
            <w:r w:rsidRPr="0077405D">
              <w:rPr>
                <w:rFonts w:cs="Arial"/>
                <w:sz w:val="20"/>
              </w:rPr>
              <w:tab/>
              <w:t>evaluate methods to amalgamate Labour Market Intelligence</w:t>
            </w:r>
          </w:p>
          <w:p w14:paraId="7EF05E57" w14:textId="77777777" w:rsidR="004C2486" w:rsidRPr="0077405D" w:rsidRDefault="004C2486" w:rsidP="004C248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7405D">
              <w:rPr>
                <w:rFonts w:cs="Arial"/>
                <w:sz w:val="20"/>
              </w:rPr>
              <w:t>2.2</w:t>
            </w:r>
            <w:r w:rsidRPr="0077405D">
              <w:rPr>
                <w:rFonts w:cs="Arial"/>
                <w:sz w:val="20"/>
              </w:rPr>
              <w:tab/>
              <w:t>evaluate methods to present Labour Market Intelligence to clients</w:t>
            </w:r>
          </w:p>
          <w:p w14:paraId="1A7427D2" w14:textId="1328292C" w:rsidR="00A57F0B" w:rsidRPr="0077405D" w:rsidRDefault="004C2486" w:rsidP="004C248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7405D">
              <w:rPr>
                <w:rFonts w:cs="Arial"/>
                <w:sz w:val="20"/>
              </w:rPr>
              <w:t>2.3</w:t>
            </w:r>
            <w:r w:rsidRPr="0077405D">
              <w:rPr>
                <w:rFonts w:cs="Arial"/>
                <w:sz w:val="20"/>
              </w:rPr>
              <w:tab/>
              <w:t xml:space="preserve">analyse methods to evaluate the use of Labour Market Intelligence by clients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77405D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77405D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A57F0B" w:rsidRPr="0077405D" w14:paraId="6680A1E8" w14:textId="77777777" w:rsidTr="004C2486">
        <w:trPr>
          <w:trHeight w:val="212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B2" w14:textId="2D6BDE5F" w:rsidR="00A57F0B" w:rsidRPr="0077405D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77405D">
              <w:rPr>
                <w:rFonts w:cs="Arial"/>
              </w:rPr>
              <w:t>3.</w:t>
            </w:r>
            <w:r w:rsidR="007701B9" w:rsidRPr="0077405D">
              <w:rPr>
                <w:rFonts w:cs="Arial"/>
              </w:rPr>
              <w:t xml:space="preserve"> </w:t>
            </w:r>
            <w:r w:rsidR="007701B9" w:rsidRPr="0077405D">
              <w:rPr>
                <w:rFonts w:cs="Arial"/>
              </w:rPr>
              <w:tab/>
            </w:r>
            <w:r w:rsidR="004C2486" w:rsidRPr="0077405D">
              <w:rPr>
                <w:rFonts w:cs="Arial"/>
              </w:rPr>
              <w:t>Be able to use Labour Market Intelligence with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B63" w14:textId="77777777" w:rsidR="004C2486" w:rsidRPr="0077405D" w:rsidRDefault="004C2486" w:rsidP="004C248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7405D">
              <w:rPr>
                <w:rFonts w:cs="Arial"/>
                <w:sz w:val="20"/>
              </w:rPr>
              <w:t>3.1</w:t>
            </w:r>
            <w:r w:rsidRPr="0077405D">
              <w:rPr>
                <w:rFonts w:cs="Arial"/>
                <w:sz w:val="20"/>
              </w:rPr>
              <w:tab/>
              <w:t>explain the purpose of Labour Market Intelligence to clients</w:t>
            </w:r>
          </w:p>
          <w:p w14:paraId="1BA16572" w14:textId="77777777" w:rsidR="004C2486" w:rsidRPr="0077405D" w:rsidRDefault="004C2486" w:rsidP="004C248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7405D">
              <w:rPr>
                <w:rFonts w:cs="Arial"/>
                <w:sz w:val="20"/>
              </w:rPr>
              <w:t>3.2</w:t>
            </w:r>
            <w:r w:rsidRPr="0077405D">
              <w:rPr>
                <w:rFonts w:cs="Arial"/>
                <w:sz w:val="20"/>
              </w:rPr>
              <w:tab/>
              <w:t>explore with clients their Labour Market Intelligence needs</w:t>
            </w:r>
          </w:p>
          <w:p w14:paraId="19BD8DE6" w14:textId="77777777" w:rsidR="004C2486" w:rsidRPr="0077405D" w:rsidRDefault="004C2486" w:rsidP="004C248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7405D">
              <w:rPr>
                <w:rFonts w:cs="Arial"/>
                <w:sz w:val="20"/>
              </w:rPr>
              <w:t>3.3</w:t>
            </w:r>
            <w:r w:rsidRPr="0077405D">
              <w:rPr>
                <w:rFonts w:cs="Arial"/>
                <w:sz w:val="20"/>
              </w:rPr>
              <w:tab/>
              <w:t>amalgamate sources of Labour Market Intelligence to aid understanding by clients</w:t>
            </w:r>
          </w:p>
          <w:p w14:paraId="63412435" w14:textId="17F96EF9" w:rsidR="00A57F0B" w:rsidRPr="0077405D" w:rsidRDefault="004C2486" w:rsidP="004C248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7405D">
              <w:rPr>
                <w:rFonts w:cs="Arial"/>
                <w:sz w:val="20"/>
              </w:rPr>
              <w:t>3.4</w:t>
            </w:r>
            <w:r w:rsidRPr="0077405D">
              <w:rPr>
                <w:rFonts w:cs="Arial"/>
                <w:sz w:val="20"/>
              </w:rPr>
              <w:tab/>
              <w:t>provide support to clients in interpreting Labour Market Intelligence to meet needs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264" w14:textId="77777777" w:rsidR="00A57F0B" w:rsidRPr="0077405D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7B3" w14:textId="77777777" w:rsidR="00A57F0B" w:rsidRPr="0077405D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77405D" w14:paraId="1C4222DC" w14:textId="77777777" w:rsidTr="0077405D">
        <w:trPr>
          <w:trHeight w:val="1373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FFD" w14:textId="78D9CC56" w:rsidR="006B4428" w:rsidRPr="0077405D" w:rsidRDefault="004C2486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77405D">
              <w:rPr>
                <w:rFonts w:cs="Arial"/>
              </w:rPr>
              <w:lastRenderedPageBreak/>
              <w:br w:type="page"/>
            </w:r>
            <w:r w:rsidR="006B4428" w:rsidRPr="0077405D">
              <w:rPr>
                <w:rFonts w:cs="Arial"/>
              </w:rPr>
              <w:t>4.</w:t>
            </w:r>
            <w:r w:rsidR="007701B9" w:rsidRPr="0077405D">
              <w:rPr>
                <w:rFonts w:cs="Arial"/>
              </w:rPr>
              <w:t xml:space="preserve"> </w:t>
            </w:r>
            <w:r w:rsidR="007701B9" w:rsidRPr="0077405D">
              <w:rPr>
                <w:rFonts w:cs="Arial"/>
              </w:rPr>
              <w:tab/>
            </w:r>
            <w:r w:rsidRPr="0077405D">
              <w:rPr>
                <w:rFonts w:cs="Arial"/>
              </w:rPr>
              <w:t>Be able to evaluate the use of Labour Market Intelligence by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F683" w14:textId="77777777" w:rsidR="004C2486" w:rsidRPr="0077405D" w:rsidRDefault="004C2486" w:rsidP="004C248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7405D">
              <w:rPr>
                <w:rFonts w:cs="Arial"/>
                <w:sz w:val="20"/>
              </w:rPr>
              <w:t>4.1</w:t>
            </w:r>
            <w:r w:rsidRPr="0077405D">
              <w:rPr>
                <w:rFonts w:cs="Arial"/>
                <w:sz w:val="20"/>
              </w:rPr>
              <w:tab/>
              <w:t>apply evaluation methods to the use of Labour Market Intelligence by clients</w:t>
            </w:r>
          </w:p>
          <w:p w14:paraId="1CA104E2" w14:textId="6E84BB4E" w:rsidR="006B4428" w:rsidRPr="0077405D" w:rsidRDefault="004C2486" w:rsidP="004C2486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7405D">
              <w:rPr>
                <w:rFonts w:cs="Arial"/>
                <w:sz w:val="20"/>
              </w:rPr>
              <w:t>4.2</w:t>
            </w:r>
            <w:r w:rsidRPr="0077405D">
              <w:rPr>
                <w:rFonts w:cs="Arial"/>
                <w:sz w:val="20"/>
              </w:rPr>
              <w:tab/>
              <w:t>analyse evaluation evidence to determine future use of Labour Market Intelligence with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1D3" w14:textId="77777777" w:rsidR="006B4428" w:rsidRPr="0077405D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FAF" w14:textId="77777777" w:rsidR="006B4428" w:rsidRPr="0077405D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13A405D4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</w:t>
            </w:r>
            <w:r w:rsidR="00DB6707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7116A3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05C7BDDB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AA1F8A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C2486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116A3"/>
    <w:rsid w:val="00726EDC"/>
    <w:rsid w:val="0073037F"/>
    <w:rsid w:val="00740136"/>
    <w:rsid w:val="00751A63"/>
    <w:rsid w:val="007701B9"/>
    <w:rsid w:val="00771E50"/>
    <w:rsid w:val="0077405D"/>
    <w:rsid w:val="00781ACE"/>
    <w:rsid w:val="00782665"/>
    <w:rsid w:val="00791C08"/>
    <w:rsid w:val="00791FF0"/>
    <w:rsid w:val="007B0462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1F8A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B6707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6 Unit 09 Evidence Record Sheet</dc:title>
  <dc:subject>Career Guidance and Development</dc:subject>
  <dc:creator>OCR</dc:creator>
  <cp:keywords>careers; advice; guidance; development; Evidence Record Sheet; Unit 09; 04664</cp:keywords>
  <cp:lastModifiedBy/>
  <cp:revision>1</cp:revision>
  <dcterms:created xsi:type="dcterms:W3CDTF">2019-05-31T13:29:00Z</dcterms:created>
  <dcterms:modified xsi:type="dcterms:W3CDTF">2021-07-20T13:59:00Z</dcterms:modified>
</cp:coreProperties>
</file>