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2228980D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72950" w14:textId="77777777" w:rsidR="005F25F9" w:rsidRPr="00C844C6" w:rsidRDefault="005254FC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50244A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8CB1C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6BB7D989" w14:textId="2EE329AD" w:rsidR="005F25F9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>OCR Level 4 Diploma in Career Information and Advice</w:t>
            </w:r>
            <w:r w:rsidR="00925DB6">
              <w:rPr>
                <w:caps w:val="0"/>
              </w:rPr>
              <w:t>*</w:t>
            </w:r>
          </w:p>
          <w:p w14:paraId="2BC0B566" w14:textId="5BC28F70" w:rsidR="00925DB6" w:rsidRDefault="00925DB6" w:rsidP="00925DB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</w:t>
            </w:r>
            <w:r w:rsidRPr="00C844C6">
              <w:rPr>
                <w:caps w:val="0"/>
              </w:rPr>
              <w:t xml:space="preserve"> Diploma in Career </w:t>
            </w:r>
            <w:r>
              <w:rPr>
                <w:caps w:val="0"/>
              </w:rPr>
              <w:t>Guidance</w:t>
            </w:r>
            <w:r w:rsidRPr="00C844C6">
              <w:rPr>
                <w:caps w:val="0"/>
              </w:rPr>
              <w:t xml:space="preserve"> and </w:t>
            </w:r>
            <w:r>
              <w:rPr>
                <w:caps w:val="0"/>
              </w:rPr>
              <w:t>Development*</w:t>
            </w:r>
          </w:p>
          <w:p w14:paraId="23B3E854" w14:textId="5205A15D" w:rsidR="00925DB6" w:rsidRPr="00925DB6" w:rsidRDefault="00925DB6" w:rsidP="00925DB6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*Delete as appropriate</w:t>
            </w:r>
          </w:p>
          <w:p w14:paraId="6234E456" w14:textId="517AB67E" w:rsidR="00925DB6" w:rsidRPr="00925DB6" w:rsidRDefault="00925DB6" w:rsidP="00925DB6">
            <w:pPr>
              <w:rPr>
                <w:lang w:eastAsia="en-GB"/>
              </w:rPr>
            </w:pPr>
          </w:p>
        </w:tc>
      </w:tr>
      <w:tr w:rsidR="005F25F9" w:rsidRPr="00532925" w14:paraId="520A6F31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5DF847" w14:textId="69A358A9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05E1FF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5589BD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607128" w14:textId="47D5EC11" w:rsidR="005F25F9" w:rsidRPr="00C844C6" w:rsidRDefault="008A5313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8A5313">
              <w:rPr>
                <w:rFonts w:cs="Arial"/>
                <w:b/>
                <w:sz w:val="20"/>
                <w:szCs w:val="22"/>
                <w:lang w:eastAsia="en-GB"/>
              </w:rPr>
              <w:t>Promote career-related learning to clients</w:t>
            </w:r>
          </w:p>
        </w:tc>
      </w:tr>
      <w:tr w:rsidR="005F25F9" w:rsidRPr="00D87379" w14:paraId="790435D4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A1D11A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3B60FA" w14:textId="57839ECA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8A5313">
              <w:rPr>
                <w:b/>
                <w:sz w:val="20"/>
                <w:szCs w:val="22"/>
              </w:rPr>
              <w:t>14</w:t>
            </w:r>
          </w:p>
        </w:tc>
      </w:tr>
      <w:tr w:rsidR="005F25F9" w:rsidRPr="00D87379" w14:paraId="6425B4C3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191EC2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1D111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7B6C30F1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5947E06" w14:textId="221744DF" w:rsidR="005F25F9" w:rsidRPr="00C844C6" w:rsidRDefault="00CA216F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B3763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0BCABAC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5CA5A2F6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9E86C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529F5690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9E52" w14:textId="016AEFF9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CA216F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B84C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3D50DF91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D96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45C8C328" w14:textId="77777777" w:rsidR="005F25F9" w:rsidRDefault="005F25F9">
      <w:pPr>
        <w:rPr>
          <w:b/>
          <w:sz w:val="16"/>
          <w:szCs w:val="16"/>
        </w:rPr>
      </w:pPr>
    </w:p>
    <w:p w14:paraId="41F39E23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2670F779" w14:textId="77777777" w:rsidTr="005254FC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7EE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3E9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1D3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5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D87379" w14:paraId="1368927C" w14:textId="77777777" w:rsidTr="005254FC">
        <w:trPr>
          <w:trHeight w:val="874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B4FF" w14:textId="166333ED" w:rsidR="00A57F0B" w:rsidRPr="00627198" w:rsidRDefault="008A5313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27198">
              <w:rPr>
                <w:rFonts w:cs="Arial"/>
              </w:rPr>
              <w:t>1.</w:t>
            </w:r>
            <w:r w:rsidRPr="00627198">
              <w:rPr>
                <w:rFonts w:cs="Arial"/>
              </w:rPr>
              <w:tab/>
              <w:t>Understand the policy context for career-related learning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400" w14:textId="28620EF7" w:rsidR="00925DB6" w:rsidRPr="00627198" w:rsidRDefault="008A5313" w:rsidP="008A5313">
            <w:pPr>
              <w:pStyle w:val="text"/>
              <w:numPr>
                <w:ilvl w:val="0"/>
                <w:numId w:val="0"/>
              </w:numPr>
              <w:tabs>
                <w:tab w:val="left" w:pos="427"/>
              </w:tabs>
              <w:spacing w:before="120" w:after="0"/>
              <w:ind w:left="360" w:hanging="360"/>
              <w:rPr>
                <w:rFonts w:cs="Arial"/>
                <w:sz w:val="20"/>
              </w:rPr>
            </w:pPr>
            <w:r w:rsidRPr="00627198">
              <w:rPr>
                <w:rFonts w:cs="Arial"/>
                <w:sz w:val="20"/>
              </w:rPr>
              <w:t>1.1</w:t>
            </w:r>
            <w:r w:rsidRPr="00627198">
              <w:rPr>
                <w:rFonts w:cs="Arial"/>
                <w:sz w:val="20"/>
              </w:rPr>
              <w:tab/>
              <w:t>explain the policy context for career-related learning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EA9" w14:textId="77777777" w:rsidR="00A57F0B" w:rsidRPr="00C844C6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15C" w14:textId="77777777" w:rsidR="00A57F0B" w:rsidRPr="00C844C6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A57F0B" w:rsidRPr="00D87379" w14:paraId="7E3F3816" w14:textId="77777777" w:rsidTr="005254FC">
        <w:trPr>
          <w:trHeight w:val="108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4B08" w14:textId="211158D0" w:rsidR="00A57F0B" w:rsidRPr="00627198" w:rsidRDefault="008A5313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27198">
              <w:rPr>
                <w:rFonts w:cs="Arial"/>
              </w:rPr>
              <w:t>2.</w:t>
            </w:r>
            <w:r w:rsidRPr="00627198">
              <w:rPr>
                <w:rFonts w:cs="Arial"/>
              </w:rPr>
              <w:tab/>
              <w:t>Understand the characteristics of career-related learning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3404" w14:textId="63B8E143" w:rsidR="003A571D" w:rsidRPr="00627198" w:rsidRDefault="008A5313" w:rsidP="008A5313">
            <w:pPr>
              <w:pStyle w:val="text"/>
              <w:numPr>
                <w:ilvl w:val="0"/>
                <w:numId w:val="0"/>
              </w:numPr>
              <w:tabs>
                <w:tab w:val="left" w:pos="427"/>
              </w:tabs>
              <w:spacing w:before="120" w:after="0"/>
              <w:ind w:left="360" w:hanging="360"/>
              <w:rPr>
                <w:rFonts w:cs="Arial"/>
                <w:sz w:val="20"/>
              </w:rPr>
            </w:pPr>
            <w:r w:rsidRPr="00627198">
              <w:rPr>
                <w:rFonts w:cs="Arial"/>
                <w:sz w:val="20"/>
              </w:rPr>
              <w:t>2.1</w:t>
            </w:r>
            <w:r w:rsidRPr="00627198">
              <w:rPr>
                <w:rFonts w:cs="Arial"/>
                <w:sz w:val="20"/>
              </w:rPr>
              <w:tab/>
              <w:t>analyse the characteristics of career-related learning in the workplace, education, training and in the community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712" w14:textId="77777777" w:rsidR="00A57F0B" w:rsidRPr="00C844C6" w:rsidRDefault="00A57F0B" w:rsidP="00837BF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A4F" w14:textId="77777777" w:rsidR="00A57F0B" w:rsidRPr="00C844C6" w:rsidRDefault="00A57F0B" w:rsidP="00837BF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A57F0B" w:rsidRPr="00D87379" w14:paraId="6904D283" w14:textId="77777777" w:rsidTr="008A5313">
        <w:trPr>
          <w:trHeight w:val="2397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775" w14:textId="06DF5ECE" w:rsidR="00A57F0B" w:rsidRPr="00627198" w:rsidRDefault="008A5313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27198">
              <w:rPr>
                <w:rFonts w:cs="Arial"/>
              </w:rPr>
              <w:lastRenderedPageBreak/>
              <w:t>3.</w:t>
            </w:r>
            <w:r w:rsidRPr="00627198">
              <w:rPr>
                <w:rFonts w:cs="Arial"/>
              </w:rPr>
              <w:tab/>
              <w:t>Understand the promotion of career-related learning to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47A" w14:textId="77777777" w:rsidR="008A5313" w:rsidRPr="00627198" w:rsidRDefault="008A5313" w:rsidP="00627198">
            <w:pPr>
              <w:pStyle w:val="text"/>
              <w:numPr>
                <w:ilvl w:val="0"/>
                <w:numId w:val="0"/>
              </w:numPr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627198">
              <w:rPr>
                <w:rFonts w:cs="Arial"/>
                <w:sz w:val="20"/>
              </w:rPr>
              <w:t>3.1</w:t>
            </w:r>
            <w:r w:rsidRPr="00627198">
              <w:rPr>
                <w:rFonts w:cs="Arial"/>
                <w:sz w:val="20"/>
              </w:rPr>
              <w:tab/>
              <w:t>outline the types of organisation and the types of services and products that meet career related needs</w:t>
            </w:r>
          </w:p>
          <w:p w14:paraId="21365063" w14:textId="77777777" w:rsidR="008A5313" w:rsidRPr="00627198" w:rsidRDefault="008A5313" w:rsidP="00627198">
            <w:pPr>
              <w:pStyle w:val="text"/>
              <w:numPr>
                <w:ilvl w:val="0"/>
                <w:numId w:val="0"/>
              </w:numPr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627198">
              <w:rPr>
                <w:rFonts w:cs="Arial"/>
                <w:sz w:val="20"/>
              </w:rPr>
              <w:t>3.2</w:t>
            </w:r>
            <w:r w:rsidRPr="00627198">
              <w:rPr>
                <w:rFonts w:cs="Arial"/>
                <w:sz w:val="20"/>
              </w:rPr>
              <w:tab/>
              <w:t>explain the activities used to promote career-related learning</w:t>
            </w:r>
          </w:p>
          <w:p w14:paraId="3BB6A74E" w14:textId="0198A537" w:rsidR="008A5313" w:rsidRPr="00627198" w:rsidRDefault="008A5313" w:rsidP="00627198">
            <w:pPr>
              <w:pStyle w:val="text"/>
              <w:numPr>
                <w:ilvl w:val="0"/>
                <w:numId w:val="0"/>
              </w:numPr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627198">
              <w:rPr>
                <w:rFonts w:cs="Arial"/>
                <w:sz w:val="20"/>
              </w:rPr>
              <w:t>3.3</w:t>
            </w:r>
            <w:r w:rsidRPr="00627198">
              <w:rPr>
                <w:rFonts w:cs="Arial"/>
                <w:sz w:val="20"/>
              </w:rPr>
              <w:tab/>
              <w:t>explain promotional techniques to motivate clients to participate in career</w:t>
            </w:r>
            <w:r w:rsidR="00627198">
              <w:rPr>
                <w:rFonts w:cs="Arial"/>
                <w:sz w:val="20"/>
              </w:rPr>
              <w:t xml:space="preserve"> </w:t>
            </w:r>
            <w:r w:rsidRPr="00627198">
              <w:rPr>
                <w:rFonts w:cs="Arial"/>
                <w:sz w:val="20"/>
              </w:rPr>
              <w:t>related learning</w:t>
            </w:r>
          </w:p>
          <w:p w14:paraId="10AEC4FF" w14:textId="693D1DCC" w:rsidR="003A571D" w:rsidRPr="00627198" w:rsidRDefault="008A5313" w:rsidP="00627198">
            <w:pPr>
              <w:pStyle w:val="text"/>
              <w:numPr>
                <w:ilvl w:val="0"/>
                <w:numId w:val="0"/>
              </w:numPr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627198">
              <w:rPr>
                <w:rFonts w:cs="Arial"/>
                <w:sz w:val="20"/>
              </w:rPr>
              <w:t>3.4</w:t>
            </w:r>
            <w:r w:rsidRPr="00627198">
              <w:rPr>
                <w:rFonts w:cs="Arial"/>
                <w:sz w:val="20"/>
              </w:rPr>
              <w:tab/>
              <w:t>analyse the benefits and limitations of promoting career-related learning to clients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8B8" w14:textId="77777777" w:rsidR="00A57F0B" w:rsidRPr="00C844C6" w:rsidRDefault="00A57F0B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984" w14:textId="77777777" w:rsidR="00A57F0B" w:rsidRPr="00C844C6" w:rsidRDefault="00A57F0B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6B4428" w:rsidRPr="00D87379" w14:paraId="1B1B3D91" w14:textId="77777777" w:rsidTr="008A5313">
        <w:trPr>
          <w:trHeight w:val="1126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EB90" w14:textId="4447AD86" w:rsidR="006B4428" w:rsidRPr="00627198" w:rsidRDefault="008A5313" w:rsidP="008A5313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  <w:tab w:val="left" w:pos="870"/>
              </w:tabs>
              <w:ind w:left="284" w:hanging="284"/>
              <w:rPr>
                <w:rFonts w:cs="Arial"/>
              </w:rPr>
            </w:pPr>
            <w:r w:rsidRPr="00627198">
              <w:rPr>
                <w:rFonts w:cs="Arial"/>
              </w:rPr>
              <w:t>4.</w:t>
            </w:r>
            <w:r w:rsidRPr="00627198">
              <w:rPr>
                <w:rFonts w:cs="Arial"/>
              </w:rPr>
              <w:tab/>
              <w:t>Be able to negotiate with external organisations to promote career-related learning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743" w14:textId="77777777" w:rsidR="008A5313" w:rsidRPr="00627198" w:rsidRDefault="008A5313" w:rsidP="00627198">
            <w:pPr>
              <w:pStyle w:val="text"/>
              <w:numPr>
                <w:ilvl w:val="0"/>
                <w:numId w:val="0"/>
              </w:numPr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627198">
              <w:rPr>
                <w:rFonts w:cs="Arial"/>
                <w:sz w:val="20"/>
              </w:rPr>
              <w:t>4.1</w:t>
            </w:r>
            <w:r w:rsidRPr="00627198">
              <w:rPr>
                <w:rFonts w:cs="Arial"/>
                <w:sz w:val="20"/>
              </w:rPr>
              <w:tab/>
              <w:t>identify the needs of the organisation for a range of services and products</w:t>
            </w:r>
          </w:p>
          <w:p w14:paraId="68064015" w14:textId="1CCC943F" w:rsidR="006B4428" w:rsidRPr="00627198" w:rsidRDefault="008A5313" w:rsidP="00627198">
            <w:pPr>
              <w:pStyle w:val="text"/>
              <w:numPr>
                <w:ilvl w:val="0"/>
                <w:numId w:val="0"/>
              </w:numPr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627198">
              <w:rPr>
                <w:rFonts w:cs="Arial"/>
                <w:sz w:val="20"/>
              </w:rPr>
              <w:t>4.2</w:t>
            </w:r>
            <w:r w:rsidRPr="00627198">
              <w:rPr>
                <w:rFonts w:cs="Arial"/>
                <w:sz w:val="20"/>
              </w:rPr>
              <w:tab/>
              <w:t>negotiate with external organisations to agree respective roles and responsibilities for promoting career-related learning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4550" w14:textId="77777777" w:rsidR="006B4428" w:rsidRPr="00C844C6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E62D" w14:textId="77777777" w:rsidR="006B4428" w:rsidRPr="00C844C6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8A5313" w:rsidRPr="00D87379" w14:paraId="6B84FFB4" w14:textId="77777777" w:rsidTr="008A5313">
        <w:trPr>
          <w:trHeight w:val="1114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FF6" w14:textId="65CD66D6" w:rsidR="008A5313" w:rsidRPr="00627198" w:rsidRDefault="008A5313" w:rsidP="008A5313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  <w:tab w:val="left" w:pos="870"/>
              </w:tabs>
              <w:ind w:left="284" w:hanging="284"/>
              <w:rPr>
                <w:rFonts w:cs="Arial"/>
              </w:rPr>
            </w:pPr>
            <w:r w:rsidRPr="00627198">
              <w:rPr>
                <w:rFonts w:cs="Arial"/>
              </w:rPr>
              <w:t>5.</w:t>
            </w:r>
            <w:r w:rsidRPr="00627198">
              <w:rPr>
                <w:rFonts w:cs="Arial"/>
              </w:rPr>
              <w:tab/>
              <w:t>Be able to implement career-related learning promotional activities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3B16" w14:textId="77777777" w:rsidR="008A5313" w:rsidRPr="00627198" w:rsidRDefault="008A5313" w:rsidP="00627198">
            <w:pPr>
              <w:pStyle w:val="text"/>
              <w:numPr>
                <w:ilvl w:val="0"/>
                <w:numId w:val="0"/>
              </w:numPr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627198">
              <w:rPr>
                <w:rFonts w:cs="Arial"/>
                <w:sz w:val="20"/>
              </w:rPr>
              <w:t>5.1</w:t>
            </w:r>
            <w:r w:rsidRPr="00627198">
              <w:rPr>
                <w:rFonts w:cs="Arial"/>
                <w:sz w:val="20"/>
              </w:rPr>
              <w:tab/>
              <w:t>design promotional activities to engage clients in career-related learning</w:t>
            </w:r>
          </w:p>
          <w:p w14:paraId="55AF0BD2" w14:textId="74A4B978" w:rsidR="008A5313" w:rsidRPr="00627198" w:rsidRDefault="008A5313" w:rsidP="00627198">
            <w:pPr>
              <w:pStyle w:val="text"/>
              <w:numPr>
                <w:ilvl w:val="0"/>
                <w:numId w:val="0"/>
              </w:numPr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627198">
              <w:rPr>
                <w:rFonts w:cs="Arial"/>
                <w:sz w:val="20"/>
              </w:rPr>
              <w:t>5.2</w:t>
            </w:r>
            <w:r w:rsidRPr="00627198">
              <w:rPr>
                <w:rFonts w:cs="Arial"/>
                <w:sz w:val="20"/>
              </w:rPr>
              <w:tab/>
              <w:t>deliver promotional activities to clients to engage them in career-related learning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DC2" w14:textId="77777777" w:rsidR="008A5313" w:rsidRPr="00C844C6" w:rsidRDefault="008A5313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D67B" w14:textId="77777777" w:rsidR="008A5313" w:rsidRPr="00C844C6" w:rsidRDefault="008A5313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5F25F9" w:rsidRPr="00D87379" w14:paraId="2C3910E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045C" w14:textId="07D19BA0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537F3F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2449E202" w14:textId="77777777" w:rsidR="005F25F9" w:rsidRDefault="005F25F9"/>
    <w:p w14:paraId="41701EC6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55966AD" w14:textId="2E4FADA4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CA216F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51C4BF0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3E17AFD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7C37F0A8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09185871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0605A0D3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20F773DB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A4106" w14:textId="77777777" w:rsidR="002344B7" w:rsidRDefault="002344B7">
      <w:r>
        <w:separator/>
      </w:r>
    </w:p>
  </w:endnote>
  <w:endnote w:type="continuationSeparator" w:id="0">
    <w:p w14:paraId="4EC70887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2779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0CE4A" w14:textId="25FCFF44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8121F4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4BE56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46D656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20946" w14:textId="77777777" w:rsidR="002344B7" w:rsidRDefault="002344B7">
      <w:r>
        <w:separator/>
      </w:r>
    </w:p>
  </w:footnote>
  <w:footnote w:type="continuationSeparator" w:id="0">
    <w:p w14:paraId="1E571C21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B8385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CB060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3D310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E7C4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6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0" w15:restartNumberingAfterBreak="0">
    <w:nsid w:val="59F5585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3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6"/>
  </w:num>
  <w:num w:numId="6">
    <w:abstractNumId w:val="9"/>
  </w:num>
  <w:num w:numId="7">
    <w:abstractNumId w:val="14"/>
  </w:num>
  <w:num w:numId="8">
    <w:abstractNumId w:val="15"/>
  </w:num>
  <w:num w:numId="9">
    <w:abstractNumId w:val="7"/>
  </w:num>
  <w:num w:numId="10">
    <w:abstractNumId w:val="11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5"/>
  </w:num>
  <w:num w:numId="22">
    <w:abstractNumId w:val="8"/>
  </w:num>
  <w:num w:numId="23">
    <w:abstractNumId w:val="13"/>
  </w:num>
  <w:num w:numId="24">
    <w:abstractNumId w:val="12"/>
  </w:num>
  <w:num w:numId="25">
    <w:abstractNumId w:val="8"/>
  </w:num>
  <w:num w:numId="26">
    <w:abstractNumId w:val="4"/>
  </w:num>
  <w:num w:numId="27">
    <w:abstractNumId w:val="10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A571D"/>
    <w:rsid w:val="003B14B0"/>
    <w:rsid w:val="003C18F2"/>
    <w:rsid w:val="003E343A"/>
    <w:rsid w:val="003E385E"/>
    <w:rsid w:val="004016DB"/>
    <w:rsid w:val="00402C5C"/>
    <w:rsid w:val="00417372"/>
    <w:rsid w:val="0042207F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254FC"/>
    <w:rsid w:val="00530850"/>
    <w:rsid w:val="00532925"/>
    <w:rsid w:val="00536EDF"/>
    <w:rsid w:val="00537F3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27198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21F4"/>
    <w:rsid w:val="00815B9A"/>
    <w:rsid w:val="00825172"/>
    <w:rsid w:val="00837BF9"/>
    <w:rsid w:val="00837C78"/>
    <w:rsid w:val="00875EAF"/>
    <w:rsid w:val="00875EDF"/>
    <w:rsid w:val="008A5313"/>
    <w:rsid w:val="008A6223"/>
    <w:rsid w:val="008C20AE"/>
    <w:rsid w:val="008D5738"/>
    <w:rsid w:val="00901D96"/>
    <w:rsid w:val="0090275B"/>
    <w:rsid w:val="00925DB6"/>
    <w:rsid w:val="009276C9"/>
    <w:rsid w:val="00945419"/>
    <w:rsid w:val="0094555A"/>
    <w:rsid w:val="009531BC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A216F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1505"/>
    <o:shapelayout v:ext="edit">
      <o:idmap v:ext="edit" data="1"/>
    </o:shapelayout>
  </w:shapeDefaults>
  <w:decimalSymbol w:val="."/>
  <w:listSeparator w:val=","/>
  <w14:docId w14:val="4C2F4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4/6 Unit 14 Evidence Record Sheet</dc:title>
  <dc:subject>Career Information and Advice/Career Guidance and Developmen</dc:subject>
  <dc:creator>OCR</dc:creator>
  <cp:keywords>careers; advice; guidance; development; Unit 14; 04663; 04664; Evidence Record Sheet</cp:keywords>
  <cp:lastModifiedBy/>
  <cp:revision>1</cp:revision>
  <dcterms:created xsi:type="dcterms:W3CDTF">2019-05-31T13:29:00Z</dcterms:created>
  <dcterms:modified xsi:type="dcterms:W3CDTF">2021-07-20T13:08:00Z</dcterms:modified>
</cp:coreProperties>
</file>