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79F83" w14:textId="7021AFB5" w:rsidR="00B22F0A" w:rsidRPr="00976617" w:rsidRDefault="0043075C" w:rsidP="00B22F0A">
      <w:pPr>
        <w:sectPr w:rsidR="00B22F0A" w:rsidRPr="00976617" w:rsidSect="00685EF8">
          <w:headerReference w:type="even" r:id="rId8"/>
          <w:headerReference w:type="default" r:id="rId9"/>
          <w:footerReference w:type="even" r:id="rId10"/>
          <w:footerReference w:type="default" r:id="rId11"/>
          <w:headerReference w:type="first" r:id="rId12"/>
          <w:footerReference w:type="first" r:id="rId13"/>
          <w:pgSz w:w="11906" w:h="16838"/>
          <w:pgMar w:top="678" w:right="1134" w:bottom="851" w:left="1134" w:header="709" w:footer="709" w:gutter="0"/>
          <w:cols w:space="708"/>
          <w:titlePg/>
          <w:docGrid w:linePitch="360"/>
        </w:sectPr>
      </w:pPr>
      <w:bookmarkStart w:id="0" w:name="_GoBack"/>
      <w:bookmarkEnd w:id="0"/>
      <w:r>
        <w:rPr>
          <w:noProof/>
        </w:rPr>
        <mc:AlternateContent>
          <mc:Choice Requires="wps">
            <w:drawing>
              <wp:anchor distT="0" distB="0" distL="114300" distR="114300" simplePos="0" relativeHeight="251659264" behindDoc="0" locked="0" layoutInCell="1" allowOverlap="1" wp14:anchorId="0299580A" wp14:editId="3054E7B6">
                <wp:simplePos x="0" y="0"/>
                <wp:positionH relativeFrom="column">
                  <wp:posOffset>4970780</wp:posOffset>
                </wp:positionH>
                <wp:positionV relativeFrom="paragraph">
                  <wp:posOffset>9580466</wp:posOffset>
                </wp:positionV>
                <wp:extent cx="1690687" cy="319088"/>
                <wp:effectExtent l="0" t="0" r="0" b="0"/>
                <wp:wrapNone/>
                <wp:docPr id="2" name="Rectangle 2">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1690687" cy="3190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B2A08" id="Rectangle 2" o:spid="_x0000_s1026" href="https://www.ocr.org.uk/subjects/mathematics" style="position:absolute;margin-left:391.4pt;margin-top:754.35pt;width:133.1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" o:button="t" filled="f" stroked="f" strokeweight="1pt">
                <v:fill o:detectmouseclick="t"/>
              </v:rect>
            </w:pict>
          </mc:Fallback>
        </mc:AlternateContent>
      </w:r>
      <w:r w:rsidR="004C5102">
        <w:rPr>
          <w:noProof/>
        </w:rPr>
        <w:drawing>
          <wp:anchor distT="0" distB="0" distL="114300" distR="114300" simplePos="0" relativeHeight="251657216" behindDoc="1" locked="0" layoutInCell="1" allowOverlap="1" wp14:anchorId="1E43BFF2" wp14:editId="7B8FA973">
            <wp:simplePos x="0" y="0"/>
            <wp:positionH relativeFrom="column">
              <wp:posOffset>-720090</wp:posOffset>
            </wp:positionH>
            <wp:positionV relativeFrom="paragraph">
              <wp:posOffset>-132405</wp:posOffset>
            </wp:positionV>
            <wp:extent cx="7538484" cy="10663224"/>
            <wp:effectExtent l="0" t="0" r="5715" b="5080"/>
            <wp:wrapTight wrapText="bothSides">
              <wp:wrapPolygon edited="0">
                <wp:start x="0" y="0"/>
                <wp:lineTo x="0" y="21572"/>
                <wp:lineTo x="21562" y="21572"/>
                <wp:lineTo x="21562" y="0"/>
                <wp:lineTo x="0" y="0"/>
              </wp:wrapPolygon>
            </wp:wrapTight>
            <wp:docPr id="7" name="Picture 7" descr="A Level Further Mathematics A &#10;Additional Pure - Y545 &#10;Student revis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list cover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2767" cy="10669283"/>
                    </a:xfrm>
                    <a:prstGeom prst="rect">
                      <a:avLst/>
                    </a:prstGeom>
                  </pic:spPr>
                </pic:pic>
              </a:graphicData>
            </a:graphic>
            <wp14:sizeRelH relativeFrom="page">
              <wp14:pctWidth>0</wp14:pctWidth>
            </wp14:sizeRelH>
            <wp14:sizeRelV relativeFrom="page">
              <wp14:pctHeight>0</wp14:pctHeight>
            </wp14:sizeRelV>
          </wp:anchor>
        </w:drawing>
      </w:r>
    </w:p>
    <w:p w14:paraId="00B76C18" w14:textId="5A6F75AF" w:rsidR="00EE3451" w:rsidRPr="00B22F0A" w:rsidRDefault="00EE3451" w:rsidP="00EE3451">
      <w:pPr>
        <w:spacing w:after="120"/>
        <w:rPr>
          <w:rFonts w:cs="Arial"/>
          <w:b/>
          <w:bCs/>
          <w:sz w:val="40"/>
          <w:szCs w:val="40"/>
        </w:rPr>
      </w:pPr>
      <w:r w:rsidRPr="00381178">
        <w:rPr>
          <w:rFonts w:cs="Arial"/>
          <w:b/>
          <w:bCs/>
          <w:color w:val="000000" w:themeColor="text1"/>
          <w:sz w:val="40"/>
          <w:szCs w:val="40"/>
        </w:rPr>
        <w:lastRenderedPageBreak/>
        <w:t>R</w:t>
      </w:r>
      <w:r w:rsidRPr="00B22F0A">
        <w:rPr>
          <w:rFonts w:cs="Arial"/>
          <w:b/>
          <w:bCs/>
          <w:sz w:val="40"/>
          <w:szCs w:val="40"/>
        </w:rPr>
        <w:t>evision checklist</w:t>
      </w:r>
    </w:p>
    <w:p w14:paraId="2123949A" w14:textId="77777777" w:rsidR="00B22F0A" w:rsidRPr="00B22F0A" w:rsidRDefault="00EE3451" w:rsidP="00EE3451">
      <w:pPr>
        <w:pStyle w:val="Default"/>
        <w:rPr>
          <w:szCs w:val="22"/>
        </w:rPr>
      </w:pPr>
      <w:r w:rsidRPr="00B22F0A">
        <w:rPr>
          <w:szCs w:val="22"/>
        </w:rPr>
        <w:t xml:space="preserve">The tables below can be </w:t>
      </w:r>
      <w:r w:rsidRPr="003678BD">
        <w:rPr>
          <w:color w:val="000000" w:themeColor="text1"/>
          <w:szCs w:val="22"/>
        </w:rPr>
        <w:t>use</w:t>
      </w:r>
      <w:r w:rsidRPr="00B22F0A">
        <w:rPr>
          <w:szCs w:val="22"/>
        </w:rPr>
        <w:t xml:space="preserve">d as a revision checklist: </w:t>
      </w:r>
      <w:r w:rsidRPr="00B22F0A">
        <w:rPr>
          <w:b/>
          <w:bCs/>
          <w:szCs w:val="22"/>
        </w:rPr>
        <w:t xml:space="preserve">It doesn’t contain all the detailed knowledge you need to know, just an overview. </w:t>
      </w:r>
      <w:r w:rsidRPr="00B22F0A">
        <w:rPr>
          <w:szCs w:val="22"/>
        </w:rPr>
        <w:t>For more detail see the syllabus and talk to your teacher</w:t>
      </w:r>
      <w:r w:rsidR="00B22F0A" w:rsidRPr="00B22F0A">
        <w:rPr>
          <w:szCs w:val="22"/>
        </w:rPr>
        <w:t>.</w:t>
      </w:r>
    </w:p>
    <w:p w14:paraId="17BA9562" w14:textId="6D089DDA" w:rsidR="00EE3451" w:rsidRPr="00B22F0A" w:rsidRDefault="0055401B" w:rsidP="00EE3451">
      <w:pPr>
        <w:pStyle w:val="Default"/>
        <w:rPr>
          <w:szCs w:val="22"/>
        </w:rPr>
      </w:pPr>
      <w:hyperlink r:id="rId16" w:history="1">
        <w:r w:rsidR="00EE3451" w:rsidRPr="00B22F0A">
          <w:rPr>
            <w:rStyle w:val="Hyperlink"/>
            <w:szCs w:val="22"/>
          </w:rPr>
          <w:t>A Level Further Mathematics A – H245 specification.</w:t>
        </w:r>
      </w:hyperlink>
    </w:p>
    <w:p w14:paraId="6C01A113" w14:textId="77777777" w:rsidR="00EE3451" w:rsidRPr="00B22F0A" w:rsidRDefault="00EE3451" w:rsidP="00EE3451">
      <w:pPr>
        <w:pStyle w:val="Default"/>
        <w:rPr>
          <w:szCs w:val="22"/>
        </w:rPr>
      </w:pPr>
    </w:p>
    <w:p w14:paraId="1D9A21B8" w14:textId="0254ABC3" w:rsidR="00976617" w:rsidRPr="00B22F0A" w:rsidRDefault="00EE3451" w:rsidP="00EE3451">
      <w:pPr>
        <w:spacing w:after="0"/>
        <w:rPr>
          <w:rFonts w:cs="Arial"/>
        </w:rPr>
      </w:pPr>
      <w:r w:rsidRPr="00B22F0A">
        <w:rPr>
          <w:rFonts w:cs="Arial"/>
        </w:rPr>
        <w:t>The table headings are explained below:</w:t>
      </w:r>
    </w:p>
    <w:tbl>
      <w:tblPr>
        <w:tblW w:w="15168" w:type="dxa"/>
        <w:tblInd w:w="108" w:type="dxa"/>
        <w:tblBorders>
          <w:top w:val="single" w:sz="4" w:space="0" w:color="AF1929"/>
          <w:left w:val="single" w:sz="4" w:space="0" w:color="AF1929"/>
          <w:bottom w:val="single" w:sz="4" w:space="0" w:color="AF1929"/>
          <w:right w:val="single" w:sz="4" w:space="0" w:color="AF1929"/>
          <w:insideH w:val="single" w:sz="4" w:space="0" w:color="AF1929"/>
          <w:insideV w:val="single" w:sz="4" w:space="0" w:color="AF1929"/>
        </w:tblBorders>
        <w:tblLayout w:type="fixed"/>
        <w:tblLook w:val="04A0" w:firstRow="1" w:lastRow="0" w:firstColumn="1" w:lastColumn="0" w:noHBand="0" w:noVBand="1"/>
        <w:tblCaption w:val="Table showing content and legacy AS and A2 content, with extra notes column"/>
      </w:tblPr>
      <w:tblGrid>
        <w:gridCol w:w="1345"/>
        <w:gridCol w:w="4467"/>
        <w:gridCol w:w="1748"/>
        <w:gridCol w:w="1748"/>
        <w:gridCol w:w="1749"/>
        <w:gridCol w:w="4111"/>
      </w:tblGrid>
      <w:tr w:rsidR="00976617" w:rsidRPr="00B22F0A" w14:paraId="5CCD5490" w14:textId="77777777" w:rsidTr="003678BD">
        <w:trPr>
          <w:cantSplit/>
          <w:trHeight w:val="567"/>
          <w:tblHeader/>
        </w:trPr>
        <w:tc>
          <w:tcPr>
            <w:tcW w:w="1345" w:type="dxa"/>
            <w:shd w:val="clear" w:color="auto" w:fill="auto"/>
            <w:vAlign w:val="center"/>
          </w:tcPr>
          <w:p w14:paraId="3D0C3FB9" w14:textId="77777777" w:rsidR="00976617" w:rsidRPr="003678BD" w:rsidRDefault="00976617" w:rsidP="00A43386">
            <w:pPr>
              <w:pStyle w:val="BodyText"/>
              <w:spacing w:before="0" w:after="0" w:line="240" w:lineRule="auto"/>
              <w:rPr>
                <w:rFonts w:cs="Arial"/>
                <w:b/>
                <w:color w:val="000000" w:themeColor="text1"/>
              </w:rPr>
            </w:pPr>
            <w:r w:rsidRPr="003678BD">
              <w:rPr>
                <w:rFonts w:cs="Arial"/>
                <w:b/>
                <w:color w:val="000000" w:themeColor="text1"/>
              </w:rPr>
              <w:t>OCR Reference.</w:t>
            </w:r>
          </w:p>
        </w:tc>
        <w:tc>
          <w:tcPr>
            <w:tcW w:w="4467" w:type="dxa"/>
            <w:shd w:val="clear" w:color="auto" w:fill="auto"/>
            <w:vAlign w:val="center"/>
          </w:tcPr>
          <w:p w14:paraId="19F578AC" w14:textId="77777777" w:rsidR="00976617" w:rsidRPr="003678BD" w:rsidRDefault="00976617" w:rsidP="00A43386">
            <w:pPr>
              <w:pStyle w:val="BodyText"/>
              <w:spacing w:before="0" w:after="0" w:line="240" w:lineRule="auto"/>
              <w:rPr>
                <w:rFonts w:cs="Arial"/>
                <w:color w:val="000000" w:themeColor="text1"/>
              </w:rPr>
            </w:pPr>
            <w:r w:rsidRPr="003678BD">
              <w:rPr>
                <w:rFonts w:cs="Arial"/>
                <w:b/>
                <w:color w:val="000000" w:themeColor="text1"/>
              </w:rPr>
              <w:t>Content Description</w:t>
            </w:r>
          </w:p>
          <w:p w14:paraId="79231780" w14:textId="77777777" w:rsidR="00976617" w:rsidRPr="003678BD" w:rsidRDefault="00976617" w:rsidP="00A43386">
            <w:pPr>
              <w:pStyle w:val="BodyText"/>
              <w:spacing w:before="0" w:after="0" w:line="240" w:lineRule="auto"/>
              <w:rPr>
                <w:rFonts w:cs="Arial"/>
                <w:color w:val="000000" w:themeColor="text1"/>
              </w:rPr>
            </w:pPr>
            <w:r w:rsidRPr="003678BD">
              <w:rPr>
                <w:rFonts w:cs="Arial"/>
                <w:color w:val="000000" w:themeColor="text1"/>
              </w:rPr>
              <w:t>(unshaded content is AS content)</w:t>
            </w:r>
          </w:p>
        </w:tc>
        <w:tc>
          <w:tcPr>
            <w:tcW w:w="1748" w:type="dxa"/>
            <w:shd w:val="clear" w:color="auto" w:fill="FF6161"/>
            <w:vAlign w:val="center"/>
          </w:tcPr>
          <w:p w14:paraId="52499278" w14:textId="77777777" w:rsidR="00976617" w:rsidRPr="008C2FF4" w:rsidRDefault="00976617" w:rsidP="00976617">
            <w:pPr>
              <w:pStyle w:val="BodyText"/>
              <w:spacing w:before="0" w:after="0" w:line="240" w:lineRule="auto"/>
              <w:jc w:val="center"/>
              <w:rPr>
                <w:rFonts w:cs="Arial"/>
                <w:b/>
                <w:color w:val="000000" w:themeColor="text1"/>
              </w:rPr>
            </w:pPr>
            <w:r w:rsidRPr="008C2FF4">
              <w:rPr>
                <w:rFonts w:cs="Arial"/>
                <w:b/>
                <w:color w:val="000000" w:themeColor="text1"/>
              </w:rPr>
              <w:t>R</w:t>
            </w:r>
          </w:p>
        </w:tc>
        <w:tc>
          <w:tcPr>
            <w:tcW w:w="1748" w:type="dxa"/>
            <w:shd w:val="clear" w:color="auto" w:fill="FFC000"/>
            <w:vAlign w:val="center"/>
          </w:tcPr>
          <w:p w14:paraId="6B84E0EE" w14:textId="77777777" w:rsidR="00976617" w:rsidRPr="008C2FF4" w:rsidRDefault="00976617" w:rsidP="00976617">
            <w:pPr>
              <w:pStyle w:val="BodyText"/>
              <w:spacing w:before="0" w:after="0" w:line="240" w:lineRule="auto"/>
              <w:jc w:val="center"/>
              <w:rPr>
                <w:rFonts w:cs="Arial"/>
                <w:b/>
                <w:color w:val="000000" w:themeColor="text1"/>
              </w:rPr>
            </w:pPr>
            <w:r w:rsidRPr="008C2FF4">
              <w:rPr>
                <w:rFonts w:cs="Arial"/>
                <w:b/>
                <w:color w:val="000000" w:themeColor="text1"/>
              </w:rPr>
              <w:t>A</w:t>
            </w:r>
          </w:p>
        </w:tc>
        <w:tc>
          <w:tcPr>
            <w:tcW w:w="1749" w:type="dxa"/>
            <w:shd w:val="clear" w:color="auto" w:fill="92D050"/>
            <w:vAlign w:val="center"/>
          </w:tcPr>
          <w:p w14:paraId="63B5F468" w14:textId="77777777" w:rsidR="00976617" w:rsidRPr="008C2FF4" w:rsidRDefault="00976617" w:rsidP="00976617">
            <w:pPr>
              <w:pStyle w:val="BodyText"/>
              <w:spacing w:before="0" w:after="0" w:line="240" w:lineRule="auto"/>
              <w:jc w:val="center"/>
              <w:rPr>
                <w:rFonts w:cs="Arial"/>
                <w:b/>
                <w:color w:val="000000" w:themeColor="text1"/>
              </w:rPr>
            </w:pPr>
            <w:r w:rsidRPr="008C2FF4">
              <w:rPr>
                <w:rFonts w:cs="Arial"/>
                <w:b/>
                <w:color w:val="000000" w:themeColor="text1"/>
              </w:rPr>
              <w:t>G</w:t>
            </w:r>
          </w:p>
        </w:tc>
        <w:tc>
          <w:tcPr>
            <w:tcW w:w="4111" w:type="dxa"/>
            <w:shd w:val="clear" w:color="auto" w:fill="auto"/>
            <w:vAlign w:val="center"/>
          </w:tcPr>
          <w:p w14:paraId="566E33FD" w14:textId="77777777" w:rsidR="00976617" w:rsidRPr="00B22F0A" w:rsidRDefault="00976617" w:rsidP="00A43386">
            <w:pPr>
              <w:pStyle w:val="BodyText"/>
              <w:spacing w:before="0" w:after="0" w:line="240" w:lineRule="auto"/>
              <w:rPr>
                <w:rFonts w:cs="Arial"/>
                <w:b/>
                <w:color w:val="530010"/>
              </w:rPr>
            </w:pPr>
            <w:r w:rsidRPr="003678BD">
              <w:rPr>
                <w:rFonts w:cs="Arial"/>
                <w:b/>
                <w:color w:val="000000" w:themeColor="text1"/>
              </w:rPr>
              <w:t>Notes</w:t>
            </w:r>
          </w:p>
        </w:tc>
      </w:tr>
      <w:tr w:rsidR="00052350" w:rsidRPr="00B22F0A" w14:paraId="2710D8E3" w14:textId="77777777" w:rsidTr="003678BD">
        <w:trPr>
          <w:cantSplit/>
        </w:trPr>
        <w:tc>
          <w:tcPr>
            <w:tcW w:w="5812" w:type="dxa"/>
            <w:gridSpan w:val="2"/>
            <w:shd w:val="clear" w:color="auto" w:fill="auto"/>
          </w:tcPr>
          <w:p w14:paraId="4C32087B" w14:textId="77777777" w:rsidR="00052350" w:rsidRPr="00B22F0A" w:rsidRDefault="004B08D8" w:rsidP="00A43386">
            <w:pPr>
              <w:pStyle w:val="BodyText"/>
              <w:spacing w:before="0" w:after="0" w:line="240" w:lineRule="auto"/>
              <w:rPr>
                <w:rFonts w:cs="Arial"/>
              </w:rPr>
            </w:pPr>
            <w:r w:rsidRPr="00B22F0A">
              <w:rPr>
                <w:rFonts w:cs="Arial"/>
              </w:rPr>
              <w:t>Each item of content has a unique specification reference code.</w:t>
            </w:r>
          </w:p>
          <w:p w14:paraId="367C2D4D" w14:textId="77777777" w:rsidR="00685EF8" w:rsidRPr="00B22F0A" w:rsidRDefault="00685EF8" w:rsidP="00685EF8">
            <w:pPr>
              <w:pStyle w:val="BodyText"/>
              <w:numPr>
                <w:ilvl w:val="0"/>
                <w:numId w:val="22"/>
              </w:numPr>
              <w:spacing w:before="0" w:after="0" w:line="240" w:lineRule="auto"/>
              <w:rPr>
                <w:rFonts w:cs="Arial"/>
                <w:b/>
                <w:bCs/>
              </w:rPr>
            </w:pPr>
            <w:r w:rsidRPr="00B22F0A">
              <w:rPr>
                <w:rFonts w:cs="Arial"/>
                <w:b/>
                <w:bCs/>
              </w:rPr>
              <w:t>Mathematics A – H240</w:t>
            </w:r>
          </w:p>
          <w:p w14:paraId="54E2BBE9" w14:textId="77777777" w:rsidR="00685EF8" w:rsidRPr="00B22F0A" w:rsidRDefault="00685EF8" w:rsidP="00685EF8">
            <w:pPr>
              <w:pStyle w:val="BodyText"/>
              <w:spacing w:before="0" w:after="0" w:line="240" w:lineRule="auto"/>
              <w:ind w:left="720"/>
              <w:rPr>
                <w:rFonts w:cs="Arial"/>
                <w:b/>
                <w:bCs/>
              </w:rPr>
            </w:pPr>
          </w:p>
          <w:p w14:paraId="194FCACA" w14:textId="77777777" w:rsidR="004B08D8" w:rsidRPr="00B22F0A" w:rsidRDefault="004B08D8" w:rsidP="004B08D8">
            <w:pPr>
              <w:pStyle w:val="BodyText"/>
              <w:numPr>
                <w:ilvl w:val="0"/>
                <w:numId w:val="21"/>
              </w:numPr>
              <w:spacing w:before="0" w:after="0" w:line="240" w:lineRule="auto"/>
              <w:rPr>
                <w:rFonts w:cs="Arial"/>
              </w:rPr>
            </w:pPr>
            <w:r w:rsidRPr="00B22F0A">
              <w:rPr>
                <w:rFonts w:cs="Arial"/>
              </w:rPr>
              <w:t>Mathematics A: Pure</w:t>
            </w:r>
          </w:p>
          <w:p w14:paraId="25236580" w14:textId="77777777" w:rsidR="004B08D8" w:rsidRPr="00B22F0A" w:rsidRDefault="004B08D8" w:rsidP="004B08D8">
            <w:pPr>
              <w:pStyle w:val="BodyText"/>
              <w:numPr>
                <w:ilvl w:val="0"/>
                <w:numId w:val="21"/>
              </w:numPr>
              <w:spacing w:before="0" w:after="0" w:line="240" w:lineRule="auto"/>
              <w:rPr>
                <w:rFonts w:cs="Arial"/>
              </w:rPr>
            </w:pPr>
            <w:r w:rsidRPr="00B22F0A">
              <w:rPr>
                <w:rFonts w:cs="Arial"/>
              </w:rPr>
              <w:t>Mathematics A: Statistics</w:t>
            </w:r>
          </w:p>
          <w:p w14:paraId="59F9A93A" w14:textId="77777777" w:rsidR="004B08D8" w:rsidRPr="00B22F0A" w:rsidRDefault="004B08D8" w:rsidP="004B08D8">
            <w:pPr>
              <w:pStyle w:val="BodyText"/>
              <w:numPr>
                <w:ilvl w:val="0"/>
                <w:numId w:val="21"/>
              </w:numPr>
              <w:spacing w:before="0" w:after="0" w:line="240" w:lineRule="auto"/>
              <w:rPr>
                <w:rFonts w:cs="Arial"/>
              </w:rPr>
            </w:pPr>
            <w:r w:rsidRPr="00B22F0A">
              <w:rPr>
                <w:rFonts w:cs="Arial"/>
              </w:rPr>
              <w:t>Mathematics A: Mechanics</w:t>
            </w:r>
          </w:p>
          <w:p w14:paraId="59DE0C15" w14:textId="77777777" w:rsidR="00685EF8" w:rsidRPr="00B22F0A" w:rsidRDefault="00685EF8" w:rsidP="00685EF8">
            <w:pPr>
              <w:pStyle w:val="BodyText"/>
              <w:spacing w:before="0" w:after="0" w:line="240" w:lineRule="auto"/>
              <w:ind w:left="720"/>
              <w:rPr>
                <w:rFonts w:cs="Arial"/>
              </w:rPr>
            </w:pPr>
          </w:p>
          <w:p w14:paraId="36825EB1" w14:textId="77777777" w:rsidR="00685EF8" w:rsidRPr="00B22F0A" w:rsidRDefault="00685EF8" w:rsidP="00685EF8">
            <w:pPr>
              <w:pStyle w:val="BodyText"/>
              <w:numPr>
                <w:ilvl w:val="0"/>
                <w:numId w:val="22"/>
              </w:numPr>
              <w:spacing w:before="0" w:after="0" w:line="240" w:lineRule="auto"/>
              <w:rPr>
                <w:rFonts w:cs="Arial"/>
                <w:b/>
                <w:bCs/>
              </w:rPr>
            </w:pPr>
            <w:r w:rsidRPr="00B22F0A">
              <w:rPr>
                <w:rFonts w:cs="Arial"/>
                <w:b/>
                <w:bCs/>
              </w:rPr>
              <w:t>Further Mathematics A – H245</w:t>
            </w:r>
          </w:p>
          <w:p w14:paraId="427776B4" w14:textId="77777777" w:rsidR="00685EF8" w:rsidRPr="00B22F0A" w:rsidRDefault="00685EF8" w:rsidP="00685EF8">
            <w:pPr>
              <w:pStyle w:val="BodyText"/>
              <w:spacing w:before="0" w:after="0" w:line="240" w:lineRule="auto"/>
              <w:ind w:left="720"/>
              <w:rPr>
                <w:rFonts w:cs="Arial"/>
                <w:b/>
                <w:bCs/>
              </w:rPr>
            </w:pPr>
          </w:p>
          <w:p w14:paraId="7C11BF63" w14:textId="77777777" w:rsidR="004B08D8" w:rsidRPr="00B22F0A" w:rsidRDefault="004B08D8" w:rsidP="004B08D8">
            <w:pPr>
              <w:pStyle w:val="BodyText"/>
              <w:numPr>
                <w:ilvl w:val="0"/>
                <w:numId w:val="21"/>
              </w:numPr>
              <w:spacing w:before="0" w:after="0" w:line="240" w:lineRule="auto"/>
              <w:rPr>
                <w:rFonts w:cs="Arial"/>
              </w:rPr>
            </w:pPr>
            <w:r w:rsidRPr="00B22F0A">
              <w:rPr>
                <w:rFonts w:cs="Arial"/>
              </w:rPr>
              <w:t>Further Mathematics A: Pure Core</w:t>
            </w:r>
          </w:p>
          <w:p w14:paraId="4FE83DAA" w14:textId="77777777" w:rsidR="004B08D8" w:rsidRPr="00B22F0A" w:rsidRDefault="004B08D8" w:rsidP="004B08D8">
            <w:pPr>
              <w:pStyle w:val="BodyText"/>
              <w:numPr>
                <w:ilvl w:val="0"/>
                <w:numId w:val="21"/>
              </w:numPr>
              <w:spacing w:before="0" w:after="0" w:line="240" w:lineRule="auto"/>
              <w:rPr>
                <w:rFonts w:cs="Arial"/>
              </w:rPr>
            </w:pPr>
            <w:r w:rsidRPr="00B22F0A">
              <w:rPr>
                <w:rFonts w:cs="Arial"/>
              </w:rPr>
              <w:t>Further Mathematics A: Statistics Option</w:t>
            </w:r>
          </w:p>
          <w:p w14:paraId="1B92709C" w14:textId="77777777" w:rsidR="004B08D8" w:rsidRPr="00B22F0A" w:rsidRDefault="004B08D8" w:rsidP="004B08D8">
            <w:pPr>
              <w:pStyle w:val="BodyText"/>
              <w:numPr>
                <w:ilvl w:val="0"/>
                <w:numId w:val="21"/>
              </w:numPr>
              <w:spacing w:before="0" w:after="0" w:line="240" w:lineRule="auto"/>
              <w:rPr>
                <w:rFonts w:cs="Arial"/>
              </w:rPr>
            </w:pPr>
            <w:r w:rsidRPr="00B22F0A">
              <w:rPr>
                <w:rFonts w:cs="Arial"/>
              </w:rPr>
              <w:t>Further Mathematics A: Mechanics Option</w:t>
            </w:r>
          </w:p>
          <w:p w14:paraId="5BF6DFF2" w14:textId="77777777" w:rsidR="004B08D8" w:rsidRPr="00B22F0A" w:rsidRDefault="004B08D8" w:rsidP="004B08D8">
            <w:pPr>
              <w:pStyle w:val="BodyText"/>
              <w:numPr>
                <w:ilvl w:val="0"/>
                <w:numId w:val="21"/>
              </w:numPr>
              <w:spacing w:before="0" w:after="0" w:line="240" w:lineRule="auto"/>
              <w:rPr>
                <w:rFonts w:cs="Arial"/>
              </w:rPr>
            </w:pPr>
            <w:r w:rsidRPr="00B22F0A">
              <w:rPr>
                <w:rFonts w:cs="Arial"/>
              </w:rPr>
              <w:t>Further Mathematics A: Discrete Option</w:t>
            </w:r>
          </w:p>
          <w:p w14:paraId="28FA2780" w14:textId="77777777" w:rsidR="004B08D8" w:rsidRPr="00B22F0A" w:rsidRDefault="004B08D8" w:rsidP="004B08D8">
            <w:pPr>
              <w:pStyle w:val="BodyText"/>
              <w:numPr>
                <w:ilvl w:val="0"/>
                <w:numId w:val="21"/>
              </w:numPr>
              <w:spacing w:before="0" w:after="0" w:line="240" w:lineRule="auto"/>
              <w:rPr>
                <w:rFonts w:cs="Arial"/>
              </w:rPr>
            </w:pPr>
            <w:r w:rsidRPr="00B22F0A">
              <w:rPr>
                <w:rFonts w:cs="Arial"/>
              </w:rPr>
              <w:t>Further Mathematics A: Additional Pure</w:t>
            </w:r>
          </w:p>
        </w:tc>
        <w:tc>
          <w:tcPr>
            <w:tcW w:w="5245" w:type="dxa"/>
            <w:gridSpan w:val="3"/>
          </w:tcPr>
          <w:p w14:paraId="1FCA1226" w14:textId="77777777" w:rsidR="00052350" w:rsidRPr="00B22F0A" w:rsidRDefault="00052350" w:rsidP="00976617">
            <w:pPr>
              <w:rPr>
                <w:rFonts w:cs="Arial"/>
              </w:rPr>
            </w:pPr>
            <w:r w:rsidRPr="00B22F0A">
              <w:rPr>
                <w:rFonts w:cs="Arial"/>
              </w:rPr>
              <w:t>You can use the tick boxes to show when you have revised an item and how confident you feel about it.</w:t>
            </w:r>
          </w:p>
          <w:p w14:paraId="2626FB92" w14:textId="77777777" w:rsidR="00052350" w:rsidRPr="008C2FF4" w:rsidRDefault="00052350" w:rsidP="00976617">
            <w:pPr>
              <w:rPr>
                <w:rFonts w:cs="Arial"/>
                <w:color w:val="000000" w:themeColor="text1"/>
              </w:rPr>
            </w:pPr>
            <w:r w:rsidRPr="008C2FF4">
              <w:rPr>
                <w:rFonts w:cs="Arial"/>
                <w:color w:val="000000" w:themeColor="text1"/>
              </w:rPr>
              <w:t xml:space="preserve">R = </w:t>
            </w:r>
            <w:r w:rsidRPr="008C2FF4">
              <w:rPr>
                <w:rFonts w:cs="Arial"/>
                <w:b/>
                <w:bCs/>
                <w:color w:val="000000" w:themeColor="text1"/>
              </w:rPr>
              <w:t>RED</w:t>
            </w:r>
            <w:r w:rsidRPr="008C2FF4">
              <w:rPr>
                <w:rFonts w:cs="Arial"/>
                <w:color w:val="000000" w:themeColor="text1"/>
              </w:rPr>
              <w:t xml:space="preserve"> means you are really unsure and lack confidence; you might want to focus your revision here and possibly talk to your teacher for help</w:t>
            </w:r>
          </w:p>
          <w:p w14:paraId="408DD99E" w14:textId="77777777" w:rsidR="00052350" w:rsidRPr="008C2FF4" w:rsidRDefault="00052350" w:rsidP="00976617">
            <w:pPr>
              <w:rPr>
                <w:rFonts w:cs="Arial"/>
                <w:color w:val="000000" w:themeColor="text1"/>
              </w:rPr>
            </w:pPr>
            <w:r w:rsidRPr="008C2FF4">
              <w:rPr>
                <w:rFonts w:cs="Arial"/>
                <w:color w:val="000000" w:themeColor="text1"/>
              </w:rPr>
              <w:t xml:space="preserve">A = </w:t>
            </w:r>
            <w:r w:rsidRPr="008C2FF4">
              <w:rPr>
                <w:rFonts w:cs="Arial"/>
                <w:b/>
                <w:bCs/>
                <w:color w:val="000000" w:themeColor="text1"/>
              </w:rPr>
              <w:t>AMBER</w:t>
            </w:r>
            <w:r w:rsidRPr="008C2FF4">
              <w:rPr>
                <w:rFonts w:cs="Arial"/>
                <w:color w:val="000000" w:themeColor="text1"/>
              </w:rPr>
              <w:t xml:space="preserve"> means you are reasonably confident but need some extra practice</w:t>
            </w:r>
          </w:p>
          <w:p w14:paraId="1CE26A7A" w14:textId="77777777" w:rsidR="00052350" w:rsidRPr="00B22F0A" w:rsidRDefault="00052350" w:rsidP="00976617">
            <w:pPr>
              <w:rPr>
                <w:rFonts w:cs="Arial"/>
              </w:rPr>
            </w:pPr>
            <w:r w:rsidRPr="008C2FF4">
              <w:rPr>
                <w:rFonts w:cs="Arial"/>
                <w:color w:val="000000" w:themeColor="text1"/>
              </w:rPr>
              <w:t xml:space="preserve">G = </w:t>
            </w:r>
            <w:r w:rsidRPr="008C2FF4">
              <w:rPr>
                <w:rFonts w:cs="Arial"/>
                <w:b/>
                <w:bCs/>
                <w:color w:val="000000" w:themeColor="text1"/>
              </w:rPr>
              <w:t>GREEN</w:t>
            </w:r>
            <w:r w:rsidRPr="008C2FF4">
              <w:rPr>
                <w:rFonts w:cs="Arial"/>
                <w:color w:val="000000" w:themeColor="text1"/>
              </w:rPr>
              <w:t xml:space="preserve"> means </w:t>
            </w:r>
            <w:r w:rsidRPr="00B22F0A">
              <w:rPr>
                <w:rFonts w:cs="Arial"/>
              </w:rPr>
              <w:t>you are very confident.</w:t>
            </w:r>
          </w:p>
          <w:p w14:paraId="351B8943" w14:textId="77777777" w:rsidR="00052350" w:rsidRPr="00B22F0A" w:rsidRDefault="00052350" w:rsidP="00976617">
            <w:pPr>
              <w:rPr>
                <w:rFonts w:cs="Arial"/>
              </w:rPr>
            </w:pPr>
          </w:p>
          <w:p w14:paraId="7C6D98FE" w14:textId="77777777" w:rsidR="00052350" w:rsidRPr="00B22F0A" w:rsidRDefault="00052350" w:rsidP="00976617">
            <w:pPr>
              <w:rPr>
                <w:rFonts w:cs="Arial"/>
                <w:color w:val="000000"/>
                <w:spacing w:val="-18"/>
              </w:rPr>
            </w:pPr>
            <w:r w:rsidRPr="00B22F0A">
              <w:rPr>
                <w:rFonts w:cs="Arial"/>
              </w:rPr>
              <w:t>As</w:t>
            </w:r>
            <w:r w:rsidRPr="00B22F0A">
              <w:rPr>
                <w:rFonts w:cs="Arial"/>
                <w:spacing w:val="-23"/>
              </w:rPr>
              <w:t xml:space="preserve"> </w:t>
            </w:r>
            <w:r w:rsidRPr="00B22F0A">
              <w:rPr>
                <w:rFonts w:cs="Arial"/>
              </w:rPr>
              <w:t>your</w:t>
            </w:r>
            <w:r w:rsidRPr="00B22F0A">
              <w:rPr>
                <w:rFonts w:cs="Arial"/>
                <w:spacing w:val="-18"/>
              </w:rPr>
              <w:t xml:space="preserve"> </w:t>
            </w:r>
            <w:r w:rsidRPr="00B22F0A">
              <w:rPr>
                <w:rFonts w:cs="Arial"/>
              </w:rPr>
              <w:t>revision</w:t>
            </w:r>
            <w:r w:rsidRPr="00B22F0A">
              <w:rPr>
                <w:rFonts w:cs="Arial"/>
                <w:spacing w:val="-19"/>
              </w:rPr>
              <w:t xml:space="preserve"> </w:t>
            </w:r>
            <w:r w:rsidRPr="00B22F0A">
              <w:rPr>
                <w:rFonts w:cs="Arial"/>
              </w:rPr>
              <w:t>progresses,</w:t>
            </w:r>
            <w:r w:rsidRPr="00B22F0A">
              <w:rPr>
                <w:rFonts w:cs="Arial"/>
                <w:spacing w:val="-19"/>
              </w:rPr>
              <w:t xml:space="preserve"> </w:t>
            </w:r>
            <w:r w:rsidRPr="00B22F0A">
              <w:rPr>
                <w:rFonts w:cs="Arial"/>
              </w:rPr>
              <w:t>you</w:t>
            </w:r>
            <w:r w:rsidRPr="00B22F0A">
              <w:rPr>
                <w:rFonts w:cs="Arial"/>
                <w:spacing w:val="-21"/>
              </w:rPr>
              <w:t xml:space="preserve"> </w:t>
            </w:r>
            <w:r w:rsidRPr="00B22F0A">
              <w:rPr>
                <w:rFonts w:cs="Arial"/>
              </w:rPr>
              <w:t>can</w:t>
            </w:r>
            <w:r w:rsidRPr="00B22F0A">
              <w:rPr>
                <w:rFonts w:cs="Arial"/>
                <w:spacing w:val="-21"/>
              </w:rPr>
              <w:t xml:space="preserve"> </w:t>
            </w:r>
            <w:r w:rsidRPr="00B22F0A">
              <w:rPr>
                <w:rFonts w:cs="Arial"/>
              </w:rPr>
              <w:t>concentrate</w:t>
            </w:r>
            <w:r w:rsidRPr="00B22F0A">
              <w:rPr>
                <w:rFonts w:cs="Arial"/>
                <w:spacing w:val="-22"/>
              </w:rPr>
              <w:t xml:space="preserve"> </w:t>
            </w:r>
            <w:r w:rsidRPr="00B22F0A">
              <w:rPr>
                <w:rFonts w:cs="Arial"/>
              </w:rPr>
              <w:t>on</w:t>
            </w:r>
            <w:r w:rsidRPr="00B22F0A">
              <w:rPr>
                <w:rFonts w:cs="Arial"/>
                <w:spacing w:val="-22"/>
              </w:rPr>
              <w:t xml:space="preserve"> </w:t>
            </w:r>
            <w:r w:rsidRPr="00B22F0A">
              <w:rPr>
                <w:rFonts w:cs="Arial"/>
              </w:rPr>
              <w:t xml:space="preserve">the </w:t>
            </w:r>
            <w:r w:rsidRPr="007719C6">
              <w:rPr>
                <w:rFonts w:cs="Arial"/>
                <w:b/>
                <w:bCs/>
                <w:color w:val="000000" w:themeColor="text1"/>
              </w:rPr>
              <w:t>RED</w:t>
            </w:r>
            <w:r w:rsidRPr="007719C6">
              <w:rPr>
                <w:rFonts w:cs="Arial"/>
                <w:color w:val="000000" w:themeColor="text1"/>
                <w:spacing w:val="-11"/>
              </w:rPr>
              <w:t xml:space="preserve"> </w:t>
            </w:r>
            <w:r w:rsidRPr="007719C6">
              <w:rPr>
                <w:rFonts w:cs="Arial"/>
                <w:color w:val="000000" w:themeColor="text1"/>
              </w:rPr>
              <w:t>and</w:t>
            </w:r>
            <w:r w:rsidRPr="007719C6">
              <w:rPr>
                <w:rFonts w:cs="Arial"/>
                <w:color w:val="000000" w:themeColor="text1"/>
                <w:spacing w:val="-18"/>
              </w:rPr>
              <w:t xml:space="preserve"> </w:t>
            </w:r>
            <w:r w:rsidRPr="007719C6">
              <w:rPr>
                <w:rFonts w:cs="Arial"/>
                <w:b/>
                <w:bCs/>
                <w:color w:val="000000" w:themeColor="text1"/>
              </w:rPr>
              <w:t>AMBER</w:t>
            </w:r>
            <w:r w:rsidRPr="007719C6">
              <w:rPr>
                <w:rFonts w:cs="Arial"/>
                <w:color w:val="000000" w:themeColor="text1"/>
                <w:spacing w:val="-12"/>
              </w:rPr>
              <w:t xml:space="preserve"> </w:t>
            </w:r>
            <w:r w:rsidRPr="007719C6">
              <w:rPr>
                <w:rFonts w:cs="Arial"/>
                <w:color w:val="000000" w:themeColor="text1"/>
              </w:rPr>
              <w:t>items</w:t>
            </w:r>
            <w:r w:rsidRPr="007719C6">
              <w:rPr>
                <w:rFonts w:cs="Arial"/>
                <w:color w:val="000000" w:themeColor="text1"/>
                <w:spacing w:val="-11"/>
              </w:rPr>
              <w:t xml:space="preserve"> </w:t>
            </w:r>
            <w:r w:rsidRPr="007719C6">
              <w:rPr>
                <w:rFonts w:cs="Arial"/>
                <w:color w:val="000000" w:themeColor="text1"/>
              </w:rPr>
              <w:t>in</w:t>
            </w:r>
            <w:r w:rsidRPr="007719C6">
              <w:rPr>
                <w:rFonts w:cs="Arial"/>
                <w:color w:val="000000" w:themeColor="text1"/>
                <w:spacing w:val="-15"/>
              </w:rPr>
              <w:t xml:space="preserve"> </w:t>
            </w:r>
            <w:r w:rsidRPr="007719C6">
              <w:rPr>
                <w:rFonts w:cs="Arial"/>
                <w:color w:val="000000" w:themeColor="text1"/>
              </w:rPr>
              <w:t>order</w:t>
            </w:r>
            <w:r w:rsidRPr="007719C6">
              <w:rPr>
                <w:rFonts w:cs="Arial"/>
                <w:color w:val="000000" w:themeColor="text1"/>
                <w:spacing w:val="-14"/>
              </w:rPr>
              <w:t xml:space="preserve"> </w:t>
            </w:r>
            <w:r w:rsidRPr="007719C6">
              <w:rPr>
                <w:rFonts w:cs="Arial"/>
                <w:color w:val="000000" w:themeColor="text1"/>
              </w:rPr>
              <w:t>to</w:t>
            </w:r>
            <w:r w:rsidRPr="007719C6">
              <w:rPr>
                <w:rFonts w:cs="Arial"/>
                <w:color w:val="000000" w:themeColor="text1"/>
                <w:spacing w:val="-14"/>
              </w:rPr>
              <w:t xml:space="preserve"> </w:t>
            </w:r>
            <w:r w:rsidRPr="007719C6">
              <w:rPr>
                <w:rFonts w:cs="Arial"/>
                <w:color w:val="000000" w:themeColor="text1"/>
              </w:rPr>
              <w:t>turn</w:t>
            </w:r>
            <w:r w:rsidRPr="007719C6">
              <w:rPr>
                <w:rFonts w:cs="Arial"/>
                <w:color w:val="000000" w:themeColor="text1"/>
                <w:spacing w:val="-15"/>
              </w:rPr>
              <w:t xml:space="preserve"> </w:t>
            </w:r>
            <w:r w:rsidRPr="007719C6">
              <w:rPr>
                <w:rFonts w:cs="Arial"/>
                <w:color w:val="000000" w:themeColor="text1"/>
              </w:rPr>
              <w:t>them</w:t>
            </w:r>
            <w:r w:rsidRPr="007719C6">
              <w:rPr>
                <w:rFonts w:cs="Arial"/>
                <w:color w:val="000000" w:themeColor="text1"/>
                <w:spacing w:val="-11"/>
              </w:rPr>
              <w:t xml:space="preserve"> </w:t>
            </w:r>
            <w:r w:rsidRPr="007719C6">
              <w:rPr>
                <w:rFonts w:cs="Arial"/>
                <w:color w:val="000000" w:themeColor="text1"/>
              </w:rPr>
              <w:t>into</w:t>
            </w:r>
            <w:r w:rsidRPr="007719C6">
              <w:rPr>
                <w:rFonts w:cs="Arial"/>
                <w:color w:val="000000" w:themeColor="text1"/>
                <w:spacing w:val="-16"/>
              </w:rPr>
              <w:t xml:space="preserve"> </w:t>
            </w:r>
            <w:r w:rsidRPr="007719C6">
              <w:rPr>
                <w:rFonts w:cs="Arial"/>
                <w:b/>
                <w:bCs/>
                <w:color w:val="000000" w:themeColor="text1"/>
              </w:rPr>
              <w:t>GREEN</w:t>
            </w:r>
            <w:r w:rsidRPr="007719C6">
              <w:rPr>
                <w:rFonts w:cs="Arial"/>
                <w:color w:val="000000" w:themeColor="text1"/>
              </w:rPr>
              <w:t xml:space="preserve"> items</w:t>
            </w:r>
            <w:r w:rsidRPr="00B22F0A">
              <w:rPr>
                <w:rFonts w:cs="Arial"/>
                <w:color w:val="000000"/>
              </w:rPr>
              <w:t>.</w:t>
            </w:r>
            <w:r w:rsidRPr="00B22F0A">
              <w:rPr>
                <w:rFonts w:cs="Arial"/>
                <w:color w:val="000000"/>
                <w:spacing w:val="-18"/>
              </w:rPr>
              <w:t xml:space="preserve"> </w:t>
            </w:r>
          </w:p>
          <w:p w14:paraId="13933752" w14:textId="77777777" w:rsidR="00052350" w:rsidRPr="00B22F0A" w:rsidRDefault="00052350" w:rsidP="00976617">
            <w:pPr>
              <w:spacing w:after="120"/>
              <w:rPr>
                <w:rFonts w:cs="Arial"/>
                <w:color w:val="000000" w:themeColor="text1"/>
              </w:rPr>
            </w:pPr>
            <w:r w:rsidRPr="00B22F0A">
              <w:rPr>
                <w:rFonts w:cs="Arial"/>
              </w:rPr>
              <w:t>You might find it helpful to highlight each topic in red, orange or green to help you prioritise.</w:t>
            </w:r>
          </w:p>
        </w:tc>
        <w:tc>
          <w:tcPr>
            <w:tcW w:w="4111" w:type="dxa"/>
            <w:shd w:val="clear" w:color="auto" w:fill="auto"/>
          </w:tcPr>
          <w:p w14:paraId="11BDFFC3" w14:textId="77777777" w:rsidR="00052350" w:rsidRPr="00B22F0A" w:rsidRDefault="00052350" w:rsidP="00976617">
            <w:pPr>
              <w:pStyle w:val="TableParagraph"/>
              <w:kinsoku w:val="0"/>
              <w:overflowPunct w:val="0"/>
              <w:spacing w:before="35"/>
              <w:rPr>
                <w:rFonts w:ascii="Arial" w:hAnsi="Arial" w:cs="Arial"/>
              </w:rPr>
            </w:pPr>
            <w:r w:rsidRPr="00B22F0A">
              <w:rPr>
                <w:rFonts w:ascii="Arial" w:hAnsi="Arial" w:cs="Arial"/>
              </w:rPr>
              <w:t xml:space="preserve"> You can use the notes column to:</w:t>
            </w:r>
          </w:p>
          <w:p w14:paraId="41098D71" w14:textId="77777777" w:rsidR="00052350" w:rsidRPr="00B22F0A" w:rsidRDefault="00052350" w:rsidP="00976617">
            <w:pPr>
              <w:pStyle w:val="TableParagraph"/>
              <w:kinsoku w:val="0"/>
              <w:overflowPunct w:val="0"/>
              <w:spacing w:before="35"/>
              <w:rPr>
                <w:rFonts w:ascii="Arial" w:hAnsi="Arial" w:cs="Arial"/>
              </w:rPr>
            </w:pPr>
          </w:p>
          <w:p w14:paraId="26840B55" w14:textId="77777777" w:rsidR="00052350" w:rsidRPr="00B22F0A" w:rsidRDefault="00052350" w:rsidP="00976617">
            <w:pPr>
              <w:pStyle w:val="TableParagraph"/>
              <w:numPr>
                <w:ilvl w:val="0"/>
                <w:numId w:val="20"/>
              </w:numPr>
              <w:tabs>
                <w:tab w:val="left" w:pos="362"/>
              </w:tabs>
              <w:kinsoku w:val="0"/>
              <w:overflowPunct w:val="0"/>
              <w:autoSpaceDE w:val="0"/>
              <w:autoSpaceDN w:val="0"/>
              <w:adjustRightInd w:val="0"/>
              <w:spacing w:before="118"/>
              <w:ind w:right="211"/>
              <w:rPr>
                <w:rFonts w:ascii="Arial" w:hAnsi="Arial" w:cs="Arial"/>
              </w:rPr>
            </w:pPr>
            <w:r w:rsidRPr="00B22F0A">
              <w:rPr>
                <w:rFonts w:ascii="Arial" w:hAnsi="Arial" w:cs="Arial"/>
              </w:rPr>
              <w:t>add</w:t>
            </w:r>
            <w:r w:rsidRPr="00B22F0A">
              <w:rPr>
                <w:rFonts w:ascii="Arial" w:hAnsi="Arial" w:cs="Arial"/>
                <w:spacing w:val="-19"/>
              </w:rPr>
              <w:t xml:space="preserve"> </w:t>
            </w:r>
            <w:r w:rsidRPr="00B22F0A">
              <w:rPr>
                <w:rFonts w:ascii="Arial" w:hAnsi="Arial" w:cs="Arial"/>
              </w:rPr>
              <w:t>more</w:t>
            </w:r>
            <w:r w:rsidRPr="00B22F0A">
              <w:rPr>
                <w:rFonts w:ascii="Arial" w:hAnsi="Arial" w:cs="Arial"/>
                <w:spacing w:val="-19"/>
              </w:rPr>
              <w:t xml:space="preserve"> </w:t>
            </w:r>
            <w:r w:rsidRPr="00B22F0A">
              <w:rPr>
                <w:rFonts w:ascii="Arial" w:hAnsi="Arial" w:cs="Arial"/>
              </w:rPr>
              <w:t>information</w:t>
            </w:r>
            <w:r w:rsidRPr="00B22F0A">
              <w:rPr>
                <w:rFonts w:ascii="Arial" w:hAnsi="Arial" w:cs="Arial"/>
                <w:spacing w:val="-18"/>
              </w:rPr>
              <w:t xml:space="preserve"> </w:t>
            </w:r>
            <w:r w:rsidRPr="00B22F0A">
              <w:rPr>
                <w:rFonts w:ascii="Arial" w:hAnsi="Arial" w:cs="Arial"/>
              </w:rPr>
              <w:t>about</w:t>
            </w:r>
            <w:r w:rsidRPr="00B22F0A">
              <w:rPr>
                <w:rFonts w:ascii="Arial" w:hAnsi="Arial" w:cs="Arial"/>
                <w:spacing w:val="-22"/>
              </w:rPr>
              <w:t xml:space="preserve"> </w:t>
            </w:r>
            <w:r w:rsidRPr="00B22F0A">
              <w:rPr>
                <w:rFonts w:ascii="Arial" w:hAnsi="Arial" w:cs="Arial"/>
              </w:rPr>
              <w:t>the</w:t>
            </w:r>
            <w:r w:rsidRPr="00B22F0A">
              <w:rPr>
                <w:rFonts w:ascii="Arial" w:hAnsi="Arial" w:cs="Arial"/>
                <w:spacing w:val="-20"/>
              </w:rPr>
              <w:t xml:space="preserve"> </w:t>
            </w:r>
            <w:r w:rsidRPr="00B22F0A">
              <w:rPr>
                <w:rFonts w:ascii="Arial" w:hAnsi="Arial" w:cs="Arial"/>
              </w:rPr>
              <w:t>details</w:t>
            </w:r>
            <w:r w:rsidRPr="00B22F0A">
              <w:rPr>
                <w:rFonts w:ascii="Arial" w:hAnsi="Arial" w:cs="Arial"/>
                <w:spacing w:val="-23"/>
              </w:rPr>
              <w:t xml:space="preserve"> </w:t>
            </w:r>
            <w:r w:rsidRPr="00B22F0A">
              <w:rPr>
                <w:rFonts w:ascii="Arial" w:hAnsi="Arial" w:cs="Arial"/>
                <w:spacing w:val="-5"/>
              </w:rPr>
              <w:t xml:space="preserve">for </w:t>
            </w:r>
            <w:r w:rsidRPr="00B22F0A">
              <w:rPr>
                <w:rFonts w:ascii="Arial" w:hAnsi="Arial" w:cs="Arial"/>
              </w:rPr>
              <w:t>each</w:t>
            </w:r>
            <w:r w:rsidRPr="00B22F0A">
              <w:rPr>
                <w:rFonts w:ascii="Arial" w:hAnsi="Arial" w:cs="Arial"/>
                <w:spacing w:val="-3"/>
              </w:rPr>
              <w:t xml:space="preserve"> </w:t>
            </w:r>
            <w:r w:rsidRPr="00B22F0A">
              <w:rPr>
                <w:rFonts w:ascii="Arial" w:hAnsi="Arial" w:cs="Arial"/>
              </w:rPr>
              <w:t>point</w:t>
            </w:r>
          </w:p>
          <w:p w14:paraId="32B38935" w14:textId="77777777" w:rsidR="00052350" w:rsidRPr="00B22F0A" w:rsidRDefault="00052350" w:rsidP="00976617">
            <w:pPr>
              <w:pStyle w:val="TableParagraph"/>
              <w:tabs>
                <w:tab w:val="left" w:pos="362"/>
              </w:tabs>
              <w:kinsoku w:val="0"/>
              <w:overflowPunct w:val="0"/>
              <w:spacing w:before="118"/>
              <w:ind w:left="360" w:right="211"/>
              <w:rPr>
                <w:rFonts w:ascii="Arial" w:hAnsi="Arial" w:cs="Arial"/>
              </w:rPr>
            </w:pPr>
          </w:p>
          <w:p w14:paraId="2CA37B1D" w14:textId="77777777" w:rsidR="00052350" w:rsidRPr="00B22F0A" w:rsidRDefault="00052350" w:rsidP="00976617">
            <w:pPr>
              <w:pStyle w:val="TableParagraph"/>
              <w:numPr>
                <w:ilvl w:val="0"/>
                <w:numId w:val="20"/>
              </w:numPr>
              <w:tabs>
                <w:tab w:val="left" w:pos="362"/>
              </w:tabs>
              <w:kinsoku w:val="0"/>
              <w:overflowPunct w:val="0"/>
              <w:autoSpaceDE w:val="0"/>
              <w:autoSpaceDN w:val="0"/>
              <w:adjustRightInd w:val="0"/>
              <w:spacing w:before="62"/>
              <w:rPr>
                <w:rFonts w:ascii="Arial" w:hAnsi="Arial" w:cs="Arial"/>
              </w:rPr>
            </w:pPr>
            <w:r w:rsidRPr="00B22F0A">
              <w:rPr>
                <w:rFonts w:ascii="Arial" w:hAnsi="Arial" w:cs="Arial"/>
              </w:rPr>
              <w:t>add formulae or</w:t>
            </w:r>
            <w:r w:rsidRPr="00B22F0A">
              <w:rPr>
                <w:rFonts w:ascii="Arial" w:hAnsi="Arial" w:cs="Arial"/>
                <w:spacing w:val="-18"/>
              </w:rPr>
              <w:t xml:space="preserve"> </w:t>
            </w:r>
            <w:r w:rsidRPr="00B22F0A">
              <w:rPr>
                <w:rFonts w:ascii="Arial" w:hAnsi="Arial" w:cs="Arial"/>
              </w:rPr>
              <w:t>notes</w:t>
            </w:r>
          </w:p>
          <w:p w14:paraId="16B6DE9B" w14:textId="77777777" w:rsidR="00052350" w:rsidRPr="00B22F0A" w:rsidRDefault="00052350" w:rsidP="00976617">
            <w:pPr>
              <w:pStyle w:val="TableParagraph"/>
              <w:tabs>
                <w:tab w:val="left" w:pos="362"/>
              </w:tabs>
              <w:kinsoku w:val="0"/>
              <w:overflowPunct w:val="0"/>
              <w:spacing w:before="59"/>
              <w:ind w:left="360"/>
              <w:rPr>
                <w:rFonts w:ascii="Arial" w:hAnsi="Arial" w:cs="Arial"/>
              </w:rPr>
            </w:pPr>
          </w:p>
          <w:p w14:paraId="00869656" w14:textId="77777777" w:rsidR="00052350" w:rsidRPr="00B22F0A" w:rsidRDefault="00052350" w:rsidP="00976617">
            <w:pPr>
              <w:pStyle w:val="TableParagraph"/>
              <w:numPr>
                <w:ilvl w:val="0"/>
                <w:numId w:val="20"/>
              </w:numPr>
              <w:tabs>
                <w:tab w:val="left" w:pos="362"/>
              </w:tabs>
              <w:kinsoku w:val="0"/>
              <w:overflowPunct w:val="0"/>
              <w:autoSpaceDE w:val="0"/>
              <w:autoSpaceDN w:val="0"/>
              <w:adjustRightInd w:val="0"/>
              <w:spacing w:before="59"/>
              <w:rPr>
                <w:rFonts w:ascii="Arial" w:hAnsi="Arial" w:cs="Arial"/>
              </w:rPr>
            </w:pPr>
            <w:r w:rsidRPr="00B22F0A">
              <w:rPr>
                <w:rFonts w:ascii="Arial" w:hAnsi="Arial" w:cs="Arial"/>
              </w:rPr>
              <w:t>include</w:t>
            </w:r>
            <w:r w:rsidRPr="00B22F0A">
              <w:rPr>
                <w:rFonts w:ascii="Arial" w:hAnsi="Arial" w:cs="Arial"/>
                <w:spacing w:val="-11"/>
              </w:rPr>
              <w:t xml:space="preserve"> </w:t>
            </w:r>
            <w:r w:rsidRPr="00B22F0A">
              <w:rPr>
                <w:rFonts w:ascii="Arial" w:hAnsi="Arial" w:cs="Arial"/>
              </w:rPr>
              <w:t>a</w:t>
            </w:r>
            <w:r w:rsidRPr="00B22F0A">
              <w:rPr>
                <w:rFonts w:ascii="Arial" w:hAnsi="Arial" w:cs="Arial"/>
                <w:spacing w:val="-10"/>
              </w:rPr>
              <w:t xml:space="preserve"> </w:t>
            </w:r>
            <w:r w:rsidRPr="00B22F0A">
              <w:rPr>
                <w:rFonts w:ascii="Arial" w:hAnsi="Arial" w:cs="Arial"/>
              </w:rPr>
              <w:t>reference</w:t>
            </w:r>
            <w:r w:rsidRPr="00B22F0A">
              <w:rPr>
                <w:rFonts w:ascii="Arial" w:hAnsi="Arial" w:cs="Arial"/>
                <w:spacing w:val="-12"/>
              </w:rPr>
              <w:t xml:space="preserve"> </w:t>
            </w:r>
            <w:r w:rsidRPr="00B22F0A">
              <w:rPr>
                <w:rFonts w:ascii="Arial" w:hAnsi="Arial" w:cs="Arial"/>
              </w:rPr>
              <w:t>to</w:t>
            </w:r>
            <w:r w:rsidRPr="00B22F0A">
              <w:rPr>
                <w:rFonts w:ascii="Arial" w:hAnsi="Arial" w:cs="Arial"/>
                <w:spacing w:val="-11"/>
              </w:rPr>
              <w:t xml:space="preserve"> </w:t>
            </w:r>
            <w:r w:rsidRPr="00B22F0A">
              <w:rPr>
                <w:rFonts w:ascii="Arial" w:hAnsi="Arial" w:cs="Arial"/>
              </w:rPr>
              <w:t>a</w:t>
            </w:r>
            <w:r w:rsidRPr="00B22F0A">
              <w:rPr>
                <w:rFonts w:ascii="Arial" w:hAnsi="Arial" w:cs="Arial"/>
                <w:spacing w:val="-9"/>
              </w:rPr>
              <w:t xml:space="preserve"> </w:t>
            </w:r>
            <w:r w:rsidRPr="00B22F0A">
              <w:rPr>
                <w:rFonts w:ascii="Arial" w:hAnsi="Arial" w:cs="Arial"/>
              </w:rPr>
              <w:t>useful</w:t>
            </w:r>
            <w:r w:rsidRPr="00B22F0A">
              <w:rPr>
                <w:rFonts w:ascii="Arial" w:hAnsi="Arial" w:cs="Arial"/>
                <w:spacing w:val="-11"/>
              </w:rPr>
              <w:t xml:space="preserve"> </w:t>
            </w:r>
            <w:r w:rsidRPr="00B22F0A">
              <w:rPr>
                <w:rFonts w:ascii="Arial" w:hAnsi="Arial" w:cs="Arial"/>
              </w:rPr>
              <w:t>resource.</w:t>
            </w:r>
          </w:p>
          <w:p w14:paraId="4642134B" w14:textId="77777777" w:rsidR="00052350" w:rsidRPr="00B22F0A" w:rsidRDefault="00052350" w:rsidP="00976617">
            <w:pPr>
              <w:pStyle w:val="TableParagraph"/>
              <w:tabs>
                <w:tab w:val="left" w:pos="362"/>
              </w:tabs>
              <w:kinsoku w:val="0"/>
              <w:overflowPunct w:val="0"/>
              <w:spacing w:before="59"/>
              <w:rPr>
                <w:rFonts w:ascii="Arial" w:hAnsi="Arial" w:cs="Arial"/>
              </w:rPr>
            </w:pPr>
          </w:p>
          <w:p w14:paraId="6FEB0AF9" w14:textId="77777777" w:rsidR="00052350" w:rsidRPr="00B22F0A" w:rsidRDefault="00052350" w:rsidP="00052350">
            <w:pPr>
              <w:pStyle w:val="BodyText"/>
              <w:numPr>
                <w:ilvl w:val="0"/>
                <w:numId w:val="20"/>
              </w:numPr>
              <w:spacing w:before="0" w:after="0" w:line="240" w:lineRule="auto"/>
              <w:rPr>
                <w:rFonts w:cs="Arial"/>
              </w:rPr>
            </w:pPr>
            <w:r w:rsidRPr="00B22F0A">
              <w:rPr>
                <w:rFonts w:cs="Arial"/>
              </w:rPr>
              <w:t>Highlight</w:t>
            </w:r>
            <w:r w:rsidRPr="00B22F0A">
              <w:rPr>
                <w:rFonts w:cs="Arial"/>
                <w:spacing w:val="-9"/>
              </w:rPr>
              <w:t xml:space="preserve"> </w:t>
            </w:r>
            <w:r w:rsidRPr="00B22F0A">
              <w:rPr>
                <w:rFonts w:cs="Arial"/>
              </w:rPr>
              <w:t>areas</w:t>
            </w:r>
            <w:r w:rsidRPr="00B22F0A">
              <w:rPr>
                <w:rFonts w:cs="Arial"/>
                <w:spacing w:val="-11"/>
              </w:rPr>
              <w:t xml:space="preserve"> </w:t>
            </w:r>
            <w:r w:rsidRPr="00B22F0A">
              <w:rPr>
                <w:rFonts w:cs="Arial"/>
              </w:rPr>
              <w:t>of</w:t>
            </w:r>
            <w:r w:rsidRPr="00B22F0A">
              <w:rPr>
                <w:rFonts w:cs="Arial"/>
                <w:spacing w:val="-12"/>
              </w:rPr>
              <w:t xml:space="preserve"> </w:t>
            </w:r>
            <w:r w:rsidRPr="00B22F0A">
              <w:rPr>
                <w:rFonts w:cs="Arial"/>
              </w:rPr>
              <w:t>difficulty</w:t>
            </w:r>
            <w:r w:rsidRPr="00B22F0A">
              <w:rPr>
                <w:rFonts w:cs="Arial"/>
                <w:spacing w:val="-9"/>
              </w:rPr>
              <w:t xml:space="preserve"> </w:t>
            </w:r>
            <w:r w:rsidRPr="00B22F0A">
              <w:rPr>
                <w:rFonts w:cs="Arial"/>
              </w:rPr>
              <w:t>or</w:t>
            </w:r>
            <w:r w:rsidRPr="00B22F0A">
              <w:rPr>
                <w:rFonts w:cs="Arial"/>
                <w:spacing w:val="-12"/>
              </w:rPr>
              <w:t xml:space="preserve"> </w:t>
            </w:r>
            <w:r w:rsidRPr="00B22F0A">
              <w:rPr>
                <w:rFonts w:cs="Arial"/>
              </w:rPr>
              <w:t>things</w:t>
            </w:r>
            <w:r w:rsidRPr="00B22F0A">
              <w:rPr>
                <w:rFonts w:cs="Arial"/>
                <w:spacing w:val="-12"/>
              </w:rPr>
              <w:t xml:space="preserve"> </w:t>
            </w:r>
            <w:r w:rsidRPr="00B22F0A">
              <w:rPr>
                <w:rFonts w:cs="Arial"/>
              </w:rPr>
              <w:t>that you</w:t>
            </w:r>
            <w:r w:rsidRPr="00B22F0A">
              <w:rPr>
                <w:rFonts w:cs="Arial"/>
                <w:spacing w:val="-13"/>
              </w:rPr>
              <w:t xml:space="preserve"> </w:t>
            </w:r>
            <w:r w:rsidRPr="00B22F0A">
              <w:rPr>
                <w:rFonts w:cs="Arial"/>
              </w:rPr>
              <w:t>need</w:t>
            </w:r>
            <w:r w:rsidRPr="00B22F0A">
              <w:rPr>
                <w:rFonts w:cs="Arial"/>
                <w:spacing w:val="-14"/>
              </w:rPr>
              <w:t xml:space="preserve"> </w:t>
            </w:r>
            <w:r w:rsidRPr="00B22F0A">
              <w:rPr>
                <w:rFonts w:cs="Arial"/>
              </w:rPr>
              <w:t>to</w:t>
            </w:r>
            <w:r w:rsidRPr="00B22F0A">
              <w:rPr>
                <w:rFonts w:cs="Arial"/>
                <w:spacing w:val="-14"/>
              </w:rPr>
              <w:t xml:space="preserve"> </w:t>
            </w:r>
            <w:r w:rsidRPr="00B22F0A">
              <w:rPr>
                <w:rFonts w:cs="Arial"/>
              </w:rPr>
              <w:t>talk</w:t>
            </w:r>
            <w:r w:rsidRPr="00B22F0A">
              <w:rPr>
                <w:rFonts w:cs="Arial"/>
                <w:spacing w:val="-15"/>
              </w:rPr>
              <w:t xml:space="preserve"> </w:t>
            </w:r>
            <w:r w:rsidRPr="00B22F0A">
              <w:rPr>
                <w:rFonts w:cs="Arial"/>
              </w:rPr>
              <w:t>to</w:t>
            </w:r>
            <w:r w:rsidRPr="00B22F0A">
              <w:rPr>
                <w:rFonts w:cs="Arial"/>
                <w:spacing w:val="-14"/>
              </w:rPr>
              <w:t xml:space="preserve"> </w:t>
            </w:r>
            <w:r w:rsidRPr="00B22F0A">
              <w:rPr>
                <w:rFonts w:cs="Arial"/>
              </w:rPr>
              <w:t>your</w:t>
            </w:r>
            <w:r w:rsidRPr="00B22F0A">
              <w:rPr>
                <w:rFonts w:cs="Arial"/>
                <w:spacing w:val="-14"/>
              </w:rPr>
              <w:t xml:space="preserve"> </w:t>
            </w:r>
            <w:r w:rsidRPr="00B22F0A">
              <w:rPr>
                <w:rFonts w:cs="Arial"/>
              </w:rPr>
              <w:t>teacher</w:t>
            </w:r>
            <w:r w:rsidRPr="00B22F0A">
              <w:rPr>
                <w:rFonts w:cs="Arial"/>
                <w:spacing w:val="-12"/>
              </w:rPr>
              <w:t xml:space="preserve"> </w:t>
            </w:r>
            <w:r w:rsidRPr="00B22F0A">
              <w:rPr>
                <w:rFonts w:cs="Arial"/>
              </w:rPr>
              <w:t>about</w:t>
            </w:r>
            <w:r w:rsidRPr="00B22F0A">
              <w:rPr>
                <w:rFonts w:cs="Arial"/>
                <w:spacing w:val="-15"/>
              </w:rPr>
              <w:t xml:space="preserve"> </w:t>
            </w:r>
            <w:r w:rsidRPr="00B22F0A">
              <w:rPr>
                <w:rFonts w:cs="Arial"/>
                <w:spacing w:val="-4"/>
              </w:rPr>
              <w:t xml:space="preserve">or </w:t>
            </w:r>
            <w:r w:rsidRPr="00B22F0A">
              <w:rPr>
                <w:rFonts w:cs="Arial"/>
              </w:rPr>
              <w:t>look up in a</w:t>
            </w:r>
            <w:r w:rsidRPr="00B22F0A">
              <w:rPr>
                <w:rFonts w:cs="Arial"/>
                <w:spacing w:val="-14"/>
              </w:rPr>
              <w:t xml:space="preserve"> </w:t>
            </w:r>
            <w:r w:rsidRPr="00B22F0A">
              <w:rPr>
                <w:rFonts w:cs="Arial"/>
              </w:rPr>
              <w:t>textbook.</w:t>
            </w:r>
          </w:p>
        </w:tc>
      </w:tr>
    </w:tbl>
    <w:p w14:paraId="4C5D3BA1" w14:textId="77777777" w:rsidR="00976617" w:rsidRDefault="00976617" w:rsidP="00976617"/>
    <w:p w14:paraId="2FC56E0D" w14:textId="77777777" w:rsidR="004937FC" w:rsidRDefault="004937FC" w:rsidP="00976617">
      <w:pPr>
        <w:sectPr w:rsidR="004937FC" w:rsidSect="007719C6">
          <w:headerReference w:type="default" r:id="rId17"/>
          <w:footerReference w:type="default" r:id="rId18"/>
          <w:pgSz w:w="16838" w:h="11906" w:orient="landscape"/>
          <w:pgMar w:top="1418" w:right="678" w:bottom="1134" w:left="851" w:header="284" w:footer="709" w:gutter="0"/>
          <w:cols w:space="708"/>
          <w:docGrid w:linePitch="360"/>
        </w:sectPr>
      </w:pPr>
    </w:p>
    <w:p w14:paraId="0716B7D9" w14:textId="6379B01F" w:rsidR="00EE3451" w:rsidRDefault="00EE3451" w:rsidP="00EE3451">
      <w:pPr>
        <w:pStyle w:val="BodyText"/>
        <w:rPr>
          <w:rFonts w:ascii="Times New Roman" w:hAnsi="Times New Roman"/>
          <w:bCs/>
          <w:iCs/>
          <w:sz w:val="24"/>
          <w:szCs w:val="24"/>
        </w:rPr>
      </w:pPr>
      <w:r w:rsidRPr="00531BE7">
        <w:rPr>
          <w:rFonts w:ascii="Times New Roman" w:hAnsi="Times New Roman"/>
          <w:bCs/>
          <w:iCs/>
          <w:sz w:val="24"/>
          <w:szCs w:val="24"/>
        </w:rPr>
        <w:lastRenderedPageBreak/>
        <w:t>You must be able to use all the formulae and identities given for the Pure Core mandatory strand of A Level Further Mathematics, without those formulae and identities being provided, either in these forms or in equivalent forms. Those formulae and identities may only be provided where they are the starting point for a proof or as a result to be proved.</w:t>
      </w:r>
    </w:p>
    <w:p w14:paraId="4E66941D" w14:textId="504D0A3B" w:rsidR="00EE3451" w:rsidRDefault="00EE3451" w:rsidP="00EE3451">
      <w:pPr>
        <w:pStyle w:val="BodyText"/>
        <w:rPr>
          <w:rFonts w:ascii="Times New Roman" w:hAnsi="Times New Roman"/>
          <w:bCs/>
          <w:iCs/>
          <w:sz w:val="24"/>
          <w:szCs w:val="24"/>
        </w:rPr>
      </w:pPr>
    </w:p>
    <w:p w14:paraId="7EC903DA" w14:textId="77777777" w:rsidR="00744D9A" w:rsidRPr="00EE3451" w:rsidRDefault="00D576E9" w:rsidP="00D576E9">
      <w:pPr>
        <w:pStyle w:val="BodyText"/>
        <w:spacing w:before="0" w:after="0"/>
        <w:rPr>
          <w:rFonts w:ascii="Times New Roman" w:hAnsi="Times New Roman"/>
          <w:iCs/>
          <w:sz w:val="24"/>
          <w:szCs w:val="24"/>
        </w:rPr>
      </w:pPr>
      <w:r w:rsidRPr="00EE3451">
        <w:rPr>
          <w:rFonts w:ascii="Times New Roman" w:hAnsi="Times New Roman"/>
          <w:iCs/>
          <w:sz w:val="24"/>
          <w:szCs w:val="24"/>
        </w:rPr>
        <w:t xml:space="preserve">Learners will be given </w:t>
      </w:r>
      <w:r w:rsidR="00E70544" w:rsidRPr="00EE3451">
        <w:rPr>
          <w:rFonts w:ascii="Times New Roman" w:hAnsi="Times New Roman"/>
          <w:iCs/>
          <w:sz w:val="24"/>
          <w:szCs w:val="24"/>
        </w:rPr>
        <w:t>a</w:t>
      </w:r>
      <w:r w:rsidRPr="00EE3451">
        <w:rPr>
          <w:rFonts w:ascii="Times New Roman" w:hAnsi="Times New Roman"/>
          <w:iCs/>
          <w:sz w:val="24"/>
          <w:szCs w:val="24"/>
        </w:rPr>
        <w:t xml:space="preserve"> Formulae Booklet in each assessment</w:t>
      </w:r>
      <w:r w:rsidR="00E70544" w:rsidRPr="00EE3451">
        <w:rPr>
          <w:rFonts w:ascii="Times New Roman" w:hAnsi="Times New Roman"/>
          <w:iCs/>
          <w:sz w:val="24"/>
          <w:szCs w:val="24"/>
        </w:rPr>
        <w:t xml:space="preserve"> which has both the A Level Mathematics and the A Level Further Mathematics formulae (the version used for AS has only the AS Maths and Further Maths formulae). </w:t>
      </w:r>
    </w:p>
    <w:p w14:paraId="73E0178D" w14:textId="77777777" w:rsidR="00EE3451" w:rsidRDefault="00EE3451" w:rsidP="00D576E9">
      <w:pPr>
        <w:pStyle w:val="BodyText"/>
        <w:spacing w:before="0" w:after="0"/>
        <w:rPr>
          <w:rFonts w:cs="Arial"/>
          <w:iCs/>
        </w:rPr>
      </w:pPr>
    </w:p>
    <w:p w14:paraId="1C4D9F33" w14:textId="77777777" w:rsidR="00EE3451" w:rsidRDefault="00EE3451" w:rsidP="00D576E9">
      <w:pPr>
        <w:pStyle w:val="BodyText"/>
        <w:spacing w:before="0" w:after="0"/>
        <w:rPr>
          <w:rFonts w:cs="Arial"/>
          <w:iCs/>
        </w:rPr>
      </w:pPr>
    </w:p>
    <w:p w14:paraId="2D6A755A" w14:textId="76457E5A" w:rsidR="00EE3451" w:rsidRPr="00CC68D2" w:rsidRDefault="00EE3451" w:rsidP="00EE3451">
      <w:pPr>
        <w:spacing w:after="200"/>
        <w:rPr>
          <w:rFonts w:ascii="Times New Roman" w:hAnsi="Times New Roman"/>
          <w:sz w:val="24"/>
          <w:szCs w:val="24"/>
        </w:rPr>
      </w:pPr>
      <w:r>
        <w:rPr>
          <w:rFonts w:ascii="Times New Roman" w:hAnsi="Times New Roman"/>
          <w:b/>
          <w:sz w:val="24"/>
          <w:szCs w:val="24"/>
        </w:rPr>
        <w:t xml:space="preserve">Additional Pure option formulae </w:t>
      </w:r>
    </w:p>
    <w:p w14:paraId="56CCAE24" w14:textId="77777777" w:rsidR="00F628B8" w:rsidRPr="00EE3451" w:rsidRDefault="00F628B8" w:rsidP="00F628B8">
      <w:pPr>
        <w:spacing w:before="40" w:after="40" w:line="240" w:lineRule="atLeast"/>
        <w:rPr>
          <w:rFonts w:ascii="Times New Roman" w:eastAsia="Times New Roman" w:hAnsi="Times New Roman"/>
          <w:b/>
          <w:sz w:val="24"/>
          <w:szCs w:val="24"/>
          <w:lang w:val="en-US"/>
        </w:rPr>
      </w:pPr>
      <w:r w:rsidRPr="00EE3451">
        <w:rPr>
          <w:rFonts w:ascii="Times New Roman" w:eastAsia="Times New Roman" w:hAnsi="Times New Roman"/>
          <w:b/>
          <w:sz w:val="24"/>
          <w:szCs w:val="24"/>
          <w:lang w:val="en-US"/>
        </w:rPr>
        <w:t>Vector product</w:t>
      </w:r>
    </w:p>
    <w:p w14:paraId="0541858E" w14:textId="5C9BDBAA" w:rsidR="00F628B8" w:rsidRPr="00EE3451" w:rsidRDefault="0055401B" w:rsidP="00F628B8">
      <w:pPr>
        <w:spacing w:before="40" w:after="40" w:line="240" w:lineRule="atLeast"/>
        <w:rPr>
          <w:rFonts w:ascii="Times New Roman" w:eastAsia="Times New Roman" w:hAnsi="Times New Roman"/>
          <w:b/>
          <w:sz w:val="24"/>
          <w:szCs w:val="24"/>
          <w:lang w:val="en-US"/>
        </w:rPr>
      </w:pPr>
      <w:r>
        <w:rPr>
          <w:rFonts w:ascii="Times New Roman" w:eastAsia="Times New Roman" w:hAnsi="Times New Roman" w:cs="Arial"/>
          <w:i/>
          <w:position w:val="-12"/>
          <w:sz w:val="24"/>
          <w:szCs w:val="24"/>
          <w:lang w:val="en-US"/>
        </w:rPr>
        <w:pict w14:anchorId="164DD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7pt;height:19.25pt">
            <v:imagedata r:id="rId19" o:title=""/>
          </v:shape>
        </w:pict>
      </w:r>
      <w:r w:rsidR="00F628B8" w:rsidRPr="00EE3451">
        <w:rPr>
          <w:rFonts w:ascii="Times New Roman" w:eastAsia="Times New Roman" w:hAnsi="Times New Roman" w:cs="Arial"/>
          <w:i/>
          <w:sz w:val="24"/>
          <w:szCs w:val="24"/>
          <w:lang w:val="en-US"/>
        </w:rPr>
        <w:t xml:space="preserve">, </w:t>
      </w:r>
      <w:r w:rsidR="00F628B8" w:rsidRPr="00EE3451">
        <w:rPr>
          <w:rFonts w:ascii="Times New Roman" w:hAnsi="Times New Roman"/>
          <w:bCs/>
          <w:sz w:val="24"/>
          <w:szCs w:val="24"/>
        </w:rPr>
        <w:t>where</w:t>
      </w:r>
      <w:r>
        <w:rPr>
          <w:rFonts w:ascii="Times New Roman" w:hAnsi="Times New Roman"/>
          <w:bCs/>
          <w:position w:val="-8"/>
          <w:sz w:val="24"/>
          <w:szCs w:val="24"/>
        </w:rPr>
        <w:pict w14:anchorId="445BD34B">
          <v:shape id="_x0000_i1026" type="#_x0000_t75" style="width:31.8pt;height:15.05pt">
            <v:imagedata r:id="rId20" o:title=""/>
          </v:shape>
        </w:pict>
      </w:r>
      <w:r w:rsidR="00F628B8" w:rsidRPr="00EE3451">
        <w:rPr>
          <w:rFonts w:ascii="Times New Roman" w:hAnsi="Times New Roman"/>
          <w:bCs/>
          <w:sz w:val="24"/>
          <w:szCs w:val="24"/>
        </w:rPr>
        <w:t>, in that order form</w:t>
      </w:r>
      <w:r w:rsidR="00ED0943">
        <w:rPr>
          <w:rFonts w:ascii="Times New Roman" w:hAnsi="Times New Roman"/>
          <w:bCs/>
          <w:sz w:val="24"/>
          <w:szCs w:val="24"/>
        </w:rPr>
        <w:t>,</w:t>
      </w:r>
      <w:r w:rsidR="00F628B8" w:rsidRPr="00EE3451">
        <w:rPr>
          <w:rFonts w:ascii="Times New Roman" w:hAnsi="Times New Roman"/>
          <w:bCs/>
          <w:sz w:val="24"/>
          <w:szCs w:val="24"/>
        </w:rPr>
        <w:t xml:space="preserve"> a right-handed triple.</w:t>
      </w:r>
    </w:p>
    <w:p w14:paraId="3DAD5055" w14:textId="77777777" w:rsidR="00F628B8" w:rsidRPr="00EE3451" w:rsidRDefault="00F628B8" w:rsidP="00F628B8">
      <w:pPr>
        <w:spacing w:after="200"/>
        <w:rPr>
          <w:rFonts w:ascii="Times New Roman" w:hAnsi="Times New Roman"/>
          <w:b/>
          <w:sz w:val="24"/>
          <w:szCs w:val="24"/>
        </w:rPr>
      </w:pPr>
    </w:p>
    <w:p w14:paraId="3CEFAC1D" w14:textId="34EEF84D" w:rsidR="00F628B8" w:rsidRPr="00EE3451" w:rsidRDefault="00F628B8" w:rsidP="00F628B8">
      <w:pPr>
        <w:spacing w:after="200"/>
        <w:rPr>
          <w:rFonts w:ascii="Times New Roman" w:hAnsi="Times New Roman"/>
          <w:bCs/>
          <w:sz w:val="24"/>
          <w:szCs w:val="24"/>
        </w:rPr>
      </w:pPr>
      <w:r w:rsidRPr="00EE3451">
        <w:rPr>
          <w:rFonts w:ascii="Times New Roman" w:hAnsi="Times New Roman"/>
          <w:b/>
          <w:sz w:val="24"/>
          <w:szCs w:val="24"/>
        </w:rPr>
        <w:t>Surfaces</w:t>
      </w:r>
      <w:r w:rsidRPr="00EE3451">
        <w:rPr>
          <w:rFonts w:ascii="Times New Roman" w:hAnsi="Times New Roman"/>
          <w:b/>
          <w:sz w:val="24"/>
          <w:szCs w:val="24"/>
        </w:rPr>
        <w:br/>
      </w:r>
      <w:r w:rsidRPr="00EE3451">
        <w:rPr>
          <w:rFonts w:ascii="Times New Roman" w:hAnsi="Times New Roman"/>
          <w:bCs/>
          <w:sz w:val="24"/>
          <w:szCs w:val="24"/>
        </w:rPr>
        <w:t xml:space="preserve">For 3-D surfaces given in the form </w:t>
      </w:r>
      <w:r w:rsidR="0055401B">
        <w:rPr>
          <w:rFonts w:ascii="Times New Roman" w:hAnsi="Times New Roman"/>
          <w:bCs/>
          <w:position w:val="-12"/>
          <w:sz w:val="24"/>
          <w:szCs w:val="24"/>
        </w:rPr>
        <w:pict w14:anchorId="11C5C535">
          <v:shape id="_x0000_i1027" type="#_x0000_t75" style="width:50.25pt;height:19.25pt">
            <v:imagedata r:id="rId21" o:title=""/>
          </v:shape>
        </w:pict>
      </w:r>
      <w:r w:rsidRPr="00EE3451">
        <w:rPr>
          <w:rFonts w:ascii="Times New Roman" w:hAnsi="Times New Roman"/>
          <w:bCs/>
          <w:sz w:val="24"/>
          <w:szCs w:val="24"/>
        </w:rPr>
        <w:t>, the Hessian Matrix is given by</w:t>
      </w:r>
      <w:r w:rsidRPr="00EE3451">
        <w:rPr>
          <w:rFonts w:ascii="Times New Roman" w:hAnsi="Times New Roman"/>
          <w:bCs/>
          <w:sz w:val="24"/>
          <w:szCs w:val="24"/>
        </w:rPr>
        <w:tab/>
      </w:r>
      <w:r w:rsidR="00ED0943" w:rsidRPr="00ED0943">
        <w:rPr>
          <w:rFonts w:ascii="Times New Roman" w:hAnsi="Times New Roman"/>
          <w:bCs/>
          <w:position w:val="-36"/>
          <w:sz w:val="24"/>
          <w:szCs w:val="24"/>
        </w:rPr>
        <w:object w:dxaOrig="1520" w:dyaOrig="840" w14:anchorId="59BDF939">
          <v:shape id="_x0000_i1028" type="#_x0000_t75" style="width:76.2pt;height:41.85pt" o:ole="">
            <v:imagedata r:id="rId22" o:title=""/>
          </v:shape>
          <o:OLEObject Type="Embed" ProgID="Equation.DSMT4" ShapeID="_x0000_i1028" DrawAspect="Content" ObjectID="_1697890391" r:id="rId23"/>
        </w:object>
      </w:r>
      <w:r w:rsidR="00ED0943">
        <w:rPr>
          <w:rFonts w:ascii="Times New Roman" w:hAnsi="Times New Roman"/>
          <w:bCs/>
          <w:sz w:val="24"/>
          <w:szCs w:val="24"/>
        </w:rPr>
        <w:t>.</w:t>
      </w:r>
    </w:p>
    <w:p w14:paraId="51AAA934" w14:textId="77777777" w:rsidR="00F628B8" w:rsidRPr="00EE3451" w:rsidRDefault="00F628B8" w:rsidP="00F628B8">
      <w:pPr>
        <w:tabs>
          <w:tab w:val="left" w:pos="317"/>
        </w:tabs>
        <w:spacing w:after="200"/>
        <w:rPr>
          <w:rFonts w:ascii="Times New Roman" w:hAnsi="Times New Roman"/>
          <w:bCs/>
          <w:sz w:val="24"/>
          <w:szCs w:val="24"/>
        </w:rPr>
      </w:pPr>
      <w:r w:rsidRPr="00EE3451">
        <w:rPr>
          <w:rFonts w:ascii="Times New Roman" w:hAnsi="Times New Roman"/>
          <w:bCs/>
          <w:sz w:val="24"/>
          <w:szCs w:val="24"/>
        </w:rPr>
        <w:t>At a stationary point of the surface:</w:t>
      </w:r>
    </w:p>
    <w:p w14:paraId="1B2A1379" w14:textId="15708CFA" w:rsidR="00F628B8" w:rsidRPr="00EE3451" w:rsidRDefault="00F628B8" w:rsidP="00F628B8">
      <w:pPr>
        <w:tabs>
          <w:tab w:val="left" w:pos="317"/>
        </w:tabs>
        <w:spacing w:after="200"/>
        <w:rPr>
          <w:rFonts w:ascii="Times New Roman" w:hAnsi="Times New Roman"/>
          <w:bCs/>
          <w:sz w:val="24"/>
          <w:szCs w:val="24"/>
        </w:rPr>
      </w:pPr>
      <w:r w:rsidRPr="00EE3451">
        <w:rPr>
          <w:rFonts w:ascii="Times New Roman" w:hAnsi="Times New Roman"/>
          <w:bCs/>
          <w:sz w:val="24"/>
          <w:szCs w:val="24"/>
        </w:rPr>
        <w:t xml:space="preserve">1. if </w:t>
      </w:r>
      <w:r w:rsidR="00ED0943" w:rsidRPr="00ED0943">
        <w:rPr>
          <w:rFonts w:ascii="Times New Roman" w:hAnsi="Times New Roman"/>
          <w:bCs/>
          <w:position w:val="-14"/>
          <w:sz w:val="24"/>
          <w:szCs w:val="24"/>
        </w:rPr>
        <w:object w:dxaOrig="720" w:dyaOrig="400" w14:anchorId="39C4CE90">
          <v:shape id="_x0000_i1029" type="#_x0000_t75" style="width:36pt;height:20.1pt" o:ole="">
            <v:imagedata r:id="rId24" o:title=""/>
          </v:shape>
          <o:OLEObject Type="Embed" ProgID="Equation.DSMT4" ShapeID="_x0000_i1029" DrawAspect="Content" ObjectID="_1697890392" r:id="rId25"/>
        </w:object>
      </w:r>
      <w:r w:rsidR="00ED0943">
        <w:rPr>
          <w:rFonts w:ascii="Times New Roman" w:hAnsi="Times New Roman"/>
          <w:bCs/>
          <w:position w:val="-12"/>
          <w:sz w:val="24"/>
          <w:szCs w:val="24"/>
        </w:rPr>
        <w:t xml:space="preserve"> </w:t>
      </w:r>
      <w:r w:rsidRPr="00EE3451">
        <w:rPr>
          <w:rFonts w:ascii="Times New Roman" w:hAnsi="Times New Roman"/>
          <w:bCs/>
          <w:sz w:val="24"/>
          <w:szCs w:val="24"/>
        </w:rPr>
        <w:t xml:space="preserve">and </w:t>
      </w:r>
      <w:r w:rsidR="0055401B">
        <w:rPr>
          <w:rFonts w:ascii="Times New Roman" w:hAnsi="Times New Roman"/>
          <w:bCs/>
          <w:position w:val="-10"/>
          <w:sz w:val="24"/>
          <w:szCs w:val="24"/>
        </w:rPr>
        <w:pict w14:anchorId="18FEE54C">
          <v:shape id="_x0000_i1030" type="#_x0000_t75" style="width:31.8pt;height:15.05pt">
            <v:imagedata r:id="rId26" o:title=""/>
          </v:shape>
        </w:pict>
      </w:r>
      <w:r w:rsidRPr="00EE3451">
        <w:rPr>
          <w:rFonts w:ascii="Times New Roman" w:hAnsi="Times New Roman"/>
          <w:bCs/>
          <w:sz w:val="24"/>
          <w:szCs w:val="24"/>
        </w:rPr>
        <w:t>, there is a (local) minimum;</w:t>
      </w:r>
    </w:p>
    <w:p w14:paraId="3839CBCB" w14:textId="42D01D69" w:rsidR="00F628B8" w:rsidRPr="00EE3451" w:rsidRDefault="00F628B8" w:rsidP="00F628B8">
      <w:pPr>
        <w:spacing w:after="200"/>
        <w:rPr>
          <w:rFonts w:ascii="Times New Roman" w:hAnsi="Times New Roman"/>
          <w:bCs/>
          <w:sz w:val="24"/>
          <w:szCs w:val="24"/>
        </w:rPr>
      </w:pPr>
      <w:r w:rsidRPr="00EE3451">
        <w:rPr>
          <w:rFonts w:ascii="Times New Roman" w:hAnsi="Times New Roman"/>
          <w:sz w:val="24"/>
          <w:szCs w:val="24"/>
        </w:rPr>
        <w:t xml:space="preserve">2. </w:t>
      </w:r>
      <w:r w:rsidRPr="00EE3451">
        <w:rPr>
          <w:rFonts w:ascii="Times New Roman" w:hAnsi="Times New Roman"/>
          <w:bCs/>
          <w:sz w:val="24"/>
          <w:szCs w:val="24"/>
        </w:rPr>
        <w:t xml:space="preserve">if </w:t>
      </w:r>
      <w:r w:rsidR="00ED0943" w:rsidRPr="00ED0943">
        <w:rPr>
          <w:rFonts w:ascii="Times New Roman" w:hAnsi="Times New Roman"/>
          <w:bCs/>
          <w:position w:val="-14"/>
          <w:sz w:val="24"/>
          <w:szCs w:val="24"/>
        </w:rPr>
        <w:object w:dxaOrig="720" w:dyaOrig="400" w14:anchorId="31C85F9D">
          <v:shape id="_x0000_i1031" type="#_x0000_t75" style="width:36pt;height:20.1pt" o:ole="">
            <v:imagedata r:id="rId24" o:title=""/>
          </v:shape>
          <o:OLEObject Type="Embed" ProgID="Equation.DSMT4" ShapeID="_x0000_i1031" DrawAspect="Content" ObjectID="_1697890393" r:id="rId27"/>
        </w:object>
      </w:r>
      <w:r w:rsidR="00ED0943">
        <w:rPr>
          <w:rFonts w:ascii="Times New Roman" w:hAnsi="Times New Roman"/>
          <w:bCs/>
          <w:position w:val="-12"/>
          <w:sz w:val="24"/>
          <w:szCs w:val="24"/>
        </w:rPr>
        <w:t xml:space="preserve"> </w:t>
      </w:r>
      <w:r w:rsidRPr="00EE3451">
        <w:rPr>
          <w:rFonts w:ascii="Times New Roman" w:hAnsi="Times New Roman"/>
          <w:bCs/>
          <w:sz w:val="24"/>
          <w:szCs w:val="24"/>
        </w:rPr>
        <w:t xml:space="preserve">and </w:t>
      </w:r>
      <w:r w:rsidR="0055401B">
        <w:rPr>
          <w:rFonts w:ascii="Times New Roman" w:hAnsi="Times New Roman"/>
          <w:bCs/>
          <w:position w:val="-10"/>
          <w:sz w:val="24"/>
          <w:szCs w:val="24"/>
        </w:rPr>
        <w:pict w14:anchorId="2FEECB5B">
          <v:shape id="_x0000_i1032" type="#_x0000_t75" style="width:31.8pt;height:15.05pt">
            <v:imagedata r:id="rId28" o:title=""/>
          </v:shape>
        </w:pict>
      </w:r>
      <w:r w:rsidRPr="00EE3451">
        <w:rPr>
          <w:rFonts w:ascii="Times New Roman" w:hAnsi="Times New Roman"/>
          <w:bCs/>
          <w:sz w:val="24"/>
          <w:szCs w:val="24"/>
        </w:rPr>
        <w:t>, there is a (local) maximum;</w:t>
      </w:r>
    </w:p>
    <w:p w14:paraId="1C4C057D" w14:textId="3F080804" w:rsidR="00F628B8" w:rsidRPr="00EE3451" w:rsidRDefault="00F628B8" w:rsidP="00F628B8">
      <w:pPr>
        <w:spacing w:after="200"/>
        <w:rPr>
          <w:rFonts w:ascii="Times New Roman" w:hAnsi="Times New Roman"/>
          <w:bCs/>
          <w:sz w:val="24"/>
          <w:szCs w:val="24"/>
        </w:rPr>
      </w:pPr>
      <w:r w:rsidRPr="00EE3451">
        <w:rPr>
          <w:rFonts w:ascii="Times New Roman" w:hAnsi="Times New Roman"/>
          <w:bCs/>
          <w:sz w:val="24"/>
          <w:szCs w:val="24"/>
        </w:rPr>
        <w:t xml:space="preserve">3. if </w:t>
      </w:r>
      <w:r w:rsidR="00ED0943" w:rsidRPr="00ED0943">
        <w:rPr>
          <w:rFonts w:ascii="Times New Roman" w:hAnsi="Times New Roman"/>
          <w:bCs/>
          <w:position w:val="-14"/>
          <w:sz w:val="24"/>
          <w:szCs w:val="24"/>
        </w:rPr>
        <w:object w:dxaOrig="720" w:dyaOrig="400" w14:anchorId="0270DE2D">
          <v:shape id="_x0000_i1033" type="#_x0000_t75" style="width:36pt;height:20.1pt" o:ole="">
            <v:imagedata r:id="rId29" o:title=""/>
          </v:shape>
          <o:OLEObject Type="Embed" ProgID="Equation.DSMT4" ShapeID="_x0000_i1033" DrawAspect="Content" ObjectID="_1697890394" r:id="rId30"/>
        </w:object>
      </w:r>
      <w:r w:rsidRPr="00EE3451">
        <w:rPr>
          <w:rFonts w:ascii="Times New Roman" w:hAnsi="Times New Roman"/>
          <w:bCs/>
          <w:sz w:val="24"/>
          <w:szCs w:val="24"/>
        </w:rPr>
        <w:t xml:space="preserve"> there is a saddle-point;</w:t>
      </w:r>
    </w:p>
    <w:p w14:paraId="2B7B3E9D" w14:textId="35FE0056" w:rsidR="00F628B8" w:rsidRPr="00EE3451" w:rsidRDefault="00F628B8" w:rsidP="00F628B8">
      <w:pPr>
        <w:spacing w:after="200"/>
        <w:rPr>
          <w:rFonts w:ascii="Times New Roman" w:hAnsi="Times New Roman"/>
          <w:bCs/>
          <w:sz w:val="24"/>
          <w:szCs w:val="24"/>
        </w:rPr>
      </w:pPr>
      <w:r w:rsidRPr="00EE3451">
        <w:rPr>
          <w:rFonts w:ascii="Times New Roman" w:hAnsi="Times New Roman"/>
          <w:bCs/>
          <w:sz w:val="24"/>
          <w:szCs w:val="24"/>
        </w:rPr>
        <w:t xml:space="preserve">4. if </w:t>
      </w:r>
      <w:r w:rsidR="00ED0943" w:rsidRPr="00ED0943">
        <w:rPr>
          <w:rFonts w:ascii="Times New Roman" w:hAnsi="Times New Roman"/>
          <w:bCs/>
          <w:position w:val="-14"/>
          <w:sz w:val="24"/>
          <w:szCs w:val="24"/>
        </w:rPr>
        <w:object w:dxaOrig="720" w:dyaOrig="400" w14:anchorId="6F4089B3">
          <v:shape id="_x0000_i1034" type="#_x0000_t75" style="width:36pt;height:20.1pt" o:ole="">
            <v:imagedata r:id="rId31" o:title=""/>
          </v:shape>
          <o:OLEObject Type="Embed" ProgID="Equation.DSMT4" ShapeID="_x0000_i1034" DrawAspect="Content" ObjectID="_1697890395" r:id="rId32"/>
        </w:object>
      </w:r>
      <w:r w:rsidRPr="00EE3451">
        <w:rPr>
          <w:rFonts w:ascii="Times New Roman" w:hAnsi="Times New Roman"/>
          <w:bCs/>
          <w:sz w:val="24"/>
          <w:szCs w:val="24"/>
        </w:rPr>
        <w:t xml:space="preserve"> then the nature of the stationary point cannot be determined by this test.</w:t>
      </w:r>
    </w:p>
    <w:p w14:paraId="321DDB56" w14:textId="77777777" w:rsidR="00F628B8" w:rsidRPr="00EE3451" w:rsidRDefault="00F628B8" w:rsidP="00F628B8">
      <w:pPr>
        <w:tabs>
          <w:tab w:val="left" w:pos="317"/>
        </w:tabs>
        <w:spacing w:after="200"/>
        <w:rPr>
          <w:rFonts w:ascii="Times New Roman" w:hAnsi="Times New Roman"/>
          <w:bCs/>
          <w:sz w:val="24"/>
          <w:szCs w:val="24"/>
        </w:rPr>
      </w:pPr>
      <w:r w:rsidRPr="00EE3451">
        <w:rPr>
          <w:rFonts w:ascii="Times New Roman" w:hAnsi="Times New Roman"/>
          <w:bCs/>
          <w:sz w:val="24"/>
          <w:szCs w:val="24"/>
        </w:rPr>
        <w:t xml:space="preserve">The equation of a tangent plane to the curve at a given point </w:t>
      </w:r>
      <w:r w:rsidR="0055401B">
        <w:rPr>
          <w:rFonts w:ascii="Times New Roman" w:hAnsi="Times New Roman"/>
          <w:bCs/>
          <w:position w:val="-14"/>
          <w:sz w:val="24"/>
          <w:szCs w:val="24"/>
        </w:rPr>
        <w:pict w14:anchorId="4489FE6C">
          <v:shape id="_x0000_i1035" type="#_x0000_t75" style="width:113pt;height:19.25pt">
            <v:imagedata r:id="rId33" o:title=""/>
          </v:shape>
        </w:pict>
      </w:r>
      <w:r w:rsidRPr="00EE3451">
        <w:rPr>
          <w:rFonts w:ascii="Times New Roman" w:hAnsi="Times New Roman"/>
          <w:bCs/>
          <w:sz w:val="24"/>
          <w:szCs w:val="24"/>
        </w:rPr>
        <w:t xml:space="preserve"> is </w:t>
      </w:r>
    </w:p>
    <w:p w14:paraId="3E7444F7" w14:textId="77777777" w:rsidR="00F628B8" w:rsidRPr="00EE3451" w:rsidRDefault="0055401B" w:rsidP="00F628B8">
      <w:pPr>
        <w:tabs>
          <w:tab w:val="left" w:pos="317"/>
        </w:tabs>
        <w:spacing w:after="200"/>
        <w:jc w:val="center"/>
        <w:rPr>
          <w:rFonts w:ascii="Times New Roman" w:hAnsi="Times New Roman"/>
          <w:bCs/>
          <w:sz w:val="24"/>
          <w:szCs w:val="24"/>
        </w:rPr>
      </w:pPr>
      <w:r>
        <w:rPr>
          <w:rFonts w:ascii="Times New Roman" w:hAnsi="Times New Roman"/>
          <w:position w:val="-14"/>
          <w:sz w:val="24"/>
          <w:szCs w:val="24"/>
        </w:rPr>
        <w:pict w14:anchorId="7CF2597C">
          <v:shape id="_x0000_i1036" type="#_x0000_t75" style="width:200.95pt;height:19.25pt">
            <v:imagedata r:id="rId34" o:title=""/>
          </v:shape>
        </w:pict>
      </w:r>
      <w:r w:rsidR="00F628B8" w:rsidRPr="00EE3451">
        <w:rPr>
          <w:rFonts w:ascii="Times New Roman" w:hAnsi="Times New Roman"/>
          <w:bCs/>
          <w:sz w:val="24"/>
          <w:szCs w:val="24"/>
        </w:rPr>
        <w:t>.</w:t>
      </w:r>
    </w:p>
    <w:p w14:paraId="5212EF8E" w14:textId="77777777" w:rsidR="00EE3451" w:rsidRDefault="00EE3451" w:rsidP="00F628B8">
      <w:pPr>
        <w:tabs>
          <w:tab w:val="left" w:pos="317"/>
        </w:tabs>
        <w:spacing w:after="200"/>
        <w:rPr>
          <w:rFonts w:ascii="Times New Roman" w:hAnsi="Times New Roman"/>
          <w:b/>
          <w:bCs/>
          <w:sz w:val="24"/>
          <w:szCs w:val="24"/>
        </w:rPr>
      </w:pPr>
      <w:r>
        <w:rPr>
          <w:rFonts w:ascii="Times New Roman" w:hAnsi="Times New Roman"/>
          <w:b/>
          <w:bCs/>
          <w:sz w:val="24"/>
          <w:szCs w:val="24"/>
        </w:rPr>
        <w:br w:type="page"/>
      </w:r>
    </w:p>
    <w:p w14:paraId="0D867F97" w14:textId="4807108E" w:rsidR="00F628B8" w:rsidRPr="00EE3451" w:rsidRDefault="00F628B8" w:rsidP="00F628B8">
      <w:pPr>
        <w:tabs>
          <w:tab w:val="left" w:pos="317"/>
        </w:tabs>
        <w:spacing w:after="200"/>
        <w:rPr>
          <w:rFonts w:ascii="Times New Roman" w:hAnsi="Times New Roman"/>
          <w:b/>
          <w:sz w:val="24"/>
          <w:szCs w:val="24"/>
        </w:rPr>
      </w:pPr>
      <w:r w:rsidRPr="00EE3451">
        <w:rPr>
          <w:rFonts w:ascii="Times New Roman" w:hAnsi="Times New Roman"/>
          <w:b/>
          <w:bCs/>
          <w:sz w:val="24"/>
          <w:szCs w:val="24"/>
        </w:rPr>
        <w:lastRenderedPageBreak/>
        <w:t>Calculus</w:t>
      </w:r>
      <w:r w:rsidRPr="00EE3451">
        <w:rPr>
          <w:rFonts w:ascii="Times New Roman" w:hAnsi="Times New Roman"/>
          <w:b/>
          <w:bCs/>
          <w:sz w:val="24"/>
          <w:szCs w:val="24"/>
        </w:rPr>
        <w:br/>
      </w:r>
      <w:r w:rsidRPr="00EE3451">
        <w:rPr>
          <w:rFonts w:ascii="Times New Roman" w:hAnsi="Times New Roman"/>
          <w:bCs/>
          <w:sz w:val="24"/>
          <w:szCs w:val="24"/>
        </w:rPr>
        <w:t>Arc length</w:t>
      </w:r>
      <w:r w:rsidRPr="00EE3451">
        <w:rPr>
          <w:rFonts w:ascii="Times New Roman" w:hAnsi="Times New Roman"/>
          <w:bCs/>
          <w:sz w:val="24"/>
          <w:szCs w:val="24"/>
        </w:rPr>
        <w:tab/>
      </w:r>
      <w:r w:rsidR="0055401B">
        <w:rPr>
          <w:rFonts w:ascii="Times New Roman" w:hAnsi="Times New Roman"/>
          <w:bCs/>
          <w:position w:val="-34"/>
          <w:sz w:val="24"/>
          <w:szCs w:val="24"/>
        </w:rPr>
        <w:pict w14:anchorId="785FEB98">
          <v:shape id="_x0000_i1037" type="#_x0000_t75" style="width:94.6pt;height:41pt">
            <v:imagedata r:id="rId35" o:title=""/>
          </v:shape>
        </w:pict>
      </w:r>
    </w:p>
    <w:p w14:paraId="7BD97EBF" w14:textId="0569D0CA" w:rsidR="00F628B8" w:rsidRPr="00EE3451" w:rsidRDefault="0055401B" w:rsidP="00ED0943">
      <w:pPr>
        <w:spacing w:after="200"/>
        <w:ind w:left="720" w:firstLine="720"/>
        <w:rPr>
          <w:rFonts w:ascii="Times New Roman" w:hAnsi="Times New Roman"/>
          <w:bCs/>
          <w:sz w:val="24"/>
          <w:szCs w:val="24"/>
        </w:rPr>
      </w:pPr>
      <w:r>
        <w:rPr>
          <w:rFonts w:ascii="Times New Roman" w:hAnsi="Times New Roman"/>
          <w:bCs/>
          <w:noProof/>
          <w:sz w:val="24"/>
          <w:szCs w:val="24"/>
          <w:lang w:eastAsia="en-GB"/>
        </w:rPr>
        <w:object w:dxaOrig="1440" w:dyaOrig="1440" w14:anchorId="7229A917">
          <v:shape id="_x0000_s1967" type="#_x0000_t75" style="position:absolute;left:0;text-align:left;margin-left:142.35pt;margin-top:44.95pt;width:340pt;height:92pt;z-index:251663872;mso-position-horizontal-relative:text;mso-position-vertical-relative:text">
            <v:imagedata r:id="rId36" o:title=""/>
          </v:shape>
          <o:OLEObject Type="Embed" ProgID="Equation.DSMT4" ShapeID="_x0000_s1967" DrawAspect="Content" ObjectID="_1697890467" r:id="rId37"/>
        </w:object>
      </w:r>
      <w:r>
        <w:rPr>
          <w:rFonts w:ascii="Times New Roman" w:hAnsi="Times New Roman"/>
          <w:bCs/>
          <w:position w:val="-22"/>
          <w:sz w:val="24"/>
          <w:szCs w:val="24"/>
        </w:rPr>
        <w:pict w14:anchorId="12DE28AC">
          <v:shape id="_x0000_i1039" type="#_x0000_t75" style="width:91.25pt;height:31.8pt">
            <v:imagedata r:id="rId38" o:title=""/>
          </v:shape>
        </w:pict>
      </w:r>
      <w:r w:rsidR="00F628B8" w:rsidRPr="00EE3451">
        <w:rPr>
          <w:rFonts w:ascii="Times New Roman" w:hAnsi="Times New Roman"/>
          <w:bCs/>
          <w:sz w:val="24"/>
          <w:szCs w:val="24"/>
        </w:rPr>
        <w:br/>
      </w:r>
    </w:p>
    <w:p w14:paraId="47EF9104" w14:textId="67F6E2DB" w:rsidR="00ED0943" w:rsidRDefault="00F628B8" w:rsidP="00F628B8">
      <w:pPr>
        <w:spacing w:after="200"/>
        <w:rPr>
          <w:rFonts w:ascii="Times New Roman" w:hAnsi="Times New Roman"/>
          <w:bCs/>
        </w:rPr>
      </w:pPr>
      <w:r w:rsidRPr="00EE3451">
        <w:rPr>
          <w:rFonts w:ascii="Times New Roman" w:hAnsi="Times New Roman"/>
          <w:bCs/>
          <w:sz w:val="24"/>
          <w:szCs w:val="24"/>
        </w:rPr>
        <w:t>Surface area of revolution</w:t>
      </w:r>
      <w:r w:rsidRPr="00F628B8">
        <w:rPr>
          <w:rFonts w:ascii="Times New Roman" w:hAnsi="Times New Roman"/>
          <w:bCs/>
        </w:rPr>
        <w:tab/>
      </w:r>
    </w:p>
    <w:p w14:paraId="477BA183" w14:textId="26079E08" w:rsidR="00F628B8" w:rsidRPr="00F628B8" w:rsidRDefault="00F628B8" w:rsidP="00F628B8">
      <w:pPr>
        <w:spacing w:after="200"/>
        <w:rPr>
          <w:rFonts w:ascii="Times New Roman" w:hAnsi="Times New Roman"/>
        </w:rPr>
      </w:pPr>
    </w:p>
    <w:p w14:paraId="6CF00AA2" w14:textId="77777777" w:rsidR="00F628B8" w:rsidRPr="00F628B8" w:rsidRDefault="00F628B8" w:rsidP="00F628B8">
      <w:pPr>
        <w:spacing w:after="200"/>
        <w:jc w:val="center"/>
        <w:rPr>
          <w:rFonts w:ascii="Times New Roman" w:hAnsi="Times New Roman"/>
        </w:rPr>
      </w:pPr>
    </w:p>
    <w:p w14:paraId="2DD0576F" w14:textId="4C9B2DDB" w:rsidR="00775646" w:rsidRDefault="00ED0943" w:rsidP="00976617">
      <w:r>
        <w:tab/>
      </w:r>
    </w:p>
    <w:p w14:paraId="201956C7" w14:textId="0722D707" w:rsidR="00D00A52" w:rsidRDefault="00D00A52" w:rsidP="00976617"/>
    <w:p w14:paraId="5E9FED00" w14:textId="77777777" w:rsidR="00D00A52" w:rsidRDefault="00D00A52" w:rsidP="00976617"/>
    <w:p w14:paraId="03EC56FE" w14:textId="6DBE3F63" w:rsidR="00775646" w:rsidRDefault="00775646" w:rsidP="00976617">
      <w:pPr>
        <w:sectPr w:rsidR="00775646" w:rsidSect="007719C6">
          <w:headerReference w:type="default" r:id="rId39"/>
          <w:footerReference w:type="even" r:id="rId40"/>
          <w:footerReference w:type="default" r:id="rId41"/>
          <w:pgSz w:w="11906" w:h="16838"/>
          <w:pgMar w:top="1843" w:right="1134" w:bottom="851" w:left="1134" w:header="567" w:footer="709" w:gutter="0"/>
          <w:cols w:space="708"/>
          <w:docGrid w:linePitch="360"/>
        </w:sectPr>
      </w:pPr>
    </w:p>
    <w:p w14:paraId="1E0660B7" w14:textId="77777777" w:rsidR="000F1929" w:rsidRPr="00E70E65" w:rsidRDefault="000F1929" w:rsidP="00C0645B">
      <w:pPr>
        <w:pStyle w:val="Heading2"/>
        <w:spacing w:before="0"/>
        <w:rPr>
          <w:color w:val="000000" w:themeColor="text1"/>
        </w:rPr>
      </w:pPr>
      <w:r w:rsidRPr="00E70E65">
        <w:rPr>
          <w:color w:val="000000" w:themeColor="text1"/>
        </w:rPr>
        <w:lastRenderedPageBreak/>
        <w:t>Content of Additional Pure Mathematics (Optional paper Y545)</w:t>
      </w:r>
    </w:p>
    <w:p w14:paraId="75B91B61" w14:textId="77777777" w:rsidR="000F1929" w:rsidRPr="000F1929" w:rsidRDefault="000F1929" w:rsidP="00796364">
      <w:pPr>
        <w:spacing w:after="0" w:line="240" w:lineRule="auto"/>
        <w:rPr>
          <w:rFonts w:cs="Arial"/>
        </w:rPr>
      </w:pPr>
    </w:p>
    <w:tbl>
      <w:tblPr>
        <w:tblW w:w="14742" w:type="dxa"/>
        <w:tblBorders>
          <w:top w:val="single" w:sz="4" w:space="0" w:color="AF1929"/>
          <w:left w:val="single" w:sz="4" w:space="0" w:color="AF1929"/>
          <w:bottom w:val="single" w:sz="4" w:space="0" w:color="AF1929"/>
          <w:right w:val="single" w:sz="4" w:space="0" w:color="AF1929"/>
          <w:insideH w:val="single" w:sz="4" w:space="0" w:color="AF1929"/>
          <w:insideV w:val="single" w:sz="4" w:space="0" w:color="AF1929"/>
        </w:tblBorders>
        <w:tblLook w:val="04A0" w:firstRow="1" w:lastRow="0" w:firstColumn="1" w:lastColumn="0" w:noHBand="0" w:noVBand="1"/>
      </w:tblPr>
      <w:tblGrid>
        <w:gridCol w:w="1343"/>
        <w:gridCol w:w="5375"/>
        <w:gridCol w:w="712"/>
        <w:gridCol w:w="713"/>
        <w:gridCol w:w="713"/>
        <w:gridCol w:w="5886"/>
      </w:tblGrid>
      <w:tr w:rsidR="007719C6" w:rsidRPr="00796364" w14:paraId="0B57FF84" w14:textId="77777777" w:rsidTr="00E70E65">
        <w:trPr>
          <w:cantSplit/>
          <w:trHeight w:val="567"/>
          <w:tblHeader/>
        </w:trPr>
        <w:tc>
          <w:tcPr>
            <w:tcW w:w="1343" w:type="dxa"/>
            <w:shd w:val="clear" w:color="auto" w:fill="auto"/>
            <w:vAlign w:val="center"/>
          </w:tcPr>
          <w:p w14:paraId="595C3C57" w14:textId="77777777" w:rsidR="007719C6" w:rsidRPr="00E70E65" w:rsidRDefault="007719C6" w:rsidP="007719C6">
            <w:pPr>
              <w:spacing w:after="0" w:line="240" w:lineRule="auto"/>
              <w:rPr>
                <w:rFonts w:eastAsia="Times New Roman" w:cs="Arial"/>
                <w:b/>
                <w:color w:val="000000" w:themeColor="text1"/>
                <w:lang w:eastAsia="en-GB"/>
              </w:rPr>
            </w:pPr>
            <w:r w:rsidRPr="00E70E65">
              <w:rPr>
                <w:rFonts w:eastAsia="Times New Roman" w:cs="Arial"/>
                <w:b/>
                <w:color w:val="000000" w:themeColor="text1"/>
                <w:lang w:eastAsia="en-GB"/>
              </w:rPr>
              <w:t>OCR Reference.</w:t>
            </w:r>
          </w:p>
        </w:tc>
        <w:tc>
          <w:tcPr>
            <w:tcW w:w="5375" w:type="dxa"/>
            <w:shd w:val="clear" w:color="auto" w:fill="auto"/>
            <w:vAlign w:val="center"/>
          </w:tcPr>
          <w:p w14:paraId="4283C938" w14:textId="77777777" w:rsidR="007719C6" w:rsidRPr="00E70E65" w:rsidRDefault="007719C6" w:rsidP="007719C6">
            <w:pPr>
              <w:spacing w:after="0" w:line="240" w:lineRule="auto"/>
              <w:rPr>
                <w:rFonts w:eastAsia="Times New Roman" w:cs="Arial"/>
                <w:b/>
                <w:color w:val="000000" w:themeColor="text1"/>
                <w:lang w:eastAsia="en-GB"/>
              </w:rPr>
            </w:pPr>
            <w:r w:rsidRPr="00E70E65">
              <w:rPr>
                <w:rFonts w:eastAsia="Times New Roman" w:cs="Arial"/>
                <w:b/>
                <w:color w:val="000000" w:themeColor="text1"/>
                <w:lang w:eastAsia="en-GB"/>
              </w:rPr>
              <w:t>Content Description</w:t>
            </w:r>
          </w:p>
          <w:p w14:paraId="54CB4D99" w14:textId="77777777" w:rsidR="007719C6" w:rsidRPr="00E70E65" w:rsidRDefault="007719C6" w:rsidP="007719C6">
            <w:pPr>
              <w:spacing w:after="0" w:line="240" w:lineRule="auto"/>
              <w:rPr>
                <w:rFonts w:eastAsia="Times New Roman" w:cs="Arial"/>
                <w:b/>
                <w:color w:val="000000" w:themeColor="text1"/>
                <w:lang w:eastAsia="en-GB"/>
              </w:rPr>
            </w:pPr>
            <w:r w:rsidRPr="00E70E65">
              <w:rPr>
                <w:rFonts w:cs="Arial"/>
                <w:color w:val="000000" w:themeColor="text1"/>
              </w:rPr>
              <w:t>(unshaded content is AS content)</w:t>
            </w:r>
          </w:p>
        </w:tc>
        <w:tc>
          <w:tcPr>
            <w:tcW w:w="712" w:type="dxa"/>
            <w:shd w:val="clear" w:color="auto" w:fill="FF6161"/>
            <w:vAlign w:val="center"/>
          </w:tcPr>
          <w:p w14:paraId="166CC1C6" w14:textId="518C2F74" w:rsidR="007719C6" w:rsidRPr="00976617" w:rsidRDefault="007719C6" w:rsidP="007719C6">
            <w:pPr>
              <w:pStyle w:val="BodyText"/>
              <w:spacing w:before="0" w:after="0" w:line="240" w:lineRule="auto"/>
              <w:jc w:val="center"/>
              <w:rPr>
                <w:b/>
                <w:color w:val="FFFFFF" w:themeColor="background1"/>
              </w:rPr>
            </w:pPr>
            <w:r w:rsidRPr="008C2FF4">
              <w:rPr>
                <w:rFonts w:cs="Arial"/>
                <w:b/>
                <w:color w:val="000000" w:themeColor="text1"/>
              </w:rPr>
              <w:t>R</w:t>
            </w:r>
          </w:p>
        </w:tc>
        <w:tc>
          <w:tcPr>
            <w:tcW w:w="713" w:type="dxa"/>
            <w:shd w:val="clear" w:color="auto" w:fill="FFC000"/>
            <w:vAlign w:val="center"/>
          </w:tcPr>
          <w:p w14:paraId="65527E94" w14:textId="77777777" w:rsidR="007719C6" w:rsidRPr="007719C6" w:rsidRDefault="007719C6" w:rsidP="007719C6">
            <w:pPr>
              <w:pStyle w:val="BodyText"/>
              <w:spacing w:before="0" w:after="0" w:line="240" w:lineRule="auto"/>
              <w:jc w:val="center"/>
              <w:rPr>
                <w:b/>
                <w:color w:val="000000" w:themeColor="text1"/>
              </w:rPr>
            </w:pPr>
            <w:r w:rsidRPr="007719C6">
              <w:rPr>
                <w:b/>
                <w:color w:val="000000" w:themeColor="text1"/>
              </w:rPr>
              <w:t>A</w:t>
            </w:r>
          </w:p>
        </w:tc>
        <w:tc>
          <w:tcPr>
            <w:tcW w:w="713" w:type="dxa"/>
            <w:shd w:val="clear" w:color="auto" w:fill="92D050"/>
            <w:vAlign w:val="center"/>
          </w:tcPr>
          <w:p w14:paraId="28CECFB4" w14:textId="77777777" w:rsidR="007719C6" w:rsidRPr="007719C6" w:rsidRDefault="007719C6" w:rsidP="007719C6">
            <w:pPr>
              <w:pStyle w:val="BodyText"/>
              <w:spacing w:before="0" w:after="0" w:line="240" w:lineRule="auto"/>
              <w:jc w:val="center"/>
              <w:rPr>
                <w:b/>
                <w:color w:val="000000" w:themeColor="text1"/>
              </w:rPr>
            </w:pPr>
            <w:r w:rsidRPr="007719C6">
              <w:rPr>
                <w:b/>
                <w:color w:val="000000" w:themeColor="text1"/>
              </w:rPr>
              <w:t>G</w:t>
            </w:r>
          </w:p>
        </w:tc>
        <w:tc>
          <w:tcPr>
            <w:tcW w:w="5886" w:type="dxa"/>
            <w:shd w:val="clear" w:color="auto" w:fill="auto"/>
            <w:vAlign w:val="center"/>
          </w:tcPr>
          <w:p w14:paraId="2103015D" w14:textId="77777777" w:rsidR="007719C6" w:rsidRPr="00DF5BCC" w:rsidRDefault="007719C6" w:rsidP="007719C6">
            <w:pPr>
              <w:spacing w:after="0" w:line="240" w:lineRule="auto"/>
              <w:rPr>
                <w:rFonts w:eastAsia="Times New Roman" w:cs="Arial"/>
                <w:b/>
                <w:color w:val="530010"/>
                <w:lang w:eastAsia="en-GB"/>
              </w:rPr>
            </w:pPr>
            <w:r w:rsidRPr="00E70E65">
              <w:rPr>
                <w:rFonts w:eastAsia="Times New Roman" w:cs="Arial"/>
                <w:b/>
                <w:color w:val="000000" w:themeColor="text1"/>
                <w:lang w:eastAsia="en-GB"/>
              </w:rPr>
              <w:t>Notes</w:t>
            </w:r>
          </w:p>
        </w:tc>
      </w:tr>
      <w:tr w:rsidR="00DA28CE" w:rsidRPr="00796364" w14:paraId="6D4E5909" w14:textId="77777777" w:rsidTr="00E70E65">
        <w:trPr>
          <w:cantSplit/>
        </w:trPr>
        <w:tc>
          <w:tcPr>
            <w:tcW w:w="1343" w:type="dxa"/>
            <w:shd w:val="clear" w:color="auto" w:fill="auto"/>
          </w:tcPr>
          <w:p w14:paraId="49F21D4E" w14:textId="77777777" w:rsidR="00DA28CE" w:rsidRPr="00E70E65" w:rsidRDefault="00DA28CE" w:rsidP="00796364">
            <w:pPr>
              <w:spacing w:after="0" w:line="240" w:lineRule="auto"/>
              <w:rPr>
                <w:rFonts w:eastAsia="Times New Roman" w:cs="Arial"/>
                <w:b/>
                <w:bCs/>
                <w:color w:val="000000" w:themeColor="text1"/>
                <w:kern w:val="24"/>
                <w:szCs w:val="20"/>
                <w:lang w:eastAsia="en-GB"/>
              </w:rPr>
            </w:pPr>
            <w:r w:rsidRPr="00E70E65">
              <w:rPr>
                <w:rFonts w:eastAsia="Times New Roman" w:cs="Arial"/>
                <w:b/>
                <w:bCs/>
                <w:color w:val="000000" w:themeColor="text1"/>
                <w:kern w:val="24"/>
                <w:szCs w:val="20"/>
                <w:lang w:eastAsia="en-GB"/>
              </w:rPr>
              <w:t>8.01a</w:t>
            </w:r>
          </w:p>
        </w:tc>
        <w:tc>
          <w:tcPr>
            <w:tcW w:w="5375" w:type="dxa"/>
            <w:shd w:val="clear" w:color="auto" w:fill="auto"/>
          </w:tcPr>
          <w:p w14:paraId="685B1592" w14:textId="16D94C91"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a) Be able to work with general sequences given either as recurrence relations or by position-to-term (closed form) formulae </w:t>
            </w:r>
            <w:r w:rsidR="00D00A52" w:rsidRPr="00D00A52">
              <w:rPr>
                <w:position w:val="-12"/>
              </w:rPr>
              <w:object w:dxaOrig="900" w:dyaOrig="360" w14:anchorId="77063ABB">
                <v:shape id="_x0000_i1040" type="#_x0000_t75" style="width:45.2pt;height:18.4pt" o:ole="">
                  <v:imagedata r:id="rId42" o:title=""/>
                </v:shape>
                <o:OLEObject Type="Embed" ProgID="Equation.DSMT4" ShapeID="_x0000_i1040" DrawAspect="Content" ObjectID="_1697890396" r:id="rId43"/>
              </w:object>
            </w:r>
            <w:r w:rsidRPr="00796364">
              <w:rPr>
                <w:rFonts w:eastAsia="Times New Roman" w:cs="Arial"/>
                <w:kern w:val="24"/>
                <w:lang w:eastAsia="en-GB"/>
              </w:rPr>
              <w:t>.</w:t>
            </w:r>
          </w:p>
          <w:p w14:paraId="095772E2" w14:textId="77777777" w:rsidR="00DA28CE" w:rsidRPr="00796364" w:rsidRDefault="00DA28CE" w:rsidP="00796364">
            <w:pPr>
              <w:spacing w:after="0" w:line="240" w:lineRule="auto"/>
              <w:rPr>
                <w:rFonts w:eastAsia="Times New Roman" w:cs="Arial"/>
                <w:kern w:val="24"/>
                <w:lang w:eastAsia="en-GB"/>
              </w:rPr>
            </w:pPr>
          </w:p>
          <w:p w14:paraId="7ADF10B4" w14:textId="173F675B"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 xml:space="preserve">The notation </w:t>
            </w:r>
            <w:bookmarkStart w:id="1" w:name="MTBlankEqn"/>
            <w:r w:rsidR="00D00A52" w:rsidRPr="00D00A52">
              <w:rPr>
                <w:position w:val="-14"/>
              </w:rPr>
              <w:object w:dxaOrig="480" w:dyaOrig="400" w14:anchorId="5A2A1114">
                <v:shape id="_x0000_i1041" type="#_x0000_t75" style="width:24.3pt;height:20.1pt" o:ole="">
                  <v:imagedata r:id="rId44" o:title=""/>
                </v:shape>
                <o:OLEObject Type="Embed" ProgID="Equation.DSMT4" ShapeID="_x0000_i1041" DrawAspect="Content" ObjectID="_1697890397" r:id="rId45"/>
              </w:object>
            </w:r>
            <w:bookmarkEnd w:id="1"/>
            <w:r w:rsidRPr="00796364">
              <w:rPr>
                <w:rFonts w:eastAsia="Times New Roman" w:cs="Arial"/>
                <w:i/>
                <w:kern w:val="24"/>
                <w:lang w:eastAsia="en-GB"/>
              </w:rPr>
              <w:t xml:space="preserve"> for sequences, which may or may not include a zeroth term, should be recognised.</w:t>
            </w:r>
          </w:p>
          <w:p w14:paraId="5A90C9F7" w14:textId="77777777" w:rsidR="00DA28CE" w:rsidRPr="00796364" w:rsidRDefault="00DA28CE" w:rsidP="00796364">
            <w:pPr>
              <w:spacing w:after="0" w:line="240" w:lineRule="auto"/>
              <w:rPr>
                <w:rFonts w:eastAsia="Times New Roman" w:cs="Arial"/>
                <w:i/>
                <w:kern w:val="24"/>
                <w:lang w:eastAsia="en-GB"/>
              </w:rPr>
            </w:pPr>
          </w:p>
        </w:tc>
        <w:tc>
          <w:tcPr>
            <w:tcW w:w="712" w:type="dxa"/>
            <w:shd w:val="clear" w:color="auto" w:fill="auto"/>
          </w:tcPr>
          <w:p w14:paraId="7FA0FD3E" w14:textId="77777777" w:rsidR="00DA28CE" w:rsidRPr="00796364" w:rsidRDefault="00DA28CE" w:rsidP="00D731B6">
            <w:pPr>
              <w:spacing w:after="0" w:line="240" w:lineRule="auto"/>
              <w:rPr>
                <w:rFonts w:eastAsia="Times New Roman" w:cs="Arial"/>
                <w:i/>
                <w:kern w:val="24"/>
                <w:sz w:val="20"/>
                <w:szCs w:val="20"/>
                <w:lang w:eastAsia="en-GB"/>
              </w:rPr>
            </w:pPr>
          </w:p>
        </w:tc>
        <w:tc>
          <w:tcPr>
            <w:tcW w:w="713" w:type="dxa"/>
            <w:shd w:val="clear" w:color="auto" w:fill="auto"/>
          </w:tcPr>
          <w:p w14:paraId="5E201EAB" w14:textId="77777777" w:rsidR="00DA28CE" w:rsidRPr="00796364" w:rsidRDefault="00DA28CE" w:rsidP="00D731B6">
            <w:pPr>
              <w:spacing w:after="0" w:line="240" w:lineRule="auto"/>
              <w:rPr>
                <w:rFonts w:eastAsia="Times New Roman" w:cs="Arial"/>
                <w:i/>
                <w:kern w:val="24"/>
                <w:sz w:val="20"/>
                <w:szCs w:val="20"/>
                <w:lang w:eastAsia="en-GB"/>
              </w:rPr>
            </w:pPr>
          </w:p>
        </w:tc>
        <w:tc>
          <w:tcPr>
            <w:tcW w:w="713" w:type="dxa"/>
            <w:shd w:val="clear" w:color="auto" w:fill="auto"/>
          </w:tcPr>
          <w:p w14:paraId="11457CBC" w14:textId="77777777" w:rsidR="00DA28CE" w:rsidRPr="00796364" w:rsidRDefault="00DA28CE" w:rsidP="00D731B6">
            <w:pPr>
              <w:spacing w:after="0" w:line="240" w:lineRule="auto"/>
              <w:rPr>
                <w:rFonts w:eastAsia="Times New Roman" w:cs="Arial"/>
                <w:i/>
                <w:kern w:val="24"/>
                <w:sz w:val="20"/>
                <w:szCs w:val="20"/>
                <w:lang w:eastAsia="en-GB"/>
              </w:rPr>
            </w:pPr>
          </w:p>
        </w:tc>
        <w:tc>
          <w:tcPr>
            <w:tcW w:w="5886" w:type="dxa"/>
            <w:shd w:val="clear" w:color="auto" w:fill="auto"/>
          </w:tcPr>
          <w:p w14:paraId="31CF0061" w14:textId="77777777" w:rsidR="00DA28CE" w:rsidRPr="00D731B6" w:rsidRDefault="00DA28CE" w:rsidP="00796364">
            <w:pPr>
              <w:tabs>
                <w:tab w:val="left" w:pos="317"/>
              </w:tabs>
              <w:spacing w:after="0" w:line="240" w:lineRule="auto"/>
              <w:rPr>
                <w:rFonts w:eastAsia="Times New Roman" w:cs="Arial"/>
                <w:kern w:val="24"/>
                <w:lang w:eastAsia="en-GB"/>
              </w:rPr>
            </w:pPr>
          </w:p>
        </w:tc>
      </w:tr>
      <w:tr w:rsidR="00DA28CE" w:rsidRPr="00796364" w14:paraId="35A9EE00" w14:textId="77777777" w:rsidTr="00E70E65">
        <w:trPr>
          <w:cantSplit/>
        </w:trPr>
        <w:tc>
          <w:tcPr>
            <w:tcW w:w="1343" w:type="dxa"/>
            <w:shd w:val="clear" w:color="auto" w:fill="auto"/>
          </w:tcPr>
          <w:p w14:paraId="71BA9944" w14:textId="77777777" w:rsidR="00DA28CE" w:rsidRPr="00E70E65" w:rsidRDefault="00DA28CE" w:rsidP="00796364">
            <w:pPr>
              <w:spacing w:after="120" w:line="240" w:lineRule="auto"/>
              <w:rPr>
                <w:rFonts w:eastAsia="Times New Roman" w:cs="Arial"/>
                <w:b/>
                <w:bCs/>
                <w:color w:val="000000" w:themeColor="text1"/>
                <w:kern w:val="24"/>
                <w:szCs w:val="20"/>
                <w:lang w:eastAsia="en-GB"/>
              </w:rPr>
            </w:pPr>
            <w:r w:rsidRPr="00E70E65">
              <w:rPr>
                <w:rFonts w:eastAsia="Times New Roman" w:cs="Arial"/>
                <w:b/>
                <w:bCs/>
                <w:color w:val="000000" w:themeColor="text1"/>
                <w:kern w:val="24"/>
                <w:szCs w:val="20"/>
                <w:lang w:eastAsia="en-GB"/>
              </w:rPr>
              <w:t>8.01b</w:t>
            </w:r>
          </w:p>
        </w:tc>
        <w:tc>
          <w:tcPr>
            <w:tcW w:w="5375" w:type="dxa"/>
            <w:shd w:val="clear" w:color="auto" w:fill="auto"/>
          </w:tcPr>
          <w:p w14:paraId="1E96AE3B"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b) Use induction to prove results relating to both sequences and series.</w:t>
            </w:r>
          </w:p>
          <w:p w14:paraId="15A6CFE6" w14:textId="77777777" w:rsidR="00DA28CE" w:rsidRPr="00796364" w:rsidRDefault="00DA28CE" w:rsidP="00796364">
            <w:pPr>
              <w:spacing w:after="0" w:line="240" w:lineRule="auto"/>
              <w:rPr>
                <w:rFonts w:eastAsia="Times New Roman" w:cs="Arial"/>
                <w:kern w:val="24"/>
                <w:lang w:eastAsia="en-GB"/>
              </w:rPr>
            </w:pPr>
          </w:p>
        </w:tc>
        <w:tc>
          <w:tcPr>
            <w:tcW w:w="712" w:type="dxa"/>
            <w:shd w:val="clear" w:color="auto" w:fill="auto"/>
          </w:tcPr>
          <w:p w14:paraId="3B826274" w14:textId="77777777" w:rsidR="00DA28CE" w:rsidRPr="00796364" w:rsidRDefault="00DA28CE" w:rsidP="00504949">
            <w:pPr>
              <w:spacing w:after="0" w:line="240" w:lineRule="auto"/>
              <w:rPr>
                <w:rFonts w:eastAsia="Times New Roman" w:cs="Arial"/>
                <w:kern w:val="24"/>
                <w:sz w:val="20"/>
                <w:szCs w:val="20"/>
                <w:lang w:eastAsia="en-GB"/>
              </w:rPr>
            </w:pPr>
          </w:p>
        </w:tc>
        <w:tc>
          <w:tcPr>
            <w:tcW w:w="713" w:type="dxa"/>
            <w:shd w:val="clear" w:color="auto" w:fill="auto"/>
          </w:tcPr>
          <w:p w14:paraId="1407C2F3" w14:textId="77777777" w:rsidR="00DA28CE" w:rsidRPr="00796364" w:rsidRDefault="00DA28CE" w:rsidP="00504949">
            <w:pPr>
              <w:spacing w:after="0" w:line="240" w:lineRule="auto"/>
              <w:rPr>
                <w:rFonts w:eastAsia="Times New Roman" w:cs="Arial"/>
                <w:kern w:val="24"/>
                <w:sz w:val="20"/>
                <w:szCs w:val="20"/>
                <w:lang w:eastAsia="en-GB"/>
              </w:rPr>
            </w:pPr>
          </w:p>
        </w:tc>
        <w:tc>
          <w:tcPr>
            <w:tcW w:w="713" w:type="dxa"/>
            <w:shd w:val="clear" w:color="auto" w:fill="auto"/>
          </w:tcPr>
          <w:p w14:paraId="08CEB0B5" w14:textId="77777777" w:rsidR="00DA28CE" w:rsidRPr="00796364" w:rsidRDefault="00DA28CE" w:rsidP="00504949">
            <w:pPr>
              <w:spacing w:after="0" w:line="240" w:lineRule="auto"/>
              <w:rPr>
                <w:rFonts w:eastAsia="Times New Roman" w:cs="Arial"/>
                <w:kern w:val="24"/>
                <w:sz w:val="20"/>
                <w:szCs w:val="20"/>
                <w:lang w:eastAsia="en-GB"/>
              </w:rPr>
            </w:pPr>
          </w:p>
        </w:tc>
        <w:tc>
          <w:tcPr>
            <w:tcW w:w="5886" w:type="dxa"/>
            <w:shd w:val="clear" w:color="auto" w:fill="auto"/>
          </w:tcPr>
          <w:p w14:paraId="7C5DCDB7" w14:textId="77777777" w:rsidR="00DA28CE" w:rsidRPr="00796364" w:rsidRDefault="00DA28CE" w:rsidP="00504949">
            <w:pPr>
              <w:spacing w:after="0" w:line="240" w:lineRule="auto"/>
              <w:rPr>
                <w:rFonts w:eastAsia="Times New Roman" w:cs="Arial"/>
                <w:lang w:eastAsia="en-GB"/>
              </w:rPr>
            </w:pPr>
          </w:p>
        </w:tc>
      </w:tr>
      <w:tr w:rsidR="00DA28CE" w:rsidRPr="00796364" w14:paraId="1BBC1ECE" w14:textId="77777777" w:rsidTr="00E70E65">
        <w:trPr>
          <w:cantSplit/>
        </w:trPr>
        <w:tc>
          <w:tcPr>
            <w:tcW w:w="1343" w:type="dxa"/>
            <w:shd w:val="clear" w:color="auto" w:fill="auto"/>
          </w:tcPr>
          <w:p w14:paraId="531C4E0A" w14:textId="77777777" w:rsidR="00DA28CE" w:rsidRPr="00E70E65" w:rsidRDefault="00DA28CE" w:rsidP="00796364">
            <w:pPr>
              <w:spacing w:after="120" w:line="240" w:lineRule="auto"/>
              <w:rPr>
                <w:rFonts w:eastAsia="Times New Roman" w:cs="Arial"/>
                <w:b/>
                <w:bCs/>
                <w:color w:val="000000" w:themeColor="text1"/>
                <w:kern w:val="24"/>
                <w:szCs w:val="20"/>
                <w:lang w:eastAsia="en-GB"/>
              </w:rPr>
            </w:pPr>
            <w:r w:rsidRPr="00E70E65">
              <w:rPr>
                <w:rFonts w:eastAsia="Times New Roman" w:cs="Arial"/>
                <w:b/>
                <w:bCs/>
                <w:color w:val="000000" w:themeColor="text1"/>
                <w:kern w:val="24"/>
                <w:szCs w:val="20"/>
                <w:lang w:eastAsia="en-GB"/>
              </w:rPr>
              <w:t>8.01c</w:t>
            </w:r>
          </w:p>
        </w:tc>
        <w:tc>
          <w:tcPr>
            <w:tcW w:w="5375" w:type="dxa"/>
            <w:shd w:val="clear" w:color="auto" w:fill="auto"/>
          </w:tcPr>
          <w:p w14:paraId="7FEABFE1"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c) Understand and be able to describe various possibilities for the behaviour of sequences.</w:t>
            </w:r>
          </w:p>
          <w:p w14:paraId="6BD00A4E" w14:textId="77777777" w:rsidR="00DA28CE" w:rsidRPr="00796364" w:rsidRDefault="00DA28CE" w:rsidP="00796364">
            <w:pPr>
              <w:spacing w:after="0" w:line="240" w:lineRule="auto"/>
              <w:rPr>
                <w:rFonts w:eastAsia="Times New Roman" w:cs="Arial"/>
                <w:kern w:val="24"/>
                <w:lang w:eastAsia="en-GB"/>
              </w:rPr>
            </w:pPr>
          </w:p>
          <w:p w14:paraId="27283E02"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Learners are expected to be able to use the terms “periodic”, “convergence”, “divergence”, “oscillating”, “monotonic”.</w:t>
            </w:r>
          </w:p>
          <w:p w14:paraId="4DDFAD50" w14:textId="77777777" w:rsidR="00DA28CE" w:rsidRPr="00796364" w:rsidRDefault="00DA28CE" w:rsidP="00796364">
            <w:pPr>
              <w:spacing w:after="0" w:line="240" w:lineRule="auto"/>
              <w:rPr>
                <w:rFonts w:eastAsia="Times New Roman" w:cs="Arial"/>
                <w:kern w:val="24"/>
                <w:lang w:eastAsia="en-GB"/>
              </w:rPr>
            </w:pPr>
          </w:p>
          <w:p w14:paraId="1908C70F" w14:textId="77777777" w:rsidR="00DA28CE" w:rsidRPr="00796364" w:rsidRDefault="00DA28CE" w:rsidP="00796364">
            <w:pPr>
              <w:spacing w:after="0" w:line="240" w:lineRule="auto"/>
              <w:rPr>
                <w:rFonts w:eastAsia="Times New Roman" w:cs="Arial"/>
                <w:kern w:val="24"/>
                <w:lang w:eastAsia="en-GB"/>
              </w:rPr>
            </w:pPr>
            <w:r w:rsidRPr="00796364">
              <w:rPr>
                <w:rFonts w:eastAsia="Times New Roman" w:cs="Arial"/>
                <w:i/>
                <w:kern w:val="24"/>
                <w:lang w:eastAsia="en-GB"/>
              </w:rPr>
              <w:t>Note that a periodic sequence with period two may be referred to as “oscillating”, but that both convergent and divergent sequences can oscillate. “Divergence” can refer to sequences that are bounded or unbounded.</w:t>
            </w:r>
          </w:p>
          <w:p w14:paraId="00C93AA2" w14:textId="77777777" w:rsidR="00DA28CE" w:rsidRPr="00796364" w:rsidRDefault="00DA28CE" w:rsidP="00796364">
            <w:pPr>
              <w:spacing w:after="0" w:line="240" w:lineRule="auto"/>
              <w:rPr>
                <w:rFonts w:eastAsia="Times New Roman" w:cs="Arial"/>
                <w:lang w:eastAsia="en-GB"/>
              </w:rPr>
            </w:pPr>
          </w:p>
        </w:tc>
        <w:tc>
          <w:tcPr>
            <w:tcW w:w="712" w:type="dxa"/>
            <w:shd w:val="clear" w:color="auto" w:fill="auto"/>
          </w:tcPr>
          <w:p w14:paraId="42DB0476"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6746F1C4"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27B5DBC6"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06BD002B" w14:textId="77777777" w:rsidR="00DA28CE" w:rsidRPr="00796364" w:rsidRDefault="00DA28CE" w:rsidP="00796364">
            <w:pPr>
              <w:spacing w:after="0" w:line="240" w:lineRule="auto"/>
              <w:rPr>
                <w:rFonts w:eastAsia="Times New Roman" w:cs="Arial"/>
                <w:sz w:val="20"/>
                <w:szCs w:val="20"/>
                <w:lang w:eastAsia="en-GB"/>
              </w:rPr>
            </w:pPr>
          </w:p>
        </w:tc>
      </w:tr>
      <w:tr w:rsidR="00DA28CE" w:rsidRPr="00796364" w14:paraId="1EAFFBE5" w14:textId="77777777" w:rsidTr="00E70E65">
        <w:trPr>
          <w:cantSplit/>
        </w:trPr>
        <w:tc>
          <w:tcPr>
            <w:tcW w:w="1343" w:type="dxa"/>
            <w:shd w:val="clear" w:color="auto" w:fill="auto"/>
          </w:tcPr>
          <w:p w14:paraId="1AF68C9F" w14:textId="77777777" w:rsidR="00DA28CE" w:rsidRPr="00E70E65" w:rsidRDefault="00DA28CE" w:rsidP="00796364">
            <w:pPr>
              <w:spacing w:after="120" w:line="240" w:lineRule="auto"/>
              <w:rPr>
                <w:rFonts w:eastAsia="Times New Roman" w:cs="Arial"/>
                <w:b/>
                <w:bCs/>
                <w:color w:val="000000" w:themeColor="text1"/>
                <w:kern w:val="24"/>
                <w:szCs w:val="20"/>
                <w:lang w:eastAsia="en-GB"/>
              </w:rPr>
            </w:pPr>
            <w:r w:rsidRPr="00E70E65">
              <w:rPr>
                <w:rFonts w:eastAsia="Times New Roman" w:cs="Arial"/>
                <w:b/>
                <w:bCs/>
                <w:color w:val="000000" w:themeColor="text1"/>
                <w:kern w:val="24"/>
                <w:szCs w:val="20"/>
                <w:lang w:eastAsia="en-GB"/>
              </w:rPr>
              <w:lastRenderedPageBreak/>
              <w:t>8.01d</w:t>
            </w:r>
          </w:p>
        </w:tc>
        <w:tc>
          <w:tcPr>
            <w:tcW w:w="5375" w:type="dxa"/>
            <w:shd w:val="clear" w:color="auto" w:fill="auto"/>
          </w:tcPr>
          <w:p w14:paraId="7F7D63AF" w14:textId="2E8CBBD2"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d) Identify and be able to use the limit of the </w:t>
            </w:r>
            <w:r w:rsidRPr="00796364">
              <w:rPr>
                <w:rFonts w:ascii="Times New Roman" w:eastAsia="Times New Roman" w:hAnsi="Times New Roman"/>
                <w:i/>
                <w:kern w:val="24"/>
                <w:sz w:val="24"/>
                <w:szCs w:val="24"/>
                <w:lang w:eastAsia="en-GB"/>
              </w:rPr>
              <w:t>n</w:t>
            </w:r>
            <w:r w:rsidRPr="00796364">
              <w:rPr>
                <w:rFonts w:ascii="Times New Roman" w:eastAsia="Times New Roman" w:hAnsi="Times New Roman"/>
                <w:kern w:val="24"/>
                <w:sz w:val="24"/>
                <w:szCs w:val="24"/>
                <w:lang w:eastAsia="en-GB"/>
              </w:rPr>
              <w:t>th</w:t>
            </w:r>
            <w:r w:rsidRPr="00796364">
              <w:rPr>
                <w:rFonts w:eastAsia="Times New Roman" w:cs="Arial"/>
                <w:kern w:val="24"/>
                <w:lang w:eastAsia="en-GB"/>
              </w:rPr>
              <w:t xml:space="preserve"> term of a sequence as </w:t>
            </w:r>
            <w:r w:rsidR="00D00A52" w:rsidRPr="00D00A52">
              <w:rPr>
                <w:position w:val="-6"/>
              </w:rPr>
              <w:object w:dxaOrig="700" w:dyaOrig="220" w14:anchorId="05D77CC4">
                <v:shape id="_x0000_i1042" type="#_x0000_t75" style="width:35.15pt;height:10.9pt" o:ole="">
                  <v:imagedata r:id="rId46" o:title=""/>
                </v:shape>
                <o:OLEObject Type="Embed" ProgID="Equation.DSMT4" ShapeID="_x0000_i1042" DrawAspect="Content" ObjectID="_1697890398" r:id="rId47"/>
              </w:object>
            </w:r>
            <w:r w:rsidRPr="00796364">
              <w:rPr>
                <w:rFonts w:eastAsia="Times New Roman" w:cs="Arial"/>
                <w:kern w:val="24"/>
                <w:lang w:eastAsia="en-GB"/>
              </w:rPr>
              <w:t xml:space="preserve">, including </w:t>
            </w:r>
            <w:proofErr w:type="gramStart"/>
            <w:r w:rsidRPr="00796364">
              <w:rPr>
                <w:rFonts w:eastAsia="Times New Roman" w:cs="Arial"/>
                <w:kern w:val="24"/>
                <w:lang w:eastAsia="en-GB"/>
              </w:rPr>
              <w:t>steady-states</w:t>
            </w:r>
            <w:proofErr w:type="gramEnd"/>
            <w:r w:rsidRPr="00796364">
              <w:rPr>
                <w:rFonts w:eastAsia="Times New Roman" w:cs="Arial"/>
                <w:kern w:val="24"/>
                <w:lang w:eastAsia="en-GB"/>
              </w:rPr>
              <w:t>.</w:t>
            </w:r>
          </w:p>
          <w:p w14:paraId="08662C0F" w14:textId="77777777" w:rsidR="00DA28CE" w:rsidRPr="00796364" w:rsidRDefault="00DA28CE" w:rsidP="00796364">
            <w:pPr>
              <w:spacing w:after="0" w:line="240" w:lineRule="auto"/>
              <w:rPr>
                <w:rFonts w:eastAsia="Times New Roman" w:cs="Arial"/>
                <w:kern w:val="24"/>
                <w:lang w:eastAsia="en-GB"/>
              </w:rPr>
            </w:pPr>
          </w:p>
          <w:p w14:paraId="52B4FC1D"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Includes forming sequences from other sequences, for example, finding differences or ratios of successive terms of a sequence.</w:t>
            </w:r>
          </w:p>
          <w:p w14:paraId="0438B503" w14:textId="77777777" w:rsidR="00DA28CE" w:rsidRPr="00796364" w:rsidRDefault="00DA28CE" w:rsidP="00796364">
            <w:pPr>
              <w:spacing w:after="0" w:line="240" w:lineRule="auto"/>
              <w:rPr>
                <w:rFonts w:eastAsia="Times New Roman" w:cs="Arial"/>
                <w:kern w:val="24"/>
                <w:lang w:eastAsia="en-GB"/>
              </w:rPr>
            </w:pPr>
          </w:p>
          <w:p w14:paraId="0E84EAB7" w14:textId="77777777" w:rsidR="00DA28CE" w:rsidRPr="00796364" w:rsidRDefault="00DA28CE" w:rsidP="00796364">
            <w:pPr>
              <w:spacing w:after="0" w:line="240" w:lineRule="auto"/>
              <w:rPr>
                <w:rFonts w:eastAsia="Times New Roman" w:cs="Arial"/>
                <w:kern w:val="24"/>
                <w:lang w:eastAsia="en-GB"/>
              </w:rPr>
            </w:pPr>
            <w:r w:rsidRPr="00796364">
              <w:rPr>
                <w:rFonts w:eastAsia="Times New Roman" w:cs="Arial"/>
                <w:kern w:val="24"/>
                <w:lang w:eastAsia="en-GB"/>
              </w:rPr>
              <w:t>[</w:t>
            </w:r>
            <w:r w:rsidRPr="00796364">
              <w:rPr>
                <w:rFonts w:eastAsia="Times New Roman" w:cs="Arial"/>
                <w:i/>
                <w:kern w:val="24"/>
                <w:lang w:eastAsia="en-GB"/>
              </w:rPr>
              <w:t>Rates of convergence are excluded.</w:t>
            </w:r>
            <w:r w:rsidRPr="00796364">
              <w:rPr>
                <w:rFonts w:eastAsia="Times New Roman" w:cs="Arial"/>
                <w:kern w:val="24"/>
                <w:lang w:eastAsia="en-GB"/>
              </w:rPr>
              <w:t>]</w:t>
            </w:r>
          </w:p>
          <w:p w14:paraId="1C2D31EB" w14:textId="77777777" w:rsidR="00DA28CE" w:rsidRPr="00796364" w:rsidRDefault="00DA28CE" w:rsidP="00796364">
            <w:pPr>
              <w:spacing w:after="0" w:line="240" w:lineRule="auto"/>
              <w:rPr>
                <w:rFonts w:eastAsia="Times New Roman" w:cs="Arial"/>
                <w:kern w:val="24"/>
                <w:lang w:eastAsia="en-GB"/>
              </w:rPr>
            </w:pPr>
          </w:p>
        </w:tc>
        <w:tc>
          <w:tcPr>
            <w:tcW w:w="712" w:type="dxa"/>
            <w:shd w:val="clear" w:color="auto" w:fill="auto"/>
          </w:tcPr>
          <w:p w14:paraId="0CE0CA22" w14:textId="77777777" w:rsidR="00DA28CE" w:rsidRPr="00A47D48" w:rsidRDefault="00DA28CE" w:rsidP="00A47D48">
            <w:pPr>
              <w:spacing w:after="0" w:line="240" w:lineRule="auto"/>
              <w:rPr>
                <w:rFonts w:eastAsia="Times New Roman" w:cs="Arial"/>
                <w:lang w:eastAsia="en-GB"/>
              </w:rPr>
            </w:pPr>
          </w:p>
        </w:tc>
        <w:tc>
          <w:tcPr>
            <w:tcW w:w="713" w:type="dxa"/>
            <w:shd w:val="clear" w:color="auto" w:fill="auto"/>
          </w:tcPr>
          <w:p w14:paraId="26B731F3" w14:textId="77777777" w:rsidR="00DA28CE" w:rsidRPr="00A47D48" w:rsidRDefault="00DA28CE" w:rsidP="00A47D48">
            <w:pPr>
              <w:spacing w:after="0" w:line="240" w:lineRule="auto"/>
              <w:rPr>
                <w:rFonts w:eastAsia="Times New Roman" w:cs="Arial"/>
                <w:lang w:eastAsia="en-GB"/>
              </w:rPr>
            </w:pPr>
          </w:p>
        </w:tc>
        <w:tc>
          <w:tcPr>
            <w:tcW w:w="713" w:type="dxa"/>
            <w:shd w:val="clear" w:color="auto" w:fill="auto"/>
          </w:tcPr>
          <w:p w14:paraId="5D040893" w14:textId="77777777" w:rsidR="00DA28CE" w:rsidRPr="00A47D48" w:rsidRDefault="00DA28CE" w:rsidP="00A47D48">
            <w:pPr>
              <w:spacing w:after="0" w:line="240" w:lineRule="auto"/>
              <w:rPr>
                <w:rFonts w:eastAsia="Times New Roman" w:cs="Arial"/>
                <w:lang w:eastAsia="en-GB"/>
              </w:rPr>
            </w:pPr>
          </w:p>
        </w:tc>
        <w:tc>
          <w:tcPr>
            <w:tcW w:w="5886" w:type="dxa"/>
            <w:shd w:val="clear" w:color="auto" w:fill="auto"/>
          </w:tcPr>
          <w:p w14:paraId="7EC9CC4F" w14:textId="77777777" w:rsidR="00DA28CE" w:rsidRPr="00796364" w:rsidRDefault="00DA28CE" w:rsidP="00796364">
            <w:pPr>
              <w:spacing w:after="0" w:line="240" w:lineRule="auto"/>
              <w:rPr>
                <w:rFonts w:eastAsia="Times New Roman" w:cs="Arial"/>
                <w:sz w:val="20"/>
                <w:szCs w:val="20"/>
                <w:lang w:eastAsia="en-GB"/>
              </w:rPr>
            </w:pPr>
          </w:p>
        </w:tc>
      </w:tr>
      <w:tr w:rsidR="00DA28CE" w:rsidRPr="00796364" w14:paraId="5474B5CB" w14:textId="77777777" w:rsidTr="00E70E65">
        <w:trPr>
          <w:cantSplit/>
        </w:trPr>
        <w:tc>
          <w:tcPr>
            <w:tcW w:w="1343" w:type="dxa"/>
            <w:shd w:val="clear" w:color="auto" w:fill="auto"/>
          </w:tcPr>
          <w:p w14:paraId="605F4A25" w14:textId="77777777" w:rsidR="00DA28CE" w:rsidRPr="00E70E65" w:rsidRDefault="00DA28CE" w:rsidP="00796364">
            <w:pPr>
              <w:spacing w:after="120" w:line="240" w:lineRule="auto"/>
              <w:rPr>
                <w:rFonts w:eastAsia="Times New Roman" w:cs="Arial"/>
                <w:b/>
                <w:color w:val="000000" w:themeColor="text1"/>
                <w:szCs w:val="20"/>
                <w:lang w:eastAsia="en-GB"/>
              </w:rPr>
            </w:pPr>
            <w:r w:rsidRPr="00E70E65">
              <w:rPr>
                <w:rFonts w:eastAsia="Times New Roman" w:cs="Arial"/>
                <w:b/>
                <w:bCs/>
                <w:color w:val="000000" w:themeColor="text1"/>
                <w:kern w:val="24"/>
                <w:szCs w:val="20"/>
                <w:lang w:eastAsia="en-GB"/>
              </w:rPr>
              <w:t>8.01e</w:t>
            </w:r>
          </w:p>
        </w:tc>
        <w:tc>
          <w:tcPr>
            <w:tcW w:w="5375" w:type="dxa"/>
            <w:shd w:val="clear" w:color="auto" w:fill="auto"/>
          </w:tcPr>
          <w:p w14:paraId="42AC51FF"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e) Be able to work with the Fibonacci Numbers (and other Fibonacci-like sequences, such as the Lucas Numbers), and understand their properties.</w:t>
            </w:r>
          </w:p>
          <w:p w14:paraId="67D27455" w14:textId="77777777" w:rsidR="00DA28CE" w:rsidRPr="00796364" w:rsidRDefault="00DA28CE" w:rsidP="00796364">
            <w:pPr>
              <w:spacing w:after="0" w:line="240" w:lineRule="auto"/>
              <w:rPr>
                <w:rFonts w:eastAsia="Times New Roman" w:cs="Arial"/>
                <w:kern w:val="24"/>
                <w:lang w:eastAsia="en-GB"/>
              </w:rPr>
            </w:pPr>
          </w:p>
          <w:p w14:paraId="0FC5D2C6" w14:textId="58DFB985"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 xml:space="preserve">Includes recognising and using the properties of </w:t>
            </w:r>
            <w:r w:rsidR="00D00A52" w:rsidRPr="00D00A52">
              <w:rPr>
                <w:position w:val="-10"/>
              </w:rPr>
              <w:object w:dxaOrig="200" w:dyaOrig="320" w14:anchorId="7C7ABD2C">
                <v:shape id="_x0000_i1043" type="#_x0000_t75" style="width:10.9pt;height:16.75pt" o:ole="">
                  <v:imagedata r:id="rId48" o:title=""/>
                </v:shape>
                <o:OLEObject Type="Embed" ProgID="Equation.DSMT4" ShapeID="_x0000_i1043" DrawAspect="Content" ObjectID="_1697890399" r:id="rId49"/>
              </w:object>
            </w:r>
            <w:r w:rsidRPr="00796364">
              <w:rPr>
                <w:rFonts w:eastAsia="Times New Roman" w:cs="Arial"/>
                <w:i/>
                <w:kern w:val="24"/>
                <w:lang w:eastAsia="en-GB"/>
              </w:rPr>
              <w:t>, both numerical and algebraic, and its role in the Fibonacci sequence.</w:t>
            </w:r>
          </w:p>
          <w:p w14:paraId="3333AD01" w14:textId="77777777" w:rsidR="00DA28CE" w:rsidRPr="00796364" w:rsidRDefault="00DA28CE" w:rsidP="00796364">
            <w:pPr>
              <w:spacing w:after="0" w:line="240" w:lineRule="auto"/>
              <w:rPr>
                <w:rFonts w:eastAsia="Times New Roman" w:cs="Arial"/>
                <w:lang w:eastAsia="en-GB"/>
              </w:rPr>
            </w:pPr>
          </w:p>
        </w:tc>
        <w:tc>
          <w:tcPr>
            <w:tcW w:w="712" w:type="dxa"/>
            <w:shd w:val="clear" w:color="auto" w:fill="auto"/>
          </w:tcPr>
          <w:p w14:paraId="6080C63E"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47423248"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518FD45D"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15D2D652" w14:textId="77777777" w:rsidR="00DA28CE" w:rsidRPr="00796364" w:rsidRDefault="00DA28CE" w:rsidP="00796364">
            <w:pPr>
              <w:spacing w:after="0" w:line="240" w:lineRule="auto"/>
              <w:rPr>
                <w:rFonts w:eastAsia="Times New Roman" w:cs="Arial"/>
                <w:sz w:val="20"/>
                <w:szCs w:val="20"/>
                <w:lang w:eastAsia="en-GB"/>
              </w:rPr>
            </w:pPr>
          </w:p>
        </w:tc>
      </w:tr>
      <w:tr w:rsidR="00DA28CE" w:rsidRPr="00796364" w14:paraId="342696E5" w14:textId="77777777" w:rsidTr="00E70E65">
        <w:trPr>
          <w:cantSplit/>
        </w:trPr>
        <w:tc>
          <w:tcPr>
            <w:tcW w:w="1343" w:type="dxa"/>
            <w:tcBorders>
              <w:bottom w:val="single" w:sz="4" w:space="0" w:color="AF1929"/>
            </w:tcBorders>
            <w:shd w:val="clear" w:color="auto" w:fill="auto"/>
          </w:tcPr>
          <w:p w14:paraId="1C6F1AD1" w14:textId="77777777" w:rsidR="00DA28CE" w:rsidRPr="00E70E65" w:rsidRDefault="00DA28CE" w:rsidP="00796364">
            <w:pPr>
              <w:spacing w:after="120" w:line="240" w:lineRule="auto"/>
              <w:rPr>
                <w:rFonts w:eastAsia="Times New Roman" w:cs="Arial"/>
                <w:b/>
                <w:bCs/>
                <w:color w:val="000000" w:themeColor="text1"/>
                <w:kern w:val="24"/>
                <w:szCs w:val="20"/>
                <w:lang w:eastAsia="en-GB"/>
              </w:rPr>
            </w:pPr>
            <w:r w:rsidRPr="00E70E65">
              <w:rPr>
                <w:rFonts w:eastAsia="Times New Roman" w:cs="Arial"/>
                <w:b/>
                <w:bCs/>
                <w:color w:val="000000" w:themeColor="text1"/>
                <w:kern w:val="24"/>
                <w:szCs w:val="20"/>
                <w:lang w:eastAsia="en-GB"/>
              </w:rPr>
              <w:lastRenderedPageBreak/>
              <w:t>8.01f</w:t>
            </w:r>
          </w:p>
        </w:tc>
        <w:tc>
          <w:tcPr>
            <w:tcW w:w="5375" w:type="dxa"/>
            <w:tcBorders>
              <w:bottom w:val="single" w:sz="4" w:space="0" w:color="AF1929"/>
            </w:tcBorders>
            <w:shd w:val="clear" w:color="auto" w:fill="auto"/>
          </w:tcPr>
          <w:p w14:paraId="6D64973E"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f) Be able to solve a first-order linear recurrence relation with constant coefficients, using the associated auxiliary equation and complementary function.</w:t>
            </w:r>
          </w:p>
          <w:p w14:paraId="470B2520" w14:textId="77777777" w:rsidR="00DA28CE" w:rsidRPr="00796364" w:rsidRDefault="00DA28CE" w:rsidP="00796364">
            <w:pPr>
              <w:spacing w:after="0" w:line="240" w:lineRule="auto"/>
              <w:rPr>
                <w:rFonts w:eastAsia="Times New Roman" w:cs="Arial"/>
                <w:kern w:val="24"/>
                <w:lang w:eastAsia="en-GB"/>
              </w:rPr>
            </w:pPr>
          </w:p>
          <w:p w14:paraId="119C235B"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Includes finding both general and particular solutions.</w:t>
            </w:r>
          </w:p>
          <w:p w14:paraId="2E050EA9" w14:textId="77777777" w:rsidR="00DA28CE" w:rsidRPr="00796364" w:rsidRDefault="00DA28CE" w:rsidP="00796364">
            <w:pPr>
              <w:spacing w:after="0" w:line="240" w:lineRule="auto"/>
              <w:rPr>
                <w:rFonts w:eastAsia="Times New Roman" w:cs="Arial"/>
                <w:i/>
                <w:kern w:val="24"/>
                <w:lang w:eastAsia="en-GB"/>
              </w:rPr>
            </w:pPr>
          </w:p>
          <w:p w14:paraId="13103081" w14:textId="7B55E4DA"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 xml:space="preserve">Includes homogeneous and non-homogeneous recurrence relations of the form </w:t>
            </w:r>
            <w:r w:rsidR="00D00A52" w:rsidRPr="00D00A52">
              <w:rPr>
                <w:position w:val="-12"/>
              </w:rPr>
              <w:object w:dxaOrig="1640" w:dyaOrig="360" w14:anchorId="4DFADC07">
                <v:shape id="_x0000_i1044" type="#_x0000_t75" style="width:82.9pt;height:18.4pt" o:ole="">
                  <v:imagedata r:id="rId50" o:title=""/>
                </v:shape>
                <o:OLEObject Type="Embed" ProgID="Equation.DSMT4" ShapeID="_x0000_i1044" DrawAspect="Content" ObjectID="_1697890400" r:id="rId51"/>
              </w:object>
            </w:r>
            <w:r w:rsidRPr="00796364">
              <w:rPr>
                <w:rFonts w:eastAsia="Times New Roman" w:cs="Arial"/>
                <w:i/>
                <w:kern w:val="24"/>
                <w:lang w:eastAsia="en-GB"/>
              </w:rPr>
              <w:t xml:space="preserve">, where </w:t>
            </w:r>
            <w:r w:rsidR="00D00A52" w:rsidRPr="00D00A52">
              <w:rPr>
                <w:position w:val="-10"/>
              </w:rPr>
              <w:object w:dxaOrig="480" w:dyaOrig="320" w14:anchorId="0F52BB70">
                <v:shape id="_x0000_i1045" type="#_x0000_t75" style="width:24.3pt;height:16.75pt" o:ole="">
                  <v:imagedata r:id="rId52" o:title=""/>
                </v:shape>
                <o:OLEObject Type="Embed" ProgID="Equation.DSMT4" ShapeID="_x0000_i1045" DrawAspect="Content" ObjectID="_1697890401" r:id="rId53"/>
              </w:object>
            </w:r>
            <w:r w:rsidRPr="00796364">
              <w:rPr>
                <w:rFonts w:eastAsia="Times New Roman" w:cs="Arial"/>
                <w:i/>
                <w:kern w:val="24"/>
                <w:lang w:eastAsia="en-GB"/>
              </w:rPr>
              <w:t xml:space="preserve">may be a polynomial function or of the form </w:t>
            </w:r>
            <w:r w:rsidR="00D00A52" w:rsidRPr="00D00A52">
              <w:rPr>
                <w:position w:val="-6"/>
              </w:rPr>
              <w:object w:dxaOrig="460" w:dyaOrig="340" w14:anchorId="366F6A40">
                <v:shape id="_x0000_i1046" type="#_x0000_t75" style="width:23.45pt;height:17.6pt" o:ole="">
                  <v:imagedata r:id="rId54" o:title=""/>
                </v:shape>
                <o:OLEObject Type="Embed" ProgID="Equation.DSMT4" ShapeID="_x0000_i1046" DrawAspect="Content" ObjectID="_1697890402" r:id="rId55"/>
              </w:object>
            </w:r>
          </w:p>
          <w:p w14:paraId="6F2186CC" w14:textId="77777777" w:rsidR="00DA28CE" w:rsidRPr="00796364" w:rsidRDefault="00DA28CE" w:rsidP="00796364">
            <w:pPr>
              <w:spacing w:after="0" w:line="240" w:lineRule="auto"/>
              <w:rPr>
                <w:rFonts w:eastAsia="Times New Roman" w:cs="Arial"/>
                <w:i/>
                <w:kern w:val="24"/>
                <w:lang w:eastAsia="en-GB"/>
              </w:rPr>
            </w:pPr>
          </w:p>
          <w:p w14:paraId="743D3A51"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Includes knowing the terms, “closed form” and “position-to-term”.</w:t>
            </w:r>
          </w:p>
          <w:p w14:paraId="6BF31927" w14:textId="77777777" w:rsidR="00DA28CE" w:rsidRPr="00796364" w:rsidRDefault="00DA28CE" w:rsidP="00796364">
            <w:pPr>
              <w:spacing w:after="0" w:line="240" w:lineRule="auto"/>
              <w:rPr>
                <w:rFonts w:eastAsia="Times New Roman" w:cs="Arial"/>
                <w:i/>
                <w:kern w:val="24"/>
                <w:lang w:eastAsia="en-GB"/>
              </w:rPr>
            </w:pPr>
          </w:p>
          <w:p w14:paraId="6818E460" w14:textId="77777777" w:rsidR="00DA28CE" w:rsidRPr="00796364" w:rsidRDefault="00DA28CE" w:rsidP="00796364">
            <w:pPr>
              <w:spacing w:after="0" w:line="240" w:lineRule="auto"/>
              <w:rPr>
                <w:rFonts w:ascii="Times New Roman" w:eastAsia="Times New Roman" w:hAnsi="Times New Roman"/>
                <w:kern w:val="24"/>
                <w:lang w:eastAsia="en-GB"/>
              </w:rPr>
            </w:pPr>
            <w:r w:rsidRPr="00796364">
              <w:rPr>
                <w:rFonts w:eastAsia="Times New Roman" w:cs="Arial"/>
                <w:i/>
                <w:kern w:val="24"/>
                <w:lang w:eastAsia="en-GB"/>
              </w:rPr>
              <w:t xml:space="preserve">Includes understanding that a “recurrence system” consists of a “recurrence relation”, an “initial condition” and the range of the variable </w:t>
            </w:r>
            <w:r w:rsidRPr="00796364">
              <w:rPr>
                <w:rFonts w:ascii="Times New Roman" w:eastAsia="Times New Roman" w:hAnsi="Times New Roman"/>
                <w:i/>
                <w:kern w:val="24"/>
                <w:sz w:val="24"/>
                <w:szCs w:val="24"/>
                <w:lang w:eastAsia="en-GB"/>
              </w:rPr>
              <w:t>n</w:t>
            </w:r>
            <w:r w:rsidRPr="00796364">
              <w:rPr>
                <w:rFonts w:ascii="Times New Roman" w:eastAsia="Times New Roman" w:hAnsi="Times New Roman"/>
                <w:kern w:val="24"/>
                <w:lang w:eastAsia="en-GB"/>
              </w:rPr>
              <w:t>.</w:t>
            </w:r>
          </w:p>
          <w:p w14:paraId="1DFE36C8" w14:textId="77777777" w:rsidR="00DA28CE" w:rsidRPr="00796364" w:rsidRDefault="00DA28CE" w:rsidP="00796364">
            <w:pPr>
              <w:spacing w:after="0" w:line="240" w:lineRule="auto"/>
              <w:rPr>
                <w:rFonts w:eastAsia="Times New Roman" w:cs="Arial"/>
                <w:kern w:val="24"/>
                <w:lang w:eastAsia="en-GB"/>
              </w:rPr>
            </w:pPr>
          </w:p>
        </w:tc>
        <w:tc>
          <w:tcPr>
            <w:tcW w:w="712" w:type="dxa"/>
            <w:shd w:val="clear" w:color="auto" w:fill="auto"/>
          </w:tcPr>
          <w:p w14:paraId="3C884C75"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53E9E803"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4F76AE2E"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1704F48E" w14:textId="77777777" w:rsidR="00DA28CE" w:rsidRPr="00796364" w:rsidRDefault="00DA28CE" w:rsidP="00A926B7">
            <w:pPr>
              <w:spacing w:after="0" w:line="240" w:lineRule="auto"/>
              <w:rPr>
                <w:rFonts w:eastAsia="Times New Roman" w:cs="Arial"/>
                <w:sz w:val="20"/>
                <w:szCs w:val="20"/>
                <w:lang w:eastAsia="en-GB"/>
              </w:rPr>
            </w:pPr>
          </w:p>
        </w:tc>
      </w:tr>
      <w:tr w:rsidR="00DA28CE" w:rsidRPr="00796364" w14:paraId="260091BA" w14:textId="77777777" w:rsidTr="00E70E65">
        <w:trPr>
          <w:cantSplit/>
        </w:trPr>
        <w:tc>
          <w:tcPr>
            <w:tcW w:w="1343" w:type="dxa"/>
            <w:shd w:val="clear" w:color="auto" w:fill="F2F2F2" w:themeFill="background1" w:themeFillShade="F2"/>
          </w:tcPr>
          <w:p w14:paraId="4777A895" w14:textId="77777777" w:rsidR="00DA28CE" w:rsidRPr="00E70E65" w:rsidRDefault="00DA28CE" w:rsidP="00796364">
            <w:pPr>
              <w:spacing w:after="120" w:line="240" w:lineRule="auto"/>
              <w:rPr>
                <w:rFonts w:eastAsia="Times New Roman" w:cs="Arial"/>
                <w:b/>
                <w:bCs/>
                <w:color w:val="000000" w:themeColor="text1"/>
                <w:kern w:val="24"/>
                <w:szCs w:val="20"/>
                <w:lang w:eastAsia="en-GB"/>
              </w:rPr>
            </w:pPr>
            <w:r w:rsidRPr="00E70E65">
              <w:rPr>
                <w:rFonts w:eastAsia="Times New Roman" w:cs="Arial"/>
                <w:b/>
                <w:bCs/>
                <w:color w:val="000000" w:themeColor="text1"/>
                <w:kern w:val="24"/>
                <w:szCs w:val="20"/>
                <w:lang w:eastAsia="en-GB"/>
              </w:rPr>
              <w:lastRenderedPageBreak/>
              <w:t>8.01g</w:t>
            </w:r>
          </w:p>
        </w:tc>
        <w:tc>
          <w:tcPr>
            <w:tcW w:w="5375" w:type="dxa"/>
            <w:shd w:val="clear" w:color="auto" w:fill="F2F2F2" w:themeFill="background1" w:themeFillShade="F2"/>
          </w:tcPr>
          <w:p w14:paraId="548B2A5A" w14:textId="77777777" w:rsidR="00DA28CE" w:rsidRPr="00C0645B" w:rsidRDefault="00DA28CE" w:rsidP="00796364">
            <w:pPr>
              <w:spacing w:after="120" w:line="240" w:lineRule="auto"/>
              <w:rPr>
                <w:rFonts w:eastAsia="Times New Roman" w:cs="Arial"/>
                <w:kern w:val="24"/>
                <w:sz w:val="16"/>
                <w:szCs w:val="20"/>
                <w:lang w:eastAsia="en-GB"/>
              </w:rPr>
            </w:pPr>
            <w:r w:rsidRPr="00796364">
              <w:rPr>
                <w:rFonts w:eastAsia="Times New Roman" w:cs="Arial"/>
                <w:kern w:val="24"/>
                <w:szCs w:val="20"/>
                <w:lang w:eastAsia="en-GB"/>
              </w:rPr>
              <w:t>g) Be able to solve a second</w:t>
            </w:r>
            <w:r>
              <w:rPr>
                <w:rFonts w:eastAsia="Times New Roman" w:cs="Arial"/>
                <w:kern w:val="24"/>
                <w:szCs w:val="20"/>
                <w:lang w:eastAsia="en-GB"/>
              </w:rPr>
              <w:t xml:space="preserve"> </w:t>
            </w:r>
            <w:r w:rsidRPr="00796364">
              <w:rPr>
                <w:rFonts w:eastAsia="Times New Roman" w:cs="Arial"/>
                <w:kern w:val="24"/>
                <w:szCs w:val="20"/>
                <w:lang w:eastAsia="en-GB"/>
              </w:rPr>
              <w:t>order linear recurrence relation with constant coefficients, using the associated auxiliary equation and complementary function.</w:t>
            </w:r>
          </w:p>
          <w:p w14:paraId="79E4B0CF" w14:textId="77777777" w:rsidR="00DA28CE" w:rsidRPr="00C0645B" w:rsidRDefault="00DA28CE" w:rsidP="00796364">
            <w:pPr>
              <w:spacing w:after="0" w:line="240" w:lineRule="auto"/>
              <w:rPr>
                <w:rFonts w:eastAsia="Times New Roman" w:cs="Arial"/>
                <w:kern w:val="24"/>
                <w:sz w:val="16"/>
                <w:szCs w:val="20"/>
                <w:lang w:eastAsia="en-GB"/>
              </w:rPr>
            </w:pPr>
          </w:p>
          <w:p w14:paraId="555FE78A" w14:textId="77777777" w:rsidR="00DA28CE" w:rsidRPr="00796364" w:rsidRDefault="00DA28CE" w:rsidP="00796364">
            <w:pPr>
              <w:spacing w:after="0" w:line="240" w:lineRule="auto"/>
              <w:rPr>
                <w:rFonts w:eastAsia="Times New Roman" w:cs="Arial"/>
                <w:i/>
                <w:kern w:val="24"/>
                <w:szCs w:val="20"/>
                <w:lang w:eastAsia="en-GB"/>
              </w:rPr>
            </w:pPr>
            <w:r w:rsidRPr="00796364">
              <w:rPr>
                <w:rFonts w:eastAsia="Times New Roman" w:cs="Arial"/>
                <w:i/>
                <w:kern w:val="24"/>
                <w:szCs w:val="20"/>
                <w:lang w:eastAsia="en-GB"/>
              </w:rPr>
              <w:t>Includes finding both general and particular solutions.</w:t>
            </w:r>
          </w:p>
          <w:p w14:paraId="5B427A2A" w14:textId="77777777" w:rsidR="00DA28CE" w:rsidRPr="00C0645B" w:rsidRDefault="00DA28CE" w:rsidP="00796364">
            <w:pPr>
              <w:spacing w:after="0" w:line="240" w:lineRule="auto"/>
              <w:rPr>
                <w:rFonts w:eastAsia="Times New Roman" w:cs="Arial"/>
                <w:kern w:val="24"/>
                <w:sz w:val="16"/>
                <w:szCs w:val="20"/>
                <w:lang w:eastAsia="en-GB"/>
              </w:rPr>
            </w:pPr>
          </w:p>
          <w:p w14:paraId="20557FB7" w14:textId="77777777" w:rsidR="00DA28CE" w:rsidRPr="00796364" w:rsidRDefault="00DA28CE" w:rsidP="00796364">
            <w:pPr>
              <w:spacing w:after="0" w:line="240" w:lineRule="auto"/>
              <w:rPr>
                <w:rFonts w:eastAsia="Times New Roman" w:cs="Arial"/>
                <w:i/>
                <w:kern w:val="24"/>
                <w:szCs w:val="20"/>
                <w:lang w:eastAsia="en-GB"/>
              </w:rPr>
            </w:pPr>
            <w:r w:rsidRPr="00796364">
              <w:rPr>
                <w:rFonts w:eastAsia="Times New Roman" w:cs="Arial"/>
                <w:i/>
                <w:kern w:val="24"/>
                <w:szCs w:val="20"/>
                <w:lang w:eastAsia="en-GB"/>
              </w:rPr>
              <w:t xml:space="preserve">Includes the cases when the roots of the auxiliary equation are: </w:t>
            </w:r>
          </w:p>
          <w:p w14:paraId="0B115CE3" w14:textId="77777777" w:rsidR="00DA28CE" w:rsidRPr="00796364" w:rsidRDefault="00DA28CE" w:rsidP="00796364">
            <w:pPr>
              <w:spacing w:after="0" w:line="240" w:lineRule="auto"/>
              <w:rPr>
                <w:rFonts w:eastAsia="Times New Roman" w:cs="Arial"/>
                <w:i/>
                <w:kern w:val="24"/>
                <w:szCs w:val="20"/>
                <w:lang w:eastAsia="en-GB"/>
              </w:rPr>
            </w:pPr>
            <w:r w:rsidRPr="00796364">
              <w:rPr>
                <w:rFonts w:eastAsia="Times New Roman" w:cs="Arial"/>
                <w:i/>
                <w:kern w:val="24"/>
                <w:szCs w:val="20"/>
                <w:lang w:eastAsia="en-GB"/>
              </w:rPr>
              <w:t>(</w:t>
            </w:r>
            <w:proofErr w:type="spellStart"/>
            <w:r w:rsidRPr="00796364">
              <w:rPr>
                <w:rFonts w:eastAsia="Times New Roman" w:cs="Arial"/>
                <w:i/>
                <w:kern w:val="24"/>
                <w:szCs w:val="20"/>
                <w:lang w:eastAsia="en-GB"/>
              </w:rPr>
              <w:t>i</w:t>
            </w:r>
            <w:proofErr w:type="spellEnd"/>
            <w:r w:rsidRPr="00796364">
              <w:rPr>
                <w:rFonts w:eastAsia="Times New Roman" w:cs="Arial"/>
                <w:i/>
                <w:kern w:val="24"/>
                <w:szCs w:val="20"/>
                <w:lang w:eastAsia="en-GB"/>
              </w:rPr>
              <w:t xml:space="preserve">) </w:t>
            </w:r>
            <w:r>
              <w:rPr>
                <w:rFonts w:eastAsia="Times New Roman" w:cs="Arial"/>
                <w:i/>
                <w:kern w:val="24"/>
                <w:szCs w:val="20"/>
                <w:lang w:eastAsia="en-GB"/>
              </w:rPr>
              <w:t xml:space="preserve">  </w:t>
            </w:r>
            <w:r w:rsidRPr="00796364">
              <w:rPr>
                <w:rFonts w:eastAsia="Times New Roman" w:cs="Arial"/>
                <w:i/>
                <w:kern w:val="24"/>
                <w:szCs w:val="20"/>
                <w:lang w:eastAsia="en-GB"/>
              </w:rPr>
              <w:t>distinct and real,</w:t>
            </w:r>
          </w:p>
          <w:p w14:paraId="342515EE" w14:textId="77777777" w:rsidR="00DA28CE" w:rsidRPr="00796364" w:rsidRDefault="00DA28CE" w:rsidP="00796364">
            <w:pPr>
              <w:spacing w:after="0" w:line="240" w:lineRule="auto"/>
              <w:rPr>
                <w:rFonts w:eastAsia="Times New Roman" w:cs="Arial"/>
                <w:i/>
                <w:kern w:val="24"/>
                <w:szCs w:val="20"/>
                <w:lang w:eastAsia="en-GB"/>
              </w:rPr>
            </w:pPr>
            <w:r w:rsidRPr="00796364">
              <w:rPr>
                <w:rFonts w:eastAsia="Times New Roman" w:cs="Arial"/>
                <w:i/>
                <w:kern w:val="24"/>
                <w:szCs w:val="20"/>
                <w:lang w:eastAsia="en-GB"/>
              </w:rPr>
              <w:t xml:space="preserve">(ii) </w:t>
            </w:r>
            <w:r>
              <w:rPr>
                <w:rFonts w:eastAsia="Times New Roman" w:cs="Arial"/>
                <w:i/>
                <w:kern w:val="24"/>
                <w:szCs w:val="20"/>
                <w:lang w:eastAsia="en-GB"/>
              </w:rPr>
              <w:t xml:space="preserve"> </w:t>
            </w:r>
            <w:r w:rsidRPr="00796364">
              <w:rPr>
                <w:rFonts w:eastAsia="Times New Roman" w:cs="Arial"/>
                <w:i/>
                <w:kern w:val="24"/>
                <w:szCs w:val="20"/>
                <w:lang w:eastAsia="en-GB"/>
              </w:rPr>
              <w:t>repeated,</w:t>
            </w:r>
          </w:p>
          <w:p w14:paraId="0DC71E69" w14:textId="77777777" w:rsidR="00DA28CE" w:rsidRPr="00796364" w:rsidRDefault="00DA28CE" w:rsidP="00796364">
            <w:pPr>
              <w:spacing w:after="0" w:line="240" w:lineRule="auto"/>
              <w:rPr>
                <w:rFonts w:eastAsia="Times New Roman" w:cs="Arial"/>
                <w:i/>
                <w:kern w:val="24"/>
                <w:szCs w:val="20"/>
                <w:lang w:eastAsia="en-GB"/>
              </w:rPr>
            </w:pPr>
            <w:r w:rsidRPr="00796364">
              <w:rPr>
                <w:rFonts w:eastAsia="Times New Roman" w:cs="Arial"/>
                <w:i/>
                <w:kern w:val="24"/>
                <w:szCs w:val="20"/>
                <w:lang w:eastAsia="en-GB"/>
              </w:rPr>
              <w:t>(iii) complex.</w:t>
            </w:r>
          </w:p>
          <w:p w14:paraId="2AE6588B" w14:textId="77777777" w:rsidR="00DA28CE" w:rsidRPr="00C0645B" w:rsidRDefault="00DA28CE" w:rsidP="00796364">
            <w:pPr>
              <w:spacing w:after="0" w:line="240" w:lineRule="auto"/>
              <w:rPr>
                <w:rFonts w:eastAsia="Times New Roman" w:cs="Arial"/>
                <w:kern w:val="24"/>
                <w:sz w:val="16"/>
                <w:szCs w:val="20"/>
                <w:lang w:eastAsia="en-GB"/>
              </w:rPr>
            </w:pPr>
          </w:p>
          <w:p w14:paraId="61DFA163" w14:textId="0CC7D630" w:rsidR="00DA28CE" w:rsidRPr="00796364" w:rsidRDefault="00DA28CE" w:rsidP="00796364">
            <w:pPr>
              <w:spacing w:after="0" w:line="240" w:lineRule="auto"/>
              <w:rPr>
                <w:rFonts w:eastAsia="Times New Roman" w:cs="Arial"/>
                <w:i/>
                <w:kern w:val="24"/>
                <w:szCs w:val="20"/>
                <w:lang w:eastAsia="en-GB"/>
              </w:rPr>
            </w:pPr>
            <w:r w:rsidRPr="00796364">
              <w:rPr>
                <w:rFonts w:eastAsia="Times New Roman" w:cs="Arial"/>
                <w:i/>
                <w:kern w:val="24"/>
                <w:szCs w:val="20"/>
                <w:lang w:eastAsia="en-GB"/>
              </w:rPr>
              <w:t xml:space="preserve">Includes homogeneous and non-homogeneous recurrence relations of the form </w:t>
            </w:r>
            <w:r w:rsidR="00D00A52" w:rsidRPr="00D00A52">
              <w:rPr>
                <w:position w:val="-12"/>
              </w:rPr>
              <w:object w:dxaOrig="2299" w:dyaOrig="360" w14:anchorId="78172EED">
                <v:shape id="_x0000_i1047" type="#_x0000_t75" style="width:115.55pt;height:18.4pt" o:ole="">
                  <v:imagedata r:id="rId56" o:title=""/>
                </v:shape>
                <o:OLEObject Type="Embed" ProgID="Equation.DSMT4" ShapeID="_x0000_i1047" DrawAspect="Content" ObjectID="_1697890403" r:id="rId57"/>
              </w:object>
            </w:r>
            <w:r w:rsidRPr="00796364">
              <w:rPr>
                <w:rFonts w:eastAsia="Times New Roman" w:cs="Arial"/>
                <w:i/>
                <w:kern w:val="24"/>
                <w:szCs w:val="20"/>
                <w:lang w:eastAsia="en-GB"/>
              </w:rPr>
              <w:t xml:space="preserve">, where </w:t>
            </w:r>
            <w:r w:rsidR="00D00A52" w:rsidRPr="00D00A52">
              <w:rPr>
                <w:position w:val="-10"/>
              </w:rPr>
              <w:object w:dxaOrig="480" w:dyaOrig="320" w14:anchorId="36D3B7D5">
                <v:shape id="_x0000_i1048" type="#_x0000_t75" style="width:24.3pt;height:16.75pt" o:ole="">
                  <v:imagedata r:id="rId58" o:title=""/>
                </v:shape>
                <o:OLEObject Type="Embed" ProgID="Equation.DSMT4" ShapeID="_x0000_i1048" DrawAspect="Content" ObjectID="_1697890404" r:id="rId59"/>
              </w:object>
            </w:r>
            <w:r w:rsidRPr="00796364">
              <w:rPr>
                <w:rFonts w:eastAsia="Times New Roman" w:cs="Arial"/>
                <w:i/>
                <w:kern w:val="24"/>
                <w:szCs w:val="20"/>
                <w:lang w:eastAsia="en-GB"/>
              </w:rPr>
              <w:t xml:space="preserve">may be a polynomial function or of the form </w:t>
            </w:r>
            <w:r w:rsidR="00D00A52" w:rsidRPr="00D00A52">
              <w:rPr>
                <w:position w:val="-6"/>
              </w:rPr>
              <w:object w:dxaOrig="460" w:dyaOrig="340" w14:anchorId="61A8F143">
                <v:shape id="_x0000_i1049" type="#_x0000_t75" style="width:23.45pt;height:17.6pt" o:ole="">
                  <v:imagedata r:id="rId60" o:title=""/>
                </v:shape>
                <o:OLEObject Type="Embed" ProgID="Equation.DSMT4" ShapeID="_x0000_i1049" DrawAspect="Content" ObjectID="_1697890405" r:id="rId61"/>
              </w:object>
            </w:r>
          </w:p>
          <w:p w14:paraId="5B3F4B73" w14:textId="77777777" w:rsidR="00DA28CE" w:rsidRPr="00C0645B" w:rsidRDefault="00DA28CE" w:rsidP="00796364">
            <w:pPr>
              <w:spacing w:after="0" w:line="240" w:lineRule="auto"/>
              <w:rPr>
                <w:rFonts w:eastAsia="Times New Roman" w:cs="Arial"/>
                <w:kern w:val="24"/>
                <w:sz w:val="16"/>
                <w:szCs w:val="20"/>
                <w:lang w:eastAsia="en-GB"/>
              </w:rPr>
            </w:pPr>
          </w:p>
          <w:p w14:paraId="263E579E" w14:textId="77777777" w:rsidR="00DA28CE" w:rsidRPr="00796364" w:rsidRDefault="00DA28CE" w:rsidP="00796364">
            <w:pPr>
              <w:tabs>
                <w:tab w:val="left" w:pos="317"/>
              </w:tabs>
              <w:spacing w:after="0" w:line="240" w:lineRule="auto"/>
              <w:rPr>
                <w:rFonts w:cs="Arial"/>
                <w:bCs/>
                <w:i/>
                <w:kern w:val="24"/>
                <w:szCs w:val="20"/>
                <w:lang w:eastAsia="en-GB"/>
              </w:rPr>
            </w:pPr>
            <w:r w:rsidRPr="00796364">
              <w:rPr>
                <w:rFonts w:eastAsia="Times New Roman" w:cs="Arial"/>
                <w:i/>
                <w:szCs w:val="20"/>
                <w:lang w:eastAsia="en-GB"/>
              </w:rPr>
              <w:t>Learners should be aware that this topic is the discrete analogue of the work on differential equations in H245 section 4.10.</w:t>
            </w:r>
          </w:p>
          <w:p w14:paraId="40B3FDE6" w14:textId="77777777" w:rsidR="00DA28CE" w:rsidRPr="00C0645B" w:rsidRDefault="00DA28CE" w:rsidP="00796364">
            <w:pPr>
              <w:spacing w:after="0" w:line="240" w:lineRule="auto"/>
              <w:rPr>
                <w:rFonts w:eastAsia="Times New Roman" w:cs="Arial"/>
                <w:sz w:val="16"/>
                <w:szCs w:val="20"/>
                <w:lang w:eastAsia="en-GB"/>
              </w:rPr>
            </w:pPr>
          </w:p>
        </w:tc>
        <w:tc>
          <w:tcPr>
            <w:tcW w:w="712" w:type="dxa"/>
            <w:shd w:val="clear" w:color="auto" w:fill="auto"/>
          </w:tcPr>
          <w:p w14:paraId="54202E8E"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71A6DACB"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29249C74"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7C92C79B" w14:textId="77777777" w:rsidR="00DA28CE" w:rsidRPr="00796364" w:rsidRDefault="00DA28CE" w:rsidP="00E77ACD">
            <w:pPr>
              <w:spacing w:after="0" w:line="240" w:lineRule="auto"/>
              <w:rPr>
                <w:rFonts w:eastAsia="Times New Roman" w:cs="Arial"/>
                <w:kern w:val="24"/>
                <w:sz w:val="20"/>
                <w:szCs w:val="20"/>
                <w:lang w:eastAsia="en-GB"/>
              </w:rPr>
            </w:pPr>
          </w:p>
        </w:tc>
      </w:tr>
      <w:tr w:rsidR="00DA28CE" w:rsidRPr="00796364" w14:paraId="1C8D7F9E" w14:textId="77777777" w:rsidTr="00E70E65">
        <w:trPr>
          <w:cantSplit/>
          <w:trHeight w:val="1487"/>
        </w:trPr>
        <w:tc>
          <w:tcPr>
            <w:tcW w:w="1343" w:type="dxa"/>
            <w:tcBorders>
              <w:bottom w:val="single" w:sz="4" w:space="0" w:color="AF1929"/>
            </w:tcBorders>
            <w:shd w:val="clear" w:color="auto" w:fill="auto"/>
          </w:tcPr>
          <w:p w14:paraId="7EE34F54" w14:textId="77777777" w:rsidR="00DA28CE" w:rsidRPr="00E70E65" w:rsidRDefault="00DA28CE" w:rsidP="00796364">
            <w:pPr>
              <w:spacing w:after="120" w:line="240" w:lineRule="auto"/>
              <w:rPr>
                <w:rFonts w:eastAsia="Times New Roman" w:cs="Arial"/>
                <w:b/>
                <w:color w:val="000000" w:themeColor="text1"/>
                <w:szCs w:val="20"/>
                <w:lang w:eastAsia="en-GB"/>
              </w:rPr>
            </w:pPr>
            <w:r w:rsidRPr="00E70E65">
              <w:rPr>
                <w:rFonts w:eastAsia="Times New Roman" w:cs="Arial"/>
                <w:b/>
                <w:bCs/>
                <w:color w:val="000000" w:themeColor="text1"/>
                <w:kern w:val="24"/>
                <w:szCs w:val="20"/>
                <w:lang w:eastAsia="en-GB"/>
              </w:rPr>
              <w:t>8.01h</w:t>
            </w:r>
          </w:p>
        </w:tc>
        <w:tc>
          <w:tcPr>
            <w:tcW w:w="5375" w:type="dxa"/>
            <w:tcBorders>
              <w:bottom w:val="single" w:sz="4" w:space="0" w:color="AF1929"/>
            </w:tcBorders>
            <w:shd w:val="clear" w:color="auto" w:fill="auto"/>
          </w:tcPr>
          <w:p w14:paraId="716743A5" w14:textId="77777777" w:rsidR="00DA28CE" w:rsidRPr="00796364" w:rsidRDefault="00DA28CE" w:rsidP="00796364">
            <w:pPr>
              <w:spacing w:after="120" w:line="240" w:lineRule="auto"/>
              <w:rPr>
                <w:rFonts w:eastAsia="Times New Roman" w:cs="Arial"/>
                <w:kern w:val="24"/>
                <w:szCs w:val="20"/>
                <w:lang w:eastAsia="en-GB"/>
              </w:rPr>
            </w:pPr>
            <w:r w:rsidRPr="00796364">
              <w:rPr>
                <w:rFonts w:eastAsia="Times New Roman" w:cs="Arial"/>
                <w:kern w:val="24"/>
                <w:szCs w:val="20"/>
                <w:lang w:eastAsia="en-GB"/>
              </w:rPr>
              <w:t>h) Be able to apply their knowledge of recurrence relations to modelling.</w:t>
            </w:r>
          </w:p>
          <w:p w14:paraId="219B1425" w14:textId="77777777" w:rsidR="00DA28CE" w:rsidRPr="00C0645B" w:rsidRDefault="00DA28CE" w:rsidP="00796364">
            <w:pPr>
              <w:spacing w:after="0" w:line="240" w:lineRule="auto"/>
              <w:rPr>
                <w:rFonts w:eastAsia="Times New Roman" w:cs="Arial"/>
                <w:kern w:val="24"/>
                <w:sz w:val="16"/>
                <w:szCs w:val="20"/>
                <w:lang w:eastAsia="en-GB"/>
              </w:rPr>
            </w:pPr>
          </w:p>
          <w:p w14:paraId="55608504" w14:textId="4BCC2A4E" w:rsidR="00DA28CE" w:rsidRPr="00796364" w:rsidRDefault="00DA28CE" w:rsidP="00796364">
            <w:pPr>
              <w:spacing w:after="0" w:line="240" w:lineRule="auto"/>
              <w:rPr>
                <w:rFonts w:eastAsia="Times New Roman" w:cs="Arial"/>
                <w:i/>
                <w:kern w:val="24"/>
                <w:szCs w:val="20"/>
                <w:lang w:eastAsia="en-GB"/>
              </w:rPr>
            </w:pPr>
            <w:r w:rsidRPr="00796364">
              <w:rPr>
                <w:rFonts w:eastAsia="Times New Roman" w:cs="Arial"/>
                <w:i/>
                <w:kern w:val="24"/>
                <w:szCs w:val="20"/>
                <w:lang w:eastAsia="en-GB"/>
              </w:rPr>
              <w:t xml:space="preserve">Includes birth- and/or death-rates and the use of the </w:t>
            </w:r>
            <w:r w:rsidR="00D00A52" w:rsidRPr="00D00A52">
              <w:rPr>
                <w:position w:val="-14"/>
              </w:rPr>
              <w:object w:dxaOrig="820" w:dyaOrig="400" w14:anchorId="30E4E468">
                <v:shape id="_x0000_i1050" type="#_x0000_t75" style="width:41pt;height:20.1pt" o:ole="">
                  <v:imagedata r:id="rId62" o:title=""/>
                </v:shape>
                <o:OLEObject Type="Embed" ProgID="Equation.DSMT4" ShapeID="_x0000_i1050" DrawAspect="Content" ObjectID="_1697890406" r:id="rId63"/>
              </w:object>
            </w:r>
            <w:r w:rsidRPr="00796364">
              <w:rPr>
                <w:rFonts w:eastAsia="Times New Roman" w:cs="Arial"/>
                <w:i/>
                <w:kern w:val="24"/>
                <w:szCs w:val="20"/>
                <w:lang w:eastAsia="en-GB"/>
              </w:rPr>
              <w:t xml:space="preserve"> function for discrete models. Learners may find it useful to have a calculator with this function, but large numbers of repeated applications will not be required in the assessment.</w:t>
            </w:r>
          </w:p>
          <w:p w14:paraId="72DBBF6B" w14:textId="77777777" w:rsidR="00DA28CE" w:rsidRPr="00C0645B" w:rsidRDefault="00DA28CE" w:rsidP="00796364">
            <w:pPr>
              <w:spacing w:after="0" w:line="240" w:lineRule="auto"/>
              <w:rPr>
                <w:rFonts w:eastAsia="Times New Roman" w:cs="Arial"/>
                <w:sz w:val="16"/>
                <w:szCs w:val="20"/>
                <w:lang w:eastAsia="en-GB"/>
              </w:rPr>
            </w:pPr>
          </w:p>
        </w:tc>
        <w:tc>
          <w:tcPr>
            <w:tcW w:w="712" w:type="dxa"/>
            <w:shd w:val="clear" w:color="auto" w:fill="auto"/>
          </w:tcPr>
          <w:p w14:paraId="734B6B52"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2F6127F2"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3D462BD5"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480C57B4" w14:textId="77777777" w:rsidR="00DA28CE" w:rsidRPr="00796364" w:rsidRDefault="00DA28CE" w:rsidP="00796364">
            <w:pPr>
              <w:spacing w:after="0" w:line="240" w:lineRule="auto"/>
              <w:rPr>
                <w:rFonts w:eastAsia="Times New Roman" w:cs="Arial"/>
                <w:sz w:val="20"/>
                <w:szCs w:val="20"/>
                <w:lang w:eastAsia="en-GB"/>
              </w:rPr>
            </w:pPr>
          </w:p>
        </w:tc>
      </w:tr>
      <w:tr w:rsidR="00DA28CE" w:rsidRPr="00796364" w14:paraId="6AF208D7" w14:textId="77777777" w:rsidTr="00E70E65">
        <w:trPr>
          <w:cantSplit/>
        </w:trPr>
        <w:tc>
          <w:tcPr>
            <w:tcW w:w="1343" w:type="dxa"/>
            <w:shd w:val="clear" w:color="auto" w:fill="F2F2F2" w:themeFill="background1" w:themeFillShade="F2"/>
          </w:tcPr>
          <w:p w14:paraId="7B658119" w14:textId="77777777" w:rsidR="00DA28CE" w:rsidRPr="00E70E65" w:rsidRDefault="00DA28CE" w:rsidP="00796364">
            <w:pPr>
              <w:spacing w:after="120" w:line="240" w:lineRule="auto"/>
              <w:rPr>
                <w:rFonts w:eastAsia="Times New Roman" w:cs="Arial"/>
                <w:b/>
                <w:color w:val="000000" w:themeColor="text1"/>
                <w:szCs w:val="20"/>
                <w:lang w:eastAsia="en-GB"/>
              </w:rPr>
            </w:pPr>
            <w:r w:rsidRPr="00E70E65">
              <w:rPr>
                <w:rFonts w:eastAsia="Times New Roman" w:cs="Arial"/>
                <w:b/>
                <w:bCs/>
                <w:color w:val="000000" w:themeColor="text1"/>
                <w:kern w:val="24"/>
                <w:szCs w:val="20"/>
                <w:lang w:eastAsia="en-GB"/>
              </w:rPr>
              <w:lastRenderedPageBreak/>
              <w:t>8.01i</w:t>
            </w:r>
          </w:p>
        </w:tc>
        <w:tc>
          <w:tcPr>
            <w:tcW w:w="5375" w:type="dxa"/>
            <w:shd w:val="clear" w:color="auto" w:fill="F2F2F2" w:themeFill="background1" w:themeFillShade="F2"/>
          </w:tcPr>
          <w:p w14:paraId="00169ED6" w14:textId="77777777" w:rsidR="00DA28CE" w:rsidRPr="00796364" w:rsidRDefault="00DA28CE" w:rsidP="00796364">
            <w:pPr>
              <w:spacing w:after="0" w:line="240" w:lineRule="auto"/>
              <w:rPr>
                <w:rFonts w:eastAsia="Times New Roman" w:cs="Arial"/>
                <w:kern w:val="24"/>
                <w:szCs w:val="20"/>
                <w:lang w:eastAsia="en-GB"/>
              </w:rPr>
            </w:pPr>
            <w:proofErr w:type="spellStart"/>
            <w:r w:rsidRPr="00796364">
              <w:rPr>
                <w:rFonts w:eastAsia="Times New Roman" w:cs="Arial"/>
                <w:kern w:val="24"/>
                <w:szCs w:val="20"/>
                <w:lang w:eastAsia="en-GB"/>
              </w:rPr>
              <w:t>i</w:t>
            </w:r>
            <w:proofErr w:type="spellEnd"/>
            <w:r w:rsidRPr="00796364">
              <w:rPr>
                <w:rFonts w:eastAsia="Times New Roman" w:cs="Arial"/>
                <w:kern w:val="24"/>
                <w:szCs w:val="20"/>
                <w:lang w:eastAsia="en-GB"/>
              </w:rPr>
              <w:t>) Be able to extend their knowledge of modelling to second order recurrence relations.</w:t>
            </w:r>
          </w:p>
          <w:p w14:paraId="7ED829DE" w14:textId="77777777" w:rsidR="00DA28CE" w:rsidRPr="00796364" w:rsidRDefault="00DA28CE" w:rsidP="00796364">
            <w:pPr>
              <w:spacing w:after="120" w:line="240" w:lineRule="auto"/>
              <w:rPr>
                <w:rFonts w:eastAsia="Times New Roman" w:cs="Arial"/>
                <w:kern w:val="24"/>
                <w:szCs w:val="20"/>
                <w:lang w:eastAsia="en-GB"/>
              </w:rPr>
            </w:pPr>
          </w:p>
        </w:tc>
        <w:tc>
          <w:tcPr>
            <w:tcW w:w="712" w:type="dxa"/>
            <w:shd w:val="clear" w:color="auto" w:fill="auto"/>
          </w:tcPr>
          <w:p w14:paraId="45CB1758"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1B4B6F9A"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38051840"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368016A8" w14:textId="77777777" w:rsidR="00DA28CE" w:rsidRPr="00796364" w:rsidRDefault="00DA28CE" w:rsidP="00796364">
            <w:pPr>
              <w:spacing w:after="0" w:line="240" w:lineRule="auto"/>
              <w:rPr>
                <w:rFonts w:eastAsia="Times New Roman" w:cs="Arial"/>
                <w:sz w:val="20"/>
                <w:szCs w:val="20"/>
                <w:lang w:eastAsia="en-GB"/>
              </w:rPr>
            </w:pPr>
          </w:p>
        </w:tc>
      </w:tr>
      <w:tr w:rsidR="00DA28CE" w:rsidRPr="00796364" w14:paraId="644F2855" w14:textId="77777777" w:rsidTr="00E70E65">
        <w:trPr>
          <w:cantSplit/>
        </w:trPr>
        <w:tc>
          <w:tcPr>
            <w:tcW w:w="1343" w:type="dxa"/>
            <w:shd w:val="clear" w:color="auto" w:fill="auto"/>
          </w:tcPr>
          <w:p w14:paraId="624A09D4"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8.02a</w:t>
            </w:r>
          </w:p>
        </w:tc>
        <w:tc>
          <w:tcPr>
            <w:tcW w:w="5375" w:type="dxa"/>
            <w:shd w:val="clear" w:color="auto" w:fill="auto"/>
          </w:tcPr>
          <w:p w14:paraId="4D67EF3E"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a) Understand and be able to work with numbers written in base </w:t>
            </w:r>
            <w:r w:rsidRPr="00796364">
              <w:rPr>
                <w:rFonts w:ascii="Times New Roman" w:eastAsia="Times New Roman" w:hAnsi="Times New Roman"/>
                <w:i/>
                <w:kern w:val="24"/>
                <w:sz w:val="24"/>
                <w:szCs w:val="24"/>
                <w:lang w:eastAsia="en-GB"/>
              </w:rPr>
              <w:t>n</w:t>
            </w:r>
            <w:r w:rsidRPr="00796364">
              <w:rPr>
                <w:rFonts w:eastAsia="Times New Roman" w:cs="Arial"/>
                <w:kern w:val="24"/>
                <w:lang w:eastAsia="en-GB"/>
              </w:rPr>
              <w:t xml:space="preserve">, where </w:t>
            </w:r>
            <w:r w:rsidRPr="00796364">
              <w:rPr>
                <w:rFonts w:ascii="Times New Roman" w:eastAsia="Times New Roman" w:hAnsi="Times New Roman"/>
                <w:i/>
                <w:kern w:val="24"/>
                <w:sz w:val="24"/>
                <w:szCs w:val="24"/>
                <w:lang w:eastAsia="en-GB"/>
              </w:rPr>
              <w:t>n</w:t>
            </w:r>
            <w:r w:rsidRPr="00796364">
              <w:rPr>
                <w:rFonts w:eastAsia="Times New Roman" w:cs="Arial"/>
                <w:kern w:val="24"/>
                <w:lang w:eastAsia="en-GB"/>
              </w:rPr>
              <w:t xml:space="preserve"> is a positive integer.</w:t>
            </w:r>
          </w:p>
          <w:p w14:paraId="27520693" w14:textId="77777777" w:rsidR="00DA28CE" w:rsidRPr="00796364" w:rsidRDefault="00DA28CE" w:rsidP="00796364">
            <w:pPr>
              <w:spacing w:after="0" w:line="240" w:lineRule="auto"/>
              <w:rPr>
                <w:rFonts w:eastAsia="Times New Roman" w:cs="Arial"/>
                <w:kern w:val="24"/>
                <w:lang w:eastAsia="en-GB"/>
              </w:rPr>
            </w:pPr>
          </w:p>
          <w:p w14:paraId="10D30235"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The standard notation for number</w:t>
            </w:r>
            <w:r>
              <w:rPr>
                <w:rFonts w:eastAsia="Times New Roman" w:cs="Arial"/>
                <w:i/>
                <w:kern w:val="24"/>
                <w:lang w:eastAsia="en-GB"/>
              </w:rPr>
              <w:t xml:space="preserve"> </w:t>
            </w:r>
            <w:r w:rsidRPr="00796364">
              <w:rPr>
                <w:rFonts w:eastAsia="Times New Roman" w:cs="Arial"/>
                <w:i/>
                <w:kern w:val="24"/>
                <w:lang w:eastAsia="en-GB"/>
              </w:rPr>
              <w:t>bases will be used.</w:t>
            </w:r>
          </w:p>
          <w:p w14:paraId="0A0865B4" w14:textId="77777777" w:rsidR="00DA28CE" w:rsidRPr="00796364" w:rsidRDefault="00DA28CE" w:rsidP="00796364">
            <w:pPr>
              <w:spacing w:after="0" w:line="240" w:lineRule="auto"/>
              <w:rPr>
                <w:rFonts w:eastAsia="Times New Roman" w:cs="Arial"/>
                <w:i/>
                <w:kern w:val="24"/>
                <w:lang w:eastAsia="en-GB"/>
              </w:rPr>
            </w:pPr>
          </w:p>
          <w:p w14:paraId="7F325193" w14:textId="132FF172"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 xml:space="preserve">i.e. </w:t>
            </w:r>
            <w:r w:rsidR="00D00A52" w:rsidRPr="00D00A52">
              <w:rPr>
                <w:position w:val="-12"/>
              </w:rPr>
              <w:object w:dxaOrig="639" w:dyaOrig="360" w14:anchorId="03FCA920">
                <v:shape id="_x0000_i1051" type="#_x0000_t75" style="width:32.65pt;height:18.4pt" o:ole="">
                  <v:imagedata r:id="rId64" o:title=""/>
                </v:shape>
                <o:OLEObject Type="Embed" ProgID="Equation.DSMT4" ShapeID="_x0000_i1051" DrawAspect="Content" ObjectID="_1697890407" r:id="rId65"/>
              </w:object>
            </w:r>
            <w:r w:rsidRPr="00796364">
              <w:rPr>
                <w:rFonts w:eastAsia="Times New Roman" w:cs="Arial"/>
                <w:i/>
                <w:kern w:val="24"/>
                <w:lang w:eastAsia="en-GB"/>
              </w:rPr>
              <w:t xml:space="preserve"> will denote the number </w:t>
            </w:r>
            <w:r w:rsidR="00D00A52" w:rsidRPr="00D00A52">
              <w:rPr>
                <w:position w:val="-6"/>
              </w:rPr>
              <w:object w:dxaOrig="1080" w:dyaOrig="340" w14:anchorId="5AD0601B">
                <v:shape id="_x0000_i1052" type="#_x0000_t75" style="width:54.4pt;height:17.6pt" o:ole="">
                  <v:imagedata r:id="rId66" o:title=""/>
                </v:shape>
                <o:OLEObject Type="Embed" ProgID="Equation.DSMT4" ShapeID="_x0000_i1052" DrawAspect="Content" ObjectID="_1697890408" r:id="rId67"/>
              </w:object>
            </w:r>
            <w:r w:rsidRPr="00796364">
              <w:rPr>
                <w:rFonts w:eastAsia="Times New Roman" w:cs="Arial"/>
                <w:i/>
                <w:kern w:val="24"/>
                <w:lang w:eastAsia="en-GB"/>
              </w:rPr>
              <w:t xml:space="preserve"> (with </w:t>
            </w:r>
            <w:r w:rsidR="00D00A52" w:rsidRPr="00D00A52">
              <w:rPr>
                <w:position w:val="-6"/>
              </w:rPr>
              <w:object w:dxaOrig="540" w:dyaOrig="279" w14:anchorId="573665AA">
                <v:shape id="_x0000_i1053" type="#_x0000_t75" style="width:26.8pt;height:14.25pt" o:ole="">
                  <v:imagedata r:id="rId68" o:title=""/>
                </v:shape>
                <o:OLEObject Type="Embed" ProgID="Equation.DSMT4" ShapeID="_x0000_i1053" DrawAspect="Content" ObjectID="_1697890409" r:id="rId69"/>
              </w:object>
            </w:r>
            <w:r w:rsidRPr="00796364">
              <w:rPr>
                <w:rFonts w:eastAsia="Times New Roman" w:cs="Arial"/>
                <w:i/>
                <w:kern w:val="24"/>
                <w:lang w:eastAsia="en-GB"/>
              </w:rPr>
              <w:t xml:space="preserve"> in this example) and the letters </w:t>
            </w:r>
            <w:r w:rsidRPr="00796364">
              <w:rPr>
                <w:rFonts w:ascii="Times New Roman" w:eastAsia="Times New Roman" w:hAnsi="Times New Roman"/>
                <w:i/>
                <w:kern w:val="24"/>
                <w:lang w:eastAsia="en-GB"/>
              </w:rPr>
              <w:t>A-F</w:t>
            </w:r>
            <w:r w:rsidRPr="00796364">
              <w:rPr>
                <w:rFonts w:eastAsia="Times New Roman" w:cs="Arial"/>
                <w:i/>
                <w:kern w:val="24"/>
                <w:lang w:eastAsia="en-GB"/>
              </w:rPr>
              <w:t xml:space="preserve"> will be used to represent the integers </w:t>
            </w:r>
            <w:r w:rsidRPr="00796364">
              <w:rPr>
                <w:rFonts w:ascii="Times New Roman" w:eastAsia="Times New Roman" w:hAnsi="Times New Roman"/>
                <w:i/>
                <w:kern w:val="24"/>
                <w:lang w:eastAsia="en-GB"/>
              </w:rPr>
              <w:t>10-15</w:t>
            </w:r>
            <w:r w:rsidRPr="00796364">
              <w:rPr>
                <w:rFonts w:eastAsia="Times New Roman" w:cs="Arial"/>
                <w:i/>
                <w:kern w:val="24"/>
                <w:lang w:eastAsia="en-GB"/>
              </w:rPr>
              <w:t xml:space="preserve"> respectively when </w:t>
            </w:r>
            <w:r w:rsidR="00D00A52" w:rsidRPr="00D00A52">
              <w:rPr>
                <w:position w:val="-6"/>
              </w:rPr>
              <w:object w:dxaOrig="1080" w:dyaOrig="279" w14:anchorId="04D63313">
                <v:shape id="_x0000_i1054" type="#_x0000_t75" style="width:54.4pt;height:14.25pt" o:ole="">
                  <v:imagedata r:id="rId70" o:title=""/>
                </v:shape>
                <o:OLEObject Type="Embed" ProgID="Equation.DSMT4" ShapeID="_x0000_i1054" DrawAspect="Content" ObjectID="_1697890410" r:id="rId71"/>
              </w:object>
            </w:r>
            <w:r w:rsidRPr="00796364">
              <w:rPr>
                <w:rFonts w:eastAsia="Times New Roman" w:cs="Arial"/>
                <w:i/>
                <w:kern w:val="24"/>
                <w:lang w:eastAsia="en-GB"/>
              </w:rPr>
              <w:t>.</w:t>
            </w:r>
          </w:p>
          <w:p w14:paraId="48707488" w14:textId="77777777" w:rsidR="00DA28CE" w:rsidRPr="00796364" w:rsidRDefault="00DA28CE" w:rsidP="00796364">
            <w:pPr>
              <w:spacing w:after="0" w:line="240" w:lineRule="auto"/>
              <w:rPr>
                <w:rFonts w:eastAsia="Times New Roman" w:cs="Arial"/>
                <w:i/>
                <w:kern w:val="24"/>
                <w:lang w:eastAsia="en-GB"/>
              </w:rPr>
            </w:pPr>
          </w:p>
        </w:tc>
        <w:tc>
          <w:tcPr>
            <w:tcW w:w="712" w:type="dxa"/>
            <w:shd w:val="clear" w:color="auto" w:fill="auto"/>
          </w:tcPr>
          <w:p w14:paraId="1D335043" w14:textId="77777777" w:rsidR="00DA28CE" w:rsidRPr="00796364" w:rsidRDefault="00DA28CE" w:rsidP="00796364">
            <w:pPr>
              <w:spacing w:after="0" w:line="240" w:lineRule="auto"/>
              <w:rPr>
                <w:rFonts w:eastAsia="Times New Roman" w:cs="Arial"/>
                <w:i/>
                <w:kern w:val="24"/>
                <w:sz w:val="20"/>
                <w:szCs w:val="20"/>
                <w:lang w:eastAsia="en-GB"/>
              </w:rPr>
            </w:pPr>
          </w:p>
        </w:tc>
        <w:tc>
          <w:tcPr>
            <w:tcW w:w="713" w:type="dxa"/>
            <w:shd w:val="clear" w:color="auto" w:fill="auto"/>
          </w:tcPr>
          <w:p w14:paraId="549ADF6C" w14:textId="77777777" w:rsidR="00DA28CE" w:rsidRPr="00796364" w:rsidRDefault="00DA28CE" w:rsidP="00796364">
            <w:pPr>
              <w:spacing w:after="0" w:line="240" w:lineRule="auto"/>
              <w:rPr>
                <w:rFonts w:eastAsia="Times New Roman" w:cs="Arial"/>
                <w:i/>
                <w:kern w:val="24"/>
                <w:sz w:val="20"/>
                <w:szCs w:val="20"/>
                <w:lang w:eastAsia="en-GB"/>
              </w:rPr>
            </w:pPr>
          </w:p>
        </w:tc>
        <w:tc>
          <w:tcPr>
            <w:tcW w:w="713" w:type="dxa"/>
            <w:shd w:val="clear" w:color="auto" w:fill="auto"/>
          </w:tcPr>
          <w:p w14:paraId="547A1E35" w14:textId="77777777" w:rsidR="00DA28CE" w:rsidRPr="00796364" w:rsidRDefault="00DA28CE" w:rsidP="00796364">
            <w:pPr>
              <w:spacing w:after="0" w:line="240" w:lineRule="auto"/>
              <w:rPr>
                <w:rFonts w:eastAsia="Times New Roman" w:cs="Arial"/>
                <w:i/>
                <w:kern w:val="24"/>
                <w:sz w:val="20"/>
                <w:szCs w:val="20"/>
                <w:lang w:eastAsia="en-GB"/>
              </w:rPr>
            </w:pPr>
          </w:p>
        </w:tc>
        <w:tc>
          <w:tcPr>
            <w:tcW w:w="5886" w:type="dxa"/>
            <w:shd w:val="clear" w:color="auto" w:fill="auto"/>
          </w:tcPr>
          <w:p w14:paraId="6BE5A746" w14:textId="77777777" w:rsidR="00DA28CE" w:rsidRPr="00796364" w:rsidRDefault="00DA28CE" w:rsidP="00796364">
            <w:pPr>
              <w:spacing w:after="0" w:line="240" w:lineRule="auto"/>
              <w:rPr>
                <w:rFonts w:eastAsia="Times New Roman" w:cs="Arial"/>
                <w:kern w:val="24"/>
                <w:sz w:val="20"/>
                <w:szCs w:val="20"/>
                <w:lang w:eastAsia="en-GB"/>
              </w:rPr>
            </w:pPr>
          </w:p>
        </w:tc>
      </w:tr>
      <w:tr w:rsidR="00DA28CE" w:rsidRPr="00796364" w14:paraId="02006D02" w14:textId="77777777" w:rsidTr="00E70E65">
        <w:trPr>
          <w:cantSplit/>
        </w:trPr>
        <w:tc>
          <w:tcPr>
            <w:tcW w:w="1343" w:type="dxa"/>
            <w:shd w:val="clear" w:color="auto" w:fill="auto"/>
          </w:tcPr>
          <w:p w14:paraId="4BCB211E"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8.02b</w:t>
            </w:r>
          </w:p>
        </w:tc>
        <w:tc>
          <w:tcPr>
            <w:tcW w:w="5375" w:type="dxa"/>
            <w:shd w:val="clear" w:color="auto" w:fill="auto"/>
          </w:tcPr>
          <w:p w14:paraId="4AC24660"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b) Be able to use (without proof) the standard tests for divisibility by </w:t>
            </w:r>
            <w:r w:rsidRPr="00796364">
              <w:rPr>
                <w:rFonts w:ascii="Times New Roman" w:eastAsia="Times New Roman" w:hAnsi="Times New Roman"/>
                <w:kern w:val="24"/>
                <w:lang w:eastAsia="en-GB"/>
              </w:rPr>
              <w:t>2</w:t>
            </w:r>
            <w:r w:rsidRPr="00796364">
              <w:rPr>
                <w:rFonts w:eastAsia="Times New Roman" w:cs="Arial"/>
                <w:kern w:val="24"/>
                <w:lang w:eastAsia="en-GB"/>
              </w:rPr>
              <w:t xml:space="preserve">, </w:t>
            </w:r>
            <w:r w:rsidRPr="00796364">
              <w:rPr>
                <w:rFonts w:ascii="Times New Roman" w:eastAsia="Times New Roman" w:hAnsi="Times New Roman"/>
                <w:kern w:val="24"/>
                <w:lang w:eastAsia="en-GB"/>
              </w:rPr>
              <w:t>3</w:t>
            </w:r>
            <w:r w:rsidRPr="00796364">
              <w:rPr>
                <w:rFonts w:eastAsia="Times New Roman" w:cs="Arial"/>
                <w:kern w:val="24"/>
                <w:lang w:eastAsia="en-GB"/>
              </w:rPr>
              <w:t xml:space="preserve">, </w:t>
            </w:r>
            <w:r w:rsidRPr="00796364">
              <w:rPr>
                <w:rFonts w:ascii="Times New Roman" w:eastAsia="Times New Roman" w:hAnsi="Times New Roman"/>
                <w:kern w:val="24"/>
                <w:lang w:eastAsia="en-GB"/>
              </w:rPr>
              <w:t>4</w:t>
            </w:r>
            <w:r w:rsidRPr="00796364">
              <w:rPr>
                <w:rFonts w:eastAsia="Times New Roman" w:cs="Arial"/>
                <w:kern w:val="24"/>
                <w:lang w:eastAsia="en-GB"/>
              </w:rPr>
              <w:t xml:space="preserve">, </w:t>
            </w:r>
            <w:r w:rsidRPr="00796364">
              <w:rPr>
                <w:rFonts w:ascii="Times New Roman" w:eastAsia="Times New Roman" w:hAnsi="Times New Roman"/>
                <w:kern w:val="24"/>
                <w:lang w:eastAsia="en-GB"/>
              </w:rPr>
              <w:t>5</w:t>
            </w:r>
            <w:r w:rsidRPr="00796364">
              <w:rPr>
                <w:rFonts w:eastAsia="Times New Roman" w:cs="Arial"/>
                <w:kern w:val="24"/>
                <w:lang w:eastAsia="en-GB"/>
              </w:rPr>
              <w:t xml:space="preserve">, </w:t>
            </w:r>
            <w:r w:rsidRPr="00796364">
              <w:rPr>
                <w:rFonts w:ascii="Times New Roman" w:eastAsia="Times New Roman" w:hAnsi="Times New Roman"/>
                <w:kern w:val="24"/>
                <w:lang w:eastAsia="en-GB"/>
              </w:rPr>
              <w:t>8</w:t>
            </w:r>
            <w:r w:rsidRPr="00796364">
              <w:rPr>
                <w:rFonts w:eastAsia="Times New Roman" w:cs="Arial"/>
                <w:kern w:val="24"/>
                <w:lang w:eastAsia="en-GB"/>
              </w:rPr>
              <w:t xml:space="preserve">, </w:t>
            </w:r>
            <w:r w:rsidRPr="00796364">
              <w:rPr>
                <w:rFonts w:ascii="Times New Roman" w:eastAsia="Times New Roman" w:hAnsi="Times New Roman"/>
                <w:kern w:val="24"/>
                <w:lang w:eastAsia="en-GB"/>
              </w:rPr>
              <w:t>9</w:t>
            </w:r>
            <w:r w:rsidRPr="00796364">
              <w:rPr>
                <w:rFonts w:eastAsia="Times New Roman" w:cs="Arial"/>
                <w:kern w:val="24"/>
                <w:lang w:eastAsia="en-GB"/>
              </w:rPr>
              <w:t xml:space="preserve"> and </w:t>
            </w:r>
            <w:r w:rsidRPr="00796364">
              <w:rPr>
                <w:rFonts w:ascii="Times New Roman" w:eastAsia="Times New Roman" w:hAnsi="Times New Roman"/>
                <w:kern w:val="24"/>
                <w:lang w:eastAsia="en-GB"/>
              </w:rPr>
              <w:t>11</w:t>
            </w:r>
            <w:r w:rsidRPr="00796364">
              <w:rPr>
                <w:rFonts w:eastAsia="Times New Roman" w:cs="Arial"/>
                <w:kern w:val="24"/>
                <w:lang w:eastAsia="en-GB"/>
              </w:rPr>
              <w:t>.</w:t>
            </w:r>
          </w:p>
          <w:p w14:paraId="1A12BFD9" w14:textId="77777777" w:rsidR="00DA28CE" w:rsidRPr="00796364" w:rsidRDefault="00DA28CE" w:rsidP="00796364">
            <w:pPr>
              <w:spacing w:after="0" w:line="240" w:lineRule="auto"/>
              <w:rPr>
                <w:rFonts w:eastAsia="Times New Roman" w:cs="Arial"/>
                <w:kern w:val="24"/>
                <w:lang w:eastAsia="en-GB"/>
              </w:rPr>
            </w:pPr>
          </w:p>
          <w:p w14:paraId="5C569BAE"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Includes knowing that repeated tests can be used to establish divisibility by composite numbers.</w:t>
            </w:r>
          </w:p>
          <w:p w14:paraId="019F56BB" w14:textId="77777777" w:rsidR="00DA28CE" w:rsidRPr="00796364" w:rsidRDefault="00DA28CE" w:rsidP="00796364">
            <w:pPr>
              <w:spacing w:after="0" w:line="240" w:lineRule="auto"/>
              <w:rPr>
                <w:rFonts w:eastAsia="Times New Roman" w:cs="Arial"/>
                <w:i/>
                <w:kern w:val="24"/>
                <w:lang w:eastAsia="en-GB"/>
              </w:rPr>
            </w:pPr>
          </w:p>
        </w:tc>
        <w:tc>
          <w:tcPr>
            <w:tcW w:w="712" w:type="dxa"/>
            <w:shd w:val="clear" w:color="auto" w:fill="auto"/>
          </w:tcPr>
          <w:p w14:paraId="58CEE25A" w14:textId="77777777" w:rsidR="00DA28CE" w:rsidRPr="00796364" w:rsidRDefault="00DA28CE" w:rsidP="00796364">
            <w:pPr>
              <w:spacing w:after="0" w:line="240" w:lineRule="auto"/>
              <w:rPr>
                <w:rFonts w:eastAsia="Times New Roman" w:cs="Arial"/>
                <w:i/>
                <w:kern w:val="24"/>
                <w:sz w:val="20"/>
                <w:szCs w:val="20"/>
                <w:lang w:eastAsia="en-GB"/>
              </w:rPr>
            </w:pPr>
          </w:p>
        </w:tc>
        <w:tc>
          <w:tcPr>
            <w:tcW w:w="713" w:type="dxa"/>
            <w:shd w:val="clear" w:color="auto" w:fill="auto"/>
          </w:tcPr>
          <w:p w14:paraId="13CE8D29" w14:textId="77777777" w:rsidR="00DA28CE" w:rsidRPr="00796364" w:rsidRDefault="00DA28CE" w:rsidP="00796364">
            <w:pPr>
              <w:spacing w:after="0" w:line="240" w:lineRule="auto"/>
              <w:rPr>
                <w:rFonts w:eastAsia="Times New Roman" w:cs="Arial"/>
                <w:i/>
                <w:kern w:val="24"/>
                <w:sz w:val="20"/>
                <w:szCs w:val="20"/>
                <w:lang w:eastAsia="en-GB"/>
              </w:rPr>
            </w:pPr>
          </w:p>
        </w:tc>
        <w:tc>
          <w:tcPr>
            <w:tcW w:w="713" w:type="dxa"/>
            <w:shd w:val="clear" w:color="auto" w:fill="auto"/>
          </w:tcPr>
          <w:p w14:paraId="760A2380" w14:textId="77777777" w:rsidR="00DA28CE" w:rsidRPr="00796364" w:rsidRDefault="00DA28CE" w:rsidP="00796364">
            <w:pPr>
              <w:spacing w:after="0" w:line="240" w:lineRule="auto"/>
              <w:rPr>
                <w:rFonts w:eastAsia="Times New Roman" w:cs="Arial"/>
                <w:i/>
                <w:kern w:val="24"/>
                <w:sz w:val="20"/>
                <w:szCs w:val="20"/>
                <w:lang w:eastAsia="en-GB"/>
              </w:rPr>
            </w:pPr>
          </w:p>
        </w:tc>
        <w:tc>
          <w:tcPr>
            <w:tcW w:w="5886" w:type="dxa"/>
            <w:shd w:val="clear" w:color="auto" w:fill="auto"/>
          </w:tcPr>
          <w:p w14:paraId="7E00DBE2" w14:textId="77777777" w:rsidR="00DA28CE" w:rsidRPr="00796364" w:rsidRDefault="00DA28CE" w:rsidP="00796364">
            <w:pPr>
              <w:tabs>
                <w:tab w:val="left" w:pos="317"/>
              </w:tabs>
              <w:spacing w:after="0" w:line="240" w:lineRule="auto"/>
              <w:rPr>
                <w:rFonts w:cs="Arial"/>
                <w:bCs/>
                <w:kern w:val="24"/>
                <w:sz w:val="20"/>
                <w:szCs w:val="20"/>
                <w:lang w:eastAsia="en-GB"/>
              </w:rPr>
            </w:pPr>
          </w:p>
        </w:tc>
      </w:tr>
      <w:tr w:rsidR="00DA28CE" w:rsidRPr="00796364" w14:paraId="338A7431" w14:textId="77777777" w:rsidTr="00E70E65">
        <w:trPr>
          <w:cantSplit/>
        </w:trPr>
        <w:tc>
          <w:tcPr>
            <w:tcW w:w="1343" w:type="dxa"/>
            <w:shd w:val="clear" w:color="auto" w:fill="auto"/>
          </w:tcPr>
          <w:p w14:paraId="65629B99"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8.02c</w:t>
            </w:r>
          </w:p>
        </w:tc>
        <w:tc>
          <w:tcPr>
            <w:tcW w:w="5375" w:type="dxa"/>
            <w:shd w:val="clear" w:color="auto" w:fill="auto"/>
          </w:tcPr>
          <w:p w14:paraId="12F82D6E"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c) Be able to establish suitable (algorithmic) tests for divisibility by other primes less than 50.</w:t>
            </w:r>
          </w:p>
          <w:p w14:paraId="55F38E35" w14:textId="77777777" w:rsidR="00DA28CE" w:rsidRPr="00796364" w:rsidRDefault="00DA28CE" w:rsidP="00796364">
            <w:pPr>
              <w:spacing w:after="0" w:line="240" w:lineRule="auto"/>
              <w:rPr>
                <w:rFonts w:eastAsia="Times New Roman" w:cs="Arial"/>
                <w:kern w:val="24"/>
                <w:lang w:eastAsia="en-GB"/>
              </w:rPr>
            </w:pPr>
          </w:p>
          <w:p w14:paraId="7BA35866" w14:textId="007D5324"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 xml:space="preserve">For integers </w:t>
            </w:r>
            <w:r w:rsidRPr="00796364">
              <w:rPr>
                <w:rFonts w:ascii="Times New Roman" w:eastAsia="Times New Roman" w:hAnsi="Times New Roman"/>
                <w:i/>
                <w:kern w:val="24"/>
                <w:sz w:val="24"/>
                <w:szCs w:val="24"/>
                <w:lang w:eastAsia="en-GB"/>
              </w:rPr>
              <w:t>a</w:t>
            </w:r>
            <w:r w:rsidRPr="00796364">
              <w:rPr>
                <w:rFonts w:eastAsia="Times New Roman" w:cs="Arial"/>
                <w:i/>
                <w:kern w:val="24"/>
                <w:lang w:eastAsia="en-GB"/>
              </w:rPr>
              <w:t xml:space="preserve"> and </w:t>
            </w:r>
            <w:r w:rsidRPr="00796364">
              <w:rPr>
                <w:rFonts w:ascii="Times New Roman" w:eastAsia="Times New Roman" w:hAnsi="Times New Roman"/>
                <w:i/>
                <w:kern w:val="24"/>
                <w:sz w:val="24"/>
                <w:szCs w:val="24"/>
                <w:lang w:eastAsia="en-GB"/>
              </w:rPr>
              <w:t>b</w:t>
            </w:r>
            <w:r w:rsidRPr="00796364">
              <w:rPr>
                <w:rFonts w:eastAsia="Times New Roman" w:cs="Arial"/>
                <w:i/>
                <w:kern w:val="24"/>
                <w:lang w:eastAsia="en-GB"/>
              </w:rPr>
              <w:t xml:space="preserve">, the notation </w:t>
            </w:r>
            <w:r w:rsidR="00D00A52" w:rsidRPr="00D00A52">
              <w:rPr>
                <w:position w:val="-10"/>
              </w:rPr>
              <w:object w:dxaOrig="440" w:dyaOrig="320" w14:anchorId="54F3C88C">
                <v:shape id="_x0000_i1055" type="#_x0000_t75" style="width:22.6pt;height:16.75pt" o:ole="">
                  <v:imagedata r:id="rId72" o:title=""/>
                </v:shape>
                <o:OLEObject Type="Embed" ProgID="Equation.DSMT4" ShapeID="_x0000_i1055" DrawAspect="Content" ObjectID="_1697890411" r:id="rId73"/>
              </w:object>
            </w:r>
            <w:r w:rsidRPr="00796364">
              <w:rPr>
                <w:rFonts w:eastAsia="Times New Roman" w:cs="Arial"/>
                <w:kern w:val="24"/>
                <w:lang w:eastAsia="en-GB"/>
              </w:rPr>
              <w:t xml:space="preserve"> will be used for </w:t>
            </w:r>
            <w:r w:rsidRPr="00796364">
              <w:rPr>
                <w:rFonts w:eastAsia="Times New Roman" w:cs="Arial"/>
                <w:i/>
                <w:kern w:val="24"/>
                <w:lang w:eastAsia="en-GB"/>
              </w:rPr>
              <w:t>“</w:t>
            </w:r>
            <w:r w:rsidRPr="00796364">
              <w:rPr>
                <w:rFonts w:ascii="Times New Roman" w:eastAsia="Times New Roman" w:hAnsi="Times New Roman"/>
                <w:i/>
                <w:kern w:val="24"/>
                <w:sz w:val="24"/>
                <w:szCs w:val="24"/>
                <w:lang w:eastAsia="en-GB"/>
              </w:rPr>
              <w:t>a</w:t>
            </w:r>
            <w:r w:rsidRPr="00796364">
              <w:rPr>
                <w:rFonts w:eastAsia="Times New Roman" w:cs="Arial"/>
                <w:i/>
                <w:kern w:val="24"/>
                <w:lang w:eastAsia="en-GB"/>
              </w:rPr>
              <w:t xml:space="preserve"> divides exactly into </w:t>
            </w:r>
            <w:r w:rsidRPr="00796364">
              <w:rPr>
                <w:rFonts w:ascii="Times New Roman" w:eastAsia="Times New Roman" w:hAnsi="Times New Roman"/>
                <w:i/>
                <w:kern w:val="24"/>
                <w:sz w:val="24"/>
                <w:szCs w:val="24"/>
                <w:lang w:eastAsia="en-GB"/>
              </w:rPr>
              <w:t>b</w:t>
            </w:r>
            <w:r w:rsidRPr="00796364">
              <w:rPr>
                <w:rFonts w:eastAsia="Times New Roman" w:cs="Arial"/>
                <w:i/>
                <w:kern w:val="24"/>
                <w:lang w:eastAsia="en-GB"/>
              </w:rPr>
              <w:t>” (“</w:t>
            </w:r>
            <w:r w:rsidRPr="00796364">
              <w:rPr>
                <w:rFonts w:ascii="Times New Roman" w:eastAsia="Times New Roman" w:hAnsi="Times New Roman"/>
                <w:i/>
                <w:kern w:val="24"/>
                <w:sz w:val="24"/>
                <w:szCs w:val="24"/>
                <w:lang w:eastAsia="en-GB"/>
              </w:rPr>
              <w:t>a</w:t>
            </w:r>
            <w:r w:rsidRPr="00796364">
              <w:rPr>
                <w:rFonts w:eastAsia="Times New Roman" w:cs="Arial"/>
                <w:i/>
                <w:kern w:val="24"/>
                <w:lang w:eastAsia="en-GB"/>
              </w:rPr>
              <w:t xml:space="preserve"> is a factor of </w:t>
            </w:r>
            <w:r w:rsidRPr="00796364">
              <w:rPr>
                <w:rFonts w:ascii="Times New Roman" w:eastAsia="Times New Roman" w:hAnsi="Times New Roman"/>
                <w:i/>
                <w:kern w:val="24"/>
                <w:sz w:val="24"/>
                <w:szCs w:val="24"/>
                <w:lang w:eastAsia="en-GB"/>
              </w:rPr>
              <w:t>b</w:t>
            </w:r>
            <w:r w:rsidRPr="00796364">
              <w:rPr>
                <w:rFonts w:eastAsia="Times New Roman" w:cs="Arial"/>
                <w:i/>
                <w:kern w:val="24"/>
                <w:lang w:eastAsia="en-GB"/>
              </w:rPr>
              <w:t>”, “</w:t>
            </w:r>
            <w:r w:rsidRPr="00796364">
              <w:rPr>
                <w:rFonts w:ascii="Times New Roman" w:eastAsia="Times New Roman" w:hAnsi="Times New Roman"/>
                <w:i/>
                <w:kern w:val="24"/>
                <w:sz w:val="24"/>
                <w:szCs w:val="24"/>
                <w:lang w:eastAsia="en-GB"/>
              </w:rPr>
              <w:t>b</w:t>
            </w:r>
            <w:r w:rsidRPr="00796364">
              <w:rPr>
                <w:rFonts w:eastAsia="Times New Roman" w:cs="Arial"/>
                <w:i/>
                <w:kern w:val="24"/>
                <w:lang w:eastAsia="en-GB"/>
              </w:rPr>
              <w:t xml:space="preserve"> is a multiple of </w:t>
            </w:r>
            <w:r w:rsidRPr="00796364">
              <w:rPr>
                <w:rFonts w:ascii="Times New Roman" w:eastAsia="Times New Roman" w:hAnsi="Times New Roman"/>
                <w:i/>
                <w:kern w:val="24"/>
                <w:sz w:val="24"/>
                <w:szCs w:val="24"/>
                <w:lang w:eastAsia="en-GB"/>
              </w:rPr>
              <w:t>a</w:t>
            </w:r>
            <w:r w:rsidRPr="00796364">
              <w:rPr>
                <w:rFonts w:eastAsia="Times New Roman" w:cs="Arial"/>
                <w:i/>
                <w:kern w:val="24"/>
                <w:lang w:eastAsia="en-GB"/>
              </w:rPr>
              <w:t>”, etc.).</w:t>
            </w:r>
          </w:p>
          <w:p w14:paraId="44833664" w14:textId="77777777" w:rsidR="00DA28CE" w:rsidRPr="00796364" w:rsidRDefault="00DA28CE" w:rsidP="00796364">
            <w:pPr>
              <w:spacing w:after="0" w:line="240" w:lineRule="auto"/>
              <w:rPr>
                <w:rFonts w:eastAsia="Times New Roman" w:cs="Arial"/>
                <w:kern w:val="24"/>
                <w:lang w:eastAsia="en-GB"/>
              </w:rPr>
            </w:pPr>
          </w:p>
        </w:tc>
        <w:tc>
          <w:tcPr>
            <w:tcW w:w="712" w:type="dxa"/>
            <w:shd w:val="clear" w:color="auto" w:fill="auto"/>
          </w:tcPr>
          <w:p w14:paraId="78CA858C"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0C72494B"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1772786C"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1D82873A" w14:textId="77777777" w:rsidR="00DA28CE" w:rsidRPr="00796364" w:rsidRDefault="00DA28CE" w:rsidP="004A6285">
            <w:pPr>
              <w:tabs>
                <w:tab w:val="left" w:pos="317"/>
              </w:tabs>
              <w:spacing w:after="0" w:line="240" w:lineRule="auto"/>
              <w:rPr>
                <w:rFonts w:cs="Arial"/>
                <w:bCs/>
                <w:kern w:val="24"/>
                <w:sz w:val="20"/>
                <w:szCs w:val="20"/>
                <w:lang w:eastAsia="en-GB"/>
              </w:rPr>
            </w:pPr>
          </w:p>
        </w:tc>
      </w:tr>
      <w:tr w:rsidR="00DA28CE" w:rsidRPr="00796364" w14:paraId="4864B2F0" w14:textId="77777777" w:rsidTr="00E70E65">
        <w:trPr>
          <w:cantSplit/>
        </w:trPr>
        <w:tc>
          <w:tcPr>
            <w:tcW w:w="1343" w:type="dxa"/>
            <w:shd w:val="clear" w:color="auto" w:fill="auto"/>
          </w:tcPr>
          <w:p w14:paraId="61985783"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lastRenderedPageBreak/>
              <w:t>8.02d</w:t>
            </w:r>
          </w:p>
        </w:tc>
        <w:tc>
          <w:tcPr>
            <w:tcW w:w="5375" w:type="dxa"/>
            <w:shd w:val="clear" w:color="auto" w:fill="auto"/>
          </w:tcPr>
          <w:p w14:paraId="2C622305" w14:textId="74833D1B"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d) Appreciate that, for any pair of positive integers </w:t>
            </w:r>
            <w:r w:rsidRPr="00796364">
              <w:rPr>
                <w:rFonts w:ascii="Times New Roman" w:eastAsia="Times New Roman" w:hAnsi="Times New Roman"/>
                <w:i/>
                <w:kern w:val="24"/>
                <w:sz w:val="24"/>
                <w:szCs w:val="24"/>
                <w:lang w:eastAsia="en-GB"/>
              </w:rPr>
              <w:t>a</w:t>
            </w:r>
            <w:r w:rsidRPr="00796364">
              <w:rPr>
                <w:rFonts w:eastAsia="Times New Roman" w:cs="Arial"/>
                <w:kern w:val="24"/>
                <w:lang w:eastAsia="en-GB"/>
              </w:rPr>
              <w:t xml:space="preserve">, </w:t>
            </w:r>
            <w:r w:rsidRPr="00796364">
              <w:rPr>
                <w:rFonts w:ascii="Times New Roman" w:eastAsia="Times New Roman" w:hAnsi="Times New Roman"/>
                <w:i/>
                <w:kern w:val="24"/>
                <w:sz w:val="24"/>
                <w:szCs w:val="24"/>
                <w:lang w:eastAsia="en-GB"/>
              </w:rPr>
              <w:t>b</w:t>
            </w:r>
            <w:r w:rsidRPr="00796364">
              <w:rPr>
                <w:rFonts w:eastAsia="Times New Roman" w:cs="Arial"/>
                <w:kern w:val="24"/>
                <w:lang w:eastAsia="en-GB"/>
              </w:rPr>
              <w:t xml:space="preserve"> with </w:t>
            </w:r>
            <w:r w:rsidR="00D00A52" w:rsidRPr="00D00A52">
              <w:rPr>
                <w:position w:val="-6"/>
              </w:rPr>
              <w:object w:dxaOrig="900" w:dyaOrig="279" w14:anchorId="684FDE70">
                <v:shape id="_x0000_i1056" type="#_x0000_t75" style="width:45.2pt;height:14.25pt" o:ole="">
                  <v:imagedata r:id="rId74" o:title=""/>
                </v:shape>
                <o:OLEObject Type="Embed" ProgID="Equation.DSMT4" ShapeID="_x0000_i1056" DrawAspect="Content" ObjectID="_1697890412" r:id="rId75"/>
              </w:object>
            </w:r>
            <w:r w:rsidRPr="00796364">
              <w:rPr>
                <w:rFonts w:eastAsia="Times New Roman" w:cs="Arial"/>
                <w:kern w:val="24"/>
                <w:lang w:eastAsia="en-GB"/>
              </w:rPr>
              <w:t xml:space="preserve">, we can uniquely express </w:t>
            </w:r>
            <w:r w:rsidRPr="00796364">
              <w:rPr>
                <w:rFonts w:ascii="Times New Roman" w:eastAsia="Times New Roman" w:hAnsi="Times New Roman"/>
                <w:i/>
                <w:kern w:val="24"/>
                <w:sz w:val="24"/>
                <w:szCs w:val="24"/>
                <w:lang w:eastAsia="en-GB"/>
              </w:rPr>
              <w:t>a</w:t>
            </w:r>
            <w:r w:rsidRPr="00796364">
              <w:rPr>
                <w:rFonts w:eastAsia="Times New Roman" w:cs="Arial"/>
                <w:kern w:val="24"/>
                <w:lang w:eastAsia="en-GB"/>
              </w:rPr>
              <w:t xml:space="preserve"> as </w:t>
            </w:r>
            <w:r w:rsidR="00D00A52" w:rsidRPr="00D00A52">
              <w:rPr>
                <w:position w:val="-10"/>
              </w:rPr>
              <w:object w:dxaOrig="999" w:dyaOrig="320" w14:anchorId="57A999E7">
                <v:shape id="_x0000_i1057" type="#_x0000_t75" style="width:50.25pt;height:16.75pt" o:ole="">
                  <v:imagedata r:id="rId76" o:title=""/>
                </v:shape>
                <o:OLEObject Type="Embed" ProgID="Equation.DSMT4" ShapeID="_x0000_i1057" DrawAspect="Content" ObjectID="_1697890413" r:id="rId77"/>
              </w:object>
            </w:r>
            <w:r w:rsidRPr="00796364">
              <w:rPr>
                <w:rFonts w:eastAsia="Times New Roman" w:cs="Arial"/>
                <w:kern w:val="24"/>
                <w:lang w:eastAsia="en-GB"/>
              </w:rPr>
              <w:t xml:space="preserve">where </w:t>
            </w:r>
            <w:r w:rsidRPr="00796364">
              <w:rPr>
                <w:rFonts w:ascii="Times New Roman" w:eastAsia="Times New Roman" w:hAnsi="Times New Roman"/>
                <w:i/>
                <w:kern w:val="24"/>
                <w:sz w:val="24"/>
                <w:szCs w:val="24"/>
                <w:lang w:eastAsia="en-GB"/>
              </w:rPr>
              <w:t>q</w:t>
            </w:r>
            <w:r w:rsidRPr="00796364">
              <w:rPr>
                <w:rFonts w:eastAsia="Times New Roman" w:cs="Arial"/>
                <w:kern w:val="24"/>
                <w:lang w:eastAsia="en-GB"/>
              </w:rPr>
              <w:t xml:space="preserve"> (the quotient) and </w:t>
            </w:r>
            <w:r w:rsidRPr="00796364">
              <w:rPr>
                <w:rFonts w:ascii="Times New Roman" w:eastAsia="Times New Roman" w:hAnsi="Times New Roman"/>
                <w:i/>
                <w:kern w:val="24"/>
                <w:sz w:val="24"/>
                <w:szCs w:val="24"/>
                <w:lang w:eastAsia="en-GB"/>
              </w:rPr>
              <w:t>r</w:t>
            </w:r>
            <w:r w:rsidRPr="00796364">
              <w:rPr>
                <w:rFonts w:eastAsia="Times New Roman" w:cs="Arial"/>
                <w:kern w:val="24"/>
                <w:lang w:eastAsia="en-GB"/>
              </w:rPr>
              <w:t xml:space="preserve"> (the residue, or remainder, when </w:t>
            </w:r>
            <w:r w:rsidRPr="00796364">
              <w:rPr>
                <w:rFonts w:ascii="Times New Roman" w:eastAsia="Times New Roman" w:hAnsi="Times New Roman"/>
                <w:i/>
                <w:kern w:val="24"/>
                <w:sz w:val="24"/>
                <w:szCs w:val="24"/>
                <w:lang w:eastAsia="en-GB"/>
              </w:rPr>
              <w:t>a</w:t>
            </w:r>
            <w:r w:rsidRPr="00796364">
              <w:rPr>
                <w:rFonts w:eastAsia="Times New Roman" w:cs="Arial"/>
                <w:kern w:val="24"/>
                <w:lang w:eastAsia="en-GB"/>
              </w:rPr>
              <w:t xml:space="preserve"> is divided by </w:t>
            </w:r>
            <w:r w:rsidRPr="00796364">
              <w:rPr>
                <w:rFonts w:ascii="Times New Roman" w:eastAsia="Times New Roman" w:hAnsi="Times New Roman"/>
                <w:i/>
                <w:kern w:val="24"/>
                <w:sz w:val="24"/>
                <w:szCs w:val="24"/>
                <w:lang w:eastAsia="en-GB"/>
              </w:rPr>
              <w:t>b</w:t>
            </w:r>
            <w:r w:rsidRPr="00796364">
              <w:rPr>
                <w:rFonts w:eastAsia="Times New Roman" w:cs="Arial"/>
                <w:kern w:val="24"/>
                <w:lang w:eastAsia="en-GB"/>
              </w:rPr>
              <w:t xml:space="preserve">) are both positive integers and </w:t>
            </w:r>
            <w:r w:rsidR="00D00A52" w:rsidRPr="00D00A52">
              <w:rPr>
                <w:position w:val="-6"/>
              </w:rPr>
              <w:object w:dxaOrig="540" w:dyaOrig="279" w14:anchorId="1D986DAB">
                <v:shape id="_x0000_i1058" type="#_x0000_t75" style="width:26.8pt;height:14.25pt" o:ole="">
                  <v:imagedata r:id="rId78" o:title=""/>
                </v:shape>
                <o:OLEObject Type="Embed" ProgID="Equation.DSMT4" ShapeID="_x0000_i1058" DrawAspect="Content" ObjectID="_1697890414" r:id="rId79"/>
              </w:object>
            </w:r>
            <w:r w:rsidRPr="00796364">
              <w:rPr>
                <w:rFonts w:eastAsia="Times New Roman" w:cs="Arial"/>
                <w:kern w:val="24"/>
                <w:lang w:eastAsia="en-GB"/>
              </w:rPr>
              <w:t xml:space="preserve"> .</w:t>
            </w:r>
          </w:p>
          <w:p w14:paraId="4BE635E8" w14:textId="77777777" w:rsidR="00DA28CE" w:rsidRPr="00796364" w:rsidRDefault="00DA28CE" w:rsidP="00796364">
            <w:pPr>
              <w:spacing w:after="0" w:line="240" w:lineRule="auto"/>
              <w:rPr>
                <w:rFonts w:eastAsia="Times New Roman" w:cs="Arial"/>
                <w:kern w:val="24"/>
                <w:lang w:eastAsia="en-GB"/>
              </w:rPr>
            </w:pPr>
          </w:p>
        </w:tc>
        <w:tc>
          <w:tcPr>
            <w:tcW w:w="712" w:type="dxa"/>
            <w:shd w:val="clear" w:color="auto" w:fill="auto"/>
          </w:tcPr>
          <w:p w14:paraId="59AEDCDF"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245C3DD1"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01BC367F"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2C836920" w14:textId="77777777" w:rsidR="00DA28CE" w:rsidRPr="00796364" w:rsidRDefault="00DA28CE" w:rsidP="00796364">
            <w:pPr>
              <w:tabs>
                <w:tab w:val="left" w:pos="317"/>
              </w:tabs>
              <w:spacing w:after="0" w:line="240" w:lineRule="auto"/>
              <w:rPr>
                <w:rFonts w:cs="Arial"/>
                <w:bCs/>
                <w:kern w:val="24"/>
                <w:sz w:val="20"/>
                <w:szCs w:val="20"/>
                <w:lang w:eastAsia="en-GB"/>
              </w:rPr>
            </w:pPr>
          </w:p>
        </w:tc>
      </w:tr>
      <w:tr w:rsidR="00DA28CE" w:rsidRPr="00796364" w14:paraId="6E7C0423" w14:textId="77777777" w:rsidTr="00E70E65">
        <w:trPr>
          <w:cantSplit/>
          <w:trHeight w:val="685"/>
        </w:trPr>
        <w:tc>
          <w:tcPr>
            <w:tcW w:w="1343" w:type="dxa"/>
            <w:tcBorders>
              <w:bottom w:val="single" w:sz="4" w:space="0" w:color="AF1929"/>
            </w:tcBorders>
            <w:shd w:val="clear" w:color="auto" w:fill="auto"/>
          </w:tcPr>
          <w:p w14:paraId="5A318883"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8.02e</w:t>
            </w:r>
          </w:p>
        </w:tc>
        <w:tc>
          <w:tcPr>
            <w:tcW w:w="5375" w:type="dxa"/>
            <w:tcBorders>
              <w:bottom w:val="single" w:sz="4" w:space="0" w:color="AF1929"/>
            </w:tcBorders>
            <w:shd w:val="clear" w:color="auto" w:fill="auto"/>
          </w:tcPr>
          <w:p w14:paraId="394EF5F0" w14:textId="30BCB17C"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e) Understand and be able to use finite </w:t>
            </w:r>
            <w:proofErr w:type="spellStart"/>
            <w:r w:rsidRPr="00796364">
              <w:rPr>
                <w:rFonts w:eastAsia="Times New Roman" w:cs="Arial"/>
                <w:kern w:val="24"/>
                <w:lang w:eastAsia="en-GB"/>
              </w:rPr>
              <w:t>arithmetics</w:t>
            </w:r>
            <w:proofErr w:type="spellEnd"/>
            <w:r w:rsidRPr="00796364">
              <w:rPr>
                <w:rFonts w:eastAsia="Times New Roman" w:cs="Arial"/>
                <w:kern w:val="24"/>
                <w:lang w:eastAsia="en-GB"/>
              </w:rPr>
              <w:t xml:space="preserve"> (the arithmetic of integers modulo </w:t>
            </w:r>
            <w:r w:rsidRPr="00796364">
              <w:rPr>
                <w:rFonts w:ascii="Times New Roman" w:eastAsia="Times New Roman" w:hAnsi="Times New Roman"/>
                <w:i/>
                <w:kern w:val="24"/>
                <w:sz w:val="24"/>
                <w:szCs w:val="24"/>
                <w:lang w:eastAsia="en-GB"/>
              </w:rPr>
              <w:t>n</w:t>
            </w:r>
            <w:r w:rsidRPr="00796364">
              <w:rPr>
                <w:rFonts w:eastAsia="Times New Roman" w:cs="Arial"/>
                <w:kern w:val="24"/>
                <w:lang w:eastAsia="en-GB"/>
              </w:rPr>
              <w:t xml:space="preserve"> for </w:t>
            </w:r>
            <w:r w:rsidR="00D00A52" w:rsidRPr="00D00A52">
              <w:rPr>
                <w:position w:val="-6"/>
              </w:rPr>
              <w:object w:dxaOrig="560" w:dyaOrig="279" w14:anchorId="2D6A051B">
                <v:shape id="_x0000_i1059" type="#_x0000_t75" style="width:28.45pt;height:14.25pt" o:ole="">
                  <v:imagedata r:id="rId80" o:title=""/>
                </v:shape>
                <o:OLEObject Type="Embed" ProgID="Equation.DSMT4" ShapeID="_x0000_i1059" DrawAspect="Content" ObjectID="_1697890415" r:id="rId81"/>
              </w:object>
            </w:r>
            <w:r w:rsidRPr="00796364">
              <w:rPr>
                <w:rFonts w:eastAsia="Times New Roman" w:cs="Arial"/>
                <w:kern w:val="24"/>
                <w:lang w:eastAsia="en-GB"/>
              </w:rPr>
              <w:t>).</w:t>
            </w:r>
          </w:p>
          <w:p w14:paraId="253DC4B1" w14:textId="77777777" w:rsidR="00DA28CE" w:rsidRPr="00796364" w:rsidRDefault="00DA28CE" w:rsidP="00796364">
            <w:pPr>
              <w:spacing w:after="0" w:line="240" w:lineRule="auto"/>
              <w:rPr>
                <w:rFonts w:eastAsia="Times New Roman" w:cs="Arial"/>
                <w:kern w:val="24"/>
                <w:lang w:eastAsia="en-GB"/>
              </w:rPr>
            </w:pPr>
          </w:p>
        </w:tc>
        <w:tc>
          <w:tcPr>
            <w:tcW w:w="712" w:type="dxa"/>
            <w:shd w:val="clear" w:color="auto" w:fill="auto"/>
          </w:tcPr>
          <w:p w14:paraId="4DAF7F3C"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60B0FED5"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012D09A6"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37D7D7BB" w14:textId="77777777" w:rsidR="00DA28CE" w:rsidRPr="00796364" w:rsidRDefault="00DA28CE" w:rsidP="00796364">
            <w:pPr>
              <w:tabs>
                <w:tab w:val="left" w:pos="317"/>
              </w:tabs>
              <w:spacing w:after="0" w:line="240" w:lineRule="auto"/>
              <w:rPr>
                <w:rFonts w:cs="Arial"/>
                <w:bCs/>
                <w:kern w:val="24"/>
                <w:sz w:val="20"/>
                <w:szCs w:val="20"/>
                <w:lang w:eastAsia="en-GB"/>
              </w:rPr>
            </w:pPr>
          </w:p>
        </w:tc>
      </w:tr>
      <w:tr w:rsidR="00DA28CE" w:rsidRPr="00796364" w14:paraId="7D6CC7A5" w14:textId="77777777" w:rsidTr="00E70E65">
        <w:trPr>
          <w:cantSplit/>
          <w:trHeight w:val="685"/>
        </w:trPr>
        <w:tc>
          <w:tcPr>
            <w:tcW w:w="1343" w:type="dxa"/>
            <w:shd w:val="clear" w:color="auto" w:fill="F2F2F2" w:themeFill="background1" w:themeFillShade="F2"/>
          </w:tcPr>
          <w:p w14:paraId="26B7AAE7"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8.02g</w:t>
            </w:r>
          </w:p>
        </w:tc>
        <w:tc>
          <w:tcPr>
            <w:tcW w:w="5375" w:type="dxa"/>
            <w:shd w:val="clear" w:color="auto" w:fill="F2F2F2" w:themeFill="background1" w:themeFillShade="F2"/>
          </w:tcPr>
          <w:p w14:paraId="6F2420E1" w14:textId="77777777" w:rsidR="00DA28CE" w:rsidRPr="00796364" w:rsidRDefault="00DA28CE" w:rsidP="00796364">
            <w:pPr>
              <w:tabs>
                <w:tab w:val="left" w:pos="317"/>
              </w:tabs>
              <w:spacing w:after="120" w:line="240" w:lineRule="auto"/>
              <w:rPr>
                <w:rFonts w:cs="Arial"/>
                <w:bCs/>
                <w:kern w:val="24"/>
                <w:lang w:eastAsia="en-GB"/>
              </w:rPr>
            </w:pPr>
            <w:r w:rsidRPr="00796364">
              <w:rPr>
                <w:rFonts w:cs="Arial"/>
                <w:bCs/>
                <w:kern w:val="24"/>
                <w:lang w:eastAsia="en-GB"/>
              </w:rPr>
              <w:t>g) Be able to calculate quadratic residues and solve, or prove insoluble, equations involving them.</w:t>
            </w:r>
          </w:p>
          <w:p w14:paraId="580E4415" w14:textId="77777777" w:rsidR="00DA28CE" w:rsidRPr="00796364" w:rsidRDefault="00DA28CE" w:rsidP="00796364">
            <w:pPr>
              <w:tabs>
                <w:tab w:val="left" w:pos="317"/>
              </w:tabs>
              <w:spacing w:after="0" w:line="240" w:lineRule="auto"/>
              <w:rPr>
                <w:rFonts w:cs="Arial"/>
                <w:bCs/>
                <w:kern w:val="24"/>
                <w:lang w:eastAsia="en-GB"/>
              </w:rPr>
            </w:pPr>
          </w:p>
        </w:tc>
        <w:tc>
          <w:tcPr>
            <w:tcW w:w="712" w:type="dxa"/>
            <w:shd w:val="clear" w:color="auto" w:fill="auto"/>
          </w:tcPr>
          <w:p w14:paraId="3656CCA5"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3AF5A8D0"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7D5A095A"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0225C114" w14:textId="77777777" w:rsidR="00DA28CE" w:rsidRPr="00796364" w:rsidRDefault="00DA28CE" w:rsidP="00796364">
            <w:pPr>
              <w:tabs>
                <w:tab w:val="left" w:pos="317"/>
              </w:tabs>
              <w:spacing w:after="0" w:line="240" w:lineRule="auto"/>
              <w:rPr>
                <w:rFonts w:cs="Arial"/>
                <w:bCs/>
                <w:kern w:val="24"/>
                <w:sz w:val="20"/>
                <w:szCs w:val="20"/>
                <w:lang w:eastAsia="en-GB"/>
              </w:rPr>
            </w:pPr>
          </w:p>
        </w:tc>
      </w:tr>
      <w:tr w:rsidR="00DA28CE" w:rsidRPr="00796364" w14:paraId="2795F853" w14:textId="77777777" w:rsidTr="00E70E65">
        <w:trPr>
          <w:cantSplit/>
          <w:trHeight w:val="1569"/>
        </w:trPr>
        <w:tc>
          <w:tcPr>
            <w:tcW w:w="1343" w:type="dxa"/>
            <w:tcBorders>
              <w:bottom w:val="single" w:sz="4" w:space="0" w:color="AF1929"/>
            </w:tcBorders>
            <w:shd w:val="clear" w:color="auto" w:fill="auto"/>
          </w:tcPr>
          <w:p w14:paraId="51340BAA"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8.02f</w:t>
            </w:r>
          </w:p>
        </w:tc>
        <w:tc>
          <w:tcPr>
            <w:tcW w:w="5375" w:type="dxa"/>
            <w:tcBorders>
              <w:bottom w:val="single" w:sz="4" w:space="0" w:color="AF1929"/>
            </w:tcBorders>
            <w:shd w:val="clear" w:color="auto" w:fill="auto"/>
          </w:tcPr>
          <w:p w14:paraId="54B059F0" w14:textId="0EC87B97" w:rsidR="00DA28CE"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f) Be able to solve single linear congruences of the form </w:t>
            </w:r>
            <w:r w:rsidR="00D00A52" w:rsidRPr="00D00A52">
              <w:rPr>
                <w:position w:val="-14"/>
              </w:rPr>
              <w:object w:dxaOrig="1460" w:dyaOrig="400" w14:anchorId="4FE10341">
                <v:shape id="_x0000_i1060" type="#_x0000_t75" style="width:73.65pt;height:20.1pt" o:ole="">
                  <v:imagedata r:id="rId82" o:title=""/>
                </v:shape>
                <o:OLEObject Type="Embed" ProgID="Equation.DSMT4" ShapeID="_x0000_i1060" DrawAspect="Content" ObjectID="_1697890416" r:id="rId83"/>
              </w:object>
            </w:r>
            <w:r w:rsidRPr="00796364">
              <w:rPr>
                <w:rFonts w:eastAsia="Times New Roman" w:cs="Arial"/>
                <w:kern w:val="24"/>
                <w:lang w:eastAsia="en-GB"/>
              </w:rPr>
              <w:t>.</w:t>
            </w:r>
          </w:p>
          <w:p w14:paraId="0C773C95" w14:textId="77777777" w:rsidR="00DA28CE" w:rsidRPr="00796364" w:rsidRDefault="00DA28CE" w:rsidP="00796364">
            <w:pPr>
              <w:spacing w:after="120" w:line="240" w:lineRule="auto"/>
              <w:rPr>
                <w:rFonts w:eastAsia="Times New Roman" w:cs="Arial"/>
                <w:kern w:val="24"/>
                <w:lang w:eastAsia="en-GB"/>
              </w:rPr>
            </w:pPr>
          </w:p>
        </w:tc>
        <w:tc>
          <w:tcPr>
            <w:tcW w:w="712" w:type="dxa"/>
            <w:shd w:val="clear" w:color="auto" w:fill="auto"/>
          </w:tcPr>
          <w:p w14:paraId="555BE549"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41781476"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36B5BEC5"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7564657A" w14:textId="77777777" w:rsidR="00DA28CE" w:rsidRPr="00796364" w:rsidRDefault="00DA28CE" w:rsidP="00B60A7A">
            <w:pPr>
              <w:tabs>
                <w:tab w:val="left" w:pos="317"/>
              </w:tabs>
              <w:spacing w:after="0" w:line="240" w:lineRule="auto"/>
              <w:rPr>
                <w:rFonts w:cs="Arial"/>
                <w:bCs/>
                <w:kern w:val="24"/>
                <w:sz w:val="20"/>
                <w:szCs w:val="20"/>
                <w:lang w:eastAsia="en-GB"/>
              </w:rPr>
            </w:pPr>
          </w:p>
        </w:tc>
      </w:tr>
      <w:tr w:rsidR="00DA28CE" w:rsidRPr="00796364" w14:paraId="1737112D" w14:textId="77777777" w:rsidTr="00E70E65">
        <w:trPr>
          <w:cantSplit/>
          <w:trHeight w:val="1569"/>
        </w:trPr>
        <w:tc>
          <w:tcPr>
            <w:tcW w:w="1343" w:type="dxa"/>
            <w:shd w:val="clear" w:color="auto" w:fill="F2F2F2" w:themeFill="background1" w:themeFillShade="F2"/>
          </w:tcPr>
          <w:p w14:paraId="3F645D7F"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8.02h</w:t>
            </w:r>
          </w:p>
        </w:tc>
        <w:tc>
          <w:tcPr>
            <w:tcW w:w="5375" w:type="dxa"/>
            <w:shd w:val="clear" w:color="auto" w:fill="F2F2F2" w:themeFill="background1" w:themeFillShade="F2"/>
          </w:tcPr>
          <w:p w14:paraId="0863A6B5" w14:textId="6521F516"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h) Be able to solve simultaneous linear congruences of the form </w:t>
            </w:r>
            <w:r w:rsidR="00D00A52" w:rsidRPr="00D00A52">
              <w:rPr>
                <w:position w:val="-14"/>
              </w:rPr>
              <w:object w:dxaOrig="1460" w:dyaOrig="400" w14:anchorId="695C96D3">
                <v:shape id="_x0000_i1061" type="#_x0000_t75" style="width:73.65pt;height:20.1pt" o:ole="">
                  <v:imagedata r:id="rId84" o:title=""/>
                </v:shape>
                <o:OLEObject Type="Embed" ProgID="Equation.DSMT4" ShapeID="_x0000_i1061" DrawAspect="Content" ObjectID="_1697890417" r:id="rId85"/>
              </w:object>
            </w:r>
            <w:r w:rsidRPr="00796364">
              <w:rPr>
                <w:rFonts w:eastAsia="Times New Roman" w:cs="Arial"/>
                <w:kern w:val="24"/>
                <w:lang w:eastAsia="en-GB"/>
              </w:rPr>
              <w:t>.</w:t>
            </w:r>
          </w:p>
          <w:p w14:paraId="71FF31DC" w14:textId="77777777" w:rsidR="00DA28CE" w:rsidRPr="00C0645B" w:rsidRDefault="00DA28CE" w:rsidP="00796364">
            <w:pPr>
              <w:spacing w:after="0" w:line="240" w:lineRule="auto"/>
              <w:rPr>
                <w:rFonts w:eastAsia="Times New Roman" w:cs="Arial"/>
                <w:kern w:val="24"/>
                <w:sz w:val="14"/>
                <w:lang w:eastAsia="en-GB"/>
              </w:rPr>
            </w:pPr>
          </w:p>
          <w:p w14:paraId="6628C965" w14:textId="77777777" w:rsidR="00DA28CE" w:rsidRPr="00796364" w:rsidRDefault="00DA28CE" w:rsidP="00796364">
            <w:pPr>
              <w:tabs>
                <w:tab w:val="left" w:pos="317"/>
              </w:tabs>
              <w:spacing w:after="0" w:line="240" w:lineRule="auto"/>
              <w:rPr>
                <w:rFonts w:eastAsia="Times New Roman" w:cs="Arial"/>
                <w:i/>
                <w:kern w:val="24"/>
                <w:lang w:eastAsia="en-GB"/>
              </w:rPr>
            </w:pPr>
            <w:r w:rsidRPr="00796364">
              <w:rPr>
                <w:rFonts w:eastAsia="Times New Roman" w:cs="Arial"/>
                <w:i/>
                <w:kern w:val="24"/>
                <w:lang w:eastAsia="en-GB"/>
              </w:rPr>
              <w:t>No more than three simultaneous linear congruences will be used. Use of the Chinese remainder theorem will be allowed but not required.</w:t>
            </w:r>
          </w:p>
          <w:p w14:paraId="45C306ED" w14:textId="77777777" w:rsidR="00DA28CE" w:rsidRPr="00796364" w:rsidRDefault="00DA28CE" w:rsidP="00796364">
            <w:pPr>
              <w:tabs>
                <w:tab w:val="left" w:pos="317"/>
              </w:tabs>
              <w:spacing w:after="0" w:line="240" w:lineRule="auto"/>
              <w:rPr>
                <w:rFonts w:cs="Arial"/>
                <w:bCs/>
                <w:color w:val="000000"/>
                <w:lang w:eastAsia="en-GB"/>
              </w:rPr>
            </w:pPr>
          </w:p>
        </w:tc>
        <w:tc>
          <w:tcPr>
            <w:tcW w:w="712" w:type="dxa"/>
            <w:shd w:val="clear" w:color="auto" w:fill="auto"/>
          </w:tcPr>
          <w:p w14:paraId="65ED86C4"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6457F0C8"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1CBD11DC"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1C62D94D" w14:textId="77777777" w:rsidR="00DA28CE" w:rsidRPr="00796364" w:rsidRDefault="00DA28CE" w:rsidP="00796364">
            <w:pPr>
              <w:spacing w:after="0" w:line="240" w:lineRule="auto"/>
              <w:rPr>
                <w:rFonts w:eastAsia="Times New Roman" w:cs="Arial"/>
                <w:kern w:val="24"/>
                <w:sz w:val="20"/>
                <w:szCs w:val="20"/>
                <w:lang w:eastAsia="en-GB"/>
              </w:rPr>
            </w:pPr>
          </w:p>
        </w:tc>
      </w:tr>
      <w:tr w:rsidR="00DA28CE" w:rsidRPr="00796364" w14:paraId="379C1BE7" w14:textId="77777777" w:rsidTr="00E70E65">
        <w:trPr>
          <w:cantSplit/>
        </w:trPr>
        <w:tc>
          <w:tcPr>
            <w:tcW w:w="1343" w:type="dxa"/>
            <w:shd w:val="clear" w:color="auto" w:fill="auto"/>
          </w:tcPr>
          <w:p w14:paraId="369AB9A6"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lastRenderedPageBreak/>
              <w:t>8.02i</w:t>
            </w:r>
          </w:p>
        </w:tc>
        <w:tc>
          <w:tcPr>
            <w:tcW w:w="5375" w:type="dxa"/>
            <w:shd w:val="clear" w:color="auto" w:fill="auto"/>
          </w:tcPr>
          <w:p w14:paraId="68D0E806" w14:textId="77777777" w:rsidR="00DA28CE" w:rsidRPr="00C16836" w:rsidRDefault="00DA28CE" w:rsidP="00796364">
            <w:pPr>
              <w:spacing w:after="120" w:line="240" w:lineRule="auto"/>
              <w:rPr>
                <w:rFonts w:eastAsia="Times New Roman" w:cs="Arial"/>
                <w:kern w:val="24"/>
                <w:lang w:eastAsia="en-GB"/>
              </w:rPr>
            </w:pPr>
            <w:proofErr w:type="spellStart"/>
            <w:r w:rsidRPr="00796364">
              <w:rPr>
                <w:rFonts w:eastAsia="Times New Roman" w:cs="Arial"/>
                <w:kern w:val="24"/>
                <w:lang w:eastAsia="en-GB"/>
              </w:rPr>
              <w:t>i</w:t>
            </w:r>
            <w:proofErr w:type="spellEnd"/>
            <w:r w:rsidRPr="00796364">
              <w:rPr>
                <w:rFonts w:eastAsia="Times New Roman" w:cs="Arial"/>
                <w:kern w:val="24"/>
                <w:lang w:eastAsia="en-GB"/>
              </w:rPr>
              <w:t>) Understand the concepts of prime numbers, composite numbers, highest common factors (</w:t>
            </w:r>
            <w:proofErr w:type="spellStart"/>
            <w:r w:rsidRPr="00796364">
              <w:rPr>
                <w:rFonts w:eastAsia="Times New Roman" w:cs="Arial"/>
                <w:kern w:val="24"/>
                <w:lang w:eastAsia="en-GB"/>
              </w:rPr>
              <w:t>hcf</w:t>
            </w:r>
            <w:proofErr w:type="spellEnd"/>
            <w:r w:rsidRPr="00796364">
              <w:rPr>
                <w:rFonts w:eastAsia="Times New Roman" w:cs="Arial"/>
                <w:kern w:val="24"/>
                <w:lang w:eastAsia="en-GB"/>
              </w:rPr>
              <w:t xml:space="preserve">), and coprimality (relative </w:t>
            </w:r>
            <w:proofErr w:type="spellStart"/>
            <w:r w:rsidRPr="00796364">
              <w:rPr>
                <w:rFonts w:eastAsia="Times New Roman" w:cs="Arial"/>
                <w:kern w:val="24"/>
                <w:lang w:eastAsia="en-GB"/>
              </w:rPr>
              <w:t>primeness</w:t>
            </w:r>
            <w:proofErr w:type="spellEnd"/>
            <w:r w:rsidRPr="00796364">
              <w:rPr>
                <w:rFonts w:eastAsia="Times New Roman" w:cs="Arial"/>
                <w:kern w:val="24"/>
                <w:lang w:eastAsia="en-GB"/>
              </w:rPr>
              <w:t>).</w:t>
            </w:r>
          </w:p>
          <w:p w14:paraId="31621C67" w14:textId="77777777" w:rsidR="00DA28CE" w:rsidRPr="00556F7C" w:rsidRDefault="00DA28CE" w:rsidP="00796364">
            <w:pPr>
              <w:spacing w:after="0" w:line="240" w:lineRule="auto"/>
              <w:rPr>
                <w:rFonts w:eastAsia="Times New Roman" w:cs="Arial"/>
                <w:kern w:val="24"/>
                <w:sz w:val="6"/>
                <w:lang w:eastAsia="en-GB"/>
              </w:rPr>
            </w:pPr>
          </w:p>
          <w:p w14:paraId="1BE85650" w14:textId="77777777" w:rsidR="00DA28CE" w:rsidRPr="00C16836"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Knowledge of the fundamental theorem of arithmetic will be expected, but proof of the result will not be required.</w:t>
            </w:r>
          </w:p>
          <w:p w14:paraId="3B440C10" w14:textId="77777777" w:rsidR="00DA28CE" w:rsidRPr="00C0645B" w:rsidRDefault="00DA28CE" w:rsidP="00796364">
            <w:pPr>
              <w:spacing w:after="0" w:line="240" w:lineRule="auto"/>
              <w:rPr>
                <w:rFonts w:eastAsia="Times New Roman" w:cs="Arial"/>
                <w:i/>
                <w:kern w:val="24"/>
                <w:sz w:val="16"/>
                <w:lang w:eastAsia="en-GB"/>
              </w:rPr>
            </w:pPr>
          </w:p>
        </w:tc>
        <w:tc>
          <w:tcPr>
            <w:tcW w:w="712" w:type="dxa"/>
            <w:shd w:val="clear" w:color="auto" w:fill="auto"/>
          </w:tcPr>
          <w:p w14:paraId="3C8F82DA" w14:textId="77777777" w:rsidR="00DA28CE" w:rsidRPr="00796364" w:rsidRDefault="00DA28CE" w:rsidP="00796364">
            <w:pPr>
              <w:spacing w:after="0" w:line="240" w:lineRule="auto"/>
              <w:rPr>
                <w:rFonts w:eastAsia="Times New Roman" w:cs="Arial"/>
                <w:i/>
                <w:kern w:val="24"/>
                <w:sz w:val="20"/>
                <w:szCs w:val="20"/>
                <w:lang w:eastAsia="en-GB"/>
              </w:rPr>
            </w:pPr>
          </w:p>
        </w:tc>
        <w:tc>
          <w:tcPr>
            <w:tcW w:w="713" w:type="dxa"/>
            <w:shd w:val="clear" w:color="auto" w:fill="auto"/>
          </w:tcPr>
          <w:p w14:paraId="689BB225" w14:textId="77777777" w:rsidR="00DA28CE" w:rsidRPr="00796364" w:rsidRDefault="00DA28CE" w:rsidP="00796364">
            <w:pPr>
              <w:spacing w:after="0" w:line="240" w:lineRule="auto"/>
              <w:rPr>
                <w:rFonts w:eastAsia="Times New Roman" w:cs="Arial"/>
                <w:i/>
                <w:kern w:val="24"/>
                <w:sz w:val="20"/>
                <w:szCs w:val="20"/>
                <w:lang w:eastAsia="en-GB"/>
              </w:rPr>
            </w:pPr>
          </w:p>
        </w:tc>
        <w:tc>
          <w:tcPr>
            <w:tcW w:w="713" w:type="dxa"/>
            <w:shd w:val="clear" w:color="auto" w:fill="auto"/>
          </w:tcPr>
          <w:p w14:paraId="380E2430" w14:textId="77777777" w:rsidR="00DA28CE" w:rsidRPr="00796364" w:rsidRDefault="00DA28CE" w:rsidP="00796364">
            <w:pPr>
              <w:spacing w:after="0" w:line="240" w:lineRule="auto"/>
              <w:rPr>
                <w:rFonts w:eastAsia="Times New Roman" w:cs="Arial"/>
                <w:i/>
                <w:kern w:val="24"/>
                <w:sz w:val="20"/>
                <w:szCs w:val="20"/>
                <w:lang w:eastAsia="en-GB"/>
              </w:rPr>
            </w:pPr>
          </w:p>
        </w:tc>
        <w:tc>
          <w:tcPr>
            <w:tcW w:w="5886" w:type="dxa"/>
            <w:shd w:val="clear" w:color="auto" w:fill="auto"/>
          </w:tcPr>
          <w:p w14:paraId="118F0AC0" w14:textId="77777777" w:rsidR="00DA28CE" w:rsidRPr="00796364" w:rsidRDefault="00DA28CE" w:rsidP="00796364">
            <w:pPr>
              <w:spacing w:after="0" w:line="240" w:lineRule="auto"/>
              <w:rPr>
                <w:rFonts w:eastAsia="Times New Roman" w:cs="Arial"/>
                <w:kern w:val="24"/>
                <w:sz w:val="20"/>
                <w:szCs w:val="20"/>
                <w:lang w:eastAsia="en-GB"/>
              </w:rPr>
            </w:pPr>
          </w:p>
        </w:tc>
      </w:tr>
      <w:tr w:rsidR="00DA28CE" w:rsidRPr="00796364" w14:paraId="70DFFE86" w14:textId="77777777" w:rsidTr="00E70E65">
        <w:trPr>
          <w:cantSplit/>
        </w:trPr>
        <w:tc>
          <w:tcPr>
            <w:tcW w:w="1343" w:type="dxa"/>
            <w:shd w:val="clear" w:color="auto" w:fill="auto"/>
          </w:tcPr>
          <w:p w14:paraId="7AE73093"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8.02j</w:t>
            </w:r>
          </w:p>
        </w:tc>
        <w:tc>
          <w:tcPr>
            <w:tcW w:w="5375" w:type="dxa"/>
            <w:shd w:val="clear" w:color="auto" w:fill="auto"/>
          </w:tcPr>
          <w:p w14:paraId="123F786F" w14:textId="168B357A" w:rsidR="00DA28CE" w:rsidRPr="00C0645B" w:rsidRDefault="00DA28CE" w:rsidP="00796364">
            <w:pPr>
              <w:spacing w:after="120" w:line="240" w:lineRule="auto"/>
              <w:rPr>
                <w:rFonts w:eastAsia="Times New Roman" w:cs="Arial"/>
                <w:kern w:val="24"/>
                <w:sz w:val="14"/>
                <w:lang w:eastAsia="en-GB"/>
              </w:rPr>
            </w:pPr>
            <w:r w:rsidRPr="00796364">
              <w:rPr>
                <w:rFonts w:eastAsia="Times New Roman" w:cs="Arial"/>
                <w:kern w:val="24"/>
                <w:lang w:eastAsia="en-GB"/>
              </w:rPr>
              <w:t xml:space="preserve">j) Know and be able to apply the result that </w:t>
            </w:r>
            <w:r w:rsidR="00D00A52" w:rsidRPr="00D00A52">
              <w:rPr>
                <w:position w:val="-10"/>
              </w:rPr>
              <w:object w:dxaOrig="440" w:dyaOrig="320" w14:anchorId="2ED00AA9">
                <v:shape id="_x0000_i1062" type="#_x0000_t75" style="width:22.6pt;height:16.75pt" o:ole="">
                  <v:imagedata r:id="rId86" o:title=""/>
                </v:shape>
                <o:OLEObject Type="Embed" ProgID="Equation.DSMT4" ShapeID="_x0000_i1062" DrawAspect="Content" ObjectID="_1697890418" r:id="rId87"/>
              </w:object>
            </w:r>
            <w:r w:rsidRPr="00796364">
              <w:rPr>
                <w:rFonts w:eastAsia="Times New Roman" w:cs="Arial"/>
                <w:kern w:val="24"/>
                <w:lang w:eastAsia="en-GB"/>
              </w:rPr>
              <w:t xml:space="preserve"> and </w:t>
            </w:r>
            <w:r w:rsidR="00D00A52" w:rsidRPr="00D00A52">
              <w:rPr>
                <w:position w:val="-14"/>
              </w:rPr>
              <w:object w:dxaOrig="1880" w:dyaOrig="400" w14:anchorId="0D56840A">
                <v:shape id="_x0000_i1063" type="#_x0000_t75" style="width:94.6pt;height:20.1pt" o:ole="">
                  <v:imagedata r:id="rId88" o:title=""/>
                </v:shape>
                <o:OLEObject Type="Embed" ProgID="Equation.DSMT4" ShapeID="_x0000_i1063" DrawAspect="Content" ObjectID="_1697890419" r:id="rId89"/>
              </w:object>
            </w:r>
            <w:r w:rsidRPr="00796364">
              <w:rPr>
                <w:rFonts w:eastAsia="Times New Roman" w:cs="Arial"/>
                <w:kern w:val="24"/>
                <w:lang w:eastAsia="en-GB"/>
              </w:rPr>
              <w:t xml:space="preserve"> for any integers </w:t>
            </w:r>
            <w:r w:rsidRPr="00796364">
              <w:rPr>
                <w:rFonts w:ascii="Times New Roman" w:eastAsia="Times New Roman" w:hAnsi="Times New Roman"/>
                <w:i/>
                <w:kern w:val="24"/>
                <w:sz w:val="24"/>
                <w:szCs w:val="24"/>
                <w:lang w:eastAsia="en-GB"/>
              </w:rPr>
              <w:t>x</w:t>
            </w:r>
            <w:r w:rsidRPr="00796364">
              <w:rPr>
                <w:rFonts w:eastAsia="Times New Roman" w:cs="Arial"/>
                <w:kern w:val="24"/>
                <w:lang w:eastAsia="en-GB"/>
              </w:rPr>
              <w:t xml:space="preserve"> and </w:t>
            </w:r>
            <w:r w:rsidRPr="00796364">
              <w:rPr>
                <w:rFonts w:ascii="Times New Roman" w:eastAsia="Times New Roman" w:hAnsi="Times New Roman"/>
                <w:i/>
                <w:kern w:val="24"/>
                <w:sz w:val="24"/>
                <w:szCs w:val="24"/>
                <w:lang w:eastAsia="en-GB"/>
              </w:rPr>
              <w:t>y</w:t>
            </w:r>
            <w:r w:rsidRPr="00796364">
              <w:rPr>
                <w:rFonts w:eastAsia="Times New Roman" w:cs="Arial"/>
                <w:kern w:val="24"/>
                <w:lang w:eastAsia="en-GB"/>
              </w:rPr>
              <w:t>.</w:t>
            </w:r>
          </w:p>
          <w:p w14:paraId="27FBE5B6" w14:textId="77777777" w:rsidR="00DA28CE" w:rsidRPr="00556F7C" w:rsidRDefault="00DA28CE" w:rsidP="00796364">
            <w:pPr>
              <w:spacing w:after="0" w:line="240" w:lineRule="auto"/>
              <w:rPr>
                <w:rFonts w:eastAsia="Times New Roman" w:cs="Arial"/>
                <w:kern w:val="24"/>
                <w:sz w:val="2"/>
                <w:lang w:eastAsia="en-GB"/>
              </w:rPr>
            </w:pPr>
          </w:p>
          <w:p w14:paraId="05A8311E" w14:textId="77777777" w:rsidR="00DA28CE" w:rsidRPr="00C16836"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Includes using this result, for example to test for common factors or coprimality.</w:t>
            </w:r>
          </w:p>
          <w:p w14:paraId="2070EFA4" w14:textId="77777777" w:rsidR="00DA28CE" w:rsidRPr="00C0645B" w:rsidRDefault="00DA28CE" w:rsidP="00796364">
            <w:pPr>
              <w:spacing w:after="0" w:line="240" w:lineRule="auto"/>
              <w:rPr>
                <w:rFonts w:eastAsia="Times New Roman" w:cs="Arial"/>
                <w:kern w:val="24"/>
                <w:sz w:val="14"/>
                <w:lang w:eastAsia="en-GB"/>
              </w:rPr>
            </w:pPr>
          </w:p>
        </w:tc>
        <w:tc>
          <w:tcPr>
            <w:tcW w:w="712" w:type="dxa"/>
            <w:shd w:val="clear" w:color="auto" w:fill="auto"/>
          </w:tcPr>
          <w:p w14:paraId="27A632B5"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2DF41236"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076B6DE6"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3F63C096" w14:textId="77777777" w:rsidR="00DA28CE" w:rsidRPr="00796364" w:rsidRDefault="00DA28CE" w:rsidP="00B60A7A">
            <w:pPr>
              <w:spacing w:after="0" w:line="240" w:lineRule="auto"/>
              <w:rPr>
                <w:rFonts w:eastAsia="Times New Roman" w:cs="Arial"/>
                <w:kern w:val="24"/>
                <w:sz w:val="20"/>
                <w:szCs w:val="20"/>
                <w:lang w:eastAsia="en-GB"/>
              </w:rPr>
            </w:pPr>
          </w:p>
        </w:tc>
      </w:tr>
      <w:tr w:rsidR="00DA28CE" w:rsidRPr="00796364" w14:paraId="2599EB31" w14:textId="77777777" w:rsidTr="00E70E65">
        <w:trPr>
          <w:cantSplit/>
        </w:trPr>
        <w:tc>
          <w:tcPr>
            <w:tcW w:w="1343" w:type="dxa"/>
            <w:tcBorders>
              <w:bottom w:val="single" w:sz="4" w:space="0" w:color="AF1929"/>
            </w:tcBorders>
            <w:shd w:val="clear" w:color="auto" w:fill="auto"/>
          </w:tcPr>
          <w:p w14:paraId="5C34582F"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8.02k</w:t>
            </w:r>
          </w:p>
        </w:tc>
        <w:tc>
          <w:tcPr>
            <w:tcW w:w="5375" w:type="dxa"/>
            <w:tcBorders>
              <w:bottom w:val="single" w:sz="4" w:space="0" w:color="AF1929"/>
            </w:tcBorders>
            <w:shd w:val="clear" w:color="auto" w:fill="auto"/>
          </w:tcPr>
          <w:p w14:paraId="5F27E681" w14:textId="1A7BC549" w:rsidR="00DA28CE" w:rsidRDefault="00DA28CE" w:rsidP="00C16836">
            <w:pPr>
              <w:spacing w:after="0" w:line="240" w:lineRule="auto"/>
              <w:rPr>
                <w:rFonts w:eastAsia="Times New Roman" w:cs="Arial"/>
                <w:kern w:val="24"/>
                <w:lang w:eastAsia="en-GB"/>
              </w:rPr>
            </w:pPr>
            <w:r w:rsidRPr="00796364">
              <w:rPr>
                <w:rFonts w:eastAsia="Times New Roman" w:cs="Arial"/>
                <w:kern w:val="24"/>
                <w:lang w:eastAsia="en-GB"/>
              </w:rPr>
              <w:t xml:space="preserve">k) Know and be able to use Euclid’s lemma: if </w:t>
            </w:r>
            <w:r w:rsidR="00D00A52" w:rsidRPr="00D00A52">
              <w:rPr>
                <w:position w:val="-10"/>
              </w:rPr>
              <w:object w:dxaOrig="520" w:dyaOrig="320" w14:anchorId="1C8CDC82">
                <v:shape id="_x0000_i1064" type="#_x0000_t75" style="width:25.95pt;height:16.75pt" o:ole="">
                  <v:imagedata r:id="rId90" o:title=""/>
                </v:shape>
                <o:OLEObject Type="Embed" ProgID="Equation.DSMT4" ShapeID="_x0000_i1064" DrawAspect="Content" ObjectID="_1697890420" r:id="rId91"/>
              </w:object>
            </w:r>
            <w:r w:rsidRPr="00796364">
              <w:rPr>
                <w:rFonts w:eastAsia="Times New Roman" w:cs="Arial"/>
                <w:kern w:val="24"/>
                <w:lang w:eastAsia="en-GB"/>
              </w:rPr>
              <w:t xml:space="preserve"> and </w:t>
            </w:r>
            <w:r w:rsidR="00D00A52" w:rsidRPr="00D00A52">
              <w:rPr>
                <w:position w:val="-14"/>
              </w:rPr>
              <w:object w:dxaOrig="1260" w:dyaOrig="400" w14:anchorId="7099CBAB">
                <v:shape id="_x0000_i1065" type="#_x0000_t75" style="width:62.8pt;height:20.1pt" o:ole="">
                  <v:imagedata r:id="rId92" o:title=""/>
                </v:shape>
                <o:OLEObject Type="Embed" ProgID="Equation.DSMT4" ShapeID="_x0000_i1065" DrawAspect="Content" ObjectID="_1697890421" r:id="rId93"/>
              </w:object>
            </w:r>
            <w:r w:rsidRPr="00796364">
              <w:rPr>
                <w:rFonts w:eastAsia="Times New Roman" w:cs="Arial"/>
                <w:kern w:val="24"/>
                <w:lang w:eastAsia="en-GB"/>
              </w:rPr>
              <w:t xml:space="preserve"> then </w:t>
            </w:r>
            <w:r w:rsidR="00D00A52" w:rsidRPr="00D00A52">
              <w:rPr>
                <w:position w:val="-10"/>
              </w:rPr>
              <w:object w:dxaOrig="440" w:dyaOrig="320" w14:anchorId="1B97EB59">
                <v:shape id="_x0000_i1066" type="#_x0000_t75" style="width:22.6pt;height:16.75pt" o:ole="">
                  <v:imagedata r:id="rId94" o:title=""/>
                </v:shape>
                <o:OLEObject Type="Embed" ProgID="Equation.DSMT4" ShapeID="_x0000_i1066" DrawAspect="Content" ObjectID="_1697890422" r:id="rId95"/>
              </w:object>
            </w:r>
            <w:r w:rsidRPr="00796364">
              <w:rPr>
                <w:rFonts w:eastAsia="Times New Roman" w:cs="Arial"/>
                <w:kern w:val="24"/>
                <w:lang w:eastAsia="en-GB"/>
              </w:rPr>
              <w:t xml:space="preserve"> .</w:t>
            </w:r>
          </w:p>
          <w:p w14:paraId="18C2BE21" w14:textId="77777777" w:rsidR="00DA28CE" w:rsidRPr="00C0645B" w:rsidRDefault="00DA28CE" w:rsidP="00796364">
            <w:pPr>
              <w:spacing w:after="120" w:line="240" w:lineRule="auto"/>
              <w:rPr>
                <w:rFonts w:eastAsia="Times New Roman" w:cs="Arial"/>
                <w:kern w:val="24"/>
                <w:sz w:val="18"/>
                <w:lang w:eastAsia="en-GB"/>
              </w:rPr>
            </w:pPr>
          </w:p>
        </w:tc>
        <w:tc>
          <w:tcPr>
            <w:tcW w:w="712" w:type="dxa"/>
            <w:shd w:val="clear" w:color="auto" w:fill="auto"/>
          </w:tcPr>
          <w:p w14:paraId="0204B49C"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09917621"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2C6D7EF9"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7FACDCA7" w14:textId="77777777" w:rsidR="00DA28CE" w:rsidRPr="00796364" w:rsidRDefault="00DA28CE" w:rsidP="00796364">
            <w:pPr>
              <w:spacing w:after="0" w:line="240" w:lineRule="auto"/>
              <w:rPr>
                <w:rFonts w:eastAsia="Times New Roman" w:cs="Arial"/>
                <w:lang w:eastAsia="en-GB"/>
              </w:rPr>
            </w:pPr>
          </w:p>
        </w:tc>
      </w:tr>
      <w:tr w:rsidR="00DA28CE" w:rsidRPr="00796364" w14:paraId="01A8181B" w14:textId="77777777" w:rsidTr="00E70E65">
        <w:trPr>
          <w:cantSplit/>
        </w:trPr>
        <w:tc>
          <w:tcPr>
            <w:tcW w:w="1343" w:type="dxa"/>
            <w:tcBorders>
              <w:bottom w:val="single" w:sz="4" w:space="0" w:color="AF1929"/>
            </w:tcBorders>
            <w:shd w:val="clear" w:color="auto" w:fill="F2F2F2" w:themeFill="background1" w:themeFillShade="F2"/>
          </w:tcPr>
          <w:p w14:paraId="1CE0840E"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8.02l</w:t>
            </w:r>
          </w:p>
        </w:tc>
        <w:tc>
          <w:tcPr>
            <w:tcW w:w="5375" w:type="dxa"/>
            <w:tcBorders>
              <w:bottom w:val="single" w:sz="4" w:space="0" w:color="AF1929"/>
            </w:tcBorders>
            <w:shd w:val="clear" w:color="auto" w:fill="F2F2F2" w:themeFill="background1" w:themeFillShade="F2"/>
          </w:tcPr>
          <w:p w14:paraId="6C36CAF9" w14:textId="77777777" w:rsidR="00DA28CE" w:rsidRPr="00C0645B" w:rsidRDefault="00DA28CE" w:rsidP="00796364">
            <w:pPr>
              <w:tabs>
                <w:tab w:val="left" w:pos="317"/>
              </w:tabs>
              <w:spacing w:after="120" w:line="240" w:lineRule="auto"/>
              <w:rPr>
                <w:rFonts w:cs="Arial"/>
                <w:bCs/>
                <w:kern w:val="24"/>
                <w:sz w:val="14"/>
                <w:lang w:eastAsia="en-GB"/>
              </w:rPr>
            </w:pPr>
            <w:r w:rsidRPr="00796364">
              <w:rPr>
                <w:rFonts w:cs="Arial"/>
                <w:bCs/>
                <w:kern w:val="24"/>
                <w:lang w:eastAsia="en-GB"/>
              </w:rPr>
              <w:t xml:space="preserve">l) Know and be able to use Fermat’s little theorem in both forms: </w:t>
            </w:r>
          </w:p>
          <w:p w14:paraId="0D15B403" w14:textId="4397F1C1" w:rsidR="00DA28CE" w:rsidRDefault="00DA28CE" w:rsidP="00796364">
            <w:pPr>
              <w:tabs>
                <w:tab w:val="left" w:pos="317"/>
              </w:tabs>
              <w:spacing w:after="0" w:line="240" w:lineRule="auto"/>
              <w:rPr>
                <w:rFonts w:cs="Arial"/>
                <w:bCs/>
                <w:kern w:val="24"/>
                <w:lang w:eastAsia="en-GB"/>
              </w:rPr>
            </w:pPr>
            <w:r w:rsidRPr="00796364">
              <w:rPr>
                <w:rFonts w:cs="Arial"/>
                <w:bCs/>
                <w:kern w:val="24"/>
                <w:lang w:eastAsia="en-GB"/>
              </w:rPr>
              <w:t xml:space="preserve">1. If </w:t>
            </w:r>
            <w:r w:rsidRPr="00796364">
              <w:rPr>
                <w:rFonts w:ascii="Times New Roman" w:hAnsi="Times New Roman"/>
                <w:bCs/>
                <w:i/>
                <w:kern w:val="24"/>
                <w:sz w:val="24"/>
                <w:szCs w:val="24"/>
                <w:lang w:eastAsia="en-GB"/>
              </w:rPr>
              <w:t>p</w:t>
            </w:r>
            <w:r w:rsidRPr="00796364">
              <w:rPr>
                <w:rFonts w:cs="Arial"/>
                <w:bCs/>
                <w:kern w:val="24"/>
                <w:lang w:eastAsia="en-GB"/>
              </w:rPr>
              <w:t xml:space="preserve"> is prime and </w:t>
            </w:r>
            <w:proofErr w:type="spellStart"/>
            <w:r w:rsidRPr="00796364">
              <w:rPr>
                <w:rFonts w:cs="Arial"/>
                <w:bCs/>
                <w:kern w:val="24"/>
                <w:lang w:eastAsia="en-GB"/>
              </w:rPr>
              <w:t>hcf</w:t>
            </w:r>
            <w:proofErr w:type="spellEnd"/>
            <w:r w:rsidRPr="00796364">
              <w:rPr>
                <w:rFonts w:cs="Arial"/>
                <w:bCs/>
                <w:kern w:val="24"/>
                <w:lang w:eastAsia="en-GB"/>
              </w:rPr>
              <w:t xml:space="preserve"> </w:t>
            </w:r>
            <w:r w:rsidR="00D00A52" w:rsidRPr="00D00A52">
              <w:rPr>
                <w:position w:val="-14"/>
              </w:rPr>
              <w:object w:dxaOrig="980" w:dyaOrig="400" w14:anchorId="730CDFE5">
                <v:shape id="_x0000_i1067" type="#_x0000_t75" style="width:49.4pt;height:20.1pt" o:ole="">
                  <v:imagedata r:id="rId96" o:title=""/>
                </v:shape>
                <o:OLEObject Type="Embed" ProgID="Equation.DSMT4" ShapeID="_x0000_i1067" DrawAspect="Content" ObjectID="_1697890423" r:id="rId97"/>
              </w:object>
            </w:r>
            <w:r w:rsidRPr="00796364">
              <w:rPr>
                <w:rFonts w:cs="Arial"/>
                <w:bCs/>
                <w:kern w:val="24"/>
                <w:lang w:eastAsia="en-GB"/>
              </w:rPr>
              <w:t xml:space="preserve">, then </w:t>
            </w:r>
          </w:p>
          <w:p w14:paraId="14A78CD1" w14:textId="2D8563AB" w:rsidR="00DA28CE" w:rsidRPr="00C0645B" w:rsidRDefault="00DA28CE" w:rsidP="00796364">
            <w:pPr>
              <w:tabs>
                <w:tab w:val="left" w:pos="317"/>
              </w:tabs>
              <w:spacing w:after="0" w:line="240" w:lineRule="auto"/>
              <w:rPr>
                <w:rFonts w:cs="Arial"/>
                <w:bCs/>
                <w:kern w:val="24"/>
                <w:sz w:val="16"/>
                <w:lang w:eastAsia="en-GB"/>
              </w:rPr>
            </w:pPr>
            <w:r>
              <w:rPr>
                <w:rFonts w:cs="Arial"/>
                <w:bCs/>
                <w:kern w:val="24"/>
                <w:lang w:eastAsia="en-GB"/>
              </w:rPr>
              <w:t xml:space="preserve">   </w:t>
            </w:r>
            <w:r w:rsidR="00D00A52" w:rsidRPr="00D00A52">
              <w:rPr>
                <w:position w:val="-14"/>
              </w:rPr>
              <w:object w:dxaOrig="1660" w:dyaOrig="420" w14:anchorId="6733F6C5">
                <v:shape id="_x0000_i1068" type="#_x0000_t75" style="width:82.9pt;height:20.95pt" o:ole="">
                  <v:imagedata r:id="rId98" o:title=""/>
                </v:shape>
                <o:OLEObject Type="Embed" ProgID="Equation.DSMT4" ShapeID="_x0000_i1068" DrawAspect="Content" ObjectID="_1697890424" r:id="rId99"/>
              </w:object>
            </w:r>
            <w:r w:rsidRPr="00796364">
              <w:rPr>
                <w:rFonts w:cs="Arial"/>
                <w:bCs/>
                <w:kern w:val="24"/>
                <w:lang w:eastAsia="en-GB"/>
              </w:rPr>
              <w:t>;</w:t>
            </w:r>
          </w:p>
          <w:p w14:paraId="7AD1EA77" w14:textId="3D143BBF" w:rsidR="00DA28CE" w:rsidRPr="00C16836" w:rsidRDefault="00DA28CE" w:rsidP="00796364">
            <w:pPr>
              <w:tabs>
                <w:tab w:val="left" w:pos="317"/>
              </w:tabs>
              <w:spacing w:after="0" w:line="240" w:lineRule="auto"/>
              <w:rPr>
                <w:rFonts w:cs="Arial"/>
                <w:bCs/>
                <w:kern w:val="24"/>
                <w:lang w:eastAsia="en-GB"/>
              </w:rPr>
            </w:pPr>
            <w:r w:rsidRPr="00796364">
              <w:rPr>
                <w:rFonts w:cs="Arial"/>
                <w:bCs/>
                <w:kern w:val="24"/>
                <w:lang w:eastAsia="en-GB"/>
              </w:rPr>
              <w:t xml:space="preserve">2. If </w:t>
            </w:r>
            <w:r w:rsidRPr="00796364">
              <w:rPr>
                <w:rFonts w:ascii="Times New Roman" w:hAnsi="Times New Roman"/>
                <w:bCs/>
                <w:i/>
                <w:kern w:val="24"/>
                <w:sz w:val="24"/>
                <w:szCs w:val="24"/>
                <w:lang w:eastAsia="en-GB"/>
              </w:rPr>
              <w:t>p</w:t>
            </w:r>
            <w:r w:rsidRPr="00796364">
              <w:rPr>
                <w:rFonts w:cs="Arial"/>
                <w:bCs/>
                <w:kern w:val="24"/>
                <w:lang w:eastAsia="en-GB"/>
              </w:rPr>
              <w:t xml:space="preserve"> is prime </w:t>
            </w:r>
            <w:r w:rsidR="00D00A52" w:rsidRPr="00D00A52">
              <w:rPr>
                <w:position w:val="-14"/>
              </w:rPr>
              <w:object w:dxaOrig="1560" w:dyaOrig="420" w14:anchorId="3BB79481">
                <v:shape id="_x0000_i1069" type="#_x0000_t75" style="width:77.85pt;height:20.95pt" o:ole="">
                  <v:imagedata r:id="rId100" o:title=""/>
                </v:shape>
                <o:OLEObject Type="Embed" ProgID="Equation.DSMT4" ShapeID="_x0000_i1069" DrawAspect="Content" ObjectID="_1697890425" r:id="rId101"/>
              </w:object>
            </w:r>
            <w:r w:rsidRPr="00796364">
              <w:rPr>
                <w:rFonts w:cs="Arial"/>
                <w:bCs/>
                <w:kern w:val="24"/>
                <w:lang w:eastAsia="en-GB"/>
              </w:rPr>
              <w:t>.</w:t>
            </w:r>
          </w:p>
          <w:p w14:paraId="621CCE71" w14:textId="77777777" w:rsidR="00DA28CE" w:rsidRPr="00556F7C" w:rsidRDefault="00DA28CE" w:rsidP="00796364">
            <w:pPr>
              <w:spacing w:after="0" w:line="240" w:lineRule="auto"/>
              <w:rPr>
                <w:rFonts w:eastAsia="Times New Roman" w:cs="Arial"/>
                <w:kern w:val="24"/>
                <w:sz w:val="10"/>
                <w:lang w:eastAsia="en-GB"/>
              </w:rPr>
            </w:pPr>
          </w:p>
          <w:p w14:paraId="06289E98" w14:textId="77777777" w:rsidR="00DA28CE" w:rsidRPr="00C16836"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 xml:space="preserve">Includes recognising that if </w:t>
            </w:r>
            <w:r w:rsidRPr="00796364">
              <w:rPr>
                <w:rFonts w:ascii="Times New Roman" w:eastAsia="Times New Roman" w:hAnsi="Times New Roman"/>
                <w:i/>
                <w:kern w:val="24"/>
                <w:sz w:val="24"/>
                <w:szCs w:val="24"/>
                <w:lang w:eastAsia="en-GB"/>
              </w:rPr>
              <w:t>p</w:t>
            </w:r>
            <w:r w:rsidRPr="00796364">
              <w:rPr>
                <w:rFonts w:eastAsia="Times New Roman" w:cs="Arial"/>
                <w:i/>
                <w:kern w:val="24"/>
                <w:lang w:eastAsia="en-GB"/>
              </w:rPr>
              <w:t xml:space="preserve"> is prime then </w:t>
            </w:r>
            <w:r w:rsidRPr="00796364">
              <w:rPr>
                <w:rFonts w:cs="Arial"/>
                <w:bCs/>
                <w:i/>
                <w:kern w:val="24"/>
                <w:lang w:eastAsia="en-GB"/>
              </w:rPr>
              <w:t>Fermat’s little theorem</w:t>
            </w:r>
            <w:r w:rsidRPr="00796364">
              <w:rPr>
                <w:rFonts w:eastAsia="Times New Roman" w:cs="Arial"/>
                <w:i/>
                <w:kern w:val="24"/>
                <w:lang w:eastAsia="en-GB"/>
              </w:rPr>
              <w:t xml:space="preserve"> holds, but that the converse is not true (that is, be aware of the existence of “pseudo-primes” to base </w:t>
            </w:r>
            <w:r w:rsidRPr="00796364">
              <w:rPr>
                <w:rFonts w:ascii="Times New Roman" w:eastAsia="Times New Roman" w:hAnsi="Times New Roman"/>
                <w:i/>
                <w:kern w:val="24"/>
                <w:sz w:val="24"/>
                <w:szCs w:val="24"/>
                <w:lang w:eastAsia="en-GB"/>
              </w:rPr>
              <w:t>p</w:t>
            </w:r>
            <w:r w:rsidRPr="00796364">
              <w:rPr>
                <w:rFonts w:eastAsia="Times New Roman" w:cs="Arial"/>
                <w:i/>
                <w:kern w:val="24"/>
                <w:lang w:eastAsia="en-GB"/>
              </w:rPr>
              <w:t>).</w:t>
            </w:r>
          </w:p>
          <w:p w14:paraId="5F58E304" w14:textId="77777777" w:rsidR="00DA28CE" w:rsidRPr="00C0645B" w:rsidRDefault="00DA28CE" w:rsidP="00796364">
            <w:pPr>
              <w:spacing w:after="0" w:line="240" w:lineRule="auto"/>
              <w:rPr>
                <w:rFonts w:eastAsia="Times New Roman" w:cs="Arial"/>
                <w:kern w:val="24"/>
                <w:sz w:val="16"/>
                <w:lang w:eastAsia="en-GB"/>
              </w:rPr>
            </w:pPr>
          </w:p>
          <w:p w14:paraId="7009FA53" w14:textId="77777777" w:rsidR="00DA28CE" w:rsidRPr="00C16836" w:rsidRDefault="00DA28CE" w:rsidP="00796364">
            <w:pPr>
              <w:spacing w:after="0" w:line="240" w:lineRule="auto"/>
              <w:rPr>
                <w:rFonts w:eastAsia="Times New Roman" w:cs="Arial"/>
                <w:kern w:val="24"/>
                <w:lang w:eastAsia="en-GB"/>
              </w:rPr>
            </w:pPr>
            <w:r w:rsidRPr="00796364">
              <w:rPr>
                <w:rFonts w:eastAsia="Times New Roman" w:cs="Arial"/>
                <w:kern w:val="24"/>
                <w:lang w:eastAsia="en-GB"/>
              </w:rPr>
              <w:t>[</w:t>
            </w:r>
            <w:r w:rsidRPr="00796364">
              <w:rPr>
                <w:rFonts w:eastAsia="Times New Roman" w:cs="Arial"/>
                <w:i/>
                <w:kern w:val="24"/>
                <w:lang w:eastAsia="en-GB"/>
              </w:rPr>
              <w:t>The proof is excluded.</w:t>
            </w:r>
            <w:r w:rsidRPr="00796364">
              <w:rPr>
                <w:rFonts w:eastAsia="Times New Roman" w:cs="Arial"/>
                <w:kern w:val="24"/>
                <w:lang w:eastAsia="en-GB"/>
              </w:rPr>
              <w:t>]</w:t>
            </w:r>
          </w:p>
          <w:p w14:paraId="49D5353E" w14:textId="77777777" w:rsidR="00DA28CE" w:rsidRDefault="00DA28CE" w:rsidP="00796364">
            <w:pPr>
              <w:spacing w:after="0" w:line="240" w:lineRule="auto"/>
              <w:rPr>
                <w:rFonts w:eastAsia="Times New Roman" w:cs="Arial"/>
                <w:kern w:val="24"/>
                <w:lang w:eastAsia="en-GB"/>
              </w:rPr>
            </w:pPr>
            <w:r w:rsidRPr="00796364">
              <w:rPr>
                <w:rFonts w:eastAsia="Times New Roman" w:cs="Arial"/>
                <w:kern w:val="24"/>
                <w:lang w:eastAsia="en-GB"/>
              </w:rPr>
              <w:t>[</w:t>
            </w:r>
            <w:r w:rsidRPr="00796364">
              <w:rPr>
                <w:rFonts w:eastAsia="Times New Roman" w:cs="Arial"/>
                <w:i/>
                <w:kern w:val="24"/>
                <w:lang w:eastAsia="en-GB"/>
              </w:rPr>
              <w:t>Carmichael numbers are excluded.</w:t>
            </w:r>
            <w:r w:rsidRPr="00796364">
              <w:rPr>
                <w:rFonts w:eastAsia="Times New Roman" w:cs="Arial"/>
                <w:kern w:val="24"/>
                <w:lang w:eastAsia="en-GB"/>
              </w:rPr>
              <w:t>]</w:t>
            </w:r>
          </w:p>
          <w:p w14:paraId="1368655E" w14:textId="77777777" w:rsidR="00DA28CE" w:rsidRPr="00C0645B" w:rsidRDefault="00DA28CE" w:rsidP="00796364">
            <w:pPr>
              <w:spacing w:after="0" w:line="240" w:lineRule="auto"/>
              <w:rPr>
                <w:rFonts w:eastAsia="Times New Roman" w:cs="Arial"/>
                <w:kern w:val="24"/>
                <w:sz w:val="18"/>
                <w:lang w:eastAsia="en-GB"/>
              </w:rPr>
            </w:pPr>
          </w:p>
        </w:tc>
        <w:tc>
          <w:tcPr>
            <w:tcW w:w="712" w:type="dxa"/>
            <w:shd w:val="clear" w:color="auto" w:fill="auto"/>
          </w:tcPr>
          <w:p w14:paraId="27057275"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1704CBE5"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2E0EDE6B"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0B777AA1" w14:textId="77777777" w:rsidR="00DA28CE" w:rsidRPr="00796364" w:rsidRDefault="00DA28CE" w:rsidP="00B60A7A">
            <w:pPr>
              <w:spacing w:after="0" w:line="240" w:lineRule="auto"/>
              <w:rPr>
                <w:rFonts w:eastAsia="Times New Roman" w:cs="Arial"/>
                <w:kern w:val="24"/>
                <w:sz w:val="20"/>
                <w:szCs w:val="20"/>
                <w:lang w:eastAsia="en-GB"/>
              </w:rPr>
            </w:pPr>
          </w:p>
        </w:tc>
      </w:tr>
      <w:tr w:rsidR="00DA28CE" w:rsidRPr="00796364" w14:paraId="463185FD" w14:textId="77777777" w:rsidTr="00E70E65">
        <w:trPr>
          <w:cantSplit/>
        </w:trPr>
        <w:tc>
          <w:tcPr>
            <w:tcW w:w="1343" w:type="dxa"/>
            <w:shd w:val="clear" w:color="auto" w:fill="F2F2F2" w:themeFill="background1" w:themeFillShade="F2"/>
          </w:tcPr>
          <w:p w14:paraId="28B17E54"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lastRenderedPageBreak/>
              <w:t>8.02m</w:t>
            </w:r>
          </w:p>
        </w:tc>
        <w:tc>
          <w:tcPr>
            <w:tcW w:w="5375" w:type="dxa"/>
            <w:shd w:val="clear" w:color="auto" w:fill="F2F2F2" w:themeFill="background1" w:themeFillShade="F2"/>
          </w:tcPr>
          <w:p w14:paraId="3C483109" w14:textId="4BD1BE54" w:rsidR="00DA28CE" w:rsidRPr="00796364" w:rsidRDefault="00DA28CE" w:rsidP="00796364">
            <w:pPr>
              <w:spacing w:after="120" w:line="240" w:lineRule="auto"/>
              <w:rPr>
                <w:rFonts w:cs="Arial"/>
                <w:bCs/>
                <w:kern w:val="24"/>
                <w:lang w:eastAsia="en-GB"/>
              </w:rPr>
            </w:pPr>
            <w:r w:rsidRPr="00796364">
              <w:rPr>
                <w:rFonts w:eastAsia="Times New Roman" w:cs="Arial"/>
                <w:kern w:val="24"/>
                <w:lang w:eastAsia="en-GB"/>
              </w:rPr>
              <w:t xml:space="preserve">m) Know and be able to use the fact that </w:t>
            </w:r>
            <w:r w:rsidR="00D00A52" w:rsidRPr="00D00A52">
              <w:rPr>
                <w:position w:val="-10"/>
              </w:rPr>
              <w:object w:dxaOrig="520" w:dyaOrig="320" w14:anchorId="5FB36E85">
                <v:shape id="_x0000_i1070" type="#_x0000_t75" style="width:25.95pt;height:16.75pt" o:ole="">
                  <v:imagedata r:id="rId102" o:title=""/>
                </v:shape>
                <o:OLEObject Type="Embed" ProgID="Equation.DSMT4" ShapeID="_x0000_i1070" DrawAspect="Content" ObjectID="_1697890426" r:id="rId103"/>
              </w:object>
            </w:r>
            <w:r w:rsidRPr="00796364">
              <w:rPr>
                <w:rFonts w:eastAsia="Times New Roman" w:cs="Arial"/>
                <w:kern w:val="24"/>
                <w:lang w:eastAsia="en-GB"/>
              </w:rPr>
              <w:t xml:space="preserve"> is not necessarily the least positive integer </w:t>
            </w:r>
            <w:r w:rsidRPr="00796364">
              <w:rPr>
                <w:rFonts w:ascii="Times New Roman" w:eastAsia="Times New Roman" w:hAnsi="Times New Roman"/>
                <w:i/>
                <w:kern w:val="24"/>
                <w:sz w:val="24"/>
                <w:szCs w:val="24"/>
                <w:lang w:eastAsia="en-GB"/>
              </w:rPr>
              <w:t>n</w:t>
            </w:r>
            <w:r w:rsidRPr="00796364">
              <w:rPr>
                <w:rFonts w:eastAsia="Times New Roman" w:cs="Arial"/>
                <w:i/>
                <w:kern w:val="24"/>
                <w:lang w:eastAsia="en-GB"/>
              </w:rPr>
              <w:t xml:space="preserve"> </w:t>
            </w:r>
            <w:r w:rsidRPr="00796364">
              <w:rPr>
                <w:rFonts w:eastAsia="Times New Roman" w:cs="Arial"/>
                <w:kern w:val="24"/>
                <w:lang w:eastAsia="en-GB"/>
              </w:rPr>
              <w:t xml:space="preserve">for which </w:t>
            </w:r>
            <w:r w:rsidR="00D00A52" w:rsidRPr="00D00A52">
              <w:rPr>
                <w:position w:val="-14"/>
              </w:rPr>
              <w:object w:dxaOrig="1500" w:dyaOrig="420" w14:anchorId="6A38D73C">
                <v:shape id="_x0000_i1071" type="#_x0000_t75" style="width:75.35pt;height:20.95pt" o:ole="">
                  <v:imagedata r:id="rId104" o:title=""/>
                </v:shape>
                <o:OLEObject Type="Embed" ProgID="Equation.DSMT4" ShapeID="_x0000_i1071" DrawAspect="Content" ObjectID="_1697890427" r:id="rId105"/>
              </w:object>
            </w:r>
            <w:r w:rsidRPr="00796364">
              <w:rPr>
                <w:rFonts w:cs="Arial"/>
                <w:bCs/>
                <w:kern w:val="24"/>
                <w:lang w:eastAsia="en-GB"/>
              </w:rPr>
              <w:t>.</w:t>
            </w:r>
          </w:p>
          <w:p w14:paraId="388E076A" w14:textId="77777777" w:rsidR="00DA28CE" w:rsidRPr="00796364" w:rsidRDefault="00DA28CE" w:rsidP="00796364">
            <w:pPr>
              <w:spacing w:after="0" w:line="240" w:lineRule="auto"/>
              <w:rPr>
                <w:rFonts w:cs="Arial"/>
                <w:bCs/>
                <w:kern w:val="24"/>
                <w:lang w:eastAsia="en-GB"/>
              </w:rPr>
            </w:pPr>
          </w:p>
        </w:tc>
        <w:tc>
          <w:tcPr>
            <w:tcW w:w="712" w:type="dxa"/>
            <w:shd w:val="clear" w:color="auto" w:fill="auto"/>
          </w:tcPr>
          <w:p w14:paraId="3BBF4746"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341E1322"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00D0DCDE"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67B5D822" w14:textId="77777777" w:rsidR="00DA28CE" w:rsidRPr="00125BFA" w:rsidRDefault="00DA28CE" w:rsidP="00796364">
            <w:pPr>
              <w:spacing w:after="0" w:line="240" w:lineRule="auto"/>
              <w:rPr>
                <w:rFonts w:eastAsia="Times New Roman" w:cs="Arial"/>
                <w:lang w:eastAsia="en-GB"/>
              </w:rPr>
            </w:pPr>
          </w:p>
        </w:tc>
      </w:tr>
      <w:tr w:rsidR="00DA28CE" w:rsidRPr="00796364" w14:paraId="18C75FE6" w14:textId="77777777" w:rsidTr="00E70E65">
        <w:trPr>
          <w:cantSplit/>
        </w:trPr>
        <w:tc>
          <w:tcPr>
            <w:tcW w:w="1343" w:type="dxa"/>
            <w:shd w:val="clear" w:color="auto" w:fill="F2F2F2" w:themeFill="background1" w:themeFillShade="F2"/>
          </w:tcPr>
          <w:p w14:paraId="74EE26F4"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8.02n</w:t>
            </w:r>
          </w:p>
        </w:tc>
        <w:tc>
          <w:tcPr>
            <w:tcW w:w="5375" w:type="dxa"/>
            <w:shd w:val="clear" w:color="auto" w:fill="F2F2F2" w:themeFill="background1" w:themeFillShade="F2"/>
          </w:tcPr>
          <w:p w14:paraId="6F595BFE" w14:textId="56AED83D" w:rsidR="00DA28CE" w:rsidRPr="00796364" w:rsidRDefault="00DA28CE" w:rsidP="00796364">
            <w:pPr>
              <w:spacing w:after="120" w:line="240" w:lineRule="auto"/>
              <w:rPr>
                <w:rFonts w:eastAsia="Times New Roman" w:cs="Arial"/>
                <w:kern w:val="24"/>
                <w:lang w:eastAsia="en-GB"/>
              </w:rPr>
            </w:pPr>
            <w:r w:rsidRPr="00796364">
              <w:rPr>
                <w:rFonts w:cs="Arial"/>
                <w:bCs/>
                <w:kern w:val="24"/>
                <w:lang w:eastAsia="en-GB"/>
              </w:rPr>
              <w:t xml:space="preserve">n) Know that the </w:t>
            </w:r>
            <w:r w:rsidRPr="00796364">
              <w:rPr>
                <w:rFonts w:ascii="Times New Roman" w:hAnsi="Times New Roman"/>
                <w:bCs/>
                <w:i/>
                <w:kern w:val="24"/>
                <w:sz w:val="24"/>
                <w:szCs w:val="24"/>
                <w:lang w:eastAsia="en-GB"/>
              </w:rPr>
              <w:t>n</w:t>
            </w:r>
            <w:r w:rsidRPr="00796364">
              <w:rPr>
                <w:rFonts w:cs="Arial"/>
                <w:bCs/>
                <w:kern w:val="24"/>
                <w:lang w:eastAsia="en-GB"/>
              </w:rPr>
              <w:t xml:space="preserve"> with this property, called “the order of </w:t>
            </w:r>
            <w:r w:rsidRPr="00796364">
              <w:rPr>
                <w:rFonts w:ascii="Times New Roman" w:hAnsi="Times New Roman"/>
                <w:bCs/>
                <w:i/>
                <w:kern w:val="24"/>
                <w:sz w:val="24"/>
                <w:szCs w:val="24"/>
                <w:lang w:eastAsia="en-GB"/>
              </w:rPr>
              <w:t>a</w:t>
            </w:r>
            <w:r w:rsidRPr="00796364">
              <w:rPr>
                <w:rFonts w:cs="Arial"/>
                <w:bCs/>
                <w:kern w:val="24"/>
                <w:lang w:eastAsia="en-GB"/>
              </w:rPr>
              <w:t xml:space="preserve"> modulo </w:t>
            </w:r>
            <w:r w:rsidRPr="00796364">
              <w:rPr>
                <w:rFonts w:ascii="Times New Roman" w:hAnsi="Times New Roman"/>
                <w:bCs/>
                <w:i/>
                <w:kern w:val="24"/>
                <w:sz w:val="24"/>
                <w:szCs w:val="24"/>
                <w:lang w:eastAsia="en-GB"/>
              </w:rPr>
              <w:t>p</w:t>
            </w:r>
            <w:r w:rsidRPr="00796364">
              <w:rPr>
                <w:rFonts w:cs="Arial"/>
                <w:bCs/>
                <w:kern w:val="24"/>
                <w:lang w:eastAsia="en-GB"/>
              </w:rPr>
              <w:t xml:space="preserve">”, is a factor of </w:t>
            </w:r>
            <w:r w:rsidR="00D00A52" w:rsidRPr="00D00A52">
              <w:rPr>
                <w:position w:val="-10"/>
              </w:rPr>
              <w:object w:dxaOrig="520" w:dyaOrig="320" w14:anchorId="7CA7AC43">
                <v:shape id="_x0000_i1072" type="#_x0000_t75" style="width:25.95pt;height:16.75pt" o:ole="">
                  <v:imagedata r:id="rId106" o:title=""/>
                </v:shape>
                <o:OLEObject Type="Embed" ProgID="Equation.DSMT4" ShapeID="_x0000_i1072" DrawAspect="Content" ObjectID="_1697890428" r:id="rId107"/>
              </w:object>
            </w:r>
            <w:r w:rsidRPr="00796364">
              <w:rPr>
                <w:rFonts w:eastAsia="Times New Roman" w:cs="Arial"/>
                <w:kern w:val="24"/>
                <w:lang w:eastAsia="en-GB"/>
              </w:rPr>
              <w:t xml:space="preserve"> </w:t>
            </w:r>
            <w:r w:rsidRPr="00796364">
              <w:rPr>
                <w:rFonts w:cs="Arial"/>
                <w:bCs/>
                <w:kern w:val="24"/>
                <w:lang w:eastAsia="en-GB"/>
              </w:rPr>
              <w:t>and be able to find it in specific cases.</w:t>
            </w:r>
          </w:p>
          <w:p w14:paraId="522B1B21" w14:textId="77777777" w:rsidR="00DA28CE" w:rsidRPr="00796364" w:rsidRDefault="00DA28CE" w:rsidP="00796364">
            <w:pPr>
              <w:spacing w:after="0" w:line="240" w:lineRule="auto"/>
              <w:rPr>
                <w:rFonts w:eastAsia="Times New Roman" w:cs="Arial"/>
                <w:kern w:val="24"/>
                <w:lang w:eastAsia="en-GB"/>
              </w:rPr>
            </w:pPr>
          </w:p>
        </w:tc>
        <w:tc>
          <w:tcPr>
            <w:tcW w:w="712" w:type="dxa"/>
            <w:shd w:val="clear" w:color="auto" w:fill="auto"/>
          </w:tcPr>
          <w:p w14:paraId="5ABCA491"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120237E1"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7A26671C"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2E4E9C1A" w14:textId="77777777" w:rsidR="00DA28CE" w:rsidRPr="00796364" w:rsidRDefault="00DA28CE" w:rsidP="00796364">
            <w:pPr>
              <w:spacing w:after="0" w:line="240" w:lineRule="auto"/>
              <w:rPr>
                <w:rFonts w:eastAsia="Times New Roman" w:cs="Arial"/>
                <w:kern w:val="24"/>
                <w:sz w:val="20"/>
                <w:szCs w:val="20"/>
                <w:lang w:eastAsia="en-GB"/>
              </w:rPr>
            </w:pPr>
          </w:p>
        </w:tc>
      </w:tr>
      <w:tr w:rsidR="00DA28CE" w:rsidRPr="00796364" w14:paraId="05667BF5" w14:textId="77777777" w:rsidTr="00E70E65">
        <w:trPr>
          <w:cantSplit/>
        </w:trPr>
        <w:tc>
          <w:tcPr>
            <w:tcW w:w="1343" w:type="dxa"/>
            <w:shd w:val="clear" w:color="auto" w:fill="F2F2F2" w:themeFill="background1" w:themeFillShade="F2"/>
          </w:tcPr>
          <w:p w14:paraId="33B6B4DA"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8.02o</w:t>
            </w:r>
          </w:p>
        </w:tc>
        <w:tc>
          <w:tcPr>
            <w:tcW w:w="5375" w:type="dxa"/>
            <w:shd w:val="clear" w:color="auto" w:fill="F2F2F2" w:themeFill="background1" w:themeFillShade="F2"/>
          </w:tcPr>
          <w:p w14:paraId="0344CED0" w14:textId="369696F8"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o) Be able to use the binomial theorem to show that </w:t>
            </w:r>
            <w:r w:rsidR="00D00A52" w:rsidRPr="00D00A52">
              <w:rPr>
                <w:position w:val="-14"/>
              </w:rPr>
              <w:object w:dxaOrig="2640" w:dyaOrig="440" w14:anchorId="5BCDDE98">
                <v:shape id="_x0000_i1073" type="#_x0000_t75" style="width:132.3pt;height:22.6pt" o:ole="">
                  <v:imagedata r:id="rId108" o:title=""/>
                </v:shape>
                <o:OLEObject Type="Embed" ProgID="Equation.DSMT4" ShapeID="_x0000_i1073" DrawAspect="Content" ObjectID="_1697890429" r:id="rId109"/>
              </w:object>
            </w:r>
            <w:r w:rsidRPr="00796364">
              <w:rPr>
                <w:rFonts w:eastAsia="Times New Roman" w:cs="Arial"/>
                <w:kern w:val="24"/>
                <w:lang w:eastAsia="en-GB"/>
              </w:rPr>
              <w:t xml:space="preserve"> for prime </w:t>
            </w:r>
            <w:proofErr w:type="gramStart"/>
            <w:r w:rsidRPr="00796364">
              <w:rPr>
                <w:rFonts w:ascii="Times New Roman" w:eastAsia="Times New Roman" w:hAnsi="Times New Roman"/>
                <w:i/>
                <w:kern w:val="24"/>
                <w:sz w:val="24"/>
                <w:szCs w:val="24"/>
                <w:lang w:eastAsia="en-GB"/>
              </w:rPr>
              <w:t>p</w:t>
            </w:r>
            <w:r w:rsidRPr="00796364">
              <w:rPr>
                <w:rFonts w:eastAsia="Times New Roman" w:cs="Arial"/>
                <w:kern w:val="24"/>
                <w:lang w:eastAsia="en-GB"/>
              </w:rPr>
              <w:t>, and</w:t>
            </w:r>
            <w:proofErr w:type="gramEnd"/>
            <w:r w:rsidRPr="00796364">
              <w:rPr>
                <w:rFonts w:eastAsia="Times New Roman" w:cs="Arial"/>
                <w:kern w:val="24"/>
                <w:lang w:eastAsia="en-GB"/>
              </w:rPr>
              <w:t xml:space="preserve"> use this result.</w:t>
            </w:r>
          </w:p>
          <w:p w14:paraId="01BEBD36" w14:textId="77777777" w:rsidR="00DA28CE" w:rsidRPr="00796364" w:rsidRDefault="00DA28CE" w:rsidP="00796364">
            <w:pPr>
              <w:spacing w:after="0" w:line="240" w:lineRule="auto"/>
              <w:rPr>
                <w:rFonts w:eastAsia="Times New Roman" w:cs="Arial"/>
                <w:lang w:eastAsia="en-GB"/>
              </w:rPr>
            </w:pPr>
          </w:p>
        </w:tc>
        <w:tc>
          <w:tcPr>
            <w:tcW w:w="712" w:type="dxa"/>
            <w:shd w:val="clear" w:color="auto" w:fill="auto"/>
          </w:tcPr>
          <w:p w14:paraId="0D6D6437"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38AA40CF"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76850534"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682598DE" w14:textId="77777777" w:rsidR="00DA28CE" w:rsidRPr="00125BFA" w:rsidRDefault="00DA28CE" w:rsidP="00796364">
            <w:pPr>
              <w:spacing w:after="0" w:line="240" w:lineRule="auto"/>
              <w:rPr>
                <w:rFonts w:eastAsia="Times New Roman" w:cs="Arial"/>
                <w:lang w:eastAsia="en-GB"/>
              </w:rPr>
            </w:pPr>
          </w:p>
        </w:tc>
      </w:tr>
      <w:tr w:rsidR="00DA28CE" w:rsidRPr="00796364" w14:paraId="4F8AACA8" w14:textId="77777777" w:rsidTr="00E70E65">
        <w:trPr>
          <w:cantSplit/>
        </w:trPr>
        <w:tc>
          <w:tcPr>
            <w:tcW w:w="1343" w:type="dxa"/>
            <w:shd w:val="clear" w:color="auto" w:fill="auto"/>
          </w:tcPr>
          <w:p w14:paraId="47AE0A6B"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8.03a</w:t>
            </w:r>
          </w:p>
        </w:tc>
        <w:tc>
          <w:tcPr>
            <w:tcW w:w="5375" w:type="dxa"/>
            <w:shd w:val="clear" w:color="auto" w:fill="auto"/>
          </w:tcPr>
          <w:p w14:paraId="7AD28F59"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a) Be able to work with binary operations and their properties when defined on given sets.</w:t>
            </w:r>
          </w:p>
          <w:p w14:paraId="7AD2396C" w14:textId="77777777" w:rsidR="00DA28CE" w:rsidRPr="00796364" w:rsidRDefault="00DA28CE" w:rsidP="00796364">
            <w:pPr>
              <w:spacing w:after="0" w:line="240" w:lineRule="auto"/>
              <w:rPr>
                <w:rFonts w:eastAsia="Times New Roman" w:cs="Arial"/>
                <w:kern w:val="24"/>
                <w:lang w:eastAsia="en-GB"/>
              </w:rPr>
            </w:pPr>
          </w:p>
          <w:p w14:paraId="6DF1DA3E"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Includes knowing and understanding the terms “associativity” and “commutativity”.</w:t>
            </w:r>
          </w:p>
          <w:p w14:paraId="724E8005" w14:textId="77777777" w:rsidR="00DA28CE" w:rsidRPr="00796364" w:rsidRDefault="00DA28CE" w:rsidP="00796364">
            <w:pPr>
              <w:spacing w:after="120" w:line="240" w:lineRule="auto"/>
              <w:rPr>
                <w:rFonts w:eastAsia="Times New Roman" w:cs="Arial"/>
                <w:i/>
                <w:kern w:val="24"/>
                <w:lang w:eastAsia="en-GB"/>
              </w:rPr>
            </w:pPr>
          </w:p>
        </w:tc>
        <w:tc>
          <w:tcPr>
            <w:tcW w:w="712" w:type="dxa"/>
            <w:shd w:val="clear" w:color="auto" w:fill="auto"/>
          </w:tcPr>
          <w:p w14:paraId="489237A0" w14:textId="77777777" w:rsidR="00DA28CE" w:rsidRPr="00796364" w:rsidRDefault="00DA28CE" w:rsidP="00F847F2">
            <w:pPr>
              <w:spacing w:after="0" w:line="240" w:lineRule="auto"/>
              <w:rPr>
                <w:rFonts w:eastAsia="Times New Roman" w:cs="Arial"/>
                <w:kern w:val="24"/>
                <w:sz w:val="20"/>
                <w:szCs w:val="20"/>
                <w:lang w:eastAsia="en-GB"/>
              </w:rPr>
            </w:pPr>
          </w:p>
        </w:tc>
        <w:tc>
          <w:tcPr>
            <w:tcW w:w="713" w:type="dxa"/>
            <w:shd w:val="clear" w:color="auto" w:fill="auto"/>
          </w:tcPr>
          <w:p w14:paraId="2C6CE00D" w14:textId="77777777" w:rsidR="00DA28CE" w:rsidRPr="00796364" w:rsidRDefault="00DA28CE" w:rsidP="00F847F2">
            <w:pPr>
              <w:spacing w:after="0" w:line="240" w:lineRule="auto"/>
              <w:rPr>
                <w:rFonts w:eastAsia="Times New Roman" w:cs="Arial"/>
                <w:kern w:val="24"/>
                <w:sz w:val="20"/>
                <w:szCs w:val="20"/>
                <w:lang w:eastAsia="en-GB"/>
              </w:rPr>
            </w:pPr>
          </w:p>
        </w:tc>
        <w:tc>
          <w:tcPr>
            <w:tcW w:w="713" w:type="dxa"/>
            <w:shd w:val="clear" w:color="auto" w:fill="auto"/>
          </w:tcPr>
          <w:p w14:paraId="67DC0DEA" w14:textId="77777777" w:rsidR="00DA28CE" w:rsidRPr="00796364" w:rsidRDefault="00DA28CE" w:rsidP="00F847F2">
            <w:pPr>
              <w:spacing w:after="0" w:line="240" w:lineRule="auto"/>
              <w:rPr>
                <w:rFonts w:eastAsia="Times New Roman" w:cs="Arial"/>
                <w:kern w:val="24"/>
                <w:sz w:val="20"/>
                <w:szCs w:val="20"/>
                <w:lang w:eastAsia="en-GB"/>
              </w:rPr>
            </w:pPr>
          </w:p>
        </w:tc>
        <w:tc>
          <w:tcPr>
            <w:tcW w:w="5886" w:type="dxa"/>
            <w:shd w:val="clear" w:color="auto" w:fill="auto"/>
          </w:tcPr>
          <w:p w14:paraId="000EB6E2" w14:textId="77777777" w:rsidR="00DA28CE" w:rsidRPr="00796364" w:rsidRDefault="00DA28CE" w:rsidP="00796364">
            <w:pPr>
              <w:spacing w:after="0" w:line="240" w:lineRule="auto"/>
              <w:rPr>
                <w:rFonts w:eastAsia="Times New Roman" w:cs="Arial"/>
                <w:kern w:val="24"/>
                <w:lang w:eastAsia="en-GB"/>
              </w:rPr>
            </w:pPr>
          </w:p>
        </w:tc>
      </w:tr>
      <w:tr w:rsidR="00DA28CE" w:rsidRPr="00796364" w14:paraId="06479A82" w14:textId="77777777" w:rsidTr="00E70E65">
        <w:trPr>
          <w:cantSplit/>
        </w:trPr>
        <w:tc>
          <w:tcPr>
            <w:tcW w:w="1343" w:type="dxa"/>
            <w:shd w:val="clear" w:color="auto" w:fill="auto"/>
          </w:tcPr>
          <w:p w14:paraId="160E777C"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8.03b</w:t>
            </w:r>
          </w:p>
        </w:tc>
        <w:tc>
          <w:tcPr>
            <w:tcW w:w="5375" w:type="dxa"/>
            <w:shd w:val="clear" w:color="auto" w:fill="auto"/>
          </w:tcPr>
          <w:p w14:paraId="440A97FA"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b) Be able to construct Cayley tables for given finite sets under the action of a given binary operation.</w:t>
            </w:r>
          </w:p>
          <w:p w14:paraId="65753A0B" w14:textId="77777777" w:rsidR="00DA28CE" w:rsidRPr="00796364" w:rsidRDefault="00DA28CE" w:rsidP="00796364">
            <w:pPr>
              <w:spacing w:after="0" w:line="240" w:lineRule="auto"/>
              <w:rPr>
                <w:rFonts w:eastAsia="Times New Roman" w:cs="Arial"/>
                <w:kern w:val="24"/>
                <w:lang w:eastAsia="en-GB"/>
              </w:rPr>
            </w:pPr>
          </w:p>
          <w:p w14:paraId="5D40AB3C"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Multiplicative notation and/or terminology will generally be used, when appropriate.</w:t>
            </w:r>
          </w:p>
          <w:p w14:paraId="14F60493" w14:textId="77777777" w:rsidR="00DA28CE" w:rsidRPr="00796364" w:rsidRDefault="00DA28CE" w:rsidP="00796364">
            <w:pPr>
              <w:spacing w:after="0" w:line="240" w:lineRule="auto"/>
              <w:rPr>
                <w:rFonts w:eastAsia="Times New Roman" w:cs="Arial"/>
                <w:kern w:val="24"/>
                <w:lang w:eastAsia="en-GB"/>
              </w:rPr>
            </w:pPr>
          </w:p>
        </w:tc>
        <w:tc>
          <w:tcPr>
            <w:tcW w:w="712" w:type="dxa"/>
            <w:shd w:val="clear" w:color="auto" w:fill="auto"/>
          </w:tcPr>
          <w:p w14:paraId="3D1A44D5"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33CF7985"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3975AA80"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721AB967" w14:textId="77777777" w:rsidR="00DA28CE" w:rsidRPr="00796364" w:rsidRDefault="00DA28CE" w:rsidP="00F163C1">
            <w:pPr>
              <w:spacing w:after="0" w:line="240" w:lineRule="auto"/>
              <w:rPr>
                <w:rFonts w:eastAsia="Times New Roman" w:cs="Arial"/>
                <w:i/>
                <w:kern w:val="24"/>
                <w:sz w:val="20"/>
                <w:szCs w:val="20"/>
                <w:lang w:eastAsia="en-GB"/>
              </w:rPr>
            </w:pPr>
          </w:p>
        </w:tc>
      </w:tr>
      <w:tr w:rsidR="00DA28CE" w:rsidRPr="00796364" w14:paraId="52B1F045" w14:textId="77777777" w:rsidTr="00E70E65">
        <w:trPr>
          <w:cantSplit/>
        </w:trPr>
        <w:tc>
          <w:tcPr>
            <w:tcW w:w="1343" w:type="dxa"/>
            <w:shd w:val="clear" w:color="auto" w:fill="auto"/>
          </w:tcPr>
          <w:p w14:paraId="03FF2AE6"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lastRenderedPageBreak/>
              <w:t>8.03c</w:t>
            </w:r>
          </w:p>
        </w:tc>
        <w:tc>
          <w:tcPr>
            <w:tcW w:w="5375" w:type="dxa"/>
            <w:shd w:val="clear" w:color="auto" w:fill="auto"/>
          </w:tcPr>
          <w:p w14:paraId="6F1D5979"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c) Recall and be able to use the definition of a group, for example to show that a given structure is, or is not, a group.</w:t>
            </w:r>
          </w:p>
          <w:p w14:paraId="53FE5F55" w14:textId="77777777" w:rsidR="00DA28CE" w:rsidRPr="00556F7C" w:rsidRDefault="00DA28CE" w:rsidP="00796364">
            <w:pPr>
              <w:spacing w:after="0" w:line="240" w:lineRule="auto"/>
              <w:rPr>
                <w:rFonts w:eastAsia="Times New Roman" w:cs="Arial"/>
                <w:kern w:val="24"/>
                <w:sz w:val="12"/>
                <w:lang w:eastAsia="en-GB"/>
              </w:rPr>
            </w:pPr>
          </w:p>
          <w:p w14:paraId="609C1AC4" w14:textId="7D8F2E0C"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e.g. Questions may be set on groups of integers modulo</w:t>
            </w:r>
            <w:r w:rsidRPr="00796364">
              <w:rPr>
                <w:rFonts w:ascii="Times New Roman" w:eastAsia="Times New Roman" w:hAnsi="Times New Roman"/>
                <w:i/>
                <w:kern w:val="24"/>
                <w:lang w:eastAsia="en-GB"/>
              </w:rPr>
              <w:t xml:space="preserve"> </w:t>
            </w:r>
            <w:r w:rsidRPr="00796364">
              <w:rPr>
                <w:rFonts w:ascii="Times New Roman" w:eastAsia="Times New Roman" w:hAnsi="Times New Roman"/>
                <w:i/>
                <w:kern w:val="24"/>
                <w:sz w:val="24"/>
                <w:szCs w:val="24"/>
                <w:lang w:eastAsia="en-GB"/>
              </w:rPr>
              <w:t>n</w:t>
            </w:r>
            <w:r w:rsidRPr="00796364">
              <w:rPr>
                <w:rFonts w:eastAsia="Times New Roman" w:cs="Arial"/>
                <w:i/>
                <w:kern w:val="24"/>
                <w:lang w:eastAsia="en-GB"/>
              </w:rPr>
              <w:t xml:space="preserve"> (for </w:t>
            </w:r>
            <w:r w:rsidR="00D00A52" w:rsidRPr="00D00A52">
              <w:rPr>
                <w:position w:val="-6"/>
              </w:rPr>
              <w:object w:dxaOrig="540" w:dyaOrig="279" w14:anchorId="4FB0994B">
                <v:shape id="_x0000_i1074" type="#_x0000_t75" style="width:26.8pt;height:14.25pt" o:ole="">
                  <v:imagedata r:id="rId110" o:title=""/>
                </v:shape>
                <o:OLEObject Type="Embed" ProgID="Equation.DSMT4" ShapeID="_x0000_i1074" DrawAspect="Content" ObjectID="_1697890430" r:id="rId111"/>
              </w:object>
            </w:r>
            <w:r w:rsidRPr="00796364">
              <w:rPr>
                <w:rFonts w:eastAsia="Times New Roman" w:cs="Arial"/>
                <w:i/>
                <w:kern w:val="24"/>
                <w:lang w:eastAsia="en-GB"/>
              </w:rPr>
              <w:t>), functions, matrices, transformations, the symmetries of given geometrical shapes and complex numbers.</w:t>
            </w:r>
          </w:p>
          <w:p w14:paraId="5FBBB7B4" w14:textId="77777777" w:rsidR="00DA28CE" w:rsidRPr="00556F7C" w:rsidRDefault="00DA28CE" w:rsidP="00796364">
            <w:pPr>
              <w:spacing w:after="0" w:line="240" w:lineRule="auto"/>
              <w:rPr>
                <w:rFonts w:eastAsia="Times New Roman" w:cs="Arial"/>
                <w:i/>
                <w:kern w:val="24"/>
                <w:sz w:val="14"/>
                <w:lang w:eastAsia="en-GB"/>
              </w:rPr>
            </w:pPr>
          </w:p>
          <w:p w14:paraId="3F8360D0"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Groups may be referred to in either of the forms:</w:t>
            </w:r>
          </w:p>
          <w:p w14:paraId="2E25DF09" w14:textId="77777777" w:rsidR="00DA28CE"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 xml:space="preserve">1. by the given set and associated binary operation </w:t>
            </w:r>
          </w:p>
          <w:p w14:paraId="7DEA1D14" w14:textId="75BFCE99" w:rsidR="00DA28CE" w:rsidRPr="00796364" w:rsidRDefault="00DA28CE" w:rsidP="00796364">
            <w:pPr>
              <w:spacing w:after="0" w:line="240" w:lineRule="auto"/>
              <w:rPr>
                <w:rFonts w:eastAsia="Times New Roman" w:cs="Arial"/>
                <w:i/>
                <w:kern w:val="24"/>
                <w:lang w:eastAsia="en-GB"/>
              </w:rPr>
            </w:pPr>
            <w:r>
              <w:rPr>
                <w:rFonts w:eastAsia="Times New Roman" w:cs="Arial"/>
                <w:i/>
                <w:kern w:val="24"/>
                <w:lang w:eastAsia="en-GB"/>
              </w:rPr>
              <w:t xml:space="preserve">   </w:t>
            </w:r>
            <w:r w:rsidR="00D00A52" w:rsidRPr="00D00A52">
              <w:rPr>
                <w:position w:val="-14"/>
              </w:rPr>
              <w:object w:dxaOrig="600" w:dyaOrig="400" w14:anchorId="772CE824">
                <v:shape id="_x0000_i1075" type="#_x0000_t75" style="width:30.15pt;height:20.1pt" o:ole="">
                  <v:imagedata r:id="rId112" o:title=""/>
                </v:shape>
                <o:OLEObject Type="Embed" ProgID="Equation.DSMT4" ShapeID="_x0000_i1075" DrawAspect="Content" ObjectID="_1697890431" r:id="rId113"/>
              </w:object>
            </w:r>
            <w:r w:rsidRPr="00796364">
              <w:rPr>
                <w:rFonts w:eastAsia="Times New Roman" w:cs="Arial"/>
                <w:i/>
                <w:kern w:val="24"/>
                <w:lang w:eastAsia="en-GB"/>
              </w:rPr>
              <w:t>,</w:t>
            </w:r>
          </w:p>
          <w:p w14:paraId="196A8D0B"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2. as “G”, where the operation is understood, or</w:t>
            </w:r>
          </w:p>
          <w:p w14:paraId="27B18D61" w14:textId="5D6B4F92"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 xml:space="preserve">3. as “the set </w:t>
            </w:r>
            <w:r w:rsidRPr="00796364">
              <w:rPr>
                <w:rFonts w:eastAsia="Times New Roman" w:cs="Arial"/>
                <w:kern w:val="24"/>
                <w:lang w:eastAsia="en-GB"/>
              </w:rPr>
              <w:t>G</w:t>
            </w:r>
            <w:r w:rsidRPr="00796364">
              <w:rPr>
                <w:rFonts w:eastAsia="Times New Roman" w:cs="Arial"/>
                <w:i/>
                <w:kern w:val="24"/>
                <w:lang w:eastAsia="en-GB"/>
              </w:rPr>
              <w:t xml:space="preserve"> with the operation </w:t>
            </w:r>
            <w:r w:rsidR="00D00A52" w:rsidRPr="00025957">
              <w:rPr>
                <w:position w:val="-4"/>
              </w:rPr>
              <w:object w:dxaOrig="160" w:dyaOrig="180" w14:anchorId="3386C30D">
                <v:shape id="_x0000_i1076" type="#_x0000_t75" style="width:8.35pt;height:9.2pt" o:ole="">
                  <v:imagedata r:id="rId114" o:title=""/>
                </v:shape>
                <o:OLEObject Type="Embed" ProgID="Equation.DSMT4" ShapeID="_x0000_i1076" DrawAspect="Content" ObjectID="_1697890432" r:id="rId115"/>
              </w:object>
            </w:r>
            <w:r w:rsidRPr="00796364">
              <w:rPr>
                <w:rFonts w:eastAsia="Times New Roman" w:cs="Arial"/>
                <w:i/>
                <w:kern w:val="24"/>
                <w:lang w:eastAsia="en-GB"/>
              </w:rPr>
              <w:t>”.</w:t>
            </w:r>
          </w:p>
          <w:p w14:paraId="6189866C" w14:textId="77777777" w:rsidR="00DA28CE" w:rsidRPr="00796364" w:rsidRDefault="00DA28CE" w:rsidP="00796364">
            <w:pPr>
              <w:spacing w:after="0" w:line="240" w:lineRule="auto"/>
              <w:rPr>
                <w:rFonts w:eastAsia="Times New Roman" w:cs="Arial"/>
                <w:i/>
                <w:kern w:val="24"/>
                <w:lang w:eastAsia="en-GB"/>
              </w:rPr>
            </w:pPr>
          </w:p>
          <w:p w14:paraId="73F6C24F"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To include knowing the meaning of the terms “identity” and “closed”, and that in an abelian group the operation is commutative.</w:t>
            </w:r>
          </w:p>
          <w:p w14:paraId="5C89522D" w14:textId="77777777" w:rsidR="00DA28CE" w:rsidRPr="00796364" w:rsidRDefault="00DA28CE" w:rsidP="00796364">
            <w:pPr>
              <w:spacing w:after="0" w:line="240" w:lineRule="auto"/>
              <w:rPr>
                <w:rFonts w:eastAsia="Times New Roman" w:cs="Arial"/>
                <w:i/>
                <w:kern w:val="24"/>
                <w:lang w:eastAsia="en-GB"/>
              </w:rPr>
            </w:pPr>
          </w:p>
        </w:tc>
        <w:tc>
          <w:tcPr>
            <w:tcW w:w="712" w:type="dxa"/>
            <w:shd w:val="clear" w:color="auto" w:fill="auto"/>
          </w:tcPr>
          <w:p w14:paraId="1B225D65" w14:textId="77777777" w:rsidR="00DA28CE" w:rsidRPr="00796364" w:rsidRDefault="00DA28CE" w:rsidP="00796364">
            <w:pPr>
              <w:spacing w:after="0" w:line="240" w:lineRule="auto"/>
              <w:rPr>
                <w:rFonts w:eastAsia="Times New Roman" w:cs="Arial"/>
                <w:i/>
                <w:kern w:val="24"/>
                <w:sz w:val="20"/>
                <w:szCs w:val="20"/>
                <w:lang w:eastAsia="en-GB"/>
              </w:rPr>
            </w:pPr>
          </w:p>
        </w:tc>
        <w:tc>
          <w:tcPr>
            <w:tcW w:w="713" w:type="dxa"/>
            <w:shd w:val="clear" w:color="auto" w:fill="auto"/>
          </w:tcPr>
          <w:p w14:paraId="1065A564" w14:textId="77777777" w:rsidR="00DA28CE" w:rsidRPr="00796364" w:rsidRDefault="00DA28CE" w:rsidP="00796364">
            <w:pPr>
              <w:spacing w:after="0" w:line="240" w:lineRule="auto"/>
              <w:rPr>
                <w:rFonts w:eastAsia="Times New Roman" w:cs="Arial"/>
                <w:i/>
                <w:kern w:val="24"/>
                <w:sz w:val="20"/>
                <w:szCs w:val="20"/>
                <w:lang w:eastAsia="en-GB"/>
              </w:rPr>
            </w:pPr>
          </w:p>
        </w:tc>
        <w:tc>
          <w:tcPr>
            <w:tcW w:w="713" w:type="dxa"/>
            <w:shd w:val="clear" w:color="auto" w:fill="auto"/>
          </w:tcPr>
          <w:p w14:paraId="26869B90" w14:textId="77777777" w:rsidR="00DA28CE" w:rsidRPr="00796364" w:rsidRDefault="00DA28CE" w:rsidP="00796364">
            <w:pPr>
              <w:spacing w:after="0" w:line="240" w:lineRule="auto"/>
              <w:rPr>
                <w:rFonts w:eastAsia="Times New Roman" w:cs="Arial"/>
                <w:i/>
                <w:kern w:val="24"/>
                <w:sz w:val="20"/>
                <w:szCs w:val="20"/>
                <w:lang w:eastAsia="en-GB"/>
              </w:rPr>
            </w:pPr>
          </w:p>
        </w:tc>
        <w:tc>
          <w:tcPr>
            <w:tcW w:w="5886" w:type="dxa"/>
            <w:shd w:val="clear" w:color="auto" w:fill="auto"/>
          </w:tcPr>
          <w:p w14:paraId="150A9990" w14:textId="77777777" w:rsidR="00DA28CE" w:rsidRPr="00796364" w:rsidRDefault="00DA28CE" w:rsidP="00796364">
            <w:pPr>
              <w:spacing w:after="0" w:line="240" w:lineRule="auto"/>
              <w:rPr>
                <w:rFonts w:eastAsia="Times New Roman" w:cs="Arial"/>
                <w:kern w:val="24"/>
                <w:lang w:eastAsia="en-GB"/>
              </w:rPr>
            </w:pPr>
          </w:p>
        </w:tc>
      </w:tr>
      <w:tr w:rsidR="00DA28CE" w:rsidRPr="00796364" w14:paraId="78C752D7" w14:textId="77777777" w:rsidTr="00E70E65">
        <w:trPr>
          <w:cantSplit/>
        </w:trPr>
        <w:tc>
          <w:tcPr>
            <w:tcW w:w="1343" w:type="dxa"/>
            <w:shd w:val="clear" w:color="auto" w:fill="auto"/>
          </w:tcPr>
          <w:p w14:paraId="0F5B616F"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8.03d</w:t>
            </w:r>
          </w:p>
        </w:tc>
        <w:tc>
          <w:tcPr>
            <w:tcW w:w="5375" w:type="dxa"/>
            <w:shd w:val="clear" w:color="auto" w:fill="auto"/>
          </w:tcPr>
          <w:p w14:paraId="3FB5950C"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d) Recognise and be able to use the Latin square property for group tables.</w:t>
            </w:r>
          </w:p>
          <w:p w14:paraId="3423D044" w14:textId="77777777" w:rsidR="00DA28CE" w:rsidRPr="00796364" w:rsidRDefault="00DA28CE" w:rsidP="00796364">
            <w:pPr>
              <w:spacing w:after="0" w:line="240" w:lineRule="auto"/>
              <w:rPr>
                <w:rFonts w:eastAsia="Times New Roman" w:cs="Arial"/>
                <w:kern w:val="24"/>
                <w:lang w:eastAsia="en-GB"/>
              </w:rPr>
            </w:pPr>
          </w:p>
        </w:tc>
        <w:tc>
          <w:tcPr>
            <w:tcW w:w="712" w:type="dxa"/>
            <w:shd w:val="clear" w:color="auto" w:fill="auto"/>
          </w:tcPr>
          <w:p w14:paraId="5CF9918D"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6D51A7AF"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709AE021"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00954010" w14:textId="77777777" w:rsidR="00DA28CE" w:rsidRPr="00796364" w:rsidRDefault="00DA28CE" w:rsidP="00796364">
            <w:pPr>
              <w:tabs>
                <w:tab w:val="left" w:pos="317"/>
              </w:tabs>
              <w:spacing w:after="0" w:line="240" w:lineRule="auto"/>
              <w:rPr>
                <w:rFonts w:cs="Arial"/>
                <w:b/>
                <w:bCs/>
                <w:sz w:val="20"/>
                <w:szCs w:val="20"/>
                <w:lang w:eastAsia="en-GB"/>
              </w:rPr>
            </w:pPr>
          </w:p>
        </w:tc>
      </w:tr>
      <w:tr w:rsidR="00DA28CE" w:rsidRPr="00796364" w14:paraId="06BA7EAE" w14:textId="77777777" w:rsidTr="00E70E65">
        <w:trPr>
          <w:cantSplit/>
        </w:trPr>
        <w:tc>
          <w:tcPr>
            <w:tcW w:w="1343" w:type="dxa"/>
            <w:shd w:val="clear" w:color="auto" w:fill="auto"/>
          </w:tcPr>
          <w:p w14:paraId="11C208AE"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8.03e</w:t>
            </w:r>
          </w:p>
        </w:tc>
        <w:tc>
          <w:tcPr>
            <w:tcW w:w="5375" w:type="dxa"/>
            <w:shd w:val="clear" w:color="auto" w:fill="auto"/>
          </w:tcPr>
          <w:p w14:paraId="5BD3C2EA"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e) Recall the meaning of the term “order”, as applied both to groups and to elements of a </w:t>
            </w:r>
            <w:proofErr w:type="gramStart"/>
            <w:r w:rsidRPr="00796364">
              <w:rPr>
                <w:rFonts w:eastAsia="Times New Roman" w:cs="Arial"/>
                <w:kern w:val="24"/>
                <w:lang w:eastAsia="en-GB"/>
              </w:rPr>
              <w:t>group, and</w:t>
            </w:r>
            <w:proofErr w:type="gramEnd"/>
            <w:r w:rsidRPr="00796364">
              <w:rPr>
                <w:rFonts w:eastAsia="Times New Roman" w:cs="Arial"/>
                <w:kern w:val="24"/>
                <w:lang w:eastAsia="en-GB"/>
              </w:rPr>
              <w:t xml:space="preserve"> be able to determine the orders of elements in a given group.</w:t>
            </w:r>
          </w:p>
          <w:p w14:paraId="65E984B0" w14:textId="77777777" w:rsidR="00DA28CE" w:rsidRPr="00556F7C" w:rsidRDefault="00DA28CE" w:rsidP="00796364">
            <w:pPr>
              <w:spacing w:after="0" w:line="240" w:lineRule="auto"/>
              <w:rPr>
                <w:rFonts w:eastAsia="Times New Roman" w:cs="Arial"/>
                <w:kern w:val="24"/>
                <w:sz w:val="16"/>
                <w:lang w:eastAsia="en-GB"/>
              </w:rPr>
            </w:pPr>
          </w:p>
          <w:p w14:paraId="4A94538A"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Includes knowing and being able to use the fact that the order of an element is a factor of the order of the group.</w:t>
            </w:r>
          </w:p>
          <w:p w14:paraId="3755BBC9" w14:textId="77777777" w:rsidR="00DA28CE" w:rsidRPr="00796364" w:rsidRDefault="00DA28CE" w:rsidP="00796364">
            <w:pPr>
              <w:spacing w:after="120" w:line="240" w:lineRule="auto"/>
              <w:rPr>
                <w:rFonts w:eastAsia="Times New Roman" w:cs="Arial"/>
                <w:i/>
                <w:kern w:val="24"/>
                <w:lang w:eastAsia="en-GB"/>
              </w:rPr>
            </w:pPr>
          </w:p>
        </w:tc>
        <w:tc>
          <w:tcPr>
            <w:tcW w:w="712" w:type="dxa"/>
            <w:shd w:val="clear" w:color="auto" w:fill="auto"/>
          </w:tcPr>
          <w:p w14:paraId="6F11E203"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1C187EAF"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72C0C122"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67BE3314" w14:textId="77777777" w:rsidR="00DA28CE" w:rsidRPr="009111E2" w:rsidRDefault="00DA28CE" w:rsidP="00796364">
            <w:pPr>
              <w:tabs>
                <w:tab w:val="left" w:pos="317"/>
              </w:tabs>
              <w:spacing w:after="0" w:line="240" w:lineRule="auto"/>
              <w:rPr>
                <w:rFonts w:cs="Arial"/>
                <w:bCs/>
                <w:lang w:eastAsia="en-GB"/>
              </w:rPr>
            </w:pPr>
          </w:p>
        </w:tc>
      </w:tr>
      <w:tr w:rsidR="00DA28CE" w:rsidRPr="00796364" w14:paraId="6CC93AEB" w14:textId="77777777" w:rsidTr="00E70E65">
        <w:trPr>
          <w:cantSplit/>
        </w:trPr>
        <w:tc>
          <w:tcPr>
            <w:tcW w:w="1343" w:type="dxa"/>
            <w:shd w:val="clear" w:color="auto" w:fill="auto"/>
          </w:tcPr>
          <w:p w14:paraId="3B9A88B7"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lastRenderedPageBreak/>
              <w:t>8.03f</w:t>
            </w:r>
          </w:p>
        </w:tc>
        <w:tc>
          <w:tcPr>
            <w:tcW w:w="5375" w:type="dxa"/>
            <w:shd w:val="clear" w:color="auto" w:fill="auto"/>
          </w:tcPr>
          <w:p w14:paraId="327BB477"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f) Understand and be able to use the definition of a subgroup, find subgroups and show that given subsets are, or are not, proper subgroups.</w:t>
            </w:r>
          </w:p>
          <w:p w14:paraId="4EC706DB" w14:textId="77777777" w:rsidR="00DA28CE" w:rsidRPr="00556F7C" w:rsidRDefault="00DA28CE" w:rsidP="00796364">
            <w:pPr>
              <w:spacing w:after="0" w:line="240" w:lineRule="auto"/>
              <w:rPr>
                <w:rFonts w:eastAsia="Times New Roman" w:cs="Arial"/>
                <w:sz w:val="16"/>
                <w:lang w:eastAsia="en-GB"/>
              </w:rPr>
            </w:pPr>
          </w:p>
        </w:tc>
        <w:tc>
          <w:tcPr>
            <w:tcW w:w="712" w:type="dxa"/>
            <w:shd w:val="clear" w:color="auto" w:fill="auto"/>
          </w:tcPr>
          <w:p w14:paraId="445EE04B"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06CF63D5"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5D3599E6"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6C5DFD3F" w14:textId="77777777" w:rsidR="00DA28CE" w:rsidRPr="00796364" w:rsidRDefault="00DA28CE" w:rsidP="00796364">
            <w:pPr>
              <w:tabs>
                <w:tab w:val="left" w:pos="317"/>
              </w:tabs>
              <w:spacing w:after="0" w:line="240" w:lineRule="auto"/>
              <w:rPr>
                <w:rFonts w:cs="Arial"/>
                <w:b/>
                <w:bCs/>
                <w:sz w:val="20"/>
                <w:szCs w:val="20"/>
                <w:lang w:eastAsia="en-GB"/>
              </w:rPr>
            </w:pPr>
          </w:p>
        </w:tc>
      </w:tr>
      <w:tr w:rsidR="00DA28CE" w:rsidRPr="00796364" w14:paraId="4F4418FA" w14:textId="77777777" w:rsidTr="00E70E65">
        <w:trPr>
          <w:cantSplit/>
        </w:trPr>
        <w:tc>
          <w:tcPr>
            <w:tcW w:w="1343" w:type="dxa"/>
            <w:shd w:val="clear" w:color="auto" w:fill="auto"/>
          </w:tcPr>
          <w:p w14:paraId="7EE62BE6"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8.03g</w:t>
            </w:r>
          </w:p>
        </w:tc>
        <w:tc>
          <w:tcPr>
            <w:tcW w:w="5375" w:type="dxa"/>
            <w:shd w:val="clear" w:color="auto" w:fill="auto"/>
          </w:tcPr>
          <w:p w14:paraId="5F2F115C"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g) Recall the meaning of the term “cyclic” as applied to groups.</w:t>
            </w:r>
          </w:p>
          <w:p w14:paraId="2BB9EB89" w14:textId="77777777" w:rsidR="00DA28CE" w:rsidRPr="00556F7C" w:rsidRDefault="00DA28CE" w:rsidP="00796364">
            <w:pPr>
              <w:spacing w:after="0" w:line="240" w:lineRule="auto"/>
              <w:rPr>
                <w:rFonts w:eastAsia="Times New Roman" w:cs="Arial"/>
                <w:i/>
                <w:sz w:val="18"/>
                <w:lang w:eastAsia="en-GB"/>
              </w:rPr>
            </w:pPr>
          </w:p>
        </w:tc>
        <w:tc>
          <w:tcPr>
            <w:tcW w:w="712" w:type="dxa"/>
            <w:shd w:val="clear" w:color="auto" w:fill="auto"/>
          </w:tcPr>
          <w:p w14:paraId="168DBCF1"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569618AE"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573DAEB7" w14:textId="77777777" w:rsidR="00DA28CE" w:rsidRPr="00796364" w:rsidRDefault="00DA28CE" w:rsidP="00796364">
            <w:pPr>
              <w:spacing w:after="0" w:line="240" w:lineRule="auto"/>
              <w:rPr>
                <w:rFonts w:eastAsia="Times New Roman" w:cs="Arial"/>
                <w:i/>
                <w:sz w:val="20"/>
                <w:szCs w:val="20"/>
                <w:lang w:eastAsia="en-GB"/>
              </w:rPr>
            </w:pPr>
          </w:p>
        </w:tc>
        <w:tc>
          <w:tcPr>
            <w:tcW w:w="5886" w:type="dxa"/>
            <w:shd w:val="clear" w:color="auto" w:fill="auto"/>
          </w:tcPr>
          <w:p w14:paraId="746484B5" w14:textId="77777777" w:rsidR="00DA28CE" w:rsidRPr="00796364" w:rsidRDefault="00DA28CE" w:rsidP="00D64A12">
            <w:pPr>
              <w:tabs>
                <w:tab w:val="left" w:pos="317"/>
              </w:tabs>
              <w:spacing w:after="120" w:line="240" w:lineRule="auto"/>
              <w:rPr>
                <w:rFonts w:cs="Arial"/>
                <w:bCs/>
                <w:lang w:eastAsia="en-GB"/>
              </w:rPr>
            </w:pPr>
          </w:p>
        </w:tc>
      </w:tr>
      <w:tr w:rsidR="00DA28CE" w:rsidRPr="00796364" w14:paraId="19BDA1DF" w14:textId="77777777" w:rsidTr="00E70E65">
        <w:trPr>
          <w:cantSplit/>
        </w:trPr>
        <w:tc>
          <w:tcPr>
            <w:tcW w:w="1343" w:type="dxa"/>
            <w:shd w:val="clear" w:color="auto" w:fill="auto"/>
          </w:tcPr>
          <w:p w14:paraId="027F072A"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8.03h</w:t>
            </w:r>
          </w:p>
        </w:tc>
        <w:tc>
          <w:tcPr>
            <w:tcW w:w="5375" w:type="dxa"/>
            <w:shd w:val="clear" w:color="auto" w:fill="auto"/>
          </w:tcPr>
          <w:p w14:paraId="5E428FA7"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h) Understand that a cyclic group is generated by “powers” of a single element (generator), that there may be more than one such element within a group, and that other (non-cyclic) groups may be generated by two or more elements along with their “powers” and “products”.</w:t>
            </w:r>
          </w:p>
          <w:p w14:paraId="3A8DD8C1" w14:textId="77777777" w:rsidR="00DA28CE" w:rsidRPr="00556F7C" w:rsidRDefault="00DA28CE" w:rsidP="00796364">
            <w:pPr>
              <w:spacing w:after="0" w:line="240" w:lineRule="auto"/>
              <w:rPr>
                <w:rFonts w:eastAsia="Times New Roman" w:cs="Arial"/>
                <w:kern w:val="24"/>
                <w:sz w:val="18"/>
                <w:lang w:eastAsia="en-GB"/>
              </w:rPr>
            </w:pPr>
          </w:p>
        </w:tc>
        <w:tc>
          <w:tcPr>
            <w:tcW w:w="712" w:type="dxa"/>
            <w:shd w:val="clear" w:color="auto" w:fill="auto"/>
          </w:tcPr>
          <w:p w14:paraId="6EC141D9"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07080497"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59A4D7EA"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23FC1BA7" w14:textId="77777777" w:rsidR="00DA28CE" w:rsidRPr="00796364" w:rsidRDefault="00DA28CE" w:rsidP="00796364">
            <w:pPr>
              <w:tabs>
                <w:tab w:val="left" w:pos="317"/>
              </w:tabs>
              <w:spacing w:after="0" w:line="240" w:lineRule="auto"/>
              <w:rPr>
                <w:rFonts w:cs="Arial"/>
                <w:bCs/>
                <w:sz w:val="20"/>
                <w:szCs w:val="20"/>
                <w:lang w:eastAsia="en-GB"/>
              </w:rPr>
            </w:pPr>
          </w:p>
        </w:tc>
      </w:tr>
      <w:tr w:rsidR="00DA28CE" w:rsidRPr="00796364" w14:paraId="1DDEC62F" w14:textId="77777777" w:rsidTr="00E70E65">
        <w:trPr>
          <w:cantSplit/>
        </w:trPr>
        <w:tc>
          <w:tcPr>
            <w:tcW w:w="1343" w:type="dxa"/>
            <w:tcBorders>
              <w:bottom w:val="single" w:sz="4" w:space="0" w:color="AF1929"/>
            </w:tcBorders>
            <w:shd w:val="clear" w:color="auto" w:fill="auto"/>
          </w:tcPr>
          <w:p w14:paraId="1AF7B770"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8.03i</w:t>
            </w:r>
          </w:p>
        </w:tc>
        <w:tc>
          <w:tcPr>
            <w:tcW w:w="5375" w:type="dxa"/>
            <w:tcBorders>
              <w:bottom w:val="single" w:sz="4" w:space="0" w:color="AF1929"/>
            </w:tcBorders>
            <w:shd w:val="clear" w:color="auto" w:fill="auto"/>
          </w:tcPr>
          <w:p w14:paraId="2C450BD8" w14:textId="77777777" w:rsidR="00DA28CE" w:rsidRPr="00796364" w:rsidRDefault="00DA28CE" w:rsidP="00796364">
            <w:pPr>
              <w:spacing w:after="120" w:line="240" w:lineRule="auto"/>
              <w:rPr>
                <w:rFonts w:eastAsia="Times New Roman" w:cs="Arial"/>
                <w:kern w:val="24"/>
                <w:lang w:eastAsia="en-GB"/>
              </w:rPr>
            </w:pPr>
            <w:proofErr w:type="spellStart"/>
            <w:r w:rsidRPr="00796364">
              <w:rPr>
                <w:rFonts w:eastAsia="Times New Roman" w:cs="Arial"/>
                <w:kern w:val="24"/>
                <w:lang w:eastAsia="en-GB"/>
              </w:rPr>
              <w:t>i</w:t>
            </w:r>
            <w:proofErr w:type="spellEnd"/>
            <w:r w:rsidRPr="00796364">
              <w:rPr>
                <w:rFonts w:eastAsia="Times New Roman" w:cs="Arial"/>
                <w:kern w:val="24"/>
                <w:lang w:eastAsia="en-GB"/>
              </w:rPr>
              <w:t>) Be familiar with the structure of finite groups up to, and including, order seven, and able to apply this knowledge in solving problems.</w:t>
            </w:r>
          </w:p>
          <w:p w14:paraId="6FE4343C" w14:textId="77777777" w:rsidR="00DA28CE" w:rsidRPr="00556F7C" w:rsidRDefault="00DA28CE" w:rsidP="00796364">
            <w:pPr>
              <w:spacing w:after="0" w:line="240" w:lineRule="auto"/>
              <w:rPr>
                <w:rFonts w:eastAsia="Times New Roman" w:cs="Arial"/>
                <w:kern w:val="24"/>
                <w:sz w:val="18"/>
                <w:lang w:eastAsia="en-GB"/>
              </w:rPr>
            </w:pPr>
          </w:p>
        </w:tc>
        <w:tc>
          <w:tcPr>
            <w:tcW w:w="712" w:type="dxa"/>
            <w:shd w:val="clear" w:color="auto" w:fill="auto"/>
          </w:tcPr>
          <w:p w14:paraId="20B4C8AD"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52835775"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13BF0FB4"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23CA2AF5" w14:textId="77777777" w:rsidR="00DA28CE" w:rsidRPr="00796364" w:rsidRDefault="00DA28CE" w:rsidP="00D64A12">
            <w:pPr>
              <w:tabs>
                <w:tab w:val="left" w:pos="317"/>
              </w:tabs>
              <w:spacing w:after="0" w:line="240" w:lineRule="auto"/>
              <w:rPr>
                <w:rFonts w:cs="Arial"/>
                <w:bCs/>
                <w:lang w:eastAsia="en-GB"/>
              </w:rPr>
            </w:pPr>
          </w:p>
        </w:tc>
      </w:tr>
      <w:tr w:rsidR="00DA28CE" w:rsidRPr="00796364" w14:paraId="072D3A9A" w14:textId="77777777" w:rsidTr="00E70E65">
        <w:trPr>
          <w:cantSplit/>
        </w:trPr>
        <w:tc>
          <w:tcPr>
            <w:tcW w:w="1343" w:type="dxa"/>
            <w:shd w:val="clear" w:color="auto" w:fill="F2F2F2" w:themeFill="background1" w:themeFillShade="F2"/>
          </w:tcPr>
          <w:p w14:paraId="0665B000"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8.03j</w:t>
            </w:r>
          </w:p>
        </w:tc>
        <w:tc>
          <w:tcPr>
            <w:tcW w:w="5375" w:type="dxa"/>
            <w:shd w:val="clear" w:color="auto" w:fill="F2F2F2" w:themeFill="background1" w:themeFillShade="F2"/>
          </w:tcPr>
          <w:p w14:paraId="061DA8F3" w14:textId="77777777" w:rsidR="00DA28CE" w:rsidRPr="00796364" w:rsidRDefault="00DA28CE" w:rsidP="00796364">
            <w:pPr>
              <w:spacing w:after="120" w:line="240" w:lineRule="auto"/>
              <w:rPr>
                <w:rFonts w:cs="Arial"/>
                <w:bCs/>
                <w:kern w:val="24"/>
                <w:lang w:eastAsia="en-GB"/>
              </w:rPr>
            </w:pPr>
            <w:r w:rsidRPr="00796364">
              <w:rPr>
                <w:rFonts w:cs="Arial"/>
                <w:bCs/>
                <w:kern w:val="24"/>
                <w:lang w:eastAsia="en-GB"/>
              </w:rPr>
              <w:t>j) Be able to work with groups of higher finite order, or of infinite order.</w:t>
            </w:r>
          </w:p>
          <w:p w14:paraId="3AE7278D" w14:textId="77777777" w:rsidR="00DA28CE" w:rsidRPr="00556F7C" w:rsidRDefault="00DA28CE" w:rsidP="00796364">
            <w:pPr>
              <w:spacing w:after="0" w:line="240" w:lineRule="auto"/>
              <w:rPr>
                <w:rFonts w:cs="Arial"/>
                <w:bCs/>
                <w:kern w:val="24"/>
                <w:sz w:val="16"/>
                <w:lang w:eastAsia="en-GB"/>
              </w:rPr>
            </w:pPr>
          </w:p>
          <w:p w14:paraId="50E52BAE" w14:textId="77777777" w:rsidR="00DA28CE" w:rsidRPr="00796364" w:rsidRDefault="00DA28CE" w:rsidP="00796364">
            <w:pPr>
              <w:spacing w:after="0" w:line="240" w:lineRule="auto"/>
              <w:rPr>
                <w:rFonts w:cs="Arial"/>
                <w:bCs/>
                <w:kern w:val="24"/>
                <w:lang w:eastAsia="en-GB"/>
              </w:rPr>
            </w:pPr>
            <w:r w:rsidRPr="00796364">
              <w:rPr>
                <w:rFonts w:cs="Arial"/>
                <w:bCs/>
                <w:i/>
                <w:kern w:val="24"/>
                <w:lang w:eastAsia="en-GB"/>
              </w:rPr>
              <w:t>No particular prior knowledge of such groups, or their structures, will be expected.</w:t>
            </w:r>
          </w:p>
          <w:p w14:paraId="02C99BCA" w14:textId="77777777" w:rsidR="00DA28CE" w:rsidRPr="00796364" w:rsidRDefault="00DA28CE" w:rsidP="00796364">
            <w:pPr>
              <w:tabs>
                <w:tab w:val="left" w:pos="317"/>
              </w:tabs>
              <w:spacing w:after="0" w:line="240" w:lineRule="auto"/>
              <w:rPr>
                <w:rFonts w:cs="Arial"/>
                <w:bCs/>
                <w:color w:val="000000"/>
                <w:lang w:eastAsia="en-GB"/>
              </w:rPr>
            </w:pPr>
          </w:p>
        </w:tc>
        <w:tc>
          <w:tcPr>
            <w:tcW w:w="712" w:type="dxa"/>
            <w:shd w:val="clear" w:color="auto" w:fill="auto"/>
          </w:tcPr>
          <w:p w14:paraId="0B6A453D"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06EEF920"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18D8016E"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31BBA81D" w14:textId="77777777" w:rsidR="00DA28CE" w:rsidRPr="00796364" w:rsidRDefault="00DA28CE" w:rsidP="00796364">
            <w:pPr>
              <w:spacing w:after="0" w:line="240" w:lineRule="auto"/>
              <w:rPr>
                <w:rFonts w:cs="Arial"/>
                <w:bCs/>
                <w:kern w:val="24"/>
                <w:sz w:val="20"/>
                <w:szCs w:val="20"/>
                <w:lang w:eastAsia="en-GB"/>
              </w:rPr>
            </w:pPr>
          </w:p>
        </w:tc>
      </w:tr>
      <w:tr w:rsidR="00DA28CE" w:rsidRPr="00796364" w14:paraId="0BFFED0C" w14:textId="77777777" w:rsidTr="00E70E65">
        <w:trPr>
          <w:cantSplit/>
        </w:trPr>
        <w:tc>
          <w:tcPr>
            <w:tcW w:w="1343" w:type="dxa"/>
            <w:tcBorders>
              <w:bottom w:val="single" w:sz="4" w:space="0" w:color="AF1929"/>
            </w:tcBorders>
            <w:shd w:val="clear" w:color="auto" w:fill="F2F2F2" w:themeFill="background1" w:themeFillShade="F2"/>
          </w:tcPr>
          <w:p w14:paraId="6D2DE628"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8.03k</w:t>
            </w:r>
          </w:p>
        </w:tc>
        <w:tc>
          <w:tcPr>
            <w:tcW w:w="5375" w:type="dxa"/>
            <w:tcBorders>
              <w:bottom w:val="single" w:sz="4" w:space="0" w:color="AF1929"/>
            </w:tcBorders>
            <w:shd w:val="clear" w:color="auto" w:fill="F2F2F2" w:themeFill="background1" w:themeFillShade="F2"/>
          </w:tcPr>
          <w:p w14:paraId="14E37FEC"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k) Recall and be able to apply Lagrange’s theorem</w:t>
            </w:r>
            <w:r w:rsidRPr="00796364">
              <w:rPr>
                <w:rFonts w:eastAsia="Times New Roman" w:cs="Arial"/>
                <w:i/>
                <w:kern w:val="24"/>
                <w:lang w:eastAsia="en-GB"/>
              </w:rPr>
              <w:t xml:space="preserve"> </w:t>
            </w:r>
            <w:r w:rsidRPr="00796364">
              <w:rPr>
                <w:rFonts w:eastAsia="Times New Roman" w:cs="Arial"/>
                <w:kern w:val="24"/>
                <w:lang w:eastAsia="en-GB"/>
              </w:rPr>
              <w:t>concerning the order of a subgroup of a finite group.</w:t>
            </w:r>
          </w:p>
          <w:p w14:paraId="76AF5015" w14:textId="77777777" w:rsidR="00DA28CE" w:rsidRPr="00556F7C" w:rsidRDefault="00DA28CE" w:rsidP="00796364">
            <w:pPr>
              <w:spacing w:after="0" w:line="240" w:lineRule="auto"/>
              <w:rPr>
                <w:rFonts w:eastAsia="Times New Roman" w:cs="Arial"/>
                <w:kern w:val="24"/>
                <w:sz w:val="18"/>
                <w:lang w:eastAsia="en-GB"/>
              </w:rPr>
            </w:pPr>
          </w:p>
          <w:p w14:paraId="3EA01D2E"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The proof of the theorem is not required, but a clear statement of the result may be expected.</w:t>
            </w:r>
          </w:p>
          <w:p w14:paraId="1F8C48C0" w14:textId="77777777" w:rsidR="00DA28CE" w:rsidRPr="00796364" w:rsidRDefault="00DA28CE" w:rsidP="00796364">
            <w:pPr>
              <w:spacing w:after="0" w:line="240" w:lineRule="auto"/>
              <w:rPr>
                <w:rFonts w:eastAsia="Times New Roman" w:cs="Arial"/>
                <w:i/>
                <w:kern w:val="24"/>
                <w:lang w:eastAsia="en-GB"/>
              </w:rPr>
            </w:pPr>
          </w:p>
        </w:tc>
        <w:tc>
          <w:tcPr>
            <w:tcW w:w="712" w:type="dxa"/>
            <w:shd w:val="clear" w:color="auto" w:fill="auto"/>
          </w:tcPr>
          <w:p w14:paraId="63CFBBD3"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336571D5" w14:textId="77777777" w:rsidR="00DA28CE" w:rsidRPr="00796364" w:rsidRDefault="00DA28CE" w:rsidP="00796364">
            <w:pPr>
              <w:spacing w:after="0" w:line="240" w:lineRule="auto"/>
              <w:rPr>
                <w:rFonts w:eastAsia="Times New Roman" w:cs="Arial"/>
                <w:kern w:val="24"/>
                <w:sz w:val="20"/>
                <w:szCs w:val="20"/>
                <w:lang w:eastAsia="en-GB"/>
              </w:rPr>
            </w:pPr>
          </w:p>
        </w:tc>
        <w:tc>
          <w:tcPr>
            <w:tcW w:w="713" w:type="dxa"/>
            <w:shd w:val="clear" w:color="auto" w:fill="auto"/>
          </w:tcPr>
          <w:p w14:paraId="55CCCC99" w14:textId="77777777" w:rsidR="00DA28CE" w:rsidRPr="00796364" w:rsidRDefault="00DA28CE" w:rsidP="00796364">
            <w:pPr>
              <w:spacing w:after="0" w:line="240" w:lineRule="auto"/>
              <w:rPr>
                <w:rFonts w:eastAsia="Times New Roman" w:cs="Arial"/>
                <w:kern w:val="24"/>
                <w:sz w:val="20"/>
                <w:szCs w:val="20"/>
                <w:lang w:eastAsia="en-GB"/>
              </w:rPr>
            </w:pPr>
          </w:p>
        </w:tc>
        <w:tc>
          <w:tcPr>
            <w:tcW w:w="5886" w:type="dxa"/>
            <w:shd w:val="clear" w:color="auto" w:fill="auto"/>
          </w:tcPr>
          <w:p w14:paraId="2CD1E9B7" w14:textId="77777777" w:rsidR="00DA28CE" w:rsidRPr="00D64A12" w:rsidRDefault="00DA28CE" w:rsidP="00796364">
            <w:pPr>
              <w:spacing w:after="0" w:line="240" w:lineRule="auto"/>
              <w:rPr>
                <w:rFonts w:eastAsia="Times New Roman" w:cs="Arial"/>
                <w:kern w:val="24"/>
                <w:lang w:eastAsia="en-GB"/>
              </w:rPr>
            </w:pPr>
          </w:p>
        </w:tc>
      </w:tr>
      <w:tr w:rsidR="00DA28CE" w:rsidRPr="00796364" w14:paraId="7F8D0E7F" w14:textId="77777777" w:rsidTr="00E70E65">
        <w:trPr>
          <w:cantSplit/>
        </w:trPr>
        <w:tc>
          <w:tcPr>
            <w:tcW w:w="1343" w:type="dxa"/>
            <w:shd w:val="clear" w:color="auto" w:fill="F2F2F2" w:themeFill="background1" w:themeFillShade="F2"/>
          </w:tcPr>
          <w:p w14:paraId="7435977C" w14:textId="77777777" w:rsidR="00DA28CE" w:rsidRPr="003678BD" w:rsidRDefault="00DA28CE" w:rsidP="003678BD">
            <w:pPr>
              <w:pStyle w:val="Heading10"/>
            </w:pPr>
            <w:r w:rsidRPr="003678BD">
              <w:lastRenderedPageBreak/>
              <w:t>8.03l</w:t>
            </w:r>
          </w:p>
        </w:tc>
        <w:tc>
          <w:tcPr>
            <w:tcW w:w="5375" w:type="dxa"/>
            <w:shd w:val="clear" w:color="auto" w:fill="F2F2F2" w:themeFill="background1" w:themeFillShade="F2"/>
          </w:tcPr>
          <w:p w14:paraId="47015DBE" w14:textId="77777777" w:rsidR="00DA28CE" w:rsidRPr="00796364" w:rsidRDefault="00DA28CE" w:rsidP="00796364">
            <w:pPr>
              <w:spacing w:after="120" w:line="240" w:lineRule="auto"/>
              <w:rPr>
                <w:rFonts w:eastAsia="Times New Roman" w:cs="Arial"/>
                <w:kern w:val="24"/>
                <w:lang w:eastAsia="en-GB"/>
              </w:rPr>
            </w:pPr>
            <w:r w:rsidRPr="00796364">
              <w:rPr>
                <w:rFonts w:eastAsia="Times New Roman" w:cs="Arial"/>
                <w:kern w:val="24"/>
                <w:lang w:eastAsia="en-GB"/>
              </w:rPr>
              <w:t xml:space="preserve">l) </w:t>
            </w:r>
            <w:r w:rsidRPr="00796364">
              <w:rPr>
                <w:rFonts w:cs="Arial"/>
                <w:bCs/>
                <w:kern w:val="24"/>
                <w:lang w:eastAsia="en-GB"/>
              </w:rPr>
              <w:t>Be able to</w:t>
            </w:r>
            <w:r w:rsidRPr="00796364">
              <w:rPr>
                <w:rFonts w:eastAsia="Times New Roman" w:cs="Arial"/>
                <w:kern w:val="24"/>
                <w:lang w:eastAsia="en-GB"/>
              </w:rPr>
              <w:t xml:space="preserve"> determine whether two given groups are, or are not, isomorphic using informal methods.</w:t>
            </w:r>
          </w:p>
          <w:p w14:paraId="1A7618DE" w14:textId="77777777" w:rsidR="00DA28CE" w:rsidRPr="00556F7C" w:rsidRDefault="00DA28CE" w:rsidP="00796364">
            <w:pPr>
              <w:spacing w:after="0" w:line="240" w:lineRule="auto"/>
              <w:rPr>
                <w:rFonts w:eastAsia="Times New Roman" w:cs="Arial"/>
                <w:kern w:val="24"/>
                <w:sz w:val="16"/>
                <w:lang w:eastAsia="en-GB"/>
              </w:rPr>
            </w:pPr>
          </w:p>
          <w:p w14:paraId="3FA4C421" w14:textId="77777777" w:rsidR="00DA28CE" w:rsidRPr="00796364" w:rsidRDefault="00DA28CE" w:rsidP="00796364">
            <w:pPr>
              <w:spacing w:after="0" w:line="240" w:lineRule="auto"/>
              <w:rPr>
                <w:rFonts w:eastAsia="Arial Unicode MS" w:cs="Arial"/>
                <w:i/>
                <w:kern w:val="24"/>
                <w:lang w:eastAsia="en-GB"/>
              </w:rPr>
            </w:pPr>
            <w:r w:rsidRPr="00796364">
              <w:rPr>
                <w:rFonts w:eastAsia="Arial Unicode MS" w:cs="Arial"/>
                <w:i/>
                <w:kern w:val="24"/>
                <w:lang w:eastAsia="en-GB"/>
              </w:rPr>
              <w:t>e.g. By noting disparities between the orders of elements.</w:t>
            </w:r>
          </w:p>
          <w:p w14:paraId="2F050AC5" w14:textId="77777777" w:rsidR="00DA28CE" w:rsidRPr="00796364" w:rsidRDefault="00DA28CE" w:rsidP="00796364">
            <w:pPr>
              <w:spacing w:after="0" w:line="240" w:lineRule="auto"/>
              <w:rPr>
                <w:rFonts w:eastAsia="Times New Roman" w:cs="Arial"/>
                <w:i/>
                <w:kern w:val="24"/>
                <w:lang w:eastAsia="en-GB"/>
              </w:rPr>
            </w:pPr>
          </w:p>
        </w:tc>
        <w:tc>
          <w:tcPr>
            <w:tcW w:w="712" w:type="dxa"/>
            <w:shd w:val="clear" w:color="auto" w:fill="auto"/>
          </w:tcPr>
          <w:p w14:paraId="6F7AE6CE" w14:textId="77777777" w:rsidR="00DA28CE" w:rsidRPr="00796364" w:rsidRDefault="00DA28CE" w:rsidP="00796364">
            <w:pPr>
              <w:spacing w:after="0" w:line="240" w:lineRule="auto"/>
              <w:rPr>
                <w:rFonts w:eastAsia="Times New Roman" w:cs="Arial"/>
                <w:b/>
                <w:kern w:val="24"/>
                <w:sz w:val="20"/>
                <w:szCs w:val="20"/>
                <w:lang w:eastAsia="en-GB"/>
              </w:rPr>
            </w:pPr>
          </w:p>
        </w:tc>
        <w:tc>
          <w:tcPr>
            <w:tcW w:w="713" w:type="dxa"/>
            <w:shd w:val="clear" w:color="auto" w:fill="auto"/>
          </w:tcPr>
          <w:p w14:paraId="58F5525D" w14:textId="77777777" w:rsidR="00DA28CE" w:rsidRPr="00796364" w:rsidRDefault="00DA28CE" w:rsidP="00796364">
            <w:pPr>
              <w:spacing w:after="0" w:line="240" w:lineRule="auto"/>
              <w:rPr>
                <w:rFonts w:eastAsia="Times New Roman" w:cs="Arial"/>
                <w:b/>
                <w:kern w:val="24"/>
                <w:sz w:val="20"/>
                <w:szCs w:val="20"/>
                <w:lang w:eastAsia="en-GB"/>
              </w:rPr>
            </w:pPr>
          </w:p>
        </w:tc>
        <w:tc>
          <w:tcPr>
            <w:tcW w:w="713" w:type="dxa"/>
            <w:shd w:val="clear" w:color="auto" w:fill="auto"/>
          </w:tcPr>
          <w:p w14:paraId="5665986B" w14:textId="77777777" w:rsidR="00DA28CE" w:rsidRPr="00796364" w:rsidRDefault="00DA28CE" w:rsidP="00796364">
            <w:pPr>
              <w:spacing w:after="0" w:line="240" w:lineRule="auto"/>
              <w:rPr>
                <w:rFonts w:eastAsia="Times New Roman" w:cs="Arial"/>
                <w:b/>
                <w:kern w:val="24"/>
                <w:sz w:val="20"/>
                <w:szCs w:val="20"/>
                <w:lang w:eastAsia="en-GB"/>
              </w:rPr>
            </w:pPr>
          </w:p>
        </w:tc>
        <w:tc>
          <w:tcPr>
            <w:tcW w:w="5886" w:type="dxa"/>
            <w:shd w:val="clear" w:color="auto" w:fill="auto"/>
          </w:tcPr>
          <w:p w14:paraId="12952A86" w14:textId="77777777" w:rsidR="00DA28CE" w:rsidRPr="00D64A12" w:rsidRDefault="00DA28CE" w:rsidP="00796364">
            <w:pPr>
              <w:spacing w:after="0" w:line="240" w:lineRule="auto"/>
              <w:rPr>
                <w:rFonts w:eastAsia="Times New Roman" w:cs="Arial"/>
                <w:kern w:val="24"/>
                <w:lang w:eastAsia="en-GB"/>
              </w:rPr>
            </w:pPr>
          </w:p>
        </w:tc>
      </w:tr>
      <w:tr w:rsidR="00DA28CE" w:rsidRPr="00796364" w14:paraId="533D1F5D" w14:textId="77777777" w:rsidTr="00E70E65">
        <w:trPr>
          <w:cantSplit/>
        </w:trPr>
        <w:tc>
          <w:tcPr>
            <w:tcW w:w="1343" w:type="dxa"/>
            <w:shd w:val="clear" w:color="auto" w:fill="F2F2F2" w:themeFill="background1" w:themeFillShade="F2"/>
          </w:tcPr>
          <w:p w14:paraId="61722AB3"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8.03m</w:t>
            </w:r>
          </w:p>
        </w:tc>
        <w:tc>
          <w:tcPr>
            <w:tcW w:w="5375" w:type="dxa"/>
            <w:shd w:val="clear" w:color="auto" w:fill="F2F2F2" w:themeFill="background1" w:themeFillShade="F2"/>
          </w:tcPr>
          <w:p w14:paraId="73DD0BF0" w14:textId="77777777" w:rsidR="00DA28CE" w:rsidRPr="00796364" w:rsidRDefault="00DA28CE" w:rsidP="00796364">
            <w:pPr>
              <w:spacing w:after="120" w:line="240" w:lineRule="auto"/>
              <w:rPr>
                <w:rFonts w:eastAsia="Times New Roman" w:cs="Arial"/>
                <w:kern w:val="24"/>
                <w:lang w:eastAsia="en-GB"/>
              </w:rPr>
            </w:pPr>
            <w:r w:rsidRPr="00796364">
              <w:rPr>
                <w:rFonts w:cs="Arial"/>
                <w:bCs/>
                <w:kern w:val="24"/>
                <w:lang w:eastAsia="en-GB"/>
              </w:rPr>
              <w:t>m) Be able to work with groups defined by their algebraic properties.</w:t>
            </w:r>
          </w:p>
          <w:p w14:paraId="021FDA25" w14:textId="77777777" w:rsidR="00DA28CE" w:rsidRPr="00556F7C" w:rsidRDefault="00DA28CE" w:rsidP="00796364">
            <w:pPr>
              <w:spacing w:after="0" w:line="240" w:lineRule="auto"/>
              <w:rPr>
                <w:rFonts w:eastAsia="Times New Roman" w:cs="Arial"/>
                <w:kern w:val="24"/>
                <w:sz w:val="16"/>
                <w:lang w:eastAsia="en-GB"/>
              </w:rPr>
            </w:pPr>
          </w:p>
          <w:p w14:paraId="1B007CE9" w14:textId="77777777" w:rsidR="00DA28CE" w:rsidRPr="00796364" w:rsidRDefault="00DA28CE" w:rsidP="00796364">
            <w:pPr>
              <w:spacing w:after="0" w:line="240" w:lineRule="auto"/>
              <w:rPr>
                <w:rFonts w:eastAsia="Times New Roman" w:cs="Arial"/>
                <w:i/>
                <w:kern w:val="24"/>
                <w:lang w:eastAsia="en-GB"/>
              </w:rPr>
            </w:pPr>
            <w:r w:rsidRPr="00796364">
              <w:rPr>
                <w:rFonts w:eastAsia="Times New Roman" w:cs="Arial"/>
                <w:i/>
                <w:kern w:val="24"/>
                <w:lang w:eastAsia="en-GB"/>
              </w:rPr>
              <w:t>Includes using algebraic methods to establish properties in abstract groups.</w:t>
            </w:r>
          </w:p>
          <w:p w14:paraId="7CC4A45A" w14:textId="77777777" w:rsidR="00DA28CE" w:rsidRPr="00556F7C" w:rsidRDefault="00DA28CE" w:rsidP="00796364">
            <w:pPr>
              <w:spacing w:after="0" w:line="240" w:lineRule="auto"/>
              <w:rPr>
                <w:rFonts w:eastAsia="Times New Roman" w:cs="Arial"/>
                <w:kern w:val="24"/>
                <w:sz w:val="14"/>
                <w:lang w:eastAsia="en-GB"/>
              </w:rPr>
            </w:pPr>
          </w:p>
          <w:p w14:paraId="1EE1F9E6" w14:textId="77777777" w:rsidR="00DA28CE" w:rsidRPr="00796364" w:rsidRDefault="00DA28CE" w:rsidP="00796364">
            <w:pPr>
              <w:spacing w:after="0" w:line="240" w:lineRule="auto"/>
              <w:rPr>
                <w:rFonts w:cs="Arial"/>
                <w:bCs/>
                <w:i/>
                <w:kern w:val="24"/>
                <w:lang w:eastAsia="en-GB"/>
              </w:rPr>
            </w:pPr>
            <w:r w:rsidRPr="00796364">
              <w:rPr>
                <w:rFonts w:eastAsia="Times New Roman" w:cs="Arial"/>
                <w:i/>
                <w:kern w:val="24"/>
                <w:lang w:eastAsia="en-GB"/>
              </w:rPr>
              <w:t>e.g. To show that any group in which every element is self-inverse is abelian, to establish an identity or complete a Cayley table.</w:t>
            </w:r>
          </w:p>
          <w:p w14:paraId="5E3CA0EE" w14:textId="77777777" w:rsidR="00DA28CE" w:rsidRPr="00796364" w:rsidRDefault="00DA28CE" w:rsidP="00796364">
            <w:pPr>
              <w:spacing w:after="0" w:line="240" w:lineRule="auto"/>
              <w:rPr>
                <w:rFonts w:eastAsia="Times New Roman" w:cs="Arial"/>
                <w:lang w:eastAsia="en-GB"/>
              </w:rPr>
            </w:pPr>
          </w:p>
        </w:tc>
        <w:tc>
          <w:tcPr>
            <w:tcW w:w="712" w:type="dxa"/>
            <w:shd w:val="clear" w:color="auto" w:fill="auto"/>
          </w:tcPr>
          <w:p w14:paraId="56F6A306"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4ED911D8" w14:textId="77777777" w:rsidR="00DA28CE" w:rsidRPr="00796364" w:rsidRDefault="00DA28CE" w:rsidP="00796364">
            <w:pPr>
              <w:spacing w:after="0" w:line="240" w:lineRule="auto"/>
              <w:rPr>
                <w:rFonts w:eastAsia="Times New Roman" w:cs="Arial"/>
                <w:sz w:val="20"/>
                <w:szCs w:val="20"/>
                <w:lang w:eastAsia="en-GB"/>
              </w:rPr>
            </w:pPr>
          </w:p>
        </w:tc>
        <w:tc>
          <w:tcPr>
            <w:tcW w:w="713" w:type="dxa"/>
            <w:shd w:val="clear" w:color="auto" w:fill="auto"/>
          </w:tcPr>
          <w:p w14:paraId="788E5E30"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08C045A9" w14:textId="77777777" w:rsidR="00DA28CE" w:rsidRPr="00D64A12" w:rsidRDefault="00DA28CE" w:rsidP="00796364">
            <w:pPr>
              <w:spacing w:after="0" w:line="240" w:lineRule="auto"/>
              <w:rPr>
                <w:rFonts w:eastAsia="Times New Roman" w:cs="Arial"/>
                <w:lang w:eastAsia="en-GB"/>
              </w:rPr>
            </w:pPr>
          </w:p>
        </w:tc>
      </w:tr>
      <w:tr w:rsidR="00DA28CE" w:rsidRPr="00796364" w14:paraId="2EE133EA" w14:textId="77777777" w:rsidTr="00E70E65">
        <w:trPr>
          <w:cantSplit/>
        </w:trPr>
        <w:tc>
          <w:tcPr>
            <w:tcW w:w="1343" w:type="dxa"/>
            <w:shd w:val="clear" w:color="auto" w:fill="auto"/>
          </w:tcPr>
          <w:p w14:paraId="6AE90AC0"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8.04a</w:t>
            </w:r>
          </w:p>
        </w:tc>
        <w:tc>
          <w:tcPr>
            <w:tcW w:w="5375" w:type="dxa"/>
            <w:shd w:val="clear" w:color="auto" w:fill="auto"/>
          </w:tcPr>
          <w:p w14:paraId="094E4B09" w14:textId="77777777" w:rsidR="00DA28CE" w:rsidRPr="00796364" w:rsidRDefault="00DA28CE" w:rsidP="00796364">
            <w:pPr>
              <w:spacing w:after="120" w:line="240" w:lineRule="auto"/>
              <w:rPr>
                <w:rFonts w:eastAsia="Times New Roman" w:cs="Arial"/>
                <w:lang w:eastAsia="en-GB"/>
              </w:rPr>
            </w:pPr>
            <w:r w:rsidRPr="00796364">
              <w:rPr>
                <w:rFonts w:eastAsia="Times New Roman" w:cs="Arial"/>
                <w:lang w:eastAsia="en-GB"/>
              </w:rPr>
              <w:t>a) Understand and be able to use the definition, in geometrical terms, of the vector product and be able to form the vector product in magnitude and direction, and in component form.</w:t>
            </w:r>
          </w:p>
          <w:p w14:paraId="1BA13F4F" w14:textId="77777777" w:rsidR="00DA28CE" w:rsidRPr="00556F7C" w:rsidRDefault="00DA28CE" w:rsidP="00796364">
            <w:pPr>
              <w:spacing w:after="0" w:line="240" w:lineRule="auto"/>
              <w:rPr>
                <w:rFonts w:eastAsia="Times New Roman" w:cs="Arial"/>
                <w:sz w:val="6"/>
                <w:lang w:eastAsia="en-GB"/>
              </w:rPr>
            </w:pPr>
          </w:p>
          <w:p w14:paraId="14068588" w14:textId="64DEB672" w:rsidR="00DA28CE" w:rsidRPr="00796364" w:rsidRDefault="00DA28CE" w:rsidP="00796364">
            <w:pPr>
              <w:spacing w:after="120" w:line="240" w:lineRule="auto"/>
              <w:rPr>
                <w:rFonts w:eastAsia="Times New Roman" w:cs="Arial"/>
                <w:i/>
                <w:lang w:eastAsia="en-GB"/>
              </w:rPr>
            </w:pPr>
            <w:r w:rsidRPr="00796364">
              <w:rPr>
                <w:rFonts w:eastAsia="Times New Roman" w:cs="Arial"/>
                <w:i/>
                <w:lang w:eastAsia="en-GB"/>
              </w:rPr>
              <w:t xml:space="preserve">Includes use of the formula </w:t>
            </w:r>
            <w:r w:rsidR="00D00A52" w:rsidRPr="00D00A52">
              <w:rPr>
                <w:position w:val="-14"/>
              </w:rPr>
              <w:object w:dxaOrig="1780" w:dyaOrig="400" w14:anchorId="4AE9DE54">
                <v:shape id="_x0000_i1077" type="#_x0000_t75" style="width:89.6pt;height:20.1pt" o:ole="">
                  <v:imagedata r:id="rId116" o:title=""/>
                </v:shape>
                <o:OLEObject Type="Embed" ProgID="Equation.DSMT4" ShapeID="_x0000_i1077" DrawAspect="Content" ObjectID="_1697890433" r:id="rId117"/>
              </w:object>
            </w:r>
            <w:r w:rsidRPr="00796364">
              <w:rPr>
                <w:rFonts w:eastAsia="Times New Roman" w:cs="Arial"/>
                <w:i/>
                <w:lang w:eastAsia="en-GB"/>
              </w:rPr>
              <w:t xml:space="preserve"> , where </w:t>
            </w:r>
            <w:r w:rsidR="00D00A52" w:rsidRPr="00D00A52">
              <w:rPr>
                <w:position w:val="-10"/>
              </w:rPr>
              <w:object w:dxaOrig="680" w:dyaOrig="340" w14:anchorId="345CD627">
                <v:shape id="_x0000_i1078" type="#_x0000_t75" style="width:34.35pt;height:17.6pt" o:ole="">
                  <v:imagedata r:id="rId118" o:title=""/>
                </v:shape>
                <o:OLEObject Type="Embed" ProgID="Equation.DSMT4" ShapeID="_x0000_i1078" DrawAspect="Content" ObjectID="_1697890434" r:id="rId119"/>
              </w:object>
            </w:r>
            <w:r w:rsidRPr="00796364">
              <w:rPr>
                <w:rFonts w:eastAsia="Times New Roman" w:cs="Arial"/>
                <w:i/>
                <w:lang w:eastAsia="en-GB"/>
              </w:rPr>
              <w:t xml:space="preserve"> in that order (and the vectors </w:t>
            </w:r>
            <w:r w:rsidR="00D00A52" w:rsidRPr="00D00A52">
              <w:rPr>
                <w:position w:val="-10"/>
              </w:rPr>
              <w:object w:dxaOrig="600" w:dyaOrig="320" w14:anchorId="60472B9C">
                <v:shape id="_x0000_i1079" type="#_x0000_t75" style="width:30.15pt;height:16.75pt" o:ole="">
                  <v:imagedata r:id="rId120" o:title=""/>
                </v:shape>
                <o:OLEObject Type="Embed" ProgID="Equation.DSMT4" ShapeID="_x0000_i1079" DrawAspect="Content" ObjectID="_1697890435" r:id="rId121"/>
              </w:object>
            </w:r>
            <w:r w:rsidRPr="00796364">
              <w:rPr>
                <w:rFonts w:eastAsia="Times New Roman" w:cs="Arial"/>
                <w:i/>
                <w:lang w:eastAsia="en-GB"/>
              </w:rPr>
              <w:t xml:space="preserve"> in that order) form a right-handed triple.</w:t>
            </w:r>
          </w:p>
          <w:p w14:paraId="593D5EFD" w14:textId="77777777" w:rsidR="00DA28CE" w:rsidRPr="00D74471" w:rsidRDefault="00DA28CE" w:rsidP="00796364">
            <w:pPr>
              <w:spacing w:after="0" w:line="240" w:lineRule="auto"/>
              <w:rPr>
                <w:rFonts w:eastAsia="Times New Roman" w:cs="Arial"/>
                <w:lang w:eastAsia="en-GB"/>
              </w:rPr>
            </w:pPr>
          </w:p>
        </w:tc>
        <w:tc>
          <w:tcPr>
            <w:tcW w:w="712" w:type="dxa"/>
            <w:shd w:val="clear" w:color="auto" w:fill="auto"/>
          </w:tcPr>
          <w:p w14:paraId="2271ECAC" w14:textId="77777777" w:rsidR="00DA28CE" w:rsidRPr="00796364" w:rsidRDefault="00DA28CE" w:rsidP="001F67EA">
            <w:pPr>
              <w:spacing w:after="0" w:line="240" w:lineRule="auto"/>
              <w:rPr>
                <w:rFonts w:eastAsia="Times New Roman" w:cs="Arial"/>
                <w:sz w:val="20"/>
                <w:szCs w:val="20"/>
                <w:lang w:eastAsia="en-GB"/>
              </w:rPr>
            </w:pPr>
          </w:p>
        </w:tc>
        <w:tc>
          <w:tcPr>
            <w:tcW w:w="713" w:type="dxa"/>
            <w:shd w:val="clear" w:color="auto" w:fill="auto"/>
          </w:tcPr>
          <w:p w14:paraId="07915762" w14:textId="77777777" w:rsidR="00DA28CE" w:rsidRPr="00796364" w:rsidRDefault="00DA28CE" w:rsidP="001F67EA">
            <w:pPr>
              <w:spacing w:after="0" w:line="240" w:lineRule="auto"/>
              <w:rPr>
                <w:rFonts w:eastAsia="Times New Roman" w:cs="Arial"/>
                <w:sz w:val="20"/>
                <w:szCs w:val="20"/>
                <w:lang w:eastAsia="en-GB"/>
              </w:rPr>
            </w:pPr>
          </w:p>
        </w:tc>
        <w:tc>
          <w:tcPr>
            <w:tcW w:w="713" w:type="dxa"/>
            <w:shd w:val="clear" w:color="auto" w:fill="auto"/>
          </w:tcPr>
          <w:p w14:paraId="6DD1F65B" w14:textId="77777777" w:rsidR="00DA28CE" w:rsidRPr="00796364" w:rsidRDefault="00DA28CE" w:rsidP="001F67EA">
            <w:pPr>
              <w:spacing w:after="0" w:line="240" w:lineRule="auto"/>
              <w:rPr>
                <w:rFonts w:eastAsia="Times New Roman" w:cs="Arial"/>
                <w:sz w:val="20"/>
                <w:szCs w:val="20"/>
                <w:lang w:eastAsia="en-GB"/>
              </w:rPr>
            </w:pPr>
          </w:p>
        </w:tc>
        <w:tc>
          <w:tcPr>
            <w:tcW w:w="5886" w:type="dxa"/>
            <w:shd w:val="clear" w:color="auto" w:fill="auto"/>
          </w:tcPr>
          <w:p w14:paraId="2AE50442" w14:textId="77777777" w:rsidR="00DA28CE" w:rsidRPr="00796364" w:rsidRDefault="00DA28CE" w:rsidP="00796364">
            <w:pPr>
              <w:spacing w:after="0" w:line="240" w:lineRule="auto"/>
              <w:rPr>
                <w:rFonts w:eastAsia="Times New Roman" w:cs="Arial"/>
                <w:sz w:val="20"/>
                <w:szCs w:val="20"/>
                <w:lang w:eastAsia="en-GB"/>
              </w:rPr>
            </w:pPr>
          </w:p>
        </w:tc>
      </w:tr>
      <w:tr w:rsidR="00DA28CE" w:rsidRPr="00796364" w14:paraId="131546DC" w14:textId="77777777" w:rsidTr="00E70E65">
        <w:trPr>
          <w:cantSplit/>
        </w:trPr>
        <w:tc>
          <w:tcPr>
            <w:tcW w:w="1343" w:type="dxa"/>
            <w:shd w:val="clear" w:color="auto" w:fill="auto"/>
          </w:tcPr>
          <w:p w14:paraId="10916CFB"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8.04b</w:t>
            </w:r>
          </w:p>
        </w:tc>
        <w:tc>
          <w:tcPr>
            <w:tcW w:w="5375" w:type="dxa"/>
            <w:shd w:val="clear" w:color="auto" w:fill="auto"/>
          </w:tcPr>
          <w:p w14:paraId="360E8BE9" w14:textId="77777777" w:rsidR="00DA28CE" w:rsidRPr="00796364" w:rsidRDefault="00DA28CE" w:rsidP="00796364">
            <w:pPr>
              <w:spacing w:after="0" w:line="240" w:lineRule="auto"/>
              <w:rPr>
                <w:rFonts w:eastAsia="Times New Roman" w:cs="Arial"/>
                <w:lang w:eastAsia="en-GB"/>
              </w:rPr>
            </w:pPr>
            <w:r w:rsidRPr="00796364">
              <w:rPr>
                <w:rFonts w:eastAsia="Times New Roman" w:cs="Arial"/>
                <w:lang w:eastAsia="en-GB"/>
              </w:rPr>
              <w:t>b) Understand the anti-commutative and distributive properties of the vector product.</w:t>
            </w:r>
          </w:p>
          <w:p w14:paraId="671A425C" w14:textId="77777777" w:rsidR="00DA28CE" w:rsidRPr="00796364" w:rsidRDefault="00DA28CE" w:rsidP="00556F7C">
            <w:pPr>
              <w:spacing w:after="0" w:line="240" w:lineRule="auto"/>
              <w:rPr>
                <w:rFonts w:eastAsia="Times New Roman" w:cs="Arial"/>
                <w:lang w:eastAsia="en-GB"/>
              </w:rPr>
            </w:pPr>
          </w:p>
        </w:tc>
        <w:tc>
          <w:tcPr>
            <w:tcW w:w="712" w:type="dxa"/>
            <w:shd w:val="clear" w:color="auto" w:fill="auto"/>
          </w:tcPr>
          <w:p w14:paraId="75709FA8" w14:textId="77777777" w:rsidR="00DA28CE" w:rsidRPr="00796364" w:rsidRDefault="00DA28CE" w:rsidP="00796364">
            <w:pPr>
              <w:spacing w:after="0" w:line="240" w:lineRule="auto"/>
              <w:rPr>
                <w:rFonts w:eastAsia="Times New Roman" w:cs="Arial"/>
                <w:lang w:eastAsia="en-GB"/>
              </w:rPr>
            </w:pPr>
          </w:p>
        </w:tc>
        <w:tc>
          <w:tcPr>
            <w:tcW w:w="713" w:type="dxa"/>
            <w:shd w:val="clear" w:color="auto" w:fill="auto"/>
          </w:tcPr>
          <w:p w14:paraId="7CA9E0DF" w14:textId="77777777" w:rsidR="00DA28CE" w:rsidRPr="00796364" w:rsidRDefault="00DA28CE" w:rsidP="00796364">
            <w:pPr>
              <w:spacing w:after="0" w:line="240" w:lineRule="auto"/>
              <w:rPr>
                <w:rFonts w:eastAsia="Times New Roman" w:cs="Arial"/>
                <w:lang w:eastAsia="en-GB"/>
              </w:rPr>
            </w:pPr>
          </w:p>
        </w:tc>
        <w:tc>
          <w:tcPr>
            <w:tcW w:w="713" w:type="dxa"/>
            <w:shd w:val="clear" w:color="auto" w:fill="auto"/>
          </w:tcPr>
          <w:p w14:paraId="1C24BA22" w14:textId="77777777" w:rsidR="00DA28CE" w:rsidRPr="00796364" w:rsidRDefault="00DA28CE" w:rsidP="00796364">
            <w:pPr>
              <w:spacing w:after="0" w:line="240" w:lineRule="auto"/>
              <w:rPr>
                <w:rFonts w:eastAsia="Times New Roman" w:cs="Arial"/>
                <w:lang w:eastAsia="en-GB"/>
              </w:rPr>
            </w:pPr>
          </w:p>
        </w:tc>
        <w:tc>
          <w:tcPr>
            <w:tcW w:w="5886" w:type="dxa"/>
            <w:shd w:val="clear" w:color="auto" w:fill="auto"/>
          </w:tcPr>
          <w:p w14:paraId="48056C37" w14:textId="77777777" w:rsidR="00DA28CE" w:rsidRPr="00796364" w:rsidRDefault="00DA28CE" w:rsidP="001F67EA">
            <w:pPr>
              <w:spacing w:after="0" w:line="240" w:lineRule="auto"/>
              <w:rPr>
                <w:rFonts w:eastAsia="Times New Roman" w:cs="Arial"/>
                <w:sz w:val="20"/>
                <w:szCs w:val="20"/>
                <w:lang w:eastAsia="en-GB"/>
              </w:rPr>
            </w:pPr>
          </w:p>
        </w:tc>
      </w:tr>
      <w:tr w:rsidR="00DA28CE" w:rsidRPr="00796364" w14:paraId="08686079" w14:textId="77777777" w:rsidTr="00E70E65">
        <w:trPr>
          <w:cantSplit/>
        </w:trPr>
        <w:tc>
          <w:tcPr>
            <w:tcW w:w="1343" w:type="dxa"/>
            <w:shd w:val="clear" w:color="auto" w:fill="auto"/>
          </w:tcPr>
          <w:p w14:paraId="324C2756"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8.04c</w:t>
            </w:r>
          </w:p>
        </w:tc>
        <w:tc>
          <w:tcPr>
            <w:tcW w:w="5375" w:type="dxa"/>
            <w:shd w:val="clear" w:color="auto" w:fill="auto"/>
          </w:tcPr>
          <w:p w14:paraId="2E8DD7AC" w14:textId="77777777" w:rsidR="00DA28CE" w:rsidRPr="00796364" w:rsidRDefault="00DA28CE" w:rsidP="00796364">
            <w:pPr>
              <w:spacing w:after="0" w:line="240" w:lineRule="auto"/>
              <w:rPr>
                <w:rFonts w:eastAsia="Times New Roman" w:cs="Arial"/>
                <w:lang w:eastAsia="en-GB"/>
              </w:rPr>
            </w:pPr>
            <w:r w:rsidRPr="00796364">
              <w:rPr>
                <w:rFonts w:eastAsia="Times New Roman" w:cs="Arial"/>
                <w:lang w:eastAsia="en-GB"/>
              </w:rPr>
              <w:t>c) Be able to use the vector product to calculate areas of triangles and parallelograms.</w:t>
            </w:r>
          </w:p>
          <w:p w14:paraId="1297BBA0" w14:textId="77777777" w:rsidR="00DA28CE" w:rsidRPr="00796364" w:rsidRDefault="00DA28CE" w:rsidP="00796364">
            <w:pPr>
              <w:spacing w:after="0" w:line="240" w:lineRule="auto"/>
              <w:rPr>
                <w:rFonts w:eastAsia="Times New Roman" w:cs="Arial"/>
                <w:lang w:eastAsia="en-GB"/>
              </w:rPr>
            </w:pPr>
          </w:p>
        </w:tc>
        <w:tc>
          <w:tcPr>
            <w:tcW w:w="712" w:type="dxa"/>
            <w:shd w:val="clear" w:color="auto" w:fill="auto"/>
          </w:tcPr>
          <w:p w14:paraId="6205B04E" w14:textId="77777777" w:rsidR="00DA28CE" w:rsidRPr="00796364" w:rsidRDefault="00DA28CE" w:rsidP="00796364">
            <w:pPr>
              <w:spacing w:after="0" w:line="240" w:lineRule="auto"/>
              <w:rPr>
                <w:rFonts w:eastAsia="Times New Roman" w:cs="Arial"/>
                <w:lang w:eastAsia="en-GB"/>
              </w:rPr>
            </w:pPr>
          </w:p>
        </w:tc>
        <w:tc>
          <w:tcPr>
            <w:tcW w:w="713" w:type="dxa"/>
            <w:shd w:val="clear" w:color="auto" w:fill="auto"/>
          </w:tcPr>
          <w:p w14:paraId="0F498F9C" w14:textId="77777777" w:rsidR="00DA28CE" w:rsidRPr="00796364" w:rsidRDefault="00DA28CE" w:rsidP="00796364">
            <w:pPr>
              <w:spacing w:after="0" w:line="240" w:lineRule="auto"/>
              <w:rPr>
                <w:rFonts w:eastAsia="Times New Roman" w:cs="Arial"/>
                <w:lang w:eastAsia="en-GB"/>
              </w:rPr>
            </w:pPr>
          </w:p>
        </w:tc>
        <w:tc>
          <w:tcPr>
            <w:tcW w:w="713" w:type="dxa"/>
            <w:shd w:val="clear" w:color="auto" w:fill="auto"/>
          </w:tcPr>
          <w:p w14:paraId="1416FD09" w14:textId="77777777" w:rsidR="00DA28CE" w:rsidRPr="00796364" w:rsidRDefault="00DA28CE" w:rsidP="00796364">
            <w:pPr>
              <w:spacing w:after="0" w:line="240" w:lineRule="auto"/>
              <w:rPr>
                <w:rFonts w:eastAsia="Times New Roman" w:cs="Arial"/>
                <w:lang w:eastAsia="en-GB"/>
              </w:rPr>
            </w:pPr>
          </w:p>
        </w:tc>
        <w:tc>
          <w:tcPr>
            <w:tcW w:w="5886" w:type="dxa"/>
            <w:shd w:val="clear" w:color="auto" w:fill="auto"/>
          </w:tcPr>
          <w:p w14:paraId="50F5FFEF" w14:textId="77777777" w:rsidR="00DA28CE" w:rsidRPr="00796364" w:rsidRDefault="00DA28CE" w:rsidP="001F67EA">
            <w:pPr>
              <w:spacing w:after="0" w:line="240" w:lineRule="auto"/>
              <w:rPr>
                <w:rFonts w:eastAsia="Times New Roman" w:cs="Arial"/>
                <w:sz w:val="20"/>
                <w:szCs w:val="20"/>
                <w:lang w:eastAsia="en-GB"/>
              </w:rPr>
            </w:pPr>
          </w:p>
        </w:tc>
      </w:tr>
      <w:tr w:rsidR="00DA28CE" w:rsidRPr="00796364" w14:paraId="52C4FC37" w14:textId="77777777" w:rsidTr="00E70E65">
        <w:trPr>
          <w:cantSplit/>
        </w:trPr>
        <w:tc>
          <w:tcPr>
            <w:tcW w:w="1343" w:type="dxa"/>
            <w:tcBorders>
              <w:bottom w:val="single" w:sz="4" w:space="0" w:color="AF1929"/>
            </w:tcBorders>
            <w:shd w:val="clear" w:color="auto" w:fill="auto"/>
          </w:tcPr>
          <w:p w14:paraId="2749C3F8"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lastRenderedPageBreak/>
              <w:t>8.04d</w:t>
            </w:r>
          </w:p>
        </w:tc>
        <w:tc>
          <w:tcPr>
            <w:tcW w:w="5375" w:type="dxa"/>
            <w:tcBorders>
              <w:bottom w:val="single" w:sz="4" w:space="0" w:color="AF1929"/>
            </w:tcBorders>
            <w:shd w:val="clear" w:color="auto" w:fill="auto"/>
          </w:tcPr>
          <w:p w14:paraId="53EFDBE8" w14:textId="3A873DD9" w:rsidR="00DA28CE" w:rsidRPr="00796364" w:rsidRDefault="00DA28CE" w:rsidP="00796364">
            <w:pPr>
              <w:spacing w:after="120" w:line="240" w:lineRule="auto"/>
              <w:rPr>
                <w:rFonts w:eastAsia="Times New Roman" w:cs="Arial"/>
                <w:lang w:eastAsia="en-GB"/>
              </w:rPr>
            </w:pPr>
            <w:r w:rsidRPr="00796364">
              <w:rPr>
                <w:rFonts w:eastAsia="Times New Roman" w:cs="Arial"/>
                <w:lang w:eastAsia="en-GB"/>
              </w:rPr>
              <w:t xml:space="preserve">d) Understand the significance of </w:t>
            </w:r>
            <w:r w:rsidR="00D00A52" w:rsidRPr="00D00A52">
              <w:rPr>
                <w:position w:val="-6"/>
              </w:rPr>
              <w:object w:dxaOrig="859" w:dyaOrig="279" w14:anchorId="072F9C24">
                <v:shape id="_x0000_i1080" type="#_x0000_t75" style="width:43.55pt;height:14.25pt" o:ole="">
                  <v:imagedata r:id="rId122" o:title=""/>
                </v:shape>
                <o:OLEObject Type="Embed" ProgID="Equation.DSMT4" ShapeID="_x0000_i1080" DrawAspect="Content" ObjectID="_1697890436" r:id="rId123"/>
              </w:object>
            </w:r>
            <w:r w:rsidRPr="00796364">
              <w:rPr>
                <w:rFonts w:eastAsia="Times New Roman" w:cs="Arial"/>
                <w:lang w:eastAsia="en-GB"/>
              </w:rPr>
              <w:t>.</w:t>
            </w:r>
          </w:p>
          <w:p w14:paraId="33D432D1" w14:textId="0958466B" w:rsidR="00DA28CE" w:rsidRPr="00796364" w:rsidRDefault="00DA28CE" w:rsidP="00796364">
            <w:pPr>
              <w:spacing w:after="120" w:line="240" w:lineRule="auto"/>
              <w:rPr>
                <w:rFonts w:eastAsia="Times New Roman" w:cs="Arial"/>
                <w:i/>
                <w:lang w:eastAsia="en-GB"/>
              </w:rPr>
            </w:pPr>
            <w:r w:rsidRPr="00796364">
              <w:rPr>
                <w:rFonts w:eastAsia="Times New Roman" w:cs="Arial"/>
                <w:i/>
                <w:lang w:eastAsia="en-GB"/>
              </w:rPr>
              <w:t xml:space="preserve">e.g. The equation of a line in the form </w:t>
            </w:r>
            <w:r w:rsidR="00D00A52" w:rsidRPr="00D00A52">
              <w:rPr>
                <w:position w:val="-14"/>
              </w:rPr>
              <w:object w:dxaOrig="1359" w:dyaOrig="400" w14:anchorId="64747C9C">
                <v:shape id="_x0000_i1081" type="#_x0000_t75" style="width:67.8pt;height:20.1pt" o:ole="">
                  <v:imagedata r:id="rId124" o:title=""/>
                </v:shape>
                <o:OLEObject Type="Embed" ProgID="Equation.DSMT4" ShapeID="_x0000_i1081" DrawAspect="Content" ObjectID="_1697890437" r:id="rId125"/>
              </w:object>
            </w:r>
            <w:r w:rsidRPr="00796364">
              <w:rPr>
                <w:rFonts w:eastAsia="Times New Roman" w:cs="Arial"/>
                <w:i/>
                <w:lang w:eastAsia="en-GB"/>
              </w:rPr>
              <w:t>.</w:t>
            </w:r>
          </w:p>
          <w:p w14:paraId="6EAE461A" w14:textId="77777777" w:rsidR="00DA28CE" w:rsidRPr="00D74471" w:rsidRDefault="00DA28CE" w:rsidP="00796364">
            <w:pPr>
              <w:spacing w:after="0" w:line="240" w:lineRule="auto"/>
              <w:rPr>
                <w:rFonts w:eastAsia="Times New Roman" w:cs="Arial"/>
                <w:lang w:eastAsia="en-GB"/>
              </w:rPr>
            </w:pPr>
          </w:p>
        </w:tc>
        <w:tc>
          <w:tcPr>
            <w:tcW w:w="712" w:type="dxa"/>
            <w:vMerge w:val="restart"/>
            <w:shd w:val="clear" w:color="auto" w:fill="auto"/>
          </w:tcPr>
          <w:p w14:paraId="2EC44CE8" w14:textId="77777777" w:rsidR="00DA28CE" w:rsidRPr="00796364" w:rsidRDefault="00DA28CE" w:rsidP="00796364">
            <w:pPr>
              <w:spacing w:after="0" w:line="240" w:lineRule="auto"/>
              <w:rPr>
                <w:rFonts w:eastAsia="Times New Roman" w:cs="Arial"/>
                <w:sz w:val="20"/>
                <w:szCs w:val="20"/>
                <w:lang w:eastAsia="en-GB"/>
              </w:rPr>
            </w:pPr>
          </w:p>
        </w:tc>
        <w:tc>
          <w:tcPr>
            <w:tcW w:w="713" w:type="dxa"/>
            <w:vMerge w:val="restart"/>
            <w:shd w:val="clear" w:color="auto" w:fill="auto"/>
          </w:tcPr>
          <w:p w14:paraId="3BC724B1" w14:textId="77777777" w:rsidR="00DA28CE" w:rsidRPr="00796364" w:rsidRDefault="00DA28CE" w:rsidP="00796364">
            <w:pPr>
              <w:spacing w:after="0" w:line="240" w:lineRule="auto"/>
              <w:rPr>
                <w:rFonts w:eastAsia="Times New Roman" w:cs="Arial"/>
                <w:sz w:val="20"/>
                <w:szCs w:val="20"/>
                <w:lang w:eastAsia="en-GB"/>
              </w:rPr>
            </w:pPr>
          </w:p>
        </w:tc>
        <w:tc>
          <w:tcPr>
            <w:tcW w:w="713" w:type="dxa"/>
            <w:vMerge w:val="restart"/>
            <w:shd w:val="clear" w:color="auto" w:fill="auto"/>
          </w:tcPr>
          <w:p w14:paraId="61D76DEB"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20A0C57C" w14:textId="77777777" w:rsidR="00DA28CE" w:rsidRPr="001F67EA" w:rsidRDefault="00DA28CE" w:rsidP="001F67EA">
            <w:pPr>
              <w:spacing w:after="0" w:line="240" w:lineRule="auto"/>
              <w:rPr>
                <w:rFonts w:eastAsia="Times New Roman" w:cs="Arial"/>
                <w:lang w:eastAsia="en-GB"/>
              </w:rPr>
            </w:pPr>
          </w:p>
        </w:tc>
      </w:tr>
      <w:tr w:rsidR="00DA28CE" w:rsidRPr="00796364" w14:paraId="3BF63751" w14:textId="77777777" w:rsidTr="00E70E65">
        <w:trPr>
          <w:cantSplit/>
        </w:trPr>
        <w:tc>
          <w:tcPr>
            <w:tcW w:w="1343" w:type="dxa"/>
            <w:shd w:val="clear" w:color="auto" w:fill="F2F2F2" w:themeFill="background1" w:themeFillShade="F2"/>
          </w:tcPr>
          <w:p w14:paraId="6A0C9F79"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8.04e</w:t>
            </w:r>
          </w:p>
        </w:tc>
        <w:tc>
          <w:tcPr>
            <w:tcW w:w="5375" w:type="dxa"/>
            <w:shd w:val="clear" w:color="auto" w:fill="F2F2F2" w:themeFill="background1" w:themeFillShade="F2"/>
          </w:tcPr>
          <w:p w14:paraId="014EC877" w14:textId="77777777" w:rsidR="00DA28CE" w:rsidRPr="00796364" w:rsidRDefault="00DA28CE" w:rsidP="00796364">
            <w:pPr>
              <w:spacing w:after="120" w:line="240" w:lineRule="auto"/>
              <w:rPr>
                <w:rFonts w:eastAsia="Times New Roman" w:cs="Arial"/>
                <w:lang w:eastAsia="en-GB"/>
              </w:rPr>
            </w:pPr>
            <w:r w:rsidRPr="00796364">
              <w:rPr>
                <w:rFonts w:eastAsia="Times New Roman" w:cs="Arial"/>
                <w:lang w:eastAsia="en-GB"/>
              </w:rPr>
              <w:t xml:space="preserve">e) Understand and be able to use the definition of the scalar </w:t>
            </w:r>
            <w:proofErr w:type="gramStart"/>
            <w:r w:rsidRPr="00796364">
              <w:rPr>
                <w:rFonts w:eastAsia="Times New Roman" w:cs="Arial"/>
                <w:lang w:eastAsia="en-GB"/>
              </w:rPr>
              <w:t>product, and</w:t>
            </w:r>
            <w:proofErr w:type="gramEnd"/>
            <w:r w:rsidRPr="00796364">
              <w:rPr>
                <w:rFonts w:eastAsia="Times New Roman" w:cs="Arial"/>
                <w:lang w:eastAsia="en-GB"/>
              </w:rPr>
              <w:t xml:space="preserve"> be able to use it to calculate volumes of tetrahedra and parallelepipeds.</w:t>
            </w:r>
          </w:p>
          <w:p w14:paraId="466D3919" w14:textId="77777777" w:rsidR="00DA28CE" w:rsidRPr="00556F7C" w:rsidRDefault="00DA28CE" w:rsidP="00796364">
            <w:pPr>
              <w:spacing w:after="0" w:line="240" w:lineRule="auto"/>
              <w:rPr>
                <w:rFonts w:eastAsia="Times New Roman" w:cs="Arial"/>
                <w:i/>
                <w:sz w:val="10"/>
                <w:lang w:eastAsia="en-GB"/>
              </w:rPr>
            </w:pPr>
          </w:p>
          <w:p w14:paraId="673452F1" w14:textId="5A6061BE" w:rsidR="00DA28CE" w:rsidRPr="00796364" w:rsidRDefault="00DA28CE" w:rsidP="00796364">
            <w:pPr>
              <w:spacing w:after="120" w:line="240" w:lineRule="auto"/>
              <w:rPr>
                <w:rFonts w:eastAsia="Times New Roman" w:cs="Arial"/>
                <w:i/>
                <w:lang w:eastAsia="en-GB"/>
              </w:rPr>
            </w:pPr>
            <w:r w:rsidRPr="00796364">
              <w:rPr>
                <w:rFonts w:eastAsia="Times New Roman" w:cs="Arial"/>
                <w:i/>
                <w:lang w:eastAsia="en-GB"/>
              </w:rPr>
              <w:t xml:space="preserve">Includes the notation </w:t>
            </w:r>
            <w:r w:rsidR="00D00A52" w:rsidRPr="00D00A52">
              <w:rPr>
                <w:position w:val="-14"/>
              </w:rPr>
              <w:object w:dxaOrig="920" w:dyaOrig="400" w14:anchorId="0D812B79">
                <v:shape id="_x0000_i1082" type="#_x0000_t75" style="width:46.9pt;height:20.1pt" o:ole="">
                  <v:imagedata r:id="rId126" o:title=""/>
                </v:shape>
                <o:OLEObject Type="Embed" ProgID="Equation.DSMT4" ShapeID="_x0000_i1082" DrawAspect="Content" ObjectID="_1697890438" r:id="rId127"/>
              </w:object>
            </w:r>
            <w:r w:rsidRPr="00796364">
              <w:rPr>
                <w:rFonts w:eastAsia="Times New Roman" w:cs="Arial"/>
                <w:i/>
                <w:lang w:eastAsia="en-GB"/>
              </w:rPr>
              <w:t>.</w:t>
            </w:r>
          </w:p>
          <w:p w14:paraId="5D5ECB34" w14:textId="77777777" w:rsidR="00DA28CE" w:rsidRPr="00556F7C" w:rsidRDefault="00DA28CE" w:rsidP="00796364">
            <w:pPr>
              <w:spacing w:after="120" w:line="240" w:lineRule="auto"/>
              <w:rPr>
                <w:rFonts w:eastAsia="Times New Roman" w:cs="Arial"/>
                <w:i/>
                <w:sz w:val="8"/>
                <w:lang w:eastAsia="en-GB"/>
              </w:rPr>
            </w:pPr>
          </w:p>
          <w:p w14:paraId="18A67A10" w14:textId="03C61F0E" w:rsidR="00DA28CE" w:rsidRDefault="00DA28CE" w:rsidP="00796364">
            <w:pPr>
              <w:spacing w:after="120" w:line="240" w:lineRule="auto"/>
              <w:rPr>
                <w:rFonts w:eastAsia="Times New Roman" w:cs="Arial"/>
                <w:i/>
                <w:lang w:eastAsia="en-GB"/>
              </w:rPr>
            </w:pPr>
            <w:r w:rsidRPr="00796364">
              <w:rPr>
                <w:rFonts w:eastAsia="Times New Roman" w:cs="Arial"/>
                <w:i/>
                <w:lang w:eastAsia="en-GB"/>
              </w:rPr>
              <w:t xml:space="preserve">Includes understanding the significance of </w:t>
            </w:r>
            <w:r w:rsidR="00D00A52" w:rsidRPr="00D00A52">
              <w:rPr>
                <w:position w:val="-14"/>
              </w:rPr>
              <w:object w:dxaOrig="1280" w:dyaOrig="400" w14:anchorId="4AF2B446">
                <v:shape id="_x0000_i1083" type="#_x0000_t75" style="width:64.45pt;height:20.1pt" o:ole="">
                  <v:imagedata r:id="rId128" o:title=""/>
                </v:shape>
                <o:OLEObject Type="Embed" ProgID="Equation.DSMT4" ShapeID="_x0000_i1083" DrawAspect="Content" ObjectID="_1697890439" r:id="rId129"/>
              </w:object>
            </w:r>
            <w:r w:rsidRPr="00796364">
              <w:rPr>
                <w:rFonts w:eastAsia="Times New Roman" w:cs="Arial"/>
                <w:i/>
                <w:lang w:eastAsia="en-GB"/>
              </w:rPr>
              <w:t>.</w:t>
            </w:r>
          </w:p>
          <w:p w14:paraId="45A56811" w14:textId="77777777" w:rsidR="00DA28CE" w:rsidRPr="00796364" w:rsidRDefault="00DA28CE" w:rsidP="00D74471">
            <w:pPr>
              <w:spacing w:after="0" w:line="240" w:lineRule="auto"/>
              <w:rPr>
                <w:rFonts w:eastAsia="Times New Roman" w:cs="Arial"/>
                <w:i/>
                <w:lang w:eastAsia="en-GB"/>
              </w:rPr>
            </w:pPr>
          </w:p>
        </w:tc>
        <w:tc>
          <w:tcPr>
            <w:tcW w:w="712" w:type="dxa"/>
            <w:vMerge/>
            <w:shd w:val="clear" w:color="auto" w:fill="auto"/>
          </w:tcPr>
          <w:p w14:paraId="75962D1D" w14:textId="77777777" w:rsidR="00DA28CE" w:rsidRPr="00796364" w:rsidRDefault="00DA28CE" w:rsidP="00796364">
            <w:pPr>
              <w:spacing w:after="0" w:line="240" w:lineRule="auto"/>
              <w:rPr>
                <w:rFonts w:eastAsia="Times New Roman" w:cs="Arial"/>
                <w:sz w:val="20"/>
                <w:szCs w:val="20"/>
                <w:lang w:eastAsia="en-GB"/>
              </w:rPr>
            </w:pPr>
          </w:p>
        </w:tc>
        <w:tc>
          <w:tcPr>
            <w:tcW w:w="713" w:type="dxa"/>
            <w:vMerge/>
            <w:shd w:val="clear" w:color="auto" w:fill="auto"/>
          </w:tcPr>
          <w:p w14:paraId="1D4DA2AE" w14:textId="77777777" w:rsidR="00DA28CE" w:rsidRPr="00796364" w:rsidRDefault="00DA28CE" w:rsidP="00796364">
            <w:pPr>
              <w:spacing w:after="0" w:line="240" w:lineRule="auto"/>
              <w:rPr>
                <w:rFonts w:eastAsia="Times New Roman" w:cs="Arial"/>
                <w:sz w:val="20"/>
                <w:szCs w:val="20"/>
                <w:lang w:eastAsia="en-GB"/>
              </w:rPr>
            </w:pPr>
          </w:p>
        </w:tc>
        <w:tc>
          <w:tcPr>
            <w:tcW w:w="713" w:type="dxa"/>
            <w:vMerge/>
            <w:shd w:val="clear" w:color="auto" w:fill="auto"/>
          </w:tcPr>
          <w:p w14:paraId="4666AB7A" w14:textId="77777777" w:rsidR="00DA28CE" w:rsidRPr="00796364" w:rsidRDefault="00DA28CE" w:rsidP="00796364">
            <w:pPr>
              <w:spacing w:after="0" w:line="240" w:lineRule="auto"/>
              <w:rPr>
                <w:rFonts w:eastAsia="Times New Roman" w:cs="Arial"/>
                <w:sz w:val="20"/>
                <w:szCs w:val="20"/>
                <w:lang w:eastAsia="en-GB"/>
              </w:rPr>
            </w:pPr>
          </w:p>
        </w:tc>
        <w:tc>
          <w:tcPr>
            <w:tcW w:w="5886" w:type="dxa"/>
            <w:shd w:val="clear" w:color="auto" w:fill="auto"/>
          </w:tcPr>
          <w:p w14:paraId="6BCD3EFC" w14:textId="77777777" w:rsidR="00DA28CE" w:rsidRPr="001F67EA" w:rsidRDefault="00DA28CE" w:rsidP="00796364">
            <w:pPr>
              <w:spacing w:after="0" w:line="240" w:lineRule="auto"/>
              <w:rPr>
                <w:rFonts w:eastAsia="Times New Roman" w:cs="Arial"/>
                <w:sz w:val="20"/>
                <w:szCs w:val="20"/>
                <w:lang w:eastAsia="en-GB"/>
              </w:rPr>
            </w:pPr>
          </w:p>
        </w:tc>
      </w:tr>
      <w:tr w:rsidR="00DA28CE" w:rsidRPr="00796364" w14:paraId="2E505987" w14:textId="77777777" w:rsidTr="00E70E65">
        <w:trPr>
          <w:cantSplit/>
        </w:trPr>
        <w:tc>
          <w:tcPr>
            <w:tcW w:w="1343" w:type="dxa"/>
            <w:tcBorders>
              <w:bottom w:val="single" w:sz="4" w:space="0" w:color="AF1929"/>
            </w:tcBorders>
            <w:shd w:val="clear" w:color="auto" w:fill="auto"/>
          </w:tcPr>
          <w:p w14:paraId="6FB4FC4F"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lastRenderedPageBreak/>
              <w:t>8.05a</w:t>
            </w:r>
          </w:p>
        </w:tc>
        <w:tc>
          <w:tcPr>
            <w:tcW w:w="5375" w:type="dxa"/>
            <w:tcBorders>
              <w:bottom w:val="single" w:sz="4" w:space="0" w:color="AF1929"/>
            </w:tcBorders>
            <w:shd w:val="clear" w:color="auto" w:fill="auto"/>
          </w:tcPr>
          <w:p w14:paraId="0D405365" w14:textId="3D917A7C" w:rsidR="00DA28CE" w:rsidRPr="00796364" w:rsidRDefault="00DA28CE" w:rsidP="00796364">
            <w:pPr>
              <w:spacing w:after="120" w:line="240" w:lineRule="auto"/>
              <w:rPr>
                <w:rFonts w:cs="Arial"/>
                <w:bCs/>
                <w:lang w:eastAsia="en-GB"/>
              </w:rPr>
            </w:pPr>
            <w:r w:rsidRPr="00796364">
              <w:rPr>
                <w:rFonts w:cs="Arial"/>
                <w:bCs/>
                <w:lang w:eastAsia="en-GB"/>
              </w:rPr>
              <w:t xml:space="preserve">a) Be able to work with functions of two variables, given either explicitly in the form </w:t>
            </w:r>
            <w:r w:rsidR="00D00A52" w:rsidRPr="00D00A52">
              <w:rPr>
                <w:position w:val="-14"/>
              </w:rPr>
              <w:object w:dxaOrig="1100" w:dyaOrig="400" w14:anchorId="700F3C74">
                <v:shape id="_x0000_i1084" type="#_x0000_t75" style="width:55.25pt;height:20.1pt" o:ole="">
                  <v:imagedata r:id="rId130" o:title=""/>
                </v:shape>
                <o:OLEObject Type="Embed" ProgID="Equation.DSMT4" ShapeID="_x0000_i1084" DrawAspect="Content" ObjectID="_1697890440" r:id="rId131"/>
              </w:object>
            </w:r>
            <w:r w:rsidRPr="00796364">
              <w:rPr>
                <w:rFonts w:cs="Arial"/>
                <w:bCs/>
                <w:lang w:eastAsia="en-GB"/>
              </w:rPr>
              <w:t xml:space="preserve"> or implicitly in the form </w:t>
            </w:r>
            <w:r w:rsidR="00D00A52" w:rsidRPr="00D00A52">
              <w:rPr>
                <w:position w:val="-14"/>
              </w:rPr>
              <w:object w:dxaOrig="1320" w:dyaOrig="400" w14:anchorId="3C63BF6F">
                <v:shape id="_x0000_i1085" type="#_x0000_t75" style="width:66.15pt;height:20.1pt" o:ole="">
                  <v:imagedata r:id="rId132" o:title=""/>
                </v:shape>
                <o:OLEObject Type="Embed" ProgID="Equation.DSMT4" ShapeID="_x0000_i1085" DrawAspect="Content" ObjectID="_1697890441" r:id="rId133"/>
              </w:object>
            </w:r>
            <w:r w:rsidRPr="00796364">
              <w:rPr>
                <w:rFonts w:cs="Arial"/>
                <w:bCs/>
                <w:lang w:eastAsia="en-GB"/>
              </w:rPr>
              <w:t>, and understand and use the fact that this equation, and its partial derivatives, relate to a 3-D surface.</w:t>
            </w:r>
          </w:p>
          <w:p w14:paraId="77CC045B" w14:textId="77777777" w:rsidR="00DA28CE" w:rsidRPr="00556F7C" w:rsidRDefault="00DA28CE" w:rsidP="00796364">
            <w:pPr>
              <w:spacing w:after="0" w:line="240" w:lineRule="auto"/>
              <w:rPr>
                <w:rFonts w:cs="Arial"/>
                <w:bCs/>
                <w:sz w:val="18"/>
                <w:lang w:eastAsia="en-GB"/>
              </w:rPr>
            </w:pPr>
          </w:p>
          <w:p w14:paraId="68D01FE0" w14:textId="77777777" w:rsidR="00DA28CE" w:rsidRPr="00796364" w:rsidRDefault="00DA28CE" w:rsidP="00796364">
            <w:pPr>
              <w:spacing w:after="0" w:line="240" w:lineRule="auto"/>
              <w:rPr>
                <w:rFonts w:cs="Arial"/>
                <w:bCs/>
                <w:i/>
                <w:lang w:eastAsia="en-GB"/>
              </w:rPr>
            </w:pPr>
            <w:r w:rsidRPr="00796364">
              <w:rPr>
                <w:rFonts w:cs="Arial"/>
                <w:bCs/>
                <w:i/>
                <w:lang w:eastAsia="en-GB"/>
              </w:rPr>
              <w:t>An informal understanding only of how the partial derivatives relate to the surface is required.</w:t>
            </w:r>
          </w:p>
          <w:p w14:paraId="1363C84B" w14:textId="77777777" w:rsidR="00DA28CE" w:rsidRPr="00556F7C" w:rsidRDefault="00DA28CE" w:rsidP="00796364">
            <w:pPr>
              <w:spacing w:after="0" w:line="240" w:lineRule="auto"/>
              <w:rPr>
                <w:rFonts w:cs="Arial"/>
                <w:bCs/>
                <w:sz w:val="18"/>
                <w:lang w:eastAsia="en-GB"/>
              </w:rPr>
            </w:pPr>
          </w:p>
          <w:p w14:paraId="760798A5" w14:textId="67315196" w:rsidR="00DA28CE" w:rsidRPr="00796364" w:rsidRDefault="00DA28CE" w:rsidP="00796364">
            <w:pPr>
              <w:spacing w:after="0" w:line="240" w:lineRule="auto"/>
              <w:rPr>
                <w:rFonts w:cs="Arial"/>
                <w:bCs/>
                <w:i/>
                <w:lang w:eastAsia="en-GB"/>
              </w:rPr>
            </w:pPr>
            <w:r w:rsidRPr="00796364">
              <w:rPr>
                <w:rFonts w:cs="Arial"/>
                <w:bCs/>
                <w:i/>
                <w:lang w:eastAsia="en-GB"/>
              </w:rPr>
              <w:t xml:space="preserve">Functions </w:t>
            </w:r>
            <w:r w:rsidR="00D00A52" w:rsidRPr="00D00A52">
              <w:rPr>
                <w:position w:val="-14"/>
              </w:rPr>
              <w:object w:dxaOrig="740" w:dyaOrig="400" w14:anchorId="666C19B0">
                <v:shape id="_x0000_i1086" type="#_x0000_t75" style="width:37.65pt;height:20.1pt" o:ole="">
                  <v:imagedata r:id="rId134" o:title=""/>
                </v:shape>
                <o:OLEObject Type="Embed" ProgID="Equation.DSMT4" ShapeID="_x0000_i1086" DrawAspect="Content" ObjectID="_1697890442" r:id="rId135"/>
              </w:object>
            </w:r>
            <w:r w:rsidRPr="00796364">
              <w:rPr>
                <w:rFonts w:cs="Arial"/>
                <w:bCs/>
                <w:i/>
                <w:lang w:eastAsia="en-GB"/>
              </w:rPr>
              <w:t xml:space="preserve"> will involve sums and products of powers of </w:t>
            </w:r>
            <w:r w:rsidRPr="00796364">
              <w:rPr>
                <w:rFonts w:ascii="Times New Roman" w:hAnsi="Times New Roman"/>
                <w:bCs/>
                <w:i/>
                <w:sz w:val="24"/>
                <w:szCs w:val="24"/>
                <w:lang w:eastAsia="en-GB"/>
              </w:rPr>
              <w:t>x</w:t>
            </w:r>
            <w:r w:rsidRPr="00796364">
              <w:rPr>
                <w:rFonts w:cs="Arial"/>
                <w:bCs/>
                <w:i/>
                <w:lang w:eastAsia="en-GB"/>
              </w:rPr>
              <w:t xml:space="preserve"> and </w:t>
            </w:r>
            <w:r w:rsidRPr="00796364">
              <w:rPr>
                <w:rFonts w:ascii="Times New Roman" w:hAnsi="Times New Roman"/>
                <w:bCs/>
                <w:i/>
                <w:sz w:val="24"/>
                <w:szCs w:val="24"/>
                <w:lang w:eastAsia="en-GB"/>
              </w:rPr>
              <w:t>y</w:t>
            </w:r>
            <w:r w:rsidRPr="00796364">
              <w:rPr>
                <w:rFonts w:cs="Arial"/>
                <w:bCs/>
                <w:i/>
                <w:lang w:eastAsia="en-GB"/>
              </w:rPr>
              <w:t xml:space="preserve"> only. Issues relating to domains and ranges will not be considered beyond the appreciation that, for example the surface </w:t>
            </w:r>
            <w:r w:rsidR="00D00A52" w:rsidRPr="00D00A52">
              <w:rPr>
                <w:position w:val="-28"/>
              </w:rPr>
              <w:object w:dxaOrig="600" w:dyaOrig="660" w14:anchorId="32D3279C">
                <v:shape id="_x0000_i1087" type="#_x0000_t75" style="width:30.15pt;height:32.65pt" o:ole="">
                  <v:imagedata r:id="rId136" o:title=""/>
                </v:shape>
                <o:OLEObject Type="Embed" ProgID="Equation.DSMT4" ShapeID="_x0000_i1087" DrawAspect="Content" ObjectID="_1697890443" r:id="rId137"/>
              </w:object>
            </w:r>
            <w:r w:rsidRPr="00796364">
              <w:rPr>
                <w:rFonts w:cs="Arial"/>
                <w:bCs/>
                <w:i/>
                <w:lang w:eastAsia="en-GB"/>
              </w:rPr>
              <w:t xml:space="preserve"> has no point at which</w:t>
            </w:r>
            <w:r w:rsidR="00D00A52" w:rsidRPr="00D00A52">
              <w:rPr>
                <w:position w:val="-10"/>
              </w:rPr>
              <w:object w:dxaOrig="560" w:dyaOrig="320" w14:anchorId="5BEEAF08">
                <v:shape id="_x0000_i1088" type="#_x0000_t75" style="width:28.45pt;height:16.75pt" o:ole="">
                  <v:imagedata r:id="rId138" o:title=""/>
                </v:shape>
                <o:OLEObject Type="Embed" ProgID="Equation.DSMT4" ShapeID="_x0000_i1088" DrawAspect="Content" ObjectID="_1697890444" r:id="rId139"/>
              </w:object>
            </w:r>
            <w:r w:rsidRPr="00796364">
              <w:rPr>
                <w:rFonts w:cs="Arial"/>
                <w:bCs/>
                <w:i/>
                <w:lang w:eastAsia="en-GB"/>
              </w:rPr>
              <w:t>.</w:t>
            </w:r>
          </w:p>
          <w:p w14:paraId="1C77E303" w14:textId="77777777" w:rsidR="00DA28CE" w:rsidRPr="00556F7C" w:rsidRDefault="00DA28CE" w:rsidP="00796364">
            <w:pPr>
              <w:spacing w:after="0" w:line="240" w:lineRule="auto"/>
              <w:rPr>
                <w:rFonts w:eastAsia="Times New Roman" w:cs="Arial"/>
                <w:i/>
                <w:sz w:val="20"/>
                <w:lang w:eastAsia="en-GB"/>
              </w:rPr>
            </w:pPr>
          </w:p>
        </w:tc>
        <w:tc>
          <w:tcPr>
            <w:tcW w:w="712" w:type="dxa"/>
            <w:shd w:val="clear" w:color="auto" w:fill="auto"/>
          </w:tcPr>
          <w:p w14:paraId="3E4CA150"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1CD54EE2"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3E3FFF41" w14:textId="77777777" w:rsidR="00DA28CE" w:rsidRPr="00796364" w:rsidRDefault="00DA28CE" w:rsidP="00796364">
            <w:pPr>
              <w:spacing w:after="0" w:line="240" w:lineRule="auto"/>
              <w:rPr>
                <w:rFonts w:eastAsia="Times New Roman" w:cs="Arial"/>
                <w:i/>
                <w:sz w:val="20"/>
                <w:szCs w:val="20"/>
                <w:lang w:eastAsia="en-GB"/>
              </w:rPr>
            </w:pPr>
          </w:p>
        </w:tc>
        <w:tc>
          <w:tcPr>
            <w:tcW w:w="5886" w:type="dxa"/>
            <w:shd w:val="clear" w:color="auto" w:fill="auto"/>
          </w:tcPr>
          <w:p w14:paraId="38304192" w14:textId="77777777" w:rsidR="00DA28CE" w:rsidRPr="00796364" w:rsidRDefault="00DA28CE" w:rsidP="00796364">
            <w:pPr>
              <w:tabs>
                <w:tab w:val="left" w:pos="317"/>
              </w:tabs>
              <w:spacing w:after="0" w:line="240" w:lineRule="auto"/>
              <w:rPr>
                <w:rFonts w:cs="Arial"/>
                <w:bCs/>
                <w:sz w:val="20"/>
                <w:szCs w:val="20"/>
                <w:lang w:eastAsia="en-GB"/>
              </w:rPr>
            </w:pPr>
          </w:p>
        </w:tc>
      </w:tr>
      <w:tr w:rsidR="00DA28CE" w:rsidRPr="00796364" w14:paraId="4A2E4F38" w14:textId="77777777" w:rsidTr="00E70E65">
        <w:trPr>
          <w:cantSplit/>
        </w:trPr>
        <w:tc>
          <w:tcPr>
            <w:tcW w:w="1343" w:type="dxa"/>
            <w:shd w:val="clear" w:color="auto" w:fill="F2F2F2" w:themeFill="background1" w:themeFillShade="F2"/>
          </w:tcPr>
          <w:p w14:paraId="5B876190"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8.05b</w:t>
            </w:r>
          </w:p>
        </w:tc>
        <w:tc>
          <w:tcPr>
            <w:tcW w:w="5375" w:type="dxa"/>
            <w:shd w:val="clear" w:color="auto" w:fill="F2F2F2" w:themeFill="background1" w:themeFillShade="F2"/>
          </w:tcPr>
          <w:p w14:paraId="73B6C320" w14:textId="77777777" w:rsidR="00DA28CE" w:rsidRPr="00796364" w:rsidRDefault="00DA28CE" w:rsidP="00796364">
            <w:pPr>
              <w:tabs>
                <w:tab w:val="left" w:pos="317"/>
              </w:tabs>
              <w:spacing w:after="120" w:line="240" w:lineRule="auto"/>
              <w:rPr>
                <w:rFonts w:cs="Arial"/>
                <w:lang w:eastAsia="en-GB"/>
              </w:rPr>
            </w:pPr>
            <w:r w:rsidRPr="00796364">
              <w:rPr>
                <w:rFonts w:cs="Arial"/>
                <w:lang w:eastAsia="en-GB"/>
              </w:rPr>
              <w:t>b) Extend their knowledge of surfaces to those defined by functions of more than two variables, and incorporating trigonometric functions, logarithms and exponentials.</w:t>
            </w:r>
          </w:p>
          <w:p w14:paraId="45689F75" w14:textId="77777777" w:rsidR="00DA28CE" w:rsidRPr="00796364" w:rsidRDefault="00DA28CE" w:rsidP="00796364">
            <w:pPr>
              <w:tabs>
                <w:tab w:val="left" w:pos="317"/>
              </w:tabs>
              <w:spacing w:after="0" w:line="240" w:lineRule="auto"/>
              <w:rPr>
                <w:rFonts w:cs="Arial"/>
                <w:bCs/>
                <w:lang w:eastAsia="en-GB"/>
              </w:rPr>
            </w:pPr>
          </w:p>
        </w:tc>
        <w:tc>
          <w:tcPr>
            <w:tcW w:w="712" w:type="dxa"/>
            <w:shd w:val="clear" w:color="auto" w:fill="auto"/>
          </w:tcPr>
          <w:p w14:paraId="59BA16A8"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53040BFD"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5D4CC465" w14:textId="77777777" w:rsidR="00DA28CE" w:rsidRPr="00796364" w:rsidRDefault="00DA28CE" w:rsidP="00796364">
            <w:pPr>
              <w:spacing w:after="0" w:line="240" w:lineRule="auto"/>
              <w:rPr>
                <w:rFonts w:eastAsia="Times New Roman" w:cs="Arial"/>
                <w:i/>
                <w:sz w:val="20"/>
                <w:szCs w:val="20"/>
                <w:lang w:eastAsia="en-GB"/>
              </w:rPr>
            </w:pPr>
          </w:p>
        </w:tc>
        <w:tc>
          <w:tcPr>
            <w:tcW w:w="5886" w:type="dxa"/>
            <w:shd w:val="clear" w:color="auto" w:fill="auto"/>
          </w:tcPr>
          <w:p w14:paraId="65174E93" w14:textId="77777777" w:rsidR="00DA28CE" w:rsidRPr="00796364" w:rsidRDefault="00DA28CE" w:rsidP="00796364">
            <w:pPr>
              <w:tabs>
                <w:tab w:val="left" w:pos="317"/>
              </w:tabs>
              <w:spacing w:after="0" w:line="240" w:lineRule="auto"/>
              <w:rPr>
                <w:rFonts w:cs="Arial"/>
                <w:sz w:val="20"/>
                <w:szCs w:val="20"/>
                <w:lang w:eastAsia="en-GB"/>
              </w:rPr>
            </w:pPr>
          </w:p>
        </w:tc>
      </w:tr>
      <w:tr w:rsidR="00DA28CE" w:rsidRPr="00796364" w14:paraId="5591BF37" w14:textId="77777777" w:rsidTr="00E70E65">
        <w:trPr>
          <w:cantSplit/>
        </w:trPr>
        <w:tc>
          <w:tcPr>
            <w:tcW w:w="1343" w:type="dxa"/>
            <w:shd w:val="clear" w:color="auto" w:fill="auto"/>
          </w:tcPr>
          <w:p w14:paraId="6DA1EDCF"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8.05c</w:t>
            </w:r>
          </w:p>
        </w:tc>
        <w:tc>
          <w:tcPr>
            <w:tcW w:w="5375" w:type="dxa"/>
            <w:shd w:val="clear" w:color="auto" w:fill="auto"/>
          </w:tcPr>
          <w:p w14:paraId="782D0F90" w14:textId="77777777" w:rsidR="00DA28CE" w:rsidRPr="00796364" w:rsidRDefault="00DA28CE" w:rsidP="00796364">
            <w:pPr>
              <w:spacing w:after="120" w:line="240" w:lineRule="auto"/>
              <w:rPr>
                <w:rFonts w:cs="Arial"/>
                <w:bCs/>
                <w:lang w:eastAsia="en-GB"/>
              </w:rPr>
            </w:pPr>
            <w:r w:rsidRPr="00796364">
              <w:rPr>
                <w:rFonts w:cs="Arial"/>
                <w:bCs/>
                <w:lang w:eastAsia="en-GB"/>
              </w:rPr>
              <w:t xml:space="preserve">c) Be able to sketch sections and </w:t>
            </w:r>
            <w:proofErr w:type="gramStart"/>
            <w:r w:rsidRPr="00796364">
              <w:rPr>
                <w:rFonts w:cs="Arial"/>
                <w:bCs/>
                <w:lang w:eastAsia="en-GB"/>
              </w:rPr>
              <w:t>contours, and</w:t>
            </w:r>
            <w:proofErr w:type="gramEnd"/>
            <w:r w:rsidRPr="00796364">
              <w:rPr>
                <w:rFonts w:cs="Arial"/>
                <w:bCs/>
                <w:lang w:eastAsia="en-GB"/>
              </w:rPr>
              <w:t xml:space="preserve"> know how these are related to the surface.</w:t>
            </w:r>
          </w:p>
          <w:p w14:paraId="73BB00C5" w14:textId="77777777" w:rsidR="00DA28CE" w:rsidRPr="00796364" w:rsidRDefault="00DA28CE" w:rsidP="00796364">
            <w:pPr>
              <w:spacing w:after="0" w:line="240" w:lineRule="auto"/>
              <w:rPr>
                <w:rFonts w:cs="Arial"/>
                <w:bCs/>
                <w:lang w:eastAsia="en-GB"/>
              </w:rPr>
            </w:pPr>
          </w:p>
          <w:p w14:paraId="68197056" w14:textId="299B4DA4" w:rsidR="00DA28CE" w:rsidRPr="00796364" w:rsidRDefault="00DA28CE" w:rsidP="00796364">
            <w:pPr>
              <w:spacing w:before="40" w:after="40" w:line="240" w:lineRule="atLeast"/>
              <w:rPr>
                <w:rFonts w:cs="Arial"/>
                <w:bCs/>
                <w:i/>
              </w:rPr>
            </w:pPr>
            <w:r w:rsidRPr="00796364">
              <w:rPr>
                <w:rFonts w:cs="Arial"/>
                <w:bCs/>
                <w:i/>
              </w:rPr>
              <w:t xml:space="preserve">i.e. Sections of the form </w:t>
            </w:r>
            <w:r w:rsidR="00D00A52" w:rsidRPr="00D00A52">
              <w:rPr>
                <w:position w:val="-10"/>
              </w:rPr>
              <w:object w:dxaOrig="1060" w:dyaOrig="320" w14:anchorId="212CF6DE">
                <v:shape id="_x0000_i1089" type="#_x0000_t75" style="width:53.6pt;height:16.75pt" o:ole="">
                  <v:imagedata r:id="rId140" o:title=""/>
                </v:shape>
                <o:OLEObject Type="Embed" ProgID="Equation.DSMT4" ShapeID="_x0000_i1089" DrawAspect="Content" ObjectID="_1697890445" r:id="rId141"/>
              </w:object>
            </w:r>
            <w:r w:rsidRPr="00796364">
              <w:rPr>
                <w:rFonts w:cs="Arial"/>
                <w:bCs/>
                <w:i/>
              </w:rPr>
              <w:t xml:space="preserve"> or </w:t>
            </w:r>
            <w:r w:rsidR="00D00A52" w:rsidRPr="00D00A52">
              <w:rPr>
                <w:position w:val="-10"/>
              </w:rPr>
              <w:object w:dxaOrig="1040" w:dyaOrig="320" w14:anchorId="2346C645">
                <v:shape id="_x0000_i1090" type="#_x0000_t75" style="width:52.75pt;height:16.75pt" o:ole="">
                  <v:imagedata r:id="rId142" o:title=""/>
                </v:shape>
                <o:OLEObject Type="Embed" ProgID="Equation.DSMT4" ShapeID="_x0000_i1090" DrawAspect="Content" ObjectID="_1697890446" r:id="rId143"/>
              </w:object>
            </w:r>
            <w:r w:rsidRPr="00796364">
              <w:rPr>
                <w:rFonts w:cs="Arial"/>
                <w:bCs/>
                <w:i/>
              </w:rPr>
              <w:t xml:space="preserve"> and co</w:t>
            </w:r>
            <w:proofErr w:type="spellStart"/>
            <w:r w:rsidRPr="00796364">
              <w:rPr>
                <w:rFonts w:cs="Arial"/>
                <w:bCs/>
                <w:i/>
                <w:lang w:val="en-US"/>
              </w:rPr>
              <w:t>ntours</w:t>
            </w:r>
            <w:proofErr w:type="spellEnd"/>
            <w:r w:rsidRPr="00796364">
              <w:rPr>
                <w:rFonts w:cs="Arial"/>
                <w:bCs/>
                <w:i/>
                <w:lang w:val="en-US"/>
              </w:rPr>
              <w:t xml:space="preserve"> of the form</w:t>
            </w:r>
            <w:r w:rsidRPr="00796364">
              <w:rPr>
                <w:rFonts w:cs="Arial"/>
                <w:bCs/>
                <w:lang w:val="en-US"/>
              </w:rPr>
              <w:t xml:space="preserve"> </w:t>
            </w:r>
            <w:r w:rsidR="00D00A52" w:rsidRPr="00D00A52">
              <w:rPr>
                <w:position w:val="-10"/>
              </w:rPr>
              <w:object w:dxaOrig="1100" w:dyaOrig="320" w14:anchorId="0AD6164C">
                <v:shape id="_x0000_i1091" type="#_x0000_t75" style="width:55.25pt;height:16.75pt" o:ole="">
                  <v:imagedata r:id="rId144" o:title=""/>
                </v:shape>
                <o:OLEObject Type="Embed" ProgID="Equation.DSMT4" ShapeID="_x0000_i1091" DrawAspect="Content" ObjectID="_1697890447" r:id="rId145"/>
              </w:object>
            </w:r>
            <w:r w:rsidRPr="00796364">
              <w:rPr>
                <w:rFonts w:cs="Arial"/>
                <w:bCs/>
                <w:lang w:val="en-US"/>
              </w:rPr>
              <w:t>.</w:t>
            </w:r>
          </w:p>
          <w:p w14:paraId="32F78D4D" w14:textId="77777777" w:rsidR="00DA28CE" w:rsidRPr="00796364" w:rsidRDefault="00DA28CE" w:rsidP="00796364">
            <w:pPr>
              <w:spacing w:after="0" w:line="240" w:lineRule="auto"/>
              <w:rPr>
                <w:rFonts w:cs="Arial"/>
                <w:bCs/>
                <w:lang w:eastAsia="en-GB"/>
              </w:rPr>
            </w:pPr>
          </w:p>
        </w:tc>
        <w:tc>
          <w:tcPr>
            <w:tcW w:w="712" w:type="dxa"/>
            <w:shd w:val="clear" w:color="auto" w:fill="auto"/>
          </w:tcPr>
          <w:p w14:paraId="5DF498B0" w14:textId="77777777" w:rsidR="00DA28CE" w:rsidRPr="00796364" w:rsidRDefault="00DA28CE" w:rsidP="00796364">
            <w:pPr>
              <w:spacing w:after="0" w:line="240" w:lineRule="auto"/>
              <w:rPr>
                <w:rFonts w:cs="Arial"/>
                <w:bCs/>
                <w:sz w:val="20"/>
                <w:szCs w:val="20"/>
                <w:lang w:eastAsia="en-GB"/>
              </w:rPr>
            </w:pPr>
          </w:p>
        </w:tc>
        <w:tc>
          <w:tcPr>
            <w:tcW w:w="713" w:type="dxa"/>
            <w:shd w:val="clear" w:color="auto" w:fill="auto"/>
          </w:tcPr>
          <w:p w14:paraId="0B92905A" w14:textId="77777777" w:rsidR="00DA28CE" w:rsidRPr="00796364" w:rsidRDefault="00DA28CE" w:rsidP="00796364">
            <w:pPr>
              <w:spacing w:after="0" w:line="240" w:lineRule="auto"/>
              <w:rPr>
                <w:rFonts w:cs="Arial"/>
                <w:bCs/>
                <w:sz w:val="20"/>
                <w:szCs w:val="20"/>
                <w:lang w:eastAsia="en-GB"/>
              </w:rPr>
            </w:pPr>
          </w:p>
        </w:tc>
        <w:tc>
          <w:tcPr>
            <w:tcW w:w="713" w:type="dxa"/>
            <w:shd w:val="clear" w:color="auto" w:fill="auto"/>
          </w:tcPr>
          <w:p w14:paraId="10B87C34" w14:textId="77777777" w:rsidR="00DA28CE" w:rsidRPr="00796364" w:rsidRDefault="00DA28CE" w:rsidP="00796364">
            <w:pPr>
              <w:spacing w:after="0" w:line="240" w:lineRule="auto"/>
              <w:rPr>
                <w:rFonts w:cs="Arial"/>
                <w:bCs/>
                <w:sz w:val="20"/>
                <w:szCs w:val="20"/>
                <w:lang w:eastAsia="en-GB"/>
              </w:rPr>
            </w:pPr>
          </w:p>
        </w:tc>
        <w:tc>
          <w:tcPr>
            <w:tcW w:w="5886" w:type="dxa"/>
            <w:shd w:val="clear" w:color="auto" w:fill="auto"/>
          </w:tcPr>
          <w:p w14:paraId="10819084" w14:textId="77777777" w:rsidR="00DA28CE" w:rsidRPr="00796364" w:rsidRDefault="00DA28CE" w:rsidP="00796364">
            <w:pPr>
              <w:tabs>
                <w:tab w:val="left" w:pos="317"/>
              </w:tabs>
              <w:spacing w:after="0" w:line="240" w:lineRule="auto"/>
              <w:rPr>
                <w:rFonts w:cs="Arial"/>
                <w:bCs/>
                <w:sz w:val="20"/>
                <w:szCs w:val="20"/>
                <w:lang w:eastAsia="en-GB"/>
              </w:rPr>
            </w:pPr>
          </w:p>
        </w:tc>
      </w:tr>
      <w:tr w:rsidR="00DA28CE" w:rsidRPr="00796364" w14:paraId="576DDDC8" w14:textId="77777777" w:rsidTr="00E70E65">
        <w:trPr>
          <w:cantSplit/>
        </w:trPr>
        <w:tc>
          <w:tcPr>
            <w:tcW w:w="1343" w:type="dxa"/>
            <w:shd w:val="clear" w:color="auto" w:fill="auto"/>
          </w:tcPr>
          <w:p w14:paraId="536181B6"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lastRenderedPageBreak/>
              <w:t>8.05d</w:t>
            </w:r>
          </w:p>
        </w:tc>
        <w:tc>
          <w:tcPr>
            <w:tcW w:w="5375" w:type="dxa"/>
            <w:shd w:val="clear" w:color="auto" w:fill="auto"/>
          </w:tcPr>
          <w:p w14:paraId="5EBA1010" w14:textId="77777777" w:rsidR="00DA28CE" w:rsidRPr="00796364" w:rsidRDefault="00DA28CE" w:rsidP="00796364">
            <w:pPr>
              <w:spacing w:after="120" w:line="240" w:lineRule="auto"/>
              <w:rPr>
                <w:rFonts w:cs="Arial"/>
                <w:bCs/>
                <w:lang w:eastAsia="en-GB"/>
              </w:rPr>
            </w:pPr>
            <w:r w:rsidRPr="00796364">
              <w:rPr>
                <w:rFonts w:cs="Arial"/>
                <w:bCs/>
                <w:lang w:eastAsia="en-GB"/>
              </w:rPr>
              <w:t>d) Be able to find first and second derivatives, including mixed derivatives.</w:t>
            </w:r>
          </w:p>
          <w:p w14:paraId="230713B3" w14:textId="77777777" w:rsidR="00DA28CE" w:rsidRPr="00796364" w:rsidRDefault="00DA28CE" w:rsidP="00796364">
            <w:pPr>
              <w:spacing w:after="0" w:line="240" w:lineRule="auto"/>
              <w:rPr>
                <w:rFonts w:cs="Arial"/>
                <w:bCs/>
                <w:lang w:eastAsia="en-GB"/>
              </w:rPr>
            </w:pPr>
          </w:p>
          <w:p w14:paraId="618B845B" w14:textId="77777777" w:rsidR="00DA28CE" w:rsidRPr="00796364" w:rsidRDefault="00DA28CE" w:rsidP="00796364">
            <w:pPr>
              <w:spacing w:after="0" w:line="240" w:lineRule="auto"/>
              <w:ind w:left="33" w:hanging="33"/>
              <w:rPr>
                <w:rFonts w:eastAsia="Times New Roman" w:cs="Arial"/>
                <w:i/>
                <w:lang w:eastAsia="en-GB"/>
              </w:rPr>
            </w:pPr>
            <w:r w:rsidRPr="00796364">
              <w:rPr>
                <w:rFonts w:eastAsia="Times New Roman" w:cs="Arial"/>
                <w:i/>
                <w:lang w:eastAsia="en-GB"/>
              </w:rPr>
              <w:t>Learners will be expected to recognise and use both notations for first- and second</w:t>
            </w:r>
            <w:r>
              <w:rPr>
                <w:rFonts w:eastAsia="Times New Roman" w:cs="Arial"/>
                <w:i/>
                <w:lang w:eastAsia="en-GB"/>
              </w:rPr>
              <w:t xml:space="preserve"> </w:t>
            </w:r>
            <w:r w:rsidRPr="00796364">
              <w:rPr>
                <w:rFonts w:eastAsia="Times New Roman" w:cs="Arial"/>
                <w:i/>
                <w:lang w:eastAsia="en-GB"/>
              </w:rPr>
              <w:t>order partial derivatives, including mixed ones.</w:t>
            </w:r>
          </w:p>
          <w:p w14:paraId="40617817" w14:textId="77777777" w:rsidR="00DA28CE" w:rsidRPr="00796364" w:rsidRDefault="00DA28CE" w:rsidP="00796364">
            <w:pPr>
              <w:spacing w:after="0" w:line="240" w:lineRule="auto"/>
              <w:rPr>
                <w:rFonts w:eastAsia="Times New Roman" w:cs="Arial"/>
                <w:i/>
                <w:lang w:eastAsia="en-GB"/>
              </w:rPr>
            </w:pPr>
          </w:p>
          <w:p w14:paraId="7648ECCF" w14:textId="5230BF68" w:rsidR="00DA28CE" w:rsidRPr="00796364" w:rsidRDefault="00DA28CE" w:rsidP="00796364">
            <w:pPr>
              <w:spacing w:after="0" w:line="240" w:lineRule="auto"/>
              <w:rPr>
                <w:rFonts w:eastAsia="Times New Roman" w:cs="Arial"/>
                <w:lang w:eastAsia="en-GB"/>
              </w:rPr>
            </w:pPr>
            <w:r w:rsidRPr="00796364">
              <w:rPr>
                <w:rFonts w:eastAsia="Times New Roman" w:cs="Arial"/>
                <w:i/>
                <w:lang w:eastAsia="en-GB"/>
              </w:rPr>
              <w:t xml:space="preserve">e g. </w:t>
            </w:r>
            <w:r w:rsidR="00D00A52" w:rsidRPr="00D00A52">
              <w:rPr>
                <w:position w:val="-24"/>
              </w:rPr>
              <w:object w:dxaOrig="340" w:dyaOrig="620" w14:anchorId="243468F1">
                <v:shape id="_x0000_i1092" type="#_x0000_t75" style="width:17.6pt;height:31.8pt" o:ole="">
                  <v:imagedata r:id="rId146" o:title=""/>
                </v:shape>
                <o:OLEObject Type="Embed" ProgID="Equation.DSMT4" ShapeID="_x0000_i1092" DrawAspect="Content" ObjectID="_1697890448" r:id="rId147"/>
              </w:object>
            </w:r>
            <w:r w:rsidRPr="00796364">
              <w:rPr>
                <w:rFonts w:eastAsia="Times New Roman" w:cs="Arial"/>
                <w:lang w:eastAsia="en-GB"/>
              </w:rPr>
              <w:t xml:space="preserve">, </w:t>
            </w:r>
            <w:r w:rsidR="00D00A52" w:rsidRPr="00D00A52">
              <w:rPr>
                <w:position w:val="-28"/>
              </w:rPr>
              <w:object w:dxaOrig="560" w:dyaOrig="700" w14:anchorId="0C37B179">
                <v:shape id="_x0000_i1093" type="#_x0000_t75" style="width:28.45pt;height:35.15pt" o:ole="">
                  <v:imagedata r:id="rId148" o:title=""/>
                </v:shape>
                <o:OLEObject Type="Embed" ProgID="Equation.DSMT4" ShapeID="_x0000_i1093" DrawAspect="Content" ObjectID="_1697890449" r:id="rId149"/>
              </w:object>
            </w:r>
            <w:r w:rsidRPr="00796364">
              <w:rPr>
                <w:rFonts w:eastAsia="Times New Roman" w:cs="Arial"/>
                <w:lang w:eastAsia="en-GB"/>
              </w:rPr>
              <w:t xml:space="preserve"> and </w:t>
            </w:r>
            <w:r w:rsidR="00D00A52" w:rsidRPr="00D00A52">
              <w:rPr>
                <w:position w:val="-12"/>
              </w:rPr>
              <w:object w:dxaOrig="240" w:dyaOrig="360" w14:anchorId="68C94EBD">
                <v:shape id="_x0000_i1094" type="#_x0000_t75" style="width:11.7pt;height:18.4pt" o:ole="">
                  <v:imagedata r:id="rId150" o:title=""/>
                </v:shape>
                <o:OLEObject Type="Embed" ProgID="Equation.DSMT4" ShapeID="_x0000_i1094" DrawAspect="Content" ObjectID="_1697890450" r:id="rId151"/>
              </w:object>
            </w:r>
            <w:r w:rsidRPr="00796364">
              <w:rPr>
                <w:rFonts w:eastAsia="Times New Roman" w:cs="Arial"/>
                <w:lang w:eastAsia="en-GB"/>
              </w:rPr>
              <w:t xml:space="preserve">, </w:t>
            </w:r>
            <w:r w:rsidR="00D00A52" w:rsidRPr="00D00A52">
              <w:rPr>
                <w:position w:val="-14"/>
              </w:rPr>
              <w:object w:dxaOrig="320" w:dyaOrig="380" w14:anchorId="35430747">
                <v:shape id="_x0000_i1095" type="#_x0000_t75" style="width:16.75pt;height:19.25pt" o:ole="">
                  <v:imagedata r:id="rId152" o:title=""/>
                </v:shape>
                <o:OLEObject Type="Embed" ProgID="Equation.DSMT4" ShapeID="_x0000_i1095" DrawAspect="Content" ObjectID="_1697890451" r:id="rId153"/>
              </w:object>
            </w:r>
            <w:r w:rsidRPr="00796364">
              <w:rPr>
                <w:rFonts w:eastAsia="Times New Roman" w:cs="Arial"/>
                <w:lang w:eastAsia="en-GB"/>
              </w:rPr>
              <w:t>.</w:t>
            </w:r>
          </w:p>
          <w:p w14:paraId="66B1B4F6" w14:textId="77777777" w:rsidR="00DA28CE" w:rsidRPr="00796364" w:rsidRDefault="00DA28CE" w:rsidP="00796364">
            <w:pPr>
              <w:spacing w:after="0" w:line="240" w:lineRule="auto"/>
              <w:rPr>
                <w:rFonts w:eastAsia="Times New Roman" w:cs="Arial"/>
                <w:lang w:eastAsia="en-GB"/>
              </w:rPr>
            </w:pPr>
          </w:p>
          <w:p w14:paraId="4A7833A2" w14:textId="7EDFA551" w:rsidR="00DA28CE" w:rsidRPr="00796364" w:rsidRDefault="00DA28CE" w:rsidP="00796364">
            <w:pPr>
              <w:spacing w:after="0" w:line="240" w:lineRule="auto"/>
              <w:ind w:left="33" w:hanging="33"/>
              <w:rPr>
                <w:rFonts w:eastAsia="Times New Roman" w:cs="Arial"/>
                <w:i/>
                <w:lang w:eastAsia="en-GB"/>
              </w:rPr>
            </w:pPr>
            <w:r w:rsidRPr="00796364">
              <w:rPr>
                <w:rFonts w:eastAsia="Times New Roman" w:cs="Arial"/>
                <w:i/>
                <w:lang w:eastAsia="en-GB"/>
              </w:rPr>
              <w:t xml:space="preserve">Includes the Mixed derivative theorem; namely, that </w:t>
            </w:r>
            <w:r w:rsidR="00D00A52" w:rsidRPr="00D00A52">
              <w:rPr>
                <w:position w:val="-28"/>
              </w:rPr>
              <w:object w:dxaOrig="1280" w:dyaOrig="700" w14:anchorId="620CCDAF">
                <v:shape id="_x0000_i1096" type="#_x0000_t75" style="width:64.45pt;height:35.15pt" o:ole="">
                  <v:imagedata r:id="rId154" o:title=""/>
                </v:shape>
                <o:OLEObject Type="Embed" ProgID="Equation.DSMT4" ShapeID="_x0000_i1096" DrawAspect="Content" ObjectID="_1697890452" r:id="rId155"/>
              </w:object>
            </w:r>
            <w:r w:rsidRPr="00796364">
              <w:rPr>
                <w:rFonts w:eastAsia="Times New Roman" w:cs="Arial"/>
                <w:i/>
                <w:lang w:eastAsia="en-GB"/>
              </w:rPr>
              <w:t xml:space="preserve"> or </w:t>
            </w:r>
            <w:r w:rsidR="00D00A52" w:rsidRPr="00D00A52">
              <w:rPr>
                <w:position w:val="-14"/>
              </w:rPr>
              <w:object w:dxaOrig="820" w:dyaOrig="380" w14:anchorId="45559156">
                <v:shape id="_x0000_i1097" type="#_x0000_t75" style="width:41pt;height:19.25pt" o:ole="">
                  <v:imagedata r:id="rId156" o:title=""/>
                </v:shape>
                <o:OLEObject Type="Embed" ProgID="Equation.DSMT4" ShapeID="_x0000_i1097" DrawAspect="Content" ObjectID="_1697890453" r:id="rId157"/>
              </w:object>
            </w:r>
            <w:r w:rsidRPr="00796364">
              <w:rPr>
                <w:rFonts w:eastAsia="Times New Roman" w:cs="Arial"/>
                <w:i/>
                <w:lang w:eastAsia="en-GB"/>
              </w:rPr>
              <w:t xml:space="preserve"> for suitably well-defined, continuous functions </w:t>
            </w:r>
            <w:r w:rsidRPr="00796364">
              <w:rPr>
                <w:rFonts w:ascii="Times New Roman" w:eastAsia="Times New Roman" w:hAnsi="Times New Roman"/>
                <w:lang w:eastAsia="en-GB"/>
              </w:rPr>
              <w:t>f</w:t>
            </w:r>
            <w:r w:rsidRPr="00796364">
              <w:rPr>
                <w:rFonts w:eastAsia="Times New Roman" w:cs="Arial"/>
                <w:i/>
                <w:lang w:eastAsia="en-GB"/>
              </w:rPr>
              <w:t>.</w:t>
            </w:r>
          </w:p>
          <w:p w14:paraId="0061A7C5" w14:textId="77777777" w:rsidR="00DA28CE" w:rsidRPr="00796364" w:rsidRDefault="00DA28CE" w:rsidP="00796364">
            <w:pPr>
              <w:spacing w:after="0" w:line="240" w:lineRule="auto"/>
              <w:ind w:left="33" w:hanging="33"/>
              <w:rPr>
                <w:rFonts w:cs="Arial"/>
                <w:bCs/>
                <w:lang w:eastAsia="en-GB"/>
              </w:rPr>
            </w:pPr>
          </w:p>
        </w:tc>
        <w:tc>
          <w:tcPr>
            <w:tcW w:w="712" w:type="dxa"/>
            <w:shd w:val="clear" w:color="auto" w:fill="auto"/>
          </w:tcPr>
          <w:p w14:paraId="3D6DE2D8" w14:textId="77777777" w:rsidR="00DA28CE" w:rsidRPr="00796364" w:rsidRDefault="00DA28CE" w:rsidP="00796364">
            <w:pPr>
              <w:spacing w:after="0" w:line="240" w:lineRule="auto"/>
              <w:ind w:left="33" w:hanging="33"/>
              <w:rPr>
                <w:rFonts w:cs="Arial"/>
                <w:bCs/>
                <w:sz w:val="20"/>
                <w:szCs w:val="20"/>
                <w:lang w:eastAsia="en-GB"/>
              </w:rPr>
            </w:pPr>
          </w:p>
        </w:tc>
        <w:tc>
          <w:tcPr>
            <w:tcW w:w="713" w:type="dxa"/>
            <w:shd w:val="clear" w:color="auto" w:fill="auto"/>
          </w:tcPr>
          <w:p w14:paraId="3BA44DBD" w14:textId="77777777" w:rsidR="00DA28CE" w:rsidRPr="00796364" w:rsidRDefault="00DA28CE" w:rsidP="00796364">
            <w:pPr>
              <w:spacing w:after="0" w:line="240" w:lineRule="auto"/>
              <w:ind w:left="33" w:hanging="33"/>
              <w:rPr>
                <w:rFonts w:cs="Arial"/>
                <w:bCs/>
                <w:sz w:val="20"/>
                <w:szCs w:val="20"/>
                <w:lang w:eastAsia="en-GB"/>
              </w:rPr>
            </w:pPr>
          </w:p>
        </w:tc>
        <w:tc>
          <w:tcPr>
            <w:tcW w:w="713" w:type="dxa"/>
            <w:shd w:val="clear" w:color="auto" w:fill="auto"/>
          </w:tcPr>
          <w:p w14:paraId="294728A6" w14:textId="77777777" w:rsidR="00DA28CE" w:rsidRPr="00796364" w:rsidRDefault="00DA28CE" w:rsidP="00796364">
            <w:pPr>
              <w:spacing w:after="0" w:line="240" w:lineRule="auto"/>
              <w:ind w:left="33" w:hanging="33"/>
              <w:rPr>
                <w:rFonts w:cs="Arial"/>
                <w:bCs/>
                <w:sz w:val="20"/>
                <w:szCs w:val="20"/>
                <w:lang w:eastAsia="en-GB"/>
              </w:rPr>
            </w:pPr>
          </w:p>
        </w:tc>
        <w:tc>
          <w:tcPr>
            <w:tcW w:w="5886" w:type="dxa"/>
            <w:shd w:val="clear" w:color="auto" w:fill="auto"/>
          </w:tcPr>
          <w:p w14:paraId="29EF2BBE" w14:textId="77777777" w:rsidR="00DA28CE" w:rsidRPr="00796364" w:rsidRDefault="00DA28CE" w:rsidP="00796364">
            <w:pPr>
              <w:tabs>
                <w:tab w:val="left" w:pos="317"/>
              </w:tabs>
              <w:spacing w:after="0" w:line="240" w:lineRule="auto"/>
              <w:rPr>
                <w:rFonts w:cs="Arial"/>
                <w:bCs/>
                <w:sz w:val="20"/>
                <w:szCs w:val="20"/>
                <w:lang w:eastAsia="en-GB"/>
              </w:rPr>
            </w:pPr>
          </w:p>
        </w:tc>
      </w:tr>
      <w:tr w:rsidR="00DA28CE" w:rsidRPr="00796364" w14:paraId="4E638228" w14:textId="77777777" w:rsidTr="00E70E65">
        <w:trPr>
          <w:cantSplit/>
        </w:trPr>
        <w:tc>
          <w:tcPr>
            <w:tcW w:w="1343" w:type="dxa"/>
            <w:tcBorders>
              <w:bottom w:val="single" w:sz="4" w:space="0" w:color="AF1929"/>
            </w:tcBorders>
            <w:shd w:val="clear" w:color="auto" w:fill="auto"/>
          </w:tcPr>
          <w:p w14:paraId="2CE21F9E" w14:textId="77777777" w:rsidR="00DA28CE" w:rsidRPr="00E70E65" w:rsidRDefault="00DA28CE" w:rsidP="00796364">
            <w:pPr>
              <w:spacing w:after="120" w:line="240" w:lineRule="auto"/>
              <w:rPr>
                <w:rFonts w:eastAsia="Times New Roman" w:cs="Arial"/>
                <w:b/>
                <w:color w:val="000000" w:themeColor="text1"/>
                <w:lang w:eastAsia="en-GB"/>
              </w:rPr>
            </w:pPr>
            <w:r w:rsidRPr="00E70E65">
              <w:rPr>
                <w:rFonts w:eastAsia="Times New Roman" w:cs="Arial"/>
                <w:b/>
                <w:color w:val="000000" w:themeColor="text1"/>
                <w:lang w:eastAsia="en-GB"/>
              </w:rPr>
              <w:t>8.05e</w:t>
            </w:r>
          </w:p>
        </w:tc>
        <w:tc>
          <w:tcPr>
            <w:tcW w:w="5375" w:type="dxa"/>
            <w:tcBorders>
              <w:bottom w:val="single" w:sz="4" w:space="0" w:color="AF1929"/>
            </w:tcBorders>
            <w:shd w:val="clear" w:color="auto" w:fill="auto"/>
          </w:tcPr>
          <w:p w14:paraId="79E3C1B1" w14:textId="7B6860F0" w:rsidR="00DA28CE" w:rsidRPr="00796364" w:rsidRDefault="00DA28CE" w:rsidP="00796364">
            <w:pPr>
              <w:spacing w:after="120" w:line="240" w:lineRule="auto"/>
              <w:rPr>
                <w:rFonts w:eastAsia="Times New Roman" w:cs="Arial"/>
                <w:lang w:eastAsia="en-GB"/>
              </w:rPr>
            </w:pPr>
            <w:r w:rsidRPr="00796364">
              <w:rPr>
                <w:rFonts w:eastAsia="Times New Roman" w:cs="Arial"/>
                <w:lang w:eastAsia="en-GB"/>
              </w:rPr>
              <w:t xml:space="preserve">e) Understand and be able to apply the concept that stationary points of </w:t>
            </w:r>
            <w:r w:rsidRPr="00796364">
              <w:rPr>
                <w:rFonts w:ascii="Times New Roman" w:eastAsia="Times New Roman" w:hAnsi="Times New Roman"/>
                <w:i/>
                <w:sz w:val="24"/>
                <w:szCs w:val="24"/>
                <w:lang w:eastAsia="en-GB"/>
              </w:rPr>
              <w:t>z</w:t>
            </w:r>
            <w:r w:rsidRPr="00796364">
              <w:rPr>
                <w:rFonts w:eastAsia="Times New Roman" w:cs="Arial"/>
                <w:lang w:eastAsia="en-GB"/>
              </w:rPr>
              <w:t xml:space="preserve"> arise when </w:t>
            </w:r>
            <w:r w:rsidR="00D00A52" w:rsidRPr="00D00A52">
              <w:rPr>
                <w:position w:val="-28"/>
              </w:rPr>
              <w:object w:dxaOrig="1200" w:dyaOrig="660" w14:anchorId="382809AA">
                <v:shape id="_x0000_i1098" type="#_x0000_t75" style="width:60.3pt;height:32.65pt" o:ole="">
                  <v:imagedata r:id="rId158" o:title=""/>
                </v:shape>
                <o:OLEObject Type="Embed" ProgID="Equation.DSMT4" ShapeID="_x0000_i1098" DrawAspect="Content" ObjectID="_1697890454" r:id="rId159"/>
              </w:object>
            </w:r>
            <w:r w:rsidRPr="00796364">
              <w:rPr>
                <w:rFonts w:eastAsia="Times New Roman" w:cs="Arial"/>
                <w:lang w:eastAsia="en-GB"/>
              </w:rPr>
              <w:t xml:space="preserve"> (or </w:t>
            </w:r>
            <w:r w:rsidR="00D00A52" w:rsidRPr="00D00A52">
              <w:rPr>
                <w:position w:val="-14"/>
              </w:rPr>
              <w:object w:dxaOrig="1060" w:dyaOrig="380" w14:anchorId="42CEAD23">
                <v:shape id="_x0000_i1099" type="#_x0000_t75" style="width:53.6pt;height:19.25pt" o:ole="">
                  <v:imagedata r:id="rId160" o:title=""/>
                </v:shape>
                <o:OLEObject Type="Embed" ProgID="Equation.DSMT4" ShapeID="_x0000_i1099" DrawAspect="Content" ObjectID="_1697890455" r:id="rId161"/>
              </w:object>
            </w:r>
            <w:r w:rsidRPr="00796364">
              <w:rPr>
                <w:rFonts w:eastAsia="Times New Roman" w:cs="Arial"/>
                <w:lang w:eastAsia="en-GB"/>
              </w:rPr>
              <w:t>) and that these can be maxima, minima or saddle-points.</w:t>
            </w:r>
          </w:p>
          <w:p w14:paraId="318AA694" w14:textId="77777777" w:rsidR="00DA28CE" w:rsidRPr="00796364" w:rsidRDefault="00DA28CE" w:rsidP="00796364">
            <w:pPr>
              <w:spacing w:after="0" w:line="240" w:lineRule="auto"/>
              <w:rPr>
                <w:rFonts w:eastAsia="Times New Roman" w:cs="Arial"/>
                <w:lang w:eastAsia="en-GB"/>
              </w:rPr>
            </w:pPr>
          </w:p>
          <w:p w14:paraId="2F25383C" w14:textId="77777777" w:rsidR="00DA28CE" w:rsidRPr="00796364" w:rsidRDefault="00DA28CE" w:rsidP="00796364">
            <w:pPr>
              <w:spacing w:after="0" w:line="240" w:lineRule="auto"/>
              <w:rPr>
                <w:rFonts w:eastAsia="Times New Roman" w:cs="Arial"/>
                <w:lang w:eastAsia="en-GB"/>
              </w:rPr>
            </w:pPr>
            <w:r w:rsidRPr="00796364">
              <w:rPr>
                <w:rFonts w:eastAsia="Times New Roman" w:cs="Arial"/>
                <w:i/>
                <w:lang w:eastAsia="en-GB"/>
              </w:rPr>
              <w:t>Learners should know and understand the basic properties of these stationary points.</w:t>
            </w:r>
          </w:p>
          <w:p w14:paraId="41EB1FAD" w14:textId="77777777" w:rsidR="00DA28CE" w:rsidRPr="00796364" w:rsidRDefault="00DA28CE" w:rsidP="00796364">
            <w:pPr>
              <w:spacing w:after="0" w:line="240" w:lineRule="auto"/>
              <w:rPr>
                <w:rFonts w:eastAsia="Times New Roman" w:cs="Arial"/>
                <w:lang w:eastAsia="en-GB"/>
              </w:rPr>
            </w:pPr>
          </w:p>
          <w:p w14:paraId="742B0D6E" w14:textId="77777777" w:rsidR="00DA28CE" w:rsidRPr="00796364" w:rsidRDefault="00DA28CE" w:rsidP="00796364">
            <w:pPr>
              <w:spacing w:after="0" w:line="240" w:lineRule="auto"/>
              <w:rPr>
                <w:rFonts w:eastAsia="Times New Roman" w:cs="Arial"/>
                <w:i/>
                <w:lang w:eastAsia="en-GB"/>
              </w:rPr>
            </w:pPr>
            <w:r w:rsidRPr="00796364">
              <w:rPr>
                <w:rFonts w:eastAsia="Times New Roman" w:cs="Arial"/>
                <w:i/>
                <w:lang w:eastAsia="en-GB"/>
              </w:rPr>
              <w:t xml:space="preserve">Learners will only be required to find stationary </w:t>
            </w:r>
            <w:proofErr w:type="gramStart"/>
            <w:r w:rsidRPr="00796364">
              <w:rPr>
                <w:rFonts w:eastAsia="Times New Roman" w:cs="Arial"/>
                <w:i/>
                <w:lang w:eastAsia="en-GB"/>
              </w:rPr>
              <w:t>points, but</w:t>
            </w:r>
            <w:proofErr w:type="gramEnd"/>
            <w:r w:rsidRPr="00796364">
              <w:rPr>
                <w:rFonts w:eastAsia="Times New Roman" w:cs="Arial"/>
                <w:i/>
                <w:lang w:eastAsia="en-GB"/>
              </w:rPr>
              <w:t xml:space="preserve"> will not be required to determine their natures.</w:t>
            </w:r>
          </w:p>
          <w:p w14:paraId="32AF3025" w14:textId="77777777" w:rsidR="00DA28CE" w:rsidRPr="00796364" w:rsidRDefault="00DA28CE" w:rsidP="00796364">
            <w:pPr>
              <w:spacing w:after="0" w:line="240" w:lineRule="auto"/>
              <w:rPr>
                <w:rFonts w:eastAsia="Times New Roman" w:cs="Arial"/>
                <w:i/>
                <w:lang w:eastAsia="en-GB"/>
              </w:rPr>
            </w:pPr>
          </w:p>
        </w:tc>
        <w:tc>
          <w:tcPr>
            <w:tcW w:w="712" w:type="dxa"/>
            <w:shd w:val="clear" w:color="auto" w:fill="auto"/>
          </w:tcPr>
          <w:p w14:paraId="05D6C699"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1B8D962E"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21C717D6" w14:textId="77777777" w:rsidR="00DA28CE" w:rsidRPr="00796364" w:rsidRDefault="00DA28CE" w:rsidP="00796364">
            <w:pPr>
              <w:spacing w:after="0" w:line="240" w:lineRule="auto"/>
              <w:rPr>
                <w:rFonts w:eastAsia="Times New Roman" w:cs="Arial"/>
                <w:i/>
                <w:sz w:val="20"/>
                <w:szCs w:val="20"/>
                <w:lang w:eastAsia="en-GB"/>
              </w:rPr>
            </w:pPr>
          </w:p>
        </w:tc>
        <w:tc>
          <w:tcPr>
            <w:tcW w:w="5886" w:type="dxa"/>
            <w:shd w:val="clear" w:color="auto" w:fill="auto"/>
          </w:tcPr>
          <w:p w14:paraId="6DEA3E43" w14:textId="77777777" w:rsidR="00DA28CE" w:rsidRPr="00796364" w:rsidRDefault="00DA28CE" w:rsidP="00796364">
            <w:pPr>
              <w:spacing w:after="0" w:line="240" w:lineRule="auto"/>
              <w:rPr>
                <w:rFonts w:cs="Arial"/>
                <w:bCs/>
                <w:sz w:val="20"/>
                <w:szCs w:val="20"/>
                <w:lang w:eastAsia="en-GB"/>
              </w:rPr>
            </w:pPr>
          </w:p>
        </w:tc>
      </w:tr>
      <w:tr w:rsidR="00DA28CE" w:rsidRPr="00796364" w14:paraId="04A439A8" w14:textId="77777777" w:rsidTr="00E70E65">
        <w:trPr>
          <w:cantSplit/>
        </w:trPr>
        <w:tc>
          <w:tcPr>
            <w:tcW w:w="1343" w:type="dxa"/>
            <w:shd w:val="clear" w:color="auto" w:fill="F2F2F2" w:themeFill="background1" w:themeFillShade="F2"/>
          </w:tcPr>
          <w:p w14:paraId="5A850F12" w14:textId="77777777" w:rsidR="00DA28CE" w:rsidRPr="00E70E65" w:rsidRDefault="00DA28CE" w:rsidP="00796364">
            <w:pPr>
              <w:spacing w:after="120" w:line="240" w:lineRule="auto"/>
              <w:rPr>
                <w:rFonts w:eastAsia="Times New Roman" w:cs="Arial"/>
                <w:b/>
                <w:color w:val="000000" w:themeColor="text1"/>
                <w:szCs w:val="20"/>
                <w:lang w:eastAsia="en-GB"/>
              </w:rPr>
            </w:pPr>
            <w:r w:rsidRPr="00E70E65">
              <w:rPr>
                <w:rFonts w:eastAsia="Times New Roman" w:cs="Arial"/>
                <w:b/>
                <w:color w:val="000000" w:themeColor="text1"/>
                <w:szCs w:val="20"/>
                <w:lang w:eastAsia="en-GB"/>
              </w:rPr>
              <w:lastRenderedPageBreak/>
              <w:t>8.05f</w:t>
            </w:r>
          </w:p>
        </w:tc>
        <w:tc>
          <w:tcPr>
            <w:tcW w:w="5375" w:type="dxa"/>
            <w:shd w:val="clear" w:color="auto" w:fill="F2F2F2" w:themeFill="background1" w:themeFillShade="F2"/>
          </w:tcPr>
          <w:p w14:paraId="3DA01DE0" w14:textId="586B74DE" w:rsidR="00DA28CE" w:rsidRPr="00796364" w:rsidRDefault="00DA28CE" w:rsidP="00796364">
            <w:pPr>
              <w:tabs>
                <w:tab w:val="left" w:pos="317"/>
              </w:tabs>
              <w:spacing w:after="120" w:line="240" w:lineRule="auto"/>
              <w:rPr>
                <w:rFonts w:cs="Arial"/>
                <w:bCs/>
                <w:szCs w:val="20"/>
                <w:lang w:eastAsia="en-GB"/>
              </w:rPr>
            </w:pPr>
            <w:r w:rsidRPr="00796364">
              <w:rPr>
                <w:rFonts w:cs="Arial"/>
                <w:bCs/>
                <w:szCs w:val="20"/>
                <w:lang w:eastAsia="en-GB"/>
              </w:rPr>
              <w:t xml:space="preserve">f) Be able to determine, for 3-D surfaces given in the form </w:t>
            </w:r>
            <w:r w:rsidR="00D00A52" w:rsidRPr="00D00A52">
              <w:rPr>
                <w:position w:val="-14"/>
              </w:rPr>
              <w:object w:dxaOrig="1100" w:dyaOrig="400" w14:anchorId="6C8B3763">
                <v:shape id="_x0000_i1100" type="#_x0000_t75" style="width:55.25pt;height:20.1pt" o:ole="">
                  <v:imagedata r:id="rId162" o:title=""/>
                </v:shape>
                <o:OLEObject Type="Embed" ProgID="Equation.DSMT4" ShapeID="_x0000_i1100" DrawAspect="Content" ObjectID="_1697890456" r:id="rId163"/>
              </w:object>
            </w:r>
            <w:r w:rsidRPr="00796364">
              <w:rPr>
                <w:rFonts w:cs="Arial"/>
                <w:bCs/>
                <w:szCs w:val="20"/>
                <w:lang w:eastAsia="en-GB"/>
              </w:rPr>
              <w:t xml:space="preserve">, the nature of maxima, minima and saddle-points by means of the sign of the determinant of the matrix of second partial derivatives (the Hessian Matrix), </w:t>
            </w:r>
          </w:p>
          <w:p w14:paraId="42A6E946" w14:textId="553274A6" w:rsidR="00DA28CE" w:rsidRPr="00796364" w:rsidRDefault="00DA28CE" w:rsidP="00796364">
            <w:pPr>
              <w:tabs>
                <w:tab w:val="left" w:pos="317"/>
              </w:tabs>
              <w:spacing w:after="0" w:line="240" w:lineRule="auto"/>
              <w:rPr>
                <w:rFonts w:cs="Arial"/>
                <w:bCs/>
                <w:szCs w:val="20"/>
                <w:lang w:eastAsia="en-GB"/>
              </w:rPr>
            </w:pPr>
            <w:r w:rsidRPr="00796364">
              <w:rPr>
                <w:rFonts w:cs="Arial"/>
                <w:bCs/>
                <w:szCs w:val="20"/>
                <w:lang w:eastAsia="en-GB"/>
              </w:rPr>
              <w:tab/>
            </w:r>
            <w:r w:rsidRPr="00796364">
              <w:rPr>
                <w:rFonts w:cs="Arial"/>
                <w:bCs/>
                <w:szCs w:val="20"/>
                <w:lang w:eastAsia="en-GB"/>
              </w:rPr>
              <w:tab/>
            </w:r>
            <w:r w:rsidRPr="00796364">
              <w:rPr>
                <w:rFonts w:cs="Arial"/>
                <w:bCs/>
                <w:szCs w:val="20"/>
                <w:lang w:eastAsia="en-GB"/>
              </w:rPr>
              <w:tab/>
            </w:r>
            <w:r w:rsidRPr="00796364">
              <w:rPr>
                <w:rFonts w:cs="Arial"/>
                <w:bCs/>
                <w:szCs w:val="20"/>
                <w:lang w:eastAsia="en-GB"/>
              </w:rPr>
              <w:tab/>
            </w:r>
            <w:r w:rsidR="00D00A52" w:rsidRPr="00D00A52">
              <w:rPr>
                <w:position w:val="-32"/>
              </w:rPr>
              <w:object w:dxaOrig="1359" w:dyaOrig="760" w14:anchorId="2D5B4E45">
                <v:shape id="_x0000_i1101" type="#_x0000_t75" style="width:67.8pt;height:38.5pt" o:ole="">
                  <v:imagedata r:id="rId164" o:title=""/>
                </v:shape>
                <o:OLEObject Type="Embed" ProgID="Equation.DSMT4" ShapeID="_x0000_i1101" DrawAspect="Content" ObjectID="_1697890457" r:id="rId165"/>
              </w:object>
            </w:r>
            <w:r w:rsidRPr="00796364">
              <w:rPr>
                <w:rFonts w:cs="Arial"/>
                <w:bCs/>
                <w:szCs w:val="20"/>
                <w:lang w:eastAsia="en-GB"/>
              </w:rPr>
              <w:t>;</w:t>
            </w:r>
          </w:p>
          <w:p w14:paraId="18500689" w14:textId="77777777" w:rsidR="00DA28CE" w:rsidRPr="00796364" w:rsidRDefault="00DA28CE" w:rsidP="00796364">
            <w:pPr>
              <w:tabs>
                <w:tab w:val="left" w:pos="317"/>
              </w:tabs>
              <w:spacing w:after="0" w:line="240" w:lineRule="auto"/>
              <w:rPr>
                <w:rFonts w:cs="Arial"/>
                <w:bCs/>
                <w:szCs w:val="20"/>
                <w:lang w:eastAsia="en-GB"/>
              </w:rPr>
            </w:pPr>
            <w:r w:rsidRPr="00796364">
              <w:rPr>
                <w:rFonts w:cs="Arial"/>
                <w:bCs/>
                <w:szCs w:val="20"/>
                <w:lang w:eastAsia="en-GB"/>
              </w:rPr>
              <w:t>namely, that:</w:t>
            </w:r>
          </w:p>
          <w:p w14:paraId="51178305" w14:textId="77777777" w:rsidR="00DA28CE" w:rsidRPr="00796364" w:rsidRDefault="00DA28CE" w:rsidP="00796364">
            <w:pPr>
              <w:tabs>
                <w:tab w:val="left" w:pos="317"/>
              </w:tabs>
              <w:spacing w:after="0" w:line="240" w:lineRule="auto"/>
              <w:rPr>
                <w:rFonts w:cs="Arial"/>
                <w:bCs/>
                <w:szCs w:val="20"/>
                <w:lang w:eastAsia="en-GB"/>
              </w:rPr>
            </w:pPr>
          </w:p>
          <w:p w14:paraId="0E0A3B13" w14:textId="4F33AD06" w:rsidR="00DA28CE" w:rsidRPr="00796364" w:rsidRDefault="00DA28CE" w:rsidP="00796364">
            <w:pPr>
              <w:tabs>
                <w:tab w:val="left" w:pos="317"/>
              </w:tabs>
              <w:spacing w:after="0" w:line="240" w:lineRule="auto"/>
              <w:rPr>
                <w:rFonts w:cs="Arial"/>
                <w:bCs/>
                <w:szCs w:val="20"/>
                <w:lang w:eastAsia="en-GB"/>
              </w:rPr>
            </w:pPr>
            <w:r w:rsidRPr="00796364">
              <w:rPr>
                <w:rFonts w:cs="Arial"/>
                <w:bCs/>
                <w:szCs w:val="20"/>
                <w:lang w:eastAsia="en-GB"/>
              </w:rPr>
              <w:t xml:space="preserve">1. if </w:t>
            </w:r>
            <w:r w:rsidR="00D00A52" w:rsidRPr="00D00A52">
              <w:rPr>
                <w:position w:val="-14"/>
              </w:rPr>
              <w:object w:dxaOrig="720" w:dyaOrig="400" w14:anchorId="22D5E3D8">
                <v:shape id="_x0000_i1102" type="#_x0000_t75" style="width:36pt;height:20.1pt" o:ole="">
                  <v:imagedata r:id="rId166" o:title=""/>
                </v:shape>
                <o:OLEObject Type="Embed" ProgID="Equation.DSMT4" ShapeID="_x0000_i1102" DrawAspect="Content" ObjectID="_1697890458" r:id="rId167"/>
              </w:object>
            </w:r>
            <w:r w:rsidRPr="00796364">
              <w:rPr>
                <w:rFonts w:cs="Arial"/>
                <w:bCs/>
                <w:szCs w:val="20"/>
                <w:lang w:eastAsia="en-GB"/>
              </w:rPr>
              <w:t xml:space="preserve"> and </w:t>
            </w:r>
            <w:r w:rsidR="00D00A52" w:rsidRPr="00D00A52">
              <w:rPr>
                <w:position w:val="-12"/>
              </w:rPr>
              <w:object w:dxaOrig="680" w:dyaOrig="360" w14:anchorId="50107D96">
                <v:shape id="_x0000_i1103" type="#_x0000_t75" style="width:34.35pt;height:18.4pt" o:ole="">
                  <v:imagedata r:id="rId168" o:title=""/>
                </v:shape>
                <o:OLEObject Type="Embed" ProgID="Equation.DSMT4" ShapeID="_x0000_i1103" DrawAspect="Content" ObjectID="_1697890459" r:id="rId169"/>
              </w:object>
            </w:r>
            <w:r w:rsidRPr="00796364">
              <w:rPr>
                <w:rFonts w:cs="Arial"/>
                <w:bCs/>
                <w:szCs w:val="20"/>
                <w:lang w:eastAsia="en-GB"/>
              </w:rPr>
              <w:t>, there is a (local) minimum;</w:t>
            </w:r>
          </w:p>
          <w:p w14:paraId="3988FCBA" w14:textId="77777777" w:rsidR="00DA28CE" w:rsidRPr="00796364" w:rsidRDefault="00DA28CE" w:rsidP="00796364">
            <w:pPr>
              <w:tabs>
                <w:tab w:val="left" w:pos="317"/>
              </w:tabs>
              <w:spacing w:after="0" w:line="240" w:lineRule="auto"/>
              <w:rPr>
                <w:rFonts w:cs="Arial"/>
                <w:bCs/>
                <w:szCs w:val="20"/>
                <w:lang w:eastAsia="en-GB"/>
              </w:rPr>
            </w:pPr>
          </w:p>
          <w:p w14:paraId="57544795" w14:textId="1092F84A" w:rsidR="00DA28CE" w:rsidRPr="00796364" w:rsidRDefault="00DA28CE" w:rsidP="00796364">
            <w:pPr>
              <w:spacing w:after="0" w:line="240" w:lineRule="auto"/>
              <w:rPr>
                <w:rFonts w:cs="Arial"/>
                <w:bCs/>
                <w:szCs w:val="20"/>
                <w:lang w:eastAsia="en-GB"/>
              </w:rPr>
            </w:pPr>
            <w:r w:rsidRPr="00796364">
              <w:rPr>
                <w:rFonts w:eastAsia="Times New Roman" w:cs="Arial"/>
                <w:szCs w:val="20"/>
                <w:lang w:eastAsia="en-GB"/>
              </w:rPr>
              <w:t xml:space="preserve">2. </w:t>
            </w:r>
            <w:r w:rsidRPr="00796364">
              <w:rPr>
                <w:rFonts w:cs="Arial"/>
                <w:bCs/>
                <w:szCs w:val="20"/>
                <w:lang w:eastAsia="en-GB"/>
              </w:rPr>
              <w:t xml:space="preserve">if </w:t>
            </w:r>
            <w:r w:rsidR="00D00A52" w:rsidRPr="00D00A52">
              <w:rPr>
                <w:position w:val="-14"/>
              </w:rPr>
              <w:object w:dxaOrig="720" w:dyaOrig="400" w14:anchorId="36759175">
                <v:shape id="_x0000_i1104" type="#_x0000_t75" style="width:36pt;height:20.1pt" o:ole="">
                  <v:imagedata r:id="rId170" o:title=""/>
                </v:shape>
                <o:OLEObject Type="Embed" ProgID="Equation.DSMT4" ShapeID="_x0000_i1104" DrawAspect="Content" ObjectID="_1697890460" r:id="rId171"/>
              </w:object>
            </w:r>
            <w:r w:rsidRPr="00796364">
              <w:rPr>
                <w:rFonts w:cs="Arial"/>
                <w:bCs/>
                <w:szCs w:val="20"/>
                <w:lang w:eastAsia="en-GB"/>
              </w:rPr>
              <w:t xml:space="preserve"> and </w:t>
            </w:r>
            <w:r w:rsidR="00D00A52" w:rsidRPr="00D00A52">
              <w:rPr>
                <w:position w:val="-12"/>
              </w:rPr>
              <w:object w:dxaOrig="680" w:dyaOrig="360" w14:anchorId="78FF86A3">
                <v:shape id="_x0000_i1105" type="#_x0000_t75" style="width:34.35pt;height:18.4pt" o:ole="">
                  <v:imagedata r:id="rId172" o:title=""/>
                </v:shape>
                <o:OLEObject Type="Embed" ProgID="Equation.DSMT4" ShapeID="_x0000_i1105" DrawAspect="Content" ObjectID="_1697890461" r:id="rId173"/>
              </w:object>
            </w:r>
            <w:r w:rsidRPr="00796364">
              <w:rPr>
                <w:rFonts w:cs="Arial"/>
                <w:bCs/>
                <w:szCs w:val="20"/>
                <w:lang w:eastAsia="en-GB"/>
              </w:rPr>
              <w:t>, there is a (local) maximum;</w:t>
            </w:r>
          </w:p>
          <w:p w14:paraId="574AFB11" w14:textId="77777777" w:rsidR="00DA28CE" w:rsidRPr="00796364" w:rsidRDefault="00DA28CE" w:rsidP="00796364">
            <w:pPr>
              <w:spacing w:after="0" w:line="240" w:lineRule="auto"/>
              <w:rPr>
                <w:rFonts w:cs="Arial"/>
                <w:bCs/>
                <w:szCs w:val="20"/>
                <w:lang w:eastAsia="en-GB"/>
              </w:rPr>
            </w:pPr>
          </w:p>
          <w:p w14:paraId="728E9024" w14:textId="4BC977A8" w:rsidR="00DA28CE" w:rsidRPr="00796364" w:rsidRDefault="00DA28CE" w:rsidP="00796364">
            <w:pPr>
              <w:spacing w:after="0" w:line="240" w:lineRule="auto"/>
              <w:rPr>
                <w:rFonts w:cs="Arial"/>
                <w:bCs/>
                <w:szCs w:val="20"/>
                <w:lang w:eastAsia="en-GB"/>
              </w:rPr>
            </w:pPr>
            <w:r w:rsidRPr="00796364">
              <w:rPr>
                <w:rFonts w:cs="Arial"/>
                <w:bCs/>
                <w:szCs w:val="20"/>
                <w:lang w:eastAsia="en-GB"/>
              </w:rPr>
              <w:t xml:space="preserve">3. if </w:t>
            </w:r>
            <w:r w:rsidR="00D00A52" w:rsidRPr="00D00A52">
              <w:rPr>
                <w:position w:val="-14"/>
              </w:rPr>
              <w:object w:dxaOrig="720" w:dyaOrig="400" w14:anchorId="28F39416">
                <v:shape id="_x0000_i1106" type="#_x0000_t75" style="width:36pt;height:20.1pt" o:ole="">
                  <v:imagedata r:id="rId174" o:title=""/>
                </v:shape>
                <o:OLEObject Type="Embed" ProgID="Equation.DSMT4" ShapeID="_x0000_i1106" DrawAspect="Content" ObjectID="_1697890462" r:id="rId175"/>
              </w:object>
            </w:r>
            <w:r w:rsidRPr="00796364">
              <w:rPr>
                <w:rFonts w:cs="Arial"/>
                <w:bCs/>
                <w:szCs w:val="20"/>
                <w:lang w:eastAsia="en-GB"/>
              </w:rPr>
              <w:t xml:space="preserve"> there is a saddle-point;</w:t>
            </w:r>
          </w:p>
          <w:p w14:paraId="623CB488" w14:textId="77777777" w:rsidR="00DA28CE" w:rsidRPr="00796364" w:rsidRDefault="00DA28CE" w:rsidP="00796364">
            <w:pPr>
              <w:spacing w:after="0" w:line="240" w:lineRule="auto"/>
              <w:rPr>
                <w:rFonts w:cs="Arial"/>
                <w:bCs/>
                <w:szCs w:val="20"/>
                <w:lang w:eastAsia="en-GB"/>
              </w:rPr>
            </w:pPr>
          </w:p>
          <w:p w14:paraId="4DE69E32" w14:textId="2DEDCF78" w:rsidR="00DA28CE" w:rsidRDefault="00DA28CE" w:rsidP="00796364">
            <w:pPr>
              <w:spacing w:after="0" w:line="240" w:lineRule="auto"/>
              <w:rPr>
                <w:rFonts w:cs="Arial"/>
                <w:bCs/>
                <w:szCs w:val="20"/>
                <w:lang w:eastAsia="en-GB"/>
              </w:rPr>
            </w:pPr>
            <w:r w:rsidRPr="00796364">
              <w:rPr>
                <w:rFonts w:cs="Arial"/>
                <w:bCs/>
                <w:szCs w:val="20"/>
                <w:lang w:eastAsia="en-GB"/>
              </w:rPr>
              <w:t xml:space="preserve">4. if </w:t>
            </w:r>
            <w:r w:rsidR="00D00A52" w:rsidRPr="00D00A52">
              <w:rPr>
                <w:position w:val="-14"/>
              </w:rPr>
              <w:object w:dxaOrig="720" w:dyaOrig="400" w14:anchorId="5BE0571D">
                <v:shape id="_x0000_i1107" type="#_x0000_t75" style="width:36pt;height:20.1pt" o:ole="">
                  <v:imagedata r:id="rId176" o:title=""/>
                </v:shape>
                <o:OLEObject Type="Embed" ProgID="Equation.DSMT4" ShapeID="_x0000_i1107" DrawAspect="Content" ObjectID="_1697890463" r:id="rId177"/>
              </w:object>
            </w:r>
            <w:r w:rsidRPr="00796364">
              <w:rPr>
                <w:rFonts w:cs="Arial"/>
                <w:bCs/>
                <w:szCs w:val="20"/>
                <w:lang w:eastAsia="en-GB"/>
              </w:rPr>
              <w:t xml:space="preserve"> then the nature of the stationary point </w:t>
            </w:r>
          </w:p>
          <w:p w14:paraId="234FC75F" w14:textId="77777777" w:rsidR="00DA28CE" w:rsidRPr="00796364" w:rsidRDefault="00DA28CE" w:rsidP="00796364">
            <w:pPr>
              <w:spacing w:after="0" w:line="240" w:lineRule="auto"/>
              <w:rPr>
                <w:rFonts w:cs="Arial"/>
                <w:bCs/>
                <w:szCs w:val="20"/>
                <w:lang w:eastAsia="en-GB"/>
              </w:rPr>
            </w:pPr>
            <w:r>
              <w:rPr>
                <w:rFonts w:cs="Arial"/>
                <w:bCs/>
                <w:szCs w:val="20"/>
                <w:lang w:eastAsia="en-GB"/>
              </w:rPr>
              <w:t xml:space="preserve">    </w:t>
            </w:r>
            <w:r w:rsidRPr="00796364">
              <w:rPr>
                <w:rFonts w:cs="Arial"/>
                <w:bCs/>
                <w:szCs w:val="20"/>
                <w:lang w:eastAsia="en-GB"/>
              </w:rPr>
              <w:t>cannot be determined by this test.</w:t>
            </w:r>
          </w:p>
          <w:p w14:paraId="46A04DDF" w14:textId="77777777" w:rsidR="00DA28CE" w:rsidRPr="00796364" w:rsidRDefault="00DA28CE" w:rsidP="00796364">
            <w:pPr>
              <w:spacing w:after="0" w:line="240" w:lineRule="auto"/>
              <w:rPr>
                <w:rFonts w:eastAsia="Times New Roman" w:cs="Arial"/>
                <w:szCs w:val="20"/>
                <w:lang w:eastAsia="en-GB"/>
              </w:rPr>
            </w:pPr>
          </w:p>
        </w:tc>
        <w:tc>
          <w:tcPr>
            <w:tcW w:w="712" w:type="dxa"/>
            <w:shd w:val="clear" w:color="auto" w:fill="auto"/>
          </w:tcPr>
          <w:p w14:paraId="0ED82CFF"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1642E2F8" w14:textId="77777777" w:rsidR="00DA28CE" w:rsidRPr="00796364" w:rsidRDefault="00DA28CE" w:rsidP="00796364">
            <w:pPr>
              <w:spacing w:after="0" w:line="240" w:lineRule="auto"/>
              <w:rPr>
                <w:rFonts w:eastAsia="Times New Roman" w:cs="Arial"/>
                <w:i/>
                <w:sz w:val="20"/>
                <w:szCs w:val="20"/>
                <w:lang w:eastAsia="en-GB"/>
              </w:rPr>
            </w:pPr>
          </w:p>
        </w:tc>
        <w:tc>
          <w:tcPr>
            <w:tcW w:w="713" w:type="dxa"/>
            <w:shd w:val="clear" w:color="auto" w:fill="auto"/>
          </w:tcPr>
          <w:p w14:paraId="1F09FDA4" w14:textId="77777777" w:rsidR="00DA28CE" w:rsidRPr="00796364" w:rsidRDefault="00DA28CE" w:rsidP="00796364">
            <w:pPr>
              <w:spacing w:after="0" w:line="240" w:lineRule="auto"/>
              <w:rPr>
                <w:rFonts w:eastAsia="Times New Roman" w:cs="Arial"/>
                <w:i/>
                <w:sz w:val="20"/>
                <w:szCs w:val="20"/>
                <w:lang w:eastAsia="en-GB"/>
              </w:rPr>
            </w:pPr>
          </w:p>
        </w:tc>
        <w:tc>
          <w:tcPr>
            <w:tcW w:w="5886" w:type="dxa"/>
            <w:shd w:val="clear" w:color="auto" w:fill="auto"/>
          </w:tcPr>
          <w:p w14:paraId="5D54433C" w14:textId="77777777" w:rsidR="00DA28CE" w:rsidRPr="00796364" w:rsidRDefault="00DA28CE" w:rsidP="00796364">
            <w:pPr>
              <w:tabs>
                <w:tab w:val="left" w:pos="317"/>
              </w:tabs>
              <w:spacing w:after="0" w:line="240" w:lineRule="auto"/>
              <w:rPr>
                <w:rFonts w:cs="Arial"/>
                <w:bCs/>
                <w:sz w:val="20"/>
                <w:szCs w:val="20"/>
                <w:lang w:eastAsia="en-GB"/>
              </w:rPr>
            </w:pPr>
          </w:p>
        </w:tc>
      </w:tr>
      <w:tr w:rsidR="00DA28CE" w:rsidRPr="00796364" w14:paraId="13D78F23" w14:textId="77777777" w:rsidTr="00E70E65">
        <w:trPr>
          <w:cantSplit/>
        </w:trPr>
        <w:tc>
          <w:tcPr>
            <w:tcW w:w="1343" w:type="dxa"/>
            <w:tcBorders>
              <w:bottom w:val="single" w:sz="4" w:space="0" w:color="AF1929"/>
            </w:tcBorders>
            <w:shd w:val="clear" w:color="auto" w:fill="F2F2F2" w:themeFill="background1" w:themeFillShade="F2"/>
          </w:tcPr>
          <w:p w14:paraId="2B4481E1" w14:textId="77777777" w:rsidR="00DA28CE" w:rsidRPr="00E70E65" w:rsidRDefault="00DA28CE" w:rsidP="00796364">
            <w:pPr>
              <w:spacing w:after="120" w:line="240" w:lineRule="auto"/>
              <w:rPr>
                <w:rFonts w:eastAsia="Times New Roman" w:cs="Arial"/>
                <w:b/>
                <w:color w:val="000000" w:themeColor="text1"/>
                <w:szCs w:val="20"/>
                <w:lang w:eastAsia="en-GB"/>
              </w:rPr>
            </w:pPr>
            <w:r w:rsidRPr="00E70E65">
              <w:rPr>
                <w:rFonts w:eastAsia="Times New Roman" w:cs="Arial"/>
                <w:b/>
                <w:color w:val="000000" w:themeColor="text1"/>
                <w:szCs w:val="20"/>
                <w:lang w:eastAsia="en-GB"/>
              </w:rPr>
              <w:t>8.05g</w:t>
            </w:r>
          </w:p>
        </w:tc>
        <w:tc>
          <w:tcPr>
            <w:tcW w:w="5375" w:type="dxa"/>
            <w:tcBorders>
              <w:bottom w:val="single" w:sz="4" w:space="0" w:color="AF1929"/>
            </w:tcBorders>
            <w:shd w:val="clear" w:color="auto" w:fill="F2F2F2" w:themeFill="background1" w:themeFillShade="F2"/>
          </w:tcPr>
          <w:p w14:paraId="7E374FC7" w14:textId="1D1A953F" w:rsidR="00DA28CE" w:rsidRPr="00796364" w:rsidRDefault="00DA28CE" w:rsidP="00796364">
            <w:pPr>
              <w:tabs>
                <w:tab w:val="left" w:pos="317"/>
              </w:tabs>
              <w:spacing w:after="120" w:line="240" w:lineRule="auto"/>
              <w:rPr>
                <w:rFonts w:cs="Arial"/>
                <w:bCs/>
                <w:szCs w:val="20"/>
                <w:lang w:eastAsia="en-GB"/>
              </w:rPr>
            </w:pPr>
            <w:r w:rsidRPr="00796364">
              <w:rPr>
                <w:rFonts w:cs="Arial"/>
                <w:bCs/>
                <w:szCs w:val="20"/>
                <w:lang w:eastAsia="en-GB"/>
              </w:rPr>
              <w:t xml:space="preserve">g) Be able to determine, for 3-D surfaces given in the form </w:t>
            </w:r>
            <w:r w:rsidR="00D00A52" w:rsidRPr="00D00A52">
              <w:rPr>
                <w:position w:val="-14"/>
              </w:rPr>
              <w:object w:dxaOrig="1100" w:dyaOrig="400" w14:anchorId="4EC35394">
                <v:shape id="_x0000_i1108" type="#_x0000_t75" style="width:55.25pt;height:20.1pt" o:ole="">
                  <v:imagedata r:id="rId178" o:title=""/>
                </v:shape>
                <o:OLEObject Type="Embed" ProgID="Equation.DSMT4" ShapeID="_x0000_i1108" DrawAspect="Content" ObjectID="_1697890464" r:id="rId179"/>
              </w:object>
            </w:r>
            <w:r w:rsidRPr="00796364">
              <w:rPr>
                <w:rFonts w:cs="Arial"/>
                <w:bCs/>
                <w:szCs w:val="20"/>
                <w:lang w:eastAsia="en-GB"/>
              </w:rPr>
              <w:t xml:space="preserve">, the equation of a tangent plane to the curve at a given point </w:t>
            </w:r>
            <w:r w:rsidR="00D00A52" w:rsidRPr="00D00A52">
              <w:rPr>
                <w:position w:val="-14"/>
              </w:rPr>
              <w:object w:dxaOrig="2480" w:dyaOrig="400" w14:anchorId="1E5CC135">
                <v:shape id="_x0000_i1109" type="#_x0000_t75" style="width:123.9pt;height:20.1pt" o:ole="">
                  <v:imagedata r:id="rId180" o:title=""/>
                </v:shape>
                <o:OLEObject Type="Embed" ProgID="Equation.DSMT4" ShapeID="_x0000_i1109" DrawAspect="Content" ObjectID="_1697890465" r:id="rId181"/>
              </w:object>
            </w:r>
            <w:r w:rsidRPr="00796364">
              <w:rPr>
                <w:rFonts w:cs="Arial"/>
                <w:bCs/>
                <w:szCs w:val="20"/>
                <w:lang w:eastAsia="en-GB"/>
              </w:rPr>
              <w:t xml:space="preserve"> using the formula</w:t>
            </w:r>
          </w:p>
          <w:p w14:paraId="2AFC8A98" w14:textId="54A46099" w:rsidR="00DA28CE" w:rsidRPr="00796364" w:rsidRDefault="00D00A52" w:rsidP="00796364">
            <w:pPr>
              <w:tabs>
                <w:tab w:val="left" w:pos="317"/>
              </w:tabs>
              <w:spacing w:after="0" w:line="240" w:lineRule="auto"/>
              <w:rPr>
                <w:rFonts w:cs="Arial"/>
                <w:szCs w:val="20"/>
                <w:lang w:eastAsia="en-GB"/>
              </w:rPr>
            </w:pPr>
            <w:r w:rsidRPr="00D00A52">
              <w:rPr>
                <w:position w:val="-14"/>
              </w:rPr>
              <w:object w:dxaOrig="4200" w:dyaOrig="400" w14:anchorId="39D8A3BC">
                <v:shape id="_x0000_i1110" type="#_x0000_t75" style="width:210.15pt;height:20.1pt" o:ole="">
                  <v:imagedata r:id="rId182" o:title=""/>
                </v:shape>
                <o:OLEObject Type="Embed" ProgID="Equation.DSMT4" ShapeID="_x0000_i1110" DrawAspect="Content" ObjectID="_1697890466" r:id="rId183"/>
              </w:object>
            </w:r>
            <w:r w:rsidR="00DA28CE" w:rsidRPr="00796364">
              <w:rPr>
                <w:rFonts w:cs="Arial"/>
                <w:bCs/>
                <w:szCs w:val="20"/>
                <w:lang w:eastAsia="en-GB"/>
              </w:rPr>
              <w:t>.</w:t>
            </w:r>
          </w:p>
          <w:p w14:paraId="355DA217" w14:textId="77777777" w:rsidR="00DA28CE" w:rsidRPr="00796364" w:rsidRDefault="00DA28CE" w:rsidP="00796364">
            <w:pPr>
              <w:tabs>
                <w:tab w:val="left" w:pos="317"/>
              </w:tabs>
              <w:spacing w:after="0" w:line="240" w:lineRule="auto"/>
              <w:rPr>
                <w:rFonts w:cs="Arial"/>
                <w:bCs/>
                <w:szCs w:val="20"/>
                <w:lang w:eastAsia="en-GB"/>
              </w:rPr>
            </w:pPr>
          </w:p>
        </w:tc>
        <w:tc>
          <w:tcPr>
            <w:tcW w:w="712" w:type="dxa"/>
            <w:shd w:val="clear" w:color="auto" w:fill="auto"/>
          </w:tcPr>
          <w:p w14:paraId="64202106" w14:textId="77777777" w:rsidR="00DA28CE" w:rsidRPr="00796364" w:rsidRDefault="00DA28CE" w:rsidP="00796364">
            <w:pPr>
              <w:spacing w:after="0" w:line="240" w:lineRule="auto"/>
              <w:rPr>
                <w:rFonts w:cs="Arial"/>
                <w:bCs/>
                <w:sz w:val="20"/>
                <w:szCs w:val="20"/>
                <w:lang w:eastAsia="en-GB"/>
              </w:rPr>
            </w:pPr>
          </w:p>
        </w:tc>
        <w:tc>
          <w:tcPr>
            <w:tcW w:w="713" w:type="dxa"/>
            <w:shd w:val="clear" w:color="auto" w:fill="auto"/>
          </w:tcPr>
          <w:p w14:paraId="3F9FC6C2" w14:textId="77777777" w:rsidR="00DA28CE" w:rsidRPr="00796364" w:rsidRDefault="00DA28CE" w:rsidP="00796364">
            <w:pPr>
              <w:spacing w:after="0" w:line="240" w:lineRule="auto"/>
              <w:rPr>
                <w:rFonts w:cs="Arial"/>
                <w:bCs/>
                <w:sz w:val="20"/>
                <w:szCs w:val="20"/>
                <w:lang w:eastAsia="en-GB"/>
              </w:rPr>
            </w:pPr>
          </w:p>
        </w:tc>
        <w:tc>
          <w:tcPr>
            <w:tcW w:w="713" w:type="dxa"/>
            <w:shd w:val="clear" w:color="auto" w:fill="auto"/>
          </w:tcPr>
          <w:p w14:paraId="6F98E9AC" w14:textId="77777777" w:rsidR="00DA28CE" w:rsidRPr="00796364" w:rsidRDefault="00DA28CE" w:rsidP="00796364">
            <w:pPr>
              <w:spacing w:after="0" w:line="240" w:lineRule="auto"/>
              <w:rPr>
                <w:rFonts w:cs="Arial"/>
                <w:bCs/>
                <w:sz w:val="20"/>
                <w:szCs w:val="20"/>
                <w:lang w:eastAsia="en-GB"/>
              </w:rPr>
            </w:pPr>
          </w:p>
        </w:tc>
        <w:tc>
          <w:tcPr>
            <w:tcW w:w="5886" w:type="dxa"/>
            <w:shd w:val="clear" w:color="auto" w:fill="auto"/>
          </w:tcPr>
          <w:p w14:paraId="58496C96" w14:textId="77777777" w:rsidR="00DA28CE" w:rsidRPr="00796364" w:rsidRDefault="00DA28CE" w:rsidP="00796364">
            <w:pPr>
              <w:tabs>
                <w:tab w:val="left" w:pos="317"/>
              </w:tabs>
              <w:spacing w:after="0" w:line="240" w:lineRule="auto"/>
              <w:rPr>
                <w:rFonts w:cs="Arial"/>
                <w:bCs/>
                <w:sz w:val="20"/>
                <w:szCs w:val="20"/>
                <w:lang w:eastAsia="en-GB"/>
              </w:rPr>
            </w:pPr>
          </w:p>
        </w:tc>
      </w:tr>
      <w:tr w:rsidR="00DA28CE" w:rsidRPr="00796364" w14:paraId="3D22E51E" w14:textId="77777777" w:rsidTr="00E70E65">
        <w:trPr>
          <w:cantSplit/>
        </w:trPr>
        <w:tc>
          <w:tcPr>
            <w:tcW w:w="1343" w:type="dxa"/>
            <w:shd w:val="clear" w:color="auto" w:fill="F2F2F2" w:themeFill="background1" w:themeFillShade="F2"/>
          </w:tcPr>
          <w:p w14:paraId="4F9AE09F" w14:textId="77777777" w:rsidR="00DA28CE" w:rsidRPr="00E70E65" w:rsidRDefault="00DA28CE" w:rsidP="00796364">
            <w:pPr>
              <w:spacing w:after="120" w:line="240" w:lineRule="auto"/>
              <w:rPr>
                <w:rFonts w:eastAsia="Times New Roman" w:cs="Arial"/>
                <w:b/>
                <w:color w:val="000000" w:themeColor="text1"/>
                <w:szCs w:val="20"/>
                <w:lang w:eastAsia="en-GB"/>
              </w:rPr>
            </w:pPr>
            <w:r w:rsidRPr="00E70E65">
              <w:rPr>
                <w:rFonts w:eastAsia="Times New Roman" w:cs="Arial"/>
                <w:b/>
                <w:color w:val="000000" w:themeColor="text1"/>
                <w:szCs w:val="20"/>
                <w:lang w:eastAsia="en-GB"/>
              </w:rPr>
              <w:lastRenderedPageBreak/>
              <w:t>8.06a</w:t>
            </w:r>
          </w:p>
        </w:tc>
        <w:tc>
          <w:tcPr>
            <w:tcW w:w="5375" w:type="dxa"/>
            <w:shd w:val="clear" w:color="auto" w:fill="F2F2F2" w:themeFill="background1" w:themeFillShade="F2"/>
          </w:tcPr>
          <w:p w14:paraId="03A8025E" w14:textId="77777777" w:rsidR="00DA28CE" w:rsidRPr="00796364" w:rsidRDefault="00DA28CE" w:rsidP="00796364">
            <w:pPr>
              <w:tabs>
                <w:tab w:val="left" w:pos="317"/>
              </w:tabs>
              <w:spacing w:after="120" w:line="240" w:lineRule="auto"/>
              <w:rPr>
                <w:rFonts w:cs="Arial"/>
                <w:bCs/>
                <w:szCs w:val="20"/>
                <w:lang w:eastAsia="en-GB"/>
              </w:rPr>
            </w:pPr>
            <w:r w:rsidRPr="00796364">
              <w:rPr>
                <w:rFonts w:cs="Arial"/>
                <w:bCs/>
                <w:szCs w:val="20"/>
                <w:lang w:eastAsia="en-GB"/>
              </w:rPr>
              <w:t xml:space="preserve">a) Be able to establish and use given reduction </w:t>
            </w:r>
            <w:proofErr w:type="gramStart"/>
            <w:r w:rsidRPr="00796364">
              <w:rPr>
                <w:rFonts w:cs="Arial"/>
                <w:bCs/>
                <w:szCs w:val="20"/>
                <w:lang w:eastAsia="en-GB"/>
              </w:rPr>
              <w:t>formulae, and</w:t>
            </w:r>
            <w:proofErr w:type="gramEnd"/>
            <w:r w:rsidRPr="00796364">
              <w:rPr>
                <w:rFonts w:cs="Arial"/>
                <w:bCs/>
                <w:szCs w:val="20"/>
                <w:lang w:eastAsia="en-GB"/>
              </w:rPr>
              <w:t xml:space="preserve"> employ them to evaluate integrals using recursive techniques.</w:t>
            </w:r>
          </w:p>
          <w:p w14:paraId="5F6F7204" w14:textId="77777777" w:rsidR="00DA28CE" w:rsidRPr="00796364" w:rsidRDefault="00DA28CE" w:rsidP="00796364">
            <w:pPr>
              <w:tabs>
                <w:tab w:val="left" w:pos="317"/>
              </w:tabs>
              <w:spacing w:after="0" w:line="240" w:lineRule="auto"/>
              <w:rPr>
                <w:rFonts w:cs="Arial"/>
                <w:bCs/>
                <w:szCs w:val="20"/>
                <w:lang w:eastAsia="en-GB"/>
              </w:rPr>
            </w:pPr>
          </w:p>
        </w:tc>
        <w:tc>
          <w:tcPr>
            <w:tcW w:w="712" w:type="dxa"/>
            <w:shd w:val="clear" w:color="auto" w:fill="auto"/>
          </w:tcPr>
          <w:p w14:paraId="5175E130" w14:textId="77777777" w:rsidR="00DA28CE" w:rsidRPr="00796364" w:rsidRDefault="00DA28CE" w:rsidP="003A26E9">
            <w:pPr>
              <w:spacing w:after="0" w:line="240" w:lineRule="auto"/>
              <w:rPr>
                <w:rFonts w:cs="Arial"/>
                <w:bCs/>
                <w:sz w:val="20"/>
                <w:szCs w:val="20"/>
                <w:lang w:eastAsia="en-GB"/>
              </w:rPr>
            </w:pPr>
          </w:p>
        </w:tc>
        <w:tc>
          <w:tcPr>
            <w:tcW w:w="713" w:type="dxa"/>
            <w:shd w:val="clear" w:color="auto" w:fill="auto"/>
          </w:tcPr>
          <w:p w14:paraId="324CD132" w14:textId="77777777" w:rsidR="00DA28CE" w:rsidRPr="00796364" w:rsidRDefault="00DA28CE" w:rsidP="003A26E9">
            <w:pPr>
              <w:spacing w:after="0" w:line="240" w:lineRule="auto"/>
              <w:rPr>
                <w:rFonts w:cs="Arial"/>
                <w:bCs/>
                <w:sz w:val="20"/>
                <w:szCs w:val="20"/>
                <w:lang w:eastAsia="en-GB"/>
              </w:rPr>
            </w:pPr>
          </w:p>
        </w:tc>
        <w:tc>
          <w:tcPr>
            <w:tcW w:w="713" w:type="dxa"/>
            <w:shd w:val="clear" w:color="auto" w:fill="auto"/>
          </w:tcPr>
          <w:p w14:paraId="48022E13" w14:textId="77777777" w:rsidR="00DA28CE" w:rsidRPr="00796364" w:rsidRDefault="00DA28CE" w:rsidP="003A26E9">
            <w:pPr>
              <w:spacing w:after="0" w:line="240" w:lineRule="auto"/>
              <w:rPr>
                <w:rFonts w:cs="Arial"/>
                <w:bCs/>
                <w:sz w:val="20"/>
                <w:szCs w:val="20"/>
                <w:lang w:eastAsia="en-GB"/>
              </w:rPr>
            </w:pPr>
          </w:p>
        </w:tc>
        <w:tc>
          <w:tcPr>
            <w:tcW w:w="5886" w:type="dxa"/>
            <w:shd w:val="clear" w:color="auto" w:fill="auto"/>
          </w:tcPr>
          <w:p w14:paraId="16AE709D" w14:textId="77777777" w:rsidR="00DA28CE" w:rsidRPr="003A26E9" w:rsidRDefault="00DA28CE" w:rsidP="00796364">
            <w:pPr>
              <w:tabs>
                <w:tab w:val="left" w:pos="317"/>
              </w:tabs>
              <w:spacing w:after="0" w:line="240" w:lineRule="auto"/>
              <w:rPr>
                <w:rFonts w:cs="Arial"/>
                <w:bCs/>
                <w:lang w:eastAsia="en-GB"/>
              </w:rPr>
            </w:pPr>
          </w:p>
        </w:tc>
      </w:tr>
      <w:tr w:rsidR="00DA28CE" w:rsidRPr="00796364" w14:paraId="29AF6A47" w14:textId="77777777" w:rsidTr="00E70E65">
        <w:trPr>
          <w:cantSplit/>
        </w:trPr>
        <w:tc>
          <w:tcPr>
            <w:tcW w:w="1343" w:type="dxa"/>
            <w:shd w:val="clear" w:color="auto" w:fill="F2F2F2" w:themeFill="background1" w:themeFillShade="F2"/>
          </w:tcPr>
          <w:p w14:paraId="7EBC7E92" w14:textId="77777777" w:rsidR="00DA28CE" w:rsidRPr="00E70E65" w:rsidRDefault="00DA28CE" w:rsidP="00796364">
            <w:pPr>
              <w:spacing w:after="120" w:line="240" w:lineRule="auto"/>
              <w:rPr>
                <w:rFonts w:eastAsia="Times New Roman" w:cs="Arial"/>
                <w:b/>
                <w:color w:val="000000" w:themeColor="text1"/>
                <w:szCs w:val="20"/>
                <w:lang w:eastAsia="en-GB"/>
              </w:rPr>
            </w:pPr>
            <w:r w:rsidRPr="00E70E65">
              <w:rPr>
                <w:rFonts w:eastAsia="Times New Roman" w:cs="Arial"/>
                <w:b/>
                <w:color w:val="000000" w:themeColor="text1"/>
                <w:szCs w:val="20"/>
                <w:lang w:eastAsia="en-GB"/>
              </w:rPr>
              <w:t>8.06b</w:t>
            </w:r>
          </w:p>
        </w:tc>
        <w:tc>
          <w:tcPr>
            <w:tcW w:w="5375" w:type="dxa"/>
            <w:shd w:val="clear" w:color="auto" w:fill="F2F2F2" w:themeFill="background1" w:themeFillShade="F2"/>
          </w:tcPr>
          <w:p w14:paraId="20509C9B" w14:textId="77777777" w:rsidR="00DA28CE" w:rsidRPr="00796364" w:rsidRDefault="00DA28CE" w:rsidP="00796364">
            <w:pPr>
              <w:tabs>
                <w:tab w:val="left" w:pos="317"/>
              </w:tabs>
              <w:spacing w:after="0" w:line="240" w:lineRule="auto"/>
              <w:rPr>
                <w:rFonts w:cs="Arial"/>
                <w:bCs/>
                <w:szCs w:val="20"/>
                <w:lang w:eastAsia="en-GB"/>
              </w:rPr>
            </w:pPr>
            <w:r w:rsidRPr="00796364">
              <w:rPr>
                <w:rFonts w:cs="Arial"/>
                <w:bCs/>
                <w:szCs w:val="20"/>
                <w:lang w:eastAsia="en-GB"/>
              </w:rPr>
              <w:t>b) Be able to find arc lengths and areas of surface of revolution for curves defined in cartesian or parametric form.</w:t>
            </w:r>
          </w:p>
          <w:p w14:paraId="4F9499A2" w14:textId="77777777" w:rsidR="00DA28CE" w:rsidRPr="00796364" w:rsidRDefault="00DA28CE" w:rsidP="00796364">
            <w:pPr>
              <w:tabs>
                <w:tab w:val="left" w:pos="317"/>
              </w:tabs>
              <w:spacing w:after="0" w:line="240" w:lineRule="auto"/>
              <w:rPr>
                <w:rFonts w:cs="Arial"/>
                <w:bCs/>
                <w:szCs w:val="20"/>
                <w:lang w:eastAsia="en-GB"/>
              </w:rPr>
            </w:pPr>
          </w:p>
        </w:tc>
        <w:tc>
          <w:tcPr>
            <w:tcW w:w="712" w:type="dxa"/>
            <w:shd w:val="clear" w:color="auto" w:fill="auto"/>
          </w:tcPr>
          <w:p w14:paraId="12D6C5F4" w14:textId="77777777" w:rsidR="00DA28CE" w:rsidRPr="00796364" w:rsidRDefault="00DA28CE" w:rsidP="00796364">
            <w:pPr>
              <w:spacing w:after="0" w:line="240" w:lineRule="auto"/>
              <w:rPr>
                <w:rFonts w:cs="Arial"/>
                <w:bCs/>
                <w:sz w:val="20"/>
                <w:szCs w:val="20"/>
                <w:lang w:eastAsia="en-GB"/>
              </w:rPr>
            </w:pPr>
          </w:p>
        </w:tc>
        <w:tc>
          <w:tcPr>
            <w:tcW w:w="713" w:type="dxa"/>
            <w:shd w:val="clear" w:color="auto" w:fill="auto"/>
          </w:tcPr>
          <w:p w14:paraId="5474DCE8" w14:textId="77777777" w:rsidR="00DA28CE" w:rsidRPr="00796364" w:rsidRDefault="00DA28CE" w:rsidP="00796364">
            <w:pPr>
              <w:spacing w:after="0" w:line="240" w:lineRule="auto"/>
              <w:rPr>
                <w:rFonts w:cs="Arial"/>
                <w:bCs/>
                <w:sz w:val="20"/>
                <w:szCs w:val="20"/>
                <w:lang w:eastAsia="en-GB"/>
              </w:rPr>
            </w:pPr>
          </w:p>
        </w:tc>
        <w:tc>
          <w:tcPr>
            <w:tcW w:w="713" w:type="dxa"/>
            <w:shd w:val="clear" w:color="auto" w:fill="auto"/>
          </w:tcPr>
          <w:p w14:paraId="224BA41F" w14:textId="77777777" w:rsidR="00DA28CE" w:rsidRPr="00796364" w:rsidRDefault="00DA28CE" w:rsidP="00796364">
            <w:pPr>
              <w:spacing w:after="0" w:line="240" w:lineRule="auto"/>
              <w:rPr>
                <w:rFonts w:cs="Arial"/>
                <w:bCs/>
                <w:sz w:val="20"/>
                <w:szCs w:val="20"/>
                <w:lang w:eastAsia="en-GB"/>
              </w:rPr>
            </w:pPr>
          </w:p>
        </w:tc>
        <w:tc>
          <w:tcPr>
            <w:tcW w:w="5886" w:type="dxa"/>
            <w:shd w:val="clear" w:color="auto" w:fill="auto"/>
          </w:tcPr>
          <w:p w14:paraId="4AE40C0F" w14:textId="77777777" w:rsidR="00DA28CE" w:rsidRPr="00796364" w:rsidRDefault="00DA28CE" w:rsidP="003A26E9">
            <w:pPr>
              <w:tabs>
                <w:tab w:val="left" w:pos="317"/>
              </w:tabs>
              <w:spacing w:after="0" w:line="240" w:lineRule="auto"/>
              <w:rPr>
                <w:rFonts w:cs="Arial"/>
                <w:bCs/>
                <w:sz w:val="20"/>
                <w:szCs w:val="20"/>
                <w:lang w:eastAsia="en-GB"/>
              </w:rPr>
            </w:pPr>
          </w:p>
        </w:tc>
      </w:tr>
    </w:tbl>
    <w:p w14:paraId="498CDC91" w14:textId="77777777" w:rsidR="001F5A22" w:rsidRDefault="001F5A22" w:rsidP="002137C6">
      <w:pPr>
        <w:spacing w:after="0" w:line="240" w:lineRule="auto"/>
        <w:rPr>
          <w:rFonts w:cs="Arial"/>
        </w:rPr>
      </w:pPr>
    </w:p>
    <w:p w14:paraId="3BF6780C" w14:textId="77777777" w:rsidR="0035090D" w:rsidRDefault="0035090D" w:rsidP="002137C6">
      <w:pPr>
        <w:spacing w:after="0" w:line="240" w:lineRule="auto"/>
        <w:rPr>
          <w:rFonts w:cs="Arial"/>
        </w:rPr>
      </w:pPr>
    </w:p>
    <w:p w14:paraId="7968483C" w14:textId="77777777" w:rsidR="0035090D" w:rsidRDefault="0035090D">
      <w:pPr>
        <w:spacing w:after="0" w:line="240" w:lineRule="auto"/>
        <w:rPr>
          <w:rFonts w:cs="Arial"/>
        </w:rPr>
      </w:pPr>
    </w:p>
    <w:p w14:paraId="30A82ADF" w14:textId="77777777" w:rsidR="001F5A22" w:rsidRDefault="001F5A22" w:rsidP="001F5A22">
      <w:pPr>
        <w:rPr>
          <w:rFonts w:cs="Arial"/>
        </w:rPr>
      </w:pPr>
    </w:p>
    <w:p w14:paraId="3E817744" w14:textId="77777777" w:rsidR="006C00D2" w:rsidRDefault="006C00D2" w:rsidP="00404CFC">
      <w:pPr>
        <w:rPr>
          <w:lang w:eastAsia="en-GB"/>
        </w:rPr>
      </w:pPr>
    </w:p>
    <w:p w14:paraId="07C945C5" w14:textId="77777777" w:rsidR="006C00D2" w:rsidRDefault="006C00D2" w:rsidP="00404CFC">
      <w:pPr>
        <w:rPr>
          <w:lang w:eastAsia="en-GB"/>
        </w:rPr>
      </w:pPr>
    </w:p>
    <w:p w14:paraId="689E650E" w14:textId="77777777" w:rsidR="00E13B87" w:rsidRDefault="00E13B87" w:rsidP="00404CFC">
      <w:pPr>
        <w:rPr>
          <w:lang w:eastAsia="en-GB"/>
        </w:rPr>
        <w:sectPr w:rsidR="00E13B87" w:rsidSect="007719C6">
          <w:headerReference w:type="default" r:id="rId184"/>
          <w:footerReference w:type="default" r:id="rId185"/>
          <w:pgSz w:w="16838" w:h="11906" w:orient="landscape"/>
          <w:pgMar w:top="1701" w:right="962" w:bottom="1134" w:left="851" w:header="426" w:footer="379" w:gutter="0"/>
          <w:cols w:space="708"/>
          <w:docGrid w:linePitch="360"/>
        </w:sectPr>
      </w:pPr>
    </w:p>
    <w:p w14:paraId="121C90F8" w14:textId="77777777" w:rsidR="00B2367B" w:rsidRDefault="00B2367B" w:rsidP="00404CFC">
      <w:pPr>
        <w:rPr>
          <w:lang w:eastAsia="en-GB"/>
        </w:rPr>
      </w:pPr>
    </w:p>
    <w:p w14:paraId="24EFE780" w14:textId="77777777" w:rsidR="00E13B87" w:rsidRPr="00E13B87" w:rsidRDefault="00E13B87" w:rsidP="00E13B87">
      <w:pPr>
        <w:rPr>
          <w:lang w:eastAsia="en-GB"/>
        </w:rPr>
      </w:pPr>
    </w:p>
    <w:p w14:paraId="2D55A7F8" w14:textId="1A91C57F" w:rsidR="00E13B87" w:rsidRPr="00E13B87" w:rsidRDefault="00E13B87" w:rsidP="00E13B87">
      <w:pPr>
        <w:rPr>
          <w:lang w:eastAsia="en-GB"/>
        </w:rPr>
      </w:pPr>
    </w:p>
    <w:p w14:paraId="54B52B60" w14:textId="775ABCFE" w:rsidR="00E13B87" w:rsidRPr="00E13B87" w:rsidRDefault="00E13B87" w:rsidP="00E13B87">
      <w:pPr>
        <w:rPr>
          <w:lang w:eastAsia="en-GB"/>
        </w:rPr>
      </w:pPr>
    </w:p>
    <w:p w14:paraId="5ACFA0AA" w14:textId="7C9B5E39" w:rsidR="00E13B87" w:rsidRPr="00E13B87" w:rsidRDefault="00E13B87" w:rsidP="00E13B87">
      <w:pPr>
        <w:rPr>
          <w:lang w:eastAsia="en-GB"/>
        </w:rPr>
      </w:pPr>
    </w:p>
    <w:p w14:paraId="1052FB63" w14:textId="3B431344" w:rsidR="00B2367B" w:rsidRPr="00622A7F" w:rsidRDefault="00E13B87" w:rsidP="00E13B87">
      <w:pPr>
        <w:rPr>
          <w:lang w:eastAsia="en-GB"/>
        </w:rPr>
      </w:pPr>
      <w:r w:rsidRPr="005E7ECF">
        <w:rPr>
          <w:noProof/>
          <w:sz w:val="18"/>
          <w:szCs w:val="18"/>
        </w:rPr>
        <mc:AlternateContent>
          <mc:Choice Requires="wps">
            <w:drawing>
              <wp:anchor distT="45720" distB="45720" distL="114300" distR="114300" simplePos="0" relativeHeight="251660800" behindDoc="0" locked="0" layoutInCell="1" allowOverlap="1" wp14:anchorId="5695F1E8" wp14:editId="43B08212">
                <wp:simplePos x="0" y="0"/>
                <wp:positionH relativeFrom="column">
                  <wp:posOffset>16510</wp:posOffset>
                </wp:positionH>
                <wp:positionV relativeFrom="margin">
                  <wp:posOffset>2329497</wp:posOffset>
                </wp:positionV>
                <wp:extent cx="9715500" cy="4010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10025"/>
                        </a:xfrm>
                        <a:prstGeom prst="rect">
                          <a:avLst/>
                        </a:prstGeom>
                        <a:noFill/>
                        <a:ln w="9525">
                          <a:noFill/>
                          <a:miter lim="800000"/>
                          <a:headEnd/>
                          <a:tailEnd/>
                        </a:ln>
                      </wps:spPr>
                      <wps:txbx>
                        <w:txbxContent>
                          <w:p w14:paraId="693891E1" w14:textId="77777777" w:rsidR="00E13B87" w:rsidRDefault="00E13B87" w:rsidP="00E13B87">
                            <w:pPr>
                              <w:pStyle w:val="Header"/>
                              <w:spacing w:after="57" w:line="276" w:lineRule="auto"/>
                              <w:rPr>
                                <w:sz w:val="16"/>
                                <w:szCs w:val="18"/>
                              </w:rPr>
                            </w:pPr>
                            <w:r w:rsidRPr="00AE485A">
                              <w:rPr>
                                <w:noProof/>
                                <w:sz w:val="16"/>
                                <w:szCs w:val="18"/>
                                <w:vertAlign w:val="subscript"/>
                              </w:rPr>
                              <w:drawing>
                                <wp:inline distT="0" distB="0" distL="0" distR="0" wp14:anchorId="7FF44CB7" wp14:editId="5A2FF92C">
                                  <wp:extent cx="2088000" cy="353147"/>
                                  <wp:effectExtent l="0" t="0" r="7620" b="8890"/>
                                  <wp:docPr id="19"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8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A414F10" w14:textId="77777777" w:rsidR="00E13B87" w:rsidRPr="00AE485A" w:rsidRDefault="00E13B87" w:rsidP="00E13B87">
                            <w:pPr>
                              <w:pStyle w:val="Header"/>
                              <w:spacing w:after="57" w:line="276" w:lineRule="auto"/>
                              <w:rPr>
                                <w:noProof/>
                                <w:sz w:val="16"/>
                                <w:szCs w:val="18"/>
                              </w:rPr>
                            </w:pPr>
                          </w:p>
                          <w:p w14:paraId="7682E8FC" w14:textId="77777777" w:rsidR="00E13B87" w:rsidRPr="007F317D" w:rsidRDefault="00E13B87" w:rsidP="00E13B87">
                            <w:pPr>
                              <w:pStyle w:val="Header"/>
                              <w:spacing w:after="57" w:line="276" w:lineRule="auto"/>
                              <w:rPr>
                                <w:sz w:val="16"/>
                                <w:szCs w:val="18"/>
                              </w:rPr>
                            </w:pPr>
                          </w:p>
                          <w:p w14:paraId="1730F307" w14:textId="5F5A55F0" w:rsidR="00E13B87" w:rsidRPr="00E13B87" w:rsidRDefault="00E13B87" w:rsidP="00E13B87">
                            <w:pPr>
                              <w:pStyle w:val="Header"/>
                              <w:spacing w:after="57" w:line="276" w:lineRule="auto"/>
                              <w:rPr>
                                <w:rFonts w:cs="Arial"/>
                                <w:sz w:val="16"/>
                                <w:szCs w:val="16"/>
                              </w:rPr>
                            </w:pPr>
                            <w:r w:rsidRPr="00E13B87">
                              <w:rPr>
                                <w:rFonts w:cs="Arial"/>
                                <w:sz w:val="16"/>
                                <w:szCs w:val="16"/>
                              </w:rPr>
                              <w:t>We’d like to know your view on the resources we produce. Click ‘</w:t>
                            </w:r>
                            <w:hyperlink r:id="rId187" w:history="1">
                              <w:r w:rsidRPr="00E13B87">
                                <w:rPr>
                                  <w:rStyle w:val="Hyperlink"/>
                                  <w:rFonts w:cs="Arial"/>
                                  <w:sz w:val="16"/>
                                  <w:szCs w:val="16"/>
                                </w:rPr>
                                <w:t>Like’</w:t>
                              </w:r>
                            </w:hyperlink>
                            <w:r w:rsidRPr="00E13B87">
                              <w:rPr>
                                <w:rFonts w:cs="Arial"/>
                                <w:sz w:val="16"/>
                                <w:szCs w:val="16"/>
                              </w:rPr>
                              <w:t xml:space="preserve"> or ‘</w:t>
                            </w:r>
                            <w:hyperlink r:id="rId188" w:history="1">
                              <w:r w:rsidRPr="00E13B87">
                                <w:rPr>
                                  <w:rStyle w:val="Hyperlink"/>
                                  <w:rFonts w:cs="Arial"/>
                                  <w:sz w:val="16"/>
                                  <w:szCs w:val="16"/>
                                </w:rPr>
                                <w:t>Dislike’</w:t>
                              </w:r>
                            </w:hyperlink>
                            <w:r w:rsidRPr="00E13B87">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BE8012D" w14:textId="77777777" w:rsidR="00E13B87" w:rsidRPr="00E13B87" w:rsidRDefault="00E13B87" w:rsidP="00E13B87">
                            <w:pPr>
                              <w:autoSpaceDE w:val="0"/>
                              <w:spacing w:after="57" w:line="288" w:lineRule="auto"/>
                              <w:textAlignment w:val="center"/>
                              <w:rPr>
                                <w:rFonts w:cs="Arial"/>
                                <w:spacing w:val="-2"/>
                                <w:sz w:val="16"/>
                                <w:szCs w:val="16"/>
                              </w:rPr>
                            </w:pPr>
                            <w:r w:rsidRPr="00E13B87">
                              <w:rPr>
                                <w:rFonts w:cs="Arial"/>
                                <w:color w:val="000000"/>
                                <w:spacing w:val="-2"/>
                                <w:sz w:val="16"/>
                                <w:szCs w:val="16"/>
                              </w:rPr>
                              <w:t xml:space="preserve">Looking for another resource? There is now a quick and easy search </w:t>
                            </w:r>
                            <w:hyperlink r:id="rId189" w:history="1">
                              <w:r w:rsidRPr="00E13B87">
                                <w:rPr>
                                  <w:rStyle w:val="Hyperlink"/>
                                  <w:rFonts w:cs="Arial"/>
                                  <w:spacing w:val="-2"/>
                                  <w:sz w:val="16"/>
                                  <w:szCs w:val="16"/>
                                </w:rPr>
                                <w:t>tool to help find free resources</w:t>
                              </w:r>
                            </w:hyperlink>
                            <w:r w:rsidRPr="00E13B87">
                              <w:rPr>
                                <w:rFonts w:cs="Arial"/>
                                <w:color w:val="000000"/>
                                <w:spacing w:val="-2"/>
                                <w:sz w:val="16"/>
                                <w:szCs w:val="16"/>
                              </w:rPr>
                              <w:t xml:space="preserve"> for your qualification.</w:t>
                            </w:r>
                          </w:p>
                          <w:p w14:paraId="1E81E694" w14:textId="77777777" w:rsidR="00E13B87" w:rsidRPr="00E13B87" w:rsidRDefault="00E13B87" w:rsidP="00E13B87">
                            <w:pPr>
                              <w:pStyle w:val="Pa2"/>
                              <w:spacing w:after="100"/>
                              <w:rPr>
                                <w:rFonts w:ascii="Arial" w:hAnsi="Arial" w:cs="Arial"/>
                                <w:color w:val="000000"/>
                                <w:sz w:val="16"/>
                                <w:szCs w:val="16"/>
                              </w:rPr>
                            </w:pPr>
                            <w:r w:rsidRPr="00E13B87">
                              <w:rPr>
                                <w:rFonts w:ascii="Arial" w:hAnsi="Arial" w:cs="Arial"/>
                                <w:color w:val="000000"/>
                                <w:sz w:val="16"/>
                                <w:szCs w:val="16"/>
                              </w:rPr>
                              <w:t>OCR is part of Cambridge University Press &amp; Assessment, which is itself a department of the University of Cambridge.</w:t>
                            </w:r>
                          </w:p>
                          <w:p w14:paraId="78777D53" w14:textId="6AB3A400" w:rsidR="00E13B87" w:rsidRPr="00E13B87" w:rsidRDefault="00E13B87" w:rsidP="00E13B87">
                            <w:pPr>
                              <w:pStyle w:val="Pa2"/>
                              <w:spacing w:after="100"/>
                              <w:rPr>
                                <w:rFonts w:ascii="Arial" w:hAnsi="Arial" w:cs="Arial"/>
                                <w:color w:val="000000"/>
                                <w:sz w:val="16"/>
                                <w:szCs w:val="16"/>
                              </w:rPr>
                            </w:pPr>
                            <w:r w:rsidRPr="00E13B87">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1B0FD6E2" w14:textId="08A77E67" w:rsidR="00E13B87" w:rsidRPr="00E13B87" w:rsidRDefault="00E13B87" w:rsidP="00E13B87">
                            <w:pPr>
                              <w:pStyle w:val="Pa2"/>
                              <w:spacing w:after="100"/>
                              <w:rPr>
                                <w:rStyle w:val="A0"/>
                                <w:rFonts w:ascii="Arial" w:hAnsi="Arial" w:cs="Arial"/>
                              </w:rPr>
                            </w:pPr>
                            <w:r w:rsidRPr="00E13B87">
                              <w:rPr>
                                <w:rFonts w:ascii="Arial" w:hAnsi="Arial" w:cs="Arial"/>
                                <w:color w:val="000000"/>
                                <w:sz w:val="16"/>
                                <w:szCs w:val="16"/>
                              </w:rPr>
                              <w:t xml:space="preserve">OCR operates academic and vocational qualifications regulated by </w:t>
                            </w:r>
                            <w:proofErr w:type="spellStart"/>
                            <w:r w:rsidRPr="00E13B87">
                              <w:rPr>
                                <w:rFonts w:ascii="Arial" w:hAnsi="Arial" w:cs="Arial"/>
                                <w:color w:val="000000"/>
                                <w:sz w:val="16"/>
                                <w:szCs w:val="16"/>
                              </w:rPr>
                              <w:t>Ofqual</w:t>
                            </w:r>
                            <w:proofErr w:type="spellEnd"/>
                            <w:r w:rsidRPr="00E13B87">
                              <w:rPr>
                                <w:rFonts w:ascii="Arial" w:hAnsi="Arial" w:cs="Arial"/>
                                <w:color w:val="000000"/>
                                <w:sz w:val="16"/>
                                <w:szCs w:val="16"/>
                              </w:rPr>
                              <w:t xml:space="preserve">, Qualifications Wales and CCEA as listed in their </w:t>
                            </w:r>
                            <w:proofErr w:type="gramStart"/>
                            <w:r w:rsidRPr="00E13B87">
                              <w:rPr>
                                <w:rFonts w:ascii="Arial" w:hAnsi="Arial" w:cs="Arial"/>
                                <w:color w:val="000000"/>
                                <w:sz w:val="16"/>
                                <w:szCs w:val="16"/>
                              </w:rPr>
                              <w:t>qualifications</w:t>
                            </w:r>
                            <w:proofErr w:type="gramEnd"/>
                            <w:r w:rsidRPr="00E13B87">
                              <w:rPr>
                                <w:rFonts w:ascii="Arial" w:hAnsi="Arial" w:cs="Arial"/>
                                <w:color w:val="000000"/>
                                <w:sz w:val="16"/>
                                <w:szCs w:val="16"/>
                              </w:rPr>
                              <w:t xml:space="preserve"> registers including A Levels, GCSEs, Cambridge </w:t>
                            </w:r>
                            <w:proofErr w:type="spellStart"/>
                            <w:r w:rsidRPr="00E13B87">
                              <w:rPr>
                                <w:rFonts w:ascii="Arial" w:hAnsi="Arial" w:cs="Arial"/>
                                <w:color w:val="000000"/>
                                <w:sz w:val="16"/>
                                <w:szCs w:val="16"/>
                              </w:rPr>
                              <w:t>Technicals</w:t>
                            </w:r>
                            <w:proofErr w:type="spellEnd"/>
                            <w:r w:rsidRPr="00E13B87">
                              <w:rPr>
                                <w:rFonts w:ascii="Arial" w:hAnsi="Arial" w:cs="Arial"/>
                                <w:color w:val="000000"/>
                                <w:sz w:val="16"/>
                                <w:szCs w:val="16"/>
                              </w:rPr>
                              <w:t xml:space="preserve"> and Cambridge Nationals.</w:t>
                            </w:r>
                          </w:p>
                          <w:p w14:paraId="49B36E26" w14:textId="77777777" w:rsidR="00E13B87" w:rsidRPr="00E13B87" w:rsidRDefault="00E13B87" w:rsidP="00E13B87">
                            <w:pPr>
                              <w:pStyle w:val="Pa2"/>
                              <w:spacing w:after="100"/>
                              <w:rPr>
                                <w:rStyle w:val="A0"/>
                                <w:rFonts w:ascii="Arial" w:hAnsi="Arial" w:cs="Arial"/>
                              </w:rPr>
                            </w:pPr>
                            <w:r w:rsidRPr="00E13B87">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3957DAD" w14:textId="77777777" w:rsidR="00E13B87" w:rsidRPr="00E13B87" w:rsidRDefault="00E13B87" w:rsidP="00E13B87">
                            <w:pPr>
                              <w:pStyle w:val="Pa2"/>
                              <w:spacing w:after="100"/>
                              <w:rPr>
                                <w:rFonts w:ascii="Arial" w:hAnsi="Arial" w:cs="Arial"/>
                                <w:sz w:val="16"/>
                                <w:szCs w:val="16"/>
                              </w:rPr>
                            </w:pPr>
                            <w:r w:rsidRPr="00E13B87">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0" w:history="1">
                              <w:r w:rsidRPr="00E13B87">
                                <w:rPr>
                                  <w:rStyle w:val="Hyperlink"/>
                                  <w:rFonts w:ascii="Arial" w:hAnsi="Arial" w:cs="Arial"/>
                                  <w:sz w:val="16"/>
                                  <w:szCs w:val="16"/>
                                </w:rPr>
                                <w:t>contact us</w:t>
                              </w:r>
                            </w:hyperlink>
                            <w:r w:rsidRPr="00E13B87">
                              <w:rPr>
                                <w:rStyle w:val="A0"/>
                                <w:rFonts w:ascii="Arial" w:hAnsi="Arial" w:cs="Arial"/>
                              </w:rPr>
                              <w:t xml:space="preserve">. </w:t>
                            </w:r>
                          </w:p>
                          <w:p w14:paraId="19030F78" w14:textId="77777777" w:rsidR="00E13B87" w:rsidRPr="00E13B87" w:rsidRDefault="00E13B87" w:rsidP="00E13B87">
                            <w:pPr>
                              <w:pStyle w:val="Pa3"/>
                              <w:spacing w:after="100"/>
                              <w:ind w:right="100"/>
                              <w:rPr>
                                <w:rFonts w:ascii="Arial" w:hAnsi="Arial" w:cs="Arial"/>
                                <w:sz w:val="16"/>
                                <w:szCs w:val="16"/>
                              </w:rPr>
                            </w:pPr>
                            <w:r w:rsidRPr="00E13B87">
                              <w:rPr>
                                <w:rStyle w:val="A0"/>
                                <w:rFonts w:ascii="Arial" w:hAnsi="Arial" w:cs="Arial"/>
                              </w:rPr>
                              <w:t xml:space="preserve">© OCR 2021 - You can copy and distribute this resource freely if you keep the OCR logo and this small print intact and you acknowledge OCR as the originator of the resource. </w:t>
                            </w:r>
                          </w:p>
                          <w:p w14:paraId="25753C39" w14:textId="77777777" w:rsidR="00E13B87" w:rsidRPr="00E13B87" w:rsidRDefault="00E13B87" w:rsidP="00E13B87">
                            <w:pPr>
                              <w:pStyle w:val="Pa3"/>
                              <w:spacing w:after="100"/>
                              <w:ind w:right="100"/>
                              <w:rPr>
                                <w:rFonts w:ascii="Arial" w:hAnsi="Arial" w:cs="Arial"/>
                                <w:sz w:val="16"/>
                                <w:szCs w:val="16"/>
                              </w:rPr>
                            </w:pPr>
                            <w:r w:rsidRPr="00E13B87">
                              <w:rPr>
                                <w:rStyle w:val="A0"/>
                                <w:rFonts w:ascii="Arial" w:hAnsi="Arial" w:cs="Arial"/>
                              </w:rPr>
                              <w:t xml:space="preserve">OCR acknowledges the use of the following content: N/A </w:t>
                            </w:r>
                          </w:p>
                          <w:p w14:paraId="1D941114" w14:textId="77777777" w:rsidR="00E13B87" w:rsidRPr="00E13B87" w:rsidRDefault="00E13B87" w:rsidP="00E13B87">
                            <w:pPr>
                              <w:pStyle w:val="Pa3"/>
                              <w:spacing w:after="100"/>
                              <w:ind w:right="100"/>
                              <w:rPr>
                                <w:rFonts w:ascii="Arial" w:hAnsi="Arial" w:cs="Arial"/>
                                <w:color w:val="000000"/>
                                <w:sz w:val="16"/>
                                <w:szCs w:val="16"/>
                              </w:rPr>
                            </w:pPr>
                            <w:r w:rsidRPr="00E13B87">
                              <w:rPr>
                                <w:rStyle w:val="A0"/>
                                <w:rFonts w:ascii="Arial" w:hAnsi="Arial" w:cs="Arial"/>
                              </w:rPr>
                              <w:t xml:space="preserve">Whether you already offer OCR qualifications, are new to OCR or are thinking about switching, you can request more information using our </w:t>
                            </w:r>
                            <w:hyperlink r:id="rId191" w:history="1">
                              <w:r w:rsidRPr="00E13B87">
                                <w:rPr>
                                  <w:rStyle w:val="Hyperlink"/>
                                  <w:rFonts w:ascii="Arial" w:hAnsi="Arial" w:cs="Arial"/>
                                  <w:sz w:val="16"/>
                                  <w:szCs w:val="16"/>
                                </w:rPr>
                                <w:t>Expression of Interest form</w:t>
                              </w:r>
                            </w:hyperlink>
                            <w:r w:rsidRPr="00E13B87">
                              <w:rPr>
                                <w:rStyle w:val="A0"/>
                                <w:rFonts w:ascii="Arial" w:hAnsi="Arial" w:cs="Arial"/>
                              </w:rPr>
                              <w:t xml:space="preserve">. </w:t>
                            </w:r>
                          </w:p>
                          <w:p w14:paraId="545FF2D9" w14:textId="77777777" w:rsidR="00E13B87" w:rsidRPr="00E13B87" w:rsidRDefault="00E13B87" w:rsidP="00E13B87">
                            <w:pPr>
                              <w:rPr>
                                <w:rFonts w:cs="Arial"/>
                                <w:sz w:val="16"/>
                                <w:szCs w:val="16"/>
                              </w:rPr>
                            </w:pPr>
                            <w:r w:rsidRPr="00E13B87">
                              <w:rPr>
                                <w:rStyle w:val="A0"/>
                                <w:rFonts w:cs="Arial"/>
                              </w:rPr>
                              <w:t xml:space="preserve">Please </w:t>
                            </w:r>
                            <w:hyperlink r:id="rId192" w:history="1">
                              <w:r w:rsidRPr="00E13B87">
                                <w:rPr>
                                  <w:rStyle w:val="Hyperlink"/>
                                  <w:rFonts w:cs="Arial"/>
                                  <w:sz w:val="16"/>
                                  <w:szCs w:val="16"/>
                                </w:rPr>
                                <w:t>get in touch</w:t>
                              </w:r>
                            </w:hyperlink>
                            <w:r w:rsidRPr="00E13B87">
                              <w:rPr>
                                <w:rStyle w:val="A2"/>
                                <w:rFonts w:cs="Arial"/>
                              </w:rPr>
                              <w:t xml:space="preserve"> </w:t>
                            </w:r>
                            <w:r w:rsidRPr="00E13B87">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5F1E8" id="_x0000_t202" coordsize="21600,21600" o:spt="202" path="m,l,21600r21600,l21600,xe">
                <v:stroke joinstyle="miter"/>
                <v:path gradientshapeok="t" o:connecttype="rect"/>
              </v:shapetype>
              <v:shape id="Text Box 2" o:spid="_x0000_s1026" type="#_x0000_t202" style="position:absolute;margin-left:1.3pt;margin-top:183.4pt;width:765pt;height:315.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" filled="f" stroked="f">
                <v:textbox>
                  <w:txbxContent>
                    <w:p w14:paraId="693891E1" w14:textId="77777777" w:rsidR="00E13B87" w:rsidRDefault="00E13B87" w:rsidP="00E13B87">
                      <w:pPr>
                        <w:pStyle w:val="Header"/>
                        <w:spacing w:after="57" w:line="276" w:lineRule="auto"/>
                        <w:rPr>
                          <w:sz w:val="16"/>
                          <w:szCs w:val="18"/>
                        </w:rPr>
                      </w:pPr>
                      <w:r w:rsidRPr="00AE485A">
                        <w:rPr>
                          <w:noProof/>
                          <w:sz w:val="16"/>
                          <w:szCs w:val="18"/>
                          <w:vertAlign w:val="subscript"/>
                        </w:rPr>
                        <w:drawing>
                          <wp:inline distT="0" distB="0" distL="0" distR="0" wp14:anchorId="7FF44CB7" wp14:editId="5A2FF92C">
                            <wp:extent cx="2088000" cy="353147"/>
                            <wp:effectExtent l="0" t="0" r="7620" b="8890"/>
                            <wp:docPr id="19"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8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A414F10" w14:textId="77777777" w:rsidR="00E13B87" w:rsidRPr="00AE485A" w:rsidRDefault="00E13B87" w:rsidP="00E13B87">
                      <w:pPr>
                        <w:pStyle w:val="Header"/>
                        <w:spacing w:after="57" w:line="276" w:lineRule="auto"/>
                        <w:rPr>
                          <w:noProof/>
                          <w:sz w:val="16"/>
                          <w:szCs w:val="18"/>
                        </w:rPr>
                      </w:pPr>
                    </w:p>
                    <w:p w14:paraId="7682E8FC" w14:textId="77777777" w:rsidR="00E13B87" w:rsidRPr="007F317D" w:rsidRDefault="00E13B87" w:rsidP="00E13B87">
                      <w:pPr>
                        <w:pStyle w:val="Header"/>
                        <w:spacing w:after="57" w:line="276" w:lineRule="auto"/>
                        <w:rPr>
                          <w:sz w:val="16"/>
                          <w:szCs w:val="18"/>
                        </w:rPr>
                      </w:pPr>
                    </w:p>
                    <w:p w14:paraId="1730F307" w14:textId="5F5A55F0" w:rsidR="00E13B87" w:rsidRPr="00E13B87" w:rsidRDefault="00E13B87" w:rsidP="00E13B87">
                      <w:pPr>
                        <w:pStyle w:val="Header"/>
                        <w:spacing w:after="57" w:line="276" w:lineRule="auto"/>
                        <w:rPr>
                          <w:rFonts w:cs="Arial"/>
                          <w:sz w:val="16"/>
                          <w:szCs w:val="16"/>
                        </w:rPr>
                      </w:pPr>
                      <w:r w:rsidRPr="00E13B87">
                        <w:rPr>
                          <w:rFonts w:cs="Arial"/>
                          <w:sz w:val="16"/>
                          <w:szCs w:val="16"/>
                        </w:rPr>
                        <w:t>We’d like to know your view on the resources we produce. Click ‘</w:t>
                      </w:r>
                      <w:hyperlink r:id="rId193" w:history="1">
                        <w:r w:rsidRPr="00E13B87">
                          <w:rPr>
                            <w:rStyle w:val="Hyperlink"/>
                            <w:rFonts w:cs="Arial"/>
                            <w:sz w:val="16"/>
                            <w:szCs w:val="16"/>
                          </w:rPr>
                          <w:t>Like’</w:t>
                        </w:r>
                      </w:hyperlink>
                      <w:r w:rsidRPr="00E13B87">
                        <w:rPr>
                          <w:rFonts w:cs="Arial"/>
                          <w:sz w:val="16"/>
                          <w:szCs w:val="16"/>
                        </w:rPr>
                        <w:t xml:space="preserve"> or ‘</w:t>
                      </w:r>
                      <w:hyperlink r:id="rId194" w:history="1">
                        <w:r w:rsidRPr="00E13B87">
                          <w:rPr>
                            <w:rStyle w:val="Hyperlink"/>
                            <w:rFonts w:cs="Arial"/>
                            <w:sz w:val="16"/>
                            <w:szCs w:val="16"/>
                          </w:rPr>
                          <w:t>Dislike’</w:t>
                        </w:r>
                      </w:hyperlink>
                      <w:r w:rsidRPr="00E13B87">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BE8012D" w14:textId="77777777" w:rsidR="00E13B87" w:rsidRPr="00E13B87" w:rsidRDefault="00E13B87" w:rsidP="00E13B87">
                      <w:pPr>
                        <w:autoSpaceDE w:val="0"/>
                        <w:spacing w:after="57" w:line="288" w:lineRule="auto"/>
                        <w:textAlignment w:val="center"/>
                        <w:rPr>
                          <w:rFonts w:cs="Arial"/>
                          <w:spacing w:val="-2"/>
                          <w:sz w:val="16"/>
                          <w:szCs w:val="16"/>
                        </w:rPr>
                      </w:pPr>
                      <w:r w:rsidRPr="00E13B87">
                        <w:rPr>
                          <w:rFonts w:cs="Arial"/>
                          <w:color w:val="000000"/>
                          <w:spacing w:val="-2"/>
                          <w:sz w:val="16"/>
                          <w:szCs w:val="16"/>
                        </w:rPr>
                        <w:t xml:space="preserve">Looking for another resource? There is now a quick and easy search </w:t>
                      </w:r>
                      <w:hyperlink r:id="rId195" w:history="1">
                        <w:r w:rsidRPr="00E13B87">
                          <w:rPr>
                            <w:rStyle w:val="Hyperlink"/>
                            <w:rFonts w:cs="Arial"/>
                            <w:spacing w:val="-2"/>
                            <w:sz w:val="16"/>
                            <w:szCs w:val="16"/>
                          </w:rPr>
                          <w:t>tool to help find free resources</w:t>
                        </w:r>
                      </w:hyperlink>
                      <w:r w:rsidRPr="00E13B87">
                        <w:rPr>
                          <w:rFonts w:cs="Arial"/>
                          <w:color w:val="000000"/>
                          <w:spacing w:val="-2"/>
                          <w:sz w:val="16"/>
                          <w:szCs w:val="16"/>
                        </w:rPr>
                        <w:t xml:space="preserve"> for your qualification.</w:t>
                      </w:r>
                    </w:p>
                    <w:p w14:paraId="1E81E694" w14:textId="77777777" w:rsidR="00E13B87" w:rsidRPr="00E13B87" w:rsidRDefault="00E13B87" w:rsidP="00E13B87">
                      <w:pPr>
                        <w:pStyle w:val="Pa2"/>
                        <w:spacing w:after="100"/>
                        <w:rPr>
                          <w:rFonts w:ascii="Arial" w:hAnsi="Arial" w:cs="Arial"/>
                          <w:color w:val="000000"/>
                          <w:sz w:val="16"/>
                          <w:szCs w:val="16"/>
                        </w:rPr>
                      </w:pPr>
                      <w:r w:rsidRPr="00E13B87">
                        <w:rPr>
                          <w:rFonts w:ascii="Arial" w:hAnsi="Arial" w:cs="Arial"/>
                          <w:color w:val="000000"/>
                          <w:sz w:val="16"/>
                          <w:szCs w:val="16"/>
                        </w:rPr>
                        <w:t>OCR is part of Cambridge University Press &amp; Assessment, which is itself a department of the University of Cambridge.</w:t>
                      </w:r>
                    </w:p>
                    <w:p w14:paraId="78777D53" w14:textId="6AB3A400" w:rsidR="00E13B87" w:rsidRPr="00E13B87" w:rsidRDefault="00E13B87" w:rsidP="00E13B87">
                      <w:pPr>
                        <w:pStyle w:val="Pa2"/>
                        <w:spacing w:after="100"/>
                        <w:rPr>
                          <w:rFonts w:ascii="Arial" w:hAnsi="Arial" w:cs="Arial"/>
                          <w:color w:val="000000"/>
                          <w:sz w:val="16"/>
                          <w:szCs w:val="16"/>
                        </w:rPr>
                      </w:pPr>
                      <w:r w:rsidRPr="00E13B87">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1B0FD6E2" w14:textId="08A77E67" w:rsidR="00E13B87" w:rsidRPr="00E13B87" w:rsidRDefault="00E13B87" w:rsidP="00E13B87">
                      <w:pPr>
                        <w:pStyle w:val="Pa2"/>
                        <w:spacing w:after="100"/>
                        <w:rPr>
                          <w:rStyle w:val="A0"/>
                          <w:rFonts w:ascii="Arial" w:hAnsi="Arial" w:cs="Arial"/>
                        </w:rPr>
                      </w:pPr>
                      <w:r w:rsidRPr="00E13B87">
                        <w:rPr>
                          <w:rFonts w:ascii="Arial" w:hAnsi="Arial" w:cs="Arial"/>
                          <w:color w:val="000000"/>
                          <w:sz w:val="16"/>
                          <w:szCs w:val="16"/>
                        </w:rPr>
                        <w:t xml:space="preserve">OCR operates academic and vocational qualifications regulated by </w:t>
                      </w:r>
                      <w:proofErr w:type="spellStart"/>
                      <w:r w:rsidRPr="00E13B87">
                        <w:rPr>
                          <w:rFonts w:ascii="Arial" w:hAnsi="Arial" w:cs="Arial"/>
                          <w:color w:val="000000"/>
                          <w:sz w:val="16"/>
                          <w:szCs w:val="16"/>
                        </w:rPr>
                        <w:t>Ofqual</w:t>
                      </w:r>
                      <w:proofErr w:type="spellEnd"/>
                      <w:r w:rsidRPr="00E13B87">
                        <w:rPr>
                          <w:rFonts w:ascii="Arial" w:hAnsi="Arial" w:cs="Arial"/>
                          <w:color w:val="000000"/>
                          <w:sz w:val="16"/>
                          <w:szCs w:val="16"/>
                        </w:rPr>
                        <w:t xml:space="preserve">, Qualifications Wales and CCEA as listed in their </w:t>
                      </w:r>
                      <w:proofErr w:type="gramStart"/>
                      <w:r w:rsidRPr="00E13B87">
                        <w:rPr>
                          <w:rFonts w:ascii="Arial" w:hAnsi="Arial" w:cs="Arial"/>
                          <w:color w:val="000000"/>
                          <w:sz w:val="16"/>
                          <w:szCs w:val="16"/>
                        </w:rPr>
                        <w:t>qualifications</w:t>
                      </w:r>
                      <w:proofErr w:type="gramEnd"/>
                      <w:r w:rsidRPr="00E13B87">
                        <w:rPr>
                          <w:rFonts w:ascii="Arial" w:hAnsi="Arial" w:cs="Arial"/>
                          <w:color w:val="000000"/>
                          <w:sz w:val="16"/>
                          <w:szCs w:val="16"/>
                        </w:rPr>
                        <w:t xml:space="preserve"> registers including A Levels, GCSEs, Cambridge </w:t>
                      </w:r>
                      <w:proofErr w:type="spellStart"/>
                      <w:r w:rsidRPr="00E13B87">
                        <w:rPr>
                          <w:rFonts w:ascii="Arial" w:hAnsi="Arial" w:cs="Arial"/>
                          <w:color w:val="000000"/>
                          <w:sz w:val="16"/>
                          <w:szCs w:val="16"/>
                        </w:rPr>
                        <w:t>Technicals</w:t>
                      </w:r>
                      <w:proofErr w:type="spellEnd"/>
                      <w:r w:rsidRPr="00E13B87">
                        <w:rPr>
                          <w:rFonts w:ascii="Arial" w:hAnsi="Arial" w:cs="Arial"/>
                          <w:color w:val="000000"/>
                          <w:sz w:val="16"/>
                          <w:szCs w:val="16"/>
                        </w:rPr>
                        <w:t xml:space="preserve"> and Cambridge Nationals.</w:t>
                      </w:r>
                    </w:p>
                    <w:p w14:paraId="49B36E26" w14:textId="77777777" w:rsidR="00E13B87" w:rsidRPr="00E13B87" w:rsidRDefault="00E13B87" w:rsidP="00E13B87">
                      <w:pPr>
                        <w:pStyle w:val="Pa2"/>
                        <w:spacing w:after="100"/>
                        <w:rPr>
                          <w:rStyle w:val="A0"/>
                          <w:rFonts w:ascii="Arial" w:hAnsi="Arial" w:cs="Arial"/>
                        </w:rPr>
                      </w:pPr>
                      <w:r w:rsidRPr="00E13B87">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3957DAD" w14:textId="77777777" w:rsidR="00E13B87" w:rsidRPr="00E13B87" w:rsidRDefault="00E13B87" w:rsidP="00E13B87">
                      <w:pPr>
                        <w:pStyle w:val="Pa2"/>
                        <w:spacing w:after="100"/>
                        <w:rPr>
                          <w:rFonts w:ascii="Arial" w:hAnsi="Arial" w:cs="Arial"/>
                          <w:sz w:val="16"/>
                          <w:szCs w:val="16"/>
                        </w:rPr>
                      </w:pPr>
                      <w:r w:rsidRPr="00E13B87">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6" w:history="1">
                        <w:r w:rsidRPr="00E13B87">
                          <w:rPr>
                            <w:rStyle w:val="Hyperlink"/>
                            <w:rFonts w:ascii="Arial" w:hAnsi="Arial" w:cs="Arial"/>
                            <w:sz w:val="16"/>
                            <w:szCs w:val="16"/>
                          </w:rPr>
                          <w:t>contact us</w:t>
                        </w:r>
                      </w:hyperlink>
                      <w:r w:rsidRPr="00E13B87">
                        <w:rPr>
                          <w:rStyle w:val="A0"/>
                          <w:rFonts w:ascii="Arial" w:hAnsi="Arial" w:cs="Arial"/>
                        </w:rPr>
                        <w:t xml:space="preserve">. </w:t>
                      </w:r>
                    </w:p>
                    <w:p w14:paraId="19030F78" w14:textId="77777777" w:rsidR="00E13B87" w:rsidRPr="00E13B87" w:rsidRDefault="00E13B87" w:rsidP="00E13B87">
                      <w:pPr>
                        <w:pStyle w:val="Pa3"/>
                        <w:spacing w:after="100"/>
                        <w:ind w:right="100"/>
                        <w:rPr>
                          <w:rFonts w:ascii="Arial" w:hAnsi="Arial" w:cs="Arial"/>
                          <w:sz w:val="16"/>
                          <w:szCs w:val="16"/>
                        </w:rPr>
                      </w:pPr>
                      <w:r w:rsidRPr="00E13B87">
                        <w:rPr>
                          <w:rStyle w:val="A0"/>
                          <w:rFonts w:ascii="Arial" w:hAnsi="Arial" w:cs="Arial"/>
                        </w:rPr>
                        <w:t xml:space="preserve">© OCR 2021 - You can copy and distribute this resource freely if you keep the OCR logo and this small print intact and you acknowledge OCR as the originator of the resource. </w:t>
                      </w:r>
                    </w:p>
                    <w:p w14:paraId="25753C39" w14:textId="77777777" w:rsidR="00E13B87" w:rsidRPr="00E13B87" w:rsidRDefault="00E13B87" w:rsidP="00E13B87">
                      <w:pPr>
                        <w:pStyle w:val="Pa3"/>
                        <w:spacing w:after="100"/>
                        <w:ind w:right="100"/>
                        <w:rPr>
                          <w:rFonts w:ascii="Arial" w:hAnsi="Arial" w:cs="Arial"/>
                          <w:sz w:val="16"/>
                          <w:szCs w:val="16"/>
                        </w:rPr>
                      </w:pPr>
                      <w:r w:rsidRPr="00E13B87">
                        <w:rPr>
                          <w:rStyle w:val="A0"/>
                          <w:rFonts w:ascii="Arial" w:hAnsi="Arial" w:cs="Arial"/>
                        </w:rPr>
                        <w:t xml:space="preserve">OCR acknowledges the use of the following content: N/A </w:t>
                      </w:r>
                    </w:p>
                    <w:p w14:paraId="1D941114" w14:textId="77777777" w:rsidR="00E13B87" w:rsidRPr="00E13B87" w:rsidRDefault="00E13B87" w:rsidP="00E13B87">
                      <w:pPr>
                        <w:pStyle w:val="Pa3"/>
                        <w:spacing w:after="100"/>
                        <w:ind w:right="100"/>
                        <w:rPr>
                          <w:rFonts w:ascii="Arial" w:hAnsi="Arial" w:cs="Arial"/>
                          <w:color w:val="000000"/>
                          <w:sz w:val="16"/>
                          <w:szCs w:val="16"/>
                        </w:rPr>
                      </w:pPr>
                      <w:r w:rsidRPr="00E13B87">
                        <w:rPr>
                          <w:rStyle w:val="A0"/>
                          <w:rFonts w:ascii="Arial" w:hAnsi="Arial" w:cs="Arial"/>
                        </w:rPr>
                        <w:t xml:space="preserve">Whether you already offer OCR qualifications, are new to OCR or are thinking about switching, you can request more information using our </w:t>
                      </w:r>
                      <w:hyperlink r:id="rId197" w:history="1">
                        <w:r w:rsidRPr="00E13B87">
                          <w:rPr>
                            <w:rStyle w:val="Hyperlink"/>
                            <w:rFonts w:ascii="Arial" w:hAnsi="Arial" w:cs="Arial"/>
                            <w:sz w:val="16"/>
                            <w:szCs w:val="16"/>
                          </w:rPr>
                          <w:t>Expression of Interest form</w:t>
                        </w:r>
                      </w:hyperlink>
                      <w:r w:rsidRPr="00E13B87">
                        <w:rPr>
                          <w:rStyle w:val="A0"/>
                          <w:rFonts w:ascii="Arial" w:hAnsi="Arial" w:cs="Arial"/>
                        </w:rPr>
                        <w:t xml:space="preserve">. </w:t>
                      </w:r>
                    </w:p>
                    <w:p w14:paraId="545FF2D9" w14:textId="77777777" w:rsidR="00E13B87" w:rsidRPr="00E13B87" w:rsidRDefault="00E13B87" w:rsidP="00E13B87">
                      <w:pPr>
                        <w:rPr>
                          <w:rFonts w:cs="Arial"/>
                          <w:sz w:val="16"/>
                          <w:szCs w:val="16"/>
                        </w:rPr>
                      </w:pPr>
                      <w:r w:rsidRPr="00E13B87">
                        <w:rPr>
                          <w:rStyle w:val="A0"/>
                          <w:rFonts w:cs="Arial"/>
                        </w:rPr>
                        <w:t xml:space="preserve">Please </w:t>
                      </w:r>
                      <w:hyperlink r:id="rId198" w:history="1">
                        <w:r w:rsidRPr="00E13B87">
                          <w:rPr>
                            <w:rStyle w:val="Hyperlink"/>
                            <w:rFonts w:cs="Arial"/>
                            <w:sz w:val="16"/>
                            <w:szCs w:val="16"/>
                          </w:rPr>
                          <w:t>get in touch</w:t>
                        </w:r>
                      </w:hyperlink>
                      <w:r w:rsidRPr="00E13B87">
                        <w:rPr>
                          <w:rStyle w:val="A2"/>
                          <w:rFonts w:cs="Arial"/>
                        </w:rPr>
                        <w:t xml:space="preserve"> </w:t>
                      </w:r>
                      <w:r w:rsidRPr="00E13B87">
                        <w:rPr>
                          <w:rStyle w:val="A0"/>
                          <w:rFonts w:cs="Arial"/>
                        </w:rPr>
                        <w:t>if you want to discuss the accessibility of resources we offer to support you in delivering our qualifications.</w:t>
                      </w:r>
                    </w:p>
                  </w:txbxContent>
                </v:textbox>
                <w10:wrap type="square" anchory="margin"/>
              </v:shape>
            </w:pict>
          </mc:Fallback>
        </mc:AlternateContent>
      </w:r>
      <w:r>
        <w:rPr>
          <w:lang w:eastAsia="en-GB"/>
        </w:rPr>
        <w:tab/>
      </w:r>
    </w:p>
    <w:sectPr w:rsidR="00B2367B" w:rsidRPr="00622A7F" w:rsidSect="00DF5BCC">
      <w:headerReference w:type="default" r:id="rId199"/>
      <w:footerReference w:type="default" r:id="rId200"/>
      <w:pgSz w:w="16838" w:h="11906" w:orient="landscape"/>
      <w:pgMar w:top="1134" w:right="96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8CC7F" w14:textId="77777777" w:rsidR="0055401B" w:rsidRDefault="0055401B" w:rsidP="00D21C92">
      <w:r>
        <w:separator/>
      </w:r>
    </w:p>
  </w:endnote>
  <w:endnote w:type="continuationSeparator" w:id="0">
    <w:p w14:paraId="3428A6D6" w14:textId="77777777" w:rsidR="0055401B" w:rsidRDefault="0055401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93BB" w14:textId="77777777" w:rsidR="00EF10CE" w:rsidRDefault="00EF10CE">
    <w:pPr>
      <w:pStyle w:val="Footer"/>
    </w:pPr>
    <w:r>
      <w:rPr>
        <w:noProof/>
        <w:sz w:val="16"/>
        <w:szCs w:val="16"/>
        <w:lang w:eastAsia="en-GB"/>
      </w:rPr>
      <w:drawing>
        <wp:inline distT="0" distB="0" distL="0" distR="0" wp14:anchorId="7D32ADF1" wp14:editId="1C47F1F6">
          <wp:extent cx="3068320" cy="1251585"/>
          <wp:effectExtent l="0" t="0" r="0" b="5715"/>
          <wp:docPr id="5" name="Picture 5" descr="Q:\Resources\Res_Dev_Shared\Studio\Visual Style Guidelines\OCR Logos\New Logo - Dec 13\OCR_NEW_3d_blue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Q:\Resources\Res_Dev_Shared\Studio\Visual Style Guidelines\OCR Logos\New Logo - Dec 13\OCR_NEW_3d_blue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8320" cy="12515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EDAFD" w14:textId="77777777" w:rsidR="00EF10CE" w:rsidRDefault="00EF10CE" w:rsidP="00DF5BCC">
    <w:pPr>
      <w:pStyle w:val="Footer"/>
      <w:tabs>
        <w:tab w:val="clear" w:pos="4513"/>
        <w:tab w:val="clear" w:pos="9026"/>
        <w:tab w:val="center" w:pos="7513"/>
        <w:tab w:val="right" w:pos="15026"/>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98</w:t>
    </w:r>
    <w:r w:rsidRPr="00937FF3">
      <w:rPr>
        <w:noProof/>
        <w:sz w:val="16"/>
        <w:szCs w:val="16"/>
      </w:rPr>
      <w:fldChar w:fldCharType="end"/>
    </w:r>
    <w:r>
      <w:rPr>
        <w:noProof/>
        <w:sz w:val="16"/>
        <w:szCs w:val="16"/>
      </w:rPr>
      <w:tab/>
      <w:t>©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16"/>
        <w:szCs w:val="16"/>
      </w:rPr>
      <w:id w:val="1562217262"/>
      <w:docPartObj>
        <w:docPartGallery w:val="Page Numbers (Bottom of Page)"/>
        <w:docPartUnique/>
      </w:docPartObj>
    </w:sdtPr>
    <w:sdtEndPr/>
    <w:sdtContent>
      <w:p w14:paraId="2FC9E549" w14:textId="77777777" w:rsidR="00EF10CE" w:rsidRPr="00685EF8" w:rsidRDefault="00EF10CE" w:rsidP="00685EF8">
        <w:pPr>
          <w:pStyle w:val="Footer"/>
          <w:tabs>
            <w:tab w:val="clear" w:pos="9026"/>
            <w:tab w:val="right" w:pos="9638"/>
          </w:tabs>
          <w:rPr>
            <w:noProof/>
            <w:sz w:val="16"/>
            <w:szCs w:val="16"/>
          </w:rPr>
        </w:pPr>
        <w:r w:rsidRPr="00685EF8">
          <w:rPr>
            <w:noProof/>
            <w:sz w:val="16"/>
            <w:szCs w:val="16"/>
          </w:rPr>
          <w:t>Version 1</w:t>
        </w:r>
        <w:r w:rsidRPr="00685EF8">
          <w:rPr>
            <w:noProof/>
            <w:sz w:val="16"/>
            <w:szCs w:val="16"/>
          </w:rPr>
          <w:tab/>
        </w:r>
        <w:r w:rsidRPr="00685EF8">
          <w:rPr>
            <w:noProof/>
            <w:sz w:val="16"/>
            <w:szCs w:val="16"/>
          </w:rPr>
          <w:fldChar w:fldCharType="begin"/>
        </w:r>
        <w:r w:rsidRPr="00685EF8">
          <w:rPr>
            <w:noProof/>
            <w:sz w:val="16"/>
            <w:szCs w:val="16"/>
          </w:rPr>
          <w:instrText xml:space="preserve"> PAGE   \* MERGEFORMAT </w:instrText>
        </w:r>
        <w:r w:rsidRPr="00685EF8">
          <w:rPr>
            <w:noProof/>
            <w:sz w:val="16"/>
            <w:szCs w:val="16"/>
          </w:rPr>
          <w:fldChar w:fldCharType="separate"/>
        </w:r>
        <w:r w:rsidRPr="00685EF8">
          <w:rPr>
            <w:noProof/>
            <w:sz w:val="16"/>
            <w:szCs w:val="16"/>
          </w:rPr>
          <w:t>2</w:t>
        </w:r>
        <w:r w:rsidRPr="00685EF8">
          <w:rPr>
            <w:noProof/>
            <w:sz w:val="16"/>
            <w:szCs w:val="16"/>
          </w:rPr>
          <w:fldChar w:fldCharType="end"/>
        </w:r>
        <w:r w:rsidRPr="00685EF8">
          <w:rPr>
            <w:noProof/>
            <w:sz w:val="16"/>
            <w:szCs w:val="16"/>
          </w:rPr>
          <w:tab/>
        </w:r>
        <w:r>
          <w:rPr>
            <w:noProof/>
            <w:sz w:val="16"/>
            <w:szCs w:val="16"/>
          </w:rPr>
          <w:t>© OCR 2021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4084E" w14:textId="77777777" w:rsidR="00EF10CE" w:rsidRDefault="00EF10CE" w:rsidP="00E33BBA">
    <w:pPr>
      <w:pStyle w:val="Footer"/>
      <w:pBdr>
        <w:top w:val="single" w:sz="4" w:space="3" w:color="AF1929"/>
      </w:pBdr>
      <w:tabs>
        <w:tab w:val="clear" w:pos="4513"/>
        <w:tab w:val="clear" w:pos="9026"/>
        <w:tab w:val="center" w:pos="7513"/>
        <w:tab w:val="right" w:pos="15026"/>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98</w:t>
    </w:r>
    <w:r w:rsidRPr="00937FF3">
      <w:rPr>
        <w:noProof/>
        <w:sz w:val="16"/>
        <w:szCs w:val="16"/>
      </w:rPr>
      <w:fldChar w:fldCharType="end"/>
    </w:r>
    <w:r>
      <w:rPr>
        <w:noProof/>
        <w:sz w:val="16"/>
        <w:szCs w:val="16"/>
      </w:rPr>
      <w:tab/>
      <w:t>© OCR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5A51" w14:textId="77777777" w:rsidR="00EF10CE" w:rsidRDefault="00EF10CE" w:rsidP="00EF10CE">
    <w:pPr>
      <w:pStyle w:val="Footermain"/>
      <w:tabs>
        <w:tab w:val="clear" w:pos="9639"/>
        <w:tab w:val="center" w:pos="4820"/>
        <w:tab w:val="right" w:pos="13892"/>
      </w:tabs>
    </w:pPr>
    <w:r w:rsidRPr="00560894">
      <w:rPr>
        <w:rStyle w:val="FooternumberChar"/>
      </w:rPr>
      <w:fldChar w:fldCharType="begin"/>
    </w:r>
    <w:r w:rsidRPr="00560894">
      <w:rPr>
        <w:rStyle w:val="FooternumberChar"/>
      </w:rPr>
      <w:instrText xml:space="preserve"> PAGE </w:instrText>
    </w:r>
    <w:r w:rsidRPr="00560894">
      <w:rPr>
        <w:rStyle w:val="FooternumberChar"/>
      </w:rPr>
      <w:fldChar w:fldCharType="separate"/>
    </w:r>
    <w:r>
      <w:rPr>
        <w:rStyle w:val="FooternumberChar"/>
        <w:noProof/>
      </w:rPr>
      <w:t>120</w:t>
    </w:r>
    <w:r w:rsidRPr="00560894">
      <w:rPr>
        <w:rStyle w:val="FooternumberChar"/>
      </w:rPr>
      <w:fldChar w:fldCharType="end"/>
    </w:r>
    <w:r>
      <w:rPr>
        <w:rStyle w:val="FooternumberChar"/>
      </w:rPr>
      <w:tab/>
    </w:r>
    <w:r>
      <w:rPr>
        <w:rStyle w:val="FooternumberChar"/>
      </w:rPr>
      <w:tab/>
    </w:r>
    <w:r>
      <w:t>© OCR 2016</w:t>
    </w:r>
  </w:p>
  <w:p w14:paraId="611BAA78" w14:textId="77777777" w:rsidR="00EF10CE" w:rsidRDefault="00EF10CE" w:rsidP="00EF10CE">
    <w:pPr>
      <w:pStyle w:val="Footermain"/>
      <w:tabs>
        <w:tab w:val="clear" w:pos="9639"/>
        <w:tab w:val="center" w:pos="4820"/>
        <w:tab w:val="right" w:pos="13892"/>
      </w:tabs>
    </w:pPr>
    <w:r>
      <w:tab/>
    </w:r>
    <w:r>
      <w:tab/>
      <w:t>A Level</w:t>
    </w:r>
    <w:r w:rsidRPr="005E0CF1">
      <w:t xml:space="preserve"> </w:t>
    </w:r>
    <w:r>
      <w:t>in</w:t>
    </w:r>
    <w:r w:rsidRPr="005E0CF1">
      <w:t xml:space="preserve"> </w:t>
    </w:r>
    <w:r>
      <w:t>Further Mathematics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16"/>
        <w:szCs w:val="16"/>
      </w:rPr>
      <w:id w:val="1445420335"/>
      <w:docPartObj>
        <w:docPartGallery w:val="Page Numbers (Bottom of Page)"/>
        <w:docPartUnique/>
      </w:docPartObj>
    </w:sdtPr>
    <w:sdtEndPr/>
    <w:sdtContent>
      <w:p w14:paraId="4DBFC978" w14:textId="73227165" w:rsidR="00EF10CE" w:rsidRPr="00ED0943" w:rsidRDefault="00EF10CE" w:rsidP="003678BD">
        <w:pPr>
          <w:pStyle w:val="Footer"/>
          <w:pBdr>
            <w:top w:val="single" w:sz="4" w:space="3" w:color="AF1929"/>
          </w:pBdr>
          <w:tabs>
            <w:tab w:val="clear" w:pos="9026"/>
            <w:tab w:val="right" w:pos="9638"/>
          </w:tabs>
          <w:rPr>
            <w:noProof/>
            <w:sz w:val="16"/>
            <w:szCs w:val="16"/>
          </w:rPr>
        </w:pPr>
        <w:r w:rsidRPr="00685EF8">
          <w:rPr>
            <w:noProof/>
            <w:sz w:val="16"/>
            <w:szCs w:val="16"/>
          </w:rPr>
          <w:t>Version 1</w:t>
        </w:r>
        <w:r w:rsidRPr="00685EF8">
          <w:rPr>
            <w:noProof/>
            <w:sz w:val="16"/>
            <w:szCs w:val="16"/>
          </w:rPr>
          <w:tab/>
        </w:r>
        <w:r w:rsidRPr="00685EF8">
          <w:rPr>
            <w:noProof/>
            <w:sz w:val="16"/>
            <w:szCs w:val="16"/>
          </w:rPr>
          <w:fldChar w:fldCharType="begin"/>
        </w:r>
        <w:r w:rsidRPr="00685EF8">
          <w:rPr>
            <w:noProof/>
            <w:sz w:val="16"/>
            <w:szCs w:val="16"/>
          </w:rPr>
          <w:instrText xml:space="preserve"> PAGE   \* MERGEFORMAT </w:instrText>
        </w:r>
        <w:r w:rsidRPr="00685EF8">
          <w:rPr>
            <w:noProof/>
            <w:sz w:val="16"/>
            <w:szCs w:val="16"/>
          </w:rPr>
          <w:fldChar w:fldCharType="separate"/>
        </w:r>
        <w:r>
          <w:rPr>
            <w:noProof/>
            <w:sz w:val="16"/>
            <w:szCs w:val="16"/>
          </w:rPr>
          <w:t>1</w:t>
        </w:r>
        <w:r w:rsidRPr="00685EF8">
          <w:rPr>
            <w:noProof/>
            <w:sz w:val="16"/>
            <w:szCs w:val="16"/>
          </w:rPr>
          <w:fldChar w:fldCharType="end"/>
        </w:r>
        <w:r w:rsidRPr="00685EF8">
          <w:rPr>
            <w:noProof/>
            <w:sz w:val="16"/>
            <w:szCs w:val="16"/>
          </w:rPr>
          <w:tab/>
        </w:r>
        <w:r>
          <w:rPr>
            <w:noProof/>
            <w:sz w:val="16"/>
            <w:szCs w:val="16"/>
          </w:rPr>
          <w:t>© OCR 2021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9063D" w14:textId="55B3C4A1" w:rsidR="00EF10CE" w:rsidRPr="0057531E" w:rsidRDefault="00EF10CE" w:rsidP="003678BD">
    <w:pPr>
      <w:pStyle w:val="Footer"/>
      <w:pBdr>
        <w:top w:val="single" w:sz="8" w:space="3" w:color="AF1929"/>
      </w:pBdr>
      <w:tabs>
        <w:tab w:val="clear" w:pos="4513"/>
        <w:tab w:val="clear" w:pos="9026"/>
        <w:tab w:val="center" w:pos="7513"/>
        <w:tab w:val="right" w:pos="15026"/>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2</w:t>
    </w:r>
    <w:r w:rsidRPr="00937FF3">
      <w:rPr>
        <w:noProof/>
        <w:sz w:val="16"/>
        <w:szCs w:val="16"/>
      </w:rPr>
      <w:fldChar w:fldCharType="end"/>
    </w:r>
    <w:r>
      <w:rPr>
        <w:noProof/>
        <w:sz w:val="16"/>
        <w:szCs w:val="16"/>
      </w:rPr>
      <w:tab/>
      <w:t>© OCR 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AD5D" w14:textId="1E4E82C8" w:rsidR="00E13B87" w:rsidRPr="0057531E" w:rsidRDefault="00E13B87" w:rsidP="00B2367B">
    <w:pPr>
      <w:pStyle w:val="Footer"/>
      <w:tabs>
        <w:tab w:val="clear" w:pos="4513"/>
        <w:tab w:val="clear" w:pos="9026"/>
        <w:tab w:val="center" w:pos="7513"/>
        <w:tab w:val="right" w:pos="15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2F7E0" w14:textId="77777777" w:rsidR="0055401B" w:rsidRDefault="0055401B" w:rsidP="00D21C92">
      <w:r>
        <w:separator/>
      </w:r>
    </w:p>
  </w:footnote>
  <w:footnote w:type="continuationSeparator" w:id="0">
    <w:p w14:paraId="133D349E" w14:textId="77777777" w:rsidR="0055401B" w:rsidRDefault="0055401B"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ACA1" w14:textId="77777777" w:rsidR="00E33BBA" w:rsidRDefault="00E33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0623" w14:textId="77777777" w:rsidR="00EF10CE" w:rsidRDefault="00EF10CE" w:rsidP="00D21C92">
    <w:pPr>
      <w:pStyle w:val="Header"/>
    </w:pPr>
    <w:r>
      <w:rPr>
        <w:noProof/>
        <w:lang w:eastAsia="en-GB"/>
      </w:rPr>
      <w:drawing>
        <wp:anchor distT="0" distB="0" distL="114300" distR="114300" simplePos="0" relativeHeight="251662336" behindDoc="1" locked="0" layoutInCell="1" allowOverlap="1" wp14:anchorId="67318289" wp14:editId="7169A6D8">
          <wp:simplePos x="0" y="0"/>
          <wp:positionH relativeFrom="column">
            <wp:posOffset>-540385</wp:posOffset>
          </wp:positionH>
          <wp:positionV relativeFrom="paragraph">
            <wp:posOffset>-452755</wp:posOffset>
          </wp:positionV>
          <wp:extent cx="10701020" cy="1079500"/>
          <wp:effectExtent l="0" t="0" r="5080" b="6350"/>
          <wp:wrapTight wrapText="bothSides">
            <wp:wrapPolygon edited="0">
              <wp:start x="0" y="0"/>
              <wp:lineTo x="0" y="21346"/>
              <wp:lineTo x="21572" y="21346"/>
              <wp:lineTo x="21572" y="0"/>
              <wp:lineTo x="0" y="0"/>
            </wp:wrapPolygon>
          </wp:wrapTight>
          <wp:docPr id="1" name="Picture 1" descr="A Level Further Mathematics A Mapp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FurtherMathsA_Front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10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73C5" w14:textId="77777777" w:rsidR="00E33BBA" w:rsidRDefault="00E33B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21F9" w14:textId="47BEEB4E" w:rsidR="00EF10CE" w:rsidRPr="007719C6" w:rsidRDefault="00E32C0D" w:rsidP="003678BD">
    <w:pPr>
      <w:pStyle w:val="Header"/>
      <w:ind w:hanging="142"/>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64384" behindDoc="0" locked="0" layoutInCell="1" allowOverlap="1" wp14:anchorId="6A6A8A17" wp14:editId="4EC43337">
              <wp:simplePos x="0" y="0"/>
              <wp:positionH relativeFrom="column">
                <wp:posOffset>7290117</wp:posOffset>
              </wp:positionH>
              <wp:positionV relativeFrom="paragraph">
                <wp:posOffset>86995</wp:posOffset>
              </wp:positionV>
              <wp:extent cx="2597785" cy="285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1287A771" w14:textId="77777777" w:rsidR="00E32C0D" w:rsidRPr="00E32C0D" w:rsidRDefault="00E32C0D" w:rsidP="00E32C0D">
                          <w:pPr>
                            <w:jc w:val="right"/>
                            <w:rPr>
                              <w:color w:val="AF1929"/>
                            </w:rPr>
                          </w:pPr>
                          <w:r w:rsidRPr="00E32C0D">
                            <w:rPr>
                              <w:color w:val="AF1929"/>
                            </w:rPr>
                            <w:t>Y545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A8A17" id="_x0000_t202" coordsize="21600,21600" o:spt="202" path="m,l,21600r21600,l21600,xe">
              <v:stroke joinstyle="miter"/>
              <v:path gradientshapeok="t" o:connecttype="rect"/>
            </v:shapetype>
            <v:shape id="_x0000_s1027" type="#_x0000_t202" style="position:absolute;margin-left:574pt;margin-top:6.85pt;width:204.5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" filled="f" stroked="f">
              <v:textbox>
                <w:txbxContent>
                  <w:p w14:paraId="1287A771" w14:textId="77777777" w:rsidR="00E32C0D" w:rsidRPr="00E32C0D" w:rsidRDefault="00E32C0D" w:rsidP="00E32C0D">
                    <w:pPr>
                      <w:jc w:val="right"/>
                      <w:rPr>
                        <w:color w:val="AF1929"/>
                      </w:rPr>
                    </w:pPr>
                    <w:r w:rsidRPr="00E32C0D">
                      <w:rPr>
                        <w:color w:val="AF1929"/>
                      </w:rPr>
                      <w:t>Y545 Student revision checklist</w:t>
                    </w:r>
                  </w:p>
                </w:txbxContent>
              </v:textbox>
              <w10:wrap type="square"/>
            </v:shape>
          </w:pict>
        </mc:Fallback>
      </mc:AlternateContent>
    </w:r>
    <w:r w:rsidR="007719C6" w:rsidRPr="007719C6">
      <w:rPr>
        <w:b/>
        <w:bCs/>
        <w:noProof/>
        <w:color w:val="AF1929"/>
        <w:sz w:val="40"/>
        <w:szCs w:val="40"/>
        <w:lang w:eastAsia="en-GB"/>
      </w:rPr>
      <w:t>A Level</w:t>
    </w:r>
  </w:p>
  <w:p w14:paraId="360793B1" w14:textId="2C18A000" w:rsidR="007719C6" w:rsidRPr="007719C6" w:rsidRDefault="007719C6" w:rsidP="003678BD">
    <w:pPr>
      <w:pStyle w:val="Header"/>
      <w:ind w:hanging="142"/>
      <w:rPr>
        <w:b/>
        <w:bCs/>
        <w:color w:val="AF1929"/>
        <w:sz w:val="48"/>
        <w:szCs w:val="48"/>
      </w:rPr>
    </w:pPr>
    <w:r w:rsidRPr="007719C6">
      <w:rPr>
        <w:b/>
        <w:bCs/>
        <w:noProof/>
        <w:color w:val="AF1929"/>
        <w:sz w:val="48"/>
        <w:szCs w:val="48"/>
        <w:lang w:eastAsia="en-GB"/>
      </w:rPr>
      <w:t xml:space="preserve">Further </w:t>
    </w:r>
    <w:r w:rsidRPr="003678BD">
      <w:rPr>
        <w:b/>
        <w:bCs/>
        <w:noProof/>
        <w:color w:val="AF1929"/>
        <w:sz w:val="48"/>
        <w:szCs w:val="48"/>
        <w:lang w:eastAsia="en-GB"/>
      </w:rPr>
      <w:t>M</w:t>
    </w:r>
    <w:r w:rsidRPr="007719C6">
      <w:rPr>
        <w:b/>
        <w:bCs/>
        <w:noProof/>
        <w:color w:val="AF1929"/>
        <w:sz w:val="48"/>
        <w:szCs w:val="48"/>
        <w:lang w:eastAsia="en-GB"/>
      </w:rPr>
      <w:t>athematics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1702D" w14:textId="77777777" w:rsidR="00E32C0D" w:rsidRPr="007719C6" w:rsidRDefault="00E32C0D" w:rsidP="003678BD">
    <w:pPr>
      <w:pStyle w:val="Header"/>
      <w:ind w:hanging="142"/>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66432" behindDoc="0" locked="0" layoutInCell="1" allowOverlap="1" wp14:anchorId="2805E9E0" wp14:editId="2C3FE224">
              <wp:simplePos x="0" y="0"/>
              <wp:positionH relativeFrom="column">
                <wp:posOffset>4018597</wp:posOffset>
              </wp:positionH>
              <wp:positionV relativeFrom="paragraph">
                <wp:posOffset>-132080</wp:posOffset>
              </wp:positionV>
              <wp:extent cx="2597785" cy="2857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375C15AE" w14:textId="77777777" w:rsidR="00E32C0D" w:rsidRPr="00E32C0D" w:rsidRDefault="00E32C0D" w:rsidP="00E32C0D">
                          <w:pPr>
                            <w:jc w:val="right"/>
                            <w:rPr>
                              <w:color w:val="AF1929"/>
                            </w:rPr>
                          </w:pPr>
                          <w:r w:rsidRPr="00E32C0D">
                            <w:rPr>
                              <w:color w:val="AF1929"/>
                            </w:rPr>
                            <w:t>Y545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5E9E0" id="_x0000_t202" coordsize="21600,21600" o:spt="202" path="m,l,21600r21600,l21600,xe">
              <v:stroke joinstyle="miter"/>
              <v:path gradientshapeok="t" o:connecttype="rect"/>
            </v:shapetype>
            <v:shape id="_x0000_s1028" type="#_x0000_t202" style="position:absolute;margin-left:316.4pt;margin-top:-10.4pt;width:204.55pt;height: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" filled="f" stroked="f">
              <v:textbox>
                <w:txbxContent>
                  <w:p w14:paraId="375C15AE" w14:textId="77777777" w:rsidR="00E32C0D" w:rsidRPr="00E32C0D" w:rsidRDefault="00E32C0D" w:rsidP="00E32C0D">
                    <w:pPr>
                      <w:jc w:val="right"/>
                      <w:rPr>
                        <w:color w:val="AF1929"/>
                      </w:rPr>
                    </w:pPr>
                    <w:r w:rsidRPr="00E32C0D">
                      <w:rPr>
                        <w:color w:val="AF1929"/>
                      </w:rPr>
                      <w:t>Y545 Student revision checklist</w:t>
                    </w:r>
                  </w:p>
                </w:txbxContent>
              </v:textbox>
              <w10:wrap type="square"/>
            </v:shape>
          </w:pict>
        </mc:Fallback>
      </mc:AlternateContent>
    </w:r>
    <w:r w:rsidRPr="007719C6">
      <w:rPr>
        <w:b/>
        <w:bCs/>
        <w:noProof/>
        <w:color w:val="AF1929"/>
        <w:sz w:val="40"/>
        <w:szCs w:val="40"/>
        <w:lang w:eastAsia="en-GB"/>
      </w:rPr>
      <w:t>A Level</w:t>
    </w:r>
  </w:p>
  <w:p w14:paraId="5E095B71" w14:textId="77777777" w:rsidR="00E32C0D" w:rsidRPr="007719C6" w:rsidRDefault="00E32C0D" w:rsidP="003678BD">
    <w:pPr>
      <w:pStyle w:val="Header"/>
      <w:ind w:hanging="142"/>
      <w:rPr>
        <w:b/>
        <w:bCs/>
        <w:color w:val="AF1929"/>
        <w:sz w:val="48"/>
        <w:szCs w:val="48"/>
      </w:rPr>
    </w:pPr>
    <w:r w:rsidRPr="007719C6">
      <w:rPr>
        <w:b/>
        <w:bCs/>
        <w:noProof/>
        <w:color w:val="AF1929"/>
        <w:sz w:val="48"/>
        <w:szCs w:val="48"/>
        <w:lang w:eastAsia="en-GB"/>
      </w:rPr>
      <w:t xml:space="preserve">Further </w:t>
    </w:r>
    <w:r w:rsidRPr="003678BD">
      <w:rPr>
        <w:b/>
        <w:bCs/>
        <w:noProof/>
        <w:color w:val="AF1929"/>
        <w:sz w:val="48"/>
        <w:szCs w:val="48"/>
        <w:lang w:eastAsia="en-GB"/>
      </w:rPr>
      <w:t>M</w:t>
    </w:r>
    <w:r w:rsidRPr="007719C6">
      <w:rPr>
        <w:b/>
        <w:bCs/>
        <w:noProof/>
        <w:color w:val="AF1929"/>
        <w:sz w:val="48"/>
        <w:szCs w:val="48"/>
        <w:lang w:eastAsia="en-GB"/>
      </w:rPr>
      <w:t>athematics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8E60A" w14:textId="0F393796" w:rsidR="007719C6" w:rsidRPr="007719C6" w:rsidRDefault="00E32C0D" w:rsidP="007719C6">
    <w:pPr>
      <w:pStyle w:val="Header"/>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68480" behindDoc="0" locked="0" layoutInCell="1" allowOverlap="1" wp14:anchorId="0C7E27B2" wp14:editId="2A331705">
              <wp:simplePos x="0" y="0"/>
              <wp:positionH relativeFrom="column">
                <wp:posOffset>7324725</wp:posOffset>
              </wp:positionH>
              <wp:positionV relativeFrom="paragraph">
                <wp:posOffset>3175</wp:posOffset>
              </wp:positionV>
              <wp:extent cx="2597785" cy="2857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29D35BB1" w14:textId="77777777" w:rsidR="00E32C0D" w:rsidRPr="00E32C0D" w:rsidRDefault="00E32C0D" w:rsidP="00E32C0D">
                          <w:pPr>
                            <w:jc w:val="right"/>
                            <w:rPr>
                              <w:color w:val="AF1929"/>
                            </w:rPr>
                          </w:pPr>
                          <w:r w:rsidRPr="00E32C0D">
                            <w:rPr>
                              <w:color w:val="AF1929"/>
                            </w:rPr>
                            <w:t>Y545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E27B2" id="_x0000_t202" coordsize="21600,21600" o:spt="202" path="m,l,21600r21600,l21600,xe">
              <v:stroke joinstyle="miter"/>
              <v:path gradientshapeok="t" o:connecttype="rect"/>
            </v:shapetype>
            <v:shape id="_x0000_s1029" type="#_x0000_t202" style="position:absolute;margin-left:576.75pt;margin-top:.25pt;width:204.5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" filled="f" stroked="f">
              <v:textbox>
                <w:txbxContent>
                  <w:p w14:paraId="29D35BB1" w14:textId="77777777" w:rsidR="00E32C0D" w:rsidRPr="00E32C0D" w:rsidRDefault="00E32C0D" w:rsidP="00E32C0D">
                    <w:pPr>
                      <w:jc w:val="right"/>
                      <w:rPr>
                        <w:color w:val="AF1929"/>
                      </w:rPr>
                    </w:pPr>
                    <w:r w:rsidRPr="00E32C0D">
                      <w:rPr>
                        <w:color w:val="AF1929"/>
                      </w:rPr>
                      <w:t>Y545 Student revision checklist</w:t>
                    </w:r>
                  </w:p>
                </w:txbxContent>
              </v:textbox>
              <w10:wrap type="square"/>
            </v:shape>
          </w:pict>
        </mc:Fallback>
      </mc:AlternateContent>
    </w:r>
    <w:r w:rsidR="007719C6" w:rsidRPr="007719C6">
      <w:rPr>
        <w:b/>
        <w:bCs/>
        <w:noProof/>
        <w:color w:val="AF1929"/>
        <w:sz w:val="40"/>
        <w:szCs w:val="40"/>
        <w:lang w:eastAsia="en-GB"/>
      </w:rPr>
      <w:t>A Level</w:t>
    </w:r>
    <w:r w:rsidRPr="00E32C0D">
      <w:rPr>
        <w:rFonts w:cs="Arial"/>
        <w:b/>
        <w:bCs/>
        <w:noProof/>
        <w:color w:val="000000" w:themeColor="text1"/>
        <w:sz w:val="40"/>
        <w:szCs w:val="40"/>
      </w:rPr>
      <w:t xml:space="preserve"> </w:t>
    </w:r>
  </w:p>
  <w:p w14:paraId="7602D076" w14:textId="4BDDD8EF" w:rsidR="00EF10CE" w:rsidRDefault="007719C6" w:rsidP="007719C6">
    <w:pPr>
      <w:pStyle w:val="Header"/>
    </w:pPr>
    <w:r w:rsidRPr="007719C6">
      <w:rPr>
        <w:b/>
        <w:bCs/>
        <w:noProof/>
        <w:color w:val="AF1929"/>
        <w:sz w:val="48"/>
        <w:szCs w:val="48"/>
        <w:lang w:eastAsia="en-GB"/>
      </w:rPr>
      <w:t>Further Mathematics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95FD" w14:textId="0804CB6D" w:rsidR="00E13B87" w:rsidRDefault="00E13B87" w:rsidP="00771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24F4"/>
    <w:multiLevelType w:val="hybridMultilevel"/>
    <w:tmpl w:val="BDDA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04EBB"/>
    <w:multiLevelType w:val="hybridMultilevel"/>
    <w:tmpl w:val="4C8E7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F163ED"/>
    <w:multiLevelType w:val="hybridMultilevel"/>
    <w:tmpl w:val="C22EF8C6"/>
    <w:lvl w:ilvl="0" w:tplc="6FBAAA44">
      <w:start w:val="1"/>
      <w:numFmt w:val="lowerRoman"/>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327C26"/>
    <w:multiLevelType w:val="hybridMultilevel"/>
    <w:tmpl w:val="0282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036FDA"/>
    <w:multiLevelType w:val="hybridMultilevel"/>
    <w:tmpl w:val="9CFE3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BC419C"/>
    <w:multiLevelType w:val="multilevel"/>
    <w:tmpl w:val="7EE8EBC2"/>
    <w:lvl w:ilvl="0">
      <w:start w:val="1"/>
      <w:numFmt w:val="decimal"/>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8" w15:restartNumberingAfterBreak="0">
    <w:nsid w:val="128773DC"/>
    <w:multiLevelType w:val="hybridMultilevel"/>
    <w:tmpl w:val="BA12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B748E1"/>
    <w:multiLevelType w:val="multilevel"/>
    <w:tmpl w:val="44AE43A2"/>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AB71A10"/>
    <w:multiLevelType w:val="hybridMultilevel"/>
    <w:tmpl w:val="87881102"/>
    <w:lvl w:ilvl="0" w:tplc="CA48C36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CB629B"/>
    <w:multiLevelType w:val="hybridMultilevel"/>
    <w:tmpl w:val="EE1068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43E290D"/>
    <w:multiLevelType w:val="hybridMultilevel"/>
    <w:tmpl w:val="41CC8EA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7604A2A"/>
    <w:multiLevelType w:val="hybridMultilevel"/>
    <w:tmpl w:val="36A0E4B8"/>
    <w:lvl w:ilvl="0" w:tplc="1E7255C8">
      <w:start w:val="1"/>
      <w:numFmt w:val="decimal"/>
      <w:lvlText w:val="%1."/>
      <w:lvlJc w:val="left"/>
      <w:pPr>
        <w:ind w:left="218" w:hanging="360"/>
      </w:p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abstractNum w:abstractNumId="24"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12156B"/>
    <w:multiLevelType w:val="hybridMultilevel"/>
    <w:tmpl w:val="B06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0B42BC"/>
    <w:multiLevelType w:val="hybridMultilevel"/>
    <w:tmpl w:val="E080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A1056B"/>
    <w:multiLevelType w:val="multilevel"/>
    <w:tmpl w:val="86CA9448"/>
    <w:lvl w:ilvl="0">
      <w:start w:val="1"/>
      <w:numFmt w:val="decimal"/>
      <w:lvlText w:val="%1"/>
      <w:lvlJc w:val="left"/>
      <w:pPr>
        <w:tabs>
          <w:tab w:val="num" w:pos="720"/>
        </w:tabs>
        <w:ind w:left="0" w:firstLine="0"/>
      </w:pPr>
    </w:lvl>
    <w:lvl w:ilvl="1">
      <w:start w:val="1"/>
      <w:numFmt w:val="decimal"/>
      <w:pStyle w:val="NumberedList"/>
      <w:lvlText w:val="%2.%1"/>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28" w15:restartNumberingAfterBreak="0">
    <w:nsid w:val="46FC721C"/>
    <w:multiLevelType w:val="hybridMultilevel"/>
    <w:tmpl w:val="ED94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C342842"/>
    <w:multiLevelType w:val="hybridMultilevel"/>
    <w:tmpl w:val="39BA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DF05DF"/>
    <w:multiLevelType w:val="hybridMultilevel"/>
    <w:tmpl w:val="ED40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9131E"/>
    <w:multiLevelType w:val="hybridMultilevel"/>
    <w:tmpl w:val="922285C2"/>
    <w:lvl w:ilvl="0" w:tplc="0D640EC6">
      <w:start w:val="1"/>
      <w:numFmt w:val="bullet"/>
      <w:lvlText w:val=""/>
      <w:lvlJc w:val="left"/>
      <w:pPr>
        <w:tabs>
          <w:tab w:val="num" w:pos="567"/>
        </w:tabs>
        <w:ind w:left="567" w:hanging="567"/>
      </w:pPr>
      <w:rPr>
        <w:rFonts w:ascii="Wingdings" w:hAnsi="Wingdings" w:hint="default"/>
        <w:color w:val="auto"/>
        <w:sz w:val="16"/>
      </w:rPr>
    </w:lvl>
    <w:lvl w:ilvl="1" w:tplc="8F9826B6">
      <w:start w:val="1"/>
      <w:numFmt w:val="bullet"/>
      <w:lvlText w:val="o"/>
      <w:lvlJc w:val="left"/>
      <w:pPr>
        <w:tabs>
          <w:tab w:val="num" w:pos="1440"/>
        </w:tabs>
        <w:ind w:left="1440" w:hanging="360"/>
      </w:pPr>
      <w:rPr>
        <w:rFonts w:ascii="Courier New" w:hAnsi="Courier New" w:cs="Helvetica" w:hint="default"/>
      </w:rPr>
    </w:lvl>
    <w:lvl w:ilvl="2" w:tplc="9AE01CC0" w:tentative="1">
      <w:start w:val="1"/>
      <w:numFmt w:val="bullet"/>
      <w:lvlText w:val=""/>
      <w:lvlJc w:val="left"/>
      <w:pPr>
        <w:tabs>
          <w:tab w:val="num" w:pos="2160"/>
        </w:tabs>
        <w:ind w:left="2160" w:hanging="360"/>
      </w:pPr>
      <w:rPr>
        <w:rFonts w:ascii="Wingdings" w:hAnsi="Wingdings" w:hint="default"/>
      </w:rPr>
    </w:lvl>
    <w:lvl w:ilvl="3" w:tplc="3780927C" w:tentative="1">
      <w:start w:val="1"/>
      <w:numFmt w:val="bullet"/>
      <w:lvlText w:val=""/>
      <w:lvlJc w:val="left"/>
      <w:pPr>
        <w:tabs>
          <w:tab w:val="num" w:pos="2880"/>
        </w:tabs>
        <w:ind w:left="2880" w:hanging="360"/>
      </w:pPr>
      <w:rPr>
        <w:rFonts w:ascii="Symbol" w:hAnsi="Symbol" w:hint="default"/>
      </w:rPr>
    </w:lvl>
    <w:lvl w:ilvl="4" w:tplc="25AA5BDC" w:tentative="1">
      <w:start w:val="1"/>
      <w:numFmt w:val="bullet"/>
      <w:lvlText w:val="o"/>
      <w:lvlJc w:val="left"/>
      <w:pPr>
        <w:tabs>
          <w:tab w:val="num" w:pos="3600"/>
        </w:tabs>
        <w:ind w:left="3600" w:hanging="360"/>
      </w:pPr>
      <w:rPr>
        <w:rFonts w:ascii="Courier New" w:hAnsi="Courier New" w:cs="Helvetica" w:hint="default"/>
      </w:rPr>
    </w:lvl>
    <w:lvl w:ilvl="5" w:tplc="71066A98" w:tentative="1">
      <w:start w:val="1"/>
      <w:numFmt w:val="bullet"/>
      <w:lvlText w:val=""/>
      <w:lvlJc w:val="left"/>
      <w:pPr>
        <w:tabs>
          <w:tab w:val="num" w:pos="4320"/>
        </w:tabs>
        <w:ind w:left="4320" w:hanging="360"/>
      </w:pPr>
      <w:rPr>
        <w:rFonts w:ascii="Wingdings" w:hAnsi="Wingdings" w:hint="default"/>
      </w:rPr>
    </w:lvl>
    <w:lvl w:ilvl="6" w:tplc="D8FA7D26" w:tentative="1">
      <w:start w:val="1"/>
      <w:numFmt w:val="bullet"/>
      <w:lvlText w:val=""/>
      <w:lvlJc w:val="left"/>
      <w:pPr>
        <w:tabs>
          <w:tab w:val="num" w:pos="5040"/>
        </w:tabs>
        <w:ind w:left="5040" w:hanging="360"/>
      </w:pPr>
      <w:rPr>
        <w:rFonts w:ascii="Symbol" w:hAnsi="Symbol" w:hint="default"/>
      </w:rPr>
    </w:lvl>
    <w:lvl w:ilvl="7" w:tplc="A5BED314" w:tentative="1">
      <w:start w:val="1"/>
      <w:numFmt w:val="bullet"/>
      <w:lvlText w:val="o"/>
      <w:lvlJc w:val="left"/>
      <w:pPr>
        <w:tabs>
          <w:tab w:val="num" w:pos="5760"/>
        </w:tabs>
        <w:ind w:left="5760" w:hanging="360"/>
      </w:pPr>
      <w:rPr>
        <w:rFonts w:ascii="Courier New" w:hAnsi="Courier New" w:cs="Helvetica" w:hint="default"/>
      </w:rPr>
    </w:lvl>
    <w:lvl w:ilvl="8" w:tplc="59ACAF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3D1BF1"/>
    <w:multiLevelType w:val="hybridMultilevel"/>
    <w:tmpl w:val="CCA8F8C4"/>
    <w:lvl w:ilvl="0" w:tplc="0FF44CBC">
      <w:start w:val="1"/>
      <w:numFmt w:val="lowerRoman"/>
      <w:lvlText w:val="(%1)"/>
      <w:lvlJc w:val="left"/>
      <w:pPr>
        <w:ind w:left="720" w:hanging="360"/>
      </w:pPr>
      <w:rPr>
        <w:rFonts w:ascii="Arial" w:hAnsi="Arial" w:cs="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610D6"/>
    <w:multiLevelType w:val="hybridMultilevel"/>
    <w:tmpl w:val="14205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A14AF"/>
    <w:multiLevelType w:val="hybridMultilevel"/>
    <w:tmpl w:val="3A28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C241C"/>
    <w:multiLevelType w:val="hybridMultilevel"/>
    <w:tmpl w:val="85581368"/>
    <w:lvl w:ilvl="0" w:tplc="08090001">
      <w:start w:val="1"/>
      <w:numFmt w:val="bullet"/>
      <w:lvlText w:val=""/>
      <w:lvlJc w:val="left"/>
      <w:pPr>
        <w:ind w:left="720" w:hanging="360"/>
      </w:pPr>
      <w:rPr>
        <w:rFonts w:ascii="Symbol" w:hAnsi="Symbol" w:hint="default"/>
      </w:rPr>
    </w:lvl>
    <w:lvl w:ilvl="1" w:tplc="EFCE31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A4F47"/>
    <w:multiLevelType w:val="hybridMultilevel"/>
    <w:tmpl w:val="196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A3323"/>
    <w:multiLevelType w:val="hybridMultilevel"/>
    <w:tmpl w:val="BA641136"/>
    <w:lvl w:ilvl="0" w:tplc="9252F3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718AE"/>
    <w:multiLevelType w:val="hybridMultilevel"/>
    <w:tmpl w:val="E4BA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937CE"/>
    <w:multiLevelType w:val="hybridMultilevel"/>
    <w:tmpl w:val="1B1E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4"/>
  </w:num>
  <w:num w:numId="4">
    <w:abstractNumId w:val="42"/>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43"/>
  </w:num>
  <w:num w:numId="18">
    <w:abstractNumId w:val="33"/>
  </w:num>
  <w:num w:numId="19">
    <w:abstractNumId w:val="13"/>
  </w:num>
  <w:num w:numId="20">
    <w:abstractNumId w:val="41"/>
  </w:num>
  <w:num w:numId="21">
    <w:abstractNumId w:val="35"/>
  </w:num>
  <w:num w:numId="22">
    <w:abstractNumId w:val="36"/>
  </w:num>
  <w:num w:numId="23">
    <w:abstractNumId w:val="25"/>
  </w:num>
  <w:num w:numId="24">
    <w:abstractNumId w:val="20"/>
  </w:num>
  <w:num w:numId="25">
    <w:abstractNumId w:val="34"/>
  </w:num>
  <w:num w:numId="26">
    <w:abstractNumId w:val="40"/>
  </w:num>
  <w:num w:numId="27">
    <w:abstractNumId w:val="16"/>
  </w:num>
  <w:num w:numId="28">
    <w:abstractNumId w:val="39"/>
  </w:num>
  <w:num w:numId="29">
    <w:abstractNumId w:val="37"/>
  </w:num>
  <w:num w:numId="30">
    <w:abstractNumId w:val="28"/>
  </w:num>
  <w:num w:numId="31">
    <w:abstractNumId w:val="12"/>
  </w:num>
  <w:num w:numId="32">
    <w:abstractNumId w:val="26"/>
  </w:num>
  <w:num w:numId="33">
    <w:abstractNumId w:val="14"/>
  </w:num>
  <w:num w:numId="34">
    <w:abstractNumId w:val="18"/>
  </w:num>
  <w:num w:numId="35">
    <w:abstractNumId w:val="30"/>
  </w:num>
  <w:num w:numId="36">
    <w:abstractNumId w:val="31"/>
  </w:num>
  <w:num w:numId="37">
    <w:abstractNumId w:val="10"/>
  </w:num>
  <w:num w:numId="38">
    <w:abstractNumId w:val="32"/>
  </w:num>
  <w:num w:numId="39">
    <w:abstractNumId w:val="3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030ED"/>
    <w:rsid w:val="00003EE7"/>
    <w:rsid w:val="00004B77"/>
    <w:rsid w:val="00005FF3"/>
    <w:rsid w:val="00016822"/>
    <w:rsid w:val="00027E10"/>
    <w:rsid w:val="000320E4"/>
    <w:rsid w:val="00033CF3"/>
    <w:rsid w:val="00050C11"/>
    <w:rsid w:val="00052350"/>
    <w:rsid w:val="00061473"/>
    <w:rsid w:val="00064CD4"/>
    <w:rsid w:val="0006544D"/>
    <w:rsid w:val="00071D10"/>
    <w:rsid w:val="0007565A"/>
    <w:rsid w:val="0008581F"/>
    <w:rsid w:val="00086259"/>
    <w:rsid w:val="00096E2E"/>
    <w:rsid w:val="000A34A1"/>
    <w:rsid w:val="000A3E96"/>
    <w:rsid w:val="000B6697"/>
    <w:rsid w:val="000F1929"/>
    <w:rsid w:val="000F1ADA"/>
    <w:rsid w:val="001011EA"/>
    <w:rsid w:val="00103BFC"/>
    <w:rsid w:val="001076A2"/>
    <w:rsid w:val="00121550"/>
    <w:rsid w:val="00125BFA"/>
    <w:rsid w:val="0012608A"/>
    <w:rsid w:val="00132552"/>
    <w:rsid w:val="00137D05"/>
    <w:rsid w:val="00155A60"/>
    <w:rsid w:val="00161697"/>
    <w:rsid w:val="00162363"/>
    <w:rsid w:val="00164E35"/>
    <w:rsid w:val="001662BF"/>
    <w:rsid w:val="0016654B"/>
    <w:rsid w:val="001719CC"/>
    <w:rsid w:val="00173C03"/>
    <w:rsid w:val="00195FFA"/>
    <w:rsid w:val="001B2783"/>
    <w:rsid w:val="001B2B28"/>
    <w:rsid w:val="001B6387"/>
    <w:rsid w:val="001C3787"/>
    <w:rsid w:val="001D503B"/>
    <w:rsid w:val="001E1197"/>
    <w:rsid w:val="001F0903"/>
    <w:rsid w:val="001F5A22"/>
    <w:rsid w:val="001F67EA"/>
    <w:rsid w:val="00204D4D"/>
    <w:rsid w:val="00212C4F"/>
    <w:rsid w:val="002137C6"/>
    <w:rsid w:val="00254F38"/>
    <w:rsid w:val="00255573"/>
    <w:rsid w:val="00256CCD"/>
    <w:rsid w:val="00265900"/>
    <w:rsid w:val="00266584"/>
    <w:rsid w:val="002724B3"/>
    <w:rsid w:val="00274672"/>
    <w:rsid w:val="002776B3"/>
    <w:rsid w:val="002804A7"/>
    <w:rsid w:val="00283D07"/>
    <w:rsid w:val="00285B5D"/>
    <w:rsid w:val="002922F4"/>
    <w:rsid w:val="002A5293"/>
    <w:rsid w:val="002B3454"/>
    <w:rsid w:val="002B5830"/>
    <w:rsid w:val="002D6A04"/>
    <w:rsid w:val="002D6A1F"/>
    <w:rsid w:val="002F075B"/>
    <w:rsid w:val="002F2E8A"/>
    <w:rsid w:val="002F3928"/>
    <w:rsid w:val="002F73D4"/>
    <w:rsid w:val="00301F81"/>
    <w:rsid w:val="00306AFD"/>
    <w:rsid w:val="0031476B"/>
    <w:rsid w:val="003149B1"/>
    <w:rsid w:val="00316506"/>
    <w:rsid w:val="00322C17"/>
    <w:rsid w:val="003272DC"/>
    <w:rsid w:val="00332731"/>
    <w:rsid w:val="00345055"/>
    <w:rsid w:val="0035090D"/>
    <w:rsid w:val="00351FB5"/>
    <w:rsid w:val="00360871"/>
    <w:rsid w:val="003678BD"/>
    <w:rsid w:val="00371493"/>
    <w:rsid w:val="00374F08"/>
    <w:rsid w:val="00377E80"/>
    <w:rsid w:val="0038077D"/>
    <w:rsid w:val="00381178"/>
    <w:rsid w:val="00381E2E"/>
    <w:rsid w:val="00382F9D"/>
    <w:rsid w:val="00384833"/>
    <w:rsid w:val="00395782"/>
    <w:rsid w:val="00397360"/>
    <w:rsid w:val="003A0014"/>
    <w:rsid w:val="003A26E9"/>
    <w:rsid w:val="003A5C6E"/>
    <w:rsid w:val="003A5D46"/>
    <w:rsid w:val="003B430C"/>
    <w:rsid w:val="003B4862"/>
    <w:rsid w:val="003C0FBE"/>
    <w:rsid w:val="003C531D"/>
    <w:rsid w:val="003E56AC"/>
    <w:rsid w:val="00404CFC"/>
    <w:rsid w:val="00405013"/>
    <w:rsid w:val="0041259A"/>
    <w:rsid w:val="004146E3"/>
    <w:rsid w:val="004274F1"/>
    <w:rsid w:val="0043075C"/>
    <w:rsid w:val="00442CC7"/>
    <w:rsid w:val="0044597A"/>
    <w:rsid w:val="00445A94"/>
    <w:rsid w:val="004464CC"/>
    <w:rsid w:val="00455178"/>
    <w:rsid w:val="00460B9B"/>
    <w:rsid w:val="00463032"/>
    <w:rsid w:val="0046340A"/>
    <w:rsid w:val="004734C1"/>
    <w:rsid w:val="0047465F"/>
    <w:rsid w:val="0049084D"/>
    <w:rsid w:val="004923ED"/>
    <w:rsid w:val="00492ADC"/>
    <w:rsid w:val="004937FC"/>
    <w:rsid w:val="004A0D3C"/>
    <w:rsid w:val="004A25BC"/>
    <w:rsid w:val="004A6285"/>
    <w:rsid w:val="004A6DE1"/>
    <w:rsid w:val="004B08D8"/>
    <w:rsid w:val="004B2DD0"/>
    <w:rsid w:val="004C0388"/>
    <w:rsid w:val="004C111D"/>
    <w:rsid w:val="004C5102"/>
    <w:rsid w:val="004C6479"/>
    <w:rsid w:val="004C7DB6"/>
    <w:rsid w:val="004D6240"/>
    <w:rsid w:val="004E275F"/>
    <w:rsid w:val="004F6195"/>
    <w:rsid w:val="00504949"/>
    <w:rsid w:val="00507D0B"/>
    <w:rsid w:val="00513A44"/>
    <w:rsid w:val="005227CD"/>
    <w:rsid w:val="00551083"/>
    <w:rsid w:val="0055401B"/>
    <w:rsid w:val="00556F7C"/>
    <w:rsid w:val="005571B8"/>
    <w:rsid w:val="00561181"/>
    <w:rsid w:val="00575F51"/>
    <w:rsid w:val="00576D88"/>
    <w:rsid w:val="00580B19"/>
    <w:rsid w:val="00580EDF"/>
    <w:rsid w:val="00584CCA"/>
    <w:rsid w:val="0058629A"/>
    <w:rsid w:val="00586791"/>
    <w:rsid w:val="005A34C3"/>
    <w:rsid w:val="005A3F0D"/>
    <w:rsid w:val="005A6A15"/>
    <w:rsid w:val="005C020E"/>
    <w:rsid w:val="005C3189"/>
    <w:rsid w:val="005D0EF9"/>
    <w:rsid w:val="005D520E"/>
    <w:rsid w:val="005E1EA2"/>
    <w:rsid w:val="005E6922"/>
    <w:rsid w:val="005F0F36"/>
    <w:rsid w:val="005F20F2"/>
    <w:rsid w:val="00601699"/>
    <w:rsid w:val="00602E9D"/>
    <w:rsid w:val="006147BE"/>
    <w:rsid w:val="0062006C"/>
    <w:rsid w:val="00621580"/>
    <w:rsid w:val="006216D0"/>
    <w:rsid w:val="00622A7F"/>
    <w:rsid w:val="00624231"/>
    <w:rsid w:val="00632A3C"/>
    <w:rsid w:val="00635617"/>
    <w:rsid w:val="00641AAE"/>
    <w:rsid w:val="00651168"/>
    <w:rsid w:val="00674E37"/>
    <w:rsid w:val="00682CD3"/>
    <w:rsid w:val="00685EF8"/>
    <w:rsid w:val="00687586"/>
    <w:rsid w:val="00695D01"/>
    <w:rsid w:val="006A6A7A"/>
    <w:rsid w:val="006A6B72"/>
    <w:rsid w:val="006A7EAB"/>
    <w:rsid w:val="006B143C"/>
    <w:rsid w:val="006B6077"/>
    <w:rsid w:val="006B664A"/>
    <w:rsid w:val="006C00D2"/>
    <w:rsid w:val="006C3B23"/>
    <w:rsid w:val="006C777E"/>
    <w:rsid w:val="006D1D6F"/>
    <w:rsid w:val="006D473E"/>
    <w:rsid w:val="006E74A7"/>
    <w:rsid w:val="006F2C8F"/>
    <w:rsid w:val="006F4D20"/>
    <w:rsid w:val="006F65EF"/>
    <w:rsid w:val="00706BFB"/>
    <w:rsid w:val="0071032A"/>
    <w:rsid w:val="00711BF8"/>
    <w:rsid w:val="007120A8"/>
    <w:rsid w:val="00713AFD"/>
    <w:rsid w:val="00723E6D"/>
    <w:rsid w:val="00737C6A"/>
    <w:rsid w:val="00743C94"/>
    <w:rsid w:val="00744D9A"/>
    <w:rsid w:val="00745BE6"/>
    <w:rsid w:val="007618F8"/>
    <w:rsid w:val="00767ACA"/>
    <w:rsid w:val="007719C6"/>
    <w:rsid w:val="00775646"/>
    <w:rsid w:val="00791689"/>
    <w:rsid w:val="0079398B"/>
    <w:rsid w:val="007953E7"/>
    <w:rsid w:val="00796364"/>
    <w:rsid w:val="007B03C4"/>
    <w:rsid w:val="007B4A65"/>
    <w:rsid w:val="007B5519"/>
    <w:rsid w:val="007D10B1"/>
    <w:rsid w:val="007E0464"/>
    <w:rsid w:val="007E5855"/>
    <w:rsid w:val="007F1CDA"/>
    <w:rsid w:val="008004EB"/>
    <w:rsid w:val="00804CC3"/>
    <w:rsid w:val="008064FC"/>
    <w:rsid w:val="00810B86"/>
    <w:rsid w:val="00814051"/>
    <w:rsid w:val="0082020D"/>
    <w:rsid w:val="008307AE"/>
    <w:rsid w:val="00831C0F"/>
    <w:rsid w:val="008324A5"/>
    <w:rsid w:val="0083305A"/>
    <w:rsid w:val="0084029E"/>
    <w:rsid w:val="00841239"/>
    <w:rsid w:val="00853888"/>
    <w:rsid w:val="008622F2"/>
    <w:rsid w:val="00863C0D"/>
    <w:rsid w:val="0087336A"/>
    <w:rsid w:val="00873AD2"/>
    <w:rsid w:val="008751FB"/>
    <w:rsid w:val="00876CD1"/>
    <w:rsid w:val="00877298"/>
    <w:rsid w:val="0088519F"/>
    <w:rsid w:val="00885425"/>
    <w:rsid w:val="00892204"/>
    <w:rsid w:val="00894A31"/>
    <w:rsid w:val="00895DF6"/>
    <w:rsid w:val="008A1151"/>
    <w:rsid w:val="008A3D17"/>
    <w:rsid w:val="008A5719"/>
    <w:rsid w:val="008B514F"/>
    <w:rsid w:val="008C27BA"/>
    <w:rsid w:val="008C2FF4"/>
    <w:rsid w:val="008C42C1"/>
    <w:rsid w:val="008C4C86"/>
    <w:rsid w:val="008D3235"/>
    <w:rsid w:val="008D6704"/>
    <w:rsid w:val="008E2210"/>
    <w:rsid w:val="008E6607"/>
    <w:rsid w:val="00906EBD"/>
    <w:rsid w:val="009111E2"/>
    <w:rsid w:val="00911F4A"/>
    <w:rsid w:val="00914464"/>
    <w:rsid w:val="00915862"/>
    <w:rsid w:val="00924634"/>
    <w:rsid w:val="009279C3"/>
    <w:rsid w:val="0093181A"/>
    <w:rsid w:val="00946221"/>
    <w:rsid w:val="00947612"/>
    <w:rsid w:val="0095139A"/>
    <w:rsid w:val="00953919"/>
    <w:rsid w:val="00957A6A"/>
    <w:rsid w:val="00961371"/>
    <w:rsid w:val="00961F65"/>
    <w:rsid w:val="00965EEC"/>
    <w:rsid w:val="00970323"/>
    <w:rsid w:val="00976617"/>
    <w:rsid w:val="00997385"/>
    <w:rsid w:val="00997A3A"/>
    <w:rsid w:val="009A334A"/>
    <w:rsid w:val="009A5976"/>
    <w:rsid w:val="009B3D07"/>
    <w:rsid w:val="009B633A"/>
    <w:rsid w:val="009C43C7"/>
    <w:rsid w:val="009D006E"/>
    <w:rsid w:val="009D271C"/>
    <w:rsid w:val="009D741B"/>
    <w:rsid w:val="009E1A51"/>
    <w:rsid w:val="009F3AFD"/>
    <w:rsid w:val="00A10763"/>
    <w:rsid w:val="00A11E8A"/>
    <w:rsid w:val="00A148CE"/>
    <w:rsid w:val="00A25E82"/>
    <w:rsid w:val="00A40D3F"/>
    <w:rsid w:val="00A414D2"/>
    <w:rsid w:val="00A422E6"/>
    <w:rsid w:val="00A43386"/>
    <w:rsid w:val="00A47D48"/>
    <w:rsid w:val="00A54A04"/>
    <w:rsid w:val="00A57379"/>
    <w:rsid w:val="00A611E2"/>
    <w:rsid w:val="00A631E5"/>
    <w:rsid w:val="00A65029"/>
    <w:rsid w:val="00A65972"/>
    <w:rsid w:val="00A717D9"/>
    <w:rsid w:val="00A75819"/>
    <w:rsid w:val="00A86287"/>
    <w:rsid w:val="00A902F5"/>
    <w:rsid w:val="00A926B7"/>
    <w:rsid w:val="00AB0E3C"/>
    <w:rsid w:val="00AB6078"/>
    <w:rsid w:val="00AB7712"/>
    <w:rsid w:val="00AB7BDE"/>
    <w:rsid w:val="00AC3445"/>
    <w:rsid w:val="00AD45F0"/>
    <w:rsid w:val="00AD73AA"/>
    <w:rsid w:val="00AE1374"/>
    <w:rsid w:val="00AE5D90"/>
    <w:rsid w:val="00AF40E4"/>
    <w:rsid w:val="00AF60DC"/>
    <w:rsid w:val="00B027C2"/>
    <w:rsid w:val="00B16631"/>
    <w:rsid w:val="00B22F0A"/>
    <w:rsid w:val="00B2367B"/>
    <w:rsid w:val="00B35382"/>
    <w:rsid w:val="00B441B4"/>
    <w:rsid w:val="00B47BAC"/>
    <w:rsid w:val="00B51EFC"/>
    <w:rsid w:val="00B53FB6"/>
    <w:rsid w:val="00B57DD8"/>
    <w:rsid w:val="00B60A7A"/>
    <w:rsid w:val="00B67E7B"/>
    <w:rsid w:val="00B75788"/>
    <w:rsid w:val="00B86716"/>
    <w:rsid w:val="00B94752"/>
    <w:rsid w:val="00B94AAD"/>
    <w:rsid w:val="00BA4C69"/>
    <w:rsid w:val="00BC03B1"/>
    <w:rsid w:val="00BC13BC"/>
    <w:rsid w:val="00BD3425"/>
    <w:rsid w:val="00BD513A"/>
    <w:rsid w:val="00BE0156"/>
    <w:rsid w:val="00C00A07"/>
    <w:rsid w:val="00C0318B"/>
    <w:rsid w:val="00C0645B"/>
    <w:rsid w:val="00C07FA5"/>
    <w:rsid w:val="00C14BE0"/>
    <w:rsid w:val="00C15E46"/>
    <w:rsid w:val="00C16836"/>
    <w:rsid w:val="00C17DEC"/>
    <w:rsid w:val="00C21181"/>
    <w:rsid w:val="00C30313"/>
    <w:rsid w:val="00C34617"/>
    <w:rsid w:val="00C352EB"/>
    <w:rsid w:val="00C37A5C"/>
    <w:rsid w:val="00C52015"/>
    <w:rsid w:val="00C53DA6"/>
    <w:rsid w:val="00C5670F"/>
    <w:rsid w:val="00C65C5D"/>
    <w:rsid w:val="00C9281F"/>
    <w:rsid w:val="00C93B12"/>
    <w:rsid w:val="00C9638F"/>
    <w:rsid w:val="00CA3746"/>
    <w:rsid w:val="00CA4837"/>
    <w:rsid w:val="00CB3894"/>
    <w:rsid w:val="00CC2FAA"/>
    <w:rsid w:val="00CC7C45"/>
    <w:rsid w:val="00CE140E"/>
    <w:rsid w:val="00CE43A4"/>
    <w:rsid w:val="00CF0C81"/>
    <w:rsid w:val="00CF2404"/>
    <w:rsid w:val="00CF3DC6"/>
    <w:rsid w:val="00D00A52"/>
    <w:rsid w:val="00D01180"/>
    <w:rsid w:val="00D04336"/>
    <w:rsid w:val="00D05607"/>
    <w:rsid w:val="00D21C92"/>
    <w:rsid w:val="00D22A40"/>
    <w:rsid w:val="00D278F5"/>
    <w:rsid w:val="00D333DC"/>
    <w:rsid w:val="00D33B7B"/>
    <w:rsid w:val="00D47C51"/>
    <w:rsid w:val="00D576E9"/>
    <w:rsid w:val="00D64A12"/>
    <w:rsid w:val="00D730C9"/>
    <w:rsid w:val="00D731B6"/>
    <w:rsid w:val="00D74471"/>
    <w:rsid w:val="00D74F53"/>
    <w:rsid w:val="00D857CA"/>
    <w:rsid w:val="00D90B9C"/>
    <w:rsid w:val="00D90C7D"/>
    <w:rsid w:val="00D91871"/>
    <w:rsid w:val="00D95677"/>
    <w:rsid w:val="00DA28CE"/>
    <w:rsid w:val="00DA3763"/>
    <w:rsid w:val="00DB6C08"/>
    <w:rsid w:val="00DC18AB"/>
    <w:rsid w:val="00DD0E9A"/>
    <w:rsid w:val="00DD6740"/>
    <w:rsid w:val="00DE45E9"/>
    <w:rsid w:val="00DF26CA"/>
    <w:rsid w:val="00DF5BCC"/>
    <w:rsid w:val="00E072DF"/>
    <w:rsid w:val="00E1262D"/>
    <w:rsid w:val="00E12D9B"/>
    <w:rsid w:val="00E13B87"/>
    <w:rsid w:val="00E32C0D"/>
    <w:rsid w:val="00E33BBA"/>
    <w:rsid w:val="00E50B38"/>
    <w:rsid w:val="00E52208"/>
    <w:rsid w:val="00E70544"/>
    <w:rsid w:val="00E70E65"/>
    <w:rsid w:val="00E76102"/>
    <w:rsid w:val="00E77ACD"/>
    <w:rsid w:val="00E84B8A"/>
    <w:rsid w:val="00E86193"/>
    <w:rsid w:val="00E93728"/>
    <w:rsid w:val="00E976C5"/>
    <w:rsid w:val="00EA4272"/>
    <w:rsid w:val="00EB61BF"/>
    <w:rsid w:val="00EB6BAA"/>
    <w:rsid w:val="00EB6F1E"/>
    <w:rsid w:val="00EC13D6"/>
    <w:rsid w:val="00ED0943"/>
    <w:rsid w:val="00ED2131"/>
    <w:rsid w:val="00ED6719"/>
    <w:rsid w:val="00EE3451"/>
    <w:rsid w:val="00EE521F"/>
    <w:rsid w:val="00EE69ED"/>
    <w:rsid w:val="00EE6D01"/>
    <w:rsid w:val="00EE7B0E"/>
    <w:rsid w:val="00EF10CE"/>
    <w:rsid w:val="00EF480E"/>
    <w:rsid w:val="00EF671E"/>
    <w:rsid w:val="00F07167"/>
    <w:rsid w:val="00F15D25"/>
    <w:rsid w:val="00F163C1"/>
    <w:rsid w:val="00F33552"/>
    <w:rsid w:val="00F35F0B"/>
    <w:rsid w:val="00F42CDB"/>
    <w:rsid w:val="00F43255"/>
    <w:rsid w:val="00F447AA"/>
    <w:rsid w:val="00F53ED3"/>
    <w:rsid w:val="00F55BD2"/>
    <w:rsid w:val="00F565E6"/>
    <w:rsid w:val="00F628B8"/>
    <w:rsid w:val="00F70601"/>
    <w:rsid w:val="00F77F98"/>
    <w:rsid w:val="00F82094"/>
    <w:rsid w:val="00F84106"/>
    <w:rsid w:val="00F847F2"/>
    <w:rsid w:val="00F9240D"/>
    <w:rsid w:val="00F94023"/>
    <w:rsid w:val="00FA56F6"/>
    <w:rsid w:val="00FB14BF"/>
    <w:rsid w:val="00FB2439"/>
    <w:rsid w:val="00FB48CA"/>
    <w:rsid w:val="00FC4B39"/>
    <w:rsid w:val="00FD239A"/>
    <w:rsid w:val="00FD4897"/>
    <w:rsid w:val="00FE66CD"/>
    <w:rsid w:val="00FE68E7"/>
    <w:rsid w:val="00FF1D83"/>
    <w:rsid w:val="00FF2095"/>
    <w:rsid w:val="00FF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4000C"/>
  <w15:docId w15:val="{C29B7D53-3880-4D2E-BEB5-0468F90B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49084D"/>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nhideWhenUsed/>
    <w:qFormat/>
    <w:rsid w:val="0049084D"/>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qFormat/>
    <w:rsid w:val="001F5A22"/>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1F5A22"/>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qFormat/>
    <w:rsid w:val="001F5A22"/>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1F5A22"/>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1F5A22"/>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1F5A22"/>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084D"/>
    <w:rPr>
      <w:rFonts w:ascii="Arial" w:eastAsia="Times New Roman" w:hAnsi="Arial"/>
      <w:b/>
      <w:bCs/>
      <w:color w:val="530010"/>
      <w:sz w:val="40"/>
      <w:szCs w:val="28"/>
      <w:lang w:eastAsia="en-US"/>
    </w:rPr>
  </w:style>
  <w:style w:type="character" w:customStyle="1" w:styleId="Heading2Char">
    <w:name w:val="Heading 2 Char"/>
    <w:link w:val="Heading2"/>
    <w:rsid w:val="0049084D"/>
    <w:rPr>
      <w:rFonts w:ascii="Arial" w:eastAsia="Times New Roman" w:hAnsi="Arial"/>
      <w:b/>
      <w:bCs/>
      <w:color w:val="530010"/>
      <w:sz w:val="32"/>
      <w:szCs w:val="26"/>
      <w:lang w:eastAsia="en-US"/>
    </w:r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customStyle="1" w:styleId="Heading4Char">
    <w:name w:val="Heading 4 Char"/>
    <w:basedOn w:val="DefaultParagraphFont"/>
    <w:link w:val="Heading4"/>
    <w:rsid w:val="001F5A22"/>
    <w:rPr>
      <w:rFonts w:ascii="Times New Roman" w:eastAsia="Times New Roman" w:hAnsi="Times New Roman"/>
      <w:b/>
      <w:bCs/>
      <w:sz w:val="28"/>
      <w:szCs w:val="28"/>
    </w:rPr>
  </w:style>
  <w:style w:type="character" w:customStyle="1" w:styleId="Heading5Char">
    <w:name w:val="Heading 5 Char"/>
    <w:basedOn w:val="DefaultParagraphFont"/>
    <w:link w:val="Heading5"/>
    <w:rsid w:val="001F5A22"/>
    <w:rPr>
      <w:rFonts w:ascii="Arial" w:eastAsia="Times New Roman" w:hAnsi="Arial"/>
      <w:b/>
      <w:bCs/>
      <w:i/>
      <w:iCs/>
      <w:sz w:val="26"/>
      <w:szCs w:val="26"/>
    </w:rPr>
  </w:style>
  <w:style w:type="character" w:customStyle="1" w:styleId="Heading6Char">
    <w:name w:val="Heading 6 Char"/>
    <w:basedOn w:val="DefaultParagraphFont"/>
    <w:link w:val="Heading6"/>
    <w:rsid w:val="001F5A22"/>
    <w:rPr>
      <w:rFonts w:ascii="Times New Roman" w:eastAsia="Times New Roman" w:hAnsi="Times New Roman"/>
      <w:b/>
      <w:bCs/>
      <w:sz w:val="22"/>
      <w:szCs w:val="22"/>
    </w:rPr>
  </w:style>
  <w:style w:type="character" w:customStyle="1" w:styleId="Heading7Char">
    <w:name w:val="Heading 7 Char"/>
    <w:basedOn w:val="DefaultParagraphFont"/>
    <w:link w:val="Heading7"/>
    <w:rsid w:val="001F5A22"/>
    <w:rPr>
      <w:rFonts w:ascii="Times New Roman" w:eastAsia="Times New Roman" w:hAnsi="Times New Roman"/>
      <w:sz w:val="24"/>
      <w:szCs w:val="24"/>
    </w:rPr>
  </w:style>
  <w:style w:type="character" w:customStyle="1" w:styleId="Heading8Char">
    <w:name w:val="Heading 8 Char"/>
    <w:basedOn w:val="DefaultParagraphFont"/>
    <w:link w:val="Heading8"/>
    <w:rsid w:val="001F5A22"/>
    <w:rPr>
      <w:rFonts w:ascii="Times New Roman" w:eastAsia="Times New Roman" w:hAnsi="Times New Roman"/>
      <w:i/>
      <w:iCs/>
      <w:sz w:val="24"/>
      <w:szCs w:val="24"/>
    </w:rPr>
  </w:style>
  <w:style w:type="character" w:customStyle="1" w:styleId="Heading9Char">
    <w:name w:val="Heading 9 Char"/>
    <w:basedOn w:val="DefaultParagraphFont"/>
    <w:link w:val="Heading9"/>
    <w:rsid w:val="001F5A22"/>
    <w:rPr>
      <w:rFonts w:ascii="Arial" w:eastAsia="Times New Roman" w:hAnsi="Arial" w:cs="Arial"/>
      <w:sz w:val="22"/>
      <w:szCs w:val="22"/>
    </w:rPr>
  </w:style>
  <w:style w:type="paragraph" w:styleId="Header">
    <w:name w:val="header"/>
    <w:basedOn w:val="Normal"/>
    <w:link w:val="HeaderChar"/>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004EB"/>
    <w:rPr>
      <w:color w:val="954F72" w:themeColor="followedHyperlink"/>
      <w:u w:val="single"/>
    </w:rPr>
  </w:style>
  <w:style w:type="paragraph" w:customStyle="1" w:styleId="BodyText">
    <w:name w:val="BodyText"/>
    <w:basedOn w:val="Normal"/>
    <w:link w:val="BodyTextChar"/>
    <w:qFormat/>
    <w:rsid w:val="001F5A22"/>
    <w:pPr>
      <w:spacing w:before="200" w:after="200" w:line="260" w:lineRule="atLeast"/>
    </w:pPr>
    <w:rPr>
      <w:rFonts w:eastAsia="Times New Roman"/>
      <w:lang w:eastAsia="en-GB"/>
    </w:rPr>
  </w:style>
  <w:style w:type="character" w:customStyle="1" w:styleId="BodyTextChar">
    <w:name w:val="BodyText Char"/>
    <w:link w:val="BodyText"/>
    <w:rsid w:val="001F5A22"/>
    <w:rPr>
      <w:rFonts w:ascii="Arial" w:eastAsia="Times New Roman" w:hAnsi="Arial"/>
      <w:sz w:val="22"/>
      <w:szCs w:val="22"/>
    </w:rPr>
  </w:style>
  <w:style w:type="paragraph" w:customStyle="1" w:styleId="Heading10">
    <w:name w:val="Heading1"/>
    <w:basedOn w:val="Normal"/>
    <w:qFormat/>
    <w:rsid w:val="003678BD"/>
    <w:pPr>
      <w:spacing w:after="120" w:line="240" w:lineRule="auto"/>
    </w:pPr>
    <w:rPr>
      <w:rFonts w:eastAsia="Times New Roman" w:cs="Arial"/>
      <w:b/>
      <w:color w:val="000000" w:themeColor="text1"/>
      <w:lang w:eastAsia="en-GB"/>
    </w:rPr>
  </w:style>
  <w:style w:type="paragraph" w:customStyle="1" w:styleId="Heading20">
    <w:name w:val="Heading2"/>
    <w:basedOn w:val="Normal"/>
    <w:link w:val="Heading2CharChar"/>
    <w:qFormat/>
    <w:rsid w:val="001F5A22"/>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1F5A22"/>
    <w:rPr>
      <w:rFonts w:ascii="Arial" w:eastAsia="Times New Roman" w:hAnsi="Arial"/>
      <w:sz w:val="32"/>
      <w:szCs w:val="22"/>
    </w:rPr>
  </w:style>
  <w:style w:type="paragraph" w:customStyle="1" w:styleId="Heading30">
    <w:name w:val="Heading3"/>
    <w:basedOn w:val="Normal"/>
    <w:link w:val="Heading3Char0"/>
    <w:qFormat/>
    <w:rsid w:val="001F5A22"/>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1F5A22"/>
    <w:rPr>
      <w:rFonts w:ascii="Arial" w:eastAsia="Times New Roman" w:hAnsi="Arial"/>
      <w:sz w:val="28"/>
      <w:szCs w:val="22"/>
      <w:lang w:eastAsia="en-US"/>
    </w:rPr>
  </w:style>
  <w:style w:type="paragraph" w:customStyle="1" w:styleId="Bullet">
    <w:name w:val="Bullet"/>
    <w:basedOn w:val="BodyText"/>
    <w:link w:val="BulletChar"/>
    <w:qFormat/>
    <w:rsid w:val="001F5A22"/>
    <w:pPr>
      <w:spacing w:before="160" w:after="160"/>
    </w:pPr>
  </w:style>
  <w:style w:type="character" w:customStyle="1" w:styleId="BulletChar">
    <w:name w:val="Bullet Char"/>
    <w:link w:val="Bullet"/>
    <w:rsid w:val="001F5A22"/>
    <w:rPr>
      <w:rFonts w:ascii="Arial" w:eastAsia="Times New Roman" w:hAnsi="Arial"/>
      <w:sz w:val="22"/>
      <w:szCs w:val="22"/>
    </w:rPr>
  </w:style>
  <w:style w:type="paragraph" w:customStyle="1" w:styleId="TableText">
    <w:name w:val="TableText"/>
    <w:basedOn w:val="Normal"/>
    <w:link w:val="TableTextChar"/>
    <w:rsid w:val="001F5A22"/>
    <w:pPr>
      <w:spacing w:before="40" w:after="40" w:line="260" w:lineRule="atLeast"/>
      <w:contextualSpacing/>
    </w:pPr>
    <w:rPr>
      <w:rFonts w:eastAsia="Times New Roman"/>
      <w:lang w:eastAsia="en-GB"/>
    </w:rPr>
  </w:style>
  <w:style w:type="character" w:customStyle="1" w:styleId="TableTextChar">
    <w:name w:val="TableText Char"/>
    <w:link w:val="TableText"/>
    <w:rsid w:val="001F5A22"/>
    <w:rPr>
      <w:rFonts w:ascii="Arial" w:eastAsia="Times New Roman" w:hAnsi="Arial"/>
      <w:sz w:val="22"/>
      <w:szCs w:val="22"/>
    </w:rPr>
  </w:style>
  <w:style w:type="paragraph" w:customStyle="1" w:styleId="TableBullet">
    <w:name w:val="TableBullet"/>
    <w:basedOn w:val="Normal"/>
    <w:rsid w:val="001F5A22"/>
    <w:pPr>
      <w:numPr>
        <w:numId w:val="2"/>
      </w:numPr>
      <w:spacing w:before="40" w:after="40" w:line="260" w:lineRule="atLeast"/>
    </w:pPr>
    <w:rPr>
      <w:rFonts w:eastAsia="Times New Roman"/>
      <w:lang w:eastAsia="en-GB"/>
    </w:rPr>
  </w:style>
  <w:style w:type="paragraph" w:customStyle="1" w:styleId="TableText10pt">
    <w:name w:val="TableText_10pt"/>
    <w:basedOn w:val="Normal"/>
    <w:rsid w:val="001F5A22"/>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1F5A22"/>
    <w:pPr>
      <w:spacing w:before="40" w:after="40" w:line="220" w:lineRule="atLeast"/>
    </w:pPr>
    <w:rPr>
      <w:rFonts w:eastAsia="Times New Roman"/>
      <w:sz w:val="20"/>
      <w:lang w:eastAsia="en-GB"/>
    </w:rPr>
  </w:style>
  <w:style w:type="paragraph" w:customStyle="1" w:styleId="Footermain">
    <w:name w:val="Footer_main"/>
    <w:basedOn w:val="Footer"/>
    <w:rsid w:val="001F5A22"/>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1F5A22"/>
    <w:pPr>
      <w:tabs>
        <w:tab w:val="clear" w:pos="9639"/>
        <w:tab w:val="center" w:pos="7088"/>
        <w:tab w:val="right" w:pos="15139"/>
      </w:tabs>
    </w:pPr>
  </w:style>
  <w:style w:type="paragraph" w:customStyle="1" w:styleId="Footernumber">
    <w:name w:val="Footer_number"/>
    <w:basedOn w:val="Normal"/>
    <w:link w:val="FooternumberChar"/>
    <w:rsid w:val="001F5A22"/>
    <w:pPr>
      <w:spacing w:after="0" w:line="240" w:lineRule="auto"/>
    </w:pPr>
    <w:rPr>
      <w:rFonts w:eastAsia="Times New Roman"/>
      <w:b/>
      <w:lang w:eastAsia="en-GB"/>
    </w:rPr>
  </w:style>
  <w:style w:type="character" w:customStyle="1" w:styleId="FooternumberChar">
    <w:name w:val="Footer_number Char"/>
    <w:link w:val="Footernumber"/>
    <w:rsid w:val="001F5A22"/>
    <w:rPr>
      <w:rFonts w:ascii="Arial" w:eastAsia="Times New Roman" w:hAnsi="Arial"/>
      <w:b/>
      <w:sz w:val="22"/>
      <w:szCs w:val="22"/>
    </w:rPr>
  </w:style>
  <w:style w:type="paragraph" w:customStyle="1" w:styleId="Frontfooter">
    <w:name w:val="Front_footer"/>
    <w:basedOn w:val="Footer"/>
    <w:rsid w:val="001F5A22"/>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1F5A22"/>
    <w:pPr>
      <w:spacing w:after="750" w:line="240" w:lineRule="auto"/>
      <w:jc w:val="right"/>
    </w:pPr>
    <w:rPr>
      <w:rFonts w:eastAsia="Times New Roman"/>
      <w:sz w:val="64"/>
      <w:lang w:eastAsia="en-GB"/>
    </w:rPr>
  </w:style>
  <w:style w:type="paragraph" w:customStyle="1" w:styleId="Front2">
    <w:name w:val="Front2"/>
    <w:basedOn w:val="Normal"/>
    <w:rsid w:val="001F5A22"/>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1F5A22"/>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1F5A22"/>
    <w:pPr>
      <w:shd w:val="clear" w:color="auto" w:fill="D9D9D9"/>
    </w:pPr>
  </w:style>
  <w:style w:type="paragraph" w:styleId="TOC1">
    <w:name w:val="toc 1"/>
    <w:basedOn w:val="Normal"/>
    <w:next w:val="Normal"/>
    <w:uiPriority w:val="39"/>
    <w:qFormat/>
    <w:rsid w:val="001F5A22"/>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1F5A22"/>
    <w:pPr>
      <w:tabs>
        <w:tab w:val="left" w:pos="340"/>
      </w:tabs>
      <w:ind w:left="340" w:hanging="340"/>
    </w:pPr>
  </w:style>
  <w:style w:type="character" w:styleId="PageNumber">
    <w:name w:val="page number"/>
    <w:basedOn w:val="DefaultParagraphFont"/>
    <w:rsid w:val="001F5A22"/>
  </w:style>
  <w:style w:type="character" w:customStyle="1" w:styleId="FootnoteTextChar">
    <w:name w:val="Footnote Text Char"/>
    <w:basedOn w:val="DefaultParagraphFont"/>
    <w:link w:val="FootnoteText"/>
    <w:uiPriority w:val="99"/>
    <w:semiHidden/>
    <w:rsid w:val="001F5A22"/>
    <w:rPr>
      <w:rFonts w:ascii="Arial" w:eastAsia="Times New Roman" w:hAnsi="Arial"/>
    </w:rPr>
  </w:style>
  <w:style w:type="paragraph" w:styleId="FootnoteText">
    <w:name w:val="footnote text"/>
    <w:basedOn w:val="Normal"/>
    <w:link w:val="FootnoteTextChar"/>
    <w:uiPriority w:val="99"/>
    <w:semiHidden/>
    <w:rsid w:val="001F5A22"/>
    <w:pPr>
      <w:spacing w:after="0" w:line="240" w:lineRule="auto"/>
    </w:pPr>
    <w:rPr>
      <w:rFonts w:eastAsia="Times New Roman"/>
      <w:sz w:val="20"/>
      <w:szCs w:val="20"/>
      <w:lang w:eastAsia="en-GB"/>
    </w:rPr>
  </w:style>
  <w:style w:type="paragraph" w:styleId="TOC2">
    <w:name w:val="toc 2"/>
    <w:basedOn w:val="Normal"/>
    <w:next w:val="Normal"/>
    <w:uiPriority w:val="39"/>
    <w:qFormat/>
    <w:rsid w:val="001F5A22"/>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1F5A22"/>
    <w:pPr>
      <w:spacing w:before="40" w:after="40" w:line="260" w:lineRule="atLeast"/>
      <w:jc w:val="center"/>
    </w:pPr>
    <w:rPr>
      <w:rFonts w:ascii="Arial" w:eastAsia="Times New Roman" w:hAnsi="Arial"/>
      <w:sz w:val="18"/>
      <w:szCs w:val="24"/>
    </w:rPr>
  </w:style>
  <w:style w:type="paragraph" w:customStyle="1" w:styleId="TableBullet2">
    <w:name w:val="TableBullet2"/>
    <w:basedOn w:val="TableBullet"/>
    <w:rsid w:val="001F5A22"/>
    <w:pPr>
      <w:numPr>
        <w:numId w:val="3"/>
      </w:numPr>
    </w:pPr>
  </w:style>
  <w:style w:type="paragraph" w:customStyle="1" w:styleId="TableTitleDrkGrey">
    <w:name w:val="TableTitleDrkGrey"/>
    <w:basedOn w:val="BodyText"/>
    <w:rsid w:val="001F5A22"/>
    <w:rPr>
      <w:b/>
      <w:color w:val="FFFFFF"/>
      <w:sz w:val="32"/>
    </w:rPr>
  </w:style>
  <w:style w:type="character" w:styleId="Strong">
    <w:name w:val="Strong"/>
    <w:qFormat/>
    <w:rsid w:val="001F5A22"/>
    <w:rPr>
      <w:b/>
      <w:bCs/>
    </w:rPr>
  </w:style>
  <w:style w:type="paragraph" w:styleId="BodyText2">
    <w:name w:val="Body Text 2"/>
    <w:basedOn w:val="Normal"/>
    <w:link w:val="BodyText2Char"/>
    <w:rsid w:val="001F5A22"/>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1F5A22"/>
    <w:rPr>
      <w:rFonts w:ascii="Arial" w:eastAsia="Times New Roman" w:hAnsi="Arial"/>
      <w:sz w:val="22"/>
    </w:rPr>
  </w:style>
  <w:style w:type="paragraph" w:customStyle="1" w:styleId="TableTextNumbered">
    <w:name w:val="TableText_Numbered"/>
    <w:basedOn w:val="TableBullet"/>
    <w:rsid w:val="001F5A22"/>
    <w:pPr>
      <w:numPr>
        <w:numId w:val="4"/>
      </w:numPr>
    </w:pPr>
  </w:style>
  <w:style w:type="character" w:customStyle="1" w:styleId="Heading2italicChar">
    <w:name w:val="Heading 2_italic Char"/>
    <w:link w:val="Heading2italic"/>
    <w:rsid w:val="001F5A22"/>
    <w:rPr>
      <w:rFonts w:ascii="Arial" w:hAnsi="Arial" w:cs="Arial"/>
      <w:bCs/>
      <w:i/>
      <w:iCs/>
      <w:sz w:val="32"/>
      <w:szCs w:val="28"/>
    </w:rPr>
  </w:style>
  <w:style w:type="paragraph" w:customStyle="1" w:styleId="Heading2italic">
    <w:name w:val="Heading 2_italic"/>
    <w:basedOn w:val="Heading2"/>
    <w:link w:val="Heading2italicChar"/>
    <w:rsid w:val="001F5A22"/>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1F5A22"/>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1F5A22"/>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1F5A22"/>
    <w:rPr>
      <w:rFonts w:eastAsia="Times New Roman"/>
      <w:noProof/>
      <w:sz w:val="22"/>
      <w:szCs w:val="22"/>
      <w:lang w:eastAsia="en-US"/>
    </w:rPr>
  </w:style>
  <w:style w:type="paragraph" w:customStyle="1" w:styleId="TableText11ptbullet">
    <w:name w:val="TableText_11pt_bullet"/>
    <w:basedOn w:val="Normal"/>
    <w:rsid w:val="001F5A22"/>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1F5A22"/>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1F5A22"/>
    <w:rPr>
      <w:rFonts w:eastAsia="Times New Roman"/>
      <w:i/>
      <w:noProof/>
      <w:sz w:val="22"/>
      <w:szCs w:val="22"/>
      <w:lang w:eastAsia="en-US"/>
    </w:rPr>
  </w:style>
  <w:style w:type="character" w:customStyle="1" w:styleId="cgselectable">
    <w:name w:val="cgselectable"/>
    <w:rsid w:val="001F5A22"/>
    <w:rPr>
      <w:rFonts w:cs="Times New Roman"/>
    </w:rPr>
  </w:style>
  <w:style w:type="character" w:customStyle="1" w:styleId="headercontrols">
    <w:name w:val="headercontrols"/>
    <w:rsid w:val="001F5A22"/>
    <w:rPr>
      <w:rFonts w:cs="Times New Roman"/>
    </w:rPr>
  </w:style>
  <w:style w:type="character" w:customStyle="1" w:styleId="fontdarkgray1">
    <w:name w:val="fontdarkgray1"/>
    <w:rsid w:val="001F5A22"/>
    <w:rPr>
      <w:rFonts w:cs="Times New Roman"/>
      <w:color w:val="222222"/>
    </w:rPr>
  </w:style>
  <w:style w:type="paragraph" w:customStyle="1" w:styleId="Default">
    <w:name w:val="Default"/>
    <w:rsid w:val="001F5A22"/>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1F5A22"/>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1F5A22"/>
    <w:rPr>
      <w:rFonts w:ascii="Arial" w:eastAsia="Times New Roman" w:hAnsi="Arial"/>
      <w:sz w:val="18"/>
      <w:szCs w:val="24"/>
    </w:rPr>
  </w:style>
  <w:style w:type="paragraph" w:customStyle="1" w:styleId="BodyTextCharChar">
    <w:name w:val="BodyText Char Char"/>
    <w:basedOn w:val="Default"/>
    <w:next w:val="Default"/>
    <w:rsid w:val="001F5A22"/>
    <w:rPr>
      <w:rFonts w:cs="Times New Roman"/>
    </w:rPr>
  </w:style>
  <w:style w:type="paragraph" w:styleId="BodyText0">
    <w:name w:val="Body Text"/>
    <w:basedOn w:val="Normal"/>
    <w:link w:val="BodyTextChar0"/>
    <w:rsid w:val="001F5A22"/>
    <w:pPr>
      <w:spacing w:after="120"/>
    </w:pPr>
    <w:rPr>
      <w:rFonts w:ascii="Calibri" w:eastAsia="Times New Roman" w:hAnsi="Calibri"/>
    </w:rPr>
  </w:style>
  <w:style w:type="character" w:customStyle="1" w:styleId="BodyTextChar0">
    <w:name w:val="Body Text Char"/>
    <w:basedOn w:val="DefaultParagraphFont"/>
    <w:link w:val="BodyText0"/>
    <w:rsid w:val="001F5A22"/>
    <w:rPr>
      <w:rFonts w:eastAsia="Times New Roman"/>
      <w:sz w:val="22"/>
      <w:szCs w:val="22"/>
      <w:lang w:eastAsia="en-US"/>
    </w:rPr>
  </w:style>
  <w:style w:type="paragraph" w:styleId="BlockText">
    <w:name w:val="Block Text"/>
    <w:basedOn w:val="Normal"/>
    <w:rsid w:val="001F5A22"/>
    <w:pPr>
      <w:spacing w:after="120" w:line="240" w:lineRule="auto"/>
      <w:ind w:left="1440" w:right="1440"/>
    </w:pPr>
    <w:rPr>
      <w:rFonts w:eastAsia="Times New Roman"/>
      <w:lang w:eastAsia="en-GB"/>
    </w:rPr>
  </w:style>
  <w:style w:type="paragraph" w:styleId="BodyText3">
    <w:name w:val="Body Text 3"/>
    <w:basedOn w:val="Normal"/>
    <w:link w:val="BodyText3Char"/>
    <w:rsid w:val="001F5A22"/>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1F5A22"/>
    <w:rPr>
      <w:rFonts w:ascii="Arial" w:eastAsia="Times New Roman" w:hAnsi="Arial"/>
      <w:sz w:val="16"/>
      <w:szCs w:val="16"/>
    </w:rPr>
  </w:style>
  <w:style w:type="paragraph" w:styleId="BodyTextFirstIndent">
    <w:name w:val="Body Text First Indent"/>
    <w:basedOn w:val="BodyText0"/>
    <w:link w:val="BodyTextFirstIndentChar"/>
    <w:rsid w:val="001F5A22"/>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1F5A22"/>
    <w:rPr>
      <w:rFonts w:ascii="Arial" w:eastAsia="Times New Roman" w:hAnsi="Arial"/>
      <w:sz w:val="22"/>
      <w:szCs w:val="22"/>
      <w:lang w:eastAsia="en-US"/>
    </w:rPr>
  </w:style>
  <w:style w:type="paragraph" w:styleId="BodyTextIndent">
    <w:name w:val="Body Text Indent"/>
    <w:basedOn w:val="Normal"/>
    <w:link w:val="BodyTextIndentChar"/>
    <w:rsid w:val="001F5A22"/>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1F5A22"/>
    <w:rPr>
      <w:rFonts w:ascii="Arial" w:eastAsia="Times New Roman" w:hAnsi="Arial"/>
      <w:sz w:val="22"/>
      <w:szCs w:val="22"/>
    </w:rPr>
  </w:style>
  <w:style w:type="paragraph" w:styleId="BodyTextFirstIndent2">
    <w:name w:val="Body Text First Indent 2"/>
    <w:basedOn w:val="BodyTextIndent"/>
    <w:link w:val="BodyTextFirstIndent2Char"/>
    <w:rsid w:val="001F5A22"/>
    <w:pPr>
      <w:ind w:firstLine="210"/>
    </w:pPr>
  </w:style>
  <w:style w:type="character" w:customStyle="1" w:styleId="BodyTextFirstIndent2Char">
    <w:name w:val="Body Text First Indent 2 Char"/>
    <w:basedOn w:val="BodyTextIndentChar"/>
    <w:link w:val="BodyTextFirstIndent2"/>
    <w:rsid w:val="001F5A22"/>
    <w:rPr>
      <w:rFonts w:ascii="Arial" w:eastAsia="Times New Roman" w:hAnsi="Arial"/>
      <w:sz w:val="22"/>
      <w:szCs w:val="22"/>
    </w:rPr>
  </w:style>
  <w:style w:type="paragraph" w:styleId="BodyTextIndent2">
    <w:name w:val="Body Text Indent 2"/>
    <w:basedOn w:val="Normal"/>
    <w:link w:val="BodyTextIndent2Char"/>
    <w:rsid w:val="001F5A22"/>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1F5A22"/>
    <w:rPr>
      <w:rFonts w:ascii="Arial" w:eastAsia="Times New Roman" w:hAnsi="Arial"/>
      <w:sz w:val="22"/>
      <w:szCs w:val="22"/>
    </w:rPr>
  </w:style>
  <w:style w:type="paragraph" w:styleId="BodyTextIndent3">
    <w:name w:val="Body Text Indent 3"/>
    <w:basedOn w:val="Normal"/>
    <w:link w:val="BodyTextIndent3Char"/>
    <w:rsid w:val="001F5A22"/>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1F5A22"/>
    <w:rPr>
      <w:rFonts w:ascii="Arial" w:eastAsia="Times New Roman" w:hAnsi="Arial"/>
      <w:sz w:val="16"/>
      <w:szCs w:val="16"/>
    </w:rPr>
  </w:style>
  <w:style w:type="paragraph" w:styleId="Caption">
    <w:name w:val="caption"/>
    <w:basedOn w:val="Normal"/>
    <w:next w:val="Normal"/>
    <w:rsid w:val="001F5A22"/>
    <w:pPr>
      <w:spacing w:after="0" w:line="240" w:lineRule="auto"/>
    </w:pPr>
    <w:rPr>
      <w:rFonts w:eastAsia="Times New Roman"/>
      <w:b/>
      <w:bCs/>
      <w:sz w:val="20"/>
      <w:szCs w:val="20"/>
      <w:lang w:eastAsia="en-GB"/>
    </w:rPr>
  </w:style>
  <w:style w:type="paragraph" w:styleId="Closing">
    <w:name w:val="Closing"/>
    <w:basedOn w:val="Normal"/>
    <w:link w:val="ClosingChar"/>
    <w:rsid w:val="001F5A22"/>
    <w:pPr>
      <w:spacing w:after="0" w:line="240" w:lineRule="auto"/>
      <w:ind w:left="4252"/>
    </w:pPr>
    <w:rPr>
      <w:rFonts w:eastAsia="Times New Roman"/>
      <w:lang w:eastAsia="en-GB"/>
    </w:rPr>
  </w:style>
  <w:style w:type="character" w:customStyle="1" w:styleId="ClosingChar">
    <w:name w:val="Closing Char"/>
    <w:basedOn w:val="DefaultParagraphFont"/>
    <w:link w:val="Closing"/>
    <w:rsid w:val="001F5A22"/>
    <w:rPr>
      <w:rFonts w:ascii="Arial" w:eastAsia="Times New Roman" w:hAnsi="Arial"/>
      <w:sz w:val="22"/>
      <w:szCs w:val="22"/>
    </w:rPr>
  </w:style>
  <w:style w:type="paragraph" w:styleId="Date">
    <w:name w:val="Date"/>
    <w:basedOn w:val="Normal"/>
    <w:next w:val="Normal"/>
    <w:link w:val="DateChar"/>
    <w:rsid w:val="001F5A22"/>
    <w:pPr>
      <w:spacing w:after="0" w:line="240" w:lineRule="auto"/>
    </w:pPr>
    <w:rPr>
      <w:rFonts w:eastAsia="Times New Roman"/>
      <w:lang w:eastAsia="en-GB"/>
    </w:rPr>
  </w:style>
  <w:style w:type="character" w:customStyle="1" w:styleId="DateChar">
    <w:name w:val="Date Char"/>
    <w:basedOn w:val="DefaultParagraphFont"/>
    <w:link w:val="Date"/>
    <w:rsid w:val="001F5A22"/>
    <w:rPr>
      <w:rFonts w:ascii="Arial" w:eastAsia="Times New Roman" w:hAnsi="Arial"/>
      <w:sz w:val="22"/>
      <w:szCs w:val="22"/>
    </w:rPr>
  </w:style>
  <w:style w:type="character" w:customStyle="1" w:styleId="DocumentMapChar">
    <w:name w:val="Document Map Char"/>
    <w:basedOn w:val="DefaultParagraphFont"/>
    <w:link w:val="DocumentMap"/>
    <w:semiHidden/>
    <w:rsid w:val="001F5A22"/>
    <w:rPr>
      <w:rFonts w:ascii="Tahoma" w:eastAsia="Times New Roman" w:hAnsi="Tahoma" w:cs="Tahoma"/>
      <w:shd w:val="clear" w:color="auto" w:fill="000080"/>
    </w:rPr>
  </w:style>
  <w:style w:type="paragraph" w:styleId="DocumentMap">
    <w:name w:val="Document Map"/>
    <w:basedOn w:val="Normal"/>
    <w:link w:val="DocumentMapChar"/>
    <w:semiHidden/>
    <w:rsid w:val="001F5A22"/>
    <w:pPr>
      <w:shd w:val="clear" w:color="auto" w:fill="000080"/>
      <w:spacing w:after="0" w:line="240" w:lineRule="auto"/>
    </w:pPr>
    <w:rPr>
      <w:rFonts w:ascii="Tahoma" w:eastAsia="Times New Roman" w:hAnsi="Tahoma" w:cs="Tahoma"/>
      <w:sz w:val="20"/>
      <w:szCs w:val="20"/>
      <w:lang w:eastAsia="en-GB"/>
    </w:rPr>
  </w:style>
  <w:style w:type="paragraph" w:styleId="E-mailSignature">
    <w:name w:val="E-mail Signature"/>
    <w:basedOn w:val="Normal"/>
    <w:link w:val="E-mailSignatureChar"/>
    <w:rsid w:val="001F5A22"/>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1F5A22"/>
    <w:rPr>
      <w:rFonts w:ascii="Arial" w:eastAsia="Times New Roman" w:hAnsi="Arial"/>
      <w:sz w:val="22"/>
      <w:szCs w:val="22"/>
    </w:rPr>
  </w:style>
  <w:style w:type="character" w:customStyle="1" w:styleId="EndnoteTextChar">
    <w:name w:val="Endnote Text Char"/>
    <w:basedOn w:val="DefaultParagraphFont"/>
    <w:link w:val="EndnoteText"/>
    <w:semiHidden/>
    <w:rsid w:val="001F5A22"/>
    <w:rPr>
      <w:rFonts w:ascii="Arial" w:eastAsia="Times New Roman" w:hAnsi="Arial"/>
    </w:rPr>
  </w:style>
  <w:style w:type="paragraph" w:styleId="EndnoteText">
    <w:name w:val="endnote text"/>
    <w:basedOn w:val="Normal"/>
    <w:link w:val="EndnoteTextChar"/>
    <w:semiHidden/>
    <w:rsid w:val="001F5A22"/>
    <w:pPr>
      <w:spacing w:after="0" w:line="240" w:lineRule="auto"/>
    </w:pPr>
    <w:rPr>
      <w:rFonts w:eastAsia="Times New Roman"/>
      <w:sz w:val="20"/>
      <w:szCs w:val="20"/>
      <w:lang w:eastAsia="en-GB"/>
    </w:rPr>
  </w:style>
  <w:style w:type="paragraph" w:styleId="EnvelopeAddress">
    <w:name w:val="envelope address"/>
    <w:basedOn w:val="Normal"/>
    <w:rsid w:val="001F5A22"/>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1F5A22"/>
    <w:pPr>
      <w:spacing w:after="0" w:line="240" w:lineRule="auto"/>
    </w:pPr>
    <w:rPr>
      <w:rFonts w:eastAsia="Times New Roman" w:cs="Arial"/>
      <w:sz w:val="20"/>
      <w:szCs w:val="20"/>
      <w:lang w:eastAsia="en-GB"/>
    </w:rPr>
  </w:style>
  <w:style w:type="paragraph" w:styleId="HTMLAddress">
    <w:name w:val="HTML Address"/>
    <w:basedOn w:val="Normal"/>
    <w:link w:val="HTMLAddressChar"/>
    <w:rsid w:val="001F5A22"/>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1F5A22"/>
    <w:rPr>
      <w:rFonts w:ascii="Arial" w:eastAsia="Times New Roman" w:hAnsi="Arial"/>
      <w:i/>
      <w:iCs/>
      <w:sz w:val="22"/>
      <w:szCs w:val="22"/>
    </w:rPr>
  </w:style>
  <w:style w:type="paragraph" w:styleId="HTMLPreformatted">
    <w:name w:val="HTML Preformatted"/>
    <w:basedOn w:val="Normal"/>
    <w:link w:val="HTMLPreformattedChar"/>
    <w:rsid w:val="001F5A22"/>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1F5A22"/>
    <w:rPr>
      <w:rFonts w:ascii="Courier New" w:eastAsia="Times New Roman" w:hAnsi="Courier New" w:cs="Courier New"/>
    </w:rPr>
  </w:style>
  <w:style w:type="paragraph" w:styleId="Index1">
    <w:name w:val="index 1"/>
    <w:basedOn w:val="Normal"/>
    <w:next w:val="Normal"/>
    <w:autoRedefine/>
    <w:semiHidden/>
    <w:rsid w:val="001F5A22"/>
    <w:pPr>
      <w:spacing w:after="0" w:line="240" w:lineRule="auto"/>
      <w:ind w:left="220" w:hanging="220"/>
    </w:pPr>
    <w:rPr>
      <w:rFonts w:eastAsia="Times New Roman"/>
      <w:lang w:eastAsia="en-GB"/>
    </w:rPr>
  </w:style>
  <w:style w:type="paragraph" w:styleId="List">
    <w:name w:val="List"/>
    <w:basedOn w:val="Normal"/>
    <w:rsid w:val="001F5A22"/>
    <w:pPr>
      <w:spacing w:after="0" w:line="240" w:lineRule="auto"/>
      <w:ind w:left="283" w:hanging="283"/>
    </w:pPr>
    <w:rPr>
      <w:rFonts w:eastAsia="Times New Roman"/>
      <w:lang w:eastAsia="en-GB"/>
    </w:rPr>
  </w:style>
  <w:style w:type="paragraph" w:styleId="List2">
    <w:name w:val="List 2"/>
    <w:basedOn w:val="Normal"/>
    <w:rsid w:val="001F5A22"/>
    <w:pPr>
      <w:spacing w:after="0" w:line="240" w:lineRule="auto"/>
      <w:ind w:left="566" w:hanging="283"/>
    </w:pPr>
    <w:rPr>
      <w:rFonts w:eastAsia="Times New Roman"/>
      <w:lang w:eastAsia="en-GB"/>
    </w:rPr>
  </w:style>
  <w:style w:type="paragraph" w:styleId="List3">
    <w:name w:val="List 3"/>
    <w:basedOn w:val="Normal"/>
    <w:rsid w:val="001F5A22"/>
    <w:pPr>
      <w:spacing w:after="0" w:line="240" w:lineRule="auto"/>
      <w:ind w:left="849" w:hanging="283"/>
    </w:pPr>
    <w:rPr>
      <w:rFonts w:eastAsia="Times New Roman"/>
      <w:lang w:eastAsia="en-GB"/>
    </w:rPr>
  </w:style>
  <w:style w:type="paragraph" w:styleId="List4">
    <w:name w:val="List 4"/>
    <w:basedOn w:val="Normal"/>
    <w:rsid w:val="001F5A22"/>
    <w:pPr>
      <w:spacing w:after="0" w:line="240" w:lineRule="auto"/>
      <w:ind w:left="1132" w:hanging="283"/>
    </w:pPr>
    <w:rPr>
      <w:rFonts w:eastAsia="Times New Roman"/>
      <w:lang w:eastAsia="en-GB"/>
    </w:rPr>
  </w:style>
  <w:style w:type="paragraph" w:styleId="List5">
    <w:name w:val="List 5"/>
    <w:basedOn w:val="Normal"/>
    <w:rsid w:val="001F5A22"/>
    <w:pPr>
      <w:spacing w:after="0" w:line="240" w:lineRule="auto"/>
      <w:ind w:left="1415" w:hanging="283"/>
    </w:pPr>
    <w:rPr>
      <w:rFonts w:eastAsia="Times New Roman"/>
      <w:lang w:eastAsia="en-GB"/>
    </w:rPr>
  </w:style>
  <w:style w:type="paragraph" w:styleId="ListBullet">
    <w:name w:val="List Bullet"/>
    <w:basedOn w:val="Normal"/>
    <w:rsid w:val="001F5A22"/>
    <w:pPr>
      <w:numPr>
        <w:numId w:val="6"/>
      </w:numPr>
      <w:spacing w:after="0" w:line="240" w:lineRule="auto"/>
    </w:pPr>
    <w:rPr>
      <w:rFonts w:eastAsia="Times New Roman"/>
      <w:lang w:eastAsia="en-GB"/>
    </w:rPr>
  </w:style>
  <w:style w:type="paragraph" w:styleId="ListBullet2">
    <w:name w:val="List Bullet 2"/>
    <w:basedOn w:val="Normal"/>
    <w:qFormat/>
    <w:rsid w:val="001F5A22"/>
    <w:pPr>
      <w:numPr>
        <w:numId w:val="7"/>
      </w:numPr>
      <w:spacing w:after="0" w:line="240" w:lineRule="auto"/>
    </w:pPr>
    <w:rPr>
      <w:rFonts w:eastAsia="Times New Roman"/>
      <w:lang w:eastAsia="en-GB"/>
    </w:rPr>
  </w:style>
  <w:style w:type="paragraph" w:styleId="ListBullet3">
    <w:name w:val="List Bullet 3"/>
    <w:basedOn w:val="Normal"/>
    <w:qFormat/>
    <w:rsid w:val="001F5A22"/>
    <w:pPr>
      <w:numPr>
        <w:numId w:val="8"/>
      </w:numPr>
      <w:spacing w:after="0" w:line="240" w:lineRule="auto"/>
    </w:pPr>
    <w:rPr>
      <w:rFonts w:eastAsia="Times New Roman"/>
      <w:lang w:eastAsia="en-GB"/>
    </w:rPr>
  </w:style>
  <w:style w:type="paragraph" w:styleId="ListBullet4">
    <w:name w:val="List Bullet 4"/>
    <w:basedOn w:val="Normal"/>
    <w:qFormat/>
    <w:rsid w:val="001F5A22"/>
    <w:pPr>
      <w:numPr>
        <w:numId w:val="9"/>
      </w:numPr>
      <w:spacing w:after="0" w:line="240" w:lineRule="auto"/>
    </w:pPr>
    <w:rPr>
      <w:rFonts w:eastAsia="Times New Roman"/>
      <w:lang w:eastAsia="en-GB"/>
    </w:rPr>
  </w:style>
  <w:style w:type="paragraph" w:styleId="ListBullet5">
    <w:name w:val="List Bullet 5"/>
    <w:basedOn w:val="Normal"/>
    <w:rsid w:val="001F5A22"/>
    <w:pPr>
      <w:numPr>
        <w:numId w:val="10"/>
      </w:numPr>
      <w:spacing w:after="0" w:line="240" w:lineRule="auto"/>
    </w:pPr>
    <w:rPr>
      <w:rFonts w:eastAsia="Times New Roman"/>
      <w:lang w:eastAsia="en-GB"/>
    </w:rPr>
  </w:style>
  <w:style w:type="paragraph" w:styleId="ListContinue">
    <w:name w:val="List Continue"/>
    <w:basedOn w:val="Normal"/>
    <w:rsid w:val="001F5A22"/>
    <w:pPr>
      <w:spacing w:after="120" w:line="240" w:lineRule="auto"/>
      <w:ind w:left="283"/>
    </w:pPr>
    <w:rPr>
      <w:rFonts w:eastAsia="Times New Roman"/>
      <w:lang w:eastAsia="en-GB"/>
    </w:rPr>
  </w:style>
  <w:style w:type="paragraph" w:styleId="ListContinue2">
    <w:name w:val="List Continue 2"/>
    <w:basedOn w:val="Normal"/>
    <w:rsid w:val="001F5A22"/>
    <w:pPr>
      <w:spacing w:after="120" w:line="240" w:lineRule="auto"/>
      <w:ind w:left="566"/>
    </w:pPr>
    <w:rPr>
      <w:rFonts w:eastAsia="Times New Roman"/>
      <w:lang w:eastAsia="en-GB"/>
    </w:rPr>
  </w:style>
  <w:style w:type="paragraph" w:styleId="ListContinue3">
    <w:name w:val="List Continue 3"/>
    <w:basedOn w:val="Normal"/>
    <w:rsid w:val="001F5A22"/>
    <w:pPr>
      <w:spacing w:after="120" w:line="240" w:lineRule="auto"/>
      <w:ind w:left="849"/>
    </w:pPr>
    <w:rPr>
      <w:rFonts w:eastAsia="Times New Roman"/>
      <w:lang w:eastAsia="en-GB"/>
    </w:rPr>
  </w:style>
  <w:style w:type="paragraph" w:styleId="ListContinue4">
    <w:name w:val="List Continue 4"/>
    <w:basedOn w:val="Normal"/>
    <w:rsid w:val="001F5A22"/>
    <w:pPr>
      <w:spacing w:after="120" w:line="240" w:lineRule="auto"/>
      <w:ind w:left="1132"/>
    </w:pPr>
    <w:rPr>
      <w:rFonts w:eastAsia="Times New Roman"/>
      <w:lang w:eastAsia="en-GB"/>
    </w:rPr>
  </w:style>
  <w:style w:type="paragraph" w:styleId="ListContinue5">
    <w:name w:val="List Continue 5"/>
    <w:basedOn w:val="Normal"/>
    <w:rsid w:val="001F5A22"/>
    <w:pPr>
      <w:spacing w:after="120" w:line="240" w:lineRule="auto"/>
      <w:ind w:left="1415"/>
    </w:pPr>
    <w:rPr>
      <w:rFonts w:eastAsia="Times New Roman"/>
      <w:lang w:eastAsia="en-GB"/>
    </w:rPr>
  </w:style>
  <w:style w:type="paragraph" w:styleId="ListNumber">
    <w:name w:val="List Number"/>
    <w:basedOn w:val="Normal"/>
    <w:rsid w:val="001F5A22"/>
    <w:pPr>
      <w:numPr>
        <w:numId w:val="11"/>
      </w:numPr>
      <w:spacing w:after="0" w:line="240" w:lineRule="auto"/>
    </w:pPr>
    <w:rPr>
      <w:rFonts w:eastAsia="Times New Roman"/>
      <w:lang w:eastAsia="en-GB"/>
    </w:rPr>
  </w:style>
  <w:style w:type="paragraph" w:styleId="ListNumber2">
    <w:name w:val="List Number 2"/>
    <w:basedOn w:val="Normal"/>
    <w:rsid w:val="001F5A22"/>
    <w:pPr>
      <w:numPr>
        <w:numId w:val="12"/>
      </w:numPr>
      <w:spacing w:after="0" w:line="240" w:lineRule="auto"/>
    </w:pPr>
    <w:rPr>
      <w:rFonts w:eastAsia="Times New Roman"/>
      <w:lang w:eastAsia="en-GB"/>
    </w:rPr>
  </w:style>
  <w:style w:type="paragraph" w:styleId="ListNumber3">
    <w:name w:val="List Number 3"/>
    <w:basedOn w:val="Normal"/>
    <w:rsid w:val="001F5A22"/>
    <w:pPr>
      <w:numPr>
        <w:numId w:val="13"/>
      </w:numPr>
      <w:spacing w:after="0" w:line="240" w:lineRule="auto"/>
    </w:pPr>
    <w:rPr>
      <w:rFonts w:eastAsia="Times New Roman"/>
      <w:lang w:eastAsia="en-GB"/>
    </w:rPr>
  </w:style>
  <w:style w:type="paragraph" w:styleId="ListNumber4">
    <w:name w:val="List Number 4"/>
    <w:basedOn w:val="Normal"/>
    <w:rsid w:val="001F5A22"/>
    <w:pPr>
      <w:numPr>
        <w:numId w:val="14"/>
      </w:numPr>
      <w:spacing w:after="0" w:line="240" w:lineRule="auto"/>
    </w:pPr>
    <w:rPr>
      <w:rFonts w:eastAsia="Times New Roman"/>
      <w:lang w:eastAsia="en-GB"/>
    </w:rPr>
  </w:style>
  <w:style w:type="paragraph" w:styleId="ListNumber5">
    <w:name w:val="List Number 5"/>
    <w:basedOn w:val="Normal"/>
    <w:rsid w:val="001F5A22"/>
    <w:pPr>
      <w:numPr>
        <w:numId w:val="15"/>
      </w:numPr>
      <w:spacing w:after="0" w:line="240" w:lineRule="auto"/>
    </w:pPr>
    <w:rPr>
      <w:rFonts w:eastAsia="Times New Roman"/>
      <w:lang w:eastAsia="en-GB"/>
    </w:rPr>
  </w:style>
  <w:style w:type="character" w:customStyle="1" w:styleId="MacroTextChar">
    <w:name w:val="Macro Text Char"/>
    <w:basedOn w:val="DefaultParagraphFont"/>
    <w:link w:val="MacroText"/>
    <w:semiHidden/>
    <w:rsid w:val="001F5A22"/>
    <w:rPr>
      <w:rFonts w:ascii="Courier New" w:eastAsia="Times New Roman" w:hAnsi="Courier New" w:cs="Courier New"/>
    </w:rPr>
  </w:style>
  <w:style w:type="paragraph" w:styleId="MacroText">
    <w:name w:val="macro"/>
    <w:link w:val="MacroTextChar"/>
    <w:semiHidden/>
    <w:rsid w:val="001F5A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link w:val="MessageHeaderChar"/>
    <w:rsid w:val="001F5A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1F5A22"/>
    <w:rPr>
      <w:rFonts w:ascii="Arial" w:eastAsia="Times New Roman" w:hAnsi="Arial" w:cs="Arial"/>
      <w:sz w:val="24"/>
      <w:szCs w:val="24"/>
      <w:shd w:val="pct20" w:color="auto" w:fill="auto"/>
    </w:rPr>
  </w:style>
  <w:style w:type="paragraph" w:styleId="NormalWeb">
    <w:name w:val="Normal (Web)"/>
    <w:basedOn w:val="Normal"/>
    <w:uiPriority w:val="99"/>
    <w:rsid w:val="001F5A22"/>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1F5A22"/>
    <w:pPr>
      <w:spacing w:after="0" w:line="240" w:lineRule="auto"/>
      <w:ind w:left="720"/>
    </w:pPr>
    <w:rPr>
      <w:rFonts w:eastAsia="Times New Roman"/>
      <w:lang w:eastAsia="en-GB"/>
    </w:rPr>
  </w:style>
  <w:style w:type="paragraph" w:styleId="NoteHeading">
    <w:name w:val="Note Heading"/>
    <w:basedOn w:val="Normal"/>
    <w:next w:val="Normal"/>
    <w:link w:val="NoteHeadingChar"/>
    <w:rsid w:val="001F5A22"/>
    <w:pPr>
      <w:spacing w:after="0" w:line="240" w:lineRule="auto"/>
    </w:pPr>
    <w:rPr>
      <w:rFonts w:eastAsia="Times New Roman"/>
      <w:lang w:eastAsia="en-GB"/>
    </w:rPr>
  </w:style>
  <w:style w:type="character" w:customStyle="1" w:styleId="NoteHeadingChar">
    <w:name w:val="Note Heading Char"/>
    <w:basedOn w:val="DefaultParagraphFont"/>
    <w:link w:val="NoteHeading"/>
    <w:rsid w:val="001F5A22"/>
    <w:rPr>
      <w:rFonts w:ascii="Arial" w:eastAsia="Times New Roman" w:hAnsi="Arial"/>
      <w:sz w:val="22"/>
      <w:szCs w:val="22"/>
    </w:rPr>
  </w:style>
  <w:style w:type="paragraph" w:styleId="PlainText">
    <w:name w:val="Plain Text"/>
    <w:basedOn w:val="Normal"/>
    <w:link w:val="PlainTextChar"/>
    <w:uiPriority w:val="99"/>
    <w:rsid w:val="001F5A2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F5A22"/>
    <w:rPr>
      <w:rFonts w:ascii="Courier New" w:eastAsia="Times New Roman" w:hAnsi="Courier New" w:cs="Courier New"/>
    </w:rPr>
  </w:style>
  <w:style w:type="paragraph" w:styleId="Salutation">
    <w:name w:val="Salutation"/>
    <w:basedOn w:val="Normal"/>
    <w:next w:val="Normal"/>
    <w:link w:val="SalutationChar"/>
    <w:rsid w:val="001F5A22"/>
    <w:pPr>
      <w:spacing w:after="0" w:line="240" w:lineRule="auto"/>
    </w:pPr>
    <w:rPr>
      <w:rFonts w:eastAsia="Times New Roman"/>
      <w:lang w:eastAsia="en-GB"/>
    </w:rPr>
  </w:style>
  <w:style w:type="character" w:customStyle="1" w:styleId="SalutationChar">
    <w:name w:val="Salutation Char"/>
    <w:basedOn w:val="DefaultParagraphFont"/>
    <w:link w:val="Salutation"/>
    <w:rsid w:val="001F5A22"/>
    <w:rPr>
      <w:rFonts w:ascii="Arial" w:eastAsia="Times New Roman" w:hAnsi="Arial"/>
      <w:sz w:val="22"/>
      <w:szCs w:val="22"/>
    </w:rPr>
  </w:style>
  <w:style w:type="paragraph" w:styleId="Signature">
    <w:name w:val="Signature"/>
    <w:basedOn w:val="Normal"/>
    <w:link w:val="SignatureChar"/>
    <w:rsid w:val="001F5A22"/>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1F5A22"/>
    <w:rPr>
      <w:rFonts w:ascii="Arial" w:eastAsia="Times New Roman" w:hAnsi="Arial"/>
      <w:sz w:val="22"/>
      <w:szCs w:val="22"/>
    </w:rPr>
  </w:style>
  <w:style w:type="paragraph" w:styleId="Subtitle">
    <w:name w:val="Subtitle"/>
    <w:basedOn w:val="Normal"/>
    <w:link w:val="SubtitleChar"/>
    <w:qFormat/>
    <w:rsid w:val="001F5A22"/>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1F5A22"/>
    <w:rPr>
      <w:rFonts w:ascii="Arial" w:eastAsia="Times New Roman" w:hAnsi="Arial" w:cs="Arial"/>
      <w:sz w:val="24"/>
      <w:szCs w:val="24"/>
    </w:rPr>
  </w:style>
  <w:style w:type="paragraph" w:styleId="Title">
    <w:name w:val="Title"/>
    <w:basedOn w:val="Normal"/>
    <w:link w:val="TitleChar"/>
    <w:qFormat/>
    <w:rsid w:val="001F5A22"/>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1F5A22"/>
    <w:rPr>
      <w:rFonts w:ascii="Arial" w:eastAsia="Times New Roman" w:hAnsi="Arial" w:cs="Arial"/>
      <w:b/>
      <w:bCs/>
      <w:kern w:val="28"/>
      <w:sz w:val="32"/>
      <w:szCs w:val="32"/>
    </w:rPr>
  </w:style>
  <w:style w:type="paragraph" w:customStyle="1" w:styleId="Pa17">
    <w:name w:val="Pa17"/>
    <w:basedOn w:val="Default"/>
    <w:next w:val="Default"/>
    <w:rsid w:val="001F5A22"/>
    <w:pPr>
      <w:spacing w:line="191" w:lineRule="atLeast"/>
    </w:pPr>
    <w:rPr>
      <w:rFonts w:ascii="Myriad Pro Light" w:hAnsi="Myriad Pro Light" w:cs="Times New Roman"/>
    </w:rPr>
  </w:style>
  <w:style w:type="character" w:customStyle="1" w:styleId="A12">
    <w:name w:val="A12"/>
    <w:rsid w:val="001F5A22"/>
    <w:rPr>
      <w:rFonts w:cs="Myriad Pro Light"/>
      <w:b/>
      <w:bCs/>
      <w:color w:val="FFFFFF"/>
      <w:sz w:val="17"/>
      <w:szCs w:val="17"/>
    </w:rPr>
  </w:style>
  <w:style w:type="paragraph" w:customStyle="1" w:styleId="Pa18">
    <w:name w:val="Pa18"/>
    <w:basedOn w:val="Default"/>
    <w:next w:val="Default"/>
    <w:rsid w:val="001F5A22"/>
    <w:pPr>
      <w:spacing w:line="191" w:lineRule="atLeast"/>
    </w:pPr>
    <w:rPr>
      <w:rFonts w:ascii="Myriad Pro Light" w:hAnsi="Myriad Pro Light" w:cs="Times New Roman"/>
    </w:rPr>
  </w:style>
  <w:style w:type="paragraph" w:customStyle="1" w:styleId="Pa20">
    <w:name w:val="Pa20"/>
    <w:basedOn w:val="Default"/>
    <w:next w:val="Default"/>
    <w:rsid w:val="001F5A22"/>
    <w:pPr>
      <w:spacing w:after="40" w:line="181" w:lineRule="atLeast"/>
    </w:pPr>
    <w:rPr>
      <w:rFonts w:ascii="Myriad Pro Light" w:hAnsi="Myriad Pro Light" w:cs="Times New Roman"/>
    </w:rPr>
  </w:style>
  <w:style w:type="character" w:customStyle="1" w:styleId="A13">
    <w:name w:val="A13"/>
    <w:rsid w:val="001F5A22"/>
    <w:rPr>
      <w:rFonts w:ascii="Myriad Pro Cond" w:hAnsi="Myriad Pro Cond" w:cs="Myriad Pro Cond"/>
      <w:color w:val="211D1E"/>
      <w:sz w:val="15"/>
      <w:szCs w:val="15"/>
    </w:rPr>
  </w:style>
  <w:style w:type="character" w:customStyle="1" w:styleId="A14">
    <w:name w:val="A14"/>
    <w:rsid w:val="001F5A22"/>
    <w:rPr>
      <w:rFonts w:ascii="Myriad Pro Cond" w:hAnsi="Myriad Pro Cond" w:cs="Myriad Pro Cond"/>
      <w:color w:val="211D1E"/>
    </w:rPr>
  </w:style>
  <w:style w:type="paragraph" w:customStyle="1" w:styleId="BodyTextbold">
    <w:name w:val="BodyText_bold"/>
    <w:basedOn w:val="BodyText"/>
    <w:link w:val="BodyTextboldChar"/>
    <w:rsid w:val="001F5A22"/>
    <w:rPr>
      <w:b/>
      <w:szCs w:val="24"/>
    </w:rPr>
  </w:style>
  <w:style w:type="character" w:customStyle="1" w:styleId="BodyTextboldChar">
    <w:name w:val="BodyText_bold Char"/>
    <w:link w:val="BodyTextbold"/>
    <w:rsid w:val="001F5A22"/>
    <w:rPr>
      <w:rFonts w:ascii="Arial" w:eastAsia="Times New Roman" w:hAnsi="Arial"/>
      <w:b/>
      <w:sz w:val="22"/>
      <w:szCs w:val="24"/>
    </w:rPr>
  </w:style>
  <w:style w:type="table" w:customStyle="1" w:styleId="Table1">
    <w:name w:val="Table1"/>
    <w:basedOn w:val="TableNormal"/>
    <w:rsid w:val="001F5A22"/>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1F5A22"/>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1F5A22"/>
    <w:rPr>
      <w:rFonts w:ascii="Arial" w:eastAsia="Times New Roman" w:hAnsi="Arial"/>
      <w:sz w:val="22"/>
      <w:szCs w:val="22"/>
    </w:rPr>
  </w:style>
  <w:style w:type="character" w:customStyle="1" w:styleId="BodyTextitalicChar">
    <w:name w:val="BodyText_italic Char"/>
    <w:link w:val="BodyTextitalic"/>
    <w:rsid w:val="001F5A22"/>
    <w:rPr>
      <w:rFonts w:ascii="Arial" w:hAnsi="Arial"/>
      <w:i/>
      <w:sz w:val="22"/>
      <w:szCs w:val="24"/>
    </w:rPr>
  </w:style>
  <w:style w:type="paragraph" w:customStyle="1" w:styleId="BodyTextitalic">
    <w:name w:val="BodyText_italic"/>
    <w:basedOn w:val="BodyText"/>
    <w:link w:val="BodyTextitalicChar"/>
    <w:rsid w:val="001F5A22"/>
    <w:rPr>
      <w:rFonts w:eastAsia="Calibri"/>
      <w:i/>
      <w:szCs w:val="24"/>
    </w:rPr>
  </w:style>
  <w:style w:type="paragraph" w:customStyle="1" w:styleId="footernumber0">
    <w:name w:val="footer_number"/>
    <w:basedOn w:val="Normal"/>
    <w:link w:val="footernumberChar0"/>
    <w:semiHidden/>
    <w:rsid w:val="001F5A22"/>
    <w:pPr>
      <w:spacing w:after="0" w:line="240" w:lineRule="auto"/>
    </w:pPr>
    <w:rPr>
      <w:rFonts w:eastAsia="Times New Roman"/>
      <w:b/>
      <w:szCs w:val="24"/>
      <w:lang w:eastAsia="en-GB"/>
    </w:rPr>
  </w:style>
  <w:style w:type="character" w:customStyle="1" w:styleId="footernumberChar0">
    <w:name w:val="footer_number Char"/>
    <w:link w:val="footernumber0"/>
    <w:rsid w:val="001F5A22"/>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1F5A22"/>
    <w:pPr>
      <w:jc w:val="center"/>
    </w:pPr>
    <w:rPr>
      <w:color w:val="FFFFFF"/>
    </w:rPr>
  </w:style>
  <w:style w:type="character" w:customStyle="1" w:styleId="TableTitledkgreycentreChar">
    <w:name w:val="TableTitle_dkgrey_centre Char"/>
    <w:link w:val="TableTitledkgreycentre"/>
    <w:rsid w:val="001F5A22"/>
    <w:rPr>
      <w:rFonts w:ascii="Arial" w:eastAsia="Times New Roman" w:hAnsi="Arial"/>
      <w:color w:val="FFFFFF"/>
      <w:sz w:val="22"/>
      <w:szCs w:val="22"/>
    </w:rPr>
  </w:style>
  <w:style w:type="paragraph" w:customStyle="1" w:styleId="TableText11ptitalicbold">
    <w:name w:val="TableText_11pt_italic_bold"/>
    <w:basedOn w:val="TableText11ptitalic"/>
    <w:rsid w:val="001F5A22"/>
    <w:rPr>
      <w:rFonts w:ascii="Arial" w:hAnsi="Arial"/>
      <w:b/>
      <w:noProof w:val="0"/>
      <w:szCs w:val="24"/>
      <w:lang w:eastAsia="en-GB"/>
    </w:rPr>
  </w:style>
  <w:style w:type="paragraph" w:customStyle="1" w:styleId="TableText11ptbold">
    <w:name w:val="TableText_11pt_bold"/>
    <w:basedOn w:val="TableText11pt"/>
    <w:link w:val="TableText11ptboldChar"/>
    <w:rsid w:val="001F5A22"/>
    <w:rPr>
      <w:rFonts w:ascii="Arial" w:hAnsi="Arial"/>
      <w:b/>
      <w:noProof w:val="0"/>
      <w:szCs w:val="24"/>
      <w:lang w:eastAsia="en-GB"/>
    </w:rPr>
  </w:style>
  <w:style w:type="character" w:customStyle="1" w:styleId="TableText11ptboldChar">
    <w:name w:val="TableText_11pt_bold Char"/>
    <w:link w:val="TableText11ptbold"/>
    <w:rsid w:val="001F5A22"/>
    <w:rPr>
      <w:rFonts w:ascii="Arial" w:eastAsia="Times New Roman" w:hAnsi="Arial"/>
      <w:b/>
      <w:sz w:val="22"/>
      <w:szCs w:val="24"/>
    </w:rPr>
  </w:style>
  <w:style w:type="paragraph" w:customStyle="1" w:styleId="TableTitle11ptcentre">
    <w:name w:val="TableTitle_11pt_centre"/>
    <w:basedOn w:val="TableTitle11pt"/>
    <w:rsid w:val="001F5A22"/>
    <w:pPr>
      <w:jc w:val="center"/>
    </w:pPr>
  </w:style>
  <w:style w:type="paragraph" w:customStyle="1" w:styleId="TableText11ptcentre">
    <w:name w:val="TableText_11pt_centre"/>
    <w:basedOn w:val="TableText11pt"/>
    <w:rsid w:val="001F5A22"/>
    <w:pPr>
      <w:jc w:val="center"/>
    </w:pPr>
    <w:rPr>
      <w:rFonts w:ascii="Arial" w:hAnsi="Arial"/>
      <w:noProof w:val="0"/>
      <w:szCs w:val="24"/>
      <w:lang w:eastAsia="en-GB"/>
    </w:rPr>
  </w:style>
  <w:style w:type="character" w:customStyle="1" w:styleId="BodyTextItalChar">
    <w:name w:val="BodyTextItal Char"/>
    <w:link w:val="BodyTextItal"/>
    <w:rsid w:val="001F5A22"/>
    <w:rPr>
      <w:rFonts w:ascii="Arial" w:hAnsi="Arial"/>
      <w:i/>
      <w:iCs/>
      <w:sz w:val="22"/>
      <w:szCs w:val="24"/>
    </w:rPr>
  </w:style>
  <w:style w:type="paragraph" w:customStyle="1" w:styleId="BodyTextItal">
    <w:name w:val="BodyTextItal"/>
    <w:basedOn w:val="BodyText"/>
    <w:link w:val="BodyTextItalChar"/>
    <w:rsid w:val="001F5A22"/>
    <w:pPr>
      <w:widowControl w:val="0"/>
      <w:spacing w:before="120" w:after="120"/>
    </w:pPr>
    <w:rPr>
      <w:rFonts w:eastAsia="Calibri"/>
      <w:i/>
      <w:iCs/>
      <w:szCs w:val="24"/>
    </w:rPr>
  </w:style>
  <w:style w:type="character" w:customStyle="1" w:styleId="TableText1Char">
    <w:name w:val="TableText1 Char"/>
    <w:link w:val="TableText1"/>
    <w:rsid w:val="001F5A22"/>
    <w:rPr>
      <w:rFonts w:ascii="Arial" w:hAnsi="Arial"/>
      <w:sz w:val="22"/>
      <w:szCs w:val="24"/>
    </w:rPr>
  </w:style>
  <w:style w:type="paragraph" w:customStyle="1" w:styleId="TableText1">
    <w:name w:val="TableText1"/>
    <w:basedOn w:val="Normal"/>
    <w:link w:val="TableText1Char"/>
    <w:rsid w:val="001F5A22"/>
    <w:pPr>
      <w:tabs>
        <w:tab w:val="left" w:pos="720"/>
      </w:tabs>
      <w:spacing w:before="40" w:after="40" w:line="260" w:lineRule="atLeast"/>
    </w:pPr>
    <w:rPr>
      <w:szCs w:val="24"/>
      <w:lang w:eastAsia="en-GB"/>
    </w:rPr>
  </w:style>
  <w:style w:type="paragraph" w:customStyle="1" w:styleId="TableTextCent">
    <w:name w:val="TableTextCent"/>
    <w:basedOn w:val="TableText1"/>
    <w:rsid w:val="001F5A22"/>
    <w:pPr>
      <w:jc w:val="center"/>
    </w:pPr>
  </w:style>
  <w:style w:type="paragraph" w:customStyle="1" w:styleId="DkGreyTitle">
    <w:name w:val="DkGreyTitle"/>
    <w:basedOn w:val="Normal"/>
    <w:rsid w:val="001F5A22"/>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1F5A22"/>
    <w:rPr>
      <w:szCs w:val="24"/>
      <w:u w:val="single"/>
    </w:rPr>
  </w:style>
  <w:style w:type="character" w:customStyle="1" w:styleId="BodyTextulChar">
    <w:name w:val="BodyText_ul Char"/>
    <w:link w:val="BodyTextul"/>
    <w:rsid w:val="001F5A22"/>
    <w:rPr>
      <w:rFonts w:ascii="Arial" w:eastAsia="Times New Roman" w:hAnsi="Arial"/>
      <w:sz w:val="22"/>
      <w:szCs w:val="24"/>
      <w:u w:val="single"/>
    </w:rPr>
  </w:style>
  <w:style w:type="paragraph" w:customStyle="1" w:styleId="Steph">
    <w:name w:val="Steph"/>
    <w:basedOn w:val="Heading30"/>
    <w:rsid w:val="001F5A22"/>
    <w:rPr>
      <w:b/>
      <w:sz w:val="22"/>
    </w:rPr>
  </w:style>
  <w:style w:type="paragraph" w:customStyle="1" w:styleId="bodytext1">
    <w:name w:val="bodytext"/>
    <w:basedOn w:val="Normal"/>
    <w:rsid w:val="001F5A2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2">
    <w:name w:val="Bullet2"/>
    <w:basedOn w:val="Bullet"/>
    <w:qFormat/>
    <w:rsid w:val="001F5A22"/>
    <w:pPr>
      <w:spacing w:before="80" w:after="80"/>
    </w:pPr>
  </w:style>
  <w:style w:type="paragraph" w:customStyle="1" w:styleId="GCETabletxt">
    <w:name w:val="GCE_Tabletxt"/>
    <w:basedOn w:val="Normal"/>
    <w:rsid w:val="001F5A22"/>
    <w:pPr>
      <w:spacing w:before="80" w:after="80" w:line="260" w:lineRule="atLeast"/>
      <w:ind w:left="112"/>
    </w:pPr>
    <w:rPr>
      <w:rFonts w:ascii="Times New Roman" w:eastAsia="Times New Roman" w:hAnsi="Times New Roman"/>
      <w:szCs w:val="20"/>
      <w:lang w:val="en-US"/>
    </w:rPr>
  </w:style>
  <w:style w:type="paragraph" w:customStyle="1" w:styleId="TableParagraph">
    <w:name w:val="Table Paragraph"/>
    <w:basedOn w:val="Normal"/>
    <w:uiPriority w:val="1"/>
    <w:qFormat/>
    <w:rsid w:val="001F5A22"/>
    <w:pPr>
      <w:widowControl w:val="0"/>
      <w:spacing w:after="0" w:line="240" w:lineRule="auto"/>
    </w:pPr>
    <w:rPr>
      <w:rFonts w:asciiTheme="minorHAnsi" w:eastAsiaTheme="minorHAnsi" w:hAnsiTheme="minorHAnsi" w:cstheme="minorBidi"/>
      <w:lang w:val="en-US"/>
    </w:rPr>
  </w:style>
  <w:style w:type="paragraph" w:customStyle="1" w:styleId="Content1">
    <w:name w:val="Content1"/>
    <w:next w:val="Content2"/>
    <w:semiHidden/>
    <w:rsid w:val="000F1929"/>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0F1929"/>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Indent">
    <w:name w:val="TableText_10ptIndent"/>
    <w:basedOn w:val="TableText10pt"/>
    <w:semiHidden/>
    <w:rsid w:val="000F1929"/>
    <w:pPr>
      <w:tabs>
        <w:tab w:val="left" w:pos="284"/>
      </w:tabs>
      <w:ind w:left="284" w:hanging="284"/>
    </w:pPr>
  </w:style>
  <w:style w:type="character" w:styleId="FootnoteReference">
    <w:name w:val="footnote reference"/>
    <w:uiPriority w:val="99"/>
    <w:semiHidden/>
    <w:rsid w:val="000F1929"/>
    <w:rPr>
      <w:vertAlign w:val="superscript"/>
    </w:rPr>
  </w:style>
  <w:style w:type="paragraph" w:styleId="Index2">
    <w:name w:val="index 2"/>
    <w:basedOn w:val="Normal"/>
    <w:next w:val="Normal"/>
    <w:autoRedefine/>
    <w:semiHidden/>
    <w:rsid w:val="000F1929"/>
    <w:pPr>
      <w:spacing w:after="0" w:line="240" w:lineRule="auto"/>
      <w:ind w:left="440" w:hanging="220"/>
    </w:pPr>
    <w:rPr>
      <w:rFonts w:eastAsia="Times New Roman"/>
      <w:lang w:eastAsia="en-GB"/>
    </w:rPr>
  </w:style>
  <w:style w:type="paragraph" w:styleId="Index3">
    <w:name w:val="index 3"/>
    <w:basedOn w:val="Normal"/>
    <w:next w:val="Normal"/>
    <w:autoRedefine/>
    <w:semiHidden/>
    <w:rsid w:val="000F1929"/>
    <w:pPr>
      <w:spacing w:after="0" w:line="240" w:lineRule="auto"/>
      <w:ind w:left="660" w:hanging="220"/>
    </w:pPr>
    <w:rPr>
      <w:rFonts w:eastAsia="Times New Roman"/>
      <w:lang w:eastAsia="en-GB"/>
    </w:rPr>
  </w:style>
  <w:style w:type="paragraph" w:styleId="Index4">
    <w:name w:val="index 4"/>
    <w:basedOn w:val="Normal"/>
    <w:next w:val="Normal"/>
    <w:autoRedefine/>
    <w:semiHidden/>
    <w:rsid w:val="000F1929"/>
    <w:pPr>
      <w:spacing w:after="0" w:line="240" w:lineRule="auto"/>
      <w:ind w:left="880" w:hanging="220"/>
    </w:pPr>
    <w:rPr>
      <w:rFonts w:eastAsia="Times New Roman"/>
      <w:lang w:eastAsia="en-GB"/>
    </w:rPr>
  </w:style>
  <w:style w:type="paragraph" w:styleId="Index5">
    <w:name w:val="index 5"/>
    <w:basedOn w:val="Normal"/>
    <w:next w:val="Normal"/>
    <w:autoRedefine/>
    <w:semiHidden/>
    <w:rsid w:val="000F1929"/>
    <w:pPr>
      <w:spacing w:after="0" w:line="240" w:lineRule="auto"/>
      <w:ind w:left="1100" w:hanging="220"/>
    </w:pPr>
    <w:rPr>
      <w:rFonts w:eastAsia="Times New Roman"/>
      <w:lang w:eastAsia="en-GB"/>
    </w:rPr>
  </w:style>
  <w:style w:type="paragraph" w:styleId="Index6">
    <w:name w:val="index 6"/>
    <w:basedOn w:val="Normal"/>
    <w:next w:val="Normal"/>
    <w:autoRedefine/>
    <w:semiHidden/>
    <w:rsid w:val="000F1929"/>
    <w:pPr>
      <w:spacing w:after="0" w:line="240" w:lineRule="auto"/>
      <w:ind w:left="1320" w:hanging="220"/>
    </w:pPr>
    <w:rPr>
      <w:rFonts w:eastAsia="Times New Roman"/>
      <w:lang w:eastAsia="en-GB"/>
    </w:rPr>
  </w:style>
  <w:style w:type="paragraph" w:styleId="Index7">
    <w:name w:val="index 7"/>
    <w:basedOn w:val="Normal"/>
    <w:next w:val="Normal"/>
    <w:autoRedefine/>
    <w:semiHidden/>
    <w:rsid w:val="000F1929"/>
    <w:pPr>
      <w:spacing w:after="0" w:line="240" w:lineRule="auto"/>
      <w:ind w:left="1540" w:hanging="220"/>
    </w:pPr>
    <w:rPr>
      <w:rFonts w:eastAsia="Times New Roman"/>
      <w:lang w:eastAsia="en-GB"/>
    </w:rPr>
  </w:style>
  <w:style w:type="paragraph" w:styleId="Index8">
    <w:name w:val="index 8"/>
    <w:basedOn w:val="Normal"/>
    <w:next w:val="Normal"/>
    <w:autoRedefine/>
    <w:semiHidden/>
    <w:rsid w:val="000F1929"/>
    <w:pPr>
      <w:spacing w:after="0" w:line="240" w:lineRule="auto"/>
      <w:ind w:left="1760" w:hanging="220"/>
    </w:pPr>
    <w:rPr>
      <w:rFonts w:eastAsia="Times New Roman"/>
      <w:lang w:eastAsia="en-GB"/>
    </w:rPr>
  </w:style>
  <w:style w:type="paragraph" w:styleId="Index9">
    <w:name w:val="index 9"/>
    <w:basedOn w:val="Normal"/>
    <w:next w:val="Normal"/>
    <w:autoRedefine/>
    <w:semiHidden/>
    <w:rsid w:val="000F1929"/>
    <w:pPr>
      <w:spacing w:after="0" w:line="240" w:lineRule="auto"/>
      <w:ind w:left="1980" w:hanging="220"/>
    </w:pPr>
    <w:rPr>
      <w:rFonts w:eastAsia="Times New Roman"/>
      <w:lang w:eastAsia="en-GB"/>
    </w:rPr>
  </w:style>
  <w:style w:type="paragraph" w:styleId="IndexHeading">
    <w:name w:val="index heading"/>
    <w:basedOn w:val="Normal"/>
    <w:next w:val="Index1"/>
    <w:semiHidden/>
    <w:rsid w:val="000F1929"/>
    <w:pPr>
      <w:spacing w:after="0" w:line="240" w:lineRule="auto"/>
    </w:pPr>
    <w:rPr>
      <w:rFonts w:eastAsia="Times New Roman" w:cs="Arial"/>
      <w:b/>
      <w:bCs/>
      <w:lang w:eastAsia="en-GB"/>
    </w:rPr>
  </w:style>
  <w:style w:type="paragraph" w:styleId="TableofAuthorities">
    <w:name w:val="table of authorities"/>
    <w:basedOn w:val="Normal"/>
    <w:next w:val="Normal"/>
    <w:semiHidden/>
    <w:rsid w:val="000F1929"/>
    <w:pPr>
      <w:spacing w:after="0" w:line="240" w:lineRule="auto"/>
      <w:ind w:left="220" w:hanging="220"/>
    </w:pPr>
    <w:rPr>
      <w:rFonts w:eastAsia="Times New Roman"/>
      <w:lang w:eastAsia="en-GB"/>
    </w:rPr>
  </w:style>
  <w:style w:type="paragraph" w:styleId="TableofFigures">
    <w:name w:val="table of figures"/>
    <w:basedOn w:val="Normal"/>
    <w:next w:val="Normal"/>
    <w:uiPriority w:val="99"/>
    <w:semiHidden/>
    <w:rsid w:val="000F1929"/>
    <w:pPr>
      <w:spacing w:after="0" w:line="240" w:lineRule="auto"/>
    </w:pPr>
    <w:rPr>
      <w:rFonts w:eastAsia="Times New Roman"/>
      <w:lang w:eastAsia="en-GB"/>
    </w:rPr>
  </w:style>
  <w:style w:type="paragraph" w:styleId="TOAHeading">
    <w:name w:val="toa heading"/>
    <w:basedOn w:val="Normal"/>
    <w:next w:val="Normal"/>
    <w:semiHidden/>
    <w:rsid w:val="000F1929"/>
    <w:pPr>
      <w:spacing w:before="120" w:after="0" w:line="240" w:lineRule="auto"/>
    </w:pPr>
    <w:rPr>
      <w:rFonts w:eastAsia="Times New Roman" w:cs="Arial"/>
      <w:b/>
      <w:bCs/>
      <w:sz w:val="24"/>
      <w:szCs w:val="24"/>
      <w:lang w:eastAsia="en-GB"/>
    </w:rPr>
  </w:style>
  <w:style w:type="paragraph" w:styleId="TOC3">
    <w:name w:val="toc 3"/>
    <w:basedOn w:val="Normal"/>
    <w:next w:val="Normal"/>
    <w:autoRedefine/>
    <w:uiPriority w:val="39"/>
    <w:semiHidden/>
    <w:qFormat/>
    <w:rsid w:val="000F1929"/>
    <w:pPr>
      <w:spacing w:after="0" w:line="240" w:lineRule="auto"/>
      <w:ind w:left="440"/>
    </w:pPr>
    <w:rPr>
      <w:rFonts w:eastAsia="Times New Roman"/>
      <w:lang w:eastAsia="en-GB"/>
    </w:rPr>
  </w:style>
  <w:style w:type="paragraph" w:styleId="TOC4">
    <w:name w:val="toc 4"/>
    <w:basedOn w:val="Normal"/>
    <w:next w:val="Normal"/>
    <w:autoRedefine/>
    <w:semiHidden/>
    <w:rsid w:val="000F1929"/>
    <w:pPr>
      <w:spacing w:after="0" w:line="240" w:lineRule="auto"/>
      <w:ind w:left="660"/>
    </w:pPr>
    <w:rPr>
      <w:rFonts w:eastAsia="Times New Roman"/>
      <w:lang w:eastAsia="en-GB"/>
    </w:rPr>
  </w:style>
  <w:style w:type="paragraph" w:styleId="TOC5">
    <w:name w:val="toc 5"/>
    <w:basedOn w:val="Normal"/>
    <w:next w:val="Normal"/>
    <w:autoRedefine/>
    <w:semiHidden/>
    <w:rsid w:val="000F1929"/>
    <w:pPr>
      <w:spacing w:after="0" w:line="240" w:lineRule="auto"/>
      <w:ind w:left="880"/>
    </w:pPr>
    <w:rPr>
      <w:rFonts w:eastAsia="Times New Roman"/>
      <w:lang w:eastAsia="en-GB"/>
    </w:rPr>
  </w:style>
  <w:style w:type="paragraph" w:styleId="TOC6">
    <w:name w:val="toc 6"/>
    <w:basedOn w:val="Normal"/>
    <w:next w:val="Normal"/>
    <w:autoRedefine/>
    <w:semiHidden/>
    <w:rsid w:val="000F1929"/>
    <w:pPr>
      <w:spacing w:after="0" w:line="240" w:lineRule="auto"/>
      <w:ind w:left="1100"/>
    </w:pPr>
    <w:rPr>
      <w:rFonts w:eastAsia="Times New Roman"/>
      <w:lang w:eastAsia="en-GB"/>
    </w:rPr>
  </w:style>
  <w:style w:type="paragraph" w:styleId="TOC7">
    <w:name w:val="toc 7"/>
    <w:basedOn w:val="Normal"/>
    <w:next w:val="Normal"/>
    <w:autoRedefine/>
    <w:semiHidden/>
    <w:rsid w:val="000F1929"/>
    <w:pPr>
      <w:spacing w:after="0" w:line="240" w:lineRule="auto"/>
      <w:ind w:left="1320"/>
    </w:pPr>
    <w:rPr>
      <w:rFonts w:eastAsia="Times New Roman"/>
      <w:lang w:eastAsia="en-GB"/>
    </w:rPr>
  </w:style>
  <w:style w:type="paragraph" w:styleId="TOC8">
    <w:name w:val="toc 8"/>
    <w:basedOn w:val="Normal"/>
    <w:next w:val="Normal"/>
    <w:autoRedefine/>
    <w:semiHidden/>
    <w:rsid w:val="000F1929"/>
    <w:pPr>
      <w:spacing w:after="0" w:line="240" w:lineRule="auto"/>
      <w:ind w:left="1540"/>
    </w:pPr>
    <w:rPr>
      <w:rFonts w:eastAsia="Times New Roman"/>
      <w:lang w:eastAsia="en-GB"/>
    </w:rPr>
  </w:style>
  <w:style w:type="paragraph" w:styleId="TOC9">
    <w:name w:val="toc 9"/>
    <w:basedOn w:val="Normal"/>
    <w:next w:val="Normal"/>
    <w:autoRedefine/>
    <w:semiHidden/>
    <w:rsid w:val="000F1929"/>
    <w:pPr>
      <w:spacing w:after="0" w:line="240" w:lineRule="auto"/>
      <w:ind w:left="1760"/>
    </w:pPr>
    <w:rPr>
      <w:rFonts w:eastAsia="Times New Roman"/>
      <w:lang w:eastAsia="en-GB"/>
    </w:rPr>
  </w:style>
  <w:style w:type="character" w:styleId="PlaceholderText">
    <w:name w:val="Placeholder Text"/>
    <w:uiPriority w:val="99"/>
    <w:semiHidden/>
    <w:rsid w:val="000F1929"/>
    <w:rPr>
      <w:color w:val="808080"/>
    </w:rPr>
  </w:style>
  <w:style w:type="character" w:customStyle="1" w:styleId="syllabusitemChar">
    <w:name w:val="syllabus item Char"/>
    <w:link w:val="syllabusitem"/>
    <w:locked/>
    <w:rsid w:val="000F1929"/>
    <w:rPr>
      <w:rFonts w:ascii="Arial" w:hAnsi="Arial" w:cs="Arial"/>
      <w:b/>
      <w:color w:val="365F91"/>
    </w:rPr>
  </w:style>
  <w:style w:type="paragraph" w:customStyle="1" w:styleId="syllabusitem">
    <w:name w:val="syllabus item"/>
    <w:basedOn w:val="Normal"/>
    <w:link w:val="syllabusitemChar"/>
    <w:qFormat/>
    <w:rsid w:val="000F1929"/>
    <w:pPr>
      <w:spacing w:after="0" w:line="240" w:lineRule="auto"/>
    </w:pPr>
    <w:rPr>
      <w:rFonts w:cs="Arial"/>
      <w:b/>
      <w:color w:val="365F91"/>
      <w:sz w:val="20"/>
      <w:szCs w:val="20"/>
      <w:lang w:eastAsia="en-GB"/>
    </w:rPr>
  </w:style>
  <w:style w:type="paragraph" w:customStyle="1" w:styleId="Heading">
    <w:name w:val="Heading"/>
    <w:basedOn w:val="Normal"/>
    <w:link w:val="HeadingChar"/>
    <w:qFormat/>
    <w:rsid w:val="000F1929"/>
    <w:pPr>
      <w:spacing w:after="0" w:line="240" w:lineRule="auto"/>
    </w:pPr>
    <w:rPr>
      <w:rFonts w:cs="Arial"/>
      <w:b/>
      <w:iCs/>
      <w:color w:val="365F91"/>
      <w:sz w:val="28"/>
      <w:szCs w:val="40"/>
    </w:rPr>
  </w:style>
  <w:style w:type="character" w:customStyle="1" w:styleId="HeadingChar">
    <w:name w:val="Heading Char"/>
    <w:link w:val="Heading"/>
    <w:rsid w:val="000F1929"/>
    <w:rPr>
      <w:rFonts w:ascii="Arial" w:hAnsi="Arial" w:cs="Arial"/>
      <w:b/>
      <w:iCs/>
      <w:color w:val="365F91"/>
      <w:sz w:val="28"/>
      <w:szCs w:val="40"/>
      <w:lang w:eastAsia="en-US"/>
    </w:rPr>
  </w:style>
  <w:style w:type="numbering" w:customStyle="1" w:styleId="NoList1">
    <w:name w:val="No List1"/>
    <w:next w:val="NoList"/>
    <w:uiPriority w:val="99"/>
    <w:semiHidden/>
    <w:unhideWhenUsed/>
    <w:rsid w:val="00873AD2"/>
  </w:style>
  <w:style w:type="table" w:customStyle="1" w:styleId="TableGrid2">
    <w:name w:val="Table Grid2"/>
    <w:basedOn w:val="TableNormal"/>
    <w:next w:val="TableGrid"/>
    <w:uiPriority w:val="59"/>
    <w:rsid w:val="00873A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73A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C531D"/>
  </w:style>
  <w:style w:type="table" w:customStyle="1" w:styleId="TableGrid3">
    <w:name w:val="Table Grid3"/>
    <w:basedOn w:val="TableNormal"/>
    <w:next w:val="TableGrid"/>
    <w:uiPriority w:val="59"/>
    <w:rsid w:val="003C53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C53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51FB5"/>
  </w:style>
  <w:style w:type="table" w:customStyle="1" w:styleId="TableGrid4">
    <w:name w:val="Table Grid4"/>
    <w:basedOn w:val="TableNormal"/>
    <w:next w:val="TableGrid"/>
    <w:uiPriority w:val="59"/>
    <w:rsid w:val="00351F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51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96364"/>
  </w:style>
  <w:style w:type="table" w:customStyle="1" w:styleId="TableGrid5">
    <w:name w:val="Table Grid5"/>
    <w:basedOn w:val="TableNormal"/>
    <w:next w:val="TableGrid"/>
    <w:uiPriority w:val="59"/>
    <w:rsid w:val="007963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963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744D9A"/>
  </w:style>
  <w:style w:type="table" w:customStyle="1" w:styleId="TableGrid6">
    <w:name w:val="Table Grid6"/>
    <w:basedOn w:val="TableNormal"/>
    <w:next w:val="TableGrid"/>
    <w:uiPriority w:val="59"/>
    <w:rsid w:val="00744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rsid w:val="00744D9A"/>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table" w:customStyle="1" w:styleId="TableGrid15">
    <w:name w:val="Table Grid15"/>
    <w:basedOn w:val="TableNormal"/>
    <w:next w:val="TableGrid"/>
    <w:uiPriority w:val="59"/>
    <w:rsid w:val="0074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EHdg5">
    <w:name w:val="GCE_Hdg5"/>
    <w:basedOn w:val="Normal"/>
    <w:next w:val="Normal"/>
    <w:rsid w:val="00744D9A"/>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character" w:customStyle="1" w:styleId="apple-converted-space">
    <w:name w:val="apple-converted-space"/>
    <w:rsid w:val="00744D9A"/>
  </w:style>
  <w:style w:type="paragraph" w:styleId="TOCHeading">
    <w:name w:val="TOC Heading"/>
    <w:basedOn w:val="Normal"/>
    <w:next w:val="Normal"/>
    <w:uiPriority w:val="39"/>
    <w:semiHidden/>
    <w:unhideWhenUsed/>
    <w:qFormat/>
    <w:rsid w:val="00744D9A"/>
    <w:pPr>
      <w:pageBreakBefore/>
      <w:spacing w:line="288" w:lineRule="auto"/>
    </w:pPr>
    <w:rPr>
      <w:rFonts w:eastAsia="Times New Roman" w:cs="Arial"/>
      <w:b/>
      <w:color w:val="365F91"/>
      <w:sz w:val="36"/>
      <w:szCs w:val="28"/>
      <w:lang w:eastAsia="ja-JP"/>
    </w:rPr>
  </w:style>
  <w:style w:type="character" w:customStyle="1" w:styleId="DfESOutNumberedChar">
    <w:name w:val="DfESOutNumbered Char"/>
    <w:link w:val="DfESOutNumbered"/>
    <w:locked/>
    <w:rsid w:val="00744D9A"/>
    <w:rPr>
      <w:rFonts w:ascii="Arial" w:hAnsi="Arial" w:cs="Arial"/>
      <w:sz w:val="22"/>
    </w:rPr>
  </w:style>
  <w:style w:type="paragraph" w:customStyle="1" w:styleId="DfESOutNumbered">
    <w:name w:val="DfESOutNumbered"/>
    <w:basedOn w:val="Normal"/>
    <w:link w:val="DfESOutNumberedChar"/>
    <w:rsid w:val="00744D9A"/>
    <w:pPr>
      <w:widowControl w:val="0"/>
      <w:numPr>
        <w:numId w:val="40"/>
      </w:numPr>
      <w:overflowPunct w:val="0"/>
      <w:autoSpaceDE w:val="0"/>
      <w:autoSpaceDN w:val="0"/>
      <w:adjustRightInd w:val="0"/>
      <w:spacing w:line="240" w:lineRule="auto"/>
    </w:pPr>
    <w:rPr>
      <w:rFonts w:cs="Arial"/>
      <w:szCs w:val="20"/>
      <w:lang w:eastAsia="en-GB"/>
    </w:rPr>
  </w:style>
  <w:style w:type="character" w:customStyle="1" w:styleId="DeptBulletsChar">
    <w:name w:val="DeptBullets Char"/>
    <w:link w:val="DeptBullets"/>
    <w:locked/>
    <w:rsid w:val="00744D9A"/>
    <w:rPr>
      <w:rFonts w:ascii="Arial" w:hAnsi="Arial"/>
      <w:sz w:val="24"/>
    </w:rPr>
  </w:style>
  <w:style w:type="paragraph" w:customStyle="1" w:styleId="DeptBullets">
    <w:name w:val="DeptBullets"/>
    <w:basedOn w:val="Normal"/>
    <w:link w:val="DeptBulletsChar"/>
    <w:rsid w:val="00744D9A"/>
    <w:pPr>
      <w:widowControl w:val="0"/>
      <w:numPr>
        <w:numId w:val="41"/>
      </w:numPr>
      <w:overflowPunct w:val="0"/>
      <w:autoSpaceDE w:val="0"/>
      <w:autoSpaceDN w:val="0"/>
      <w:adjustRightInd w:val="0"/>
      <w:spacing w:line="240" w:lineRule="auto"/>
    </w:pPr>
    <w:rPr>
      <w:sz w:val="24"/>
      <w:szCs w:val="20"/>
      <w:lang w:eastAsia="en-GB"/>
    </w:rPr>
  </w:style>
  <w:style w:type="character" w:customStyle="1" w:styleId="TitleTextChar">
    <w:name w:val="TitleText Char"/>
    <w:link w:val="TitleText"/>
    <w:locked/>
    <w:rsid w:val="00744D9A"/>
    <w:rPr>
      <w:rFonts w:ascii="Arial" w:hAnsi="Arial" w:cs="Arial"/>
      <w:b/>
      <w:color w:val="104F75"/>
      <w:sz w:val="92"/>
      <w:szCs w:val="92"/>
    </w:rPr>
  </w:style>
  <w:style w:type="paragraph" w:customStyle="1" w:styleId="TitleText">
    <w:name w:val="TitleText"/>
    <w:basedOn w:val="Normal"/>
    <w:link w:val="TitleTextChar"/>
    <w:qFormat/>
    <w:rsid w:val="00744D9A"/>
    <w:pPr>
      <w:spacing w:before="3600" w:line="240" w:lineRule="auto"/>
    </w:pPr>
    <w:rPr>
      <w:rFonts w:cs="Arial"/>
      <w:b/>
      <w:color w:val="104F75"/>
      <w:sz w:val="92"/>
      <w:szCs w:val="92"/>
      <w:lang w:eastAsia="en-GB"/>
    </w:rPr>
  </w:style>
  <w:style w:type="character" w:customStyle="1" w:styleId="SubtitleTextChar">
    <w:name w:val="SubtitleText Char"/>
    <w:link w:val="SubtitleText"/>
    <w:locked/>
    <w:rsid w:val="00744D9A"/>
    <w:rPr>
      <w:rFonts w:ascii="Arial" w:hAnsi="Arial" w:cs="Arial"/>
      <w:b/>
      <w:color w:val="104F75"/>
      <w:sz w:val="48"/>
      <w:szCs w:val="48"/>
    </w:rPr>
  </w:style>
  <w:style w:type="paragraph" w:customStyle="1" w:styleId="SubtitleText">
    <w:name w:val="SubtitleText"/>
    <w:basedOn w:val="Normal"/>
    <w:link w:val="SubtitleTextChar"/>
    <w:qFormat/>
    <w:rsid w:val="00744D9A"/>
    <w:pPr>
      <w:spacing w:after="1520" w:line="288" w:lineRule="auto"/>
    </w:pPr>
    <w:rPr>
      <w:rFonts w:cs="Arial"/>
      <w:b/>
      <w:color w:val="104F75"/>
      <w:sz w:val="48"/>
      <w:szCs w:val="48"/>
      <w:lang w:eastAsia="en-GB"/>
    </w:rPr>
  </w:style>
  <w:style w:type="character" w:customStyle="1" w:styleId="LogosChar">
    <w:name w:val="Logos Char"/>
    <w:link w:val="Logos"/>
    <w:locked/>
    <w:rsid w:val="00744D9A"/>
    <w:rPr>
      <w:rFonts w:ascii="Arial" w:hAnsi="Arial"/>
      <w:noProof/>
      <w:color w:val="0D0D0D"/>
      <w:sz w:val="24"/>
      <w:szCs w:val="24"/>
    </w:rPr>
  </w:style>
  <w:style w:type="paragraph" w:customStyle="1" w:styleId="Logos">
    <w:name w:val="Logos"/>
    <w:basedOn w:val="Normal"/>
    <w:link w:val="LogosChar"/>
    <w:rsid w:val="00744D9A"/>
    <w:pPr>
      <w:pageBreakBefore/>
      <w:widowControl w:val="0"/>
      <w:spacing w:line="288" w:lineRule="auto"/>
    </w:pPr>
    <w:rPr>
      <w:noProof/>
      <w:color w:val="0D0D0D"/>
      <w:sz w:val="24"/>
      <w:szCs w:val="24"/>
      <w:lang w:eastAsia="en-GB"/>
    </w:rPr>
  </w:style>
  <w:style w:type="character" w:customStyle="1" w:styleId="DfESOutNumbered1Char">
    <w:name w:val="DfESOutNumbered1 Char"/>
    <w:link w:val="DfESOutNumbered1"/>
    <w:locked/>
    <w:rsid w:val="00744D9A"/>
    <w:rPr>
      <w:rFonts w:ascii="Arial" w:hAnsi="Arial"/>
      <w:color w:val="0D0D0D"/>
      <w:sz w:val="24"/>
      <w:szCs w:val="24"/>
    </w:rPr>
  </w:style>
  <w:style w:type="paragraph" w:customStyle="1" w:styleId="DfESOutNumbered1">
    <w:name w:val="DfESOutNumbered1"/>
    <w:basedOn w:val="Normal"/>
    <w:link w:val="DfESOutNumbered1Char"/>
    <w:qFormat/>
    <w:rsid w:val="00744D9A"/>
    <w:pPr>
      <w:spacing w:line="288" w:lineRule="auto"/>
    </w:pPr>
    <w:rPr>
      <w:color w:val="0D0D0D"/>
      <w:sz w:val="24"/>
      <w:szCs w:val="24"/>
      <w:lang w:eastAsia="en-GB"/>
    </w:rPr>
  </w:style>
  <w:style w:type="paragraph" w:customStyle="1" w:styleId="TableHeader">
    <w:name w:val="TableHeader"/>
    <w:qFormat/>
    <w:rsid w:val="00744D9A"/>
    <w:pPr>
      <w:spacing w:before="60" w:after="60"/>
      <w:ind w:left="57" w:right="57"/>
      <w:jc w:val="center"/>
    </w:pPr>
    <w:rPr>
      <w:rFonts w:ascii="Arial" w:eastAsia="Times New Roman" w:hAnsi="Arial"/>
      <w:b/>
      <w:color w:val="0D0D0D"/>
      <w:sz w:val="24"/>
      <w:szCs w:val="24"/>
    </w:rPr>
  </w:style>
  <w:style w:type="character" w:customStyle="1" w:styleId="TableRowChar">
    <w:name w:val="TableRow Char"/>
    <w:link w:val="TableRow"/>
    <w:locked/>
    <w:rsid w:val="00744D9A"/>
    <w:rPr>
      <w:rFonts w:ascii="Arial" w:hAnsi="Arial"/>
      <w:color w:val="0D0D0D"/>
      <w:sz w:val="24"/>
      <w:szCs w:val="24"/>
    </w:rPr>
  </w:style>
  <w:style w:type="paragraph" w:customStyle="1" w:styleId="TableRow">
    <w:name w:val="TableRow"/>
    <w:link w:val="TableRowChar"/>
    <w:qFormat/>
    <w:rsid w:val="00744D9A"/>
    <w:pPr>
      <w:spacing w:before="60" w:after="60"/>
      <w:ind w:left="57" w:right="57"/>
    </w:pPr>
    <w:rPr>
      <w:rFonts w:ascii="Arial" w:hAnsi="Arial"/>
      <w:color w:val="0D0D0D"/>
      <w:sz w:val="24"/>
      <w:szCs w:val="24"/>
    </w:rPr>
  </w:style>
  <w:style w:type="paragraph" w:customStyle="1" w:styleId="TableRowCentered">
    <w:name w:val="TableRowCentered"/>
    <w:basedOn w:val="TableRow"/>
    <w:rsid w:val="00744D9A"/>
    <w:pPr>
      <w:jc w:val="center"/>
    </w:pPr>
    <w:rPr>
      <w:szCs w:val="20"/>
    </w:rPr>
  </w:style>
  <w:style w:type="paragraph" w:customStyle="1" w:styleId="default0">
    <w:name w:val="default"/>
    <w:basedOn w:val="Normal"/>
    <w:rsid w:val="00744D9A"/>
    <w:pPr>
      <w:autoSpaceDE w:val="0"/>
      <w:autoSpaceDN w:val="0"/>
      <w:spacing w:line="288" w:lineRule="auto"/>
    </w:pPr>
    <w:rPr>
      <w:rFonts w:eastAsia="Times New Roman" w:cs="Arial"/>
      <w:color w:val="000000"/>
      <w:sz w:val="24"/>
      <w:szCs w:val="24"/>
      <w:lang w:eastAsia="en-GB"/>
    </w:rPr>
  </w:style>
  <w:style w:type="character" w:customStyle="1" w:styleId="NumberedListChar">
    <w:name w:val="NumberedList Char"/>
    <w:link w:val="NumberedList"/>
    <w:locked/>
    <w:rsid w:val="00744D9A"/>
    <w:rPr>
      <w:rFonts w:ascii="Arial" w:hAnsi="Arial"/>
      <w:color w:val="0D0D0D"/>
      <w:sz w:val="24"/>
      <w:szCs w:val="24"/>
    </w:rPr>
  </w:style>
  <w:style w:type="paragraph" w:customStyle="1" w:styleId="NumberedList">
    <w:name w:val="NumberedList"/>
    <w:basedOn w:val="DfESOutNumbered1"/>
    <w:link w:val="NumberedListChar"/>
    <w:qFormat/>
    <w:rsid w:val="00744D9A"/>
    <w:pPr>
      <w:numPr>
        <w:ilvl w:val="1"/>
        <w:numId w:val="42"/>
      </w:numPr>
      <w:ind w:left="0" w:firstLine="0"/>
    </w:pPr>
  </w:style>
  <w:style w:type="character" w:customStyle="1" w:styleId="CopyrightBoxChar">
    <w:name w:val="CopyrightBox Char"/>
    <w:link w:val="CopyrightBox"/>
    <w:locked/>
    <w:rsid w:val="00744D9A"/>
    <w:rPr>
      <w:rFonts w:ascii="Arial" w:hAnsi="Arial"/>
      <w:sz w:val="24"/>
      <w:szCs w:val="24"/>
    </w:rPr>
  </w:style>
  <w:style w:type="paragraph" w:customStyle="1" w:styleId="CopyrightBox">
    <w:name w:val="CopyrightBox"/>
    <w:basedOn w:val="Normal"/>
    <w:link w:val="CopyrightBoxChar"/>
    <w:qFormat/>
    <w:rsid w:val="00744D9A"/>
    <w:pPr>
      <w:spacing w:line="288" w:lineRule="auto"/>
    </w:pPr>
    <w:rPr>
      <w:sz w:val="24"/>
      <w:szCs w:val="24"/>
      <w:lang w:eastAsia="en-GB"/>
    </w:rPr>
  </w:style>
  <w:style w:type="character" w:customStyle="1" w:styleId="CopyrightSpacingChar">
    <w:name w:val="CopyrightSpacing Char"/>
    <w:link w:val="CopyrightSpacing"/>
    <w:locked/>
    <w:rsid w:val="00744D9A"/>
    <w:rPr>
      <w:rFonts w:ascii="Arial" w:hAnsi="Arial"/>
      <w:sz w:val="24"/>
      <w:szCs w:val="24"/>
    </w:rPr>
  </w:style>
  <w:style w:type="paragraph" w:customStyle="1" w:styleId="CopyrightSpacing">
    <w:name w:val="CopyrightSpacing"/>
    <w:basedOn w:val="Normal"/>
    <w:link w:val="CopyrightSpacingChar"/>
    <w:rsid w:val="00744D9A"/>
    <w:pPr>
      <w:spacing w:before="8040" w:after="120" w:line="288" w:lineRule="auto"/>
    </w:pPr>
    <w:rPr>
      <w:sz w:val="24"/>
      <w:szCs w:val="24"/>
      <w:lang w:eastAsia="en-GB"/>
    </w:rPr>
  </w:style>
  <w:style w:type="character" w:customStyle="1" w:styleId="TitleSpacingChar">
    <w:name w:val="TitleSpacing Char"/>
    <w:link w:val="TitleSpacing"/>
    <w:semiHidden/>
    <w:locked/>
    <w:rsid w:val="00744D9A"/>
    <w:rPr>
      <w:rFonts w:ascii="Arial" w:hAnsi="Arial"/>
      <w:sz w:val="24"/>
      <w:szCs w:val="24"/>
    </w:rPr>
  </w:style>
  <w:style w:type="paragraph" w:customStyle="1" w:styleId="TitleSpacing">
    <w:name w:val="TitleSpacing"/>
    <w:basedOn w:val="Normal"/>
    <w:link w:val="TitleSpacingChar"/>
    <w:semiHidden/>
    <w:qFormat/>
    <w:rsid w:val="00744D9A"/>
    <w:pPr>
      <w:spacing w:before="3600" w:line="288" w:lineRule="auto"/>
    </w:pPr>
    <w:rPr>
      <w:sz w:val="24"/>
      <w:szCs w:val="24"/>
      <w:lang w:eastAsia="en-GB"/>
    </w:rPr>
  </w:style>
  <w:style w:type="character" w:customStyle="1" w:styleId="TableOfContentsHeaderChar">
    <w:name w:val="TableOfContentsHeader Char"/>
    <w:link w:val="TableOfContentsHeader"/>
    <w:locked/>
    <w:rsid w:val="00744D9A"/>
    <w:rPr>
      <w:rFonts w:ascii="Arial" w:hAnsi="Arial"/>
      <w:sz w:val="24"/>
      <w:szCs w:val="24"/>
    </w:rPr>
  </w:style>
  <w:style w:type="paragraph" w:customStyle="1" w:styleId="TableOfContentsHeader">
    <w:name w:val="TableOfContentsHeader"/>
    <w:basedOn w:val="Normal"/>
    <w:link w:val="TableOfContentsHeaderChar"/>
    <w:rsid w:val="00744D9A"/>
    <w:pPr>
      <w:spacing w:line="288" w:lineRule="auto"/>
    </w:pPr>
    <w:rPr>
      <w:sz w:val="24"/>
      <w:szCs w:val="24"/>
      <w:lang w:eastAsia="en-GB"/>
    </w:rPr>
  </w:style>
  <w:style w:type="paragraph" w:customStyle="1" w:styleId="Caption1">
    <w:name w:val="Caption1"/>
    <w:basedOn w:val="Normal"/>
    <w:next w:val="Normal"/>
    <w:qFormat/>
    <w:rsid w:val="00744D9A"/>
    <w:pPr>
      <w:spacing w:before="120" w:after="120" w:line="288" w:lineRule="auto"/>
      <w:jc w:val="center"/>
    </w:pPr>
    <w:rPr>
      <w:rFonts w:eastAsia="Times New Roman"/>
      <w:b/>
      <w:bCs/>
      <w:color w:val="000000"/>
      <w:sz w:val="20"/>
      <w:szCs w:val="20"/>
      <w:lang w:eastAsia="en-GB"/>
    </w:rPr>
  </w:style>
  <w:style w:type="character" w:customStyle="1" w:styleId="ItalicsChar">
    <w:name w:val="Italics Char"/>
    <w:link w:val="Italics"/>
    <w:locked/>
    <w:rsid w:val="00744D9A"/>
    <w:rPr>
      <w:rFonts w:ascii="Arial" w:hAnsi="Arial"/>
      <w:i/>
      <w:sz w:val="24"/>
      <w:szCs w:val="24"/>
    </w:rPr>
  </w:style>
  <w:style w:type="paragraph" w:customStyle="1" w:styleId="Italics">
    <w:name w:val="Italics"/>
    <w:link w:val="ItalicsChar"/>
    <w:rsid w:val="00744D9A"/>
    <w:rPr>
      <w:rFonts w:ascii="Arial" w:hAnsi="Arial"/>
      <w:i/>
      <w:sz w:val="24"/>
      <w:szCs w:val="24"/>
    </w:rPr>
  </w:style>
  <w:style w:type="character" w:customStyle="1" w:styleId="TextBoxChar">
    <w:name w:val="TextBox Char"/>
    <w:link w:val="TextBox"/>
    <w:locked/>
    <w:rsid w:val="00744D9A"/>
    <w:rPr>
      <w:rFonts w:ascii="Arial" w:hAnsi="Arial"/>
      <w:b/>
      <w:sz w:val="24"/>
      <w:szCs w:val="24"/>
    </w:rPr>
  </w:style>
  <w:style w:type="paragraph" w:customStyle="1" w:styleId="TextBox">
    <w:name w:val="TextBox"/>
    <w:basedOn w:val="Normal"/>
    <w:link w:val="TextBoxChar"/>
    <w:qFormat/>
    <w:rsid w:val="00744D9A"/>
    <w:pPr>
      <w:spacing w:after="120" w:line="288" w:lineRule="auto"/>
    </w:pPr>
    <w:rPr>
      <w:b/>
      <w:sz w:val="24"/>
      <w:szCs w:val="24"/>
      <w:lang w:eastAsia="en-GB"/>
    </w:rPr>
  </w:style>
  <w:style w:type="paragraph" w:customStyle="1" w:styleId="ColouredBoxHeadline">
    <w:name w:val="Coloured Box Headline"/>
    <w:basedOn w:val="Normal"/>
    <w:rsid w:val="00744D9A"/>
    <w:pPr>
      <w:spacing w:before="120" w:line="288" w:lineRule="auto"/>
    </w:pPr>
    <w:rPr>
      <w:rFonts w:eastAsia="Times New Roman"/>
      <w:b/>
      <w:bCs/>
      <w:sz w:val="28"/>
      <w:szCs w:val="20"/>
      <w:lang w:eastAsia="en-GB"/>
    </w:rPr>
  </w:style>
  <w:style w:type="paragraph" w:customStyle="1" w:styleId="Centredembed">
    <w:name w:val="Centred embed"/>
    <w:basedOn w:val="Normal"/>
    <w:rsid w:val="00744D9A"/>
    <w:pPr>
      <w:spacing w:after="0" w:line="288" w:lineRule="auto"/>
      <w:jc w:val="center"/>
    </w:pPr>
    <w:rPr>
      <w:rFonts w:eastAsia="Times New Roman"/>
      <w:sz w:val="24"/>
      <w:szCs w:val="20"/>
      <w:lang w:eastAsia="en-GB"/>
    </w:rPr>
  </w:style>
  <w:style w:type="character" w:customStyle="1" w:styleId="SourceChar">
    <w:name w:val="Source Char"/>
    <w:link w:val="Source"/>
    <w:locked/>
    <w:rsid w:val="00744D9A"/>
  </w:style>
  <w:style w:type="paragraph" w:customStyle="1" w:styleId="Source">
    <w:name w:val="Source"/>
    <w:basedOn w:val="Normal"/>
    <w:link w:val="SourceChar"/>
    <w:qFormat/>
    <w:rsid w:val="00744D9A"/>
    <w:pPr>
      <w:spacing w:line="288" w:lineRule="auto"/>
      <w:jc w:val="right"/>
    </w:pPr>
    <w:rPr>
      <w:rFonts w:ascii="Calibri" w:hAnsi="Calibri"/>
      <w:sz w:val="20"/>
      <w:szCs w:val="20"/>
      <w:lang w:eastAsia="en-GB"/>
    </w:rPr>
  </w:style>
  <w:style w:type="character" w:customStyle="1" w:styleId="GCEHdg2bChar">
    <w:name w:val="GCE_Hdg2b Char"/>
    <w:link w:val="GCEHdg2b"/>
    <w:locked/>
    <w:rsid w:val="00744D9A"/>
    <w:rPr>
      <w:rFonts w:ascii="Univers" w:hAnsi="Univers"/>
      <w:b/>
      <w:sz w:val="28"/>
    </w:rPr>
  </w:style>
  <w:style w:type="paragraph" w:customStyle="1" w:styleId="GCEHdg2b">
    <w:name w:val="GCE_Hdg2b"/>
    <w:basedOn w:val="Normal"/>
    <w:next w:val="Normal"/>
    <w:link w:val="GCEHdg2bChar"/>
    <w:autoRedefine/>
    <w:rsid w:val="00744D9A"/>
    <w:pPr>
      <w:keepNext/>
      <w:keepLines/>
      <w:pBdr>
        <w:top w:val="single" w:sz="8" w:space="11" w:color="auto"/>
        <w:bottom w:val="single" w:sz="8" w:space="11" w:color="auto"/>
      </w:pBdr>
      <w:spacing w:after="0" w:line="280" w:lineRule="atLeast"/>
    </w:pPr>
    <w:rPr>
      <w:rFonts w:ascii="Univers" w:hAnsi="Univers"/>
      <w:b/>
      <w:sz w:val="28"/>
      <w:szCs w:val="20"/>
      <w:lang w:eastAsia="en-GB"/>
    </w:rPr>
  </w:style>
  <w:style w:type="character" w:customStyle="1" w:styleId="FollowedHyperlink1">
    <w:name w:val="FollowedHyperlink1"/>
    <w:semiHidden/>
    <w:rsid w:val="00744D9A"/>
    <w:rPr>
      <w:color w:val="800080"/>
      <w:u w:val="single"/>
    </w:rPr>
  </w:style>
  <w:style w:type="character" w:customStyle="1" w:styleId="RGB">
    <w:name w:val="RGB"/>
    <w:rsid w:val="00744D9A"/>
    <w:rPr>
      <w:b/>
      <w:bCs/>
      <w:sz w:val="20"/>
    </w:rPr>
  </w:style>
  <w:style w:type="character" w:customStyle="1" w:styleId="RGBValues">
    <w:name w:val="RGB Values"/>
    <w:rsid w:val="00744D9A"/>
    <w:rPr>
      <w:sz w:val="20"/>
    </w:rPr>
  </w:style>
  <w:style w:type="table" w:customStyle="1" w:styleId="TableGrid31">
    <w:name w:val="Table Grid31"/>
    <w:basedOn w:val="TableNormal"/>
    <w:rsid w:val="00744D9A"/>
    <w:rPr>
      <w:rFonts w:ascii="Arial" w:eastAsia="Times New Roman" w:hAnsi="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EBodyTxt">
    <w:name w:val="GCE_BodyTxt"/>
    <w:basedOn w:val="Normal"/>
    <w:rsid w:val="00744D9A"/>
    <w:pPr>
      <w:tabs>
        <w:tab w:val="left" w:pos="1134"/>
      </w:tabs>
      <w:spacing w:before="160" w:after="120" w:line="240" w:lineRule="atLeast"/>
      <w:ind w:left="680"/>
    </w:pPr>
    <w:rPr>
      <w:rFonts w:ascii="Times New Roman" w:eastAsia="Times New Roman" w:hAnsi="Times New Roman"/>
      <w:szCs w:val="20"/>
    </w:rPr>
  </w:style>
  <w:style w:type="numbering" w:customStyle="1" w:styleId="NoList11">
    <w:name w:val="No List11"/>
    <w:next w:val="NoList"/>
    <w:uiPriority w:val="99"/>
    <w:semiHidden/>
    <w:unhideWhenUsed/>
    <w:rsid w:val="00744D9A"/>
  </w:style>
  <w:style w:type="table" w:customStyle="1" w:styleId="TableGrid21">
    <w:name w:val="Table Grid21"/>
    <w:basedOn w:val="TableNormal"/>
    <w:next w:val="TableGrid"/>
    <w:uiPriority w:val="59"/>
    <w:rsid w:val="0074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rsid w:val="00B2367B"/>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B2367B"/>
    <w:rPr>
      <w:rFonts w:cs="Myriad Pro Light"/>
      <w:color w:val="000000"/>
      <w:sz w:val="16"/>
      <w:szCs w:val="16"/>
    </w:rPr>
  </w:style>
  <w:style w:type="character" w:customStyle="1" w:styleId="A2">
    <w:name w:val="A2"/>
    <w:uiPriority w:val="99"/>
    <w:rsid w:val="00B2367B"/>
    <w:rPr>
      <w:rFonts w:cs="Myriad Pro Light"/>
      <w:color w:val="0000FF"/>
      <w:sz w:val="16"/>
      <w:szCs w:val="16"/>
      <w:u w:val="single"/>
    </w:rPr>
  </w:style>
  <w:style w:type="paragraph" w:customStyle="1" w:styleId="Pa3">
    <w:name w:val="Pa3"/>
    <w:basedOn w:val="Normal"/>
    <w:next w:val="Normal"/>
    <w:rsid w:val="00B2367B"/>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image" Target="media/image6.wmf"/><Relationship Id="rId42" Type="http://schemas.openxmlformats.org/officeDocument/2006/relationships/image" Target="media/image18.wmf"/><Relationship Id="rId63"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65.bin"/><Relationship Id="rId170" Type="http://schemas.openxmlformats.org/officeDocument/2006/relationships/image" Target="media/image82.wmf"/><Relationship Id="rId191" Type="http://schemas.openxmlformats.org/officeDocument/2006/relationships/hyperlink" Target="https://www.ocr.org.uk/qualifications/expression-of-interest/" TargetMode="External"/><Relationship Id="rId196" Type="http://schemas.openxmlformats.org/officeDocument/2006/relationships/hyperlink" Target="mailto:resources.feedback@ocr.org.uk" TargetMode="External"/><Relationship Id="rId200" Type="http://schemas.openxmlformats.org/officeDocument/2006/relationships/footer" Target="footer8.xml"/><Relationship Id="rId16" Type="http://schemas.openxmlformats.org/officeDocument/2006/relationships/hyperlink" Target="https://www.ocr.org.uk/Images/308752-specification-accredited-a-level-gce-further-mathematics-a-h245.pdf" TargetMode="External"/><Relationship Id="rId107" Type="http://schemas.openxmlformats.org/officeDocument/2006/relationships/oleObject" Target="embeddings/oleObject39.bin"/><Relationship Id="rId11" Type="http://schemas.openxmlformats.org/officeDocument/2006/relationships/footer" Target="footer2.xml"/><Relationship Id="rId32" Type="http://schemas.openxmlformats.org/officeDocument/2006/relationships/oleObject" Target="embeddings/oleObject5.bin"/><Relationship Id="rId37" Type="http://schemas.openxmlformats.org/officeDocument/2006/relationships/oleObject" Target="embeddings/oleObject6.bin"/><Relationship Id="rId53" Type="http://schemas.openxmlformats.org/officeDocument/2006/relationships/oleObject" Target="embeddings/oleObject1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25.bin"/><Relationship Id="rId102" Type="http://schemas.openxmlformats.org/officeDocument/2006/relationships/image" Target="media/image48.wmf"/><Relationship Id="rId123" Type="http://schemas.openxmlformats.org/officeDocument/2006/relationships/oleObject" Target="embeddings/oleObject47.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3.bin"/><Relationship Id="rId160" Type="http://schemas.openxmlformats.org/officeDocument/2006/relationships/image" Target="media/image77.wmf"/><Relationship Id="rId165" Type="http://schemas.openxmlformats.org/officeDocument/2006/relationships/oleObject" Target="embeddings/oleObject68.bin"/><Relationship Id="rId181" Type="http://schemas.openxmlformats.org/officeDocument/2006/relationships/oleObject" Target="embeddings/oleObject76.bin"/><Relationship Id="rId186" Type="http://schemas.openxmlformats.org/officeDocument/2006/relationships/image" Target="media/image89.jpeg"/><Relationship Id="rId22" Type="http://schemas.openxmlformats.org/officeDocument/2006/relationships/image" Target="media/image7.wmf"/><Relationship Id="rId27"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20.bin"/><Relationship Id="rId113" Type="http://schemas.openxmlformats.org/officeDocument/2006/relationships/oleObject" Target="embeddings/oleObject4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55.bin"/><Relationship Id="rId80" Type="http://schemas.openxmlformats.org/officeDocument/2006/relationships/image" Target="media/image37.wmf"/><Relationship Id="rId85" Type="http://schemas.openxmlformats.org/officeDocument/2006/relationships/oleObject" Target="embeddings/oleObject28.bin"/><Relationship Id="rId150" Type="http://schemas.openxmlformats.org/officeDocument/2006/relationships/image" Target="media/image72.wmf"/><Relationship Id="rId155" Type="http://schemas.openxmlformats.org/officeDocument/2006/relationships/oleObject" Target="embeddings/oleObject63.bin"/><Relationship Id="rId171" Type="http://schemas.openxmlformats.org/officeDocument/2006/relationships/oleObject" Target="embeddings/oleObject71.bin"/><Relationship Id="rId176" Type="http://schemas.openxmlformats.org/officeDocument/2006/relationships/image" Target="media/image85.wmf"/><Relationship Id="rId192" Type="http://schemas.openxmlformats.org/officeDocument/2006/relationships/hyperlink" Target="mailto:resources.feedback@ocr.org.uk" TargetMode="External"/><Relationship Id="rId197" Type="http://schemas.openxmlformats.org/officeDocument/2006/relationships/hyperlink" Target="https://www.ocr.org.uk/qualifications/expression-of-interest/" TargetMode="External"/><Relationship Id="rId201"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eader" Target="header4.xml"/><Relationship Id="rId33" Type="http://schemas.openxmlformats.org/officeDocument/2006/relationships/image" Target="media/image13.wmf"/><Relationship Id="rId38" Type="http://schemas.openxmlformats.org/officeDocument/2006/relationships/image" Target="media/image17.wmf"/><Relationship Id="rId59" Type="http://schemas.openxmlformats.org/officeDocument/2006/relationships/oleObject" Target="embeddings/oleObject15.bin"/><Relationship Id="rId103" Type="http://schemas.openxmlformats.org/officeDocument/2006/relationships/oleObject" Target="embeddings/oleObject3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5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23.bin"/><Relationship Id="rId91" Type="http://schemas.openxmlformats.org/officeDocument/2006/relationships/oleObject" Target="embeddings/oleObject31.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58.bin"/><Relationship Id="rId161" Type="http://schemas.openxmlformats.org/officeDocument/2006/relationships/oleObject" Target="embeddings/oleObject66.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hyperlink" Target="mailto:resources.feedback@ocr.org.uk?subject=I%20liked%20the%20resource%20A%20Level%20Further%20Mathematics%20A%20Additional%20Pure%20-%20Y545%20Student%20revision%20checklis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bin"/><Relationship Id="rId28" Type="http://schemas.openxmlformats.org/officeDocument/2006/relationships/image" Target="media/image10.wmf"/><Relationship Id="rId49" Type="http://schemas.openxmlformats.org/officeDocument/2006/relationships/oleObject" Target="embeddings/oleObject10.bin"/><Relationship Id="rId114" Type="http://schemas.openxmlformats.org/officeDocument/2006/relationships/image" Target="media/image54.wmf"/><Relationship Id="rId119" Type="http://schemas.openxmlformats.org/officeDocument/2006/relationships/oleObject" Target="embeddings/oleObject4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18.bin"/><Relationship Id="rId81" Type="http://schemas.openxmlformats.org/officeDocument/2006/relationships/oleObject" Target="embeddings/oleObject26.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53.bin"/><Relationship Id="rId151" Type="http://schemas.openxmlformats.org/officeDocument/2006/relationships/oleObject" Target="embeddings/oleObject61.bin"/><Relationship Id="rId156" Type="http://schemas.openxmlformats.org/officeDocument/2006/relationships/image" Target="media/image75.wmf"/><Relationship Id="rId177" Type="http://schemas.openxmlformats.org/officeDocument/2006/relationships/oleObject" Target="embeddings/oleObject74.bin"/><Relationship Id="rId198" Type="http://schemas.openxmlformats.org/officeDocument/2006/relationships/hyperlink" Target="mailto:resources.feedback@ocr.org.uk" TargetMode="External"/><Relationship Id="rId172" Type="http://schemas.openxmlformats.org/officeDocument/2006/relationships/image" Target="media/image83.wmf"/><Relationship Id="rId193" Type="http://schemas.openxmlformats.org/officeDocument/2006/relationships/hyperlink" Target="mailto:resources.feedback@ocr.org.uk?subject=I%20liked%20the%20resource%20A%20Level%20Further%20Mathematics%20A%20Additional%20Pure%20-%20Y545%20Student%20revision%20checklist" TargetMode="External"/><Relationship Id="rId202"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eader" Target="header5.xml"/><Relationship Id="rId109" Type="http://schemas.openxmlformats.org/officeDocument/2006/relationships/oleObject" Target="embeddings/oleObject4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13.bin"/><Relationship Id="rId76" Type="http://schemas.openxmlformats.org/officeDocument/2006/relationships/image" Target="media/image35.wmf"/><Relationship Id="rId97" Type="http://schemas.openxmlformats.org/officeDocument/2006/relationships/oleObject" Target="embeddings/oleObject3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48.bin"/><Relationship Id="rId141" Type="http://schemas.openxmlformats.org/officeDocument/2006/relationships/oleObject" Target="embeddings/oleObject56.bin"/><Relationship Id="rId146" Type="http://schemas.openxmlformats.org/officeDocument/2006/relationships/image" Target="media/image70.wmf"/><Relationship Id="rId167" Type="http://schemas.openxmlformats.org/officeDocument/2006/relationships/oleObject" Target="embeddings/oleObject69.bin"/><Relationship Id="rId188" Type="http://schemas.openxmlformats.org/officeDocument/2006/relationships/hyperlink" Target="mailto:resources.feedback@ocr.org.uk?subject=I%20disliked%20the%20resource%20A%20Level%20Further%20Mathematics%20A%20Additional%20Pure%20-%20Y545%20Student%20revision%20checklist" TargetMode="Externa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footer" Target="footer5.xml"/><Relationship Id="rId45" Type="http://schemas.openxmlformats.org/officeDocument/2006/relationships/oleObject" Target="embeddings/oleObject8.bin"/><Relationship Id="rId66" Type="http://schemas.openxmlformats.org/officeDocument/2006/relationships/image" Target="media/image30.wmf"/><Relationship Id="rId87" Type="http://schemas.openxmlformats.org/officeDocument/2006/relationships/oleObject" Target="embeddings/oleObject29.bin"/><Relationship Id="rId110" Type="http://schemas.openxmlformats.org/officeDocument/2006/relationships/image" Target="media/image52.wmf"/><Relationship Id="rId115" Type="http://schemas.openxmlformats.org/officeDocument/2006/relationships/oleObject" Target="embeddings/oleObject43.bin"/><Relationship Id="rId131" Type="http://schemas.openxmlformats.org/officeDocument/2006/relationships/oleObject" Target="embeddings/oleObject51.bin"/><Relationship Id="rId136" Type="http://schemas.openxmlformats.org/officeDocument/2006/relationships/image" Target="media/image65.wmf"/><Relationship Id="rId157" Type="http://schemas.openxmlformats.org/officeDocument/2006/relationships/oleObject" Target="embeddings/oleObject64.bin"/><Relationship Id="rId178" Type="http://schemas.openxmlformats.org/officeDocument/2006/relationships/image" Target="media/image86.wmf"/><Relationship Id="rId61" Type="http://schemas.openxmlformats.org/officeDocument/2006/relationships/oleObject" Target="embeddings/oleObject16.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72.bin"/><Relationship Id="rId194" Type="http://schemas.openxmlformats.org/officeDocument/2006/relationships/hyperlink" Target="mailto:resources.feedback@ocr.org.uk?subject=I%20disliked%20the%20resource%20A%20Level%20Further%20Mathematics%20A%20Additional%20Pure%20-%20Y545%20Student%20revision%20checklist" TargetMode="External"/><Relationship Id="rId199" Type="http://schemas.openxmlformats.org/officeDocument/2006/relationships/header" Target="header7.xml"/><Relationship Id="rId19" Type="http://schemas.openxmlformats.org/officeDocument/2006/relationships/image" Target="media/image4.wmf"/><Relationship Id="rId14" Type="http://schemas.openxmlformats.org/officeDocument/2006/relationships/hyperlink" Target="https://www.ocr.org.uk/subjects/mathematics" TargetMode="External"/><Relationship Id="rId30"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24.bin"/><Relationship Id="rId100" Type="http://schemas.openxmlformats.org/officeDocument/2006/relationships/image" Target="media/image47.wmf"/><Relationship Id="rId105" Type="http://schemas.openxmlformats.org/officeDocument/2006/relationships/oleObject" Target="embeddings/oleObject38.bin"/><Relationship Id="rId126" Type="http://schemas.openxmlformats.org/officeDocument/2006/relationships/image" Target="media/image60.wmf"/><Relationship Id="rId147" Type="http://schemas.openxmlformats.org/officeDocument/2006/relationships/oleObject" Target="embeddings/oleObject59.bin"/><Relationship Id="rId168" Type="http://schemas.openxmlformats.org/officeDocument/2006/relationships/image" Target="media/image81.wmf"/><Relationship Id="rId8" Type="http://schemas.openxmlformats.org/officeDocument/2006/relationships/header" Target="header1.xml"/><Relationship Id="rId51" Type="http://schemas.openxmlformats.org/officeDocument/2006/relationships/oleObject" Target="embeddings/oleObject11.bin"/><Relationship Id="rId72" Type="http://schemas.openxmlformats.org/officeDocument/2006/relationships/image" Target="media/image33.wmf"/><Relationship Id="rId93" Type="http://schemas.openxmlformats.org/officeDocument/2006/relationships/oleObject" Target="embeddings/oleObject32.bin"/><Relationship Id="rId98" Type="http://schemas.openxmlformats.org/officeDocument/2006/relationships/image" Target="media/image46.wmf"/><Relationship Id="rId121" Type="http://schemas.openxmlformats.org/officeDocument/2006/relationships/oleObject" Target="embeddings/oleObject46.bin"/><Relationship Id="rId142" Type="http://schemas.openxmlformats.org/officeDocument/2006/relationships/image" Target="media/image68.wmf"/><Relationship Id="rId163" Type="http://schemas.openxmlformats.org/officeDocument/2006/relationships/oleObject" Target="embeddings/oleObject67.bin"/><Relationship Id="rId184" Type="http://schemas.openxmlformats.org/officeDocument/2006/relationships/header" Target="header6.xml"/><Relationship Id="rId189" Type="http://schemas.openxmlformats.org/officeDocument/2006/relationships/hyperlink" Target="https://www.ocr.org.uk/qualifications/resource-finder/" TargetMode="External"/><Relationship Id="rId3" Type="http://schemas.openxmlformats.org/officeDocument/2006/relationships/styles" Target="styles.xml"/><Relationship Id="rId25" Type="http://schemas.openxmlformats.org/officeDocument/2006/relationships/oleObject" Target="embeddings/oleObject2.bin"/><Relationship Id="rId46" Type="http://schemas.openxmlformats.org/officeDocument/2006/relationships/image" Target="media/image20.wmf"/><Relationship Id="rId67" Type="http://schemas.openxmlformats.org/officeDocument/2006/relationships/oleObject" Target="embeddings/oleObject19.bin"/><Relationship Id="rId116" Type="http://schemas.openxmlformats.org/officeDocument/2006/relationships/image" Target="media/image55.wmf"/><Relationship Id="rId137" Type="http://schemas.openxmlformats.org/officeDocument/2006/relationships/oleObject" Target="embeddings/oleObject54.bin"/><Relationship Id="rId158" Type="http://schemas.openxmlformats.org/officeDocument/2006/relationships/image" Target="media/image76.wmf"/><Relationship Id="rId20" Type="http://schemas.openxmlformats.org/officeDocument/2006/relationships/image" Target="media/image5.wmf"/><Relationship Id="rId41" Type="http://schemas.openxmlformats.org/officeDocument/2006/relationships/footer" Target="footer6.xml"/><Relationship Id="rId62" Type="http://schemas.openxmlformats.org/officeDocument/2006/relationships/image" Target="media/image28.wmf"/><Relationship Id="rId83" Type="http://schemas.openxmlformats.org/officeDocument/2006/relationships/oleObject" Target="embeddings/oleObject27.bin"/><Relationship Id="rId88" Type="http://schemas.openxmlformats.org/officeDocument/2006/relationships/image" Target="media/image41.wmf"/><Relationship Id="rId111" Type="http://schemas.openxmlformats.org/officeDocument/2006/relationships/oleObject" Target="embeddings/oleObject41.bin"/><Relationship Id="rId132" Type="http://schemas.openxmlformats.org/officeDocument/2006/relationships/image" Target="media/image63.wmf"/><Relationship Id="rId153" Type="http://schemas.openxmlformats.org/officeDocument/2006/relationships/oleObject" Target="embeddings/oleObject62.bin"/><Relationship Id="rId174" Type="http://schemas.openxmlformats.org/officeDocument/2006/relationships/image" Target="media/image84.wmf"/><Relationship Id="rId179" Type="http://schemas.openxmlformats.org/officeDocument/2006/relationships/oleObject" Target="embeddings/oleObject75.bin"/><Relationship Id="rId195" Type="http://schemas.openxmlformats.org/officeDocument/2006/relationships/hyperlink" Target="https://www.ocr.org.uk/qualifications/resource-finder/" TargetMode="External"/><Relationship Id="rId190" Type="http://schemas.openxmlformats.org/officeDocument/2006/relationships/hyperlink" Target="mailto:resources.feedback@ocr.org.uk" TargetMode="External"/><Relationship Id="rId15" Type="http://schemas.openxmlformats.org/officeDocument/2006/relationships/image" Target="media/image3.jpeg"/><Relationship Id="rId36" Type="http://schemas.openxmlformats.org/officeDocument/2006/relationships/image" Target="media/image16.wmf"/><Relationship Id="rId57" Type="http://schemas.openxmlformats.org/officeDocument/2006/relationships/oleObject" Target="embeddings/oleObject14.bin"/><Relationship Id="rId106" Type="http://schemas.openxmlformats.org/officeDocument/2006/relationships/image" Target="media/image50.wmf"/><Relationship Id="rId127" Type="http://schemas.openxmlformats.org/officeDocument/2006/relationships/oleObject" Target="embeddings/oleObject49.bin"/><Relationship Id="rId10" Type="http://schemas.openxmlformats.org/officeDocument/2006/relationships/footer" Target="footer1.xml"/><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2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58.wmf"/><Relationship Id="rId143" Type="http://schemas.openxmlformats.org/officeDocument/2006/relationships/oleObject" Target="embeddings/oleObject57.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0.bin"/><Relationship Id="rId185"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87.wmf"/><Relationship Id="rId26" Type="http://schemas.openxmlformats.org/officeDocument/2006/relationships/image" Target="media/image9.wmf"/><Relationship Id="rId47" Type="http://schemas.openxmlformats.org/officeDocument/2006/relationships/oleObject" Target="embeddings/oleObject9.bin"/><Relationship Id="rId68" Type="http://schemas.openxmlformats.org/officeDocument/2006/relationships/image" Target="media/image31.wmf"/><Relationship Id="rId89" Type="http://schemas.openxmlformats.org/officeDocument/2006/relationships/oleObject" Target="embeddings/oleObject30.bin"/><Relationship Id="rId112" Type="http://schemas.openxmlformats.org/officeDocument/2006/relationships/image" Target="media/image53.wmf"/><Relationship Id="rId133" Type="http://schemas.openxmlformats.org/officeDocument/2006/relationships/oleObject" Target="embeddings/oleObject52.bin"/><Relationship Id="rId154" Type="http://schemas.openxmlformats.org/officeDocument/2006/relationships/image" Target="media/image74.wmf"/><Relationship Id="rId175" Type="http://schemas.openxmlformats.org/officeDocument/2006/relationships/oleObject" Target="embeddings/oleObject73.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050B-039B-4DF7-A508-D491DA47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21</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 Level Further Mathematics A Mapping Guide AS and A legacy units to H245</vt:lpstr>
    </vt:vector>
  </TitlesOfParts>
  <Company>Cambridge Assessment</Company>
  <LinksUpToDate>false</LinksUpToDate>
  <CharactersWithSpaces>16818</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Further Mathematics A Additional Pure - Y545 Student revision checklist</dc:title>
  <dc:creator>OCR</dc:creator>
  <cp:keywords>A Level. Further Mathematics A. Additional Pure. Y545. Student revision checklist</cp:keywords>
  <cp:lastModifiedBy>Dave Adams</cp:lastModifiedBy>
  <cp:revision>9</cp:revision>
  <dcterms:created xsi:type="dcterms:W3CDTF">2021-11-08T09:19:00Z</dcterms:created>
  <dcterms:modified xsi:type="dcterms:W3CDTF">2021-11-08T15:12:00Z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