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859B6" w14:textId="3A2C0390" w:rsidR="007D48BE" w:rsidRPr="002C539A" w:rsidRDefault="007D48BE" w:rsidP="0079305B">
      <w:pPr>
        <w:pStyle w:val="Heading1"/>
        <w:spacing w:before="120"/>
        <w:rPr>
          <w:rFonts w:cs="Times New Roman"/>
        </w:rPr>
      </w:pPr>
      <w:r w:rsidRPr="002C539A">
        <w:t xml:space="preserve">Scheme </w:t>
      </w:r>
      <w:r w:rsidRPr="00980135">
        <w:t>of work</w:t>
      </w:r>
      <w:r w:rsidRPr="002C539A">
        <w:t xml:space="preserve"> – R038 Principles of </w:t>
      </w:r>
      <w:r w:rsidR="00BB4F59">
        <w:t>e</w:t>
      </w:r>
      <w:r w:rsidRPr="002C539A">
        <w:t>ngineering design</w:t>
      </w:r>
    </w:p>
    <w:p w14:paraId="248BDCDE" w14:textId="77777777" w:rsidR="00537B54" w:rsidRDefault="00537B54" w:rsidP="0097425D">
      <w:pPr>
        <w:pStyle w:val="Heading2"/>
        <w:spacing w:before="120"/>
      </w:pPr>
    </w:p>
    <w:p w14:paraId="77C645AC" w14:textId="24A4F8CE" w:rsidR="007D48BE" w:rsidRDefault="007D48BE" w:rsidP="0097425D">
      <w:pPr>
        <w:pStyle w:val="Heading2"/>
        <w:spacing w:before="120"/>
      </w:pPr>
      <w:r w:rsidRPr="002C539A">
        <w:t>About this scheme of work</w:t>
      </w:r>
    </w:p>
    <w:p w14:paraId="67E9CD9A" w14:textId="77777777" w:rsidR="00537B54" w:rsidRPr="00537B54" w:rsidRDefault="00537B54" w:rsidP="00537B54"/>
    <w:p w14:paraId="14D5F79A" w14:textId="77777777" w:rsidR="00E55CA7" w:rsidRPr="00EE167B" w:rsidRDefault="00E55CA7" w:rsidP="00E55CA7">
      <w:pPr>
        <w:rPr>
          <w:b/>
          <w:bCs/>
        </w:rPr>
      </w:pPr>
      <w:r w:rsidRPr="00EE167B">
        <w:rPr>
          <w:b/>
          <w:bCs/>
        </w:rPr>
        <w:t>Our redeveloped Cambridge National in Engineering Design J822 is for first teaching from September 2022.</w:t>
      </w:r>
    </w:p>
    <w:p w14:paraId="218FA6D5" w14:textId="6E4F5F1F" w:rsidR="00092473" w:rsidRPr="00775731" w:rsidRDefault="00092473" w:rsidP="00092473">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sidR="00420441">
        <w:rPr>
          <w:lang w:eastAsia="en-GB"/>
        </w:rPr>
        <w:t>c</w:t>
      </w:r>
      <w:r w:rsidRPr="00775731">
        <w:rPr>
          <w:lang w:eastAsia="en-GB"/>
        </w:rPr>
        <w:t xml:space="preserve">urriculum planner shows you at a high level how you could teach the course over two or three years. Our schemes of work provide examples </w:t>
      </w:r>
      <w:r w:rsidR="00747250">
        <w:rPr>
          <w:lang w:eastAsia="en-GB"/>
        </w:rPr>
        <w:t>of</w:t>
      </w:r>
      <w:r w:rsidRPr="00775731">
        <w:rPr>
          <w:lang w:eastAsia="en-GB"/>
        </w:rPr>
        <w:t xml:space="preserve"> how you could deliver each unit, integrating the knowledge and understanding learned in the externally assessed unit. </w:t>
      </w:r>
    </w:p>
    <w:p w14:paraId="70456544" w14:textId="4D794CFB" w:rsidR="00F37C22" w:rsidRPr="00EB28E8" w:rsidRDefault="00092473" w:rsidP="00F37C22">
      <w:pPr>
        <w:rPr>
          <w:rFonts w:ascii="Segoe UI" w:hAnsi="Segoe UI" w:cs="Segoe UI"/>
          <w:sz w:val="21"/>
          <w:szCs w:val="21"/>
          <w:lang w:eastAsia="en-GB"/>
        </w:rPr>
      </w:pPr>
      <w:r w:rsidRPr="00775731">
        <w:rPr>
          <w:lang w:eastAsia="en-GB"/>
        </w:rPr>
        <w:t>All schemes of work should provide an opportunity for integrating the knowledge and understanding learned from the externally assessed unit content alongside the NEA assessment content. This schem</w:t>
      </w:r>
      <w:bookmarkStart w:id="0" w:name="_GoBack"/>
      <w:bookmarkEnd w:id="0"/>
      <w:r w:rsidRPr="00775731">
        <w:rPr>
          <w:lang w:eastAsia="en-GB"/>
        </w:rPr>
        <w:t xml:space="preserve">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213B414E" w14:textId="4EC0DB61" w:rsidR="007D48BE" w:rsidRDefault="007D48BE" w:rsidP="00282245">
      <w:r>
        <w:t>You’ve given us lot</w:t>
      </w:r>
      <w:r w:rsidR="00D72A2E">
        <w:t>s</w:t>
      </w:r>
      <w:r>
        <w:t xml:space="preserve"> of feedback on what you need from a scheme of work</w:t>
      </w:r>
      <w:r w:rsidR="005C187E">
        <w:t xml:space="preserve">, </w:t>
      </w:r>
      <w:r>
        <w:t xml:space="preserve">so </w:t>
      </w:r>
      <w:r w:rsidR="00EE167B">
        <w:t>we</w:t>
      </w:r>
      <w:r w:rsidR="007638E3">
        <w:t>’ve</w:t>
      </w:r>
      <w:r w:rsidR="00EE167B">
        <w:t xml:space="preserve"> made sure this resource</w:t>
      </w:r>
      <w:r w:rsidR="00FB52C9">
        <w:t xml:space="preserve"> features</w:t>
      </w:r>
      <w:r>
        <w:t>:</w:t>
      </w:r>
    </w:p>
    <w:p w14:paraId="79451C4F" w14:textId="3613F1EE" w:rsidR="007D48BE" w:rsidRDefault="00C7603E" w:rsidP="0097425D">
      <w:pPr>
        <w:pStyle w:val="ListParagraph"/>
        <w:numPr>
          <w:ilvl w:val="0"/>
          <w:numId w:val="17"/>
        </w:numPr>
        <w:spacing w:after="80"/>
        <w:ind w:left="425" w:hanging="425"/>
      </w:pPr>
      <w:r>
        <w:t xml:space="preserve">a </w:t>
      </w:r>
      <w:r w:rsidR="007D48BE" w:rsidRPr="00731A05">
        <w:rPr>
          <w:b/>
          <w:bCs/>
        </w:rPr>
        <w:t>unit-specific</w:t>
      </w:r>
      <w:r w:rsidR="007D48BE">
        <w:t xml:space="preserve"> and </w:t>
      </w:r>
      <w:r w:rsidR="007D48BE" w:rsidRPr="00731A05">
        <w:rPr>
          <w:b/>
          <w:bCs/>
        </w:rPr>
        <w:t>lesson by lesson</w:t>
      </w:r>
      <w:r w:rsidR="007D48BE">
        <w:t xml:space="preserve"> approach</w:t>
      </w:r>
    </w:p>
    <w:p w14:paraId="6B5BEDC5" w14:textId="1E554850" w:rsidR="007D48BE" w:rsidRDefault="00A71EED" w:rsidP="0097425D">
      <w:pPr>
        <w:pStyle w:val="ListParagraph"/>
        <w:numPr>
          <w:ilvl w:val="0"/>
          <w:numId w:val="17"/>
        </w:numPr>
        <w:spacing w:after="80"/>
        <w:ind w:left="425" w:hanging="425"/>
      </w:pPr>
      <w:r w:rsidRPr="00731A05">
        <w:rPr>
          <w:b/>
          <w:bCs/>
        </w:rPr>
        <w:t>simple</w:t>
      </w:r>
      <w:r>
        <w:t xml:space="preserve"> and </w:t>
      </w:r>
      <w:r w:rsidR="007D48BE" w:rsidRPr="00731A05">
        <w:rPr>
          <w:b/>
          <w:bCs/>
        </w:rPr>
        <w:t>editable</w:t>
      </w:r>
      <w:r w:rsidR="007D48BE">
        <w:t xml:space="preserve"> Word format – or you can use our </w:t>
      </w:r>
      <w:hyperlink r:id="rId11" w:history="1">
        <w:r w:rsidR="007D48BE" w:rsidRPr="003F044A">
          <w:rPr>
            <w:rStyle w:val="Hyperlink"/>
            <w:color w:val="0000FF"/>
          </w:rPr>
          <w:t>blank template</w:t>
        </w:r>
      </w:hyperlink>
      <w:r w:rsidR="007D48BE" w:rsidRPr="00A71CBC">
        <w:rPr>
          <w:color w:val="0070C0"/>
        </w:rPr>
        <w:t xml:space="preserve"> </w:t>
      </w:r>
      <w:r w:rsidR="007D48BE">
        <w:t>to create your own version</w:t>
      </w:r>
    </w:p>
    <w:p w14:paraId="40BD8E23" w14:textId="7A2DA3E9" w:rsidR="007D48BE" w:rsidRDefault="00FB52C9" w:rsidP="0097425D">
      <w:pPr>
        <w:pStyle w:val="ListParagraph"/>
        <w:numPr>
          <w:ilvl w:val="0"/>
          <w:numId w:val="17"/>
        </w:numPr>
        <w:spacing w:after="80"/>
        <w:ind w:left="425" w:hanging="425"/>
      </w:pPr>
      <w:r>
        <w:t>l</w:t>
      </w:r>
      <w:r w:rsidR="007D48BE">
        <w:t xml:space="preserve">inks to our </w:t>
      </w:r>
      <w:hyperlink r:id="rId12" w:history="1">
        <w:r w:rsidR="007D48BE" w:rsidRPr="003F044A">
          <w:rPr>
            <w:rStyle w:val="Hyperlink"/>
            <w:color w:val="0000FF"/>
          </w:rPr>
          <w:t>curriculum planner’s first model</w:t>
        </w:r>
      </w:hyperlink>
      <w:r w:rsidR="007D48BE" w:rsidRPr="003F044A">
        <w:rPr>
          <w:color w:val="0070C0"/>
        </w:rPr>
        <w:t xml:space="preserve"> </w:t>
      </w:r>
      <w:r w:rsidR="007D48BE">
        <w:t xml:space="preserve">which is </w:t>
      </w:r>
      <w:r>
        <w:t xml:space="preserve">one teacher </w:t>
      </w:r>
      <w:r w:rsidR="007D48BE">
        <w:t>teaching the qualification over two years</w:t>
      </w:r>
      <w:r w:rsidR="006F630F">
        <w:t>, broken down into half terms</w:t>
      </w:r>
    </w:p>
    <w:p w14:paraId="33EF871E" w14:textId="31B2457D" w:rsidR="00492C67" w:rsidRPr="00731A05" w:rsidRDefault="00492C67" w:rsidP="0097425D">
      <w:pPr>
        <w:pStyle w:val="ListParagraph"/>
        <w:numPr>
          <w:ilvl w:val="0"/>
          <w:numId w:val="17"/>
        </w:numPr>
        <w:spacing w:after="80"/>
        <w:ind w:left="425" w:hanging="425"/>
        <w:rPr>
          <w:b/>
          <w:bCs/>
        </w:rPr>
      </w:pPr>
      <w:r>
        <w:t xml:space="preserve">each lesson’s </w:t>
      </w:r>
      <w:r w:rsidRPr="00731A05">
        <w:rPr>
          <w:b/>
          <w:bCs/>
        </w:rPr>
        <w:t>key terms</w:t>
      </w:r>
    </w:p>
    <w:p w14:paraId="19E697B3" w14:textId="77777777" w:rsidR="00634E13" w:rsidRPr="00634E13" w:rsidRDefault="007D48BE" w:rsidP="0097425D">
      <w:pPr>
        <w:pStyle w:val="ListParagraph"/>
        <w:numPr>
          <w:ilvl w:val="0"/>
          <w:numId w:val="17"/>
        </w:numPr>
        <w:spacing w:after="80"/>
        <w:ind w:left="425" w:hanging="425"/>
      </w:pPr>
      <w:r w:rsidRPr="00731A05">
        <w:rPr>
          <w:b/>
          <w:bCs/>
        </w:rPr>
        <w:t>ideas</w:t>
      </w:r>
      <w:r>
        <w:t xml:space="preserve"> for teaching and learning with useful </w:t>
      </w:r>
      <w:r w:rsidR="00492C67" w:rsidRPr="00731A05">
        <w:rPr>
          <w:b/>
          <w:bCs/>
        </w:rPr>
        <w:t>links</w:t>
      </w:r>
    </w:p>
    <w:p w14:paraId="43029A06" w14:textId="04473555" w:rsidR="007D48BE" w:rsidRDefault="00634E13" w:rsidP="0097425D">
      <w:pPr>
        <w:pStyle w:val="ListParagraph"/>
        <w:numPr>
          <w:ilvl w:val="0"/>
          <w:numId w:val="17"/>
        </w:numPr>
        <w:spacing w:after="80"/>
        <w:ind w:left="425" w:hanging="425"/>
      </w:pPr>
      <w:r>
        <w:t>some ‘warm up’ teaching ideas if you’re teaching over three years.</w:t>
      </w:r>
    </w:p>
    <w:p w14:paraId="33FCE64A" w14:textId="3AD5BCAB" w:rsidR="0097425D" w:rsidRPr="0097425D" w:rsidRDefault="0097425D">
      <w:pPr>
        <w:spacing w:after="0" w:line="240" w:lineRule="auto"/>
      </w:pPr>
      <w:r>
        <w:rPr>
          <w:noProof/>
          <w:color w:val="FF0000"/>
        </w:rPr>
        <mc:AlternateContent>
          <mc:Choice Requires="wpg">
            <w:drawing>
              <wp:anchor distT="0" distB="0" distL="114300" distR="114300" simplePos="0" relativeHeight="251658240" behindDoc="0" locked="0" layoutInCell="1" allowOverlap="1" wp14:anchorId="4A7D85A0" wp14:editId="72586F8A">
                <wp:simplePos x="0" y="0"/>
                <wp:positionH relativeFrom="column">
                  <wp:posOffset>1141257</wp:posOffset>
                </wp:positionH>
                <wp:positionV relativeFrom="paragraph">
                  <wp:posOffset>53738</wp:posOffset>
                </wp:positionV>
                <wp:extent cx="6569710" cy="788670"/>
                <wp:effectExtent l="0" t="0" r="2540" b="0"/>
                <wp:wrapNone/>
                <wp:docPr id="3" name="Group 3"/>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15" name="Rectangle 15"/>
                        <wps:cNvSpPr/>
                        <wps:spPr>
                          <a:xfrm>
                            <a:off x="486888" y="23751"/>
                            <a:ext cx="6083167" cy="721895"/>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AB2F64" w14:textId="4FDA4DEA" w:rsidR="003B72F0" w:rsidRPr="007E7394" w:rsidRDefault="003B72F0" w:rsidP="003B5212">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36461B5" w14:textId="65B0F4D1" w:rsidR="007E0D77" w:rsidRDefault="007E0D77" w:rsidP="007E0D77">
                              <w:pPr>
                                <w:pStyle w:val="Body"/>
                                <w:tabs>
                                  <w:tab w:val="clear" w:pos="624"/>
                                </w:tabs>
                                <w:spacing w:line="360" w:lineRule="auto"/>
                                <w:ind w:left="1440"/>
                                <w:rPr>
                                  <w:b/>
                                  <w:bCs/>
                                  <w:color w:val="FFFFFF" w:themeColor="background1"/>
                                </w:rPr>
                              </w:pPr>
                            </w:p>
                            <w:p w14:paraId="4DB432D1" w14:textId="77777777" w:rsidR="007E0D77" w:rsidRDefault="007E0D77" w:rsidP="007E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7D85A0" id="Group 3" o:spid="_x0000_s1026" style="position:absolute;margin-left:89.85pt;margin-top:4.25pt;width:517.3pt;height:62.1pt;z-index:251658240;mso-width-relative:margin;mso-height-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">
                <v:rect id="Rectangle 15"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textbox>
                    <w:txbxContent>
                      <w:p w14:paraId="6EAB2F64" w14:textId="4FDA4DEA" w:rsidR="003B72F0" w:rsidRPr="007E7394" w:rsidRDefault="003B72F0" w:rsidP="003B5212">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36461B5" w14:textId="65B0F4D1" w:rsidR="007E0D77" w:rsidRDefault="007E0D77" w:rsidP="007E0D77">
                        <w:pPr>
                          <w:pStyle w:val="Body"/>
                          <w:tabs>
                            <w:tab w:val="clear" w:pos="624"/>
                          </w:tabs>
                          <w:spacing w:line="360" w:lineRule="auto"/>
                          <w:ind w:left="1440"/>
                          <w:rPr>
                            <w:b/>
                            <w:bCs/>
                            <w:color w:val="FFFFFF" w:themeColor="background1"/>
                          </w:rPr>
                        </w:pPr>
                      </w:p>
                      <w:p w14:paraId="4DB432D1" w14:textId="77777777" w:rsidR="007E0D77" w:rsidRDefault="007E0D77" w:rsidP="007E0D77">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v:group>
            </w:pict>
          </mc:Fallback>
        </mc:AlternateContent>
      </w:r>
      <w:r>
        <w:rPr>
          <w:color w:val="FF0000"/>
        </w:rPr>
        <w:br w:type="page"/>
      </w:r>
    </w:p>
    <w:p w14:paraId="3CF5BCD1" w14:textId="291D2296"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11D112E1" w:rsidR="007D48BE" w:rsidRDefault="007D48BE" w:rsidP="006B75B6">
      <w:r>
        <w:t xml:space="preserve">Here is a reminder of the </w:t>
      </w:r>
      <w:r w:rsidRPr="00FB3ED1">
        <w:rPr>
          <w:b/>
          <w:bCs/>
        </w:rPr>
        <w:t>three mandatory units</w:t>
      </w:r>
      <w:r>
        <w:t xml:space="preserve"> in the redeveloped Cambridge National in Engineering Design:</w:t>
      </w:r>
    </w:p>
    <w:p w14:paraId="1CCDF18C" w14:textId="77777777" w:rsidR="001B58C4" w:rsidRDefault="001B58C4" w:rsidP="001B58C4">
      <w:pPr>
        <w:spacing w:after="0" w:line="240" w:lineRule="auto"/>
      </w:pPr>
    </w:p>
    <w:tbl>
      <w:tblPr>
        <w:tblW w:w="10201" w:type="dxa"/>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7E7394">
        <w:trPr>
          <w:trHeight w:val="488"/>
          <w:tblHeader/>
        </w:trPr>
        <w:tc>
          <w:tcPr>
            <w:tcW w:w="117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01033A" w:rsidRDefault="007D48BE" w:rsidP="00671C8A">
            <w:pPr>
              <w:pStyle w:val="Tablebodycopy"/>
              <w:rPr>
                <w:b/>
                <w:bCs/>
                <w:color w:val="FFFFFF" w:themeColor="background1"/>
              </w:rPr>
            </w:pPr>
            <w:r w:rsidRPr="0001033A">
              <w:rPr>
                <w:b/>
                <w:bCs/>
                <w:color w:val="FFFFFF" w:themeColor="background1"/>
              </w:rPr>
              <w:t>Unit</w:t>
            </w:r>
          </w:p>
        </w:tc>
        <w:tc>
          <w:tcPr>
            <w:tcW w:w="378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01033A" w:rsidRDefault="007D48BE" w:rsidP="00671C8A">
            <w:pPr>
              <w:pStyle w:val="Tablebodycopy"/>
              <w:rPr>
                <w:b/>
                <w:bCs/>
                <w:color w:val="FFFFFF" w:themeColor="background1"/>
              </w:rPr>
            </w:pPr>
            <w:r w:rsidRPr="0001033A">
              <w:rPr>
                <w:b/>
                <w:bCs/>
                <w:color w:val="FFFFFF" w:themeColor="background1"/>
              </w:rPr>
              <w:t>Unit title</w:t>
            </w:r>
          </w:p>
        </w:tc>
        <w:tc>
          <w:tcPr>
            <w:tcW w:w="170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5B3F3C1F" w14:textId="73F55319" w:rsidR="007D48BE" w:rsidRPr="0001033A" w:rsidRDefault="007D48BE" w:rsidP="00671C8A">
            <w:pPr>
              <w:pStyle w:val="Tablebodycopy"/>
              <w:rPr>
                <w:b/>
                <w:bCs/>
                <w:color w:val="FFFFFF" w:themeColor="background1"/>
              </w:rPr>
            </w:pPr>
            <w:r w:rsidRPr="0001033A">
              <w:rPr>
                <w:b/>
                <w:bCs/>
                <w:color w:val="FFFFFF" w:themeColor="background1"/>
              </w:rPr>
              <w:t>Guided learning hours (GLH)</w:t>
            </w:r>
            <w:r w:rsidR="009E387B">
              <w:rPr>
                <w:b/>
                <w:bCs/>
                <w:color w:val="FFFFFF" w:themeColor="background1"/>
              </w:rPr>
              <w:t>*</w:t>
            </w:r>
          </w:p>
        </w:tc>
        <w:tc>
          <w:tcPr>
            <w:tcW w:w="1842"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01033A" w:rsidRDefault="007D48BE" w:rsidP="00671C8A">
            <w:pPr>
              <w:pStyle w:val="Tablebodycopy"/>
              <w:rPr>
                <w:b/>
                <w:bCs/>
                <w:color w:val="FFFFFF" w:themeColor="background1"/>
              </w:rPr>
            </w:pPr>
            <w:r w:rsidRPr="0001033A">
              <w:rPr>
                <w:b/>
                <w:bCs/>
                <w:color w:val="FFFFFF" w:themeColor="background1"/>
              </w:rPr>
              <w:t>How are they assessed?</w:t>
            </w:r>
          </w:p>
        </w:tc>
        <w:tc>
          <w:tcPr>
            <w:tcW w:w="1701"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113" w:type="dxa"/>
              <w:left w:w="113" w:type="dxa"/>
              <w:bottom w:w="113" w:type="dxa"/>
              <w:right w:w="113" w:type="dxa"/>
            </w:tcMar>
          </w:tcPr>
          <w:p w14:paraId="256B1137" w14:textId="77777777" w:rsidR="007D48BE" w:rsidRPr="0001033A" w:rsidRDefault="007D48BE" w:rsidP="00671C8A">
            <w:pPr>
              <w:pStyle w:val="Tablebodycopy"/>
              <w:rPr>
                <w:b/>
                <w:bCs/>
                <w:color w:val="FFFFFF" w:themeColor="background1"/>
              </w:rPr>
            </w:pPr>
            <w:r w:rsidRPr="0001033A">
              <w:rPr>
                <w:b/>
                <w:bCs/>
                <w:color w:val="FFFFFF" w:themeColor="background1"/>
              </w:rPr>
              <w:t>Mandatory or optional?</w:t>
            </w:r>
          </w:p>
        </w:tc>
      </w:tr>
      <w:tr w:rsidR="007D48BE" w14:paraId="1D334B2A" w14:textId="77777777" w:rsidTr="00FB3ED1">
        <w:trPr>
          <w:trHeight w:val="283"/>
        </w:trPr>
        <w:tc>
          <w:tcPr>
            <w:tcW w:w="1177"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2C957837" w14:textId="77777777" w:rsidR="007D48BE" w:rsidRPr="00FB3ED1" w:rsidRDefault="007D48BE" w:rsidP="00671C8A">
            <w:pPr>
              <w:pStyle w:val="Tablebodycopy"/>
              <w:rPr>
                <w:b/>
                <w:bCs/>
                <w:sz w:val="22"/>
              </w:rPr>
            </w:pPr>
            <w:r w:rsidRPr="00FB3ED1">
              <w:rPr>
                <w:b/>
                <w:bCs/>
                <w:sz w:val="22"/>
              </w:rPr>
              <w:t>R038</w:t>
            </w:r>
          </w:p>
        </w:tc>
        <w:tc>
          <w:tcPr>
            <w:tcW w:w="3780"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7D31A7F3" w14:textId="77777777" w:rsidR="007D48BE" w:rsidRPr="00FB3ED1" w:rsidRDefault="007D48BE" w:rsidP="00671C8A">
            <w:pPr>
              <w:pStyle w:val="Tablebodycopy"/>
              <w:rPr>
                <w:b/>
                <w:bCs/>
                <w:sz w:val="22"/>
              </w:rPr>
            </w:pPr>
            <w:r w:rsidRPr="00FB3ED1">
              <w:rPr>
                <w:b/>
                <w:bCs/>
                <w:sz w:val="22"/>
              </w:rPr>
              <w:t>Principles of engineering design</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75050A8A" w14:textId="77777777" w:rsidR="007D48BE" w:rsidRPr="00FB3ED1" w:rsidRDefault="007D48BE" w:rsidP="00671C8A">
            <w:pPr>
              <w:pStyle w:val="Tablebodycopy"/>
              <w:rPr>
                <w:sz w:val="22"/>
              </w:rPr>
            </w:pPr>
            <w:r w:rsidRPr="00FB3ED1">
              <w:rPr>
                <w:sz w:val="22"/>
              </w:rPr>
              <w:t>48</w:t>
            </w:r>
          </w:p>
        </w:tc>
        <w:tc>
          <w:tcPr>
            <w:tcW w:w="1842"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5D72344F" w14:textId="77777777" w:rsidR="007D48BE" w:rsidRPr="00FB3ED1" w:rsidRDefault="007D48BE" w:rsidP="00671C8A">
            <w:pPr>
              <w:pStyle w:val="Tablebodycopy"/>
              <w:rPr>
                <w:sz w:val="22"/>
              </w:rPr>
            </w:pPr>
            <w:r w:rsidRPr="00FB3ED1">
              <w:rPr>
                <w:sz w:val="22"/>
              </w:rPr>
              <w:t>E</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014DB55C" w14:textId="77777777" w:rsidR="007D48BE" w:rsidRPr="00FB3ED1" w:rsidRDefault="007D48BE" w:rsidP="00671C8A">
            <w:pPr>
              <w:pStyle w:val="Tablebodycopy"/>
              <w:rPr>
                <w:sz w:val="22"/>
              </w:rPr>
            </w:pPr>
            <w:r w:rsidRPr="00FB3ED1">
              <w:rPr>
                <w:sz w:val="22"/>
              </w:rPr>
              <w:t>M</w:t>
            </w:r>
          </w:p>
        </w:tc>
      </w:tr>
      <w:tr w:rsidR="007D48BE" w14:paraId="54BDAC52" w14:textId="77777777" w:rsidTr="00FB3ED1">
        <w:trPr>
          <w:trHeight w:val="283"/>
        </w:trPr>
        <w:tc>
          <w:tcPr>
            <w:tcW w:w="1177"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53D73B56" w14:textId="77777777" w:rsidR="007D48BE" w:rsidRPr="001670E8" w:rsidRDefault="007D48BE" w:rsidP="00671C8A">
            <w:pPr>
              <w:pStyle w:val="Tablebodycopy"/>
              <w:rPr>
                <w:rFonts w:ascii="Arial" w:hAnsi="Arial" w:cs="Arial"/>
                <w:sz w:val="22"/>
              </w:rPr>
            </w:pPr>
            <w:r w:rsidRPr="001670E8">
              <w:rPr>
                <w:rFonts w:ascii="Arial" w:hAnsi="Arial" w:cs="Arial"/>
                <w:sz w:val="22"/>
              </w:rPr>
              <w:t>R039</w:t>
            </w:r>
          </w:p>
        </w:tc>
        <w:tc>
          <w:tcPr>
            <w:tcW w:w="3780"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0697D119" w14:textId="78A6D25E" w:rsidR="007D48BE" w:rsidRPr="001670E8" w:rsidRDefault="007D48BE" w:rsidP="00671C8A">
            <w:pPr>
              <w:pStyle w:val="Tablebodycopy"/>
              <w:rPr>
                <w:rFonts w:ascii="Arial" w:hAnsi="Arial" w:cs="Arial"/>
                <w:sz w:val="22"/>
              </w:rPr>
            </w:pPr>
            <w:r w:rsidRPr="001670E8">
              <w:rPr>
                <w:rFonts w:ascii="Arial" w:hAnsi="Arial" w:cs="Arial"/>
                <w:sz w:val="22"/>
              </w:rPr>
              <w:t>Communicating designs</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093D5812" w14:textId="77777777" w:rsidR="007D48BE" w:rsidRPr="00FB3ED1" w:rsidRDefault="007D48BE" w:rsidP="00671C8A">
            <w:pPr>
              <w:pStyle w:val="Tablebodycopy"/>
              <w:rPr>
                <w:rFonts w:ascii="Arial" w:hAnsi="Arial" w:cs="Arial"/>
                <w:sz w:val="22"/>
              </w:rPr>
            </w:pPr>
            <w:r w:rsidRPr="00FB3ED1">
              <w:rPr>
                <w:rFonts w:ascii="Arial" w:hAnsi="Arial" w:cs="Arial"/>
                <w:sz w:val="22"/>
              </w:rPr>
              <w:t>36</w:t>
            </w:r>
          </w:p>
        </w:tc>
        <w:tc>
          <w:tcPr>
            <w:tcW w:w="1842"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1168668D" w14:textId="77777777" w:rsidR="007D48BE" w:rsidRPr="00FB3ED1" w:rsidRDefault="007D48BE" w:rsidP="00671C8A">
            <w:pPr>
              <w:pStyle w:val="Tablebodycopy"/>
              <w:rPr>
                <w:rFonts w:ascii="Arial" w:hAnsi="Arial" w:cs="Arial"/>
                <w:sz w:val="22"/>
              </w:rPr>
            </w:pPr>
            <w:r w:rsidRPr="00FB3ED1">
              <w:rPr>
                <w:rFonts w:ascii="Arial" w:hAnsi="Arial" w:cs="Arial"/>
                <w:sz w:val="22"/>
              </w:rPr>
              <w:t>NEA</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6D32E665" w14:textId="77777777" w:rsidR="007D48BE" w:rsidRPr="00FB3ED1" w:rsidRDefault="007D48BE" w:rsidP="00671C8A">
            <w:pPr>
              <w:pStyle w:val="Tablebodycopy"/>
              <w:rPr>
                <w:rFonts w:ascii="Arial" w:hAnsi="Arial" w:cs="Arial"/>
                <w:sz w:val="22"/>
              </w:rPr>
            </w:pPr>
            <w:r w:rsidRPr="00FB3ED1">
              <w:rPr>
                <w:rFonts w:ascii="Arial" w:hAnsi="Arial" w:cs="Arial"/>
                <w:sz w:val="22"/>
              </w:rPr>
              <w:t>M</w:t>
            </w:r>
          </w:p>
        </w:tc>
      </w:tr>
      <w:tr w:rsidR="007D48BE" w14:paraId="31E71B00" w14:textId="77777777" w:rsidTr="00FB3ED1">
        <w:trPr>
          <w:trHeight w:val="283"/>
        </w:trPr>
        <w:tc>
          <w:tcPr>
            <w:tcW w:w="1177"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0B88BAE8" w14:textId="77777777" w:rsidR="007D48BE" w:rsidRPr="001670E8" w:rsidRDefault="007D48BE" w:rsidP="00671C8A">
            <w:pPr>
              <w:pStyle w:val="Tablebodycopy"/>
              <w:rPr>
                <w:rFonts w:ascii="Arial" w:hAnsi="Arial" w:cs="Arial"/>
                <w:sz w:val="22"/>
              </w:rPr>
            </w:pPr>
            <w:r w:rsidRPr="001670E8">
              <w:rPr>
                <w:rFonts w:ascii="Arial" w:hAnsi="Arial" w:cs="Arial"/>
                <w:sz w:val="22"/>
              </w:rPr>
              <w:t>R040</w:t>
            </w:r>
          </w:p>
        </w:tc>
        <w:tc>
          <w:tcPr>
            <w:tcW w:w="3780"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17770617" w14:textId="124D25E6" w:rsidR="007D48BE" w:rsidRPr="001670E8" w:rsidRDefault="007D48BE" w:rsidP="00671C8A">
            <w:pPr>
              <w:pStyle w:val="Tablebodycopy"/>
              <w:rPr>
                <w:rFonts w:ascii="Arial" w:hAnsi="Arial" w:cs="Arial"/>
                <w:sz w:val="22"/>
              </w:rPr>
            </w:pPr>
            <w:r w:rsidRPr="001670E8">
              <w:rPr>
                <w:rFonts w:ascii="Arial" w:hAnsi="Arial" w:cs="Arial"/>
                <w:sz w:val="22"/>
              </w:rPr>
              <w:t>Design, evaluation and</w:t>
            </w:r>
            <w:r w:rsidR="00864468" w:rsidRPr="001670E8">
              <w:rPr>
                <w:rFonts w:ascii="Arial" w:hAnsi="Arial" w:cs="Arial"/>
                <w:sz w:val="22"/>
              </w:rPr>
              <w:t xml:space="preserve"> </w:t>
            </w:r>
            <w:r w:rsidRPr="001670E8">
              <w:rPr>
                <w:rFonts w:ascii="Arial" w:hAnsi="Arial" w:cs="Arial"/>
                <w:sz w:val="22"/>
              </w:rPr>
              <w:t>modelling</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4C314F7C" w14:textId="77777777" w:rsidR="007D48BE" w:rsidRPr="00FB3ED1" w:rsidRDefault="007D48BE" w:rsidP="00671C8A">
            <w:pPr>
              <w:pStyle w:val="Tablebodycopy"/>
              <w:rPr>
                <w:rFonts w:ascii="Arial" w:hAnsi="Arial" w:cs="Arial"/>
                <w:sz w:val="22"/>
              </w:rPr>
            </w:pPr>
            <w:r w:rsidRPr="00FB3ED1">
              <w:rPr>
                <w:rFonts w:ascii="Arial" w:hAnsi="Arial" w:cs="Arial"/>
                <w:sz w:val="22"/>
              </w:rPr>
              <w:t>36</w:t>
            </w:r>
          </w:p>
        </w:tc>
        <w:tc>
          <w:tcPr>
            <w:tcW w:w="1842"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1AC32B8E" w14:textId="77777777" w:rsidR="007D48BE" w:rsidRPr="00FB3ED1" w:rsidRDefault="007D48BE" w:rsidP="00671C8A">
            <w:pPr>
              <w:pStyle w:val="Tablebodycopy"/>
              <w:rPr>
                <w:rFonts w:ascii="Arial" w:hAnsi="Arial" w:cs="Arial"/>
                <w:sz w:val="22"/>
              </w:rPr>
            </w:pPr>
            <w:r w:rsidRPr="00FB3ED1">
              <w:rPr>
                <w:rFonts w:ascii="Arial" w:hAnsi="Arial" w:cs="Arial"/>
                <w:sz w:val="22"/>
              </w:rPr>
              <w:t>NEA</w:t>
            </w:r>
          </w:p>
        </w:tc>
        <w:tc>
          <w:tcPr>
            <w:tcW w:w="1701" w:type="dxa"/>
            <w:tcBorders>
              <w:top w:val="single" w:sz="4" w:space="0" w:color="C3014A"/>
              <w:left w:val="single" w:sz="4" w:space="0" w:color="C3014A"/>
              <w:bottom w:val="single" w:sz="4" w:space="0" w:color="C3014A"/>
              <w:right w:val="single" w:sz="4" w:space="0" w:color="C3014A"/>
            </w:tcBorders>
            <w:shd w:val="clear" w:color="auto" w:fill="auto"/>
            <w:tcMar>
              <w:top w:w="113" w:type="dxa"/>
              <w:left w:w="113" w:type="dxa"/>
              <w:bottom w:w="113" w:type="dxa"/>
              <w:right w:w="113" w:type="dxa"/>
            </w:tcMar>
          </w:tcPr>
          <w:p w14:paraId="4C6AA274" w14:textId="77777777" w:rsidR="007D48BE" w:rsidRPr="00FB3ED1" w:rsidRDefault="007D48BE" w:rsidP="00671C8A">
            <w:pPr>
              <w:pStyle w:val="Tablebodycopy"/>
              <w:rPr>
                <w:rFonts w:ascii="Arial" w:hAnsi="Arial" w:cs="Arial"/>
                <w:sz w:val="22"/>
              </w:rPr>
            </w:pPr>
            <w:r w:rsidRPr="00FB3ED1">
              <w:rPr>
                <w:rFonts w:ascii="Arial" w:hAnsi="Arial" w:cs="Arial"/>
                <w:sz w:val="22"/>
              </w:rPr>
              <w:t>M</w:t>
            </w:r>
          </w:p>
        </w:tc>
      </w:tr>
    </w:tbl>
    <w:p w14:paraId="103115F2" w14:textId="2581E8D5" w:rsidR="00FB3ED1" w:rsidRDefault="00FB3ED1" w:rsidP="009F313D"/>
    <w:p w14:paraId="03CE0BE0" w14:textId="5F0E73B1" w:rsidR="009E387B" w:rsidRDefault="009E387B" w:rsidP="009F313D">
      <w:r>
        <w:t>*GLH (guided learning hours) is the approximate time that the teacher will spend supervising or directing study time and assessment activities.</w:t>
      </w:r>
    </w:p>
    <w:p w14:paraId="17B6BF17" w14:textId="1A78325F" w:rsidR="007D48BE" w:rsidRDefault="007D48BE" w:rsidP="00DB4E0E">
      <w:pPr>
        <w:pStyle w:val="Heading2"/>
      </w:pPr>
      <w:r>
        <w:t>Assu</w:t>
      </w:r>
      <w:r w:rsidRPr="00A559BB">
        <w:t>mpti</w:t>
      </w:r>
      <w:r>
        <w:t>ons</w:t>
      </w:r>
    </w:p>
    <w:p w14:paraId="58CD9B56" w14:textId="3181757E" w:rsidR="007D48BE" w:rsidRDefault="00203568" w:rsidP="00FB3ED1">
      <w:pPr>
        <w:pStyle w:val="ListParagraph"/>
        <w:numPr>
          <w:ilvl w:val="0"/>
          <w:numId w:val="19"/>
        </w:numPr>
      </w:pPr>
      <w:r>
        <w:t xml:space="preserve">You will adapt the SOW </w:t>
      </w:r>
      <w:r w:rsidR="0087614C">
        <w:t xml:space="preserve">and lesson content </w:t>
      </w:r>
      <w:r>
        <w:t xml:space="preserve">to match your own timetabling arrangements and </w:t>
      </w:r>
      <w:r w:rsidR="00E65143">
        <w:t>will</w:t>
      </w:r>
      <w:r>
        <w:t xml:space="preserve"> choose how to spread the </w:t>
      </w:r>
      <w:r w:rsidR="00EF33B3">
        <w:t>48 GLH over the two years</w:t>
      </w:r>
      <w:r w:rsidR="00E65143">
        <w:t xml:space="preserve"> as best fits your needs</w:t>
      </w:r>
      <w:r w:rsidR="00EF33B3">
        <w:t>. We have worked on the basis that the average lesson time is around 45 minute</w:t>
      </w:r>
      <w:r w:rsidR="0087614C">
        <w:t>s.</w:t>
      </w:r>
    </w:p>
    <w:p w14:paraId="62CD251B" w14:textId="41E5F376" w:rsidR="007D48BE" w:rsidRDefault="007D48BE" w:rsidP="00FB3ED1">
      <w:pPr>
        <w:pStyle w:val="ListParagraph"/>
        <w:numPr>
          <w:ilvl w:val="0"/>
          <w:numId w:val="19"/>
        </w:numPr>
      </w:pPr>
      <w:r>
        <w:t>Students can access some resources outside of lessons for any online homework or extension tasks</w:t>
      </w:r>
      <w:r w:rsidR="00FB3ED1">
        <w:t>.</w:t>
      </w:r>
    </w:p>
    <w:p w14:paraId="7315681A" w14:textId="149EDB3B" w:rsidR="007D48BE" w:rsidRDefault="007D48BE" w:rsidP="00FB3ED1">
      <w:pPr>
        <w:pStyle w:val="ListParagraph"/>
        <w:numPr>
          <w:ilvl w:val="0"/>
          <w:numId w:val="19"/>
        </w:numPr>
      </w:pPr>
      <w:r>
        <w:t xml:space="preserve">You will refer to the </w:t>
      </w:r>
      <w:hyperlink r:id="rId15" w:history="1">
        <w:r w:rsidRPr="00227F95">
          <w:rPr>
            <w:rStyle w:val="Hyperlink"/>
            <w:color w:val="0000FF"/>
          </w:rPr>
          <w:t>specification</w:t>
        </w:r>
      </w:hyperlink>
      <w:r w:rsidRPr="007E7394">
        <w:rPr>
          <w:color w:val="0070C0"/>
        </w:rPr>
        <w:t xml:space="preserve"> </w:t>
      </w:r>
      <w:r>
        <w:t>as the key document for detailed insight into the qualification’s content and assessment requirements.</w:t>
      </w:r>
    </w:p>
    <w:p w14:paraId="53F16C40" w14:textId="77777777" w:rsidR="002A6309" w:rsidRDefault="002A6309">
      <w:pPr>
        <w:spacing w:after="0" w:line="240" w:lineRule="auto"/>
        <w:rPr>
          <w:color w:val="FF0000"/>
        </w:rPr>
      </w:pPr>
    </w:p>
    <w:p w14:paraId="609E9C89" w14:textId="77777777" w:rsidR="008976E4" w:rsidRDefault="00E2675C" w:rsidP="007816B3">
      <w:pPr>
        <w:spacing w:after="0" w:line="240" w:lineRule="auto"/>
        <w:rPr>
          <w:rStyle w:val="Heading2Char"/>
        </w:rPr>
      </w:pPr>
      <w:r w:rsidRPr="00743157">
        <w:rPr>
          <w:rStyle w:val="Heading2Char"/>
        </w:rPr>
        <w:t>Summary of software/other equipment in this scheme of work</w:t>
      </w:r>
    </w:p>
    <w:p w14:paraId="2B44EABA" w14:textId="6D90A1DD" w:rsidR="007816B3" w:rsidRDefault="00E2675C" w:rsidP="008976E4">
      <w:pPr>
        <w:spacing w:after="0" w:line="240" w:lineRule="auto"/>
        <w:rPr>
          <w:color w:val="00B050"/>
        </w:rPr>
      </w:pPr>
      <w:r>
        <w:rPr>
          <w:b/>
          <w:bCs/>
        </w:rPr>
        <w:t xml:space="preserve"> </w:t>
      </w:r>
    </w:p>
    <w:p w14:paraId="37CE6836" w14:textId="5A678992" w:rsidR="006A3606" w:rsidRPr="008F3CAA" w:rsidRDefault="006D1FDC" w:rsidP="008976E4">
      <w:pPr>
        <w:pStyle w:val="ListParagraph"/>
        <w:numPr>
          <w:ilvl w:val="0"/>
          <w:numId w:val="32"/>
        </w:numPr>
        <w:spacing w:after="0" w:line="360" w:lineRule="auto"/>
      </w:pPr>
      <w:r w:rsidRPr="008F3CAA">
        <w:t>Basic drawing equipment (e.g. rule, pencils</w:t>
      </w:r>
      <w:r w:rsidR="0022051E" w:rsidRPr="008F3CAA">
        <w:t>, paper</w:t>
      </w:r>
      <w:r w:rsidR="00006782" w:rsidRPr="008F3CAA">
        <w:t xml:space="preserve"> etc.</w:t>
      </w:r>
      <w:r w:rsidR="0022051E" w:rsidRPr="008F3CAA">
        <w:t>) to produce sketches and engineering drawings</w:t>
      </w:r>
      <w:r w:rsidR="00B93DAD">
        <w:t>.</w:t>
      </w:r>
    </w:p>
    <w:p w14:paraId="23BC40E4" w14:textId="51157C35" w:rsidR="008D0D6E" w:rsidRPr="008F3CAA" w:rsidRDefault="006A3606" w:rsidP="008976E4">
      <w:pPr>
        <w:pStyle w:val="ListParagraph"/>
        <w:numPr>
          <w:ilvl w:val="0"/>
          <w:numId w:val="32"/>
        </w:numPr>
        <w:spacing w:after="0" w:line="360" w:lineRule="auto"/>
      </w:pPr>
      <w:r w:rsidRPr="008F3CAA">
        <w:t>Suitable physical products to investigate</w:t>
      </w:r>
      <w:r w:rsidR="00BF7CAF" w:rsidRPr="008F3CAA">
        <w:t xml:space="preserve">, </w:t>
      </w:r>
      <w:r w:rsidRPr="008F3CAA">
        <w:t>evaluate</w:t>
      </w:r>
      <w:r w:rsidR="00BF7CAF" w:rsidRPr="008F3CAA">
        <w:t xml:space="preserve"> or test</w:t>
      </w:r>
      <w:r w:rsidR="00B93DAD">
        <w:t>.</w:t>
      </w:r>
    </w:p>
    <w:p w14:paraId="0A1D2FB1" w14:textId="404AD2BF" w:rsidR="00C130F7" w:rsidRPr="008F3CAA" w:rsidRDefault="008D0D6E" w:rsidP="008976E4">
      <w:pPr>
        <w:pStyle w:val="ListParagraph"/>
        <w:numPr>
          <w:ilvl w:val="0"/>
          <w:numId w:val="32"/>
        </w:numPr>
        <w:spacing w:after="0" w:line="360" w:lineRule="auto"/>
      </w:pPr>
      <w:r w:rsidRPr="008F3CAA">
        <w:t>CAD models to illustrate CAD modelling</w:t>
      </w:r>
      <w:r w:rsidR="00F85209" w:rsidRPr="008F3CAA">
        <w:t xml:space="preserve">, </w:t>
      </w:r>
      <w:r w:rsidR="00C130F7" w:rsidRPr="008F3CAA">
        <w:t>simulation</w:t>
      </w:r>
      <w:r w:rsidR="00F85209" w:rsidRPr="008F3CAA">
        <w:t xml:space="preserve"> and eva</w:t>
      </w:r>
      <w:r w:rsidR="00BB4F37" w:rsidRPr="008F3CAA">
        <w:t>luation</w:t>
      </w:r>
      <w:r w:rsidR="00C130F7" w:rsidRPr="008F3CAA">
        <w:t xml:space="preserve"> (if available)</w:t>
      </w:r>
      <w:r w:rsidR="00B93DAD">
        <w:t>.</w:t>
      </w:r>
    </w:p>
    <w:p w14:paraId="68C3E9CE" w14:textId="1183CCE5" w:rsidR="00C130F7" w:rsidRPr="008F3CAA" w:rsidRDefault="00C130F7" w:rsidP="008976E4">
      <w:pPr>
        <w:pStyle w:val="ListParagraph"/>
        <w:numPr>
          <w:ilvl w:val="0"/>
          <w:numId w:val="32"/>
        </w:numPr>
        <w:spacing w:after="0" w:line="360" w:lineRule="auto"/>
      </w:pPr>
      <w:r>
        <w:t>Practical resources to demonstrate manufacturing processes (if available)</w:t>
      </w:r>
      <w:r w:rsidR="00B93DAD">
        <w:t>.</w:t>
      </w:r>
    </w:p>
    <w:p w14:paraId="347E83CF" w14:textId="59B1A162" w:rsidR="007D48BE" w:rsidRDefault="00FE78FC" w:rsidP="00DB4E0E">
      <w:pPr>
        <w:pStyle w:val="Heading2"/>
      </w:pPr>
      <w:r>
        <w:lastRenderedPageBreak/>
        <w:t xml:space="preserve">First year of </w:t>
      </w:r>
      <w:r w:rsidRPr="00DB4E0E">
        <w:t>teaching</w:t>
      </w:r>
      <w:r w:rsidR="00442B98">
        <w:tab/>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552"/>
        <w:gridCol w:w="12332"/>
      </w:tblGrid>
      <w:tr w:rsidR="00442B98" w14:paraId="515E92E7" w14:textId="77777777" w:rsidTr="00977DA6">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1813F9B0" w14:textId="4C00A9AE" w:rsidR="00442B98" w:rsidRDefault="00E3604B" w:rsidP="002A6309">
            <w:pPr>
              <w:pStyle w:val="Tableheader"/>
              <w:jc w:val="center"/>
            </w:pPr>
            <w:r>
              <w:t xml:space="preserve"> </w:t>
            </w:r>
            <w:r w:rsidR="00442B98">
              <w:t>Autumn 1</w:t>
            </w:r>
          </w:p>
        </w:tc>
      </w:tr>
      <w:tr w:rsidR="00B24AFC" w14:paraId="3079A049" w14:textId="77777777" w:rsidTr="00EE398D">
        <w:trPr>
          <w:trHeight w:val="774"/>
        </w:trPr>
        <w:tc>
          <w:tcPr>
            <w:tcW w:w="255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3ED39FDE" w14:textId="16868F08" w:rsidR="00B24AFC" w:rsidRPr="004B48A8" w:rsidRDefault="00B24AFC" w:rsidP="00BE16EC">
            <w:pPr>
              <w:rPr>
                <w:b/>
                <w:bCs/>
                <w:color w:val="00B0F0"/>
              </w:rPr>
            </w:pPr>
            <w:r w:rsidRPr="00BE16EC">
              <w:rPr>
                <w:b/>
                <w:bCs/>
              </w:rPr>
              <w:t xml:space="preserve">Summary of what you </w:t>
            </w:r>
            <w:r w:rsidRPr="00BE16EC">
              <w:rPr>
                <w:b/>
                <w:bCs/>
              </w:rPr>
              <w:br/>
              <w:t>will cover</w:t>
            </w:r>
            <w:r w:rsidR="001E34A3">
              <w:rPr>
                <w:b/>
                <w:bCs/>
              </w:rPr>
              <w:t xml:space="preserve"> (from </w:t>
            </w:r>
            <w:hyperlink r:id="rId16" w:history="1">
              <w:r w:rsidR="001E34A3" w:rsidRPr="00177D24">
                <w:rPr>
                  <w:rStyle w:val="Hyperlink"/>
                  <w:b/>
                  <w:bCs/>
                  <w:color w:val="0000FF"/>
                </w:rPr>
                <w:t>curriculum pla</w:t>
              </w:r>
              <w:r w:rsidR="001E34A3" w:rsidRPr="00177D24">
                <w:rPr>
                  <w:rStyle w:val="Hyperlink"/>
                  <w:b/>
                  <w:bCs/>
                  <w:color w:val="0000FF"/>
                </w:rPr>
                <w:t>n</w:t>
              </w:r>
              <w:r w:rsidR="001E34A3" w:rsidRPr="00177D24">
                <w:rPr>
                  <w:rStyle w:val="Hyperlink"/>
                  <w:b/>
                  <w:bCs/>
                  <w:color w:val="0000FF"/>
                </w:rPr>
                <w:t>ner</w:t>
              </w:r>
            </w:hyperlink>
            <w:r w:rsidR="001E34A3">
              <w:rPr>
                <w:b/>
                <w:bCs/>
              </w:rPr>
              <w:t>)</w:t>
            </w:r>
            <w:r w:rsidRPr="00BE16EC">
              <w:rPr>
                <w:b/>
                <w:bCs/>
              </w:rPr>
              <w:t>:</w:t>
            </w:r>
          </w:p>
        </w:tc>
        <w:tc>
          <w:tcPr>
            <w:tcW w:w="12332" w:type="dxa"/>
            <w:tcBorders>
              <w:top w:val="single" w:sz="4" w:space="0" w:color="C3014A"/>
              <w:left w:val="single" w:sz="4" w:space="0" w:color="C3014A"/>
              <w:bottom w:val="single" w:sz="4" w:space="0" w:color="C3014A"/>
              <w:right w:val="single" w:sz="4" w:space="0" w:color="C3014A"/>
            </w:tcBorders>
            <w:shd w:val="clear" w:color="auto" w:fill="auto"/>
            <w:tcMar>
              <w:top w:w="28" w:type="dxa"/>
            </w:tcMar>
            <w:vAlign w:val="center"/>
          </w:tcPr>
          <w:p w14:paraId="1BE03058" w14:textId="14A6143D" w:rsidR="0006771B" w:rsidRDefault="00B24AFC" w:rsidP="0006771B">
            <w:pPr>
              <w:ind w:left="191"/>
              <w:rPr>
                <w:b/>
                <w:bCs/>
              </w:rPr>
            </w:pPr>
            <w:r w:rsidRPr="00276CEE">
              <w:rPr>
                <w:b/>
                <w:bCs/>
              </w:rPr>
              <w:t>Designing processes, stages and strategies, cyclic approach</w:t>
            </w:r>
          </w:p>
          <w:p w14:paraId="0C68EDDB" w14:textId="16502676" w:rsidR="00B24AFC" w:rsidRPr="008A1C51" w:rsidRDefault="00B24AFC" w:rsidP="0006771B">
            <w:pPr>
              <w:ind w:left="191"/>
              <w:rPr>
                <w:b/>
                <w:bCs/>
              </w:rPr>
            </w:pPr>
            <w:r w:rsidRPr="00276CEE">
              <w:rPr>
                <w:b/>
                <w:bCs/>
              </w:rPr>
              <w:t>Sketching and drawing, CAD</w:t>
            </w:r>
          </w:p>
        </w:tc>
      </w:tr>
    </w:tbl>
    <w:p w14:paraId="7380F5EF" w14:textId="03694ACB" w:rsidR="006B0337" w:rsidRPr="00C43558" w:rsidRDefault="006B0337" w:rsidP="00620DD2">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Layout w:type="fixed"/>
        <w:tblCellMar>
          <w:left w:w="10" w:type="dxa"/>
          <w:right w:w="10" w:type="dxa"/>
        </w:tblCellMar>
        <w:tblLook w:val="0000" w:firstRow="0" w:lastRow="0" w:firstColumn="0" w:lastColumn="0" w:noHBand="0" w:noVBand="0"/>
      </w:tblPr>
      <w:tblGrid>
        <w:gridCol w:w="929"/>
        <w:gridCol w:w="1617"/>
        <w:gridCol w:w="3691"/>
        <w:gridCol w:w="1701"/>
        <w:gridCol w:w="2694"/>
        <w:gridCol w:w="2723"/>
        <w:gridCol w:w="1529"/>
      </w:tblGrid>
      <w:tr w:rsidR="006B0337" w:rsidRPr="00963B3A" w14:paraId="7D0FDFAF" w14:textId="77777777" w:rsidTr="0098462C">
        <w:trPr>
          <w:trHeight w:val="1286"/>
          <w:tblHeader/>
        </w:trPr>
        <w:tc>
          <w:tcPr>
            <w:tcW w:w="929" w:type="dxa"/>
            <w:tcBorders>
              <w:top w:val="single" w:sz="4" w:space="0" w:color="C3014A"/>
              <w:left w:val="single" w:sz="4" w:space="0" w:color="C3014A"/>
              <w:bottom w:val="single" w:sz="4" w:space="0" w:color="C3014A"/>
              <w:right w:val="single" w:sz="4" w:space="0" w:color="FFFFFF" w:themeColor="accent6"/>
            </w:tcBorders>
            <w:shd w:val="clear" w:color="auto" w:fill="C3014A"/>
            <w:tcMar>
              <w:top w:w="57" w:type="dxa"/>
              <w:left w:w="57" w:type="dxa"/>
              <w:bottom w:w="0" w:type="dxa"/>
              <w:right w:w="57" w:type="dxa"/>
            </w:tcMar>
          </w:tcPr>
          <w:p w14:paraId="7D791277" w14:textId="77777777" w:rsidR="006B0337" w:rsidRPr="00963B3A" w:rsidRDefault="006B0337" w:rsidP="00F57BC9">
            <w:pPr>
              <w:pStyle w:val="Tableheader"/>
              <w:rPr>
                <w:sz w:val="20"/>
                <w:szCs w:val="20"/>
              </w:rPr>
            </w:pPr>
            <w:r w:rsidRPr="00963B3A">
              <w:rPr>
                <w:sz w:val="20"/>
                <w:szCs w:val="20"/>
              </w:rPr>
              <w:t>Lesson no.</w:t>
            </w:r>
          </w:p>
        </w:tc>
        <w:tc>
          <w:tcPr>
            <w:tcW w:w="1617" w:type="dxa"/>
            <w:tcBorders>
              <w:top w:val="single" w:sz="4" w:space="0" w:color="C3014A"/>
              <w:left w:val="single" w:sz="4" w:space="0" w:color="FFFFFF" w:themeColor="accent6"/>
              <w:bottom w:val="single" w:sz="4" w:space="0" w:color="C3014A"/>
              <w:right w:val="single" w:sz="4" w:space="0" w:color="FFFFFF" w:themeColor="accent6"/>
            </w:tcBorders>
            <w:shd w:val="clear" w:color="auto" w:fill="C3014A"/>
            <w:tcMar>
              <w:top w:w="57" w:type="dxa"/>
              <w:left w:w="57" w:type="dxa"/>
              <w:bottom w:w="0" w:type="dxa"/>
              <w:right w:w="57" w:type="dxa"/>
            </w:tcMar>
          </w:tcPr>
          <w:p w14:paraId="39967B1E" w14:textId="77777777" w:rsidR="006B0337" w:rsidRDefault="006B0337" w:rsidP="00F57BC9">
            <w:pPr>
              <w:pStyle w:val="Tableheader"/>
              <w:rPr>
                <w:sz w:val="20"/>
                <w:szCs w:val="20"/>
              </w:rPr>
            </w:pPr>
            <w:r w:rsidRPr="00963B3A">
              <w:rPr>
                <w:sz w:val="20"/>
                <w:szCs w:val="20"/>
              </w:rPr>
              <w:t xml:space="preserve">Topic areas/sub topic areas </w:t>
            </w:r>
          </w:p>
          <w:p w14:paraId="28C658D7" w14:textId="14A379D6" w:rsidR="003F0616" w:rsidRPr="00CE62E7" w:rsidRDefault="003F0616" w:rsidP="00F57BC9">
            <w:pPr>
              <w:pStyle w:val="Tableheader"/>
              <w:rPr>
                <w:sz w:val="20"/>
                <w:szCs w:val="20"/>
              </w:rPr>
            </w:pPr>
          </w:p>
        </w:tc>
        <w:tc>
          <w:tcPr>
            <w:tcW w:w="3691" w:type="dxa"/>
            <w:tcBorders>
              <w:top w:val="single" w:sz="4" w:space="0" w:color="C3014A"/>
              <w:left w:val="single" w:sz="4" w:space="0" w:color="FFFFFF" w:themeColor="accent6"/>
              <w:bottom w:val="single" w:sz="4" w:space="0" w:color="C3014A"/>
              <w:right w:val="single" w:sz="4" w:space="0" w:color="FFFFFF" w:themeColor="accent6"/>
            </w:tcBorders>
            <w:shd w:val="clear" w:color="auto" w:fill="C3014A"/>
            <w:tcMar>
              <w:top w:w="57" w:type="dxa"/>
              <w:left w:w="57" w:type="dxa"/>
              <w:bottom w:w="0" w:type="dxa"/>
              <w:right w:w="57" w:type="dxa"/>
            </w:tcMar>
          </w:tcPr>
          <w:p w14:paraId="6CEAEE73" w14:textId="77777777" w:rsidR="006B0337" w:rsidRDefault="006B0337" w:rsidP="00F57BC9">
            <w:pPr>
              <w:pStyle w:val="Tableheader"/>
              <w:rPr>
                <w:sz w:val="20"/>
                <w:szCs w:val="20"/>
              </w:rPr>
            </w:pPr>
            <w:r w:rsidRPr="00963B3A">
              <w:rPr>
                <w:sz w:val="20"/>
                <w:szCs w:val="20"/>
              </w:rPr>
              <w:t>Lesson ideas and activities</w:t>
            </w:r>
          </w:p>
          <w:p w14:paraId="0578FFBC" w14:textId="77777777" w:rsidR="00CE62E7" w:rsidRDefault="00CE62E7" w:rsidP="00A42652">
            <w:pPr>
              <w:spacing w:after="0" w:line="240" w:lineRule="auto"/>
              <w:rPr>
                <w:rFonts w:cs="Arial"/>
                <w:b/>
                <w:bCs/>
                <w:color w:val="9EF2BF" w:themeColor="accent4" w:themeTint="66"/>
                <w:sz w:val="20"/>
                <w:szCs w:val="20"/>
              </w:rPr>
            </w:pPr>
          </w:p>
          <w:p w14:paraId="6CAE2899" w14:textId="77777777" w:rsidR="00CE62E7" w:rsidRDefault="00CE62E7" w:rsidP="00A42652">
            <w:pPr>
              <w:spacing w:after="0" w:line="240" w:lineRule="auto"/>
              <w:rPr>
                <w:rFonts w:cs="Arial"/>
                <w:color w:val="9EF2BF" w:themeColor="accent4" w:themeTint="66"/>
                <w:sz w:val="20"/>
                <w:szCs w:val="20"/>
              </w:rPr>
            </w:pPr>
          </w:p>
          <w:p w14:paraId="5C4B0273" w14:textId="6D8D9DC8" w:rsidR="00A42652" w:rsidRPr="00963B3A" w:rsidRDefault="00A42652" w:rsidP="00F9583C">
            <w:pPr>
              <w:spacing w:after="0" w:line="240" w:lineRule="auto"/>
              <w:rPr>
                <w:sz w:val="20"/>
                <w:szCs w:val="20"/>
              </w:rPr>
            </w:pPr>
          </w:p>
        </w:tc>
        <w:tc>
          <w:tcPr>
            <w:tcW w:w="1701" w:type="dxa"/>
            <w:tcBorders>
              <w:top w:val="single" w:sz="4" w:space="0" w:color="C3014A"/>
              <w:left w:val="single" w:sz="4" w:space="0" w:color="FFFFFF" w:themeColor="accent6"/>
              <w:bottom w:val="single" w:sz="4" w:space="0" w:color="C3014A"/>
              <w:right w:val="single" w:sz="4" w:space="0" w:color="FFFFFF" w:themeColor="accent6"/>
            </w:tcBorders>
            <w:shd w:val="clear" w:color="auto" w:fill="C3014A"/>
            <w:tcMar>
              <w:top w:w="57" w:type="dxa"/>
              <w:left w:w="57" w:type="dxa"/>
              <w:bottom w:w="0" w:type="dxa"/>
              <w:right w:w="57" w:type="dxa"/>
            </w:tcMar>
          </w:tcPr>
          <w:p w14:paraId="44A9E785" w14:textId="49A40305" w:rsidR="006B0337" w:rsidRPr="00963B3A" w:rsidRDefault="006B0337" w:rsidP="00F57BC9">
            <w:pPr>
              <w:pStyle w:val="Tableheader"/>
              <w:rPr>
                <w:sz w:val="20"/>
                <w:szCs w:val="20"/>
              </w:rPr>
            </w:pPr>
            <w:r w:rsidRPr="00963B3A">
              <w:rPr>
                <w:sz w:val="20"/>
                <w:szCs w:val="20"/>
              </w:rPr>
              <w:t>Lesson key</w:t>
            </w:r>
            <w:r w:rsidR="00E45DC0">
              <w:rPr>
                <w:sz w:val="20"/>
                <w:szCs w:val="20"/>
              </w:rPr>
              <w:t xml:space="preserve"> </w:t>
            </w:r>
            <w:r w:rsidRPr="00963B3A">
              <w:rPr>
                <w:sz w:val="20"/>
                <w:szCs w:val="20"/>
              </w:rPr>
              <w:t>words</w:t>
            </w:r>
          </w:p>
          <w:p w14:paraId="532BEED9" w14:textId="77777777" w:rsidR="00CE62E7" w:rsidRDefault="00CE62E7" w:rsidP="00F57BC9">
            <w:pPr>
              <w:pStyle w:val="Tableheader"/>
              <w:rPr>
                <w:color w:val="9EF2BF" w:themeColor="accent4" w:themeTint="66"/>
                <w:sz w:val="20"/>
                <w:szCs w:val="20"/>
              </w:rPr>
            </w:pPr>
          </w:p>
          <w:p w14:paraId="4523A8D1" w14:textId="4C456FA3" w:rsidR="006B0337" w:rsidRPr="00CE62E7" w:rsidRDefault="006B0337" w:rsidP="00F57BC9">
            <w:pPr>
              <w:pStyle w:val="Tableheader"/>
              <w:rPr>
                <w:sz w:val="20"/>
                <w:szCs w:val="20"/>
              </w:rPr>
            </w:pPr>
          </w:p>
        </w:tc>
        <w:tc>
          <w:tcPr>
            <w:tcW w:w="2694" w:type="dxa"/>
            <w:tcBorders>
              <w:top w:val="single" w:sz="4" w:space="0" w:color="C3014A"/>
              <w:left w:val="single" w:sz="4" w:space="0" w:color="FFFFFF" w:themeColor="accent6"/>
              <w:bottom w:val="single" w:sz="4" w:space="0" w:color="C3014A"/>
              <w:right w:val="single" w:sz="4" w:space="0" w:color="FFFFFF" w:themeColor="accent6"/>
            </w:tcBorders>
            <w:shd w:val="clear" w:color="auto" w:fill="C3014A"/>
            <w:tcMar>
              <w:top w:w="57" w:type="dxa"/>
              <w:left w:w="57" w:type="dxa"/>
              <w:bottom w:w="0" w:type="dxa"/>
              <w:right w:w="57" w:type="dxa"/>
            </w:tcMar>
          </w:tcPr>
          <w:p w14:paraId="0410290E" w14:textId="77777777" w:rsidR="006B0337" w:rsidRPr="00963B3A" w:rsidRDefault="006B0337" w:rsidP="00F57BC9">
            <w:pPr>
              <w:pStyle w:val="Tableheader"/>
              <w:rPr>
                <w:sz w:val="20"/>
                <w:szCs w:val="20"/>
              </w:rPr>
            </w:pPr>
            <w:r w:rsidRPr="00963B3A">
              <w:rPr>
                <w:sz w:val="20"/>
                <w:szCs w:val="20"/>
              </w:rPr>
              <w:t>Lesson outcome(s)</w:t>
            </w:r>
          </w:p>
          <w:p w14:paraId="7B03AA5E" w14:textId="133B24D8" w:rsidR="00A42652" w:rsidRPr="00963B3A" w:rsidRDefault="006B0337" w:rsidP="00F57BC9">
            <w:pPr>
              <w:pStyle w:val="Tableheader"/>
              <w:rPr>
                <w:b w:val="0"/>
                <w:bCs w:val="0"/>
                <w:sz w:val="20"/>
                <w:szCs w:val="20"/>
              </w:rPr>
            </w:pPr>
            <w:r w:rsidRPr="00963B3A">
              <w:rPr>
                <w:b w:val="0"/>
                <w:bCs w:val="0"/>
                <w:sz w:val="20"/>
                <w:szCs w:val="20"/>
              </w:rPr>
              <w:t>At the end of the lesson, students will be able to:</w:t>
            </w:r>
          </w:p>
        </w:tc>
        <w:tc>
          <w:tcPr>
            <w:tcW w:w="2723" w:type="dxa"/>
            <w:tcBorders>
              <w:top w:val="single" w:sz="4" w:space="0" w:color="C3014A"/>
              <w:left w:val="single" w:sz="4" w:space="0" w:color="FFFFFF" w:themeColor="accent6"/>
              <w:bottom w:val="single" w:sz="4" w:space="0" w:color="C3014A"/>
              <w:right w:val="single" w:sz="4" w:space="0" w:color="FFFFFF" w:themeColor="accent6"/>
            </w:tcBorders>
            <w:shd w:val="clear" w:color="auto" w:fill="C3014A"/>
            <w:tcMar>
              <w:top w:w="57" w:type="dxa"/>
              <w:left w:w="57" w:type="dxa"/>
              <w:bottom w:w="0" w:type="dxa"/>
              <w:right w:w="57" w:type="dxa"/>
            </w:tcMar>
          </w:tcPr>
          <w:p w14:paraId="4F1C0B23" w14:textId="77777777" w:rsidR="006B0337" w:rsidRDefault="006B0337" w:rsidP="00F57BC9">
            <w:pPr>
              <w:pStyle w:val="Tableheader"/>
              <w:rPr>
                <w:sz w:val="20"/>
                <w:szCs w:val="20"/>
              </w:rPr>
            </w:pPr>
            <w:r w:rsidRPr="00963B3A">
              <w:rPr>
                <w:sz w:val="20"/>
                <w:szCs w:val="20"/>
              </w:rPr>
              <w:t>Useful links/resources</w:t>
            </w:r>
          </w:p>
          <w:p w14:paraId="5B83D3EA" w14:textId="77777777" w:rsidR="00A42652" w:rsidRDefault="00A42652" w:rsidP="00F57BC9">
            <w:pPr>
              <w:pStyle w:val="Tableheader"/>
              <w:rPr>
                <w:sz w:val="20"/>
                <w:szCs w:val="20"/>
              </w:rPr>
            </w:pPr>
          </w:p>
          <w:p w14:paraId="56ABBF66" w14:textId="374EBD3B" w:rsidR="006271D4" w:rsidRPr="00963B3A" w:rsidRDefault="006271D4" w:rsidP="00F57BC9">
            <w:pPr>
              <w:pStyle w:val="Tableheader"/>
              <w:rPr>
                <w:sz w:val="20"/>
                <w:szCs w:val="20"/>
              </w:rPr>
            </w:pPr>
          </w:p>
        </w:tc>
        <w:tc>
          <w:tcPr>
            <w:tcW w:w="1529" w:type="dxa"/>
            <w:tcBorders>
              <w:top w:val="single" w:sz="4" w:space="0" w:color="C3014A"/>
              <w:left w:val="single" w:sz="4" w:space="0" w:color="FFFFFF" w:themeColor="accent6"/>
              <w:bottom w:val="single" w:sz="4" w:space="0" w:color="C3014A"/>
              <w:right w:val="single" w:sz="4" w:space="0" w:color="C3014A"/>
            </w:tcBorders>
            <w:shd w:val="clear" w:color="auto" w:fill="C3014A"/>
            <w:tcMar>
              <w:top w:w="57" w:type="dxa"/>
              <w:left w:w="57" w:type="dxa"/>
              <w:bottom w:w="0" w:type="dxa"/>
              <w:right w:w="57" w:type="dxa"/>
            </w:tcMar>
          </w:tcPr>
          <w:p w14:paraId="1FC35C55" w14:textId="77777777" w:rsidR="006B0337" w:rsidRDefault="006B0337" w:rsidP="00F57BC9">
            <w:pPr>
              <w:pStyle w:val="Tableheader"/>
              <w:rPr>
                <w:sz w:val="20"/>
                <w:szCs w:val="20"/>
              </w:rPr>
            </w:pPr>
            <w:r w:rsidRPr="00963B3A">
              <w:rPr>
                <w:sz w:val="20"/>
                <w:szCs w:val="20"/>
              </w:rPr>
              <w:t>How does this link to other units?</w:t>
            </w:r>
          </w:p>
          <w:p w14:paraId="15DA9196" w14:textId="62BE43B8" w:rsidR="00E975B4" w:rsidRPr="00963B3A" w:rsidRDefault="00E975B4" w:rsidP="00F57BC9">
            <w:pPr>
              <w:pStyle w:val="Tableheader"/>
              <w:rPr>
                <w:sz w:val="20"/>
                <w:szCs w:val="20"/>
              </w:rPr>
            </w:pPr>
          </w:p>
        </w:tc>
      </w:tr>
      <w:tr w:rsidR="006B0337" w14:paraId="0FF2657B" w14:textId="77777777" w:rsidTr="00331A95">
        <w:trPr>
          <w:trHeight w:val="1162"/>
        </w:trPr>
        <w:tc>
          <w:tcPr>
            <w:tcW w:w="929" w:type="dxa"/>
            <w:tcBorders>
              <w:top w:val="single" w:sz="4" w:space="0" w:color="C3014A"/>
            </w:tcBorders>
            <w:shd w:val="clear" w:color="auto" w:fill="auto"/>
            <w:tcMar>
              <w:top w:w="57" w:type="dxa"/>
              <w:left w:w="57" w:type="dxa"/>
              <w:bottom w:w="57" w:type="dxa"/>
              <w:right w:w="57" w:type="dxa"/>
            </w:tcMar>
          </w:tcPr>
          <w:p w14:paraId="6505459E" w14:textId="77777777" w:rsidR="006B0337" w:rsidRPr="00CD6166" w:rsidRDefault="006B0337" w:rsidP="00F57BC9">
            <w:pPr>
              <w:spacing w:after="0" w:line="240" w:lineRule="auto"/>
              <w:rPr>
                <w:sz w:val="20"/>
                <w:szCs w:val="20"/>
              </w:rPr>
            </w:pPr>
            <w:r w:rsidRPr="00CD6166">
              <w:rPr>
                <w:sz w:val="20"/>
                <w:szCs w:val="20"/>
              </w:rPr>
              <w:t>1</w:t>
            </w:r>
          </w:p>
        </w:tc>
        <w:tc>
          <w:tcPr>
            <w:tcW w:w="1617" w:type="dxa"/>
            <w:tcBorders>
              <w:top w:val="single" w:sz="4" w:space="0" w:color="C3014A"/>
            </w:tcBorders>
            <w:shd w:val="clear" w:color="auto" w:fill="auto"/>
            <w:tcMar>
              <w:top w:w="57" w:type="dxa"/>
              <w:left w:w="57" w:type="dxa"/>
              <w:bottom w:w="57" w:type="dxa"/>
              <w:right w:w="57" w:type="dxa"/>
            </w:tcMar>
          </w:tcPr>
          <w:p w14:paraId="164CA0C8" w14:textId="647B11A0" w:rsidR="006B0337" w:rsidRPr="008D3AFB" w:rsidRDefault="006B0337" w:rsidP="00F57BC9">
            <w:pPr>
              <w:spacing w:after="0" w:line="240" w:lineRule="auto"/>
              <w:rPr>
                <w:sz w:val="20"/>
                <w:szCs w:val="20"/>
              </w:rPr>
            </w:pPr>
            <w:r w:rsidRPr="008D3AFB">
              <w:rPr>
                <w:sz w:val="20"/>
                <w:szCs w:val="20"/>
              </w:rPr>
              <w:t>TA1</w:t>
            </w:r>
          </w:p>
          <w:p w14:paraId="70225EFF" w14:textId="6ABD668D" w:rsidR="006B0337" w:rsidRDefault="008D3AFB" w:rsidP="00F57BC9">
            <w:pPr>
              <w:spacing w:after="0" w:line="240" w:lineRule="auto"/>
              <w:rPr>
                <w:sz w:val="20"/>
                <w:szCs w:val="20"/>
              </w:rPr>
            </w:pPr>
            <w:r w:rsidRPr="008D3AFB">
              <w:rPr>
                <w:sz w:val="20"/>
                <w:szCs w:val="20"/>
              </w:rPr>
              <w:t>Designing processes</w:t>
            </w:r>
          </w:p>
          <w:p w14:paraId="7F141D5D" w14:textId="77777777" w:rsidR="00A10DA7" w:rsidRDefault="00A10DA7" w:rsidP="00F57BC9">
            <w:pPr>
              <w:spacing w:after="0" w:line="240" w:lineRule="auto"/>
              <w:rPr>
                <w:sz w:val="20"/>
                <w:szCs w:val="20"/>
              </w:rPr>
            </w:pPr>
          </w:p>
          <w:p w14:paraId="14C0DF18" w14:textId="68B95569" w:rsidR="002677A9" w:rsidRPr="008D3AFB" w:rsidRDefault="002677A9" w:rsidP="00F57BC9">
            <w:pPr>
              <w:spacing w:after="0" w:line="240" w:lineRule="auto"/>
              <w:rPr>
                <w:sz w:val="20"/>
                <w:szCs w:val="20"/>
              </w:rPr>
            </w:pPr>
            <w:r w:rsidRPr="008D3AFB">
              <w:rPr>
                <w:sz w:val="20"/>
                <w:szCs w:val="20"/>
              </w:rPr>
              <w:t>1.1 The stages involved in design strategies</w:t>
            </w:r>
          </w:p>
        </w:tc>
        <w:tc>
          <w:tcPr>
            <w:tcW w:w="3691" w:type="dxa"/>
            <w:tcBorders>
              <w:top w:val="single" w:sz="4" w:space="0" w:color="C3014A"/>
            </w:tcBorders>
            <w:shd w:val="clear" w:color="auto" w:fill="auto"/>
            <w:tcMar>
              <w:top w:w="57" w:type="dxa"/>
              <w:left w:w="57" w:type="dxa"/>
              <w:bottom w:w="57" w:type="dxa"/>
              <w:right w:w="57" w:type="dxa"/>
            </w:tcMar>
          </w:tcPr>
          <w:p w14:paraId="0C7C760A" w14:textId="5971EC6C" w:rsidR="00170569" w:rsidRDefault="00170569" w:rsidP="00235F94">
            <w:pPr>
              <w:spacing w:after="0" w:line="240" w:lineRule="auto"/>
              <w:rPr>
                <w:sz w:val="20"/>
                <w:szCs w:val="20"/>
              </w:rPr>
            </w:pPr>
            <w:r>
              <w:rPr>
                <w:sz w:val="20"/>
                <w:szCs w:val="20"/>
              </w:rPr>
              <w:t>You could begin the unit with an introduction to strategies used in design.</w:t>
            </w:r>
          </w:p>
          <w:p w14:paraId="0287D018" w14:textId="77777777" w:rsidR="001F45AA" w:rsidRDefault="001F45AA" w:rsidP="00235F94">
            <w:pPr>
              <w:spacing w:after="0" w:line="240" w:lineRule="auto"/>
              <w:rPr>
                <w:sz w:val="20"/>
                <w:szCs w:val="20"/>
              </w:rPr>
            </w:pPr>
          </w:p>
          <w:p w14:paraId="2889F935" w14:textId="070C2048" w:rsidR="00175C0A" w:rsidRDefault="00E316FE" w:rsidP="00235F94">
            <w:pPr>
              <w:spacing w:after="0" w:line="240" w:lineRule="auto"/>
              <w:rPr>
                <w:sz w:val="20"/>
                <w:szCs w:val="20"/>
              </w:rPr>
            </w:pPr>
            <w:r>
              <w:rPr>
                <w:sz w:val="20"/>
                <w:szCs w:val="20"/>
              </w:rPr>
              <w:t>In the first lesson</w:t>
            </w:r>
            <w:r w:rsidR="00883A24">
              <w:rPr>
                <w:sz w:val="20"/>
                <w:szCs w:val="20"/>
              </w:rPr>
              <w:t xml:space="preserve"> you could</w:t>
            </w:r>
            <w:r w:rsidR="00175C0A">
              <w:rPr>
                <w:sz w:val="20"/>
                <w:szCs w:val="20"/>
              </w:rPr>
              <w:t>:</w:t>
            </w:r>
          </w:p>
          <w:p w14:paraId="5DA4D076" w14:textId="2CB351B0" w:rsidR="00883A24" w:rsidRPr="00883A24" w:rsidRDefault="00883A24" w:rsidP="00883A24">
            <w:pPr>
              <w:pStyle w:val="ListParagraph"/>
              <w:numPr>
                <w:ilvl w:val="0"/>
                <w:numId w:val="19"/>
              </w:numPr>
              <w:spacing w:after="0" w:line="240" w:lineRule="auto"/>
              <w:rPr>
                <w:sz w:val="20"/>
                <w:szCs w:val="20"/>
              </w:rPr>
            </w:pPr>
            <w:r>
              <w:rPr>
                <w:sz w:val="20"/>
                <w:szCs w:val="20"/>
              </w:rPr>
              <w:t>i</w:t>
            </w:r>
            <w:r w:rsidR="00170569" w:rsidRPr="00175C0A">
              <w:rPr>
                <w:sz w:val="20"/>
                <w:szCs w:val="20"/>
              </w:rPr>
              <w:t>ntroduce</w:t>
            </w:r>
            <w:r w:rsidR="00175C0A">
              <w:rPr>
                <w:sz w:val="20"/>
                <w:szCs w:val="20"/>
              </w:rPr>
              <w:t xml:space="preserve"> linear </w:t>
            </w:r>
            <w:r w:rsidR="00170569" w:rsidRPr="00175C0A">
              <w:rPr>
                <w:sz w:val="20"/>
                <w:szCs w:val="20"/>
              </w:rPr>
              <w:t>design</w:t>
            </w:r>
            <w:r>
              <w:rPr>
                <w:sz w:val="20"/>
                <w:szCs w:val="20"/>
              </w:rPr>
              <w:t>, inclusive design, user-centred design</w:t>
            </w:r>
          </w:p>
          <w:p w14:paraId="52B67452" w14:textId="77777777" w:rsidR="00AF3F52" w:rsidRDefault="00883A24" w:rsidP="00883A24">
            <w:pPr>
              <w:pStyle w:val="ListParagraph"/>
              <w:numPr>
                <w:ilvl w:val="0"/>
                <w:numId w:val="19"/>
              </w:numPr>
              <w:spacing w:after="0" w:line="240" w:lineRule="auto"/>
              <w:rPr>
                <w:sz w:val="20"/>
                <w:szCs w:val="20"/>
              </w:rPr>
            </w:pPr>
            <w:r>
              <w:rPr>
                <w:sz w:val="20"/>
                <w:szCs w:val="20"/>
              </w:rPr>
              <w:t>g</w:t>
            </w:r>
            <w:r w:rsidR="00552B35" w:rsidRPr="00883A24">
              <w:rPr>
                <w:sz w:val="20"/>
                <w:szCs w:val="20"/>
              </w:rPr>
              <w:t>ive an overview of the key features of each strategy, the context in which they are applied</w:t>
            </w:r>
          </w:p>
          <w:p w14:paraId="645915F9" w14:textId="77777777" w:rsidR="00AF3F52" w:rsidRDefault="00AF3F52" w:rsidP="00F57BC9">
            <w:pPr>
              <w:pStyle w:val="ListParagraph"/>
              <w:numPr>
                <w:ilvl w:val="0"/>
                <w:numId w:val="19"/>
              </w:numPr>
              <w:spacing w:after="0" w:line="240" w:lineRule="auto"/>
              <w:rPr>
                <w:sz w:val="20"/>
                <w:szCs w:val="20"/>
              </w:rPr>
            </w:pPr>
            <w:r w:rsidRPr="00AF3F52">
              <w:rPr>
                <w:sz w:val="20"/>
                <w:szCs w:val="20"/>
              </w:rPr>
              <w:t>e</w:t>
            </w:r>
            <w:r w:rsidR="00552B35" w:rsidRPr="00AF3F52">
              <w:rPr>
                <w:sz w:val="20"/>
                <w:szCs w:val="20"/>
              </w:rPr>
              <w:t>xplain the relevant stages</w:t>
            </w:r>
          </w:p>
          <w:p w14:paraId="6CB7998F" w14:textId="37052A63" w:rsidR="00552B35" w:rsidRDefault="00AF3F52" w:rsidP="00F57BC9">
            <w:pPr>
              <w:pStyle w:val="ListParagraph"/>
              <w:numPr>
                <w:ilvl w:val="0"/>
                <w:numId w:val="19"/>
              </w:numPr>
              <w:spacing w:after="0" w:line="240" w:lineRule="auto"/>
              <w:rPr>
                <w:sz w:val="20"/>
                <w:szCs w:val="20"/>
              </w:rPr>
            </w:pPr>
            <w:r>
              <w:rPr>
                <w:sz w:val="20"/>
                <w:szCs w:val="20"/>
              </w:rPr>
              <w:t>hold a c</w:t>
            </w:r>
            <w:r w:rsidR="00552B35" w:rsidRPr="00AF3F52">
              <w:rPr>
                <w:sz w:val="20"/>
                <w:szCs w:val="20"/>
              </w:rPr>
              <w:t xml:space="preserve">lass discussion </w:t>
            </w:r>
            <w:r w:rsidR="00E316FE" w:rsidRPr="00AF3F52">
              <w:rPr>
                <w:sz w:val="20"/>
                <w:szCs w:val="20"/>
              </w:rPr>
              <w:t>on the advantages and disadvantages of each strategy</w:t>
            </w:r>
          </w:p>
          <w:p w14:paraId="17F0E7C2" w14:textId="2800E810" w:rsidR="003A37CF" w:rsidRPr="0072089A" w:rsidRDefault="0072089A" w:rsidP="00235F94">
            <w:pPr>
              <w:pStyle w:val="ListParagraph"/>
              <w:numPr>
                <w:ilvl w:val="0"/>
                <w:numId w:val="19"/>
              </w:numPr>
              <w:spacing w:after="0" w:line="240" w:lineRule="auto"/>
              <w:rPr>
                <w:sz w:val="20"/>
                <w:szCs w:val="20"/>
              </w:rPr>
            </w:pPr>
            <w:r>
              <w:rPr>
                <w:sz w:val="20"/>
                <w:szCs w:val="20"/>
              </w:rPr>
              <w:t>explore suitable examples of products designed using the different strategies.</w:t>
            </w:r>
          </w:p>
        </w:tc>
        <w:tc>
          <w:tcPr>
            <w:tcW w:w="1701" w:type="dxa"/>
            <w:tcBorders>
              <w:top w:val="single" w:sz="4" w:space="0" w:color="C3014A"/>
            </w:tcBorders>
            <w:shd w:val="clear" w:color="auto" w:fill="auto"/>
            <w:tcMar>
              <w:top w:w="57" w:type="dxa"/>
              <w:left w:w="57" w:type="dxa"/>
              <w:bottom w:w="57" w:type="dxa"/>
              <w:right w:w="57" w:type="dxa"/>
            </w:tcMar>
          </w:tcPr>
          <w:p w14:paraId="533342E4" w14:textId="74A4FCFB" w:rsidR="0030716A" w:rsidRPr="00237252" w:rsidRDefault="0030716A" w:rsidP="0072089A">
            <w:pPr>
              <w:spacing w:after="0" w:line="240" w:lineRule="auto"/>
              <w:rPr>
                <w:b/>
                <w:bCs/>
                <w:sz w:val="20"/>
                <w:szCs w:val="20"/>
              </w:rPr>
            </w:pPr>
            <w:r w:rsidRPr="00237252">
              <w:rPr>
                <w:b/>
                <w:bCs/>
                <w:sz w:val="20"/>
                <w:szCs w:val="20"/>
              </w:rPr>
              <w:t>Linear design</w:t>
            </w:r>
          </w:p>
          <w:p w14:paraId="0B34CD81" w14:textId="77777777" w:rsidR="0072089A" w:rsidRPr="00237252" w:rsidRDefault="0072089A" w:rsidP="0030716A">
            <w:pPr>
              <w:spacing w:after="0" w:line="240" w:lineRule="auto"/>
              <w:rPr>
                <w:b/>
                <w:bCs/>
                <w:sz w:val="20"/>
                <w:szCs w:val="20"/>
              </w:rPr>
            </w:pPr>
          </w:p>
          <w:p w14:paraId="709A0AF4" w14:textId="4FF87F34" w:rsidR="0030716A" w:rsidRPr="00237252" w:rsidRDefault="0030716A" w:rsidP="0030716A">
            <w:pPr>
              <w:spacing w:after="0" w:line="240" w:lineRule="auto"/>
              <w:rPr>
                <w:b/>
                <w:bCs/>
                <w:sz w:val="20"/>
                <w:szCs w:val="20"/>
              </w:rPr>
            </w:pPr>
            <w:r w:rsidRPr="00237252">
              <w:rPr>
                <w:b/>
                <w:bCs/>
                <w:sz w:val="20"/>
                <w:szCs w:val="20"/>
              </w:rPr>
              <w:t>Inclusive design</w:t>
            </w:r>
          </w:p>
          <w:p w14:paraId="706D4747" w14:textId="77777777" w:rsidR="0072089A" w:rsidRPr="00237252" w:rsidRDefault="0072089A" w:rsidP="0030716A">
            <w:pPr>
              <w:spacing w:after="0" w:line="240" w:lineRule="auto"/>
              <w:rPr>
                <w:b/>
                <w:bCs/>
                <w:sz w:val="20"/>
                <w:szCs w:val="20"/>
              </w:rPr>
            </w:pPr>
          </w:p>
          <w:p w14:paraId="2FD2E9B5" w14:textId="03BC78A7" w:rsidR="001F7D71" w:rsidRPr="001F7D71" w:rsidRDefault="0030716A" w:rsidP="0030716A">
            <w:pPr>
              <w:spacing w:after="0" w:line="240" w:lineRule="auto"/>
              <w:rPr>
                <w:rFonts w:cs="Arial"/>
                <w:b/>
                <w:bCs/>
                <w:color w:val="159C4B" w:themeColor="accent4" w:themeShade="BF"/>
                <w:sz w:val="20"/>
                <w:szCs w:val="20"/>
              </w:rPr>
            </w:pPr>
            <w:r w:rsidRPr="00237252">
              <w:rPr>
                <w:b/>
                <w:bCs/>
                <w:sz w:val="20"/>
                <w:szCs w:val="20"/>
              </w:rPr>
              <w:t>User-centred design</w:t>
            </w:r>
          </w:p>
        </w:tc>
        <w:tc>
          <w:tcPr>
            <w:tcW w:w="2694" w:type="dxa"/>
            <w:tcBorders>
              <w:top w:val="single" w:sz="4" w:space="0" w:color="C3014A"/>
            </w:tcBorders>
            <w:shd w:val="clear" w:color="auto" w:fill="auto"/>
            <w:tcMar>
              <w:top w:w="57" w:type="dxa"/>
              <w:left w:w="57" w:type="dxa"/>
              <w:bottom w:w="57" w:type="dxa"/>
              <w:right w:w="57" w:type="dxa"/>
            </w:tcMar>
          </w:tcPr>
          <w:p w14:paraId="520A228E" w14:textId="1A4B1AA9" w:rsidR="0035607E" w:rsidRDefault="00E568E6" w:rsidP="00F57BC9">
            <w:pPr>
              <w:spacing w:after="0" w:line="240" w:lineRule="auto"/>
              <w:rPr>
                <w:sz w:val="20"/>
                <w:szCs w:val="20"/>
              </w:rPr>
            </w:pPr>
            <w:r w:rsidRPr="00E568E6">
              <w:rPr>
                <w:sz w:val="20"/>
                <w:szCs w:val="20"/>
              </w:rPr>
              <w:t>Summarise the</w:t>
            </w:r>
            <w:r>
              <w:rPr>
                <w:sz w:val="20"/>
                <w:szCs w:val="20"/>
              </w:rPr>
              <w:t xml:space="preserve"> key aspects </w:t>
            </w:r>
            <w:r w:rsidR="0035607E">
              <w:rPr>
                <w:sz w:val="20"/>
                <w:szCs w:val="20"/>
              </w:rPr>
              <w:t>and steps involved with the following design strategies: l</w:t>
            </w:r>
            <w:r w:rsidR="0035607E" w:rsidRPr="00CE5796">
              <w:rPr>
                <w:sz w:val="20"/>
                <w:szCs w:val="20"/>
              </w:rPr>
              <w:t>inear design</w:t>
            </w:r>
            <w:r w:rsidR="0035607E">
              <w:rPr>
                <w:sz w:val="20"/>
                <w:szCs w:val="20"/>
              </w:rPr>
              <w:t xml:space="preserve">, </w:t>
            </w:r>
            <w:r w:rsidR="00237252">
              <w:rPr>
                <w:sz w:val="20"/>
                <w:szCs w:val="20"/>
              </w:rPr>
              <w:t>i</w:t>
            </w:r>
            <w:r w:rsidR="0035607E" w:rsidRPr="00CE5796">
              <w:rPr>
                <w:sz w:val="20"/>
                <w:szCs w:val="20"/>
              </w:rPr>
              <w:t>nclusive design,</w:t>
            </w:r>
            <w:r w:rsidR="0035607E">
              <w:rPr>
                <w:sz w:val="20"/>
                <w:szCs w:val="20"/>
              </w:rPr>
              <w:t xml:space="preserve"> and u</w:t>
            </w:r>
            <w:r w:rsidR="0035607E" w:rsidRPr="00CE5796">
              <w:rPr>
                <w:sz w:val="20"/>
                <w:szCs w:val="20"/>
              </w:rPr>
              <w:t>ser-centred design</w:t>
            </w:r>
            <w:r w:rsidR="00A36FC6">
              <w:rPr>
                <w:sz w:val="20"/>
                <w:szCs w:val="20"/>
              </w:rPr>
              <w:t>.</w:t>
            </w:r>
          </w:p>
          <w:p w14:paraId="495C821F" w14:textId="5F977FAE" w:rsidR="006B0337" w:rsidRPr="00E568E6" w:rsidRDefault="0035607E" w:rsidP="00F57BC9">
            <w:pPr>
              <w:spacing w:after="0" w:line="240" w:lineRule="auto"/>
              <w:rPr>
                <w:sz w:val="20"/>
                <w:szCs w:val="20"/>
              </w:rPr>
            </w:pPr>
            <w:r>
              <w:rPr>
                <w:sz w:val="20"/>
                <w:szCs w:val="20"/>
              </w:rPr>
              <w:t xml:space="preserve"> </w:t>
            </w:r>
          </w:p>
        </w:tc>
        <w:tc>
          <w:tcPr>
            <w:tcW w:w="2723" w:type="dxa"/>
            <w:tcBorders>
              <w:top w:val="single" w:sz="4" w:space="0" w:color="C3014A"/>
            </w:tcBorders>
            <w:shd w:val="clear" w:color="auto" w:fill="auto"/>
            <w:tcMar>
              <w:top w:w="57" w:type="dxa"/>
              <w:left w:w="57" w:type="dxa"/>
              <w:bottom w:w="57" w:type="dxa"/>
              <w:right w:w="57" w:type="dxa"/>
            </w:tcMar>
          </w:tcPr>
          <w:p w14:paraId="455E43C8" w14:textId="60D7AE6F" w:rsidR="00B920A7" w:rsidRPr="00227F95" w:rsidRDefault="006B7D15" w:rsidP="00F57BC9">
            <w:pPr>
              <w:spacing w:after="0" w:line="240" w:lineRule="auto"/>
              <w:rPr>
                <w:rStyle w:val="Hyperlink"/>
                <w:color w:val="0000FF"/>
                <w:sz w:val="20"/>
                <w:szCs w:val="20"/>
                <w:u w:val="none"/>
              </w:rPr>
            </w:pPr>
            <w:hyperlink r:id="rId17" w:history="1">
              <w:r w:rsidR="00E74681" w:rsidRPr="00227F95">
                <w:rPr>
                  <w:rStyle w:val="Hyperlink"/>
                  <w:color w:val="0000FF"/>
                  <w:sz w:val="20"/>
                  <w:szCs w:val="20"/>
                </w:rPr>
                <w:t>What is inclusive design?</w:t>
              </w:r>
            </w:hyperlink>
          </w:p>
          <w:p w14:paraId="70269263" w14:textId="73331407" w:rsidR="00373CF5" w:rsidRDefault="009D6A81" w:rsidP="002A0A72">
            <w:pPr>
              <w:spacing w:after="0"/>
              <w:rPr>
                <w:sz w:val="20"/>
                <w:szCs w:val="20"/>
              </w:rPr>
            </w:pPr>
            <w:r>
              <w:rPr>
                <w:sz w:val="20"/>
                <w:szCs w:val="20"/>
              </w:rPr>
              <w:t>University of Cambridge</w:t>
            </w:r>
          </w:p>
          <w:p w14:paraId="0994331D" w14:textId="4DB851E6" w:rsidR="002A0A72" w:rsidRDefault="002A0A72" w:rsidP="002A0A72">
            <w:pPr>
              <w:spacing w:after="0"/>
              <w:rPr>
                <w:sz w:val="20"/>
                <w:szCs w:val="20"/>
              </w:rPr>
            </w:pPr>
            <w:r>
              <w:rPr>
                <w:sz w:val="20"/>
                <w:szCs w:val="20"/>
              </w:rPr>
              <w:t>(inclusivedesigntoolkit.com)</w:t>
            </w:r>
          </w:p>
          <w:p w14:paraId="7E24DFA8" w14:textId="77777777" w:rsidR="009D6A81" w:rsidRPr="006173FB" w:rsidRDefault="009D6A81" w:rsidP="00373CF5">
            <w:pPr>
              <w:rPr>
                <w:sz w:val="20"/>
                <w:szCs w:val="20"/>
              </w:rPr>
            </w:pPr>
          </w:p>
          <w:p w14:paraId="19AD9594" w14:textId="70E15363" w:rsidR="002F4CEC" w:rsidRDefault="006B7D15" w:rsidP="00F57BC9">
            <w:pPr>
              <w:spacing w:after="0" w:line="240" w:lineRule="auto"/>
              <w:rPr>
                <w:sz w:val="20"/>
                <w:szCs w:val="20"/>
              </w:rPr>
            </w:pPr>
            <w:hyperlink r:id="rId18" w:history="1">
              <w:r w:rsidR="006173FB" w:rsidRPr="00227F95">
                <w:rPr>
                  <w:rStyle w:val="Hyperlink"/>
                  <w:color w:val="0000FF"/>
                  <w:sz w:val="20"/>
                  <w:szCs w:val="20"/>
                </w:rPr>
                <w:t>Human-centred design explained with examples</w:t>
              </w:r>
            </w:hyperlink>
            <w:r w:rsidR="006173FB">
              <w:rPr>
                <w:sz w:val="20"/>
                <w:szCs w:val="20"/>
              </w:rPr>
              <w:t xml:space="preserve"> </w:t>
            </w:r>
            <w:r w:rsidR="002F4CEC">
              <w:rPr>
                <w:sz w:val="20"/>
                <w:szCs w:val="20"/>
              </w:rPr>
              <w:t>by Cibin KS</w:t>
            </w:r>
            <w:r w:rsidR="002F6BC0">
              <w:rPr>
                <w:sz w:val="20"/>
                <w:szCs w:val="20"/>
              </w:rPr>
              <w:t xml:space="preserve">, </w:t>
            </w:r>
            <w:r w:rsidR="002F6BC0" w:rsidRPr="002F6BC0">
              <w:rPr>
                <w:sz w:val="20"/>
                <w:szCs w:val="20"/>
              </w:rPr>
              <w:t>UX Collective</w:t>
            </w:r>
          </w:p>
          <w:p w14:paraId="2241834D" w14:textId="6C4D0F04" w:rsidR="00FE33FD" w:rsidRPr="00373CF5" w:rsidRDefault="006B7D15" w:rsidP="00F57BC9">
            <w:pPr>
              <w:spacing w:after="0" w:line="240" w:lineRule="auto"/>
              <w:rPr>
                <w:rFonts w:cs="Arial"/>
                <w:b/>
                <w:bCs/>
                <w:color w:val="159C4B" w:themeColor="accent4" w:themeShade="BF"/>
                <w:sz w:val="20"/>
                <w:szCs w:val="20"/>
              </w:rPr>
            </w:pPr>
            <w:hyperlink r:id="rId19" w:history="1">
              <w:r w:rsidR="00373CF5" w:rsidRPr="006173FB">
                <w:rPr>
                  <w:rStyle w:val="Hyperlink"/>
                  <w:sz w:val="20"/>
                  <w:szCs w:val="20"/>
                  <w:u w:val="none"/>
                </w:rPr>
                <w:t>(uxdesign.cc)</w:t>
              </w:r>
            </w:hyperlink>
          </w:p>
        </w:tc>
        <w:tc>
          <w:tcPr>
            <w:tcW w:w="1529" w:type="dxa"/>
            <w:tcBorders>
              <w:top w:val="single" w:sz="4" w:space="0" w:color="C3014A"/>
            </w:tcBorders>
            <w:shd w:val="clear" w:color="auto" w:fill="auto"/>
            <w:tcMar>
              <w:top w:w="57" w:type="dxa"/>
              <w:left w:w="57" w:type="dxa"/>
              <w:bottom w:w="57" w:type="dxa"/>
              <w:right w:w="57" w:type="dxa"/>
            </w:tcMar>
          </w:tcPr>
          <w:p w14:paraId="4656EDED" w14:textId="2BAC9DB8" w:rsidR="006B0337" w:rsidRPr="001F7D71" w:rsidRDefault="006B0337" w:rsidP="00F57BC9">
            <w:pPr>
              <w:spacing w:after="0" w:line="240" w:lineRule="auto"/>
              <w:rPr>
                <w:rFonts w:cs="Arial"/>
                <w:b/>
                <w:bCs/>
                <w:color w:val="159C4B" w:themeColor="accent4" w:themeShade="BF"/>
                <w:sz w:val="20"/>
                <w:szCs w:val="20"/>
              </w:rPr>
            </w:pPr>
          </w:p>
        </w:tc>
      </w:tr>
      <w:tr w:rsidR="00886F1B" w14:paraId="4416B816" w14:textId="77777777" w:rsidTr="00331A95">
        <w:trPr>
          <w:trHeight w:val="20"/>
        </w:trPr>
        <w:tc>
          <w:tcPr>
            <w:tcW w:w="929" w:type="dxa"/>
            <w:shd w:val="clear" w:color="auto" w:fill="auto"/>
            <w:tcMar>
              <w:top w:w="57" w:type="dxa"/>
              <w:left w:w="57" w:type="dxa"/>
              <w:bottom w:w="57" w:type="dxa"/>
              <w:right w:w="57" w:type="dxa"/>
            </w:tcMar>
          </w:tcPr>
          <w:p w14:paraId="612BE4FE" w14:textId="77777777" w:rsidR="00886F1B" w:rsidRDefault="00886F1B" w:rsidP="00886F1B">
            <w:pPr>
              <w:spacing w:after="0" w:line="240" w:lineRule="auto"/>
              <w:rPr>
                <w:rFonts w:cs="Arial"/>
                <w:sz w:val="20"/>
                <w:szCs w:val="20"/>
              </w:rPr>
            </w:pPr>
            <w:r>
              <w:rPr>
                <w:rFonts w:cs="Arial"/>
                <w:sz w:val="20"/>
                <w:szCs w:val="20"/>
              </w:rPr>
              <w:t>2</w:t>
            </w:r>
          </w:p>
        </w:tc>
        <w:tc>
          <w:tcPr>
            <w:tcW w:w="1617" w:type="dxa"/>
            <w:shd w:val="clear" w:color="auto" w:fill="auto"/>
            <w:tcMar>
              <w:top w:w="57" w:type="dxa"/>
              <w:left w:w="57" w:type="dxa"/>
              <w:bottom w:w="57" w:type="dxa"/>
              <w:right w:w="57" w:type="dxa"/>
            </w:tcMar>
          </w:tcPr>
          <w:p w14:paraId="7CE14A48" w14:textId="77777777" w:rsidR="002677A9" w:rsidRPr="008D3AFB" w:rsidRDefault="002677A9" w:rsidP="002677A9">
            <w:pPr>
              <w:spacing w:after="0" w:line="240" w:lineRule="auto"/>
              <w:rPr>
                <w:sz w:val="20"/>
                <w:szCs w:val="20"/>
              </w:rPr>
            </w:pPr>
            <w:r w:rsidRPr="008D3AFB">
              <w:rPr>
                <w:sz w:val="20"/>
                <w:szCs w:val="20"/>
              </w:rPr>
              <w:t>TA1</w:t>
            </w:r>
          </w:p>
          <w:p w14:paraId="69EB9FB2" w14:textId="41B77970" w:rsidR="002677A9" w:rsidRDefault="002677A9" w:rsidP="002677A9">
            <w:pPr>
              <w:spacing w:after="0" w:line="240" w:lineRule="auto"/>
              <w:rPr>
                <w:sz w:val="20"/>
                <w:szCs w:val="20"/>
              </w:rPr>
            </w:pPr>
            <w:r w:rsidRPr="008D3AFB">
              <w:rPr>
                <w:sz w:val="20"/>
                <w:szCs w:val="20"/>
              </w:rPr>
              <w:t>Designing processes</w:t>
            </w:r>
          </w:p>
          <w:p w14:paraId="36BA92E2" w14:textId="77777777" w:rsidR="00A10DA7" w:rsidRDefault="00A10DA7" w:rsidP="002677A9">
            <w:pPr>
              <w:spacing w:after="0" w:line="240" w:lineRule="auto"/>
              <w:rPr>
                <w:sz w:val="20"/>
                <w:szCs w:val="20"/>
              </w:rPr>
            </w:pPr>
          </w:p>
          <w:p w14:paraId="00BDF3BD" w14:textId="0F5A4D1A" w:rsidR="00886F1B" w:rsidRPr="008D3AFB" w:rsidRDefault="002677A9" w:rsidP="002677A9">
            <w:pPr>
              <w:suppressAutoHyphens/>
              <w:autoSpaceDN w:val="0"/>
              <w:spacing w:after="0" w:line="240" w:lineRule="auto"/>
              <w:textAlignment w:val="baseline"/>
              <w:rPr>
                <w:sz w:val="20"/>
                <w:szCs w:val="20"/>
              </w:rPr>
            </w:pPr>
            <w:r w:rsidRPr="008D3AFB">
              <w:rPr>
                <w:sz w:val="20"/>
                <w:szCs w:val="20"/>
              </w:rPr>
              <w:lastRenderedPageBreak/>
              <w:t>1.1 The stages involved in design strategies</w:t>
            </w:r>
          </w:p>
        </w:tc>
        <w:tc>
          <w:tcPr>
            <w:tcW w:w="3691" w:type="dxa"/>
            <w:shd w:val="clear" w:color="auto" w:fill="auto"/>
            <w:tcMar>
              <w:top w:w="57" w:type="dxa"/>
              <w:left w:w="57" w:type="dxa"/>
              <w:bottom w:w="57" w:type="dxa"/>
              <w:right w:w="57" w:type="dxa"/>
            </w:tcMar>
          </w:tcPr>
          <w:p w14:paraId="40410200" w14:textId="77777777" w:rsidR="00473262" w:rsidRDefault="00473262" w:rsidP="009049ED">
            <w:pPr>
              <w:spacing w:after="0" w:line="240" w:lineRule="auto"/>
              <w:rPr>
                <w:sz w:val="20"/>
                <w:szCs w:val="20"/>
              </w:rPr>
            </w:pPr>
            <w:r>
              <w:rPr>
                <w:sz w:val="20"/>
                <w:szCs w:val="20"/>
              </w:rPr>
              <w:lastRenderedPageBreak/>
              <w:t xml:space="preserve">Continue this lesson with the remaining </w:t>
            </w:r>
            <w:r w:rsidR="009049ED">
              <w:rPr>
                <w:sz w:val="20"/>
                <w:szCs w:val="20"/>
              </w:rPr>
              <w:t>design strategies - s</w:t>
            </w:r>
            <w:r w:rsidR="00300C1C" w:rsidRPr="00CE5796">
              <w:rPr>
                <w:sz w:val="20"/>
                <w:szCs w:val="20"/>
              </w:rPr>
              <w:t>ustainable design</w:t>
            </w:r>
            <w:r w:rsidR="009049ED">
              <w:rPr>
                <w:sz w:val="20"/>
                <w:szCs w:val="20"/>
              </w:rPr>
              <w:t>, e</w:t>
            </w:r>
            <w:r w:rsidR="009049ED" w:rsidRPr="00CE5796">
              <w:rPr>
                <w:sz w:val="20"/>
                <w:szCs w:val="20"/>
              </w:rPr>
              <w:t>rgonomic</w:t>
            </w:r>
            <w:r w:rsidR="00300C1C" w:rsidRPr="00CE5796">
              <w:rPr>
                <w:sz w:val="20"/>
                <w:szCs w:val="20"/>
              </w:rPr>
              <w:t xml:space="preserve"> design</w:t>
            </w:r>
            <w:r w:rsidR="009049ED">
              <w:rPr>
                <w:sz w:val="20"/>
                <w:szCs w:val="20"/>
              </w:rPr>
              <w:t xml:space="preserve"> and i</w:t>
            </w:r>
            <w:r w:rsidR="00300C1C" w:rsidRPr="00CE5796">
              <w:rPr>
                <w:sz w:val="20"/>
                <w:szCs w:val="20"/>
              </w:rPr>
              <w:t>terative design</w:t>
            </w:r>
            <w:r w:rsidR="009049ED">
              <w:rPr>
                <w:sz w:val="20"/>
                <w:szCs w:val="20"/>
              </w:rPr>
              <w:t xml:space="preserve">. </w:t>
            </w:r>
          </w:p>
          <w:p w14:paraId="465053C0" w14:textId="77777777" w:rsidR="00473262" w:rsidRDefault="00473262" w:rsidP="009049ED">
            <w:pPr>
              <w:spacing w:after="0" w:line="240" w:lineRule="auto"/>
              <w:rPr>
                <w:sz w:val="20"/>
                <w:szCs w:val="20"/>
              </w:rPr>
            </w:pPr>
          </w:p>
          <w:p w14:paraId="5A8D7707" w14:textId="77777777" w:rsidR="00473262" w:rsidRDefault="00896F6F" w:rsidP="009049ED">
            <w:pPr>
              <w:spacing w:after="0" w:line="240" w:lineRule="auto"/>
              <w:rPr>
                <w:sz w:val="20"/>
                <w:szCs w:val="20"/>
              </w:rPr>
            </w:pPr>
            <w:r>
              <w:rPr>
                <w:sz w:val="20"/>
                <w:szCs w:val="20"/>
              </w:rPr>
              <w:lastRenderedPageBreak/>
              <w:t>As for the previous lesson,</w:t>
            </w:r>
            <w:r w:rsidR="00473262">
              <w:rPr>
                <w:sz w:val="20"/>
                <w:szCs w:val="20"/>
              </w:rPr>
              <w:t xml:space="preserve"> you could explore for each strategy:</w:t>
            </w:r>
          </w:p>
          <w:p w14:paraId="405A8AD2" w14:textId="77777777" w:rsidR="00473262" w:rsidRDefault="00896F6F" w:rsidP="00473262">
            <w:pPr>
              <w:pStyle w:val="ListParagraph"/>
              <w:numPr>
                <w:ilvl w:val="0"/>
                <w:numId w:val="19"/>
              </w:numPr>
              <w:spacing w:after="0" w:line="240" w:lineRule="auto"/>
              <w:rPr>
                <w:sz w:val="20"/>
                <w:szCs w:val="20"/>
              </w:rPr>
            </w:pPr>
            <w:r w:rsidRPr="00473262">
              <w:rPr>
                <w:sz w:val="20"/>
                <w:szCs w:val="20"/>
              </w:rPr>
              <w:t>the key characteristics</w:t>
            </w:r>
          </w:p>
          <w:p w14:paraId="6272919E" w14:textId="77777777" w:rsidR="00473262" w:rsidRDefault="00896F6F" w:rsidP="00473262">
            <w:pPr>
              <w:pStyle w:val="ListParagraph"/>
              <w:numPr>
                <w:ilvl w:val="0"/>
                <w:numId w:val="19"/>
              </w:numPr>
              <w:spacing w:after="0" w:line="240" w:lineRule="auto"/>
              <w:rPr>
                <w:sz w:val="20"/>
                <w:szCs w:val="20"/>
              </w:rPr>
            </w:pPr>
            <w:r w:rsidRPr="00473262">
              <w:rPr>
                <w:sz w:val="20"/>
                <w:szCs w:val="20"/>
              </w:rPr>
              <w:t>context</w:t>
            </w:r>
          </w:p>
          <w:p w14:paraId="213A7B45" w14:textId="77777777" w:rsidR="00473262" w:rsidRDefault="00896F6F" w:rsidP="00473262">
            <w:pPr>
              <w:pStyle w:val="ListParagraph"/>
              <w:numPr>
                <w:ilvl w:val="0"/>
                <w:numId w:val="19"/>
              </w:numPr>
              <w:spacing w:after="0" w:line="240" w:lineRule="auto"/>
              <w:rPr>
                <w:sz w:val="20"/>
                <w:szCs w:val="20"/>
              </w:rPr>
            </w:pPr>
            <w:r w:rsidRPr="00473262">
              <w:rPr>
                <w:sz w:val="20"/>
                <w:szCs w:val="20"/>
              </w:rPr>
              <w:t>advantages and disadvantages.</w:t>
            </w:r>
            <w:r w:rsidR="00466E63" w:rsidRPr="00473262">
              <w:rPr>
                <w:sz w:val="20"/>
                <w:szCs w:val="20"/>
              </w:rPr>
              <w:t xml:space="preserve"> </w:t>
            </w:r>
          </w:p>
          <w:p w14:paraId="3008A256" w14:textId="77777777" w:rsidR="00473262" w:rsidRDefault="00473262" w:rsidP="00473262">
            <w:pPr>
              <w:spacing w:after="0" w:line="240" w:lineRule="auto"/>
              <w:rPr>
                <w:sz w:val="20"/>
                <w:szCs w:val="20"/>
              </w:rPr>
            </w:pPr>
          </w:p>
          <w:p w14:paraId="58D94E83" w14:textId="72E5A402" w:rsidR="00B97214" w:rsidRDefault="00466E63" w:rsidP="00473262">
            <w:pPr>
              <w:spacing w:after="0" w:line="240" w:lineRule="auto"/>
              <w:rPr>
                <w:sz w:val="20"/>
                <w:szCs w:val="20"/>
              </w:rPr>
            </w:pPr>
            <w:r w:rsidRPr="00473262">
              <w:rPr>
                <w:sz w:val="20"/>
                <w:szCs w:val="20"/>
              </w:rPr>
              <w:t xml:space="preserve">The final strategy to </w:t>
            </w:r>
            <w:r w:rsidR="00B97214">
              <w:rPr>
                <w:sz w:val="20"/>
                <w:szCs w:val="20"/>
              </w:rPr>
              <w:t xml:space="preserve">look at </w:t>
            </w:r>
            <w:r w:rsidRPr="00473262">
              <w:rPr>
                <w:sz w:val="20"/>
                <w:szCs w:val="20"/>
              </w:rPr>
              <w:t xml:space="preserve">will be iterative design, which is the focus of the next section (1.2). </w:t>
            </w:r>
          </w:p>
          <w:p w14:paraId="6ED1E319" w14:textId="77777777" w:rsidR="00832249" w:rsidRDefault="00832249" w:rsidP="00473262">
            <w:pPr>
              <w:spacing w:after="0" w:line="240" w:lineRule="auto"/>
              <w:rPr>
                <w:sz w:val="20"/>
                <w:szCs w:val="20"/>
              </w:rPr>
            </w:pPr>
          </w:p>
          <w:p w14:paraId="123C4BDE" w14:textId="272F338C" w:rsidR="00300C1C" w:rsidRPr="00473262" w:rsidRDefault="009D3BE1" w:rsidP="00473262">
            <w:pPr>
              <w:spacing w:after="0" w:line="240" w:lineRule="auto"/>
              <w:rPr>
                <w:sz w:val="20"/>
                <w:szCs w:val="20"/>
              </w:rPr>
            </w:pPr>
            <w:r w:rsidRPr="00473262">
              <w:rPr>
                <w:sz w:val="20"/>
                <w:szCs w:val="20"/>
              </w:rPr>
              <w:t xml:space="preserve">Students could use flash cards to work in groups to </w:t>
            </w:r>
            <w:r w:rsidR="004A3DA7" w:rsidRPr="00473262">
              <w:rPr>
                <w:sz w:val="20"/>
                <w:szCs w:val="20"/>
              </w:rPr>
              <w:t>recall the key features of each different design strategy.</w:t>
            </w:r>
          </w:p>
        </w:tc>
        <w:tc>
          <w:tcPr>
            <w:tcW w:w="1701" w:type="dxa"/>
            <w:shd w:val="clear" w:color="auto" w:fill="auto"/>
            <w:tcMar>
              <w:top w:w="57" w:type="dxa"/>
              <w:left w:w="57" w:type="dxa"/>
              <w:bottom w:w="57" w:type="dxa"/>
              <w:right w:w="57" w:type="dxa"/>
            </w:tcMar>
          </w:tcPr>
          <w:p w14:paraId="1FB872CC" w14:textId="23A5CA76" w:rsidR="0030716A" w:rsidRPr="00B97214" w:rsidRDefault="0030716A" w:rsidP="0030716A">
            <w:pPr>
              <w:spacing w:after="0" w:line="240" w:lineRule="auto"/>
              <w:rPr>
                <w:b/>
                <w:bCs/>
                <w:sz w:val="20"/>
                <w:szCs w:val="20"/>
              </w:rPr>
            </w:pPr>
            <w:r w:rsidRPr="00B97214">
              <w:rPr>
                <w:b/>
                <w:bCs/>
                <w:sz w:val="20"/>
                <w:szCs w:val="20"/>
              </w:rPr>
              <w:lastRenderedPageBreak/>
              <w:t>Sustainable design</w:t>
            </w:r>
          </w:p>
          <w:p w14:paraId="2A54E6A9" w14:textId="77777777" w:rsidR="00B97214" w:rsidRPr="00B97214" w:rsidRDefault="00B97214" w:rsidP="0030716A">
            <w:pPr>
              <w:spacing w:after="0" w:line="240" w:lineRule="auto"/>
              <w:rPr>
                <w:b/>
                <w:bCs/>
                <w:sz w:val="20"/>
                <w:szCs w:val="20"/>
              </w:rPr>
            </w:pPr>
          </w:p>
          <w:p w14:paraId="0218C40B" w14:textId="77777777" w:rsidR="0030716A" w:rsidRPr="00B97214" w:rsidRDefault="0030716A" w:rsidP="0030716A">
            <w:pPr>
              <w:spacing w:after="0" w:line="240" w:lineRule="auto"/>
              <w:rPr>
                <w:b/>
                <w:bCs/>
                <w:sz w:val="20"/>
                <w:szCs w:val="20"/>
              </w:rPr>
            </w:pPr>
            <w:r w:rsidRPr="00B97214">
              <w:rPr>
                <w:b/>
                <w:bCs/>
                <w:sz w:val="20"/>
                <w:szCs w:val="20"/>
              </w:rPr>
              <w:lastRenderedPageBreak/>
              <w:t>Ergonomic design</w:t>
            </w:r>
          </w:p>
          <w:p w14:paraId="26F91FE5" w14:textId="77777777" w:rsidR="00B97214" w:rsidRPr="00B97214" w:rsidRDefault="00B97214" w:rsidP="0030716A">
            <w:pPr>
              <w:spacing w:after="0" w:line="240" w:lineRule="auto"/>
              <w:rPr>
                <w:b/>
                <w:bCs/>
                <w:sz w:val="20"/>
                <w:szCs w:val="20"/>
              </w:rPr>
            </w:pPr>
          </w:p>
          <w:p w14:paraId="2E372B96" w14:textId="1621BA6A" w:rsidR="00886F1B" w:rsidRDefault="0030716A" w:rsidP="0030716A">
            <w:pPr>
              <w:spacing w:after="0" w:line="240" w:lineRule="auto"/>
              <w:rPr>
                <w:rFonts w:cs="Arial"/>
                <w:sz w:val="20"/>
                <w:szCs w:val="20"/>
              </w:rPr>
            </w:pPr>
            <w:r w:rsidRPr="00B97214">
              <w:rPr>
                <w:b/>
                <w:bCs/>
                <w:sz w:val="20"/>
                <w:szCs w:val="20"/>
              </w:rPr>
              <w:t>Iterative design</w:t>
            </w:r>
          </w:p>
        </w:tc>
        <w:tc>
          <w:tcPr>
            <w:tcW w:w="2694" w:type="dxa"/>
            <w:shd w:val="clear" w:color="auto" w:fill="auto"/>
            <w:tcMar>
              <w:top w:w="57" w:type="dxa"/>
              <w:left w:w="57" w:type="dxa"/>
              <w:bottom w:w="57" w:type="dxa"/>
              <w:right w:w="57" w:type="dxa"/>
            </w:tcMar>
          </w:tcPr>
          <w:p w14:paraId="71679099" w14:textId="77777777" w:rsidR="0041305E" w:rsidRDefault="00060E5E" w:rsidP="00886F1B">
            <w:pPr>
              <w:spacing w:after="0" w:line="240" w:lineRule="auto"/>
              <w:rPr>
                <w:sz w:val="20"/>
                <w:szCs w:val="20"/>
              </w:rPr>
            </w:pPr>
            <w:r w:rsidRPr="00391BEA">
              <w:rPr>
                <w:sz w:val="20"/>
                <w:szCs w:val="20"/>
              </w:rPr>
              <w:lastRenderedPageBreak/>
              <w:t xml:space="preserve">Summarise the key aspects and steps involved with the following design strategies: sustainable design, </w:t>
            </w:r>
          </w:p>
          <w:p w14:paraId="158FF7B8" w14:textId="428131FD" w:rsidR="00886F1B" w:rsidRPr="00391BEA" w:rsidRDefault="00060E5E" w:rsidP="00886F1B">
            <w:pPr>
              <w:spacing w:after="0" w:line="240" w:lineRule="auto"/>
              <w:rPr>
                <w:sz w:val="20"/>
                <w:szCs w:val="20"/>
              </w:rPr>
            </w:pPr>
            <w:r w:rsidRPr="00391BEA">
              <w:rPr>
                <w:sz w:val="20"/>
                <w:szCs w:val="20"/>
              </w:rPr>
              <w:lastRenderedPageBreak/>
              <w:t>ergonomic design and iterative design</w:t>
            </w:r>
            <w:r w:rsidR="00A36FC6" w:rsidRPr="00391BEA">
              <w:rPr>
                <w:sz w:val="20"/>
                <w:szCs w:val="20"/>
              </w:rPr>
              <w:t>.</w:t>
            </w:r>
          </w:p>
        </w:tc>
        <w:tc>
          <w:tcPr>
            <w:tcW w:w="2723" w:type="dxa"/>
            <w:shd w:val="clear" w:color="auto" w:fill="auto"/>
            <w:tcMar>
              <w:top w:w="57" w:type="dxa"/>
              <w:left w:w="57" w:type="dxa"/>
              <w:bottom w:w="57" w:type="dxa"/>
              <w:right w:w="57" w:type="dxa"/>
            </w:tcMar>
          </w:tcPr>
          <w:p w14:paraId="704D82FC" w14:textId="53D7849F" w:rsidR="00457B8B" w:rsidRPr="00A135C9" w:rsidRDefault="006B7D15" w:rsidP="3F969E4F">
            <w:pPr>
              <w:spacing w:after="0" w:line="240" w:lineRule="auto"/>
              <w:rPr>
                <w:rStyle w:val="Hyperlink"/>
                <w:sz w:val="20"/>
                <w:szCs w:val="20"/>
                <w:u w:val="none"/>
              </w:rPr>
            </w:pPr>
            <w:hyperlink r:id="rId20" w:history="1">
              <w:r w:rsidR="00457B8B" w:rsidRPr="00177D24">
                <w:rPr>
                  <w:rStyle w:val="Hyperlink"/>
                  <w:color w:val="0000FF"/>
                  <w:sz w:val="20"/>
                  <w:szCs w:val="20"/>
                </w:rPr>
                <w:t xml:space="preserve">Great </w:t>
              </w:r>
              <w:r w:rsidR="00705BBA" w:rsidRPr="00177D24">
                <w:rPr>
                  <w:rStyle w:val="Hyperlink"/>
                  <w:color w:val="0000FF"/>
                  <w:sz w:val="20"/>
                  <w:szCs w:val="20"/>
                </w:rPr>
                <w:t>examples of sustainable design</w:t>
              </w:r>
              <w:r w:rsidR="00705BBA" w:rsidRPr="00A135C9">
                <w:rPr>
                  <w:rStyle w:val="Hyperlink"/>
                  <w:sz w:val="20"/>
                  <w:szCs w:val="20"/>
                </w:rPr>
                <w:t>,</w:t>
              </w:r>
            </w:hyperlink>
            <w:r w:rsidR="00705BBA" w:rsidRPr="00177D24">
              <w:rPr>
                <w:rStyle w:val="Hyperlink"/>
                <w:sz w:val="20"/>
                <w:szCs w:val="20"/>
                <w:u w:val="none"/>
              </w:rPr>
              <w:t xml:space="preserve"> </w:t>
            </w:r>
            <w:r w:rsidR="00A135C9" w:rsidRPr="00A135C9">
              <w:rPr>
                <w:rStyle w:val="Hyperlink"/>
                <w:sz w:val="20"/>
                <w:szCs w:val="20"/>
                <w:u w:val="none"/>
              </w:rPr>
              <w:t>T McNerney</w:t>
            </w:r>
            <w:r w:rsidR="00A135C9">
              <w:rPr>
                <w:rStyle w:val="Hyperlink"/>
                <w:sz w:val="20"/>
                <w:szCs w:val="20"/>
                <w:u w:val="none"/>
              </w:rPr>
              <w:t>, Turbofuture</w:t>
            </w:r>
          </w:p>
          <w:p w14:paraId="63F5DDBF" w14:textId="4186043C" w:rsidR="00886F1B" w:rsidRPr="00391BEA" w:rsidRDefault="00886F1B" w:rsidP="3F969E4F">
            <w:pPr>
              <w:spacing w:after="0" w:line="240" w:lineRule="auto"/>
              <w:rPr>
                <w:rStyle w:val="Hyperlink"/>
                <w:sz w:val="20"/>
                <w:szCs w:val="20"/>
              </w:rPr>
            </w:pPr>
          </w:p>
          <w:p w14:paraId="392C034F" w14:textId="77777777" w:rsidR="00B93DAD" w:rsidRDefault="006B7D15" w:rsidP="00404F2E">
            <w:pPr>
              <w:spacing w:after="0" w:line="240" w:lineRule="auto"/>
              <w:rPr>
                <w:sz w:val="20"/>
                <w:szCs w:val="20"/>
              </w:rPr>
            </w:pPr>
            <w:hyperlink r:id="rId21" w:history="1">
              <w:r w:rsidR="00404F2E" w:rsidRPr="00177D24">
                <w:rPr>
                  <w:rStyle w:val="Hyperlink"/>
                  <w:color w:val="0000FF"/>
                  <w:sz w:val="20"/>
                  <w:szCs w:val="20"/>
                </w:rPr>
                <w:t>12 Awesome examples of ergonomic product design</w:t>
              </w:r>
            </w:hyperlink>
            <w:r w:rsidR="00404F2E">
              <w:rPr>
                <w:sz w:val="20"/>
                <w:szCs w:val="20"/>
              </w:rPr>
              <w:t xml:space="preserve">, </w:t>
            </w:r>
          </w:p>
          <w:p w14:paraId="0D5D9A59" w14:textId="0D6C04CC" w:rsidR="008D0460" w:rsidRPr="00391BEA" w:rsidRDefault="00404F2E" w:rsidP="00404F2E">
            <w:pPr>
              <w:spacing w:after="0" w:line="240" w:lineRule="auto"/>
              <w:rPr>
                <w:sz w:val="20"/>
                <w:szCs w:val="20"/>
              </w:rPr>
            </w:pPr>
            <w:r>
              <w:rPr>
                <w:sz w:val="20"/>
                <w:szCs w:val="20"/>
              </w:rPr>
              <w:t>P Skidmore</w:t>
            </w:r>
            <w:r w:rsidR="00AD4504">
              <w:rPr>
                <w:sz w:val="20"/>
                <w:szCs w:val="20"/>
              </w:rPr>
              <w:t xml:space="preserve"> </w:t>
            </w:r>
            <w:r w:rsidR="000149D7">
              <w:rPr>
                <w:sz w:val="20"/>
                <w:szCs w:val="20"/>
              </w:rPr>
              <w:t>(</w:t>
            </w:r>
            <w:r>
              <w:rPr>
                <w:sz w:val="20"/>
                <w:szCs w:val="20"/>
              </w:rPr>
              <w:t>cadcrowd</w:t>
            </w:r>
            <w:r w:rsidR="000149D7">
              <w:rPr>
                <w:sz w:val="20"/>
                <w:szCs w:val="20"/>
              </w:rPr>
              <w:t>.com)</w:t>
            </w:r>
          </w:p>
          <w:p w14:paraId="4F0D528B" w14:textId="77777777" w:rsidR="00391BEA" w:rsidRPr="00391BEA" w:rsidRDefault="00391BEA" w:rsidP="00886F1B">
            <w:pPr>
              <w:spacing w:after="0" w:line="240" w:lineRule="auto"/>
              <w:rPr>
                <w:sz w:val="20"/>
                <w:szCs w:val="20"/>
              </w:rPr>
            </w:pPr>
          </w:p>
          <w:p w14:paraId="4F1EFDFC" w14:textId="5AF6F477" w:rsidR="00391BEA" w:rsidRPr="00391BEA" w:rsidRDefault="00391BEA" w:rsidP="00886F1B">
            <w:pPr>
              <w:spacing w:after="0" w:line="240" w:lineRule="auto"/>
              <w:rPr>
                <w:rFonts w:cs="Arial"/>
                <w:sz w:val="20"/>
                <w:szCs w:val="20"/>
              </w:rPr>
            </w:pPr>
          </w:p>
        </w:tc>
        <w:tc>
          <w:tcPr>
            <w:tcW w:w="1529" w:type="dxa"/>
            <w:shd w:val="clear" w:color="auto" w:fill="auto"/>
            <w:tcMar>
              <w:top w:w="57" w:type="dxa"/>
              <w:left w:w="57" w:type="dxa"/>
              <w:bottom w:w="57" w:type="dxa"/>
              <w:right w:w="57" w:type="dxa"/>
            </w:tcMar>
          </w:tcPr>
          <w:p w14:paraId="01ED89FF" w14:textId="174041D8" w:rsidR="00886F1B" w:rsidRDefault="00E52D9D" w:rsidP="00886F1B">
            <w:pPr>
              <w:spacing w:after="0" w:line="240" w:lineRule="auto"/>
              <w:rPr>
                <w:rFonts w:cs="Arial"/>
                <w:sz w:val="20"/>
                <w:szCs w:val="20"/>
              </w:rPr>
            </w:pPr>
            <w:r>
              <w:rPr>
                <w:rFonts w:cs="Arial"/>
                <w:sz w:val="20"/>
                <w:szCs w:val="20"/>
              </w:rPr>
              <w:lastRenderedPageBreak/>
              <w:t>R039/R040</w:t>
            </w:r>
          </w:p>
          <w:p w14:paraId="73028E37" w14:textId="1B604F39" w:rsidR="00E52D9D" w:rsidRDefault="00E52D9D" w:rsidP="00886F1B">
            <w:pPr>
              <w:spacing w:after="0" w:line="240" w:lineRule="auto"/>
              <w:rPr>
                <w:rFonts w:cs="Arial"/>
                <w:sz w:val="20"/>
                <w:szCs w:val="20"/>
              </w:rPr>
            </w:pPr>
            <w:r>
              <w:rPr>
                <w:rFonts w:cs="Arial"/>
                <w:sz w:val="20"/>
                <w:szCs w:val="20"/>
              </w:rPr>
              <w:t>Students wi</w:t>
            </w:r>
            <w:r w:rsidR="00A71931">
              <w:rPr>
                <w:rFonts w:cs="Arial"/>
                <w:sz w:val="20"/>
                <w:szCs w:val="20"/>
              </w:rPr>
              <w:t xml:space="preserve">ll follow an iterative design </w:t>
            </w:r>
            <w:r w:rsidR="00A71931">
              <w:rPr>
                <w:rFonts w:cs="Arial"/>
                <w:sz w:val="20"/>
                <w:szCs w:val="20"/>
              </w:rPr>
              <w:lastRenderedPageBreak/>
              <w:t>process in both units</w:t>
            </w:r>
          </w:p>
        </w:tc>
      </w:tr>
      <w:tr w:rsidR="00886F1B" w14:paraId="2C8C5159" w14:textId="77777777" w:rsidTr="00331A95">
        <w:trPr>
          <w:trHeight w:val="20"/>
        </w:trPr>
        <w:tc>
          <w:tcPr>
            <w:tcW w:w="929" w:type="dxa"/>
            <w:shd w:val="clear" w:color="auto" w:fill="auto"/>
            <w:tcMar>
              <w:top w:w="57" w:type="dxa"/>
              <w:left w:w="57" w:type="dxa"/>
              <w:bottom w:w="57" w:type="dxa"/>
              <w:right w:w="57" w:type="dxa"/>
            </w:tcMar>
          </w:tcPr>
          <w:p w14:paraId="36A0F13F" w14:textId="69AB61A1" w:rsidR="00886F1B" w:rsidRDefault="00886F1B" w:rsidP="00886F1B">
            <w:pPr>
              <w:spacing w:after="0" w:line="240" w:lineRule="auto"/>
              <w:rPr>
                <w:rFonts w:cs="Arial"/>
                <w:sz w:val="20"/>
                <w:szCs w:val="20"/>
              </w:rPr>
            </w:pPr>
            <w:r>
              <w:rPr>
                <w:rFonts w:cs="Arial"/>
                <w:sz w:val="20"/>
                <w:szCs w:val="20"/>
              </w:rPr>
              <w:lastRenderedPageBreak/>
              <w:t xml:space="preserve">3 </w:t>
            </w:r>
          </w:p>
        </w:tc>
        <w:tc>
          <w:tcPr>
            <w:tcW w:w="1617" w:type="dxa"/>
            <w:shd w:val="clear" w:color="auto" w:fill="auto"/>
            <w:tcMar>
              <w:top w:w="57" w:type="dxa"/>
              <w:left w:w="57" w:type="dxa"/>
              <w:bottom w:w="57" w:type="dxa"/>
              <w:right w:w="57" w:type="dxa"/>
            </w:tcMar>
          </w:tcPr>
          <w:p w14:paraId="0320CCBA" w14:textId="77777777" w:rsidR="00886F1B" w:rsidRPr="008D3AFB" w:rsidRDefault="00886F1B" w:rsidP="00886F1B">
            <w:pPr>
              <w:spacing w:after="0" w:line="240" w:lineRule="auto"/>
              <w:rPr>
                <w:sz w:val="20"/>
                <w:szCs w:val="20"/>
              </w:rPr>
            </w:pPr>
            <w:r w:rsidRPr="008D3AFB">
              <w:rPr>
                <w:sz w:val="20"/>
                <w:szCs w:val="20"/>
              </w:rPr>
              <w:t>TA1</w:t>
            </w:r>
          </w:p>
          <w:p w14:paraId="772ED854" w14:textId="2EA1AFBC" w:rsidR="00886F1B" w:rsidRDefault="00886F1B" w:rsidP="00886F1B">
            <w:pPr>
              <w:suppressAutoHyphens/>
              <w:autoSpaceDN w:val="0"/>
              <w:spacing w:after="0" w:line="240" w:lineRule="auto"/>
              <w:textAlignment w:val="baseline"/>
              <w:rPr>
                <w:sz w:val="20"/>
                <w:szCs w:val="20"/>
              </w:rPr>
            </w:pPr>
            <w:r w:rsidRPr="008D3AFB">
              <w:rPr>
                <w:sz w:val="20"/>
                <w:szCs w:val="20"/>
              </w:rPr>
              <w:t>Designing processes</w:t>
            </w:r>
          </w:p>
          <w:p w14:paraId="0BDF8BA7" w14:textId="77777777" w:rsidR="00A10DA7" w:rsidRDefault="00A10DA7" w:rsidP="00886F1B">
            <w:pPr>
              <w:suppressAutoHyphens/>
              <w:autoSpaceDN w:val="0"/>
              <w:spacing w:after="0" w:line="240" w:lineRule="auto"/>
              <w:textAlignment w:val="baseline"/>
              <w:rPr>
                <w:sz w:val="20"/>
                <w:szCs w:val="20"/>
              </w:rPr>
            </w:pPr>
          </w:p>
          <w:p w14:paraId="5B2DF7B7" w14:textId="172ACBF2" w:rsidR="002677A9" w:rsidRDefault="002677A9" w:rsidP="002677A9">
            <w:pPr>
              <w:spacing w:after="0" w:line="240" w:lineRule="auto"/>
              <w:rPr>
                <w:sz w:val="20"/>
                <w:szCs w:val="20"/>
              </w:rPr>
            </w:pPr>
            <w:r>
              <w:rPr>
                <w:sz w:val="20"/>
                <w:szCs w:val="20"/>
              </w:rPr>
              <w:t>1.2</w:t>
            </w:r>
            <w:r w:rsidRPr="008D3AFB">
              <w:rPr>
                <w:sz w:val="20"/>
                <w:szCs w:val="20"/>
              </w:rPr>
              <w:t xml:space="preserve"> Stages of the iterative design process, and the activities carried out within each stage of this cyclic approach </w:t>
            </w:r>
          </w:p>
          <w:p w14:paraId="5FDEB989" w14:textId="77777777" w:rsidR="00937542" w:rsidRPr="008D3AFB" w:rsidRDefault="00937542" w:rsidP="002677A9">
            <w:pPr>
              <w:spacing w:after="0" w:line="240" w:lineRule="auto"/>
              <w:rPr>
                <w:sz w:val="20"/>
                <w:szCs w:val="20"/>
              </w:rPr>
            </w:pPr>
          </w:p>
          <w:p w14:paraId="42579C7B" w14:textId="0D850239" w:rsidR="002677A9" w:rsidRPr="008D3AFB" w:rsidRDefault="002677A9" w:rsidP="002677A9">
            <w:pPr>
              <w:suppressAutoHyphens/>
              <w:autoSpaceDN w:val="0"/>
              <w:spacing w:after="0" w:line="240" w:lineRule="auto"/>
              <w:textAlignment w:val="baseline"/>
              <w:rPr>
                <w:sz w:val="20"/>
                <w:szCs w:val="20"/>
              </w:rPr>
            </w:pPr>
            <w:r w:rsidRPr="008D3AFB">
              <w:rPr>
                <w:sz w:val="20"/>
                <w:szCs w:val="20"/>
              </w:rPr>
              <w:t>1.2.1 Design</w:t>
            </w:r>
          </w:p>
        </w:tc>
        <w:tc>
          <w:tcPr>
            <w:tcW w:w="3691" w:type="dxa"/>
            <w:shd w:val="clear" w:color="auto" w:fill="auto"/>
            <w:tcMar>
              <w:top w:w="57" w:type="dxa"/>
              <w:left w:w="57" w:type="dxa"/>
              <w:bottom w:w="57" w:type="dxa"/>
              <w:right w:w="57" w:type="dxa"/>
            </w:tcMar>
          </w:tcPr>
          <w:p w14:paraId="5D423160" w14:textId="77777777" w:rsidR="00937542" w:rsidRDefault="00215ED3" w:rsidP="009E4804">
            <w:pPr>
              <w:spacing w:after="0" w:line="240" w:lineRule="auto"/>
              <w:rPr>
                <w:sz w:val="20"/>
                <w:szCs w:val="20"/>
              </w:rPr>
            </w:pPr>
            <w:r>
              <w:rPr>
                <w:sz w:val="20"/>
                <w:szCs w:val="20"/>
              </w:rPr>
              <w:t>At the start of this lesson</w:t>
            </w:r>
            <w:r w:rsidR="00937542">
              <w:rPr>
                <w:sz w:val="20"/>
                <w:szCs w:val="20"/>
              </w:rPr>
              <w:t>, you could:</w:t>
            </w:r>
          </w:p>
          <w:p w14:paraId="43670E10" w14:textId="77777777" w:rsidR="00937542" w:rsidRDefault="00215ED3" w:rsidP="00937542">
            <w:pPr>
              <w:pStyle w:val="ListParagraph"/>
              <w:numPr>
                <w:ilvl w:val="0"/>
                <w:numId w:val="19"/>
              </w:numPr>
              <w:spacing w:after="0" w:line="240" w:lineRule="auto"/>
              <w:rPr>
                <w:sz w:val="20"/>
                <w:szCs w:val="20"/>
              </w:rPr>
            </w:pPr>
            <w:r w:rsidRPr="00937542">
              <w:rPr>
                <w:sz w:val="20"/>
                <w:szCs w:val="20"/>
              </w:rPr>
              <w:t xml:space="preserve">recap </w:t>
            </w:r>
            <w:r w:rsidR="00937542">
              <w:rPr>
                <w:sz w:val="20"/>
                <w:szCs w:val="20"/>
              </w:rPr>
              <w:t xml:space="preserve">to </w:t>
            </w:r>
            <w:r w:rsidRPr="00937542">
              <w:rPr>
                <w:sz w:val="20"/>
                <w:szCs w:val="20"/>
              </w:rPr>
              <w:t xml:space="preserve">confirm the </w:t>
            </w:r>
            <w:r w:rsidR="00270E46" w:rsidRPr="00937542">
              <w:rPr>
                <w:sz w:val="20"/>
                <w:szCs w:val="20"/>
              </w:rPr>
              <w:t>iterative</w:t>
            </w:r>
            <w:r w:rsidRPr="00937542">
              <w:rPr>
                <w:sz w:val="20"/>
                <w:szCs w:val="20"/>
              </w:rPr>
              <w:t xml:space="preserve"> design strategy and the stages involved (</w:t>
            </w:r>
            <w:r w:rsidR="009C39CA" w:rsidRPr="00937542">
              <w:rPr>
                <w:sz w:val="20"/>
                <w:szCs w:val="20"/>
              </w:rPr>
              <w:t xml:space="preserve">identify, design, optimise and validate). </w:t>
            </w:r>
          </w:p>
          <w:p w14:paraId="4C34819A" w14:textId="4494A8D5" w:rsidR="00937542" w:rsidRDefault="0068422D" w:rsidP="00937542">
            <w:pPr>
              <w:pStyle w:val="ListParagraph"/>
              <w:numPr>
                <w:ilvl w:val="0"/>
                <w:numId w:val="19"/>
              </w:numPr>
              <w:spacing w:after="0" w:line="240" w:lineRule="auto"/>
              <w:rPr>
                <w:sz w:val="20"/>
                <w:szCs w:val="20"/>
              </w:rPr>
            </w:pPr>
            <w:r>
              <w:rPr>
                <w:sz w:val="20"/>
                <w:szCs w:val="20"/>
              </w:rPr>
              <w:t>t</w:t>
            </w:r>
            <w:r w:rsidR="00937542">
              <w:rPr>
                <w:sz w:val="20"/>
                <w:szCs w:val="20"/>
              </w:rPr>
              <w:t xml:space="preserve">hen </w:t>
            </w:r>
            <w:r w:rsidR="00507C53" w:rsidRPr="00937542">
              <w:rPr>
                <w:sz w:val="20"/>
                <w:szCs w:val="20"/>
              </w:rPr>
              <w:t xml:space="preserve">focus on the identify phase by considering </w:t>
            </w:r>
            <w:r w:rsidR="00964226" w:rsidRPr="00937542">
              <w:rPr>
                <w:sz w:val="20"/>
                <w:szCs w:val="20"/>
              </w:rPr>
              <w:t xml:space="preserve">the </w:t>
            </w:r>
            <w:r w:rsidR="001E4CBD" w:rsidRPr="00937542">
              <w:rPr>
                <w:sz w:val="20"/>
                <w:szCs w:val="20"/>
              </w:rPr>
              <w:t xml:space="preserve">contents of the </w:t>
            </w:r>
            <w:r w:rsidR="00964226" w:rsidRPr="00937542">
              <w:rPr>
                <w:sz w:val="20"/>
                <w:szCs w:val="20"/>
              </w:rPr>
              <w:t>design brief.</w:t>
            </w:r>
          </w:p>
          <w:p w14:paraId="62B04663" w14:textId="0E17C8E2" w:rsidR="00813455" w:rsidRDefault="0068422D" w:rsidP="00937542">
            <w:pPr>
              <w:pStyle w:val="ListParagraph"/>
              <w:numPr>
                <w:ilvl w:val="0"/>
                <w:numId w:val="19"/>
              </w:numPr>
              <w:spacing w:after="0" w:line="240" w:lineRule="auto"/>
              <w:rPr>
                <w:sz w:val="20"/>
                <w:szCs w:val="20"/>
              </w:rPr>
            </w:pPr>
            <w:r>
              <w:rPr>
                <w:sz w:val="20"/>
                <w:szCs w:val="20"/>
              </w:rPr>
              <w:t>p</w:t>
            </w:r>
            <w:r w:rsidR="00937542">
              <w:rPr>
                <w:sz w:val="20"/>
                <w:szCs w:val="20"/>
              </w:rPr>
              <w:t>resent a</w:t>
            </w:r>
            <w:r w:rsidR="00964226" w:rsidRPr="00937542">
              <w:rPr>
                <w:sz w:val="20"/>
                <w:szCs w:val="20"/>
              </w:rPr>
              <w:t xml:space="preserve">n example design brief and </w:t>
            </w:r>
            <w:r w:rsidR="00813455">
              <w:rPr>
                <w:sz w:val="20"/>
                <w:szCs w:val="20"/>
              </w:rPr>
              <w:t xml:space="preserve">analyse </w:t>
            </w:r>
            <w:r w:rsidR="00964226" w:rsidRPr="00937542">
              <w:rPr>
                <w:sz w:val="20"/>
                <w:szCs w:val="20"/>
              </w:rPr>
              <w:t xml:space="preserve">the key contents of the design brief. </w:t>
            </w:r>
          </w:p>
          <w:p w14:paraId="0C9F6306" w14:textId="77777777" w:rsidR="00F85D6C" w:rsidRDefault="00F85D6C" w:rsidP="0068422D">
            <w:pPr>
              <w:spacing w:after="0" w:line="240" w:lineRule="auto"/>
              <w:rPr>
                <w:sz w:val="20"/>
                <w:szCs w:val="20"/>
              </w:rPr>
            </w:pPr>
          </w:p>
          <w:p w14:paraId="361AF6B2" w14:textId="4E722918" w:rsidR="00886F1B" w:rsidRPr="0068422D" w:rsidRDefault="0068422D" w:rsidP="0068422D">
            <w:pPr>
              <w:spacing w:after="0" w:line="240" w:lineRule="auto"/>
              <w:rPr>
                <w:sz w:val="20"/>
                <w:szCs w:val="20"/>
              </w:rPr>
            </w:pPr>
            <w:r>
              <w:rPr>
                <w:sz w:val="20"/>
                <w:szCs w:val="20"/>
              </w:rPr>
              <w:t>S</w:t>
            </w:r>
            <w:r w:rsidR="009E4804" w:rsidRPr="0068422D">
              <w:rPr>
                <w:sz w:val="20"/>
                <w:szCs w:val="20"/>
              </w:rPr>
              <w:t>tudents could then work in groups to analyse, summarise and feedback on further example design briefs.</w:t>
            </w:r>
          </w:p>
        </w:tc>
        <w:tc>
          <w:tcPr>
            <w:tcW w:w="1701" w:type="dxa"/>
            <w:shd w:val="clear" w:color="auto" w:fill="auto"/>
            <w:tcMar>
              <w:top w:w="57" w:type="dxa"/>
              <w:left w:w="57" w:type="dxa"/>
              <w:bottom w:w="57" w:type="dxa"/>
              <w:right w:w="57" w:type="dxa"/>
            </w:tcMar>
          </w:tcPr>
          <w:p w14:paraId="4376E69A" w14:textId="74452CC8" w:rsidR="00886F1B" w:rsidRPr="001F45AA" w:rsidRDefault="0019142F" w:rsidP="00886F1B">
            <w:pPr>
              <w:spacing w:after="0" w:line="240" w:lineRule="auto"/>
              <w:rPr>
                <w:b/>
                <w:bCs/>
                <w:sz w:val="20"/>
                <w:szCs w:val="20"/>
              </w:rPr>
            </w:pPr>
            <w:r w:rsidRPr="001F45AA">
              <w:rPr>
                <w:b/>
                <w:bCs/>
                <w:sz w:val="20"/>
                <w:szCs w:val="20"/>
              </w:rPr>
              <w:t>D</w:t>
            </w:r>
            <w:r w:rsidR="0030716A" w:rsidRPr="001F45AA">
              <w:rPr>
                <w:b/>
                <w:bCs/>
                <w:sz w:val="20"/>
                <w:szCs w:val="20"/>
              </w:rPr>
              <w:t>esign brief</w:t>
            </w:r>
            <w:r w:rsidRPr="001F45AA">
              <w:rPr>
                <w:b/>
                <w:bCs/>
                <w:sz w:val="20"/>
                <w:szCs w:val="20"/>
              </w:rPr>
              <w:t xml:space="preserve"> (analysis of)</w:t>
            </w:r>
          </w:p>
        </w:tc>
        <w:tc>
          <w:tcPr>
            <w:tcW w:w="2694" w:type="dxa"/>
            <w:shd w:val="clear" w:color="auto" w:fill="auto"/>
            <w:tcMar>
              <w:top w:w="57" w:type="dxa"/>
              <w:left w:w="57" w:type="dxa"/>
              <w:bottom w:w="57" w:type="dxa"/>
              <w:right w:w="57" w:type="dxa"/>
            </w:tcMar>
          </w:tcPr>
          <w:p w14:paraId="66576E5F" w14:textId="1F89369C" w:rsidR="00886F1B" w:rsidRDefault="007C3B48" w:rsidP="00886F1B">
            <w:pPr>
              <w:spacing w:after="0" w:line="240" w:lineRule="auto"/>
              <w:rPr>
                <w:sz w:val="20"/>
                <w:szCs w:val="20"/>
              </w:rPr>
            </w:pPr>
            <w:r w:rsidRPr="00C560D1">
              <w:rPr>
                <w:rFonts w:cs="Arial"/>
                <w:sz w:val="20"/>
                <w:szCs w:val="20"/>
              </w:rPr>
              <w:t xml:space="preserve">Recall and explain the stages of an iterative design process: </w:t>
            </w:r>
            <w:r w:rsidRPr="00C560D1">
              <w:rPr>
                <w:sz w:val="20"/>
                <w:szCs w:val="20"/>
              </w:rPr>
              <w:t>identify, design, optimise and validate</w:t>
            </w:r>
            <w:r w:rsidR="00A36FC6" w:rsidRPr="00C560D1">
              <w:rPr>
                <w:sz w:val="20"/>
                <w:szCs w:val="20"/>
              </w:rPr>
              <w:t>.</w:t>
            </w:r>
          </w:p>
          <w:p w14:paraId="6E00AEB3" w14:textId="77777777" w:rsidR="00813455" w:rsidRPr="00C560D1" w:rsidRDefault="00813455" w:rsidP="00886F1B">
            <w:pPr>
              <w:spacing w:after="0" w:line="240" w:lineRule="auto"/>
              <w:rPr>
                <w:sz w:val="20"/>
                <w:szCs w:val="20"/>
              </w:rPr>
            </w:pPr>
          </w:p>
          <w:p w14:paraId="437976EA" w14:textId="08DD5946" w:rsidR="007C3B48" w:rsidRPr="00C560D1" w:rsidRDefault="007C3B48" w:rsidP="00886F1B">
            <w:pPr>
              <w:spacing w:after="0" w:line="240" w:lineRule="auto"/>
              <w:rPr>
                <w:rFonts w:cs="Arial"/>
                <w:sz w:val="20"/>
                <w:szCs w:val="20"/>
              </w:rPr>
            </w:pPr>
            <w:r w:rsidRPr="00C560D1">
              <w:rPr>
                <w:sz w:val="20"/>
                <w:szCs w:val="20"/>
              </w:rPr>
              <w:t xml:space="preserve">Analyse </w:t>
            </w:r>
            <w:r w:rsidR="001B0838" w:rsidRPr="00C560D1">
              <w:rPr>
                <w:sz w:val="20"/>
                <w:szCs w:val="20"/>
              </w:rPr>
              <w:t xml:space="preserve">the key items in </w:t>
            </w:r>
            <w:r w:rsidRPr="00C560D1">
              <w:rPr>
                <w:sz w:val="20"/>
                <w:szCs w:val="20"/>
              </w:rPr>
              <w:t>a design brief.</w:t>
            </w:r>
          </w:p>
        </w:tc>
        <w:tc>
          <w:tcPr>
            <w:tcW w:w="2723" w:type="dxa"/>
            <w:shd w:val="clear" w:color="auto" w:fill="auto"/>
            <w:tcMar>
              <w:top w:w="57" w:type="dxa"/>
              <w:left w:w="57" w:type="dxa"/>
              <w:bottom w:w="57" w:type="dxa"/>
              <w:right w:w="57" w:type="dxa"/>
            </w:tcMar>
          </w:tcPr>
          <w:p w14:paraId="336BE612" w14:textId="330AA2C1" w:rsidR="00FE611D" w:rsidRPr="00177D24" w:rsidRDefault="006B7D15" w:rsidP="00886F1B">
            <w:pPr>
              <w:spacing w:after="0" w:line="240" w:lineRule="auto"/>
              <w:rPr>
                <w:rStyle w:val="Hyperlink"/>
                <w:color w:val="0000FF"/>
                <w:sz w:val="20"/>
                <w:szCs w:val="20"/>
              </w:rPr>
            </w:pPr>
            <w:hyperlink r:id="rId22" w:history="1">
              <w:r w:rsidR="00FE611D" w:rsidRPr="007F3D3B">
                <w:rPr>
                  <w:rStyle w:val="Hyperlink"/>
                  <w:color w:val="0000FF"/>
                  <w:sz w:val="20"/>
                  <w:szCs w:val="20"/>
                </w:rPr>
                <w:t>Iterative design process – Design strategies, GCSE Design and Technology,</w:t>
              </w:r>
            </w:hyperlink>
            <w:r w:rsidR="00FE611D" w:rsidRPr="007F3D3B">
              <w:rPr>
                <w:sz w:val="20"/>
                <w:szCs w:val="20"/>
              </w:rPr>
              <w:t xml:space="preserve"> BBC Bitesiz</w:t>
            </w:r>
            <w:r w:rsidR="007F3D3B">
              <w:rPr>
                <w:sz w:val="20"/>
                <w:szCs w:val="20"/>
              </w:rPr>
              <w:t>e (bbc.co.uk)</w:t>
            </w:r>
          </w:p>
          <w:p w14:paraId="600C188C" w14:textId="77777777" w:rsidR="00FE611D" w:rsidRDefault="00FE611D" w:rsidP="00886F1B">
            <w:pPr>
              <w:spacing w:after="0" w:line="240" w:lineRule="auto"/>
              <w:rPr>
                <w:rStyle w:val="Hyperlink"/>
                <w:sz w:val="20"/>
                <w:szCs w:val="20"/>
              </w:rPr>
            </w:pPr>
          </w:p>
          <w:p w14:paraId="25D3C819" w14:textId="63212FC7" w:rsidR="00886F1B" w:rsidRPr="00C560D1" w:rsidRDefault="00886F1B" w:rsidP="00886F1B">
            <w:pPr>
              <w:spacing w:after="0" w:line="240" w:lineRule="auto"/>
              <w:rPr>
                <w:rFonts w:cs="Arial"/>
                <w:sz w:val="20"/>
                <w:szCs w:val="20"/>
              </w:rPr>
            </w:pPr>
          </w:p>
        </w:tc>
        <w:tc>
          <w:tcPr>
            <w:tcW w:w="1529" w:type="dxa"/>
            <w:shd w:val="clear" w:color="auto" w:fill="auto"/>
            <w:tcMar>
              <w:top w:w="57" w:type="dxa"/>
              <w:left w:w="57" w:type="dxa"/>
              <w:bottom w:w="57" w:type="dxa"/>
              <w:right w:w="57" w:type="dxa"/>
            </w:tcMar>
          </w:tcPr>
          <w:p w14:paraId="484F0305" w14:textId="0F9973BE" w:rsidR="00886F1B" w:rsidRDefault="008664C7" w:rsidP="00886F1B">
            <w:pPr>
              <w:spacing w:after="0" w:line="240" w:lineRule="auto"/>
              <w:rPr>
                <w:rFonts w:cs="Arial"/>
                <w:sz w:val="20"/>
                <w:szCs w:val="20"/>
              </w:rPr>
            </w:pPr>
            <w:r>
              <w:rPr>
                <w:rFonts w:cs="Arial"/>
                <w:sz w:val="20"/>
                <w:szCs w:val="20"/>
              </w:rPr>
              <w:t>R039</w:t>
            </w:r>
            <w:r w:rsidR="005C0CF2">
              <w:rPr>
                <w:rFonts w:cs="Arial"/>
                <w:sz w:val="20"/>
                <w:szCs w:val="20"/>
              </w:rPr>
              <w:t xml:space="preserve">/R040 </w:t>
            </w:r>
          </w:p>
          <w:p w14:paraId="48B03FCC" w14:textId="5304371E" w:rsidR="005C0CF2" w:rsidRDefault="005C0CF2" w:rsidP="00886F1B">
            <w:pPr>
              <w:spacing w:after="0" w:line="240" w:lineRule="auto"/>
              <w:rPr>
                <w:rFonts w:cs="Arial"/>
                <w:sz w:val="20"/>
                <w:szCs w:val="20"/>
              </w:rPr>
            </w:pPr>
            <w:r>
              <w:rPr>
                <w:rFonts w:cs="Arial"/>
                <w:sz w:val="20"/>
                <w:szCs w:val="20"/>
              </w:rPr>
              <w:t>Students are required to analyse a design brief for the assessment in both units</w:t>
            </w:r>
          </w:p>
        </w:tc>
      </w:tr>
      <w:tr w:rsidR="00886F1B" w14:paraId="471BCD2D" w14:textId="77777777" w:rsidTr="00331A95">
        <w:trPr>
          <w:trHeight w:val="20"/>
        </w:trPr>
        <w:tc>
          <w:tcPr>
            <w:tcW w:w="929" w:type="dxa"/>
            <w:shd w:val="clear" w:color="auto" w:fill="auto"/>
            <w:tcMar>
              <w:top w:w="57" w:type="dxa"/>
              <w:left w:w="57" w:type="dxa"/>
              <w:bottom w:w="57" w:type="dxa"/>
              <w:right w:w="57" w:type="dxa"/>
            </w:tcMar>
          </w:tcPr>
          <w:p w14:paraId="11B235D1" w14:textId="109B0414" w:rsidR="00886F1B" w:rsidRDefault="00886F1B" w:rsidP="00886F1B">
            <w:pPr>
              <w:spacing w:after="0" w:line="240" w:lineRule="auto"/>
              <w:rPr>
                <w:rFonts w:cs="Arial"/>
                <w:sz w:val="20"/>
                <w:szCs w:val="20"/>
              </w:rPr>
            </w:pPr>
            <w:r>
              <w:rPr>
                <w:rFonts w:cs="Arial"/>
                <w:sz w:val="20"/>
                <w:szCs w:val="20"/>
              </w:rPr>
              <w:t>4</w:t>
            </w:r>
          </w:p>
        </w:tc>
        <w:tc>
          <w:tcPr>
            <w:tcW w:w="1617" w:type="dxa"/>
            <w:shd w:val="clear" w:color="auto" w:fill="auto"/>
            <w:tcMar>
              <w:top w:w="57" w:type="dxa"/>
              <w:left w:w="57" w:type="dxa"/>
              <w:bottom w:w="57" w:type="dxa"/>
              <w:right w:w="57" w:type="dxa"/>
            </w:tcMar>
          </w:tcPr>
          <w:p w14:paraId="2AA641EE" w14:textId="77777777" w:rsidR="002677A9" w:rsidRPr="00CE5796" w:rsidRDefault="002677A9" w:rsidP="002677A9">
            <w:pPr>
              <w:spacing w:after="0" w:line="240" w:lineRule="auto"/>
              <w:rPr>
                <w:sz w:val="20"/>
                <w:szCs w:val="20"/>
              </w:rPr>
            </w:pPr>
            <w:r w:rsidRPr="00CE5796">
              <w:rPr>
                <w:sz w:val="20"/>
                <w:szCs w:val="20"/>
              </w:rPr>
              <w:t>TA1</w:t>
            </w:r>
          </w:p>
          <w:p w14:paraId="473C044D" w14:textId="77777777" w:rsidR="002677A9" w:rsidRPr="00CE5796" w:rsidRDefault="002677A9" w:rsidP="002677A9">
            <w:pPr>
              <w:suppressAutoHyphens/>
              <w:autoSpaceDN w:val="0"/>
              <w:spacing w:after="0" w:line="240" w:lineRule="auto"/>
              <w:textAlignment w:val="baseline"/>
              <w:rPr>
                <w:sz w:val="20"/>
                <w:szCs w:val="20"/>
              </w:rPr>
            </w:pPr>
            <w:r w:rsidRPr="00CE5796">
              <w:rPr>
                <w:sz w:val="20"/>
                <w:szCs w:val="20"/>
              </w:rPr>
              <w:t>Designing processes</w:t>
            </w:r>
          </w:p>
          <w:p w14:paraId="2882F4CD" w14:textId="77777777" w:rsidR="00937542" w:rsidRDefault="002677A9" w:rsidP="002677A9">
            <w:pPr>
              <w:spacing w:after="0" w:line="240" w:lineRule="auto"/>
              <w:rPr>
                <w:sz w:val="20"/>
                <w:szCs w:val="20"/>
              </w:rPr>
            </w:pPr>
            <w:r w:rsidRPr="00CE5796">
              <w:rPr>
                <w:sz w:val="20"/>
                <w:szCs w:val="20"/>
              </w:rPr>
              <w:lastRenderedPageBreak/>
              <w:t>1.2 Stages of the iterative design process, and the activities carried out within each stage of this cyclic approach</w:t>
            </w:r>
          </w:p>
          <w:p w14:paraId="647DEAB1" w14:textId="7E80A691" w:rsidR="002677A9" w:rsidRPr="00CE5796" w:rsidRDefault="002677A9" w:rsidP="002677A9">
            <w:pPr>
              <w:spacing w:after="0" w:line="240" w:lineRule="auto"/>
              <w:rPr>
                <w:sz w:val="20"/>
                <w:szCs w:val="20"/>
              </w:rPr>
            </w:pPr>
            <w:r w:rsidRPr="00CE5796">
              <w:rPr>
                <w:sz w:val="20"/>
                <w:szCs w:val="20"/>
              </w:rPr>
              <w:t xml:space="preserve"> </w:t>
            </w:r>
          </w:p>
          <w:p w14:paraId="7CC754B6" w14:textId="4DA177A5" w:rsidR="00886F1B" w:rsidRPr="00CE5796" w:rsidRDefault="002677A9" w:rsidP="002677A9">
            <w:pPr>
              <w:spacing w:after="0" w:line="240" w:lineRule="auto"/>
              <w:rPr>
                <w:sz w:val="20"/>
                <w:szCs w:val="20"/>
              </w:rPr>
            </w:pPr>
            <w:r w:rsidRPr="00CE5796">
              <w:rPr>
                <w:sz w:val="20"/>
                <w:szCs w:val="20"/>
              </w:rPr>
              <w:t>1.2.1 Design</w:t>
            </w:r>
          </w:p>
        </w:tc>
        <w:tc>
          <w:tcPr>
            <w:tcW w:w="3691" w:type="dxa"/>
            <w:shd w:val="clear" w:color="auto" w:fill="auto"/>
            <w:tcMar>
              <w:top w:w="57" w:type="dxa"/>
              <w:left w:w="57" w:type="dxa"/>
              <w:bottom w:w="57" w:type="dxa"/>
              <w:right w:w="57" w:type="dxa"/>
            </w:tcMar>
          </w:tcPr>
          <w:p w14:paraId="144C0A92" w14:textId="77777777" w:rsidR="00E316E7" w:rsidRDefault="007B59F7" w:rsidP="00886F1B">
            <w:pPr>
              <w:spacing w:after="0" w:line="240" w:lineRule="auto"/>
              <w:rPr>
                <w:sz w:val="20"/>
                <w:szCs w:val="20"/>
              </w:rPr>
            </w:pPr>
            <w:r>
              <w:rPr>
                <w:sz w:val="20"/>
                <w:szCs w:val="20"/>
              </w:rPr>
              <w:lastRenderedPageBreak/>
              <w:t>This lesson could follow on from analysis of the design brief</w:t>
            </w:r>
            <w:r w:rsidR="00E316E7">
              <w:rPr>
                <w:sz w:val="20"/>
                <w:szCs w:val="20"/>
              </w:rPr>
              <w:t>.</w:t>
            </w:r>
          </w:p>
          <w:p w14:paraId="19491976" w14:textId="77777777" w:rsidR="00E316E7" w:rsidRDefault="00E316E7" w:rsidP="00886F1B">
            <w:pPr>
              <w:spacing w:after="0" w:line="240" w:lineRule="auto"/>
              <w:rPr>
                <w:sz w:val="20"/>
                <w:szCs w:val="20"/>
              </w:rPr>
            </w:pPr>
            <w:r>
              <w:rPr>
                <w:sz w:val="20"/>
                <w:szCs w:val="20"/>
              </w:rPr>
              <w:t>You could:</w:t>
            </w:r>
          </w:p>
          <w:p w14:paraId="0140A31F" w14:textId="06B99AF1" w:rsidR="00E316E7" w:rsidRDefault="007D403E" w:rsidP="00E316E7">
            <w:pPr>
              <w:pStyle w:val="ListParagraph"/>
              <w:numPr>
                <w:ilvl w:val="0"/>
                <w:numId w:val="19"/>
              </w:numPr>
              <w:spacing w:after="0" w:line="240" w:lineRule="auto"/>
              <w:rPr>
                <w:sz w:val="20"/>
                <w:szCs w:val="20"/>
              </w:rPr>
            </w:pPr>
            <w:r>
              <w:rPr>
                <w:sz w:val="20"/>
                <w:szCs w:val="20"/>
              </w:rPr>
              <w:lastRenderedPageBreak/>
              <w:t>l</w:t>
            </w:r>
            <w:r w:rsidR="007B59F7" w:rsidRPr="00E316E7">
              <w:rPr>
                <w:sz w:val="20"/>
                <w:szCs w:val="20"/>
              </w:rPr>
              <w:t>ook</w:t>
            </w:r>
            <w:r w:rsidR="00E316E7">
              <w:rPr>
                <w:sz w:val="20"/>
                <w:szCs w:val="20"/>
              </w:rPr>
              <w:t xml:space="preserve"> </w:t>
            </w:r>
            <w:r w:rsidR="007B59F7" w:rsidRPr="00E316E7">
              <w:rPr>
                <w:sz w:val="20"/>
                <w:szCs w:val="20"/>
              </w:rPr>
              <w:t xml:space="preserve">at different methods of researching product requirements as part of the </w:t>
            </w:r>
            <w:r w:rsidR="009648F8" w:rsidRPr="00E316E7">
              <w:rPr>
                <w:sz w:val="20"/>
                <w:szCs w:val="20"/>
              </w:rPr>
              <w:t>identify phase of the iterative design process.</w:t>
            </w:r>
          </w:p>
          <w:p w14:paraId="22990193" w14:textId="701BEB20" w:rsidR="00D82B9E" w:rsidRDefault="007D403E" w:rsidP="00E316E7">
            <w:pPr>
              <w:pStyle w:val="ListParagraph"/>
              <w:numPr>
                <w:ilvl w:val="0"/>
                <w:numId w:val="19"/>
              </w:numPr>
              <w:spacing w:after="0" w:line="240" w:lineRule="auto"/>
              <w:rPr>
                <w:sz w:val="20"/>
                <w:szCs w:val="20"/>
              </w:rPr>
            </w:pPr>
            <w:r>
              <w:rPr>
                <w:sz w:val="20"/>
                <w:szCs w:val="20"/>
              </w:rPr>
              <w:t>i</w:t>
            </w:r>
            <w:r w:rsidR="00E316E7">
              <w:rPr>
                <w:sz w:val="20"/>
                <w:szCs w:val="20"/>
              </w:rPr>
              <w:t>ntroduce s</w:t>
            </w:r>
            <w:r w:rsidR="009648F8" w:rsidRPr="00E316E7">
              <w:rPr>
                <w:sz w:val="20"/>
                <w:szCs w:val="20"/>
              </w:rPr>
              <w:t>tudents</w:t>
            </w:r>
            <w:r w:rsidR="00E316E7">
              <w:rPr>
                <w:sz w:val="20"/>
                <w:szCs w:val="20"/>
              </w:rPr>
              <w:t xml:space="preserve"> </w:t>
            </w:r>
            <w:r w:rsidR="009648F8" w:rsidRPr="00E316E7">
              <w:rPr>
                <w:sz w:val="20"/>
                <w:szCs w:val="20"/>
              </w:rPr>
              <w:t xml:space="preserve">to primary and secondary research along with examples of information sources of each. </w:t>
            </w:r>
            <w:r w:rsidR="008C53C1" w:rsidRPr="00E316E7">
              <w:rPr>
                <w:sz w:val="20"/>
                <w:szCs w:val="20"/>
              </w:rPr>
              <w:t xml:space="preserve">This could include the purpose of market research and interviews and focus groups. </w:t>
            </w:r>
          </w:p>
          <w:p w14:paraId="0609B664" w14:textId="094C1939" w:rsidR="00886F1B" w:rsidRPr="00E316E7" w:rsidRDefault="00B901FB" w:rsidP="00E316E7">
            <w:pPr>
              <w:pStyle w:val="ListParagraph"/>
              <w:numPr>
                <w:ilvl w:val="0"/>
                <w:numId w:val="19"/>
              </w:numPr>
              <w:spacing w:after="0" w:line="240" w:lineRule="auto"/>
              <w:rPr>
                <w:sz w:val="20"/>
                <w:szCs w:val="20"/>
              </w:rPr>
            </w:pPr>
            <w:r>
              <w:rPr>
                <w:sz w:val="20"/>
                <w:szCs w:val="20"/>
              </w:rPr>
              <w:t>a</w:t>
            </w:r>
            <w:r w:rsidR="007D403E">
              <w:rPr>
                <w:sz w:val="20"/>
                <w:szCs w:val="20"/>
              </w:rPr>
              <w:t>sk s</w:t>
            </w:r>
            <w:r w:rsidR="00D82B9E">
              <w:rPr>
                <w:sz w:val="20"/>
                <w:szCs w:val="20"/>
              </w:rPr>
              <w:t xml:space="preserve">tudents </w:t>
            </w:r>
            <w:r w:rsidR="007D403E">
              <w:rPr>
                <w:sz w:val="20"/>
                <w:szCs w:val="20"/>
              </w:rPr>
              <w:t xml:space="preserve">to </w:t>
            </w:r>
            <w:r w:rsidR="008C53C1" w:rsidRPr="00E316E7">
              <w:rPr>
                <w:sz w:val="20"/>
                <w:szCs w:val="20"/>
              </w:rPr>
              <w:t xml:space="preserve">examine </w:t>
            </w:r>
            <w:r w:rsidR="00D3002F" w:rsidRPr="00E316E7">
              <w:rPr>
                <w:sz w:val="20"/>
                <w:szCs w:val="20"/>
              </w:rPr>
              <w:t>how the</w:t>
            </w:r>
            <w:r w:rsidR="008C53C1" w:rsidRPr="00E316E7">
              <w:rPr>
                <w:sz w:val="20"/>
                <w:szCs w:val="20"/>
              </w:rPr>
              <w:t xml:space="preserve"> information from research feeds into the design process</w:t>
            </w:r>
            <w:r w:rsidR="00D3002F" w:rsidRPr="00E316E7">
              <w:rPr>
                <w:sz w:val="20"/>
                <w:szCs w:val="20"/>
              </w:rPr>
              <w:t>, including the relative advantages and disadvantages of a range of different methods. They could practi</w:t>
            </w:r>
            <w:r w:rsidR="007D403E">
              <w:rPr>
                <w:sz w:val="20"/>
                <w:szCs w:val="20"/>
              </w:rPr>
              <w:t>s</w:t>
            </w:r>
            <w:r w:rsidR="00D3002F" w:rsidRPr="00E316E7">
              <w:rPr>
                <w:sz w:val="20"/>
                <w:szCs w:val="20"/>
              </w:rPr>
              <w:t>e carrying out some simple market research or conducing a brief interview.</w:t>
            </w:r>
          </w:p>
        </w:tc>
        <w:tc>
          <w:tcPr>
            <w:tcW w:w="1701" w:type="dxa"/>
            <w:shd w:val="clear" w:color="auto" w:fill="auto"/>
            <w:tcMar>
              <w:top w:w="57" w:type="dxa"/>
              <w:left w:w="57" w:type="dxa"/>
              <w:bottom w:w="57" w:type="dxa"/>
              <w:right w:w="57" w:type="dxa"/>
            </w:tcMar>
          </w:tcPr>
          <w:p w14:paraId="7EE02BE0" w14:textId="344AF966" w:rsidR="00886F1B" w:rsidRDefault="0030716A" w:rsidP="00886F1B">
            <w:pPr>
              <w:spacing w:after="0" w:line="240" w:lineRule="auto"/>
              <w:rPr>
                <w:rFonts w:cs="Arial"/>
                <w:b/>
                <w:bCs/>
                <w:sz w:val="20"/>
                <w:szCs w:val="20"/>
              </w:rPr>
            </w:pPr>
            <w:r w:rsidRPr="001F45AA">
              <w:rPr>
                <w:rFonts w:cs="Arial"/>
                <w:b/>
                <w:bCs/>
                <w:sz w:val="20"/>
                <w:szCs w:val="20"/>
              </w:rPr>
              <w:lastRenderedPageBreak/>
              <w:t>Research m</w:t>
            </w:r>
            <w:r w:rsidR="001E701E" w:rsidRPr="001F45AA">
              <w:rPr>
                <w:rFonts w:cs="Arial"/>
                <w:b/>
                <w:bCs/>
                <w:sz w:val="20"/>
                <w:szCs w:val="20"/>
              </w:rPr>
              <w:t>ethods</w:t>
            </w:r>
          </w:p>
          <w:p w14:paraId="3B4E7C78" w14:textId="77777777" w:rsidR="001F45AA" w:rsidRPr="001F45AA" w:rsidRDefault="001F45AA" w:rsidP="00886F1B">
            <w:pPr>
              <w:spacing w:after="0" w:line="240" w:lineRule="auto"/>
              <w:rPr>
                <w:rFonts w:cs="Arial"/>
                <w:b/>
                <w:bCs/>
                <w:sz w:val="20"/>
                <w:szCs w:val="20"/>
              </w:rPr>
            </w:pPr>
          </w:p>
          <w:p w14:paraId="2B84868E" w14:textId="4F427437" w:rsidR="001E701E" w:rsidRPr="001F45AA" w:rsidRDefault="001E701E" w:rsidP="00886F1B">
            <w:pPr>
              <w:spacing w:after="0" w:line="240" w:lineRule="auto"/>
              <w:rPr>
                <w:rFonts w:cs="Arial"/>
                <w:b/>
                <w:bCs/>
                <w:sz w:val="20"/>
                <w:szCs w:val="20"/>
              </w:rPr>
            </w:pPr>
            <w:r w:rsidRPr="001F45AA">
              <w:rPr>
                <w:rFonts w:cs="Arial"/>
                <w:b/>
                <w:bCs/>
                <w:sz w:val="20"/>
                <w:szCs w:val="20"/>
              </w:rPr>
              <w:lastRenderedPageBreak/>
              <w:t>Primary research</w:t>
            </w:r>
          </w:p>
          <w:p w14:paraId="10DD7CB2" w14:textId="77777777" w:rsidR="001F45AA" w:rsidRDefault="001F45AA" w:rsidP="00886F1B">
            <w:pPr>
              <w:spacing w:after="0" w:line="240" w:lineRule="auto"/>
              <w:rPr>
                <w:rFonts w:cs="Arial"/>
                <w:b/>
                <w:bCs/>
                <w:sz w:val="20"/>
                <w:szCs w:val="20"/>
              </w:rPr>
            </w:pPr>
          </w:p>
          <w:p w14:paraId="6941C245" w14:textId="4D09ED32" w:rsidR="001E701E" w:rsidRPr="001F45AA" w:rsidRDefault="001E701E" w:rsidP="00886F1B">
            <w:pPr>
              <w:spacing w:after="0" w:line="240" w:lineRule="auto"/>
              <w:rPr>
                <w:rFonts w:cs="Arial"/>
                <w:b/>
                <w:bCs/>
                <w:sz w:val="20"/>
                <w:szCs w:val="20"/>
              </w:rPr>
            </w:pPr>
            <w:r w:rsidRPr="001F45AA">
              <w:rPr>
                <w:rFonts w:cs="Arial"/>
                <w:b/>
                <w:bCs/>
                <w:sz w:val="20"/>
                <w:szCs w:val="20"/>
              </w:rPr>
              <w:t>Secondary research</w:t>
            </w:r>
          </w:p>
          <w:p w14:paraId="34240A02" w14:textId="77777777" w:rsidR="001E701E" w:rsidRPr="001F45AA" w:rsidRDefault="001E701E" w:rsidP="00886F1B">
            <w:pPr>
              <w:spacing w:after="0" w:line="240" w:lineRule="auto"/>
              <w:rPr>
                <w:rFonts w:cs="Arial"/>
                <w:b/>
                <w:bCs/>
                <w:sz w:val="20"/>
                <w:szCs w:val="20"/>
              </w:rPr>
            </w:pPr>
            <w:r w:rsidRPr="001F45AA">
              <w:rPr>
                <w:rFonts w:cs="Arial"/>
                <w:b/>
                <w:bCs/>
                <w:sz w:val="20"/>
                <w:szCs w:val="20"/>
              </w:rPr>
              <w:t>Interviews</w:t>
            </w:r>
          </w:p>
          <w:p w14:paraId="17C78A9B" w14:textId="77777777" w:rsidR="001F45AA" w:rsidRDefault="001F45AA" w:rsidP="00886F1B">
            <w:pPr>
              <w:spacing w:after="0" w:line="240" w:lineRule="auto"/>
              <w:rPr>
                <w:rFonts w:cs="Arial"/>
                <w:b/>
                <w:bCs/>
                <w:sz w:val="20"/>
                <w:szCs w:val="20"/>
              </w:rPr>
            </w:pPr>
          </w:p>
          <w:p w14:paraId="3DA6DFF0" w14:textId="1C0570DD" w:rsidR="001E701E" w:rsidRDefault="001E701E" w:rsidP="00886F1B">
            <w:pPr>
              <w:spacing w:after="0" w:line="240" w:lineRule="auto"/>
              <w:rPr>
                <w:rFonts w:cs="Arial"/>
                <w:sz w:val="20"/>
                <w:szCs w:val="20"/>
              </w:rPr>
            </w:pPr>
            <w:r w:rsidRPr="001F45AA">
              <w:rPr>
                <w:rFonts w:cs="Arial"/>
                <w:b/>
                <w:bCs/>
                <w:sz w:val="20"/>
                <w:szCs w:val="20"/>
              </w:rPr>
              <w:t>Focus groups</w:t>
            </w:r>
          </w:p>
        </w:tc>
        <w:tc>
          <w:tcPr>
            <w:tcW w:w="2694" w:type="dxa"/>
            <w:shd w:val="clear" w:color="auto" w:fill="auto"/>
            <w:tcMar>
              <w:top w:w="57" w:type="dxa"/>
              <w:left w:w="57" w:type="dxa"/>
              <w:bottom w:w="57" w:type="dxa"/>
              <w:right w:w="57" w:type="dxa"/>
            </w:tcMar>
          </w:tcPr>
          <w:p w14:paraId="3A0AB15B" w14:textId="77777777" w:rsidR="00886F1B" w:rsidRDefault="00EB07C2" w:rsidP="00886F1B">
            <w:pPr>
              <w:spacing w:after="0" w:line="240" w:lineRule="auto"/>
              <w:rPr>
                <w:rFonts w:cs="Arial"/>
                <w:sz w:val="20"/>
                <w:szCs w:val="20"/>
              </w:rPr>
            </w:pPr>
            <w:r>
              <w:rPr>
                <w:rFonts w:cs="Arial"/>
                <w:sz w:val="20"/>
                <w:szCs w:val="20"/>
              </w:rPr>
              <w:lastRenderedPageBreak/>
              <w:t xml:space="preserve">Explain the difference between primary and secondary research, </w:t>
            </w:r>
            <w:r w:rsidR="00A36FC6">
              <w:rPr>
                <w:rFonts w:cs="Arial"/>
                <w:sz w:val="20"/>
                <w:szCs w:val="20"/>
              </w:rPr>
              <w:t xml:space="preserve">identify </w:t>
            </w:r>
            <w:r w:rsidR="00A36FC6">
              <w:rPr>
                <w:rFonts w:cs="Arial"/>
                <w:sz w:val="20"/>
                <w:szCs w:val="20"/>
              </w:rPr>
              <w:lastRenderedPageBreak/>
              <w:t>sources that fall under each type, and relate this to the design process.</w:t>
            </w:r>
            <w:r>
              <w:rPr>
                <w:rFonts w:cs="Arial"/>
                <w:sz w:val="20"/>
                <w:szCs w:val="20"/>
              </w:rPr>
              <w:t xml:space="preserve"> </w:t>
            </w:r>
          </w:p>
          <w:p w14:paraId="45E9CA36" w14:textId="1308510D" w:rsidR="00D4730B" w:rsidRDefault="00D4730B" w:rsidP="00886F1B">
            <w:pPr>
              <w:spacing w:after="0" w:line="240" w:lineRule="auto"/>
              <w:rPr>
                <w:rFonts w:cs="Arial"/>
                <w:sz w:val="20"/>
                <w:szCs w:val="20"/>
              </w:rPr>
            </w:pPr>
            <w:r>
              <w:rPr>
                <w:rFonts w:cs="Arial"/>
                <w:sz w:val="20"/>
                <w:szCs w:val="20"/>
              </w:rPr>
              <w:t>Explain where and why interviews and focus groups are used in design.</w:t>
            </w:r>
          </w:p>
        </w:tc>
        <w:tc>
          <w:tcPr>
            <w:tcW w:w="2723" w:type="dxa"/>
            <w:shd w:val="clear" w:color="auto" w:fill="auto"/>
            <w:tcMar>
              <w:top w:w="57" w:type="dxa"/>
              <w:left w:w="57" w:type="dxa"/>
              <w:bottom w:w="57" w:type="dxa"/>
              <w:right w:w="57" w:type="dxa"/>
            </w:tcMar>
          </w:tcPr>
          <w:p w14:paraId="7FCF4FB6" w14:textId="608C63E2" w:rsidR="008F32EA" w:rsidRPr="00AB7AF9" w:rsidRDefault="006B7D15" w:rsidP="00886F1B">
            <w:pPr>
              <w:spacing w:after="0" w:line="240" w:lineRule="auto"/>
              <w:rPr>
                <w:rStyle w:val="Hyperlink"/>
                <w:sz w:val="20"/>
                <w:szCs w:val="20"/>
                <w:u w:val="none"/>
              </w:rPr>
            </w:pPr>
            <w:hyperlink r:id="rId23" w:history="1">
              <w:r w:rsidR="008F32EA" w:rsidRPr="00177D24">
                <w:rPr>
                  <w:rStyle w:val="Hyperlink"/>
                  <w:color w:val="0000FF"/>
                  <w:sz w:val="20"/>
                  <w:szCs w:val="20"/>
                </w:rPr>
                <w:t xml:space="preserve">Marketing research, </w:t>
              </w:r>
              <w:r w:rsidR="00AB7AF9" w:rsidRPr="00177D24">
                <w:rPr>
                  <w:rStyle w:val="Hyperlink"/>
                  <w:color w:val="0000FF"/>
                  <w:sz w:val="20"/>
                  <w:szCs w:val="20"/>
                </w:rPr>
                <w:t>GCSE revision</w:t>
              </w:r>
            </w:hyperlink>
            <w:r w:rsidR="000149D7">
              <w:rPr>
                <w:rStyle w:val="Hyperlink"/>
                <w:sz w:val="20"/>
                <w:szCs w:val="20"/>
                <w:u w:val="none"/>
              </w:rPr>
              <w:t xml:space="preserve"> (</w:t>
            </w:r>
            <w:r w:rsidR="008F32EA" w:rsidRPr="00AB7AF9">
              <w:rPr>
                <w:rStyle w:val="Hyperlink"/>
                <w:sz w:val="20"/>
                <w:szCs w:val="20"/>
                <w:u w:val="none"/>
              </w:rPr>
              <w:t>Revisionworld</w:t>
            </w:r>
            <w:r w:rsidR="000149D7">
              <w:rPr>
                <w:rStyle w:val="Hyperlink"/>
                <w:sz w:val="20"/>
                <w:szCs w:val="20"/>
                <w:u w:val="none"/>
              </w:rPr>
              <w:t>.com)</w:t>
            </w:r>
          </w:p>
          <w:p w14:paraId="46D5E520" w14:textId="77777777" w:rsidR="008F32EA" w:rsidRDefault="008F32EA" w:rsidP="00886F1B">
            <w:pPr>
              <w:spacing w:after="0" w:line="240" w:lineRule="auto"/>
              <w:rPr>
                <w:rStyle w:val="Hyperlink"/>
                <w:sz w:val="20"/>
                <w:szCs w:val="20"/>
              </w:rPr>
            </w:pPr>
          </w:p>
          <w:p w14:paraId="34FF5328" w14:textId="0435F577" w:rsidR="00886F1B" w:rsidRPr="00261A49" w:rsidRDefault="00886F1B" w:rsidP="00886F1B">
            <w:pPr>
              <w:spacing w:after="0" w:line="240" w:lineRule="auto"/>
              <w:rPr>
                <w:rFonts w:cs="Arial"/>
                <w:sz w:val="20"/>
                <w:szCs w:val="20"/>
              </w:rPr>
            </w:pPr>
          </w:p>
        </w:tc>
        <w:tc>
          <w:tcPr>
            <w:tcW w:w="1529" w:type="dxa"/>
            <w:shd w:val="clear" w:color="auto" w:fill="auto"/>
            <w:tcMar>
              <w:top w:w="57" w:type="dxa"/>
              <w:left w:w="57" w:type="dxa"/>
              <w:bottom w:w="57" w:type="dxa"/>
              <w:right w:w="57" w:type="dxa"/>
            </w:tcMar>
          </w:tcPr>
          <w:p w14:paraId="51A33C09" w14:textId="77777777" w:rsidR="00886F1B" w:rsidRDefault="00EF433A" w:rsidP="00886F1B">
            <w:pPr>
              <w:spacing w:after="0" w:line="240" w:lineRule="auto"/>
              <w:rPr>
                <w:rFonts w:cs="Arial"/>
                <w:sz w:val="20"/>
                <w:szCs w:val="20"/>
              </w:rPr>
            </w:pPr>
            <w:r>
              <w:rPr>
                <w:rFonts w:cs="Arial"/>
                <w:sz w:val="20"/>
                <w:szCs w:val="20"/>
              </w:rPr>
              <w:lastRenderedPageBreak/>
              <w:t>R040</w:t>
            </w:r>
            <w:r w:rsidR="002272C9">
              <w:rPr>
                <w:rFonts w:cs="Arial"/>
                <w:sz w:val="20"/>
                <w:szCs w:val="20"/>
              </w:rPr>
              <w:t xml:space="preserve"> </w:t>
            </w:r>
          </w:p>
          <w:p w14:paraId="422601B1" w14:textId="01FB8F40" w:rsidR="002272C9" w:rsidRDefault="002272C9" w:rsidP="00886F1B">
            <w:pPr>
              <w:spacing w:after="0" w:line="240" w:lineRule="auto"/>
              <w:rPr>
                <w:rFonts w:cs="Arial"/>
                <w:sz w:val="20"/>
                <w:szCs w:val="20"/>
              </w:rPr>
            </w:pPr>
            <w:r>
              <w:rPr>
                <w:rFonts w:cs="Arial"/>
                <w:sz w:val="20"/>
                <w:szCs w:val="20"/>
              </w:rPr>
              <w:t xml:space="preserve">Students are required to </w:t>
            </w:r>
            <w:r>
              <w:rPr>
                <w:rFonts w:cs="Arial"/>
                <w:sz w:val="20"/>
                <w:szCs w:val="20"/>
              </w:rPr>
              <w:lastRenderedPageBreak/>
              <w:t>analyse a product using primary and secondary research</w:t>
            </w:r>
          </w:p>
        </w:tc>
      </w:tr>
      <w:tr w:rsidR="00886F1B" w14:paraId="2F47E406" w14:textId="77777777" w:rsidTr="00331A95">
        <w:trPr>
          <w:trHeight w:val="20"/>
        </w:trPr>
        <w:tc>
          <w:tcPr>
            <w:tcW w:w="929" w:type="dxa"/>
            <w:shd w:val="clear" w:color="auto" w:fill="auto"/>
            <w:tcMar>
              <w:top w:w="57" w:type="dxa"/>
              <w:left w:w="57" w:type="dxa"/>
              <w:bottom w:w="57" w:type="dxa"/>
              <w:right w:w="57" w:type="dxa"/>
            </w:tcMar>
          </w:tcPr>
          <w:p w14:paraId="5845BCBB" w14:textId="7403960A" w:rsidR="00886F1B" w:rsidRDefault="00886F1B" w:rsidP="00886F1B">
            <w:pPr>
              <w:spacing w:after="0" w:line="240" w:lineRule="auto"/>
              <w:rPr>
                <w:rFonts w:cs="Arial"/>
                <w:sz w:val="20"/>
                <w:szCs w:val="20"/>
              </w:rPr>
            </w:pPr>
            <w:r>
              <w:rPr>
                <w:rFonts w:cs="Arial"/>
                <w:sz w:val="20"/>
                <w:szCs w:val="20"/>
              </w:rPr>
              <w:lastRenderedPageBreak/>
              <w:t>5</w:t>
            </w:r>
          </w:p>
        </w:tc>
        <w:tc>
          <w:tcPr>
            <w:tcW w:w="1617" w:type="dxa"/>
            <w:shd w:val="clear" w:color="auto" w:fill="auto"/>
            <w:tcMar>
              <w:top w:w="57" w:type="dxa"/>
              <w:left w:w="57" w:type="dxa"/>
              <w:bottom w:w="57" w:type="dxa"/>
              <w:right w:w="57" w:type="dxa"/>
            </w:tcMar>
          </w:tcPr>
          <w:p w14:paraId="14635D11" w14:textId="77777777" w:rsidR="002677A9" w:rsidRPr="00CE5796" w:rsidRDefault="002677A9" w:rsidP="002677A9">
            <w:pPr>
              <w:spacing w:after="0" w:line="240" w:lineRule="auto"/>
              <w:rPr>
                <w:sz w:val="20"/>
                <w:szCs w:val="20"/>
              </w:rPr>
            </w:pPr>
            <w:r w:rsidRPr="00CE5796">
              <w:rPr>
                <w:sz w:val="20"/>
                <w:szCs w:val="20"/>
              </w:rPr>
              <w:t>TA1</w:t>
            </w:r>
          </w:p>
          <w:p w14:paraId="42F6225A" w14:textId="19FD3CAB" w:rsidR="002677A9" w:rsidRDefault="002677A9" w:rsidP="002677A9">
            <w:pPr>
              <w:suppressAutoHyphens/>
              <w:autoSpaceDN w:val="0"/>
              <w:spacing w:after="0" w:line="240" w:lineRule="auto"/>
              <w:textAlignment w:val="baseline"/>
              <w:rPr>
                <w:sz w:val="20"/>
                <w:szCs w:val="20"/>
              </w:rPr>
            </w:pPr>
            <w:r w:rsidRPr="00CE5796">
              <w:rPr>
                <w:sz w:val="20"/>
                <w:szCs w:val="20"/>
              </w:rPr>
              <w:t>Designing processes</w:t>
            </w:r>
          </w:p>
          <w:p w14:paraId="230D2C09" w14:textId="77777777" w:rsidR="00A10DA7" w:rsidRPr="00CE5796" w:rsidRDefault="00A10DA7" w:rsidP="002677A9">
            <w:pPr>
              <w:suppressAutoHyphens/>
              <w:autoSpaceDN w:val="0"/>
              <w:spacing w:after="0" w:line="240" w:lineRule="auto"/>
              <w:textAlignment w:val="baseline"/>
              <w:rPr>
                <w:sz w:val="20"/>
                <w:szCs w:val="20"/>
              </w:rPr>
            </w:pPr>
          </w:p>
          <w:p w14:paraId="7790B3FA" w14:textId="4B5F2CC9" w:rsidR="002677A9" w:rsidRDefault="002677A9" w:rsidP="002677A9">
            <w:pPr>
              <w:spacing w:after="0" w:line="240" w:lineRule="auto"/>
              <w:rPr>
                <w:sz w:val="20"/>
                <w:szCs w:val="20"/>
              </w:rPr>
            </w:pPr>
            <w:r w:rsidRPr="00CE5796">
              <w:rPr>
                <w:sz w:val="20"/>
                <w:szCs w:val="20"/>
              </w:rPr>
              <w:t xml:space="preserve">1.2 Stages of the iterative design process, and the activities carried out within each </w:t>
            </w:r>
            <w:r w:rsidRPr="00CE5796">
              <w:rPr>
                <w:sz w:val="20"/>
                <w:szCs w:val="20"/>
              </w:rPr>
              <w:lastRenderedPageBreak/>
              <w:t xml:space="preserve">stage of this cyclic approach </w:t>
            </w:r>
          </w:p>
          <w:p w14:paraId="1D45FADB" w14:textId="77777777" w:rsidR="00A10DA7" w:rsidRPr="00CE5796" w:rsidRDefault="00A10DA7" w:rsidP="002677A9">
            <w:pPr>
              <w:spacing w:after="0" w:line="240" w:lineRule="auto"/>
              <w:rPr>
                <w:sz w:val="20"/>
                <w:szCs w:val="20"/>
              </w:rPr>
            </w:pPr>
          </w:p>
          <w:p w14:paraId="066645B4" w14:textId="0555837F" w:rsidR="00886F1B" w:rsidRPr="00CE5796" w:rsidRDefault="002677A9" w:rsidP="002677A9">
            <w:pPr>
              <w:spacing w:after="0" w:line="240" w:lineRule="auto"/>
              <w:rPr>
                <w:sz w:val="20"/>
                <w:szCs w:val="20"/>
              </w:rPr>
            </w:pPr>
            <w:r w:rsidRPr="00CE5796">
              <w:rPr>
                <w:sz w:val="20"/>
                <w:szCs w:val="20"/>
              </w:rPr>
              <w:t>1.2.1 Design</w:t>
            </w:r>
          </w:p>
        </w:tc>
        <w:tc>
          <w:tcPr>
            <w:tcW w:w="3691" w:type="dxa"/>
            <w:shd w:val="clear" w:color="auto" w:fill="auto"/>
            <w:tcMar>
              <w:top w:w="57" w:type="dxa"/>
              <w:left w:w="57" w:type="dxa"/>
              <w:bottom w:w="57" w:type="dxa"/>
              <w:right w:w="57" w:type="dxa"/>
            </w:tcMar>
          </w:tcPr>
          <w:p w14:paraId="49891DB9" w14:textId="39BAEB19" w:rsidR="001F45AA" w:rsidRDefault="00D82B9E" w:rsidP="00886F1B">
            <w:pPr>
              <w:spacing w:after="0" w:line="240" w:lineRule="auto"/>
              <w:rPr>
                <w:sz w:val="20"/>
                <w:szCs w:val="20"/>
              </w:rPr>
            </w:pPr>
            <w:r>
              <w:rPr>
                <w:sz w:val="20"/>
                <w:szCs w:val="20"/>
              </w:rPr>
              <w:lastRenderedPageBreak/>
              <w:t>You could begin the lesson</w:t>
            </w:r>
            <w:r w:rsidR="00117C96">
              <w:rPr>
                <w:sz w:val="20"/>
                <w:szCs w:val="20"/>
              </w:rPr>
              <w:t xml:space="preserve"> with an introduction to ergonomics (using suitable examples) and how </w:t>
            </w:r>
            <w:r w:rsidR="00454071">
              <w:rPr>
                <w:sz w:val="20"/>
                <w:szCs w:val="20"/>
              </w:rPr>
              <w:t xml:space="preserve">anthropometric </w:t>
            </w:r>
            <w:r w:rsidR="00117C96">
              <w:rPr>
                <w:sz w:val="20"/>
                <w:szCs w:val="20"/>
              </w:rPr>
              <w:t xml:space="preserve">data is used to determine </w:t>
            </w:r>
            <w:r w:rsidR="009D7B3D">
              <w:rPr>
                <w:sz w:val="20"/>
                <w:szCs w:val="20"/>
              </w:rPr>
              <w:t>product dimensions and geometry from an ergonomic perspective.</w:t>
            </w:r>
          </w:p>
          <w:p w14:paraId="00DAC347" w14:textId="77777777" w:rsidR="001F45AA" w:rsidRDefault="001F45AA" w:rsidP="00886F1B">
            <w:pPr>
              <w:spacing w:after="0" w:line="240" w:lineRule="auto"/>
              <w:rPr>
                <w:sz w:val="20"/>
                <w:szCs w:val="20"/>
              </w:rPr>
            </w:pPr>
          </w:p>
          <w:p w14:paraId="1C8CAFDB" w14:textId="399F2174" w:rsidR="00886F1B" w:rsidRPr="00CE5796" w:rsidRDefault="003D0290" w:rsidP="00886F1B">
            <w:pPr>
              <w:spacing w:after="0" w:line="240" w:lineRule="auto"/>
              <w:rPr>
                <w:sz w:val="20"/>
                <w:szCs w:val="20"/>
              </w:rPr>
            </w:pPr>
            <w:r>
              <w:rPr>
                <w:sz w:val="20"/>
                <w:szCs w:val="20"/>
              </w:rPr>
              <w:t>You could give students</w:t>
            </w:r>
            <w:r w:rsidR="009D7B3D">
              <w:rPr>
                <w:sz w:val="20"/>
                <w:szCs w:val="20"/>
              </w:rPr>
              <w:t xml:space="preserve"> example </w:t>
            </w:r>
            <w:r w:rsidR="00D6705A">
              <w:rPr>
                <w:sz w:val="20"/>
                <w:szCs w:val="20"/>
              </w:rPr>
              <w:t xml:space="preserve">product scenarios and </w:t>
            </w:r>
            <w:r>
              <w:rPr>
                <w:sz w:val="20"/>
                <w:szCs w:val="20"/>
              </w:rPr>
              <w:t xml:space="preserve">task them </w:t>
            </w:r>
            <w:r w:rsidR="00D6705A">
              <w:rPr>
                <w:sz w:val="20"/>
                <w:szCs w:val="20"/>
              </w:rPr>
              <w:t xml:space="preserve">to use ergonomic data tables to suggest key </w:t>
            </w:r>
            <w:r w:rsidR="00D6705A">
              <w:rPr>
                <w:sz w:val="20"/>
                <w:szCs w:val="20"/>
              </w:rPr>
              <w:lastRenderedPageBreak/>
              <w:t>dimensions. Example</w:t>
            </w:r>
            <w:r w:rsidR="00B04556">
              <w:rPr>
                <w:sz w:val="20"/>
                <w:szCs w:val="20"/>
              </w:rPr>
              <w:t xml:space="preserve"> products to determine key dimensions for</w:t>
            </w:r>
            <w:r w:rsidR="00D6705A">
              <w:rPr>
                <w:sz w:val="20"/>
                <w:szCs w:val="20"/>
              </w:rPr>
              <w:t xml:space="preserve"> could include a desk, chair, </w:t>
            </w:r>
            <w:r w:rsidR="00B04556">
              <w:rPr>
                <w:sz w:val="20"/>
                <w:szCs w:val="20"/>
              </w:rPr>
              <w:t>bicycle, light switch etc.</w:t>
            </w:r>
          </w:p>
        </w:tc>
        <w:tc>
          <w:tcPr>
            <w:tcW w:w="1701" w:type="dxa"/>
            <w:shd w:val="clear" w:color="auto" w:fill="auto"/>
            <w:tcMar>
              <w:top w:w="57" w:type="dxa"/>
              <w:left w:w="57" w:type="dxa"/>
              <w:bottom w:w="57" w:type="dxa"/>
              <w:right w:w="57" w:type="dxa"/>
            </w:tcMar>
          </w:tcPr>
          <w:p w14:paraId="36847312" w14:textId="63823C0E" w:rsidR="00E10489" w:rsidRDefault="001E701E" w:rsidP="00886F1B">
            <w:pPr>
              <w:spacing w:after="0" w:line="240" w:lineRule="auto"/>
              <w:rPr>
                <w:b/>
                <w:bCs/>
                <w:sz w:val="20"/>
                <w:szCs w:val="20"/>
              </w:rPr>
            </w:pPr>
            <w:r w:rsidRPr="001F45AA">
              <w:rPr>
                <w:b/>
                <w:bCs/>
                <w:sz w:val="20"/>
                <w:szCs w:val="20"/>
              </w:rPr>
              <w:lastRenderedPageBreak/>
              <w:t>Ergonomic</w:t>
            </w:r>
            <w:r w:rsidR="00E10489" w:rsidRPr="001F45AA">
              <w:rPr>
                <w:b/>
                <w:bCs/>
                <w:sz w:val="20"/>
                <w:szCs w:val="20"/>
              </w:rPr>
              <w:t>s</w:t>
            </w:r>
          </w:p>
          <w:p w14:paraId="1646C6F2" w14:textId="77777777" w:rsidR="001F45AA" w:rsidRPr="001F45AA" w:rsidRDefault="001F45AA" w:rsidP="00886F1B">
            <w:pPr>
              <w:spacing w:after="0" w:line="240" w:lineRule="auto"/>
              <w:rPr>
                <w:b/>
                <w:bCs/>
                <w:sz w:val="20"/>
                <w:szCs w:val="20"/>
              </w:rPr>
            </w:pPr>
          </w:p>
          <w:p w14:paraId="5C433781" w14:textId="4F784EB4" w:rsidR="00886F1B" w:rsidRDefault="00E10489" w:rsidP="00886F1B">
            <w:pPr>
              <w:spacing w:after="0" w:line="240" w:lineRule="auto"/>
              <w:rPr>
                <w:rFonts w:cs="Arial"/>
                <w:sz w:val="20"/>
                <w:szCs w:val="20"/>
              </w:rPr>
            </w:pPr>
            <w:r w:rsidRPr="001F45AA">
              <w:rPr>
                <w:b/>
                <w:bCs/>
                <w:sz w:val="20"/>
                <w:szCs w:val="20"/>
              </w:rPr>
              <w:t xml:space="preserve">Anthropometric </w:t>
            </w:r>
            <w:r w:rsidR="001E701E" w:rsidRPr="001F45AA">
              <w:rPr>
                <w:b/>
                <w:bCs/>
                <w:sz w:val="20"/>
                <w:szCs w:val="20"/>
              </w:rPr>
              <w:t>data</w:t>
            </w:r>
          </w:p>
        </w:tc>
        <w:tc>
          <w:tcPr>
            <w:tcW w:w="2694" w:type="dxa"/>
            <w:shd w:val="clear" w:color="auto" w:fill="auto"/>
            <w:tcMar>
              <w:top w:w="57" w:type="dxa"/>
              <w:left w:w="57" w:type="dxa"/>
              <w:bottom w:w="57" w:type="dxa"/>
              <w:right w:w="57" w:type="dxa"/>
            </w:tcMar>
          </w:tcPr>
          <w:p w14:paraId="19B52CA1" w14:textId="60E39586" w:rsidR="00886F1B" w:rsidRPr="00D25577" w:rsidRDefault="004D1DFA" w:rsidP="00886F1B">
            <w:pPr>
              <w:spacing w:after="0" w:line="240" w:lineRule="auto"/>
              <w:rPr>
                <w:rFonts w:cs="Arial"/>
                <w:sz w:val="20"/>
                <w:szCs w:val="20"/>
              </w:rPr>
            </w:pPr>
            <w:r w:rsidRPr="00D25577">
              <w:rPr>
                <w:rFonts w:cs="Arial"/>
                <w:sz w:val="20"/>
                <w:szCs w:val="20"/>
              </w:rPr>
              <w:t xml:space="preserve">Explain </w:t>
            </w:r>
            <w:r w:rsidR="00E10489">
              <w:rPr>
                <w:rFonts w:cs="Arial"/>
                <w:sz w:val="20"/>
                <w:szCs w:val="20"/>
              </w:rPr>
              <w:t xml:space="preserve">ergonomics, and </w:t>
            </w:r>
            <w:r w:rsidRPr="00D25577">
              <w:rPr>
                <w:rFonts w:cs="Arial"/>
                <w:sz w:val="20"/>
                <w:szCs w:val="20"/>
              </w:rPr>
              <w:t xml:space="preserve">the purpose of using </w:t>
            </w:r>
            <w:r w:rsidR="00E10489">
              <w:rPr>
                <w:rFonts w:cs="Arial"/>
                <w:sz w:val="20"/>
                <w:szCs w:val="20"/>
              </w:rPr>
              <w:t>anthropometric</w:t>
            </w:r>
            <w:r w:rsidRPr="00D25577">
              <w:rPr>
                <w:rFonts w:cs="Arial"/>
                <w:sz w:val="20"/>
                <w:szCs w:val="20"/>
              </w:rPr>
              <w:t xml:space="preserve"> data in product design. Be able to use </w:t>
            </w:r>
            <w:r w:rsidR="007265E7">
              <w:rPr>
                <w:rFonts w:cs="Arial"/>
                <w:sz w:val="20"/>
                <w:szCs w:val="20"/>
              </w:rPr>
              <w:t>anthropometric</w:t>
            </w:r>
            <w:r w:rsidR="00AF33D3" w:rsidRPr="00D25577">
              <w:rPr>
                <w:rFonts w:cs="Arial"/>
                <w:sz w:val="20"/>
                <w:szCs w:val="20"/>
              </w:rPr>
              <w:t xml:space="preserve"> data to suggest product design features.</w:t>
            </w:r>
          </w:p>
        </w:tc>
        <w:tc>
          <w:tcPr>
            <w:tcW w:w="2723" w:type="dxa"/>
            <w:shd w:val="clear" w:color="auto" w:fill="auto"/>
            <w:tcMar>
              <w:top w:w="57" w:type="dxa"/>
              <w:left w:w="57" w:type="dxa"/>
              <w:bottom w:w="57" w:type="dxa"/>
              <w:right w:w="57" w:type="dxa"/>
            </w:tcMar>
          </w:tcPr>
          <w:p w14:paraId="567DCB05" w14:textId="1BEA3786" w:rsidR="00886F1B" w:rsidRPr="00D25577" w:rsidRDefault="006B7D15" w:rsidP="00886F1B">
            <w:pPr>
              <w:spacing w:after="0" w:line="240" w:lineRule="auto"/>
              <w:rPr>
                <w:rFonts w:cs="Arial"/>
                <w:sz w:val="20"/>
                <w:szCs w:val="20"/>
              </w:rPr>
            </w:pPr>
            <w:hyperlink r:id="rId24" w:history="1">
              <w:r w:rsidR="00D25577" w:rsidRPr="00177D24">
                <w:rPr>
                  <w:rStyle w:val="Hyperlink"/>
                  <w:color w:val="0000FF"/>
                  <w:sz w:val="20"/>
                  <w:szCs w:val="20"/>
                </w:rPr>
                <w:t>Ergonomics and Anthropometrics</w:t>
              </w:r>
              <w:r w:rsidR="009C2208" w:rsidRPr="00177D24">
                <w:rPr>
                  <w:rStyle w:val="Hyperlink"/>
                  <w:color w:val="0000FF"/>
                  <w:sz w:val="20"/>
                  <w:szCs w:val="20"/>
                </w:rPr>
                <w:t xml:space="preserve"> video</w:t>
              </w:r>
            </w:hyperlink>
            <w:r w:rsidR="00D25577" w:rsidRPr="00177D24">
              <w:rPr>
                <w:rStyle w:val="Hyperlink"/>
                <w:sz w:val="20"/>
                <w:szCs w:val="20"/>
                <w:u w:val="none"/>
              </w:rPr>
              <w:t xml:space="preserve"> -</w:t>
            </w:r>
            <w:r w:rsidR="00D25577" w:rsidRPr="00524D5D">
              <w:rPr>
                <w:rStyle w:val="Hyperlink"/>
                <w:sz w:val="20"/>
                <w:szCs w:val="20"/>
              </w:rPr>
              <w:t xml:space="preserve"> </w:t>
            </w:r>
            <w:r w:rsidR="00D25577" w:rsidRPr="009C2208">
              <w:rPr>
                <w:rStyle w:val="Hyperlink"/>
                <w:sz w:val="20"/>
                <w:szCs w:val="20"/>
                <w:u w:val="none"/>
              </w:rPr>
              <w:t>YouTube</w:t>
            </w:r>
          </w:p>
        </w:tc>
        <w:tc>
          <w:tcPr>
            <w:tcW w:w="1529" w:type="dxa"/>
            <w:shd w:val="clear" w:color="auto" w:fill="auto"/>
            <w:tcMar>
              <w:top w:w="57" w:type="dxa"/>
              <w:left w:w="57" w:type="dxa"/>
              <w:bottom w:w="57" w:type="dxa"/>
              <w:right w:w="57" w:type="dxa"/>
            </w:tcMar>
          </w:tcPr>
          <w:p w14:paraId="32E250F0" w14:textId="77777777" w:rsidR="00886F1B" w:rsidRDefault="00886F1B" w:rsidP="00886F1B">
            <w:pPr>
              <w:spacing w:after="0" w:line="240" w:lineRule="auto"/>
              <w:rPr>
                <w:rFonts w:cs="Arial"/>
                <w:sz w:val="20"/>
                <w:szCs w:val="20"/>
              </w:rPr>
            </w:pPr>
          </w:p>
        </w:tc>
      </w:tr>
    </w:tbl>
    <w:p w14:paraId="7966F2AF" w14:textId="0A1FC7D1" w:rsidR="002677A9" w:rsidRDefault="002677A9" w:rsidP="00620DD2">
      <w:pPr>
        <w:spacing w:after="0" w:line="240" w:lineRule="auto"/>
      </w:pPr>
    </w:p>
    <w:p w14:paraId="00414AF0" w14:textId="77777777" w:rsidR="002677A9" w:rsidRDefault="002677A9">
      <w:pPr>
        <w:spacing w:after="0" w:line="240" w:lineRule="auto"/>
      </w:pPr>
      <w:r>
        <w:br w:type="page"/>
      </w:r>
    </w:p>
    <w:p w14:paraId="67B79D70" w14:textId="77777777" w:rsidR="006B0337" w:rsidRDefault="006B0337" w:rsidP="00620DD2">
      <w:pPr>
        <w:spacing w:after="0" w:line="240" w:lineRule="auto"/>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742BFC" w14:paraId="33CF2759" w14:textId="77777777" w:rsidTr="00C16884">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8021AE8" w14:textId="6514281D" w:rsidR="00742BFC" w:rsidRPr="00742BFC" w:rsidRDefault="006B0337" w:rsidP="00C16884">
            <w:pPr>
              <w:pStyle w:val="Tableheader"/>
              <w:jc w:val="center"/>
            </w:pPr>
            <w:r>
              <w:br w:type="page"/>
            </w:r>
            <w:r w:rsidR="00742BFC" w:rsidRPr="00742BFC">
              <w:t>Autumn 2</w:t>
            </w:r>
          </w:p>
        </w:tc>
      </w:tr>
      <w:tr w:rsidR="00766493" w:rsidRPr="00501F25" w14:paraId="123BE74E" w14:textId="77777777" w:rsidTr="00BE16EC">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35058E4E" w14:textId="6CD7434C" w:rsidR="00766493" w:rsidRPr="00BE16EC" w:rsidRDefault="009A76AF" w:rsidP="00BE16EC">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13E9FA81" w14:textId="41F6E230" w:rsidR="00766493" w:rsidRPr="00B34D21" w:rsidRDefault="00E16E50" w:rsidP="00E16E50">
            <w:pPr>
              <w:ind w:left="191"/>
              <w:rPr>
                <w:b/>
                <w:bCs/>
              </w:rPr>
            </w:pPr>
            <w:r w:rsidRPr="00276CEE">
              <w:rPr>
                <w:b/>
                <w:bCs/>
              </w:rPr>
              <w:t>Sketching and drawing, CAD</w:t>
            </w:r>
          </w:p>
        </w:tc>
      </w:tr>
    </w:tbl>
    <w:p w14:paraId="046FABFB" w14:textId="77777777" w:rsidR="00C43558" w:rsidRPr="00C43558" w:rsidRDefault="00C43558" w:rsidP="004A7B60">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FB5CC7" w:rsidRPr="00963B3A" w14:paraId="7034B4B2"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7FAA408B" w14:textId="77777777" w:rsidR="00FB5CC7" w:rsidRPr="00963B3A" w:rsidRDefault="00FB5CC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17B1779" w14:textId="77777777" w:rsidR="00FB5CC7" w:rsidRDefault="00FB5CC7" w:rsidP="00F57BC9">
            <w:pPr>
              <w:pStyle w:val="Tableheader"/>
              <w:rPr>
                <w:sz w:val="20"/>
                <w:szCs w:val="20"/>
              </w:rPr>
            </w:pPr>
            <w:r w:rsidRPr="00963B3A">
              <w:rPr>
                <w:sz w:val="20"/>
                <w:szCs w:val="20"/>
              </w:rPr>
              <w:t xml:space="preserve">Topic areas/sub topic areas </w:t>
            </w:r>
          </w:p>
          <w:p w14:paraId="2A4043EA" w14:textId="77777777" w:rsidR="00FB5CC7" w:rsidRPr="00CE62E7" w:rsidRDefault="00FB5CC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E7A425E" w14:textId="77777777" w:rsidR="00FB5CC7" w:rsidRDefault="00FB5CC7" w:rsidP="00F57BC9">
            <w:pPr>
              <w:pStyle w:val="Tableheader"/>
              <w:rPr>
                <w:sz w:val="20"/>
                <w:szCs w:val="20"/>
              </w:rPr>
            </w:pPr>
            <w:r w:rsidRPr="00963B3A">
              <w:rPr>
                <w:sz w:val="20"/>
                <w:szCs w:val="20"/>
              </w:rPr>
              <w:t>Lesson ideas and activities</w:t>
            </w:r>
          </w:p>
          <w:p w14:paraId="3351129A" w14:textId="77777777" w:rsidR="00FB5CC7" w:rsidRDefault="00FB5CC7" w:rsidP="00F57BC9">
            <w:pPr>
              <w:spacing w:after="0" w:line="240" w:lineRule="auto"/>
              <w:rPr>
                <w:rFonts w:cs="Arial"/>
                <w:b/>
                <w:bCs/>
                <w:color w:val="9EF2BF" w:themeColor="accent4" w:themeTint="66"/>
                <w:sz w:val="20"/>
                <w:szCs w:val="20"/>
              </w:rPr>
            </w:pPr>
          </w:p>
          <w:p w14:paraId="48435A90" w14:textId="77777777" w:rsidR="00FB5CC7" w:rsidRDefault="00FB5CC7" w:rsidP="00F57BC9">
            <w:pPr>
              <w:spacing w:after="0" w:line="240" w:lineRule="auto"/>
              <w:rPr>
                <w:rFonts w:cs="Arial"/>
                <w:color w:val="9EF2BF" w:themeColor="accent4" w:themeTint="66"/>
                <w:sz w:val="20"/>
                <w:szCs w:val="20"/>
              </w:rPr>
            </w:pPr>
          </w:p>
          <w:p w14:paraId="5AF61E21" w14:textId="77777777" w:rsidR="00FB5CC7" w:rsidRPr="00963B3A" w:rsidRDefault="00FB5CC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EEEAD55" w14:textId="36F7C9C8" w:rsidR="00FB5CC7" w:rsidRPr="00963B3A" w:rsidRDefault="00FB5CC7" w:rsidP="00F57BC9">
            <w:pPr>
              <w:pStyle w:val="Tableheader"/>
              <w:rPr>
                <w:sz w:val="20"/>
                <w:szCs w:val="20"/>
              </w:rPr>
            </w:pPr>
            <w:r w:rsidRPr="00963B3A">
              <w:rPr>
                <w:sz w:val="20"/>
                <w:szCs w:val="20"/>
              </w:rPr>
              <w:t>Lesson key</w:t>
            </w:r>
            <w:r w:rsidR="001549A3">
              <w:rPr>
                <w:sz w:val="20"/>
                <w:szCs w:val="20"/>
              </w:rPr>
              <w:t xml:space="preserve"> </w:t>
            </w:r>
            <w:r w:rsidRPr="00963B3A">
              <w:rPr>
                <w:sz w:val="20"/>
                <w:szCs w:val="20"/>
              </w:rPr>
              <w:t>words</w:t>
            </w:r>
          </w:p>
          <w:p w14:paraId="157C6B73" w14:textId="77777777" w:rsidR="00FB5CC7" w:rsidRDefault="00FB5CC7" w:rsidP="00F57BC9">
            <w:pPr>
              <w:pStyle w:val="Tableheader"/>
              <w:rPr>
                <w:color w:val="9EF2BF" w:themeColor="accent4" w:themeTint="66"/>
                <w:sz w:val="20"/>
                <w:szCs w:val="20"/>
              </w:rPr>
            </w:pPr>
          </w:p>
          <w:p w14:paraId="6132DEE3" w14:textId="77777777" w:rsidR="00FB5CC7" w:rsidRPr="00CE62E7" w:rsidRDefault="00FB5CC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79D8892" w14:textId="77777777" w:rsidR="00FB5CC7" w:rsidRPr="00963B3A" w:rsidRDefault="00FB5CC7" w:rsidP="00F57BC9">
            <w:pPr>
              <w:pStyle w:val="Tableheader"/>
              <w:rPr>
                <w:sz w:val="20"/>
                <w:szCs w:val="20"/>
              </w:rPr>
            </w:pPr>
            <w:r w:rsidRPr="00963B3A">
              <w:rPr>
                <w:sz w:val="20"/>
                <w:szCs w:val="20"/>
              </w:rPr>
              <w:t>Lesson outcome(s)</w:t>
            </w:r>
          </w:p>
          <w:p w14:paraId="718D4EA2" w14:textId="77777777" w:rsidR="00FB5CC7" w:rsidRPr="00963B3A" w:rsidRDefault="00FB5CC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50E97F5" w14:textId="77777777" w:rsidR="00FB5CC7" w:rsidRDefault="00FB5CC7" w:rsidP="00F57BC9">
            <w:pPr>
              <w:pStyle w:val="Tableheader"/>
              <w:rPr>
                <w:sz w:val="20"/>
                <w:szCs w:val="20"/>
              </w:rPr>
            </w:pPr>
            <w:r w:rsidRPr="00963B3A">
              <w:rPr>
                <w:sz w:val="20"/>
                <w:szCs w:val="20"/>
              </w:rPr>
              <w:t>Useful links/resources</w:t>
            </w:r>
          </w:p>
          <w:p w14:paraId="2BE87CA1" w14:textId="77777777" w:rsidR="00FB5CC7" w:rsidRDefault="00FB5CC7" w:rsidP="00F57BC9">
            <w:pPr>
              <w:pStyle w:val="Tableheader"/>
              <w:rPr>
                <w:sz w:val="20"/>
                <w:szCs w:val="20"/>
              </w:rPr>
            </w:pPr>
          </w:p>
          <w:p w14:paraId="1101F22D" w14:textId="77777777" w:rsidR="00FB5CC7" w:rsidRPr="00963B3A" w:rsidRDefault="00FB5CC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12B458FB" w14:textId="77777777" w:rsidR="00FB5CC7" w:rsidRDefault="00FB5CC7" w:rsidP="00F57BC9">
            <w:pPr>
              <w:pStyle w:val="Tableheader"/>
              <w:rPr>
                <w:sz w:val="20"/>
                <w:szCs w:val="20"/>
              </w:rPr>
            </w:pPr>
            <w:r w:rsidRPr="00963B3A">
              <w:rPr>
                <w:sz w:val="20"/>
                <w:szCs w:val="20"/>
              </w:rPr>
              <w:t>How does this link to other units?</w:t>
            </w:r>
          </w:p>
          <w:p w14:paraId="2BC6443D" w14:textId="77777777" w:rsidR="00FB5CC7" w:rsidRPr="00963B3A" w:rsidRDefault="00FB5CC7" w:rsidP="00F57BC9">
            <w:pPr>
              <w:pStyle w:val="Tableheader"/>
              <w:rPr>
                <w:sz w:val="20"/>
                <w:szCs w:val="20"/>
              </w:rPr>
            </w:pPr>
          </w:p>
        </w:tc>
      </w:tr>
      <w:tr w:rsidR="00B654BF" w:rsidRPr="001F7D71" w14:paraId="089159B7"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3104F704" w14:textId="77777777" w:rsidR="00B654BF" w:rsidRPr="00CD6166" w:rsidRDefault="00B654BF" w:rsidP="00B654BF">
            <w:pPr>
              <w:spacing w:after="0" w:line="240" w:lineRule="auto"/>
              <w:rPr>
                <w:sz w:val="20"/>
                <w:szCs w:val="20"/>
              </w:rPr>
            </w:pPr>
            <w:r w:rsidRPr="00CD6166">
              <w:rPr>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3AAE106" w14:textId="77777777" w:rsidR="002677A9" w:rsidRPr="008D3AFB" w:rsidRDefault="002677A9" w:rsidP="002677A9">
            <w:pPr>
              <w:spacing w:after="0" w:line="240" w:lineRule="auto"/>
              <w:rPr>
                <w:sz w:val="20"/>
                <w:szCs w:val="20"/>
              </w:rPr>
            </w:pPr>
            <w:r w:rsidRPr="008D3AFB">
              <w:rPr>
                <w:sz w:val="20"/>
                <w:szCs w:val="20"/>
              </w:rPr>
              <w:t>TA1</w:t>
            </w:r>
          </w:p>
          <w:p w14:paraId="6D875F32" w14:textId="20B56340" w:rsidR="002677A9" w:rsidRDefault="002677A9" w:rsidP="002677A9">
            <w:pPr>
              <w:suppressAutoHyphens/>
              <w:autoSpaceDN w:val="0"/>
              <w:spacing w:after="0" w:line="240" w:lineRule="auto"/>
              <w:textAlignment w:val="baseline"/>
              <w:rPr>
                <w:sz w:val="20"/>
                <w:szCs w:val="20"/>
              </w:rPr>
            </w:pPr>
            <w:r w:rsidRPr="008D3AFB">
              <w:rPr>
                <w:sz w:val="20"/>
                <w:szCs w:val="20"/>
              </w:rPr>
              <w:t>Designing processes</w:t>
            </w:r>
          </w:p>
          <w:p w14:paraId="69AD50DC" w14:textId="77777777" w:rsidR="00A10DA7" w:rsidRDefault="00A10DA7" w:rsidP="002677A9">
            <w:pPr>
              <w:suppressAutoHyphens/>
              <w:autoSpaceDN w:val="0"/>
              <w:spacing w:after="0" w:line="240" w:lineRule="auto"/>
              <w:textAlignment w:val="baseline"/>
              <w:rPr>
                <w:sz w:val="20"/>
                <w:szCs w:val="20"/>
              </w:rPr>
            </w:pPr>
          </w:p>
          <w:p w14:paraId="7C4CFBCC" w14:textId="77777777" w:rsidR="00545D5B" w:rsidRDefault="002677A9" w:rsidP="002677A9">
            <w:pPr>
              <w:spacing w:after="0" w:line="240" w:lineRule="auto"/>
              <w:rPr>
                <w:sz w:val="20"/>
                <w:szCs w:val="20"/>
              </w:rPr>
            </w:pPr>
            <w:r>
              <w:rPr>
                <w:sz w:val="20"/>
                <w:szCs w:val="20"/>
              </w:rPr>
              <w:t>1.2</w:t>
            </w:r>
            <w:r w:rsidRPr="008D3AFB">
              <w:rPr>
                <w:sz w:val="20"/>
                <w:szCs w:val="20"/>
              </w:rPr>
              <w:t xml:space="preserve"> Stages of the iterative design process, and the activities carried out within each stage of this cyclic approach</w:t>
            </w:r>
          </w:p>
          <w:p w14:paraId="7D5BEDF5" w14:textId="55641A2C" w:rsidR="002677A9" w:rsidRPr="008D3AFB" w:rsidRDefault="002677A9" w:rsidP="002677A9">
            <w:pPr>
              <w:spacing w:after="0" w:line="240" w:lineRule="auto"/>
              <w:rPr>
                <w:sz w:val="20"/>
                <w:szCs w:val="20"/>
              </w:rPr>
            </w:pPr>
            <w:r w:rsidRPr="008D3AFB">
              <w:rPr>
                <w:sz w:val="20"/>
                <w:szCs w:val="20"/>
              </w:rPr>
              <w:t xml:space="preserve"> </w:t>
            </w:r>
          </w:p>
          <w:p w14:paraId="5F05BCA4" w14:textId="4AC4C651" w:rsidR="00B654BF" w:rsidRPr="00CD6166" w:rsidRDefault="002677A9" w:rsidP="002677A9">
            <w:pPr>
              <w:spacing w:after="0" w:line="240" w:lineRule="auto"/>
              <w:rPr>
                <w:sz w:val="20"/>
                <w:szCs w:val="20"/>
              </w:rPr>
            </w:pPr>
            <w:r w:rsidRPr="008D3AFB">
              <w:rPr>
                <w:sz w:val="20"/>
                <w:szCs w:val="20"/>
              </w:rPr>
              <w:t>1.2.1 Design</w:t>
            </w:r>
          </w:p>
        </w:tc>
        <w:tc>
          <w:tcPr>
            <w:tcW w:w="4167" w:type="dxa"/>
            <w:tcBorders>
              <w:top w:val="single" w:sz="4" w:space="0" w:color="C3014A"/>
            </w:tcBorders>
            <w:shd w:val="clear" w:color="auto" w:fill="auto"/>
            <w:tcMar>
              <w:top w:w="57" w:type="dxa"/>
              <w:left w:w="57" w:type="dxa"/>
              <w:bottom w:w="57" w:type="dxa"/>
              <w:right w:w="57" w:type="dxa"/>
            </w:tcMar>
          </w:tcPr>
          <w:p w14:paraId="4DDA1945" w14:textId="77777777" w:rsidR="00924986" w:rsidRDefault="00270E46" w:rsidP="009120D7">
            <w:pPr>
              <w:spacing w:after="0" w:line="240" w:lineRule="auto"/>
              <w:rPr>
                <w:sz w:val="20"/>
                <w:szCs w:val="20"/>
              </w:rPr>
            </w:pPr>
            <w:r>
              <w:rPr>
                <w:sz w:val="20"/>
                <w:szCs w:val="20"/>
              </w:rPr>
              <w:t xml:space="preserve">In this lesson students will continue to develop their understanding of the </w:t>
            </w:r>
            <w:r w:rsidR="009F1250">
              <w:rPr>
                <w:sz w:val="20"/>
                <w:szCs w:val="20"/>
              </w:rPr>
              <w:t xml:space="preserve">identify phase of the iterative design cycle </w:t>
            </w:r>
            <w:r w:rsidR="005F5C6C">
              <w:rPr>
                <w:sz w:val="20"/>
                <w:szCs w:val="20"/>
              </w:rPr>
              <w:t>by</w:t>
            </w:r>
            <w:r w:rsidR="009F1250">
              <w:rPr>
                <w:sz w:val="20"/>
                <w:szCs w:val="20"/>
              </w:rPr>
              <w:t xml:space="preserve"> investigate existing products. </w:t>
            </w:r>
          </w:p>
          <w:p w14:paraId="506231AD" w14:textId="77777777" w:rsidR="00545D5B" w:rsidRDefault="00924986" w:rsidP="009120D7">
            <w:pPr>
              <w:spacing w:after="0" w:line="240" w:lineRule="auto"/>
              <w:rPr>
                <w:sz w:val="20"/>
                <w:szCs w:val="20"/>
              </w:rPr>
            </w:pPr>
            <w:r>
              <w:rPr>
                <w:sz w:val="20"/>
                <w:szCs w:val="20"/>
              </w:rPr>
              <w:t xml:space="preserve">You could </w:t>
            </w:r>
            <w:r w:rsidR="009F1250">
              <w:rPr>
                <w:sz w:val="20"/>
                <w:szCs w:val="20"/>
              </w:rPr>
              <w:t>introduce</w:t>
            </w:r>
            <w:r>
              <w:rPr>
                <w:sz w:val="20"/>
                <w:szCs w:val="20"/>
              </w:rPr>
              <w:t xml:space="preserve"> them to</w:t>
            </w:r>
            <w:r w:rsidR="00545D5B">
              <w:rPr>
                <w:sz w:val="20"/>
                <w:szCs w:val="20"/>
              </w:rPr>
              <w:t>:</w:t>
            </w:r>
          </w:p>
          <w:p w14:paraId="09016252" w14:textId="77777777" w:rsidR="00545D5B" w:rsidRPr="00545D5B" w:rsidRDefault="009F1250" w:rsidP="00545D5B">
            <w:pPr>
              <w:pStyle w:val="ListParagraph"/>
              <w:numPr>
                <w:ilvl w:val="0"/>
                <w:numId w:val="19"/>
              </w:numPr>
              <w:spacing w:after="0" w:line="240" w:lineRule="auto"/>
              <w:rPr>
                <w:sz w:val="20"/>
                <w:szCs w:val="20"/>
              </w:rPr>
            </w:pPr>
            <w:r w:rsidRPr="00545D5B">
              <w:rPr>
                <w:sz w:val="20"/>
                <w:szCs w:val="20"/>
              </w:rPr>
              <w:t>the ACCESS FM method</w:t>
            </w:r>
            <w:r w:rsidR="008F735A" w:rsidRPr="00545D5B">
              <w:rPr>
                <w:sz w:val="20"/>
                <w:szCs w:val="20"/>
              </w:rPr>
              <w:t xml:space="preserve"> (Aesthetics, Cost, </w:t>
            </w:r>
            <w:r w:rsidR="008F735A" w:rsidRPr="00545D5B">
              <w:rPr>
                <w:color w:val="000000" w:themeColor="text1"/>
                <w:sz w:val="20"/>
                <w:szCs w:val="20"/>
              </w:rPr>
              <w:t>Customer, Environment, Size, Safety, Function, Materials and Manufacturing)</w:t>
            </w:r>
          </w:p>
          <w:p w14:paraId="7A22BDC2" w14:textId="6DEA75D1" w:rsidR="00B654BF" w:rsidRPr="00545D5B" w:rsidRDefault="009F1250" w:rsidP="00545D5B">
            <w:pPr>
              <w:pStyle w:val="ListParagraph"/>
              <w:numPr>
                <w:ilvl w:val="0"/>
                <w:numId w:val="19"/>
              </w:numPr>
              <w:spacing w:after="0" w:line="240" w:lineRule="auto"/>
              <w:rPr>
                <w:sz w:val="20"/>
                <w:szCs w:val="20"/>
              </w:rPr>
            </w:pPr>
            <w:r w:rsidRPr="00545D5B">
              <w:rPr>
                <w:color w:val="000000" w:themeColor="text1"/>
                <w:sz w:val="20"/>
                <w:szCs w:val="20"/>
              </w:rPr>
              <w:t xml:space="preserve">how products are </w:t>
            </w:r>
            <w:r w:rsidR="009120D7" w:rsidRPr="00545D5B">
              <w:rPr>
                <w:color w:val="000000" w:themeColor="text1"/>
                <w:sz w:val="20"/>
                <w:szCs w:val="20"/>
              </w:rPr>
              <w:t xml:space="preserve">investigated through safe disassembly. </w:t>
            </w:r>
            <w:r w:rsidR="00545D5B">
              <w:rPr>
                <w:color w:val="000000" w:themeColor="text1"/>
                <w:sz w:val="20"/>
                <w:szCs w:val="20"/>
              </w:rPr>
              <w:t>Note t</w:t>
            </w:r>
            <w:r w:rsidR="009120D7" w:rsidRPr="00545D5B">
              <w:rPr>
                <w:color w:val="000000" w:themeColor="text1"/>
                <w:sz w:val="20"/>
                <w:szCs w:val="20"/>
              </w:rPr>
              <w:t>his w</w:t>
            </w:r>
            <w:r w:rsidR="00545D5B">
              <w:rPr>
                <w:color w:val="000000" w:themeColor="text1"/>
                <w:sz w:val="20"/>
                <w:szCs w:val="20"/>
              </w:rPr>
              <w:t>ould</w:t>
            </w:r>
            <w:r w:rsidR="009120D7" w:rsidRPr="00545D5B">
              <w:rPr>
                <w:color w:val="000000" w:themeColor="text1"/>
                <w:sz w:val="20"/>
                <w:szCs w:val="20"/>
              </w:rPr>
              <w:t xml:space="preserve"> be an introduction as ACCESS FM and product disassembly are revisited later in this module and in </w:t>
            </w:r>
            <w:r w:rsidR="007F61EE" w:rsidRPr="00545D5B">
              <w:rPr>
                <w:color w:val="000000" w:themeColor="text1"/>
                <w:sz w:val="20"/>
                <w:szCs w:val="20"/>
              </w:rPr>
              <w:t xml:space="preserve">detail in </w:t>
            </w:r>
            <w:r w:rsidR="00545D5B">
              <w:rPr>
                <w:color w:val="000000" w:themeColor="text1"/>
                <w:sz w:val="20"/>
                <w:szCs w:val="20"/>
              </w:rPr>
              <w:t>U</w:t>
            </w:r>
            <w:r w:rsidR="009120D7" w:rsidRPr="00545D5B">
              <w:rPr>
                <w:color w:val="000000" w:themeColor="text1"/>
                <w:sz w:val="20"/>
                <w:szCs w:val="20"/>
              </w:rPr>
              <w:t xml:space="preserve">nit R040. Suitable product examples could be selected as case studies </w:t>
            </w:r>
            <w:r w:rsidR="00185B17" w:rsidRPr="00545D5B">
              <w:rPr>
                <w:color w:val="000000" w:themeColor="text1"/>
                <w:sz w:val="20"/>
                <w:szCs w:val="20"/>
              </w:rPr>
              <w:t xml:space="preserve">and used </w:t>
            </w:r>
            <w:r w:rsidR="009120D7" w:rsidRPr="00545D5B">
              <w:rPr>
                <w:color w:val="000000" w:themeColor="text1"/>
                <w:sz w:val="20"/>
                <w:szCs w:val="20"/>
              </w:rPr>
              <w:t>to illustrate these approaches.</w:t>
            </w:r>
          </w:p>
        </w:tc>
        <w:tc>
          <w:tcPr>
            <w:tcW w:w="1697" w:type="dxa"/>
            <w:tcBorders>
              <w:top w:val="single" w:sz="4" w:space="0" w:color="C3014A"/>
            </w:tcBorders>
            <w:shd w:val="clear" w:color="auto" w:fill="auto"/>
            <w:tcMar>
              <w:top w:w="57" w:type="dxa"/>
              <w:left w:w="57" w:type="dxa"/>
              <w:bottom w:w="57" w:type="dxa"/>
              <w:right w:w="57" w:type="dxa"/>
            </w:tcMar>
          </w:tcPr>
          <w:p w14:paraId="1821115D" w14:textId="56B6C3FE" w:rsidR="00B654BF" w:rsidRPr="00545D5B" w:rsidRDefault="001E701E" w:rsidP="00B654BF">
            <w:pPr>
              <w:spacing w:after="0" w:line="240" w:lineRule="auto"/>
              <w:rPr>
                <w:b/>
                <w:bCs/>
                <w:sz w:val="20"/>
                <w:szCs w:val="20"/>
              </w:rPr>
            </w:pPr>
            <w:r w:rsidRPr="00545D5B">
              <w:rPr>
                <w:b/>
                <w:bCs/>
                <w:sz w:val="20"/>
                <w:szCs w:val="20"/>
              </w:rPr>
              <w:t>ACCESS FM</w:t>
            </w:r>
          </w:p>
          <w:p w14:paraId="3C89C4DC" w14:textId="77777777" w:rsidR="00545D5B" w:rsidRPr="00545D5B" w:rsidRDefault="00545D5B" w:rsidP="00B654BF">
            <w:pPr>
              <w:spacing w:after="0" w:line="240" w:lineRule="auto"/>
              <w:rPr>
                <w:b/>
                <w:bCs/>
                <w:sz w:val="20"/>
                <w:szCs w:val="20"/>
              </w:rPr>
            </w:pPr>
          </w:p>
          <w:p w14:paraId="21D6C80B" w14:textId="517AE776" w:rsidR="001E701E" w:rsidRPr="001F7D71" w:rsidRDefault="001E701E" w:rsidP="00B654BF">
            <w:pPr>
              <w:spacing w:after="0" w:line="240" w:lineRule="auto"/>
              <w:rPr>
                <w:rFonts w:cs="Arial"/>
                <w:b/>
                <w:bCs/>
                <w:color w:val="159C4B" w:themeColor="accent4" w:themeShade="BF"/>
                <w:sz w:val="20"/>
                <w:szCs w:val="20"/>
              </w:rPr>
            </w:pPr>
            <w:r w:rsidRPr="00545D5B">
              <w:rPr>
                <w:rFonts w:cs="Arial"/>
                <w:b/>
                <w:bCs/>
                <w:sz w:val="20"/>
                <w:szCs w:val="20"/>
              </w:rPr>
              <w:t xml:space="preserve">Product </w:t>
            </w:r>
            <w:r w:rsidR="00921096" w:rsidRPr="00545D5B">
              <w:rPr>
                <w:rFonts w:cs="Arial"/>
                <w:b/>
                <w:bCs/>
                <w:sz w:val="20"/>
                <w:szCs w:val="20"/>
              </w:rPr>
              <w:t>disassembly</w:t>
            </w:r>
          </w:p>
        </w:tc>
        <w:tc>
          <w:tcPr>
            <w:tcW w:w="1796" w:type="dxa"/>
            <w:tcBorders>
              <w:top w:val="single" w:sz="4" w:space="0" w:color="C3014A"/>
            </w:tcBorders>
            <w:shd w:val="clear" w:color="auto" w:fill="auto"/>
            <w:tcMar>
              <w:top w:w="57" w:type="dxa"/>
              <w:left w:w="57" w:type="dxa"/>
              <w:bottom w:w="57" w:type="dxa"/>
              <w:right w:w="57" w:type="dxa"/>
            </w:tcMar>
          </w:tcPr>
          <w:p w14:paraId="47C51E8B" w14:textId="492CCB7D" w:rsidR="00B654BF" w:rsidRPr="000941B9" w:rsidRDefault="007A7043" w:rsidP="00B654BF">
            <w:pPr>
              <w:spacing w:after="0" w:line="240" w:lineRule="auto"/>
              <w:rPr>
                <w:color w:val="000000" w:themeColor="text1"/>
                <w:sz w:val="20"/>
                <w:szCs w:val="20"/>
              </w:rPr>
            </w:pPr>
            <w:r w:rsidRPr="000941B9">
              <w:rPr>
                <w:color w:val="000000" w:themeColor="text1"/>
                <w:sz w:val="20"/>
                <w:szCs w:val="20"/>
              </w:rPr>
              <w:t xml:space="preserve">Explain the ACCESS FM approach and how it is used in design. </w:t>
            </w:r>
            <w:r w:rsidR="006E618A" w:rsidRPr="000941B9">
              <w:rPr>
                <w:color w:val="000000" w:themeColor="text1"/>
                <w:sz w:val="20"/>
                <w:szCs w:val="20"/>
              </w:rPr>
              <w:t>Identify the terms in ACCESS FM.</w:t>
            </w:r>
          </w:p>
        </w:tc>
        <w:tc>
          <w:tcPr>
            <w:tcW w:w="2585" w:type="dxa"/>
            <w:tcBorders>
              <w:top w:val="single" w:sz="4" w:space="0" w:color="C3014A"/>
            </w:tcBorders>
            <w:shd w:val="clear" w:color="auto" w:fill="auto"/>
            <w:tcMar>
              <w:top w:w="57" w:type="dxa"/>
              <w:left w:w="57" w:type="dxa"/>
              <w:bottom w:w="57" w:type="dxa"/>
              <w:right w:w="57" w:type="dxa"/>
            </w:tcMar>
          </w:tcPr>
          <w:p w14:paraId="71A4B3C8" w14:textId="750201B5" w:rsidR="000941B9" w:rsidRPr="007E6B42" w:rsidRDefault="006B7D15" w:rsidP="00B24E53">
            <w:pPr>
              <w:spacing w:after="0" w:line="240" w:lineRule="auto"/>
              <w:rPr>
                <w:rFonts w:cs="Arial"/>
                <w:color w:val="0000FF"/>
                <w:sz w:val="20"/>
                <w:szCs w:val="20"/>
              </w:rPr>
            </w:pPr>
            <w:hyperlink r:id="rId25" w:history="1">
              <w:r w:rsidR="000941B9" w:rsidRPr="007E6B42">
                <w:rPr>
                  <w:rStyle w:val="Hyperlink"/>
                  <w:rFonts w:cs="Arial"/>
                  <w:color w:val="0000FF"/>
                  <w:sz w:val="20"/>
                  <w:szCs w:val="20"/>
                </w:rPr>
                <w:t>ACCESS FM</w:t>
              </w:r>
            </w:hyperlink>
          </w:p>
          <w:p w14:paraId="15A1B7EC" w14:textId="77777777" w:rsidR="00B24E53" w:rsidRDefault="00B24E53" w:rsidP="00B24E53">
            <w:pPr>
              <w:spacing w:after="0" w:line="240" w:lineRule="auto"/>
              <w:rPr>
                <w:rFonts w:cs="Arial"/>
                <w:color w:val="000000" w:themeColor="text1"/>
                <w:sz w:val="20"/>
                <w:szCs w:val="20"/>
              </w:rPr>
            </w:pPr>
            <w:r w:rsidRPr="000941B9">
              <w:rPr>
                <w:rFonts w:cs="Arial"/>
                <w:color w:val="000000" w:themeColor="text1"/>
                <w:sz w:val="20"/>
                <w:szCs w:val="20"/>
              </w:rPr>
              <w:t xml:space="preserve">The </w:t>
            </w:r>
            <w:r w:rsidR="000941B9" w:rsidRPr="000941B9">
              <w:rPr>
                <w:rFonts w:cs="Arial"/>
                <w:color w:val="000000" w:themeColor="text1"/>
                <w:sz w:val="20"/>
                <w:szCs w:val="20"/>
              </w:rPr>
              <w:t>d</w:t>
            </w:r>
            <w:r w:rsidRPr="000941B9">
              <w:rPr>
                <w:rFonts w:cs="Arial"/>
                <w:color w:val="000000" w:themeColor="text1"/>
                <w:sz w:val="20"/>
                <w:szCs w:val="20"/>
              </w:rPr>
              <w:t xml:space="preserve">esign </w:t>
            </w:r>
            <w:r w:rsidR="000941B9" w:rsidRPr="000941B9">
              <w:rPr>
                <w:rFonts w:cs="Arial"/>
                <w:color w:val="000000" w:themeColor="text1"/>
                <w:sz w:val="20"/>
                <w:szCs w:val="20"/>
              </w:rPr>
              <w:t>analysis tool</w:t>
            </w:r>
          </w:p>
          <w:p w14:paraId="70319E73" w14:textId="3E7258EB" w:rsidR="007E6B42" w:rsidRPr="000941B9" w:rsidRDefault="007E6B42" w:rsidP="00B24E53">
            <w:pPr>
              <w:spacing w:after="0" w:line="240" w:lineRule="auto"/>
              <w:rPr>
                <w:rFonts w:cs="Arial"/>
                <w:color w:val="000000" w:themeColor="text1"/>
                <w:sz w:val="20"/>
                <w:szCs w:val="20"/>
              </w:rPr>
            </w:pPr>
            <w:r>
              <w:rPr>
                <w:rFonts w:cs="Arial"/>
                <w:color w:val="000000" w:themeColor="text1"/>
                <w:sz w:val="20"/>
                <w:szCs w:val="20"/>
              </w:rPr>
              <w:t>(accessfm.com)</w:t>
            </w:r>
          </w:p>
        </w:tc>
        <w:tc>
          <w:tcPr>
            <w:tcW w:w="1718" w:type="dxa"/>
            <w:tcBorders>
              <w:top w:val="single" w:sz="4" w:space="0" w:color="C3014A"/>
            </w:tcBorders>
            <w:shd w:val="clear" w:color="auto" w:fill="auto"/>
            <w:tcMar>
              <w:top w:w="57" w:type="dxa"/>
              <w:left w:w="57" w:type="dxa"/>
              <w:bottom w:w="57" w:type="dxa"/>
              <w:right w:w="57" w:type="dxa"/>
            </w:tcMar>
          </w:tcPr>
          <w:p w14:paraId="10B4DBD9" w14:textId="77777777" w:rsidR="00B654BF" w:rsidRDefault="00A71931" w:rsidP="00B654BF">
            <w:pPr>
              <w:spacing w:after="0" w:line="240" w:lineRule="auto"/>
              <w:rPr>
                <w:rFonts w:cs="Arial"/>
                <w:sz w:val="20"/>
                <w:szCs w:val="20"/>
              </w:rPr>
            </w:pPr>
            <w:r w:rsidRPr="00A71931">
              <w:rPr>
                <w:rFonts w:cs="Arial"/>
                <w:sz w:val="20"/>
                <w:szCs w:val="20"/>
              </w:rPr>
              <w:t>R040</w:t>
            </w:r>
          </w:p>
          <w:p w14:paraId="40F3442D" w14:textId="77777777" w:rsidR="00545D5B" w:rsidRDefault="00A71931" w:rsidP="00B654BF">
            <w:pPr>
              <w:spacing w:after="0" w:line="240" w:lineRule="auto"/>
              <w:rPr>
                <w:rFonts w:cs="Arial"/>
                <w:sz w:val="20"/>
                <w:szCs w:val="20"/>
              </w:rPr>
            </w:pPr>
            <w:r>
              <w:rPr>
                <w:rFonts w:cs="Arial"/>
                <w:sz w:val="20"/>
                <w:szCs w:val="20"/>
              </w:rPr>
              <w:t xml:space="preserve">Students will </w:t>
            </w:r>
            <w:r w:rsidR="004A5D3D">
              <w:rPr>
                <w:rFonts w:cs="Arial"/>
                <w:sz w:val="20"/>
                <w:szCs w:val="20"/>
              </w:rPr>
              <w:t>use</w:t>
            </w:r>
            <w:r>
              <w:rPr>
                <w:rFonts w:cs="Arial"/>
                <w:sz w:val="20"/>
                <w:szCs w:val="20"/>
              </w:rPr>
              <w:t xml:space="preserve"> ACCESS FM </w:t>
            </w:r>
            <w:r w:rsidR="00C34728">
              <w:rPr>
                <w:rFonts w:cs="Arial"/>
                <w:sz w:val="20"/>
                <w:szCs w:val="20"/>
              </w:rPr>
              <w:t>and disassembl</w:t>
            </w:r>
            <w:r w:rsidR="004A5D3D">
              <w:rPr>
                <w:rFonts w:cs="Arial"/>
                <w:sz w:val="20"/>
                <w:szCs w:val="20"/>
              </w:rPr>
              <w:t>y to analyse</w:t>
            </w:r>
            <w:r w:rsidR="00C34728">
              <w:rPr>
                <w:rFonts w:cs="Arial"/>
                <w:sz w:val="20"/>
                <w:szCs w:val="20"/>
              </w:rPr>
              <w:t xml:space="preserve"> a product </w:t>
            </w:r>
            <w:r>
              <w:rPr>
                <w:rFonts w:cs="Arial"/>
                <w:sz w:val="20"/>
                <w:szCs w:val="20"/>
              </w:rPr>
              <w:t xml:space="preserve">in this unit. </w:t>
            </w:r>
          </w:p>
          <w:p w14:paraId="2F07B2D3" w14:textId="77777777" w:rsidR="00545D5B" w:rsidRDefault="00545D5B" w:rsidP="00B654BF">
            <w:pPr>
              <w:spacing w:after="0" w:line="240" w:lineRule="auto"/>
              <w:rPr>
                <w:rFonts w:cs="Arial"/>
                <w:sz w:val="20"/>
                <w:szCs w:val="20"/>
              </w:rPr>
            </w:pPr>
          </w:p>
          <w:p w14:paraId="3A988775" w14:textId="4F8B534E" w:rsidR="00A71931" w:rsidRPr="00A71931" w:rsidRDefault="00A71931" w:rsidP="00B654BF">
            <w:pPr>
              <w:spacing w:after="0" w:line="240" w:lineRule="auto"/>
              <w:rPr>
                <w:rFonts w:cs="Arial"/>
                <w:sz w:val="20"/>
                <w:szCs w:val="20"/>
              </w:rPr>
            </w:pPr>
            <w:r>
              <w:rPr>
                <w:rFonts w:cs="Arial"/>
                <w:sz w:val="20"/>
                <w:szCs w:val="20"/>
              </w:rPr>
              <w:t xml:space="preserve">Revisited later in </w:t>
            </w:r>
            <w:r w:rsidR="00C34728">
              <w:rPr>
                <w:rFonts w:cs="Arial"/>
                <w:sz w:val="20"/>
                <w:szCs w:val="20"/>
              </w:rPr>
              <w:t>R038</w:t>
            </w:r>
            <w:r>
              <w:rPr>
                <w:rFonts w:cs="Arial"/>
                <w:sz w:val="20"/>
                <w:szCs w:val="20"/>
              </w:rPr>
              <w:t xml:space="preserve"> also.</w:t>
            </w:r>
          </w:p>
        </w:tc>
      </w:tr>
      <w:tr w:rsidR="00B654BF" w14:paraId="33DA53D5" w14:textId="77777777" w:rsidTr="00F57BC9">
        <w:trPr>
          <w:trHeight w:val="20"/>
        </w:trPr>
        <w:tc>
          <w:tcPr>
            <w:tcW w:w="993" w:type="dxa"/>
            <w:shd w:val="clear" w:color="auto" w:fill="auto"/>
            <w:tcMar>
              <w:top w:w="57" w:type="dxa"/>
              <w:left w:w="57" w:type="dxa"/>
              <w:bottom w:w="57" w:type="dxa"/>
              <w:right w:w="57" w:type="dxa"/>
            </w:tcMar>
          </w:tcPr>
          <w:p w14:paraId="4B2B7C86" w14:textId="77777777" w:rsidR="00B654BF" w:rsidRDefault="00B654BF" w:rsidP="00B654BF">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63320AF5" w14:textId="77777777" w:rsidR="00C33577" w:rsidRPr="008D3AFB" w:rsidRDefault="00C33577" w:rsidP="00C33577">
            <w:pPr>
              <w:spacing w:after="0" w:line="240" w:lineRule="auto"/>
              <w:rPr>
                <w:sz w:val="20"/>
                <w:szCs w:val="20"/>
              </w:rPr>
            </w:pPr>
            <w:r w:rsidRPr="008D3AFB">
              <w:rPr>
                <w:sz w:val="20"/>
                <w:szCs w:val="20"/>
              </w:rPr>
              <w:t>TA1</w:t>
            </w:r>
          </w:p>
          <w:p w14:paraId="11DB546A" w14:textId="3903F41E" w:rsidR="00C33577" w:rsidRDefault="00C33577" w:rsidP="00C33577">
            <w:pPr>
              <w:suppressAutoHyphens/>
              <w:autoSpaceDN w:val="0"/>
              <w:spacing w:after="0" w:line="240" w:lineRule="auto"/>
              <w:textAlignment w:val="baseline"/>
              <w:rPr>
                <w:sz w:val="20"/>
                <w:szCs w:val="20"/>
              </w:rPr>
            </w:pPr>
            <w:r w:rsidRPr="008D3AFB">
              <w:rPr>
                <w:sz w:val="20"/>
                <w:szCs w:val="20"/>
              </w:rPr>
              <w:t>Designing processes</w:t>
            </w:r>
          </w:p>
          <w:p w14:paraId="67B907D3" w14:textId="77777777" w:rsidR="00A10DA7" w:rsidRDefault="00A10DA7" w:rsidP="00C33577">
            <w:pPr>
              <w:suppressAutoHyphens/>
              <w:autoSpaceDN w:val="0"/>
              <w:spacing w:after="0" w:line="240" w:lineRule="auto"/>
              <w:textAlignment w:val="baseline"/>
              <w:rPr>
                <w:sz w:val="20"/>
                <w:szCs w:val="20"/>
              </w:rPr>
            </w:pPr>
          </w:p>
          <w:p w14:paraId="26422034" w14:textId="3A4A7062" w:rsidR="00C33577" w:rsidRDefault="00C33577" w:rsidP="00C33577">
            <w:pPr>
              <w:spacing w:after="0" w:line="240" w:lineRule="auto"/>
              <w:rPr>
                <w:sz w:val="20"/>
                <w:szCs w:val="20"/>
              </w:rPr>
            </w:pPr>
            <w:r>
              <w:rPr>
                <w:sz w:val="20"/>
                <w:szCs w:val="20"/>
              </w:rPr>
              <w:lastRenderedPageBreak/>
              <w:t>1.2</w:t>
            </w:r>
            <w:r w:rsidRPr="008D3AFB">
              <w:rPr>
                <w:sz w:val="20"/>
                <w:szCs w:val="20"/>
              </w:rPr>
              <w:t xml:space="preserve"> Stages of the iterative design process, and the activities carried out within each stage of this cyclic approach </w:t>
            </w:r>
          </w:p>
          <w:p w14:paraId="54C625F5" w14:textId="77777777" w:rsidR="00D23454" w:rsidRPr="008D3AFB" w:rsidRDefault="00D23454" w:rsidP="00C33577">
            <w:pPr>
              <w:spacing w:after="0" w:line="240" w:lineRule="auto"/>
              <w:rPr>
                <w:sz w:val="20"/>
                <w:szCs w:val="20"/>
              </w:rPr>
            </w:pPr>
          </w:p>
          <w:p w14:paraId="5E54FF9D" w14:textId="51DA3F7C" w:rsidR="002677A9" w:rsidRPr="00566D9E" w:rsidRDefault="00C33577" w:rsidP="00C33577">
            <w:pPr>
              <w:suppressAutoHyphens/>
              <w:autoSpaceDN w:val="0"/>
              <w:spacing w:after="0" w:line="240" w:lineRule="auto"/>
              <w:textAlignment w:val="baseline"/>
              <w:rPr>
                <w:rFonts w:cs="Arial"/>
                <w:sz w:val="20"/>
                <w:szCs w:val="20"/>
              </w:rPr>
            </w:pPr>
            <w:r w:rsidRPr="008D3AFB">
              <w:rPr>
                <w:sz w:val="20"/>
                <w:szCs w:val="20"/>
              </w:rPr>
              <w:t>1.2.1 Design</w:t>
            </w:r>
          </w:p>
        </w:tc>
        <w:tc>
          <w:tcPr>
            <w:tcW w:w="4167" w:type="dxa"/>
            <w:shd w:val="clear" w:color="auto" w:fill="auto"/>
            <w:tcMar>
              <w:top w:w="57" w:type="dxa"/>
              <w:left w:w="57" w:type="dxa"/>
              <w:bottom w:w="57" w:type="dxa"/>
              <w:right w:w="57" w:type="dxa"/>
            </w:tcMar>
          </w:tcPr>
          <w:p w14:paraId="1500BB5D" w14:textId="77777777" w:rsidR="006A7634" w:rsidRDefault="006A7634" w:rsidP="00B654BF">
            <w:pPr>
              <w:spacing w:after="0" w:line="240" w:lineRule="auto"/>
              <w:rPr>
                <w:sz w:val="20"/>
                <w:szCs w:val="20"/>
              </w:rPr>
            </w:pPr>
            <w:r>
              <w:rPr>
                <w:sz w:val="20"/>
                <w:szCs w:val="20"/>
              </w:rPr>
              <w:lastRenderedPageBreak/>
              <w:t>This lesson could focus on g</w:t>
            </w:r>
            <w:r w:rsidR="00C2083A">
              <w:rPr>
                <w:sz w:val="20"/>
                <w:szCs w:val="20"/>
              </w:rPr>
              <w:t xml:space="preserve">enerating design ideas against a design specification forms the second phase of the iterative design cycle – the design phase. </w:t>
            </w:r>
          </w:p>
          <w:p w14:paraId="77554674" w14:textId="77777777" w:rsidR="006A7634" w:rsidRDefault="006A7634" w:rsidP="00B654BF">
            <w:pPr>
              <w:spacing w:after="0" w:line="240" w:lineRule="auto"/>
              <w:rPr>
                <w:sz w:val="20"/>
                <w:szCs w:val="20"/>
              </w:rPr>
            </w:pPr>
          </w:p>
          <w:p w14:paraId="60F04043" w14:textId="77777777" w:rsidR="006A7634" w:rsidRDefault="006A7634" w:rsidP="00B654BF">
            <w:pPr>
              <w:spacing w:after="0" w:line="240" w:lineRule="auto"/>
              <w:rPr>
                <w:sz w:val="20"/>
                <w:szCs w:val="20"/>
              </w:rPr>
            </w:pPr>
            <w:r>
              <w:rPr>
                <w:sz w:val="20"/>
                <w:szCs w:val="20"/>
              </w:rPr>
              <w:lastRenderedPageBreak/>
              <w:t>You could:</w:t>
            </w:r>
          </w:p>
          <w:p w14:paraId="1D286A0F" w14:textId="77777777" w:rsidR="006A7634" w:rsidRPr="006A7634" w:rsidRDefault="006A7634" w:rsidP="006A7634">
            <w:pPr>
              <w:pStyle w:val="ListParagraph"/>
              <w:numPr>
                <w:ilvl w:val="0"/>
                <w:numId w:val="19"/>
              </w:numPr>
              <w:spacing w:after="0" w:line="240" w:lineRule="auto"/>
              <w:rPr>
                <w:rFonts w:cs="Arial"/>
                <w:sz w:val="20"/>
                <w:szCs w:val="20"/>
              </w:rPr>
            </w:pPr>
            <w:r w:rsidRPr="006A7634">
              <w:rPr>
                <w:sz w:val="20"/>
                <w:szCs w:val="20"/>
              </w:rPr>
              <w:t>i</w:t>
            </w:r>
            <w:r w:rsidR="007F61EE" w:rsidRPr="006A7634">
              <w:rPr>
                <w:sz w:val="20"/>
                <w:szCs w:val="20"/>
              </w:rPr>
              <w:t>ntroduce</w:t>
            </w:r>
            <w:r w:rsidRPr="006A7634">
              <w:rPr>
                <w:sz w:val="20"/>
                <w:szCs w:val="20"/>
              </w:rPr>
              <w:t xml:space="preserve"> students</w:t>
            </w:r>
            <w:r w:rsidR="007F61EE" w:rsidRPr="006A7634">
              <w:rPr>
                <w:sz w:val="20"/>
                <w:szCs w:val="20"/>
              </w:rPr>
              <w:t xml:space="preserve"> to the </w:t>
            </w:r>
            <w:r w:rsidR="00D25581" w:rsidRPr="006A7634">
              <w:rPr>
                <w:sz w:val="20"/>
                <w:szCs w:val="20"/>
              </w:rPr>
              <w:t>key categories included in an engineering design specification</w:t>
            </w:r>
            <w:r w:rsidR="00822F4A" w:rsidRPr="006A7634">
              <w:rPr>
                <w:sz w:val="20"/>
                <w:szCs w:val="20"/>
              </w:rPr>
              <w:t>, using suitable example specifications to consider.</w:t>
            </w:r>
          </w:p>
          <w:p w14:paraId="7DDF0931" w14:textId="1CD0F5C8" w:rsidR="00B654BF" w:rsidRPr="006A7634" w:rsidRDefault="006A7634" w:rsidP="006A7634">
            <w:pPr>
              <w:pStyle w:val="ListParagraph"/>
              <w:numPr>
                <w:ilvl w:val="0"/>
                <w:numId w:val="19"/>
              </w:numPr>
              <w:spacing w:after="0" w:line="240" w:lineRule="auto"/>
              <w:rPr>
                <w:rFonts w:cs="Arial"/>
                <w:sz w:val="20"/>
                <w:szCs w:val="20"/>
              </w:rPr>
            </w:pPr>
            <w:r>
              <w:rPr>
                <w:sz w:val="20"/>
                <w:szCs w:val="20"/>
              </w:rPr>
              <w:t>show them exam</w:t>
            </w:r>
            <w:r w:rsidR="00822F4A" w:rsidRPr="006A7634">
              <w:rPr>
                <w:sz w:val="20"/>
                <w:szCs w:val="20"/>
              </w:rPr>
              <w:t xml:space="preserve">ples of how freehand sketching is used by the designer to quickly </w:t>
            </w:r>
            <w:r w:rsidR="001710BA" w:rsidRPr="006A7634">
              <w:rPr>
                <w:sz w:val="20"/>
                <w:szCs w:val="20"/>
              </w:rPr>
              <w:t>generate</w:t>
            </w:r>
            <w:r w:rsidR="00822F4A" w:rsidRPr="006A7634">
              <w:rPr>
                <w:sz w:val="20"/>
                <w:szCs w:val="20"/>
              </w:rPr>
              <w:t xml:space="preserve"> a range of design ideas.</w:t>
            </w:r>
          </w:p>
        </w:tc>
        <w:tc>
          <w:tcPr>
            <w:tcW w:w="1697" w:type="dxa"/>
            <w:shd w:val="clear" w:color="auto" w:fill="auto"/>
            <w:tcMar>
              <w:top w:w="57" w:type="dxa"/>
              <w:left w:w="57" w:type="dxa"/>
              <w:bottom w:w="57" w:type="dxa"/>
              <w:right w:w="57" w:type="dxa"/>
            </w:tcMar>
          </w:tcPr>
          <w:p w14:paraId="48842A0D" w14:textId="1771B17B" w:rsidR="00B654BF" w:rsidRPr="006A7634" w:rsidRDefault="001E701E" w:rsidP="00B654BF">
            <w:pPr>
              <w:spacing w:after="0" w:line="240" w:lineRule="auto"/>
              <w:rPr>
                <w:rFonts w:cs="Arial"/>
                <w:b/>
                <w:bCs/>
                <w:sz w:val="20"/>
                <w:szCs w:val="20"/>
              </w:rPr>
            </w:pPr>
            <w:r w:rsidRPr="006A7634">
              <w:rPr>
                <w:rFonts w:cs="Arial"/>
                <w:b/>
                <w:bCs/>
                <w:sz w:val="20"/>
                <w:szCs w:val="20"/>
              </w:rPr>
              <w:lastRenderedPageBreak/>
              <w:t>Engineering design specification</w:t>
            </w:r>
          </w:p>
          <w:p w14:paraId="7FB27B85" w14:textId="77777777" w:rsidR="006A7634" w:rsidRPr="006A7634" w:rsidRDefault="006A7634" w:rsidP="00B654BF">
            <w:pPr>
              <w:spacing w:after="0" w:line="240" w:lineRule="auto"/>
              <w:rPr>
                <w:rFonts w:cs="Arial"/>
                <w:b/>
                <w:bCs/>
                <w:sz w:val="20"/>
                <w:szCs w:val="20"/>
              </w:rPr>
            </w:pPr>
          </w:p>
          <w:p w14:paraId="457E9432" w14:textId="7D399439" w:rsidR="0019142F" w:rsidRPr="006A7634" w:rsidRDefault="001E701E" w:rsidP="00B654BF">
            <w:pPr>
              <w:spacing w:after="0" w:line="240" w:lineRule="auto"/>
              <w:rPr>
                <w:rFonts w:cs="Arial"/>
                <w:b/>
                <w:bCs/>
                <w:sz w:val="20"/>
                <w:szCs w:val="20"/>
              </w:rPr>
            </w:pPr>
            <w:r w:rsidRPr="006A7634">
              <w:rPr>
                <w:rFonts w:cs="Arial"/>
                <w:b/>
                <w:bCs/>
                <w:sz w:val="20"/>
                <w:szCs w:val="20"/>
              </w:rPr>
              <w:t xml:space="preserve">Sketching </w:t>
            </w:r>
          </w:p>
          <w:p w14:paraId="24F8591A" w14:textId="77777777" w:rsidR="006A7634" w:rsidRPr="006A7634" w:rsidRDefault="006A7634" w:rsidP="00B654BF">
            <w:pPr>
              <w:spacing w:after="0" w:line="240" w:lineRule="auto"/>
              <w:rPr>
                <w:rFonts w:cs="Arial"/>
                <w:b/>
                <w:bCs/>
                <w:sz w:val="20"/>
                <w:szCs w:val="20"/>
              </w:rPr>
            </w:pPr>
          </w:p>
          <w:p w14:paraId="707090DD" w14:textId="6740D75C" w:rsidR="001E701E" w:rsidRDefault="0019142F" w:rsidP="00B654BF">
            <w:pPr>
              <w:spacing w:after="0" w:line="240" w:lineRule="auto"/>
              <w:rPr>
                <w:rFonts w:cs="Arial"/>
                <w:sz w:val="20"/>
                <w:szCs w:val="20"/>
              </w:rPr>
            </w:pPr>
            <w:r w:rsidRPr="006A7634">
              <w:rPr>
                <w:rFonts w:cs="Arial"/>
                <w:b/>
                <w:bCs/>
                <w:sz w:val="20"/>
                <w:szCs w:val="20"/>
              </w:rPr>
              <w:t>M</w:t>
            </w:r>
            <w:r w:rsidR="001E701E" w:rsidRPr="006A7634">
              <w:rPr>
                <w:rFonts w:cs="Arial"/>
                <w:b/>
                <w:bCs/>
                <w:sz w:val="20"/>
                <w:szCs w:val="20"/>
              </w:rPr>
              <w:t>odelling</w:t>
            </w:r>
          </w:p>
        </w:tc>
        <w:tc>
          <w:tcPr>
            <w:tcW w:w="1796" w:type="dxa"/>
            <w:shd w:val="clear" w:color="auto" w:fill="auto"/>
            <w:tcMar>
              <w:top w:w="57" w:type="dxa"/>
              <w:left w:w="57" w:type="dxa"/>
              <w:bottom w:w="57" w:type="dxa"/>
              <w:right w:w="57" w:type="dxa"/>
            </w:tcMar>
          </w:tcPr>
          <w:p w14:paraId="29725610" w14:textId="4FDFC477" w:rsidR="00B654BF" w:rsidRPr="000E13AF" w:rsidRDefault="006E618A" w:rsidP="00B654BF">
            <w:pPr>
              <w:spacing w:after="0" w:line="240" w:lineRule="auto"/>
              <w:rPr>
                <w:color w:val="000000" w:themeColor="text1"/>
                <w:sz w:val="20"/>
                <w:szCs w:val="20"/>
              </w:rPr>
            </w:pPr>
            <w:r w:rsidRPr="000E13AF">
              <w:rPr>
                <w:color w:val="000000" w:themeColor="text1"/>
                <w:sz w:val="20"/>
                <w:szCs w:val="20"/>
              </w:rPr>
              <w:lastRenderedPageBreak/>
              <w:t xml:space="preserve">Explain the key </w:t>
            </w:r>
            <w:r w:rsidR="00E03DB0" w:rsidRPr="000E13AF">
              <w:rPr>
                <w:color w:val="000000" w:themeColor="text1"/>
                <w:sz w:val="20"/>
                <w:szCs w:val="20"/>
              </w:rPr>
              <w:t xml:space="preserve">aspects of an engineering design </w:t>
            </w:r>
            <w:r w:rsidR="00530C17" w:rsidRPr="000E13AF">
              <w:rPr>
                <w:color w:val="000000" w:themeColor="text1"/>
                <w:sz w:val="20"/>
                <w:szCs w:val="20"/>
              </w:rPr>
              <w:t>specification and</w:t>
            </w:r>
            <w:r w:rsidR="00E03DB0" w:rsidRPr="000E13AF">
              <w:rPr>
                <w:color w:val="000000" w:themeColor="text1"/>
                <w:sz w:val="20"/>
                <w:szCs w:val="20"/>
              </w:rPr>
              <w:t xml:space="preserve"> </w:t>
            </w:r>
            <w:r w:rsidR="00E03DB0" w:rsidRPr="000E13AF">
              <w:rPr>
                <w:color w:val="000000" w:themeColor="text1"/>
                <w:sz w:val="20"/>
                <w:szCs w:val="20"/>
              </w:rPr>
              <w:lastRenderedPageBreak/>
              <w:t>use these to identify the requirements for a product. Explain the purpose</w:t>
            </w:r>
            <w:r w:rsidR="00530C17" w:rsidRPr="000E13AF">
              <w:rPr>
                <w:color w:val="000000" w:themeColor="text1"/>
                <w:sz w:val="20"/>
                <w:szCs w:val="20"/>
              </w:rPr>
              <w:t xml:space="preserve"> of sketching when generating design ideas.</w:t>
            </w:r>
          </w:p>
        </w:tc>
        <w:tc>
          <w:tcPr>
            <w:tcW w:w="2585" w:type="dxa"/>
            <w:shd w:val="clear" w:color="auto" w:fill="auto"/>
            <w:tcMar>
              <w:top w:w="57" w:type="dxa"/>
              <w:left w:w="57" w:type="dxa"/>
              <w:bottom w:w="57" w:type="dxa"/>
              <w:right w:w="57" w:type="dxa"/>
            </w:tcMar>
          </w:tcPr>
          <w:p w14:paraId="225C6D52" w14:textId="249C20B1" w:rsidR="0034305A" w:rsidRPr="00A42DCD" w:rsidRDefault="006B7D15" w:rsidP="000F5DEC">
            <w:pPr>
              <w:spacing w:after="0" w:line="240" w:lineRule="auto"/>
              <w:rPr>
                <w:rFonts w:cs="Arial"/>
                <w:sz w:val="20"/>
                <w:szCs w:val="20"/>
              </w:rPr>
            </w:pPr>
            <w:hyperlink r:id="rId26" w:history="1">
              <w:r w:rsidR="000E13AF" w:rsidRPr="00177D24">
                <w:rPr>
                  <w:rStyle w:val="Hyperlink"/>
                  <w:color w:val="0000FF"/>
                  <w:sz w:val="20"/>
                  <w:szCs w:val="20"/>
                </w:rPr>
                <w:t>Design briefs and specifications - Investigating</w:t>
              </w:r>
            </w:hyperlink>
            <w:r w:rsidR="000E13AF" w:rsidRPr="00A42DCD">
              <w:rPr>
                <w:rStyle w:val="Hyperlink"/>
                <w:sz w:val="20"/>
                <w:szCs w:val="20"/>
                <w:u w:val="none"/>
              </w:rPr>
              <w:t xml:space="preserve"> - GCSE Design and Technology </w:t>
            </w:r>
            <w:r w:rsidR="000E13AF" w:rsidRPr="00A42DCD">
              <w:rPr>
                <w:rStyle w:val="Hyperlink"/>
                <w:sz w:val="20"/>
                <w:szCs w:val="20"/>
                <w:u w:val="none"/>
              </w:rPr>
              <w:lastRenderedPageBreak/>
              <w:t>Revision - BBC Bitesize</w:t>
            </w:r>
            <w:r w:rsidR="002356DB">
              <w:rPr>
                <w:rStyle w:val="Hyperlink"/>
                <w:sz w:val="20"/>
                <w:szCs w:val="20"/>
                <w:u w:val="none"/>
              </w:rPr>
              <w:t xml:space="preserve"> (bbc.co.uk)</w:t>
            </w:r>
          </w:p>
        </w:tc>
        <w:tc>
          <w:tcPr>
            <w:tcW w:w="1718" w:type="dxa"/>
            <w:shd w:val="clear" w:color="auto" w:fill="auto"/>
            <w:tcMar>
              <w:top w:w="57" w:type="dxa"/>
              <w:left w:w="57" w:type="dxa"/>
              <w:bottom w:w="57" w:type="dxa"/>
              <w:right w:w="57" w:type="dxa"/>
            </w:tcMar>
          </w:tcPr>
          <w:p w14:paraId="2469875A" w14:textId="77777777" w:rsidR="00B654BF" w:rsidRDefault="00A71931" w:rsidP="00B654BF">
            <w:pPr>
              <w:spacing w:after="0" w:line="240" w:lineRule="auto"/>
              <w:rPr>
                <w:rFonts w:cs="Arial"/>
                <w:sz w:val="20"/>
                <w:szCs w:val="20"/>
              </w:rPr>
            </w:pPr>
            <w:r>
              <w:rPr>
                <w:rFonts w:cs="Arial"/>
                <w:sz w:val="20"/>
                <w:szCs w:val="20"/>
              </w:rPr>
              <w:lastRenderedPageBreak/>
              <w:t>R039</w:t>
            </w:r>
          </w:p>
          <w:p w14:paraId="4EDA9D88" w14:textId="2B7624B6" w:rsidR="00A71931" w:rsidRDefault="00A71931" w:rsidP="00B654BF">
            <w:pPr>
              <w:spacing w:after="0" w:line="240" w:lineRule="auto"/>
              <w:rPr>
                <w:rFonts w:cs="Arial"/>
                <w:sz w:val="20"/>
                <w:szCs w:val="20"/>
              </w:rPr>
            </w:pPr>
            <w:r>
              <w:rPr>
                <w:rFonts w:cs="Arial"/>
                <w:sz w:val="20"/>
                <w:szCs w:val="20"/>
              </w:rPr>
              <w:t xml:space="preserve">Students </w:t>
            </w:r>
            <w:r w:rsidR="00E70D0C">
              <w:rPr>
                <w:rFonts w:cs="Arial"/>
                <w:sz w:val="20"/>
                <w:szCs w:val="20"/>
              </w:rPr>
              <w:t xml:space="preserve">will </w:t>
            </w:r>
            <w:r w:rsidR="004A5D3D">
              <w:rPr>
                <w:rFonts w:cs="Arial"/>
                <w:sz w:val="20"/>
                <w:szCs w:val="20"/>
              </w:rPr>
              <w:t>generate</w:t>
            </w:r>
            <w:r w:rsidR="00E70D0C">
              <w:rPr>
                <w:rFonts w:cs="Arial"/>
                <w:sz w:val="20"/>
                <w:szCs w:val="20"/>
              </w:rPr>
              <w:t xml:space="preserve"> design ideas by sketching</w:t>
            </w:r>
          </w:p>
        </w:tc>
      </w:tr>
      <w:tr w:rsidR="00B654BF" w14:paraId="5A468DFE" w14:textId="77777777" w:rsidTr="00F57BC9">
        <w:trPr>
          <w:trHeight w:val="20"/>
        </w:trPr>
        <w:tc>
          <w:tcPr>
            <w:tcW w:w="993" w:type="dxa"/>
            <w:shd w:val="clear" w:color="auto" w:fill="auto"/>
            <w:tcMar>
              <w:top w:w="57" w:type="dxa"/>
              <w:left w:w="57" w:type="dxa"/>
              <w:bottom w:w="57" w:type="dxa"/>
              <w:right w:w="57" w:type="dxa"/>
            </w:tcMar>
          </w:tcPr>
          <w:p w14:paraId="59CEDBA8" w14:textId="77777777" w:rsidR="00B654BF" w:rsidRDefault="00B654BF" w:rsidP="00B654BF">
            <w:pPr>
              <w:spacing w:after="0" w:line="240" w:lineRule="auto"/>
              <w:rPr>
                <w:rFonts w:cs="Arial"/>
                <w:sz w:val="20"/>
                <w:szCs w:val="20"/>
              </w:rPr>
            </w:pPr>
            <w:r>
              <w:rPr>
                <w:rFonts w:cs="Arial"/>
                <w:sz w:val="20"/>
                <w:szCs w:val="20"/>
              </w:rPr>
              <w:t xml:space="preserve">3 </w:t>
            </w:r>
          </w:p>
        </w:tc>
        <w:tc>
          <w:tcPr>
            <w:tcW w:w="1928" w:type="dxa"/>
            <w:shd w:val="clear" w:color="auto" w:fill="auto"/>
            <w:tcMar>
              <w:top w:w="57" w:type="dxa"/>
              <w:left w:w="57" w:type="dxa"/>
              <w:bottom w:w="57" w:type="dxa"/>
              <w:right w:w="57" w:type="dxa"/>
            </w:tcMar>
          </w:tcPr>
          <w:p w14:paraId="1970D281" w14:textId="77777777" w:rsidR="002677A9" w:rsidRPr="00CE5796" w:rsidRDefault="002677A9" w:rsidP="002677A9">
            <w:pPr>
              <w:spacing w:after="0" w:line="240" w:lineRule="auto"/>
              <w:rPr>
                <w:sz w:val="20"/>
                <w:szCs w:val="20"/>
              </w:rPr>
            </w:pPr>
            <w:r w:rsidRPr="00CE5796">
              <w:rPr>
                <w:sz w:val="20"/>
                <w:szCs w:val="20"/>
              </w:rPr>
              <w:t>TA3</w:t>
            </w:r>
          </w:p>
          <w:p w14:paraId="18485E68" w14:textId="406E1D31" w:rsidR="002677A9" w:rsidRDefault="002677A9" w:rsidP="002677A9">
            <w:pPr>
              <w:suppressAutoHyphens/>
              <w:autoSpaceDN w:val="0"/>
              <w:spacing w:after="0" w:line="240" w:lineRule="auto"/>
              <w:textAlignment w:val="baseline"/>
              <w:rPr>
                <w:sz w:val="20"/>
                <w:szCs w:val="20"/>
              </w:rPr>
            </w:pPr>
            <w:r w:rsidRPr="00CE5796">
              <w:rPr>
                <w:sz w:val="20"/>
                <w:szCs w:val="20"/>
              </w:rPr>
              <w:t>Communicating design outcomes</w:t>
            </w:r>
          </w:p>
          <w:p w14:paraId="5B62BE16" w14:textId="77777777" w:rsidR="00A10DA7" w:rsidRPr="00CE5796" w:rsidRDefault="00A10DA7" w:rsidP="002677A9">
            <w:pPr>
              <w:suppressAutoHyphens/>
              <w:autoSpaceDN w:val="0"/>
              <w:spacing w:after="0" w:line="240" w:lineRule="auto"/>
              <w:textAlignment w:val="baseline"/>
              <w:rPr>
                <w:sz w:val="20"/>
                <w:szCs w:val="20"/>
              </w:rPr>
            </w:pPr>
          </w:p>
          <w:p w14:paraId="6FCDAE98" w14:textId="2B5A7075" w:rsidR="00B654BF" w:rsidRPr="00CE5796" w:rsidRDefault="002677A9" w:rsidP="002677A9">
            <w:pPr>
              <w:spacing w:after="0" w:line="240" w:lineRule="auto"/>
              <w:rPr>
                <w:rFonts w:cs="Arial"/>
                <w:sz w:val="20"/>
                <w:szCs w:val="20"/>
              </w:rPr>
            </w:pPr>
            <w:r w:rsidRPr="00CE5796">
              <w:rPr>
                <w:sz w:val="20"/>
                <w:szCs w:val="20"/>
              </w:rPr>
              <w:t>3.1 Types of drawing used in engineering</w:t>
            </w:r>
          </w:p>
        </w:tc>
        <w:tc>
          <w:tcPr>
            <w:tcW w:w="4167" w:type="dxa"/>
            <w:shd w:val="clear" w:color="auto" w:fill="auto"/>
            <w:tcMar>
              <w:top w:w="57" w:type="dxa"/>
              <w:left w:w="57" w:type="dxa"/>
              <w:bottom w:w="57" w:type="dxa"/>
              <w:right w:w="57" w:type="dxa"/>
            </w:tcMar>
          </w:tcPr>
          <w:p w14:paraId="5BF14B9D" w14:textId="06A1636D" w:rsidR="00D23454" w:rsidRDefault="00822F4A" w:rsidP="00A03188">
            <w:pPr>
              <w:spacing w:after="0" w:line="240" w:lineRule="auto"/>
              <w:rPr>
                <w:sz w:val="20"/>
                <w:szCs w:val="20"/>
              </w:rPr>
            </w:pPr>
            <w:r>
              <w:rPr>
                <w:sz w:val="20"/>
                <w:szCs w:val="20"/>
              </w:rPr>
              <w:t xml:space="preserve">In this lesson </w:t>
            </w:r>
            <w:r w:rsidR="00D23454">
              <w:rPr>
                <w:sz w:val="20"/>
                <w:szCs w:val="20"/>
              </w:rPr>
              <w:t xml:space="preserve">you could give students </w:t>
            </w:r>
            <w:r>
              <w:rPr>
                <w:sz w:val="20"/>
                <w:szCs w:val="20"/>
              </w:rPr>
              <w:t>further opportunity to in</w:t>
            </w:r>
            <w:r w:rsidR="00530C17">
              <w:rPr>
                <w:sz w:val="20"/>
                <w:szCs w:val="20"/>
              </w:rPr>
              <w:t>vestigate</w:t>
            </w:r>
            <w:r>
              <w:rPr>
                <w:sz w:val="20"/>
                <w:szCs w:val="20"/>
              </w:rPr>
              <w:t xml:space="preserve"> the generation of design ideas using freehand sketching</w:t>
            </w:r>
            <w:r w:rsidR="00BC3865">
              <w:rPr>
                <w:sz w:val="20"/>
                <w:szCs w:val="20"/>
              </w:rPr>
              <w:t>:</w:t>
            </w:r>
          </w:p>
          <w:p w14:paraId="2BD3E7B2" w14:textId="3E02A36A" w:rsidR="00FD60BE" w:rsidRPr="00BC3865" w:rsidRDefault="00B901FB" w:rsidP="00BC3865">
            <w:pPr>
              <w:pStyle w:val="ListParagraph"/>
              <w:numPr>
                <w:ilvl w:val="0"/>
                <w:numId w:val="19"/>
              </w:numPr>
              <w:spacing w:after="0" w:line="240" w:lineRule="auto"/>
              <w:rPr>
                <w:sz w:val="20"/>
                <w:szCs w:val="20"/>
              </w:rPr>
            </w:pPr>
            <w:r>
              <w:rPr>
                <w:sz w:val="20"/>
                <w:szCs w:val="20"/>
              </w:rPr>
              <w:t>t</w:t>
            </w:r>
            <w:r w:rsidR="00822F4A" w:rsidRPr="00BC3865">
              <w:rPr>
                <w:sz w:val="20"/>
                <w:szCs w:val="20"/>
              </w:rPr>
              <w:t xml:space="preserve">hey could </w:t>
            </w:r>
            <w:r w:rsidR="00373B98" w:rsidRPr="00BC3865">
              <w:rPr>
                <w:sz w:val="20"/>
                <w:szCs w:val="20"/>
              </w:rPr>
              <w:t xml:space="preserve">quickly </w:t>
            </w:r>
            <w:r w:rsidR="00822F4A" w:rsidRPr="00BC3865">
              <w:rPr>
                <w:sz w:val="20"/>
                <w:szCs w:val="20"/>
              </w:rPr>
              <w:t>produce a range of design ideas</w:t>
            </w:r>
            <w:r w:rsidR="00B75056" w:rsidRPr="00BC3865">
              <w:rPr>
                <w:sz w:val="20"/>
                <w:szCs w:val="20"/>
              </w:rPr>
              <w:t xml:space="preserve"> using freehand sketches</w:t>
            </w:r>
            <w:r w:rsidR="00822F4A" w:rsidRPr="00BC3865">
              <w:rPr>
                <w:sz w:val="20"/>
                <w:szCs w:val="20"/>
              </w:rPr>
              <w:t xml:space="preserve"> for a supplied product design specification and share these with their peers. </w:t>
            </w:r>
          </w:p>
          <w:p w14:paraId="1470DE56" w14:textId="77777777" w:rsidR="00743630" w:rsidRDefault="00B901FB" w:rsidP="00BC3865">
            <w:pPr>
              <w:pStyle w:val="ListParagraph"/>
              <w:numPr>
                <w:ilvl w:val="0"/>
                <w:numId w:val="19"/>
              </w:numPr>
              <w:spacing w:after="0" w:line="240" w:lineRule="auto"/>
              <w:rPr>
                <w:sz w:val="20"/>
                <w:szCs w:val="20"/>
              </w:rPr>
            </w:pPr>
            <w:r>
              <w:rPr>
                <w:sz w:val="20"/>
                <w:szCs w:val="20"/>
              </w:rPr>
              <w:t>t</w:t>
            </w:r>
            <w:r w:rsidR="00837435" w:rsidRPr="00BC3865">
              <w:rPr>
                <w:sz w:val="20"/>
                <w:szCs w:val="20"/>
              </w:rPr>
              <w:t>hey could consider the advantages and limitations of freehand sketching.</w:t>
            </w:r>
          </w:p>
          <w:p w14:paraId="095C9E46" w14:textId="1A60F3AC" w:rsidR="00FD60BE" w:rsidRPr="00BC3865" w:rsidRDefault="00837435" w:rsidP="00743630">
            <w:pPr>
              <w:pStyle w:val="ListParagraph"/>
              <w:numPr>
                <w:ilvl w:val="0"/>
                <w:numId w:val="0"/>
              </w:numPr>
              <w:spacing w:after="0" w:line="240" w:lineRule="auto"/>
              <w:ind w:left="720"/>
              <w:rPr>
                <w:sz w:val="20"/>
                <w:szCs w:val="20"/>
              </w:rPr>
            </w:pPr>
            <w:r w:rsidRPr="00BC3865">
              <w:rPr>
                <w:sz w:val="20"/>
                <w:szCs w:val="20"/>
              </w:rPr>
              <w:t xml:space="preserve"> </w:t>
            </w:r>
          </w:p>
          <w:p w14:paraId="40AFF302" w14:textId="3A1E8DB1" w:rsidR="00A03188" w:rsidRPr="00A03188" w:rsidRDefault="00FD60BE" w:rsidP="00A03188">
            <w:pPr>
              <w:spacing w:after="0" w:line="240" w:lineRule="auto"/>
              <w:rPr>
                <w:sz w:val="20"/>
                <w:szCs w:val="20"/>
              </w:rPr>
            </w:pPr>
            <w:r>
              <w:rPr>
                <w:sz w:val="20"/>
                <w:szCs w:val="20"/>
              </w:rPr>
              <w:t>Note s</w:t>
            </w:r>
            <w:r w:rsidR="00822F4A">
              <w:rPr>
                <w:sz w:val="20"/>
                <w:szCs w:val="20"/>
              </w:rPr>
              <w:t xml:space="preserve">ketching </w:t>
            </w:r>
            <w:r w:rsidR="004D14CF">
              <w:rPr>
                <w:sz w:val="20"/>
                <w:szCs w:val="20"/>
              </w:rPr>
              <w:t>skills are</w:t>
            </w:r>
            <w:r w:rsidR="00822F4A">
              <w:rPr>
                <w:sz w:val="20"/>
                <w:szCs w:val="20"/>
              </w:rPr>
              <w:t xml:space="preserve"> further developed in greater depth and de</w:t>
            </w:r>
            <w:r w:rsidR="00A03188">
              <w:rPr>
                <w:sz w:val="20"/>
                <w:szCs w:val="20"/>
              </w:rPr>
              <w:t>tail</w:t>
            </w:r>
            <w:r w:rsidR="00822F4A">
              <w:rPr>
                <w:sz w:val="20"/>
                <w:szCs w:val="20"/>
              </w:rPr>
              <w:t xml:space="preserve"> in R03</w:t>
            </w:r>
            <w:r w:rsidR="00A03188">
              <w:rPr>
                <w:sz w:val="20"/>
                <w:szCs w:val="20"/>
              </w:rPr>
              <w:t>9.</w:t>
            </w:r>
          </w:p>
        </w:tc>
        <w:tc>
          <w:tcPr>
            <w:tcW w:w="1697" w:type="dxa"/>
            <w:shd w:val="clear" w:color="auto" w:fill="auto"/>
            <w:tcMar>
              <w:top w:w="57" w:type="dxa"/>
              <w:left w:w="57" w:type="dxa"/>
              <w:bottom w:w="57" w:type="dxa"/>
              <w:right w:w="57" w:type="dxa"/>
            </w:tcMar>
          </w:tcPr>
          <w:p w14:paraId="2F533496" w14:textId="77777777" w:rsidR="001E701E" w:rsidRPr="00BC3865" w:rsidRDefault="001E701E" w:rsidP="001E701E">
            <w:pPr>
              <w:spacing w:after="0" w:line="240" w:lineRule="auto"/>
              <w:rPr>
                <w:b/>
                <w:bCs/>
                <w:sz w:val="20"/>
                <w:szCs w:val="20"/>
              </w:rPr>
            </w:pPr>
            <w:r w:rsidRPr="00BC3865">
              <w:rPr>
                <w:b/>
                <w:bCs/>
                <w:sz w:val="20"/>
                <w:szCs w:val="20"/>
              </w:rPr>
              <w:t xml:space="preserve">Freehand sketching </w:t>
            </w:r>
          </w:p>
          <w:p w14:paraId="390A5BE2" w14:textId="77777777" w:rsidR="00B654BF" w:rsidRDefault="00B654BF" w:rsidP="00B654BF">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D73C3DE" w14:textId="6AE2941F" w:rsidR="00B654BF" w:rsidRDefault="005E6B64" w:rsidP="00B654BF">
            <w:pPr>
              <w:spacing w:after="0" w:line="240" w:lineRule="auto"/>
              <w:rPr>
                <w:rFonts w:cs="Arial"/>
                <w:sz w:val="20"/>
                <w:szCs w:val="20"/>
              </w:rPr>
            </w:pPr>
            <w:r>
              <w:rPr>
                <w:rFonts w:cs="Arial"/>
                <w:sz w:val="20"/>
                <w:szCs w:val="20"/>
              </w:rPr>
              <w:t xml:space="preserve">Identify the advantages and limitations of using sketching to generate design ideas. Be able to produce simple </w:t>
            </w:r>
            <w:r w:rsidR="00605B52">
              <w:rPr>
                <w:rFonts w:cs="Arial"/>
                <w:sz w:val="20"/>
                <w:szCs w:val="20"/>
              </w:rPr>
              <w:t>sketches.</w:t>
            </w:r>
          </w:p>
        </w:tc>
        <w:tc>
          <w:tcPr>
            <w:tcW w:w="2585" w:type="dxa"/>
            <w:shd w:val="clear" w:color="auto" w:fill="auto"/>
            <w:tcMar>
              <w:top w:w="57" w:type="dxa"/>
              <w:left w:w="57" w:type="dxa"/>
              <w:bottom w:w="57" w:type="dxa"/>
              <w:right w:w="57" w:type="dxa"/>
            </w:tcMar>
          </w:tcPr>
          <w:p w14:paraId="2CEBB418" w14:textId="5E4DA08A" w:rsidR="000F5DEC" w:rsidRDefault="006B7D15" w:rsidP="000F5DEC">
            <w:pPr>
              <w:spacing w:after="0" w:line="240" w:lineRule="auto"/>
              <w:rPr>
                <w:rStyle w:val="Hyperlink"/>
                <w:sz w:val="20"/>
                <w:szCs w:val="20"/>
                <w:u w:val="none"/>
              </w:rPr>
            </w:pPr>
            <w:hyperlink r:id="rId27" w:history="1">
              <w:r w:rsidR="000F5DEC" w:rsidRPr="00177D24">
                <w:rPr>
                  <w:rStyle w:val="Hyperlink"/>
                  <w:color w:val="0000FF"/>
                  <w:sz w:val="20"/>
                  <w:szCs w:val="20"/>
                </w:rPr>
                <w:t>Design Sketching Class</w:t>
              </w:r>
            </w:hyperlink>
            <w:r w:rsidR="000F5DEC" w:rsidRPr="00177D24">
              <w:rPr>
                <w:rStyle w:val="Hyperlink"/>
                <w:sz w:val="20"/>
                <w:szCs w:val="20"/>
                <w:u w:val="none"/>
              </w:rPr>
              <w:t xml:space="preserve"> </w:t>
            </w:r>
            <w:r w:rsidR="00E003F0">
              <w:rPr>
                <w:rStyle w:val="Hyperlink"/>
                <w:sz w:val="20"/>
                <w:szCs w:val="20"/>
                <w:u w:val="none"/>
              </w:rPr>
              <w:t>–</w:t>
            </w:r>
            <w:r w:rsidR="000F5DEC" w:rsidRPr="00E003F0">
              <w:rPr>
                <w:rStyle w:val="Hyperlink"/>
                <w:sz w:val="20"/>
                <w:szCs w:val="20"/>
                <w:u w:val="none"/>
              </w:rPr>
              <w:t xml:space="preserve"> Instructables</w:t>
            </w:r>
            <w:r w:rsidR="00E003F0">
              <w:rPr>
                <w:rStyle w:val="Hyperlink"/>
                <w:sz w:val="20"/>
                <w:szCs w:val="20"/>
                <w:u w:val="none"/>
              </w:rPr>
              <w:t xml:space="preserve"> craft</w:t>
            </w:r>
          </w:p>
          <w:p w14:paraId="7F866BC9" w14:textId="7B5DF343" w:rsidR="0008451C" w:rsidRPr="0008451C" w:rsidRDefault="0008451C" w:rsidP="000F5DEC">
            <w:pPr>
              <w:spacing w:after="0" w:line="240" w:lineRule="auto"/>
              <w:rPr>
                <w:sz w:val="20"/>
                <w:szCs w:val="20"/>
              </w:rPr>
            </w:pPr>
            <w:r w:rsidRPr="0008451C">
              <w:rPr>
                <w:rStyle w:val="Hyperlink"/>
                <w:sz w:val="20"/>
                <w:szCs w:val="20"/>
                <w:u w:val="none"/>
              </w:rPr>
              <w:t>(instructables.com)</w:t>
            </w:r>
          </w:p>
          <w:p w14:paraId="3D2E0287" w14:textId="77777777" w:rsidR="00B654BF" w:rsidRDefault="00B654BF" w:rsidP="00B654BF">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1A1FFBB" w14:textId="77777777" w:rsidR="00E70D0C" w:rsidRDefault="00E70D0C" w:rsidP="00E70D0C">
            <w:pPr>
              <w:spacing w:after="0" w:line="240" w:lineRule="auto"/>
              <w:rPr>
                <w:rFonts w:cs="Arial"/>
                <w:sz w:val="20"/>
                <w:szCs w:val="20"/>
              </w:rPr>
            </w:pPr>
            <w:r>
              <w:rPr>
                <w:rFonts w:cs="Arial"/>
                <w:sz w:val="20"/>
                <w:szCs w:val="20"/>
              </w:rPr>
              <w:t>R039</w:t>
            </w:r>
          </w:p>
          <w:p w14:paraId="2923B795" w14:textId="536B98E4" w:rsidR="00B654BF" w:rsidRDefault="00E70D0C" w:rsidP="00E70D0C">
            <w:pPr>
              <w:spacing w:after="0" w:line="240" w:lineRule="auto"/>
              <w:rPr>
                <w:rFonts w:cs="Arial"/>
                <w:sz w:val="20"/>
                <w:szCs w:val="20"/>
              </w:rPr>
            </w:pPr>
            <w:r>
              <w:rPr>
                <w:rFonts w:cs="Arial"/>
                <w:sz w:val="20"/>
                <w:szCs w:val="20"/>
              </w:rPr>
              <w:t xml:space="preserve">Students will </w:t>
            </w:r>
            <w:r w:rsidR="004A5D3D">
              <w:rPr>
                <w:rFonts w:cs="Arial"/>
                <w:sz w:val="20"/>
                <w:szCs w:val="20"/>
              </w:rPr>
              <w:t>generate</w:t>
            </w:r>
            <w:r>
              <w:rPr>
                <w:rFonts w:cs="Arial"/>
                <w:sz w:val="20"/>
                <w:szCs w:val="20"/>
              </w:rPr>
              <w:t xml:space="preserve"> design ideas by sketching</w:t>
            </w:r>
          </w:p>
        </w:tc>
      </w:tr>
      <w:tr w:rsidR="00B654BF" w14:paraId="56A1212C" w14:textId="77777777" w:rsidTr="00F57BC9">
        <w:trPr>
          <w:trHeight w:val="20"/>
        </w:trPr>
        <w:tc>
          <w:tcPr>
            <w:tcW w:w="993" w:type="dxa"/>
            <w:shd w:val="clear" w:color="auto" w:fill="auto"/>
            <w:tcMar>
              <w:top w:w="57" w:type="dxa"/>
              <w:left w:w="57" w:type="dxa"/>
              <w:bottom w:w="57" w:type="dxa"/>
              <w:right w:w="57" w:type="dxa"/>
            </w:tcMar>
          </w:tcPr>
          <w:p w14:paraId="5FC23252" w14:textId="77777777" w:rsidR="00B654BF" w:rsidRDefault="00B654BF" w:rsidP="00B654BF">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0B3A277D" w14:textId="77777777" w:rsidR="002677A9" w:rsidRPr="00CE5796" w:rsidRDefault="002677A9" w:rsidP="002677A9">
            <w:pPr>
              <w:spacing w:after="0" w:line="240" w:lineRule="auto"/>
              <w:rPr>
                <w:sz w:val="20"/>
                <w:szCs w:val="20"/>
              </w:rPr>
            </w:pPr>
            <w:r w:rsidRPr="00CE5796">
              <w:rPr>
                <w:sz w:val="20"/>
                <w:szCs w:val="20"/>
              </w:rPr>
              <w:t>TA3</w:t>
            </w:r>
          </w:p>
          <w:p w14:paraId="51099B9C" w14:textId="7623314C" w:rsidR="002677A9" w:rsidRDefault="002677A9" w:rsidP="002677A9">
            <w:pPr>
              <w:suppressAutoHyphens/>
              <w:autoSpaceDN w:val="0"/>
              <w:spacing w:after="0" w:line="240" w:lineRule="auto"/>
              <w:textAlignment w:val="baseline"/>
              <w:rPr>
                <w:sz w:val="20"/>
                <w:szCs w:val="20"/>
              </w:rPr>
            </w:pPr>
            <w:r w:rsidRPr="00CE5796">
              <w:rPr>
                <w:sz w:val="20"/>
                <w:szCs w:val="20"/>
              </w:rPr>
              <w:t>Communicating design outcomes</w:t>
            </w:r>
          </w:p>
          <w:p w14:paraId="3F27329C" w14:textId="77777777" w:rsidR="00A10DA7" w:rsidRPr="00CE5796" w:rsidRDefault="00A10DA7" w:rsidP="002677A9">
            <w:pPr>
              <w:suppressAutoHyphens/>
              <w:autoSpaceDN w:val="0"/>
              <w:spacing w:after="0" w:line="240" w:lineRule="auto"/>
              <w:textAlignment w:val="baseline"/>
              <w:rPr>
                <w:sz w:val="20"/>
                <w:szCs w:val="20"/>
              </w:rPr>
            </w:pPr>
          </w:p>
          <w:p w14:paraId="381166F4" w14:textId="78A38829" w:rsidR="00B654BF" w:rsidRPr="00CE5796" w:rsidRDefault="002677A9" w:rsidP="002677A9">
            <w:pPr>
              <w:spacing w:after="0" w:line="240" w:lineRule="auto"/>
              <w:rPr>
                <w:rFonts w:cs="Arial"/>
                <w:sz w:val="20"/>
                <w:szCs w:val="20"/>
              </w:rPr>
            </w:pPr>
            <w:r w:rsidRPr="00CE5796">
              <w:rPr>
                <w:sz w:val="20"/>
                <w:szCs w:val="20"/>
              </w:rPr>
              <w:t>3.1 Types of drawing used in engineering</w:t>
            </w:r>
          </w:p>
        </w:tc>
        <w:tc>
          <w:tcPr>
            <w:tcW w:w="4167" w:type="dxa"/>
            <w:shd w:val="clear" w:color="auto" w:fill="auto"/>
            <w:tcMar>
              <w:top w:w="57" w:type="dxa"/>
              <w:left w:w="57" w:type="dxa"/>
              <w:bottom w:w="57" w:type="dxa"/>
              <w:right w:w="57" w:type="dxa"/>
            </w:tcMar>
          </w:tcPr>
          <w:p w14:paraId="1EAFB90A" w14:textId="77777777" w:rsidR="00BC3865" w:rsidRDefault="00BC3865" w:rsidP="00373B98">
            <w:pPr>
              <w:spacing w:after="0" w:line="240" w:lineRule="auto"/>
              <w:rPr>
                <w:sz w:val="20"/>
                <w:szCs w:val="20"/>
              </w:rPr>
            </w:pPr>
            <w:r>
              <w:rPr>
                <w:sz w:val="20"/>
                <w:szCs w:val="20"/>
              </w:rPr>
              <w:t>You could introduce s</w:t>
            </w:r>
            <w:r w:rsidR="00562C77">
              <w:rPr>
                <w:sz w:val="20"/>
                <w:szCs w:val="20"/>
              </w:rPr>
              <w:t xml:space="preserve">tudents </w:t>
            </w:r>
            <w:r>
              <w:rPr>
                <w:sz w:val="20"/>
                <w:szCs w:val="20"/>
              </w:rPr>
              <w:t xml:space="preserve">to the </w:t>
            </w:r>
            <w:r w:rsidR="00562C77">
              <w:rPr>
                <w:sz w:val="20"/>
                <w:szCs w:val="20"/>
              </w:rPr>
              <w:t>following drawing types, using suitable examples</w:t>
            </w:r>
            <w:r>
              <w:rPr>
                <w:sz w:val="20"/>
                <w:szCs w:val="20"/>
              </w:rPr>
              <w:t>:</w:t>
            </w:r>
          </w:p>
          <w:p w14:paraId="7BF8F5DB" w14:textId="0DE0FEE0" w:rsidR="00BC3865" w:rsidRPr="00BC3865" w:rsidRDefault="00BA39DA" w:rsidP="00BC3865">
            <w:pPr>
              <w:pStyle w:val="ListParagraph"/>
              <w:numPr>
                <w:ilvl w:val="0"/>
                <w:numId w:val="23"/>
              </w:numPr>
              <w:spacing w:after="0" w:line="240" w:lineRule="auto"/>
              <w:rPr>
                <w:rFonts w:cs="Arial"/>
                <w:sz w:val="20"/>
                <w:szCs w:val="20"/>
              </w:rPr>
            </w:pPr>
            <w:r>
              <w:rPr>
                <w:sz w:val="20"/>
                <w:szCs w:val="20"/>
              </w:rPr>
              <w:t>i</w:t>
            </w:r>
            <w:r w:rsidR="006C60A5" w:rsidRPr="00BC3865">
              <w:rPr>
                <w:sz w:val="20"/>
                <w:szCs w:val="20"/>
              </w:rPr>
              <w:t>sometric</w:t>
            </w:r>
          </w:p>
          <w:p w14:paraId="0D31F655" w14:textId="5C55BDF6" w:rsidR="00BC3865" w:rsidRPr="00BC3865" w:rsidRDefault="00BA39DA" w:rsidP="00BC3865">
            <w:pPr>
              <w:pStyle w:val="ListParagraph"/>
              <w:numPr>
                <w:ilvl w:val="0"/>
                <w:numId w:val="23"/>
              </w:numPr>
              <w:spacing w:after="0" w:line="240" w:lineRule="auto"/>
              <w:rPr>
                <w:rFonts w:cs="Arial"/>
                <w:sz w:val="20"/>
                <w:szCs w:val="20"/>
              </w:rPr>
            </w:pPr>
            <w:r>
              <w:rPr>
                <w:sz w:val="20"/>
                <w:szCs w:val="20"/>
              </w:rPr>
              <w:t>o</w:t>
            </w:r>
            <w:r w:rsidR="006C60A5" w:rsidRPr="00BC3865">
              <w:rPr>
                <w:sz w:val="20"/>
                <w:szCs w:val="20"/>
              </w:rPr>
              <w:t>blique</w:t>
            </w:r>
          </w:p>
          <w:p w14:paraId="58C94FA6" w14:textId="77777777" w:rsidR="00BC3865" w:rsidRPr="00BC3865" w:rsidRDefault="00373B98" w:rsidP="00BC3865">
            <w:pPr>
              <w:pStyle w:val="ListParagraph"/>
              <w:numPr>
                <w:ilvl w:val="0"/>
                <w:numId w:val="23"/>
              </w:numPr>
              <w:spacing w:after="0" w:line="240" w:lineRule="auto"/>
              <w:rPr>
                <w:rFonts w:cs="Arial"/>
                <w:sz w:val="20"/>
                <w:szCs w:val="20"/>
              </w:rPr>
            </w:pPr>
            <w:r w:rsidRPr="00BC3865">
              <w:rPr>
                <w:sz w:val="20"/>
                <w:szCs w:val="20"/>
              </w:rPr>
              <w:t>e</w:t>
            </w:r>
            <w:r w:rsidR="006C60A5" w:rsidRPr="00BC3865">
              <w:rPr>
                <w:sz w:val="20"/>
                <w:szCs w:val="20"/>
              </w:rPr>
              <w:t>xploded views</w:t>
            </w:r>
          </w:p>
          <w:p w14:paraId="5BD8672B" w14:textId="77777777" w:rsidR="00BC3865" w:rsidRPr="00BC3865" w:rsidRDefault="00373B98" w:rsidP="00BC3865">
            <w:pPr>
              <w:pStyle w:val="ListParagraph"/>
              <w:numPr>
                <w:ilvl w:val="0"/>
                <w:numId w:val="23"/>
              </w:numPr>
              <w:spacing w:after="0" w:line="240" w:lineRule="auto"/>
              <w:rPr>
                <w:rFonts w:cs="Arial"/>
                <w:sz w:val="20"/>
                <w:szCs w:val="20"/>
              </w:rPr>
            </w:pPr>
            <w:r w:rsidRPr="00BC3865">
              <w:rPr>
                <w:sz w:val="20"/>
                <w:szCs w:val="20"/>
              </w:rPr>
              <w:t>a</w:t>
            </w:r>
            <w:r w:rsidR="006C60A5" w:rsidRPr="00BC3865">
              <w:rPr>
                <w:sz w:val="20"/>
                <w:szCs w:val="20"/>
              </w:rPr>
              <w:t>ssembly drawings</w:t>
            </w:r>
            <w:r w:rsidRPr="00BC3865">
              <w:rPr>
                <w:sz w:val="20"/>
                <w:szCs w:val="20"/>
              </w:rPr>
              <w:t xml:space="preserve">. </w:t>
            </w:r>
          </w:p>
          <w:p w14:paraId="05E44362" w14:textId="77777777" w:rsidR="00BA39DA" w:rsidRDefault="00BC3865" w:rsidP="00BC3865">
            <w:pPr>
              <w:spacing w:after="0" w:line="240" w:lineRule="auto"/>
              <w:ind w:left="60"/>
              <w:rPr>
                <w:sz w:val="20"/>
                <w:szCs w:val="20"/>
              </w:rPr>
            </w:pPr>
            <w:r>
              <w:rPr>
                <w:sz w:val="20"/>
                <w:szCs w:val="20"/>
              </w:rPr>
              <w:t>You could summarise t</w:t>
            </w:r>
            <w:r w:rsidR="000A50E8" w:rsidRPr="00BC3865">
              <w:rPr>
                <w:sz w:val="20"/>
                <w:szCs w:val="20"/>
              </w:rPr>
              <w:t xml:space="preserve">he key characteristics of each drawing type and </w:t>
            </w:r>
            <w:r w:rsidR="00BA39DA">
              <w:rPr>
                <w:sz w:val="20"/>
                <w:szCs w:val="20"/>
              </w:rPr>
              <w:t xml:space="preserve">explore </w:t>
            </w:r>
            <w:r w:rsidR="000A50E8" w:rsidRPr="00BC3865">
              <w:rPr>
                <w:sz w:val="20"/>
                <w:szCs w:val="20"/>
              </w:rPr>
              <w:t xml:space="preserve">how each </w:t>
            </w:r>
            <w:r w:rsidR="000A50E8" w:rsidRPr="00BC3865">
              <w:rPr>
                <w:sz w:val="20"/>
                <w:szCs w:val="20"/>
              </w:rPr>
              <w:lastRenderedPageBreak/>
              <w:t>drawing types i</w:t>
            </w:r>
            <w:r w:rsidR="008367C5" w:rsidRPr="00BC3865">
              <w:rPr>
                <w:sz w:val="20"/>
                <w:szCs w:val="20"/>
              </w:rPr>
              <w:t>s</w:t>
            </w:r>
            <w:r w:rsidR="000A50E8" w:rsidRPr="00BC3865">
              <w:rPr>
                <w:sz w:val="20"/>
                <w:szCs w:val="20"/>
              </w:rPr>
              <w:t xml:space="preserve"> useful to the designer </w:t>
            </w:r>
            <w:r w:rsidR="008367C5" w:rsidRPr="00BC3865">
              <w:rPr>
                <w:sz w:val="20"/>
                <w:szCs w:val="20"/>
              </w:rPr>
              <w:t>to communicate information</w:t>
            </w:r>
            <w:r w:rsidR="000A50E8" w:rsidRPr="00BC3865">
              <w:rPr>
                <w:sz w:val="20"/>
                <w:szCs w:val="20"/>
              </w:rPr>
              <w:t xml:space="preserve">. </w:t>
            </w:r>
          </w:p>
          <w:p w14:paraId="0EA77F74" w14:textId="5FA177C0" w:rsidR="00B654BF" w:rsidRPr="00BC3865" w:rsidRDefault="000A50E8" w:rsidP="00BC3865">
            <w:pPr>
              <w:spacing w:after="0" w:line="240" w:lineRule="auto"/>
              <w:ind w:left="60"/>
              <w:rPr>
                <w:rFonts w:cs="Arial"/>
                <w:sz w:val="20"/>
                <w:szCs w:val="20"/>
              </w:rPr>
            </w:pPr>
            <w:r w:rsidRPr="00BC3865">
              <w:rPr>
                <w:sz w:val="20"/>
                <w:szCs w:val="20"/>
              </w:rPr>
              <w:t xml:space="preserve">Again, students will gain further practice at using these drawing types in </w:t>
            </w:r>
            <w:r w:rsidR="001A0E2E">
              <w:rPr>
                <w:sz w:val="20"/>
                <w:szCs w:val="20"/>
              </w:rPr>
              <w:t>U</w:t>
            </w:r>
            <w:r w:rsidRPr="00BC3865">
              <w:rPr>
                <w:sz w:val="20"/>
                <w:szCs w:val="20"/>
              </w:rPr>
              <w:t>nit R039.</w:t>
            </w:r>
          </w:p>
        </w:tc>
        <w:tc>
          <w:tcPr>
            <w:tcW w:w="1697" w:type="dxa"/>
            <w:shd w:val="clear" w:color="auto" w:fill="auto"/>
            <w:tcMar>
              <w:top w:w="57" w:type="dxa"/>
              <w:left w:w="57" w:type="dxa"/>
              <w:bottom w:w="57" w:type="dxa"/>
              <w:right w:w="57" w:type="dxa"/>
            </w:tcMar>
          </w:tcPr>
          <w:p w14:paraId="16368B4F" w14:textId="20F9A925" w:rsidR="001E701E" w:rsidRDefault="001E701E" w:rsidP="001E701E">
            <w:pPr>
              <w:spacing w:after="0" w:line="240" w:lineRule="auto"/>
              <w:rPr>
                <w:b/>
                <w:bCs/>
                <w:sz w:val="20"/>
                <w:szCs w:val="20"/>
              </w:rPr>
            </w:pPr>
            <w:r w:rsidRPr="00BA39DA">
              <w:rPr>
                <w:b/>
                <w:bCs/>
                <w:sz w:val="20"/>
                <w:szCs w:val="20"/>
              </w:rPr>
              <w:lastRenderedPageBreak/>
              <w:t xml:space="preserve">Isometric </w:t>
            </w:r>
          </w:p>
          <w:p w14:paraId="24DAC02B" w14:textId="770AEF49" w:rsidR="00BA39DA" w:rsidRDefault="00BA39DA" w:rsidP="001E701E">
            <w:pPr>
              <w:spacing w:after="0" w:line="240" w:lineRule="auto"/>
              <w:rPr>
                <w:b/>
                <w:bCs/>
                <w:sz w:val="20"/>
                <w:szCs w:val="20"/>
              </w:rPr>
            </w:pPr>
          </w:p>
          <w:p w14:paraId="798AB02A" w14:textId="77777777" w:rsidR="00BA39DA" w:rsidRPr="00BA39DA" w:rsidRDefault="00BA39DA" w:rsidP="001E701E">
            <w:pPr>
              <w:spacing w:after="0" w:line="240" w:lineRule="auto"/>
              <w:rPr>
                <w:b/>
                <w:bCs/>
                <w:sz w:val="20"/>
                <w:szCs w:val="20"/>
              </w:rPr>
            </w:pPr>
          </w:p>
          <w:p w14:paraId="458B1922" w14:textId="77777777" w:rsidR="001E701E" w:rsidRPr="00BA39DA" w:rsidRDefault="001E701E" w:rsidP="001E701E">
            <w:pPr>
              <w:spacing w:after="0" w:line="240" w:lineRule="auto"/>
              <w:rPr>
                <w:b/>
                <w:bCs/>
                <w:sz w:val="20"/>
                <w:szCs w:val="20"/>
              </w:rPr>
            </w:pPr>
            <w:r w:rsidRPr="00BA39DA">
              <w:rPr>
                <w:b/>
                <w:bCs/>
                <w:sz w:val="20"/>
                <w:szCs w:val="20"/>
              </w:rPr>
              <w:t>Oblique</w:t>
            </w:r>
          </w:p>
          <w:p w14:paraId="0450197A" w14:textId="589523C8" w:rsidR="001E701E" w:rsidRDefault="001E701E" w:rsidP="001E701E">
            <w:pPr>
              <w:spacing w:after="0" w:line="240" w:lineRule="auto"/>
              <w:rPr>
                <w:b/>
                <w:bCs/>
                <w:sz w:val="20"/>
                <w:szCs w:val="20"/>
              </w:rPr>
            </w:pPr>
            <w:r w:rsidRPr="00BA39DA">
              <w:rPr>
                <w:b/>
                <w:bCs/>
                <w:sz w:val="20"/>
                <w:szCs w:val="20"/>
              </w:rPr>
              <w:t>Exploded views</w:t>
            </w:r>
          </w:p>
          <w:p w14:paraId="6C8A987B" w14:textId="77777777" w:rsidR="00BA39DA" w:rsidRPr="00BA39DA" w:rsidRDefault="00BA39DA" w:rsidP="001E701E">
            <w:pPr>
              <w:spacing w:after="0" w:line="240" w:lineRule="auto"/>
              <w:rPr>
                <w:b/>
                <w:bCs/>
                <w:sz w:val="20"/>
                <w:szCs w:val="20"/>
              </w:rPr>
            </w:pPr>
          </w:p>
          <w:p w14:paraId="4AD12C54" w14:textId="0FEE14EC" w:rsidR="00B654BF" w:rsidRDefault="001E701E" w:rsidP="001E701E">
            <w:pPr>
              <w:spacing w:after="0" w:line="240" w:lineRule="auto"/>
              <w:rPr>
                <w:rFonts w:cs="Arial"/>
                <w:sz w:val="20"/>
                <w:szCs w:val="20"/>
              </w:rPr>
            </w:pPr>
            <w:r w:rsidRPr="00BA39DA">
              <w:rPr>
                <w:b/>
                <w:bCs/>
                <w:sz w:val="20"/>
                <w:szCs w:val="20"/>
              </w:rPr>
              <w:t>Assembly drawings</w:t>
            </w:r>
          </w:p>
        </w:tc>
        <w:tc>
          <w:tcPr>
            <w:tcW w:w="1796" w:type="dxa"/>
            <w:shd w:val="clear" w:color="auto" w:fill="auto"/>
            <w:tcMar>
              <w:top w:w="57" w:type="dxa"/>
              <w:left w:w="57" w:type="dxa"/>
              <w:bottom w:w="57" w:type="dxa"/>
              <w:right w:w="57" w:type="dxa"/>
            </w:tcMar>
          </w:tcPr>
          <w:p w14:paraId="559E6C47" w14:textId="4B489BC1" w:rsidR="00B654BF" w:rsidRPr="00E3623A" w:rsidRDefault="00605B52" w:rsidP="00B654BF">
            <w:pPr>
              <w:spacing w:after="0" w:line="240" w:lineRule="auto"/>
              <w:rPr>
                <w:rFonts w:cs="Arial"/>
                <w:sz w:val="20"/>
                <w:szCs w:val="20"/>
              </w:rPr>
            </w:pPr>
            <w:r w:rsidRPr="00E3623A">
              <w:rPr>
                <w:rFonts w:cs="Arial"/>
                <w:sz w:val="20"/>
                <w:szCs w:val="20"/>
              </w:rPr>
              <w:t xml:space="preserve">Explain the key characteristics and applications of the following drawing types: </w:t>
            </w:r>
            <w:r w:rsidRPr="00E3623A">
              <w:rPr>
                <w:sz w:val="20"/>
                <w:szCs w:val="20"/>
              </w:rPr>
              <w:t>isometric, oblique, exploded views, assembly drawings.</w:t>
            </w:r>
          </w:p>
        </w:tc>
        <w:tc>
          <w:tcPr>
            <w:tcW w:w="2585" w:type="dxa"/>
            <w:shd w:val="clear" w:color="auto" w:fill="auto"/>
            <w:tcMar>
              <w:top w:w="57" w:type="dxa"/>
              <w:left w:w="57" w:type="dxa"/>
              <w:bottom w:w="57" w:type="dxa"/>
              <w:right w:w="57" w:type="dxa"/>
            </w:tcMar>
          </w:tcPr>
          <w:p w14:paraId="18A9B10C" w14:textId="77777777" w:rsidR="002356DB" w:rsidRDefault="006B7D15" w:rsidP="00B654BF">
            <w:pPr>
              <w:spacing w:after="0" w:line="240" w:lineRule="auto"/>
              <w:rPr>
                <w:rStyle w:val="Hyperlink"/>
                <w:sz w:val="20"/>
                <w:szCs w:val="20"/>
                <w:u w:val="none"/>
              </w:rPr>
            </w:pPr>
            <w:hyperlink r:id="rId28" w:history="1">
              <w:r w:rsidR="00E3623A" w:rsidRPr="00177D24">
                <w:rPr>
                  <w:rStyle w:val="Hyperlink"/>
                  <w:color w:val="0000FF"/>
                  <w:sz w:val="20"/>
                  <w:szCs w:val="20"/>
                </w:rPr>
                <w:t>Sketching and annotation - Communication of ideas</w:t>
              </w:r>
            </w:hyperlink>
            <w:r w:rsidR="00E3623A" w:rsidRPr="000606C5">
              <w:rPr>
                <w:rStyle w:val="Hyperlink"/>
                <w:sz w:val="20"/>
                <w:szCs w:val="20"/>
                <w:u w:val="none"/>
              </w:rPr>
              <w:t xml:space="preserve"> - GCSE Design and Technology Revision - BBC Bitesize</w:t>
            </w:r>
          </w:p>
          <w:p w14:paraId="39ACD0DC" w14:textId="3CCD9094" w:rsidR="002356DB" w:rsidRPr="002356DB" w:rsidRDefault="002356DB" w:rsidP="00B654BF">
            <w:pPr>
              <w:spacing w:after="0" w:line="240" w:lineRule="auto"/>
              <w:rPr>
                <w:color w:val="000000" w:themeColor="hyperlink"/>
                <w:sz w:val="20"/>
                <w:szCs w:val="20"/>
              </w:rPr>
            </w:pPr>
            <w:r w:rsidRPr="002356DB">
              <w:rPr>
                <w:color w:val="000000" w:themeColor="hyperlink"/>
                <w:sz w:val="20"/>
                <w:szCs w:val="20"/>
              </w:rPr>
              <w:t>(</w:t>
            </w:r>
            <w:r w:rsidRPr="002356DB">
              <w:rPr>
                <w:sz w:val="20"/>
                <w:szCs w:val="20"/>
              </w:rPr>
              <w:t>bbc.co.uk)</w:t>
            </w:r>
          </w:p>
        </w:tc>
        <w:tc>
          <w:tcPr>
            <w:tcW w:w="1718" w:type="dxa"/>
            <w:shd w:val="clear" w:color="auto" w:fill="auto"/>
            <w:tcMar>
              <w:top w:w="57" w:type="dxa"/>
              <w:left w:w="57" w:type="dxa"/>
              <w:bottom w:w="57" w:type="dxa"/>
              <w:right w:w="57" w:type="dxa"/>
            </w:tcMar>
          </w:tcPr>
          <w:p w14:paraId="60F0B061" w14:textId="77777777" w:rsidR="00B654BF" w:rsidRDefault="00B74728" w:rsidP="00B654BF">
            <w:pPr>
              <w:spacing w:after="0" w:line="240" w:lineRule="auto"/>
              <w:rPr>
                <w:rFonts w:cs="Arial"/>
                <w:sz w:val="20"/>
                <w:szCs w:val="20"/>
              </w:rPr>
            </w:pPr>
            <w:r>
              <w:rPr>
                <w:rFonts w:cs="Arial"/>
                <w:sz w:val="20"/>
                <w:szCs w:val="20"/>
              </w:rPr>
              <w:t>R039</w:t>
            </w:r>
          </w:p>
          <w:p w14:paraId="35D5656F" w14:textId="02EE37E7" w:rsidR="00B74728" w:rsidRDefault="00B74728" w:rsidP="00B654BF">
            <w:pPr>
              <w:spacing w:after="0" w:line="240" w:lineRule="auto"/>
              <w:rPr>
                <w:rFonts w:cs="Arial"/>
                <w:sz w:val="20"/>
                <w:szCs w:val="20"/>
              </w:rPr>
            </w:pPr>
            <w:r>
              <w:rPr>
                <w:rFonts w:cs="Arial"/>
                <w:sz w:val="20"/>
                <w:szCs w:val="20"/>
              </w:rPr>
              <w:t xml:space="preserve">Students will </w:t>
            </w:r>
            <w:r w:rsidR="00C128CE">
              <w:rPr>
                <w:rFonts w:cs="Arial"/>
                <w:sz w:val="20"/>
                <w:szCs w:val="20"/>
              </w:rPr>
              <w:t>produce drawings of design ideas</w:t>
            </w:r>
          </w:p>
        </w:tc>
      </w:tr>
      <w:tr w:rsidR="00B654BF" w14:paraId="4617F655" w14:textId="77777777" w:rsidTr="00F57BC9">
        <w:trPr>
          <w:trHeight w:val="20"/>
        </w:trPr>
        <w:tc>
          <w:tcPr>
            <w:tcW w:w="993" w:type="dxa"/>
            <w:shd w:val="clear" w:color="auto" w:fill="auto"/>
            <w:tcMar>
              <w:top w:w="57" w:type="dxa"/>
              <w:left w:w="57" w:type="dxa"/>
              <w:bottom w:w="57" w:type="dxa"/>
              <w:right w:w="57" w:type="dxa"/>
            </w:tcMar>
          </w:tcPr>
          <w:p w14:paraId="7E828A9E" w14:textId="77777777" w:rsidR="00B654BF" w:rsidRDefault="00B654BF" w:rsidP="00B654BF">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A9E30EE" w14:textId="77777777" w:rsidR="00B654BF" w:rsidRPr="00CE5796" w:rsidRDefault="00B654BF" w:rsidP="00B654BF">
            <w:pPr>
              <w:spacing w:after="0" w:line="240" w:lineRule="auto"/>
              <w:rPr>
                <w:sz w:val="20"/>
                <w:szCs w:val="20"/>
              </w:rPr>
            </w:pPr>
            <w:r w:rsidRPr="00CE5796">
              <w:rPr>
                <w:sz w:val="20"/>
                <w:szCs w:val="20"/>
              </w:rPr>
              <w:t>TA3</w:t>
            </w:r>
          </w:p>
          <w:p w14:paraId="6DBA3D83" w14:textId="5DCD6A34" w:rsidR="00B654BF" w:rsidRDefault="00B654BF" w:rsidP="00B654BF">
            <w:pPr>
              <w:spacing w:after="0" w:line="240" w:lineRule="auto"/>
              <w:rPr>
                <w:sz w:val="20"/>
                <w:szCs w:val="20"/>
              </w:rPr>
            </w:pPr>
            <w:r w:rsidRPr="00CE5796">
              <w:rPr>
                <w:sz w:val="20"/>
                <w:szCs w:val="20"/>
              </w:rPr>
              <w:t>Communicating design outcomes</w:t>
            </w:r>
          </w:p>
          <w:p w14:paraId="2C703D6F" w14:textId="77777777" w:rsidR="00A10DA7" w:rsidRPr="00CE5796" w:rsidRDefault="00A10DA7" w:rsidP="00B654BF">
            <w:pPr>
              <w:spacing w:after="0" w:line="240" w:lineRule="auto"/>
              <w:rPr>
                <w:sz w:val="20"/>
                <w:szCs w:val="20"/>
              </w:rPr>
            </w:pPr>
          </w:p>
          <w:p w14:paraId="710CD657" w14:textId="0384E83D" w:rsidR="002677A9" w:rsidRPr="00CE5796" w:rsidRDefault="006C60A5" w:rsidP="00B654BF">
            <w:pPr>
              <w:spacing w:after="0" w:line="240" w:lineRule="auto"/>
              <w:rPr>
                <w:sz w:val="20"/>
                <w:szCs w:val="20"/>
              </w:rPr>
            </w:pPr>
            <w:r w:rsidRPr="00CE5796">
              <w:rPr>
                <w:sz w:val="20"/>
                <w:szCs w:val="20"/>
              </w:rPr>
              <w:t>3.1 Types of drawing used in engineering</w:t>
            </w:r>
          </w:p>
        </w:tc>
        <w:tc>
          <w:tcPr>
            <w:tcW w:w="4167" w:type="dxa"/>
            <w:shd w:val="clear" w:color="auto" w:fill="auto"/>
            <w:tcMar>
              <w:top w:w="57" w:type="dxa"/>
              <w:left w:w="57" w:type="dxa"/>
              <w:bottom w:w="57" w:type="dxa"/>
              <w:right w:w="57" w:type="dxa"/>
            </w:tcMar>
          </w:tcPr>
          <w:p w14:paraId="7467B54E" w14:textId="47483DD3" w:rsidR="00D4436C" w:rsidRPr="00D4436C" w:rsidRDefault="000A50E8" w:rsidP="00260D98">
            <w:pPr>
              <w:spacing w:after="0" w:line="240" w:lineRule="auto"/>
              <w:rPr>
                <w:rFonts w:cs="Arial"/>
                <w:sz w:val="20"/>
                <w:szCs w:val="20"/>
              </w:rPr>
            </w:pPr>
            <w:r>
              <w:rPr>
                <w:sz w:val="20"/>
                <w:szCs w:val="20"/>
              </w:rPr>
              <w:t>In this final lesson on drawing types,</w:t>
            </w:r>
            <w:r w:rsidR="00D83E41">
              <w:rPr>
                <w:sz w:val="20"/>
                <w:szCs w:val="20"/>
              </w:rPr>
              <w:t xml:space="preserve"> you could</w:t>
            </w:r>
            <w:r w:rsidR="00260D98">
              <w:rPr>
                <w:sz w:val="20"/>
                <w:szCs w:val="20"/>
              </w:rPr>
              <w:t xml:space="preserve"> </w:t>
            </w:r>
            <w:r w:rsidR="00D4436C">
              <w:rPr>
                <w:sz w:val="20"/>
                <w:szCs w:val="20"/>
              </w:rPr>
              <w:t xml:space="preserve">show students </w:t>
            </w:r>
            <w:r w:rsidRPr="00D4436C">
              <w:rPr>
                <w:sz w:val="20"/>
                <w:szCs w:val="20"/>
              </w:rPr>
              <w:t>examples of the following types of drawing</w:t>
            </w:r>
            <w:r w:rsidR="00260D98">
              <w:rPr>
                <w:sz w:val="20"/>
                <w:szCs w:val="20"/>
              </w:rPr>
              <w:t>:</w:t>
            </w:r>
          </w:p>
          <w:p w14:paraId="514D8F2A" w14:textId="488BBD0A" w:rsidR="00D4436C" w:rsidRPr="004036DF" w:rsidRDefault="004036DF" w:rsidP="00260D98">
            <w:pPr>
              <w:spacing w:after="0" w:line="240" w:lineRule="auto"/>
              <w:rPr>
                <w:sz w:val="20"/>
                <w:szCs w:val="20"/>
              </w:rPr>
            </w:pPr>
            <w:r>
              <w:rPr>
                <w:sz w:val="20"/>
                <w:szCs w:val="20"/>
              </w:rPr>
              <w:t xml:space="preserve">- </w:t>
            </w:r>
            <w:r w:rsidR="00EB3286" w:rsidRPr="004036DF">
              <w:rPr>
                <w:sz w:val="20"/>
                <w:szCs w:val="20"/>
              </w:rPr>
              <w:t>b</w:t>
            </w:r>
            <w:r w:rsidR="006C60A5" w:rsidRPr="004036DF">
              <w:rPr>
                <w:sz w:val="20"/>
                <w:szCs w:val="20"/>
              </w:rPr>
              <w:t>lock diagrams</w:t>
            </w:r>
          </w:p>
          <w:p w14:paraId="578D02A4" w14:textId="77777777" w:rsidR="004036DF" w:rsidRDefault="00D4436C" w:rsidP="00260D98">
            <w:pPr>
              <w:spacing w:after="0" w:line="240" w:lineRule="auto"/>
              <w:rPr>
                <w:sz w:val="20"/>
                <w:szCs w:val="20"/>
              </w:rPr>
            </w:pPr>
            <w:r>
              <w:rPr>
                <w:sz w:val="20"/>
                <w:szCs w:val="20"/>
              </w:rPr>
              <w:t xml:space="preserve">- </w:t>
            </w:r>
            <w:r w:rsidR="00EB3286" w:rsidRPr="00D4436C">
              <w:rPr>
                <w:sz w:val="20"/>
                <w:szCs w:val="20"/>
              </w:rPr>
              <w:t>f</w:t>
            </w:r>
            <w:r w:rsidR="006C60A5" w:rsidRPr="00D4436C">
              <w:rPr>
                <w:sz w:val="20"/>
                <w:szCs w:val="20"/>
              </w:rPr>
              <w:t>lowcharts</w:t>
            </w:r>
          </w:p>
          <w:p w14:paraId="22E751D1" w14:textId="77777777" w:rsidR="004036DF" w:rsidRDefault="004036DF" w:rsidP="00260D98">
            <w:pPr>
              <w:spacing w:after="0" w:line="240" w:lineRule="auto"/>
              <w:rPr>
                <w:sz w:val="20"/>
                <w:szCs w:val="20"/>
              </w:rPr>
            </w:pPr>
            <w:r>
              <w:rPr>
                <w:sz w:val="20"/>
                <w:szCs w:val="20"/>
              </w:rPr>
              <w:t xml:space="preserve">- </w:t>
            </w:r>
            <w:r w:rsidR="00EB3286" w:rsidRPr="00D4436C">
              <w:rPr>
                <w:sz w:val="20"/>
                <w:szCs w:val="20"/>
              </w:rPr>
              <w:t>c</w:t>
            </w:r>
            <w:r w:rsidR="006C60A5" w:rsidRPr="00D4436C">
              <w:rPr>
                <w:sz w:val="20"/>
                <w:szCs w:val="20"/>
              </w:rPr>
              <w:t>ircuit diagrams</w:t>
            </w:r>
          </w:p>
          <w:p w14:paraId="36948D8F" w14:textId="59A6A6D5" w:rsidR="004036DF" w:rsidRDefault="004036DF" w:rsidP="00260D98">
            <w:pPr>
              <w:spacing w:after="0" w:line="240" w:lineRule="auto"/>
              <w:rPr>
                <w:sz w:val="20"/>
                <w:szCs w:val="20"/>
              </w:rPr>
            </w:pPr>
            <w:r>
              <w:rPr>
                <w:sz w:val="20"/>
                <w:szCs w:val="20"/>
              </w:rPr>
              <w:t xml:space="preserve">- </w:t>
            </w:r>
            <w:r w:rsidR="00EB3286" w:rsidRPr="00D4436C">
              <w:rPr>
                <w:sz w:val="20"/>
                <w:szCs w:val="20"/>
              </w:rPr>
              <w:t>w</w:t>
            </w:r>
            <w:r w:rsidR="006C60A5" w:rsidRPr="00D4436C">
              <w:rPr>
                <w:sz w:val="20"/>
                <w:szCs w:val="20"/>
              </w:rPr>
              <w:t>iring diagrams</w:t>
            </w:r>
            <w:r w:rsidR="00EB3286" w:rsidRPr="00D4436C">
              <w:rPr>
                <w:sz w:val="20"/>
                <w:szCs w:val="20"/>
              </w:rPr>
              <w:t>.</w:t>
            </w:r>
          </w:p>
          <w:p w14:paraId="667E91EC" w14:textId="77777777" w:rsidR="00260D98" w:rsidRDefault="00260D98" w:rsidP="004036DF">
            <w:pPr>
              <w:spacing w:after="0" w:line="240" w:lineRule="auto"/>
              <w:rPr>
                <w:sz w:val="20"/>
                <w:szCs w:val="20"/>
              </w:rPr>
            </w:pPr>
          </w:p>
          <w:p w14:paraId="1487CD0E" w14:textId="3978B32D" w:rsidR="00B654BF" w:rsidRPr="00D4436C" w:rsidRDefault="00EB3286" w:rsidP="004036DF">
            <w:pPr>
              <w:spacing w:after="0" w:line="240" w:lineRule="auto"/>
              <w:rPr>
                <w:sz w:val="20"/>
                <w:szCs w:val="20"/>
              </w:rPr>
            </w:pPr>
            <w:r w:rsidRPr="00D4436C">
              <w:rPr>
                <w:sz w:val="20"/>
                <w:szCs w:val="20"/>
              </w:rPr>
              <w:t>They could summarise where each type of drawing would be used</w:t>
            </w:r>
            <w:r w:rsidR="00FD49D0" w:rsidRPr="00D4436C">
              <w:rPr>
                <w:sz w:val="20"/>
                <w:szCs w:val="20"/>
              </w:rPr>
              <w:t>, and to which aspect of a design or the design process for a product they relate.</w:t>
            </w:r>
          </w:p>
        </w:tc>
        <w:tc>
          <w:tcPr>
            <w:tcW w:w="1697" w:type="dxa"/>
            <w:shd w:val="clear" w:color="auto" w:fill="auto"/>
            <w:tcMar>
              <w:top w:w="57" w:type="dxa"/>
              <w:left w:w="57" w:type="dxa"/>
              <w:bottom w:w="57" w:type="dxa"/>
              <w:right w:w="57" w:type="dxa"/>
            </w:tcMar>
          </w:tcPr>
          <w:p w14:paraId="6FDDEBD2" w14:textId="77777777" w:rsidR="004036DF" w:rsidRDefault="001E701E" w:rsidP="001E701E">
            <w:pPr>
              <w:spacing w:after="0" w:line="240" w:lineRule="auto"/>
              <w:rPr>
                <w:b/>
                <w:bCs/>
                <w:sz w:val="20"/>
                <w:szCs w:val="20"/>
              </w:rPr>
            </w:pPr>
            <w:r w:rsidRPr="004036DF">
              <w:rPr>
                <w:b/>
                <w:bCs/>
                <w:sz w:val="20"/>
                <w:szCs w:val="20"/>
              </w:rPr>
              <w:t>Block diagrams</w:t>
            </w:r>
          </w:p>
          <w:p w14:paraId="6329B4BC" w14:textId="6AA5A5FE" w:rsidR="001E701E" w:rsidRPr="004036DF" w:rsidRDefault="001E701E" w:rsidP="001E701E">
            <w:pPr>
              <w:spacing w:after="0" w:line="240" w:lineRule="auto"/>
              <w:rPr>
                <w:b/>
                <w:bCs/>
                <w:sz w:val="20"/>
                <w:szCs w:val="20"/>
              </w:rPr>
            </w:pPr>
            <w:r w:rsidRPr="004036DF">
              <w:rPr>
                <w:b/>
                <w:bCs/>
                <w:sz w:val="20"/>
                <w:szCs w:val="20"/>
              </w:rPr>
              <w:t xml:space="preserve"> </w:t>
            </w:r>
          </w:p>
          <w:p w14:paraId="520788C8" w14:textId="77777777" w:rsidR="001E701E" w:rsidRPr="004036DF" w:rsidRDefault="001E701E" w:rsidP="001E701E">
            <w:pPr>
              <w:spacing w:after="0" w:line="240" w:lineRule="auto"/>
              <w:rPr>
                <w:b/>
                <w:bCs/>
                <w:sz w:val="20"/>
                <w:szCs w:val="20"/>
              </w:rPr>
            </w:pPr>
            <w:r w:rsidRPr="004036DF">
              <w:rPr>
                <w:b/>
                <w:bCs/>
                <w:sz w:val="20"/>
                <w:szCs w:val="20"/>
              </w:rPr>
              <w:t xml:space="preserve">Flowcharts </w:t>
            </w:r>
          </w:p>
          <w:p w14:paraId="10C33D57" w14:textId="77777777" w:rsidR="004036DF" w:rsidRDefault="004036DF" w:rsidP="001E701E">
            <w:pPr>
              <w:spacing w:after="0" w:line="240" w:lineRule="auto"/>
              <w:rPr>
                <w:b/>
                <w:bCs/>
                <w:sz w:val="20"/>
                <w:szCs w:val="20"/>
              </w:rPr>
            </w:pPr>
          </w:p>
          <w:p w14:paraId="06173D7F" w14:textId="2FACBC5E" w:rsidR="001E701E" w:rsidRPr="004036DF" w:rsidRDefault="001E701E" w:rsidP="001E701E">
            <w:pPr>
              <w:spacing w:after="0" w:line="240" w:lineRule="auto"/>
              <w:rPr>
                <w:b/>
                <w:bCs/>
                <w:sz w:val="20"/>
                <w:szCs w:val="20"/>
              </w:rPr>
            </w:pPr>
            <w:r w:rsidRPr="004036DF">
              <w:rPr>
                <w:b/>
                <w:bCs/>
                <w:sz w:val="20"/>
                <w:szCs w:val="20"/>
              </w:rPr>
              <w:t xml:space="preserve">Circuit diagrams </w:t>
            </w:r>
          </w:p>
          <w:p w14:paraId="161EE18E" w14:textId="77777777" w:rsidR="004036DF" w:rsidRDefault="004036DF" w:rsidP="001E701E">
            <w:pPr>
              <w:spacing w:after="0" w:line="240" w:lineRule="auto"/>
              <w:rPr>
                <w:b/>
                <w:bCs/>
                <w:sz w:val="20"/>
                <w:szCs w:val="20"/>
              </w:rPr>
            </w:pPr>
          </w:p>
          <w:p w14:paraId="38D258E5" w14:textId="2D14E841" w:rsidR="00B654BF" w:rsidRDefault="001E701E" w:rsidP="001E701E">
            <w:pPr>
              <w:spacing w:after="0" w:line="240" w:lineRule="auto"/>
              <w:rPr>
                <w:rFonts w:cs="Arial"/>
                <w:sz w:val="20"/>
                <w:szCs w:val="20"/>
              </w:rPr>
            </w:pPr>
            <w:r w:rsidRPr="004036DF">
              <w:rPr>
                <w:b/>
                <w:bCs/>
                <w:sz w:val="20"/>
                <w:szCs w:val="20"/>
              </w:rPr>
              <w:t>Wiring diagrams</w:t>
            </w:r>
          </w:p>
        </w:tc>
        <w:tc>
          <w:tcPr>
            <w:tcW w:w="1796" w:type="dxa"/>
            <w:shd w:val="clear" w:color="auto" w:fill="auto"/>
            <w:tcMar>
              <w:top w:w="57" w:type="dxa"/>
              <w:left w:w="57" w:type="dxa"/>
              <w:bottom w:w="57" w:type="dxa"/>
              <w:right w:w="57" w:type="dxa"/>
            </w:tcMar>
          </w:tcPr>
          <w:p w14:paraId="78A9159D" w14:textId="261E816C" w:rsidR="00B654BF" w:rsidRPr="00932F64" w:rsidRDefault="00605B52" w:rsidP="00B654BF">
            <w:pPr>
              <w:spacing w:after="0" w:line="240" w:lineRule="auto"/>
              <w:rPr>
                <w:rFonts w:cs="Arial"/>
                <w:sz w:val="20"/>
                <w:szCs w:val="20"/>
              </w:rPr>
            </w:pPr>
            <w:r w:rsidRPr="00932F64">
              <w:rPr>
                <w:rFonts w:cs="Arial"/>
                <w:sz w:val="20"/>
                <w:szCs w:val="20"/>
              </w:rPr>
              <w:t>Explain the key characteristics and applications of the following drawing types:</w:t>
            </w:r>
            <w:r w:rsidRPr="00932F64">
              <w:rPr>
                <w:sz w:val="20"/>
                <w:szCs w:val="20"/>
              </w:rPr>
              <w:t xml:space="preserve"> block diagrams, flowcharts, circuit diagrams, wiring diagrams.</w:t>
            </w:r>
          </w:p>
        </w:tc>
        <w:tc>
          <w:tcPr>
            <w:tcW w:w="2585" w:type="dxa"/>
            <w:shd w:val="clear" w:color="auto" w:fill="auto"/>
            <w:tcMar>
              <w:top w:w="57" w:type="dxa"/>
              <w:left w:w="57" w:type="dxa"/>
              <w:bottom w:w="57" w:type="dxa"/>
              <w:right w:w="57" w:type="dxa"/>
            </w:tcMar>
          </w:tcPr>
          <w:p w14:paraId="5AFE119B" w14:textId="77777777" w:rsidR="00822558" w:rsidRDefault="006B7D15" w:rsidP="00B654BF">
            <w:pPr>
              <w:spacing w:after="0" w:line="240" w:lineRule="auto"/>
              <w:rPr>
                <w:rStyle w:val="Hyperlink"/>
                <w:sz w:val="20"/>
                <w:szCs w:val="20"/>
                <w:u w:val="none"/>
              </w:rPr>
            </w:pPr>
            <w:hyperlink r:id="rId29" w:history="1">
              <w:r w:rsidR="00333334" w:rsidRPr="00177D24">
                <w:rPr>
                  <w:rStyle w:val="Hyperlink"/>
                  <w:color w:val="0000FF"/>
                  <w:sz w:val="20"/>
                  <w:szCs w:val="20"/>
                </w:rPr>
                <w:t>Block Diagram - Learn about Block Diagrams</w:t>
              </w:r>
            </w:hyperlink>
            <w:r w:rsidR="00333334" w:rsidRPr="00822558">
              <w:rPr>
                <w:rStyle w:val="Hyperlink"/>
                <w:sz w:val="20"/>
                <w:szCs w:val="20"/>
                <w:u w:val="none"/>
              </w:rPr>
              <w:t xml:space="preserve">, </w:t>
            </w:r>
          </w:p>
          <w:p w14:paraId="16EEE770" w14:textId="08449CEA" w:rsidR="00B654BF" w:rsidRPr="00822558" w:rsidRDefault="00333334" w:rsidP="00B654BF">
            <w:pPr>
              <w:spacing w:after="0" w:line="240" w:lineRule="auto"/>
              <w:rPr>
                <w:sz w:val="20"/>
                <w:szCs w:val="20"/>
              </w:rPr>
            </w:pPr>
            <w:r w:rsidRPr="00822558">
              <w:rPr>
                <w:rStyle w:val="Hyperlink"/>
                <w:sz w:val="20"/>
                <w:szCs w:val="20"/>
                <w:u w:val="none"/>
              </w:rPr>
              <w:t xml:space="preserve">See </w:t>
            </w:r>
            <w:r w:rsidR="00822558">
              <w:rPr>
                <w:rStyle w:val="Hyperlink"/>
                <w:sz w:val="20"/>
                <w:szCs w:val="20"/>
                <w:u w:val="none"/>
              </w:rPr>
              <w:t>e</w:t>
            </w:r>
            <w:r w:rsidRPr="00822558">
              <w:rPr>
                <w:rStyle w:val="Hyperlink"/>
                <w:sz w:val="20"/>
                <w:szCs w:val="20"/>
                <w:u w:val="none"/>
              </w:rPr>
              <w:t>xamples (smartdraw.com)</w:t>
            </w:r>
          </w:p>
          <w:p w14:paraId="125D9044" w14:textId="77777777" w:rsidR="00333334" w:rsidRPr="00822558" w:rsidRDefault="00333334" w:rsidP="00B654BF">
            <w:pPr>
              <w:spacing w:after="0" w:line="240" w:lineRule="auto"/>
              <w:rPr>
                <w:sz w:val="20"/>
                <w:szCs w:val="20"/>
              </w:rPr>
            </w:pPr>
          </w:p>
          <w:p w14:paraId="31C784BE" w14:textId="4F7E0A66" w:rsidR="00333334" w:rsidRPr="00DB745A" w:rsidRDefault="006B7D15" w:rsidP="00B654BF">
            <w:pPr>
              <w:spacing w:after="0" w:line="240" w:lineRule="auto"/>
              <w:rPr>
                <w:sz w:val="20"/>
                <w:szCs w:val="20"/>
              </w:rPr>
            </w:pPr>
            <w:hyperlink r:id="rId30" w:history="1">
              <w:r w:rsidR="00D82E40" w:rsidRPr="00177D24">
                <w:rPr>
                  <w:rStyle w:val="Hyperlink"/>
                  <w:color w:val="0000FF"/>
                  <w:sz w:val="20"/>
                  <w:szCs w:val="20"/>
                </w:rPr>
                <w:t>What is a Flowchart</w:t>
              </w:r>
            </w:hyperlink>
            <w:r w:rsidR="00DB745A">
              <w:rPr>
                <w:rStyle w:val="Hyperlink"/>
                <w:sz w:val="20"/>
                <w:szCs w:val="20"/>
                <w:u w:val="none"/>
              </w:rPr>
              <w:t>,</w:t>
            </w:r>
            <w:r w:rsidR="00862691">
              <w:rPr>
                <w:rStyle w:val="Hyperlink"/>
                <w:sz w:val="20"/>
                <w:szCs w:val="20"/>
                <w:u w:val="none"/>
              </w:rPr>
              <w:t xml:space="preserve"> </w:t>
            </w:r>
            <w:r w:rsidR="00CD0C92">
              <w:rPr>
                <w:rStyle w:val="Hyperlink"/>
                <w:sz w:val="20"/>
                <w:szCs w:val="20"/>
                <w:u w:val="none"/>
              </w:rPr>
              <w:t>(</w:t>
            </w:r>
            <w:r w:rsidR="00D82E40" w:rsidRPr="00DB745A">
              <w:rPr>
                <w:rStyle w:val="Hyperlink"/>
                <w:sz w:val="20"/>
                <w:szCs w:val="20"/>
                <w:u w:val="none"/>
              </w:rPr>
              <w:t>Lucidchart</w:t>
            </w:r>
            <w:r w:rsidR="00CD0C92">
              <w:rPr>
                <w:rStyle w:val="Hyperlink"/>
                <w:sz w:val="20"/>
                <w:szCs w:val="20"/>
                <w:u w:val="none"/>
              </w:rPr>
              <w:t>.com)</w:t>
            </w:r>
          </w:p>
          <w:p w14:paraId="759A8A71" w14:textId="77777777" w:rsidR="00932F64" w:rsidRPr="00932F64" w:rsidRDefault="00932F64" w:rsidP="00B654BF">
            <w:pPr>
              <w:spacing w:after="0" w:line="240" w:lineRule="auto"/>
              <w:rPr>
                <w:sz w:val="20"/>
                <w:szCs w:val="20"/>
              </w:rPr>
            </w:pPr>
          </w:p>
          <w:p w14:paraId="09AF32BB" w14:textId="19A572E9" w:rsidR="00932F64" w:rsidRPr="00082E84" w:rsidRDefault="006B7D15" w:rsidP="00B654BF">
            <w:pPr>
              <w:spacing w:after="0" w:line="240" w:lineRule="auto"/>
              <w:rPr>
                <w:rFonts w:cs="Arial"/>
                <w:sz w:val="20"/>
                <w:szCs w:val="20"/>
              </w:rPr>
            </w:pPr>
            <w:hyperlink r:id="rId31" w:history="1">
              <w:r w:rsidR="00932F64" w:rsidRPr="00177D24">
                <w:rPr>
                  <w:rStyle w:val="Hyperlink"/>
                  <w:color w:val="0000FF"/>
                  <w:sz w:val="20"/>
                  <w:szCs w:val="20"/>
                </w:rPr>
                <w:t>Types of Electrical Drawing and Diagrams</w:t>
              </w:r>
            </w:hyperlink>
            <w:r w:rsidR="00932F64" w:rsidRPr="00082E84">
              <w:rPr>
                <w:rStyle w:val="Hyperlink"/>
                <w:sz w:val="20"/>
                <w:szCs w:val="20"/>
                <w:u w:val="none"/>
              </w:rPr>
              <w:t xml:space="preserve"> (electricaltechnology.org)</w:t>
            </w:r>
          </w:p>
        </w:tc>
        <w:tc>
          <w:tcPr>
            <w:tcW w:w="1718" w:type="dxa"/>
            <w:shd w:val="clear" w:color="auto" w:fill="auto"/>
            <w:tcMar>
              <w:top w:w="57" w:type="dxa"/>
              <w:left w:w="57" w:type="dxa"/>
              <w:bottom w:w="57" w:type="dxa"/>
              <w:right w:w="57" w:type="dxa"/>
            </w:tcMar>
          </w:tcPr>
          <w:p w14:paraId="446F0263" w14:textId="77777777" w:rsidR="00B654BF" w:rsidRDefault="00C128CE" w:rsidP="00B654BF">
            <w:pPr>
              <w:spacing w:after="0" w:line="240" w:lineRule="auto"/>
              <w:rPr>
                <w:rFonts w:cs="Arial"/>
                <w:sz w:val="20"/>
                <w:szCs w:val="20"/>
              </w:rPr>
            </w:pPr>
            <w:r>
              <w:rPr>
                <w:rFonts w:cs="Arial"/>
                <w:sz w:val="20"/>
                <w:szCs w:val="20"/>
              </w:rPr>
              <w:t>R040</w:t>
            </w:r>
          </w:p>
          <w:p w14:paraId="2139EBCE" w14:textId="1D3EB5D2" w:rsidR="00C128CE" w:rsidRDefault="00C128CE" w:rsidP="00B654BF">
            <w:pPr>
              <w:spacing w:after="0" w:line="240" w:lineRule="auto"/>
              <w:rPr>
                <w:rFonts w:cs="Arial"/>
                <w:sz w:val="20"/>
                <w:szCs w:val="20"/>
              </w:rPr>
            </w:pPr>
            <w:r>
              <w:rPr>
                <w:rFonts w:cs="Arial"/>
                <w:sz w:val="20"/>
                <w:szCs w:val="20"/>
              </w:rPr>
              <w:t xml:space="preserve">Students could use </w:t>
            </w:r>
            <w:r w:rsidR="000273E1">
              <w:rPr>
                <w:rFonts w:cs="Arial"/>
                <w:sz w:val="20"/>
                <w:szCs w:val="20"/>
              </w:rPr>
              <w:t>block diagrams and flowcharts for planning to make a prototype</w:t>
            </w:r>
          </w:p>
        </w:tc>
      </w:tr>
    </w:tbl>
    <w:p w14:paraId="77674A7C" w14:textId="6B146FBF" w:rsidR="00FB5CC7" w:rsidRDefault="00FB5CC7" w:rsidP="004A7B60">
      <w:pPr>
        <w:spacing w:after="0" w:line="240" w:lineRule="auto"/>
      </w:pPr>
    </w:p>
    <w:p w14:paraId="0A0FDEBD" w14:textId="77777777" w:rsidR="00FB5CC7" w:rsidRDefault="00FB5CC7">
      <w:pPr>
        <w:spacing w:after="0" w:line="240" w:lineRule="auto"/>
      </w:pPr>
      <w:r>
        <w:br w:type="page"/>
      </w: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EF172A" w14:paraId="33F9B282"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A0CB146" w14:textId="2897FFC8" w:rsidR="00EF172A" w:rsidRPr="00742BFC" w:rsidRDefault="00EF172A" w:rsidP="00F57BC9">
            <w:pPr>
              <w:pStyle w:val="Tableheader"/>
              <w:jc w:val="center"/>
            </w:pPr>
            <w:r>
              <w:lastRenderedPageBreak/>
              <w:t>Spring 1</w:t>
            </w:r>
          </w:p>
        </w:tc>
      </w:tr>
      <w:tr w:rsidR="00EF172A" w:rsidRPr="00501F25" w14:paraId="75E5DF78"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0D41E42B" w14:textId="534DD071" w:rsidR="00EF172A"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33DB0F47" w14:textId="0AAA45A5" w:rsidR="00177D24" w:rsidRPr="00177D24" w:rsidRDefault="00156A23" w:rsidP="00177D24">
            <w:pPr>
              <w:ind w:left="191"/>
              <w:rPr>
                <w:b/>
                <w:bCs/>
              </w:rPr>
            </w:pPr>
            <w:r w:rsidRPr="00276CEE">
              <w:rPr>
                <w:b/>
                <w:bCs/>
              </w:rPr>
              <w:t>Sketching and drawing, CAD</w:t>
            </w:r>
          </w:p>
        </w:tc>
      </w:tr>
    </w:tbl>
    <w:p w14:paraId="0EBB0624" w14:textId="77777777" w:rsidR="00EF172A" w:rsidRPr="00C43558" w:rsidRDefault="00EF172A" w:rsidP="00EF172A">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309"/>
        <w:gridCol w:w="1555"/>
        <w:gridCol w:w="1796"/>
        <w:gridCol w:w="2585"/>
        <w:gridCol w:w="1718"/>
      </w:tblGrid>
      <w:tr w:rsidR="00FB5CC7" w:rsidRPr="00963B3A" w14:paraId="236769EB" w14:textId="77777777" w:rsidTr="003734A1">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141072CA" w14:textId="77777777" w:rsidR="00FB5CC7" w:rsidRPr="00963B3A" w:rsidRDefault="00FB5CC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6107BCF" w14:textId="77777777" w:rsidR="00FB5CC7" w:rsidRDefault="00FB5CC7" w:rsidP="00F57BC9">
            <w:pPr>
              <w:pStyle w:val="Tableheader"/>
              <w:rPr>
                <w:sz w:val="20"/>
                <w:szCs w:val="20"/>
              </w:rPr>
            </w:pPr>
            <w:r w:rsidRPr="00963B3A">
              <w:rPr>
                <w:sz w:val="20"/>
                <w:szCs w:val="20"/>
              </w:rPr>
              <w:t xml:space="preserve">Topic areas/sub topic areas </w:t>
            </w:r>
          </w:p>
          <w:p w14:paraId="516A9887" w14:textId="77777777" w:rsidR="00FB5CC7" w:rsidRPr="00CE62E7" w:rsidRDefault="00FB5CC7" w:rsidP="00F57BC9">
            <w:pPr>
              <w:pStyle w:val="Tableheader"/>
              <w:rPr>
                <w:sz w:val="20"/>
                <w:szCs w:val="20"/>
              </w:rPr>
            </w:pPr>
          </w:p>
        </w:tc>
        <w:tc>
          <w:tcPr>
            <w:tcW w:w="4309"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16A5534" w14:textId="77777777" w:rsidR="00FB5CC7" w:rsidRDefault="00FB5CC7" w:rsidP="00F57BC9">
            <w:pPr>
              <w:pStyle w:val="Tableheader"/>
              <w:rPr>
                <w:sz w:val="20"/>
                <w:szCs w:val="20"/>
              </w:rPr>
            </w:pPr>
            <w:r w:rsidRPr="00963B3A">
              <w:rPr>
                <w:sz w:val="20"/>
                <w:szCs w:val="20"/>
              </w:rPr>
              <w:t>Lesson ideas and activities</w:t>
            </w:r>
          </w:p>
          <w:p w14:paraId="67535D6B" w14:textId="77777777" w:rsidR="00FB5CC7" w:rsidRDefault="00FB5CC7" w:rsidP="00F57BC9">
            <w:pPr>
              <w:spacing w:after="0" w:line="240" w:lineRule="auto"/>
              <w:rPr>
                <w:rFonts w:cs="Arial"/>
                <w:b/>
                <w:bCs/>
                <w:color w:val="9EF2BF" w:themeColor="accent4" w:themeTint="66"/>
                <w:sz w:val="20"/>
                <w:szCs w:val="20"/>
              </w:rPr>
            </w:pPr>
          </w:p>
          <w:p w14:paraId="0433AE30" w14:textId="77777777" w:rsidR="00FB5CC7" w:rsidRDefault="00FB5CC7" w:rsidP="00F57BC9">
            <w:pPr>
              <w:spacing w:after="0" w:line="240" w:lineRule="auto"/>
              <w:rPr>
                <w:rFonts w:cs="Arial"/>
                <w:color w:val="9EF2BF" w:themeColor="accent4" w:themeTint="66"/>
                <w:sz w:val="20"/>
                <w:szCs w:val="20"/>
              </w:rPr>
            </w:pPr>
          </w:p>
          <w:p w14:paraId="4DAE1DFC" w14:textId="77777777" w:rsidR="00FB5CC7" w:rsidRPr="00963B3A" w:rsidRDefault="00FB5CC7" w:rsidP="00F57BC9">
            <w:pPr>
              <w:spacing w:after="0" w:line="240" w:lineRule="auto"/>
              <w:rPr>
                <w:sz w:val="20"/>
                <w:szCs w:val="20"/>
              </w:rPr>
            </w:pPr>
          </w:p>
        </w:tc>
        <w:tc>
          <w:tcPr>
            <w:tcW w:w="155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BC12F61" w14:textId="77777777" w:rsidR="00FB5CC7" w:rsidRPr="00963B3A" w:rsidRDefault="00FB5CC7" w:rsidP="00F57BC9">
            <w:pPr>
              <w:pStyle w:val="Tableheader"/>
              <w:rPr>
                <w:sz w:val="20"/>
                <w:szCs w:val="20"/>
              </w:rPr>
            </w:pPr>
            <w:r w:rsidRPr="00963B3A">
              <w:rPr>
                <w:sz w:val="20"/>
                <w:szCs w:val="20"/>
              </w:rPr>
              <w:t>Lesson keywords</w:t>
            </w:r>
          </w:p>
          <w:p w14:paraId="2D43661E" w14:textId="77777777" w:rsidR="00FB5CC7" w:rsidRDefault="00FB5CC7" w:rsidP="00F57BC9">
            <w:pPr>
              <w:pStyle w:val="Tableheader"/>
              <w:rPr>
                <w:color w:val="9EF2BF" w:themeColor="accent4" w:themeTint="66"/>
                <w:sz w:val="20"/>
                <w:szCs w:val="20"/>
              </w:rPr>
            </w:pPr>
          </w:p>
          <w:p w14:paraId="0DB16A7D" w14:textId="77777777" w:rsidR="00FB5CC7" w:rsidRPr="00CE62E7" w:rsidRDefault="00FB5CC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A4EEBDD" w14:textId="77777777" w:rsidR="00FB5CC7" w:rsidRPr="00963B3A" w:rsidRDefault="00FB5CC7" w:rsidP="00F57BC9">
            <w:pPr>
              <w:pStyle w:val="Tableheader"/>
              <w:rPr>
                <w:sz w:val="20"/>
                <w:szCs w:val="20"/>
              </w:rPr>
            </w:pPr>
            <w:r w:rsidRPr="00963B3A">
              <w:rPr>
                <w:sz w:val="20"/>
                <w:szCs w:val="20"/>
              </w:rPr>
              <w:t>Lesson outcome(s)</w:t>
            </w:r>
          </w:p>
          <w:p w14:paraId="70BB6ECD" w14:textId="77777777" w:rsidR="00FB5CC7" w:rsidRPr="00963B3A" w:rsidRDefault="00FB5CC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1968F6E" w14:textId="77777777" w:rsidR="00FB5CC7" w:rsidRDefault="00FB5CC7" w:rsidP="00F57BC9">
            <w:pPr>
              <w:pStyle w:val="Tableheader"/>
              <w:rPr>
                <w:sz w:val="20"/>
                <w:szCs w:val="20"/>
              </w:rPr>
            </w:pPr>
            <w:r w:rsidRPr="00963B3A">
              <w:rPr>
                <w:sz w:val="20"/>
                <w:szCs w:val="20"/>
              </w:rPr>
              <w:t>Useful links/resources</w:t>
            </w:r>
          </w:p>
          <w:p w14:paraId="68094A99" w14:textId="77777777" w:rsidR="00FB5CC7" w:rsidRDefault="00FB5CC7" w:rsidP="00F57BC9">
            <w:pPr>
              <w:pStyle w:val="Tableheader"/>
              <w:rPr>
                <w:sz w:val="20"/>
                <w:szCs w:val="20"/>
              </w:rPr>
            </w:pPr>
          </w:p>
          <w:p w14:paraId="477FAF0A" w14:textId="77777777" w:rsidR="00FB5CC7" w:rsidRPr="00963B3A" w:rsidRDefault="00FB5CC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086AFC36" w14:textId="77777777" w:rsidR="00FB5CC7" w:rsidRDefault="00FB5CC7" w:rsidP="00F57BC9">
            <w:pPr>
              <w:pStyle w:val="Tableheader"/>
              <w:rPr>
                <w:sz w:val="20"/>
                <w:szCs w:val="20"/>
              </w:rPr>
            </w:pPr>
            <w:r w:rsidRPr="00963B3A">
              <w:rPr>
                <w:sz w:val="20"/>
                <w:szCs w:val="20"/>
              </w:rPr>
              <w:t>How does this link to other units?</w:t>
            </w:r>
          </w:p>
          <w:p w14:paraId="0B5A5479" w14:textId="77777777" w:rsidR="00FB5CC7" w:rsidRPr="00963B3A" w:rsidRDefault="00FB5CC7" w:rsidP="00F57BC9">
            <w:pPr>
              <w:pStyle w:val="Tableheader"/>
              <w:rPr>
                <w:sz w:val="20"/>
                <w:szCs w:val="20"/>
              </w:rPr>
            </w:pPr>
          </w:p>
        </w:tc>
      </w:tr>
      <w:tr w:rsidR="00156A23" w:rsidRPr="001F7D71" w14:paraId="4797A077" w14:textId="77777777" w:rsidTr="003734A1">
        <w:trPr>
          <w:trHeight w:val="1162"/>
        </w:trPr>
        <w:tc>
          <w:tcPr>
            <w:tcW w:w="993" w:type="dxa"/>
            <w:tcBorders>
              <w:top w:val="single" w:sz="4" w:space="0" w:color="C3014A"/>
            </w:tcBorders>
            <w:shd w:val="clear" w:color="auto" w:fill="auto"/>
            <w:tcMar>
              <w:top w:w="57" w:type="dxa"/>
              <w:left w:w="57" w:type="dxa"/>
              <w:bottom w:w="57" w:type="dxa"/>
              <w:right w:w="57" w:type="dxa"/>
            </w:tcMar>
          </w:tcPr>
          <w:p w14:paraId="51572C8B" w14:textId="77777777" w:rsidR="00156A23" w:rsidRPr="00CD6166" w:rsidRDefault="00156A23" w:rsidP="00156A23">
            <w:pPr>
              <w:spacing w:after="0" w:line="240" w:lineRule="auto"/>
              <w:rPr>
                <w:sz w:val="20"/>
                <w:szCs w:val="20"/>
              </w:rPr>
            </w:pPr>
            <w:r w:rsidRPr="00CD6166">
              <w:rPr>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F3198AE" w14:textId="77777777" w:rsidR="002677A9" w:rsidRPr="008D3AFB" w:rsidRDefault="002677A9" w:rsidP="002677A9">
            <w:pPr>
              <w:spacing w:after="0" w:line="240" w:lineRule="auto"/>
              <w:rPr>
                <w:sz w:val="20"/>
                <w:szCs w:val="20"/>
              </w:rPr>
            </w:pPr>
            <w:r w:rsidRPr="008D3AFB">
              <w:rPr>
                <w:sz w:val="20"/>
                <w:szCs w:val="20"/>
              </w:rPr>
              <w:t>TA3</w:t>
            </w:r>
          </w:p>
          <w:p w14:paraId="1CBB15C4" w14:textId="68F19E6B" w:rsidR="002677A9" w:rsidRDefault="002677A9" w:rsidP="002677A9">
            <w:pPr>
              <w:spacing w:after="0" w:line="240" w:lineRule="auto"/>
              <w:rPr>
                <w:sz w:val="20"/>
                <w:szCs w:val="20"/>
              </w:rPr>
            </w:pPr>
            <w:r w:rsidRPr="006A53AF">
              <w:rPr>
                <w:sz w:val="20"/>
                <w:szCs w:val="20"/>
              </w:rPr>
              <w:t>Communicating design outcomes</w:t>
            </w:r>
          </w:p>
          <w:p w14:paraId="18575992" w14:textId="77777777" w:rsidR="00A10DA7" w:rsidRDefault="00A10DA7" w:rsidP="002677A9">
            <w:pPr>
              <w:spacing w:after="0" w:line="240" w:lineRule="auto"/>
              <w:rPr>
                <w:sz w:val="20"/>
                <w:szCs w:val="20"/>
              </w:rPr>
            </w:pPr>
          </w:p>
          <w:p w14:paraId="05229F61" w14:textId="503ECFC7" w:rsidR="00156A23" w:rsidRPr="00CD6166" w:rsidRDefault="002677A9" w:rsidP="002677A9">
            <w:pPr>
              <w:spacing w:after="0" w:line="240" w:lineRule="auto"/>
              <w:rPr>
                <w:sz w:val="20"/>
                <w:szCs w:val="20"/>
              </w:rPr>
            </w:pPr>
            <w:r w:rsidRPr="006A53AF">
              <w:rPr>
                <w:sz w:val="20"/>
                <w:szCs w:val="20"/>
              </w:rPr>
              <w:t>3.2 Working drawings</w:t>
            </w:r>
          </w:p>
        </w:tc>
        <w:tc>
          <w:tcPr>
            <w:tcW w:w="4309" w:type="dxa"/>
            <w:tcBorders>
              <w:top w:val="single" w:sz="4" w:space="0" w:color="C3014A"/>
            </w:tcBorders>
            <w:shd w:val="clear" w:color="auto" w:fill="auto"/>
            <w:tcMar>
              <w:top w:w="57" w:type="dxa"/>
              <w:left w:w="57" w:type="dxa"/>
              <w:bottom w:w="57" w:type="dxa"/>
              <w:right w:w="57" w:type="dxa"/>
            </w:tcMar>
          </w:tcPr>
          <w:p w14:paraId="5F7C5002" w14:textId="77777777" w:rsidR="004036DF" w:rsidRDefault="00A55CEE" w:rsidP="001D6B8F">
            <w:pPr>
              <w:spacing w:after="0" w:line="240" w:lineRule="auto"/>
              <w:rPr>
                <w:sz w:val="20"/>
                <w:szCs w:val="20"/>
              </w:rPr>
            </w:pPr>
            <w:r>
              <w:rPr>
                <w:sz w:val="20"/>
                <w:szCs w:val="20"/>
              </w:rPr>
              <w:t xml:space="preserve">In this lesson about engineering drawing, </w:t>
            </w:r>
            <w:r w:rsidR="004036DF">
              <w:rPr>
                <w:sz w:val="20"/>
                <w:szCs w:val="20"/>
              </w:rPr>
              <w:t>you could:</w:t>
            </w:r>
          </w:p>
          <w:p w14:paraId="3D707C8E" w14:textId="2E613429" w:rsidR="004036DF" w:rsidRPr="004036DF" w:rsidRDefault="00937B84" w:rsidP="004036DF">
            <w:pPr>
              <w:pStyle w:val="ListParagraph"/>
              <w:numPr>
                <w:ilvl w:val="0"/>
                <w:numId w:val="19"/>
              </w:numPr>
              <w:spacing w:after="0" w:line="240" w:lineRule="auto"/>
              <w:rPr>
                <w:rFonts w:cs="Arial"/>
                <w:b/>
                <w:bCs/>
                <w:sz w:val="20"/>
                <w:szCs w:val="20"/>
              </w:rPr>
            </w:pPr>
            <w:r w:rsidRPr="004036DF">
              <w:rPr>
                <w:sz w:val="20"/>
                <w:szCs w:val="20"/>
              </w:rPr>
              <w:t>introduce</w:t>
            </w:r>
            <w:r w:rsidR="00A55CEE" w:rsidRPr="004036DF">
              <w:rPr>
                <w:sz w:val="20"/>
                <w:szCs w:val="20"/>
              </w:rPr>
              <w:t xml:space="preserve"> the purpose of engineering drawings as part of the design and manufacturing processes for products </w:t>
            </w:r>
          </w:p>
          <w:p w14:paraId="6EBFA03E" w14:textId="2C831CDC" w:rsidR="004036DF" w:rsidRPr="004036DF" w:rsidRDefault="003367E6" w:rsidP="004036DF">
            <w:pPr>
              <w:pStyle w:val="ListParagraph"/>
              <w:numPr>
                <w:ilvl w:val="0"/>
                <w:numId w:val="19"/>
              </w:numPr>
              <w:spacing w:after="0" w:line="240" w:lineRule="auto"/>
              <w:rPr>
                <w:rFonts w:cs="Arial"/>
                <w:b/>
                <w:bCs/>
                <w:color w:val="159C4B" w:themeColor="accent4" w:themeShade="BF"/>
                <w:sz w:val="20"/>
                <w:szCs w:val="20"/>
              </w:rPr>
            </w:pPr>
            <w:r>
              <w:rPr>
                <w:sz w:val="20"/>
                <w:szCs w:val="20"/>
              </w:rPr>
              <w:t xml:space="preserve">show </w:t>
            </w:r>
            <w:r w:rsidR="004036DF" w:rsidRPr="004036DF">
              <w:rPr>
                <w:sz w:val="20"/>
                <w:szCs w:val="20"/>
              </w:rPr>
              <w:t>s</w:t>
            </w:r>
            <w:r w:rsidR="001D6B8F" w:rsidRPr="004036DF">
              <w:rPr>
                <w:sz w:val="20"/>
                <w:szCs w:val="20"/>
              </w:rPr>
              <w:t xml:space="preserve">tudents </w:t>
            </w:r>
            <w:r>
              <w:rPr>
                <w:sz w:val="20"/>
                <w:szCs w:val="20"/>
              </w:rPr>
              <w:t xml:space="preserve">a </w:t>
            </w:r>
            <w:r w:rsidR="0050401F" w:rsidRPr="004036DF">
              <w:rPr>
                <w:sz w:val="20"/>
                <w:szCs w:val="20"/>
              </w:rPr>
              <w:t xml:space="preserve">2D engineering drawing using </w:t>
            </w:r>
            <w:r w:rsidR="004036DF">
              <w:rPr>
                <w:sz w:val="20"/>
                <w:szCs w:val="20"/>
              </w:rPr>
              <w:t>third</w:t>
            </w:r>
            <w:r w:rsidR="0050401F" w:rsidRPr="004036DF">
              <w:rPr>
                <w:sz w:val="20"/>
                <w:szCs w:val="20"/>
              </w:rPr>
              <w:t xml:space="preserve"> angle orthographic projection</w:t>
            </w:r>
            <w:r w:rsidR="001D6B8F" w:rsidRPr="004036DF">
              <w:rPr>
                <w:sz w:val="20"/>
                <w:szCs w:val="20"/>
              </w:rPr>
              <w:t xml:space="preserve"> and the </w:t>
            </w:r>
            <w:r w:rsidR="00231FAD" w:rsidRPr="004036DF">
              <w:rPr>
                <w:sz w:val="20"/>
                <w:szCs w:val="20"/>
              </w:rPr>
              <w:t>projections and key features identified</w:t>
            </w:r>
          </w:p>
          <w:p w14:paraId="1C491080" w14:textId="4F79E038" w:rsidR="00156A23" w:rsidRPr="004036DF" w:rsidRDefault="003367E6" w:rsidP="004036DF">
            <w:pPr>
              <w:pStyle w:val="ListParagraph"/>
              <w:numPr>
                <w:ilvl w:val="0"/>
                <w:numId w:val="19"/>
              </w:numPr>
              <w:spacing w:after="0" w:line="240" w:lineRule="auto"/>
              <w:rPr>
                <w:rFonts w:cs="Arial"/>
                <w:b/>
                <w:bCs/>
                <w:color w:val="159C4B" w:themeColor="accent4" w:themeShade="BF"/>
                <w:sz w:val="20"/>
                <w:szCs w:val="20"/>
              </w:rPr>
            </w:pPr>
            <w:r>
              <w:rPr>
                <w:sz w:val="20"/>
                <w:szCs w:val="20"/>
              </w:rPr>
              <w:t xml:space="preserve">show more </w:t>
            </w:r>
            <w:r w:rsidR="001D6B8F" w:rsidRPr="004036DF">
              <w:rPr>
                <w:sz w:val="20"/>
                <w:szCs w:val="20"/>
              </w:rPr>
              <w:t xml:space="preserve">engineering drawings for products to </w:t>
            </w:r>
            <w:r>
              <w:rPr>
                <w:sz w:val="20"/>
                <w:szCs w:val="20"/>
              </w:rPr>
              <w:t>find out w</w:t>
            </w:r>
            <w:r w:rsidR="001D6B8F" w:rsidRPr="004036DF">
              <w:rPr>
                <w:sz w:val="20"/>
                <w:szCs w:val="20"/>
              </w:rPr>
              <w:t>hat</w:t>
            </w:r>
            <w:r>
              <w:rPr>
                <w:sz w:val="20"/>
                <w:szCs w:val="20"/>
              </w:rPr>
              <w:t xml:space="preserve"> students</w:t>
            </w:r>
            <w:r w:rsidR="001D6B8F" w:rsidRPr="004036DF">
              <w:rPr>
                <w:sz w:val="20"/>
                <w:szCs w:val="20"/>
              </w:rPr>
              <w:t xml:space="preserve"> can initially interpret from them. </w:t>
            </w:r>
          </w:p>
        </w:tc>
        <w:tc>
          <w:tcPr>
            <w:tcW w:w="1555" w:type="dxa"/>
            <w:tcBorders>
              <w:top w:val="single" w:sz="4" w:space="0" w:color="C3014A"/>
            </w:tcBorders>
            <w:shd w:val="clear" w:color="auto" w:fill="auto"/>
            <w:tcMar>
              <w:top w:w="57" w:type="dxa"/>
              <w:left w:w="57" w:type="dxa"/>
              <w:bottom w:w="57" w:type="dxa"/>
              <w:right w:w="57" w:type="dxa"/>
            </w:tcMar>
          </w:tcPr>
          <w:p w14:paraId="2F144E4F" w14:textId="119BB6B0" w:rsidR="00BA7D82" w:rsidRDefault="001E701E" w:rsidP="00156A23">
            <w:pPr>
              <w:spacing w:after="0" w:line="240" w:lineRule="auto"/>
              <w:rPr>
                <w:b/>
                <w:bCs/>
                <w:sz w:val="20"/>
                <w:szCs w:val="20"/>
              </w:rPr>
            </w:pPr>
            <w:r w:rsidRPr="003367E6">
              <w:rPr>
                <w:b/>
                <w:bCs/>
                <w:sz w:val="20"/>
                <w:szCs w:val="20"/>
              </w:rPr>
              <w:t xml:space="preserve">2D engineering drawings </w:t>
            </w:r>
          </w:p>
          <w:p w14:paraId="1DBC3875" w14:textId="77777777" w:rsidR="003367E6" w:rsidRPr="003367E6" w:rsidRDefault="003367E6" w:rsidP="00156A23">
            <w:pPr>
              <w:spacing w:after="0" w:line="240" w:lineRule="auto"/>
              <w:rPr>
                <w:b/>
                <w:bCs/>
                <w:sz w:val="20"/>
                <w:szCs w:val="20"/>
              </w:rPr>
            </w:pPr>
          </w:p>
          <w:p w14:paraId="3A0AC42F" w14:textId="10BBA370" w:rsidR="00156A23" w:rsidRPr="001F7D71" w:rsidRDefault="00BA7D82" w:rsidP="00156A23">
            <w:pPr>
              <w:spacing w:after="0" w:line="240" w:lineRule="auto"/>
              <w:rPr>
                <w:rFonts w:cs="Arial"/>
                <w:b/>
                <w:bCs/>
                <w:color w:val="159C4B" w:themeColor="accent4" w:themeShade="BF"/>
                <w:sz w:val="20"/>
                <w:szCs w:val="20"/>
              </w:rPr>
            </w:pPr>
            <w:r w:rsidRPr="003367E6">
              <w:rPr>
                <w:b/>
                <w:bCs/>
                <w:sz w:val="20"/>
                <w:szCs w:val="20"/>
              </w:rPr>
              <w:t>Third</w:t>
            </w:r>
            <w:r w:rsidR="001E701E" w:rsidRPr="003367E6">
              <w:rPr>
                <w:b/>
                <w:bCs/>
                <w:sz w:val="20"/>
                <w:szCs w:val="20"/>
              </w:rPr>
              <w:t xml:space="preserve"> angle orthographic projection</w:t>
            </w:r>
          </w:p>
        </w:tc>
        <w:tc>
          <w:tcPr>
            <w:tcW w:w="1796" w:type="dxa"/>
            <w:tcBorders>
              <w:top w:val="single" w:sz="4" w:space="0" w:color="C3014A"/>
            </w:tcBorders>
            <w:shd w:val="clear" w:color="auto" w:fill="auto"/>
            <w:tcMar>
              <w:top w:w="57" w:type="dxa"/>
              <w:left w:w="57" w:type="dxa"/>
              <w:bottom w:w="57" w:type="dxa"/>
              <w:right w:w="57" w:type="dxa"/>
            </w:tcMar>
          </w:tcPr>
          <w:p w14:paraId="4A151611" w14:textId="45AA0C70" w:rsidR="00156A23" w:rsidRPr="005B3779" w:rsidRDefault="005925C6" w:rsidP="00156A23">
            <w:pPr>
              <w:spacing w:after="0" w:line="240" w:lineRule="auto"/>
              <w:rPr>
                <w:b/>
                <w:bCs/>
                <w:color w:val="159C4B" w:themeColor="accent4" w:themeShade="BF"/>
                <w:sz w:val="20"/>
                <w:szCs w:val="20"/>
              </w:rPr>
            </w:pPr>
            <w:r w:rsidRPr="005B3779">
              <w:rPr>
                <w:sz w:val="20"/>
                <w:szCs w:val="20"/>
              </w:rPr>
              <w:t xml:space="preserve">Explain the purpose of a </w:t>
            </w:r>
            <w:r w:rsidR="004C6EBE">
              <w:rPr>
                <w:sz w:val="20"/>
                <w:szCs w:val="20"/>
              </w:rPr>
              <w:t>third</w:t>
            </w:r>
            <w:r w:rsidRPr="005B3779">
              <w:rPr>
                <w:sz w:val="20"/>
                <w:szCs w:val="20"/>
              </w:rPr>
              <w:t xml:space="preserve"> angle orthographic drawing and what information the drawing shows.</w:t>
            </w:r>
          </w:p>
        </w:tc>
        <w:tc>
          <w:tcPr>
            <w:tcW w:w="2585" w:type="dxa"/>
            <w:tcBorders>
              <w:top w:val="single" w:sz="4" w:space="0" w:color="C3014A"/>
            </w:tcBorders>
            <w:shd w:val="clear" w:color="auto" w:fill="auto"/>
            <w:tcMar>
              <w:top w:w="57" w:type="dxa"/>
              <w:left w:w="57" w:type="dxa"/>
              <w:bottom w:w="57" w:type="dxa"/>
              <w:right w:w="57" w:type="dxa"/>
            </w:tcMar>
          </w:tcPr>
          <w:p w14:paraId="25FC5F99" w14:textId="528B4CB5" w:rsidR="00156A23" w:rsidRPr="004A5835" w:rsidRDefault="006B7D15" w:rsidP="00156A23">
            <w:pPr>
              <w:spacing w:after="0" w:line="240" w:lineRule="auto"/>
              <w:rPr>
                <w:rFonts w:cs="Arial"/>
                <w:b/>
                <w:bCs/>
                <w:color w:val="159C4B" w:themeColor="accent4" w:themeShade="BF"/>
                <w:sz w:val="20"/>
                <w:szCs w:val="20"/>
              </w:rPr>
            </w:pPr>
            <w:hyperlink r:id="rId32" w:history="1">
              <w:r w:rsidR="005B3779" w:rsidRPr="00177D24">
                <w:rPr>
                  <w:rStyle w:val="Hyperlink"/>
                  <w:color w:val="0000FF"/>
                  <w:sz w:val="20"/>
                  <w:szCs w:val="20"/>
                </w:rPr>
                <w:t>Working drawings - Designing</w:t>
              </w:r>
            </w:hyperlink>
            <w:r w:rsidR="005B3779" w:rsidRPr="004A5835">
              <w:rPr>
                <w:rStyle w:val="Hyperlink"/>
                <w:sz w:val="20"/>
                <w:szCs w:val="20"/>
                <w:u w:val="none"/>
              </w:rPr>
              <w:t xml:space="preserve"> - GCSE Design and Technology Revision - BBC Bitesize</w:t>
            </w:r>
            <w:r w:rsidR="0008451C">
              <w:rPr>
                <w:rStyle w:val="Hyperlink"/>
                <w:sz w:val="20"/>
                <w:szCs w:val="20"/>
                <w:u w:val="none"/>
              </w:rPr>
              <w:t xml:space="preserve"> </w:t>
            </w:r>
            <w:r w:rsidR="0008451C" w:rsidRPr="0008451C">
              <w:rPr>
                <w:rStyle w:val="Hyperlink"/>
                <w:sz w:val="20"/>
                <w:szCs w:val="20"/>
                <w:u w:val="none"/>
              </w:rPr>
              <w:t>(bbc.co.uk)</w:t>
            </w:r>
          </w:p>
        </w:tc>
        <w:tc>
          <w:tcPr>
            <w:tcW w:w="1718" w:type="dxa"/>
            <w:tcBorders>
              <w:top w:val="single" w:sz="4" w:space="0" w:color="C3014A"/>
            </w:tcBorders>
            <w:shd w:val="clear" w:color="auto" w:fill="auto"/>
            <w:tcMar>
              <w:top w:w="57" w:type="dxa"/>
              <w:left w:w="57" w:type="dxa"/>
              <w:bottom w:w="57" w:type="dxa"/>
              <w:right w:w="57" w:type="dxa"/>
            </w:tcMar>
          </w:tcPr>
          <w:p w14:paraId="1B8C5179" w14:textId="191E6911" w:rsidR="00156A23" w:rsidRDefault="000273E1" w:rsidP="00156A23">
            <w:pPr>
              <w:spacing w:after="0" w:line="240" w:lineRule="auto"/>
              <w:rPr>
                <w:rFonts w:cs="Arial"/>
                <w:sz w:val="20"/>
                <w:szCs w:val="20"/>
              </w:rPr>
            </w:pPr>
            <w:r w:rsidRPr="000273E1">
              <w:rPr>
                <w:rFonts w:cs="Arial"/>
                <w:sz w:val="20"/>
                <w:szCs w:val="20"/>
              </w:rPr>
              <w:t>R039</w:t>
            </w:r>
          </w:p>
          <w:p w14:paraId="5DEC26C1" w14:textId="67862F32" w:rsidR="000273E1" w:rsidRPr="000273E1" w:rsidRDefault="000273E1" w:rsidP="000273E1">
            <w:pPr>
              <w:spacing w:after="0" w:line="240" w:lineRule="auto"/>
              <w:rPr>
                <w:rFonts w:cs="Arial"/>
                <w:sz w:val="20"/>
                <w:szCs w:val="20"/>
              </w:rPr>
            </w:pPr>
            <w:r>
              <w:rPr>
                <w:rFonts w:cs="Arial"/>
                <w:sz w:val="20"/>
                <w:szCs w:val="20"/>
              </w:rPr>
              <w:t>Students will produce engineering drawings</w:t>
            </w:r>
          </w:p>
        </w:tc>
      </w:tr>
      <w:tr w:rsidR="00156A23" w14:paraId="39A2991E" w14:textId="77777777" w:rsidTr="003734A1">
        <w:trPr>
          <w:trHeight w:val="20"/>
        </w:trPr>
        <w:tc>
          <w:tcPr>
            <w:tcW w:w="993" w:type="dxa"/>
            <w:shd w:val="clear" w:color="auto" w:fill="auto"/>
            <w:tcMar>
              <w:top w:w="57" w:type="dxa"/>
              <w:left w:w="57" w:type="dxa"/>
              <w:bottom w:w="57" w:type="dxa"/>
              <w:right w:w="57" w:type="dxa"/>
            </w:tcMar>
          </w:tcPr>
          <w:p w14:paraId="1EF3D3B8" w14:textId="77777777" w:rsidR="00156A23" w:rsidRDefault="00156A23" w:rsidP="00156A23">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302B7D21" w14:textId="77777777" w:rsidR="002677A9" w:rsidRPr="008D3AFB" w:rsidRDefault="002677A9" w:rsidP="002677A9">
            <w:pPr>
              <w:spacing w:after="0" w:line="240" w:lineRule="auto"/>
              <w:rPr>
                <w:sz w:val="20"/>
                <w:szCs w:val="20"/>
              </w:rPr>
            </w:pPr>
            <w:r w:rsidRPr="008D3AFB">
              <w:rPr>
                <w:sz w:val="20"/>
                <w:szCs w:val="20"/>
              </w:rPr>
              <w:t>TA3</w:t>
            </w:r>
          </w:p>
          <w:p w14:paraId="0F6C1729" w14:textId="6A1402B0" w:rsidR="002677A9" w:rsidRDefault="002677A9" w:rsidP="002677A9">
            <w:pPr>
              <w:spacing w:after="0" w:line="240" w:lineRule="auto"/>
              <w:rPr>
                <w:sz w:val="20"/>
                <w:szCs w:val="20"/>
              </w:rPr>
            </w:pPr>
            <w:r w:rsidRPr="006A53AF">
              <w:rPr>
                <w:sz w:val="20"/>
                <w:szCs w:val="20"/>
              </w:rPr>
              <w:t>Communicating design outcomes</w:t>
            </w:r>
          </w:p>
          <w:p w14:paraId="1CB8132D" w14:textId="77777777" w:rsidR="00A10DA7" w:rsidRDefault="00A10DA7" w:rsidP="002677A9">
            <w:pPr>
              <w:spacing w:after="0" w:line="240" w:lineRule="auto"/>
              <w:rPr>
                <w:sz w:val="20"/>
                <w:szCs w:val="20"/>
              </w:rPr>
            </w:pPr>
          </w:p>
          <w:p w14:paraId="0B0DEF32" w14:textId="40C12DE7" w:rsidR="00156A23" w:rsidRPr="00566D9E" w:rsidRDefault="002677A9" w:rsidP="002677A9">
            <w:pPr>
              <w:suppressAutoHyphens/>
              <w:autoSpaceDN w:val="0"/>
              <w:spacing w:after="0" w:line="240" w:lineRule="auto"/>
              <w:textAlignment w:val="baseline"/>
              <w:rPr>
                <w:rFonts w:cs="Arial"/>
                <w:sz w:val="20"/>
                <w:szCs w:val="20"/>
              </w:rPr>
            </w:pPr>
            <w:r w:rsidRPr="006A53AF">
              <w:rPr>
                <w:sz w:val="20"/>
                <w:szCs w:val="20"/>
              </w:rPr>
              <w:t>3.2 Working drawings</w:t>
            </w:r>
          </w:p>
        </w:tc>
        <w:tc>
          <w:tcPr>
            <w:tcW w:w="4309" w:type="dxa"/>
            <w:shd w:val="clear" w:color="auto" w:fill="auto"/>
            <w:tcMar>
              <w:top w:w="57" w:type="dxa"/>
              <w:left w:w="57" w:type="dxa"/>
              <w:bottom w:w="57" w:type="dxa"/>
              <w:right w:w="57" w:type="dxa"/>
            </w:tcMar>
          </w:tcPr>
          <w:p w14:paraId="6AA05F83" w14:textId="77777777" w:rsidR="004061EF" w:rsidRDefault="00111F0F" w:rsidP="00156A23">
            <w:pPr>
              <w:spacing w:after="0" w:line="240" w:lineRule="auto"/>
              <w:rPr>
                <w:sz w:val="20"/>
                <w:szCs w:val="20"/>
              </w:rPr>
            </w:pPr>
            <w:r>
              <w:rPr>
                <w:sz w:val="20"/>
                <w:szCs w:val="20"/>
              </w:rPr>
              <w:t xml:space="preserve">As a follow on from the previous lesson, </w:t>
            </w:r>
            <w:r w:rsidR="003367E6">
              <w:rPr>
                <w:sz w:val="20"/>
                <w:szCs w:val="20"/>
              </w:rPr>
              <w:t>you could</w:t>
            </w:r>
            <w:r w:rsidR="004061EF">
              <w:rPr>
                <w:sz w:val="20"/>
                <w:szCs w:val="20"/>
              </w:rPr>
              <w:t>:</w:t>
            </w:r>
          </w:p>
          <w:p w14:paraId="5722BE69" w14:textId="0D1C6989" w:rsidR="004061EF" w:rsidRPr="004061EF" w:rsidRDefault="004061EF" w:rsidP="004061EF">
            <w:pPr>
              <w:pStyle w:val="ListParagraph"/>
              <w:numPr>
                <w:ilvl w:val="0"/>
                <w:numId w:val="19"/>
              </w:numPr>
              <w:spacing w:after="0" w:line="240" w:lineRule="auto"/>
              <w:rPr>
                <w:rFonts w:cs="Arial"/>
                <w:sz w:val="20"/>
                <w:szCs w:val="20"/>
              </w:rPr>
            </w:pPr>
            <w:r>
              <w:rPr>
                <w:sz w:val="20"/>
                <w:szCs w:val="20"/>
              </w:rPr>
              <w:t xml:space="preserve">give </w:t>
            </w:r>
            <w:r w:rsidR="00111F0F" w:rsidRPr="004061EF">
              <w:rPr>
                <w:sz w:val="20"/>
                <w:szCs w:val="20"/>
              </w:rPr>
              <w:t xml:space="preserve">students real </w:t>
            </w:r>
            <w:r w:rsidR="00B4421F" w:rsidRPr="004061EF">
              <w:rPr>
                <w:sz w:val="20"/>
                <w:szCs w:val="20"/>
              </w:rPr>
              <w:t>objects</w:t>
            </w:r>
            <w:r w:rsidR="00111F0F" w:rsidRPr="004061EF">
              <w:rPr>
                <w:sz w:val="20"/>
                <w:szCs w:val="20"/>
              </w:rPr>
              <w:t xml:space="preserve"> from which to produce basic </w:t>
            </w:r>
            <w:r>
              <w:rPr>
                <w:sz w:val="20"/>
                <w:szCs w:val="20"/>
              </w:rPr>
              <w:t>third</w:t>
            </w:r>
            <w:r w:rsidR="00111F0F" w:rsidRPr="004061EF">
              <w:rPr>
                <w:sz w:val="20"/>
                <w:szCs w:val="20"/>
              </w:rPr>
              <w:t xml:space="preserve"> angle projection drawings</w:t>
            </w:r>
          </w:p>
          <w:p w14:paraId="309E113B" w14:textId="5A308C99" w:rsidR="005F3DF5" w:rsidRPr="004061EF" w:rsidRDefault="00260D98" w:rsidP="004061EF">
            <w:pPr>
              <w:pStyle w:val="ListParagraph"/>
              <w:numPr>
                <w:ilvl w:val="0"/>
                <w:numId w:val="19"/>
              </w:numPr>
              <w:spacing w:after="0" w:line="240" w:lineRule="auto"/>
              <w:rPr>
                <w:rFonts w:cs="Arial"/>
                <w:sz w:val="20"/>
                <w:szCs w:val="20"/>
              </w:rPr>
            </w:pPr>
            <w:r>
              <w:rPr>
                <w:sz w:val="20"/>
                <w:szCs w:val="20"/>
              </w:rPr>
              <w:t>t</w:t>
            </w:r>
            <w:r w:rsidR="004061EF">
              <w:rPr>
                <w:sz w:val="20"/>
                <w:szCs w:val="20"/>
              </w:rPr>
              <w:t xml:space="preserve">ask them </w:t>
            </w:r>
            <w:r w:rsidR="00B4421F" w:rsidRPr="004061EF">
              <w:rPr>
                <w:sz w:val="20"/>
                <w:szCs w:val="20"/>
              </w:rPr>
              <w:t>to complete</w:t>
            </w:r>
            <w:r w:rsidR="0009527C" w:rsidRPr="004061EF">
              <w:rPr>
                <w:sz w:val="20"/>
                <w:szCs w:val="20"/>
              </w:rPr>
              <w:t xml:space="preserve"> using construction lines</w:t>
            </w:r>
            <w:r w:rsidR="00B4421F" w:rsidRPr="004061EF">
              <w:rPr>
                <w:sz w:val="20"/>
                <w:szCs w:val="20"/>
              </w:rPr>
              <w:t xml:space="preserve"> </w:t>
            </w:r>
            <w:r w:rsidR="004061EF">
              <w:rPr>
                <w:sz w:val="20"/>
                <w:szCs w:val="20"/>
              </w:rPr>
              <w:t>third</w:t>
            </w:r>
            <w:r w:rsidR="00B4421F" w:rsidRPr="004061EF">
              <w:rPr>
                <w:sz w:val="20"/>
                <w:szCs w:val="20"/>
              </w:rPr>
              <w:t xml:space="preserve"> angle orthographic drawings where all views (projections) are not </w:t>
            </w:r>
            <w:r w:rsidR="00E2649A" w:rsidRPr="004061EF">
              <w:rPr>
                <w:sz w:val="20"/>
                <w:szCs w:val="20"/>
              </w:rPr>
              <w:t>shown.</w:t>
            </w:r>
            <w:r w:rsidR="00291DED" w:rsidRPr="004061EF">
              <w:rPr>
                <w:sz w:val="20"/>
                <w:szCs w:val="20"/>
              </w:rPr>
              <w:t xml:space="preserve"> This is further developed in </w:t>
            </w:r>
            <w:r w:rsidR="001A0E2E">
              <w:rPr>
                <w:sz w:val="20"/>
                <w:szCs w:val="20"/>
              </w:rPr>
              <w:t>U</w:t>
            </w:r>
            <w:r w:rsidR="00291DED" w:rsidRPr="004061EF">
              <w:rPr>
                <w:sz w:val="20"/>
                <w:szCs w:val="20"/>
              </w:rPr>
              <w:t>nit R039.</w:t>
            </w:r>
          </w:p>
        </w:tc>
        <w:tc>
          <w:tcPr>
            <w:tcW w:w="1555" w:type="dxa"/>
            <w:shd w:val="clear" w:color="auto" w:fill="auto"/>
            <w:tcMar>
              <w:top w:w="57" w:type="dxa"/>
              <w:left w:w="57" w:type="dxa"/>
              <w:bottom w:w="57" w:type="dxa"/>
              <w:right w:w="57" w:type="dxa"/>
            </w:tcMar>
          </w:tcPr>
          <w:p w14:paraId="7F247247" w14:textId="19B7A9ED" w:rsidR="00BA7D82" w:rsidRPr="004061EF" w:rsidRDefault="00BA7D82" w:rsidP="00BA7D82">
            <w:pPr>
              <w:spacing w:after="0" w:line="240" w:lineRule="auto"/>
              <w:rPr>
                <w:b/>
                <w:bCs/>
                <w:sz w:val="20"/>
                <w:szCs w:val="20"/>
              </w:rPr>
            </w:pPr>
            <w:r w:rsidRPr="004061EF">
              <w:rPr>
                <w:b/>
                <w:bCs/>
                <w:sz w:val="20"/>
                <w:szCs w:val="20"/>
              </w:rPr>
              <w:t xml:space="preserve">2D engineering drawings </w:t>
            </w:r>
          </w:p>
          <w:p w14:paraId="35FEB0BB" w14:textId="77777777" w:rsidR="004061EF" w:rsidRPr="004061EF" w:rsidRDefault="004061EF" w:rsidP="00BA7D82">
            <w:pPr>
              <w:spacing w:after="0" w:line="240" w:lineRule="auto"/>
              <w:rPr>
                <w:b/>
                <w:bCs/>
                <w:sz w:val="20"/>
                <w:szCs w:val="20"/>
              </w:rPr>
            </w:pPr>
          </w:p>
          <w:p w14:paraId="3B07C386" w14:textId="6C9F40A6" w:rsidR="00156A23" w:rsidRDefault="00BA7D82" w:rsidP="00BA7D82">
            <w:pPr>
              <w:spacing w:after="0" w:line="240" w:lineRule="auto"/>
              <w:rPr>
                <w:rFonts w:cs="Arial"/>
                <w:sz w:val="20"/>
                <w:szCs w:val="20"/>
              </w:rPr>
            </w:pPr>
            <w:r w:rsidRPr="004061EF">
              <w:rPr>
                <w:b/>
                <w:bCs/>
                <w:sz w:val="20"/>
                <w:szCs w:val="20"/>
              </w:rPr>
              <w:t>Third angle orthographic projection</w:t>
            </w:r>
          </w:p>
        </w:tc>
        <w:tc>
          <w:tcPr>
            <w:tcW w:w="1796" w:type="dxa"/>
            <w:shd w:val="clear" w:color="auto" w:fill="auto"/>
            <w:tcMar>
              <w:top w:w="57" w:type="dxa"/>
              <w:left w:w="57" w:type="dxa"/>
              <w:bottom w:w="57" w:type="dxa"/>
              <w:right w:w="57" w:type="dxa"/>
            </w:tcMar>
          </w:tcPr>
          <w:p w14:paraId="33E4C346" w14:textId="0484B112" w:rsidR="00156A23" w:rsidRPr="00083C42" w:rsidRDefault="008F7F22" w:rsidP="00156A23">
            <w:pPr>
              <w:spacing w:after="0" w:line="240" w:lineRule="auto"/>
              <w:rPr>
                <w:rFonts w:cs="Arial"/>
                <w:sz w:val="20"/>
                <w:szCs w:val="20"/>
              </w:rPr>
            </w:pPr>
            <w:r w:rsidRPr="00083C42">
              <w:rPr>
                <w:rFonts w:cs="Arial"/>
                <w:sz w:val="20"/>
                <w:szCs w:val="20"/>
              </w:rPr>
              <w:t xml:space="preserve">Be able to complete or produce a simple </w:t>
            </w:r>
            <w:r w:rsidR="004061EF">
              <w:rPr>
                <w:rFonts w:cs="Arial"/>
                <w:sz w:val="20"/>
                <w:szCs w:val="20"/>
              </w:rPr>
              <w:t>third</w:t>
            </w:r>
            <w:r w:rsidRPr="00083C42">
              <w:rPr>
                <w:rFonts w:cs="Arial"/>
                <w:sz w:val="20"/>
                <w:szCs w:val="20"/>
              </w:rPr>
              <w:t xml:space="preserve"> angle orthographic drawing.</w:t>
            </w:r>
          </w:p>
        </w:tc>
        <w:tc>
          <w:tcPr>
            <w:tcW w:w="2585" w:type="dxa"/>
            <w:shd w:val="clear" w:color="auto" w:fill="auto"/>
            <w:tcMar>
              <w:top w:w="57" w:type="dxa"/>
              <w:left w:w="57" w:type="dxa"/>
              <w:bottom w:w="57" w:type="dxa"/>
              <w:right w:w="57" w:type="dxa"/>
            </w:tcMar>
          </w:tcPr>
          <w:p w14:paraId="6A2414DE" w14:textId="093B116D" w:rsidR="00156A23" w:rsidRPr="00A52122" w:rsidRDefault="006B7D15" w:rsidP="00156A23">
            <w:pPr>
              <w:spacing w:after="0" w:line="240" w:lineRule="auto"/>
              <w:rPr>
                <w:rFonts w:cs="Arial"/>
                <w:sz w:val="20"/>
                <w:szCs w:val="20"/>
              </w:rPr>
            </w:pPr>
            <w:hyperlink r:id="rId33" w:history="1">
              <w:r w:rsidR="00083C42" w:rsidRPr="00177D24">
                <w:rPr>
                  <w:rStyle w:val="Hyperlink"/>
                  <w:color w:val="0000FF"/>
                  <w:sz w:val="20"/>
                  <w:szCs w:val="20"/>
                </w:rPr>
                <w:t>Introduction to Orthographic Projection</w:t>
              </w:r>
            </w:hyperlink>
            <w:r w:rsidR="00083C42" w:rsidRPr="00177D24">
              <w:rPr>
                <w:rStyle w:val="Hyperlink"/>
                <w:color w:val="0000FF"/>
                <w:sz w:val="20"/>
                <w:szCs w:val="20"/>
                <w:u w:val="none"/>
              </w:rPr>
              <w:t xml:space="preserve"> </w:t>
            </w:r>
            <w:r w:rsidR="00083C42" w:rsidRPr="00A52122">
              <w:rPr>
                <w:rStyle w:val="Hyperlink"/>
                <w:sz w:val="20"/>
                <w:szCs w:val="20"/>
                <w:u w:val="none"/>
              </w:rPr>
              <w:t>(sdcpublications.com)</w:t>
            </w:r>
          </w:p>
        </w:tc>
        <w:tc>
          <w:tcPr>
            <w:tcW w:w="1718" w:type="dxa"/>
            <w:shd w:val="clear" w:color="auto" w:fill="auto"/>
            <w:tcMar>
              <w:top w:w="57" w:type="dxa"/>
              <w:left w:w="57" w:type="dxa"/>
              <w:bottom w:w="57" w:type="dxa"/>
              <w:right w:w="57" w:type="dxa"/>
            </w:tcMar>
          </w:tcPr>
          <w:p w14:paraId="63C95311" w14:textId="77777777" w:rsidR="000273E1" w:rsidRDefault="000273E1" w:rsidP="000273E1">
            <w:pPr>
              <w:spacing w:after="0" w:line="240" w:lineRule="auto"/>
              <w:rPr>
                <w:rFonts w:cs="Arial"/>
                <w:sz w:val="20"/>
                <w:szCs w:val="20"/>
              </w:rPr>
            </w:pPr>
            <w:r w:rsidRPr="000273E1">
              <w:rPr>
                <w:rFonts w:cs="Arial"/>
                <w:sz w:val="20"/>
                <w:szCs w:val="20"/>
              </w:rPr>
              <w:t>R039</w:t>
            </w:r>
          </w:p>
          <w:p w14:paraId="05416A95" w14:textId="3D848F1D" w:rsidR="00156A23" w:rsidRDefault="000273E1" w:rsidP="000273E1">
            <w:pPr>
              <w:spacing w:after="0" w:line="240" w:lineRule="auto"/>
              <w:rPr>
                <w:rFonts w:cs="Arial"/>
                <w:sz w:val="20"/>
                <w:szCs w:val="20"/>
              </w:rPr>
            </w:pPr>
            <w:r>
              <w:rPr>
                <w:rFonts w:cs="Arial"/>
                <w:sz w:val="20"/>
                <w:szCs w:val="20"/>
              </w:rPr>
              <w:t>Students will produce engineering drawings</w:t>
            </w:r>
          </w:p>
        </w:tc>
      </w:tr>
      <w:tr w:rsidR="00156A23" w14:paraId="038CA936" w14:textId="77777777" w:rsidTr="003734A1">
        <w:trPr>
          <w:trHeight w:val="20"/>
        </w:trPr>
        <w:tc>
          <w:tcPr>
            <w:tcW w:w="993" w:type="dxa"/>
            <w:shd w:val="clear" w:color="auto" w:fill="auto"/>
            <w:tcMar>
              <w:top w:w="57" w:type="dxa"/>
              <w:left w:w="57" w:type="dxa"/>
              <w:bottom w:w="57" w:type="dxa"/>
              <w:right w:w="57" w:type="dxa"/>
            </w:tcMar>
          </w:tcPr>
          <w:p w14:paraId="2DD8D636" w14:textId="77777777" w:rsidR="00156A23" w:rsidRDefault="00156A23" w:rsidP="00156A23">
            <w:pPr>
              <w:spacing w:after="0" w:line="240" w:lineRule="auto"/>
              <w:rPr>
                <w:rFonts w:cs="Arial"/>
                <w:sz w:val="20"/>
                <w:szCs w:val="20"/>
              </w:rPr>
            </w:pPr>
            <w:r>
              <w:rPr>
                <w:rFonts w:cs="Arial"/>
                <w:sz w:val="20"/>
                <w:szCs w:val="20"/>
              </w:rPr>
              <w:lastRenderedPageBreak/>
              <w:t xml:space="preserve">3 </w:t>
            </w:r>
          </w:p>
        </w:tc>
        <w:tc>
          <w:tcPr>
            <w:tcW w:w="1928" w:type="dxa"/>
            <w:shd w:val="clear" w:color="auto" w:fill="auto"/>
            <w:tcMar>
              <w:top w:w="57" w:type="dxa"/>
              <w:left w:w="57" w:type="dxa"/>
              <w:bottom w:w="57" w:type="dxa"/>
              <w:right w:w="57" w:type="dxa"/>
            </w:tcMar>
          </w:tcPr>
          <w:p w14:paraId="593D0E52" w14:textId="77777777" w:rsidR="002677A9" w:rsidRPr="008D3AFB" w:rsidRDefault="002677A9" w:rsidP="002677A9">
            <w:pPr>
              <w:spacing w:after="0" w:line="240" w:lineRule="auto"/>
              <w:rPr>
                <w:sz w:val="20"/>
                <w:szCs w:val="20"/>
              </w:rPr>
            </w:pPr>
            <w:r w:rsidRPr="008D3AFB">
              <w:rPr>
                <w:sz w:val="20"/>
                <w:szCs w:val="20"/>
              </w:rPr>
              <w:t>TA3</w:t>
            </w:r>
          </w:p>
          <w:p w14:paraId="165B33C9" w14:textId="1A37D0F5" w:rsidR="002677A9" w:rsidRDefault="002677A9" w:rsidP="002677A9">
            <w:pPr>
              <w:spacing w:after="0" w:line="240" w:lineRule="auto"/>
              <w:rPr>
                <w:sz w:val="20"/>
                <w:szCs w:val="20"/>
              </w:rPr>
            </w:pPr>
            <w:r w:rsidRPr="006A53AF">
              <w:rPr>
                <w:sz w:val="20"/>
                <w:szCs w:val="20"/>
              </w:rPr>
              <w:t>Communicating design outcomes</w:t>
            </w:r>
          </w:p>
          <w:p w14:paraId="6A580E1C" w14:textId="77777777" w:rsidR="00DE58B7" w:rsidRDefault="00DE58B7" w:rsidP="002677A9">
            <w:pPr>
              <w:spacing w:after="0" w:line="240" w:lineRule="auto"/>
              <w:rPr>
                <w:sz w:val="20"/>
                <w:szCs w:val="20"/>
              </w:rPr>
            </w:pPr>
          </w:p>
          <w:p w14:paraId="729EA5F0" w14:textId="43DE713F" w:rsidR="00156A23" w:rsidRDefault="002677A9" w:rsidP="002677A9">
            <w:pPr>
              <w:spacing w:after="0" w:line="240" w:lineRule="auto"/>
              <w:rPr>
                <w:rFonts w:cs="Arial"/>
                <w:sz w:val="20"/>
                <w:szCs w:val="20"/>
              </w:rPr>
            </w:pPr>
            <w:r w:rsidRPr="006A53AF">
              <w:rPr>
                <w:sz w:val="20"/>
                <w:szCs w:val="20"/>
              </w:rPr>
              <w:t>3.2 Working drawings</w:t>
            </w:r>
          </w:p>
        </w:tc>
        <w:tc>
          <w:tcPr>
            <w:tcW w:w="4309" w:type="dxa"/>
            <w:shd w:val="clear" w:color="auto" w:fill="auto"/>
            <w:tcMar>
              <w:top w:w="57" w:type="dxa"/>
              <w:left w:w="57" w:type="dxa"/>
              <w:bottom w:w="57" w:type="dxa"/>
              <w:right w:w="57" w:type="dxa"/>
            </w:tcMar>
          </w:tcPr>
          <w:p w14:paraId="72E41E07" w14:textId="043C6C7D" w:rsidR="00A5553F" w:rsidRDefault="007E3CE6" w:rsidP="00A5553F">
            <w:pPr>
              <w:spacing w:after="0" w:line="240" w:lineRule="auto"/>
              <w:rPr>
                <w:sz w:val="20"/>
                <w:szCs w:val="20"/>
              </w:rPr>
            </w:pPr>
            <w:r>
              <w:rPr>
                <w:sz w:val="20"/>
                <w:szCs w:val="20"/>
              </w:rPr>
              <w:t>To d</w:t>
            </w:r>
            <w:r w:rsidR="00A5553F">
              <w:rPr>
                <w:sz w:val="20"/>
                <w:szCs w:val="20"/>
              </w:rPr>
              <w:t>evelop e</w:t>
            </w:r>
            <w:r w:rsidR="008F094F">
              <w:rPr>
                <w:sz w:val="20"/>
                <w:szCs w:val="20"/>
              </w:rPr>
              <w:t xml:space="preserve">ngineering drawing </w:t>
            </w:r>
            <w:r w:rsidR="00A5553F">
              <w:rPr>
                <w:sz w:val="20"/>
                <w:szCs w:val="20"/>
              </w:rPr>
              <w:t xml:space="preserve">further </w:t>
            </w:r>
            <w:r w:rsidR="008C6666">
              <w:rPr>
                <w:sz w:val="20"/>
                <w:szCs w:val="20"/>
              </w:rPr>
              <w:t>in this lesson</w:t>
            </w:r>
            <w:r>
              <w:rPr>
                <w:sz w:val="20"/>
                <w:szCs w:val="20"/>
              </w:rPr>
              <w:t xml:space="preserve">, you </w:t>
            </w:r>
            <w:r w:rsidR="00A5553F">
              <w:rPr>
                <w:sz w:val="20"/>
                <w:szCs w:val="20"/>
              </w:rPr>
              <w:t xml:space="preserve">could </w:t>
            </w:r>
            <w:r w:rsidR="008C6666" w:rsidRPr="00A5553F">
              <w:rPr>
                <w:sz w:val="20"/>
                <w:szCs w:val="20"/>
              </w:rPr>
              <w:t>include introducing standard drawing conventions</w:t>
            </w:r>
            <w:r w:rsidR="00A5553F">
              <w:rPr>
                <w:sz w:val="20"/>
                <w:szCs w:val="20"/>
              </w:rPr>
              <w:t>:</w:t>
            </w:r>
          </w:p>
          <w:p w14:paraId="51BBBB53" w14:textId="3688CCCC" w:rsidR="00A5553F" w:rsidRPr="007E3CE6" w:rsidRDefault="008C6666" w:rsidP="007E3CE6">
            <w:pPr>
              <w:pStyle w:val="ListParagraph"/>
              <w:numPr>
                <w:ilvl w:val="0"/>
                <w:numId w:val="25"/>
              </w:numPr>
              <w:spacing w:after="0" w:line="240" w:lineRule="auto"/>
              <w:rPr>
                <w:sz w:val="20"/>
                <w:szCs w:val="20"/>
              </w:rPr>
            </w:pPr>
            <w:r w:rsidRPr="007E3CE6">
              <w:rPr>
                <w:sz w:val="20"/>
                <w:szCs w:val="20"/>
              </w:rPr>
              <w:t>title</w:t>
            </w:r>
            <w:r w:rsidR="005F3DF5" w:rsidRPr="007E3CE6">
              <w:rPr>
                <w:sz w:val="20"/>
                <w:szCs w:val="20"/>
              </w:rPr>
              <w:t xml:space="preserve"> block</w:t>
            </w:r>
          </w:p>
          <w:p w14:paraId="6F6DE480" w14:textId="759276AD" w:rsidR="00A5553F" w:rsidRPr="007E3CE6" w:rsidRDefault="005F3DF5" w:rsidP="007E3CE6">
            <w:pPr>
              <w:pStyle w:val="ListParagraph"/>
              <w:numPr>
                <w:ilvl w:val="0"/>
                <w:numId w:val="25"/>
              </w:numPr>
              <w:spacing w:after="0" w:line="240" w:lineRule="auto"/>
              <w:rPr>
                <w:sz w:val="20"/>
                <w:szCs w:val="20"/>
              </w:rPr>
            </w:pPr>
            <w:r w:rsidRPr="007E3CE6">
              <w:rPr>
                <w:sz w:val="20"/>
                <w:szCs w:val="20"/>
              </w:rPr>
              <w:t>metric units of measurement</w:t>
            </w:r>
          </w:p>
          <w:p w14:paraId="753E4132" w14:textId="5530223B" w:rsidR="00A5553F" w:rsidRPr="007E3CE6" w:rsidRDefault="00A5553F" w:rsidP="007E3CE6">
            <w:pPr>
              <w:pStyle w:val="ListParagraph"/>
              <w:numPr>
                <w:ilvl w:val="0"/>
                <w:numId w:val="25"/>
              </w:numPr>
              <w:spacing w:after="0" w:line="240" w:lineRule="auto"/>
              <w:rPr>
                <w:sz w:val="20"/>
                <w:szCs w:val="20"/>
              </w:rPr>
            </w:pPr>
            <w:r w:rsidRPr="007E3CE6">
              <w:rPr>
                <w:sz w:val="20"/>
                <w:szCs w:val="20"/>
              </w:rPr>
              <w:t>s</w:t>
            </w:r>
            <w:r w:rsidR="005F3DF5" w:rsidRPr="007E3CE6">
              <w:rPr>
                <w:sz w:val="20"/>
                <w:szCs w:val="20"/>
              </w:rPr>
              <w:t>cale</w:t>
            </w:r>
          </w:p>
          <w:p w14:paraId="5328ED2F" w14:textId="16096E1C" w:rsidR="00A5553F" w:rsidRDefault="008C6666" w:rsidP="007E3CE6">
            <w:pPr>
              <w:pStyle w:val="ListParagraph"/>
              <w:numPr>
                <w:ilvl w:val="0"/>
                <w:numId w:val="25"/>
              </w:numPr>
              <w:spacing w:after="0" w:line="240" w:lineRule="auto"/>
              <w:rPr>
                <w:sz w:val="20"/>
                <w:szCs w:val="20"/>
              </w:rPr>
            </w:pPr>
            <w:r w:rsidRPr="007E3CE6">
              <w:rPr>
                <w:sz w:val="20"/>
                <w:szCs w:val="20"/>
              </w:rPr>
              <w:t>t</w:t>
            </w:r>
            <w:r w:rsidR="005F3DF5" w:rsidRPr="007E3CE6">
              <w:rPr>
                <w:sz w:val="20"/>
                <w:szCs w:val="20"/>
              </w:rPr>
              <w:t>olerance</w:t>
            </w:r>
            <w:r w:rsidRPr="007E3CE6">
              <w:rPr>
                <w:sz w:val="20"/>
                <w:szCs w:val="20"/>
              </w:rPr>
              <w:t xml:space="preserve">. </w:t>
            </w:r>
          </w:p>
          <w:p w14:paraId="02D1EAA3" w14:textId="77777777" w:rsidR="004C6EBE" w:rsidRPr="007E3CE6" w:rsidRDefault="004C6EBE" w:rsidP="004C6EBE">
            <w:pPr>
              <w:pStyle w:val="ListParagraph"/>
              <w:numPr>
                <w:ilvl w:val="0"/>
                <w:numId w:val="0"/>
              </w:numPr>
              <w:spacing w:after="0" w:line="240" w:lineRule="auto"/>
              <w:ind w:left="420"/>
              <w:rPr>
                <w:sz w:val="20"/>
                <w:szCs w:val="20"/>
              </w:rPr>
            </w:pPr>
          </w:p>
          <w:p w14:paraId="4B50DD9A" w14:textId="18398D98" w:rsidR="00156A23" w:rsidRPr="00A5553F" w:rsidRDefault="008C6666" w:rsidP="00A5553F">
            <w:pPr>
              <w:spacing w:after="0" w:line="240" w:lineRule="auto"/>
              <w:rPr>
                <w:sz w:val="20"/>
                <w:szCs w:val="20"/>
              </w:rPr>
            </w:pPr>
            <w:r w:rsidRPr="00A5553F">
              <w:rPr>
                <w:sz w:val="20"/>
                <w:szCs w:val="20"/>
              </w:rPr>
              <w:t xml:space="preserve">While engineering drawing is developed in detail in </w:t>
            </w:r>
            <w:r w:rsidR="007E3CE6">
              <w:rPr>
                <w:sz w:val="20"/>
                <w:szCs w:val="20"/>
              </w:rPr>
              <w:t>U</w:t>
            </w:r>
            <w:r w:rsidRPr="00A5553F">
              <w:rPr>
                <w:sz w:val="20"/>
                <w:szCs w:val="20"/>
              </w:rPr>
              <w:t xml:space="preserve">nit R039, </w:t>
            </w:r>
            <w:r w:rsidR="00A5553F">
              <w:rPr>
                <w:sz w:val="20"/>
                <w:szCs w:val="20"/>
              </w:rPr>
              <w:t>you could show s</w:t>
            </w:r>
            <w:r w:rsidRPr="00A5553F">
              <w:rPr>
                <w:sz w:val="20"/>
                <w:szCs w:val="20"/>
              </w:rPr>
              <w:t xml:space="preserve">tudents </w:t>
            </w:r>
            <w:r w:rsidR="004D4401" w:rsidRPr="00A5553F">
              <w:rPr>
                <w:sz w:val="20"/>
                <w:szCs w:val="20"/>
              </w:rPr>
              <w:t xml:space="preserve">drawings with drawing conventions and </w:t>
            </w:r>
            <w:r w:rsidR="00603922" w:rsidRPr="00A5553F">
              <w:rPr>
                <w:sz w:val="20"/>
                <w:szCs w:val="20"/>
              </w:rPr>
              <w:t>append them to their own drawings.</w:t>
            </w:r>
          </w:p>
        </w:tc>
        <w:tc>
          <w:tcPr>
            <w:tcW w:w="1555" w:type="dxa"/>
            <w:shd w:val="clear" w:color="auto" w:fill="auto"/>
            <w:tcMar>
              <w:top w:w="57" w:type="dxa"/>
              <w:left w:w="57" w:type="dxa"/>
              <w:bottom w:w="57" w:type="dxa"/>
              <w:right w:w="57" w:type="dxa"/>
            </w:tcMar>
          </w:tcPr>
          <w:p w14:paraId="3E397224" w14:textId="08BE927C" w:rsidR="001E701E" w:rsidRPr="00A5553F" w:rsidRDefault="001E701E" w:rsidP="001E701E">
            <w:pPr>
              <w:spacing w:after="0" w:line="240" w:lineRule="auto"/>
              <w:rPr>
                <w:b/>
                <w:bCs/>
                <w:sz w:val="20"/>
                <w:szCs w:val="20"/>
              </w:rPr>
            </w:pPr>
            <w:r w:rsidRPr="00A5553F">
              <w:rPr>
                <w:b/>
                <w:bCs/>
                <w:sz w:val="20"/>
                <w:szCs w:val="20"/>
              </w:rPr>
              <w:t xml:space="preserve">Standard drawing conventions </w:t>
            </w:r>
          </w:p>
          <w:p w14:paraId="785228B2" w14:textId="77777777" w:rsidR="00156A23" w:rsidRDefault="00156A23" w:rsidP="00156A23">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2F02702" w14:textId="0C893CFF" w:rsidR="00156A23" w:rsidRPr="00BE1996" w:rsidRDefault="001D2E7D" w:rsidP="00156A23">
            <w:pPr>
              <w:spacing w:after="0" w:line="240" w:lineRule="auto"/>
              <w:rPr>
                <w:rFonts w:cs="Arial"/>
                <w:sz w:val="20"/>
                <w:szCs w:val="20"/>
              </w:rPr>
            </w:pPr>
            <w:r w:rsidRPr="00BE1996">
              <w:rPr>
                <w:rFonts w:cs="Arial"/>
                <w:sz w:val="20"/>
                <w:szCs w:val="20"/>
              </w:rPr>
              <w:t>Illustrate</w:t>
            </w:r>
            <w:r w:rsidR="0065141A" w:rsidRPr="00BE1996">
              <w:rPr>
                <w:rFonts w:cs="Arial"/>
                <w:sz w:val="20"/>
                <w:szCs w:val="20"/>
              </w:rPr>
              <w:t xml:space="preserve">, </w:t>
            </w:r>
            <w:r w:rsidR="00E04CFF" w:rsidRPr="00BE1996">
              <w:rPr>
                <w:rFonts w:cs="Arial"/>
                <w:sz w:val="20"/>
                <w:szCs w:val="20"/>
              </w:rPr>
              <w:t>identify,</w:t>
            </w:r>
            <w:r w:rsidR="0065141A" w:rsidRPr="00BE1996">
              <w:rPr>
                <w:rFonts w:cs="Arial"/>
                <w:sz w:val="20"/>
                <w:szCs w:val="20"/>
              </w:rPr>
              <w:t xml:space="preserve"> </w:t>
            </w:r>
            <w:r w:rsidRPr="00BE1996">
              <w:rPr>
                <w:rFonts w:cs="Arial"/>
                <w:sz w:val="20"/>
                <w:szCs w:val="20"/>
              </w:rPr>
              <w:t xml:space="preserve">and explain the following drawing conventions: </w:t>
            </w:r>
            <w:r w:rsidRPr="00BE1996">
              <w:rPr>
                <w:sz w:val="20"/>
                <w:szCs w:val="20"/>
              </w:rPr>
              <w:t>title block, metric units of measurement, scale, tolerance.</w:t>
            </w:r>
          </w:p>
        </w:tc>
        <w:tc>
          <w:tcPr>
            <w:tcW w:w="2585" w:type="dxa"/>
            <w:shd w:val="clear" w:color="auto" w:fill="auto"/>
            <w:tcMar>
              <w:top w:w="57" w:type="dxa"/>
              <w:left w:w="57" w:type="dxa"/>
              <w:bottom w:w="57" w:type="dxa"/>
              <w:right w:w="57" w:type="dxa"/>
            </w:tcMar>
          </w:tcPr>
          <w:p w14:paraId="15E3F4DC" w14:textId="47EEFC57" w:rsidR="00C37B7F" w:rsidRDefault="006B7D15" w:rsidP="00870D23">
            <w:pPr>
              <w:spacing w:after="0" w:line="240" w:lineRule="auto"/>
              <w:rPr>
                <w:rStyle w:val="Hyperlink"/>
                <w:sz w:val="20"/>
                <w:szCs w:val="20"/>
                <w:u w:val="none"/>
              </w:rPr>
            </w:pPr>
            <w:hyperlink r:id="rId34" w:history="1">
              <w:r w:rsidR="00945DBB" w:rsidRPr="00402DA6">
                <w:rPr>
                  <w:rStyle w:val="Hyperlink"/>
                  <w:color w:val="0000FF"/>
                  <w:sz w:val="20"/>
                  <w:szCs w:val="20"/>
                </w:rPr>
                <w:t xml:space="preserve">TES </w:t>
              </w:r>
              <w:r w:rsidR="00BE1996" w:rsidRPr="00402DA6">
                <w:rPr>
                  <w:rStyle w:val="Hyperlink"/>
                  <w:color w:val="0000FF"/>
                  <w:sz w:val="20"/>
                  <w:szCs w:val="20"/>
                </w:rPr>
                <w:t>Engineering Drawing resource</w:t>
              </w:r>
            </w:hyperlink>
            <w:r w:rsidR="00BE1996" w:rsidRPr="00945DBB">
              <w:rPr>
                <w:rStyle w:val="Hyperlink"/>
                <w:sz w:val="20"/>
                <w:szCs w:val="20"/>
                <w:u w:val="none"/>
              </w:rPr>
              <w:t xml:space="preserve"> </w:t>
            </w:r>
          </w:p>
          <w:p w14:paraId="2825A131" w14:textId="39953D31" w:rsidR="00AA7AF2" w:rsidRPr="00AA7AF2" w:rsidRDefault="00AA7AF2" w:rsidP="00870D23">
            <w:pPr>
              <w:spacing w:after="0" w:line="240" w:lineRule="auto"/>
              <w:rPr>
                <w:rStyle w:val="Hyperlink"/>
                <w:sz w:val="20"/>
                <w:szCs w:val="20"/>
                <w:u w:val="none"/>
              </w:rPr>
            </w:pPr>
            <w:r w:rsidRPr="00AA7AF2">
              <w:rPr>
                <w:rStyle w:val="Hyperlink"/>
                <w:sz w:val="20"/>
                <w:szCs w:val="20"/>
                <w:u w:val="none"/>
              </w:rPr>
              <w:t>(tes.com)</w:t>
            </w:r>
          </w:p>
          <w:p w14:paraId="4E7D0ECF" w14:textId="400B8B18" w:rsidR="00BE1996" w:rsidRPr="00945DBB" w:rsidRDefault="006E6608" w:rsidP="00870D23">
            <w:pPr>
              <w:spacing w:after="0" w:line="240" w:lineRule="auto"/>
              <w:rPr>
                <w:sz w:val="20"/>
                <w:szCs w:val="20"/>
              </w:rPr>
            </w:pPr>
            <w:r w:rsidRPr="00945DBB">
              <w:rPr>
                <w:sz w:val="20"/>
                <w:szCs w:val="20"/>
              </w:rPr>
              <w:t>[note – some resources have download fee]</w:t>
            </w:r>
          </w:p>
          <w:p w14:paraId="639E26CB" w14:textId="77777777" w:rsidR="00BE1996" w:rsidRPr="00BE1996" w:rsidRDefault="00BE1996" w:rsidP="00870D23">
            <w:pPr>
              <w:spacing w:after="0" w:line="240" w:lineRule="auto"/>
              <w:rPr>
                <w:sz w:val="20"/>
                <w:szCs w:val="20"/>
              </w:rPr>
            </w:pPr>
          </w:p>
          <w:p w14:paraId="52153265" w14:textId="0976EE9C" w:rsidR="00B67559" w:rsidRPr="005148D7" w:rsidRDefault="00B67559" w:rsidP="00870D2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1732082" w14:textId="77777777" w:rsidR="000273E1" w:rsidRDefault="000273E1" w:rsidP="000273E1">
            <w:pPr>
              <w:spacing w:after="0" w:line="240" w:lineRule="auto"/>
              <w:rPr>
                <w:rFonts w:cs="Arial"/>
                <w:sz w:val="20"/>
                <w:szCs w:val="20"/>
              </w:rPr>
            </w:pPr>
            <w:r w:rsidRPr="000273E1">
              <w:rPr>
                <w:rFonts w:cs="Arial"/>
                <w:sz w:val="20"/>
                <w:szCs w:val="20"/>
              </w:rPr>
              <w:t>R039</w:t>
            </w:r>
          </w:p>
          <w:p w14:paraId="123B2F27" w14:textId="58B2CDF4" w:rsidR="00156A23" w:rsidRDefault="000273E1" w:rsidP="000273E1">
            <w:pPr>
              <w:spacing w:after="0" w:line="240" w:lineRule="auto"/>
              <w:rPr>
                <w:rFonts w:cs="Arial"/>
                <w:sz w:val="20"/>
                <w:szCs w:val="20"/>
              </w:rPr>
            </w:pPr>
            <w:r>
              <w:rPr>
                <w:rFonts w:cs="Arial"/>
                <w:sz w:val="20"/>
                <w:szCs w:val="20"/>
              </w:rPr>
              <w:t>Students will produce engineering drawings</w:t>
            </w:r>
          </w:p>
        </w:tc>
      </w:tr>
      <w:tr w:rsidR="00156A23" w14:paraId="5CDD53C3" w14:textId="77777777" w:rsidTr="003734A1">
        <w:trPr>
          <w:trHeight w:val="20"/>
        </w:trPr>
        <w:tc>
          <w:tcPr>
            <w:tcW w:w="993" w:type="dxa"/>
            <w:shd w:val="clear" w:color="auto" w:fill="auto"/>
            <w:tcMar>
              <w:top w:w="57" w:type="dxa"/>
              <w:left w:w="57" w:type="dxa"/>
              <w:bottom w:w="57" w:type="dxa"/>
              <w:right w:w="57" w:type="dxa"/>
            </w:tcMar>
          </w:tcPr>
          <w:p w14:paraId="46443F61" w14:textId="77777777" w:rsidR="00156A23" w:rsidRDefault="00156A23" w:rsidP="00156A23">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0B68285B" w14:textId="77777777" w:rsidR="002677A9" w:rsidRPr="008D3AFB" w:rsidRDefault="002677A9" w:rsidP="002677A9">
            <w:pPr>
              <w:spacing w:after="0" w:line="240" w:lineRule="auto"/>
              <w:rPr>
                <w:sz w:val="20"/>
                <w:szCs w:val="20"/>
              </w:rPr>
            </w:pPr>
            <w:r w:rsidRPr="008D3AFB">
              <w:rPr>
                <w:sz w:val="20"/>
                <w:szCs w:val="20"/>
              </w:rPr>
              <w:t>TA3</w:t>
            </w:r>
          </w:p>
          <w:p w14:paraId="35E0ECEC" w14:textId="4F223079" w:rsidR="002677A9" w:rsidRDefault="002677A9" w:rsidP="002677A9">
            <w:pPr>
              <w:spacing w:after="0" w:line="240" w:lineRule="auto"/>
              <w:rPr>
                <w:sz w:val="20"/>
                <w:szCs w:val="20"/>
              </w:rPr>
            </w:pPr>
            <w:r w:rsidRPr="006A53AF">
              <w:rPr>
                <w:sz w:val="20"/>
                <w:szCs w:val="20"/>
              </w:rPr>
              <w:t>Communicating design outcomes</w:t>
            </w:r>
          </w:p>
          <w:p w14:paraId="6DAA65CD" w14:textId="77777777" w:rsidR="00DE58B7" w:rsidRDefault="00DE58B7" w:rsidP="002677A9">
            <w:pPr>
              <w:spacing w:after="0" w:line="240" w:lineRule="auto"/>
              <w:rPr>
                <w:sz w:val="20"/>
                <w:szCs w:val="20"/>
              </w:rPr>
            </w:pPr>
          </w:p>
          <w:p w14:paraId="43404002" w14:textId="10EDE69D" w:rsidR="00156A23" w:rsidRDefault="002677A9" w:rsidP="002677A9">
            <w:pPr>
              <w:spacing w:after="0" w:line="240" w:lineRule="auto"/>
              <w:rPr>
                <w:rFonts w:cs="Arial"/>
                <w:sz w:val="20"/>
                <w:szCs w:val="20"/>
              </w:rPr>
            </w:pPr>
            <w:r w:rsidRPr="006A53AF">
              <w:rPr>
                <w:sz w:val="20"/>
                <w:szCs w:val="20"/>
              </w:rPr>
              <w:t>3.2 Working drawings</w:t>
            </w:r>
          </w:p>
        </w:tc>
        <w:tc>
          <w:tcPr>
            <w:tcW w:w="4309" w:type="dxa"/>
            <w:shd w:val="clear" w:color="auto" w:fill="auto"/>
            <w:tcMar>
              <w:top w:w="57" w:type="dxa"/>
              <w:left w:w="57" w:type="dxa"/>
              <w:bottom w:w="57" w:type="dxa"/>
              <w:right w:w="57" w:type="dxa"/>
            </w:tcMar>
          </w:tcPr>
          <w:p w14:paraId="535E6854" w14:textId="77777777" w:rsidR="007D1218" w:rsidRDefault="007D1218" w:rsidP="00603922">
            <w:pPr>
              <w:spacing w:after="0" w:line="240" w:lineRule="auto"/>
              <w:rPr>
                <w:sz w:val="20"/>
                <w:szCs w:val="20"/>
              </w:rPr>
            </w:pPr>
            <w:r>
              <w:rPr>
                <w:sz w:val="20"/>
                <w:szCs w:val="20"/>
              </w:rPr>
              <w:t>This lesson looks at t</w:t>
            </w:r>
            <w:r w:rsidR="00603922">
              <w:rPr>
                <w:sz w:val="20"/>
                <w:szCs w:val="20"/>
              </w:rPr>
              <w:t>he m</w:t>
            </w:r>
            <w:r w:rsidR="005F3DF5" w:rsidRPr="00CE5796">
              <w:rPr>
                <w:sz w:val="20"/>
                <w:szCs w:val="20"/>
              </w:rPr>
              <w:t xml:space="preserve">eaning of </w:t>
            </w:r>
            <w:r w:rsidR="00603922">
              <w:rPr>
                <w:sz w:val="20"/>
                <w:szCs w:val="20"/>
              </w:rPr>
              <w:t xml:space="preserve">the key </w:t>
            </w:r>
            <w:r w:rsidR="005F3DF5" w:rsidRPr="00CE5796">
              <w:rPr>
                <w:sz w:val="20"/>
                <w:szCs w:val="20"/>
              </w:rPr>
              <w:t>line types</w:t>
            </w:r>
            <w:r w:rsidR="00603922">
              <w:rPr>
                <w:sz w:val="20"/>
                <w:szCs w:val="20"/>
              </w:rPr>
              <w:t xml:space="preserve"> used in engineering </w:t>
            </w:r>
            <w:r>
              <w:rPr>
                <w:sz w:val="20"/>
                <w:szCs w:val="20"/>
              </w:rPr>
              <w:t xml:space="preserve">drawing </w:t>
            </w:r>
            <w:r w:rsidR="00603922">
              <w:rPr>
                <w:sz w:val="20"/>
                <w:szCs w:val="20"/>
              </w:rPr>
              <w:t>including</w:t>
            </w:r>
            <w:r>
              <w:rPr>
                <w:sz w:val="20"/>
                <w:szCs w:val="20"/>
              </w:rPr>
              <w:t>:</w:t>
            </w:r>
          </w:p>
          <w:p w14:paraId="3516DAA3" w14:textId="57BC83A4" w:rsidR="007D1218" w:rsidRPr="007D1218" w:rsidRDefault="005F3DF5" w:rsidP="007D1218">
            <w:pPr>
              <w:pStyle w:val="ListParagraph"/>
              <w:numPr>
                <w:ilvl w:val="0"/>
                <w:numId w:val="25"/>
              </w:numPr>
              <w:spacing w:after="0" w:line="240" w:lineRule="auto"/>
              <w:rPr>
                <w:sz w:val="20"/>
                <w:szCs w:val="20"/>
              </w:rPr>
            </w:pPr>
            <w:r w:rsidRPr="007D1218">
              <w:rPr>
                <w:sz w:val="20"/>
                <w:szCs w:val="20"/>
              </w:rPr>
              <w:t>outlines</w:t>
            </w:r>
          </w:p>
          <w:p w14:paraId="08B31B78" w14:textId="09318A41" w:rsidR="007D1218" w:rsidRPr="007D1218" w:rsidRDefault="005F3DF5" w:rsidP="007D1218">
            <w:pPr>
              <w:pStyle w:val="ListParagraph"/>
              <w:numPr>
                <w:ilvl w:val="0"/>
                <w:numId w:val="25"/>
              </w:numPr>
              <w:spacing w:after="0" w:line="240" w:lineRule="auto"/>
              <w:rPr>
                <w:sz w:val="20"/>
                <w:szCs w:val="20"/>
              </w:rPr>
            </w:pPr>
            <w:r w:rsidRPr="007D1218">
              <w:rPr>
                <w:sz w:val="20"/>
                <w:szCs w:val="20"/>
              </w:rPr>
              <w:t>hidden detail</w:t>
            </w:r>
          </w:p>
          <w:p w14:paraId="6E526EF1" w14:textId="56731716" w:rsidR="007D1218" w:rsidRPr="007D1218" w:rsidRDefault="005F3DF5" w:rsidP="007D1218">
            <w:pPr>
              <w:pStyle w:val="ListParagraph"/>
              <w:numPr>
                <w:ilvl w:val="0"/>
                <w:numId w:val="25"/>
              </w:numPr>
              <w:spacing w:after="0" w:line="240" w:lineRule="auto"/>
              <w:rPr>
                <w:sz w:val="20"/>
                <w:szCs w:val="20"/>
              </w:rPr>
            </w:pPr>
            <w:r w:rsidRPr="007D1218">
              <w:rPr>
                <w:sz w:val="20"/>
                <w:szCs w:val="20"/>
              </w:rPr>
              <w:t>centre line</w:t>
            </w:r>
          </w:p>
          <w:p w14:paraId="03815279" w14:textId="002ED4B4" w:rsidR="007D1218" w:rsidRPr="007D1218" w:rsidRDefault="005F3DF5" w:rsidP="007D1218">
            <w:pPr>
              <w:pStyle w:val="ListParagraph"/>
              <w:numPr>
                <w:ilvl w:val="0"/>
                <w:numId w:val="25"/>
              </w:numPr>
              <w:spacing w:after="0" w:line="240" w:lineRule="auto"/>
              <w:rPr>
                <w:sz w:val="20"/>
                <w:szCs w:val="20"/>
              </w:rPr>
            </w:pPr>
            <w:r w:rsidRPr="007D1218">
              <w:rPr>
                <w:sz w:val="20"/>
                <w:szCs w:val="20"/>
              </w:rPr>
              <w:t>projection</w:t>
            </w:r>
          </w:p>
          <w:p w14:paraId="2BA016C9" w14:textId="2898B2F5" w:rsidR="007D1218" w:rsidRPr="007D1218" w:rsidRDefault="005F3DF5" w:rsidP="007D1218">
            <w:pPr>
              <w:pStyle w:val="ListParagraph"/>
              <w:numPr>
                <w:ilvl w:val="0"/>
                <w:numId w:val="25"/>
              </w:numPr>
              <w:spacing w:after="0" w:line="240" w:lineRule="auto"/>
              <w:rPr>
                <w:sz w:val="20"/>
                <w:szCs w:val="20"/>
              </w:rPr>
            </w:pPr>
            <w:r w:rsidRPr="007D1218">
              <w:rPr>
                <w:sz w:val="20"/>
                <w:szCs w:val="20"/>
              </w:rPr>
              <w:t>dimension</w:t>
            </w:r>
          </w:p>
          <w:p w14:paraId="3E3D7046" w14:textId="670272DB" w:rsidR="007D1218" w:rsidRDefault="005F3DF5" w:rsidP="007D1218">
            <w:pPr>
              <w:pStyle w:val="ListParagraph"/>
              <w:numPr>
                <w:ilvl w:val="0"/>
                <w:numId w:val="25"/>
              </w:numPr>
              <w:spacing w:after="0" w:line="240" w:lineRule="auto"/>
              <w:rPr>
                <w:sz w:val="20"/>
                <w:szCs w:val="20"/>
              </w:rPr>
            </w:pPr>
            <w:r w:rsidRPr="007D1218">
              <w:rPr>
                <w:sz w:val="20"/>
                <w:szCs w:val="20"/>
              </w:rPr>
              <w:t>leader line</w:t>
            </w:r>
            <w:r w:rsidR="00603922" w:rsidRPr="007D1218">
              <w:rPr>
                <w:sz w:val="20"/>
                <w:szCs w:val="20"/>
              </w:rPr>
              <w:t xml:space="preserve">. </w:t>
            </w:r>
          </w:p>
          <w:p w14:paraId="63FD37F0" w14:textId="77777777" w:rsidR="00944B09" w:rsidRPr="007D1218" w:rsidRDefault="00944B09" w:rsidP="00944B09">
            <w:pPr>
              <w:pStyle w:val="ListParagraph"/>
              <w:numPr>
                <w:ilvl w:val="0"/>
                <w:numId w:val="0"/>
              </w:numPr>
              <w:spacing w:after="0" w:line="240" w:lineRule="auto"/>
              <w:ind w:left="420"/>
              <w:rPr>
                <w:sz w:val="20"/>
                <w:szCs w:val="20"/>
              </w:rPr>
            </w:pPr>
          </w:p>
          <w:p w14:paraId="12E4696A" w14:textId="629F0E86" w:rsidR="00156A23" w:rsidRPr="0068422D" w:rsidRDefault="00603922" w:rsidP="00603922">
            <w:pPr>
              <w:spacing w:after="0" w:line="240" w:lineRule="auto"/>
              <w:rPr>
                <w:rFonts w:cs="Arial"/>
                <w:sz w:val="20"/>
                <w:szCs w:val="20"/>
              </w:rPr>
            </w:pPr>
            <w:r w:rsidRPr="0068422D">
              <w:rPr>
                <w:sz w:val="20"/>
                <w:szCs w:val="20"/>
              </w:rPr>
              <w:t xml:space="preserve">Students </w:t>
            </w:r>
            <w:r w:rsidR="007D1218" w:rsidRPr="0068422D">
              <w:rPr>
                <w:sz w:val="20"/>
                <w:szCs w:val="20"/>
              </w:rPr>
              <w:t>c</w:t>
            </w:r>
            <w:r w:rsidRPr="0068422D">
              <w:rPr>
                <w:sz w:val="20"/>
                <w:szCs w:val="20"/>
              </w:rPr>
              <w:t>ould practi</w:t>
            </w:r>
            <w:r w:rsidR="007D1218" w:rsidRPr="0068422D">
              <w:rPr>
                <w:sz w:val="20"/>
                <w:szCs w:val="20"/>
              </w:rPr>
              <w:t>s</w:t>
            </w:r>
            <w:r w:rsidRPr="0068422D">
              <w:rPr>
                <w:sz w:val="20"/>
                <w:szCs w:val="20"/>
              </w:rPr>
              <w:t xml:space="preserve">e identifying different </w:t>
            </w:r>
            <w:r w:rsidR="00982DDC" w:rsidRPr="0068422D">
              <w:rPr>
                <w:sz w:val="20"/>
                <w:szCs w:val="20"/>
              </w:rPr>
              <w:t>line</w:t>
            </w:r>
            <w:r w:rsidRPr="0068422D">
              <w:rPr>
                <w:sz w:val="20"/>
                <w:szCs w:val="20"/>
              </w:rPr>
              <w:t xml:space="preserve"> types on supplied engineering drawings, and </w:t>
            </w:r>
            <w:r w:rsidR="004D14CF" w:rsidRPr="0068422D">
              <w:rPr>
                <w:sz w:val="20"/>
                <w:szCs w:val="20"/>
              </w:rPr>
              <w:t>producing simple engineering drawings using the appropriate line types.</w:t>
            </w:r>
          </w:p>
        </w:tc>
        <w:tc>
          <w:tcPr>
            <w:tcW w:w="1555" w:type="dxa"/>
            <w:shd w:val="clear" w:color="auto" w:fill="auto"/>
            <w:tcMar>
              <w:top w:w="57" w:type="dxa"/>
              <w:left w:w="57" w:type="dxa"/>
              <w:bottom w:w="57" w:type="dxa"/>
              <w:right w:w="57" w:type="dxa"/>
            </w:tcMar>
          </w:tcPr>
          <w:p w14:paraId="170EB690" w14:textId="29C97DCE" w:rsidR="001E701E" w:rsidRPr="0049614C" w:rsidRDefault="00921096" w:rsidP="001E701E">
            <w:pPr>
              <w:spacing w:after="0" w:line="240" w:lineRule="auto"/>
              <w:rPr>
                <w:b/>
                <w:bCs/>
                <w:sz w:val="20"/>
                <w:szCs w:val="20"/>
              </w:rPr>
            </w:pPr>
            <w:r w:rsidRPr="0049614C">
              <w:rPr>
                <w:b/>
                <w:bCs/>
                <w:sz w:val="20"/>
                <w:szCs w:val="20"/>
              </w:rPr>
              <w:t>D</w:t>
            </w:r>
            <w:r w:rsidR="001E701E" w:rsidRPr="0049614C">
              <w:rPr>
                <w:b/>
                <w:bCs/>
                <w:sz w:val="20"/>
                <w:szCs w:val="20"/>
              </w:rPr>
              <w:t>rawing line types</w:t>
            </w:r>
          </w:p>
          <w:p w14:paraId="5FACD56E" w14:textId="77777777" w:rsidR="00156A23" w:rsidRDefault="00156A23" w:rsidP="00156A23">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484D992" w14:textId="1D7F4C43" w:rsidR="00156A23" w:rsidRDefault="001D2E7D" w:rsidP="00156A23">
            <w:pPr>
              <w:spacing w:after="0" w:line="240" w:lineRule="auto"/>
              <w:rPr>
                <w:rFonts w:cs="Arial"/>
                <w:sz w:val="20"/>
                <w:szCs w:val="20"/>
              </w:rPr>
            </w:pPr>
            <w:r>
              <w:rPr>
                <w:rFonts w:cs="Arial"/>
                <w:sz w:val="20"/>
                <w:szCs w:val="20"/>
              </w:rPr>
              <w:t>Illustrate</w:t>
            </w:r>
            <w:r w:rsidR="0065141A">
              <w:rPr>
                <w:rFonts w:cs="Arial"/>
                <w:sz w:val="20"/>
                <w:szCs w:val="20"/>
              </w:rPr>
              <w:t xml:space="preserve">, </w:t>
            </w:r>
            <w:r w:rsidR="00E04CFF">
              <w:rPr>
                <w:rFonts w:cs="Arial"/>
                <w:sz w:val="20"/>
                <w:szCs w:val="20"/>
              </w:rPr>
              <w:t>identify,</w:t>
            </w:r>
            <w:r w:rsidR="0065141A">
              <w:rPr>
                <w:rFonts w:cs="Arial"/>
                <w:sz w:val="20"/>
                <w:szCs w:val="20"/>
              </w:rPr>
              <w:t xml:space="preserve"> </w:t>
            </w:r>
            <w:r>
              <w:rPr>
                <w:rFonts w:cs="Arial"/>
                <w:sz w:val="20"/>
                <w:szCs w:val="20"/>
              </w:rPr>
              <w:t xml:space="preserve">and explain the following </w:t>
            </w:r>
            <w:r w:rsidR="0065141A">
              <w:rPr>
                <w:rFonts w:cs="Arial"/>
                <w:sz w:val="20"/>
                <w:szCs w:val="20"/>
              </w:rPr>
              <w:t xml:space="preserve">drawing line types: </w:t>
            </w:r>
            <w:r w:rsidR="0065141A" w:rsidRPr="00CE5796">
              <w:rPr>
                <w:sz w:val="20"/>
                <w:szCs w:val="20"/>
              </w:rPr>
              <w:t>outlines</w:t>
            </w:r>
            <w:r w:rsidR="0065141A">
              <w:rPr>
                <w:sz w:val="20"/>
                <w:szCs w:val="20"/>
              </w:rPr>
              <w:t>,</w:t>
            </w:r>
            <w:r w:rsidR="0065141A" w:rsidRPr="00CE5796">
              <w:rPr>
                <w:sz w:val="20"/>
                <w:szCs w:val="20"/>
              </w:rPr>
              <w:t xml:space="preserve"> hidden detail</w:t>
            </w:r>
            <w:r w:rsidR="0065141A">
              <w:rPr>
                <w:sz w:val="20"/>
                <w:szCs w:val="20"/>
              </w:rPr>
              <w:t>,</w:t>
            </w:r>
            <w:r w:rsidR="0065141A" w:rsidRPr="00CE5796">
              <w:rPr>
                <w:sz w:val="20"/>
                <w:szCs w:val="20"/>
              </w:rPr>
              <w:t xml:space="preserve"> centre line</w:t>
            </w:r>
            <w:r w:rsidR="0065141A">
              <w:rPr>
                <w:sz w:val="20"/>
                <w:szCs w:val="20"/>
              </w:rPr>
              <w:t xml:space="preserve">, </w:t>
            </w:r>
            <w:r w:rsidR="0065141A" w:rsidRPr="00CE5796">
              <w:rPr>
                <w:sz w:val="20"/>
                <w:szCs w:val="20"/>
              </w:rPr>
              <w:t>projection</w:t>
            </w:r>
            <w:r w:rsidR="0065141A">
              <w:rPr>
                <w:sz w:val="20"/>
                <w:szCs w:val="20"/>
              </w:rPr>
              <w:t xml:space="preserve">, </w:t>
            </w:r>
            <w:r w:rsidR="0065141A" w:rsidRPr="00CE5796">
              <w:rPr>
                <w:sz w:val="20"/>
                <w:szCs w:val="20"/>
              </w:rPr>
              <w:t>dimension</w:t>
            </w:r>
            <w:r w:rsidR="0065141A">
              <w:rPr>
                <w:sz w:val="20"/>
                <w:szCs w:val="20"/>
              </w:rPr>
              <w:t>,</w:t>
            </w:r>
            <w:r w:rsidR="0065141A" w:rsidRPr="00CE5796">
              <w:rPr>
                <w:sz w:val="20"/>
                <w:szCs w:val="20"/>
              </w:rPr>
              <w:t xml:space="preserve"> leader line</w:t>
            </w:r>
            <w:r w:rsidR="0086777E">
              <w:rPr>
                <w:sz w:val="20"/>
                <w:szCs w:val="20"/>
              </w:rPr>
              <w:t>.</w:t>
            </w:r>
          </w:p>
        </w:tc>
        <w:tc>
          <w:tcPr>
            <w:tcW w:w="2585" w:type="dxa"/>
            <w:shd w:val="clear" w:color="auto" w:fill="auto"/>
            <w:tcMar>
              <w:top w:w="57" w:type="dxa"/>
              <w:left w:w="57" w:type="dxa"/>
              <w:bottom w:w="57" w:type="dxa"/>
              <w:right w:w="57" w:type="dxa"/>
            </w:tcMar>
          </w:tcPr>
          <w:p w14:paraId="340478A1" w14:textId="77777777" w:rsidR="00156A23" w:rsidRDefault="006B7D15" w:rsidP="00156A23">
            <w:pPr>
              <w:spacing w:after="0" w:line="240" w:lineRule="auto"/>
              <w:rPr>
                <w:rStyle w:val="Hyperlink"/>
                <w:color w:val="0000FF"/>
                <w:sz w:val="20"/>
                <w:szCs w:val="20"/>
              </w:rPr>
            </w:pPr>
            <w:hyperlink r:id="rId35" w:history="1">
              <w:r w:rsidR="00B53205" w:rsidRPr="00402DA6">
                <w:rPr>
                  <w:rStyle w:val="Hyperlink"/>
                  <w:color w:val="0000FF"/>
                  <w:sz w:val="20"/>
                  <w:szCs w:val="20"/>
                </w:rPr>
                <w:t>TES Engineering Drawing resource</w:t>
              </w:r>
            </w:hyperlink>
          </w:p>
          <w:p w14:paraId="2370C0B8" w14:textId="77777777" w:rsidR="00755DCE" w:rsidRPr="00AA7AF2" w:rsidRDefault="00755DCE" w:rsidP="00755DCE">
            <w:pPr>
              <w:spacing w:after="0" w:line="240" w:lineRule="auto"/>
              <w:rPr>
                <w:rStyle w:val="Hyperlink"/>
                <w:sz w:val="20"/>
                <w:szCs w:val="20"/>
                <w:u w:val="none"/>
              </w:rPr>
            </w:pPr>
            <w:r w:rsidRPr="00AA7AF2">
              <w:rPr>
                <w:rStyle w:val="Hyperlink"/>
                <w:sz w:val="20"/>
                <w:szCs w:val="20"/>
                <w:u w:val="none"/>
              </w:rPr>
              <w:t>(tes.com)</w:t>
            </w:r>
          </w:p>
          <w:p w14:paraId="0DB4907F" w14:textId="1F9C65D8" w:rsidR="00B53205" w:rsidRDefault="00755DCE" w:rsidP="00156A23">
            <w:pPr>
              <w:spacing w:after="0" w:line="240" w:lineRule="auto"/>
              <w:rPr>
                <w:rStyle w:val="Hyperlink"/>
                <w:sz w:val="20"/>
                <w:szCs w:val="20"/>
                <w:u w:val="none"/>
              </w:rPr>
            </w:pPr>
            <w:r>
              <w:rPr>
                <w:rStyle w:val="Hyperlink"/>
                <w:sz w:val="20"/>
                <w:szCs w:val="20"/>
                <w:u w:val="none"/>
              </w:rPr>
              <w:t>[</w:t>
            </w:r>
            <w:r w:rsidR="00B53205" w:rsidRPr="00B53205">
              <w:rPr>
                <w:rStyle w:val="Hyperlink"/>
                <w:sz w:val="20"/>
                <w:szCs w:val="20"/>
                <w:u w:val="none"/>
              </w:rPr>
              <w:t>note – some resources have download fee</w:t>
            </w:r>
            <w:r>
              <w:rPr>
                <w:rStyle w:val="Hyperlink"/>
                <w:sz w:val="20"/>
                <w:szCs w:val="20"/>
                <w:u w:val="none"/>
              </w:rPr>
              <w:t>]</w:t>
            </w:r>
          </w:p>
          <w:p w14:paraId="2D2ECFF3" w14:textId="77777777" w:rsidR="007B3336" w:rsidRDefault="007B3336" w:rsidP="00156A23">
            <w:pPr>
              <w:spacing w:after="0" w:line="240" w:lineRule="auto"/>
              <w:rPr>
                <w:rStyle w:val="Hyperlink"/>
              </w:rPr>
            </w:pPr>
          </w:p>
          <w:p w14:paraId="779B6C22" w14:textId="3EC32B7D" w:rsidR="00D93DDB" w:rsidRPr="00B53205" w:rsidRDefault="00D93DDB" w:rsidP="00156A2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E93E25B" w14:textId="77777777" w:rsidR="000273E1" w:rsidRDefault="000273E1" w:rsidP="000273E1">
            <w:pPr>
              <w:spacing w:after="0" w:line="240" w:lineRule="auto"/>
              <w:rPr>
                <w:rFonts w:cs="Arial"/>
                <w:sz w:val="20"/>
                <w:szCs w:val="20"/>
              </w:rPr>
            </w:pPr>
            <w:r w:rsidRPr="000273E1">
              <w:rPr>
                <w:rFonts w:cs="Arial"/>
                <w:sz w:val="20"/>
                <w:szCs w:val="20"/>
              </w:rPr>
              <w:t>R039</w:t>
            </w:r>
          </w:p>
          <w:p w14:paraId="20905A1A" w14:textId="6A5F994B" w:rsidR="00156A23" w:rsidRDefault="000273E1" w:rsidP="000273E1">
            <w:pPr>
              <w:spacing w:after="0" w:line="240" w:lineRule="auto"/>
              <w:rPr>
                <w:rFonts w:cs="Arial"/>
                <w:sz w:val="20"/>
                <w:szCs w:val="20"/>
              </w:rPr>
            </w:pPr>
            <w:r>
              <w:rPr>
                <w:rFonts w:cs="Arial"/>
                <w:sz w:val="20"/>
                <w:szCs w:val="20"/>
              </w:rPr>
              <w:t>Students will produce engineering drawings</w:t>
            </w:r>
          </w:p>
        </w:tc>
      </w:tr>
      <w:tr w:rsidR="00156A23" w14:paraId="511A7182" w14:textId="77777777" w:rsidTr="003734A1">
        <w:trPr>
          <w:trHeight w:val="20"/>
        </w:trPr>
        <w:tc>
          <w:tcPr>
            <w:tcW w:w="993" w:type="dxa"/>
            <w:shd w:val="clear" w:color="auto" w:fill="auto"/>
            <w:tcMar>
              <w:top w:w="57" w:type="dxa"/>
              <w:left w:w="57" w:type="dxa"/>
              <w:bottom w:w="57" w:type="dxa"/>
              <w:right w:w="57" w:type="dxa"/>
            </w:tcMar>
          </w:tcPr>
          <w:p w14:paraId="31E34226" w14:textId="77777777" w:rsidR="00156A23" w:rsidRDefault="00156A23" w:rsidP="00156A23">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F3AFF63" w14:textId="77777777" w:rsidR="00156A23" w:rsidRPr="008D3AFB" w:rsidRDefault="00156A23" w:rsidP="00156A23">
            <w:pPr>
              <w:spacing w:after="0" w:line="240" w:lineRule="auto"/>
              <w:rPr>
                <w:sz w:val="20"/>
                <w:szCs w:val="20"/>
              </w:rPr>
            </w:pPr>
            <w:r w:rsidRPr="008D3AFB">
              <w:rPr>
                <w:sz w:val="20"/>
                <w:szCs w:val="20"/>
              </w:rPr>
              <w:t>TA3</w:t>
            </w:r>
          </w:p>
          <w:p w14:paraId="3C55316E" w14:textId="3D104D21" w:rsidR="00156A23" w:rsidRDefault="00156A23" w:rsidP="00156A23">
            <w:pPr>
              <w:spacing w:after="0" w:line="240" w:lineRule="auto"/>
              <w:rPr>
                <w:sz w:val="20"/>
                <w:szCs w:val="20"/>
              </w:rPr>
            </w:pPr>
            <w:r w:rsidRPr="006A53AF">
              <w:rPr>
                <w:sz w:val="20"/>
                <w:szCs w:val="20"/>
              </w:rPr>
              <w:t>Communicating design outcomes</w:t>
            </w:r>
          </w:p>
          <w:p w14:paraId="356BB4F2" w14:textId="77777777" w:rsidR="00DE58B7" w:rsidRDefault="00DE58B7" w:rsidP="00156A23">
            <w:pPr>
              <w:spacing w:after="0" w:line="240" w:lineRule="auto"/>
              <w:rPr>
                <w:sz w:val="20"/>
                <w:szCs w:val="20"/>
              </w:rPr>
            </w:pPr>
          </w:p>
          <w:p w14:paraId="766D6B44" w14:textId="7EC47800" w:rsidR="002677A9" w:rsidRPr="00AA31D8" w:rsidRDefault="002677A9" w:rsidP="002677A9">
            <w:pPr>
              <w:spacing w:after="0" w:line="240" w:lineRule="auto"/>
              <w:rPr>
                <w:sz w:val="20"/>
                <w:szCs w:val="20"/>
              </w:rPr>
            </w:pPr>
            <w:r w:rsidRPr="006A53AF">
              <w:rPr>
                <w:sz w:val="20"/>
                <w:szCs w:val="20"/>
              </w:rPr>
              <w:lastRenderedPageBreak/>
              <w:t>3.2 Working drawings</w:t>
            </w:r>
          </w:p>
        </w:tc>
        <w:tc>
          <w:tcPr>
            <w:tcW w:w="4309" w:type="dxa"/>
            <w:shd w:val="clear" w:color="auto" w:fill="auto"/>
            <w:tcMar>
              <w:top w:w="57" w:type="dxa"/>
              <w:left w:w="57" w:type="dxa"/>
              <w:bottom w:w="57" w:type="dxa"/>
              <w:right w:w="57" w:type="dxa"/>
            </w:tcMar>
          </w:tcPr>
          <w:p w14:paraId="61E8AF05" w14:textId="77777777" w:rsidR="00931AC5" w:rsidRDefault="004D14CF" w:rsidP="00931AC5">
            <w:pPr>
              <w:spacing w:after="0" w:line="240" w:lineRule="auto"/>
              <w:rPr>
                <w:rFonts w:cs="Arial"/>
                <w:sz w:val="20"/>
                <w:szCs w:val="20"/>
              </w:rPr>
            </w:pPr>
            <w:r>
              <w:rPr>
                <w:rFonts w:cs="Arial"/>
                <w:sz w:val="20"/>
                <w:szCs w:val="20"/>
              </w:rPr>
              <w:lastRenderedPageBreak/>
              <w:t>During this lesson</w:t>
            </w:r>
            <w:r w:rsidR="002930BA">
              <w:rPr>
                <w:rFonts w:cs="Arial"/>
                <w:sz w:val="20"/>
                <w:szCs w:val="20"/>
              </w:rPr>
              <w:t>,</w:t>
            </w:r>
            <w:r>
              <w:rPr>
                <w:rFonts w:cs="Arial"/>
                <w:sz w:val="20"/>
                <w:szCs w:val="20"/>
              </w:rPr>
              <w:t xml:space="preserve"> students could consolidate their understanding of engineering drawing, standard drawing conventions and line types by producing or comp</w:t>
            </w:r>
            <w:r w:rsidR="003246EF">
              <w:rPr>
                <w:rFonts w:cs="Arial"/>
                <w:sz w:val="20"/>
                <w:szCs w:val="20"/>
              </w:rPr>
              <w:t>l</w:t>
            </w:r>
            <w:r>
              <w:rPr>
                <w:rFonts w:cs="Arial"/>
                <w:sz w:val="20"/>
                <w:szCs w:val="20"/>
              </w:rPr>
              <w:t>eting an engineering drawing.</w:t>
            </w:r>
          </w:p>
          <w:p w14:paraId="3106B44B" w14:textId="77777777" w:rsidR="00931AC5" w:rsidRDefault="00931AC5" w:rsidP="00931AC5">
            <w:pPr>
              <w:spacing w:after="0" w:line="240" w:lineRule="auto"/>
              <w:rPr>
                <w:rFonts w:cs="Arial"/>
                <w:sz w:val="20"/>
                <w:szCs w:val="20"/>
              </w:rPr>
            </w:pPr>
          </w:p>
          <w:p w14:paraId="5EB90A22" w14:textId="368F42E9" w:rsidR="00156A23" w:rsidRPr="00CE5796" w:rsidRDefault="004D14CF" w:rsidP="00931AC5">
            <w:pPr>
              <w:spacing w:after="0" w:line="240" w:lineRule="auto"/>
              <w:rPr>
                <w:rFonts w:cs="Arial"/>
                <w:sz w:val="20"/>
                <w:szCs w:val="20"/>
              </w:rPr>
            </w:pPr>
            <w:r>
              <w:rPr>
                <w:rFonts w:cs="Arial"/>
                <w:sz w:val="20"/>
                <w:szCs w:val="20"/>
              </w:rPr>
              <w:t xml:space="preserve">They will have opportunity to further develop their practical drawing skills in </w:t>
            </w:r>
            <w:r w:rsidR="002A491B">
              <w:rPr>
                <w:rFonts w:cs="Arial"/>
                <w:sz w:val="20"/>
                <w:szCs w:val="20"/>
              </w:rPr>
              <w:t>U</w:t>
            </w:r>
            <w:r>
              <w:rPr>
                <w:rFonts w:cs="Arial"/>
                <w:sz w:val="20"/>
                <w:szCs w:val="20"/>
              </w:rPr>
              <w:t>nit R039.</w:t>
            </w:r>
          </w:p>
        </w:tc>
        <w:tc>
          <w:tcPr>
            <w:tcW w:w="1555" w:type="dxa"/>
            <w:shd w:val="clear" w:color="auto" w:fill="auto"/>
            <w:tcMar>
              <w:top w:w="57" w:type="dxa"/>
              <w:left w:w="57" w:type="dxa"/>
              <w:bottom w:w="57" w:type="dxa"/>
              <w:right w:w="57" w:type="dxa"/>
            </w:tcMar>
          </w:tcPr>
          <w:p w14:paraId="7BC6B30F" w14:textId="463E28F9" w:rsidR="00156A23" w:rsidRPr="00721AC1" w:rsidRDefault="001E701E" w:rsidP="00156A23">
            <w:pPr>
              <w:spacing w:after="0" w:line="240" w:lineRule="auto"/>
              <w:rPr>
                <w:rFonts w:cs="Arial"/>
                <w:b/>
                <w:bCs/>
                <w:sz w:val="20"/>
                <w:szCs w:val="20"/>
              </w:rPr>
            </w:pPr>
            <w:r w:rsidRPr="00721AC1">
              <w:rPr>
                <w:rFonts w:cs="Arial"/>
                <w:b/>
                <w:bCs/>
                <w:sz w:val="20"/>
                <w:szCs w:val="20"/>
              </w:rPr>
              <w:lastRenderedPageBreak/>
              <w:t>Drawing practice</w:t>
            </w:r>
          </w:p>
        </w:tc>
        <w:tc>
          <w:tcPr>
            <w:tcW w:w="1796" w:type="dxa"/>
            <w:shd w:val="clear" w:color="auto" w:fill="auto"/>
            <w:tcMar>
              <w:top w:w="57" w:type="dxa"/>
              <w:left w:w="57" w:type="dxa"/>
              <w:bottom w:w="57" w:type="dxa"/>
              <w:right w:w="57" w:type="dxa"/>
            </w:tcMar>
          </w:tcPr>
          <w:p w14:paraId="10D03832" w14:textId="226DC8FC" w:rsidR="00156A23" w:rsidRDefault="00E04CFF" w:rsidP="00156A23">
            <w:pPr>
              <w:spacing w:after="0" w:line="240" w:lineRule="auto"/>
              <w:rPr>
                <w:rFonts w:cs="Arial"/>
                <w:sz w:val="20"/>
                <w:szCs w:val="20"/>
              </w:rPr>
            </w:pPr>
            <w:r>
              <w:rPr>
                <w:rFonts w:cs="Arial"/>
                <w:sz w:val="20"/>
                <w:szCs w:val="20"/>
              </w:rPr>
              <w:t xml:space="preserve">Consolidate knowledge of engineering drawing and drawing </w:t>
            </w:r>
            <w:r>
              <w:rPr>
                <w:rFonts w:cs="Arial"/>
                <w:sz w:val="20"/>
                <w:szCs w:val="20"/>
              </w:rPr>
              <w:lastRenderedPageBreak/>
              <w:t>conventions learn</w:t>
            </w:r>
            <w:r w:rsidR="00913767">
              <w:rPr>
                <w:rFonts w:cs="Arial"/>
                <w:sz w:val="20"/>
                <w:szCs w:val="20"/>
              </w:rPr>
              <w:t>ed</w:t>
            </w:r>
            <w:r>
              <w:rPr>
                <w:rFonts w:cs="Arial"/>
                <w:sz w:val="20"/>
                <w:szCs w:val="20"/>
              </w:rPr>
              <w:t xml:space="preserve"> so far.</w:t>
            </w:r>
          </w:p>
        </w:tc>
        <w:tc>
          <w:tcPr>
            <w:tcW w:w="2585" w:type="dxa"/>
            <w:shd w:val="clear" w:color="auto" w:fill="auto"/>
            <w:tcMar>
              <w:top w:w="57" w:type="dxa"/>
              <w:left w:w="57" w:type="dxa"/>
              <w:bottom w:w="57" w:type="dxa"/>
              <w:right w:w="57" w:type="dxa"/>
            </w:tcMar>
          </w:tcPr>
          <w:p w14:paraId="74C9A8D8" w14:textId="77777777" w:rsidR="00D93DDB" w:rsidRPr="00402DA6" w:rsidRDefault="006B7D15" w:rsidP="00D93DDB">
            <w:pPr>
              <w:spacing w:after="0" w:line="240" w:lineRule="auto"/>
              <w:rPr>
                <w:rStyle w:val="Hyperlink"/>
                <w:color w:val="0000FF"/>
                <w:sz w:val="20"/>
                <w:szCs w:val="20"/>
              </w:rPr>
            </w:pPr>
            <w:hyperlink r:id="rId36" w:history="1">
              <w:r w:rsidR="00D93DDB" w:rsidRPr="00402DA6">
                <w:rPr>
                  <w:rStyle w:val="Hyperlink"/>
                  <w:color w:val="0000FF"/>
                  <w:sz w:val="20"/>
                  <w:szCs w:val="20"/>
                </w:rPr>
                <w:t>TES Engineering Drawing resource</w:t>
              </w:r>
            </w:hyperlink>
          </w:p>
          <w:p w14:paraId="775F6C36" w14:textId="6840CD2B" w:rsidR="00D93DDB" w:rsidRDefault="003B70E8" w:rsidP="00D93DDB">
            <w:pPr>
              <w:spacing w:after="0" w:line="240" w:lineRule="auto"/>
              <w:rPr>
                <w:rStyle w:val="Hyperlink"/>
                <w:sz w:val="20"/>
                <w:szCs w:val="20"/>
                <w:u w:val="none"/>
              </w:rPr>
            </w:pPr>
            <w:r>
              <w:rPr>
                <w:rStyle w:val="Hyperlink"/>
                <w:sz w:val="20"/>
                <w:szCs w:val="20"/>
                <w:u w:val="none"/>
              </w:rPr>
              <w:t>[</w:t>
            </w:r>
            <w:r w:rsidR="00D93DDB" w:rsidRPr="00B53205">
              <w:rPr>
                <w:rStyle w:val="Hyperlink"/>
                <w:sz w:val="20"/>
                <w:szCs w:val="20"/>
                <w:u w:val="none"/>
              </w:rPr>
              <w:t>note – some resources have download fee</w:t>
            </w:r>
            <w:r>
              <w:rPr>
                <w:rStyle w:val="Hyperlink"/>
                <w:sz w:val="20"/>
                <w:szCs w:val="20"/>
                <w:u w:val="none"/>
              </w:rPr>
              <w:t>]</w:t>
            </w:r>
          </w:p>
          <w:p w14:paraId="6B9B5AB3" w14:textId="77777777" w:rsidR="005618AC" w:rsidRDefault="005618AC" w:rsidP="005618AC">
            <w:pPr>
              <w:spacing w:after="0" w:line="240" w:lineRule="auto"/>
            </w:pPr>
          </w:p>
          <w:p w14:paraId="1F087F74" w14:textId="20AA77EE" w:rsidR="00156A23" w:rsidRDefault="00156A23" w:rsidP="005618A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088C316" w14:textId="77777777" w:rsidR="000273E1" w:rsidRDefault="000273E1" w:rsidP="000273E1">
            <w:pPr>
              <w:spacing w:after="0" w:line="240" w:lineRule="auto"/>
              <w:rPr>
                <w:rFonts w:cs="Arial"/>
                <w:sz w:val="20"/>
                <w:szCs w:val="20"/>
              </w:rPr>
            </w:pPr>
            <w:r w:rsidRPr="000273E1">
              <w:rPr>
                <w:rFonts w:cs="Arial"/>
                <w:sz w:val="20"/>
                <w:szCs w:val="20"/>
              </w:rPr>
              <w:lastRenderedPageBreak/>
              <w:t>R039</w:t>
            </w:r>
          </w:p>
          <w:p w14:paraId="240E3BD7" w14:textId="49B111F6" w:rsidR="00156A23" w:rsidRDefault="000273E1" w:rsidP="000273E1">
            <w:pPr>
              <w:spacing w:after="0" w:line="240" w:lineRule="auto"/>
              <w:rPr>
                <w:rFonts w:cs="Arial"/>
                <w:sz w:val="20"/>
                <w:szCs w:val="20"/>
              </w:rPr>
            </w:pPr>
            <w:r>
              <w:rPr>
                <w:rFonts w:cs="Arial"/>
                <w:sz w:val="20"/>
                <w:szCs w:val="20"/>
              </w:rPr>
              <w:t>Students will produce engineering drawings</w:t>
            </w:r>
          </w:p>
        </w:tc>
      </w:tr>
    </w:tbl>
    <w:p w14:paraId="36EF26C2" w14:textId="187C46A2" w:rsidR="00FB5CC7" w:rsidRDefault="00FB5CC7" w:rsidP="00EF172A">
      <w:pPr>
        <w:spacing w:after="0" w:line="240" w:lineRule="auto"/>
        <w:rPr>
          <w:sz w:val="2"/>
          <w:szCs w:val="2"/>
        </w:rPr>
      </w:pPr>
    </w:p>
    <w:p w14:paraId="72AE841F" w14:textId="77777777" w:rsidR="00FB5CC7" w:rsidRDefault="00FB5CC7">
      <w:pPr>
        <w:spacing w:after="0" w:line="240" w:lineRule="auto"/>
        <w:rPr>
          <w:sz w:val="2"/>
          <w:szCs w:val="2"/>
        </w:rPr>
      </w:pPr>
      <w:r>
        <w:rPr>
          <w:sz w:val="2"/>
          <w:szCs w:val="2"/>
        </w:rPr>
        <w:br w:type="page"/>
      </w:r>
    </w:p>
    <w:p w14:paraId="46BB3F68" w14:textId="77777777" w:rsidR="00EF172A" w:rsidRPr="00C43558" w:rsidRDefault="00EF172A" w:rsidP="00EF172A">
      <w:pPr>
        <w:spacing w:after="0" w:line="240" w:lineRule="auto"/>
        <w:rPr>
          <w:sz w:val="2"/>
          <w:szCs w:val="2"/>
        </w:rPr>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14:paraId="1D2D7A34"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FED499B" w14:textId="076F54B1" w:rsidR="00FF482C" w:rsidRPr="00742BFC" w:rsidRDefault="00FF482C" w:rsidP="00F57BC9">
            <w:pPr>
              <w:pStyle w:val="Tableheader"/>
              <w:jc w:val="center"/>
            </w:pPr>
            <w:r>
              <w:t>Spring 2</w:t>
            </w:r>
          </w:p>
        </w:tc>
      </w:tr>
      <w:tr w:rsidR="00FF482C" w:rsidRPr="00501F25" w14:paraId="37EB859A"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74B5EDE3" w14:textId="1C53C08D" w:rsidR="00FF482C"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027404DF" w14:textId="62396D7F" w:rsidR="00FF482C" w:rsidRPr="00EF172A" w:rsidRDefault="005C6DE7" w:rsidP="0006771B">
            <w:pPr>
              <w:ind w:left="191"/>
              <w:rPr>
                <w:b/>
                <w:bCs/>
                <w:color w:val="159C4B" w:themeColor="accent4" w:themeShade="BF"/>
              </w:rPr>
            </w:pPr>
            <w:r w:rsidRPr="00276CEE">
              <w:rPr>
                <w:b/>
                <w:bCs/>
              </w:rPr>
              <w:t>Sketching and drawing, CAD</w:t>
            </w:r>
          </w:p>
        </w:tc>
      </w:tr>
    </w:tbl>
    <w:p w14:paraId="61712D54" w14:textId="77777777" w:rsidR="00FF482C" w:rsidRPr="00C43558"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FB5CC7" w:rsidRPr="00963B3A" w14:paraId="1F60076B"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2F85D9F4" w14:textId="77777777" w:rsidR="00FB5CC7" w:rsidRPr="00963B3A" w:rsidRDefault="00FB5CC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D073AAF" w14:textId="77777777" w:rsidR="00FB5CC7" w:rsidRDefault="00FB5CC7" w:rsidP="00F57BC9">
            <w:pPr>
              <w:pStyle w:val="Tableheader"/>
              <w:rPr>
                <w:sz w:val="20"/>
                <w:szCs w:val="20"/>
              </w:rPr>
            </w:pPr>
            <w:r w:rsidRPr="00963B3A">
              <w:rPr>
                <w:sz w:val="20"/>
                <w:szCs w:val="20"/>
              </w:rPr>
              <w:t xml:space="preserve">Topic areas/sub topic areas </w:t>
            </w:r>
          </w:p>
          <w:p w14:paraId="59632BA2" w14:textId="77777777" w:rsidR="00FB5CC7" w:rsidRPr="00CE62E7" w:rsidRDefault="00FB5CC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C8DBA72" w14:textId="77777777" w:rsidR="00FB5CC7" w:rsidRDefault="00FB5CC7" w:rsidP="00F57BC9">
            <w:pPr>
              <w:pStyle w:val="Tableheader"/>
              <w:rPr>
                <w:sz w:val="20"/>
                <w:szCs w:val="20"/>
              </w:rPr>
            </w:pPr>
            <w:r w:rsidRPr="00963B3A">
              <w:rPr>
                <w:sz w:val="20"/>
                <w:szCs w:val="20"/>
              </w:rPr>
              <w:t>Lesson ideas and activities</w:t>
            </w:r>
          </w:p>
          <w:p w14:paraId="74368406" w14:textId="77777777" w:rsidR="00FB5CC7" w:rsidRDefault="00FB5CC7" w:rsidP="00F57BC9">
            <w:pPr>
              <w:spacing w:after="0" w:line="240" w:lineRule="auto"/>
              <w:rPr>
                <w:rFonts w:cs="Arial"/>
                <w:b/>
                <w:bCs/>
                <w:color w:val="9EF2BF" w:themeColor="accent4" w:themeTint="66"/>
                <w:sz w:val="20"/>
                <w:szCs w:val="20"/>
              </w:rPr>
            </w:pPr>
          </w:p>
          <w:p w14:paraId="6A73C77F" w14:textId="77777777" w:rsidR="00FB5CC7" w:rsidRDefault="00FB5CC7" w:rsidP="00F57BC9">
            <w:pPr>
              <w:spacing w:after="0" w:line="240" w:lineRule="auto"/>
              <w:rPr>
                <w:rFonts w:cs="Arial"/>
                <w:color w:val="9EF2BF" w:themeColor="accent4" w:themeTint="66"/>
                <w:sz w:val="20"/>
                <w:szCs w:val="20"/>
              </w:rPr>
            </w:pPr>
          </w:p>
          <w:p w14:paraId="76B953EF" w14:textId="77777777" w:rsidR="00FB5CC7" w:rsidRPr="00963B3A" w:rsidRDefault="00FB5CC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ED6013E" w14:textId="77777777" w:rsidR="00FB5CC7" w:rsidRPr="00963B3A" w:rsidRDefault="00FB5CC7" w:rsidP="00F57BC9">
            <w:pPr>
              <w:pStyle w:val="Tableheader"/>
              <w:rPr>
                <w:sz w:val="20"/>
                <w:szCs w:val="20"/>
              </w:rPr>
            </w:pPr>
            <w:r w:rsidRPr="00963B3A">
              <w:rPr>
                <w:sz w:val="20"/>
                <w:szCs w:val="20"/>
              </w:rPr>
              <w:t>Lesson keywords</w:t>
            </w:r>
          </w:p>
          <w:p w14:paraId="32FA8675" w14:textId="77777777" w:rsidR="00FB5CC7" w:rsidRDefault="00FB5CC7" w:rsidP="00F57BC9">
            <w:pPr>
              <w:pStyle w:val="Tableheader"/>
              <w:rPr>
                <w:color w:val="9EF2BF" w:themeColor="accent4" w:themeTint="66"/>
                <w:sz w:val="20"/>
                <w:szCs w:val="20"/>
              </w:rPr>
            </w:pPr>
          </w:p>
          <w:p w14:paraId="500515AA" w14:textId="77777777" w:rsidR="00FB5CC7" w:rsidRPr="00CE62E7" w:rsidRDefault="00FB5CC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E1CE875" w14:textId="77777777" w:rsidR="00FB5CC7" w:rsidRPr="00963B3A" w:rsidRDefault="00FB5CC7" w:rsidP="00F57BC9">
            <w:pPr>
              <w:pStyle w:val="Tableheader"/>
              <w:rPr>
                <w:sz w:val="20"/>
                <w:szCs w:val="20"/>
              </w:rPr>
            </w:pPr>
            <w:r w:rsidRPr="00963B3A">
              <w:rPr>
                <w:sz w:val="20"/>
                <w:szCs w:val="20"/>
              </w:rPr>
              <w:t>Lesson outcome(s)</w:t>
            </w:r>
          </w:p>
          <w:p w14:paraId="660EB834" w14:textId="77777777" w:rsidR="00FB5CC7" w:rsidRPr="00963B3A" w:rsidRDefault="00FB5CC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DBD8BB7" w14:textId="77777777" w:rsidR="00FB5CC7" w:rsidRDefault="00FB5CC7" w:rsidP="00F57BC9">
            <w:pPr>
              <w:pStyle w:val="Tableheader"/>
              <w:rPr>
                <w:sz w:val="20"/>
                <w:szCs w:val="20"/>
              </w:rPr>
            </w:pPr>
            <w:r w:rsidRPr="00963B3A">
              <w:rPr>
                <w:sz w:val="20"/>
                <w:szCs w:val="20"/>
              </w:rPr>
              <w:t>Useful links/resources</w:t>
            </w:r>
          </w:p>
          <w:p w14:paraId="4BA5C9BD" w14:textId="77777777" w:rsidR="00FB5CC7" w:rsidRDefault="00FB5CC7" w:rsidP="00F57BC9">
            <w:pPr>
              <w:pStyle w:val="Tableheader"/>
              <w:rPr>
                <w:sz w:val="20"/>
                <w:szCs w:val="20"/>
              </w:rPr>
            </w:pPr>
          </w:p>
          <w:p w14:paraId="323944D5" w14:textId="77777777" w:rsidR="00FB5CC7" w:rsidRPr="00963B3A" w:rsidRDefault="00FB5CC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5A126BCE" w14:textId="77777777" w:rsidR="00FB5CC7" w:rsidRDefault="00FB5CC7" w:rsidP="00F57BC9">
            <w:pPr>
              <w:pStyle w:val="Tableheader"/>
              <w:rPr>
                <w:sz w:val="20"/>
                <w:szCs w:val="20"/>
              </w:rPr>
            </w:pPr>
            <w:r w:rsidRPr="00963B3A">
              <w:rPr>
                <w:sz w:val="20"/>
                <w:szCs w:val="20"/>
              </w:rPr>
              <w:t>How does this link to other units?</w:t>
            </w:r>
          </w:p>
          <w:p w14:paraId="0FBEA22B" w14:textId="77777777" w:rsidR="00FB5CC7" w:rsidRPr="00963B3A" w:rsidRDefault="00FB5CC7" w:rsidP="00F57BC9">
            <w:pPr>
              <w:pStyle w:val="Tableheader"/>
              <w:rPr>
                <w:sz w:val="20"/>
                <w:szCs w:val="20"/>
              </w:rPr>
            </w:pPr>
          </w:p>
        </w:tc>
      </w:tr>
      <w:tr w:rsidR="005C6DE7" w:rsidRPr="001F7D71" w14:paraId="2DFBA790"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42094566" w14:textId="77777777" w:rsidR="005C6DE7" w:rsidRPr="00CD6166" w:rsidRDefault="005C6DE7" w:rsidP="005C6DE7">
            <w:pPr>
              <w:spacing w:after="0" w:line="240" w:lineRule="auto"/>
              <w:rPr>
                <w:sz w:val="20"/>
                <w:szCs w:val="20"/>
              </w:rPr>
            </w:pPr>
            <w:r w:rsidRPr="00CD6166">
              <w:rPr>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58407C7" w14:textId="77777777" w:rsidR="009E757E" w:rsidRPr="008D3AFB" w:rsidRDefault="009E757E" w:rsidP="009E757E">
            <w:pPr>
              <w:spacing w:after="0" w:line="240" w:lineRule="auto"/>
              <w:rPr>
                <w:sz w:val="20"/>
                <w:szCs w:val="20"/>
              </w:rPr>
            </w:pPr>
            <w:r w:rsidRPr="008D3AFB">
              <w:rPr>
                <w:sz w:val="20"/>
                <w:szCs w:val="20"/>
              </w:rPr>
              <w:t>TA3</w:t>
            </w:r>
          </w:p>
          <w:p w14:paraId="552B36AE" w14:textId="5CC454C7" w:rsidR="009E757E" w:rsidRDefault="009E757E" w:rsidP="009E757E">
            <w:pPr>
              <w:spacing w:after="0" w:line="240" w:lineRule="auto"/>
              <w:rPr>
                <w:sz w:val="20"/>
                <w:szCs w:val="20"/>
              </w:rPr>
            </w:pPr>
            <w:r w:rsidRPr="006A53AF">
              <w:rPr>
                <w:sz w:val="20"/>
                <w:szCs w:val="20"/>
              </w:rPr>
              <w:t>Communicating design outcomes</w:t>
            </w:r>
          </w:p>
          <w:p w14:paraId="72F52F4E" w14:textId="77777777" w:rsidR="00A10DA7" w:rsidRDefault="00A10DA7" w:rsidP="009E757E">
            <w:pPr>
              <w:spacing w:after="0" w:line="240" w:lineRule="auto"/>
              <w:rPr>
                <w:sz w:val="20"/>
                <w:szCs w:val="20"/>
              </w:rPr>
            </w:pPr>
          </w:p>
          <w:p w14:paraId="4E0A8598" w14:textId="75DDA5CC" w:rsidR="005C6DE7" w:rsidRPr="00CD6166" w:rsidRDefault="009E757E" w:rsidP="009E757E">
            <w:pPr>
              <w:spacing w:after="0" w:line="240" w:lineRule="auto"/>
              <w:rPr>
                <w:sz w:val="20"/>
                <w:szCs w:val="20"/>
              </w:rPr>
            </w:pPr>
            <w:r w:rsidRPr="006A53AF">
              <w:rPr>
                <w:sz w:val="20"/>
                <w:szCs w:val="20"/>
              </w:rPr>
              <w:t>3.2 Working drawings</w:t>
            </w:r>
          </w:p>
        </w:tc>
        <w:tc>
          <w:tcPr>
            <w:tcW w:w="4167" w:type="dxa"/>
            <w:tcBorders>
              <w:top w:val="single" w:sz="4" w:space="0" w:color="C3014A"/>
            </w:tcBorders>
            <w:shd w:val="clear" w:color="auto" w:fill="auto"/>
            <w:tcMar>
              <w:top w:w="57" w:type="dxa"/>
              <w:left w:w="57" w:type="dxa"/>
              <w:bottom w:w="57" w:type="dxa"/>
              <w:right w:w="57" w:type="dxa"/>
            </w:tcMar>
          </w:tcPr>
          <w:p w14:paraId="3BC81925" w14:textId="77777777" w:rsidR="002930BA" w:rsidRPr="002930BA" w:rsidRDefault="002930BA" w:rsidP="002930BA">
            <w:pPr>
              <w:spacing w:after="0" w:line="240" w:lineRule="auto"/>
              <w:rPr>
                <w:sz w:val="20"/>
                <w:szCs w:val="20"/>
              </w:rPr>
            </w:pPr>
            <w:r w:rsidRPr="002930BA">
              <w:rPr>
                <w:sz w:val="20"/>
                <w:szCs w:val="20"/>
              </w:rPr>
              <w:t>This lesson introduces d</w:t>
            </w:r>
            <w:r w:rsidR="00492335" w:rsidRPr="002930BA">
              <w:rPr>
                <w:sz w:val="20"/>
                <w:szCs w:val="20"/>
              </w:rPr>
              <w:t>rawing abbreviations</w:t>
            </w:r>
            <w:r w:rsidRPr="002930BA">
              <w:rPr>
                <w:sz w:val="20"/>
                <w:szCs w:val="20"/>
              </w:rPr>
              <w:t>:</w:t>
            </w:r>
            <w:r w:rsidR="00492335" w:rsidRPr="002930BA">
              <w:rPr>
                <w:sz w:val="20"/>
                <w:szCs w:val="20"/>
              </w:rPr>
              <w:t xml:space="preserve"> </w:t>
            </w:r>
          </w:p>
          <w:p w14:paraId="582291F4" w14:textId="17DAB114" w:rsidR="002930BA" w:rsidRPr="002930BA" w:rsidRDefault="005F3DF5" w:rsidP="002930BA">
            <w:pPr>
              <w:pStyle w:val="ListParagraph"/>
              <w:numPr>
                <w:ilvl w:val="0"/>
                <w:numId w:val="27"/>
              </w:numPr>
              <w:spacing w:after="0" w:line="240" w:lineRule="auto"/>
              <w:rPr>
                <w:sz w:val="20"/>
                <w:szCs w:val="20"/>
              </w:rPr>
            </w:pPr>
            <w:r w:rsidRPr="002930BA">
              <w:rPr>
                <w:sz w:val="20"/>
                <w:szCs w:val="20"/>
              </w:rPr>
              <w:t>across flats</w:t>
            </w:r>
          </w:p>
          <w:p w14:paraId="7CBF0C84" w14:textId="77777777" w:rsidR="002930BA" w:rsidRPr="002930BA" w:rsidRDefault="005F3DF5" w:rsidP="002930BA">
            <w:pPr>
              <w:pStyle w:val="ListParagraph"/>
              <w:numPr>
                <w:ilvl w:val="0"/>
                <w:numId w:val="25"/>
              </w:numPr>
              <w:spacing w:after="0" w:line="240" w:lineRule="auto"/>
              <w:rPr>
                <w:rFonts w:cs="Arial"/>
                <w:b/>
                <w:bCs/>
                <w:color w:val="159C4B" w:themeColor="accent4" w:themeShade="BF"/>
                <w:sz w:val="20"/>
                <w:szCs w:val="20"/>
              </w:rPr>
            </w:pPr>
            <w:r w:rsidRPr="002930BA">
              <w:rPr>
                <w:sz w:val="20"/>
                <w:szCs w:val="20"/>
              </w:rPr>
              <w:t>centre line</w:t>
            </w:r>
          </w:p>
          <w:p w14:paraId="7B282261" w14:textId="77777777" w:rsidR="002930BA" w:rsidRPr="002930BA" w:rsidRDefault="005F3DF5" w:rsidP="002930BA">
            <w:pPr>
              <w:pStyle w:val="ListParagraph"/>
              <w:numPr>
                <w:ilvl w:val="0"/>
                <w:numId w:val="25"/>
              </w:numPr>
              <w:spacing w:after="0" w:line="240" w:lineRule="auto"/>
              <w:rPr>
                <w:rFonts w:cs="Arial"/>
                <w:b/>
                <w:bCs/>
                <w:color w:val="159C4B" w:themeColor="accent4" w:themeShade="BF"/>
                <w:sz w:val="20"/>
                <w:szCs w:val="20"/>
              </w:rPr>
            </w:pPr>
            <w:r w:rsidRPr="002930BA">
              <w:rPr>
                <w:sz w:val="20"/>
                <w:szCs w:val="20"/>
              </w:rPr>
              <w:t>diameter</w:t>
            </w:r>
          </w:p>
          <w:p w14:paraId="3BE619AA" w14:textId="77777777" w:rsidR="002930BA" w:rsidRPr="002930BA" w:rsidRDefault="005F3DF5" w:rsidP="002930BA">
            <w:pPr>
              <w:pStyle w:val="ListParagraph"/>
              <w:numPr>
                <w:ilvl w:val="0"/>
                <w:numId w:val="25"/>
              </w:numPr>
              <w:spacing w:after="0" w:line="240" w:lineRule="auto"/>
              <w:rPr>
                <w:rFonts w:cs="Arial"/>
                <w:b/>
                <w:bCs/>
                <w:color w:val="159C4B" w:themeColor="accent4" w:themeShade="BF"/>
                <w:sz w:val="20"/>
                <w:szCs w:val="20"/>
              </w:rPr>
            </w:pPr>
            <w:r w:rsidRPr="002930BA">
              <w:rPr>
                <w:sz w:val="20"/>
                <w:szCs w:val="20"/>
              </w:rPr>
              <w:t>drawing</w:t>
            </w:r>
          </w:p>
          <w:p w14:paraId="211E92D5" w14:textId="77777777" w:rsidR="002930BA" w:rsidRPr="002930BA" w:rsidRDefault="005F3DF5" w:rsidP="002930BA">
            <w:pPr>
              <w:pStyle w:val="ListParagraph"/>
              <w:numPr>
                <w:ilvl w:val="0"/>
                <w:numId w:val="25"/>
              </w:numPr>
              <w:spacing w:after="0" w:line="240" w:lineRule="auto"/>
              <w:rPr>
                <w:rFonts w:cs="Arial"/>
                <w:b/>
                <w:bCs/>
                <w:color w:val="159C4B" w:themeColor="accent4" w:themeShade="BF"/>
                <w:sz w:val="20"/>
                <w:szCs w:val="20"/>
              </w:rPr>
            </w:pPr>
            <w:r w:rsidRPr="002930BA">
              <w:rPr>
                <w:sz w:val="20"/>
                <w:szCs w:val="20"/>
              </w:rPr>
              <w:t>material</w:t>
            </w:r>
          </w:p>
          <w:p w14:paraId="1BA45F98" w14:textId="187692C2" w:rsidR="002930BA" w:rsidRPr="001F270F" w:rsidRDefault="005F3DF5" w:rsidP="002930BA">
            <w:pPr>
              <w:pStyle w:val="ListParagraph"/>
              <w:numPr>
                <w:ilvl w:val="0"/>
                <w:numId w:val="25"/>
              </w:numPr>
              <w:spacing w:after="0" w:line="240" w:lineRule="auto"/>
              <w:rPr>
                <w:rFonts w:cs="Arial"/>
                <w:b/>
                <w:bCs/>
                <w:color w:val="159C4B" w:themeColor="accent4" w:themeShade="BF"/>
                <w:sz w:val="20"/>
                <w:szCs w:val="20"/>
              </w:rPr>
            </w:pPr>
            <w:r w:rsidRPr="002930BA">
              <w:rPr>
                <w:sz w:val="20"/>
                <w:szCs w:val="20"/>
              </w:rPr>
              <w:t>square</w:t>
            </w:r>
            <w:r w:rsidR="0037065A" w:rsidRPr="002930BA">
              <w:rPr>
                <w:sz w:val="20"/>
                <w:szCs w:val="20"/>
              </w:rPr>
              <w:t>.</w:t>
            </w:r>
          </w:p>
          <w:p w14:paraId="17E8E469" w14:textId="77777777" w:rsidR="001F270F" w:rsidRPr="002930BA" w:rsidRDefault="001F270F" w:rsidP="001F270F">
            <w:pPr>
              <w:pStyle w:val="ListParagraph"/>
              <w:numPr>
                <w:ilvl w:val="0"/>
                <w:numId w:val="0"/>
              </w:numPr>
              <w:spacing w:after="0" w:line="240" w:lineRule="auto"/>
              <w:ind w:left="420"/>
              <w:rPr>
                <w:rFonts w:cs="Arial"/>
                <w:b/>
                <w:bCs/>
                <w:color w:val="159C4B" w:themeColor="accent4" w:themeShade="BF"/>
                <w:sz w:val="20"/>
                <w:szCs w:val="20"/>
              </w:rPr>
            </w:pPr>
          </w:p>
          <w:p w14:paraId="04B40325" w14:textId="5C7D42DA" w:rsidR="005C6DE7" w:rsidRPr="002930BA" w:rsidRDefault="002930BA" w:rsidP="002930BA">
            <w:pPr>
              <w:spacing w:after="0" w:line="240" w:lineRule="auto"/>
              <w:ind w:left="60"/>
              <w:rPr>
                <w:rFonts w:cs="Arial"/>
                <w:b/>
                <w:bCs/>
                <w:color w:val="159C4B" w:themeColor="accent4" w:themeShade="BF"/>
                <w:sz w:val="20"/>
                <w:szCs w:val="20"/>
              </w:rPr>
            </w:pPr>
            <w:r>
              <w:rPr>
                <w:sz w:val="20"/>
                <w:szCs w:val="20"/>
              </w:rPr>
              <w:t xml:space="preserve">You could </w:t>
            </w:r>
            <w:r w:rsidR="00590EA1">
              <w:rPr>
                <w:sz w:val="20"/>
                <w:szCs w:val="20"/>
              </w:rPr>
              <w:t>compile a q</w:t>
            </w:r>
            <w:r w:rsidR="0037065A" w:rsidRPr="002930BA">
              <w:rPr>
                <w:sz w:val="20"/>
                <w:szCs w:val="20"/>
              </w:rPr>
              <w:t>u</w:t>
            </w:r>
            <w:r w:rsidR="00E07435" w:rsidRPr="002930BA">
              <w:rPr>
                <w:sz w:val="20"/>
                <w:szCs w:val="20"/>
              </w:rPr>
              <w:t>iz with drawing examples for students to test their knowledge of these abbreviations.</w:t>
            </w:r>
          </w:p>
        </w:tc>
        <w:tc>
          <w:tcPr>
            <w:tcW w:w="1697" w:type="dxa"/>
            <w:tcBorders>
              <w:top w:val="single" w:sz="4" w:space="0" w:color="C3014A"/>
            </w:tcBorders>
            <w:shd w:val="clear" w:color="auto" w:fill="auto"/>
            <w:tcMar>
              <w:top w:w="57" w:type="dxa"/>
              <w:left w:w="57" w:type="dxa"/>
              <w:bottom w:w="57" w:type="dxa"/>
              <w:right w:w="57" w:type="dxa"/>
            </w:tcMar>
          </w:tcPr>
          <w:p w14:paraId="08E95DA3" w14:textId="3DD5237B" w:rsidR="005C6DE7" w:rsidRPr="00590EA1" w:rsidRDefault="001E701E" w:rsidP="005C6DE7">
            <w:pPr>
              <w:spacing w:after="0" w:line="240" w:lineRule="auto"/>
              <w:rPr>
                <w:b/>
                <w:bCs/>
                <w:sz w:val="20"/>
                <w:szCs w:val="20"/>
              </w:rPr>
            </w:pPr>
            <w:r w:rsidRPr="00590EA1">
              <w:rPr>
                <w:b/>
                <w:bCs/>
                <w:sz w:val="20"/>
                <w:szCs w:val="20"/>
              </w:rPr>
              <w:t>Abbreviations</w:t>
            </w:r>
            <w:r w:rsidR="0019142F" w:rsidRPr="00590EA1">
              <w:rPr>
                <w:b/>
                <w:bCs/>
                <w:sz w:val="20"/>
                <w:szCs w:val="20"/>
              </w:rPr>
              <w:t xml:space="preserve"> (</w:t>
            </w:r>
            <w:r w:rsidRPr="00590EA1">
              <w:rPr>
                <w:b/>
                <w:bCs/>
                <w:sz w:val="20"/>
                <w:szCs w:val="20"/>
              </w:rPr>
              <w:t>drawings</w:t>
            </w:r>
            <w:r w:rsidR="0019142F" w:rsidRPr="00590EA1">
              <w:rPr>
                <w:b/>
                <w:bCs/>
                <w:sz w:val="20"/>
                <w:szCs w:val="20"/>
              </w:rPr>
              <w:t>)</w:t>
            </w:r>
          </w:p>
        </w:tc>
        <w:tc>
          <w:tcPr>
            <w:tcW w:w="1796" w:type="dxa"/>
            <w:tcBorders>
              <w:top w:val="single" w:sz="4" w:space="0" w:color="C3014A"/>
            </w:tcBorders>
            <w:shd w:val="clear" w:color="auto" w:fill="auto"/>
            <w:tcMar>
              <w:top w:w="57" w:type="dxa"/>
              <w:left w:w="57" w:type="dxa"/>
              <w:bottom w:w="57" w:type="dxa"/>
              <w:right w:w="57" w:type="dxa"/>
            </w:tcMar>
          </w:tcPr>
          <w:p w14:paraId="7BB9FCB8" w14:textId="7A536AB6" w:rsidR="005C6DE7" w:rsidRPr="0050039A" w:rsidRDefault="00E04CFF" w:rsidP="005C6DE7">
            <w:pPr>
              <w:spacing w:after="0" w:line="240" w:lineRule="auto"/>
              <w:rPr>
                <w:b/>
                <w:bCs/>
                <w:color w:val="159C4B" w:themeColor="accent4" w:themeShade="BF"/>
                <w:sz w:val="20"/>
                <w:szCs w:val="20"/>
              </w:rPr>
            </w:pPr>
            <w:r w:rsidRPr="0050039A">
              <w:rPr>
                <w:rFonts w:cs="Arial"/>
                <w:sz w:val="20"/>
                <w:szCs w:val="20"/>
              </w:rPr>
              <w:t xml:space="preserve">Illustrate, identify, and explain the following drawing abbreviations and conventions: </w:t>
            </w:r>
            <w:r w:rsidRPr="0050039A">
              <w:rPr>
                <w:sz w:val="20"/>
                <w:szCs w:val="20"/>
              </w:rPr>
              <w:t>across flats, centre line, diameter, drawing, material, square</w:t>
            </w:r>
          </w:p>
        </w:tc>
        <w:tc>
          <w:tcPr>
            <w:tcW w:w="2585" w:type="dxa"/>
            <w:tcBorders>
              <w:top w:val="single" w:sz="4" w:space="0" w:color="C3014A"/>
            </w:tcBorders>
            <w:shd w:val="clear" w:color="auto" w:fill="auto"/>
            <w:tcMar>
              <w:top w:w="57" w:type="dxa"/>
              <w:left w:w="57" w:type="dxa"/>
              <w:bottom w:w="57" w:type="dxa"/>
              <w:right w:w="57" w:type="dxa"/>
            </w:tcMar>
          </w:tcPr>
          <w:p w14:paraId="3C861F14" w14:textId="1EE83B3B" w:rsidR="005C6DE7" w:rsidRPr="008D3F57" w:rsidRDefault="006B7D15" w:rsidP="00B9576E">
            <w:pPr>
              <w:spacing w:after="0" w:line="240" w:lineRule="auto"/>
              <w:rPr>
                <w:sz w:val="20"/>
                <w:szCs w:val="20"/>
              </w:rPr>
            </w:pPr>
            <w:hyperlink r:id="rId37" w:history="1">
              <w:r w:rsidR="0050039A" w:rsidRPr="00402DA6">
                <w:rPr>
                  <w:rStyle w:val="Hyperlink"/>
                  <w:color w:val="0000FF"/>
                  <w:sz w:val="20"/>
                  <w:szCs w:val="20"/>
                </w:rPr>
                <w:t>Acronyms and Abbreviations in Engineering</w:t>
              </w:r>
            </w:hyperlink>
            <w:r w:rsidR="0050039A" w:rsidRPr="00402DA6">
              <w:rPr>
                <w:rStyle w:val="Hyperlink"/>
                <w:color w:val="0000FF"/>
                <w:sz w:val="20"/>
                <w:szCs w:val="20"/>
                <w:u w:val="none"/>
              </w:rPr>
              <w:t xml:space="preserve"> </w:t>
            </w:r>
            <w:r w:rsidR="0050039A" w:rsidRPr="008D3F57">
              <w:rPr>
                <w:rStyle w:val="Hyperlink"/>
                <w:sz w:val="20"/>
                <w:szCs w:val="20"/>
                <w:u w:val="none"/>
              </w:rPr>
              <w:t>(draftsperson.net)</w:t>
            </w:r>
          </w:p>
          <w:p w14:paraId="29211C20" w14:textId="247BCD77" w:rsidR="0050039A" w:rsidRPr="008D3F57" w:rsidRDefault="0050039A" w:rsidP="00B9576E">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290AE4A8" w14:textId="77777777" w:rsidR="000273E1" w:rsidRDefault="000273E1" w:rsidP="000273E1">
            <w:pPr>
              <w:spacing w:after="0" w:line="240" w:lineRule="auto"/>
              <w:rPr>
                <w:rFonts w:cs="Arial"/>
                <w:sz w:val="20"/>
                <w:szCs w:val="20"/>
              </w:rPr>
            </w:pPr>
            <w:r w:rsidRPr="000273E1">
              <w:rPr>
                <w:rFonts w:cs="Arial"/>
                <w:sz w:val="20"/>
                <w:szCs w:val="20"/>
              </w:rPr>
              <w:t>R039</w:t>
            </w:r>
          </w:p>
          <w:p w14:paraId="7640C612" w14:textId="21F2D627" w:rsidR="005C6DE7" w:rsidRPr="001F7D71" w:rsidRDefault="000273E1" w:rsidP="000273E1">
            <w:pPr>
              <w:spacing w:after="0" w:line="240" w:lineRule="auto"/>
              <w:rPr>
                <w:rFonts w:cs="Arial"/>
                <w:b/>
                <w:bCs/>
                <w:color w:val="159C4B" w:themeColor="accent4" w:themeShade="BF"/>
                <w:sz w:val="20"/>
                <w:szCs w:val="20"/>
              </w:rPr>
            </w:pPr>
            <w:r>
              <w:rPr>
                <w:rFonts w:cs="Arial"/>
                <w:sz w:val="20"/>
                <w:szCs w:val="20"/>
              </w:rPr>
              <w:t>Students will produce engineering drawings</w:t>
            </w:r>
          </w:p>
        </w:tc>
      </w:tr>
      <w:tr w:rsidR="005C6DE7" w14:paraId="4C1E4C5E" w14:textId="77777777" w:rsidTr="00F57BC9">
        <w:trPr>
          <w:trHeight w:val="20"/>
        </w:trPr>
        <w:tc>
          <w:tcPr>
            <w:tcW w:w="993" w:type="dxa"/>
            <w:shd w:val="clear" w:color="auto" w:fill="auto"/>
            <w:tcMar>
              <w:top w:w="57" w:type="dxa"/>
              <w:left w:w="57" w:type="dxa"/>
              <w:bottom w:w="57" w:type="dxa"/>
              <w:right w:w="57" w:type="dxa"/>
            </w:tcMar>
          </w:tcPr>
          <w:p w14:paraId="2A57FF14" w14:textId="77777777" w:rsidR="005C6DE7" w:rsidRDefault="005C6DE7" w:rsidP="005C6DE7">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340D99ED" w14:textId="77777777" w:rsidR="006E3EB0" w:rsidRPr="008D3AFB" w:rsidRDefault="006E3EB0" w:rsidP="006E3EB0">
            <w:pPr>
              <w:spacing w:after="0" w:line="240" w:lineRule="auto"/>
              <w:rPr>
                <w:sz w:val="20"/>
                <w:szCs w:val="20"/>
              </w:rPr>
            </w:pPr>
            <w:r w:rsidRPr="008D3AFB">
              <w:rPr>
                <w:sz w:val="20"/>
                <w:szCs w:val="20"/>
              </w:rPr>
              <w:t>TA3</w:t>
            </w:r>
          </w:p>
          <w:p w14:paraId="08D6DF4F" w14:textId="4324BB72" w:rsidR="006E3EB0" w:rsidRDefault="006E3EB0" w:rsidP="006E3EB0">
            <w:pPr>
              <w:spacing w:after="0" w:line="240" w:lineRule="auto"/>
              <w:rPr>
                <w:sz w:val="20"/>
                <w:szCs w:val="20"/>
              </w:rPr>
            </w:pPr>
            <w:r w:rsidRPr="006A53AF">
              <w:rPr>
                <w:sz w:val="20"/>
                <w:szCs w:val="20"/>
              </w:rPr>
              <w:t>Communicating design outcomes</w:t>
            </w:r>
          </w:p>
          <w:p w14:paraId="7337E4D8" w14:textId="77777777" w:rsidR="00A10DA7" w:rsidRDefault="00A10DA7" w:rsidP="006E3EB0">
            <w:pPr>
              <w:spacing w:after="0" w:line="240" w:lineRule="auto"/>
              <w:rPr>
                <w:sz w:val="20"/>
                <w:szCs w:val="20"/>
              </w:rPr>
            </w:pPr>
          </w:p>
          <w:p w14:paraId="0CE16BD9" w14:textId="364194BE" w:rsidR="005C6DE7" w:rsidRPr="00566D9E" w:rsidRDefault="006E3EB0" w:rsidP="006E3EB0">
            <w:pPr>
              <w:suppressAutoHyphens/>
              <w:autoSpaceDN w:val="0"/>
              <w:spacing w:after="0" w:line="240" w:lineRule="auto"/>
              <w:textAlignment w:val="baseline"/>
              <w:rPr>
                <w:rFonts w:cs="Arial"/>
                <w:sz w:val="20"/>
                <w:szCs w:val="20"/>
              </w:rPr>
            </w:pPr>
            <w:r w:rsidRPr="006A53AF">
              <w:rPr>
                <w:sz w:val="20"/>
                <w:szCs w:val="20"/>
              </w:rPr>
              <w:t>3.2 Working drawings</w:t>
            </w:r>
          </w:p>
        </w:tc>
        <w:tc>
          <w:tcPr>
            <w:tcW w:w="4167" w:type="dxa"/>
            <w:shd w:val="clear" w:color="auto" w:fill="auto"/>
            <w:tcMar>
              <w:top w:w="57" w:type="dxa"/>
              <w:left w:w="57" w:type="dxa"/>
              <w:bottom w:w="57" w:type="dxa"/>
              <w:right w:w="57" w:type="dxa"/>
            </w:tcMar>
          </w:tcPr>
          <w:p w14:paraId="6D078E12" w14:textId="77777777" w:rsidR="00590EA1" w:rsidRDefault="00E07435" w:rsidP="00E07435">
            <w:pPr>
              <w:spacing w:after="0" w:line="240" w:lineRule="auto"/>
              <w:rPr>
                <w:sz w:val="20"/>
                <w:szCs w:val="20"/>
              </w:rPr>
            </w:pPr>
            <w:r>
              <w:rPr>
                <w:sz w:val="20"/>
                <w:szCs w:val="20"/>
              </w:rPr>
              <w:t xml:space="preserve">Finally, </w:t>
            </w:r>
            <w:r w:rsidR="00590EA1">
              <w:rPr>
                <w:sz w:val="20"/>
                <w:szCs w:val="20"/>
              </w:rPr>
              <w:t xml:space="preserve">you could introduce </w:t>
            </w:r>
            <w:r>
              <w:rPr>
                <w:sz w:val="20"/>
                <w:szCs w:val="20"/>
              </w:rPr>
              <w:t xml:space="preserve">students to </w:t>
            </w:r>
            <w:r w:rsidR="00BB7FC0">
              <w:rPr>
                <w:sz w:val="20"/>
                <w:szCs w:val="20"/>
              </w:rPr>
              <w:t>how other</w:t>
            </w:r>
            <w:r w:rsidR="005F3DF5" w:rsidRPr="00193052">
              <w:rPr>
                <w:sz w:val="20"/>
                <w:szCs w:val="20"/>
              </w:rPr>
              <w:t xml:space="preserve"> mechanical features</w:t>
            </w:r>
            <w:r>
              <w:rPr>
                <w:sz w:val="20"/>
                <w:szCs w:val="20"/>
              </w:rPr>
              <w:t xml:space="preserve"> are represented on engineering drawings</w:t>
            </w:r>
            <w:r w:rsidR="00590EA1">
              <w:rPr>
                <w:sz w:val="20"/>
                <w:szCs w:val="20"/>
              </w:rPr>
              <w:t>:</w:t>
            </w:r>
          </w:p>
          <w:p w14:paraId="3517DA9A" w14:textId="71FF0DD4" w:rsidR="00DF7975" w:rsidRPr="00DF7975" w:rsidRDefault="00DF7975" w:rsidP="00DF7975">
            <w:pPr>
              <w:pStyle w:val="ListParagraph"/>
              <w:numPr>
                <w:ilvl w:val="0"/>
                <w:numId w:val="28"/>
              </w:numPr>
              <w:spacing w:after="0" w:line="240" w:lineRule="auto"/>
              <w:rPr>
                <w:sz w:val="20"/>
                <w:szCs w:val="20"/>
              </w:rPr>
            </w:pPr>
            <w:r w:rsidRPr="00DF7975">
              <w:rPr>
                <w:sz w:val="20"/>
                <w:szCs w:val="20"/>
              </w:rPr>
              <w:t>t</w:t>
            </w:r>
            <w:r w:rsidR="005F3DF5" w:rsidRPr="00DF7975">
              <w:rPr>
                <w:sz w:val="20"/>
                <w:szCs w:val="20"/>
              </w:rPr>
              <w:t>hreads</w:t>
            </w:r>
          </w:p>
          <w:p w14:paraId="6DDE596F" w14:textId="1DF5B8C0" w:rsidR="00DF7975" w:rsidRPr="00DF7975" w:rsidRDefault="00DF7975" w:rsidP="00DF7975">
            <w:pPr>
              <w:pStyle w:val="ListParagraph"/>
              <w:numPr>
                <w:ilvl w:val="0"/>
                <w:numId w:val="28"/>
              </w:numPr>
              <w:spacing w:after="0" w:line="240" w:lineRule="auto"/>
              <w:rPr>
                <w:sz w:val="20"/>
                <w:szCs w:val="20"/>
              </w:rPr>
            </w:pPr>
            <w:r w:rsidRPr="00DF7975">
              <w:rPr>
                <w:sz w:val="20"/>
                <w:szCs w:val="20"/>
              </w:rPr>
              <w:t>h</w:t>
            </w:r>
            <w:r w:rsidR="005F3DF5" w:rsidRPr="00DF7975">
              <w:rPr>
                <w:sz w:val="20"/>
                <w:szCs w:val="20"/>
              </w:rPr>
              <w:t>oles</w:t>
            </w:r>
          </w:p>
          <w:p w14:paraId="13C7BB5A" w14:textId="586909AA" w:rsidR="00DF7975" w:rsidRPr="00DF7975" w:rsidRDefault="00DF7975" w:rsidP="00DF7975">
            <w:pPr>
              <w:pStyle w:val="ListParagraph"/>
              <w:numPr>
                <w:ilvl w:val="0"/>
                <w:numId w:val="28"/>
              </w:numPr>
              <w:spacing w:after="0" w:line="240" w:lineRule="auto"/>
              <w:rPr>
                <w:sz w:val="20"/>
                <w:szCs w:val="20"/>
              </w:rPr>
            </w:pPr>
            <w:r w:rsidRPr="00DF7975">
              <w:rPr>
                <w:sz w:val="20"/>
                <w:szCs w:val="20"/>
              </w:rPr>
              <w:t>c</w:t>
            </w:r>
            <w:r w:rsidR="005F3DF5" w:rsidRPr="00DF7975">
              <w:rPr>
                <w:sz w:val="20"/>
                <w:szCs w:val="20"/>
              </w:rPr>
              <w:t>hamfers</w:t>
            </w:r>
          </w:p>
          <w:p w14:paraId="23CDADEC" w14:textId="5528BB22" w:rsidR="00DF7975" w:rsidRPr="00DF7975" w:rsidRDefault="00DF7975" w:rsidP="00DF7975">
            <w:pPr>
              <w:pStyle w:val="ListParagraph"/>
              <w:numPr>
                <w:ilvl w:val="0"/>
                <w:numId w:val="28"/>
              </w:numPr>
              <w:spacing w:after="0" w:line="240" w:lineRule="auto"/>
              <w:rPr>
                <w:sz w:val="20"/>
                <w:szCs w:val="20"/>
              </w:rPr>
            </w:pPr>
            <w:r w:rsidRPr="00DF7975">
              <w:rPr>
                <w:sz w:val="20"/>
                <w:szCs w:val="20"/>
              </w:rPr>
              <w:t>c</w:t>
            </w:r>
            <w:r w:rsidR="005F3DF5" w:rsidRPr="00DF7975">
              <w:rPr>
                <w:sz w:val="20"/>
                <w:szCs w:val="20"/>
              </w:rPr>
              <w:t>ountersinks</w:t>
            </w:r>
          </w:p>
          <w:p w14:paraId="01CDB288" w14:textId="67524666" w:rsidR="00DF7975" w:rsidRDefault="005F3DF5" w:rsidP="00DF7975">
            <w:pPr>
              <w:pStyle w:val="ListParagraph"/>
              <w:numPr>
                <w:ilvl w:val="0"/>
                <w:numId w:val="28"/>
              </w:numPr>
              <w:spacing w:after="0" w:line="240" w:lineRule="auto"/>
              <w:rPr>
                <w:sz w:val="20"/>
                <w:szCs w:val="20"/>
              </w:rPr>
            </w:pPr>
            <w:r w:rsidRPr="00DF7975">
              <w:rPr>
                <w:sz w:val="20"/>
                <w:szCs w:val="20"/>
              </w:rPr>
              <w:t>knurls</w:t>
            </w:r>
            <w:r w:rsidR="00E07435" w:rsidRPr="00DF7975">
              <w:rPr>
                <w:sz w:val="20"/>
                <w:szCs w:val="20"/>
              </w:rPr>
              <w:t xml:space="preserve">. </w:t>
            </w:r>
          </w:p>
          <w:p w14:paraId="5A63A3A0" w14:textId="77777777" w:rsidR="00701A25" w:rsidRPr="00DF7975" w:rsidRDefault="00701A25" w:rsidP="00701A25">
            <w:pPr>
              <w:pStyle w:val="ListParagraph"/>
              <w:numPr>
                <w:ilvl w:val="0"/>
                <w:numId w:val="0"/>
              </w:numPr>
              <w:spacing w:after="0" w:line="240" w:lineRule="auto"/>
              <w:ind w:left="420"/>
              <w:rPr>
                <w:sz w:val="20"/>
                <w:szCs w:val="20"/>
              </w:rPr>
            </w:pPr>
          </w:p>
          <w:p w14:paraId="3EF3258B" w14:textId="5F228FE8" w:rsidR="005C6DE7" w:rsidRPr="00193052" w:rsidRDefault="00944B09" w:rsidP="001F270F">
            <w:pPr>
              <w:spacing w:after="0" w:line="240" w:lineRule="auto"/>
              <w:rPr>
                <w:rFonts w:cs="Arial"/>
                <w:sz w:val="20"/>
                <w:szCs w:val="20"/>
              </w:rPr>
            </w:pPr>
            <w:r>
              <w:rPr>
                <w:sz w:val="20"/>
                <w:szCs w:val="20"/>
              </w:rPr>
              <w:t>Students</w:t>
            </w:r>
            <w:r w:rsidR="00BB7FC0">
              <w:rPr>
                <w:sz w:val="20"/>
                <w:szCs w:val="20"/>
              </w:rPr>
              <w:t xml:space="preserve"> could practi</w:t>
            </w:r>
            <w:r w:rsidR="00DF7975">
              <w:rPr>
                <w:sz w:val="20"/>
                <w:szCs w:val="20"/>
              </w:rPr>
              <w:t>s</w:t>
            </w:r>
            <w:r w:rsidR="00BB7FC0">
              <w:rPr>
                <w:sz w:val="20"/>
                <w:szCs w:val="20"/>
              </w:rPr>
              <w:t>e drawing and explaining each of the features.</w:t>
            </w:r>
            <w:r w:rsidR="00D07689">
              <w:rPr>
                <w:sz w:val="20"/>
                <w:szCs w:val="20"/>
              </w:rPr>
              <w:t xml:space="preserve"> </w:t>
            </w:r>
            <w:r w:rsidR="00DF7975">
              <w:rPr>
                <w:sz w:val="20"/>
                <w:szCs w:val="20"/>
              </w:rPr>
              <w:t xml:space="preserve">You could </w:t>
            </w:r>
            <w:r w:rsidR="00954B06">
              <w:rPr>
                <w:sz w:val="20"/>
                <w:szCs w:val="20"/>
              </w:rPr>
              <w:t>also give</w:t>
            </w:r>
            <w:r w:rsidR="001F270F">
              <w:rPr>
                <w:sz w:val="20"/>
                <w:szCs w:val="20"/>
              </w:rPr>
              <w:t xml:space="preserve"> out </w:t>
            </w:r>
            <w:r w:rsidR="00954B06">
              <w:rPr>
                <w:sz w:val="20"/>
                <w:szCs w:val="20"/>
              </w:rPr>
              <w:t>d</w:t>
            </w:r>
            <w:r w:rsidR="00D07689">
              <w:rPr>
                <w:sz w:val="20"/>
                <w:szCs w:val="20"/>
              </w:rPr>
              <w:t xml:space="preserve">rawings </w:t>
            </w:r>
            <w:r w:rsidR="00954B06">
              <w:rPr>
                <w:sz w:val="20"/>
                <w:szCs w:val="20"/>
              </w:rPr>
              <w:t xml:space="preserve">and ask students to </w:t>
            </w:r>
            <w:r w:rsidR="00D07689">
              <w:rPr>
                <w:sz w:val="20"/>
                <w:szCs w:val="20"/>
              </w:rPr>
              <w:t>identify these mechanical features</w:t>
            </w:r>
            <w:r w:rsidR="001A0E2E">
              <w:rPr>
                <w:sz w:val="20"/>
                <w:szCs w:val="20"/>
              </w:rPr>
              <w:t>.</w:t>
            </w:r>
          </w:p>
        </w:tc>
        <w:tc>
          <w:tcPr>
            <w:tcW w:w="1697" w:type="dxa"/>
            <w:shd w:val="clear" w:color="auto" w:fill="auto"/>
            <w:tcMar>
              <w:top w:w="57" w:type="dxa"/>
              <w:left w:w="57" w:type="dxa"/>
              <w:bottom w:w="57" w:type="dxa"/>
              <w:right w:w="57" w:type="dxa"/>
            </w:tcMar>
          </w:tcPr>
          <w:p w14:paraId="10F42ACD" w14:textId="1F07F5E3" w:rsidR="005C6DE7" w:rsidRPr="00590EA1" w:rsidRDefault="00BA7D82" w:rsidP="005C6DE7">
            <w:pPr>
              <w:spacing w:after="0" w:line="240" w:lineRule="auto"/>
              <w:rPr>
                <w:b/>
                <w:bCs/>
                <w:sz w:val="20"/>
                <w:szCs w:val="20"/>
              </w:rPr>
            </w:pPr>
            <w:r w:rsidRPr="00590EA1">
              <w:rPr>
                <w:b/>
                <w:bCs/>
                <w:sz w:val="20"/>
                <w:szCs w:val="20"/>
              </w:rPr>
              <w:t>M</w:t>
            </w:r>
            <w:r w:rsidR="001E701E" w:rsidRPr="00590EA1">
              <w:rPr>
                <w:b/>
                <w:bCs/>
                <w:sz w:val="20"/>
                <w:szCs w:val="20"/>
              </w:rPr>
              <w:t xml:space="preserve">echanical features </w:t>
            </w:r>
            <w:r w:rsidR="00BB7FC0" w:rsidRPr="00590EA1">
              <w:rPr>
                <w:b/>
                <w:bCs/>
                <w:sz w:val="20"/>
                <w:szCs w:val="20"/>
              </w:rPr>
              <w:t>(on drawings)</w:t>
            </w:r>
          </w:p>
        </w:tc>
        <w:tc>
          <w:tcPr>
            <w:tcW w:w="1796" w:type="dxa"/>
            <w:shd w:val="clear" w:color="auto" w:fill="auto"/>
            <w:tcMar>
              <w:top w:w="57" w:type="dxa"/>
              <w:left w:w="57" w:type="dxa"/>
              <w:bottom w:w="57" w:type="dxa"/>
              <w:right w:w="57" w:type="dxa"/>
            </w:tcMar>
          </w:tcPr>
          <w:p w14:paraId="021AC422" w14:textId="2290362A" w:rsidR="005C6DE7" w:rsidRPr="00B9576E" w:rsidRDefault="00E04CFF" w:rsidP="005C6DE7">
            <w:pPr>
              <w:spacing w:after="0" w:line="240" w:lineRule="auto"/>
              <w:rPr>
                <w:rFonts w:cs="Arial"/>
                <w:sz w:val="20"/>
                <w:szCs w:val="20"/>
              </w:rPr>
            </w:pPr>
            <w:r w:rsidRPr="00B9576E">
              <w:rPr>
                <w:rFonts w:cs="Arial"/>
                <w:sz w:val="20"/>
                <w:szCs w:val="20"/>
              </w:rPr>
              <w:t>Illustrate, identify, and explain the following mechanical features shown on drawings: threads, holes, chamfers, countersinks, knurls.</w:t>
            </w:r>
          </w:p>
        </w:tc>
        <w:tc>
          <w:tcPr>
            <w:tcW w:w="2585" w:type="dxa"/>
            <w:shd w:val="clear" w:color="auto" w:fill="auto"/>
            <w:tcMar>
              <w:top w:w="57" w:type="dxa"/>
              <w:left w:w="57" w:type="dxa"/>
              <w:bottom w:w="57" w:type="dxa"/>
              <w:right w:w="57" w:type="dxa"/>
            </w:tcMar>
          </w:tcPr>
          <w:p w14:paraId="57E2EEAB" w14:textId="28E9819F" w:rsidR="00382313" w:rsidRPr="008D3F57" w:rsidRDefault="006B7D15" w:rsidP="00B9576E">
            <w:pPr>
              <w:rPr>
                <w:rStyle w:val="Hyperlink"/>
                <w:u w:val="none"/>
              </w:rPr>
            </w:pPr>
            <w:hyperlink r:id="rId38" w:history="1">
              <w:r w:rsidR="00382313" w:rsidRPr="00402DA6">
                <w:rPr>
                  <w:rStyle w:val="Hyperlink"/>
                  <w:color w:val="0000FF"/>
                  <w:sz w:val="20"/>
                  <w:szCs w:val="20"/>
                </w:rPr>
                <w:t>How to use a Knurling Tool</w:t>
              </w:r>
            </w:hyperlink>
            <w:r w:rsidR="00382313" w:rsidRPr="008D3F57">
              <w:rPr>
                <w:rStyle w:val="Hyperlink"/>
                <w:sz w:val="20"/>
                <w:szCs w:val="20"/>
                <w:u w:val="none"/>
              </w:rPr>
              <w:t xml:space="preserve"> (technologystudent.com)</w:t>
            </w:r>
          </w:p>
        </w:tc>
        <w:tc>
          <w:tcPr>
            <w:tcW w:w="1718" w:type="dxa"/>
            <w:shd w:val="clear" w:color="auto" w:fill="auto"/>
            <w:tcMar>
              <w:top w:w="57" w:type="dxa"/>
              <w:left w:w="57" w:type="dxa"/>
              <w:bottom w:w="57" w:type="dxa"/>
              <w:right w:w="57" w:type="dxa"/>
            </w:tcMar>
          </w:tcPr>
          <w:p w14:paraId="7C0E56D4" w14:textId="77777777" w:rsidR="000273E1" w:rsidRDefault="000273E1" w:rsidP="000273E1">
            <w:pPr>
              <w:spacing w:after="0" w:line="240" w:lineRule="auto"/>
              <w:rPr>
                <w:rFonts w:cs="Arial"/>
                <w:sz w:val="20"/>
                <w:szCs w:val="20"/>
              </w:rPr>
            </w:pPr>
            <w:r w:rsidRPr="000273E1">
              <w:rPr>
                <w:rFonts w:cs="Arial"/>
                <w:sz w:val="20"/>
                <w:szCs w:val="20"/>
              </w:rPr>
              <w:t>R039</w:t>
            </w:r>
          </w:p>
          <w:p w14:paraId="37EAF74E" w14:textId="4D25F9DA" w:rsidR="005C6DE7" w:rsidRDefault="000273E1" w:rsidP="000273E1">
            <w:pPr>
              <w:spacing w:after="0" w:line="240" w:lineRule="auto"/>
              <w:rPr>
                <w:rFonts w:cs="Arial"/>
                <w:sz w:val="20"/>
                <w:szCs w:val="20"/>
              </w:rPr>
            </w:pPr>
            <w:r>
              <w:rPr>
                <w:rFonts w:cs="Arial"/>
                <w:sz w:val="20"/>
                <w:szCs w:val="20"/>
              </w:rPr>
              <w:t>Students will produce engineering drawings</w:t>
            </w:r>
          </w:p>
        </w:tc>
      </w:tr>
      <w:tr w:rsidR="005C6DE7" w14:paraId="79ED6A50" w14:textId="77777777" w:rsidTr="00F57BC9">
        <w:trPr>
          <w:trHeight w:val="20"/>
        </w:trPr>
        <w:tc>
          <w:tcPr>
            <w:tcW w:w="993" w:type="dxa"/>
            <w:shd w:val="clear" w:color="auto" w:fill="auto"/>
            <w:tcMar>
              <w:top w:w="57" w:type="dxa"/>
              <w:left w:w="57" w:type="dxa"/>
              <w:bottom w:w="57" w:type="dxa"/>
              <w:right w:w="57" w:type="dxa"/>
            </w:tcMar>
          </w:tcPr>
          <w:p w14:paraId="4164949B" w14:textId="77777777" w:rsidR="005C6DE7" w:rsidRDefault="005C6DE7" w:rsidP="005C6DE7">
            <w:pPr>
              <w:spacing w:after="0" w:line="240" w:lineRule="auto"/>
              <w:rPr>
                <w:rFonts w:cs="Arial"/>
                <w:sz w:val="20"/>
                <w:szCs w:val="20"/>
              </w:rPr>
            </w:pPr>
            <w:r>
              <w:rPr>
                <w:rFonts w:cs="Arial"/>
                <w:sz w:val="20"/>
                <w:szCs w:val="20"/>
              </w:rPr>
              <w:lastRenderedPageBreak/>
              <w:t xml:space="preserve">3 </w:t>
            </w:r>
          </w:p>
        </w:tc>
        <w:tc>
          <w:tcPr>
            <w:tcW w:w="1928" w:type="dxa"/>
            <w:shd w:val="clear" w:color="auto" w:fill="auto"/>
            <w:tcMar>
              <w:top w:w="57" w:type="dxa"/>
              <w:left w:w="57" w:type="dxa"/>
              <w:bottom w:w="57" w:type="dxa"/>
              <w:right w:w="57" w:type="dxa"/>
            </w:tcMar>
          </w:tcPr>
          <w:p w14:paraId="2B587C9F" w14:textId="77777777" w:rsidR="002677A9" w:rsidRPr="008D3AFB" w:rsidRDefault="002677A9" w:rsidP="002677A9">
            <w:pPr>
              <w:spacing w:after="0" w:line="240" w:lineRule="auto"/>
              <w:rPr>
                <w:sz w:val="20"/>
                <w:szCs w:val="20"/>
              </w:rPr>
            </w:pPr>
            <w:r w:rsidRPr="008D3AFB">
              <w:rPr>
                <w:sz w:val="20"/>
                <w:szCs w:val="20"/>
              </w:rPr>
              <w:t>TA3</w:t>
            </w:r>
          </w:p>
          <w:p w14:paraId="7CB1B999" w14:textId="425329E8" w:rsidR="002677A9" w:rsidRDefault="002677A9" w:rsidP="002677A9">
            <w:pPr>
              <w:spacing w:after="0" w:line="240" w:lineRule="auto"/>
              <w:rPr>
                <w:sz w:val="20"/>
                <w:szCs w:val="20"/>
              </w:rPr>
            </w:pPr>
            <w:r w:rsidRPr="006A53AF">
              <w:rPr>
                <w:sz w:val="20"/>
                <w:szCs w:val="20"/>
              </w:rPr>
              <w:t>Communicating design outcomes</w:t>
            </w:r>
          </w:p>
          <w:p w14:paraId="0B7B7171" w14:textId="77777777" w:rsidR="00A10DA7" w:rsidRDefault="00A10DA7" w:rsidP="002677A9">
            <w:pPr>
              <w:spacing w:after="0" w:line="240" w:lineRule="auto"/>
              <w:rPr>
                <w:sz w:val="20"/>
                <w:szCs w:val="20"/>
              </w:rPr>
            </w:pPr>
          </w:p>
          <w:p w14:paraId="4AA5CBB6" w14:textId="6F4BF8EF" w:rsidR="005C6DE7" w:rsidRDefault="002677A9" w:rsidP="002677A9">
            <w:pPr>
              <w:spacing w:after="0" w:line="240" w:lineRule="auto"/>
              <w:rPr>
                <w:rFonts w:cs="Arial"/>
                <w:sz w:val="20"/>
                <w:szCs w:val="20"/>
              </w:rPr>
            </w:pPr>
            <w:r>
              <w:rPr>
                <w:rFonts w:cs="Arial"/>
                <w:sz w:val="20"/>
                <w:szCs w:val="20"/>
              </w:rPr>
              <w:t>3.3 Using CAD drawing software</w:t>
            </w:r>
          </w:p>
        </w:tc>
        <w:tc>
          <w:tcPr>
            <w:tcW w:w="4167" w:type="dxa"/>
            <w:shd w:val="clear" w:color="auto" w:fill="auto"/>
            <w:tcMar>
              <w:top w:w="57" w:type="dxa"/>
              <w:left w:w="57" w:type="dxa"/>
              <w:bottom w:w="57" w:type="dxa"/>
              <w:right w:w="57" w:type="dxa"/>
            </w:tcMar>
          </w:tcPr>
          <w:p w14:paraId="49EB34F3" w14:textId="3B891288" w:rsidR="00314ABE" w:rsidRDefault="00314ABE" w:rsidP="00C062DF">
            <w:pPr>
              <w:spacing w:after="0" w:line="240" w:lineRule="auto"/>
              <w:rPr>
                <w:sz w:val="20"/>
                <w:szCs w:val="20"/>
              </w:rPr>
            </w:pPr>
            <w:r>
              <w:rPr>
                <w:sz w:val="20"/>
                <w:szCs w:val="20"/>
              </w:rPr>
              <w:t>You could set students</w:t>
            </w:r>
            <w:r w:rsidR="00C062DF">
              <w:rPr>
                <w:sz w:val="20"/>
                <w:szCs w:val="20"/>
              </w:rPr>
              <w:t xml:space="preserve"> a research activity for this lesson to find out and summarise the a</w:t>
            </w:r>
            <w:r w:rsidR="005F3DF5" w:rsidRPr="00193052">
              <w:rPr>
                <w:sz w:val="20"/>
                <w:szCs w:val="20"/>
              </w:rPr>
              <w:t>dvantages and limitations of using CAD drawing software compared to manual drawing techniques</w:t>
            </w:r>
            <w:r w:rsidR="00C062DF">
              <w:rPr>
                <w:sz w:val="20"/>
                <w:szCs w:val="20"/>
              </w:rPr>
              <w:t xml:space="preserve"> when producing engineering drawings. </w:t>
            </w:r>
          </w:p>
          <w:p w14:paraId="1498CA58" w14:textId="77777777" w:rsidR="00701A25" w:rsidRDefault="00701A25" w:rsidP="00C062DF">
            <w:pPr>
              <w:spacing w:after="0" w:line="240" w:lineRule="auto"/>
              <w:rPr>
                <w:sz w:val="20"/>
                <w:szCs w:val="20"/>
              </w:rPr>
            </w:pPr>
          </w:p>
          <w:p w14:paraId="5584D0F2" w14:textId="38C71E89" w:rsidR="005C6DE7" w:rsidRPr="00193052" w:rsidRDefault="00C062DF" w:rsidP="00C062DF">
            <w:pPr>
              <w:spacing w:after="0" w:line="240" w:lineRule="auto"/>
              <w:rPr>
                <w:rFonts w:cs="Arial"/>
                <w:sz w:val="20"/>
                <w:szCs w:val="20"/>
              </w:rPr>
            </w:pPr>
            <w:r>
              <w:rPr>
                <w:sz w:val="20"/>
                <w:szCs w:val="20"/>
              </w:rPr>
              <w:t xml:space="preserve">They </w:t>
            </w:r>
            <w:r w:rsidR="00350C10">
              <w:rPr>
                <w:sz w:val="20"/>
                <w:szCs w:val="20"/>
              </w:rPr>
              <w:t>could work in small groups and</w:t>
            </w:r>
            <w:r>
              <w:rPr>
                <w:sz w:val="20"/>
                <w:szCs w:val="20"/>
              </w:rPr>
              <w:t xml:space="preserve"> summarise their findings in a simple presentation to present to the group.</w:t>
            </w:r>
          </w:p>
        </w:tc>
        <w:tc>
          <w:tcPr>
            <w:tcW w:w="1697" w:type="dxa"/>
            <w:shd w:val="clear" w:color="auto" w:fill="auto"/>
            <w:tcMar>
              <w:top w:w="57" w:type="dxa"/>
              <w:left w:w="57" w:type="dxa"/>
              <w:bottom w:w="57" w:type="dxa"/>
              <w:right w:w="57" w:type="dxa"/>
            </w:tcMar>
          </w:tcPr>
          <w:p w14:paraId="6350A6DC" w14:textId="4A2F377A" w:rsidR="005C6DE7" w:rsidRPr="00590EA1" w:rsidRDefault="00BA7D82" w:rsidP="005C6DE7">
            <w:pPr>
              <w:spacing w:after="0" w:line="240" w:lineRule="auto"/>
              <w:rPr>
                <w:b/>
                <w:bCs/>
                <w:sz w:val="20"/>
                <w:szCs w:val="20"/>
              </w:rPr>
            </w:pPr>
            <w:r w:rsidRPr="00590EA1">
              <w:rPr>
                <w:b/>
                <w:bCs/>
                <w:sz w:val="20"/>
                <w:szCs w:val="20"/>
              </w:rPr>
              <w:t>CAD (a</w:t>
            </w:r>
            <w:r w:rsidR="001E701E" w:rsidRPr="00590EA1">
              <w:rPr>
                <w:b/>
                <w:bCs/>
                <w:sz w:val="20"/>
                <w:szCs w:val="20"/>
              </w:rPr>
              <w:t>dvantages and limitations of</w:t>
            </w:r>
            <w:r w:rsidRPr="00590EA1">
              <w:rPr>
                <w:b/>
                <w:bCs/>
                <w:sz w:val="20"/>
                <w:szCs w:val="20"/>
              </w:rPr>
              <w:t>)</w:t>
            </w:r>
          </w:p>
        </w:tc>
        <w:tc>
          <w:tcPr>
            <w:tcW w:w="1796" w:type="dxa"/>
            <w:shd w:val="clear" w:color="auto" w:fill="auto"/>
            <w:tcMar>
              <w:top w:w="57" w:type="dxa"/>
              <w:left w:w="57" w:type="dxa"/>
              <w:bottom w:w="57" w:type="dxa"/>
              <w:right w:w="57" w:type="dxa"/>
            </w:tcMar>
          </w:tcPr>
          <w:p w14:paraId="281E22AF" w14:textId="143A1D18" w:rsidR="005C6DE7" w:rsidRPr="00F83B9E" w:rsidRDefault="005E160A" w:rsidP="005C6DE7">
            <w:pPr>
              <w:spacing w:after="0" w:line="240" w:lineRule="auto"/>
              <w:rPr>
                <w:rFonts w:cs="Arial"/>
                <w:sz w:val="20"/>
                <w:szCs w:val="20"/>
              </w:rPr>
            </w:pPr>
            <w:r w:rsidRPr="00F83B9E">
              <w:rPr>
                <w:rFonts w:cs="Arial"/>
                <w:sz w:val="20"/>
                <w:szCs w:val="20"/>
              </w:rPr>
              <w:t>Summarise the key advantages and limitations of using CAD software in engineering design.</w:t>
            </w:r>
          </w:p>
        </w:tc>
        <w:tc>
          <w:tcPr>
            <w:tcW w:w="2585" w:type="dxa"/>
            <w:shd w:val="clear" w:color="auto" w:fill="auto"/>
            <w:tcMar>
              <w:top w:w="57" w:type="dxa"/>
              <w:left w:w="57" w:type="dxa"/>
              <w:bottom w:w="57" w:type="dxa"/>
              <w:right w:w="57" w:type="dxa"/>
            </w:tcMar>
          </w:tcPr>
          <w:p w14:paraId="541DC995" w14:textId="2E55E183" w:rsidR="00CB7D31" w:rsidRPr="00402DA6" w:rsidRDefault="006B7D15" w:rsidP="005C6DE7">
            <w:pPr>
              <w:spacing w:after="0" w:line="240" w:lineRule="auto"/>
              <w:rPr>
                <w:rStyle w:val="Hyperlink"/>
                <w:color w:val="0000FF"/>
                <w:sz w:val="20"/>
                <w:szCs w:val="20"/>
                <w:u w:val="none"/>
              </w:rPr>
            </w:pPr>
            <w:hyperlink r:id="rId39" w:history="1">
              <w:r w:rsidR="00F83B9E" w:rsidRPr="00402DA6">
                <w:rPr>
                  <w:rStyle w:val="Hyperlink"/>
                  <w:color w:val="0000FF"/>
                  <w:sz w:val="20"/>
                  <w:szCs w:val="20"/>
                </w:rPr>
                <w:t xml:space="preserve">Advantages </w:t>
              </w:r>
              <w:r w:rsidR="00C35C48" w:rsidRPr="00402DA6">
                <w:rPr>
                  <w:rStyle w:val="Hyperlink"/>
                  <w:color w:val="0000FF"/>
                  <w:sz w:val="20"/>
                  <w:szCs w:val="20"/>
                </w:rPr>
                <w:t>a</w:t>
              </w:r>
              <w:r w:rsidR="00F83B9E" w:rsidRPr="00402DA6">
                <w:rPr>
                  <w:rStyle w:val="Hyperlink"/>
                  <w:color w:val="0000FF"/>
                  <w:sz w:val="20"/>
                  <w:szCs w:val="20"/>
                </w:rPr>
                <w:t>nd Disadvantages of Using Computer Aided Design (CAD)</w:t>
              </w:r>
            </w:hyperlink>
            <w:r w:rsidR="00F83B9E" w:rsidRPr="00402DA6">
              <w:rPr>
                <w:rStyle w:val="Hyperlink"/>
                <w:color w:val="0000FF"/>
                <w:sz w:val="20"/>
                <w:szCs w:val="20"/>
                <w:u w:val="none"/>
              </w:rPr>
              <w:t xml:space="preserve"> </w:t>
            </w:r>
          </w:p>
          <w:p w14:paraId="54A77F8F" w14:textId="49FEEED9" w:rsidR="005C6DE7" w:rsidRPr="00C35C48" w:rsidRDefault="00F83B9E" w:rsidP="005C6DE7">
            <w:pPr>
              <w:spacing w:after="0" w:line="240" w:lineRule="auto"/>
              <w:rPr>
                <w:sz w:val="20"/>
                <w:szCs w:val="20"/>
              </w:rPr>
            </w:pPr>
            <w:r w:rsidRPr="00C35C48">
              <w:rPr>
                <w:rStyle w:val="Hyperlink"/>
                <w:sz w:val="20"/>
                <w:szCs w:val="20"/>
                <w:u w:val="none"/>
              </w:rPr>
              <w:t>(arcvertex.com)</w:t>
            </w:r>
          </w:p>
          <w:p w14:paraId="27256878" w14:textId="09A33150" w:rsidR="00F83B9E" w:rsidRPr="00C35C48" w:rsidRDefault="00F83B9E" w:rsidP="005C6DE7">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4EEFD55" w14:textId="77777777" w:rsidR="000273E1" w:rsidRDefault="000273E1" w:rsidP="000273E1">
            <w:pPr>
              <w:spacing w:after="0" w:line="240" w:lineRule="auto"/>
              <w:rPr>
                <w:rFonts w:cs="Arial"/>
                <w:sz w:val="20"/>
                <w:szCs w:val="20"/>
              </w:rPr>
            </w:pPr>
            <w:r w:rsidRPr="000273E1">
              <w:rPr>
                <w:rFonts w:cs="Arial"/>
                <w:sz w:val="20"/>
                <w:szCs w:val="20"/>
              </w:rPr>
              <w:t>R039</w:t>
            </w:r>
          </w:p>
          <w:p w14:paraId="612595B7" w14:textId="245ECBC5" w:rsidR="005C6DE7" w:rsidRDefault="000273E1" w:rsidP="000273E1">
            <w:pPr>
              <w:spacing w:after="0" w:line="240" w:lineRule="auto"/>
              <w:rPr>
                <w:rFonts w:cs="Arial"/>
                <w:sz w:val="20"/>
                <w:szCs w:val="20"/>
              </w:rPr>
            </w:pPr>
            <w:r>
              <w:rPr>
                <w:rFonts w:cs="Arial"/>
                <w:sz w:val="20"/>
                <w:szCs w:val="20"/>
              </w:rPr>
              <w:t>Students will produce engineering drawings using CAD</w:t>
            </w:r>
          </w:p>
        </w:tc>
      </w:tr>
      <w:tr w:rsidR="005C6DE7" w14:paraId="09B83717" w14:textId="77777777" w:rsidTr="00F57BC9">
        <w:trPr>
          <w:trHeight w:val="20"/>
        </w:trPr>
        <w:tc>
          <w:tcPr>
            <w:tcW w:w="993" w:type="dxa"/>
            <w:shd w:val="clear" w:color="auto" w:fill="auto"/>
            <w:tcMar>
              <w:top w:w="57" w:type="dxa"/>
              <w:left w:w="57" w:type="dxa"/>
              <w:bottom w:w="57" w:type="dxa"/>
              <w:right w:w="57" w:type="dxa"/>
            </w:tcMar>
          </w:tcPr>
          <w:p w14:paraId="2414814A" w14:textId="77777777" w:rsidR="005C6DE7" w:rsidRDefault="005C6DE7" w:rsidP="005C6DE7">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5670C0C" w14:textId="77777777" w:rsidR="00AA31D8" w:rsidRPr="008D3AFB" w:rsidRDefault="00AA31D8" w:rsidP="00AA31D8">
            <w:pPr>
              <w:spacing w:after="0" w:line="240" w:lineRule="auto"/>
              <w:rPr>
                <w:sz w:val="20"/>
                <w:szCs w:val="20"/>
              </w:rPr>
            </w:pPr>
            <w:r w:rsidRPr="008D3AFB">
              <w:rPr>
                <w:sz w:val="20"/>
                <w:szCs w:val="20"/>
              </w:rPr>
              <w:t>TA</w:t>
            </w:r>
            <w:r>
              <w:rPr>
                <w:sz w:val="20"/>
                <w:szCs w:val="20"/>
              </w:rPr>
              <w:t>2</w:t>
            </w:r>
          </w:p>
          <w:p w14:paraId="1D45F996" w14:textId="19BBAC75" w:rsidR="00AA31D8" w:rsidRDefault="00AA31D8" w:rsidP="00AA31D8">
            <w:pPr>
              <w:spacing w:after="0" w:line="240" w:lineRule="auto"/>
              <w:rPr>
                <w:sz w:val="20"/>
                <w:szCs w:val="20"/>
              </w:rPr>
            </w:pPr>
            <w:r w:rsidRPr="008D3AFB">
              <w:rPr>
                <w:sz w:val="20"/>
                <w:szCs w:val="20"/>
              </w:rPr>
              <w:t xml:space="preserve">Designing </w:t>
            </w:r>
            <w:r>
              <w:rPr>
                <w:sz w:val="20"/>
                <w:szCs w:val="20"/>
              </w:rPr>
              <w:t>requirements</w:t>
            </w:r>
          </w:p>
          <w:p w14:paraId="4FD3C504" w14:textId="77777777" w:rsidR="00A10DA7" w:rsidRDefault="00A10DA7" w:rsidP="00AA31D8">
            <w:pPr>
              <w:spacing w:after="0" w:line="240" w:lineRule="auto"/>
              <w:rPr>
                <w:sz w:val="20"/>
                <w:szCs w:val="20"/>
              </w:rPr>
            </w:pPr>
          </w:p>
          <w:p w14:paraId="41B0C209" w14:textId="20849F13" w:rsidR="005C6DE7" w:rsidRDefault="00AA31D8" w:rsidP="00AA31D8">
            <w:pPr>
              <w:spacing w:after="0" w:line="240" w:lineRule="auto"/>
              <w:rPr>
                <w:rFonts w:cs="Arial"/>
                <w:sz w:val="20"/>
                <w:szCs w:val="20"/>
              </w:rPr>
            </w:pPr>
            <w:r w:rsidRPr="00FF0588">
              <w:rPr>
                <w:sz w:val="20"/>
                <w:szCs w:val="20"/>
              </w:rPr>
              <w:t>2.3 Influences on engineering product design</w:t>
            </w:r>
          </w:p>
        </w:tc>
        <w:tc>
          <w:tcPr>
            <w:tcW w:w="4167" w:type="dxa"/>
            <w:shd w:val="clear" w:color="auto" w:fill="auto"/>
            <w:tcMar>
              <w:top w:w="57" w:type="dxa"/>
              <w:left w:w="57" w:type="dxa"/>
              <w:bottom w:w="57" w:type="dxa"/>
              <w:right w:w="57" w:type="dxa"/>
            </w:tcMar>
          </w:tcPr>
          <w:p w14:paraId="28ACE00D" w14:textId="77777777" w:rsidR="0092094D" w:rsidRDefault="004267F6" w:rsidP="00314ABE">
            <w:pPr>
              <w:spacing w:after="0" w:line="240" w:lineRule="auto"/>
              <w:rPr>
                <w:sz w:val="20"/>
                <w:szCs w:val="20"/>
              </w:rPr>
            </w:pPr>
            <w:r>
              <w:rPr>
                <w:sz w:val="20"/>
                <w:szCs w:val="20"/>
              </w:rPr>
              <w:t>In this lesson</w:t>
            </w:r>
            <w:r w:rsidR="00314ABE">
              <w:rPr>
                <w:sz w:val="20"/>
                <w:szCs w:val="20"/>
              </w:rPr>
              <w:t xml:space="preserve">, </w:t>
            </w:r>
            <w:r w:rsidR="00314ABE" w:rsidRPr="00314ABE">
              <w:rPr>
                <w:sz w:val="20"/>
                <w:szCs w:val="20"/>
              </w:rPr>
              <w:t xml:space="preserve">introduce </w:t>
            </w:r>
            <w:r w:rsidRPr="00314ABE">
              <w:rPr>
                <w:sz w:val="20"/>
                <w:szCs w:val="20"/>
              </w:rPr>
              <w:t>students to the terms m</w:t>
            </w:r>
            <w:r w:rsidR="00335F02" w:rsidRPr="00314ABE">
              <w:rPr>
                <w:sz w:val="20"/>
                <w:szCs w:val="20"/>
              </w:rPr>
              <w:t>arket pull and technology push</w:t>
            </w:r>
            <w:r w:rsidRPr="00314ABE">
              <w:rPr>
                <w:sz w:val="20"/>
                <w:szCs w:val="20"/>
              </w:rPr>
              <w:t xml:space="preserve"> and how they related to the design of new products. </w:t>
            </w:r>
            <w:r w:rsidR="0092094D">
              <w:rPr>
                <w:sz w:val="20"/>
                <w:szCs w:val="20"/>
              </w:rPr>
              <w:t>You could:</w:t>
            </w:r>
          </w:p>
          <w:p w14:paraId="26F8C5E4" w14:textId="77777777" w:rsidR="0092094D" w:rsidRDefault="0092094D" w:rsidP="0092094D">
            <w:pPr>
              <w:pStyle w:val="ListParagraph"/>
              <w:numPr>
                <w:ilvl w:val="0"/>
                <w:numId w:val="19"/>
              </w:numPr>
              <w:spacing w:after="0" w:line="240" w:lineRule="auto"/>
              <w:rPr>
                <w:sz w:val="20"/>
                <w:szCs w:val="20"/>
              </w:rPr>
            </w:pPr>
            <w:r w:rsidRPr="0092094D">
              <w:rPr>
                <w:sz w:val="20"/>
                <w:szCs w:val="20"/>
              </w:rPr>
              <w:t>use s</w:t>
            </w:r>
            <w:r w:rsidR="00E456E1" w:rsidRPr="0092094D">
              <w:rPr>
                <w:sz w:val="20"/>
                <w:szCs w:val="20"/>
              </w:rPr>
              <w:t xml:space="preserve">uitable example products and case studies of products </w:t>
            </w:r>
            <w:r w:rsidRPr="0092094D">
              <w:rPr>
                <w:sz w:val="20"/>
                <w:szCs w:val="20"/>
              </w:rPr>
              <w:t xml:space="preserve">to </w:t>
            </w:r>
            <w:r w:rsidR="00E456E1" w:rsidRPr="0092094D">
              <w:rPr>
                <w:sz w:val="20"/>
                <w:szCs w:val="20"/>
              </w:rPr>
              <w:t>illustrate each</w:t>
            </w:r>
          </w:p>
          <w:p w14:paraId="3510980E" w14:textId="132192F6" w:rsidR="005C6DE7" w:rsidRPr="0092094D" w:rsidRDefault="0092094D" w:rsidP="0092094D">
            <w:pPr>
              <w:pStyle w:val="ListParagraph"/>
              <w:numPr>
                <w:ilvl w:val="0"/>
                <w:numId w:val="19"/>
              </w:numPr>
              <w:spacing w:after="0" w:line="240" w:lineRule="auto"/>
              <w:rPr>
                <w:sz w:val="20"/>
                <w:szCs w:val="20"/>
              </w:rPr>
            </w:pPr>
            <w:r>
              <w:rPr>
                <w:sz w:val="20"/>
                <w:szCs w:val="20"/>
              </w:rPr>
              <w:t>hold a discussion asking s</w:t>
            </w:r>
            <w:r w:rsidR="00E628A3" w:rsidRPr="0092094D">
              <w:rPr>
                <w:sz w:val="20"/>
                <w:szCs w:val="20"/>
              </w:rPr>
              <w:t>tudents discuss</w:t>
            </w:r>
            <w:r w:rsidRPr="0092094D">
              <w:rPr>
                <w:sz w:val="20"/>
                <w:szCs w:val="20"/>
              </w:rPr>
              <w:t>ion</w:t>
            </w:r>
            <w:r w:rsidR="00E628A3" w:rsidRPr="0092094D">
              <w:rPr>
                <w:sz w:val="20"/>
                <w:szCs w:val="20"/>
              </w:rPr>
              <w:t xml:space="preserve"> to think about other products that have been </w:t>
            </w:r>
            <w:r w:rsidR="00342DAA" w:rsidRPr="0092094D">
              <w:rPr>
                <w:sz w:val="20"/>
                <w:szCs w:val="20"/>
              </w:rPr>
              <w:t xml:space="preserve">created </w:t>
            </w:r>
            <w:r w:rsidR="00C41AE7" w:rsidRPr="0092094D">
              <w:rPr>
                <w:sz w:val="20"/>
                <w:szCs w:val="20"/>
              </w:rPr>
              <w:t>because of</w:t>
            </w:r>
            <w:r w:rsidR="00342DAA" w:rsidRPr="0092094D">
              <w:rPr>
                <w:sz w:val="20"/>
                <w:szCs w:val="20"/>
              </w:rPr>
              <w:t xml:space="preserve"> market pull </w:t>
            </w:r>
            <w:r w:rsidR="002B41D3" w:rsidRPr="0092094D">
              <w:rPr>
                <w:sz w:val="20"/>
                <w:szCs w:val="20"/>
              </w:rPr>
              <w:t>forces or</w:t>
            </w:r>
            <w:r w:rsidR="00342DAA" w:rsidRPr="0092094D">
              <w:rPr>
                <w:sz w:val="20"/>
                <w:szCs w:val="20"/>
              </w:rPr>
              <w:t xml:space="preserve"> introduced to the market through technological push.</w:t>
            </w:r>
          </w:p>
        </w:tc>
        <w:tc>
          <w:tcPr>
            <w:tcW w:w="1697" w:type="dxa"/>
            <w:shd w:val="clear" w:color="auto" w:fill="auto"/>
            <w:tcMar>
              <w:top w:w="57" w:type="dxa"/>
              <w:left w:w="57" w:type="dxa"/>
              <w:bottom w:w="57" w:type="dxa"/>
              <w:right w:w="57" w:type="dxa"/>
            </w:tcMar>
          </w:tcPr>
          <w:p w14:paraId="2F9919FD" w14:textId="0A0F98E6" w:rsidR="00BA7D82" w:rsidRDefault="001E701E" w:rsidP="005C6DE7">
            <w:pPr>
              <w:spacing w:after="0" w:line="240" w:lineRule="auto"/>
              <w:rPr>
                <w:b/>
                <w:bCs/>
                <w:sz w:val="20"/>
                <w:szCs w:val="20"/>
              </w:rPr>
            </w:pPr>
            <w:r w:rsidRPr="0092094D">
              <w:rPr>
                <w:b/>
                <w:bCs/>
                <w:sz w:val="20"/>
                <w:szCs w:val="20"/>
              </w:rPr>
              <w:t xml:space="preserve">Market pull </w:t>
            </w:r>
          </w:p>
          <w:p w14:paraId="13696582" w14:textId="77777777" w:rsidR="0092094D" w:rsidRPr="0092094D" w:rsidRDefault="0092094D" w:rsidP="005C6DE7">
            <w:pPr>
              <w:spacing w:after="0" w:line="240" w:lineRule="auto"/>
              <w:rPr>
                <w:b/>
                <w:bCs/>
                <w:sz w:val="20"/>
                <w:szCs w:val="20"/>
              </w:rPr>
            </w:pPr>
          </w:p>
          <w:p w14:paraId="58A6212F" w14:textId="6B754D2B" w:rsidR="005C6DE7" w:rsidRPr="0092094D" w:rsidRDefault="00BA7D82" w:rsidP="005C6DE7">
            <w:pPr>
              <w:spacing w:after="0" w:line="240" w:lineRule="auto"/>
              <w:rPr>
                <w:rFonts w:cs="Arial"/>
                <w:b/>
                <w:bCs/>
                <w:sz w:val="20"/>
                <w:szCs w:val="20"/>
              </w:rPr>
            </w:pPr>
            <w:r w:rsidRPr="0092094D">
              <w:rPr>
                <w:b/>
                <w:bCs/>
                <w:sz w:val="20"/>
                <w:szCs w:val="20"/>
              </w:rPr>
              <w:t>T</w:t>
            </w:r>
            <w:r w:rsidR="001E701E" w:rsidRPr="0092094D">
              <w:rPr>
                <w:b/>
                <w:bCs/>
                <w:sz w:val="20"/>
                <w:szCs w:val="20"/>
              </w:rPr>
              <w:t>echnology push</w:t>
            </w:r>
          </w:p>
        </w:tc>
        <w:tc>
          <w:tcPr>
            <w:tcW w:w="1796" w:type="dxa"/>
            <w:shd w:val="clear" w:color="auto" w:fill="auto"/>
            <w:tcMar>
              <w:top w:w="57" w:type="dxa"/>
              <w:left w:w="57" w:type="dxa"/>
              <w:bottom w:w="57" w:type="dxa"/>
              <w:right w:w="57" w:type="dxa"/>
            </w:tcMar>
          </w:tcPr>
          <w:p w14:paraId="7853E894" w14:textId="06271F24" w:rsidR="005C6DE7" w:rsidRPr="008D44CE" w:rsidRDefault="005E160A" w:rsidP="005C6DE7">
            <w:pPr>
              <w:spacing w:after="0" w:line="240" w:lineRule="auto"/>
              <w:rPr>
                <w:rFonts w:cs="Arial"/>
                <w:sz w:val="20"/>
                <w:szCs w:val="20"/>
              </w:rPr>
            </w:pPr>
            <w:r w:rsidRPr="008D44CE">
              <w:rPr>
                <w:rFonts w:cs="Arial"/>
                <w:sz w:val="20"/>
                <w:szCs w:val="20"/>
              </w:rPr>
              <w:t>Summarise the terms market pull and technological push, giving example products under each.</w:t>
            </w:r>
          </w:p>
        </w:tc>
        <w:tc>
          <w:tcPr>
            <w:tcW w:w="2585" w:type="dxa"/>
            <w:shd w:val="clear" w:color="auto" w:fill="auto"/>
            <w:tcMar>
              <w:top w:w="57" w:type="dxa"/>
              <w:left w:w="57" w:type="dxa"/>
              <w:bottom w:w="57" w:type="dxa"/>
              <w:right w:w="57" w:type="dxa"/>
            </w:tcMar>
          </w:tcPr>
          <w:p w14:paraId="78F7E712" w14:textId="77777777" w:rsidR="005C6DE7" w:rsidRDefault="006B7D15" w:rsidP="005C6DE7">
            <w:pPr>
              <w:spacing w:after="0" w:line="240" w:lineRule="auto"/>
              <w:rPr>
                <w:rStyle w:val="Hyperlink"/>
                <w:sz w:val="20"/>
                <w:szCs w:val="20"/>
                <w:u w:val="none"/>
              </w:rPr>
            </w:pPr>
            <w:hyperlink r:id="rId40" w:history="1">
              <w:r w:rsidR="004723DB" w:rsidRPr="00402DA6">
                <w:rPr>
                  <w:rStyle w:val="Hyperlink"/>
                  <w:color w:val="0000FF"/>
                  <w:sz w:val="20"/>
                  <w:szCs w:val="20"/>
                </w:rPr>
                <w:t>Invention and innovation: an introduction: 12.2 Technology push</w:t>
              </w:r>
            </w:hyperlink>
            <w:r w:rsidR="004723DB" w:rsidRPr="00C35C48">
              <w:rPr>
                <w:rStyle w:val="Hyperlink"/>
                <w:sz w:val="20"/>
                <w:szCs w:val="20"/>
                <w:u w:val="none"/>
              </w:rPr>
              <w:t xml:space="preserve"> - OpenLearn - Open University - T307_1</w:t>
            </w:r>
          </w:p>
          <w:p w14:paraId="460E742B" w14:textId="28F8B2A5" w:rsidR="00461F7C" w:rsidRPr="00461F7C" w:rsidRDefault="00461F7C" w:rsidP="005C6DE7">
            <w:pPr>
              <w:spacing w:after="0" w:line="240" w:lineRule="auto"/>
              <w:rPr>
                <w:rFonts w:cs="Arial"/>
                <w:sz w:val="20"/>
                <w:szCs w:val="20"/>
              </w:rPr>
            </w:pPr>
            <w:r w:rsidRPr="00461F7C">
              <w:rPr>
                <w:rFonts w:cs="Arial"/>
                <w:sz w:val="20"/>
                <w:szCs w:val="20"/>
              </w:rPr>
              <w:t>(open.edu)</w:t>
            </w:r>
          </w:p>
        </w:tc>
        <w:tc>
          <w:tcPr>
            <w:tcW w:w="1718" w:type="dxa"/>
            <w:shd w:val="clear" w:color="auto" w:fill="auto"/>
            <w:tcMar>
              <w:top w:w="57" w:type="dxa"/>
              <w:left w:w="57" w:type="dxa"/>
              <w:bottom w:w="57" w:type="dxa"/>
              <w:right w:w="57" w:type="dxa"/>
            </w:tcMar>
          </w:tcPr>
          <w:p w14:paraId="338B7FF2" w14:textId="77777777" w:rsidR="005C6DE7" w:rsidRDefault="005C6DE7" w:rsidP="005C6DE7">
            <w:pPr>
              <w:spacing w:after="0" w:line="240" w:lineRule="auto"/>
              <w:rPr>
                <w:rFonts w:cs="Arial"/>
                <w:sz w:val="20"/>
                <w:szCs w:val="20"/>
              </w:rPr>
            </w:pPr>
          </w:p>
        </w:tc>
      </w:tr>
      <w:tr w:rsidR="008346F8" w14:paraId="115BB823" w14:textId="77777777" w:rsidTr="00AA31D8">
        <w:trPr>
          <w:trHeight w:val="640"/>
        </w:trPr>
        <w:tc>
          <w:tcPr>
            <w:tcW w:w="993" w:type="dxa"/>
            <w:shd w:val="clear" w:color="auto" w:fill="auto"/>
            <w:tcMar>
              <w:top w:w="57" w:type="dxa"/>
              <w:left w:w="57" w:type="dxa"/>
              <w:bottom w:w="57" w:type="dxa"/>
              <w:right w:w="57" w:type="dxa"/>
            </w:tcMar>
          </w:tcPr>
          <w:p w14:paraId="7B262E77" w14:textId="77777777" w:rsidR="008346F8" w:rsidRDefault="008346F8" w:rsidP="008346F8">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4F72314" w14:textId="77777777" w:rsidR="008346F8" w:rsidRPr="008D3AFB" w:rsidRDefault="008346F8" w:rsidP="008346F8">
            <w:pPr>
              <w:spacing w:after="0" w:line="240" w:lineRule="auto"/>
              <w:rPr>
                <w:sz w:val="20"/>
                <w:szCs w:val="20"/>
              </w:rPr>
            </w:pPr>
            <w:r w:rsidRPr="008D3AFB">
              <w:rPr>
                <w:sz w:val="20"/>
                <w:szCs w:val="20"/>
              </w:rPr>
              <w:t>TA</w:t>
            </w:r>
            <w:r>
              <w:rPr>
                <w:sz w:val="20"/>
                <w:szCs w:val="20"/>
              </w:rPr>
              <w:t>2</w:t>
            </w:r>
          </w:p>
          <w:p w14:paraId="3549AC87" w14:textId="77777777" w:rsidR="008346F8" w:rsidRDefault="008346F8" w:rsidP="008346F8">
            <w:pPr>
              <w:spacing w:after="0" w:line="240" w:lineRule="auto"/>
              <w:rPr>
                <w:sz w:val="20"/>
                <w:szCs w:val="20"/>
              </w:rPr>
            </w:pPr>
            <w:r w:rsidRPr="008D3AFB">
              <w:rPr>
                <w:sz w:val="20"/>
                <w:szCs w:val="20"/>
              </w:rPr>
              <w:t xml:space="preserve">Designing </w:t>
            </w:r>
            <w:r>
              <w:rPr>
                <w:sz w:val="20"/>
                <w:szCs w:val="20"/>
              </w:rPr>
              <w:t>requirements</w:t>
            </w:r>
          </w:p>
          <w:p w14:paraId="72A96B08" w14:textId="77777777" w:rsidR="00E90102" w:rsidRDefault="00E90102" w:rsidP="008346F8">
            <w:pPr>
              <w:spacing w:after="0" w:line="240" w:lineRule="auto"/>
              <w:rPr>
                <w:sz w:val="20"/>
                <w:szCs w:val="20"/>
              </w:rPr>
            </w:pPr>
          </w:p>
          <w:p w14:paraId="02D18584" w14:textId="666C753B" w:rsidR="008346F8" w:rsidRDefault="008346F8" w:rsidP="008346F8">
            <w:pPr>
              <w:spacing w:after="0" w:line="240" w:lineRule="auto"/>
              <w:rPr>
                <w:rFonts w:cs="Arial"/>
                <w:sz w:val="20"/>
                <w:szCs w:val="20"/>
              </w:rPr>
            </w:pPr>
            <w:r w:rsidRPr="00FF0588">
              <w:rPr>
                <w:sz w:val="20"/>
                <w:szCs w:val="20"/>
              </w:rPr>
              <w:t>2.3 Influences on engineering product design</w:t>
            </w:r>
          </w:p>
        </w:tc>
        <w:tc>
          <w:tcPr>
            <w:tcW w:w="4167" w:type="dxa"/>
            <w:shd w:val="clear" w:color="auto" w:fill="auto"/>
            <w:tcMar>
              <w:top w:w="57" w:type="dxa"/>
              <w:left w:w="57" w:type="dxa"/>
              <w:bottom w:w="57" w:type="dxa"/>
              <w:right w:w="57" w:type="dxa"/>
            </w:tcMar>
          </w:tcPr>
          <w:p w14:paraId="1A3729D4" w14:textId="6E571299" w:rsidR="00CC31EA" w:rsidRDefault="00C41AE7" w:rsidP="00C41AE7">
            <w:pPr>
              <w:spacing w:after="0" w:line="240" w:lineRule="auto"/>
              <w:rPr>
                <w:sz w:val="20"/>
                <w:szCs w:val="20"/>
              </w:rPr>
            </w:pPr>
            <w:r>
              <w:rPr>
                <w:sz w:val="20"/>
                <w:szCs w:val="20"/>
              </w:rPr>
              <w:t>This lesson</w:t>
            </w:r>
            <w:r w:rsidR="00937B84">
              <w:rPr>
                <w:sz w:val="20"/>
                <w:szCs w:val="20"/>
              </w:rPr>
              <w:t xml:space="preserve"> looks at</w:t>
            </w:r>
            <w:r>
              <w:rPr>
                <w:sz w:val="20"/>
                <w:szCs w:val="20"/>
              </w:rPr>
              <w:t xml:space="preserve"> the importance of </w:t>
            </w:r>
            <w:r w:rsidR="0098217D">
              <w:rPr>
                <w:sz w:val="20"/>
                <w:szCs w:val="20"/>
              </w:rPr>
              <w:t xml:space="preserve">considering </w:t>
            </w:r>
            <w:r>
              <w:rPr>
                <w:sz w:val="20"/>
                <w:szCs w:val="20"/>
              </w:rPr>
              <w:t>l</w:t>
            </w:r>
            <w:r w:rsidR="008346F8" w:rsidRPr="00193052">
              <w:rPr>
                <w:sz w:val="20"/>
                <w:szCs w:val="20"/>
              </w:rPr>
              <w:t>egislation</w:t>
            </w:r>
            <w:r>
              <w:rPr>
                <w:sz w:val="20"/>
                <w:szCs w:val="20"/>
              </w:rPr>
              <w:t xml:space="preserve"> </w:t>
            </w:r>
            <w:r w:rsidR="00937B84">
              <w:rPr>
                <w:sz w:val="20"/>
                <w:szCs w:val="20"/>
              </w:rPr>
              <w:t xml:space="preserve">in relation </w:t>
            </w:r>
            <w:r>
              <w:rPr>
                <w:sz w:val="20"/>
                <w:szCs w:val="20"/>
              </w:rPr>
              <w:t xml:space="preserve">to </w:t>
            </w:r>
            <w:r w:rsidR="0098217D">
              <w:rPr>
                <w:sz w:val="20"/>
                <w:szCs w:val="20"/>
              </w:rPr>
              <w:t xml:space="preserve">the design of new products. It </w:t>
            </w:r>
            <w:r w:rsidR="004D0999">
              <w:rPr>
                <w:sz w:val="20"/>
                <w:szCs w:val="20"/>
              </w:rPr>
              <w:t xml:space="preserve">acts as an introduction to </w:t>
            </w:r>
            <w:r w:rsidR="0098217D">
              <w:rPr>
                <w:sz w:val="20"/>
                <w:szCs w:val="20"/>
              </w:rPr>
              <w:t>the next lesson on standards</w:t>
            </w:r>
            <w:r w:rsidR="002A491B">
              <w:rPr>
                <w:sz w:val="20"/>
                <w:szCs w:val="20"/>
              </w:rPr>
              <w:t xml:space="preserve"> - s</w:t>
            </w:r>
            <w:r w:rsidR="0098217D">
              <w:rPr>
                <w:sz w:val="20"/>
                <w:szCs w:val="20"/>
              </w:rPr>
              <w:t xml:space="preserve">o </w:t>
            </w:r>
            <w:r w:rsidR="00C16094">
              <w:rPr>
                <w:sz w:val="20"/>
                <w:szCs w:val="20"/>
              </w:rPr>
              <w:t xml:space="preserve">you will need to explain </w:t>
            </w:r>
            <w:r w:rsidR="0098217D">
              <w:rPr>
                <w:sz w:val="20"/>
                <w:szCs w:val="20"/>
              </w:rPr>
              <w:t>the link between legislation (laws) and standards (which are a way to satisfy legislation practically</w:t>
            </w:r>
            <w:r w:rsidR="00C16094">
              <w:rPr>
                <w:sz w:val="20"/>
                <w:szCs w:val="20"/>
              </w:rPr>
              <w:t>).</w:t>
            </w:r>
          </w:p>
          <w:p w14:paraId="7B6BE844" w14:textId="77777777" w:rsidR="00CC31EA" w:rsidRDefault="00CC31EA" w:rsidP="00C41AE7">
            <w:pPr>
              <w:spacing w:after="0" w:line="240" w:lineRule="auto"/>
              <w:rPr>
                <w:sz w:val="20"/>
                <w:szCs w:val="20"/>
              </w:rPr>
            </w:pPr>
          </w:p>
          <w:p w14:paraId="1CA27AD6" w14:textId="77777777" w:rsidR="00C16094" w:rsidRDefault="00CC31EA" w:rsidP="00C41AE7">
            <w:pPr>
              <w:spacing w:after="0" w:line="240" w:lineRule="auto"/>
              <w:rPr>
                <w:sz w:val="20"/>
                <w:szCs w:val="20"/>
              </w:rPr>
            </w:pPr>
            <w:r>
              <w:rPr>
                <w:sz w:val="20"/>
                <w:szCs w:val="20"/>
              </w:rPr>
              <w:lastRenderedPageBreak/>
              <w:t>You could</w:t>
            </w:r>
            <w:r w:rsidR="00C16094">
              <w:rPr>
                <w:sz w:val="20"/>
                <w:szCs w:val="20"/>
              </w:rPr>
              <w:t>:</w:t>
            </w:r>
          </w:p>
          <w:p w14:paraId="388E7E48" w14:textId="0F7B290A" w:rsidR="00C16094" w:rsidRPr="00C16094" w:rsidRDefault="00C16094" w:rsidP="00C16094">
            <w:pPr>
              <w:pStyle w:val="ListParagraph"/>
              <w:numPr>
                <w:ilvl w:val="0"/>
                <w:numId w:val="19"/>
              </w:numPr>
              <w:spacing w:after="0" w:line="240" w:lineRule="auto"/>
              <w:rPr>
                <w:rFonts w:cs="Arial"/>
                <w:sz w:val="20"/>
                <w:szCs w:val="20"/>
              </w:rPr>
            </w:pPr>
            <w:r w:rsidRPr="00C16094">
              <w:rPr>
                <w:sz w:val="20"/>
                <w:szCs w:val="20"/>
              </w:rPr>
              <w:t xml:space="preserve">explain </w:t>
            </w:r>
            <w:r w:rsidR="00CC31EA" w:rsidRPr="00C16094">
              <w:rPr>
                <w:sz w:val="20"/>
                <w:szCs w:val="20"/>
              </w:rPr>
              <w:t>e</w:t>
            </w:r>
            <w:r w:rsidR="00A6325D" w:rsidRPr="00C16094">
              <w:rPr>
                <w:sz w:val="20"/>
                <w:szCs w:val="20"/>
              </w:rPr>
              <w:t>asily identifiable national and internal legislation relating to product design</w:t>
            </w:r>
            <w:r w:rsidR="00AA69DC" w:rsidRPr="00C16094">
              <w:rPr>
                <w:sz w:val="20"/>
                <w:szCs w:val="20"/>
              </w:rPr>
              <w:t xml:space="preserve"> and product manufacture</w:t>
            </w:r>
            <w:r w:rsidR="00A6325D" w:rsidRPr="00C16094">
              <w:rPr>
                <w:sz w:val="20"/>
                <w:szCs w:val="20"/>
              </w:rPr>
              <w:t xml:space="preserve"> (e.g. </w:t>
            </w:r>
            <w:r w:rsidR="00AA69DC" w:rsidRPr="00C16094">
              <w:rPr>
                <w:sz w:val="20"/>
                <w:szCs w:val="20"/>
              </w:rPr>
              <w:t>the Health and Safety at Work Act or the Machinery Directive</w:t>
            </w:r>
            <w:r w:rsidR="008C777D">
              <w:rPr>
                <w:sz w:val="20"/>
                <w:szCs w:val="20"/>
              </w:rPr>
              <w:t xml:space="preserve"> including risk assessment</w:t>
            </w:r>
            <w:r w:rsidR="00AA69DC" w:rsidRPr="00C16094">
              <w:rPr>
                <w:sz w:val="20"/>
                <w:szCs w:val="20"/>
              </w:rPr>
              <w:t>)</w:t>
            </w:r>
            <w:r w:rsidR="000F10CD" w:rsidRPr="00C16094">
              <w:rPr>
                <w:sz w:val="20"/>
                <w:szCs w:val="20"/>
              </w:rPr>
              <w:t xml:space="preserve"> </w:t>
            </w:r>
          </w:p>
          <w:p w14:paraId="3AFBDD37" w14:textId="00EA796A" w:rsidR="008346F8" w:rsidRPr="00C16094" w:rsidRDefault="00C16094" w:rsidP="00C16094">
            <w:pPr>
              <w:pStyle w:val="ListParagraph"/>
              <w:numPr>
                <w:ilvl w:val="0"/>
                <w:numId w:val="19"/>
              </w:numPr>
              <w:spacing w:after="0" w:line="240" w:lineRule="auto"/>
              <w:rPr>
                <w:rFonts w:cs="Arial"/>
                <w:sz w:val="20"/>
                <w:szCs w:val="20"/>
              </w:rPr>
            </w:pPr>
            <w:r>
              <w:rPr>
                <w:sz w:val="20"/>
                <w:szCs w:val="20"/>
              </w:rPr>
              <w:t>explain t</w:t>
            </w:r>
            <w:r w:rsidR="000F10CD" w:rsidRPr="00C16094">
              <w:rPr>
                <w:sz w:val="20"/>
                <w:szCs w:val="20"/>
              </w:rPr>
              <w:t xml:space="preserve">he </w:t>
            </w:r>
            <w:r w:rsidR="00AF174B" w:rsidRPr="00C16094">
              <w:rPr>
                <w:sz w:val="20"/>
                <w:szCs w:val="20"/>
              </w:rPr>
              <w:t>different terminology o</w:t>
            </w:r>
            <w:r w:rsidR="00A17090" w:rsidRPr="00C16094">
              <w:rPr>
                <w:sz w:val="20"/>
                <w:szCs w:val="20"/>
              </w:rPr>
              <w:t>f</w:t>
            </w:r>
            <w:r w:rsidR="000F10CD" w:rsidRPr="00C16094">
              <w:rPr>
                <w:sz w:val="20"/>
                <w:szCs w:val="20"/>
              </w:rPr>
              <w:t xml:space="preserve"> UK laws</w:t>
            </w:r>
            <w:r w:rsidR="00A17090" w:rsidRPr="00C16094">
              <w:rPr>
                <w:sz w:val="20"/>
                <w:szCs w:val="20"/>
              </w:rPr>
              <w:t xml:space="preserve"> and </w:t>
            </w:r>
            <w:r w:rsidR="000F10CD" w:rsidRPr="00C16094">
              <w:rPr>
                <w:sz w:val="20"/>
                <w:szCs w:val="20"/>
              </w:rPr>
              <w:t xml:space="preserve">European </w:t>
            </w:r>
            <w:r w:rsidR="00AF174B" w:rsidRPr="00C16094">
              <w:rPr>
                <w:sz w:val="20"/>
                <w:szCs w:val="20"/>
              </w:rPr>
              <w:t xml:space="preserve">regulations and </w:t>
            </w:r>
            <w:r w:rsidR="000F10CD" w:rsidRPr="00C16094">
              <w:rPr>
                <w:sz w:val="20"/>
                <w:szCs w:val="20"/>
              </w:rPr>
              <w:t xml:space="preserve">directives </w:t>
            </w:r>
            <w:r w:rsidR="00AF174B" w:rsidRPr="00C16094">
              <w:rPr>
                <w:sz w:val="20"/>
                <w:szCs w:val="20"/>
              </w:rPr>
              <w:t>etc.</w:t>
            </w:r>
          </w:p>
        </w:tc>
        <w:tc>
          <w:tcPr>
            <w:tcW w:w="1697" w:type="dxa"/>
            <w:shd w:val="clear" w:color="auto" w:fill="auto"/>
            <w:tcMar>
              <w:top w:w="57" w:type="dxa"/>
              <w:left w:w="57" w:type="dxa"/>
              <w:bottom w:w="57" w:type="dxa"/>
              <w:right w:w="57" w:type="dxa"/>
            </w:tcMar>
          </w:tcPr>
          <w:p w14:paraId="6B624CAA" w14:textId="58F85AAF" w:rsidR="008346F8" w:rsidRPr="0092094D" w:rsidRDefault="008346F8" w:rsidP="008346F8">
            <w:pPr>
              <w:spacing w:after="0" w:line="240" w:lineRule="auto"/>
              <w:rPr>
                <w:rFonts w:cs="Arial"/>
                <w:b/>
                <w:bCs/>
                <w:sz w:val="20"/>
                <w:szCs w:val="20"/>
              </w:rPr>
            </w:pPr>
            <w:r w:rsidRPr="0092094D">
              <w:rPr>
                <w:b/>
                <w:bCs/>
                <w:sz w:val="20"/>
                <w:szCs w:val="20"/>
              </w:rPr>
              <w:lastRenderedPageBreak/>
              <w:t>Legislation</w:t>
            </w:r>
          </w:p>
        </w:tc>
        <w:tc>
          <w:tcPr>
            <w:tcW w:w="1796" w:type="dxa"/>
            <w:shd w:val="clear" w:color="auto" w:fill="auto"/>
            <w:tcMar>
              <w:top w:w="57" w:type="dxa"/>
              <w:left w:w="57" w:type="dxa"/>
              <w:bottom w:w="57" w:type="dxa"/>
              <w:right w:w="57" w:type="dxa"/>
            </w:tcMar>
          </w:tcPr>
          <w:p w14:paraId="352403C1" w14:textId="5132CB64" w:rsidR="008346F8" w:rsidRPr="00302454" w:rsidRDefault="005E160A" w:rsidP="008346F8">
            <w:pPr>
              <w:spacing w:after="0" w:line="240" w:lineRule="auto"/>
              <w:rPr>
                <w:rFonts w:cs="Arial"/>
                <w:sz w:val="20"/>
                <w:szCs w:val="20"/>
              </w:rPr>
            </w:pPr>
            <w:r w:rsidRPr="00302454">
              <w:rPr>
                <w:rFonts w:cs="Arial"/>
                <w:sz w:val="20"/>
                <w:szCs w:val="20"/>
              </w:rPr>
              <w:t xml:space="preserve">Explain </w:t>
            </w:r>
            <w:r w:rsidR="00AE4CBB" w:rsidRPr="00302454">
              <w:rPr>
                <w:rFonts w:cs="Arial"/>
                <w:sz w:val="20"/>
                <w:szCs w:val="20"/>
              </w:rPr>
              <w:t>what legislation means, and how it is significant to product design. Relate legislation to standards.</w:t>
            </w:r>
          </w:p>
        </w:tc>
        <w:tc>
          <w:tcPr>
            <w:tcW w:w="2585" w:type="dxa"/>
            <w:shd w:val="clear" w:color="auto" w:fill="auto"/>
            <w:tcMar>
              <w:top w:w="57" w:type="dxa"/>
              <w:left w:w="57" w:type="dxa"/>
              <w:bottom w:w="57" w:type="dxa"/>
              <w:right w:w="57" w:type="dxa"/>
            </w:tcMar>
          </w:tcPr>
          <w:p w14:paraId="7485E05B" w14:textId="77777777" w:rsidR="008346F8" w:rsidRDefault="00302454" w:rsidP="008346F8">
            <w:pPr>
              <w:spacing w:after="0" w:line="240" w:lineRule="auto"/>
              <w:rPr>
                <w:rStyle w:val="Hyperlink"/>
                <w:sz w:val="20"/>
                <w:szCs w:val="20"/>
                <w:u w:val="none"/>
              </w:rPr>
            </w:pPr>
            <w:r w:rsidRPr="00C35C48">
              <w:rPr>
                <w:rStyle w:val="Hyperlink"/>
                <w:sz w:val="20"/>
                <w:szCs w:val="20"/>
                <w:u w:val="none"/>
              </w:rPr>
              <w:t xml:space="preserve">UK law on the design and supply of products - </w:t>
            </w:r>
            <w:hyperlink r:id="rId41" w:history="1">
              <w:r w:rsidRPr="00402DA6">
                <w:rPr>
                  <w:rStyle w:val="Hyperlink"/>
                  <w:color w:val="0000FF"/>
                  <w:sz w:val="20"/>
                  <w:szCs w:val="20"/>
                </w:rPr>
                <w:t>Work equipment and machinery</w:t>
              </w:r>
            </w:hyperlink>
            <w:r w:rsidRPr="00C35C48">
              <w:rPr>
                <w:rStyle w:val="Hyperlink"/>
                <w:sz w:val="20"/>
                <w:szCs w:val="20"/>
                <w:u w:val="none"/>
              </w:rPr>
              <w:t xml:space="preserve"> (hse.gov.uk)</w:t>
            </w:r>
          </w:p>
          <w:p w14:paraId="5A3C810D" w14:textId="77777777" w:rsidR="008C777D" w:rsidRDefault="008C777D" w:rsidP="008346F8">
            <w:pPr>
              <w:spacing w:after="0" w:line="240" w:lineRule="auto"/>
              <w:rPr>
                <w:rStyle w:val="Hyperlink"/>
              </w:rPr>
            </w:pPr>
          </w:p>
          <w:p w14:paraId="212634AB" w14:textId="786D5A5B" w:rsidR="008C777D" w:rsidRPr="00E90102" w:rsidRDefault="006B7D15" w:rsidP="008346F8">
            <w:pPr>
              <w:spacing w:after="0" w:line="240" w:lineRule="auto"/>
              <w:rPr>
                <w:color w:val="0000FF"/>
                <w:sz w:val="20"/>
                <w:szCs w:val="20"/>
              </w:rPr>
            </w:pPr>
            <w:hyperlink r:id="rId42" w:history="1">
              <w:r w:rsidR="00106356" w:rsidRPr="00E90102">
                <w:rPr>
                  <w:rStyle w:val="Hyperlink"/>
                  <w:color w:val="0000FF"/>
                  <w:sz w:val="20"/>
                  <w:szCs w:val="20"/>
                </w:rPr>
                <w:t>Managing risks and risk assessment at work – Overview -</w:t>
              </w:r>
              <w:r w:rsidR="00461F7C" w:rsidRPr="00E90102">
                <w:rPr>
                  <w:rStyle w:val="Hyperlink"/>
                  <w:color w:val="0000FF"/>
                  <w:sz w:val="20"/>
                  <w:szCs w:val="20"/>
                </w:rPr>
                <w:t xml:space="preserve"> </w:t>
              </w:r>
              <w:r w:rsidR="00106356" w:rsidRPr="00E90102">
                <w:rPr>
                  <w:rStyle w:val="Hyperlink"/>
                  <w:color w:val="0000FF"/>
                  <w:sz w:val="20"/>
                  <w:szCs w:val="20"/>
                </w:rPr>
                <w:t>HSE</w:t>
              </w:r>
            </w:hyperlink>
          </w:p>
          <w:p w14:paraId="41B0CF77" w14:textId="4452D0F6" w:rsidR="00106356" w:rsidRPr="00C35C48" w:rsidRDefault="00106356" w:rsidP="008346F8">
            <w:pPr>
              <w:spacing w:after="0" w:line="240" w:lineRule="auto"/>
              <w:rPr>
                <w:rFonts w:cs="Arial"/>
                <w:sz w:val="20"/>
                <w:szCs w:val="20"/>
              </w:rPr>
            </w:pPr>
            <w:r w:rsidRPr="008F3CAA">
              <w:rPr>
                <w:rFonts w:cs="Arial"/>
                <w:sz w:val="20"/>
                <w:szCs w:val="20"/>
              </w:rPr>
              <w:lastRenderedPageBreak/>
              <w:t>(hse.gov.uk)</w:t>
            </w:r>
          </w:p>
        </w:tc>
        <w:tc>
          <w:tcPr>
            <w:tcW w:w="1718" w:type="dxa"/>
            <w:shd w:val="clear" w:color="auto" w:fill="auto"/>
            <w:tcMar>
              <w:top w:w="57" w:type="dxa"/>
              <w:left w:w="57" w:type="dxa"/>
              <w:bottom w:w="57" w:type="dxa"/>
              <w:right w:w="57" w:type="dxa"/>
            </w:tcMar>
          </w:tcPr>
          <w:p w14:paraId="4ABBC08B" w14:textId="77777777" w:rsidR="008346F8" w:rsidRDefault="008346F8" w:rsidP="008346F8">
            <w:pPr>
              <w:spacing w:after="0" w:line="240" w:lineRule="auto"/>
              <w:rPr>
                <w:rFonts w:cs="Arial"/>
                <w:sz w:val="20"/>
                <w:szCs w:val="20"/>
              </w:rPr>
            </w:pPr>
            <w:r>
              <w:rPr>
                <w:rFonts w:cs="Arial"/>
                <w:sz w:val="20"/>
                <w:szCs w:val="20"/>
              </w:rPr>
              <w:lastRenderedPageBreak/>
              <w:t>R040</w:t>
            </w:r>
          </w:p>
          <w:p w14:paraId="3713E598" w14:textId="7BE0FDC0" w:rsidR="008346F8" w:rsidRDefault="008346F8" w:rsidP="008346F8">
            <w:pPr>
              <w:spacing w:after="0" w:line="240" w:lineRule="auto"/>
              <w:rPr>
                <w:rFonts w:cs="Arial"/>
                <w:sz w:val="20"/>
                <w:szCs w:val="20"/>
              </w:rPr>
            </w:pPr>
            <w:r>
              <w:rPr>
                <w:rFonts w:cs="Arial"/>
                <w:sz w:val="20"/>
                <w:szCs w:val="20"/>
              </w:rPr>
              <w:t xml:space="preserve">Students could identify </w:t>
            </w:r>
            <w:r w:rsidR="00302454">
              <w:rPr>
                <w:rFonts w:cs="Arial"/>
                <w:sz w:val="20"/>
                <w:szCs w:val="20"/>
              </w:rPr>
              <w:t>l</w:t>
            </w:r>
            <w:r>
              <w:rPr>
                <w:rFonts w:cs="Arial"/>
                <w:sz w:val="20"/>
                <w:szCs w:val="20"/>
              </w:rPr>
              <w:t>egislation when carrying out a product evaluation</w:t>
            </w:r>
          </w:p>
        </w:tc>
      </w:tr>
    </w:tbl>
    <w:p w14:paraId="5C6E1C5A" w14:textId="77777777" w:rsidR="00FF482C" w:rsidRPr="00C43558" w:rsidRDefault="00FF482C" w:rsidP="00FF482C">
      <w:pPr>
        <w:spacing w:after="0" w:line="240" w:lineRule="auto"/>
        <w:rPr>
          <w:sz w:val="2"/>
          <w:szCs w:val="2"/>
        </w:rPr>
      </w:pPr>
    </w:p>
    <w:p w14:paraId="07427EF1" w14:textId="06B3C7DF" w:rsidR="00FB5CC7" w:rsidRDefault="00FB5CC7">
      <w:pPr>
        <w:spacing w:after="0" w:line="240" w:lineRule="auto"/>
      </w:pPr>
      <w:r>
        <w:br w:type="page"/>
      </w:r>
    </w:p>
    <w:p w14:paraId="3A076F7B" w14:textId="77777777" w:rsidR="00FF482C" w:rsidRDefault="00FF482C" w:rsidP="00FF482C">
      <w:pPr>
        <w:spacing w:after="0" w:line="240" w:lineRule="auto"/>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14:paraId="7F9D9DD5"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510C68B" w14:textId="2F4BC2EA" w:rsidR="00FF482C" w:rsidRPr="00742BFC" w:rsidRDefault="00FF482C" w:rsidP="00F57BC9">
            <w:pPr>
              <w:pStyle w:val="Tableheader"/>
              <w:jc w:val="center"/>
            </w:pPr>
            <w:r>
              <w:t>Summer 1</w:t>
            </w:r>
          </w:p>
        </w:tc>
      </w:tr>
      <w:tr w:rsidR="00FF482C" w:rsidRPr="00501F25" w14:paraId="1B427D14"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5CBCDE53" w14:textId="785620EC" w:rsidR="00FF482C"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54AA105C" w14:textId="1714BC82" w:rsidR="00FF482C" w:rsidRPr="00EF172A" w:rsidRDefault="00131318" w:rsidP="0006771B">
            <w:pPr>
              <w:ind w:left="191"/>
              <w:rPr>
                <w:b/>
                <w:bCs/>
                <w:color w:val="159C4B" w:themeColor="accent4" w:themeShade="BF"/>
              </w:rPr>
            </w:pPr>
            <w:r w:rsidRPr="00923EA1">
              <w:rPr>
                <w:b/>
                <w:bCs/>
              </w:rPr>
              <w:t xml:space="preserve">Influences </w:t>
            </w:r>
            <w:r w:rsidR="00F40ADA" w:rsidRPr="00923EA1">
              <w:rPr>
                <w:b/>
                <w:bCs/>
              </w:rPr>
              <w:t>on engineering product design</w:t>
            </w:r>
          </w:p>
        </w:tc>
      </w:tr>
    </w:tbl>
    <w:p w14:paraId="60C53211" w14:textId="77777777" w:rsidR="00FF482C" w:rsidRPr="00C43558"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82"/>
        <w:gridCol w:w="1884"/>
        <w:gridCol w:w="4033"/>
        <w:gridCol w:w="1679"/>
        <w:gridCol w:w="1765"/>
        <w:gridCol w:w="2849"/>
        <w:gridCol w:w="1692"/>
      </w:tblGrid>
      <w:tr w:rsidR="002F4327" w:rsidRPr="00963B3A" w14:paraId="4928A4ED"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470D9CA6" w14:textId="77777777" w:rsidR="002F4327" w:rsidRPr="00963B3A" w:rsidRDefault="002F432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03F5DC0" w14:textId="77777777" w:rsidR="002F4327" w:rsidRDefault="002F4327" w:rsidP="00F57BC9">
            <w:pPr>
              <w:pStyle w:val="Tableheader"/>
              <w:rPr>
                <w:sz w:val="20"/>
                <w:szCs w:val="20"/>
              </w:rPr>
            </w:pPr>
            <w:r w:rsidRPr="00963B3A">
              <w:rPr>
                <w:sz w:val="20"/>
                <w:szCs w:val="20"/>
              </w:rPr>
              <w:t xml:space="preserve">Topic areas/sub topic areas </w:t>
            </w:r>
          </w:p>
          <w:p w14:paraId="49FC7999" w14:textId="77777777" w:rsidR="002F4327" w:rsidRPr="00CE62E7"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5D1BD51" w14:textId="77777777" w:rsidR="002F4327" w:rsidRDefault="002F4327" w:rsidP="00F57BC9">
            <w:pPr>
              <w:pStyle w:val="Tableheader"/>
              <w:rPr>
                <w:sz w:val="20"/>
                <w:szCs w:val="20"/>
              </w:rPr>
            </w:pPr>
            <w:r w:rsidRPr="00963B3A">
              <w:rPr>
                <w:sz w:val="20"/>
                <w:szCs w:val="20"/>
              </w:rPr>
              <w:t>Lesson ideas and activities</w:t>
            </w:r>
          </w:p>
          <w:p w14:paraId="0A58CB5C" w14:textId="77777777" w:rsidR="002F4327" w:rsidRDefault="002F4327" w:rsidP="00F57BC9">
            <w:pPr>
              <w:spacing w:after="0" w:line="240" w:lineRule="auto"/>
              <w:rPr>
                <w:rFonts w:cs="Arial"/>
                <w:b/>
                <w:bCs/>
                <w:color w:val="9EF2BF" w:themeColor="accent4" w:themeTint="66"/>
                <w:sz w:val="20"/>
                <w:szCs w:val="20"/>
              </w:rPr>
            </w:pPr>
          </w:p>
          <w:p w14:paraId="0B7E3083" w14:textId="77777777" w:rsidR="002F4327" w:rsidRDefault="002F4327" w:rsidP="00F57BC9">
            <w:pPr>
              <w:spacing w:after="0" w:line="240" w:lineRule="auto"/>
              <w:rPr>
                <w:rFonts w:cs="Arial"/>
                <w:color w:val="9EF2BF" w:themeColor="accent4" w:themeTint="66"/>
                <w:sz w:val="20"/>
                <w:szCs w:val="20"/>
              </w:rPr>
            </w:pPr>
          </w:p>
          <w:p w14:paraId="0317CBE3" w14:textId="77777777" w:rsidR="002F4327" w:rsidRPr="00963B3A"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2F58314" w14:textId="77777777" w:rsidR="002F4327" w:rsidRPr="00963B3A" w:rsidRDefault="002F4327" w:rsidP="00F57BC9">
            <w:pPr>
              <w:pStyle w:val="Tableheader"/>
              <w:rPr>
                <w:sz w:val="20"/>
                <w:szCs w:val="20"/>
              </w:rPr>
            </w:pPr>
            <w:r w:rsidRPr="00963B3A">
              <w:rPr>
                <w:sz w:val="20"/>
                <w:szCs w:val="20"/>
              </w:rPr>
              <w:t>Lesson keywords</w:t>
            </w:r>
          </w:p>
          <w:p w14:paraId="5FB27846" w14:textId="77777777" w:rsidR="002F4327" w:rsidRDefault="002F4327" w:rsidP="00F57BC9">
            <w:pPr>
              <w:pStyle w:val="Tableheader"/>
              <w:rPr>
                <w:color w:val="9EF2BF" w:themeColor="accent4" w:themeTint="66"/>
                <w:sz w:val="20"/>
                <w:szCs w:val="20"/>
              </w:rPr>
            </w:pPr>
          </w:p>
          <w:p w14:paraId="5CBCF663" w14:textId="77777777" w:rsidR="002F4327" w:rsidRPr="00CE62E7"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8450F73" w14:textId="77777777" w:rsidR="002F4327" w:rsidRPr="00963B3A" w:rsidRDefault="002F4327" w:rsidP="00F57BC9">
            <w:pPr>
              <w:pStyle w:val="Tableheader"/>
              <w:rPr>
                <w:sz w:val="20"/>
                <w:szCs w:val="20"/>
              </w:rPr>
            </w:pPr>
            <w:r w:rsidRPr="00963B3A">
              <w:rPr>
                <w:sz w:val="20"/>
                <w:szCs w:val="20"/>
              </w:rPr>
              <w:t>Lesson outcome(s)</w:t>
            </w:r>
          </w:p>
          <w:p w14:paraId="6C6EA6A9" w14:textId="77777777" w:rsidR="002F4327" w:rsidRPr="00963B3A" w:rsidRDefault="002F432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BFC9335" w14:textId="77777777" w:rsidR="002F4327" w:rsidRDefault="002F4327" w:rsidP="00F57BC9">
            <w:pPr>
              <w:pStyle w:val="Tableheader"/>
              <w:rPr>
                <w:sz w:val="20"/>
                <w:szCs w:val="20"/>
              </w:rPr>
            </w:pPr>
            <w:r w:rsidRPr="00963B3A">
              <w:rPr>
                <w:sz w:val="20"/>
                <w:szCs w:val="20"/>
              </w:rPr>
              <w:t>Useful links/resources</w:t>
            </w:r>
          </w:p>
          <w:p w14:paraId="53A85529" w14:textId="77777777" w:rsidR="002F4327" w:rsidRDefault="002F4327" w:rsidP="00F57BC9">
            <w:pPr>
              <w:pStyle w:val="Tableheader"/>
              <w:rPr>
                <w:sz w:val="20"/>
                <w:szCs w:val="20"/>
              </w:rPr>
            </w:pPr>
          </w:p>
          <w:p w14:paraId="7BD7D7F0" w14:textId="77777777" w:rsidR="002F4327" w:rsidRPr="00963B3A"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22840E6C" w14:textId="77777777" w:rsidR="002F4327" w:rsidRDefault="002F4327" w:rsidP="00F57BC9">
            <w:pPr>
              <w:pStyle w:val="Tableheader"/>
              <w:rPr>
                <w:sz w:val="20"/>
                <w:szCs w:val="20"/>
              </w:rPr>
            </w:pPr>
            <w:r w:rsidRPr="00963B3A">
              <w:rPr>
                <w:sz w:val="20"/>
                <w:szCs w:val="20"/>
              </w:rPr>
              <w:t>How does this link to other units?</w:t>
            </w:r>
          </w:p>
          <w:p w14:paraId="3F29FF01" w14:textId="77777777" w:rsidR="002F4327" w:rsidRPr="00963B3A" w:rsidRDefault="002F4327" w:rsidP="00F57BC9">
            <w:pPr>
              <w:pStyle w:val="Tableheader"/>
              <w:rPr>
                <w:sz w:val="20"/>
                <w:szCs w:val="20"/>
              </w:rPr>
            </w:pPr>
          </w:p>
        </w:tc>
      </w:tr>
      <w:tr w:rsidR="008346F8" w:rsidRPr="001F7D71" w14:paraId="073E86E9"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374BF097" w14:textId="77777777" w:rsidR="008346F8" w:rsidRPr="00CD6166" w:rsidRDefault="008346F8" w:rsidP="008346F8">
            <w:pPr>
              <w:suppressAutoHyphens/>
              <w:autoSpaceDN w:val="0"/>
              <w:spacing w:after="0" w:line="240" w:lineRule="auto"/>
              <w:textAlignment w:val="baseline"/>
              <w:rPr>
                <w:sz w:val="20"/>
                <w:szCs w:val="20"/>
              </w:rPr>
            </w:pPr>
            <w:r w:rsidRPr="00CD6166">
              <w:rPr>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026943DF" w14:textId="47FBAE79" w:rsidR="008346F8" w:rsidRPr="008D3AFB" w:rsidRDefault="008346F8" w:rsidP="008346F8">
            <w:pPr>
              <w:suppressAutoHyphens/>
              <w:autoSpaceDN w:val="0"/>
              <w:spacing w:after="0" w:line="240" w:lineRule="auto"/>
              <w:textAlignment w:val="baseline"/>
              <w:rPr>
                <w:sz w:val="20"/>
                <w:szCs w:val="20"/>
              </w:rPr>
            </w:pPr>
            <w:r w:rsidRPr="008D3AFB">
              <w:rPr>
                <w:sz w:val="20"/>
                <w:szCs w:val="20"/>
              </w:rPr>
              <w:t>TA</w:t>
            </w:r>
            <w:r>
              <w:rPr>
                <w:sz w:val="20"/>
                <w:szCs w:val="20"/>
              </w:rPr>
              <w:t>2</w:t>
            </w:r>
          </w:p>
          <w:p w14:paraId="1CAB1620" w14:textId="0C764BC8" w:rsidR="008346F8" w:rsidRDefault="008346F8" w:rsidP="008346F8">
            <w:pPr>
              <w:suppressAutoHyphens/>
              <w:autoSpaceDN w:val="0"/>
              <w:spacing w:after="0" w:line="240" w:lineRule="auto"/>
              <w:textAlignment w:val="baseline"/>
              <w:rPr>
                <w:sz w:val="20"/>
                <w:szCs w:val="20"/>
              </w:rPr>
            </w:pPr>
            <w:r w:rsidRPr="008D3AFB">
              <w:rPr>
                <w:sz w:val="20"/>
                <w:szCs w:val="20"/>
              </w:rPr>
              <w:t xml:space="preserve">Designing </w:t>
            </w:r>
            <w:r>
              <w:rPr>
                <w:sz w:val="20"/>
                <w:szCs w:val="20"/>
              </w:rPr>
              <w:t>requirements</w:t>
            </w:r>
          </w:p>
          <w:p w14:paraId="3145F83F" w14:textId="77777777" w:rsidR="00C16094" w:rsidRDefault="00C16094" w:rsidP="008346F8">
            <w:pPr>
              <w:suppressAutoHyphens/>
              <w:autoSpaceDN w:val="0"/>
              <w:spacing w:after="0" w:line="240" w:lineRule="auto"/>
              <w:textAlignment w:val="baseline"/>
              <w:rPr>
                <w:sz w:val="20"/>
                <w:szCs w:val="20"/>
              </w:rPr>
            </w:pPr>
          </w:p>
          <w:p w14:paraId="43304048" w14:textId="6A7C7D9F" w:rsidR="008346F8" w:rsidRPr="00FF0588" w:rsidRDefault="008346F8" w:rsidP="008346F8">
            <w:pPr>
              <w:suppressAutoHyphens/>
              <w:autoSpaceDN w:val="0"/>
              <w:spacing w:after="0" w:line="240" w:lineRule="auto"/>
              <w:textAlignment w:val="baseline"/>
              <w:rPr>
                <w:sz w:val="20"/>
                <w:szCs w:val="20"/>
              </w:rPr>
            </w:pPr>
            <w:r w:rsidRPr="00FF0588">
              <w:rPr>
                <w:sz w:val="20"/>
                <w:szCs w:val="20"/>
              </w:rPr>
              <w:t>2.3 Influences on engineering product design</w:t>
            </w:r>
          </w:p>
        </w:tc>
        <w:tc>
          <w:tcPr>
            <w:tcW w:w="4167" w:type="dxa"/>
            <w:tcBorders>
              <w:top w:val="single" w:sz="4" w:space="0" w:color="C3014A"/>
            </w:tcBorders>
            <w:shd w:val="clear" w:color="auto" w:fill="auto"/>
            <w:tcMar>
              <w:top w:w="57" w:type="dxa"/>
              <w:left w:w="57" w:type="dxa"/>
              <w:bottom w:w="57" w:type="dxa"/>
              <w:right w:w="57" w:type="dxa"/>
            </w:tcMar>
          </w:tcPr>
          <w:p w14:paraId="3300782D" w14:textId="3D45DF86" w:rsidR="00093303" w:rsidRDefault="00A17090" w:rsidP="0055257D">
            <w:pPr>
              <w:spacing w:after="0" w:line="240" w:lineRule="auto"/>
              <w:rPr>
                <w:sz w:val="20"/>
                <w:szCs w:val="20"/>
              </w:rPr>
            </w:pPr>
            <w:r>
              <w:rPr>
                <w:sz w:val="20"/>
                <w:szCs w:val="20"/>
              </w:rPr>
              <w:t xml:space="preserve">This lesson follows on from </w:t>
            </w:r>
            <w:r w:rsidR="004E62CB">
              <w:rPr>
                <w:sz w:val="20"/>
                <w:szCs w:val="20"/>
              </w:rPr>
              <w:t>legislation and</w:t>
            </w:r>
            <w:r>
              <w:rPr>
                <w:sz w:val="20"/>
                <w:szCs w:val="20"/>
              </w:rPr>
              <w:t xml:space="preserve"> explain</w:t>
            </w:r>
            <w:r w:rsidR="00D1642E">
              <w:rPr>
                <w:sz w:val="20"/>
                <w:szCs w:val="20"/>
              </w:rPr>
              <w:t>s</w:t>
            </w:r>
            <w:r>
              <w:rPr>
                <w:sz w:val="20"/>
                <w:szCs w:val="20"/>
              </w:rPr>
              <w:t xml:space="preserve"> that </w:t>
            </w:r>
            <w:r w:rsidR="008346F8" w:rsidRPr="00193052">
              <w:rPr>
                <w:sz w:val="20"/>
                <w:szCs w:val="20"/>
              </w:rPr>
              <w:t>British and International Standards</w:t>
            </w:r>
            <w:r w:rsidR="0055257D">
              <w:rPr>
                <w:sz w:val="20"/>
                <w:szCs w:val="20"/>
              </w:rPr>
              <w:t xml:space="preserve"> provide more contextualised guidance on how to comply with legislation. </w:t>
            </w:r>
            <w:r w:rsidR="00093303">
              <w:rPr>
                <w:sz w:val="20"/>
                <w:szCs w:val="20"/>
              </w:rPr>
              <w:t>You could:</w:t>
            </w:r>
          </w:p>
          <w:p w14:paraId="58F8F364" w14:textId="77777777" w:rsidR="00093303" w:rsidRDefault="00093303" w:rsidP="00093303">
            <w:pPr>
              <w:pStyle w:val="ListParagraph"/>
              <w:numPr>
                <w:ilvl w:val="0"/>
                <w:numId w:val="19"/>
              </w:numPr>
              <w:spacing w:after="0" w:line="240" w:lineRule="auto"/>
              <w:rPr>
                <w:sz w:val="20"/>
                <w:szCs w:val="20"/>
              </w:rPr>
            </w:pPr>
            <w:r>
              <w:rPr>
                <w:sz w:val="20"/>
                <w:szCs w:val="20"/>
              </w:rPr>
              <w:t>explain the p</w:t>
            </w:r>
            <w:r w:rsidR="004E62CB" w:rsidRPr="00093303">
              <w:rPr>
                <w:sz w:val="20"/>
                <w:szCs w:val="20"/>
              </w:rPr>
              <w:t xml:space="preserve">urpose of standards including how specific standards are developed </w:t>
            </w:r>
            <w:r w:rsidR="00D1642E" w:rsidRPr="00093303">
              <w:rPr>
                <w:sz w:val="20"/>
                <w:szCs w:val="20"/>
              </w:rPr>
              <w:t xml:space="preserve">and made available </w:t>
            </w:r>
            <w:r w:rsidR="004E62CB" w:rsidRPr="00093303">
              <w:rPr>
                <w:sz w:val="20"/>
                <w:szCs w:val="20"/>
              </w:rPr>
              <w:t>for different products and services</w:t>
            </w:r>
          </w:p>
          <w:p w14:paraId="2ECA45AB" w14:textId="77777777" w:rsidR="00CD3C00" w:rsidRDefault="00093303" w:rsidP="00093303">
            <w:pPr>
              <w:pStyle w:val="ListParagraph"/>
              <w:numPr>
                <w:ilvl w:val="0"/>
                <w:numId w:val="19"/>
              </w:numPr>
              <w:spacing w:after="0" w:line="240" w:lineRule="auto"/>
              <w:rPr>
                <w:sz w:val="20"/>
                <w:szCs w:val="20"/>
              </w:rPr>
            </w:pPr>
            <w:r>
              <w:rPr>
                <w:sz w:val="20"/>
                <w:szCs w:val="20"/>
              </w:rPr>
              <w:t xml:space="preserve">use the </w:t>
            </w:r>
            <w:r w:rsidR="004E62CB" w:rsidRPr="00093303">
              <w:rPr>
                <w:sz w:val="20"/>
                <w:szCs w:val="20"/>
              </w:rPr>
              <w:t>BSI website to illustrate</w:t>
            </w:r>
            <w:r w:rsidR="00316272" w:rsidRPr="00093303">
              <w:rPr>
                <w:sz w:val="20"/>
                <w:szCs w:val="20"/>
              </w:rPr>
              <w:t xml:space="preserve"> different standards available</w:t>
            </w:r>
          </w:p>
          <w:p w14:paraId="2D1ED1B7" w14:textId="6A8BC3F0" w:rsidR="008346F8" w:rsidRPr="00093303" w:rsidRDefault="002A6999" w:rsidP="00093303">
            <w:pPr>
              <w:pStyle w:val="ListParagraph"/>
              <w:numPr>
                <w:ilvl w:val="0"/>
                <w:numId w:val="19"/>
              </w:numPr>
              <w:spacing w:after="0" w:line="240" w:lineRule="auto"/>
              <w:rPr>
                <w:sz w:val="20"/>
                <w:szCs w:val="20"/>
              </w:rPr>
            </w:pPr>
            <w:r>
              <w:rPr>
                <w:sz w:val="20"/>
                <w:szCs w:val="20"/>
              </w:rPr>
              <w:t xml:space="preserve">use the UKCA </w:t>
            </w:r>
            <w:r w:rsidR="00F32A0C">
              <w:rPr>
                <w:sz w:val="20"/>
                <w:szCs w:val="20"/>
              </w:rPr>
              <w:t xml:space="preserve">website to explore product </w:t>
            </w:r>
            <w:r w:rsidR="009D1034">
              <w:rPr>
                <w:sz w:val="20"/>
                <w:szCs w:val="20"/>
              </w:rPr>
              <w:t xml:space="preserve">conformity assessment and </w:t>
            </w:r>
            <w:r w:rsidR="00F32A0C">
              <w:rPr>
                <w:sz w:val="20"/>
                <w:szCs w:val="20"/>
              </w:rPr>
              <w:t>marking.</w:t>
            </w:r>
          </w:p>
        </w:tc>
        <w:tc>
          <w:tcPr>
            <w:tcW w:w="1697" w:type="dxa"/>
            <w:tcBorders>
              <w:top w:val="single" w:sz="4" w:space="0" w:color="C3014A"/>
            </w:tcBorders>
            <w:shd w:val="clear" w:color="auto" w:fill="auto"/>
            <w:tcMar>
              <w:top w:w="57" w:type="dxa"/>
              <w:left w:w="57" w:type="dxa"/>
              <w:bottom w:w="57" w:type="dxa"/>
              <w:right w:w="57" w:type="dxa"/>
            </w:tcMar>
          </w:tcPr>
          <w:p w14:paraId="12601EDE" w14:textId="6391DE65" w:rsidR="008346F8" w:rsidRPr="00093303" w:rsidRDefault="008346F8" w:rsidP="008346F8">
            <w:pPr>
              <w:spacing w:after="0" w:line="240" w:lineRule="auto"/>
              <w:rPr>
                <w:rFonts w:cs="Arial"/>
                <w:b/>
                <w:bCs/>
                <w:color w:val="159C4B" w:themeColor="accent4" w:themeShade="BF"/>
                <w:sz w:val="20"/>
                <w:szCs w:val="20"/>
              </w:rPr>
            </w:pPr>
            <w:r w:rsidRPr="00093303">
              <w:rPr>
                <w:b/>
                <w:bCs/>
                <w:sz w:val="20"/>
                <w:szCs w:val="20"/>
              </w:rPr>
              <w:t>British and International Standards</w:t>
            </w:r>
          </w:p>
        </w:tc>
        <w:tc>
          <w:tcPr>
            <w:tcW w:w="1796" w:type="dxa"/>
            <w:tcBorders>
              <w:top w:val="single" w:sz="4" w:space="0" w:color="C3014A"/>
            </w:tcBorders>
            <w:shd w:val="clear" w:color="auto" w:fill="auto"/>
            <w:tcMar>
              <w:top w:w="57" w:type="dxa"/>
              <w:left w:w="57" w:type="dxa"/>
              <w:bottom w:w="57" w:type="dxa"/>
              <w:right w:w="57" w:type="dxa"/>
            </w:tcMar>
          </w:tcPr>
          <w:p w14:paraId="0C8CE5C5" w14:textId="62639E83" w:rsidR="008346F8" w:rsidRPr="007B0F89" w:rsidRDefault="003B3CC7" w:rsidP="008346F8">
            <w:pPr>
              <w:spacing w:after="0" w:line="240" w:lineRule="auto"/>
              <w:rPr>
                <w:sz w:val="20"/>
                <w:szCs w:val="20"/>
              </w:rPr>
            </w:pPr>
            <w:r w:rsidRPr="007B0F89">
              <w:rPr>
                <w:sz w:val="20"/>
                <w:szCs w:val="20"/>
              </w:rPr>
              <w:t>Explain what British and International Standards are and how they inform product design. Also, their relationship with legislation.</w:t>
            </w:r>
          </w:p>
        </w:tc>
        <w:tc>
          <w:tcPr>
            <w:tcW w:w="2585" w:type="dxa"/>
            <w:tcBorders>
              <w:top w:val="single" w:sz="4" w:space="0" w:color="C3014A"/>
            </w:tcBorders>
            <w:shd w:val="clear" w:color="auto" w:fill="auto"/>
            <w:tcMar>
              <w:top w:w="57" w:type="dxa"/>
              <w:left w:w="57" w:type="dxa"/>
              <w:bottom w:w="57" w:type="dxa"/>
              <w:right w:w="57" w:type="dxa"/>
            </w:tcMar>
          </w:tcPr>
          <w:p w14:paraId="39579F34" w14:textId="598716D2" w:rsidR="00F6297F" w:rsidRPr="00050836" w:rsidRDefault="006B7D15" w:rsidP="008346F8">
            <w:pPr>
              <w:spacing w:after="0" w:line="240" w:lineRule="auto"/>
              <w:rPr>
                <w:rStyle w:val="Hyperlink"/>
                <w:color w:val="0000FF"/>
                <w:sz w:val="20"/>
                <w:szCs w:val="20"/>
                <w:u w:val="none"/>
              </w:rPr>
            </w:pPr>
            <w:hyperlink r:id="rId43" w:history="1">
              <w:r w:rsidR="007B0F89" w:rsidRPr="00050836">
                <w:rPr>
                  <w:rStyle w:val="Hyperlink"/>
                  <w:color w:val="0000FF"/>
                  <w:sz w:val="20"/>
                  <w:szCs w:val="20"/>
                </w:rPr>
                <w:t>What is a standard</w:t>
              </w:r>
              <w:r w:rsidR="00F6297F" w:rsidRPr="00050836">
                <w:rPr>
                  <w:rStyle w:val="Hyperlink"/>
                  <w:color w:val="0000FF"/>
                  <w:sz w:val="20"/>
                  <w:szCs w:val="20"/>
                </w:rPr>
                <w:t xml:space="preserve"> and w</w:t>
              </w:r>
              <w:r w:rsidR="007B0F89" w:rsidRPr="00050836">
                <w:rPr>
                  <w:rStyle w:val="Hyperlink"/>
                  <w:color w:val="0000FF"/>
                  <w:sz w:val="20"/>
                  <w:szCs w:val="20"/>
                </w:rPr>
                <w:t>hat does it do?</w:t>
              </w:r>
            </w:hyperlink>
            <w:r w:rsidR="007B0F89" w:rsidRPr="00050836">
              <w:rPr>
                <w:rStyle w:val="Hyperlink"/>
                <w:color w:val="0000FF"/>
                <w:sz w:val="20"/>
                <w:szCs w:val="20"/>
                <w:u w:val="none"/>
              </w:rPr>
              <w:t xml:space="preserve"> </w:t>
            </w:r>
          </w:p>
          <w:p w14:paraId="057D450C" w14:textId="77777777" w:rsidR="008346F8" w:rsidRDefault="007B0F89" w:rsidP="008346F8">
            <w:pPr>
              <w:spacing w:after="0" w:line="240" w:lineRule="auto"/>
              <w:rPr>
                <w:rStyle w:val="Hyperlink"/>
                <w:sz w:val="20"/>
                <w:szCs w:val="20"/>
                <w:u w:val="none"/>
              </w:rPr>
            </w:pPr>
            <w:r w:rsidRPr="00F6297F">
              <w:rPr>
                <w:rStyle w:val="Hyperlink"/>
                <w:sz w:val="20"/>
                <w:szCs w:val="20"/>
                <w:u w:val="none"/>
              </w:rPr>
              <w:t>BSI (bsigroup.com)</w:t>
            </w:r>
          </w:p>
          <w:p w14:paraId="5DF023E5" w14:textId="77777777" w:rsidR="008264D4" w:rsidRDefault="008264D4" w:rsidP="008346F8">
            <w:pPr>
              <w:spacing w:after="0" w:line="240" w:lineRule="auto"/>
              <w:rPr>
                <w:rStyle w:val="Hyperlink"/>
              </w:rPr>
            </w:pPr>
          </w:p>
          <w:p w14:paraId="34389B3B" w14:textId="5C7DEC99" w:rsidR="008264D4" w:rsidRPr="008F3CAA" w:rsidRDefault="006B7D15" w:rsidP="008346F8">
            <w:pPr>
              <w:spacing w:after="0" w:line="240" w:lineRule="auto"/>
              <w:rPr>
                <w:sz w:val="20"/>
                <w:szCs w:val="20"/>
              </w:rPr>
            </w:pPr>
            <w:hyperlink r:id="rId44" w:history="1">
              <w:r w:rsidR="008264D4" w:rsidRPr="009800AE">
                <w:rPr>
                  <w:rStyle w:val="Hyperlink"/>
                  <w:color w:val="0000FF"/>
                  <w:sz w:val="20"/>
                  <w:szCs w:val="20"/>
                </w:rPr>
                <w:t>Using the UKCA marking</w:t>
              </w:r>
            </w:hyperlink>
            <w:r w:rsidR="00111348" w:rsidRPr="009800AE">
              <w:rPr>
                <w:color w:val="0000FF"/>
                <w:sz w:val="20"/>
                <w:szCs w:val="20"/>
              </w:rPr>
              <w:t xml:space="preserve"> </w:t>
            </w:r>
            <w:r w:rsidR="008264D4" w:rsidRPr="00111348">
              <w:rPr>
                <w:sz w:val="20"/>
                <w:szCs w:val="20"/>
              </w:rPr>
              <w:t>(www.gov.uk)</w:t>
            </w:r>
          </w:p>
          <w:p w14:paraId="1457761C" w14:textId="7ECB0EF6" w:rsidR="008264D4" w:rsidRPr="008F3CAA" w:rsidRDefault="008264D4" w:rsidP="008346F8">
            <w:pPr>
              <w:spacing w:after="0" w:line="240" w:lineRule="auto"/>
            </w:pPr>
          </w:p>
        </w:tc>
        <w:tc>
          <w:tcPr>
            <w:tcW w:w="1718" w:type="dxa"/>
            <w:tcBorders>
              <w:top w:val="single" w:sz="4" w:space="0" w:color="C3014A"/>
            </w:tcBorders>
            <w:shd w:val="clear" w:color="auto" w:fill="auto"/>
            <w:tcMar>
              <w:top w:w="57" w:type="dxa"/>
              <w:left w:w="57" w:type="dxa"/>
              <w:bottom w:w="57" w:type="dxa"/>
              <w:right w:w="57" w:type="dxa"/>
            </w:tcMar>
          </w:tcPr>
          <w:p w14:paraId="6E0DC286" w14:textId="77777777" w:rsidR="008346F8" w:rsidRDefault="008346F8" w:rsidP="008346F8">
            <w:pPr>
              <w:spacing w:after="0" w:line="240" w:lineRule="auto"/>
              <w:rPr>
                <w:rFonts w:cs="Arial"/>
                <w:sz w:val="20"/>
                <w:szCs w:val="20"/>
              </w:rPr>
            </w:pPr>
            <w:r>
              <w:rPr>
                <w:rFonts w:cs="Arial"/>
                <w:sz w:val="20"/>
                <w:szCs w:val="20"/>
              </w:rPr>
              <w:t>R040</w:t>
            </w:r>
          </w:p>
          <w:p w14:paraId="7A5AC4D8" w14:textId="20EC75DC" w:rsidR="008346F8" w:rsidRPr="001F7D71" w:rsidRDefault="008346F8" w:rsidP="008346F8">
            <w:pPr>
              <w:spacing w:after="0" w:line="240" w:lineRule="auto"/>
              <w:rPr>
                <w:rFonts w:cs="Arial"/>
                <w:b/>
                <w:bCs/>
                <w:color w:val="159C4B" w:themeColor="accent4" w:themeShade="BF"/>
                <w:sz w:val="20"/>
                <w:szCs w:val="20"/>
              </w:rPr>
            </w:pPr>
            <w:r>
              <w:rPr>
                <w:rFonts w:cs="Arial"/>
                <w:sz w:val="20"/>
                <w:szCs w:val="20"/>
              </w:rPr>
              <w:t xml:space="preserve">Students could identify Standards when carrying out a product evaluation </w:t>
            </w:r>
          </w:p>
        </w:tc>
      </w:tr>
      <w:tr w:rsidR="008346F8" w14:paraId="2D5EF813" w14:textId="77777777" w:rsidTr="00F57BC9">
        <w:trPr>
          <w:trHeight w:val="20"/>
        </w:trPr>
        <w:tc>
          <w:tcPr>
            <w:tcW w:w="993" w:type="dxa"/>
            <w:shd w:val="clear" w:color="auto" w:fill="auto"/>
            <w:tcMar>
              <w:top w:w="57" w:type="dxa"/>
              <w:left w:w="57" w:type="dxa"/>
              <w:bottom w:w="57" w:type="dxa"/>
              <w:right w:w="57" w:type="dxa"/>
            </w:tcMar>
          </w:tcPr>
          <w:p w14:paraId="04CA569D" w14:textId="77777777" w:rsidR="008346F8" w:rsidRDefault="008346F8" w:rsidP="008346F8">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43763DF3" w14:textId="77777777" w:rsidR="008346F8" w:rsidRPr="008D3AFB" w:rsidRDefault="008346F8" w:rsidP="008346F8">
            <w:pPr>
              <w:suppressAutoHyphens/>
              <w:autoSpaceDN w:val="0"/>
              <w:spacing w:after="0" w:line="240" w:lineRule="auto"/>
              <w:textAlignment w:val="baseline"/>
              <w:rPr>
                <w:sz w:val="20"/>
                <w:szCs w:val="20"/>
              </w:rPr>
            </w:pPr>
            <w:r w:rsidRPr="008D3AFB">
              <w:rPr>
                <w:sz w:val="20"/>
                <w:szCs w:val="20"/>
              </w:rPr>
              <w:t>TA</w:t>
            </w:r>
            <w:r>
              <w:rPr>
                <w:sz w:val="20"/>
                <w:szCs w:val="20"/>
              </w:rPr>
              <w:t>2</w:t>
            </w:r>
          </w:p>
          <w:p w14:paraId="2A336F97" w14:textId="0A3A135B" w:rsidR="008346F8" w:rsidRDefault="008346F8" w:rsidP="008346F8">
            <w:pPr>
              <w:suppressAutoHyphens/>
              <w:autoSpaceDN w:val="0"/>
              <w:spacing w:after="0" w:line="240" w:lineRule="auto"/>
              <w:textAlignment w:val="baseline"/>
              <w:rPr>
                <w:sz w:val="20"/>
                <w:szCs w:val="20"/>
              </w:rPr>
            </w:pPr>
            <w:r w:rsidRPr="008D3AFB">
              <w:rPr>
                <w:sz w:val="20"/>
                <w:szCs w:val="20"/>
              </w:rPr>
              <w:t xml:space="preserve">Designing </w:t>
            </w:r>
            <w:r>
              <w:rPr>
                <w:sz w:val="20"/>
                <w:szCs w:val="20"/>
              </w:rPr>
              <w:t>requirements</w:t>
            </w:r>
          </w:p>
          <w:p w14:paraId="710548EC" w14:textId="77777777" w:rsidR="00A10DA7" w:rsidRDefault="00A10DA7" w:rsidP="008346F8">
            <w:pPr>
              <w:suppressAutoHyphens/>
              <w:autoSpaceDN w:val="0"/>
              <w:spacing w:after="0" w:line="240" w:lineRule="auto"/>
              <w:textAlignment w:val="baseline"/>
              <w:rPr>
                <w:sz w:val="20"/>
                <w:szCs w:val="20"/>
              </w:rPr>
            </w:pPr>
          </w:p>
          <w:p w14:paraId="616980D4" w14:textId="124CC54E" w:rsidR="008346F8" w:rsidRPr="00FF0588" w:rsidRDefault="008346F8" w:rsidP="008346F8">
            <w:pPr>
              <w:suppressAutoHyphens/>
              <w:autoSpaceDN w:val="0"/>
              <w:spacing w:after="0" w:line="240" w:lineRule="auto"/>
              <w:textAlignment w:val="baseline"/>
              <w:rPr>
                <w:sz w:val="20"/>
                <w:szCs w:val="20"/>
              </w:rPr>
            </w:pPr>
            <w:r w:rsidRPr="00FF0588">
              <w:rPr>
                <w:sz w:val="20"/>
                <w:szCs w:val="20"/>
              </w:rPr>
              <w:t>2.3 Influences on engineering product design</w:t>
            </w:r>
          </w:p>
        </w:tc>
        <w:tc>
          <w:tcPr>
            <w:tcW w:w="4167" w:type="dxa"/>
            <w:shd w:val="clear" w:color="auto" w:fill="auto"/>
            <w:tcMar>
              <w:top w:w="57" w:type="dxa"/>
              <w:left w:w="57" w:type="dxa"/>
              <w:bottom w:w="57" w:type="dxa"/>
              <w:right w:w="57" w:type="dxa"/>
            </w:tcMar>
          </w:tcPr>
          <w:p w14:paraId="6D2B3B91" w14:textId="540410C8" w:rsidR="00093303" w:rsidRDefault="00093303" w:rsidP="008E41E9">
            <w:pPr>
              <w:spacing w:after="0" w:line="240" w:lineRule="auto"/>
              <w:rPr>
                <w:sz w:val="20"/>
                <w:szCs w:val="20"/>
              </w:rPr>
            </w:pPr>
            <w:r>
              <w:rPr>
                <w:sz w:val="20"/>
                <w:szCs w:val="20"/>
              </w:rPr>
              <w:t xml:space="preserve">You could start this </w:t>
            </w:r>
            <w:r w:rsidR="009F517F">
              <w:rPr>
                <w:sz w:val="20"/>
                <w:szCs w:val="20"/>
              </w:rPr>
              <w:t xml:space="preserve">lesson </w:t>
            </w:r>
            <w:r>
              <w:rPr>
                <w:sz w:val="20"/>
                <w:szCs w:val="20"/>
              </w:rPr>
              <w:t xml:space="preserve">with </w:t>
            </w:r>
            <w:r w:rsidR="009F517F">
              <w:rPr>
                <w:sz w:val="20"/>
                <w:szCs w:val="20"/>
              </w:rPr>
              <w:t xml:space="preserve">a discussion about </w:t>
            </w:r>
            <w:r w:rsidR="00FF05D0">
              <w:rPr>
                <w:sz w:val="20"/>
                <w:szCs w:val="20"/>
              </w:rPr>
              <w:t>how long a technological product (such as a mobile phone) is expected to last in the face of changing technology</w:t>
            </w:r>
            <w:r w:rsidR="008E41E9">
              <w:rPr>
                <w:sz w:val="20"/>
                <w:szCs w:val="20"/>
              </w:rPr>
              <w:t xml:space="preserve"> before being replaced. </w:t>
            </w:r>
          </w:p>
          <w:p w14:paraId="3B04B647" w14:textId="77777777" w:rsidR="00885049" w:rsidRDefault="00885049" w:rsidP="008E41E9">
            <w:pPr>
              <w:spacing w:after="0" w:line="240" w:lineRule="auto"/>
              <w:rPr>
                <w:sz w:val="20"/>
                <w:szCs w:val="20"/>
              </w:rPr>
            </w:pPr>
          </w:p>
          <w:p w14:paraId="27801CE9" w14:textId="49A12167" w:rsidR="008346F8" w:rsidRPr="00193052" w:rsidRDefault="00093303" w:rsidP="008E41E9">
            <w:pPr>
              <w:spacing w:after="0" w:line="240" w:lineRule="auto"/>
              <w:rPr>
                <w:sz w:val="20"/>
                <w:szCs w:val="20"/>
              </w:rPr>
            </w:pPr>
            <w:r>
              <w:rPr>
                <w:sz w:val="20"/>
                <w:szCs w:val="20"/>
              </w:rPr>
              <w:t>You could introduce p</w:t>
            </w:r>
            <w:r w:rsidR="008346F8" w:rsidRPr="00193052">
              <w:rPr>
                <w:sz w:val="20"/>
                <w:szCs w:val="20"/>
              </w:rPr>
              <w:t>lanned obsolescence</w:t>
            </w:r>
            <w:r w:rsidR="008E41E9">
              <w:rPr>
                <w:sz w:val="20"/>
                <w:szCs w:val="20"/>
              </w:rPr>
              <w:t xml:space="preserve"> through</w:t>
            </w:r>
            <w:r w:rsidR="00D1642E">
              <w:rPr>
                <w:sz w:val="20"/>
                <w:szCs w:val="20"/>
              </w:rPr>
              <w:t xml:space="preserve"> further</w:t>
            </w:r>
            <w:r w:rsidR="008E41E9">
              <w:rPr>
                <w:sz w:val="20"/>
                <w:szCs w:val="20"/>
              </w:rPr>
              <w:t xml:space="preserve"> example products, </w:t>
            </w:r>
            <w:r w:rsidR="00317F17">
              <w:rPr>
                <w:sz w:val="20"/>
                <w:szCs w:val="20"/>
              </w:rPr>
              <w:t>with</w:t>
            </w:r>
            <w:r w:rsidR="008E41E9">
              <w:rPr>
                <w:sz w:val="20"/>
                <w:szCs w:val="20"/>
              </w:rPr>
              <w:t xml:space="preserve"> </w:t>
            </w:r>
            <w:r w:rsidR="006E6703">
              <w:rPr>
                <w:sz w:val="20"/>
                <w:szCs w:val="20"/>
              </w:rPr>
              <w:t xml:space="preserve">a </w:t>
            </w:r>
            <w:r w:rsidR="00694367">
              <w:rPr>
                <w:sz w:val="20"/>
                <w:szCs w:val="20"/>
              </w:rPr>
              <w:lastRenderedPageBreak/>
              <w:t xml:space="preserve">class </w:t>
            </w:r>
            <w:r w:rsidR="006E6703">
              <w:rPr>
                <w:sz w:val="20"/>
                <w:szCs w:val="20"/>
              </w:rPr>
              <w:t xml:space="preserve">discussion of the design features </w:t>
            </w:r>
            <w:r w:rsidR="00694367">
              <w:rPr>
                <w:sz w:val="20"/>
                <w:szCs w:val="20"/>
              </w:rPr>
              <w:t>and decisions that are made to achieve this.</w:t>
            </w:r>
          </w:p>
        </w:tc>
        <w:tc>
          <w:tcPr>
            <w:tcW w:w="1697" w:type="dxa"/>
            <w:shd w:val="clear" w:color="auto" w:fill="auto"/>
            <w:tcMar>
              <w:top w:w="57" w:type="dxa"/>
              <w:left w:w="57" w:type="dxa"/>
              <w:bottom w:w="57" w:type="dxa"/>
              <w:right w:w="57" w:type="dxa"/>
            </w:tcMar>
          </w:tcPr>
          <w:p w14:paraId="78E1CC97" w14:textId="0E6C4CEC" w:rsidR="008346F8" w:rsidRPr="00093303" w:rsidRDefault="008346F8" w:rsidP="008346F8">
            <w:pPr>
              <w:spacing w:after="0" w:line="240" w:lineRule="auto"/>
              <w:rPr>
                <w:rFonts w:cs="Arial"/>
                <w:b/>
                <w:bCs/>
                <w:sz w:val="20"/>
                <w:szCs w:val="20"/>
              </w:rPr>
            </w:pPr>
            <w:r w:rsidRPr="00093303">
              <w:rPr>
                <w:b/>
                <w:bCs/>
                <w:sz w:val="20"/>
                <w:szCs w:val="20"/>
              </w:rPr>
              <w:lastRenderedPageBreak/>
              <w:t>Planned obsolescence</w:t>
            </w:r>
          </w:p>
        </w:tc>
        <w:tc>
          <w:tcPr>
            <w:tcW w:w="1796" w:type="dxa"/>
            <w:shd w:val="clear" w:color="auto" w:fill="auto"/>
            <w:tcMar>
              <w:top w:w="57" w:type="dxa"/>
              <w:left w:w="57" w:type="dxa"/>
              <w:bottom w:w="57" w:type="dxa"/>
              <w:right w:w="57" w:type="dxa"/>
            </w:tcMar>
          </w:tcPr>
          <w:p w14:paraId="0972B4AB" w14:textId="017190B9" w:rsidR="008346F8" w:rsidRPr="00F50254" w:rsidRDefault="003B3CC7" w:rsidP="008346F8">
            <w:pPr>
              <w:spacing w:after="0" w:line="240" w:lineRule="auto"/>
              <w:rPr>
                <w:sz w:val="20"/>
                <w:szCs w:val="20"/>
              </w:rPr>
            </w:pPr>
            <w:r w:rsidRPr="00F50254">
              <w:rPr>
                <w:sz w:val="20"/>
                <w:szCs w:val="20"/>
              </w:rPr>
              <w:t>Explain what planned obsolescence means, with examples of how this is incorporated into products with examples.</w:t>
            </w:r>
          </w:p>
        </w:tc>
        <w:tc>
          <w:tcPr>
            <w:tcW w:w="2585" w:type="dxa"/>
            <w:shd w:val="clear" w:color="auto" w:fill="auto"/>
            <w:tcMar>
              <w:top w:w="57" w:type="dxa"/>
              <w:left w:w="57" w:type="dxa"/>
              <w:bottom w:w="57" w:type="dxa"/>
              <w:right w:w="57" w:type="dxa"/>
            </w:tcMar>
          </w:tcPr>
          <w:p w14:paraId="377485EC" w14:textId="2BEFF60D" w:rsidR="008346F8" w:rsidRPr="0091078D" w:rsidRDefault="006B7D15" w:rsidP="008346F8">
            <w:pPr>
              <w:spacing w:after="0" w:line="240" w:lineRule="auto"/>
              <w:rPr>
                <w:sz w:val="20"/>
                <w:szCs w:val="20"/>
              </w:rPr>
            </w:pPr>
            <w:hyperlink r:id="rId45" w:history="1">
              <w:r w:rsidR="00F50254" w:rsidRPr="00050836">
                <w:rPr>
                  <w:rStyle w:val="Hyperlink"/>
                  <w:color w:val="0000FF"/>
                  <w:sz w:val="20"/>
                  <w:szCs w:val="20"/>
                </w:rPr>
                <w:t>Planned Obsolescence Sucks. Here's Why It Still Exists</w:t>
              </w:r>
            </w:hyperlink>
            <w:r w:rsidR="00F50254" w:rsidRPr="0091078D">
              <w:rPr>
                <w:rStyle w:val="Hyperlink"/>
                <w:sz w:val="20"/>
                <w:szCs w:val="20"/>
                <w:u w:val="none"/>
              </w:rPr>
              <w:t xml:space="preserve"> - YouTube</w:t>
            </w:r>
          </w:p>
          <w:p w14:paraId="1089C8AF" w14:textId="48ECF917" w:rsidR="00F50254" w:rsidRPr="00F6297F" w:rsidRDefault="001C4D24" w:rsidP="008346F8">
            <w:pPr>
              <w:spacing w:after="0" w:line="240" w:lineRule="auto"/>
              <w:rPr>
                <w:rFonts w:cs="Arial"/>
                <w:sz w:val="20"/>
                <w:szCs w:val="20"/>
              </w:rPr>
            </w:pPr>
            <w:r w:rsidRPr="0091078D">
              <w:rPr>
                <w:rFonts w:cs="Arial"/>
                <w:sz w:val="20"/>
                <w:szCs w:val="20"/>
              </w:rPr>
              <w:t>(</w:t>
            </w:r>
            <w:r w:rsidR="0091078D" w:rsidRPr="0091078D">
              <w:rPr>
                <w:rFonts w:cs="Arial"/>
                <w:sz w:val="20"/>
                <w:szCs w:val="20"/>
              </w:rPr>
              <w:t>c.</w:t>
            </w:r>
            <w:r w:rsidRPr="0091078D">
              <w:rPr>
                <w:rFonts w:cs="Arial"/>
                <w:sz w:val="20"/>
                <w:szCs w:val="20"/>
              </w:rPr>
              <w:t>10 min video)</w:t>
            </w:r>
          </w:p>
        </w:tc>
        <w:tc>
          <w:tcPr>
            <w:tcW w:w="1718" w:type="dxa"/>
            <w:shd w:val="clear" w:color="auto" w:fill="auto"/>
            <w:tcMar>
              <w:top w:w="57" w:type="dxa"/>
              <w:left w:w="57" w:type="dxa"/>
              <w:bottom w:w="57" w:type="dxa"/>
              <w:right w:w="57" w:type="dxa"/>
            </w:tcMar>
          </w:tcPr>
          <w:p w14:paraId="15669041" w14:textId="77777777" w:rsidR="008346F8" w:rsidRDefault="008346F8" w:rsidP="008346F8">
            <w:pPr>
              <w:spacing w:after="0" w:line="240" w:lineRule="auto"/>
              <w:rPr>
                <w:rFonts w:cs="Arial"/>
                <w:sz w:val="20"/>
                <w:szCs w:val="20"/>
              </w:rPr>
            </w:pPr>
            <w:r>
              <w:rPr>
                <w:rFonts w:cs="Arial"/>
                <w:sz w:val="20"/>
                <w:szCs w:val="20"/>
              </w:rPr>
              <w:t>R040</w:t>
            </w:r>
          </w:p>
          <w:p w14:paraId="10E49CC5" w14:textId="79AF3912" w:rsidR="008346F8" w:rsidRDefault="008346F8" w:rsidP="008346F8">
            <w:pPr>
              <w:spacing w:after="0" w:line="240" w:lineRule="auto"/>
              <w:rPr>
                <w:rFonts w:cs="Arial"/>
                <w:sz w:val="20"/>
                <w:szCs w:val="20"/>
              </w:rPr>
            </w:pPr>
            <w:r>
              <w:rPr>
                <w:rFonts w:cs="Arial"/>
                <w:sz w:val="20"/>
                <w:szCs w:val="20"/>
              </w:rPr>
              <w:t>Students could identify planned ob</w:t>
            </w:r>
            <w:r w:rsidR="00982B7B">
              <w:rPr>
                <w:rFonts w:cs="Arial"/>
                <w:sz w:val="20"/>
                <w:szCs w:val="20"/>
              </w:rPr>
              <w:t>solescence features</w:t>
            </w:r>
            <w:r>
              <w:rPr>
                <w:rFonts w:cs="Arial"/>
                <w:sz w:val="20"/>
                <w:szCs w:val="20"/>
              </w:rPr>
              <w:t xml:space="preserve"> when carrying out a product evaluation</w:t>
            </w:r>
          </w:p>
        </w:tc>
      </w:tr>
      <w:tr w:rsidR="008346F8" w14:paraId="2D456932" w14:textId="77777777" w:rsidTr="00F57BC9">
        <w:trPr>
          <w:trHeight w:val="20"/>
        </w:trPr>
        <w:tc>
          <w:tcPr>
            <w:tcW w:w="993" w:type="dxa"/>
            <w:shd w:val="clear" w:color="auto" w:fill="auto"/>
            <w:tcMar>
              <w:top w:w="57" w:type="dxa"/>
              <w:left w:w="57" w:type="dxa"/>
              <w:bottom w:w="57" w:type="dxa"/>
              <w:right w:w="57" w:type="dxa"/>
            </w:tcMar>
          </w:tcPr>
          <w:p w14:paraId="2F5FC7D2" w14:textId="77777777" w:rsidR="008346F8" w:rsidRDefault="008346F8" w:rsidP="008346F8">
            <w:pPr>
              <w:spacing w:after="0" w:line="240" w:lineRule="auto"/>
              <w:rPr>
                <w:rFonts w:cs="Arial"/>
                <w:sz w:val="20"/>
                <w:szCs w:val="20"/>
              </w:rPr>
            </w:pPr>
            <w:r>
              <w:rPr>
                <w:rFonts w:cs="Arial"/>
                <w:sz w:val="20"/>
                <w:szCs w:val="20"/>
              </w:rPr>
              <w:t xml:space="preserve">3 </w:t>
            </w:r>
          </w:p>
        </w:tc>
        <w:tc>
          <w:tcPr>
            <w:tcW w:w="1928" w:type="dxa"/>
            <w:shd w:val="clear" w:color="auto" w:fill="auto"/>
            <w:tcMar>
              <w:top w:w="57" w:type="dxa"/>
              <w:left w:w="57" w:type="dxa"/>
              <w:bottom w:w="57" w:type="dxa"/>
              <w:right w:w="57" w:type="dxa"/>
            </w:tcMar>
          </w:tcPr>
          <w:p w14:paraId="50ACA1B1" w14:textId="77777777" w:rsidR="008346F8" w:rsidRPr="008D3AFB" w:rsidRDefault="008346F8" w:rsidP="008346F8">
            <w:pPr>
              <w:suppressAutoHyphens/>
              <w:autoSpaceDN w:val="0"/>
              <w:spacing w:after="0" w:line="240" w:lineRule="auto"/>
              <w:textAlignment w:val="baseline"/>
              <w:rPr>
                <w:sz w:val="20"/>
                <w:szCs w:val="20"/>
              </w:rPr>
            </w:pPr>
            <w:r w:rsidRPr="008D3AFB">
              <w:rPr>
                <w:sz w:val="20"/>
                <w:szCs w:val="20"/>
              </w:rPr>
              <w:t>TA</w:t>
            </w:r>
            <w:r>
              <w:rPr>
                <w:sz w:val="20"/>
                <w:szCs w:val="20"/>
              </w:rPr>
              <w:t>2</w:t>
            </w:r>
          </w:p>
          <w:p w14:paraId="09C3D547" w14:textId="77777777" w:rsidR="008346F8" w:rsidRDefault="008346F8" w:rsidP="008346F8">
            <w:pPr>
              <w:suppressAutoHyphens/>
              <w:autoSpaceDN w:val="0"/>
              <w:spacing w:after="0" w:line="240" w:lineRule="auto"/>
              <w:textAlignment w:val="baseline"/>
              <w:rPr>
                <w:sz w:val="20"/>
                <w:szCs w:val="20"/>
              </w:rPr>
            </w:pPr>
            <w:r w:rsidRPr="008D3AFB">
              <w:rPr>
                <w:sz w:val="20"/>
                <w:szCs w:val="20"/>
              </w:rPr>
              <w:t xml:space="preserve">Designing </w:t>
            </w:r>
            <w:r>
              <w:rPr>
                <w:sz w:val="20"/>
                <w:szCs w:val="20"/>
              </w:rPr>
              <w:t>requirements</w:t>
            </w:r>
          </w:p>
          <w:p w14:paraId="088191BE" w14:textId="38D9AD54" w:rsidR="008346F8" w:rsidRPr="00FF0588" w:rsidRDefault="008346F8" w:rsidP="008346F8">
            <w:pPr>
              <w:spacing w:after="0" w:line="240" w:lineRule="auto"/>
              <w:rPr>
                <w:sz w:val="20"/>
                <w:szCs w:val="20"/>
              </w:rPr>
            </w:pPr>
            <w:r w:rsidRPr="00FF0588">
              <w:rPr>
                <w:sz w:val="20"/>
                <w:szCs w:val="20"/>
              </w:rPr>
              <w:t>2.3 Influences on engineering product design</w:t>
            </w:r>
          </w:p>
        </w:tc>
        <w:tc>
          <w:tcPr>
            <w:tcW w:w="4167" w:type="dxa"/>
            <w:shd w:val="clear" w:color="auto" w:fill="auto"/>
            <w:tcMar>
              <w:top w:w="57" w:type="dxa"/>
              <w:left w:w="57" w:type="dxa"/>
              <w:bottom w:w="57" w:type="dxa"/>
              <w:right w:w="57" w:type="dxa"/>
            </w:tcMar>
          </w:tcPr>
          <w:p w14:paraId="015499D8" w14:textId="77777777" w:rsidR="00C17689" w:rsidRDefault="00C17689" w:rsidP="002B5B95">
            <w:pPr>
              <w:spacing w:after="0" w:line="240" w:lineRule="auto"/>
              <w:rPr>
                <w:sz w:val="20"/>
                <w:szCs w:val="20"/>
              </w:rPr>
            </w:pPr>
            <w:r>
              <w:rPr>
                <w:sz w:val="20"/>
                <w:szCs w:val="20"/>
              </w:rPr>
              <w:t xml:space="preserve">You could start this lesson </w:t>
            </w:r>
            <w:r w:rsidR="00F55EF9">
              <w:rPr>
                <w:sz w:val="20"/>
                <w:szCs w:val="20"/>
              </w:rPr>
              <w:t>with a basic introduction to s</w:t>
            </w:r>
            <w:r w:rsidR="008346F8" w:rsidRPr="00193052">
              <w:rPr>
                <w:sz w:val="20"/>
                <w:szCs w:val="20"/>
              </w:rPr>
              <w:t>ustainable design (6Rs)</w:t>
            </w:r>
            <w:r>
              <w:rPr>
                <w:sz w:val="20"/>
                <w:szCs w:val="20"/>
              </w:rPr>
              <w:t>:</w:t>
            </w:r>
          </w:p>
          <w:p w14:paraId="11FAAA57" w14:textId="01C71B94" w:rsidR="00C17689" w:rsidRPr="00C17689" w:rsidRDefault="00C17689" w:rsidP="00C17689">
            <w:pPr>
              <w:pStyle w:val="ListParagraph"/>
              <w:numPr>
                <w:ilvl w:val="0"/>
                <w:numId w:val="30"/>
              </w:numPr>
              <w:spacing w:after="0" w:line="240" w:lineRule="auto"/>
              <w:rPr>
                <w:sz w:val="20"/>
                <w:szCs w:val="20"/>
              </w:rPr>
            </w:pPr>
            <w:r w:rsidRPr="00C17689">
              <w:rPr>
                <w:sz w:val="20"/>
                <w:szCs w:val="20"/>
              </w:rPr>
              <w:t>R</w:t>
            </w:r>
            <w:r w:rsidR="008346F8" w:rsidRPr="00C17689">
              <w:rPr>
                <w:sz w:val="20"/>
                <w:szCs w:val="20"/>
              </w:rPr>
              <w:t>ethink</w:t>
            </w:r>
          </w:p>
          <w:p w14:paraId="00A049E4" w14:textId="39D1A485" w:rsidR="00C17689" w:rsidRPr="00C17689" w:rsidRDefault="00C17689" w:rsidP="00C17689">
            <w:pPr>
              <w:pStyle w:val="ListParagraph"/>
              <w:numPr>
                <w:ilvl w:val="0"/>
                <w:numId w:val="30"/>
              </w:numPr>
              <w:spacing w:after="0" w:line="240" w:lineRule="auto"/>
              <w:rPr>
                <w:sz w:val="20"/>
                <w:szCs w:val="20"/>
              </w:rPr>
            </w:pPr>
            <w:r w:rsidRPr="00C17689">
              <w:rPr>
                <w:sz w:val="20"/>
                <w:szCs w:val="20"/>
              </w:rPr>
              <w:t>R</w:t>
            </w:r>
            <w:r w:rsidR="008346F8" w:rsidRPr="00C17689">
              <w:rPr>
                <w:sz w:val="20"/>
                <w:szCs w:val="20"/>
              </w:rPr>
              <w:t>euse</w:t>
            </w:r>
          </w:p>
          <w:p w14:paraId="698DCBB8" w14:textId="0155F91B" w:rsidR="00C17689" w:rsidRPr="00C17689" w:rsidRDefault="00C17689" w:rsidP="00C17689">
            <w:pPr>
              <w:pStyle w:val="ListParagraph"/>
              <w:numPr>
                <w:ilvl w:val="0"/>
                <w:numId w:val="30"/>
              </w:numPr>
              <w:spacing w:after="0" w:line="240" w:lineRule="auto"/>
              <w:rPr>
                <w:sz w:val="20"/>
                <w:szCs w:val="20"/>
              </w:rPr>
            </w:pPr>
            <w:r w:rsidRPr="00C17689">
              <w:rPr>
                <w:sz w:val="20"/>
                <w:szCs w:val="20"/>
              </w:rPr>
              <w:t>R</w:t>
            </w:r>
            <w:r w:rsidR="008346F8" w:rsidRPr="00C17689">
              <w:rPr>
                <w:sz w:val="20"/>
                <w:szCs w:val="20"/>
              </w:rPr>
              <w:t>ecycle</w:t>
            </w:r>
          </w:p>
          <w:p w14:paraId="7A6FA714" w14:textId="796FC752" w:rsidR="00C17689" w:rsidRPr="00C17689" w:rsidRDefault="00C17689" w:rsidP="00C17689">
            <w:pPr>
              <w:pStyle w:val="ListParagraph"/>
              <w:numPr>
                <w:ilvl w:val="0"/>
                <w:numId w:val="30"/>
              </w:numPr>
              <w:spacing w:after="0" w:line="240" w:lineRule="auto"/>
              <w:rPr>
                <w:sz w:val="20"/>
                <w:szCs w:val="20"/>
              </w:rPr>
            </w:pPr>
            <w:r w:rsidRPr="00C17689">
              <w:rPr>
                <w:sz w:val="20"/>
                <w:szCs w:val="20"/>
              </w:rPr>
              <w:t>R</w:t>
            </w:r>
            <w:r w:rsidR="008346F8" w:rsidRPr="00C17689">
              <w:rPr>
                <w:sz w:val="20"/>
                <w:szCs w:val="20"/>
              </w:rPr>
              <w:t>epair</w:t>
            </w:r>
          </w:p>
          <w:p w14:paraId="4553F1AB" w14:textId="6316D2A2" w:rsidR="00C17689" w:rsidRPr="00C17689" w:rsidRDefault="00C17689" w:rsidP="00C17689">
            <w:pPr>
              <w:pStyle w:val="ListParagraph"/>
              <w:numPr>
                <w:ilvl w:val="0"/>
                <w:numId w:val="30"/>
              </w:numPr>
              <w:spacing w:after="0" w:line="240" w:lineRule="auto"/>
              <w:rPr>
                <w:sz w:val="20"/>
                <w:szCs w:val="20"/>
              </w:rPr>
            </w:pPr>
            <w:r w:rsidRPr="00C17689">
              <w:rPr>
                <w:sz w:val="20"/>
                <w:szCs w:val="20"/>
              </w:rPr>
              <w:t>R</w:t>
            </w:r>
            <w:r w:rsidR="008346F8" w:rsidRPr="00C17689">
              <w:rPr>
                <w:sz w:val="20"/>
                <w:szCs w:val="20"/>
              </w:rPr>
              <w:t>educe</w:t>
            </w:r>
          </w:p>
          <w:p w14:paraId="53AE3C8B" w14:textId="3CF170DA" w:rsidR="00C17689" w:rsidRDefault="00C17689" w:rsidP="00C17689">
            <w:pPr>
              <w:pStyle w:val="ListParagraph"/>
              <w:numPr>
                <w:ilvl w:val="0"/>
                <w:numId w:val="30"/>
              </w:numPr>
              <w:spacing w:after="0" w:line="240" w:lineRule="auto"/>
              <w:rPr>
                <w:sz w:val="20"/>
                <w:szCs w:val="20"/>
              </w:rPr>
            </w:pPr>
            <w:r>
              <w:rPr>
                <w:sz w:val="20"/>
                <w:szCs w:val="20"/>
              </w:rPr>
              <w:t>R</w:t>
            </w:r>
            <w:r w:rsidR="008346F8" w:rsidRPr="00C17689">
              <w:rPr>
                <w:sz w:val="20"/>
                <w:szCs w:val="20"/>
              </w:rPr>
              <w:t>efuse</w:t>
            </w:r>
            <w:r w:rsidR="002B5B95" w:rsidRPr="00C17689">
              <w:rPr>
                <w:sz w:val="20"/>
                <w:szCs w:val="20"/>
              </w:rPr>
              <w:t xml:space="preserve">. </w:t>
            </w:r>
          </w:p>
          <w:p w14:paraId="1583400D" w14:textId="77777777" w:rsidR="007C22B5" w:rsidRPr="00C17689" w:rsidRDefault="007C22B5" w:rsidP="007C22B5">
            <w:pPr>
              <w:pStyle w:val="ListParagraph"/>
              <w:numPr>
                <w:ilvl w:val="0"/>
                <w:numId w:val="0"/>
              </w:numPr>
              <w:spacing w:after="0" w:line="240" w:lineRule="auto"/>
              <w:ind w:left="420"/>
              <w:rPr>
                <w:sz w:val="20"/>
                <w:szCs w:val="20"/>
              </w:rPr>
            </w:pPr>
          </w:p>
          <w:p w14:paraId="31885771" w14:textId="77777777" w:rsidR="00E34BC1" w:rsidRDefault="00C17689" w:rsidP="002B5B95">
            <w:pPr>
              <w:spacing w:after="0" w:line="240" w:lineRule="auto"/>
              <w:rPr>
                <w:sz w:val="20"/>
                <w:szCs w:val="20"/>
              </w:rPr>
            </w:pPr>
            <w:r>
              <w:rPr>
                <w:sz w:val="20"/>
                <w:szCs w:val="20"/>
              </w:rPr>
              <w:t>You could explore e</w:t>
            </w:r>
            <w:r w:rsidR="002B5B95">
              <w:rPr>
                <w:sz w:val="20"/>
                <w:szCs w:val="20"/>
              </w:rPr>
              <w:t>ach of the terms in more detail</w:t>
            </w:r>
            <w:r w:rsidR="00E34BC1">
              <w:rPr>
                <w:sz w:val="20"/>
                <w:szCs w:val="20"/>
              </w:rPr>
              <w:t>:</w:t>
            </w:r>
          </w:p>
          <w:p w14:paraId="601EAC77" w14:textId="77777777" w:rsidR="00E34BC1" w:rsidRDefault="00E34BC1" w:rsidP="00E34BC1">
            <w:pPr>
              <w:pStyle w:val="ListParagraph"/>
              <w:numPr>
                <w:ilvl w:val="0"/>
                <w:numId w:val="19"/>
              </w:numPr>
              <w:spacing w:after="0" w:line="240" w:lineRule="auto"/>
              <w:rPr>
                <w:sz w:val="20"/>
                <w:szCs w:val="20"/>
              </w:rPr>
            </w:pPr>
            <w:r w:rsidRPr="00E34BC1">
              <w:rPr>
                <w:sz w:val="20"/>
                <w:szCs w:val="20"/>
              </w:rPr>
              <w:t xml:space="preserve">hold a </w:t>
            </w:r>
            <w:r w:rsidR="002B5B95" w:rsidRPr="00E34BC1">
              <w:rPr>
                <w:sz w:val="20"/>
                <w:szCs w:val="20"/>
              </w:rPr>
              <w:t>class discussion to identify how products fit into each</w:t>
            </w:r>
          </w:p>
          <w:p w14:paraId="6DC0E051" w14:textId="77E070F8" w:rsidR="008346F8" w:rsidRPr="00E34BC1" w:rsidRDefault="00E34BC1" w:rsidP="00E34BC1">
            <w:pPr>
              <w:pStyle w:val="ListParagraph"/>
              <w:numPr>
                <w:ilvl w:val="0"/>
                <w:numId w:val="19"/>
              </w:numPr>
              <w:spacing w:after="0" w:line="240" w:lineRule="auto"/>
              <w:rPr>
                <w:sz w:val="20"/>
                <w:szCs w:val="20"/>
              </w:rPr>
            </w:pPr>
            <w:r>
              <w:rPr>
                <w:sz w:val="20"/>
                <w:szCs w:val="20"/>
              </w:rPr>
              <w:t xml:space="preserve">develop a </w:t>
            </w:r>
            <w:r w:rsidR="00BF7ACB" w:rsidRPr="00E34BC1">
              <w:rPr>
                <w:sz w:val="20"/>
                <w:szCs w:val="20"/>
              </w:rPr>
              <w:t xml:space="preserve">quiz to match </w:t>
            </w:r>
            <w:r w:rsidR="001E4431" w:rsidRPr="00E34BC1">
              <w:rPr>
                <w:sz w:val="20"/>
                <w:szCs w:val="20"/>
              </w:rPr>
              <w:t xml:space="preserve">the sustainability </w:t>
            </w:r>
            <w:r w:rsidR="00F868CE" w:rsidRPr="00E34BC1">
              <w:rPr>
                <w:sz w:val="20"/>
                <w:szCs w:val="20"/>
              </w:rPr>
              <w:t>features of</w:t>
            </w:r>
            <w:r w:rsidR="001E4431" w:rsidRPr="00E34BC1">
              <w:rPr>
                <w:sz w:val="20"/>
                <w:szCs w:val="20"/>
              </w:rPr>
              <w:t xml:space="preserve"> </w:t>
            </w:r>
            <w:r w:rsidR="00BF7ACB" w:rsidRPr="00E34BC1">
              <w:rPr>
                <w:sz w:val="20"/>
                <w:szCs w:val="20"/>
              </w:rPr>
              <w:t>products to each of the terms</w:t>
            </w:r>
            <w:r w:rsidR="001E4431" w:rsidRPr="00E34BC1">
              <w:rPr>
                <w:sz w:val="20"/>
                <w:szCs w:val="20"/>
              </w:rPr>
              <w:t xml:space="preserve"> (e.g. a tin </w:t>
            </w:r>
            <w:r w:rsidR="000B6A7C" w:rsidRPr="00E34BC1">
              <w:rPr>
                <w:sz w:val="20"/>
                <w:szCs w:val="20"/>
              </w:rPr>
              <w:t>is</w:t>
            </w:r>
            <w:r w:rsidR="001E4431" w:rsidRPr="00E34BC1">
              <w:rPr>
                <w:sz w:val="20"/>
                <w:szCs w:val="20"/>
              </w:rPr>
              <w:t xml:space="preserve"> recycled while a</w:t>
            </w:r>
            <w:r w:rsidR="000B6A7C" w:rsidRPr="00E34BC1">
              <w:rPr>
                <w:sz w:val="20"/>
                <w:szCs w:val="20"/>
              </w:rPr>
              <w:t xml:space="preserve"> </w:t>
            </w:r>
            <w:r w:rsidR="00274EBE" w:rsidRPr="00E34BC1">
              <w:rPr>
                <w:sz w:val="20"/>
                <w:szCs w:val="20"/>
              </w:rPr>
              <w:t>broken-down</w:t>
            </w:r>
            <w:r w:rsidR="001E4431" w:rsidRPr="00E34BC1">
              <w:rPr>
                <w:sz w:val="20"/>
                <w:szCs w:val="20"/>
              </w:rPr>
              <w:t xml:space="preserve"> car can </w:t>
            </w:r>
            <w:r w:rsidR="000B6A7C" w:rsidRPr="00E34BC1">
              <w:rPr>
                <w:sz w:val="20"/>
                <w:szCs w:val="20"/>
              </w:rPr>
              <w:t xml:space="preserve">often </w:t>
            </w:r>
            <w:r w:rsidR="001E4431" w:rsidRPr="00E34BC1">
              <w:rPr>
                <w:sz w:val="20"/>
                <w:szCs w:val="20"/>
              </w:rPr>
              <w:t>be</w:t>
            </w:r>
            <w:r w:rsidR="000B6A7C" w:rsidRPr="00E34BC1">
              <w:rPr>
                <w:sz w:val="20"/>
                <w:szCs w:val="20"/>
              </w:rPr>
              <w:t xml:space="preserve"> repaired).</w:t>
            </w:r>
          </w:p>
        </w:tc>
        <w:tc>
          <w:tcPr>
            <w:tcW w:w="1697" w:type="dxa"/>
            <w:shd w:val="clear" w:color="auto" w:fill="auto"/>
            <w:tcMar>
              <w:top w:w="57" w:type="dxa"/>
              <w:left w:w="57" w:type="dxa"/>
              <w:bottom w:w="57" w:type="dxa"/>
              <w:right w:w="57" w:type="dxa"/>
            </w:tcMar>
          </w:tcPr>
          <w:p w14:paraId="62A36DCE" w14:textId="77777777" w:rsidR="008346F8" w:rsidRPr="00093303" w:rsidRDefault="008346F8" w:rsidP="008346F8">
            <w:pPr>
              <w:spacing w:after="0" w:line="240" w:lineRule="auto"/>
              <w:rPr>
                <w:b/>
                <w:bCs/>
                <w:sz w:val="20"/>
                <w:szCs w:val="20"/>
              </w:rPr>
            </w:pPr>
            <w:r w:rsidRPr="00093303">
              <w:rPr>
                <w:b/>
                <w:bCs/>
                <w:sz w:val="20"/>
                <w:szCs w:val="20"/>
              </w:rPr>
              <w:t xml:space="preserve">Sustainable design (6Rs) </w:t>
            </w:r>
          </w:p>
          <w:p w14:paraId="1B6A6968" w14:textId="77777777" w:rsidR="008346F8" w:rsidRPr="00093303" w:rsidRDefault="008346F8" w:rsidP="008346F8">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C5A767F" w14:textId="23C773AA" w:rsidR="008346F8" w:rsidRPr="00DB4508" w:rsidRDefault="003B3CC7" w:rsidP="008346F8">
            <w:pPr>
              <w:spacing w:after="0" w:line="240" w:lineRule="auto"/>
              <w:rPr>
                <w:sz w:val="20"/>
                <w:szCs w:val="20"/>
              </w:rPr>
            </w:pPr>
            <w:r w:rsidRPr="00DB4508">
              <w:rPr>
                <w:sz w:val="20"/>
                <w:szCs w:val="20"/>
              </w:rPr>
              <w:t>Explain the terms in the</w:t>
            </w:r>
            <w:r w:rsidR="00357DC9" w:rsidRPr="00DB4508">
              <w:rPr>
                <w:sz w:val="20"/>
                <w:szCs w:val="20"/>
              </w:rPr>
              <w:t xml:space="preserve"> 6Rs, relating them to the design of a product.</w:t>
            </w:r>
          </w:p>
        </w:tc>
        <w:tc>
          <w:tcPr>
            <w:tcW w:w="2585" w:type="dxa"/>
            <w:shd w:val="clear" w:color="auto" w:fill="auto"/>
            <w:tcMar>
              <w:top w:w="57" w:type="dxa"/>
              <w:left w:w="57" w:type="dxa"/>
              <w:bottom w:w="57" w:type="dxa"/>
              <w:right w:w="57" w:type="dxa"/>
            </w:tcMar>
          </w:tcPr>
          <w:p w14:paraId="5BBBD3F3" w14:textId="77777777" w:rsidR="008346F8" w:rsidRDefault="006B7D15" w:rsidP="008346F8">
            <w:pPr>
              <w:spacing w:after="0" w:line="240" w:lineRule="auto"/>
              <w:rPr>
                <w:rStyle w:val="Hyperlink"/>
                <w:color w:val="0000FF"/>
                <w:sz w:val="20"/>
                <w:szCs w:val="20"/>
              </w:rPr>
            </w:pPr>
            <w:hyperlink r:id="rId46" w:history="1">
              <w:r w:rsidR="00DB4508" w:rsidRPr="00050836">
                <w:rPr>
                  <w:rStyle w:val="Hyperlink"/>
                  <w:color w:val="0000FF"/>
                  <w:sz w:val="20"/>
                  <w:szCs w:val="20"/>
                </w:rPr>
                <w:t>6Rs - Practical Action</w:t>
              </w:r>
            </w:hyperlink>
          </w:p>
          <w:p w14:paraId="1580DD6D" w14:textId="2CE5F050" w:rsidR="006904FC" w:rsidRPr="006904FC" w:rsidRDefault="006904FC" w:rsidP="008346F8">
            <w:pPr>
              <w:spacing w:after="0" w:line="240" w:lineRule="auto"/>
              <w:rPr>
                <w:rFonts w:cs="Arial"/>
                <w:sz w:val="20"/>
                <w:szCs w:val="20"/>
              </w:rPr>
            </w:pPr>
            <w:r w:rsidRPr="006904FC">
              <w:rPr>
                <w:rStyle w:val="Hyperlink"/>
                <w:color w:val="auto"/>
                <w:sz w:val="20"/>
                <w:szCs w:val="20"/>
                <w:u w:val="none"/>
              </w:rPr>
              <w:t>(practicalaction.org)</w:t>
            </w:r>
          </w:p>
        </w:tc>
        <w:tc>
          <w:tcPr>
            <w:tcW w:w="1718" w:type="dxa"/>
            <w:shd w:val="clear" w:color="auto" w:fill="auto"/>
            <w:tcMar>
              <w:top w:w="57" w:type="dxa"/>
              <w:left w:w="57" w:type="dxa"/>
              <w:bottom w:w="57" w:type="dxa"/>
              <w:right w:w="57" w:type="dxa"/>
            </w:tcMar>
          </w:tcPr>
          <w:p w14:paraId="62A156D1" w14:textId="77777777" w:rsidR="00982B7B" w:rsidRDefault="00982B7B" w:rsidP="00982B7B">
            <w:pPr>
              <w:spacing w:after="0" w:line="240" w:lineRule="auto"/>
              <w:rPr>
                <w:rFonts w:cs="Arial"/>
                <w:sz w:val="20"/>
                <w:szCs w:val="20"/>
              </w:rPr>
            </w:pPr>
            <w:r>
              <w:rPr>
                <w:rFonts w:cs="Arial"/>
                <w:sz w:val="20"/>
                <w:szCs w:val="20"/>
              </w:rPr>
              <w:t>R040</w:t>
            </w:r>
          </w:p>
          <w:p w14:paraId="0BBB58AC" w14:textId="6A3A70A6" w:rsidR="008346F8" w:rsidRDefault="00982B7B" w:rsidP="00982B7B">
            <w:pPr>
              <w:spacing w:after="0" w:line="240" w:lineRule="auto"/>
              <w:rPr>
                <w:rFonts w:cs="Arial"/>
                <w:sz w:val="20"/>
                <w:szCs w:val="20"/>
              </w:rPr>
            </w:pPr>
            <w:r>
              <w:rPr>
                <w:rFonts w:cs="Arial"/>
                <w:sz w:val="20"/>
                <w:szCs w:val="20"/>
              </w:rPr>
              <w:t>Students could identify sustainable design features when carrying out a product evaluation</w:t>
            </w:r>
          </w:p>
        </w:tc>
      </w:tr>
      <w:tr w:rsidR="008346F8" w14:paraId="4B889A32" w14:textId="77777777" w:rsidTr="00F57BC9">
        <w:trPr>
          <w:trHeight w:val="20"/>
        </w:trPr>
        <w:tc>
          <w:tcPr>
            <w:tcW w:w="993" w:type="dxa"/>
            <w:shd w:val="clear" w:color="auto" w:fill="auto"/>
            <w:tcMar>
              <w:top w:w="57" w:type="dxa"/>
              <w:left w:w="57" w:type="dxa"/>
              <w:bottom w:w="57" w:type="dxa"/>
              <w:right w:w="57" w:type="dxa"/>
            </w:tcMar>
          </w:tcPr>
          <w:p w14:paraId="5AE16B2B" w14:textId="77777777" w:rsidR="008346F8" w:rsidRDefault="008346F8" w:rsidP="008346F8">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E9CAE27" w14:textId="77777777" w:rsidR="008346F8" w:rsidRPr="008D3AFB" w:rsidRDefault="008346F8" w:rsidP="008346F8">
            <w:pPr>
              <w:suppressAutoHyphens/>
              <w:autoSpaceDN w:val="0"/>
              <w:spacing w:after="0" w:line="240" w:lineRule="auto"/>
              <w:textAlignment w:val="baseline"/>
              <w:rPr>
                <w:sz w:val="20"/>
                <w:szCs w:val="20"/>
              </w:rPr>
            </w:pPr>
            <w:r w:rsidRPr="008D3AFB">
              <w:rPr>
                <w:sz w:val="20"/>
                <w:szCs w:val="20"/>
              </w:rPr>
              <w:t>TA</w:t>
            </w:r>
            <w:r>
              <w:rPr>
                <w:sz w:val="20"/>
                <w:szCs w:val="20"/>
              </w:rPr>
              <w:t>2</w:t>
            </w:r>
          </w:p>
          <w:p w14:paraId="5BD2108B" w14:textId="785AC59D" w:rsidR="008346F8" w:rsidRDefault="008346F8" w:rsidP="008346F8">
            <w:pPr>
              <w:suppressAutoHyphens/>
              <w:autoSpaceDN w:val="0"/>
              <w:spacing w:after="0" w:line="240" w:lineRule="auto"/>
              <w:textAlignment w:val="baseline"/>
              <w:rPr>
                <w:sz w:val="20"/>
                <w:szCs w:val="20"/>
              </w:rPr>
            </w:pPr>
            <w:r w:rsidRPr="008D3AFB">
              <w:rPr>
                <w:sz w:val="20"/>
                <w:szCs w:val="20"/>
              </w:rPr>
              <w:t xml:space="preserve">Designing </w:t>
            </w:r>
            <w:r>
              <w:rPr>
                <w:sz w:val="20"/>
                <w:szCs w:val="20"/>
              </w:rPr>
              <w:t>requirements</w:t>
            </w:r>
          </w:p>
          <w:p w14:paraId="4D5C0B0D" w14:textId="77777777" w:rsidR="00E34BC1" w:rsidRDefault="00E34BC1" w:rsidP="008346F8">
            <w:pPr>
              <w:suppressAutoHyphens/>
              <w:autoSpaceDN w:val="0"/>
              <w:spacing w:after="0" w:line="240" w:lineRule="auto"/>
              <w:textAlignment w:val="baseline"/>
              <w:rPr>
                <w:sz w:val="20"/>
                <w:szCs w:val="20"/>
              </w:rPr>
            </w:pPr>
          </w:p>
          <w:p w14:paraId="14D93FD1" w14:textId="24D1806F" w:rsidR="008346F8" w:rsidRDefault="008346F8" w:rsidP="008346F8">
            <w:pPr>
              <w:spacing w:after="0" w:line="240" w:lineRule="auto"/>
              <w:rPr>
                <w:rFonts w:cs="Arial"/>
                <w:sz w:val="20"/>
                <w:szCs w:val="20"/>
              </w:rPr>
            </w:pPr>
            <w:r w:rsidRPr="00FF0588">
              <w:rPr>
                <w:sz w:val="20"/>
                <w:szCs w:val="20"/>
              </w:rPr>
              <w:t>2.3 Influences on engineering product design</w:t>
            </w:r>
          </w:p>
        </w:tc>
        <w:tc>
          <w:tcPr>
            <w:tcW w:w="4167" w:type="dxa"/>
            <w:shd w:val="clear" w:color="auto" w:fill="auto"/>
            <w:tcMar>
              <w:top w:w="57" w:type="dxa"/>
              <w:left w:w="57" w:type="dxa"/>
              <w:bottom w:w="57" w:type="dxa"/>
              <w:right w:w="57" w:type="dxa"/>
            </w:tcMar>
          </w:tcPr>
          <w:p w14:paraId="57F038D4" w14:textId="1A8FC12D" w:rsidR="00E34BC1" w:rsidRDefault="00E34BC1" w:rsidP="006C21F9">
            <w:pPr>
              <w:spacing w:after="0" w:line="240" w:lineRule="auto"/>
              <w:rPr>
                <w:sz w:val="20"/>
                <w:szCs w:val="20"/>
              </w:rPr>
            </w:pPr>
            <w:r>
              <w:rPr>
                <w:sz w:val="20"/>
                <w:szCs w:val="20"/>
              </w:rPr>
              <w:t>You could use o</w:t>
            </w:r>
            <w:r w:rsidR="001A478C">
              <w:rPr>
                <w:sz w:val="20"/>
                <w:szCs w:val="20"/>
              </w:rPr>
              <w:t xml:space="preserve">nline resources to develop a worksheet about design for the circular economy – and how this method is used to design out </w:t>
            </w:r>
            <w:r w:rsidR="006C21F9">
              <w:rPr>
                <w:sz w:val="20"/>
                <w:szCs w:val="20"/>
              </w:rPr>
              <w:t xml:space="preserve">waste and pollution. </w:t>
            </w:r>
          </w:p>
          <w:p w14:paraId="17F2ADD9" w14:textId="77777777" w:rsidR="00885049" w:rsidRDefault="00885049" w:rsidP="006C21F9">
            <w:pPr>
              <w:spacing w:after="0" w:line="240" w:lineRule="auto"/>
              <w:rPr>
                <w:sz w:val="20"/>
                <w:szCs w:val="20"/>
              </w:rPr>
            </w:pPr>
          </w:p>
          <w:p w14:paraId="6D71FDAE" w14:textId="1A194EC9" w:rsidR="008346F8" w:rsidRPr="00E34BC1" w:rsidRDefault="006C21F9" w:rsidP="006C21F9">
            <w:pPr>
              <w:spacing w:after="0" w:line="240" w:lineRule="auto"/>
              <w:rPr>
                <w:sz w:val="20"/>
                <w:szCs w:val="20"/>
              </w:rPr>
            </w:pPr>
            <w:r>
              <w:rPr>
                <w:sz w:val="20"/>
                <w:szCs w:val="20"/>
              </w:rPr>
              <w:t>Students could undertake their own research, working in small groups, and present their findings back to the group using a short presentation or poster.</w:t>
            </w:r>
          </w:p>
        </w:tc>
        <w:tc>
          <w:tcPr>
            <w:tcW w:w="1697" w:type="dxa"/>
            <w:shd w:val="clear" w:color="auto" w:fill="auto"/>
            <w:tcMar>
              <w:top w:w="57" w:type="dxa"/>
              <w:left w:w="57" w:type="dxa"/>
              <w:bottom w:w="57" w:type="dxa"/>
              <w:right w:w="57" w:type="dxa"/>
            </w:tcMar>
          </w:tcPr>
          <w:p w14:paraId="491DE45C" w14:textId="6527BFC0" w:rsidR="008346F8" w:rsidRPr="00E34BC1" w:rsidRDefault="008346F8" w:rsidP="008346F8">
            <w:pPr>
              <w:spacing w:after="0" w:line="240" w:lineRule="auto"/>
              <w:rPr>
                <w:rFonts w:cs="Arial"/>
                <w:b/>
                <w:bCs/>
                <w:sz w:val="20"/>
                <w:szCs w:val="20"/>
              </w:rPr>
            </w:pPr>
            <w:r w:rsidRPr="00E34BC1">
              <w:rPr>
                <w:b/>
                <w:bCs/>
                <w:sz w:val="20"/>
                <w:szCs w:val="20"/>
              </w:rPr>
              <w:t>Design for the circular economy</w:t>
            </w:r>
          </w:p>
        </w:tc>
        <w:tc>
          <w:tcPr>
            <w:tcW w:w="1796" w:type="dxa"/>
            <w:shd w:val="clear" w:color="auto" w:fill="auto"/>
            <w:tcMar>
              <w:top w:w="57" w:type="dxa"/>
              <w:left w:w="57" w:type="dxa"/>
              <w:bottom w:w="57" w:type="dxa"/>
              <w:right w:w="57" w:type="dxa"/>
            </w:tcMar>
          </w:tcPr>
          <w:p w14:paraId="1ACE89D9" w14:textId="548DD378" w:rsidR="008346F8" w:rsidRDefault="00357DC9" w:rsidP="008346F8">
            <w:pPr>
              <w:spacing w:after="0" w:line="240" w:lineRule="auto"/>
              <w:rPr>
                <w:rFonts w:cs="Arial"/>
                <w:sz w:val="20"/>
                <w:szCs w:val="20"/>
              </w:rPr>
            </w:pPr>
            <w:r>
              <w:rPr>
                <w:rFonts w:cs="Arial"/>
                <w:sz w:val="20"/>
                <w:szCs w:val="20"/>
              </w:rPr>
              <w:t>Explain what is meant by the circular economy and how it is important to the design of products.</w:t>
            </w:r>
          </w:p>
        </w:tc>
        <w:tc>
          <w:tcPr>
            <w:tcW w:w="2585" w:type="dxa"/>
            <w:shd w:val="clear" w:color="auto" w:fill="auto"/>
            <w:tcMar>
              <w:top w:w="57" w:type="dxa"/>
              <w:left w:w="57" w:type="dxa"/>
              <w:bottom w:w="57" w:type="dxa"/>
              <w:right w:w="57" w:type="dxa"/>
            </w:tcMar>
          </w:tcPr>
          <w:p w14:paraId="253DAAC7" w14:textId="5E3E0ABD" w:rsidR="008346F8" w:rsidRPr="00DA50E7" w:rsidRDefault="006B7D15" w:rsidP="008346F8">
            <w:pPr>
              <w:spacing w:after="0" w:line="240" w:lineRule="auto"/>
              <w:rPr>
                <w:sz w:val="20"/>
                <w:szCs w:val="20"/>
              </w:rPr>
            </w:pPr>
            <w:hyperlink r:id="rId47" w:history="1">
              <w:r w:rsidR="003645E1" w:rsidRPr="00050836">
                <w:rPr>
                  <w:rStyle w:val="Hyperlink"/>
                  <w:color w:val="0000FF"/>
                  <w:sz w:val="20"/>
                  <w:szCs w:val="20"/>
                </w:rPr>
                <w:t>Circular Design</w:t>
              </w:r>
            </w:hyperlink>
            <w:r w:rsidR="003645E1" w:rsidRPr="00050836">
              <w:rPr>
                <w:rStyle w:val="Hyperlink"/>
                <w:color w:val="0000FF"/>
                <w:sz w:val="20"/>
                <w:szCs w:val="20"/>
                <w:u w:val="none"/>
              </w:rPr>
              <w:t xml:space="preserve"> </w:t>
            </w:r>
            <w:r w:rsidR="003645E1" w:rsidRPr="00DA50E7">
              <w:rPr>
                <w:rStyle w:val="Hyperlink"/>
                <w:sz w:val="20"/>
                <w:szCs w:val="20"/>
                <w:u w:val="none"/>
              </w:rPr>
              <w:t>(ellenmacarthurfoundation.org)</w:t>
            </w:r>
          </w:p>
          <w:p w14:paraId="008AF6F1" w14:textId="45AD525E" w:rsidR="003645E1" w:rsidRPr="00DA50E7" w:rsidRDefault="003645E1" w:rsidP="008346F8">
            <w:pPr>
              <w:spacing w:after="0" w:line="240" w:lineRule="auto"/>
              <w:rPr>
                <w:rFonts w:cs="Arial"/>
                <w:sz w:val="18"/>
                <w:szCs w:val="18"/>
              </w:rPr>
            </w:pPr>
          </w:p>
        </w:tc>
        <w:tc>
          <w:tcPr>
            <w:tcW w:w="1718" w:type="dxa"/>
            <w:shd w:val="clear" w:color="auto" w:fill="auto"/>
            <w:tcMar>
              <w:top w:w="57" w:type="dxa"/>
              <w:left w:w="57" w:type="dxa"/>
              <w:bottom w:w="57" w:type="dxa"/>
              <w:right w:w="57" w:type="dxa"/>
            </w:tcMar>
          </w:tcPr>
          <w:p w14:paraId="6E303C5C" w14:textId="77777777" w:rsidR="008346F8" w:rsidRPr="003645E1" w:rsidRDefault="008346F8" w:rsidP="008346F8">
            <w:pPr>
              <w:spacing w:after="0" w:line="240" w:lineRule="auto"/>
              <w:rPr>
                <w:rFonts w:cs="Arial"/>
                <w:sz w:val="18"/>
                <w:szCs w:val="18"/>
              </w:rPr>
            </w:pPr>
          </w:p>
        </w:tc>
      </w:tr>
      <w:tr w:rsidR="008346F8" w14:paraId="0DF94649" w14:textId="77777777" w:rsidTr="00F57BC9">
        <w:trPr>
          <w:trHeight w:val="20"/>
        </w:trPr>
        <w:tc>
          <w:tcPr>
            <w:tcW w:w="993" w:type="dxa"/>
            <w:shd w:val="clear" w:color="auto" w:fill="auto"/>
            <w:tcMar>
              <w:top w:w="57" w:type="dxa"/>
              <w:left w:w="57" w:type="dxa"/>
              <w:bottom w:w="57" w:type="dxa"/>
              <w:right w:w="57" w:type="dxa"/>
            </w:tcMar>
          </w:tcPr>
          <w:p w14:paraId="52905072" w14:textId="77777777" w:rsidR="008346F8" w:rsidRDefault="008346F8" w:rsidP="008346F8">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17DE95EB" w14:textId="77777777" w:rsidR="008346F8" w:rsidRPr="008D3AFB" w:rsidRDefault="008346F8" w:rsidP="008346F8">
            <w:pPr>
              <w:spacing w:after="0" w:line="240" w:lineRule="auto"/>
              <w:rPr>
                <w:sz w:val="20"/>
                <w:szCs w:val="20"/>
              </w:rPr>
            </w:pPr>
            <w:r w:rsidRPr="008D3AFB">
              <w:rPr>
                <w:sz w:val="20"/>
                <w:szCs w:val="20"/>
              </w:rPr>
              <w:t>TA1</w:t>
            </w:r>
          </w:p>
          <w:p w14:paraId="6BB86400" w14:textId="5F20C4AB" w:rsidR="008346F8" w:rsidRDefault="008346F8" w:rsidP="008346F8">
            <w:pPr>
              <w:spacing w:after="0" w:line="240" w:lineRule="auto"/>
              <w:rPr>
                <w:sz w:val="20"/>
                <w:szCs w:val="20"/>
              </w:rPr>
            </w:pPr>
            <w:r w:rsidRPr="008D3AFB">
              <w:rPr>
                <w:sz w:val="20"/>
                <w:szCs w:val="20"/>
              </w:rPr>
              <w:t>Designing processes</w:t>
            </w:r>
            <w:r w:rsidRPr="002D7934">
              <w:rPr>
                <w:sz w:val="20"/>
                <w:szCs w:val="20"/>
              </w:rPr>
              <w:t xml:space="preserve"> </w:t>
            </w:r>
          </w:p>
          <w:p w14:paraId="0725B0E3" w14:textId="77777777" w:rsidR="00E34BC1" w:rsidRDefault="00E34BC1" w:rsidP="008346F8">
            <w:pPr>
              <w:spacing w:after="0" w:line="240" w:lineRule="auto"/>
              <w:rPr>
                <w:sz w:val="20"/>
                <w:szCs w:val="20"/>
              </w:rPr>
            </w:pPr>
          </w:p>
          <w:p w14:paraId="056B0EEB" w14:textId="47108936" w:rsidR="008346F8" w:rsidRDefault="008346F8" w:rsidP="008346F8">
            <w:pPr>
              <w:spacing w:after="0" w:line="240" w:lineRule="auto"/>
              <w:rPr>
                <w:rFonts w:cs="Arial"/>
                <w:sz w:val="20"/>
                <w:szCs w:val="20"/>
              </w:rPr>
            </w:pPr>
            <w:r w:rsidRPr="002D7934">
              <w:rPr>
                <w:sz w:val="20"/>
                <w:szCs w:val="20"/>
              </w:rPr>
              <w:t>1.2.2 Make</w:t>
            </w:r>
            <w:r w:rsidR="00EC4BA6">
              <w:rPr>
                <w:sz w:val="20"/>
                <w:szCs w:val="20"/>
              </w:rPr>
              <w:t xml:space="preserve"> and evaluate</w:t>
            </w:r>
          </w:p>
        </w:tc>
        <w:tc>
          <w:tcPr>
            <w:tcW w:w="4167" w:type="dxa"/>
            <w:shd w:val="clear" w:color="auto" w:fill="auto"/>
            <w:tcMar>
              <w:top w:w="57" w:type="dxa"/>
              <w:left w:w="57" w:type="dxa"/>
              <w:bottom w:w="57" w:type="dxa"/>
              <w:right w:w="57" w:type="dxa"/>
            </w:tcMar>
          </w:tcPr>
          <w:p w14:paraId="6F4C013C" w14:textId="22662C8C" w:rsidR="00885049" w:rsidRDefault="00D96C51" w:rsidP="006916A3">
            <w:pPr>
              <w:spacing w:after="0" w:line="240" w:lineRule="auto"/>
              <w:rPr>
                <w:sz w:val="20"/>
                <w:szCs w:val="20"/>
              </w:rPr>
            </w:pPr>
            <w:r>
              <w:rPr>
                <w:sz w:val="20"/>
                <w:szCs w:val="20"/>
              </w:rPr>
              <w:t>In this lesson, students return to the</w:t>
            </w:r>
            <w:r w:rsidR="00676D72">
              <w:rPr>
                <w:sz w:val="20"/>
                <w:szCs w:val="20"/>
              </w:rPr>
              <w:t xml:space="preserve"> next phase of the</w:t>
            </w:r>
            <w:r>
              <w:rPr>
                <w:sz w:val="20"/>
                <w:szCs w:val="20"/>
              </w:rPr>
              <w:t xml:space="preserve"> </w:t>
            </w:r>
            <w:r w:rsidR="00676D72">
              <w:rPr>
                <w:sz w:val="20"/>
                <w:szCs w:val="20"/>
              </w:rPr>
              <w:t>iterative</w:t>
            </w:r>
            <w:r>
              <w:rPr>
                <w:sz w:val="20"/>
                <w:szCs w:val="20"/>
              </w:rPr>
              <w:t xml:space="preserve"> design cycle and to the </w:t>
            </w:r>
            <w:r w:rsidR="006916A3">
              <w:rPr>
                <w:sz w:val="20"/>
                <w:szCs w:val="20"/>
              </w:rPr>
              <w:t>optimise phase in which prototypes are made</w:t>
            </w:r>
            <w:r w:rsidR="00572123">
              <w:rPr>
                <w:sz w:val="20"/>
                <w:szCs w:val="20"/>
              </w:rPr>
              <w:t xml:space="preserve"> and evaluated</w:t>
            </w:r>
            <w:r w:rsidR="006916A3">
              <w:rPr>
                <w:sz w:val="20"/>
                <w:szCs w:val="20"/>
              </w:rPr>
              <w:t xml:space="preserve">. </w:t>
            </w:r>
          </w:p>
          <w:p w14:paraId="51F6013F" w14:textId="77777777" w:rsidR="00885049" w:rsidRDefault="00885049" w:rsidP="006916A3">
            <w:pPr>
              <w:spacing w:after="0" w:line="240" w:lineRule="auto"/>
              <w:rPr>
                <w:sz w:val="20"/>
                <w:szCs w:val="20"/>
              </w:rPr>
            </w:pPr>
            <w:r>
              <w:rPr>
                <w:sz w:val="20"/>
                <w:szCs w:val="20"/>
              </w:rPr>
              <w:t>You could:</w:t>
            </w:r>
          </w:p>
          <w:p w14:paraId="3A9BFD80" w14:textId="32F40AC1" w:rsidR="00885049" w:rsidRPr="00885049" w:rsidRDefault="006916A3" w:rsidP="00885049">
            <w:pPr>
              <w:pStyle w:val="ListParagraph"/>
              <w:numPr>
                <w:ilvl w:val="0"/>
                <w:numId w:val="19"/>
              </w:numPr>
              <w:spacing w:after="0" w:line="240" w:lineRule="auto"/>
              <w:rPr>
                <w:sz w:val="20"/>
                <w:szCs w:val="20"/>
              </w:rPr>
            </w:pPr>
            <w:r w:rsidRPr="00885049">
              <w:rPr>
                <w:sz w:val="20"/>
                <w:szCs w:val="20"/>
              </w:rPr>
              <w:t>introduce</w:t>
            </w:r>
            <w:r w:rsidR="00885049" w:rsidRPr="00885049">
              <w:rPr>
                <w:sz w:val="20"/>
                <w:szCs w:val="20"/>
              </w:rPr>
              <w:t xml:space="preserve"> </w:t>
            </w:r>
            <w:r w:rsidR="00523C31">
              <w:rPr>
                <w:sz w:val="20"/>
                <w:szCs w:val="20"/>
              </w:rPr>
              <w:t xml:space="preserve">students </w:t>
            </w:r>
            <w:r w:rsidRPr="00885049">
              <w:rPr>
                <w:sz w:val="20"/>
                <w:szCs w:val="20"/>
              </w:rPr>
              <w:t>to the reasons for modelling</w:t>
            </w:r>
            <w:r w:rsidR="00885049" w:rsidRPr="00885049">
              <w:rPr>
                <w:sz w:val="20"/>
                <w:szCs w:val="20"/>
              </w:rPr>
              <w:t>:</w:t>
            </w:r>
          </w:p>
          <w:p w14:paraId="3D427B61" w14:textId="77777777" w:rsidR="00885049" w:rsidRPr="00885049" w:rsidRDefault="006916A3" w:rsidP="00885049">
            <w:pPr>
              <w:pStyle w:val="ListParagraph"/>
              <w:numPr>
                <w:ilvl w:val="0"/>
                <w:numId w:val="31"/>
              </w:numPr>
              <w:spacing w:after="0" w:line="240" w:lineRule="auto"/>
              <w:rPr>
                <w:sz w:val="20"/>
                <w:szCs w:val="20"/>
              </w:rPr>
            </w:pPr>
            <w:r w:rsidRPr="00885049">
              <w:rPr>
                <w:sz w:val="20"/>
                <w:szCs w:val="20"/>
              </w:rPr>
              <w:t xml:space="preserve">to </w:t>
            </w:r>
            <w:r w:rsidR="008346F8" w:rsidRPr="00885049">
              <w:rPr>
                <w:sz w:val="20"/>
                <w:szCs w:val="20"/>
              </w:rPr>
              <w:t xml:space="preserve">test </w:t>
            </w:r>
            <w:r w:rsidRPr="00885049">
              <w:rPr>
                <w:sz w:val="20"/>
                <w:szCs w:val="20"/>
              </w:rPr>
              <w:t>proportions</w:t>
            </w:r>
          </w:p>
          <w:p w14:paraId="02348707" w14:textId="77777777" w:rsidR="00885049" w:rsidRPr="00885049" w:rsidRDefault="008346F8" w:rsidP="00885049">
            <w:pPr>
              <w:pStyle w:val="ListParagraph"/>
              <w:numPr>
                <w:ilvl w:val="0"/>
                <w:numId w:val="31"/>
              </w:numPr>
              <w:spacing w:after="0" w:line="240" w:lineRule="auto"/>
              <w:rPr>
                <w:sz w:val="20"/>
                <w:szCs w:val="20"/>
              </w:rPr>
            </w:pPr>
            <w:r w:rsidRPr="00885049">
              <w:rPr>
                <w:sz w:val="20"/>
                <w:szCs w:val="20"/>
              </w:rPr>
              <w:t xml:space="preserve">to test </w:t>
            </w:r>
            <w:r w:rsidR="006916A3" w:rsidRPr="00885049">
              <w:rPr>
                <w:sz w:val="20"/>
                <w:szCs w:val="20"/>
              </w:rPr>
              <w:t>scale</w:t>
            </w:r>
          </w:p>
          <w:p w14:paraId="3619291F" w14:textId="7E5AD70F" w:rsidR="00885049" w:rsidRPr="00885049" w:rsidRDefault="006916A3" w:rsidP="00885049">
            <w:pPr>
              <w:pStyle w:val="ListParagraph"/>
              <w:numPr>
                <w:ilvl w:val="0"/>
                <w:numId w:val="31"/>
              </w:numPr>
              <w:spacing w:after="0" w:line="240" w:lineRule="auto"/>
              <w:rPr>
                <w:sz w:val="20"/>
                <w:szCs w:val="20"/>
              </w:rPr>
            </w:pPr>
            <w:r w:rsidRPr="00885049">
              <w:rPr>
                <w:sz w:val="20"/>
                <w:szCs w:val="20"/>
              </w:rPr>
              <w:t>to</w:t>
            </w:r>
            <w:r w:rsidR="008346F8" w:rsidRPr="00885049">
              <w:rPr>
                <w:sz w:val="20"/>
                <w:szCs w:val="20"/>
              </w:rPr>
              <w:t xml:space="preserve"> test function</w:t>
            </w:r>
          </w:p>
          <w:p w14:paraId="7727F741" w14:textId="217740F7" w:rsidR="008346F8" w:rsidRPr="00885049" w:rsidRDefault="008B7D43" w:rsidP="00885049">
            <w:pPr>
              <w:pStyle w:val="ListParagraph"/>
              <w:numPr>
                <w:ilvl w:val="0"/>
                <w:numId w:val="19"/>
              </w:numPr>
              <w:spacing w:after="0" w:line="240" w:lineRule="auto"/>
              <w:rPr>
                <w:rFonts w:cs="Arial"/>
                <w:sz w:val="20"/>
                <w:szCs w:val="20"/>
              </w:rPr>
            </w:pPr>
            <w:r>
              <w:rPr>
                <w:sz w:val="20"/>
                <w:szCs w:val="20"/>
              </w:rPr>
              <w:t>u</w:t>
            </w:r>
            <w:r w:rsidR="00885049">
              <w:rPr>
                <w:sz w:val="20"/>
                <w:szCs w:val="20"/>
              </w:rPr>
              <w:t>se c</w:t>
            </w:r>
            <w:r w:rsidR="006916A3" w:rsidRPr="00885049">
              <w:rPr>
                <w:sz w:val="20"/>
                <w:szCs w:val="20"/>
              </w:rPr>
              <w:t>ase study product examples to illustrate each o</w:t>
            </w:r>
            <w:r w:rsidR="00676D72" w:rsidRPr="00885049">
              <w:rPr>
                <w:sz w:val="20"/>
                <w:szCs w:val="20"/>
              </w:rPr>
              <w:t>f</w:t>
            </w:r>
            <w:r w:rsidR="006916A3" w:rsidRPr="00885049">
              <w:rPr>
                <w:sz w:val="20"/>
                <w:szCs w:val="20"/>
              </w:rPr>
              <w:t xml:space="preserve"> these</w:t>
            </w:r>
            <w:r w:rsidR="009B3A48" w:rsidRPr="00885049">
              <w:rPr>
                <w:sz w:val="20"/>
                <w:szCs w:val="20"/>
              </w:rPr>
              <w:t xml:space="preserve"> different reasons</w:t>
            </w:r>
            <w:r w:rsidR="00676D72" w:rsidRPr="00885049">
              <w:rPr>
                <w:sz w:val="20"/>
                <w:szCs w:val="20"/>
              </w:rPr>
              <w:t xml:space="preserve"> for modelling</w:t>
            </w:r>
            <w:r w:rsidR="009B3A48" w:rsidRPr="00885049">
              <w:rPr>
                <w:sz w:val="20"/>
                <w:szCs w:val="20"/>
              </w:rPr>
              <w:t>.</w:t>
            </w:r>
            <w:r w:rsidR="006916A3" w:rsidRPr="00885049">
              <w:rPr>
                <w:sz w:val="20"/>
                <w:szCs w:val="20"/>
              </w:rPr>
              <w:t xml:space="preserve"> </w:t>
            </w:r>
          </w:p>
        </w:tc>
        <w:tc>
          <w:tcPr>
            <w:tcW w:w="1697" w:type="dxa"/>
            <w:shd w:val="clear" w:color="auto" w:fill="auto"/>
            <w:tcMar>
              <w:top w:w="57" w:type="dxa"/>
              <w:left w:w="57" w:type="dxa"/>
              <w:bottom w:w="57" w:type="dxa"/>
              <w:right w:w="57" w:type="dxa"/>
            </w:tcMar>
          </w:tcPr>
          <w:p w14:paraId="50F82684" w14:textId="30294137" w:rsidR="008346F8" w:rsidRPr="00E34BC1" w:rsidRDefault="008346F8" w:rsidP="008346F8">
            <w:pPr>
              <w:spacing w:after="0" w:line="240" w:lineRule="auto"/>
              <w:rPr>
                <w:b/>
                <w:bCs/>
                <w:sz w:val="20"/>
                <w:szCs w:val="20"/>
              </w:rPr>
            </w:pPr>
            <w:r w:rsidRPr="00E34BC1">
              <w:rPr>
                <w:b/>
                <w:bCs/>
                <w:sz w:val="20"/>
                <w:szCs w:val="20"/>
              </w:rPr>
              <w:t>Modelling (reasons for)</w:t>
            </w:r>
          </w:p>
          <w:p w14:paraId="5345670F" w14:textId="77777777" w:rsidR="008346F8" w:rsidRPr="00E34BC1" w:rsidRDefault="008346F8" w:rsidP="008346F8">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288F7A66" w14:textId="2D61CEAB" w:rsidR="008346F8" w:rsidRPr="006B0BA3" w:rsidRDefault="00357DC9" w:rsidP="008346F8">
            <w:pPr>
              <w:spacing w:after="0" w:line="240" w:lineRule="auto"/>
              <w:rPr>
                <w:rFonts w:cs="Arial"/>
                <w:sz w:val="20"/>
                <w:szCs w:val="20"/>
              </w:rPr>
            </w:pPr>
            <w:r w:rsidRPr="006B0BA3">
              <w:rPr>
                <w:rFonts w:cs="Arial"/>
                <w:sz w:val="20"/>
                <w:szCs w:val="20"/>
              </w:rPr>
              <w:t xml:space="preserve">Explain why the designer will </w:t>
            </w:r>
            <w:r w:rsidR="000E257F" w:rsidRPr="006B0BA3">
              <w:rPr>
                <w:rFonts w:cs="Arial"/>
                <w:sz w:val="20"/>
                <w:szCs w:val="20"/>
              </w:rPr>
              <w:t xml:space="preserve">produce models of products – </w:t>
            </w:r>
            <w:r w:rsidR="000E257F" w:rsidRPr="006B0BA3">
              <w:rPr>
                <w:sz w:val="20"/>
                <w:szCs w:val="20"/>
              </w:rPr>
              <w:t>to test proportions, to test scale, to test function. Explain each of these criteria.</w:t>
            </w:r>
          </w:p>
        </w:tc>
        <w:tc>
          <w:tcPr>
            <w:tcW w:w="2585" w:type="dxa"/>
            <w:shd w:val="clear" w:color="auto" w:fill="auto"/>
            <w:tcMar>
              <w:top w:w="57" w:type="dxa"/>
              <w:left w:w="57" w:type="dxa"/>
              <w:bottom w:w="57" w:type="dxa"/>
              <w:right w:w="57" w:type="dxa"/>
            </w:tcMar>
          </w:tcPr>
          <w:p w14:paraId="1347D8EC" w14:textId="7794FA39" w:rsidR="00CF4A43" w:rsidRPr="00050836" w:rsidRDefault="006B7D15" w:rsidP="008346F8">
            <w:pPr>
              <w:spacing w:after="0" w:line="240" w:lineRule="auto"/>
              <w:rPr>
                <w:rStyle w:val="Hyperlink"/>
                <w:color w:val="0000FF"/>
                <w:sz w:val="20"/>
                <w:szCs w:val="20"/>
                <w:u w:val="none"/>
              </w:rPr>
            </w:pPr>
            <w:hyperlink r:id="rId48" w:history="1">
              <w:r w:rsidR="006B0BA3" w:rsidRPr="00050836">
                <w:rPr>
                  <w:rStyle w:val="Hyperlink"/>
                  <w:color w:val="0000FF"/>
                  <w:sz w:val="20"/>
                  <w:szCs w:val="20"/>
                </w:rPr>
                <w:t xml:space="preserve">Modelling </w:t>
              </w:r>
              <w:r w:rsidR="00CF4A43" w:rsidRPr="00050836">
                <w:rPr>
                  <w:rStyle w:val="Hyperlink"/>
                  <w:color w:val="0000FF"/>
                  <w:sz w:val="20"/>
                  <w:szCs w:val="20"/>
                </w:rPr>
                <w:t>–</w:t>
              </w:r>
              <w:r w:rsidR="006B0BA3" w:rsidRPr="00050836">
                <w:rPr>
                  <w:rStyle w:val="Hyperlink"/>
                  <w:color w:val="0000FF"/>
                  <w:sz w:val="20"/>
                  <w:szCs w:val="20"/>
                </w:rPr>
                <w:t xml:space="preserve"> Designing</w:t>
              </w:r>
            </w:hyperlink>
          </w:p>
          <w:p w14:paraId="23576DA1" w14:textId="0B568506" w:rsidR="0079195D" w:rsidRPr="00DA50E7" w:rsidRDefault="006B0BA3" w:rsidP="008346F8">
            <w:pPr>
              <w:spacing w:after="0" w:line="240" w:lineRule="auto"/>
              <w:rPr>
                <w:rFonts w:cs="Arial"/>
                <w:sz w:val="20"/>
                <w:szCs w:val="20"/>
              </w:rPr>
            </w:pPr>
            <w:r w:rsidRPr="00DA50E7">
              <w:rPr>
                <w:rStyle w:val="Hyperlink"/>
                <w:sz w:val="20"/>
                <w:szCs w:val="20"/>
                <w:u w:val="none"/>
              </w:rPr>
              <w:t>GCSE Design and Technology Revision</w:t>
            </w:r>
            <w:r w:rsidR="00CF4A43">
              <w:rPr>
                <w:rStyle w:val="Hyperlink"/>
                <w:sz w:val="20"/>
                <w:szCs w:val="20"/>
                <w:u w:val="none"/>
              </w:rPr>
              <w:t xml:space="preserve">, </w:t>
            </w:r>
            <w:r w:rsidRPr="00DA50E7">
              <w:rPr>
                <w:rStyle w:val="Hyperlink"/>
                <w:sz w:val="20"/>
                <w:szCs w:val="20"/>
                <w:u w:val="none"/>
              </w:rPr>
              <w:t>BBC Bitesize</w:t>
            </w:r>
            <w:r w:rsidR="006904FC">
              <w:rPr>
                <w:rStyle w:val="Hyperlink"/>
                <w:sz w:val="20"/>
                <w:szCs w:val="20"/>
                <w:u w:val="none"/>
              </w:rPr>
              <w:t xml:space="preserve"> </w:t>
            </w:r>
            <w:r w:rsidR="006904FC" w:rsidRPr="006904FC">
              <w:rPr>
                <w:rStyle w:val="Hyperlink"/>
                <w:sz w:val="20"/>
                <w:szCs w:val="20"/>
                <w:u w:val="none"/>
              </w:rPr>
              <w:t>(bbc.co.uk)</w:t>
            </w:r>
          </w:p>
        </w:tc>
        <w:tc>
          <w:tcPr>
            <w:tcW w:w="1718" w:type="dxa"/>
            <w:shd w:val="clear" w:color="auto" w:fill="auto"/>
            <w:tcMar>
              <w:top w:w="57" w:type="dxa"/>
              <w:left w:w="57" w:type="dxa"/>
              <w:bottom w:w="57" w:type="dxa"/>
              <w:right w:w="57" w:type="dxa"/>
            </w:tcMar>
          </w:tcPr>
          <w:p w14:paraId="1B5D2FFC" w14:textId="77777777" w:rsidR="008346F8" w:rsidRDefault="00CC0501" w:rsidP="008346F8">
            <w:pPr>
              <w:spacing w:after="0" w:line="240" w:lineRule="auto"/>
              <w:rPr>
                <w:rFonts w:cs="Arial"/>
                <w:sz w:val="20"/>
                <w:szCs w:val="20"/>
              </w:rPr>
            </w:pPr>
            <w:r>
              <w:rPr>
                <w:rFonts w:cs="Arial"/>
                <w:sz w:val="20"/>
                <w:szCs w:val="20"/>
              </w:rPr>
              <w:t>R040</w:t>
            </w:r>
          </w:p>
          <w:p w14:paraId="6C157368" w14:textId="2CC21116" w:rsidR="00CC0501" w:rsidRDefault="00CC0501" w:rsidP="008346F8">
            <w:pPr>
              <w:spacing w:after="0" w:line="240" w:lineRule="auto"/>
              <w:rPr>
                <w:rFonts w:cs="Arial"/>
                <w:sz w:val="20"/>
                <w:szCs w:val="20"/>
              </w:rPr>
            </w:pPr>
            <w:r>
              <w:rPr>
                <w:rFonts w:cs="Arial"/>
                <w:sz w:val="20"/>
                <w:szCs w:val="20"/>
              </w:rPr>
              <w:t>Students could apply knowledge of reasons for modelling when making a prototype</w:t>
            </w:r>
          </w:p>
        </w:tc>
      </w:tr>
    </w:tbl>
    <w:p w14:paraId="02AC550D" w14:textId="7911FF15" w:rsidR="002F4327" w:rsidRDefault="002F4327" w:rsidP="00FF482C">
      <w:pPr>
        <w:spacing w:after="0" w:line="240" w:lineRule="auto"/>
        <w:rPr>
          <w:sz w:val="2"/>
          <w:szCs w:val="2"/>
        </w:rPr>
      </w:pPr>
    </w:p>
    <w:p w14:paraId="4273B3A0" w14:textId="77777777" w:rsidR="002F4327" w:rsidRDefault="002F4327">
      <w:pPr>
        <w:spacing w:after="0" w:line="240" w:lineRule="auto"/>
        <w:rPr>
          <w:sz w:val="2"/>
          <w:szCs w:val="2"/>
        </w:rPr>
      </w:pPr>
      <w:r>
        <w:rPr>
          <w:sz w:val="2"/>
          <w:szCs w:val="2"/>
        </w:rPr>
        <w:br w:type="page"/>
      </w:r>
    </w:p>
    <w:p w14:paraId="2EF145DD" w14:textId="77777777" w:rsidR="00FF482C" w:rsidRPr="00C43558" w:rsidRDefault="00FF482C" w:rsidP="00FF482C">
      <w:pPr>
        <w:spacing w:after="0" w:line="240" w:lineRule="auto"/>
        <w:rPr>
          <w:sz w:val="2"/>
          <w:szCs w:val="2"/>
        </w:rPr>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14:paraId="65B659A2"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8815C15" w14:textId="4C882E24" w:rsidR="00FF482C" w:rsidRPr="00742BFC" w:rsidRDefault="00FF482C" w:rsidP="00F57BC9">
            <w:pPr>
              <w:pStyle w:val="Tableheader"/>
              <w:jc w:val="center"/>
            </w:pPr>
            <w:r>
              <w:t>Summer 2</w:t>
            </w:r>
          </w:p>
        </w:tc>
      </w:tr>
      <w:tr w:rsidR="00FF482C" w:rsidRPr="00501F25" w14:paraId="79A884AF"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1F998B0C" w14:textId="08D33616" w:rsidR="00FF482C"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6078141D" w14:textId="1194FCC2" w:rsidR="00FF482C" w:rsidRPr="00EF172A" w:rsidRDefault="00F40ADA" w:rsidP="0006771B">
            <w:pPr>
              <w:ind w:left="191"/>
              <w:rPr>
                <w:b/>
                <w:bCs/>
                <w:color w:val="159C4B" w:themeColor="accent4" w:themeShade="BF"/>
              </w:rPr>
            </w:pPr>
            <w:r w:rsidRPr="00923EA1">
              <w:rPr>
                <w:b/>
                <w:bCs/>
              </w:rPr>
              <w:t>Make and modellin</w:t>
            </w:r>
            <w:r w:rsidR="00A42B1D" w:rsidRPr="00923EA1">
              <w:rPr>
                <w:b/>
                <w:bCs/>
              </w:rPr>
              <w:t xml:space="preserve">g; virtual and physical </w:t>
            </w:r>
            <w:r w:rsidR="0063296C" w:rsidRPr="00923EA1">
              <w:rPr>
                <w:b/>
                <w:bCs/>
              </w:rPr>
              <w:t>prototypes</w:t>
            </w:r>
          </w:p>
        </w:tc>
      </w:tr>
    </w:tbl>
    <w:p w14:paraId="50F719D8" w14:textId="77777777" w:rsidR="00FF482C" w:rsidRPr="00C43558"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F4327" w:rsidRPr="00963B3A" w14:paraId="225DDE02"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631E524" w14:textId="77777777" w:rsidR="002F4327" w:rsidRPr="00963B3A" w:rsidRDefault="002F432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330723E" w14:textId="77777777" w:rsidR="002F4327" w:rsidRDefault="002F4327" w:rsidP="00F57BC9">
            <w:pPr>
              <w:pStyle w:val="Tableheader"/>
              <w:rPr>
                <w:sz w:val="20"/>
                <w:szCs w:val="20"/>
              </w:rPr>
            </w:pPr>
            <w:r w:rsidRPr="00963B3A">
              <w:rPr>
                <w:sz w:val="20"/>
                <w:szCs w:val="20"/>
              </w:rPr>
              <w:t xml:space="preserve">Topic areas/sub topic areas </w:t>
            </w:r>
          </w:p>
          <w:p w14:paraId="149B7809" w14:textId="77777777" w:rsidR="002F4327" w:rsidRPr="00CE62E7"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B58BDFF" w14:textId="77777777" w:rsidR="002F4327" w:rsidRDefault="002F4327" w:rsidP="00F57BC9">
            <w:pPr>
              <w:pStyle w:val="Tableheader"/>
              <w:rPr>
                <w:sz w:val="20"/>
                <w:szCs w:val="20"/>
              </w:rPr>
            </w:pPr>
            <w:r w:rsidRPr="00963B3A">
              <w:rPr>
                <w:sz w:val="20"/>
                <w:szCs w:val="20"/>
              </w:rPr>
              <w:t>Lesson ideas and activities</w:t>
            </w:r>
          </w:p>
          <w:p w14:paraId="067DB97B" w14:textId="77777777" w:rsidR="002F4327" w:rsidRDefault="002F4327" w:rsidP="00F57BC9">
            <w:pPr>
              <w:spacing w:after="0" w:line="240" w:lineRule="auto"/>
              <w:rPr>
                <w:rFonts w:cs="Arial"/>
                <w:b/>
                <w:bCs/>
                <w:color w:val="9EF2BF" w:themeColor="accent4" w:themeTint="66"/>
                <w:sz w:val="20"/>
                <w:szCs w:val="20"/>
              </w:rPr>
            </w:pPr>
          </w:p>
          <w:p w14:paraId="20414EFF" w14:textId="77777777" w:rsidR="002F4327" w:rsidRDefault="002F4327" w:rsidP="00F57BC9">
            <w:pPr>
              <w:spacing w:after="0" w:line="240" w:lineRule="auto"/>
              <w:rPr>
                <w:rFonts w:cs="Arial"/>
                <w:color w:val="9EF2BF" w:themeColor="accent4" w:themeTint="66"/>
                <w:sz w:val="20"/>
                <w:szCs w:val="20"/>
              </w:rPr>
            </w:pPr>
          </w:p>
          <w:p w14:paraId="04803FAB" w14:textId="77777777" w:rsidR="002F4327" w:rsidRPr="00963B3A"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7172AFC" w14:textId="77777777" w:rsidR="002F4327" w:rsidRPr="00963B3A" w:rsidRDefault="002F4327" w:rsidP="00F57BC9">
            <w:pPr>
              <w:pStyle w:val="Tableheader"/>
              <w:rPr>
                <w:sz w:val="20"/>
                <w:szCs w:val="20"/>
              </w:rPr>
            </w:pPr>
            <w:r w:rsidRPr="00963B3A">
              <w:rPr>
                <w:sz w:val="20"/>
                <w:szCs w:val="20"/>
              </w:rPr>
              <w:t>Lesson keywords</w:t>
            </w:r>
          </w:p>
          <w:p w14:paraId="5ED8D14C" w14:textId="77777777" w:rsidR="002F4327" w:rsidRDefault="002F4327" w:rsidP="00F57BC9">
            <w:pPr>
              <w:pStyle w:val="Tableheader"/>
              <w:rPr>
                <w:color w:val="9EF2BF" w:themeColor="accent4" w:themeTint="66"/>
                <w:sz w:val="20"/>
                <w:szCs w:val="20"/>
              </w:rPr>
            </w:pPr>
          </w:p>
          <w:p w14:paraId="3EE242F3" w14:textId="77777777" w:rsidR="002F4327" w:rsidRPr="00CE62E7"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92F452A" w14:textId="77777777" w:rsidR="002F4327" w:rsidRPr="00963B3A" w:rsidRDefault="002F4327" w:rsidP="00F57BC9">
            <w:pPr>
              <w:pStyle w:val="Tableheader"/>
              <w:rPr>
                <w:sz w:val="20"/>
                <w:szCs w:val="20"/>
              </w:rPr>
            </w:pPr>
            <w:r w:rsidRPr="00963B3A">
              <w:rPr>
                <w:sz w:val="20"/>
                <w:szCs w:val="20"/>
              </w:rPr>
              <w:t>Lesson outcome(s)</w:t>
            </w:r>
          </w:p>
          <w:p w14:paraId="757D0A69" w14:textId="77777777" w:rsidR="002F4327" w:rsidRPr="00963B3A" w:rsidRDefault="002F432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9055A26" w14:textId="77777777" w:rsidR="002F4327" w:rsidRDefault="002F4327" w:rsidP="00F57BC9">
            <w:pPr>
              <w:pStyle w:val="Tableheader"/>
              <w:rPr>
                <w:sz w:val="20"/>
                <w:szCs w:val="20"/>
              </w:rPr>
            </w:pPr>
            <w:r w:rsidRPr="00963B3A">
              <w:rPr>
                <w:sz w:val="20"/>
                <w:szCs w:val="20"/>
              </w:rPr>
              <w:t>Useful links/resources</w:t>
            </w:r>
          </w:p>
          <w:p w14:paraId="3D605552" w14:textId="77777777" w:rsidR="002F4327" w:rsidRDefault="002F4327" w:rsidP="00F57BC9">
            <w:pPr>
              <w:pStyle w:val="Tableheader"/>
              <w:rPr>
                <w:sz w:val="20"/>
                <w:szCs w:val="20"/>
              </w:rPr>
            </w:pPr>
          </w:p>
          <w:p w14:paraId="33B60BBF" w14:textId="77777777" w:rsidR="002F4327" w:rsidRPr="00963B3A"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69ED79DF" w14:textId="77777777" w:rsidR="002F4327" w:rsidRDefault="002F4327" w:rsidP="00F57BC9">
            <w:pPr>
              <w:pStyle w:val="Tableheader"/>
              <w:rPr>
                <w:sz w:val="20"/>
                <w:szCs w:val="20"/>
              </w:rPr>
            </w:pPr>
            <w:r w:rsidRPr="00963B3A">
              <w:rPr>
                <w:sz w:val="20"/>
                <w:szCs w:val="20"/>
              </w:rPr>
              <w:t>How does this link to other units?</w:t>
            </w:r>
          </w:p>
          <w:p w14:paraId="566957E5" w14:textId="77777777" w:rsidR="002F4327" w:rsidRPr="00963B3A" w:rsidRDefault="002F4327" w:rsidP="00F57BC9">
            <w:pPr>
              <w:pStyle w:val="Tableheader"/>
              <w:rPr>
                <w:sz w:val="20"/>
                <w:szCs w:val="20"/>
              </w:rPr>
            </w:pPr>
          </w:p>
        </w:tc>
      </w:tr>
      <w:tr w:rsidR="002F4327" w:rsidRPr="001F7D71" w14:paraId="4D353615"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061AC933" w14:textId="77777777" w:rsidR="002F4327" w:rsidRPr="00CD6166" w:rsidRDefault="002F4327" w:rsidP="00F57BC9">
            <w:pPr>
              <w:spacing w:after="0" w:line="240" w:lineRule="auto"/>
              <w:rPr>
                <w:sz w:val="20"/>
                <w:szCs w:val="20"/>
              </w:rPr>
            </w:pPr>
            <w:r w:rsidRPr="00CD6166">
              <w:rPr>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552BBCC" w14:textId="77777777" w:rsidR="002677A9" w:rsidRPr="008D3AFB" w:rsidRDefault="002677A9" w:rsidP="002677A9">
            <w:pPr>
              <w:spacing w:after="0" w:line="240" w:lineRule="auto"/>
              <w:rPr>
                <w:sz w:val="20"/>
                <w:szCs w:val="20"/>
              </w:rPr>
            </w:pPr>
            <w:r w:rsidRPr="008D3AFB">
              <w:rPr>
                <w:sz w:val="20"/>
                <w:szCs w:val="20"/>
              </w:rPr>
              <w:t>TA1</w:t>
            </w:r>
          </w:p>
          <w:p w14:paraId="11FB5EB3" w14:textId="72CB6EC8" w:rsidR="002677A9" w:rsidRDefault="002677A9" w:rsidP="002677A9">
            <w:pPr>
              <w:spacing w:after="0" w:line="240" w:lineRule="auto"/>
              <w:rPr>
                <w:sz w:val="20"/>
                <w:szCs w:val="20"/>
              </w:rPr>
            </w:pPr>
            <w:r w:rsidRPr="008D3AFB">
              <w:rPr>
                <w:sz w:val="20"/>
                <w:szCs w:val="20"/>
              </w:rPr>
              <w:t>Designing processes</w:t>
            </w:r>
            <w:r w:rsidRPr="002D7934">
              <w:rPr>
                <w:sz w:val="20"/>
                <w:szCs w:val="20"/>
              </w:rPr>
              <w:t xml:space="preserve"> </w:t>
            </w:r>
          </w:p>
          <w:p w14:paraId="0165E1FA" w14:textId="77777777" w:rsidR="00A10DA7" w:rsidRDefault="00A10DA7" w:rsidP="002677A9">
            <w:pPr>
              <w:spacing w:after="0" w:line="240" w:lineRule="auto"/>
              <w:rPr>
                <w:sz w:val="20"/>
                <w:szCs w:val="20"/>
              </w:rPr>
            </w:pPr>
          </w:p>
          <w:p w14:paraId="7CB49AA3" w14:textId="77574CCF" w:rsidR="00E60194" w:rsidRPr="002D7934" w:rsidRDefault="002677A9" w:rsidP="002677A9">
            <w:pPr>
              <w:spacing w:after="0" w:line="240" w:lineRule="auto"/>
              <w:rPr>
                <w:sz w:val="20"/>
                <w:szCs w:val="20"/>
              </w:rPr>
            </w:pPr>
            <w:r w:rsidRPr="002D7934">
              <w:rPr>
                <w:sz w:val="20"/>
                <w:szCs w:val="20"/>
              </w:rPr>
              <w:t>1.2.2 Make</w:t>
            </w:r>
            <w:r w:rsidR="00572123">
              <w:rPr>
                <w:sz w:val="20"/>
                <w:szCs w:val="20"/>
              </w:rPr>
              <w:t xml:space="preserve"> and evaluate</w:t>
            </w:r>
          </w:p>
        </w:tc>
        <w:tc>
          <w:tcPr>
            <w:tcW w:w="4167" w:type="dxa"/>
            <w:tcBorders>
              <w:top w:val="single" w:sz="4" w:space="0" w:color="C3014A"/>
            </w:tcBorders>
            <w:shd w:val="clear" w:color="auto" w:fill="auto"/>
            <w:tcMar>
              <w:top w:w="57" w:type="dxa"/>
              <w:left w:w="57" w:type="dxa"/>
              <w:bottom w:w="57" w:type="dxa"/>
              <w:right w:w="57" w:type="dxa"/>
            </w:tcMar>
          </w:tcPr>
          <w:p w14:paraId="79BC2ACB" w14:textId="77777777" w:rsidR="00885049" w:rsidRDefault="00F27562" w:rsidP="00F57BC9">
            <w:pPr>
              <w:spacing w:after="0" w:line="240" w:lineRule="auto"/>
              <w:rPr>
                <w:sz w:val="20"/>
                <w:szCs w:val="20"/>
              </w:rPr>
            </w:pPr>
            <w:r>
              <w:rPr>
                <w:sz w:val="20"/>
                <w:szCs w:val="20"/>
              </w:rPr>
              <w:t>Th</w:t>
            </w:r>
            <w:r w:rsidR="00EE253A">
              <w:rPr>
                <w:sz w:val="20"/>
                <w:szCs w:val="20"/>
              </w:rPr>
              <w:t xml:space="preserve">e following </w:t>
            </w:r>
            <w:r>
              <w:rPr>
                <w:sz w:val="20"/>
                <w:szCs w:val="20"/>
              </w:rPr>
              <w:t xml:space="preserve">series of lessons complement virtual and physical prototypes that students will produce in </w:t>
            </w:r>
            <w:r w:rsidR="00885049">
              <w:rPr>
                <w:sz w:val="20"/>
                <w:szCs w:val="20"/>
              </w:rPr>
              <w:t>U</w:t>
            </w:r>
            <w:r>
              <w:rPr>
                <w:sz w:val="20"/>
                <w:szCs w:val="20"/>
              </w:rPr>
              <w:t xml:space="preserve">nit R040. </w:t>
            </w:r>
          </w:p>
          <w:p w14:paraId="40AF3F93" w14:textId="77777777" w:rsidR="00885049" w:rsidRDefault="00885049" w:rsidP="00F57BC9">
            <w:pPr>
              <w:spacing w:after="0" w:line="240" w:lineRule="auto"/>
              <w:rPr>
                <w:sz w:val="20"/>
                <w:szCs w:val="20"/>
              </w:rPr>
            </w:pPr>
          </w:p>
          <w:p w14:paraId="5380E00A" w14:textId="77777777" w:rsidR="00885049" w:rsidRDefault="000427AA" w:rsidP="00F57BC9">
            <w:pPr>
              <w:spacing w:after="0" w:line="240" w:lineRule="auto"/>
              <w:rPr>
                <w:sz w:val="20"/>
                <w:szCs w:val="20"/>
              </w:rPr>
            </w:pPr>
            <w:r>
              <w:rPr>
                <w:sz w:val="20"/>
                <w:szCs w:val="20"/>
              </w:rPr>
              <w:t>In this lesson</w:t>
            </w:r>
            <w:r w:rsidR="00885049">
              <w:rPr>
                <w:sz w:val="20"/>
                <w:szCs w:val="20"/>
              </w:rPr>
              <w:t>, you could:</w:t>
            </w:r>
          </w:p>
          <w:p w14:paraId="3AC9C975" w14:textId="746E502F" w:rsidR="00885049" w:rsidRDefault="00885049" w:rsidP="00885049">
            <w:pPr>
              <w:pStyle w:val="ListParagraph"/>
              <w:numPr>
                <w:ilvl w:val="0"/>
                <w:numId w:val="19"/>
              </w:numPr>
              <w:spacing w:after="0" w:line="240" w:lineRule="auto"/>
              <w:rPr>
                <w:sz w:val="20"/>
                <w:szCs w:val="20"/>
              </w:rPr>
            </w:pPr>
            <w:r>
              <w:rPr>
                <w:sz w:val="20"/>
                <w:szCs w:val="20"/>
              </w:rPr>
              <w:t>introduce</w:t>
            </w:r>
            <w:r w:rsidR="003B0F99" w:rsidRPr="00885049">
              <w:rPr>
                <w:sz w:val="20"/>
                <w:szCs w:val="20"/>
              </w:rPr>
              <w:t xml:space="preserve"> the purpose and reasons for virtual and physical </w:t>
            </w:r>
            <w:r w:rsidR="00AF662B" w:rsidRPr="00885049">
              <w:rPr>
                <w:sz w:val="20"/>
                <w:szCs w:val="20"/>
              </w:rPr>
              <w:t>modelling</w:t>
            </w:r>
            <w:r w:rsidR="00572123">
              <w:rPr>
                <w:sz w:val="20"/>
                <w:szCs w:val="20"/>
              </w:rPr>
              <w:t xml:space="preserve"> and evaluation</w:t>
            </w:r>
            <w:r w:rsidR="00AF662B" w:rsidRPr="00885049">
              <w:rPr>
                <w:sz w:val="20"/>
                <w:szCs w:val="20"/>
              </w:rPr>
              <w:t xml:space="preserve"> of design ideas</w:t>
            </w:r>
          </w:p>
          <w:p w14:paraId="379D694F" w14:textId="0EE8BE35" w:rsidR="002F4327" w:rsidRPr="00885049" w:rsidRDefault="00885049" w:rsidP="00885049">
            <w:pPr>
              <w:pStyle w:val="ListParagraph"/>
              <w:numPr>
                <w:ilvl w:val="0"/>
                <w:numId w:val="19"/>
              </w:numPr>
              <w:spacing w:after="0" w:line="240" w:lineRule="auto"/>
              <w:rPr>
                <w:sz w:val="20"/>
                <w:szCs w:val="20"/>
              </w:rPr>
            </w:pPr>
            <w:r>
              <w:rPr>
                <w:sz w:val="20"/>
                <w:szCs w:val="20"/>
              </w:rPr>
              <w:t>show e</w:t>
            </w:r>
            <w:r w:rsidR="00B26700" w:rsidRPr="00885049">
              <w:rPr>
                <w:sz w:val="20"/>
                <w:szCs w:val="20"/>
              </w:rPr>
              <w:t xml:space="preserve">xamples of virtual and physical models and prototypes </w:t>
            </w:r>
            <w:r>
              <w:rPr>
                <w:sz w:val="20"/>
                <w:szCs w:val="20"/>
              </w:rPr>
              <w:t xml:space="preserve">to students to </w:t>
            </w:r>
            <w:r w:rsidR="002C35BC" w:rsidRPr="00885049">
              <w:rPr>
                <w:sz w:val="20"/>
                <w:szCs w:val="20"/>
              </w:rPr>
              <w:t xml:space="preserve">discuss and </w:t>
            </w:r>
            <w:r w:rsidR="00572123">
              <w:rPr>
                <w:sz w:val="20"/>
                <w:szCs w:val="20"/>
              </w:rPr>
              <w:t>evaluate</w:t>
            </w:r>
            <w:r w:rsidR="002C35BC" w:rsidRPr="00885049">
              <w:rPr>
                <w:sz w:val="20"/>
                <w:szCs w:val="20"/>
              </w:rPr>
              <w:t xml:space="preserve">, including the benefits </w:t>
            </w:r>
            <w:r w:rsidR="00C720A2" w:rsidRPr="00885049">
              <w:rPr>
                <w:sz w:val="20"/>
                <w:szCs w:val="20"/>
              </w:rPr>
              <w:t xml:space="preserve">and drawbacks </w:t>
            </w:r>
            <w:r w:rsidR="002C35BC" w:rsidRPr="00885049">
              <w:rPr>
                <w:sz w:val="20"/>
                <w:szCs w:val="20"/>
              </w:rPr>
              <w:t>of both ty</w:t>
            </w:r>
            <w:r w:rsidR="00C720A2" w:rsidRPr="00885049">
              <w:rPr>
                <w:sz w:val="20"/>
                <w:szCs w:val="20"/>
              </w:rPr>
              <w:t xml:space="preserve">pes of modelling </w:t>
            </w:r>
            <w:r w:rsidR="00356D34" w:rsidRPr="00885049">
              <w:rPr>
                <w:sz w:val="20"/>
                <w:szCs w:val="20"/>
              </w:rPr>
              <w:t>as part of</w:t>
            </w:r>
            <w:r w:rsidR="00C720A2" w:rsidRPr="00885049">
              <w:rPr>
                <w:sz w:val="20"/>
                <w:szCs w:val="20"/>
              </w:rPr>
              <w:t xml:space="preserve"> the design process.</w:t>
            </w:r>
          </w:p>
        </w:tc>
        <w:tc>
          <w:tcPr>
            <w:tcW w:w="1697" w:type="dxa"/>
            <w:tcBorders>
              <w:top w:val="single" w:sz="4" w:space="0" w:color="C3014A"/>
            </w:tcBorders>
            <w:shd w:val="clear" w:color="auto" w:fill="auto"/>
            <w:tcMar>
              <w:top w:w="57" w:type="dxa"/>
              <w:left w:w="57" w:type="dxa"/>
              <w:bottom w:w="57" w:type="dxa"/>
              <w:right w:w="57" w:type="dxa"/>
            </w:tcMar>
          </w:tcPr>
          <w:p w14:paraId="2CDDCC8C" w14:textId="0ACFC5EE" w:rsidR="002F4327" w:rsidRPr="00885049" w:rsidRDefault="001E701E" w:rsidP="00F57BC9">
            <w:pPr>
              <w:spacing w:after="0" w:line="240" w:lineRule="auto"/>
              <w:rPr>
                <w:rFonts w:cs="Arial"/>
                <w:b/>
                <w:bCs/>
                <w:color w:val="159C4B" w:themeColor="accent4" w:themeShade="BF"/>
                <w:sz w:val="20"/>
                <w:szCs w:val="20"/>
              </w:rPr>
            </w:pPr>
            <w:r w:rsidRPr="00885049">
              <w:rPr>
                <w:b/>
                <w:bCs/>
                <w:sz w:val="20"/>
                <w:szCs w:val="20"/>
              </w:rPr>
              <w:t>Virtual and physical modelling</w:t>
            </w:r>
          </w:p>
        </w:tc>
        <w:tc>
          <w:tcPr>
            <w:tcW w:w="1796" w:type="dxa"/>
            <w:tcBorders>
              <w:top w:val="single" w:sz="4" w:space="0" w:color="C3014A"/>
            </w:tcBorders>
            <w:shd w:val="clear" w:color="auto" w:fill="auto"/>
            <w:tcMar>
              <w:top w:w="57" w:type="dxa"/>
              <w:left w:w="57" w:type="dxa"/>
              <w:bottom w:w="57" w:type="dxa"/>
              <w:right w:w="57" w:type="dxa"/>
            </w:tcMar>
          </w:tcPr>
          <w:p w14:paraId="53FCF053" w14:textId="43514273" w:rsidR="002F4327" w:rsidRPr="001F7D71" w:rsidRDefault="000E257F" w:rsidP="00F57BC9">
            <w:pPr>
              <w:spacing w:after="0" w:line="240" w:lineRule="auto"/>
              <w:rPr>
                <w:b/>
                <w:bCs/>
                <w:color w:val="159C4B" w:themeColor="accent4" w:themeShade="BF"/>
              </w:rPr>
            </w:pPr>
            <w:r w:rsidRPr="000E257F">
              <w:rPr>
                <w:sz w:val="20"/>
                <w:szCs w:val="20"/>
              </w:rPr>
              <w:t>Summarise the difference between virtual and physical modelling.</w:t>
            </w:r>
            <w:r>
              <w:rPr>
                <w:sz w:val="20"/>
                <w:szCs w:val="20"/>
              </w:rPr>
              <w:t xml:space="preserve"> Give reasons why each method is used.</w:t>
            </w:r>
          </w:p>
        </w:tc>
        <w:tc>
          <w:tcPr>
            <w:tcW w:w="2585" w:type="dxa"/>
            <w:tcBorders>
              <w:top w:val="single" w:sz="4" w:space="0" w:color="C3014A"/>
            </w:tcBorders>
            <w:shd w:val="clear" w:color="auto" w:fill="auto"/>
            <w:tcMar>
              <w:top w:w="57" w:type="dxa"/>
              <w:left w:w="57" w:type="dxa"/>
              <w:bottom w:w="57" w:type="dxa"/>
              <w:right w:w="57" w:type="dxa"/>
            </w:tcMar>
          </w:tcPr>
          <w:p w14:paraId="235068F0" w14:textId="0FFD3E38" w:rsidR="00AA6FAB" w:rsidRPr="000C41F4" w:rsidRDefault="006B7D15" w:rsidP="00AA6FAB">
            <w:pPr>
              <w:spacing w:after="0" w:line="240" w:lineRule="auto"/>
              <w:rPr>
                <w:sz w:val="20"/>
                <w:szCs w:val="20"/>
              </w:rPr>
            </w:pPr>
            <w:hyperlink r:id="rId49" w:history="1">
              <w:r w:rsidR="00AA6FAB" w:rsidRPr="00050836">
                <w:rPr>
                  <w:rStyle w:val="Hyperlink"/>
                  <w:color w:val="0000FF"/>
                  <w:sz w:val="20"/>
                  <w:szCs w:val="20"/>
                </w:rPr>
                <w:t>Real World: From Idea to Physical Prototype</w:t>
              </w:r>
            </w:hyperlink>
            <w:r w:rsidR="00AA6FAB" w:rsidRPr="000C41F4">
              <w:rPr>
                <w:rStyle w:val="Hyperlink"/>
                <w:sz w:val="20"/>
                <w:szCs w:val="20"/>
                <w:u w:val="none"/>
              </w:rPr>
              <w:t xml:space="preserve"> </w:t>
            </w:r>
            <w:r w:rsidR="00335BDC">
              <w:rPr>
                <w:rStyle w:val="Hyperlink"/>
                <w:sz w:val="20"/>
                <w:szCs w:val="20"/>
                <w:u w:val="none"/>
              </w:rPr>
              <w:t>–</w:t>
            </w:r>
            <w:r w:rsidR="00AA6FAB" w:rsidRPr="000C41F4">
              <w:rPr>
                <w:rStyle w:val="Hyperlink"/>
                <w:sz w:val="20"/>
                <w:szCs w:val="20"/>
                <w:u w:val="none"/>
              </w:rPr>
              <w:t xml:space="preserve"> YouTube</w:t>
            </w:r>
            <w:r w:rsidR="00335BDC">
              <w:rPr>
                <w:rStyle w:val="Hyperlink"/>
                <w:sz w:val="20"/>
                <w:szCs w:val="20"/>
                <w:u w:val="none"/>
              </w:rPr>
              <w:t xml:space="preserve"> (c. 3 minute video)</w:t>
            </w:r>
          </w:p>
          <w:p w14:paraId="5ED694D4" w14:textId="77777777" w:rsidR="00AA6FAB" w:rsidRPr="000C41F4" w:rsidRDefault="00AA6FAB" w:rsidP="00AA6FAB">
            <w:pPr>
              <w:spacing w:after="0" w:line="240" w:lineRule="auto"/>
              <w:rPr>
                <w:rFonts w:cs="Arial"/>
                <w:sz w:val="20"/>
                <w:szCs w:val="20"/>
              </w:rPr>
            </w:pPr>
          </w:p>
          <w:p w14:paraId="5E6C6A50" w14:textId="77777777" w:rsidR="00A46904" w:rsidRPr="00050836" w:rsidRDefault="006B7D15" w:rsidP="00AA6FAB">
            <w:pPr>
              <w:spacing w:after="0" w:line="240" w:lineRule="auto"/>
              <w:rPr>
                <w:rStyle w:val="Hyperlink"/>
                <w:color w:val="0000FF"/>
                <w:sz w:val="20"/>
                <w:szCs w:val="20"/>
                <w:u w:val="none"/>
              </w:rPr>
            </w:pPr>
            <w:hyperlink r:id="rId50" w:history="1">
              <w:r w:rsidR="00AA6FAB" w:rsidRPr="00050836">
                <w:rPr>
                  <w:rStyle w:val="Hyperlink"/>
                  <w:color w:val="0000FF"/>
                  <w:sz w:val="20"/>
                  <w:szCs w:val="20"/>
                </w:rPr>
                <w:t>How McLaren Automotive uses virtual reality to design its sportscars and supercars</w:t>
              </w:r>
            </w:hyperlink>
          </w:p>
          <w:p w14:paraId="299C7559" w14:textId="55AF556D" w:rsidR="002F4327" w:rsidRPr="000C41F4" w:rsidRDefault="00AA6FAB" w:rsidP="00AA6FAB">
            <w:pPr>
              <w:spacing w:after="0" w:line="240" w:lineRule="auto"/>
              <w:rPr>
                <w:rFonts w:cs="Arial"/>
                <w:b/>
                <w:bCs/>
                <w:color w:val="159C4B" w:themeColor="accent4" w:themeShade="BF"/>
                <w:sz w:val="20"/>
                <w:szCs w:val="20"/>
              </w:rPr>
            </w:pPr>
            <w:r w:rsidRPr="000C41F4">
              <w:rPr>
                <w:rStyle w:val="Hyperlink"/>
                <w:sz w:val="20"/>
                <w:szCs w:val="20"/>
                <w:u w:val="none"/>
              </w:rPr>
              <w:t>YouTube</w:t>
            </w:r>
            <w:r w:rsidR="00A46904">
              <w:rPr>
                <w:rStyle w:val="Hyperlink"/>
                <w:sz w:val="20"/>
                <w:szCs w:val="20"/>
                <w:u w:val="none"/>
              </w:rPr>
              <w:t xml:space="preserve"> (c. 2 minute video)</w:t>
            </w:r>
          </w:p>
        </w:tc>
        <w:tc>
          <w:tcPr>
            <w:tcW w:w="1718" w:type="dxa"/>
            <w:tcBorders>
              <w:top w:val="single" w:sz="4" w:space="0" w:color="C3014A"/>
            </w:tcBorders>
            <w:shd w:val="clear" w:color="auto" w:fill="auto"/>
            <w:tcMar>
              <w:top w:w="57" w:type="dxa"/>
              <w:left w:w="57" w:type="dxa"/>
              <w:bottom w:w="57" w:type="dxa"/>
              <w:right w:w="57" w:type="dxa"/>
            </w:tcMar>
          </w:tcPr>
          <w:p w14:paraId="77E827CD" w14:textId="77777777" w:rsidR="002F4327" w:rsidRPr="00F52991" w:rsidRDefault="00F52991" w:rsidP="00F57BC9">
            <w:pPr>
              <w:spacing w:after="0" w:line="240" w:lineRule="auto"/>
              <w:rPr>
                <w:rFonts w:cs="Arial"/>
                <w:sz w:val="20"/>
                <w:szCs w:val="20"/>
              </w:rPr>
            </w:pPr>
            <w:r w:rsidRPr="00F52991">
              <w:rPr>
                <w:rFonts w:cs="Arial"/>
                <w:sz w:val="20"/>
                <w:szCs w:val="20"/>
              </w:rPr>
              <w:t>R040</w:t>
            </w:r>
          </w:p>
          <w:p w14:paraId="724E9EF6" w14:textId="7BBC5BA2" w:rsidR="00F52991" w:rsidRPr="00F52991" w:rsidRDefault="00F52991" w:rsidP="00F57BC9">
            <w:pPr>
              <w:spacing w:after="0" w:line="240" w:lineRule="auto"/>
              <w:rPr>
                <w:rFonts w:cs="Arial"/>
                <w:sz w:val="20"/>
                <w:szCs w:val="20"/>
              </w:rPr>
            </w:pPr>
            <w:r>
              <w:rPr>
                <w:rFonts w:cs="Arial"/>
                <w:sz w:val="20"/>
                <w:szCs w:val="20"/>
              </w:rPr>
              <w:t>Students will produce a virtual and physical prototype</w:t>
            </w:r>
          </w:p>
        </w:tc>
      </w:tr>
      <w:tr w:rsidR="008D0363" w14:paraId="00CE4A25" w14:textId="77777777" w:rsidTr="00F57BC9">
        <w:trPr>
          <w:trHeight w:val="20"/>
        </w:trPr>
        <w:tc>
          <w:tcPr>
            <w:tcW w:w="993" w:type="dxa"/>
            <w:shd w:val="clear" w:color="auto" w:fill="auto"/>
            <w:tcMar>
              <w:top w:w="57" w:type="dxa"/>
              <w:left w:w="57" w:type="dxa"/>
              <w:bottom w:w="57" w:type="dxa"/>
              <w:right w:w="57" w:type="dxa"/>
            </w:tcMar>
          </w:tcPr>
          <w:p w14:paraId="6CB86978" w14:textId="577BF5C6" w:rsidR="008D0363" w:rsidRDefault="004F15A3" w:rsidP="008D0363">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640D1BCD" w14:textId="77777777" w:rsidR="008D0363" w:rsidRPr="00F733A0" w:rsidRDefault="008D0363" w:rsidP="008D0363">
            <w:pPr>
              <w:spacing w:after="0" w:line="240" w:lineRule="auto"/>
              <w:rPr>
                <w:rFonts w:cs="Arial"/>
                <w:sz w:val="20"/>
                <w:szCs w:val="20"/>
              </w:rPr>
            </w:pPr>
            <w:r w:rsidRPr="00F733A0">
              <w:rPr>
                <w:rFonts w:cs="Arial"/>
                <w:sz w:val="20"/>
                <w:szCs w:val="20"/>
              </w:rPr>
              <w:t>TA4</w:t>
            </w:r>
          </w:p>
          <w:p w14:paraId="285EA9B2" w14:textId="3C9AD5EA" w:rsidR="008D0363" w:rsidRDefault="008D0363" w:rsidP="008D0363">
            <w:pPr>
              <w:spacing w:after="0" w:line="240" w:lineRule="auto"/>
              <w:rPr>
                <w:rFonts w:cs="Arial"/>
                <w:sz w:val="20"/>
                <w:szCs w:val="20"/>
              </w:rPr>
            </w:pPr>
            <w:r w:rsidRPr="00F733A0">
              <w:rPr>
                <w:rFonts w:cs="Arial"/>
                <w:sz w:val="20"/>
                <w:szCs w:val="20"/>
              </w:rPr>
              <w:t>Evaluating design ideas</w:t>
            </w:r>
          </w:p>
          <w:p w14:paraId="1B0D3E4A" w14:textId="77777777" w:rsidR="00A10DA7" w:rsidRDefault="00A10DA7" w:rsidP="008D0363">
            <w:pPr>
              <w:spacing w:after="0" w:line="240" w:lineRule="auto"/>
              <w:rPr>
                <w:rFonts w:cs="Arial"/>
                <w:sz w:val="20"/>
                <w:szCs w:val="20"/>
              </w:rPr>
            </w:pPr>
          </w:p>
          <w:p w14:paraId="79B30B5D" w14:textId="52A0DF97" w:rsidR="002677A9" w:rsidRDefault="002677A9" w:rsidP="008D0363">
            <w:pPr>
              <w:spacing w:after="0" w:line="240" w:lineRule="auto"/>
              <w:rPr>
                <w:rFonts w:cs="Arial"/>
                <w:sz w:val="20"/>
                <w:szCs w:val="20"/>
              </w:rPr>
            </w:pPr>
            <w:r w:rsidRPr="00A00F44">
              <w:rPr>
                <w:rFonts w:cs="Arial"/>
                <w:sz w:val="20"/>
                <w:szCs w:val="20"/>
              </w:rPr>
              <w:t>4.2 Modelling methods</w:t>
            </w:r>
          </w:p>
        </w:tc>
        <w:tc>
          <w:tcPr>
            <w:tcW w:w="4167" w:type="dxa"/>
            <w:shd w:val="clear" w:color="auto" w:fill="auto"/>
            <w:tcMar>
              <w:top w:w="57" w:type="dxa"/>
              <w:left w:w="57" w:type="dxa"/>
              <w:bottom w:w="57" w:type="dxa"/>
              <w:right w:w="57" w:type="dxa"/>
            </w:tcMar>
          </w:tcPr>
          <w:p w14:paraId="19928940" w14:textId="77777777" w:rsidR="00885049" w:rsidRDefault="00885049" w:rsidP="00693E64">
            <w:pPr>
              <w:spacing w:after="0" w:line="240" w:lineRule="auto"/>
              <w:rPr>
                <w:sz w:val="20"/>
                <w:szCs w:val="20"/>
              </w:rPr>
            </w:pPr>
            <w:r>
              <w:rPr>
                <w:sz w:val="20"/>
                <w:szCs w:val="20"/>
              </w:rPr>
              <w:t xml:space="preserve">In this lesson, you could cover </w:t>
            </w:r>
            <w:r w:rsidR="00693E64">
              <w:rPr>
                <w:sz w:val="20"/>
                <w:szCs w:val="20"/>
              </w:rPr>
              <w:t>v</w:t>
            </w:r>
            <w:r w:rsidR="003A32F7" w:rsidRPr="00193052">
              <w:rPr>
                <w:sz w:val="20"/>
                <w:szCs w:val="20"/>
              </w:rPr>
              <w:t>irtual</w:t>
            </w:r>
            <w:r w:rsidR="00693E64">
              <w:rPr>
                <w:sz w:val="20"/>
                <w:szCs w:val="20"/>
              </w:rPr>
              <w:t xml:space="preserve"> modelling and prototyping using </w:t>
            </w:r>
            <w:r w:rsidR="003A32F7" w:rsidRPr="00193052">
              <w:rPr>
                <w:sz w:val="20"/>
                <w:szCs w:val="20"/>
              </w:rPr>
              <w:t>3D CAD</w:t>
            </w:r>
            <w:r w:rsidR="00693E64">
              <w:rPr>
                <w:sz w:val="20"/>
                <w:szCs w:val="20"/>
              </w:rPr>
              <w:t xml:space="preserve"> software in more detail</w:t>
            </w:r>
            <w:r>
              <w:rPr>
                <w:sz w:val="20"/>
                <w:szCs w:val="20"/>
              </w:rPr>
              <w:t>:</w:t>
            </w:r>
          </w:p>
          <w:p w14:paraId="022920AD" w14:textId="77777777" w:rsidR="00885049" w:rsidRPr="00885049" w:rsidRDefault="00885049" w:rsidP="00885049">
            <w:pPr>
              <w:pStyle w:val="ListParagraph"/>
              <w:numPr>
                <w:ilvl w:val="0"/>
                <w:numId w:val="19"/>
              </w:numPr>
              <w:spacing w:after="0" w:line="240" w:lineRule="auto"/>
              <w:rPr>
                <w:rFonts w:cs="Arial"/>
                <w:sz w:val="20"/>
                <w:szCs w:val="20"/>
              </w:rPr>
            </w:pPr>
            <w:r>
              <w:rPr>
                <w:sz w:val="20"/>
                <w:szCs w:val="20"/>
              </w:rPr>
              <w:t xml:space="preserve">explore the </w:t>
            </w:r>
            <w:r w:rsidR="00693E64" w:rsidRPr="00885049">
              <w:rPr>
                <w:sz w:val="20"/>
                <w:szCs w:val="20"/>
              </w:rPr>
              <w:t>advantages and drawbacks of the method could be explored more deeply</w:t>
            </w:r>
          </w:p>
          <w:p w14:paraId="6AA781D8" w14:textId="5E104A17" w:rsidR="00885049" w:rsidRPr="00885049" w:rsidRDefault="00885049" w:rsidP="00885049">
            <w:pPr>
              <w:pStyle w:val="ListParagraph"/>
              <w:numPr>
                <w:ilvl w:val="0"/>
                <w:numId w:val="19"/>
              </w:numPr>
              <w:spacing w:after="0" w:line="240" w:lineRule="auto"/>
              <w:rPr>
                <w:rFonts w:cs="Arial"/>
                <w:sz w:val="20"/>
                <w:szCs w:val="20"/>
              </w:rPr>
            </w:pPr>
            <w:r>
              <w:rPr>
                <w:sz w:val="20"/>
                <w:szCs w:val="20"/>
              </w:rPr>
              <w:t>look at the</w:t>
            </w:r>
            <w:r w:rsidR="004F4F52" w:rsidRPr="00885049">
              <w:rPr>
                <w:sz w:val="20"/>
                <w:szCs w:val="20"/>
              </w:rPr>
              <w:t xml:space="preserve"> </w:t>
            </w:r>
            <w:r w:rsidR="00BC63C4" w:rsidRPr="00885049">
              <w:rPr>
                <w:sz w:val="20"/>
                <w:szCs w:val="20"/>
              </w:rPr>
              <w:t xml:space="preserve">key design </w:t>
            </w:r>
            <w:r w:rsidR="00060DBB" w:rsidRPr="00885049">
              <w:rPr>
                <w:sz w:val="20"/>
                <w:szCs w:val="20"/>
              </w:rPr>
              <w:t xml:space="preserve">requirement </w:t>
            </w:r>
            <w:r w:rsidR="00BC63C4" w:rsidRPr="00885049">
              <w:rPr>
                <w:sz w:val="20"/>
                <w:szCs w:val="20"/>
              </w:rPr>
              <w:t>that virtual modelling can address</w:t>
            </w:r>
          </w:p>
          <w:p w14:paraId="64C7E8D7" w14:textId="688E2D49" w:rsidR="008D0363" w:rsidRPr="001756F0" w:rsidRDefault="00885049" w:rsidP="001756F0">
            <w:pPr>
              <w:pStyle w:val="ListParagraph"/>
              <w:numPr>
                <w:ilvl w:val="0"/>
                <w:numId w:val="19"/>
              </w:numPr>
              <w:spacing w:after="0" w:line="240" w:lineRule="auto"/>
              <w:rPr>
                <w:rFonts w:cs="Arial"/>
                <w:sz w:val="20"/>
                <w:szCs w:val="20"/>
              </w:rPr>
            </w:pPr>
            <w:r>
              <w:rPr>
                <w:sz w:val="20"/>
                <w:szCs w:val="20"/>
              </w:rPr>
              <w:t xml:space="preserve">show </w:t>
            </w:r>
            <w:r w:rsidRPr="001756F0">
              <w:rPr>
                <w:sz w:val="20"/>
                <w:szCs w:val="20"/>
              </w:rPr>
              <w:t>e</w:t>
            </w:r>
            <w:r w:rsidR="00060DBB" w:rsidRPr="001756F0">
              <w:rPr>
                <w:sz w:val="20"/>
                <w:szCs w:val="20"/>
              </w:rPr>
              <w:t>xample 3D</w:t>
            </w:r>
            <w:r w:rsidR="004616B6" w:rsidRPr="001756F0">
              <w:rPr>
                <w:sz w:val="20"/>
                <w:szCs w:val="20"/>
              </w:rPr>
              <w:t xml:space="preserve"> </w:t>
            </w:r>
            <w:r w:rsidR="00E76C0F" w:rsidRPr="001756F0">
              <w:rPr>
                <w:sz w:val="20"/>
                <w:szCs w:val="20"/>
              </w:rPr>
              <w:t>CAD models</w:t>
            </w:r>
            <w:r w:rsidR="004616B6" w:rsidRPr="00885049">
              <w:rPr>
                <w:sz w:val="20"/>
                <w:szCs w:val="20"/>
              </w:rPr>
              <w:t xml:space="preserve"> </w:t>
            </w:r>
            <w:r w:rsidR="004616B6" w:rsidRPr="001756F0">
              <w:rPr>
                <w:sz w:val="20"/>
                <w:szCs w:val="20"/>
              </w:rPr>
              <w:t xml:space="preserve">to students </w:t>
            </w:r>
            <w:r w:rsidR="006738C7" w:rsidRPr="001756F0">
              <w:rPr>
                <w:sz w:val="20"/>
                <w:szCs w:val="20"/>
              </w:rPr>
              <w:t xml:space="preserve">to </w:t>
            </w:r>
            <w:r w:rsidRPr="001756F0">
              <w:rPr>
                <w:sz w:val="20"/>
                <w:szCs w:val="20"/>
              </w:rPr>
              <w:t>illustrate</w:t>
            </w:r>
            <w:r w:rsidR="006738C7" w:rsidRPr="001756F0">
              <w:rPr>
                <w:sz w:val="20"/>
                <w:szCs w:val="20"/>
              </w:rPr>
              <w:t xml:space="preserve"> visualisation and </w:t>
            </w:r>
            <w:r w:rsidR="006738C7" w:rsidRPr="001756F0">
              <w:rPr>
                <w:sz w:val="20"/>
                <w:szCs w:val="20"/>
              </w:rPr>
              <w:lastRenderedPageBreak/>
              <w:t xml:space="preserve">study of the interface </w:t>
            </w:r>
            <w:r w:rsidR="00690E63" w:rsidRPr="001756F0">
              <w:rPr>
                <w:sz w:val="20"/>
                <w:szCs w:val="20"/>
              </w:rPr>
              <w:t>and motion</w:t>
            </w:r>
            <w:r w:rsidR="006738C7" w:rsidRPr="001756F0">
              <w:rPr>
                <w:sz w:val="20"/>
                <w:szCs w:val="20"/>
              </w:rPr>
              <w:t xml:space="preserve"> of component.</w:t>
            </w:r>
          </w:p>
        </w:tc>
        <w:tc>
          <w:tcPr>
            <w:tcW w:w="1697" w:type="dxa"/>
            <w:shd w:val="clear" w:color="auto" w:fill="auto"/>
            <w:tcMar>
              <w:top w:w="57" w:type="dxa"/>
              <w:left w:w="57" w:type="dxa"/>
              <w:bottom w:w="57" w:type="dxa"/>
              <w:right w:w="57" w:type="dxa"/>
            </w:tcMar>
          </w:tcPr>
          <w:p w14:paraId="643C7C42" w14:textId="524E1BD5" w:rsidR="008D0363" w:rsidRPr="00885049" w:rsidRDefault="001E701E" w:rsidP="008D0363">
            <w:pPr>
              <w:spacing w:after="0" w:line="240" w:lineRule="auto"/>
              <w:rPr>
                <w:rFonts w:cs="Arial"/>
                <w:b/>
                <w:bCs/>
                <w:sz w:val="20"/>
                <w:szCs w:val="20"/>
              </w:rPr>
            </w:pPr>
            <w:r w:rsidRPr="00885049">
              <w:rPr>
                <w:b/>
                <w:bCs/>
                <w:sz w:val="20"/>
                <w:szCs w:val="20"/>
              </w:rPr>
              <w:lastRenderedPageBreak/>
              <w:t>Virtual (3D CAD)</w:t>
            </w:r>
          </w:p>
        </w:tc>
        <w:tc>
          <w:tcPr>
            <w:tcW w:w="1796" w:type="dxa"/>
            <w:shd w:val="clear" w:color="auto" w:fill="auto"/>
            <w:tcMar>
              <w:top w:w="57" w:type="dxa"/>
              <w:left w:w="57" w:type="dxa"/>
              <w:bottom w:w="57" w:type="dxa"/>
              <w:right w:w="57" w:type="dxa"/>
            </w:tcMar>
          </w:tcPr>
          <w:p w14:paraId="7F77EF5A" w14:textId="3BDCD1AC" w:rsidR="008D0363" w:rsidRPr="001D5DE8" w:rsidRDefault="00F50726" w:rsidP="008D0363">
            <w:pPr>
              <w:spacing w:after="0" w:line="240" w:lineRule="auto"/>
              <w:rPr>
                <w:rFonts w:cs="Arial"/>
                <w:sz w:val="20"/>
                <w:szCs w:val="20"/>
              </w:rPr>
            </w:pPr>
            <w:r w:rsidRPr="001D5DE8">
              <w:rPr>
                <w:rFonts w:cs="Arial"/>
                <w:sz w:val="20"/>
                <w:szCs w:val="20"/>
              </w:rPr>
              <w:t>Summarise the key features of virtual modelling, including its relative advantages and drawbacks to the designer.</w:t>
            </w:r>
          </w:p>
        </w:tc>
        <w:tc>
          <w:tcPr>
            <w:tcW w:w="2585" w:type="dxa"/>
            <w:shd w:val="clear" w:color="auto" w:fill="auto"/>
            <w:tcMar>
              <w:top w:w="57" w:type="dxa"/>
              <w:left w:w="57" w:type="dxa"/>
              <w:bottom w:w="57" w:type="dxa"/>
              <w:right w:w="57" w:type="dxa"/>
            </w:tcMar>
          </w:tcPr>
          <w:p w14:paraId="11381355" w14:textId="264D5011" w:rsidR="00DE7F66" w:rsidRPr="00050836" w:rsidRDefault="006B7D15" w:rsidP="008D0363">
            <w:pPr>
              <w:spacing w:after="0" w:line="240" w:lineRule="auto"/>
              <w:rPr>
                <w:rStyle w:val="Hyperlink"/>
                <w:color w:val="0000FF"/>
                <w:sz w:val="20"/>
                <w:szCs w:val="20"/>
                <w:u w:val="none"/>
              </w:rPr>
            </w:pPr>
            <w:hyperlink r:id="rId51" w:history="1">
              <w:r w:rsidR="001D5DE8" w:rsidRPr="00050836">
                <w:rPr>
                  <w:rStyle w:val="Hyperlink"/>
                  <w:color w:val="0000FF"/>
                  <w:sz w:val="20"/>
                  <w:szCs w:val="20"/>
                </w:rPr>
                <w:t>The Future of Design</w:t>
              </w:r>
            </w:hyperlink>
          </w:p>
          <w:p w14:paraId="372647CE" w14:textId="17F3ED9D" w:rsidR="008D0363" w:rsidRPr="000C41F4" w:rsidRDefault="001D5DE8" w:rsidP="008D0363">
            <w:pPr>
              <w:spacing w:after="0" w:line="240" w:lineRule="auto"/>
              <w:rPr>
                <w:rFonts w:cs="Arial"/>
                <w:sz w:val="20"/>
                <w:szCs w:val="20"/>
              </w:rPr>
            </w:pPr>
            <w:r w:rsidRPr="000C41F4">
              <w:rPr>
                <w:rStyle w:val="Hyperlink"/>
                <w:sz w:val="20"/>
                <w:szCs w:val="20"/>
                <w:u w:val="none"/>
              </w:rPr>
              <w:t>YouTube</w:t>
            </w:r>
            <w:r w:rsidR="00DE7F66">
              <w:rPr>
                <w:rStyle w:val="Hyperlink"/>
                <w:sz w:val="20"/>
                <w:szCs w:val="20"/>
                <w:u w:val="none"/>
              </w:rPr>
              <w:t xml:space="preserve"> (c. 4 minute video)</w:t>
            </w:r>
          </w:p>
        </w:tc>
        <w:tc>
          <w:tcPr>
            <w:tcW w:w="1718" w:type="dxa"/>
            <w:shd w:val="clear" w:color="auto" w:fill="auto"/>
            <w:tcMar>
              <w:top w:w="57" w:type="dxa"/>
              <w:left w:w="57" w:type="dxa"/>
              <w:bottom w:w="57" w:type="dxa"/>
              <w:right w:w="57" w:type="dxa"/>
            </w:tcMar>
          </w:tcPr>
          <w:p w14:paraId="44A6BB9B" w14:textId="77777777" w:rsidR="008D0363" w:rsidRDefault="0049592E" w:rsidP="008D0363">
            <w:pPr>
              <w:spacing w:after="0" w:line="240" w:lineRule="auto"/>
              <w:rPr>
                <w:rFonts w:cs="Arial"/>
                <w:sz w:val="20"/>
                <w:szCs w:val="20"/>
              </w:rPr>
            </w:pPr>
            <w:r>
              <w:rPr>
                <w:rFonts w:cs="Arial"/>
                <w:sz w:val="20"/>
                <w:szCs w:val="20"/>
              </w:rPr>
              <w:t>R040</w:t>
            </w:r>
          </w:p>
          <w:p w14:paraId="529D8A45" w14:textId="5D47C7DA" w:rsidR="0049592E" w:rsidRDefault="0049592E" w:rsidP="008D0363">
            <w:pPr>
              <w:spacing w:after="0" w:line="240" w:lineRule="auto"/>
              <w:rPr>
                <w:rFonts w:cs="Arial"/>
                <w:sz w:val="20"/>
                <w:szCs w:val="20"/>
              </w:rPr>
            </w:pPr>
            <w:r>
              <w:rPr>
                <w:rFonts w:cs="Arial"/>
                <w:sz w:val="20"/>
                <w:szCs w:val="20"/>
              </w:rPr>
              <w:t>Students will produce a virtual prototype</w:t>
            </w:r>
          </w:p>
        </w:tc>
      </w:tr>
      <w:tr w:rsidR="008D0363" w14:paraId="54D09F3E" w14:textId="77777777" w:rsidTr="00F57BC9">
        <w:trPr>
          <w:trHeight w:val="20"/>
        </w:trPr>
        <w:tc>
          <w:tcPr>
            <w:tcW w:w="993" w:type="dxa"/>
            <w:shd w:val="clear" w:color="auto" w:fill="auto"/>
            <w:tcMar>
              <w:top w:w="57" w:type="dxa"/>
              <w:left w:w="57" w:type="dxa"/>
              <w:bottom w:w="57" w:type="dxa"/>
              <w:right w:w="57" w:type="dxa"/>
            </w:tcMar>
          </w:tcPr>
          <w:p w14:paraId="04FF0F17" w14:textId="490D7F8C" w:rsidR="008D0363" w:rsidRDefault="004F15A3" w:rsidP="008D0363">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F3AB627" w14:textId="2C509CC4" w:rsidR="002677A9" w:rsidRPr="00F733A0" w:rsidRDefault="004F15A3" w:rsidP="002677A9">
            <w:pPr>
              <w:spacing w:after="0" w:line="240" w:lineRule="auto"/>
              <w:rPr>
                <w:rFonts w:cs="Arial"/>
                <w:sz w:val="20"/>
                <w:szCs w:val="20"/>
              </w:rPr>
            </w:pPr>
            <w:r>
              <w:rPr>
                <w:rFonts w:cs="Arial"/>
                <w:sz w:val="20"/>
                <w:szCs w:val="20"/>
              </w:rPr>
              <w:t>T</w:t>
            </w:r>
            <w:r w:rsidR="002677A9" w:rsidRPr="00F733A0">
              <w:rPr>
                <w:rFonts w:cs="Arial"/>
                <w:sz w:val="20"/>
                <w:szCs w:val="20"/>
              </w:rPr>
              <w:t>A4</w:t>
            </w:r>
          </w:p>
          <w:p w14:paraId="0A6AE7C3" w14:textId="3CB61F03" w:rsidR="002677A9" w:rsidRDefault="002677A9" w:rsidP="002677A9">
            <w:pPr>
              <w:spacing w:after="0" w:line="240" w:lineRule="auto"/>
              <w:rPr>
                <w:rFonts w:cs="Arial"/>
                <w:sz w:val="20"/>
                <w:szCs w:val="20"/>
              </w:rPr>
            </w:pPr>
            <w:r w:rsidRPr="00F733A0">
              <w:rPr>
                <w:rFonts w:cs="Arial"/>
                <w:sz w:val="20"/>
                <w:szCs w:val="20"/>
              </w:rPr>
              <w:t>Evaluating design ideas</w:t>
            </w:r>
          </w:p>
          <w:p w14:paraId="31D08BF5" w14:textId="77777777" w:rsidR="00D55100" w:rsidRDefault="00D55100" w:rsidP="002677A9">
            <w:pPr>
              <w:spacing w:after="0" w:line="240" w:lineRule="auto"/>
              <w:rPr>
                <w:rFonts w:cs="Arial"/>
                <w:sz w:val="20"/>
                <w:szCs w:val="20"/>
              </w:rPr>
            </w:pPr>
          </w:p>
          <w:p w14:paraId="47F287D3" w14:textId="4249E567" w:rsidR="008D0363" w:rsidRDefault="002677A9" w:rsidP="002677A9">
            <w:pPr>
              <w:spacing w:after="0" w:line="240" w:lineRule="auto"/>
              <w:rPr>
                <w:rFonts w:cs="Arial"/>
                <w:sz w:val="20"/>
                <w:szCs w:val="20"/>
              </w:rPr>
            </w:pPr>
            <w:r w:rsidRPr="00A00F44">
              <w:rPr>
                <w:rFonts w:cs="Arial"/>
                <w:sz w:val="20"/>
                <w:szCs w:val="20"/>
              </w:rPr>
              <w:t>4.2 Modelling methods</w:t>
            </w:r>
          </w:p>
        </w:tc>
        <w:tc>
          <w:tcPr>
            <w:tcW w:w="4167" w:type="dxa"/>
            <w:shd w:val="clear" w:color="auto" w:fill="auto"/>
            <w:tcMar>
              <w:top w:w="57" w:type="dxa"/>
              <w:left w:w="57" w:type="dxa"/>
              <w:bottom w:w="57" w:type="dxa"/>
              <w:right w:w="57" w:type="dxa"/>
            </w:tcMar>
          </w:tcPr>
          <w:p w14:paraId="15B284B0" w14:textId="5980EE2A" w:rsidR="00885049" w:rsidRDefault="00690E63" w:rsidP="008D0363">
            <w:pPr>
              <w:spacing w:after="0" w:line="240" w:lineRule="auto"/>
              <w:rPr>
                <w:sz w:val="20"/>
                <w:szCs w:val="20"/>
              </w:rPr>
            </w:pPr>
            <w:r>
              <w:rPr>
                <w:sz w:val="20"/>
                <w:szCs w:val="20"/>
              </w:rPr>
              <w:t>In this lesson</w:t>
            </w:r>
            <w:r w:rsidR="00885049">
              <w:rPr>
                <w:sz w:val="20"/>
                <w:szCs w:val="20"/>
              </w:rPr>
              <w:t>, you could start to introduce</w:t>
            </w:r>
            <w:r w:rsidR="00862691">
              <w:rPr>
                <w:sz w:val="20"/>
                <w:szCs w:val="20"/>
              </w:rPr>
              <w:t xml:space="preserve"> </w:t>
            </w:r>
            <w:r>
              <w:rPr>
                <w:sz w:val="20"/>
                <w:szCs w:val="20"/>
              </w:rPr>
              <w:t xml:space="preserve">students to methods for creating a physical model, </w:t>
            </w:r>
            <w:r w:rsidR="00885049">
              <w:rPr>
                <w:sz w:val="20"/>
                <w:szCs w:val="20"/>
              </w:rPr>
              <w:t xml:space="preserve">beginning </w:t>
            </w:r>
            <w:r>
              <w:rPr>
                <w:sz w:val="20"/>
                <w:szCs w:val="20"/>
              </w:rPr>
              <w:t xml:space="preserve">with the use of </w:t>
            </w:r>
            <w:r w:rsidR="002C4A25">
              <w:rPr>
                <w:sz w:val="20"/>
                <w:szCs w:val="20"/>
              </w:rPr>
              <w:t xml:space="preserve">sheet materials (such as </w:t>
            </w:r>
            <w:r>
              <w:rPr>
                <w:sz w:val="20"/>
                <w:szCs w:val="20"/>
              </w:rPr>
              <w:t>card</w:t>
            </w:r>
            <w:r w:rsidR="002C4A25">
              <w:rPr>
                <w:sz w:val="20"/>
                <w:szCs w:val="20"/>
              </w:rPr>
              <w:t>)</w:t>
            </w:r>
            <w:r>
              <w:rPr>
                <w:sz w:val="20"/>
                <w:szCs w:val="20"/>
              </w:rPr>
              <w:t xml:space="preserve"> and block</w:t>
            </w:r>
            <w:r w:rsidR="00F06261">
              <w:rPr>
                <w:sz w:val="20"/>
                <w:szCs w:val="20"/>
              </w:rPr>
              <w:t xml:space="preserve"> materials (such as foam or wood). </w:t>
            </w:r>
            <w:r w:rsidR="00D55100">
              <w:rPr>
                <w:sz w:val="20"/>
                <w:szCs w:val="20"/>
              </w:rPr>
              <w:t>You could task students to:</w:t>
            </w:r>
          </w:p>
          <w:p w14:paraId="2F3C9C91" w14:textId="77777777" w:rsidR="00D55100" w:rsidRDefault="00BD0706" w:rsidP="00D55100">
            <w:pPr>
              <w:pStyle w:val="ListParagraph"/>
              <w:numPr>
                <w:ilvl w:val="0"/>
                <w:numId w:val="19"/>
              </w:numPr>
              <w:spacing w:after="0" w:line="240" w:lineRule="auto"/>
              <w:rPr>
                <w:sz w:val="20"/>
                <w:szCs w:val="20"/>
              </w:rPr>
            </w:pPr>
            <w:r w:rsidRPr="00D55100">
              <w:rPr>
                <w:sz w:val="20"/>
                <w:szCs w:val="20"/>
              </w:rPr>
              <w:t xml:space="preserve">explore the information that can be obtained by modelling using different methods, and </w:t>
            </w:r>
            <w:r w:rsidR="00500122" w:rsidRPr="00D55100">
              <w:rPr>
                <w:sz w:val="20"/>
                <w:szCs w:val="20"/>
              </w:rPr>
              <w:t xml:space="preserve">what </w:t>
            </w:r>
            <w:r w:rsidR="00E31122" w:rsidRPr="00D55100">
              <w:rPr>
                <w:sz w:val="20"/>
                <w:szCs w:val="20"/>
              </w:rPr>
              <w:t xml:space="preserve">tools and </w:t>
            </w:r>
            <w:r w:rsidR="00500122" w:rsidRPr="00D55100">
              <w:rPr>
                <w:sz w:val="20"/>
                <w:szCs w:val="20"/>
              </w:rPr>
              <w:t>equipment is required to process each type of material to make a model</w:t>
            </w:r>
          </w:p>
          <w:p w14:paraId="366B6216" w14:textId="3C484459" w:rsidR="00D55100" w:rsidRDefault="00E31122" w:rsidP="00D55100">
            <w:pPr>
              <w:pStyle w:val="ListParagraph"/>
              <w:numPr>
                <w:ilvl w:val="0"/>
                <w:numId w:val="19"/>
              </w:numPr>
              <w:spacing w:after="0" w:line="240" w:lineRule="auto"/>
              <w:rPr>
                <w:sz w:val="20"/>
                <w:szCs w:val="20"/>
              </w:rPr>
            </w:pPr>
            <w:r>
              <w:rPr>
                <w:sz w:val="20"/>
                <w:szCs w:val="20"/>
              </w:rPr>
              <w:t>investigate and summarise the advantages and limitations of modelling with different materials.</w:t>
            </w:r>
          </w:p>
          <w:p w14:paraId="3B72E752" w14:textId="77777777" w:rsidR="00BB18CE" w:rsidRDefault="00BB18CE" w:rsidP="00BB18CE">
            <w:pPr>
              <w:pStyle w:val="ListParagraph"/>
              <w:numPr>
                <w:ilvl w:val="0"/>
                <w:numId w:val="0"/>
              </w:numPr>
              <w:spacing w:after="0" w:line="240" w:lineRule="auto"/>
              <w:ind w:left="720"/>
              <w:rPr>
                <w:sz w:val="20"/>
                <w:szCs w:val="20"/>
              </w:rPr>
            </w:pPr>
          </w:p>
          <w:p w14:paraId="3E517DE8" w14:textId="47E5D7A5" w:rsidR="008D0363" w:rsidRPr="00D55100" w:rsidRDefault="00D55100" w:rsidP="00D55100">
            <w:pPr>
              <w:spacing w:after="0" w:line="240" w:lineRule="auto"/>
              <w:rPr>
                <w:sz w:val="20"/>
                <w:szCs w:val="20"/>
              </w:rPr>
            </w:pPr>
            <w:r>
              <w:rPr>
                <w:sz w:val="20"/>
                <w:szCs w:val="20"/>
              </w:rPr>
              <w:t>You could include f</w:t>
            </w:r>
            <w:r w:rsidR="00AB0104" w:rsidRPr="00D55100">
              <w:rPr>
                <w:sz w:val="20"/>
                <w:szCs w:val="20"/>
              </w:rPr>
              <w:t>urther types of modelling materials (e.g. sheet materials other than card, and further block materials).</w:t>
            </w:r>
          </w:p>
        </w:tc>
        <w:tc>
          <w:tcPr>
            <w:tcW w:w="1697" w:type="dxa"/>
            <w:shd w:val="clear" w:color="auto" w:fill="auto"/>
            <w:tcMar>
              <w:top w:w="57" w:type="dxa"/>
              <w:left w:w="57" w:type="dxa"/>
              <w:bottom w:w="57" w:type="dxa"/>
              <w:right w:w="57" w:type="dxa"/>
            </w:tcMar>
          </w:tcPr>
          <w:p w14:paraId="2ADD6B39" w14:textId="578EB3A7" w:rsidR="001E701E" w:rsidRDefault="001E701E" w:rsidP="001E701E">
            <w:pPr>
              <w:spacing w:after="0" w:line="240" w:lineRule="auto"/>
              <w:rPr>
                <w:b/>
                <w:bCs/>
                <w:sz w:val="20"/>
                <w:szCs w:val="20"/>
              </w:rPr>
            </w:pPr>
            <w:r w:rsidRPr="00D55100">
              <w:rPr>
                <w:b/>
                <w:bCs/>
                <w:sz w:val="20"/>
                <w:szCs w:val="20"/>
              </w:rPr>
              <w:t xml:space="preserve">Card </w:t>
            </w:r>
          </w:p>
          <w:p w14:paraId="188EE363" w14:textId="77777777" w:rsidR="00D55100" w:rsidRPr="00D55100" w:rsidRDefault="00D55100" w:rsidP="001E701E">
            <w:pPr>
              <w:spacing w:after="0" w:line="240" w:lineRule="auto"/>
              <w:rPr>
                <w:b/>
                <w:bCs/>
                <w:sz w:val="20"/>
                <w:szCs w:val="20"/>
              </w:rPr>
            </w:pPr>
          </w:p>
          <w:p w14:paraId="5757F61C" w14:textId="0B672175" w:rsidR="008D0363" w:rsidRDefault="001E701E" w:rsidP="001E701E">
            <w:pPr>
              <w:spacing w:after="0" w:line="240" w:lineRule="auto"/>
              <w:rPr>
                <w:rFonts w:cs="Arial"/>
                <w:sz w:val="20"/>
                <w:szCs w:val="20"/>
              </w:rPr>
            </w:pPr>
            <w:r w:rsidRPr="00D55100">
              <w:rPr>
                <w:b/>
                <w:bCs/>
                <w:sz w:val="20"/>
                <w:szCs w:val="20"/>
              </w:rPr>
              <w:t>Block</w:t>
            </w:r>
          </w:p>
        </w:tc>
        <w:tc>
          <w:tcPr>
            <w:tcW w:w="1796" w:type="dxa"/>
            <w:shd w:val="clear" w:color="auto" w:fill="auto"/>
            <w:tcMar>
              <w:top w:w="57" w:type="dxa"/>
              <w:left w:w="57" w:type="dxa"/>
              <w:bottom w:w="57" w:type="dxa"/>
              <w:right w:w="57" w:type="dxa"/>
            </w:tcMar>
          </w:tcPr>
          <w:p w14:paraId="64897F4A" w14:textId="46C15921" w:rsidR="008D0363" w:rsidRPr="00977D54" w:rsidRDefault="00D7190D" w:rsidP="008D0363">
            <w:pPr>
              <w:spacing w:after="0" w:line="240" w:lineRule="auto"/>
              <w:rPr>
                <w:rFonts w:cs="Arial"/>
                <w:sz w:val="20"/>
                <w:szCs w:val="20"/>
              </w:rPr>
            </w:pPr>
            <w:r w:rsidRPr="00977D54">
              <w:rPr>
                <w:rFonts w:cs="Arial"/>
                <w:sz w:val="20"/>
                <w:szCs w:val="20"/>
              </w:rPr>
              <w:t xml:space="preserve">Explain how card and block can be used to produce physical models, and what </w:t>
            </w:r>
            <w:r w:rsidR="00203974" w:rsidRPr="00977D54">
              <w:rPr>
                <w:rFonts w:cs="Arial"/>
                <w:sz w:val="20"/>
                <w:szCs w:val="20"/>
              </w:rPr>
              <w:t>information can be obtained from the model. Summarise the advantages and limitations of different modelling methods using these materials.</w:t>
            </w:r>
          </w:p>
        </w:tc>
        <w:tc>
          <w:tcPr>
            <w:tcW w:w="2585" w:type="dxa"/>
            <w:shd w:val="clear" w:color="auto" w:fill="auto"/>
            <w:tcMar>
              <w:top w:w="57" w:type="dxa"/>
              <w:left w:w="57" w:type="dxa"/>
              <w:bottom w:w="57" w:type="dxa"/>
              <w:right w:w="57" w:type="dxa"/>
            </w:tcMar>
          </w:tcPr>
          <w:p w14:paraId="027CDC3B" w14:textId="3164EC56" w:rsidR="008A22CD" w:rsidRPr="00050836" w:rsidRDefault="006B7D15" w:rsidP="008D0363">
            <w:pPr>
              <w:spacing w:after="0" w:line="240" w:lineRule="auto"/>
              <w:rPr>
                <w:rStyle w:val="Hyperlink"/>
                <w:color w:val="0000FF"/>
                <w:sz w:val="20"/>
                <w:szCs w:val="20"/>
                <w:u w:val="none"/>
              </w:rPr>
            </w:pPr>
            <w:hyperlink r:id="rId52" w:history="1">
              <w:r w:rsidR="00977D54" w:rsidRPr="00050836">
                <w:rPr>
                  <w:rStyle w:val="Hyperlink"/>
                  <w:color w:val="0000FF"/>
                  <w:sz w:val="20"/>
                  <w:szCs w:val="20"/>
                </w:rPr>
                <w:t>Students of Product Design Series</w:t>
              </w:r>
            </w:hyperlink>
          </w:p>
          <w:p w14:paraId="3F9E0129" w14:textId="7F8DEAFD" w:rsidR="008D0363" w:rsidRPr="00C0053A" w:rsidRDefault="00977D54" w:rsidP="008D0363">
            <w:pPr>
              <w:spacing w:after="0" w:line="240" w:lineRule="auto"/>
              <w:rPr>
                <w:sz w:val="20"/>
                <w:szCs w:val="20"/>
              </w:rPr>
            </w:pPr>
            <w:r w:rsidRPr="00C0053A">
              <w:rPr>
                <w:rStyle w:val="Hyperlink"/>
                <w:sz w:val="20"/>
                <w:szCs w:val="20"/>
                <w:u w:val="none"/>
              </w:rPr>
              <w:t>YouTube</w:t>
            </w:r>
          </w:p>
          <w:p w14:paraId="09E52209" w14:textId="70AFCD8E" w:rsidR="00977D54" w:rsidRPr="008A22CD" w:rsidRDefault="00C0053A" w:rsidP="008D0363">
            <w:pPr>
              <w:spacing w:after="0" w:line="240" w:lineRule="auto"/>
              <w:rPr>
                <w:rFonts w:cs="Arial"/>
                <w:sz w:val="20"/>
                <w:szCs w:val="20"/>
              </w:rPr>
            </w:pPr>
            <w:r w:rsidRPr="00C0053A">
              <w:rPr>
                <w:rFonts w:cs="Arial"/>
                <w:sz w:val="20"/>
                <w:szCs w:val="20"/>
              </w:rPr>
              <w:t>(variety of resources)</w:t>
            </w:r>
          </w:p>
        </w:tc>
        <w:tc>
          <w:tcPr>
            <w:tcW w:w="1718" w:type="dxa"/>
            <w:shd w:val="clear" w:color="auto" w:fill="auto"/>
            <w:tcMar>
              <w:top w:w="57" w:type="dxa"/>
              <w:left w:w="57" w:type="dxa"/>
              <w:bottom w:w="57" w:type="dxa"/>
              <w:right w:w="57" w:type="dxa"/>
            </w:tcMar>
          </w:tcPr>
          <w:p w14:paraId="1006BAAE" w14:textId="77777777" w:rsidR="008D0363" w:rsidRDefault="0049592E" w:rsidP="008D0363">
            <w:pPr>
              <w:spacing w:after="0" w:line="240" w:lineRule="auto"/>
              <w:rPr>
                <w:rFonts w:cs="Arial"/>
                <w:sz w:val="20"/>
                <w:szCs w:val="20"/>
              </w:rPr>
            </w:pPr>
            <w:r>
              <w:rPr>
                <w:rFonts w:cs="Arial"/>
                <w:sz w:val="20"/>
                <w:szCs w:val="20"/>
              </w:rPr>
              <w:t>R040</w:t>
            </w:r>
          </w:p>
          <w:p w14:paraId="3657792E" w14:textId="2390BCC7" w:rsidR="0049592E" w:rsidRDefault="0049592E" w:rsidP="008D0363">
            <w:pPr>
              <w:spacing w:after="0" w:line="240" w:lineRule="auto"/>
              <w:rPr>
                <w:rFonts w:cs="Arial"/>
                <w:sz w:val="20"/>
                <w:szCs w:val="20"/>
              </w:rPr>
            </w:pPr>
            <w:r>
              <w:rPr>
                <w:rFonts w:cs="Arial"/>
                <w:sz w:val="20"/>
                <w:szCs w:val="20"/>
              </w:rPr>
              <w:t xml:space="preserve">Students will </w:t>
            </w:r>
            <w:r w:rsidR="00E5756E">
              <w:rPr>
                <w:rFonts w:cs="Arial"/>
                <w:sz w:val="20"/>
                <w:szCs w:val="20"/>
              </w:rPr>
              <w:t xml:space="preserve">select materials and methods for </w:t>
            </w:r>
            <w:r w:rsidR="007E5F9A">
              <w:rPr>
                <w:rFonts w:cs="Arial"/>
                <w:sz w:val="20"/>
                <w:szCs w:val="20"/>
              </w:rPr>
              <w:t xml:space="preserve">making </w:t>
            </w:r>
            <w:r w:rsidR="00E5756E">
              <w:rPr>
                <w:rFonts w:cs="Arial"/>
                <w:sz w:val="20"/>
                <w:szCs w:val="20"/>
              </w:rPr>
              <w:t>a</w:t>
            </w:r>
            <w:r>
              <w:rPr>
                <w:rFonts w:cs="Arial"/>
                <w:sz w:val="20"/>
                <w:szCs w:val="20"/>
              </w:rPr>
              <w:t xml:space="preserve"> physical prototype </w:t>
            </w:r>
          </w:p>
        </w:tc>
      </w:tr>
      <w:tr w:rsidR="008D0363" w14:paraId="18193C43" w14:textId="77777777" w:rsidTr="00F57BC9">
        <w:trPr>
          <w:trHeight w:val="20"/>
        </w:trPr>
        <w:tc>
          <w:tcPr>
            <w:tcW w:w="993" w:type="dxa"/>
            <w:shd w:val="clear" w:color="auto" w:fill="auto"/>
            <w:tcMar>
              <w:top w:w="57" w:type="dxa"/>
              <w:left w:w="57" w:type="dxa"/>
              <w:bottom w:w="57" w:type="dxa"/>
              <w:right w:w="57" w:type="dxa"/>
            </w:tcMar>
          </w:tcPr>
          <w:p w14:paraId="6279FCF1" w14:textId="10C68E5F" w:rsidR="008D0363" w:rsidRDefault="004F15A3" w:rsidP="008D0363">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CFCD832" w14:textId="2B9AE545" w:rsidR="002677A9" w:rsidRPr="00F733A0" w:rsidRDefault="004F15A3" w:rsidP="002677A9">
            <w:pPr>
              <w:spacing w:after="0" w:line="240" w:lineRule="auto"/>
              <w:rPr>
                <w:rFonts w:cs="Arial"/>
                <w:sz w:val="20"/>
                <w:szCs w:val="20"/>
              </w:rPr>
            </w:pPr>
            <w:r>
              <w:rPr>
                <w:rFonts w:cs="Arial"/>
                <w:sz w:val="20"/>
                <w:szCs w:val="20"/>
              </w:rPr>
              <w:t>T</w:t>
            </w:r>
            <w:r w:rsidR="002677A9" w:rsidRPr="00F733A0">
              <w:rPr>
                <w:rFonts w:cs="Arial"/>
                <w:sz w:val="20"/>
                <w:szCs w:val="20"/>
              </w:rPr>
              <w:t>A4</w:t>
            </w:r>
          </w:p>
          <w:p w14:paraId="0AFEE969" w14:textId="289615FD" w:rsidR="002677A9" w:rsidRDefault="002677A9" w:rsidP="002677A9">
            <w:pPr>
              <w:spacing w:after="0" w:line="240" w:lineRule="auto"/>
              <w:rPr>
                <w:rFonts w:cs="Arial"/>
                <w:sz w:val="20"/>
                <w:szCs w:val="20"/>
              </w:rPr>
            </w:pPr>
            <w:r w:rsidRPr="00F733A0">
              <w:rPr>
                <w:rFonts w:cs="Arial"/>
                <w:sz w:val="20"/>
                <w:szCs w:val="20"/>
              </w:rPr>
              <w:t>Evaluating design ideas</w:t>
            </w:r>
          </w:p>
          <w:p w14:paraId="20D6588A" w14:textId="77777777" w:rsidR="00D55100" w:rsidRDefault="00D55100" w:rsidP="002677A9">
            <w:pPr>
              <w:spacing w:after="0" w:line="240" w:lineRule="auto"/>
              <w:rPr>
                <w:rFonts w:cs="Arial"/>
                <w:sz w:val="20"/>
                <w:szCs w:val="20"/>
              </w:rPr>
            </w:pPr>
          </w:p>
          <w:p w14:paraId="7CE98735" w14:textId="704D07BB" w:rsidR="008D0363" w:rsidRDefault="002677A9" w:rsidP="002677A9">
            <w:pPr>
              <w:spacing w:after="0" w:line="240" w:lineRule="auto"/>
              <w:rPr>
                <w:rFonts w:cs="Arial"/>
                <w:sz w:val="20"/>
                <w:szCs w:val="20"/>
              </w:rPr>
            </w:pPr>
            <w:r w:rsidRPr="00A00F44">
              <w:rPr>
                <w:rFonts w:cs="Arial"/>
                <w:sz w:val="20"/>
                <w:szCs w:val="20"/>
              </w:rPr>
              <w:t>4.2 Modelling methods</w:t>
            </w:r>
          </w:p>
        </w:tc>
        <w:tc>
          <w:tcPr>
            <w:tcW w:w="4167" w:type="dxa"/>
            <w:shd w:val="clear" w:color="auto" w:fill="auto"/>
            <w:tcMar>
              <w:top w:w="57" w:type="dxa"/>
              <w:left w:w="57" w:type="dxa"/>
              <w:bottom w:w="57" w:type="dxa"/>
              <w:right w:w="57" w:type="dxa"/>
            </w:tcMar>
          </w:tcPr>
          <w:p w14:paraId="6F884AED" w14:textId="4793737A" w:rsidR="00D55100" w:rsidRDefault="00BB18CE" w:rsidP="009972F4">
            <w:pPr>
              <w:spacing w:after="0" w:line="240" w:lineRule="auto"/>
              <w:rPr>
                <w:sz w:val="20"/>
                <w:szCs w:val="20"/>
              </w:rPr>
            </w:pPr>
            <w:r>
              <w:rPr>
                <w:sz w:val="20"/>
                <w:szCs w:val="20"/>
              </w:rPr>
              <w:t xml:space="preserve">This session could </w:t>
            </w:r>
            <w:r w:rsidR="00D55100">
              <w:rPr>
                <w:sz w:val="20"/>
                <w:szCs w:val="20"/>
              </w:rPr>
              <w:t>cover d</w:t>
            </w:r>
            <w:r w:rsidR="000B3DAF">
              <w:rPr>
                <w:sz w:val="20"/>
                <w:szCs w:val="20"/>
              </w:rPr>
              <w:t xml:space="preserve">ifferent methods of </w:t>
            </w:r>
            <w:r w:rsidR="009972F4">
              <w:rPr>
                <w:sz w:val="20"/>
                <w:szCs w:val="20"/>
              </w:rPr>
              <w:t>modelling and prototyping in this session including b</w:t>
            </w:r>
            <w:r w:rsidR="003A32F7" w:rsidRPr="00193052">
              <w:rPr>
                <w:sz w:val="20"/>
                <w:szCs w:val="20"/>
              </w:rPr>
              <w:t xml:space="preserve">readboarding </w:t>
            </w:r>
            <w:r w:rsidR="009972F4">
              <w:rPr>
                <w:sz w:val="20"/>
                <w:szCs w:val="20"/>
              </w:rPr>
              <w:t xml:space="preserve">(typically used for circuit construction) and </w:t>
            </w:r>
            <w:r w:rsidR="003A32F7" w:rsidRPr="00193052">
              <w:rPr>
                <w:sz w:val="20"/>
                <w:szCs w:val="20"/>
              </w:rPr>
              <w:t>3D printing</w:t>
            </w:r>
            <w:r w:rsidR="009972F4">
              <w:rPr>
                <w:sz w:val="20"/>
                <w:szCs w:val="20"/>
              </w:rPr>
              <w:t xml:space="preserve">. </w:t>
            </w:r>
          </w:p>
          <w:p w14:paraId="4E571577" w14:textId="77777777" w:rsidR="00FD57F2" w:rsidRDefault="00FD57F2" w:rsidP="009972F4">
            <w:pPr>
              <w:spacing w:after="0" w:line="240" w:lineRule="auto"/>
              <w:rPr>
                <w:sz w:val="20"/>
                <w:szCs w:val="20"/>
              </w:rPr>
            </w:pPr>
          </w:p>
          <w:p w14:paraId="5E862627" w14:textId="77777777" w:rsidR="00FD57F2" w:rsidRDefault="00FD57F2" w:rsidP="009972F4">
            <w:pPr>
              <w:spacing w:after="0" w:line="240" w:lineRule="auto"/>
              <w:rPr>
                <w:sz w:val="20"/>
                <w:szCs w:val="20"/>
              </w:rPr>
            </w:pPr>
            <w:r>
              <w:rPr>
                <w:sz w:val="20"/>
                <w:szCs w:val="20"/>
              </w:rPr>
              <w:t>You could:</w:t>
            </w:r>
          </w:p>
          <w:p w14:paraId="431FCA8A" w14:textId="77777777" w:rsidR="00FD57F2" w:rsidRPr="00FD57F2" w:rsidRDefault="00FD57F2" w:rsidP="00FD57F2">
            <w:pPr>
              <w:pStyle w:val="ListParagraph"/>
              <w:numPr>
                <w:ilvl w:val="0"/>
                <w:numId w:val="19"/>
              </w:numPr>
              <w:spacing w:after="0" w:line="240" w:lineRule="auto"/>
              <w:rPr>
                <w:rFonts w:cs="Arial"/>
                <w:sz w:val="20"/>
                <w:szCs w:val="20"/>
              </w:rPr>
            </w:pPr>
            <w:r w:rsidRPr="00FD57F2">
              <w:rPr>
                <w:sz w:val="20"/>
                <w:szCs w:val="20"/>
              </w:rPr>
              <w:t>task s</w:t>
            </w:r>
            <w:r w:rsidR="00F27073" w:rsidRPr="00FD57F2">
              <w:rPr>
                <w:sz w:val="20"/>
                <w:szCs w:val="20"/>
              </w:rPr>
              <w:t xml:space="preserve">tudents to research </w:t>
            </w:r>
            <w:r w:rsidR="002E28D1" w:rsidRPr="00FD57F2">
              <w:rPr>
                <w:sz w:val="20"/>
                <w:szCs w:val="20"/>
              </w:rPr>
              <w:t xml:space="preserve">how breadboards work, and the key stages of producing a 3D printed </w:t>
            </w:r>
            <w:r w:rsidR="002E28D1" w:rsidRPr="00FD57F2">
              <w:rPr>
                <w:sz w:val="20"/>
                <w:szCs w:val="20"/>
              </w:rPr>
              <w:lastRenderedPageBreak/>
              <w:t>model (from CAD design through to printing).</w:t>
            </w:r>
          </w:p>
          <w:p w14:paraId="25F4FE68" w14:textId="515CF3FC" w:rsidR="008D0363" w:rsidRPr="00FD57F2" w:rsidRDefault="008B7D43" w:rsidP="00FD57F2">
            <w:pPr>
              <w:pStyle w:val="ListParagraph"/>
              <w:numPr>
                <w:ilvl w:val="0"/>
                <w:numId w:val="19"/>
              </w:numPr>
              <w:spacing w:after="0" w:line="240" w:lineRule="auto"/>
              <w:rPr>
                <w:rFonts w:cs="Arial"/>
                <w:sz w:val="20"/>
                <w:szCs w:val="20"/>
              </w:rPr>
            </w:pPr>
            <w:r>
              <w:rPr>
                <w:sz w:val="20"/>
                <w:szCs w:val="20"/>
              </w:rPr>
              <w:t>e</w:t>
            </w:r>
            <w:r w:rsidR="00FD57F2">
              <w:rPr>
                <w:sz w:val="20"/>
                <w:szCs w:val="20"/>
              </w:rPr>
              <w:t>xplore d</w:t>
            </w:r>
            <w:r w:rsidR="002E28D1" w:rsidRPr="00FD57F2">
              <w:rPr>
                <w:sz w:val="20"/>
                <w:szCs w:val="20"/>
              </w:rPr>
              <w:t>ifferent methods of 3D printing</w:t>
            </w:r>
            <w:r w:rsidR="00FD57F2">
              <w:rPr>
                <w:sz w:val="20"/>
                <w:szCs w:val="20"/>
              </w:rPr>
              <w:t>.</w:t>
            </w:r>
          </w:p>
        </w:tc>
        <w:tc>
          <w:tcPr>
            <w:tcW w:w="1697" w:type="dxa"/>
            <w:shd w:val="clear" w:color="auto" w:fill="auto"/>
            <w:tcMar>
              <w:top w:w="57" w:type="dxa"/>
              <w:left w:w="57" w:type="dxa"/>
              <w:bottom w:w="57" w:type="dxa"/>
              <w:right w:w="57" w:type="dxa"/>
            </w:tcMar>
          </w:tcPr>
          <w:p w14:paraId="0B70FF1B" w14:textId="71376D78" w:rsidR="001E701E" w:rsidRPr="00FD57F2" w:rsidRDefault="001E701E" w:rsidP="001E701E">
            <w:pPr>
              <w:spacing w:after="0" w:line="240" w:lineRule="auto"/>
              <w:rPr>
                <w:b/>
                <w:bCs/>
                <w:sz w:val="20"/>
                <w:szCs w:val="20"/>
              </w:rPr>
            </w:pPr>
            <w:r w:rsidRPr="00FD57F2">
              <w:rPr>
                <w:b/>
                <w:bCs/>
                <w:sz w:val="20"/>
                <w:szCs w:val="20"/>
              </w:rPr>
              <w:lastRenderedPageBreak/>
              <w:t xml:space="preserve">Breadboarding </w:t>
            </w:r>
          </w:p>
          <w:p w14:paraId="766F8608" w14:textId="77777777" w:rsidR="00FD57F2" w:rsidRPr="00FD57F2" w:rsidRDefault="00FD57F2" w:rsidP="001E701E">
            <w:pPr>
              <w:spacing w:after="0" w:line="240" w:lineRule="auto"/>
              <w:rPr>
                <w:b/>
                <w:bCs/>
                <w:sz w:val="20"/>
                <w:szCs w:val="20"/>
              </w:rPr>
            </w:pPr>
          </w:p>
          <w:p w14:paraId="42D0A2E3" w14:textId="08F76330" w:rsidR="008D0363" w:rsidRDefault="001E701E" w:rsidP="001E701E">
            <w:pPr>
              <w:spacing w:after="0" w:line="240" w:lineRule="auto"/>
              <w:rPr>
                <w:rFonts w:cs="Arial"/>
                <w:sz w:val="20"/>
                <w:szCs w:val="20"/>
              </w:rPr>
            </w:pPr>
            <w:r w:rsidRPr="00FD57F2">
              <w:rPr>
                <w:b/>
                <w:bCs/>
                <w:sz w:val="20"/>
                <w:szCs w:val="20"/>
              </w:rPr>
              <w:t>3D printing</w:t>
            </w:r>
          </w:p>
        </w:tc>
        <w:tc>
          <w:tcPr>
            <w:tcW w:w="1796" w:type="dxa"/>
            <w:shd w:val="clear" w:color="auto" w:fill="auto"/>
            <w:tcMar>
              <w:top w:w="57" w:type="dxa"/>
              <w:left w:w="57" w:type="dxa"/>
              <w:bottom w:w="57" w:type="dxa"/>
              <w:right w:w="57" w:type="dxa"/>
            </w:tcMar>
          </w:tcPr>
          <w:p w14:paraId="5905C6C4" w14:textId="28FAD7B5" w:rsidR="008D0363" w:rsidRPr="000933A5" w:rsidRDefault="00203974" w:rsidP="008D0363">
            <w:pPr>
              <w:spacing w:after="0" w:line="240" w:lineRule="auto"/>
              <w:rPr>
                <w:rFonts w:cs="Arial"/>
                <w:sz w:val="20"/>
                <w:szCs w:val="20"/>
              </w:rPr>
            </w:pPr>
            <w:r w:rsidRPr="000933A5">
              <w:rPr>
                <w:rFonts w:cs="Arial"/>
                <w:sz w:val="20"/>
                <w:szCs w:val="20"/>
              </w:rPr>
              <w:t xml:space="preserve">Identify where </w:t>
            </w:r>
            <w:r w:rsidR="008E784B" w:rsidRPr="000933A5">
              <w:rPr>
                <w:rFonts w:cs="Arial"/>
                <w:sz w:val="20"/>
                <w:szCs w:val="20"/>
              </w:rPr>
              <w:t>breadboarding</w:t>
            </w:r>
            <w:r w:rsidRPr="000933A5">
              <w:rPr>
                <w:rFonts w:cs="Arial"/>
                <w:sz w:val="20"/>
                <w:szCs w:val="20"/>
              </w:rPr>
              <w:t xml:space="preserve"> and 3D printing would be used for</w:t>
            </w:r>
            <w:r w:rsidR="008E784B" w:rsidRPr="000933A5">
              <w:rPr>
                <w:rFonts w:cs="Arial"/>
                <w:sz w:val="20"/>
                <w:szCs w:val="20"/>
              </w:rPr>
              <w:t xml:space="preserve"> modelling. Summarise the key characteristics, advantages and </w:t>
            </w:r>
            <w:r w:rsidR="008E784B" w:rsidRPr="000933A5">
              <w:rPr>
                <w:rFonts w:cs="Arial"/>
                <w:sz w:val="20"/>
                <w:szCs w:val="20"/>
              </w:rPr>
              <w:lastRenderedPageBreak/>
              <w:t xml:space="preserve">limitations of each </w:t>
            </w:r>
            <w:r w:rsidR="00B93E54" w:rsidRPr="000933A5">
              <w:rPr>
                <w:rFonts w:cs="Arial"/>
                <w:sz w:val="20"/>
                <w:szCs w:val="20"/>
              </w:rPr>
              <w:t>method</w:t>
            </w:r>
            <w:r w:rsidR="008E784B" w:rsidRPr="000933A5">
              <w:rPr>
                <w:rFonts w:cs="Arial"/>
                <w:sz w:val="20"/>
                <w:szCs w:val="20"/>
              </w:rPr>
              <w:t>.</w:t>
            </w:r>
          </w:p>
        </w:tc>
        <w:tc>
          <w:tcPr>
            <w:tcW w:w="2585" w:type="dxa"/>
            <w:shd w:val="clear" w:color="auto" w:fill="auto"/>
            <w:tcMar>
              <w:top w:w="57" w:type="dxa"/>
              <w:left w:w="57" w:type="dxa"/>
              <w:bottom w:w="57" w:type="dxa"/>
              <w:right w:w="57" w:type="dxa"/>
            </w:tcMar>
          </w:tcPr>
          <w:p w14:paraId="63802297" w14:textId="4C4A78A0" w:rsidR="00C0053A" w:rsidRPr="00050836" w:rsidRDefault="006B7D15" w:rsidP="008D0363">
            <w:pPr>
              <w:spacing w:after="0" w:line="240" w:lineRule="auto"/>
              <w:rPr>
                <w:rStyle w:val="Hyperlink"/>
                <w:color w:val="0000FF"/>
                <w:sz w:val="20"/>
                <w:szCs w:val="20"/>
                <w:u w:val="none"/>
              </w:rPr>
            </w:pPr>
            <w:hyperlink r:id="rId53" w:history="1">
              <w:r w:rsidR="00C76B6B" w:rsidRPr="00050836">
                <w:rPr>
                  <w:rStyle w:val="Hyperlink"/>
                  <w:color w:val="0000FF"/>
                  <w:sz w:val="20"/>
                  <w:szCs w:val="20"/>
                </w:rPr>
                <w:t>How to Use a Breadboard</w:t>
              </w:r>
            </w:hyperlink>
          </w:p>
          <w:p w14:paraId="62190404" w14:textId="6075BC96" w:rsidR="008D0363" w:rsidRPr="008A22CD" w:rsidRDefault="00C76B6B" w:rsidP="008D0363">
            <w:pPr>
              <w:spacing w:after="0" w:line="240" w:lineRule="auto"/>
              <w:rPr>
                <w:sz w:val="20"/>
                <w:szCs w:val="20"/>
              </w:rPr>
            </w:pPr>
            <w:r w:rsidRPr="008A22CD">
              <w:rPr>
                <w:rStyle w:val="Hyperlink"/>
                <w:sz w:val="20"/>
                <w:szCs w:val="20"/>
                <w:u w:val="none"/>
              </w:rPr>
              <w:t>YouTube</w:t>
            </w:r>
            <w:r w:rsidR="00E07809">
              <w:rPr>
                <w:rStyle w:val="Hyperlink"/>
                <w:sz w:val="20"/>
                <w:szCs w:val="20"/>
                <w:u w:val="none"/>
              </w:rPr>
              <w:t xml:space="preserve"> (c. 12 minute video)</w:t>
            </w:r>
          </w:p>
          <w:p w14:paraId="69542684" w14:textId="77777777" w:rsidR="00C76B6B" w:rsidRPr="008A22CD" w:rsidRDefault="00C76B6B" w:rsidP="008D0363">
            <w:pPr>
              <w:spacing w:after="0" w:line="240" w:lineRule="auto"/>
              <w:rPr>
                <w:rFonts w:cs="Arial"/>
                <w:sz w:val="20"/>
                <w:szCs w:val="20"/>
              </w:rPr>
            </w:pPr>
          </w:p>
          <w:p w14:paraId="5CDF7F4B" w14:textId="648A49D4" w:rsidR="00C76B6B" w:rsidRPr="008A22CD" w:rsidRDefault="006B7D15" w:rsidP="008D0363">
            <w:pPr>
              <w:spacing w:after="0" w:line="240" w:lineRule="auto"/>
              <w:rPr>
                <w:sz w:val="20"/>
                <w:szCs w:val="20"/>
              </w:rPr>
            </w:pPr>
            <w:hyperlink r:id="rId54" w:history="1">
              <w:r w:rsidR="000933A5" w:rsidRPr="00050836">
                <w:rPr>
                  <w:rStyle w:val="Hyperlink"/>
                  <w:color w:val="0000FF"/>
                  <w:sz w:val="20"/>
                  <w:szCs w:val="20"/>
                </w:rPr>
                <w:t>3D Printing Basics! (Ep1)</w:t>
              </w:r>
            </w:hyperlink>
            <w:r w:rsidR="000933A5" w:rsidRPr="008A22CD">
              <w:rPr>
                <w:rStyle w:val="Hyperlink"/>
                <w:sz w:val="20"/>
                <w:szCs w:val="20"/>
                <w:u w:val="none"/>
              </w:rPr>
              <w:t xml:space="preserve"> </w:t>
            </w:r>
            <w:r w:rsidR="004F419E">
              <w:rPr>
                <w:rStyle w:val="Hyperlink"/>
                <w:sz w:val="20"/>
                <w:szCs w:val="20"/>
                <w:u w:val="none"/>
              </w:rPr>
              <w:t>–</w:t>
            </w:r>
            <w:r w:rsidR="000933A5" w:rsidRPr="008A22CD">
              <w:rPr>
                <w:rStyle w:val="Hyperlink"/>
                <w:sz w:val="20"/>
                <w:szCs w:val="20"/>
                <w:u w:val="none"/>
              </w:rPr>
              <w:t xml:space="preserve"> YouTube</w:t>
            </w:r>
            <w:r w:rsidR="004F419E">
              <w:rPr>
                <w:rStyle w:val="Hyperlink"/>
                <w:sz w:val="20"/>
                <w:szCs w:val="20"/>
                <w:u w:val="none"/>
              </w:rPr>
              <w:t xml:space="preserve"> (c. 11 minute video)</w:t>
            </w:r>
          </w:p>
          <w:p w14:paraId="4DA7210C" w14:textId="75E13C9E" w:rsidR="000933A5" w:rsidRPr="008A22CD" w:rsidRDefault="000933A5" w:rsidP="008D036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F70D573" w14:textId="77777777" w:rsidR="00E5756E" w:rsidRDefault="00E5756E" w:rsidP="00E5756E">
            <w:pPr>
              <w:spacing w:after="0" w:line="240" w:lineRule="auto"/>
              <w:rPr>
                <w:rFonts w:cs="Arial"/>
                <w:sz w:val="20"/>
                <w:szCs w:val="20"/>
              </w:rPr>
            </w:pPr>
            <w:r>
              <w:rPr>
                <w:rFonts w:cs="Arial"/>
                <w:sz w:val="20"/>
                <w:szCs w:val="20"/>
              </w:rPr>
              <w:t>R040</w:t>
            </w:r>
          </w:p>
          <w:p w14:paraId="1FABAD04" w14:textId="08C8CA17" w:rsidR="008D0363" w:rsidRDefault="00E5756E" w:rsidP="00E5756E">
            <w:pPr>
              <w:spacing w:after="0" w:line="240" w:lineRule="auto"/>
              <w:rPr>
                <w:rFonts w:cs="Arial"/>
                <w:sz w:val="20"/>
                <w:szCs w:val="20"/>
              </w:rPr>
            </w:pPr>
            <w:r>
              <w:rPr>
                <w:rFonts w:cs="Arial"/>
                <w:sz w:val="20"/>
                <w:szCs w:val="20"/>
              </w:rPr>
              <w:t xml:space="preserve">Students will select materials and methods for </w:t>
            </w:r>
            <w:r w:rsidR="007E5F9A">
              <w:rPr>
                <w:rFonts w:cs="Arial"/>
                <w:sz w:val="20"/>
                <w:szCs w:val="20"/>
              </w:rPr>
              <w:t xml:space="preserve">making </w:t>
            </w:r>
            <w:r>
              <w:rPr>
                <w:rFonts w:cs="Arial"/>
                <w:sz w:val="20"/>
                <w:szCs w:val="20"/>
              </w:rPr>
              <w:t>a physical prototype</w:t>
            </w:r>
          </w:p>
        </w:tc>
      </w:tr>
      <w:tr w:rsidR="004F15A3" w14:paraId="65E5C213" w14:textId="77777777" w:rsidTr="00F57BC9">
        <w:trPr>
          <w:trHeight w:val="20"/>
        </w:trPr>
        <w:tc>
          <w:tcPr>
            <w:tcW w:w="993" w:type="dxa"/>
            <w:shd w:val="clear" w:color="auto" w:fill="auto"/>
            <w:tcMar>
              <w:top w:w="57" w:type="dxa"/>
              <w:left w:w="57" w:type="dxa"/>
              <w:bottom w:w="57" w:type="dxa"/>
              <w:right w:w="57" w:type="dxa"/>
            </w:tcMar>
          </w:tcPr>
          <w:p w14:paraId="1B374E05" w14:textId="35BB19EF" w:rsidR="004F15A3" w:rsidRDefault="004F15A3" w:rsidP="004F15A3">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D8B7330" w14:textId="77777777" w:rsidR="004F15A3" w:rsidRPr="008D3AFB" w:rsidRDefault="004F15A3" w:rsidP="004F15A3">
            <w:pPr>
              <w:spacing w:after="0" w:line="240" w:lineRule="auto"/>
              <w:rPr>
                <w:sz w:val="20"/>
                <w:szCs w:val="20"/>
              </w:rPr>
            </w:pPr>
            <w:r w:rsidRPr="008D3AFB">
              <w:rPr>
                <w:sz w:val="20"/>
                <w:szCs w:val="20"/>
              </w:rPr>
              <w:t>TA1</w:t>
            </w:r>
          </w:p>
          <w:p w14:paraId="29CED02E" w14:textId="661B5860" w:rsidR="004F15A3" w:rsidRDefault="004F15A3" w:rsidP="004F15A3">
            <w:pPr>
              <w:spacing w:after="0" w:line="240" w:lineRule="auto"/>
              <w:rPr>
                <w:sz w:val="20"/>
                <w:szCs w:val="20"/>
              </w:rPr>
            </w:pPr>
            <w:r w:rsidRPr="008D3AFB">
              <w:rPr>
                <w:sz w:val="20"/>
                <w:szCs w:val="20"/>
              </w:rPr>
              <w:t>Designing processes</w:t>
            </w:r>
            <w:r w:rsidRPr="002D7934">
              <w:rPr>
                <w:sz w:val="20"/>
                <w:szCs w:val="20"/>
              </w:rPr>
              <w:t xml:space="preserve"> </w:t>
            </w:r>
          </w:p>
          <w:p w14:paraId="421A3D42" w14:textId="77777777" w:rsidR="00A10DA7" w:rsidRDefault="00A10DA7" w:rsidP="004F15A3">
            <w:pPr>
              <w:spacing w:after="0" w:line="240" w:lineRule="auto"/>
              <w:rPr>
                <w:sz w:val="20"/>
                <w:szCs w:val="20"/>
              </w:rPr>
            </w:pPr>
          </w:p>
          <w:p w14:paraId="33B8CE63" w14:textId="7570C6A7" w:rsidR="004F15A3" w:rsidRPr="00F733A0" w:rsidRDefault="004F15A3" w:rsidP="004F15A3">
            <w:pPr>
              <w:spacing w:after="0" w:line="240" w:lineRule="auto"/>
              <w:rPr>
                <w:rFonts w:cs="Arial"/>
                <w:sz w:val="20"/>
                <w:szCs w:val="20"/>
              </w:rPr>
            </w:pPr>
            <w:r w:rsidRPr="002D7934">
              <w:rPr>
                <w:sz w:val="20"/>
                <w:szCs w:val="20"/>
              </w:rPr>
              <w:t>1.2.2 Make</w:t>
            </w:r>
            <w:r w:rsidR="005126BE">
              <w:rPr>
                <w:sz w:val="20"/>
                <w:szCs w:val="20"/>
              </w:rPr>
              <w:t xml:space="preserve"> and evaluate</w:t>
            </w:r>
          </w:p>
        </w:tc>
        <w:tc>
          <w:tcPr>
            <w:tcW w:w="4167" w:type="dxa"/>
            <w:shd w:val="clear" w:color="auto" w:fill="auto"/>
            <w:tcMar>
              <w:top w:w="57" w:type="dxa"/>
              <w:left w:w="57" w:type="dxa"/>
              <w:bottom w:w="57" w:type="dxa"/>
              <w:right w:w="57" w:type="dxa"/>
            </w:tcMar>
          </w:tcPr>
          <w:p w14:paraId="58554066" w14:textId="77777777" w:rsidR="00FD57F2" w:rsidRDefault="0091616F" w:rsidP="001C5A09">
            <w:pPr>
              <w:spacing w:after="0" w:line="240" w:lineRule="auto"/>
              <w:rPr>
                <w:sz w:val="20"/>
                <w:szCs w:val="20"/>
              </w:rPr>
            </w:pPr>
            <w:r>
              <w:rPr>
                <w:sz w:val="20"/>
                <w:szCs w:val="20"/>
              </w:rPr>
              <w:t xml:space="preserve">In this final lesson on modelling, students could </w:t>
            </w:r>
            <w:r w:rsidR="00CF45F4">
              <w:rPr>
                <w:sz w:val="20"/>
                <w:szCs w:val="20"/>
              </w:rPr>
              <w:t xml:space="preserve">discuss how a prototype is used to inform the </w:t>
            </w:r>
            <w:r w:rsidR="001C5A09">
              <w:rPr>
                <w:sz w:val="20"/>
                <w:szCs w:val="20"/>
              </w:rPr>
              <w:t xml:space="preserve">iterative </w:t>
            </w:r>
            <w:r w:rsidR="00CF45F4">
              <w:rPr>
                <w:sz w:val="20"/>
                <w:szCs w:val="20"/>
              </w:rPr>
              <w:t>design process</w:t>
            </w:r>
            <w:r w:rsidR="001C5A09">
              <w:rPr>
                <w:sz w:val="20"/>
                <w:szCs w:val="20"/>
              </w:rPr>
              <w:t xml:space="preserve">, and the purpose of </w:t>
            </w:r>
            <w:r w:rsidR="004F15A3" w:rsidRPr="00193052">
              <w:rPr>
                <w:sz w:val="20"/>
                <w:szCs w:val="20"/>
              </w:rPr>
              <w:t>comparison of the model or prototype against the requirements of the design brief and specification</w:t>
            </w:r>
            <w:r w:rsidR="001C5A09">
              <w:rPr>
                <w:sz w:val="20"/>
                <w:szCs w:val="20"/>
              </w:rPr>
              <w:t xml:space="preserve">. </w:t>
            </w:r>
          </w:p>
          <w:p w14:paraId="30E42BDA" w14:textId="77777777" w:rsidR="00FD57F2" w:rsidRDefault="00FD57F2" w:rsidP="001C5A09">
            <w:pPr>
              <w:spacing w:after="0" w:line="240" w:lineRule="auto"/>
              <w:rPr>
                <w:sz w:val="20"/>
                <w:szCs w:val="20"/>
              </w:rPr>
            </w:pPr>
          </w:p>
          <w:p w14:paraId="60AF85F2" w14:textId="77777777" w:rsidR="00BC4DAD" w:rsidRDefault="00FD57F2" w:rsidP="001C5A09">
            <w:pPr>
              <w:spacing w:after="0" w:line="240" w:lineRule="auto"/>
              <w:rPr>
                <w:sz w:val="20"/>
                <w:szCs w:val="20"/>
              </w:rPr>
            </w:pPr>
            <w:r>
              <w:rPr>
                <w:sz w:val="20"/>
                <w:szCs w:val="20"/>
              </w:rPr>
              <w:t>You could</w:t>
            </w:r>
            <w:r w:rsidR="00BC4DAD">
              <w:rPr>
                <w:sz w:val="20"/>
                <w:szCs w:val="20"/>
              </w:rPr>
              <w:t>:</w:t>
            </w:r>
          </w:p>
          <w:p w14:paraId="13655DB5" w14:textId="00F55B27" w:rsidR="00BC4DAD" w:rsidRDefault="00FD57F2" w:rsidP="00BC4DAD">
            <w:pPr>
              <w:pStyle w:val="ListParagraph"/>
              <w:numPr>
                <w:ilvl w:val="0"/>
                <w:numId w:val="19"/>
              </w:numPr>
              <w:spacing w:after="0" w:line="240" w:lineRule="auto"/>
              <w:rPr>
                <w:sz w:val="20"/>
                <w:szCs w:val="20"/>
              </w:rPr>
            </w:pPr>
            <w:r w:rsidRPr="00BC4DAD">
              <w:rPr>
                <w:sz w:val="20"/>
                <w:szCs w:val="20"/>
              </w:rPr>
              <w:t>explore the</w:t>
            </w:r>
            <w:r w:rsidR="006C377B" w:rsidRPr="00BC4DAD">
              <w:rPr>
                <w:sz w:val="20"/>
                <w:szCs w:val="20"/>
              </w:rPr>
              <w:t xml:space="preserve"> reasons for producing more than one </w:t>
            </w:r>
            <w:r w:rsidR="00BC4DAD">
              <w:rPr>
                <w:sz w:val="20"/>
                <w:szCs w:val="20"/>
              </w:rPr>
              <w:t>prototype and w</w:t>
            </w:r>
            <w:r w:rsidR="006C377B" w:rsidRPr="00BC4DAD">
              <w:rPr>
                <w:sz w:val="20"/>
                <w:szCs w:val="20"/>
              </w:rPr>
              <w:t>hy it is often necessary to modify the prototype</w:t>
            </w:r>
            <w:r w:rsidR="005126BE">
              <w:rPr>
                <w:sz w:val="20"/>
                <w:szCs w:val="20"/>
              </w:rPr>
              <w:t xml:space="preserve"> following evaluation</w:t>
            </w:r>
          </w:p>
          <w:p w14:paraId="53D28B1F" w14:textId="394BE6CC" w:rsidR="004F15A3" w:rsidRPr="00BC4DAD" w:rsidRDefault="00B67029" w:rsidP="00BC4DAD">
            <w:pPr>
              <w:pStyle w:val="ListParagraph"/>
              <w:numPr>
                <w:ilvl w:val="0"/>
                <w:numId w:val="19"/>
              </w:numPr>
              <w:spacing w:after="0" w:line="240" w:lineRule="auto"/>
              <w:rPr>
                <w:sz w:val="20"/>
                <w:szCs w:val="20"/>
              </w:rPr>
            </w:pPr>
            <w:r>
              <w:rPr>
                <w:sz w:val="20"/>
                <w:szCs w:val="20"/>
              </w:rPr>
              <w:t>u</w:t>
            </w:r>
            <w:r w:rsidR="00BC4DAD">
              <w:rPr>
                <w:sz w:val="20"/>
                <w:szCs w:val="20"/>
              </w:rPr>
              <w:t>se e</w:t>
            </w:r>
            <w:r w:rsidR="006C377B" w:rsidRPr="00BC4DAD">
              <w:rPr>
                <w:sz w:val="20"/>
                <w:szCs w:val="20"/>
              </w:rPr>
              <w:t xml:space="preserve">xample </w:t>
            </w:r>
            <w:r w:rsidR="00BE5389" w:rsidRPr="00BC4DAD">
              <w:rPr>
                <w:sz w:val="20"/>
                <w:szCs w:val="20"/>
              </w:rPr>
              <w:t>product prototypes to illustrate this.</w:t>
            </w:r>
          </w:p>
        </w:tc>
        <w:tc>
          <w:tcPr>
            <w:tcW w:w="1697" w:type="dxa"/>
            <w:shd w:val="clear" w:color="auto" w:fill="auto"/>
            <w:tcMar>
              <w:top w:w="57" w:type="dxa"/>
              <w:left w:w="57" w:type="dxa"/>
              <w:bottom w:w="57" w:type="dxa"/>
              <w:right w:w="57" w:type="dxa"/>
            </w:tcMar>
          </w:tcPr>
          <w:p w14:paraId="4F301853" w14:textId="03AB0963" w:rsidR="004F15A3" w:rsidRPr="00BC4DAD" w:rsidRDefault="004F15A3" w:rsidP="004F15A3">
            <w:pPr>
              <w:spacing w:after="0" w:line="240" w:lineRule="auto"/>
              <w:rPr>
                <w:b/>
                <w:bCs/>
                <w:sz w:val="20"/>
                <w:szCs w:val="20"/>
              </w:rPr>
            </w:pPr>
            <w:r w:rsidRPr="00BC4DAD">
              <w:rPr>
                <w:rFonts w:cs="Arial"/>
                <w:b/>
                <w:bCs/>
                <w:sz w:val="20"/>
                <w:szCs w:val="20"/>
              </w:rPr>
              <w:t>Prototyping</w:t>
            </w:r>
          </w:p>
        </w:tc>
        <w:tc>
          <w:tcPr>
            <w:tcW w:w="1796" w:type="dxa"/>
            <w:shd w:val="clear" w:color="auto" w:fill="auto"/>
            <w:tcMar>
              <w:top w:w="57" w:type="dxa"/>
              <w:left w:w="57" w:type="dxa"/>
              <w:bottom w:w="57" w:type="dxa"/>
              <w:right w:w="57" w:type="dxa"/>
            </w:tcMar>
          </w:tcPr>
          <w:p w14:paraId="03220FDB" w14:textId="0BDF7D27" w:rsidR="004F15A3" w:rsidRPr="0093754F" w:rsidRDefault="00B9308A" w:rsidP="004F15A3">
            <w:pPr>
              <w:spacing w:after="0" w:line="240" w:lineRule="auto"/>
              <w:rPr>
                <w:rFonts w:cs="Arial"/>
                <w:sz w:val="20"/>
                <w:szCs w:val="20"/>
              </w:rPr>
            </w:pPr>
            <w:r w:rsidRPr="0093754F">
              <w:rPr>
                <w:rFonts w:cs="Arial"/>
                <w:sz w:val="20"/>
                <w:szCs w:val="20"/>
              </w:rPr>
              <w:t>Explain how modelling informs the iterative design process, and how</w:t>
            </w:r>
            <w:r w:rsidR="00E87F59" w:rsidRPr="0093754F">
              <w:rPr>
                <w:rFonts w:cs="Arial"/>
                <w:sz w:val="20"/>
                <w:szCs w:val="20"/>
              </w:rPr>
              <w:t xml:space="preserve"> and why comparison of the prototype against the original design brief/specification happens.</w:t>
            </w:r>
          </w:p>
        </w:tc>
        <w:tc>
          <w:tcPr>
            <w:tcW w:w="2585" w:type="dxa"/>
            <w:shd w:val="clear" w:color="auto" w:fill="auto"/>
            <w:tcMar>
              <w:top w:w="57" w:type="dxa"/>
              <w:left w:w="57" w:type="dxa"/>
              <w:bottom w:w="57" w:type="dxa"/>
              <w:right w:w="57" w:type="dxa"/>
            </w:tcMar>
          </w:tcPr>
          <w:p w14:paraId="089B6495" w14:textId="0F54D6B6" w:rsidR="00B011AD" w:rsidRPr="00050836" w:rsidRDefault="006B7D15" w:rsidP="004F15A3">
            <w:pPr>
              <w:spacing w:after="0" w:line="240" w:lineRule="auto"/>
              <w:rPr>
                <w:rStyle w:val="Hyperlink"/>
                <w:color w:val="0000FF"/>
                <w:sz w:val="20"/>
                <w:szCs w:val="20"/>
                <w:u w:val="none"/>
              </w:rPr>
            </w:pPr>
            <w:hyperlink r:id="rId55" w:history="1">
              <w:r w:rsidR="0093754F" w:rsidRPr="00050836">
                <w:rPr>
                  <w:rStyle w:val="Hyperlink"/>
                  <w:color w:val="0000FF"/>
                  <w:sz w:val="20"/>
                  <w:szCs w:val="20"/>
                </w:rPr>
                <w:t>How to write a ‘Product Design Specification’</w:t>
              </w:r>
            </w:hyperlink>
          </w:p>
          <w:p w14:paraId="087FA2F3" w14:textId="123AA198" w:rsidR="004F15A3" w:rsidRPr="0006470C" w:rsidRDefault="0093754F" w:rsidP="004F15A3">
            <w:pPr>
              <w:spacing w:after="0" w:line="240" w:lineRule="auto"/>
              <w:rPr>
                <w:sz w:val="20"/>
                <w:szCs w:val="20"/>
              </w:rPr>
            </w:pPr>
            <w:r w:rsidRPr="0006470C">
              <w:rPr>
                <w:rStyle w:val="Hyperlink"/>
                <w:sz w:val="20"/>
                <w:szCs w:val="20"/>
                <w:u w:val="none"/>
              </w:rPr>
              <w:t>3Minds Limited Blog</w:t>
            </w:r>
          </w:p>
          <w:p w14:paraId="4CC70705" w14:textId="11DDE3FA" w:rsidR="0093754F" w:rsidRPr="0093754F" w:rsidRDefault="0093754F" w:rsidP="004F15A3">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393DD33" w14:textId="77777777" w:rsidR="004F15A3" w:rsidRPr="00F52991" w:rsidRDefault="004F15A3" w:rsidP="004F15A3">
            <w:pPr>
              <w:spacing w:after="0" w:line="240" w:lineRule="auto"/>
              <w:rPr>
                <w:rFonts w:cs="Arial"/>
                <w:sz w:val="20"/>
                <w:szCs w:val="20"/>
              </w:rPr>
            </w:pPr>
            <w:r w:rsidRPr="00F52991">
              <w:rPr>
                <w:rFonts w:cs="Arial"/>
                <w:sz w:val="20"/>
                <w:szCs w:val="20"/>
              </w:rPr>
              <w:t>R040</w:t>
            </w:r>
          </w:p>
          <w:p w14:paraId="0A652915" w14:textId="6A99DD3E" w:rsidR="004F15A3" w:rsidRDefault="004F15A3" w:rsidP="004F15A3">
            <w:pPr>
              <w:spacing w:after="0" w:line="240" w:lineRule="auto"/>
              <w:rPr>
                <w:rFonts w:cs="Arial"/>
                <w:sz w:val="20"/>
                <w:szCs w:val="20"/>
              </w:rPr>
            </w:pPr>
            <w:r>
              <w:rPr>
                <w:rFonts w:cs="Arial"/>
                <w:sz w:val="20"/>
                <w:szCs w:val="20"/>
              </w:rPr>
              <w:t>Students will produce and review prototypes against specification</w:t>
            </w:r>
          </w:p>
        </w:tc>
      </w:tr>
    </w:tbl>
    <w:p w14:paraId="7AFE5D81" w14:textId="364C45AD" w:rsidR="002F4327" w:rsidRDefault="002F4327" w:rsidP="00FF482C">
      <w:pPr>
        <w:spacing w:after="0" w:line="240" w:lineRule="auto"/>
        <w:rPr>
          <w:sz w:val="2"/>
          <w:szCs w:val="2"/>
        </w:rPr>
      </w:pPr>
    </w:p>
    <w:p w14:paraId="474C0183" w14:textId="23FEEF6B" w:rsidR="00583098" w:rsidRPr="00274A3F" w:rsidRDefault="003A32F7" w:rsidP="00274A3F">
      <w:pPr>
        <w:pStyle w:val="Header1"/>
        <w:rPr>
          <w:b w:val="0"/>
          <w:noProof w:val="0"/>
          <w:color w:val="auto"/>
          <w:sz w:val="28"/>
          <w:szCs w:val="28"/>
        </w:rPr>
      </w:pPr>
      <w:r>
        <w:br w:type="page"/>
      </w:r>
      <w:r w:rsidR="00583098" w:rsidRPr="00274A3F">
        <w:rPr>
          <w:sz w:val="28"/>
          <w:szCs w:val="28"/>
        </w:rPr>
        <w:lastRenderedPageBreak/>
        <w:t>Second year of teaching</w:t>
      </w:r>
      <w:r w:rsidR="00583098" w:rsidRPr="00274A3F">
        <w:rPr>
          <w:b w:val="0"/>
          <w:noProof w:val="0"/>
          <w:color w:val="auto"/>
          <w:sz w:val="28"/>
          <w:szCs w:val="28"/>
        </w:rPr>
        <w:tab/>
      </w: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14:paraId="606961DE"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743CED52" w14:textId="1F002E98" w:rsidR="00FF482C" w:rsidRPr="00742BFC" w:rsidRDefault="00FF482C" w:rsidP="00F57BC9">
            <w:pPr>
              <w:pStyle w:val="Tableheader"/>
              <w:jc w:val="center"/>
            </w:pPr>
            <w:r>
              <w:t>Autumn 1</w:t>
            </w:r>
          </w:p>
        </w:tc>
      </w:tr>
      <w:tr w:rsidR="00FF482C" w:rsidRPr="00501F25" w14:paraId="5B73E785" w14:textId="77777777" w:rsidTr="00DB3A05">
        <w:trPr>
          <w:trHeight w:val="819"/>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45DC5DE3" w14:textId="3D2DA9D9" w:rsidR="00FF482C"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320A97F2" w14:textId="337D4835" w:rsidR="00FF482C" w:rsidRPr="00EF172A" w:rsidRDefault="00637790" w:rsidP="0006771B">
            <w:pPr>
              <w:ind w:left="191"/>
              <w:rPr>
                <w:b/>
                <w:bCs/>
                <w:color w:val="159C4B" w:themeColor="accent4" w:themeShade="BF"/>
              </w:rPr>
            </w:pPr>
            <w:r w:rsidRPr="00923EA1">
              <w:rPr>
                <w:b/>
                <w:bCs/>
              </w:rPr>
              <w:t>Design considerations; user needs and manufacturing requirements</w:t>
            </w:r>
          </w:p>
        </w:tc>
      </w:tr>
    </w:tbl>
    <w:p w14:paraId="0885B389" w14:textId="77777777" w:rsidR="00FF482C" w:rsidRPr="00C43558" w:rsidRDefault="00FF482C" w:rsidP="00FF482C">
      <w:pPr>
        <w:spacing w:after="0" w:line="240" w:lineRule="auto"/>
        <w:rPr>
          <w:sz w:val="2"/>
          <w:szCs w:val="2"/>
        </w:rPr>
      </w:pPr>
    </w:p>
    <w:p w14:paraId="0F36AA0F" w14:textId="77777777" w:rsidR="00FF482C" w:rsidRPr="00C43558"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F4327" w:rsidRPr="00963B3A" w14:paraId="43246BFF"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D6466D4" w14:textId="77777777" w:rsidR="002F4327" w:rsidRPr="00963B3A" w:rsidRDefault="002F432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FC98D15" w14:textId="77777777" w:rsidR="002F4327" w:rsidRDefault="002F4327" w:rsidP="00F57BC9">
            <w:pPr>
              <w:pStyle w:val="Tableheader"/>
              <w:rPr>
                <w:sz w:val="20"/>
                <w:szCs w:val="20"/>
              </w:rPr>
            </w:pPr>
            <w:r w:rsidRPr="00963B3A">
              <w:rPr>
                <w:sz w:val="20"/>
                <w:szCs w:val="20"/>
              </w:rPr>
              <w:t xml:space="preserve">Topic areas/sub topic areas </w:t>
            </w:r>
          </w:p>
          <w:p w14:paraId="52365610" w14:textId="77777777" w:rsidR="002F4327" w:rsidRPr="00CE62E7"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990922F" w14:textId="77777777" w:rsidR="002F4327" w:rsidRDefault="002F4327" w:rsidP="00F57BC9">
            <w:pPr>
              <w:pStyle w:val="Tableheader"/>
              <w:rPr>
                <w:sz w:val="20"/>
                <w:szCs w:val="20"/>
              </w:rPr>
            </w:pPr>
            <w:r w:rsidRPr="00963B3A">
              <w:rPr>
                <w:sz w:val="20"/>
                <w:szCs w:val="20"/>
              </w:rPr>
              <w:t>Lesson ideas and activities</w:t>
            </w:r>
          </w:p>
          <w:p w14:paraId="0A44DDE8" w14:textId="77777777" w:rsidR="002F4327" w:rsidRDefault="002F4327" w:rsidP="00F57BC9">
            <w:pPr>
              <w:spacing w:after="0" w:line="240" w:lineRule="auto"/>
              <w:rPr>
                <w:rFonts w:cs="Arial"/>
                <w:b/>
                <w:bCs/>
                <w:color w:val="9EF2BF" w:themeColor="accent4" w:themeTint="66"/>
                <w:sz w:val="20"/>
                <w:szCs w:val="20"/>
              </w:rPr>
            </w:pPr>
          </w:p>
          <w:p w14:paraId="0F01D60A" w14:textId="77777777" w:rsidR="002F4327" w:rsidRDefault="002F4327" w:rsidP="00F57BC9">
            <w:pPr>
              <w:spacing w:after="0" w:line="240" w:lineRule="auto"/>
              <w:rPr>
                <w:rFonts w:cs="Arial"/>
                <w:color w:val="9EF2BF" w:themeColor="accent4" w:themeTint="66"/>
                <w:sz w:val="20"/>
                <w:szCs w:val="20"/>
              </w:rPr>
            </w:pPr>
          </w:p>
          <w:p w14:paraId="547CFF6B" w14:textId="77777777" w:rsidR="002F4327" w:rsidRPr="00963B3A"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A5F9824" w14:textId="77777777" w:rsidR="002F4327" w:rsidRPr="00963B3A" w:rsidRDefault="002F4327" w:rsidP="00F57BC9">
            <w:pPr>
              <w:pStyle w:val="Tableheader"/>
              <w:rPr>
                <w:sz w:val="20"/>
                <w:szCs w:val="20"/>
              </w:rPr>
            </w:pPr>
            <w:r w:rsidRPr="00963B3A">
              <w:rPr>
                <w:sz w:val="20"/>
                <w:szCs w:val="20"/>
              </w:rPr>
              <w:t>Lesson keywords</w:t>
            </w:r>
          </w:p>
          <w:p w14:paraId="205C88FA" w14:textId="77777777" w:rsidR="002F4327" w:rsidRDefault="002F4327" w:rsidP="00F57BC9">
            <w:pPr>
              <w:pStyle w:val="Tableheader"/>
              <w:rPr>
                <w:color w:val="9EF2BF" w:themeColor="accent4" w:themeTint="66"/>
                <w:sz w:val="20"/>
                <w:szCs w:val="20"/>
              </w:rPr>
            </w:pPr>
          </w:p>
          <w:p w14:paraId="18FFA7E1" w14:textId="77777777" w:rsidR="002F4327" w:rsidRPr="00CE62E7"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2D81A0A" w14:textId="77777777" w:rsidR="002F4327" w:rsidRPr="00963B3A" w:rsidRDefault="002F4327" w:rsidP="00F57BC9">
            <w:pPr>
              <w:pStyle w:val="Tableheader"/>
              <w:rPr>
                <w:sz w:val="20"/>
                <w:szCs w:val="20"/>
              </w:rPr>
            </w:pPr>
            <w:r w:rsidRPr="00963B3A">
              <w:rPr>
                <w:sz w:val="20"/>
                <w:szCs w:val="20"/>
              </w:rPr>
              <w:t>Lesson outcome(s)</w:t>
            </w:r>
          </w:p>
          <w:p w14:paraId="576BA70E" w14:textId="77777777" w:rsidR="002F4327" w:rsidRPr="00963B3A" w:rsidRDefault="002F432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7F4B17B" w14:textId="77777777" w:rsidR="002F4327" w:rsidRDefault="002F4327" w:rsidP="00F57BC9">
            <w:pPr>
              <w:pStyle w:val="Tableheader"/>
              <w:rPr>
                <w:sz w:val="20"/>
                <w:szCs w:val="20"/>
              </w:rPr>
            </w:pPr>
            <w:r w:rsidRPr="00963B3A">
              <w:rPr>
                <w:sz w:val="20"/>
                <w:szCs w:val="20"/>
              </w:rPr>
              <w:t>Useful links/resources</w:t>
            </w:r>
          </w:p>
          <w:p w14:paraId="61499D04" w14:textId="77777777" w:rsidR="002F4327" w:rsidRDefault="002F4327" w:rsidP="00F57BC9">
            <w:pPr>
              <w:pStyle w:val="Tableheader"/>
              <w:rPr>
                <w:sz w:val="20"/>
                <w:szCs w:val="20"/>
              </w:rPr>
            </w:pPr>
          </w:p>
          <w:p w14:paraId="60197A6B" w14:textId="77777777" w:rsidR="002F4327" w:rsidRPr="00963B3A"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C7A3E27" w14:textId="77777777" w:rsidR="002F4327" w:rsidRDefault="002F4327" w:rsidP="00F57BC9">
            <w:pPr>
              <w:pStyle w:val="Tableheader"/>
              <w:rPr>
                <w:sz w:val="20"/>
                <w:szCs w:val="20"/>
              </w:rPr>
            </w:pPr>
            <w:r w:rsidRPr="00963B3A">
              <w:rPr>
                <w:sz w:val="20"/>
                <w:szCs w:val="20"/>
              </w:rPr>
              <w:t>How does this link to other units?</w:t>
            </w:r>
          </w:p>
          <w:p w14:paraId="08AF2B7F" w14:textId="77777777" w:rsidR="002F4327" w:rsidRPr="00963B3A" w:rsidRDefault="002F4327" w:rsidP="00F57BC9">
            <w:pPr>
              <w:pStyle w:val="Tableheader"/>
              <w:rPr>
                <w:sz w:val="20"/>
                <w:szCs w:val="20"/>
              </w:rPr>
            </w:pPr>
          </w:p>
        </w:tc>
      </w:tr>
      <w:tr w:rsidR="002F4327" w:rsidRPr="001F7D71" w14:paraId="3674DA64"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674FECB4" w14:textId="77777777" w:rsidR="002F4327" w:rsidRDefault="002F4327" w:rsidP="00F57BC9">
            <w:pPr>
              <w:spacing w:after="0" w:line="240" w:lineRule="auto"/>
              <w:rPr>
                <w:rFonts w:cs="Arial"/>
                <w:sz w:val="20"/>
                <w:szCs w:val="20"/>
              </w:rPr>
            </w:pPr>
            <w:r w:rsidRPr="002D7934">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003891C8" w14:textId="5A72F5FD" w:rsidR="00E60194" w:rsidRPr="00E60194" w:rsidRDefault="002F4327" w:rsidP="00E60194">
            <w:pPr>
              <w:spacing w:after="0" w:line="240" w:lineRule="auto"/>
              <w:rPr>
                <w:rFonts w:cs="Arial"/>
                <w:sz w:val="20"/>
                <w:szCs w:val="20"/>
              </w:rPr>
            </w:pPr>
            <w:r w:rsidRPr="00E60194">
              <w:rPr>
                <w:rFonts w:cs="Arial"/>
                <w:sz w:val="20"/>
                <w:szCs w:val="20"/>
              </w:rPr>
              <w:t>TA</w:t>
            </w:r>
            <w:r w:rsidR="00E60194" w:rsidRPr="00E60194">
              <w:rPr>
                <w:rFonts w:cs="Arial"/>
                <w:sz w:val="20"/>
                <w:szCs w:val="20"/>
              </w:rPr>
              <w:t>2</w:t>
            </w:r>
          </w:p>
          <w:p w14:paraId="0753DEC1" w14:textId="044C95E3" w:rsidR="00E60194" w:rsidRDefault="00E60194" w:rsidP="00E60194">
            <w:pPr>
              <w:spacing w:after="0" w:line="240" w:lineRule="auto"/>
              <w:rPr>
                <w:rFonts w:cs="Arial"/>
                <w:sz w:val="20"/>
                <w:szCs w:val="20"/>
              </w:rPr>
            </w:pPr>
            <w:r>
              <w:rPr>
                <w:rFonts w:cs="Arial"/>
                <w:sz w:val="20"/>
                <w:szCs w:val="20"/>
              </w:rPr>
              <w:t>Design requirements</w:t>
            </w:r>
          </w:p>
          <w:p w14:paraId="091ED81F" w14:textId="77777777" w:rsidR="003D0C0D" w:rsidRDefault="003D0C0D" w:rsidP="00E60194">
            <w:pPr>
              <w:spacing w:after="0" w:line="240" w:lineRule="auto"/>
              <w:rPr>
                <w:rFonts w:cs="Arial"/>
                <w:sz w:val="20"/>
                <w:szCs w:val="20"/>
              </w:rPr>
            </w:pPr>
          </w:p>
          <w:p w14:paraId="62E93B40" w14:textId="2B1DC54E" w:rsidR="002677A9" w:rsidRDefault="002677A9" w:rsidP="00E60194">
            <w:pPr>
              <w:spacing w:after="0" w:line="240" w:lineRule="auto"/>
              <w:rPr>
                <w:rFonts w:cs="Arial"/>
                <w:sz w:val="20"/>
                <w:szCs w:val="20"/>
              </w:rPr>
            </w:pPr>
            <w:r>
              <w:rPr>
                <w:rFonts w:cs="Arial"/>
                <w:sz w:val="20"/>
                <w:szCs w:val="20"/>
              </w:rPr>
              <w:t>2</w:t>
            </w:r>
            <w:r w:rsidRPr="002D7934">
              <w:rPr>
                <w:rFonts w:cs="Arial"/>
                <w:sz w:val="20"/>
                <w:szCs w:val="20"/>
              </w:rPr>
              <w:t>.1 Types of criteria included in an engineering design specification</w:t>
            </w:r>
          </w:p>
          <w:p w14:paraId="153D57B6" w14:textId="6EB1AED2" w:rsidR="002F4327" w:rsidRDefault="002F4327" w:rsidP="00F57BC9">
            <w:pPr>
              <w:spacing w:after="0" w:line="240" w:lineRule="auto"/>
              <w:rPr>
                <w:rFonts w:cs="Arial"/>
                <w:sz w:val="20"/>
                <w:szCs w:val="20"/>
              </w:rPr>
            </w:pPr>
          </w:p>
        </w:tc>
        <w:tc>
          <w:tcPr>
            <w:tcW w:w="4167" w:type="dxa"/>
            <w:tcBorders>
              <w:top w:val="single" w:sz="4" w:space="0" w:color="C3014A"/>
            </w:tcBorders>
            <w:shd w:val="clear" w:color="auto" w:fill="auto"/>
            <w:tcMar>
              <w:top w:w="57" w:type="dxa"/>
              <w:left w:w="57" w:type="dxa"/>
              <w:bottom w:w="57" w:type="dxa"/>
              <w:right w:w="57" w:type="dxa"/>
            </w:tcMar>
          </w:tcPr>
          <w:p w14:paraId="5900FD6C" w14:textId="77777777" w:rsidR="002A491B" w:rsidRDefault="002A491B" w:rsidP="00DA7152">
            <w:pPr>
              <w:spacing w:after="0" w:line="240" w:lineRule="auto"/>
              <w:rPr>
                <w:sz w:val="20"/>
                <w:szCs w:val="20"/>
              </w:rPr>
            </w:pPr>
            <w:r>
              <w:rPr>
                <w:sz w:val="20"/>
                <w:szCs w:val="20"/>
              </w:rPr>
              <w:t>This lesson looks at needs and wants,</w:t>
            </w:r>
          </w:p>
          <w:p w14:paraId="1C97D8ED" w14:textId="77777777" w:rsidR="001511BB" w:rsidRDefault="00DA7152" w:rsidP="00DA7152">
            <w:pPr>
              <w:spacing w:after="0" w:line="240" w:lineRule="auto"/>
              <w:rPr>
                <w:sz w:val="20"/>
                <w:szCs w:val="20"/>
              </w:rPr>
            </w:pPr>
            <w:r>
              <w:rPr>
                <w:sz w:val="20"/>
                <w:szCs w:val="20"/>
              </w:rPr>
              <w:t>Criteria included in a design specification often includes the n</w:t>
            </w:r>
            <w:r w:rsidR="00E21DEE" w:rsidRPr="00193052">
              <w:rPr>
                <w:sz w:val="20"/>
                <w:szCs w:val="20"/>
              </w:rPr>
              <w:t>eeds and wants</w:t>
            </w:r>
            <w:r>
              <w:rPr>
                <w:sz w:val="20"/>
                <w:szCs w:val="20"/>
              </w:rPr>
              <w:t xml:space="preserve"> of the customer</w:t>
            </w:r>
            <w:r w:rsidR="00057A5C">
              <w:rPr>
                <w:sz w:val="20"/>
                <w:szCs w:val="20"/>
              </w:rPr>
              <w:t xml:space="preserve">, end user, </w:t>
            </w:r>
            <w:r w:rsidR="004C149C">
              <w:rPr>
                <w:sz w:val="20"/>
                <w:szCs w:val="20"/>
              </w:rPr>
              <w:t>manufacturer,</w:t>
            </w:r>
            <w:r w:rsidR="00057A5C">
              <w:rPr>
                <w:sz w:val="20"/>
                <w:szCs w:val="20"/>
              </w:rPr>
              <w:t xml:space="preserve"> and others.</w:t>
            </w:r>
            <w:r w:rsidR="002A491B">
              <w:rPr>
                <w:sz w:val="20"/>
                <w:szCs w:val="20"/>
              </w:rPr>
              <w:t xml:space="preserve"> </w:t>
            </w:r>
          </w:p>
          <w:p w14:paraId="5BBA9277" w14:textId="77777777" w:rsidR="001511BB" w:rsidRDefault="001511BB" w:rsidP="00DA7152">
            <w:pPr>
              <w:spacing w:after="0" w:line="240" w:lineRule="auto"/>
              <w:rPr>
                <w:sz w:val="20"/>
                <w:szCs w:val="20"/>
              </w:rPr>
            </w:pPr>
          </w:p>
          <w:p w14:paraId="4BE3E37D" w14:textId="0869BE6A" w:rsidR="002A491B" w:rsidRDefault="002A491B" w:rsidP="00DA7152">
            <w:pPr>
              <w:spacing w:after="0" w:line="240" w:lineRule="auto"/>
              <w:rPr>
                <w:sz w:val="20"/>
                <w:szCs w:val="20"/>
              </w:rPr>
            </w:pPr>
            <w:r>
              <w:rPr>
                <w:sz w:val="20"/>
                <w:szCs w:val="20"/>
              </w:rPr>
              <w:t>You could:</w:t>
            </w:r>
          </w:p>
          <w:p w14:paraId="45F06E20" w14:textId="30A455F0" w:rsidR="002A491B" w:rsidRPr="002A491B" w:rsidRDefault="002A491B" w:rsidP="002A491B">
            <w:pPr>
              <w:pStyle w:val="ListParagraph"/>
              <w:numPr>
                <w:ilvl w:val="0"/>
                <w:numId w:val="19"/>
              </w:numPr>
              <w:spacing w:after="0" w:line="240" w:lineRule="auto"/>
              <w:rPr>
                <w:rFonts w:cs="Arial"/>
                <w:sz w:val="20"/>
                <w:szCs w:val="20"/>
              </w:rPr>
            </w:pPr>
            <w:r>
              <w:rPr>
                <w:sz w:val="20"/>
                <w:szCs w:val="20"/>
              </w:rPr>
              <w:t>explain t</w:t>
            </w:r>
            <w:r w:rsidR="00057A5C" w:rsidRPr="002A491B">
              <w:rPr>
                <w:sz w:val="20"/>
                <w:szCs w:val="20"/>
              </w:rPr>
              <w:t>he difference between need and wants</w:t>
            </w:r>
          </w:p>
          <w:p w14:paraId="6D5AA17B" w14:textId="2BD8A7BD" w:rsidR="002F4327" w:rsidRPr="002A491B" w:rsidRDefault="002A491B" w:rsidP="002A491B">
            <w:pPr>
              <w:pStyle w:val="ListParagraph"/>
              <w:numPr>
                <w:ilvl w:val="0"/>
                <w:numId w:val="19"/>
              </w:numPr>
              <w:spacing w:after="0" w:line="240" w:lineRule="auto"/>
              <w:rPr>
                <w:rFonts w:cs="Arial"/>
                <w:sz w:val="20"/>
                <w:szCs w:val="20"/>
              </w:rPr>
            </w:pPr>
            <w:r>
              <w:rPr>
                <w:sz w:val="20"/>
                <w:szCs w:val="20"/>
              </w:rPr>
              <w:t>use e</w:t>
            </w:r>
            <w:r w:rsidR="004C149C" w:rsidRPr="002A491B">
              <w:rPr>
                <w:sz w:val="20"/>
                <w:szCs w:val="20"/>
              </w:rPr>
              <w:t xml:space="preserve">xample </w:t>
            </w:r>
            <w:r w:rsidR="00E201FC" w:rsidRPr="002A491B">
              <w:rPr>
                <w:sz w:val="20"/>
                <w:szCs w:val="20"/>
              </w:rPr>
              <w:t xml:space="preserve">design specifications or products to discuss </w:t>
            </w:r>
            <w:r>
              <w:rPr>
                <w:sz w:val="20"/>
                <w:szCs w:val="20"/>
              </w:rPr>
              <w:t xml:space="preserve">with students </w:t>
            </w:r>
            <w:r w:rsidR="00E201FC" w:rsidRPr="002A491B">
              <w:rPr>
                <w:sz w:val="20"/>
                <w:szCs w:val="20"/>
              </w:rPr>
              <w:t>the needs and wants of different stakeholders.</w:t>
            </w:r>
          </w:p>
        </w:tc>
        <w:tc>
          <w:tcPr>
            <w:tcW w:w="1697" w:type="dxa"/>
            <w:tcBorders>
              <w:top w:val="single" w:sz="4" w:space="0" w:color="C3014A"/>
            </w:tcBorders>
            <w:shd w:val="clear" w:color="auto" w:fill="auto"/>
            <w:tcMar>
              <w:top w:w="57" w:type="dxa"/>
              <w:left w:w="57" w:type="dxa"/>
              <w:bottom w:w="57" w:type="dxa"/>
              <w:right w:w="57" w:type="dxa"/>
            </w:tcMar>
          </w:tcPr>
          <w:p w14:paraId="48F1D504" w14:textId="5D89F175" w:rsidR="002F4327" w:rsidRPr="002A491B" w:rsidRDefault="001E701E" w:rsidP="00F57BC9">
            <w:pPr>
              <w:spacing w:after="0" w:line="240" w:lineRule="auto"/>
              <w:rPr>
                <w:rFonts w:cs="Arial"/>
                <w:b/>
                <w:bCs/>
                <w:color w:val="159C4B" w:themeColor="accent4" w:themeShade="BF"/>
                <w:sz w:val="20"/>
                <w:szCs w:val="20"/>
              </w:rPr>
            </w:pPr>
            <w:r w:rsidRPr="002A491B">
              <w:rPr>
                <w:b/>
                <w:bCs/>
                <w:sz w:val="20"/>
                <w:szCs w:val="20"/>
              </w:rPr>
              <w:t>Needs and wants</w:t>
            </w:r>
          </w:p>
        </w:tc>
        <w:tc>
          <w:tcPr>
            <w:tcW w:w="1796" w:type="dxa"/>
            <w:tcBorders>
              <w:top w:val="single" w:sz="4" w:space="0" w:color="C3014A"/>
            </w:tcBorders>
            <w:shd w:val="clear" w:color="auto" w:fill="auto"/>
            <w:tcMar>
              <w:top w:w="57" w:type="dxa"/>
              <w:left w:w="57" w:type="dxa"/>
              <w:bottom w:w="57" w:type="dxa"/>
              <w:right w:w="57" w:type="dxa"/>
            </w:tcMar>
          </w:tcPr>
          <w:p w14:paraId="0085C4B6" w14:textId="47113B21" w:rsidR="002F4327" w:rsidRPr="009E6E3E" w:rsidRDefault="00C87BA2" w:rsidP="00F57BC9">
            <w:pPr>
              <w:spacing w:after="0" w:line="240" w:lineRule="auto"/>
              <w:rPr>
                <w:sz w:val="20"/>
                <w:szCs w:val="20"/>
              </w:rPr>
            </w:pPr>
            <w:r w:rsidRPr="009E6E3E">
              <w:rPr>
                <w:sz w:val="20"/>
                <w:szCs w:val="20"/>
              </w:rPr>
              <w:t>Explain the difference between needs and wants, and how they relate to the design of a product</w:t>
            </w:r>
            <w:r w:rsidR="00CA306B">
              <w:rPr>
                <w:sz w:val="20"/>
                <w:szCs w:val="20"/>
              </w:rPr>
              <w:t>.</w:t>
            </w:r>
          </w:p>
        </w:tc>
        <w:tc>
          <w:tcPr>
            <w:tcW w:w="2585" w:type="dxa"/>
            <w:tcBorders>
              <w:top w:val="single" w:sz="4" w:space="0" w:color="C3014A"/>
            </w:tcBorders>
            <w:shd w:val="clear" w:color="auto" w:fill="auto"/>
            <w:tcMar>
              <w:top w:w="57" w:type="dxa"/>
              <w:left w:w="57" w:type="dxa"/>
              <w:bottom w:w="57" w:type="dxa"/>
              <w:right w:w="57" w:type="dxa"/>
            </w:tcMar>
          </w:tcPr>
          <w:p w14:paraId="523CE5CB" w14:textId="24E58CFC" w:rsidR="002C497C" w:rsidRPr="00162C28" w:rsidRDefault="006B7D15" w:rsidP="00F57BC9">
            <w:pPr>
              <w:spacing w:after="0" w:line="240" w:lineRule="auto"/>
              <w:rPr>
                <w:rStyle w:val="Hyperlink"/>
                <w:color w:val="0000FF"/>
                <w:sz w:val="20"/>
                <w:szCs w:val="20"/>
              </w:rPr>
            </w:pPr>
            <w:hyperlink r:id="rId56" w:history="1">
              <w:r w:rsidR="002C497C" w:rsidRPr="00162C28">
                <w:rPr>
                  <w:rStyle w:val="Hyperlink"/>
                  <w:color w:val="0000FF"/>
                  <w:sz w:val="20"/>
                  <w:szCs w:val="20"/>
                </w:rPr>
                <w:t>Differences between needs and wants / needs vs wants 2021</w:t>
              </w:r>
            </w:hyperlink>
          </w:p>
          <w:p w14:paraId="5DC5E50A" w14:textId="41C28539" w:rsidR="002F4327" w:rsidRPr="00B011AD" w:rsidRDefault="009E6E3E" w:rsidP="00F57BC9">
            <w:pPr>
              <w:spacing w:after="0" w:line="240" w:lineRule="auto"/>
              <w:rPr>
                <w:sz w:val="20"/>
                <w:szCs w:val="20"/>
              </w:rPr>
            </w:pPr>
            <w:r w:rsidRPr="00B011AD">
              <w:rPr>
                <w:rStyle w:val="Hyperlink"/>
                <w:sz w:val="20"/>
                <w:szCs w:val="20"/>
                <w:u w:val="none"/>
              </w:rPr>
              <w:t>YouTube</w:t>
            </w:r>
            <w:r w:rsidR="003C6B3F">
              <w:rPr>
                <w:rStyle w:val="Hyperlink"/>
                <w:sz w:val="20"/>
                <w:szCs w:val="20"/>
                <w:u w:val="none"/>
              </w:rPr>
              <w:t xml:space="preserve"> (c. 2 minute video)</w:t>
            </w:r>
          </w:p>
          <w:p w14:paraId="26D82DD2" w14:textId="508D74C7" w:rsidR="009E6E3E" w:rsidRPr="00B011AD" w:rsidRDefault="009E6E3E" w:rsidP="00F57BC9">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E629181" w14:textId="77777777" w:rsidR="002F4327" w:rsidRPr="001F7D71" w:rsidRDefault="002F4327" w:rsidP="00F57BC9">
            <w:pPr>
              <w:spacing w:after="0" w:line="240" w:lineRule="auto"/>
              <w:rPr>
                <w:rFonts w:cs="Arial"/>
                <w:b/>
                <w:bCs/>
                <w:color w:val="159C4B" w:themeColor="accent4" w:themeShade="BF"/>
                <w:sz w:val="20"/>
                <w:szCs w:val="20"/>
              </w:rPr>
            </w:pPr>
          </w:p>
        </w:tc>
      </w:tr>
      <w:tr w:rsidR="00800CDD" w14:paraId="649B44B4" w14:textId="77777777" w:rsidTr="00F57BC9">
        <w:trPr>
          <w:trHeight w:val="20"/>
        </w:trPr>
        <w:tc>
          <w:tcPr>
            <w:tcW w:w="993" w:type="dxa"/>
            <w:shd w:val="clear" w:color="auto" w:fill="auto"/>
            <w:tcMar>
              <w:top w:w="57" w:type="dxa"/>
              <w:left w:w="57" w:type="dxa"/>
              <w:bottom w:w="57" w:type="dxa"/>
              <w:right w:w="57" w:type="dxa"/>
            </w:tcMar>
          </w:tcPr>
          <w:p w14:paraId="3BEB0C4A" w14:textId="77777777" w:rsidR="00800CDD" w:rsidRDefault="00800CDD" w:rsidP="00800CDD">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2E86A940" w14:textId="77777777" w:rsidR="002677A9" w:rsidRPr="00E60194" w:rsidRDefault="002677A9" w:rsidP="002677A9">
            <w:pPr>
              <w:spacing w:after="0" w:line="240" w:lineRule="auto"/>
              <w:rPr>
                <w:rFonts w:cs="Arial"/>
                <w:sz w:val="20"/>
                <w:szCs w:val="20"/>
              </w:rPr>
            </w:pPr>
            <w:r w:rsidRPr="00E60194">
              <w:rPr>
                <w:rFonts w:cs="Arial"/>
                <w:sz w:val="20"/>
                <w:szCs w:val="20"/>
              </w:rPr>
              <w:t>TA2</w:t>
            </w:r>
          </w:p>
          <w:p w14:paraId="7F17CAB2" w14:textId="7F55C8A4" w:rsidR="002677A9" w:rsidRDefault="002677A9" w:rsidP="002677A9">
            <w:pPr>
              <w:spacing w:after="0" w:line="240" w:lineRule="auto"/>
              <w:rPr>
                <w:rFonts w:cs="Arial"/>
                <w:sz w:val="20"/>
                <w:szCs w:val="20"/>
              </w:rPr>
            </w:pPr>
            <w:r>
              <w:rPr>
                <w:rFonts w:cs="Arial"/>
                <w:sz w:val="20"/>
                <w:szCs w:val="20"/>
              </w:rPr>
              <w:t>Design requirements</w:t>
            </w:r>
          </w:p>
          <w:p w14:paraId="18FF424D" w14:textId="77777777" w:rsidR="003D0C0D" w:rsidRDefault="003D0C0D" w:rsidP="002677A9">
            <w:pPr>
              <w:spacing w:after="0" w:line="240" w:lineRule="auto"/>
              <w:rPr>
                <w:rFonts w:cs="Arial"/>
                <w:sz w:val="20"/>
                <w:szCs w:val="20"/>
              </w:rPr>
            </w:pPr>
          </w:p>
          <w:p w14:paraId="4EC815AF" w14:textId="77777777" w:rsidR="002677A9" w:rsidRDefault="002677A9" w:rsidP="002677A9">
            <w:pPr>
              <w:spacing w:after="0" w:line="240" w:lineRule="auto"/>
              <w:rPr>
                <w:rFonts w:cs="Arial"/>
                <w:sz w:val="20"/>
                <w:szCs w:val="20"/>
              </w:rPr>
            </w:pPr>
            <w:r>
              <w:rPr>
                <w:rFonts w:cs="Arial"/>
                <w:sz w:val="20"/>
                <w:szCs w:val="20"/>
              </w:rPr>
              <w:t>2</w:t>
            </w:r>
            <w:r w:rsidRPr="002D7934">
              <w:rPr>
                <w:rFonts w:cs="Arial"/>
                <w:sz w:val="20"/>
                <w:szCs w:val="20"/>
              </w:rPr>
              <w:t>.1 Types of criteria included in an engineering design specification</w:t>
            </w:r>
          </w:p>
          <w:p w14:paraId="4343442E" w14:textId="77777777" w:rsidR="00800CDD" w:rsidRPr="00566D9E" w:rsidRDefault="00800CDD" w:rsidP="00800CDD">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6009BBE" w14:textId="77777777" w:rsidR="002A491B" w:rsidRDefault="002A491B" w:rsidP="008B6C2C">
            <w:pPr>
              <w:spacing w:after="0" w:line="240" w:lineRule="auto"/>
              <w:rPr>
                <w:sz w:val="20"/>
                <w:szCs w:val="20"/>
              </w:rPr>
            </w:pPr>
            <w:r>
              <w:rPr>
                <w:sz w:val="20"/>
                <w:szCs w:val="20"/>
              </w:rPr>
              <w:lastRenderedPageBreak/>
              <w:t>You could start the lesson by explaining t</w:t>
            </w:r>
            <w:r w:rsidR="008B6C2C">
              <w:rPr>
                <w:sz w:val="20"/>
                <w:szCs w:val="20"/>
              </w:rPr>
              <w:t>he difference between q</w:t>
            </w:r>
            <w:r w:rsidR="00E21DEE" w:rsidRPr="00193052">
              <w:rPr>
                <w:sz w:val="20"/>
                <w:szCs w:val="20"/>
              </w:rPr>
              <w:t>uantitative and qualitative criteria</w:t>
            </w:r>
            <w:r w:rsidR="008B6C2C">
              <w:rPr>
                <w:sz w:val="20"/>
                <w:szCs w:val="20"/>
              </w:rPr>
              <w:t xml:space="preserve"> within a design specification</w:t>
            </w:r>
            <w:r>
              <w:rPr>
                <w:sz w:val="20"/>
                <w:szCs w:val="20"/>
              </w:rPr>
              <w:t>, using examples</w:t>
            </w:r>
            <w:r w:rsidR="008B6C2C">
              <w:rPr>
                <w:sz w:val="20"/>
                <w:szCs w:val="20"/>
              </w:rPr>
              <w:t xml:space="preserve">. </w:t>
            </w:r>
          </w:p>
          <w:p w14:paraId="284B5836" w14:textId="77777777" w:rsidR="002A491B" w:rsidRDefault="002A491B" w:rsidP="008B6C2C">
            <w:pPr>
              <w:spacing w:after="0" w:line="240" w:lineRule="auto"/>
              <w:rPr>
                <w:sz w:val="20"/>
                <w:szCs w:val="20"/>
              </w:rPr>
            </w:pPr>
          </w:p>
          <w:p w14:paraId="2F00C9C3" w14:textId="77777777" w:rsidR="002A491B" w:rsidRDefault="00970D02" w:rsidP="008B6C2C">
            <w:pPr>
              <w:spacing w:after="0" w:line="240" w:lineRule="auto"/>
              <w:rPr>
                <w:sz w:val="20"/>
                <w:szCs w:val="20"/>
              </w:rPr>
            </w:pPr>
            <w:r>
              <w:rPr>
                <w:sz w:val="20"/>
                <w:szCs w:val="20"/>
              </w:rPr>
              <w:t xml:space="preserve">Students </w:t>
            </w:r>
            <w:r w:rsidR="002A491B">
              <w:rPr>
                <w:sz w:val="20"/>
                <w:szCs w:val="20"/>
              </w:rPr>
              <w:t xml:space="preserve">may </w:t>
            </w:r>
            <w:r w:rsidR="005961D0">
              <w:rPr>
                <w:sz w:val="20"/>
                <w:szCs w:val="20"/>
              </w:rPr>
              <w:t>already be familiar w</w:t>
            </w:r>
            <w:r w:rsidR="002A491B">
              <w:rPr>
                <w:sz w:val="20"/>
                <w:szCs w:val="20"/>
              </w:rPr>
              <w:t>ith</w:t>
            </w:r>
            <w:r w:rsidR="005961D0">
              <w:rPr>
                <w:sz w:val="20"/>
                <w:szCs w:val="20"/>
              </w:rPr>
              <w:t xml:space="preserve"> qualitative and quantitative data from study of research methods</w:t>
            </w:r>
            <w:r w:rsidR="002A491B">
              <w:rPr>
                <w:sz w:val="20"/>
                <w:szCs w:val="20"/>
              </w:rPr>
              <w:t xml:space="preserve"> so you could:</w:t>
            </w:r>
          </w:p>
          <w:p w14:paraId="4ACDEA64" w14:textId="4F6E4B86" w:rsidR="002A491B" w:rsidRPr="002A491B" w:rsidRDefault="002A491B" w:rsidP="002A491B">
            <w:pPr>
              <w:pStyle w:val="ListParagraph"/>
              <w:numPr>
                <w:ilvl w:val="0"/>
                <w:numId w:val="19"/>
              </w:numPr>
              <w:spacing w:after="0" w:line="240" w:lineRule="auto"/>
              <w:rPr>
                <w:rFonts w:cs="Arial"/>
                <w:sz w:val="20"/>
                <w:szCs w:val="20"/>
              </w:rPr>
            </w:pPr>
            <w:r w:rsidRPr="002A491B">
              <w:rPr>
                <w:sz w:val="20"/>
                <w:szCs w:val="20"/>
              </w:rPr>
              <w:lastRenderedPageBreak/>
              <w:t xml:space="preserve">use a </w:t>
            </w:r>
            <w:r w:rsidR="005961D0" w:rsidRPr="002A491B">
              <w:rPr>
                <w:sz w:val="20"/>
                <w:szCs w:val="20"/>
              </w:rPr>
              <w:t xml:space="preserve">sample </w:t>
            </w:r>
            <w:r w:rsidR="000A7889" w:rsidRPr="002A491B">
              <w:rPr>
                <w:sz w:val="20"/>
                <w:szCs w:val="20"/>
              </w:rPr>
              <w:t>design specification</w:t>
            </w:r>
            <w:r w:rsidRPr="002A491B">
              <w:rPr>
                <w:sz w:val="20"/>
                <w:szCs w:val="20"/>
              </w:rPr>
              <w:t xml:space="preserve"> to</w:t>
            </w:r>
            <w:r w:rsidR="00862691">
              <w:rPr>
                <w:sz w:val="20"/>
                <w:szCs w:val="20"/>
              </w:rPr>
              <w:t xml:space="preserve"> </w:t>
            </w:r>
            <w:r w:rsidR="000A7889" w:rsidRPr="002A491B">
              <w:rPr>
                <w:sz w:val="20"/>
                <w:szCs w:val="20"/>
              </w:rPr>
              <w:t>illustrate both criteria</w:t>
            </w:r>
          </w:p>
          <w:p w14:paraId="069B75A0" w14:textId="67E9C90C" w:rsidR="00800CDD" w:rsidRPr="002A491B" w:rsidRDefault="002A491B" w:rsidP="002A491B">
            <w:pPr>
              <w:pStyle w:val="ListParagraph"/>
              <w:numPr>
                <w:ilvl w:val="0"/>
                <w:numId w:val="19"/>
              </w:numPr>
              <w:spacing w:after="0" w:line="240" w:lineRule="auto"/>
              <w:rPr>
                <w:rFonts w:cs="Arial"/>
                <w:sz w:val="20"/>
                <w:szCs w:val="20"/>
              </w:rPr>
            </w:pPr>
            <w:r>
              <w:rPr>
                <w:sz w:val="20"/>
                <w:szCs w:val="20"/>
              </w:rPr>
              <w:t xml:space="preserve">give students a quiz in which they </w:t>
            </w:r>
            <w:r w:rsidR="000A7889" w:rsidRPr="002A491B">
              <w:rPr>
                <w:sz w:val="20"/>
                <w:szCs w:val="20"/>
              </w:rPr>
              <w:t>identify</w:t>
            </w:r>
            <w:r>
              <w:rPr>
                <w:sz w:val="20"/>
                <w:szCs w:val="20"/>
              </w:rPr>
              <w:t xml:space="preserve"> whether</w:t>
            </w:r>
            <w:r w:rsidR="000A7889" w:rsidRPr="002A491B">
              <w:rPr>
                <w:sz w:val="20"/>
                <w:szCs w:val="20"/>
              </w:rPr>
              <w:t xml:space="preserve"> </w:t>
            </w:r>
            <w:r w:rsidR="004E0381" w:rsidRPr="002A491B">
              <w:rPr>
                <w:sz w:val="20"/>
                <w:szCs w:val="20"/>
              </w:rPr>
              <w:t>criteria is quantitative or qualitative.</w:t>
            </w:r>
          </w:p>
        </w:tc>
        <w:tc>
          <w:tcPr>
            <w:tcW w:w="1697" w:type="dxa"/>
            <w:shd w:val="clear" w:color="auto" w:fill="auto"/>
            <w:tcMar>
              <w:top w:w="57" w:type="dxa"/>
              <w:left w:w="57" w:type="dxa"/>
              <w:bottom w:w="57" w:type="dxa"/>
              <w:right w:w="57" w:type="dxa"/>
            </w:tcMar>
          </w:tcPr>
          <w:p w14:paraId="14FC3798" w14:textId="0CBCF33B" w:rsidR="00800CDD" w:rsidRPr="002A491B" w:rsidRDefault="001E701E" w:rsidP="00800CDD">
            <w:pPr>
              <w:spacing w:after="0" w:line="240" w:lineRule="auto"/>
              <w:rPr>
                <w:rFonts w:cs="Arial"/>
                <w:b/>
                <w:bCs/>
                <w:sz w:val="20"/>
                <w:szCs w:val="20"/>
              </w:rPr>
            </w:pPr>
            <w:r w:rsidRPr="002A491B">
              <w:rPr>
                <w:b/>
                <w:bCs/>
                <w:sz w:val="20"/>
                <w:szCs w:val="20"/>
              </w:rPr>
              <w:lastRenderedPageBreak/>
              <w:t>Quantitative and qualitative criteria</w:t>
            </w:r>
          </w:p>
        </w:tc>
        <w:tc>
          <w:tcPr>
            <w:tcW w:w="1796" w:type="dxa"/>
            <w:shd w:val="clear" w:color="auto" w:fill="auto"/>
            <w:tcMar>
              <w:top w:w="57" w:type="dxa"/>
              <w:left w:w="57" w:type="dxa"/>
              <w:bottom w:w="57" w:type="dxa"/>
              <w:right w:w="57" w:type="dxa"/>
            </w:tcMar>
          </w:tcPr>
          <w:p w14:paraId="444086B7" w14:textId="77777777" w:rsidR="002A491B" w:rsidRDefault="0018104A" w:rsidP="00800CDD">
            <w:pPr>
              <w:spacing w:after="0" w:line="240" w:lineRule="auto"/>
              <w:rPr>
                <w:sz w:val="20"/>
                <w:szCs w:val="20"/>
              </w:rPr>
            </w:pPr>
            <w:r w:rsidRPr="00524A72">
              <w:rPr>
                <w:sz w:val="20"/>
                <w:szCs w:val="20"/>
              </w:rPr>
              <w:t>Explain and identify the differences between quantitative and qualitative criteria.</w:t>
            </w:r>
          </w:p>
          <w:p w14:paraId="2B71D1AA" w14:textId="77777777" w:rsidR="002A491B" w:rsidRDefault="002A491B" w:rsidP="00800CDD">
            <w:pPr>
              <w:spacing w:after="0" w:line="240" w:lineRule="auto"/>
              <w:rPr>
                <w:sz w:val="20"/>
                <w:szCs w:val="20"/>
              </w:rPr>
            </w:pPr>
          </w:p>
          <w:p w14:paraId="2AED8C1A" w14:textId="2676824F" w:rsidR="00800CDD" w:rsidRPr="00524A72" w:rsidRDefault="0018104A" w:rsidP="00800CDD">
            <w:pPr>
              <w:spacing w:after="0" w:line="240" w:lineRule="auto"/>
              <w:rPr>
                <w:sz w:val="20"/>
                <w:szCs w:val="20"/>
              </w:rPr>
            </w:pPr>
            <w:r w:rsidRPr="00524A72">
              <w:rPr>
                <w:sz w:val="20"/>
                <w:szCs w:val="20"/>
              </w:rPr>
              <w:lastRenderedPageBreak/>
              <w:t xml:space="preserve">Give examples </w:t>
            </w:r>
            <w:r w:rsidR="0088301D" w:rsidRPr="00524A72">
              <w:rPr>
                <w:sz w:val="20"/>
                <w:szCs w:val="20"/>
              </w:rPr>
              <w:t>of each type.</w:t>
            </w:r>
          </w:p>
        </w:tc>
        <w:tc>
          <w:tcPr>
            <w:tcW w:w="2585" w:type="dxa"/>
            <w:shd w:val="clear" w:color="auto" w:fill="auto"/>
            <w:tcMar>
              <w:top w:w="57" w:type="dxa"/>
              <w:left w:w="57" w:type="dxa"/>
              <w:bottom w:w="57" w:type="dxa"/>
              <w:right w:w="57" w:type="dxa"/>
            </w:tcMar>
          </w:tcPr>
          <w:p w14:paraId="467DD86D" w14:textId="0A65C19F" w:rsidR="00CB41B9" w:rsidRPr="00162C28" w:rsidRDefault="006B7D15" w:rsidP="00800CDD">
            <w:pPr>
              <w:spacing w:after="0" w:line="240" w:lineRule="auto"/>
              <w:rPr>
                <w:rStyle w:val="Hyperlink"/>
                <w:color w:val="0000FF"/>
                <w:sz w:val="20"/>
                <w:szCs w:val="20"/>
                <w:u w:val="none"/>
              </w:rPr>
            </w:pPr>
            <w:hyperlink r:id="rId57" w:history="1">
              <w:r w:rsidR="00524A72" w:rsidRPr="00162C28">
                <w:rPr>
                  <w:rStyle w:val="Hyperlink"/>
                  <w:color w:val="0000FF"/>
                  <w:sz w:val="20"/>
                  <w:szCs w:val="20"/>
                </w:rPr>
                <w:t>Qualitative and Quantitative Data</w:t>
              </w:r>
            </w:hyperlink>
          </w:p>
          <w:p w14:paraId="762478AA" w14:textId="4D6CBEE3" w:rsidR="00800CDD" w:rsidRPr="00B011AD" w:rsidRDefault="00524A72" w:rsidP="00800CDD">
            <w:pPr>
              <w:spacing w:after="0" w:line="240" w:lineRule="auto"/>
              <w:rPr>
                <w:rFonts w:cs="Arial"/>
                <w:sz w:val="20"/>
                <w:szCs w:val="20"/>
              </w:rPr>
            </w:pPr>
            <w:r w:rsidRPr="00B011AD">
              <w:rPr>
                <w:rStyle w:val="Hyperlink"/>
                <w:sz w:val="20"/>
                <w:szCs w:val="20"/>
                <w:u w:val="none"/>
              </w:rPr>
              <w:t>YouTube</w:t>
            </w:r>
            <w:r w:rsidR="00CB41B9">
              <w:rPr>
                <w:rStyle w:val="Hyperlink"/>
                <w:sz w:val="20"/>
                <w:szCs w:val="20"/>
                <w:u w:val="none"/>
              </w:rPr>
              <w:t xml:space="preserve"> </w:t>
            </w:r>
            <w:r w:rsidR="00032B38">
              <w:rPr>
                <w:rStyle w:val="Hyperlink"/>
                <w:sz w:val="20"/>
                <w:szCs w:val="20"/>
                <w:u w:val="none"/>
              </w:rPr>
              <w:t>(2 minute video)</w:t>
            </w:r>
          </w:p>
        </w:tc>
        <w:tc>
          <w:tcPr>
            <w:tcW w:w="1718" w:type="dxa"/>
            <w:shd w:val="clear" w:color="auto" w:fill="auto"/>
            <w:tcMar>
              <w:top w:w="57" w:type="dxa"/>
              <w:left w:w="57" w:type="dxa"/>
              <w:bottom w:w="57" w:type="dxa"/>
              <w:right w:w="57" w:type="dxa"/>
            </w:tcMar>
          </w:tcPr>
          <w:p w14:paraId="4FE50CC4" w14:textId="77777777" w:rsidR="00800CDD" w:rsidRDefault="00913746" w:rsidP="00800CDD">
            <w:pPr>
              <w:spacing w:after="0" w:line="240" w:lineRule="auto"/>
              <w:rPr>
                <w:rFonts w:cs="Arial"/>
                <w:sz w:val="20"/>
                <w:szCs w:val="20"/>
              </w:rPr>
            </w:pPr>
            <w:r>
              <w:rPr>
                <w:rFonts w:cs="Arial"/>
                <w:sz w:val="20"/>
                <w:szCs w:val="20"/>
              </w:rPr>
              <w:t>R040</w:t>
            </w:r>
          </w:p>
          <w:p w14:paraId="70360CF0" w14:textId="1D98F23C" w:rsidR="00913746" w:rsidRDefault="00913746" w:rsidP="00800CDD">
            <w:pPr>
              <w:spacing w:after="0" w:line="240" w:lineRule="auto"/>
              <w:rPr>
                <w:rFonts w:cs="Arial"/>
                <w:sz w:val="20"/>
                <w:szCs w:val="20"/>
              </w:rPr>
            </w:pPr>
            <w:r>
              <w:rPr>
                <w:rFonts w:cs="Arial"/>
                <w:sz w:val="20"/>
                <w:szCs w:val="20"/>
              </w:rPr>
              <w:t>Students will use primary and secondary research to evaluate a product</w:t>
            </w:r>
          </w:p>
        </w:tc>
      </w:tr>
      <w:tr w:rsidR="00800CDD" w14:paraId="7FCA52DC" w14:textId="77777777" w:rsidTr="00F57BC9">
        <w:trPr>
          <w:trHeight w:val="20"/>
        </w:trPr>
        <w:tc>
          <w:tcPr>
            <w:tcW w:w="993" w:type="dxa"/>
            <w:shd w:val="clear" w:color="auto" w:fill="auto"/>
            <w:tcMar>
              <w:top w:w="57" w:type="dxa"/>
              <w:left w:w="57" w:type="dxa"/>
              <w:bottom w:w="57" w:type="dxa"/>
              <w:right w:w="57" w:type="dxa"/>
            </w:tcMar>
          </w:tcPr>
          <w:p w14:paraId="33A78E6D" w14:textId="77777777" w:rsidR="00800CDD" w:rsidRDefault="00800CDD" w:rsidP="00800CDD">
            <w:pPr>
              <w:spacing w:after="0" w:line="240" w:lineRule="auto"/>
              <w:rPr>
                <w:rFonts w:cs="Arial"/>
                <w:sz w:val="20"/>
                <w:szCs w:val="20"/>
              </w:rPr>
            </w:pPr>
            <w:r>
              <w:rPr>
                <w:rFonts w:cs="Arial"/>
                <w:sz w:val="20"/>
                <w:szCs w:val="20"/>
              </w:rPr>
              <w:t xml:space="preserve">3 </w:t>
            </w:r>
          </w:p>
        </w:tc>
        <w:tc>
          <w:tcPr>
            <w:tcW w:w="1928" w:type="dxa"/>
            <w:shd w:val="clear" w:color="auto" w:fill="auto"/>
            <w:tcMar>
              <w:top w:w="57" w:type="dxa"/>
              <w:left w:w="57" w:type="dxa"/>
              <w:bottom w:w="57" w:type="dxa"/>
              <w:right w:w="57" w:type="dxa"/>
            </w:tcMar>
          </w:tcPr>
          <w:p w14:paraId="56890B88" w14:textId="77777777" w:rsidR="002677A9" w:rsidRPr="00E60194" w:rsidRDefault="002677A9" w:rsidP="002677A9">
            <w:pPr>
              <w:spacing w:after="0" w:line="240" w:lineRule="auto"/>
              <w:rPr>
                <w:rFonts w:cs="Arial"/>
                <w:sz w:val="20"/>
                <w:szCs w:val="20"/>
              </w:rPr>
            </w:pPr>
            <w:r w:rsidRPr="00E60194">
              <w:rPr>
                <w:rFonts w:cs="Arial"/>
                <w:sz w:val="20"/>
                <w:szCs w:val="20"/>
              </w:rPr>
              <w:t>TA2</w:t>
            </w:r>
          </w:p>
          <w:p w14:paraId="628C5046" w14:textId="03ACD36A" w:rsidR="002677A9" w:rsidRDefault="002677A9" w:rsidP="002677A9">
            <w:pPr>
              <w:spacing w:after="0" w:line="240" w:lineRule="auto"/>
              <w:rPr>
                <w:rFonts w:cs="Arial"/>
                <w:sz w:val="20"/>
                <w:szCs w:val="20"/>
              </w:rPr>
            </w:pPr>
            <w:r>
              <w:rPr>
                <w:rFonts w:cs="Arial"/>
                <w:sz w:val="20"/>
                <w:szCs w:val="20"/>
              </w:rPr>
              <w:t>Design requirements</w:t>
            </w:r>
          </w:p>
          <w:p w14:paraId="18373319" w14:textId="77777777" w:rsidR="00A10DA7" w:rsidRDefault="00A10DA7" w:rsidP="002677A9">
            <w:pPr>
              <w:spacing w:after="0" w:line="240" w:lineRule="auto"/>
              <w:rPr>
                <w:rFonts w:cs="Arial"/>
                <w:sz w:val="20"/>
                <w:szCs w:val="20"/>
              </w:rPr>
            </w:pPr>
          </w:p>
          <w:p w14:paraId="3BF06E8A" w14:textId="77777777" w:rsidR="002677A9" w:rsidRDefault="002677A9" w:rsidP="002677A9">
            <w:pPr>
              <w:spacing w:after="0" w:line="240" w:lineRule="auto"/>
              <w:rPr>
                <w:rFonts w:cs="Arial"/>
                <w:sz w:val="20"/>
                <w:szCs w:val="20"/>
              </w:rPr>
            </w:pPr>
            <w:r>
              <w:rPr>
                <w:rFonts w:cs="Arial"/>
                <w:sz w:val="20"/>
                <w:szCs w:val="20"/>
              </w:rPr>
              <w:t>2</w:t>
            </w:r>
            <w:r w:rsidRPr="002D7934">
              <w:rPr>
                <w:rFonts w:cs="Arial"/>
                <w:sz w:val="20"/>
                <w:szCs w:val="20"/>
              </w:rPr>
              <w:t>.1 Types of criteria included in an engineering design specification</w:t>
            </w:r>
          </w:p>
          <w:p w14:paraId="3E0FA7B1" w14:textId="77777777" w:rsidR="00800CDD" w:rsidRDefault="00800CDD" w:rsidP="00800CDD">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71B430C5" w14:textId="4A953389" w:rsidR="002A491B" w:rsidRDefault="00E162AF" w:rsidP="00800CDD">
            <w:pPr>
              <w:spacing w:after="0" w:line="240" w:lineRule="auto"/>
              <w:rPr>
                <w:sz w:val="20"/>
                <w:szCs w:val="20"/>
              </w:rPr>
            </w:pPr>
            <w:r>
              <w:rPr>
                <w:sz w:val="20"/>
                <w:szCs w:val="20"/>
              </w:rPr>
              <w:t xml:space="preserve">In this lesson students return to the ACCESS FM approach in the context of the design specification. </w:t>
            </w:r>
            <w:r w:rsidR="002A491B">
              <w:rPr>
                <w:sz w:val="20"/>
                <w:szCs w:val="20"/>
              </w:rPr>
              <w:t>You could:</w:t>
            </w:r>
          </w:p>
          <w:p w14:paraId="3B1D13E6" w14:textId="77777777" w:rsidR="002A491B" w:rsidRDefault="002A491B" w:rsidP="002A491B">
            <w:pPr>
              <w:pStyle w:val="ListParagraph"/>
              <w:numPr>
                <w:ilvl w:val="0"/>
                <w:numId w:val="19"/>
              </w:numPr>
              <w:spacing w:after="0" w:line="240" w:lineRule="auto"/>
              <w:rPr>
                <w:sz w:val="20"/>
                <w:szCs w:val="20"/>
              </w:rPr>
            </w:pPr>
            <w:r w:rsidRPr="002A491B">
              <w:rPr>
                <w:sz w:val="20"/>
                <w:szCs w:val="20"/>
              </w:rPr>
              <w:t xml:space="preserve">start the lesson </w:t>
            </w:r>
            <w:r w:rsidR="00E162AF" w:rsidRPr="002A491B">
              <w:rPr>
                <w:sz w:val="20"/>
                <w:szCs w:val="20"/>
              </w:rPr>
              <w:t>with a recap of the approach</w:t>
            </w:r>
          </w:p>
          <w:p w14:paraId="79A0FEB3" w14:textId="10BFBA43" w:rsidR="00800CDD" w:rsidRPr="00861E66" w:rsidRDefault="002A491B" w:rsidP="002A491B">
            <w:pPr>
              <w:pStyle w:val="ListParagraph"/>
              <w:numPr>
                <w:ilvl w:val="0"/>
                <w:numId w:val="19"/>
              </w:numPr>
              <w:spacing w:after="0" w:line="240" w:lineRule="auto"/>
              <w:rPr>
                <w:sz w:val="20"/>
                <w:szCs w:val="20"/>
              </w:rPr>
            </w:pPr>
            <w:r>
              <w:rPr>
                <w:sz w:val="20"/>
                <w:szCs w:val="20"/>
              </w:rPr>
              <w:t xml:space="preserve">give students an engineering produce design specification and ask them to analyse it, identifying </w:t>
            </w:r>
            <w:r w:rsidR="00AB5AC7">
              <w:rPr>
                <w:sz w:val="20"/>
                <w:szCs w:val="20"/>
              </w:rPr>
              <w:t>the product requirements under each of the key ACCESS FM headings.</w:t>
            </w:r>
          </w:p>
        </w:tc>
        <w:tc>
          <w:tcPr>
            <w:tcW w:w="1697" w:type="dxa"/>
            <w:shd w:val="clear" w:color="auto" w:fill="auto"/>
            <w:tcMar>
              <w:top w:w="57" w:type="dxa"/>
              <w:left w:w="57" w:type="dxa"/>
              <w:bottom w:w="57" w:type="dxa"/>
              <w:right w:w="57" w:type="dxa"/>
            </w:tcMar>
          </w:tcPr>
          <w:p w14:paraId="30580B38" w14:textId="50754006" w:rsidR="00800CDD" w:rsidRPr="002A491B" w:rsidRDefault="001E701E" w:rsidP="00800CDD">
            <w:pPr>
              <w:spacing w:after="0" w:line="240" w:lineRule="auto"/>
              <w:rPr>
                <w:rFonts w:cs="Arial"/>
                <w:b/>
                <w:bCs/>
                <w:sz w:val="20"/>
                <w:szCs w:val="20"/>
              </w:rPr>
            </w:pPr>
            <w:r w:rsidRPr="002A491B">
              <w:rPr>
                <w:b/>
                <w:bCs/>
                <w:sz w:val="20"/>
                <w:szCs w:val="20"/>
              </w:rPr>
              <w:t>ACCESS FM</w:t>
            </w:r>
          </w:p>
        </w:tc>
        <w:tc>
          <w:tcPr>
            <w:tcW w:w="1796" w:type="dxa"/>
            <w:shd w:val="clear" w:color="auto" w:fill="auto"/>
            <w:tcMar>
              <w:top w:w="57" w:type="dxa"/>
              <w:left w:w="57" w:type="dxa"/>
              <w:bottom w:w="57" w:type="dxa"/>
              <w:right w:w="57" w:type="dxa"/>
            </w:tcMar>
          </w:tcPr>
          <w:p w14:paraId="3CB3364A" w14:textId="1A940234" w:rsidR="00800CDD" w:rsidRPr="00C87BA2" w:rsidRDefault="0088301D" w:rsidP="00800CDD">
            <w:pPr>
              <w:spacing w:after="0" w:line="240" w:lineRule="auto"/>
              <w:rPr>
                <w:sz w:val="20"/>
                <w:szCs w:val="20"/>
              </w:rPr>
            </w:pPr>
            <w:r>
              <w:rPr>
                <w:sz w:val="20"/>
                <w:szCs w:val="20"/>
              </w:rPr>
              <w:t>Use ACCESS FM to analyse a supplied engineering product design specification.</w:t>
            </w:r>
          </w:p>
        </w:tc>
        <w:tc>
          <w:tcPr>
            <w:tcW w:w="2585" w:type="dxa"/>
            <w:shd w:val="clear" w:color="auto" w:fill="auto"/>
            <w:tcMar>
              <w:top w:w="57" w:type="dxa"/>
              <w:left w:w="57" w:type="dxa"/>
              <w:bottom w:w="57" w:type="dxa"/>
              <w:right w:w="57" w:type="dxa"/>
            </w:tcMar>
          </w:tcPr>
          <w:p w14:paraId="0BA438D1" w14:textId="77777777" w:rsidR="002928A2" w:rsidRPr="007E6B42" w:rsidRDefault="006B7D15" w:rsidP="002928A2">
            <w:pPr>
              <w:spacing w:after="0" w:line="240" w:lineRule="auto"/>
              <w:rPr>
                <w:rFonts w:cs="Arial"/>
                <w:color w:val="0000FF"/>
                <w:sz w:val="20"/>
                <w:szCs w:val="20"/>
              </w:rPr>
            </w:pPr>
            <w:hyperlink r:id="rId58" w:history="1">
              <w:r w:rsidR="002928A2" w:rsidRPr="007E6B42">
                <w:rPr>
                  <w:rStyle w:val="Hyperlink"/>
                  <w:rFonts w:cs="Arial"/>
                  <w:color w:val="0000FF"/>
                  <w:sz w:val="20"/>
                  <w:szCs w:val="20"/>
                </w:rPr>
                <w:t>ACCESS FM</w:t>
              </w:r>
            </w:hyperlink>
          </w:p>
          <w:p w14:paraId="36246B7D" w14:textId="77777777" w:rsidR="002928A2" w:rsidRDefault="002928A2" w:rsidP="002928A2">
            <w:pPr>
              <w:spacing w:after="0" w:line="240" w:lineRule="auto"/>
              <w:rPr>
                <w:rFonts w:cs="Arial"/>
                <w:color w:val="000000" w:themeColor="text1"/>
                <w:sz w:val="20"/>
                <w:szCs w:val="20"/>
              </w:rPr>
            </w:pPr>
            <w:r w:rsidRPr="000941B9">
              <w:rPr>
                <w:rFonts w:cs="Arial"/>
                <w:color w:val="000000" w:themeColor="text1"/>
                <w:sz w:val="20"/>
                <w:szCs w:val="20"/>
              </w:rPr>
              <w:t>The design analysis tool</w:t>
            </w:r>
          </w:p>
          <w:p w14:paraId="423691A5" w14:textId="2E3C71C7" w:rsidR="00842E99" w:rsidRPr="00B011AD" w:rsidRDefault="002928A2" w:rsidP="002928A2">
            <w:pPr>
              <w:spacing w:after="0" w:line="240" w:lineRule="auto"/>
              <w:rPr>
                <w:rFonts w:cs="Arial"/>
                <w:sz w:val="20"/>
                <w:szCs w:val="20"/>
              </w:rPr>
            </w:pPr>
            <w:r>
              <w:rPr>
                <w:rFonts w:cs="Arial"/>
                <w:color w:val="000000" w:themeColor="text1"/>
                <w:sz w:val="20"/>
                <w:szCs w:val="20"/>
              </w:rPr>
              <w:t>(accessfm.com)</w:t>
            </w:r>
          </w:p>
        </w:tc>
        <w:tc>
          <w:tcPr>
            <w:tcW w:w="1718" w:type="dxa"/>
            <w:shd w:val="clear" w:color="auto" w:fill="auto"/>
            <w:tcMar>
              <w:top w:w="57" w:type="dxa"/>
              <w:left w:w="57" w:type="dxa"/>
              <w:bottom w:w="57" w:type="dxa"/>
              <w:right w:w="57" w:type="dxa"/>
            </w:tcMar>
          </w:tcPr>
          <w:p w14:paraId="33E16807" w14:textId="77777777" w:rsidR="00800CDD" w:rsidRDefault="00913746" w:rsidP="00800CDD">
            <w:pPr>
              <w:spacing w:after="0" w:line="240" w:lineRule="auto"/>
              <w:rPr>
                <w:rFonts w:cs="Arial"/>
                <w:sz w:val="20"/>
                <w:szCs w:val="20"/>
              </w:rPr>
            </w:pPr>
            <w:r>
              <w:rPr>
                <w:rFonts w:cs="Arial"/>
                <w:sz w:val="20"/>
                <w:szCs w:val="20"/>
              </w:rPr>
              <w:t>R040</w:t>
            </w:r>
          </w:p>
          <w:p w14:paraId="427E3BD6" w14:textId="33FA1EB0" w:rsidR="00913746" w:rsidRDefault="00913746" w:rsidP="00800CDD">
            <w:pPr>
              <w:spacing w:after="0" w:line="240" w:lineRule="auto"/>
              <w:rPr>
                <w:rFonts w:cs="Arial"/>
                <w:sz w:val="20"/>
                <w:szCs w:val="20"/>
              </w:rPr>
            </w:pPr>
            <w:r>
              <w:rPr>
                <w:rFonts w:cs="Arial"/>
                <w:sz w:val="20"/>
                <w:szCs w:val="20"/>
              </w:rPr>
              <w:t xml:space="preserve">Students will use ACCESS FM to </w:t>
            </w:r>
            <w:r w:rsidR="003E5D9F">
              <w:rPr>
                <w:rFonts w:cs="Arial"/>
                <w:sz w:val="20"/>
                <w:szCs w:val="20"/>
              </w:rPr>
              <w:t>evaluate a product</w:t>
            </w:r>
          </w:p>
        </w:tc>
      </w:tr>
      <w:tr w:rsidR="00036DD8" w14:paraId="3F3CBF1C" w14:textId="77777777" w:rsidTr="00F57BC9">
        <w:trPr>
          <w:trHeight w:val="20"/>
        </w:trPr>
        <w:tc>
          <w:tcPr>
            <w:tcW w:w="993" w:type="dxa"/>
            <w:shd w:val="clear" w:color="auto" w:fill="auto"/>
            <w:tcMar>
              <w:top w:w="57" w:type="dxa"/>
              <w:left w:w="57" w:type="dxa"/>
              <w:bottom w:w="57" w:type="dxa"/>
              <w:right w:w="57" w:type="dxa"/>
            </w:tcMar>
          </w:tcPr>
          <w:p w14:paraId="0FD9C520" w14:textId="77777777" w:rsidR="00036DD8" w:rsidRDefault="00036DD8" w:rsidP="00036DD8">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18A3D13" w14:textId="77777777" w:rsidR="00C3289F" w:rsidRPr="00E60194" w:rsidRDefault="00C3289F" w:rsidP="00C3289F">
            <w:pPr>
              <w:spacing w:after="0" w:line="240" w:lineRule="auto"/>
              <w:rPr>
                <w:rFonts w:cs="Arial"/>
                <w:sz w:val="20"/>
                <w:szCs w:val="20"/>
              </w:rPr>
            </w:pPr>
            <w:r w:rsidRPr="00E60194">
              <w:rPr>
                <w:rFonts w:cs="Arial"/>
                <w:sz w:val="20"/>
                <w:szCs w:val="20"/>
              </w:rPr>
              <w:t>TA2</w:t>
            </w:r>
          </w:p>
          <w:p w14:paraId="5F55FAD6" w14:textId="139F4E3B" w:rsidR="00C3289F" w:rsidRDefault="00C3289F" w:rsidP="00C3289F">
            <w:pPr>
              <w:spacing w:after="0" w:line="240" w:lineRule="auto"/>
              <w:rPr>
                <w:rFonts w:cs="Arial"/>
                <w:sz w:val="20"/>
                <w:szCs w:val="20"/>
              </w:rPr>
            </w:pPr>
            <w:r>
              <w:rPr>
                <w:rFonts w:cs="Arial"/>
                <w:sz w:val="20"/>
                <w:szCs w:val="20"/>
              </w:rPr>
              <w:t>Design requirements</w:t>
            </w:r>
          </w:p>
          <w:p w14:paraId="6188E122" w14:textId="77777777" w:rsidR="003D0C0D" w:rsidRDefault="003D0C0D" w:rsidP="00C3289F">
            <w:pPr>
              <w:spacing w:after="0" w:line="240" w:lineRule="auto"/>
              <w:rPr>
                <w:rFonts w:cs="Arial"/>
                <w:sz w:val="20"/>
                <w:szCs w:val="20"/>
              </w:rPr>
            </w:pPr>
          </w:p>
          <w:p w14:paraId="0084C42E" w14:textId="77777777" w:rsidR="00C3289F" w:rsidRDefault="00C3289F" w:rsidP="00C3289F">
            <w:pPr>
              <w:spacing w:after="0" w:line="240" w:lineRule="auto"/>
              <w:rPr>
                <w:rFonts w:cs="Arial"/>
                <w:sz w:val="20"/>
                <w:szCs w:val="20"/>
              </w:rPr>
            </w:pPr>
            <w:r>
              <w:rPr>
                <w:rFonts w:cs="Arial"/>
                <w:sz w:val="20"/>
                <w:szCs w:val="20"/>
              </w:rPr>
              <w:t>2</w:t>
            </w:r>
            <w:r w:rsidRPr="002D7934">
              <w:rPr>
                <w:rFonts w:cs="Arial"/>
                <w:sz w:val="20"/>
                <w:szCs w:val="20"/>
              </w:rPr>
              <w:t>.1 Types of criteria included in an engineering design specification</w:t>
            </w:r>
          </w:p>
          <w:p w14:paraId="306C1233" w14:textId="77777777" w:rsidR="00036DD8" w:rsidRDefault="00036DD8" w:rsidP="00036DD8">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F64B926" w14:textId="77777777" w:rsidR="00B67029" w:rsidRDefault="00AB5AC7" w:rsidP="00255FCC">
            <w:pPr>
              <w:spacing w:after="0" w:line="240" w:lineRule="auto"/>
              <w:rPr>
                <w:rFonts w:cs="Arial"/>
                <w:sz w:val="20"/>
                <w:szCs w:val="20"/>
              </w:rPr>
            </w:pPr>
            <w:r>
              <w:rPr>
                <w:rFonts w:cs="Arial"/>
                <w:sz w:val="20"/>
                <w:szCs w:val="20"/>
              </w:rPr>
              <w:t xml:space="preserve">As a follow on, in this lesson, </w:t>
            </w:r>
            <w:r w:rsidR="002A491B">
              <w:rPr>
                <w:rFonts w:cs="Arial"/>
                <w:sz w:val="20"/>
                <w:szCs w:val="20"/>
              </w:rPr>
              <w:t>you could</w:t>
            </w:r>
            <w:r w:rsidR="00B67029">
              <w:rPr>
                <w:rFonts w:cs="Arial"/>
                <w:sz w:val="20"/>
                <w:szCs w:val="20"/>
              </w:rPr>
              <w:t>:</w:t>
            </w:r>
          </w:p>
          <w:p w14:paraId="4417CD7B" w14:textId="0917EC61" w:rsidR="002A491B" w:rsidRDefault="002A491B" w:rsidP="00B67029">
            <w:pPr>
              <w:pStyle w:val="ListParagraph"/>
              <w:numPr>
                <w:ilvl w:val="0"/>
                <w:numId w:val="19"/>
              </w:numPr>
              <w:spacing w:after="0" w:line="240" w:lineRule="auto"/>
              <w:rPr>
                <w:rFonts w:cs="Arial"/>
                <w:sz w:val="20"/>
                <w:szCs w:val="20"/>
              </w:rPr>
            </w:pPr>
            <w:r w:rsidRPr="00B67029">
              <w:rPr>
                <w:rFonts w:cs="Arial"/>
                <w:sz w:val="20"/>
                <w:szCs w:val="20"/>
              </w:rPr>
              <w:t xml:space="preserve">ask students in small groups </w:t>
            </w:r>
            <w:r w:rsidR="00AB5AC7" w:rsidRPr="00B67029">
              <w:rPr>
                <w:rFonts w:cs="Arial"/>
                <w:sz w:val="20"/>
                <w:szCs w:val="20"/>
              </w:rPr>
              <w:t>to produce a</w:t>
            </w:r>
            <w:r w:rsidR="00EC11EB" w:rsidRPr="00B67029">
              <w:rPr>
                <w:rFonts w:cs="Arial"/>
                <w:sz w:val="20"/>
                <w:szCs w:val="20"/>
              </w:rPr>
              <w:t>n engineering product design specification using the ACCESS FM approach</w:t>
            </w:r>
          </w:p>
          <w:p w14:paraId="0C21EDE7" w14:textId="7481CF63" w:rsidR="002A491B" w:rsidRDefault="002A491B" w:rsidP="00B67029">
            <w:pPr>
              <w:pStyle w:val="ListParagraph"/>
              <w:numPr>
                <w:ilvl w:val="0"/>
                <w:numId w:val="19"/>
              </w:numPr>
              <w:spacing w:after="0" w:line="240" w:lineRule="auto"/>
              <w:rPr>
                <w:rFonts w:cs="Arial"/>
                <w:sz w:val="20"/>
                <w:szCs w:val="20"/>
              </w:rPr>
            </w:pPr>
            <w:r w:rsidRPr="00B67029">
              <w:rPr>
                <w:rFonts w:cs="Arial"/>
                <w:sz w:val="20"/>
                <w:szCs w:val="20"/>
              </w:rPr>
              <w:t>could give them a</w:t>
            </w:r>
            <w:r w:rsidR="00866784" w:rsidRPr="00B67029">
              <w:rPr>
                <w:rFonts w:cs="Arial"/>
                <w:sz w:val="20"/>
                <w:szCs w:val="20"/>
              </w:rPr>
              <w:t xml:space="preserve"> product scenario for this </w:t>
            </w:r>
            <w:r w:rsidR="004D0CB6" w:rsidRPr="00B67029">
              <w:rPr>
                <w:rFonts w:cs="Arial"/>
                <w:sz w:val="20"/>
                <w:szCs w:val="20"/>
              </w:rPr>
              <w:t>lesson and</w:t>
            </w:r>
            <w:r w:rsidR="00866784" w:rsidRPr="00B67029">
              <w:rPr>
                <w:rFonts w:cs="Arial"/>
                <w:sz w:val="20"/>
                <w:szCs w:val="20"/>
              </w:rPr>
              <w:t xml:space="preserve"> feedback their completed specification to the whole group. </w:t>
            </w:r>
          </w:p>
          <w:p w14:paraId="32FE0C77" w14:textId="77777777" w:rsidR="009C7DBC" w:rsidRPr="00B67029" w:rsidRDefault="009C7DBC" w:rsidP="009C7DBC">
            <w:pPr>
              <w:pStyle w:val="ListParagraph"/>
              <w:numPr>
                <w:ilvl w:val="0"/>
                <w:numId w:val="0"/>
              </w:numPr>
              <w:spacing w:after="0" w:line="240" w:lineRule="auto"/>
              <w:ind w:left="720"/>
              <w:rPr>
                <w:rFonts w:cs="Arial"/>
                <w:sz w:val="20"/>
                <w:szCs w:val="20"/>
              </w:rPr>
            </w:pPr>
          </w:p>
          <w:p w14:paraId="3D03037F" w14:textId="080A25AB" w:rsidR="00036DD8" w:rsidRPr="00193052" w:rsidRDefault="009C7DBC" w:rsidP="00255FCC">
            <w:pPr>
              <w:spacing w:after="0" w:line="240" w:lineRule="auto"/>
              <w:rPr>
                <w:rFonts w:cs="Arial"/>
                <w:sz w:val="20"/>
                <w:szCs w:val="20"/>
              </w:rPr>
            </w:pPr>
            <w:r>
              <w:rPr>
                <w:rFonts w:cs="Arial"/>
                <w:sz w:val="20"/>
                <w:szCs w:val="20"/>
              </w:rPr>
              <w:t xml:space="preserve">Note, students </w:t>
            </w:r>
            <w:r w:rsidR="00EC11EB">
              <w:rPr>
                <w:rFonts w:cs="Arial"/>
                <w:sz w:val="20"/>
                <w:szCs w:val="20"/>
              </w:rPr>
              <w:t xml:space="preserve">will </w:t>
            </w:r>
            <w:r w:rsidR="004D0CB6">
              <w:rPr>
                <w:rFonts w:cs="Arial"/>
                <w:sz w:val="20"/>
                <w:szCs w:val="20"/>
              </w:rPr>
              <w:t>build</w:t>
            </w:r>
            <w:r w:rsidR="00EC11EB">
              <w:rPr>
                <w:rFonts w:cs="Arial"/>
                <w:sz w:val="20"/>
                <w:szCs w:val="20"/>
              </w:rPr>
              <w:t xml:space="preserve"> into using ACCESS FM to analyse existing products in </w:t>
            </w:r>
            <w:r w:rsidR="002A491B">
              <w:rPr>
                <w:rFonts w:cs="Arial"/>
                <w:sz w:val="20"/>
                <w:szCs w:val="20"/>
              </w:rPr>
              <w:t>U</w:t>
            </w:r>
            <w:r w:rsidR="00EC11EB">
              <w:rPr>
                <w:rFonts w:cs="Arial"/>
                <w:sz w:val="20"/>
                <w:szCs w:val="20"/>
              </w:rPr>
              <w:t>nit R0</w:t>
            </w:r>
            <w:r w:rsidR="00255FCC">
              <w:rPr>
                <w:rFonts w:cs="Arial"/>
                <w:sz w:val="20"/>
                <w:szCs w:val="20"/>
              </w:rPr>
              <w:t xml:space="preserve">40. </w:t>
            </w:r>
          </w:p>
        </w:tc>
        <w:tc>
          <w:tcPr>
            <w:tcW w:w="1697" w:type="dxa"/>
            <w:shd w:val="clear" w:color="auto" w:fill="auto"/>
            <w:tcMar>
              <w:top w:w="57" w:type="dxa"/>
              <w:left w:w="57" w:type="dxa"/>
              <w:bottom w:w="57" w:type="dxa"/>
              <w:right w:w="57" w:type="dxa"/>
            </w:tcMar>
          </w:tcPr>
          <w:p w14:paraId="37A9F83A" w14:textId="656C878F" w:rsidR="00036DD8" w:rsidRPr="002A491B" w:rsidRDefault="001E701E" w:rsidP="00036DD8">
            <w:pPr>
              <w:spacing w:after="0" w:line="240" w:lineRule="auto"/>
              <w:rPr>
                <w:rFonts w:cs="Arial"/>
                <w:b/>
                <w:bCs/>
                <w:sz w:val="20"/>
                <w:szCs w:val="20"/>
              </w:rPr>
            </w:pPr>
            <w:r w:rsidRPr="002A491B">
              <w:rPr>
                <w:rFonts w:cs="Arial"/>
                <w:b/>
                <w:bCs/>
                <w:sz w:val="20"/>
                <w:szCs w:val="20"/>
              </w:rPr>
              <w:t>ACCESS FM Activity</w:t>
            </w:r>
          </w:p>
        </w:tc>
        <w:tc>
          <w:tcPr>
            <w:tcW w:w="1796" w:type="dxa"/>
            <w:shd w:val="clear" w:color="auto" w:fill="auto"/>
            <w:tcMar>
              <w:top w:w="57" w:type="dxa"/>
              <w:left w:w="57" w:type="dxa"/>
              <w:bottom w:w="57" w:type="dxa"/>
              <w:right w:w="57" w:type="dxa"/>
            </w:tcMar>
          </w:tcPr>
          <w:p w14:paraId="0EA4A1CA" w14:textId="0BEB4597" w:rsidR="00036DD8" w:rsidRDefault="0088301D" w:rsidP="00036DD8">
            <w:pPr>
              <w:spacing w:after="0" w:line="240" w:lineRule="auto"/>
              <w:rPr>
                <w:rFonts w:cs="Arial"/>
                <w:sz w:val="20"/>
                <w:szCs w:val="20"/>
              </w:rPr>
            </w:pPr>
            <w:r>
              <w:rPr>
                <w:rFonts w:cs="Arial"/>
                <w:sz w:val="20"/>
                <w:szCs w:val="20"/>
              </w:rPr>
              <w:t xml:space="preserve">Use ACCESS FM to </w:t>
            </w:r>
            <w:r w:rsidR="00216B3D">
              <w:rPr>
                <w:rFonts w:cs="Arial"/>
                <w:sz w:val="20"/>
                <w:szCs w:val="20"/>
              </w:rPr>
              <w:t>analyse a product.</w:t>
            </w:r>
          </w:p>
        </w:tc>
        <w:tc>
          <w:tcPr>
            <w:tcW w:w="2585" w:type="dxa"/>
            <w:shd w:val="clear" w:color="auto" w:fill="auto"/>
            <w:tcMar>
              <w:top w:w="57" w:type="dxa"/>
              <w:left w:w="57" w:type="dxa"/>
              <w:bottom w:w="57" w:type="dxa"/>
              <w:right w:w="57" w:type="dxa"/>
            </w:tcMar>
          </w:tcPr>
          <w:p w14:paraId="7FC30C23" w14:textId="77777777" w:rsidR="002928A2" w:rsidRPr="007E6B42" w:rsidRDefault="006B7D15" w:rsidP="002928A2">
            <w:pPr>
              <w:spacing w:after="0" w:line="240" w:lineRule="auto"/>
              <w:rPr>
                <w:rFonts w:cs="Arial"/>
                <w:color w:val="0000FF"/>
                <w:sz w:val="20"/>
                <w:szCs w:val="20"/>
              </w:rPr>
            </w:pPr>
            <w:hyperlink r:id="rId59" w:history="1">
              <w:r w:rsidR="002928A2" w:rsidRPr="007E6B42">
                <w:rPr>
                  <w:rStyle w:val="Hyperlink"/>
                  <w:rFonts w:cs="Arial"/>
                  <w:color w:val="0000FF"/>
                  <w:sz w:val="20"/>
                  <w:szCs w:val="20"/>
                </w:rPr>
                <w:t>ACCESS FM</w:t>
              </w:r>
            </w:hyperlink>
          </w:p>
          <w:p w14:paraId="78B58B1B" w14:textId="77777777" w:rsidR="002928A2" w:rsidRDefault="002928A2" w:rsidP="002928A2">
            <w:pPr>
              <w:spacing w:after="0" w:line="240" w:lineRule="auto"/>
              <w:rPr>
                <w:rFonts w:cs="Arial"/>
                <w:color w:val="000000" w:themeColor="text1"/>
                <w:sz w:val="20"/>
                <w:szCs w:val="20"/>
              </w:rPr>
            </w:pPr>
            <w:r w:rsidRPr="000941B9">
              <w:rPr>
                <w:rFonts w:cs="Arial"/>
                <w:color w:val="000000" w:themeColor="text1"/>
                <w:sz w:val="20"/>
                <w:szCs w:val="20"/>
              </w:rPr>
              <w:t>The design analysis tool</w:t>
            </w:r>
          </w:p>
          <w:p w14:paraId="5CDF7841" w14:textId="67A67654" w:rsidR="00036DD8" w:rsidRPr="00B011AD" w:rsidRDefault="002928A2" w:rsidP="002928A2">
            <w:pPr>
              <w:spacing w:after="0" w:line="240" w:lineRule="auto"/>
              <w:rPr>
                <w:rFonts w:cs="Arial"/>
                <w:sz w:val="20"/>
                <w:szCs w:val="20"/>
              </w:rPr>
            </w:pPr>
            <w:r>
              <w:rPr>
                <w:rFonts w:cs="Arial"/>
                <w:color w:val="000000" w:themeColor="text1"/>
                <w:sz w:val="20"/>
                <w:szCs w:val="20"/>
              </w:rPr>
              <w:t>(accessfm.com)</w:t>
            </w:r>
          </w:p>
        </w:tc>
        <w:tc>
          <w:tcPr>
            <w:tcW w:w="1718" w:type="dxa"/>
            <w:shd w:val="clear" w:color="auto" w:fill="auto"/>
            <w:tcMar>
              <w:top w:w="57" w:type="dxa"/>
              <w:left w:w="57" w:type="dxa"/>
              <w:bottom w:w="57" w:type="dxa"/>
              <w:right w:w="57" w:type="dxa"/>
            </w:tcMar>
          </w:tcPr>
          <w:p w14:paraId="49274113" w14:textId="77777777" w:rsidR="003E5D9F" w:rsidRDefault="003E5D9F" w:rsidP="003E5D9F">
            <w:pPr>
              <w:spacing w:after="0" w:line="240" w:lineRule="auto"/>
              <w:rPr>
                <w:rFonts w:cs="Arial"/>
                <w:sz w:val="20"/>
                <w:szCs w:val="20"/>
              </w:rPr>
            </w:pPr>
            <w:r>
              <w:rPr>
                <w:rFonts w:cs="Arial"/>
                <w:sz w:val="20"/>
                <w:szCs w:val="20"/>
              </w:rPr>
              <w:t>R040</w:t>
            </w:r>
          </w:p>
          <w:p w14:paraId="04154676" w14:textId="01F856F0" w:rsidR="00036DD8" w:rsidRDefault="003E5D9F" w:rsidP="003E5D9F">
            <w:pPr>
              <w:spacing w:after="0" w:line="240" w:lineRule="auto"/>
              <w:rPr>
                <w:rFonts w:cs="Arial"/>
                <w:sz w:val="20"/>
                <w:szCs w:val="20"/>
              </w:rPr>
            </w:pPr>
            <w:r>
              <w:rPr>
                <w:rFonts w:cs="Arial"/>
                <w:sz w:val="20"/>
                <w:szCs w:val="20"/>
              </w:rPr>
              <w:t>Students will use ACCESS FM to evaluate a product</w:t>
            </w:r>
          </w:p>
        </w:tc>
      </w:tr>
      <w:tr w:rsidR="00036DD8" w14:paraId="46C954F3" w14:textId="77777777" w:rsidTr="00F57BC9">
        <w:trPr>
          <w:trHeight w:val="20"/>
        </w:trPr>
        <w:tc>
          <w:tcPr>
            <w:tcW w:w="993" w:type="dxa"/>
            <w:shd w:val="clear" w:color="auto" w:fill="auto"/>
            <w:tcMar>
              <w:top w:w="57" w:type="dxa"/>
              <w:left w:w="57" w:type="dxa"/>
              <w:bottom w:w="57" w:type="dxa"/>
              <w:right w:w="57" w:type="dxa"/>
            </w:tcMar>
          </w:tcPr>
          <w:p w14:paraId="187C6F63" w14:textId="77777777" w:rsidR="00036DD8" w:rsidRDefault="00036DD8" w:rsidP="00036DD8">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2B1252A" w14:textId="77777777" w:rsidR="00036DD8" w:rsidRPr="00E60194" w:rsidRDefault="00036DD8" w:rsidP="00036DD8">
            <w:pPr>
              <w:spacing w:after="0" w:line="240" w:lineRule="auto"/>
              <w:rPr>
                <w:rFonts w:cs="Arial"/>
                <w:sz w:val="20"/>
                <w:szCs w:val="20"/>
              </w:rPr>
            </w:pPr>
            <w:r w:rsidRPr="00E60194">
              <w:rPr>
                <w:rFonts w:cs="Arial"/>
                <w:sz w:val="20"/>
                <w:szCs w:val="20"/>
              </w:rPr>
              <w:t>TA2</w:t>
            </w:r>
          </w:p>
          <w:p w14:paraId="20EBA370" w14:textId="5B31BBED" w:rsidR="00036DD8" w:rsidRDefault="00036DD8" w:rsidP="00036DD8">
            <w:pPr>
              <w:spacing w:after="0" w:line="240" w:lineRule="auto"/>
              <w:rPr>
                <w:rFonts w:cs="Arial"/>
                <w:sz w:val="20"/>
                <w:szCs w:val="20"/>
              </w:rPr>
            </w:pPr>
            <w:r>
              <w:rPr>
                <w:rFonts w:cs="Arial"/>
                <w:sz w:val="20"/>
                <w:szCs w:val="20"/>
              </w:rPr>
              <w:t>Design requirements</w:t>
            </w:r>
          </w:p>
          <w:p w14:paraId="1E03667D" w14:textId="77777777" w:rsidR="003D0C0D" w:rsidRDefault="003D0C0D" w:rsidP="00036DD8">
            <w:pPr>
              <w:spacing w:after="0" w:line="240" w:lineRule="auto"/>
              <w:rPr>
                <w:rFonts w:cs="Arial"/>
                <w:sz w:val="20"/>
                <w:szCs w:val="20"/>
              </w:rPr>
            </w:pPr>
          </w:p>
          <w:p w14:paraId="6CEBF4DA" w14:textId="331D38D8" w:rsidR="00C3289F" w:rsidRDefault="00C3289F" w:rsidP="00036DD8">
            <w:pPr>
              <w:spacing w:after="0" w:line="240" w:lineRule="auto"/>
              <w:rPr>
                <w:rFonts w:cs="Arial"/>
                <w:sz w:val="20"/>
                <w:szCs w:val="20"/>
              </w:rPr>
            </w:pPr>
            <w:r w:rsidRPr="002D7934">
              <w:rPr>
                <w:rFonts w:cs="Arial"/>
                <w:sz w:val="20"/>
                <w:szCs w:val="20"/>
              </w:rPr>
              <w:t>2.2 How manufacturing considerations affect design</w:t>
            </w:r>
          </w:p>
          <w:p w14:paraId="78C9F71D" w14:textId="77777777" w:rsidR="00036DD8" w:rsidRDefault="00036DD8" w:rsidP="00036DD8">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B57CDD6" w14:textId="205075E8" w:rsidR="002A491B" w:rsidRDefault="00A029CF" w:rsidP="0021383B">
            <w:pPr>
              <w:spacing w:after="0" w:line="240" w:lineRule="auto"/>
              <w:rPr>
                <w:sz w:val="20"/>
                <w:szCs w:val="20"/>
              </w:rPr>
            </w:pPr>
            <w:r>
              <w:rPr>
                <w:sz w:val="20"/>
                <w:szCs w:val="20"/>
              </w:rPr>
              <w:lastRenderedPageBreak/>
              <w:t xml:space="preserve">This lesson </w:t>
            </w:r>
            <w:r w:rsidR="002A491B">
              <w:rPr>
                <w:sz w:val="20"/>
                <w:szCs w:val="20"/>
              </w:rPr>
              <w:t>will involve a</w:t>
            </w:r>
            <w:r>
              <w:rPr>
                <w:sz w:val="20"/>
                <w:szCs w:val="20"/>
              </w:rPr>
              <w:t xml:space="preserve"> brief introduction to manufacturing </w:t>
            </w:r>
            <w:r w:rsidR="006B0A02">
              <w:rPr>
                <w:sz w:val="20"/>
                <w:szCs w:val="20"/>
              </w:rPr>
              <w:t xml:space="preserve">requirements. </w:t>
            </w:r>
          </w:p>
          <w:p w14:paraId="49C7FF20" w14:textId="77777777" w:rsidR="006D6745" w:rsidRDefault="006D6745" w:rsidP="0021383B">
            <w:pPr>
              <w:spacing w:after="0" w:line="240" w:lineRule="auto"/>
              <w:rPr>
                <w:sz w:val="20"/>
                <w:szCs w:val="20"/>
              </w:rPr>
            </w:pPr>
          </w:p>
          <w:p w14:paraId="2E7062E5" w14:textId="77777777" w:rsidR="002A491B" w:rsidRDefault="002A491B" w:rsidP="0021383B">
            <w:pPr>
              <w:spacing w:after="0" w:line="240" w:lineRule="auto"/>
              <w:rPr>
                <w:sz w:val="20"/>
                <w:szCs w:val="20"/>
              </w:rPr>
            </w:pPr>
            <w:r>
              <w:rPr>
                <w:sz w:val="20"/>
                <w:szCs w:val="20"/>
              </w:rPr>
              <w:lastRenderedPageBreak/>
              <w:t>You could:</w:t>
            </w:r>
          </w:p>
          <w:p w14:paraId="479E7556" w14:textId="31F74247" w:rsidR="002A491B" w:rsidRPr="002A491B" w:rsidRDefault="002A491B" w:rsidP="002A491B">
            <w:pPr>
              <w:pStyle w:val="ListParagraph"/>
              <w:numPr>
                <w:ilvl w:val="0"/>
                <w:numId w:val="19"/>
              </w:numPr>
              <w:spacing w:after="0" w:line="240" w:lineRule="auto"/>
              <w:rPr>
                <w:rFonts w:cs="Arial"/>
                <w:sz w:val="20"/>
                <w:szCs w:val="20"/>
              </w:rPr>
            </w:pPr>
            <w:r>
              <w:rPr>
                <w:sz w:val="20"/>
                <w:szCs w:val="20"/>
              </w:rPr>
              <w:t>start the less one</w:t>
            </w:r>
            <w:r w:rsidR="0021383B" w:rsidRPr="002A491B">
              <w:rPr>
                <w:sz w:val="20"/>
                <w:szCs w:val="20"/>
              </w:rPr>
              <w:t xml:space="preserve"> by introducing students to different scales of manufacture - </w:t>
            </w:r>
            <w:r w:rsidR="00DF0DF5" w:rsidRPr="002A491B">
              <w:rPr>
                <w:sz w:val="20"/>
                <w:szCs w:val="20"/>
              </w:rPr>
              <w:t>one-off</w:t>
            </w:r>
            <w:r w:rsidR="0021383B" w:rsidRPr="002A491B">
              <w:rPr>
                <w:sz w:val="20"/>
                <w:szCs w:val="20"/>
              </w:rPr>
              <w:t xml:space="preserve">, </w:t>
            </w:r>
            <w:r w:rsidR="00DF0DF5" w:rsidRPr="002A491B">
              <w:rPr>
                <w:sz w:val="20"/>
                <w:szCs w:val="20"/>
              </w:rPr>
              <w:t>batch</w:t>
            </w:r>
            <w:r w:rsidR="0021383B" w:rsidRPr="002A491B">
              <w:rPr>
                <w:sz w:val="20"/>
                <w:szCs w:val="20"/>
              </w:rPr>
              <w:t xml:space="preserve">, </w:t>
            </w:r>
            <w:r w:rsidR="00DF0DF5" w:rsidRPr="002A491B">
              <w:rPr>
                <w:sz w:val="20"/>
                <w:szCs w:val="20"/>
              </w:rPr>
              <w:t>mass</w:t>
            </w:r>
            <w:r w:rsidR="0021383B" w:rsidRPr="002A491B">
              <w:rPr>
                <w:sz w:val="20"/>
                <w:szCs w:val="20"/>
              </w:rPr>
              <w:t xml:space="preserve"> production </w:t>
            </w:r>
          </w:p>
          <w:p w14:paraId="3045355A" w14:textId="412BB329" w:rsidR="002A491B" w:rsidRPr="002A491B" w:rsidRDefault="002A491B" w:rsidP="002A491B">
            <w:pPr>
              <w:pStyle w:val="ListParagraph"/>
              <w:numPr>
                <w:ilvl w:val="0"/>
                <w:numId w:val="19"/>
              </w:numPr>
              <w:spacing w:after="0" w:line="240" w:lineRule="auto"/>
              <w:rPr>
                <w:rFonts w:cs="Arial"/>
                <w:sz w:val="20"/>
                <w:szCs w:val="20"/>
              </w:rPr>
            </w:pPr>
            <w:r>
              <w:rPr>
                <w:sz w:val="20"/>
                <w:szCs w:val="20"/>
              </w:rPr>
              <w:t>include the</w:t>
            </w:r>
            <w:r w:rsidR="0021383B" w:rsidRPr="002A491B">
              <w:rPr>
                <w:sz w:val="20"/>
                <w:szCs w:val="20"/>
              </w:rPr>
              <w:t xml:space="preserve"> advantages and disadvantages</w:t>
            </w:r>
            <w:r>
              <w:rPr>
                <w:sz w:val="20"/>
                <w:szCs w:val="20"/>
              </w:rPr>
              <w:t xml:space="preserve"> of each</w:t>
            </w:r>
            <w:r w:rsidR="0021383B" w:rsidRPr="002A491B">
              <w:rPr>
                <w:sz w:val="20"/>
                <w:szCs w:val="20"/>
              </w:rPr>
              <w:t xml:space="preserve"> and the types of product it is most suitable for</w:t>
            </w:r>
          </w:p>
          <w:p w14:paraId="7719FEAE" w14:textId="3B4E7098" w:rsidR="00036DD8" w:rsidRPr="002A491B" w:rsidRDefault="002A491B" w:rsidP="002A491B">
            <w:pPr>
              <w:pStyle w:val="ListParagraph"/>
              <w:numPr>
                <w:ilvl w:val="0"/>
                <w:numId w:val="19"/>
              </w:numPr>
              <w:spacing w:after="0" w:line="240" w:lineRule="auto"/>
              <w:rPr>
                <w:rFonts w:cs="Arial"/>
                <w:sz w:val="20"/>
                <w:szCs w:val="20"/>
              </w:rPr>
            </w:pPr>
            <w:r>
              <w:rPr>
                <w:sz w:val="20"/>
                <w:szCs w:val="20"/>
              </w:rPr>
              <w:t xml:space="preserve">alternatively you could task students to </w:t>
            </w:r>
            <w:r w:rsidR="0021383B" w:rsidRPr="002A491B">
              <w:rPr>
                <w:sz w:val="20"/>
                <w:szCs w:val="20"/>
              </w:rPr>
              <w:t>research these manufacturing methods themselves, and summarise their findings.</w:t>
            </w:r>
          </w:p>
        </w:tc>
        <w:tc>
          <w:tcPr>
            <w:tcW w:w="1697" w:type="dxa"/>
            <w:shd w:val="clear" w:color="auto" w:fill="auto"/>
            <w:tcMar>
              <w:top w:w="57" w:type="dxa"/>
              <w:left w:w="57" w:type="dxa"/>
              <w:bottom w:w="57" w:type="dxa"/>
              <w:right w:w="57" w:type="dxa"/>
            </w:tcMar>
          </w:tcPr>
          <w:p w14:paraId="7818C911" w14:textId="4CE2ADE1" w:rsidR="001E701E" w:rsidRPr="002A491B" w:rsidRDefault="001E701E" w:rsidP="001E701E">
            <w:pPr>
              <w:spacing w:after="0" w:line="240" w:lineRule="auto"/>
              <w:rPr>
                <w:b/>
                <w:bCs/>
                <w:sz w:val="20"/>
                <w:szCs w:val="20"/>
              </w:rPr>
            </w:pPr>
            <w:r w:rsidRPr="002A491B">
              <w:rPr>
                <w:b/>
                <w:bCs/>
                <w:sz w:val="20"/>
                <w:szCs w:val="20"/>
              </w:rPr>
              <w:lastRenderedPageBreak/>
              <w:t>Scale of manufacture</w:t>
            </w:r>
          </w:p>
          <w:p w14:paraId="3B4C4FD3" w14:textId="77777777" w:rsidR="00036DD8" w:rsidRPr="002A491B" w:rsidRDefault="00036DD8" w:rsidP="00036DD8">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799F19CE" w14:textId="125516C8" w:rsidR="00036DD8" w:rsidRPr="00432709" w:rsidRDefault="00216B3D" w:rsidP="00036DD8">
            <w:pPr>
              <w:spacing w:after="0" w:line="240" w:lineRule="auto"/>
              <w:rPr>
                <w:rFonts w:cs="Arial"/>
                <w:sz w:val="20"/>
                <w:szCs w:val="20"/>
              </w:rPr>
            </w:pPr>
            <w:r w:rsidRPr="00432709">
              <w:rPr>
                <w:rFonts w:cs="Arial"/>
                <w:sz w:val="20"/>
                <w:szCs w:val="20"/>
              </w:rPr>
              <w:t xml:space="preserve">Explain scales of manufacture, including the </w:t>
            </w:r>
            <w:r w:rsidRPr="00432709">
              <w:rPr>
                <w:rFonts w:cs="Arial"/>
                <w:sz w:val="20"/>
                <w:szCs w:val="20"/>
              </w:rPr>
              <w:lastRenderedPageBreak/>
              <w:t xml:space="preserve">relative advantages and disadvantages of each, and identify products that are typically manufactured under each - </w:t>
            </w:r>
            <w:r w:rsidRPr="00432709">
              <w:rPr>
                <w:sz w:val="20"/>
                <w:szCs w:val="20"/>
              </w:rPr>
              <w:t>one-off, batch, mass production.</w:t>
            </w:r>
          </w:p>
        </w:tc>
        <w:tc>
          <w:tcPr>
            <w:tcW w:w="2585" w:type="dxa"/>
            <w:shd w:val="clear" w:color="auto" w:fill="auto"/>
            <w:tcMar>
              <w:top w:w="57" w:type="dxa"/>
              <w:left w:w="57" w:type="dxa"/>
              <w:bottom w:w="57" w:type="dxa"/>
              <w:right w:w="57" w:type="dxa"/>
            </w:tcMar>
          </w:tcPr>
          <w:p w14:paraId="4B833EFF" w14:textId="7103A87D" w:rsidR="00D00141" w:rsidRPr="00162C28" w:rsidRDefault="006B7D15" w:rsidP="00036DD8">
            <w:pPr>
              <w:spacing w:after="0" w:line="240" w:lineRule="auto"/>
              <w:rPr>
                <w:rStyle w:val="Hyperlink"/>
                <w:color w:val="0000FF"/>
                <w:sz w:val="20"/>
                <w:szCs w:val="20"/>
                <w:u w:val="none"/>
              </w:rPr>
            </w:pPr>
            <w:hyperlink r:id="rId60" w:history="1">
              <w:r w:rsidR="00432709" w:rsidRPr="00162C28">
                <w:rPr>
                  <w:rStyle w:val="Hyperlink"/>
                  <w:color w:val="0000FF"/>
                  <w:sz w:val="20"/>
                  <w:szCs w:val="20"/>
                </w:rPr>
                <w:t>Scales of production</w:t>
              </w:r>
            </w:hyperlink>
          </w:p>
          <w:p w14:paraId="67ADF0F7" w14:textId="34C4CD62" w:rsidR="00036DD8" w:rsidRPr="00D00141" w:rsidRDefault="00432709" w:rsidP="00036DD8">
            <w:pPr>
              <w:spacing w:after="0" w:line="240" w:lineRule="auto"/>
              <w:rPr>
                <w:rFonts w:cs="Arial"/>
                <w:sz w:val="20"/>
                <w:szCs w:val="20"/>
              </w:rPr>
            </w:pPr>
            <w:r w:rsidRPr="00D00141">
              <w:rPr>
                <w:rStyle w:val="Hyperlink"/>
                <w:sz w:val="20"/>
                <w:szCs w:val="20"/>
                <w:u w:val="none"/>
              </w:rPr>
              <w:t>STEM</w:t>
            </w:r>
            <w:r w:rsidR="00D00141" w:rsidRPr="00D00141">
              <w:rPr>
                <w:rStyle w:val="Hyperlink"/>
                <w:sz w:val="20"/>
                <w:szCs w:val="20"/>
                <w:u w:val="none"/>
              </w:rPr>
              <w:t xml:space="preserve"> Learning</w:t>
            </w:r>
            <w:r w:rsidR="00686A2F">
              <w:rPr>
                <w:rStyle w:val="Hyperlink"/>
                <w:sz w:val="20"/>
                <w:szCs w:val="20"/>
                <w:u w:val="none"/>
              </w:rPr>
              <w:t xml:space="preserve"> </w:t>
            </w:r>
            <w:r w:rsidR="00686A2F" w:rsidRPr="00686A2F">
              <w:rPr>
                <w:rStyle w:val="Hyperlink"/>
                <w:sz w:val="20"/>
                <w:szCs w:val="20"/>
                <w:u w:val="none"/>
              </w:rPr>
              <w:t>(stem.org.uk)</w:t>
            </w:r>
          </w:p>
        </w:tc>
        <w:tc>
          <w:tcPr>
            <w:tcW w:w="1718" w:type="dxa"/>
            <w:shd w:val="clear" w:color="auto" w:fill="auto"/>
            <w:tcMar>
              <w:top w:w="57" w:type="dxa"/>
              <w:left w:w="57" w:type="dxa"/>
              <w:bottom w:w="57" w:type="dxa"/>
              <w:right w:w="57" w:type="dxa"/>
            </w:tcMar>
          </w:tcPr>
          <w:p w14:paraId="0FDF6EE1" w14:textId="77777777" w:rsidR="00036DD8" w:rsidRDefault="003E5D9F" w:rsidP="00036DD8">
            <w:pPr>
              <w:spacing w:after="0" w:line="240" w:lineRule="auto"/>
              <w:rPr>
                <w:rFonts w:cs="Arial"/>
                <w:sz w:val="20"/>
                <w:szCs w:val="20"/>
              </w:rPr>
            </w:pPr>
            <w:r>
              <w:rPr>
                <w:rFonts w:cs="Arial"/>
                <w:sz w:val="20"/>
                <w:szCs w:val="20"/>
              </w:rPr>
              <w:t>R040</w:t>
            </w:r>
          </w:p>
          <w:p w14:paraId="17021AC2" w14:textId="523C7A60" w:rsidR="003E5D9F" w:rsidRDefault="003E5D9F" w:rsidP="00036DD8">
            <w:pPr>
              <w:spacing w:after="0" w:line="240" w:lineRule="auto"/>
              <w:rPr>
                <w:rFonts w:cs="Arial"/>
                <w:sz w:val="20"/>
                <w:szCs w:val="20"/>
              </w:rPr>
            </w:pPr>
            <w:r>
              <w:rPr>
                <w:rFonts w:cs="Arial"/>
                <w:sz w:val="20"/>
                <w:szCs w:val="20"/>
              </w:rPr>
              <w:t xml:space="preserve">Students will analyse a </w:t>
            </w:r>
            <w:r>
              <w:rPr>
                <w:rFonts w:cs="Arial"/>
                <w:sz w:val="20"/>
                <w:szCs w:val="20"/>
              </w:rPr>
              <w:lastRenderedPageBreak/>
              <w:t xml:space="preserve">disassembled product </w:t>
            </w:r>
            <w:r w:rsidR="00390F91">
              <w:rPr>
                <w:rFonts w:cs="Arial"/>
                <w:sz w:val="20"/>
                <w:szCs w:val="20"/>
              </w:rPr>
              <w:t>–</w:t>
            </w:r>
            <w:r>
              <w:rPr>
                <w:rFonts w:cs="Arial"/>
                <w:sz w:val="20"/>
                <w:szCs w:val="20"/>
              </w:rPr>
              <w:t xml:space="preserve"> </w:t>
            </w:r>
            <w:r w:rsidR="00390F91">
              <w:rPr>
                <w:rFonts w:cs="Arial"/>
                <w:sz w:val="20"/>
                <w:szCs w:val="20"/>
              </w:rPr>
              <w:t>production methods</w:t>
            </w:r>
          </w:p>
        </w:tc>
      </w:tr>
    </w:tbl>
    <w:p w14:paraId="3F26B6E0" w14:textId="360DAE20" w:rsidR="00DF0DF5" w:rsidRDefault="00DF0DF5" w:rsidP="00FF482C">
      <w:pPr>
        <w:spacing w:after="0" w:line="240" w:lineRule="auto"/>
      </w:pPr>
    </w:p>
    <w:p w14:paraId="45DDC642" w14:textId="77777777" w:rsidR="00DF0DF5" w:rsidRDefault="00DF0DF5">
      <w:pPr>
        <w:spacing w:after="0" w:line="240" w:lineRule="auto"/>
      </w:pPr>
      <w:r>
        <w:br w:type="page"/>
      </w:r>
    </w:p>
    <w:p w14:paraId="67B56C6E" w14:textId="77777777" w:rsidR="002F4327" w:rsidRDefault="002F4327" w:rsidP="00FF482C">
      <w:pPr>
        <w:spacing w:after="0" w:line="240" w:lineRule="auto"/>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14:paraId="0AECB88A"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5084FDD" w14:textId="67599478" w:rsidR="00FF482C" w:rsidRPr="00742BFC" w:rsidRDefault="002F4327" w:rsidP="00F57BC9">
            <w:pPr>
              <w:pStyle w:val="Tableheader"/>
              <w:jc w:val="center"/>
            </w:pPr>
            <w:r>
              <w:br w:type="page"/>
            </w:r>
            <w:r w:rsidR="00FF482C">
              <w:t>Autumn 2</w:t>
            </w:r>
          </w:p>
        </w:tc>
      </w:tr>
      <w:tr w:rsidR="00FF482C" w:rsidRPr="00501F25" w14:paraId="4C39A785"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36704526" w14:textId="742D9F53" w:rsidR="00FF482C" w:rsidRPr="00BE16EC"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0C19936E" w14:textId="123D0B31" w:rsidR="00FF482C" w:rsidRPr="00EF172A" w:rsidRDefault="00637790" w:rsidP="00637790">
            <w:pPr>
              <w:ind w:left="191"/>
              <w:rPr>
                <w:b/>
                <w:bCs/>
                <w:color w:val="159C4B" w:themeColor="accent4" w:themeShade="BF"/>
              </w:rPr>
            </w:pPr>
            <w:r w:rsidRPr="00923EA1">
              <w:rPr>
                <w:b/>
                <w:bCs/>
              </w:rPr>
              <w:t>Evaluating design ideas and outcomes</w:t>
            </w:r>
          </w:p>
        </w:tc>
      </w:tr>
    </w:tbl>
    <w:p w14:paraId="5ADC7ADF" w14:textId="77777777" w:rsidR="00FF482C" w:rsidRPr="00C43558"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F4327" w:rsidRPr="00963B3A" w14:paraId="7C2DD3D1"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4CCCB44" w14:textId="77777777" w:rsidR="002F4327" w:rsidRPr="00963B3A" w:rsidRDefault="002F4327" w:rsidP="00F57BC9">
            <w:pPr>
              <w:pStyle w:val="Tableheader"/>
              <w:rPr>
                <w:sz w:val="20"/>
                <w:szCs w:val="20"/>
              </w:rPr>
            </w:pPr>
            <w:r w:rsidRPr="00963B3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F9EB324" w14:textId="77777777" w:rsidR="002F4327" w:rsidRDefault="002F4327" w:rsidP="00F57BC9">
            <w:pPr>
              <w:pStyle w:val="Tableheader"/>
              <w:rPr>
                <w:sz w:val="20"/>
                <w:szCs w:val="20"/>
              </w:rPr>
            </w:pPr>
            <w:r w:rsidRPr="00963B3A">
              <w:rPr>
                <w:sz w:val="20"/>
                <w:szCs w:val="20"/>
              </w:rPr>
              <w:t xml:space="preserve">Topic areas/sub topic areas </w:t>
            </w:r>
          </w:p>
          <w:p w14:paraId="764B31D5" w14:textId="77777777" w:rsidR="002F4327" w:rsidRPr="00CE62E7"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DC3BCB4" w14:textId="77777777" w:rsidR="002F4327" w:rsidRDefault="002F4327" w:rsidP="00F57BC9">
            <w:pPr>
              <w:pStyle w:val="Tableheader"/>
              <w:rPr>
                <w:sz w:val="20"/>
                <w:szCs w:val="20"/>
              </w:rPr>
            </w:pPr>
            <w:r w:rsidRPr="00963B3A">
              <w:rPr>
                <w:sz w:val="20"/>
                <w:szCs w:val="20"/>
              </w:rPr>
              <w:t>Lesson ideas and activities</w:t>
            </w:r>
          </w:p>
          <w:p w14:paraId="192B16D7" w14:textId="77777777" w:rsidR="002F4327" w:rsidRDefault="002F4327" w:rsidP="00F57BC9">
            <w:pPr>
              <w:spacing w:after="0" w:line="240" w:lineRule="auto"/>
              <w:rPr>
                <w:rFonts w:cs="Arial"/>
                <w:b/>
                <w:bCs/>
                <w:color w:val="9EF2BF" w:themeColor="accent4" w:themeTint="66"/>
                <w:sz w:val="20"/>
                <w:szCs w:val="20"/>
              </w:rPr>
            </w:pPr>
          </w:p>
          <w:p w14:paraId="2517FA98" w14:textId="77777777" w:rsidR="002F4327" w:rsidRDefault="002F4327" w:rsidP="00F57BC9">
            <w:pPr>
              <w:spacing w:after="0" w:line="240" w:lineRule="auto"/>
              <w:rPr>
                <w:rFonts w:cs="Arial"/>
                <w:color w:val="9EF2BF" w:themeColor="accent4" w:themeTint="66"/>
                <w:sz w:val="20"/>
                <w:szCs w:val="20"/>
              </w:rPr>
            </w:pPr>
          </w:p>
          <w:p w14:paraId="23F54D72" w14:textId="77777777" w:rsidR="002F4327" w:rsidRPr="00963B3A"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4A8D90C" w14:textId="77777777" w:rsidR="002F4327" w:rsidRPr="00963B3A" w:rsidRDefault="002F4327" w:rsidP="00F57BC9">
            <w:pPr>
              <w:pStyle w:val="Tableheader"/>
              <w:rPr>
                <w:sz w:val="20"/>
                <w:szCs w:val="20"/>
              </w:rPr>
            </w:pPr>
            <w:r w:rsidRPr="00963B3A">
              <w:rPr>
                <w:sz w:val="20"/>
                <w:szCs w:val="20"/>
              </w:rPr>
              <w:t>Lesson keywords</w:t>
            </w:r>
          </w:p>
          <w:p w14:paraId="2C9B518A" w14:textId="77777777" w:rsidR="002F4327" w:rsidRDefault="002F4327" w:rsidP="00F57BC9">
            <w:pPr>
              <w:pStyle w:val="Tableheader"/>
              <w:rPr>
                <w:color w:val="9EF2BF" w:themeColor="accent4" w:themeTint="66"/>
                <w:sz w:val="20"/>
                <w:szCs w:val="20"/>
              </w:rPr>
            </w:pPr>
          </w:p>
          <w:p w14:paraId="5D93ED1A" w14:textId="77777777" w:rsidR="002F4327" w:rsidRPr="00CE62E7"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EFBF3B6" w14:textId="77777777" w:rsidR="002F4327" w:rsidRPr="00963B3A" w:rsidRDefault="002F4327" w:rsidP="00F57BC9">
            <w:pPr>
              <w:pStyle w:val="Tableheader"/>
              <w:rPr>
                <w:sz w:val="20"/>
                <w:szCs w:val="20"/>
              </w:rPr>
            </w:pPr>
            <w:r w:rsidRPr="00963B3A">
              <w:rPr>
                <w:sz w:val="20"/>
                <w:szCs w:val="20"/>
              </w:rPr>
              <w:t>Lesson outcome(s)</w:t>
            </w:r>
          </w:p>
          <w:p w14:paraId="72C14ADB" w14:textId="77777777" w:rsidR="002F4327" w:rsidRPr="00963B3A" w:rsidRDefault="002F4327" w:rsidP="00F57BC9">
            <w:pPr>
              <w:pStyle w:val="Tableheader"/>
              <w:rPr>
                <w:b w:val="0"/>
                <w:bCs w:val="0"/>
                <w:sz w:val="20"/>
                <w:szCs w:val="20"/>
              </w:rPr>
            </w:pPr>
            <w:r w:rsidRPr="00963B3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C61A72B" w14:textId="77777777" w:rsidR="002F4327" w:rsidRDefault="002F4327" w:rsidP="00F57BC9">
            <w:pPr>
              <w:pStyle w:val="Tableheader"/>
              <w:rPr>
                <w:sz w:val="20"/>
                <w:szCs w:val="20"/>
              </w:rPr>
            </w:pPr>
            <w:r w:rsidRPr="00963B3A">
              <w:rPr>
                <w:sz w:val="20"/>
                <w:szCs w:val="20"/>
              </w:rPr>
              <w:t>Useful links/resources</w:t>
            </w:r>
          </w:p>
          <w:p w14:paraId="49572750" w14:textId="77777777" w:rsidR="002F4327" w:rsidRDefault="002F4327" w:rsidP="00F57BC9">
            <w:pPr>
              <w:pStyle w:val="Tableheader"/>
              <w:rPr>
                <w:sz w:val="20"/>
                <w:szCs w:val="20"/>
              </w:rPr>
            </w:pPr>
          </w:p>
          <w:p w14:paraId="2F8C0A4B" w14:textId="77777777" w:rsidR="002F4327" w:rsidRPr="00963B3A"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2A73BE1B" w14:textId="77777777" w:rsidR="002F4327" w:rsidRDefault="002F4327" w:rsidP="00F57BC9">
            <w:pPr>
              <w:pStyle w:val="Tableheader"/>
              <w:rPr>
                <w:sz w:val="20"/>
                <w:szCs w:val="20"/>
              </w:rPr>
            </w:pPr>
            <w:r w:rsidRPr="00963B3A">
              <w:rPr>
                <w:sz w:val="20"/>
                <w:szCs w:val="20"/>
              </w:rPr>
              <w:t>How does this link to other units?</w:t>
            </w:r>
          </w:p>
          <w:p w14:paraId="3550EA00" w14:textId="77777777" w:rsidR="002F4327" w:rsidRPr="00963B3A" w:rsidRDefault="002F4327" w:rsidP="00F57BC9">
            <w:pPr>
              <w:pStyle w:val="Tableheader"/>
              <w:rPr>
                <w:sz w:val="20"/>
                <w:szCs w:val="20"/>
              </w:rPr>
            </w:pPr>
          </w:p>
        </w:tc>
      </w:tr>
      <w:tr w:rsidR="007215A0" w:rsidRPr="001F7D71" w14:paraId="12596215"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0524069E" w14:textId="77777777" w:rsidR="007215A0" w:rsidRDefault="007215A0" w:rsidP="007215A0">
            <w:pPr>
              <w:spacing w:after="0" w:line="240" w:lineRule="auto"/>
              <w:rPr>
                <w:rFonts w:cs="Arial"/>
                <w:sz w:val="20"/>
                <w:szCs w:val="20"/>
              </w:rPr>
            </w:pPr>
            <w:r w:rsidRPr="00F733A0">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511F19A9" w14:textId="77777777" w:rsidR="00D34241" w:rsidRPr="00F733A0" w:rsidRDefault="00D34241" w:rsidP="00D34241">
            <w:pPr>
              <w:spacing w:after="0" w:line="240" w:lineRule="auto"/>
              <w:rPr>
                <w:rFonts w:cs="Arial"/>
                <w:sz w:val="20"/>
                <w:szCs w:val="20"/>
              </w:rPr>
            </w:pPr>
            <w:r w:rsidRPr="00F733A0">
              <w:rPr>
                <w:rFonts w:cs="Arial"/>
                <w:sz w:val="20"/>
                <w:szCs w:val="20"/>
              </w:rPr>
              <w:t>TA4</w:t>
            </w:r>
          </w:p>
          <w:p w14:paraId="31285591" w14:textId="037F98C3" w:rsidR="00D34241" w:rsidRDefault="00D34241" w:rsidP="00D34241">
            <w:pPr>
              <w:suppressAutoHyphens/>
              <w:autoSpaceDN w:val="0"/>
              <w:spacing w:after="0" w:line="240" w:lineRule="auto"/>
              <w:textAlignment w:val="baseline"/>
              <w:rPr>
                <w:rFonts w:cs="Arial"/>
                <w:sz w:val="20"/>
                <w:szCs w:val="20"/>
              </w:rPr>
            </w:pPr>
            <w:r w:rsidRPr="00F733A0">
              <w:rPr>
                <w:rFonts w:cs="Arial"/>
                <w:sz w:val="20"/>
                <w:szCs w:val="20"/>
              </w:rPr>
              <w:t>Evaluating design ideas</w:t>
            </w:r>
          </w:p>
          <w:p w14:paraId="51143207" w14:textId="77777777" w:rsidR="003D0C0D" w:rsidRDefault="003D0C0D" w:rsidP="00D34241">
            <w:pPr>
              <w:suppressAutoHyphens/>
              <w:autoSpaceDN w:val="0"/>
              <w:spacing w:after="0" w:line="240" w:lineRule="auto"/>
              <w:textAlignment w:val="baseline"/>
              <w:rPr>
                <w:rFonts w:cs="Arial"/>
                <w:sz w:val="20"/>
                <w:szCs w:val="20"/>
              </w:rPr>
            </w:pPr>
          </w:p>
          <w:p w14:paraId="7C24D8F8" w14:textId="7367681A" w:rsidR="007215A0" w:rsidRDefault="00D34241" w:rsidP="00D34241">
            <w:pPr>
              <w:spacing w:after="0" w:line="240" w:lineRule="auto"/>
              <w:rPr>
                <w:rFonts w:cs="Arial"/>
                <w:sz w:val="20"/>
                <w:szCs w:val="20"/>
              </w:rPr>
            </w:pPr>
            <w:r w:rsidRPr="00A00F44">
              <w:rPr>
                <w:rFonts w:cs="Arial"/>
                <w:sz w:val="20"/>
                <w:szCs w:val="20"/>
              </w:rPr>
              <w:t>4.1 Methods of evaluating design ideas</w:t>
            </w:r>
          </w:p>
        </w:tc>
        <w:tc>
          <w:tcPr>
            <w:tcW w:w="4167" w:type="dxa"/>
            <w:tcBorders>
              <w:top w:val="single" w:sz="4" w:space="0" w:color="C3014A"/>
            </w:tcBorders>
            <w:shd w:val="clear" w:color="auto" w:fill="auto"/>
            <w:tcMar>
              <w:top w:w="57" w:type="dxa"/>
              <w:left w:w="57" w:type="dxa"/>
              <w:bottom w:w="57" w:type="dxa"/>
              <w:right w:w="57" w:type="dxa"/>
            </w:tcMar>
          </w:tcPr>
          <w:p w14:paraId="1B5215DE" w14:textId="18935129" w:rsidR="006116A4" w:rsidRDefault="007B2CFE" w:rsidP="007215A0">
            <w:pPr>
              <w:spacing w:after="0" w:line="240" w:lineRule="auto"/>
              <w:rPr>
                <w:sz w:val="20"/>
                <w:szCs w:val="20"/>
              </w:rPr>
            </w:pPr>
            <w:r>
              <w:rPr>
                <w:sz w:val="20"/>
                <w:szCs w:val="20"/>
              </w:rPr>
              <w:t xml:space="preserve">The following series of lessons complement product research activities that students will undertake in </w:t>
            </w:r>
            <w:r w:rsidR="006116A4">
              <w:rPr>
                <w:sz w:val="20"/>
                <w:szCs w:val="20"/>
              </w:rPr>
              <w:t>U</w:t>
            </w:r>
            <w:r>
              <w:rPr>
                <w:sz w:val="20"/>
                <w:szCs w:val="20"/>
              </w:rPr>
              <w:t xml:space="preserve">nit R040. </w:t>
            </w:r>
          </w:p>
          <w:p w14:paraId="669D3FE6" w14:textId="77777777" w:rsidR="006D6745" w:rsidRDefault="006D6745" w:rsidP="007215A0">
            <w:pPr>
              <w:spacing w:after="0" w:line="240" w:lineRule="auto"/>
              <w:rPr>
                <w:sz w:val="20"/>
                <w:szCs w:val="20"/>
              </w:rPr>
            </w:pPr>
          </w:p>
          <w:p w14:paraId="3B9A5766" w14:textId="77777777" w:rsidR="006116A4" w:rsidRDefault="006116A4" w:rsidP="007215A0">
            <w:pPr>
              <w:spacing w:after="0" w:line="240" w:lineRule="auto"/>
              <w:rPr>
                <w:sz w:val="20"/>
                <w:szCs w:val="20"/>
              </w:rPr>
            </w:pPr>
            <w:r>
              <w:rPr>
                <w:sz w:val="20"/>
                <w:szCs w:val="20"/>
              </w:rPr>
              <w:t>You could:</w:t>
            </w:r>
          </w:p>
          <w:p w14:paraId="162BD97B" w14:textId="77777777" w:rsidR="006116A4" w:rsidRDefault="006116A4" w:rsidP="006116A4">
            <w:pPr>
              <w:pStyle w:val="ListParagraph"/>
              <w:numPr>
                <w:ilvl w:val="0"/>
                <w:numId w:val="19"/>
              </w:numPr>
              <w:spacing w:after="0" w:line="240" w:lineRule="auto"/>
              <w:rPr>
                <w:sz w:val="20"/>
                <w:szCs w:val="20"/>
              </w:rPr>
            </w:pPr>
            <w:r>
              <w:rPr>
                <w:sz w:val="20"/>
                <w:szCs w:val="20"/>
              </w:rPr>
              <w:t>s</w:t>
            </w:r>
            <w:r w:rsidRPr="006116A4">
              <w:rPr>
                <w:sz w:val="20"/>
                <w:szCs w:val="20"/>
              </w:rPr>
              <w:t xml:space="preserve">tart the </w:t>
            </w:r>
            <w:r>
              <w:rPr>
                <w:sz w:val="20"/>
                <w:szCs w:val="20"/>
              </w:rPr>
              <w:t xml:space="preserve">lesson </w:t>
            </w:r>
            <w:r w:rsidR="0061579F" w:rsidRPr="006116A4">
              <w:rPr>
                <w:sz w:val="20"/>
                <w:szCs w:val="20"/>
              </w:rPr>
              <w:t xml:space="preserve">with a quick summary of the purpose </w:t>
            </w:r>
            <w:r w:rsidR="00763357" w:rsidRPr="006116A4">
              <w:rPr>
                <w:sz w:val="20"/>
                <w:szCs w:val="20"/>
              </w:rPr>
              <w:t>and methods of producing models</w:t>
            </w:r>
          </w:p>
          <w:p w14:paraId="258E278F" w14:textId="77777777" w:rsidR="006116A4" w:rsidRDefault="006116A4" w:rsidP="006116A4">
            <w:pPr>
              <w:pStyle w:val="ListParagraph"/>
              <w:numPr>
                <w:ilvl w:val="0"/>
                <w:numId w:val="19"/>
              </w:numPr>
              <w:spacing w:after="0" w:line="240" w:lineRule="auto"/>
              <w:rPr>
                <w:sz w:val="20"/>
                <w:szCs w:val="20"/>
              </w:rPr>
            </w:pPr>
            <w:r>
              <w:rPr>
                <w:sz w:val="20"/>
                <w:szCs w:val="20"/>
              </w:rPr>
              <w:t xml:space="preserve">also cover </w:t>
            </w:r>
            <w:r w:rsidR="00763357" w:rsidRPr="006116A4">
              <w:rPr>
                <w:sz w:val="20"/>
                <w:szCs w:val="20"/>
              </w:rPr>
              <w:t xml:space="preserve">how models are </w:t>
            </w:r>
            <w:r w:rsidR="006A70FE" w:rsidRPr="006116A4">
              <w:rPr>
                <w:sz w:val="20"/>
                <w:szCs w:val="20"/>
              </w:rPr>
              <w:t>compared with the original engineering design brief and specification (both qualitatively and quantitatively)</w:t>
            </w:r>
          </w:p>
          <w:p w14:paraId="2CA4AFA3" w14:textId="118FE8E9" w:rsidR="007215A0" w:rsidRPr="006116A4" w:rsidRDefault="009C7DBC" w:rsidP="006116A4">
            <w:pPr>
              <w:pStyle w:val="ListParagraph"/>
              <w:numPr>
                <w:ilvl w:val="0"/>
                <w:numId w:val="19"/>
              </w:numPr>
              <w:spacing w:after="0" w:line="240" w:lineRule="auto"/>
              <w:rPr>
                <w:sz w:val="20"/>
                <w:szCs w:val="20"/>
              </w:rPr>
            </w:pPr>
            <w:r>
              <w:rPr>
                <w:sz w:val="20"/>
                <w:szCs w:val="20"/>
              </w:rPr>
              <w:t>t</w:t>
            </w:r>
            <w:r w:rsidR="006116A4">
              <w:rPr>
                <w:sz w:val="20"/>
                <w:szCs w:val="20"/>
              </w:rPr>
              <w:t xml:space="preserve">ask students with analysing </w:t>
            </w:r>
            <w:r w:rsidR="00B1280F" w:rsidRPr="006116A4">
              <w:rPr>
                <w:sz w:val="20"/>
                <w:szCs w:val="20"/>
              </w:rPr>
              <w:t xml:space="preserve">analyse supplied product examples </w:t>
            </w:r>
            <w:r w:rsidR="00144BD7" w:rsidRPr="006116A4">
              <w:rPr>
                <w:sz w:val="20"/>
                <w:szCs w:val="20"/>
              </w:rPr>
              <w:t xml:space="preserve">qualitatively </w:t>
            </w:r>
            <w:r w:rsidR="00B1280F" w:rsidRPr="006116A4">
              <w:rPr>
                <w:sz w:val="20"/>
                <w:szCs w:val="20"/>
              </w:rPr>
              <w:t>against a design brief</w:t>
            </w:r>
            <w:r w:rsidR="0017551A" w:rsidRPr="006116A4">
              <w:rPr>
                <w:sz w:val="20"/>
                <w:szCs w:val="20"/>
              </w:rPr>
              <w:t>, summarising their findings.</w:t>
            </w:r>
          </w:p>
        </w:tc>
        <w:tc>
          <w:tcPr>
            <w:tcW w:w="1697" w:type="dxa"/>
            <w:tcBorders>
              <w:top w:val="single" w:sz="4" w:space="0" w:color="C3014A"/>
            </w:tcBorders>
            <w:shd w:val="clear" w:color="auto" w:fill="auto"/>
            <w:tcMar>
              <w:top w:w="57" w:type="dxa"/>
              <w:left w:w="57" w:type="dxa"/>
              <w:bottom w:w="57" w:type="dxa"/>
              <w:right w:w="57" w:type="dxa"/>
            </w:tcMar>
          </w:tcPr>
          <w:p w14:paraId="44F2B856" w14:textId="30579527" w:rsidR="007215A0" w:rsidRPr="002A491B" w:rsidRDefault="001E701E" w:rsidP="007215A0">
            <w:pPr>
              <w:spacing w:after="0" w:line="240" w:lineRule="auto"/>
              <w:rPr>
                <w:rFonts w:cs="Arial"/>
                <w:b/>
                <w:bCs/>
                <w:color w:val="159C4B" w:themeColor="accent4" w:themeShade="BF"/>
                <w:sz w:val="20"/>
                <w:szCs w:val="20"/>
              </w:rPr>
            </w:pPr>
            <w:r w:rsidRPr="002A491B">
              <w:rPr>
                <w:b/>
                <w:bCs/>
                <w:sz w:val="20"/>
                <w:szCs w:val="20"/>
              </w:rPr>
              <w:t>Qualitative comparison with the design brief and specification</w:t>
            </w:r>
          </w:p>
        </w:tc>
        <w:tc>
          <w:tcPr>
            <w:tcW w:w="1796" w:type="dxa"/>
            <w:tcBorders>
              <w:top w:val="single" w:sz="4" w:space="0" w:color="C3014A"/>
            </w:tcBorders>
            <w:shd w:val="clear" w:color="auto" w:fill="auto"/>
            <w:tcMar>
              <w:top w:w="57" w:type="dxa"/>
              <w:left w:w="57" w:type="dxa"/>
              <w:bottom w:w="57" w:type="dxa"/>
              <w:right w:w="57" w:type="dxa"/>
            </w:tcMar>
          </w:tcPr>
          <w:p w14:paraId="2E9696F5" w14:textId="745759E1" w:rsidR="007215A0" w:rsidRPr="00144BD7" w:rsidRDefault="00144BD7" w:rsidP="007215A0">
            <w:pPr>
              <w:spacing w:after="0" w:line="240" w:lineRule="auto"/>
              <w:rPr>
                <w:sz w:val="20"/>
                <w:szCs w:val="20"/>
              </w:rPr>
            </w:pPr>
            <w:r w:rsidRPr="00144BD7">
              <w:rPr>
                <w:sz w:val="20"/>
                <w:szCs w:val="20"/>
              </w:rPr>
              <w:t xml:space="preserve">Recall the difference between </w:t>
            </w:r>
            <w:r>
              <w:rPr>
                <w:sz w:val="20"/>
                <w:szCs w:val="20"/>
              </w:rPr>
              <w:t>q</w:t>
            </w:r>
            <w:r w:rsidRPr="004C1EE9">
              <w:rPr>
                <w:sz w:val="20"/>
                <w:szCs w:val="20"/>
              </w:rPr>
              <w:t>ualitative</w:t>
            </w:r>
            <w:r>
              <w:rPr>
                <w:sz w:val="20"/>
                <w:szCs w:val="20"/>
              </w:rPr>
              <w:t xml:space="preserve"> and quantitative </w:t>
            </w:r>
            <w:r w:rsidR="00006B16">
              <w:rPr>
                <w:sz w:val="20"/>
                <w:szCs w:val="20"/>
              </w:rPr>
              <w:t>criteria and</w:t>
            </w:r>
            <w:r>
              <w:rPr>
                <w:sz w:val="20"/>
                <w:szCs w:val="20"/>
              </w:rPr>
              <w:t xml:space="preserve"> be able to qualitatively </w:t>
            </w:r>
            <w:r w:rsidR="00006B16">
              <w:rPr>
                <w:sz w:val="20"/>
                <w:szCs w:val="20"/>
              </w:rPr>
              <w:t>analyse a product against a design brief.</w:t>
            </w:r>
          </w:p>
        </w:tc>
        <w:tc>
          <w:tcPr>
            <w:tcW w:w="2585" w:type="dxa"/>
            <w:tcBorders>
              <w:top w:val="single" w:sz="4" w:space="0" w:color="C3014A"/>
            </w:tcBorders>
            <w:shd w:val="clear" w:color="auto" w:fill="auto"/>
            <w:tcMar>
              <w:top w:w="57" w:type="dxa"/>
              <w:left w:w="57" w:type="dxa"/>
              <w:bottom w:w="57" w:type="dxa"/>
              <w:right w:w="57" w:type="dxa"/>
            </w:tcMar>
          </w:tcPr>
          <w:p w14:paraId="6C78FE19" w14:textId="77777777" w:rsidR="008D5194" w:rsidRPr="00376EED" w:rsidRDefault="006B7D15" w:rsidP="008D5194">
            <w:pPr>
              <w:spacing w:after="0" w:line="240" w:lineRule="auto"/>
              <w:rPr>
                <w:rStyle w:val="Hyperlink"/>
                <w:color w:val="0000FF"/>
                <w:sz w:val="20"/>
                <w:szCs w:val="20"/>
                <w:u w:val="none"/>
              </w:rPr>
            </w:pPr>
            <w:hyperlink r:id="rId61" w:history="1">
              <w:r w:rsidR="008D5194" w:rsidRPr="00376EED">
                <w:rPr>
                  <w:rStyle w:val="Hyperlink"/>
                  <w:color w:val="0000FF"/>
                  <w:sz w:val="20"/>
                  <w:szCs w:val="20"/>
                </w:rPr>
                <w:t>Qualitative and Quantitative Data</w:t>
              </w:r>
            </w:hyperlink>
          </w:p>
          <w:p w14:paraId="78B8FFD0" w14:textId="77777777" w:rsidR="008D5194" w:rsidRPr="008D5194" w:rsidRDefault="008D5194" w:rsidP="008D5194">
            <w:pPr>
              <w:spacing w:after="0" w:line="240" w:lineRule="auto"/>
              <w:rPr>
                <w:rStyle w:val="Hyperlink"/>
                <w:sz w:val="20"/>
                <w:szCs w:val="20"/>
                <w:u w:val="none"/>
              </w:rPr>
            </w:pPr>
            <w:r w:rsidRPr="008D5194">
              <w:rPr>
                <w:rStyle w:val="Hyperlink"/>
                <w:sz w:val="20"/>
                <w:szCs w:val="20"/>
                <w:u w:val="none"/>
              </w:rPr>
              <w:t>YouTube (2 minute video)</w:t>
            </w:r>
          </w:p>
          <w:p w14:paraId="6C3ABCC8" w14:textId="77777777" w:rsidR="008D5194" w:rsidRPr="008D5194" w:rsidRDefault="008D5194" w:rsidP="008D5194">
            <w:pPr>
              <w:spacing w:after="0" w:line="240" w:lineRule="auto"/>
              <w:rPr>
                <w:rStyle w:val="Hyperlink"/>
              </w:rPr>
            </w:pPr>
          </w:p>
          <w:p w14:paraId="246925FD" w14:textId="77777777" w:rsidR="008D5194" w:rsidRPr="008D5194" w:rsidRDefault="006B7D15" w:rsidP="008D5194">
            <w:pPr>
              <w:spacing w:after="0" w:line="240" w:lineRule="auto"/>
              <w:rPr>
                <w:sz w:val="20"/>
                <w:szCs w:val="20"/>
              </w:rPr>
            </w:pPr>
            <w:hyperlink r:id="rId62" w:history="1">
              <w:r w:rsidR="008D5194" w:rsidRPr="00376EED">
                <w:rPr>
                  <w:rStyle w:val="Hyperlink"/>
                  <w:rFonts w:cs="Arial"/>
                  <w:color w:val="0000FF"/>
                  <w:sz w:val="20"/>
                  <w:szCs w:val="20"/>
                </w:rPr>
                <w:t>How to write a specification</w:t>
              </w:r>
            </w:hyperlink>
            <w:r w:rsidR="008D5194" w:rsidRPr="008D5194">
              <w:rPr>
                <w:rFonts w:cs="Arial"/>
                <w:sz w:val="20"/>
                <w:szCs w:val="20"/>
              </w:rPr>
              <w:t xml:space="preserve"> (</w:t>
            </w:r>
            <w:r w:rsidR="008D5194" w:rsidRPr="008D5194">
              <w:rPr>
                <w:sz w:val="20"/>
                <w:szCs w:val="20"/>
              </w:rPr>
              <w:t>technologystudent.com)</w:t>
            </w:r>
          </w:p>
          <w:p w14:paraId="70E332F3" w14:textId="77777777" w:rsidR="008D5194" w:rsidRPr="008D5194" w:rsidRDefault="008D5194" w:rsidP="008D5194">
            <w:pPr>
              <w:spacing w:after="0" w:line="240" w:lineRule="auto"/>
              <w:rPr>
                <w:sz w:val="20"/>
                <w:szCs w:val="20"/>
              </w:rPr>
            </w:pPr>
          </w:p>
          <w:p w14:paraId="57267E86" w14:textId="77777777" w:rsidR="008D5194" w:rsidRPr="008D5194" w:rsidRDefault="006B7D15" w:rsidP="008D5194">
            <w:pPr>
              <w:spacing w:after="0" w:line="240" w:lineRule="auto"/>
              <w:rPr>
                <w:sz w:val="20"/>
                <w:szCs w:val="20"/>
              </w:rPr>
            </w:pPr>
            <w:hyperlink r:id="rId63" w:history="1">
              <w:r w:rsidR="008D5194" w:rsidRPr="00376EED">
                <w:rPr>
                  <w:rStyle w:val="Hyperlink"/>
                  <w:color w:val="0000FF"/>
                  <w:sz w:val="20"/>
                  <w:szCs w:val="20"/>
                </w:rPr>
                <w:t>Writing an evaluation</w:t>
              </w:r>
            </w:hyperlink>
            <w:r w:rsidR="008D5194" w:rsidRPr="00376EED">
              <w:rPr>
                <w:color w:val="0000FF"/>
                <w:sz w:val="20"/>
                <w:szCs w:val="20"/>
              </w:rPr>
              <w:t xml:space="preserve"> </w:t>
            </w:r>
            <w:r w:rsidR="008D5194" w:rsidRPr="008D5194">
              <w:rPr>
                <w:sz w:val="20"/>
                <w:szCs w:val="20"/>
              </w:rPr>
              <w:t>(product)</w:t>
            </w:r>
          </w:p>
          <w:p w14:paraId="7AD0CA65" w14:textId="77777777" w:rsidR="008D5194" w:rsidRDefault="008D5194" w:rsidP="008D5194">
            <w:pPr>
              <w:spacing w:after="0" w:line="240" w:lineRule="auto"/>
              <w:rPr>
                <w:sz w:val="20"/>
                <w:szCs w:val="20"/>
              </w:rPr>
            </w:pPr>
            <w:r w:rsidRPr="008D5194">
              <w:rPr>
                <w:sz w:val="20"/>
                <w:szCs w:val="20"/>
              </w:rPr>
              <w:t>(technologystudent.com)</w:t>
            </w:r>
          </w:p>
          <w:p w14:paraId="6229F511" w14:textId="77777777" w:rsidR="007215A0" w:rsidRPr="001F7D71" w:rsidRDefault="007215A0" w:rsidP="007215A0">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BA66863" w14:textId="77777777" w:rsidR="007215A0" w:rsidRPr="0039437B" w:rsidRDefault="00390F91" w:rsidP="007215A0">
            <w:pPr>
              <w:spacing w:after="0" w:line="240" w:lineRule="auto"/>
              <w:rPr>
                <w:rFonts w:cs="Arial"/>
                <w:sz w:val="20"/>
                <w:szCs w:val="20"/>
              </w:rPr>
            </w:pPr>
            <w:r w:rsidRPr="0039437B">
              <w:rPr>
                <w:rFonts w:cs="Arial"/>
                <w:sz w:val="20"/>
                <w:szCs w:val="20"/>
              </w:rPr>
              <w:t>R040</w:t>
            </w:r>
          </w:p>
          <w:p w14:paraId="7EAB72A0" w14:textId="31880A98" w:rsidR="00390F91" w:rsidRPr="0039437B" w:rsidRDefault="00390F91" w:rsidP="007215A0">
            <w:pPr>
              <w:spacing w:after="0" w:line="240" w:lineRule="auto"/>
              <w:rPr>
                <w:rFonts w:cs="Arial"/>
                <w:sz w:val="20"/>
                <w:szCs w:val="20"/>
              </w:rPr>
            </w:pPr>
            <w:r w:rsidRPr="0039437B">
              <w:rPr>
                <w:rFonts w:cs="Arial"/>
                <w:sz w:val="20"/>
                <w:szCs w:val="20"/>
              </w:rPr>
              <w:t xml:space="preserve">Students will make a prototype </w:t>
            </w:r>
            <w:r w:rsidR="0039437B" w:rsidRPr="0039437B">
              <w:rPr>
                <w:rFonts w:cs="Arial"/>
                <w:sz w:val="20"/>
                <w:szCs w:val="20"/>
              </w:rPr>
              <w:t>and compare with</w:t>
            </w:r>
            <w:r w:rsidRPr="0039437B">
              <w:rPr>
                <w:rFonts w:cs="Arial"/>
                <w:sz w:val="20"/>
                <w:szCs w:val="20"/>
              </w:rPr>
              <w:t xml:space="preserve"> supplied design</w:t>
            </w:r>
            <w:r w:rsidR="00C17849" w:rsidRPr="0039437B">
              <w:rPr>
                <w:rFonts w:cs="Arial"/>
                <w:sz w:val="20"/>
                <w:szCs w:val="20"/>
              </w:rPr>
              <w:t xml:space="preserve">/ </w:t>
            </w:r>
            <w:r w:rsidRPr="0039437B">
              <w:rPr>
                <w:rFonts w:cs="Arial"/>
                <w:sz w:val="20"/>
                <w:szCs w:val="20"/>
              </w:rPr>
              <w:t>brief specificat</w:t>
            </w:r>
            <w:r w:rsidR="0039437B" w:rsidRPr="0039437B">
              <w:rPr>
                <w:rFonts w:cs="Arial"/>
                <w:sz w:val="20"/>
                <w:szCs w:val="20"/>
              </w:rPr>
              <w:t>ion</w:t>
            </w:r>
          </w:p>
        </w:tc>
      </w:tr>
      <w:tr w:rsidR="007215A0" w14:paraId="624A7C3D" w14:textId="77777777" w:rsidTr="00F57BC9">
        <w:trPr>
          <w:trHeight w:val="20"/>
        </w:trPr>
        <w:tc>
          <w:tcPr>
            <w:tcW w:w="993" w:type="dxa"/>
            <w:shd w:val="clear" w:color="auto" w:fill="auto"/>
            <w:tcMar>
              <w:top w:w="57" w:type="dxa"/>
              <w:left w:w="57" w:type="dxa"/>
              <w:bottom w:w="57" w:type="dxa"/>
              <w:right w:w="57" w:type="dxa"/>
            </w:tcMar>
          </w:tcPr>
          <w:p w14:paraId="0A148025" w14:textId="77777777" w:rsidR="007215A0" w:rsidRDefault="007215A0" w:rsidP="007215A0">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2C9EDC9C" w14:textId="77777777" w:rsidR="007215A0" w:rsidRPr="00F733A0" w:rsidRDefault="007215A0" w:rsidP="007215A0">
            <w:pPr>
              <w:spacing w:after="0" w:line="240" w:lineRule="auto"/>
              <w:rPr>
                <w:rFonts w:cs="Arial"/>
                <w:sz w:val="20"/>
                <w:szCs w:val="20"/>
              </w:rPr>
            </w:pPr>
            <w:r w:rsidRPr="00F733A0">
              <w:rPr>
                <w:rFonts w:cs="Arial"/>
                <w:sz w:val="20"/>
                <w:szCs w:val="20"/>
              </w:rPr>
              <w:t>TA4</w:t>
            </w:r>
          </w:p>
          <w:p w14:paraId="12D08802" w14:textId="0ED0116F" w:rsidR="007215A0" w:rsidRDefault="007215A0" w:rsidP="007215A0">
            <w:pPr>
              <w:suppressAutoHyphens/>
              <w:autoSpaceDN w:val="0"/>
              <w:spacing w:after="0" w:line="240" w:lineRule="auto"/>
              <w:textAlignment w:val="baseline"/>
              <w:rPr>
                <w:rFonts w:cs="Arial"/>
                <w:sz w:val="20"/>
                <w:szCs w:val="20"/>
              </w:rPr>
            </w:pPr>
            <w:r w:rsidRPr="00F733A0">
              <w:rPr>
                <w:rFonts w:cs="Arial"/>
                <w:sz w:val="20"/>
                <w:szCs w:val="20"/>
              </w:rPr>
              <w:t>Evaluating design ideas</w:t>
            </w:r>
          </w:p>
          <w:p w14:paraId="5F398F76" w14:textId="77777777" w:rsidR="003D0C0D" w:rsidRDefault="003D0C0D" w:rsidP="007215A0">
            <w:pPr>
              <w:suppressAutoHyphens/>
              <w:autoSpaceDN w:val="0"/>
              <w:spacing w:after="0" w:line="240" w:lineRule="auto"/>
              <w:textAlignment w:val="baseline"/>
              <w:rPr>
                <w:rFonts w:cs="Arial"/>
                <w:sz w:val="20"/>
                <w:szCs w:val="20"/>
              </w:rPr>
            </w:pPr>
          </w:p>
          <w:p w14:paraId="4F84CDFA" w14:textId="64FE65F4" w:rsidR="00C3289F" w:rsidRPr="00566D9E" w:rsidRDefault="00C3289F" w:rsidP="007215A0">
            <w:pPr>
              <w:suppressAutoHyphens/>
              <w:autoSpaceDN w:val="0"/>
              <w:spacing w:after="0" w:line="240" w:lineRule="auto"/>
              <w:textAlignment w:val="baseline"/>
              <w:rPr>
                <w:rFonts w:cs="Arial"/>
                <w:sz w:val="20"/>
                <w:szCs w:val="20"/>
              </w:rPr>
            </w:pPr>
            <w:r w:rsidRPr="00A00F44">
              <w:rPr>
                <w:rFonts w:cs="Arial"/>
                <w:sz w:val="20"/>
                <w:szCs w:val="20"/>
              </w:rPr>
              <w:t>4.1 Methods of evaluating design ideas</w:t>
            </w:r>
          </w:p>
        </w:tc>
        <w:tc>
          <w:tcPr>
            <w:tcW w:w="4167" w:type="dxa"/>
            <w:shd w:val="clear" w:color="auto" w:fill="auto"/>
            <w:tcMar>
              <w:top w:w="57" w:type="dxa"/>
              <w:left w:w="57" w:type="dxa"/>
              <w:bottom w:w="57" w:type="dxa"/>
              <w:right w:w="57" w:type="dxa"/>
            </w:tcMar>
          </w:tcPr>
          <w:p w14:paraId="06DF546A" w14:textId="605276E0" w:rsidR="006116A4" w:rsidRDefault="0017551A" w:rsidP="0017551A">
            <w:pPr>
              <w:spacing w:after="0" w:line="240" w:lineRule="auto"/>
              <w:rPr>
                <w:sz w:val="20"/>
                <w:szCs w:val="20"/>
              </w:rPr>
            </w:pPr>
            <w:r>
              <w:rPr>
                <w:sz w:val="20"/>
                <w:szCs w:val="20"/>
              </w:rPr>
              <w:t>In this lesson</w:t>
            </w:r>
            <w:r w:rsidR="006116A4">
              <w:rPr>
                <w:sz w:val="20"/>
                <w:szCs w:val="20"/>
              </w:rPr>
              <w:t xml:space="preserve">, you could introduce </w:t>
            </w:r>
            <w:r>
              <w:rPr>
                <w:sz w:val="20"/>
                <w:szCs w:val="20"/>
              </w:rPr>
              <w:t>students to the use of r</w:t>
            </w:r>
            <w:r w:rsidR="00D34241" w:rsidRPr="004C1EE9">
              <w:rPr>
                <w:sz w:val="20"/>
                <w:szCs w:val="20"/>
              </w:rPr>
              <w:t>anking matrices</w:t>
            </w:r>
            <w:r>
              <w:rPr>
                <w:sz w:val="20"/>
                <w:szCs w:val="20"/>
              </w:rPr>
              <w:t xml:space="preserve"> when analysing products. </w:t>
            </w:r>
          </w:p>
          <w:p w14:paraId="56A751FB" w14:textId="77777777" w:rsidR="006116A4" w:rsidRDefault="006116A4" w:rsidP="0017551A">
            <w:pPr>
              <w:spacing w:after="0" w:line="240" w:lineRule="auto"/>
              <w:rPr>
                <w:sz w:val="20"/>
                <w:szCs w:val="20"/>
              </w:rPr>
            </w:pPr>
          </w:p>
          <w:p w14:paraId="549B9609" w14:textId="5F1FC196" w:rsidR="006116A4" w:rsidRPr="006116A4" w:rsidRDefault="006116A4" w:rsidP="006116A4">
            <w:pPr>
              <w:spacing w:after="0" w:line="240" w:lineRule="auto"/>
              <w:rPr>
                <w:rFonts w:cs="Arial"/>
                <w:sz w:val="20"/>
                <w:szCs w:val="20"/>
              </w:rPr>
            </w:pPr>
            <w:r>
              <w:rPr>
                <w:sz w:val="20"/>
                <w:szCs w:val="20"/>
              </w:rPr>
              <w:t xml:space="preserve">Students could </w:t>
            </w:r>
            <w:r w:rsidR="0017551A" w:rsidRPr="006116A4">
              <w:rPr>
                <w:sz w:val="20"/>
                <w:szCs w:val="20"/>
              </w:rPr>
              <w:t xml:space="preserve">construct ranking matrices, and use </w:t>
            </w:r>
            <w:r w:rsidR="0052758A" w:rsidRPr="006116A4">
              <w:rPr>
                <w:sz w:val="20"/>
                <w:szCs w:val="20"/>
              </w:rPr>
              <w:t xml:space="preserve">visual methods (graphs, charts etc.) </w:t>
            </w:r>
            <w:r w:rsidR="0052758A" w:rsidRPr="006116A4">
              <w:rPr>
                <w:sz w:val="20"/>
                <w:szCs w:val="20"/>
              </w:rPr>
              <w:lastRenderedPageBreak/>
              <w:t>to compare product rankings</w:t>
            </w:r>
            <w:r>
              <w:rPr>
                <w:sz w:val="20"/>
                <w:szCs w:val="20"/>
              </w:rPr>
              <w:t xml:space="preserve"> – possibly using a </w:t>
            </w:r>
            <w:r w:rsidR="0052758A" w:rsidRPr="006116A4">
              <w:rPr>
                <w:sz w:val="20"/>
                <w:szCs w:val="20"/>
              </w:rPr>
              <w:t xml:space="preserve">spreadsheet program. </w:t>
            </w:r>
          </w:p>
          <w:p w14:paraId="34DED50D" w14:textId="641DD11A" w:rsidR="007215A0" w:rsidRPr="006116A4" w:rsidRDefault="006116A4" w:rsidP="006116A4">
            <w:pPr>
              <w:spacing w:after="0" w:line="240" w:lineRule="auto"/>
              <w:rPr>
                <w:rFonts w:cs="Arial"/>
                <w:sz w:val="20"/>
                <w:szCs w:val="20"/>
              </w:rPr>
            </w:pPr>
            <w:r>
              <w:rPr>
                <w:sz w:val="20"/>
                <w:szCs w:val="20"/>
              </w:rPr>
              <w:t>Note, s</w:t>
            </w:r>
            <w:r w:rsidR="0052758A" w:rsidRPr="006116A4">
              <w:rPr>
                <w:sz w:val="20"/>
                <w:szCs w:val="20"/>
              </w:rPr>
              <w:t xml:space="preserve">tudents will further use ranking matrices in </w:t>
            </w:r>
            <w:r>
              <w:rPr>
                <w:sz w:val="20"/>
                <w:szCs w:val="20"/>
              </w:rPr>
              <w:t xml:space="preserve">Unit </w:t>
            </w:r>
            <w:r w:rsidR="0052758A" w:rsidRPr="006116A4">
              <w:rPr>
                <w:sz w:val="20"/>
                <w:szCs w:val="20"/>
              </w:rPr>
              <w:t>R040 when undertaking product analysis.</w:t>
            </w:r>
          </w:p>
        </w:tc>
        <w:tc>
          <w:tcPr>
            <w:tcW w:w="1697" w:type="dxa"/>
            <w:shd w:val="clear" w:color="auto" w:fill="auto"/>
            <w:tcMar>
              <w:top w:w="57" w:type="dxa"/>
              <w:left w:w="57" w:type="dxa"/>
              <w:bottom w:w="57" w:type="dxa"/>
              <w:right w:w="57" w:type="dxa"/>
            </w:tcMar>
          </w:tcPr>
          <w:p w14:paraId="63A01668" w14:textId="1B01C995" w:rsidR="007215A0" w:rsidRPr="002A491B" w:rsidRDefault="001E701E" w:rsidP="007215A0">
            <w:pPr>
              <w:spacing w:after="0" w:line="240" w:lineRule="auto"/>
              <w:rPr>
                <w:rFonts w:cs="Arial"/>
                <w:b/>
                <w:bCs/>
                <w:sz w:val="20"/>
                <w:szCs w:val="20"/>
              </w:rPr>
            </w:pPr>
            <w:r w:rsidRPr="002A491B">
              <w:rPr>
                <w:b/>
                <w:bCs/>
                <w:sz w:val="20"/>
                <w:szCs w:val="20"/>
              </w:rPr>
              <w:lastRenderedPageBreak/>
              <w:t>Ranking matrices</w:t>
            </w:r>
          </w:p>
        </w:tc>
        <w:tc>
          <w:tcPr>
            <w:tcW w:w="1796" w:type="dxa"/>
            <w:shd w:val="clear" w:color="auto" w:fill="auto"/>
            <w:tcMar>
              <w:top w:w="57" w:type="dxa"/>
              <w:left w:w="57" w:type="dxa"/>
              <w:bottom w:w="57" w:type="dxa"/>
              <w:right w:w="57" w:type="dxa"/>
            </w:tcMar>
          </w:tcPr>
          <w:p w14:paraId="0F8886F3" w14:textId="0633957F" w:rsidR="007215A0" w:rsidRPr="00FA6D3A" w:rsidRDefault="00006B16" w:rsidP="007215A0">
            <w:pPr>
              <w:spacing w:after="0" w:line="240" w:lineRule="auto"/>
              <w:rPr>
                <w:sz w:val="20"/>
                <w:szCs w:val="20"/>
              </w:rPr>
            </w:pPr>
            <w:r w:rsidRPr="00FA6D3A">
              <w:rPr>
                <w:sz w:val="20"/>
                <w:szCs w:val="20"/>
              </w:rPr>
              <w:t xml:space="preserve">Explain why and how ranking matrices are produced and why they are useful to the designer; </w:t>
            </w:r>
            <w:r w:rsidRPr="00FA6D3A">
              <w:rPr>
                <w:sz w:val="20"/>
                <w:szCs w:val="20"/>
              </w:rPr>
              <w:lastRenderedPageBreak/>
              <w:t>produce a simple ranking matrix.</w:t>
            </w:r>
          </w:p>
        </w:tc>
        <w:tc>
          <w:tcPr>
            <w:tcW w:w="2585" w:type="dxa"/>
            <w:shd w:val="clear" w:color="auto" w:fill="auto"/>
            <w:tcMar>
              <w:top w:w="57" w:type="dxa"/>
              <w:left w:w="57" w:type="dxa"/>
              <w:bottom w:w="57" w:type="dxa"/>
              <w:right w:w="57" w:type="dxa"/>
            </w:tcMar>
          </w:tcPr>
          <w:p w14:paraId="091E654E" w14:textId="77777777" w:rsidR="00A04984" w:rsidRPr="00376EED" w:rsidRDefault="006B7D15" w:rsidP="007215A0">
            <w:pPr>
              <w:spacing w:after="0" w:line="240" w:lineRule="auto"/>
              <w:rPr>
                <w:rStyle w:val="Hyperlink"/>
                <w:color w:val="0000FF"/>
                <w:sz w:val="20"/>
                <w:szCs w:val="20"/>
                <w:u w:val="none"/>
              </w:rPr>
            </w:pPr>
            <w:hyperlink r:id="rId64" w:history="1">
              <w:r w:rsidR="00FA6D3A" w:rsidRPr="00376EED">
                <w:rPr>
                  <w:rStyle w:val="Hyperlink"/>
                  <w:color w:val="0000FF"/>
                  <w:sz w:val="20"/>
                  <w:szCs w:val="20"/>
                </w:rPr>
                <w:t>8+ Product Comparison Templates Excel</w:t>
              </w:r>
            </w:hyperlink>
            <w:r w:rsidR="00FA6D3A" w:rsidRPr="00376EED">
              <w:rPr>
                <w:rStyle w:val="Hyperlink"/>
                <w:color w:val="0000FF"/>
                <w:sz w:val="20"/>
                <w:szCs w:val="20"/>
                <w:u w:val="none"/>
              </w:rPr>
              <w:t xml:space="preserve"> </w:t>
            </w:r>
          </w:p>
          <w:p w14:paraId="6BE6D2FA" w14:textId="076D12A0" w:rsidR="007215A0" w:rsidRPr="00B011AD" w:rsidRDefault="00FA6D3A" w:rsidP="007215A0">
            <w:pPr>
              <w:spacing w:after="0" w:line="240" w:lineRule="auto"/>
              <w:rPr>
                <w:sz w:val="20"/>
                <w:szCs w:val="20"/>
              </w:rPr>
            </w:pPr>
            <w:r w:rsidRPr="00B011AD">
              <w:rPr>
                <w:rStyle w:val="Hyperlink"/>
                <w:sz w:val="20"/>
                <w:szCs w:val="20"/>
                <w:u w:val="none"/>
              </w:rPr>
              <w:t>Excel Templates (getexceltemplates.com)</w:t>
            </w:r>
          </w:p>
          <w:p w14:paraId="03ADD2BA" w14:textId="7D9F860E" w:rsidR="00FA6D3A" w:rsidRPr="00B011AD" w:rsidRDefault="00FA6D3A" w:rsidP="007215A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F485B4D" w14:textId="77777777" w:rsidR="007215A0" w:rsidRDefault="0039437B" w:rsidP="007215A0">
            <w:pPr>
              <w:spacing w:after="0" w:line="240" w:lineRule="auto"/>
              <w:rPr>
                <w:rFonts w:cs="Arial"/>
                <w:sz w:val="20"/>
                <w:szCs w:val="20"/>
              </w:rPr>
            </w:pPr>
            <w:r>
              <w:rPr>
                <w:rFonts w:cs="Arial"/>
                <w:sz w:val="20"/>
                <w:szCs w:val="20"/>
              </w:rPr>
              <w:t>R040</w:t>
            </w:r>
          </w:p>
          <w:p w14:paraId="3E79D0C2" w14:textId="5B079498" w:rsidR="0039437B" w:rsidRDefault="0039437B" w:rsidP="007215A0">
            <w:pPr>
              <w:spacing w:after="0" w:line="240" w:lineRule="auto"/>
              <w:rPr>
                <w:rFonts w:cs="Arial"/>
                <w:sz w:val="20"/>
                <w:szCs w:val="20"/>
              </w:rPr>
            </w:pPr>
            <w:r>
              <w:rPr>
                <w:rFonts w:cs="Arial"/>
                <w:sz w:val="20"/>
                <w:szCs w:val="20"/>
              </w:rPr>
              <w:t xml:space="preserve">Students </w:t>
            </w:r>
            <w:r w:rsidR="00C17849">
              <w:rPr>
                <w:rFonts w:cs="Arial"/>
                <w:sz w:val="20"/>
                <w:szCs w:val="20"/>
              </w:rPr>
              <w:t>could</w:t>
            </w:r>
            <w:r>
              <w:rPr>
                <w:rFonts w:cs="Arial"/>
                <w:sz w:val="20"/>
                <w:szCs w:val="20"/>
              </w:rPr>
              <w:t xml:space="preserve"> </w:t>
            </w:r>
            <w:r w:rsidR="00E70946">
              <w:rPr>
                <w:rFonts w:cs="Arial"/>
                <w:sz w:val="20"/>
                <w:szCs w:val="20"/>
              </w:rPr>
              <w:t>use a</w:t>
            </w:r>
            <w:r>
              <w:rPr>
                <w:rFonts w:cs="Arial"/>
                <w:sz w:val="20"/>
                <w:szCs w:val="20"/>
              </w:rPr>
              <w:t xml:space="preserve"> ranking matrix to compare products</w:t>
            </w:r>
          </w:p>
        </w:tc>
      </w:tr>
      <w:tr w:rsidR="007215A0" w14:paraId="069365A6" w14:textId="77777777" w:rsidTr="006116A4">
        <w:trPr>
          <w:trHeight w:val="1955"/>
        </w:trPr>
        <w:tc>
          <w:tcPr>
            <w:tcW w:w="993" w:type="dxa"/>
            <w:shd w:val="clear" w:color="auto" w:fill="auto"/>
            <w:tcMar>
              <w:top w:w="57" w:type="dxa"/>
              <w:left w:w="57" w:type="dxa"/>
              <w:bottom w:w="57" w:type="dxa"/>
              <w:right w:w="57" w:type="dxa"/>
            </w:tcMar>
          </w:tcPr>
          <w:p w14:paraId="5E8D213A" w14:textId="77777777" w:rsidR="007215A0" w:rsidRDefault="007215A0" w:rsidP="007215A0">
            <w:pPr>
              <w:spacing w:after="0" w:line="240" w:lineRule="auto"/>
              <w:rPr>
                <w:rFonts w:cs="Arial"/>
                <w:sz w:val="20"/>
                <w:szCs w:val="20"/>
              </w:rPr>
            </w:pPr>
            <w:r>
              <w:rPr>
                <w:rFonts w:cs="Arial"/>
                <w:sz w:val="20"/>
                <w:szCs w:val="20"/>
              </w:rPr>
              <w:t xml:space="preserve">3 </w:t>
            </w:r>
          </w:p>
        </w:tc>
        <w:tc>
          <w:tcPr>
            <w:tcW w:w="1928" w:type="dxa"/>
            <w:shd w:val="clear" w:color="auto" w:fill="auto"/>
            <w:tcMar>
              <w:top w:w="57" w:type="dxa"/>
              <w:left w:w="57" w:type="dxa"/>
              <w:bottom w:w="57" w:type="dxa"/>
              <w:right w:w="57" w:type="dxa"/>
            </w:tcMar>
          </w:tcPr>
          <w:p w14:paraId="64612D58" w14:textId="77777777" w:rsidR="00C3289F" w:rsidRPr="00F733A0" w:rsidRDefault="00C3289F" w:rsidP="00C3289F">
            <w:pPr>
              <w:spacing w:after="0" w:line="240" w:lineRule="auto"/>
              <w:rPr>
                <w:rFonts w:cs="Arial"/>
                <w:sz w:val="20"/>
                <w:szCs w:val="20"/>
              </w:rPr>
            </w:pPr>
            <w:r w:rsidRPr="00F733A0">
              <w:rPr>
                <w:rFonts w:cs="Arial"/>
                <w:sz w:val="20"/>
                <w:szCs w:val="20"/>
              </w:rPr>
              <w:t>TA4</w:t>
            </w:r>
          </w:p>
          <w:p w14:paraId="7F156BDF" w14:textId="77777777" w:rsidR="00C3289F" w:rsidRDefault="00C3289F" w:rsidP="00C3289F">
            <w:pPr>
              <w:suppressAutoHyphens/>
              <w:autoSpaceDN w:val="0"/>
              <w:spacing w:after="0" w:line="240" w:lineRule="auto"/>
              <w:textAlignment w:val="baseline"/>
              <w:rPr>
                <w:rFonts w:cs="Arial"/>
                <w:sz w:val="20"/>
                <w:szCs w:val="20"/>
              </w:rPr>
            </w:pPr>
            <w:r w:rsidRPr="00F733A0">
              <w:rPr>
                <w:rFonts w:cs="Arial"/>
                <w:sz w:val="20"/>
                <w:szCs w:val="20"/>
              </w:rPr>
              <w:t>Evaluating design ideas</w:t>
            </w:r>
          </w:p>
          <w:p w14:paraId="67408B94" w14:textId="73D84138" w:rsidR="007215A0" w:rsidRDefault="00C3289F" w:rsidP="00C3289F">
            <w:pPr>
              <w:spacing w:after="0" w:line="240" w:lineRule="auto"/>
              <w:rPr>
                <w:rFonts w:cs="Arial"/>
                <w:sz w:val="20"/>
                <w:szCs w:val="20"/>
              </w:rPr>
            </w:pPr>
            <w:r w:rsidRPr="00A00F44">
              <w:rPr>
                <w:rFonts w:cs="Arial"/>
                <w:sz w:val="20"/>
                <w:szCs w:val="20"/>
              </w:rPr>
              <w:t>4.1 Methods of evaluating design ideas</w:t>
            </w:r>
          </w:p>
        </w:tc>
        <w:tc>
          <w:tcPr>
            <w:tcW w:w="4167" w:type="dxa"/>
            <w:shd w:val="clear" w:color="auto" w:fill="auto"/>
            <w:tcMar>
              <w:top w:w="57" w:type="dxa"/>
              <w:left w:w="57" w:type="dxa"/>
              <w:bottom w:w="57" w:type="dxa"/>
              <w:right w:w="57" w:type="dxa"/>
            </w:tcMar>
          </w:tcPr>
          <w:p w14:paraId="79D4C875" w14:textId="65544F83" w:rsidR="006116A4" w:rsidRDefault="0052758A" w:rsidP="0052758A">
            <w:pPr>
              <w:spacing w:after="0" w:line="240" w:lineRule="auto"/>
              <w:rPr>
                <w:sz w:val="20"/>
                <w:szCs w:val="20"/>
              </w:rPr>
            </w:pPr>
            <w:r>
              <w:rPr>
                <w:sz w:val="20"/>
                <w:szCs w:val="20"/>
              </w:rPr>
              <w:t>In this lesson</w:t>
            </w:r>
            <w:r w:rsidR="006116A4">
              <w:rPr>
                <w:sz w:val="20"/>
                <w:szCs w:val="20"/>
              </w:rPr>
              <w:t>, you could introduce</w:t>
            </w:r>
            <w:r>
              <w:rPr>
                <w:sz w:val="20"/>
                <w:szCs w:val="20"/>
              </w:rPr>
              <w:t xml:space="preserve"> </w:t>
            </w:r>
            <w:r w:rsidR="00C6055E" w:rsidRPr="004C1EE9">
              <w:rPr>
                <w:sz w:val="20"/>
                <w:szCs w:val="20"/>
              </w:rPr>
              <w:t>Quality Function Deployment (QFD)</w:t>
            </w:r>
            <w:r>
              <w:rPr>
                <w:sz w:val="20"/>
                <w:szCs w:val="20"/>
              </w:rPr>
              <w:t xml:space="preserve">. </w:t>
            </w:r>
          </w:p>
          <w:p w14:paraId="6E7B329F" w14:textId="77777777" w:rsidR="00DE7E02" w:rsidRDefault="00DE7E02" w:rsidP="0052758A">
            <w:pPr>
              <w:spacing w:after="0" w:line="240" w:lineRule="auto"/>
              <w:rPr>
                <w:sz w:val="20"/>
                <w:szCs w:val="20"/>
              </w:rPr>
            </w:pPr>
          </w:p>
          <w:p w14:paraId="13E61AD4" w14:textId="77777777" w:rsidR="006116A4" w:rsidRDefault="006116A4" w:rsidP="0052758A">
            <w:pPr>
              <w:spacing w:after="0" w:line="240" w:lineRule="auto"/>
              <w:rPr>
                <w:sz w:val="20"/>
                <w:szCs w:val="20"/>
              </w:rPr>
            </w:pPr>
            <w:r>
              <w:rPr>
                <w:sz w:val="20"/>
                <w:szCs w:val="20"/>
              </w:rPr>
              <w:t>You could:</w:t>
            </w:r>
          </w:p>
          <w:p w14:paraId="09E9F11D" w14:textId="49BA95D2" w:rsidR="006116A4" w:rsidRPr="006116A4" w:rsidRDefault="006116A4" w:rsidP="006116A4">
            <w:pPr>
              <w:pStyle w:val="ListParagraph"/>
              <w:numPr>
                <w:ilvl w:val="0"/>
                <w:numId w:val="19"/>
              </w:numPr>
              <w:spacing w:after="0" w:line="240" w:lineRule="auto"/>
              <w:rPr>
                <w:rFonts w:cs="Arial"/>
                <w:sz w:val="20"/>
                <w:szCs w:val="20"/>
              </w:rPr>
            </w:pPr>
            <w:r>
              <w:rPr>
                <w:sz w:val="20"/>
                <w:szCs w:val="20"/>
              </w:rPr>
              <w:t>start with a brief o</w:t>
            </w:r>
            <w:r w:rsidR="0052758A" w:rsidRPr="006116A4">
              <w:rPr>
                <w:sz w:val="20"/>
                <w:szCs w:val="20"/>
              </w:rPr>
              <w:t>verview of the purpose of QFD</w:t>
            </w:r>
          </w:p>
          <w:p w14:paraId="3237A0FB" w14:textId="3553E471" w:rsidR="007215A0" w:rsidRPr="006116A4" w:rsidRDefault="006116A4" w:rsidP="006116A4">
            <w:pPr>
              <w:pStyle w:val="ListParagraph"/>
              <w:numPr>
                <w:ilvl w:val="0"/>
                <w:numId w:val="19"/>
              </w:numPr>
              <w:spacing w:after="0" w:line="240" w:lineRule="auto"/>
              <w:rPr>
                <w:rFonts w:cs="Arial"/>
                <w:sz w:val="20"/>
                <w:szCs w:val="20"/>
              </w:rPr>
            </w:pPr>
            <w:r>
              <w:rPr>
                <w:sz w:val="20"/>
                <w:szCs w:val="20"/>
              </w:rPr>
              <w:t xml:space="preserve">use an </w:t>
            </w:r>
            <w:r w:rsidR="0052758A" w:rsidRPr="006116A4">
              <w:rPr>
                <w:sz w:val="20"/>
                <w:szCs w:val="20"/>
              </w:rPr>
              <w:t>example</w:t>
            </w:r>
            <w:r>
              <w:rPr>
                <w:sz w:val="20"/>
                <w:szCs w:val="20"/>
              </w:rPr>
              <w:t xml:space="preserve"> t</w:t>
            </w:r>
            <w:r w:rsidR="0052758A" w:rsidRPr="006116A4">
              <w:rPr>
                <w:sz w:val="20"/>
                <w:szCs w:val="20"/>
              </w:rPr>
              <w:t>o show how a QFD ‘house of quality’ is constructed and what it shows to the designer.</w:t>
            </w:r>
          </w:p>
        </w:tc>
        <w:tc>
          <w:tcPr>
            <w:tcW w:w="1697" w:type="dxa"/>
            <w:shd w:val="clear" w:color="auto" w:fill="auto"/>
            <w:tcMar>
              <w:top w:w="57" w:type="dxa"/>
              <w:left w:w="57" w:type="dxa"/>
              <w:bottom w:w="57" w:type="dxa"/>
              <w:right w:w="57" w:type="dxa"/>
            </w:tcMar>
          </w:tcPr>
          <w:p w14:paraId="1B278C76" w14:textId="6A939705" w:rsidR="007215A0" w:rsidRPr="002A491B" w:rsidRDefault="001E701E" w:rsidP="007215A0">
            <w:pPr>
              <w:spacing w:after="0" w:line="240" w:lineRule="auto"/>
              <w:rPr>
                <w:rFonts w:cs="Arial"/>
                <w:b/>
                <w:bCs/>
                <w:sz w:val="20"/>
                <w:szCs w:val="20"/>
              </w:rPr>
            </w:pPr>
            <w:r w:rsidRPr="002A491B">
              <w:rPr>
                <w:b/>
                <w:bCs/>
                <w:sz w:val="20"/>
                <w:szCs w:val="20"/>
              </w:rPr>
              <w:t>Quality Function Deployment (QFD)</w:t>
            </w:r>
          </w:p>
        </w:tc>
        <w:tc>
          <w:tcPr>
            <w:tcW w:w="1796" w:type="dxa"/>
            <w:shd w:val="clear" w:color="auto" w:fill="auto"/>
            <w:tcMar>
              <w:top w:w="57" w:type="dxa"/>
              <w:left w:w="57" w:type="dxa"/>
              <w:bottom w:w="57" w:type="dxa"/>
              <w:right w:w="57" w:type="dxa"/>
            </w:tcMar>
          </w:tcPr>
          <w:p w14:paraId="57444516" w14:textId="2934C4A8" w:rsidR="007215A0" w:rsidRPr="00BF2B7A" w:rsidRDefault="00006B16" w:rsidP="007215A0">
            <w:pPr>
              <w:spacing w:after="0" w:line="240" w:lineRule="auto"/>
              <w:rPr>
                <w:sz w:val="20"/>
                <w:szCs w:val="20"/>
              </w:rPr>
            </w:pPr>
            <w:r w:rsidRPr="00BF2B7A">
              <w:rPr>
                <w:sz w:val="20"/>
                <w:szCs w:val="20"/>
              </w:rPr>
              <w:t xml:space="preserve">Explain the term QFD, and summarise briefly the purpose </w:t>
            </w:r>
            <w:r w:rsidR="000903CE" w:rsidRPr="00BF2B7A">
              <w:rPr>
                <w:sz w:val="20"/>
                <w:szCs w:val="20"/>
              </w:rPr>
              <w:t>of a QFD matrix and the stages involved in its construction.</w:t>
            </w:r>
          </w:p>
        </w:tc>
        <w:tc>
          <w:tcPr>
            <w:tcW w:w="2585" w:type="dxa"/>
            <w:shd w:val="clear" w:color="auto" w:fill="auto"/>
            <w:tcMar>
              <w:top w:w="57" w:type="dxa"/>
              <w:left w:w="57" w:type="dxa"/>
              <w:bottom w:w="57" w:type="dxa"/>
              <w:right w:w="57" w:type="dxa"/>
            </w:tcMar>
          </w:tcPr>
          <w:p w14:paraId="40FD1F34" w14:textId="6B1C0837" w:rsidR="003749EE" w:rsidRPr="00376EED" w:rsidRDefault="006B7D15" w:rsidP="007215A0">
            <w:pPr>
              <w:spacing w:after="0" w:line="240" w:lineRule="auto"/>
              <w:rPr>
                <w:rStyle w:val="Hyperlink"/>
                <w:color w:val="0000FF"/>
                <w:sz w:val="20"/>
                <w:szCs w:val="20"/>
                <w:u w:val="none"/>
              </w:rPr>
            </w:pPr>
            <w:hyperlink r:id="rId65" w:history="1">
              <w:r w:rsidR="00BF2B7A" w:rsidRPr="00376EED">
                <w:rPr>
                  <w:rStyle w:val="Hyperlink"/>
                  <w:color w:val="0000FF"/>
                  <w:sz w:val="20"/>
                  <w:szCs w:val="20"/>
                </w:rPr>
                <w:t>How to Build a House of Quality (QFD)</w:t>
              </w:r>
            </w:hyperlink>
          </w:p>
          <w:p w14:paraId="65ABF1DC" w14:textId="55ABF5AF" w:rsidR="007215A0" w:rsidRDefault="00BF2B7A" w:rsidP="007215A0">
            <w:pPr>
              <w:spacing w:after="0" w:line="240" w:lineRule="auto"/>
              <w:rPr>
                <w:rStyle w:val="Hyperlink"/>
                <w:sz w:val="20"/>
                <w:szCs w:val="20"/>
                <w:u w:val="none"/>
              </w:rPr>
            </w:pPr>
            <w:r w:rsidRPr="00B011AD">
              <w:rPr>
                <w:rStyle w:val="Hyperlink"/>
                <w:sz w:val="20"/>
                <w:szCs w:val="20"/>
                <w:u w:val="none"/>
              </w:rPr>
              <w:t>Lucidchart Blog</w:t>
            </w:r>
          </w:p>
          <w:p w14:paraId="4ECCD20A" w14:textId="52941BB0" w:rsidR="007C2350" w:rsidRPr="00B011AD" w:rsidRDefault="007C2350" w:rsidP="007215A0">
            <w:pPr>
              <w:spacing w:after="0" w:line="240" w:lineRule="auto"/>
              <w:rPr>
                <w:sz w:val="20"/>
                <w:szCs w:val="20"/>
              </w:rPr>
            </w:pPr>
            <w:r>
              <w:rPr>
                <w:sz w:val="20"/>
                <w:szCs w:val="20"/>
              </w:rPr>
              <w:t>(lucidchart.com)</w:t>
            </w:r>
          </w:p>
          <w:p w14:paraId="711B3C00" w14:textId="053F3A4B" w:rsidR="00BF2B7A" w:rsidRPr="00B011AD" w:rsidRDefault="00BF2B7A" w:rsidP="007215A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5F58B71" w14:textId="77777777" w:rsidR="0039437B" w:rsidRDefault="0039437B" w:rsidP="0039437B">
            <w:pPr>
              <w:spacing w:after="0" w:line="240" w:lineRule="auto"/>
              <w:rPr>
                <w:rFonts w:cs="Arial"/>
                <w:sz w:val="20"/>
                <w:szCs w:val="20"/>
              </w:rPr>
            </w:pPr>
            <w:r>
              <w:rPr>
                <w:rFonts w:cs="Arial"/>
                <w:sz w:val="20"/>
                <w:szCs w:val="20"/>
              </w:rPr>
              <w:t>R040</w:t>
            </w:r>
          </w:p>
          <w:p w14:paraId="3CD9B221" w14:textId="71A6A9B6" w:rsidR="007215A0" w:rsidRDefault="0039437B" w:rsidP="0039437B">
            <w:pPr>
              <w:spacing w:after="0" w:line="240" w:lineRule="auto"/>
              <w:rPr>
                <w:rFonts w:cs="Arial"/>
                <w:sz w:val="20"/>
                <w:szCs w:val="20"/>
              </w:rPr>
            </w:pPr>
            <w:r>
              <w:rPr>
                <w:rFonts w:cs="Arial"/>
                <w:sz w:val="20"/>
                <w:szCs w:val="20"/>
              </w:rPr>
              <w:t xml:space="preserve">Students </w:t>
            </w:r>
            <w:r w:rsidR="00C17849">
              <w:rPr>
                <w:rFonts w:cs="Arial"/>
                <w:sz w:val="20"/>
                <w:szCs w:val="20"/>
              </w:rPr>
              <w:t>could</w:t>
            </w:r>
            <w:r>
              <w:rPr>
                <w:rFonts w:cs="Arial"/>
                <w:sz w:val="20"/>
                <w:szCs w:val="20"/>
              </w:rPr>
              <w:t xml:space="preserve"> use QFD to compare products</w:t>
            </w:r>
          </w:p>
        </w:tc>
      </w:tr>
      <w:tr w:rsidR="007215A0" w:rsidRPr="00B011AD" w14:paraId="13D12AB4" w14:textId="77777777" w:rsidTr="00F57BC9">
        <w:trPr>
          <w:trHeight w:val="20"/>
        </w:trPr>
        <w:tc>
          <w:tcPr>
            <w:tcW w:w="993" w:type="dxa"/>
            <w:shd w:val="clear" w:color="auto" w:fill="auto"/>
            <w:tcMar>
              <w:top w:w="57" w:type="dxa"/>
              <w:left w:w="57" w:type="dxa"/>
              <w:bottom w:w="57" w:type="dxa"/>
              <w:right w:w="57" w:type="dxa"/>
            </w:tcMar>
          </w:tcPr>
          <w:p w14:paraId="5FAF339F" w14:textId="77777777" w:rsidR="007215A0" w:rsidRPr="00B011AD" w:rsidRDefault="007215A0" w:rsidP="007215A0">
            <w:pPr>
              <w:spacing w:after="0" w:line="240" w:lineRule="auto"/>
              <w:rPr>
                <w:rFonts w:cs="Arial"/>
                <w:sz w:val="20"/>
                <w:szCs w:val="20"/>
              </w:rPr>
            </w:pPr>
            <w:r w:rsidRPr="00B011AD">
              <w:rPr>
                <w:rFonts w:cs="Arial"/>
                <w:sz w:val="20"/>
                <w:szCs w:val="20"/>
              </w:rPr>
              <w:t>4</w:t>
            </w:r>
          </w:p>
        </w:tc>
        <w:tc>
          <w:tcPr>
            <w:tcW w:w="1928" w:type="dxa"/>
            <w:shd w:val="clear" w:color="auto" w:fill="auto"/>
            <w:tcMar>
              <w:top w:w="57" w:type="dxa"/>
              <w:left w:w="57" w:type="dxa"/>
              <w:bottom w:w="57" w:type="dxa"/>
              <w:right w:w="57" w:type="dxa"/>
            </w:tcMar>
          </w:tcPr>
          <w:p w14:paraId="22CE17E1" w14:textId="77777777" w:rsidR="007215A0" w:rsidRPr="00B011AD" w:rsidRDefault="007215A0" w:rsidP="007215A0">
            <w:pPr>
              <w:spacing w:after="0" w:line="240" w:lineRule="auto"/>
              <w:rPr>
                <w:rFonts w:cs="Arial"/>
                <w:sz w:val="20"/>
                <w:szCs w:val="20"/>
              </w:rPr>
            </w:pPr>
            <w:r w:rsidRPr="00B011AD">
              <w:rPr>
                <w:rFonts w:cs="Arial"/>
                <w:sz w:val="20"/>
                <w:szCs w:val="20"/>
              </w:rPr>
              <w:t>TA4</w:t>
            </w:r>
          </w:p>
          <w:p w14:paraId="1A52CC6B" w14:textId="3E418E4A" w:rsidR="007215A0" w:rsidRDefault="007215A0" w:rsidP="007215A0">
            <w:pPr>
              <w:spacing w:after="0" w:line="240" w:lineRule="auto"/>
              <w:rPr>
                <w:rFonts w:cs="Arial"/>
                <w:sz w:val="20"/>
                <w:szCs w:val="20"/>
              </w:rPr>
            </w:pPr>
            <w:r w:rsidRPr="00B011AD">
              <w:rPr>
                <w:rFonts w:cs="Arial"/>
                <w:sz w:val="20"/>
                <w:szCs w:val="20"/>
              </w:rPr>
              <w:t>Evaluating design ideas</w:t>
            </w:r>
          </w:p>
          <w:p w14:paraId="73FC805A" w14:textId="77777777" w:rsidR="003D0C0D" w:rsidRPr="00B011AD" w:rsidRDefault="003D0C0D" w:rsidP="007215A0">
            <w:pPr>
              <w:spacing w:after="0" w:line="240" w:lineRule="auto"/>
              <w:rPr>
                <w:rFonts w:cs="Arial"/>
                <w:sz w:val="20"/>
                <w:szCs w:val="20"/>
              </w:rPr>
            </w:pPr>
          </w:p>
          <w:p w14:paraId="5F5C3BF1" w14:textId="7578D8B8" w:rsidR="00C3289F" w:rsidRPr="00B011AD" w:rsidRDefault="00C3289F" w:rsidP="007215A0">
            <w:pPr>
              <w:spacing w:after="0" w:line="240" w:lineRule="auto"/>
              <w:rPr>
                <w:rFonts w:cs="Arial"/>
                <w:sz w:val="20"/>
                <w:szCs w:val="20"/>
              </w:rPr>
            </w:pPr>
            <w:r w:rsidRPr="00B011AD">
              <w:rPr>
                <w:rFonts w:cs="Arial"/>
                <w:sz w:val="20"/>
                <w:szCs w:val="20"/>
              </w:rPr>
              <w:t>4.3 Methods of evaluating a design outcome</w:t>
            </w:r>
          </w:p>
        </w:tc>
        <w:tc>
          <w:tcPr>
            <w:tcW w:w="4167" w:type="dxa"/>
            <w:shd w:val="clear" w:color="auto" w:fill="auto"/>
            <w:tcMar>
              <w:top w:w="57" w:type="dxa"/>
              <w:left w:w="57" w:type="dxa"/>
              <w:bottom w:w="57" w:type="dxa"/>
              <w:right w:w="57" w:type="dxa"/>
            </w:tcMar>
          </w:tcPr>
          <w:p w14:paraId="6F4C6144" w14:textId="77777777" w:rsidR="00DE7E02" w:rsidRDefault="00C25089" w:rsidP="00483ED9">
            <w:pPr>
              <w:spacing w:after="0" w:line="240" w:lineRule="auto"/>
              <w:rPr>
                <w:sz w:val="20"/>
                <w:szCs w:val="20"/>
              </w:rPr>
            </w:pPr>
            <w:r>
              <w:rPr>
                <w:sz w:val="20"/>
                <w:szCs w:val="20"/>
              </w:rPr>
              <w:t>I</w:t>
            </w:r>
            <w:r w:rsidR="00BB5058">
              <w:rPr>
                <w:sz w:val="20"/>
                <w:szCs w:val="20"/>
              </w:rPr>
              <w:t>n this lesson, s</w:t>
            </w:r>
            <w:r w:rsidR="004745A8" w:rsidRPr="00B011AD">
              <w:rPr>
                <w:sz w:val="20"/>
                <w:szCs w:val="20"/>
              </w:rPr>
              <w:t xml:space="preserve">tudents will continue to </w:t>
            </w:r>
            <w:r w:rsidR="00483ED9" w:rsidRPr="00B011AD">
              <w:rPr>
                <w:sz w:val="20"/>
                <w:szCs w:val="20"/>
              </w:rPr>
              <w:t>investigate methods of evaluating design outcomes by looking at m</w:t>
            </w:r>
            <w:r w:rsidR="00F50795" w:rsidRPr="00B011AD">
              <w:rPr>
                <w:sz w:val="20"/>
                <w:szCs w:val="20"/>
              </w:rPr>
              <w:t>ethods of measuring the dimensions and functionality of the product</w:t>
            </w:r>
            <w:r w:rsidR="00483ED9" w:rsidRPr="00B011AD">
              <w:rPr>
                <w:sz w:val="20"/>
                <w:szCs w:val="20"/>
              </w:rPr>
              <w:t xml:space="preserve">. </w:t>
            </w:r>
          </w:p>
          <w:p w14:paraId="070F691A" w14:textId="77777777" w:rsidR="00DE7E02" w:rsidRDefault="00DE7E02" w:rsidP="00483ED9">
            <w:pPr>
              <w:spacing w:after="0" w:line="240" w:lineRule="auto"/>
              <w:rPr>
                <w:sz w:val="20"/>
                <w:szCs w:val="20"/>
              </w:rPr>
            </w:pPr>
          </w:p>
          <w:p w14:paraId="26BCB267" w14:textId="603C5ED8" w:rsidR="00BB5058" w:rsidRDefault="00BB5058" w:rsidP="00483ED9">
            <w:pPr>
              <w:spacing w:after="0" w:line="240" w:lineRule="auto"/>
              <w:rPr>
                <w:sz w:val="20"/>
                <w:szCs w:val="20"/>
              </w:rPr>
            </w:pPr>
            <w:r>
              <w:rPr>
                <w:sz w:val="20"/>
                <w:szCs w:val="20"/>
              </w:rPr>
              <w:t>You could:</w:t>
            </w:r>
          </w:p>
          <w:p w14:paraId="01A60C5F" w14:textId="77777777" w:rsidR="00BB5058" w:rsidRPr="00BB5058" w:rsidRDefault="00BB5058" w:rsidP="00BB5058">
            <w:pPr>
              <w:pStyle w:val="ListParagraph"/>
              <w:numPr>
                <w:ilvl w:val="0"/>
                <w:numId w:val="19"/>
              </w:numPr>
              <w:spacing w:after="0" w:line="240" w:lineRule="auto"/>
              <w:rPr>
                <w:rFonts w:cs="Arial"/>
                <w:sz w:val="20"/>
                <w:szCs w:val="20"/>
              </w:rPr>
            </w:pPr>
            <w:r>
              <w:rPr>
                <w:sz w:val="20"/>
                <w:szCs w:val="20"/>
              </w:rPr>
              <w:t xml:space="preserve">show them </w:t>
            </w:r>
            <w:r w:rsidR="00483ED9" w:rsidRPr="00BB5058">
              <w:rPr>
                <w:sz w:val="20"/>
                <w:szCs w:val="20"/>
              </w:rPr>
              <w:t xml:space="preserve">different measuring instruments (e.g. steel rule, </w:t>
            </w:r>
            <w:r w:rsidR="00274EBE" w:rsidRPr="00BB5058">
              <w:rPr>
                <w:sz w:val="20"/>
                <w:szCs w:val="20"/>
              </w:rPr>
              <w:t>Vernier</w:t>
            </w:r>
            <w:r w:rsidR="00483ED9" w:rsidRPr="00BB5058">
              <w:rPr>
                <w:sz w:val="20"/>
                <w:szCs w:val="20"/>
              </w:rPr>
              <w:t xml:space="preserve"> </w:t>
            </w:r>
            <w:r w:rsidR="00274EBE" w:rsidRPr="00BB5058">
              <w:rPr>
                <w:sz w:val="20"/>
                <w:szCs w:val="20"/>
              </w:rPr>
              <w:t>callipers</w:t>
            </w:r>
            <w:r w:rsidR="00483ED9" w:rsidRPr="00BB5058">
              <w:rPr>
                <w:sz w:val="20"/>
                <w:szCs w:val="20"/>
              </w:rPr>
              <w:t xml:space="preserve">, </w:t>
            </w:r>
            <w:r w:rsidR="00274EBE" w:rsidRPr="00BB5058">
              <w:rPr>
                <w:sz w:val="20"/>
                <w:szCs w:val="20"/>
              </w:rPr>
              <w:t>micrometres</w:t>
            </w:r>
            <w:r w:rsidR="00796E11" w:rsidRPr="00BB5058">
              <w:rPr>
                <w:sz w:val="20"/>
                <w:szCs w:val="20"/>
              </w:rPr>
              <w:t xml:space="preserve"> etc)</w:t>
            </w:r>
            <w:r w:rsidR="002739F6" w:rsidRPr="00BB5058">
              <w:rPr>
                <w:sz w:val="20"/>
                <w:szCs w:val="20"/>
              </w:rPr>
              <w:t xml:space="preserve"> and practi</w:t>
            </w:r>
            <w:r>
              <w:rPr>
                <w:sz w:val="20"/>
                <w:szCs w:val="20"/>
              </w:rPr>
              <w:t>s</w:t>
            </w:r>
            <w:r w:rsidR="002739F6" w:rsidRPr="00BB5058">
              <w:rPr>
                <w:sz w:val="20"/>
                <w:szCs w:val="20"/>
              </w:rPr>
              <w:t>e using them to measure the key dimensions of a supplied model</w:t>
            </w:r>
          </w:p>
          <w:p w14:paraId="332F512A" w14:textId="75B6632C" w:rsidR="00BB5058" w:rsidRPr="00BB5058" w:rsidRDefault="00BB5058" w:rsidP="00BB5058">
            <w:pPr>
              <w:pStyle w:val="ListParagraph"/>
              <w:numPr>
                <w:ilvl w:val="0"/>
                <w:numId w:val="19"/>
              </w:numPr>
              <w:spacing w:after="0" w:line="240" w:lineRule="auto"/>
              <w:rPr>
                <w:rFonts w:cs="Arial"/>
                <w:sz w:val="20"/>
                <w:szCs w:val="20"/>
              </w:rPr>
            </w:pPr>
            <w:r>
              <w:rPr>
                <w:sz w:val="20"/>
                <w:szCs w:val="20"/>
              </w:rPr>
              <w:t xml:space="preserve">task them with performing </w:t>
            </w:r>
            <w:r w:rsidR="002739F6" w:rsidRPr="00BB5058">
              <w:rPr>
                <w:sz w:val="20"/>
                <w:szCs w:val="20"/>
              </w:rPr>
              <w:t>perform functional testing of a supplied model to confirm that it works as expected</w:t>
            </w:r>
            <w:r w:rsidR="00487C49" w:rsidRPr="00BB5058">
              <w:rPr>
                <w:sz w:val="20"/>
                <w:szCs w:val="20"/>
              </w:rPr>
              <w:t xml:space="preserve"> </w:t>
            </w:r>
          </w:p>
          <w:p w14:paraId="70747CF1" w14:textId="61D69D01" w:rsidR="007215A0" w:rsidRPr="00BB5058" w:rsidRDefault="00C258F7" w:rsidP="00BB5058">
            <w:pPr>
              <w:pStyle w:val="ListParagraph"/>
              <w:numPr>
                <w:ilvl w:val="0"/>
                <w:numId w:val="19"/>
              </w:numPr>
              <w:spacing w:after="0" w:line="240" w:lineRule="auto"/>
              <w:rPr>
                <w:rFonts w:cs="Arial"/>
                <w:sz w:val="20"/>
                <w:szCs w:val="20"/>
              </w:rPr>
            </w:pPr>
            <w:r>
              <w:rPr>
                <w:sz w:val="20"/>
                <w:szCs w:val="20"/>
              </w:rPr>
              <w:lastRenderedPageBreak/>
              <w:t>ask them to identify and discuss t</w:t>
            </w:r>
            <w:r w:rsidR="00487C49" w:rsidRPr="00BB5058">
              <w:rPr>
                <w:sz w:val="20"/>
                <w:szCs w:val="20"/>
              </w:rPr>
              <w:t>he advantages and limitations of each method</w:t>
            </w:r>
            <w:r>
              <w:rPr>
                <w:sz w:val="20"/>
                <w:szCs w:val="20"/>
              </w:rPr>
              <w:t>.</w:t>
            </w:r>
          </w:p>
        </w:tc>
        <w:tc>
          <w:tcPr>
            <w:tcW w:w="1697" w:type="dxa"/>
            <w:shd w:val="clear" w:color="auto" w:fill="auto"/>
            <w:tcMar>
              <w:top w:w="57" w:type="dxa"/>
              <w:left w:w="57" w:type="dxa"/>
              <w:bottom w:w="57" w:type="dxa"/>
              <w:right w:w="57" w:type="dxa"/>
            </w:tcMar>
          </w:tcPr>
          <w:p w14:paraId="3D7880F7" w14:textId="6CEC9AD9" w:rsidR="007215A0" w:rsidRPr="00C258F7" w:rsidRDefault="001E701E" w:rsidP="007215A0">
            <w:pPr>
              <w:spacing w:after="0" w:line="240" w:lineRule="auto"/>
              <w:rPr>
                <w:b/>
                <w:bCs/>
                <w:sz w:val="20"/>
                <w:szCs w:val="20"/>
              </w:rPr>
            </w:pPr>
            <w:r w:rsidRPr="00C258F7">
              <w:rPr>
                <w:b/>
                <w:bCs/>
                <w:sz w:val="20"/>
                <w:szCs w:val="20"/>
              </w:rPr>
              <w:lastRenderedPageBreak/>
              <w:t xml:space="preserve">Measuring </w:t>
            </w:r>
            <w:r w:rsidR="00C258F7" w:rsidRPr="00C258F7">
              <w:rPr>
                <w:b/>
                <w:bCs/>
                <w:sz w:val="20"/>
                <w:szCs w:val="20"/>
              </w:rPr>
              <w:t>d</w:t>
            </w:r>
            <w:r w:rsidRPr="00C258F7">
              <w:rPr>
                <w:b/>
                <w:bCs/>
                <w:sz w:val="20"/>
                <w:szCs w:val="20"/>
              </w:rPr>
              <w:t xml:space="preserve">imensions </w:t>
            </w:r>
          </w:p>
          <w:p w14:paraId="47F7CADC" w14:textId="77777777" w:rsidR="00C258F7" w:rsidRPr="00C258F7" w:rsidRDefault="00C258F7" w:rsidP="007215A0">
            <w:pPr>
              <w:spacing w:after="0" w:line="240" w:lineRule="auto"/>
              <w:rPr>
                <w:b/>
                <w:bCs/>
                <w:sz w:val="20"/>
                <w:szCs w:val="20"/>
              </w:rPr>
            </w:pPr>
          </w:p>
          <w:p w14:paraId="3FEA1513" w14:textId="0C95AE8F" w:rsidR="001E701E" w:rsidRPr="00C258F7" w:rsidRDefault="001E701E" w:rsidP="007215A0">
            <w:pPr>
              <w:spacing w:after="0" w:line="240" w:lineRule="auto"/>
              <w:rPr>
                <w:rFonts w:cs="Arial"/>
                <w:b/>
                <w:bCs/>
                <w:sz w:val="20"/>
                <w:szCs w:val="20"/>
              </w:rPr>
            </w:pPr>
            <w:r w:rsidRPr="00C258F7">
              <w:rPr>
                <w:rFonts w:cs="Arial"/>
                <w:b/>
                <w:bCs/>
                <w:sz w:val="20"/>
                <w:szCs w:val="20"/>
              </w:rPr>
              <w:t>Functionality</w:t>
            </w:r>
          </w:p>
        </w:tc>
        <w:tc>
          <w:tcPr>
            <w:tcW w:w="1796" w:type="dxa"/>
            <w:shd w:val="clear" w:color="auto" w:fill="auto"/>
            <w:tcMar>
              <w:top w:w="57" w:type="dxa"/>
              <w:left w:w="57" w:type="dxa"/>
              <w:bottom w:w="57" w:type="dxa"/>
              <w:right w:w="57" w:type="dxa"/>
            </w:tcMar>
          </w:tcPr>
          <w:p w14:paraId="1237468F" w14:textId="19D7D7CF" w:rsidR="007215A0" w:rsidRPr="00B011AD" w:rsidRDefault="001245E2" w:rsidP="007215A0">
            <w:pPr>
              <w:spacing w:after="0" w:line="240" w:lineRule="auto"/>
              <w:rPr>
                <w:rFonts w:cs="Arial"/>
                <w:sz w:val="20"/>
                <w:szCs w:val="20"/>
              </w:rPr>
            </w:pPr>
            <w:r w:rsidRPr="00B011AD">
              <w:rPr>
                <w:rFonts w:cs="Arial"/>
                <w:sz w:val="20"/>
                <w:szCs w:val="20"/>
              </w:rPr>
              <w:t>Explain methods used to evaluate a design outcome by taking measurements using different measuring instruments</w:t>
            </w:r>
            <w:r w:rsidR="001157BC" w:rsidRPr="00B011AD">
              <w:rPr>
                <w:rFonts w:cs="Arial"/>
                <w:sz w:val="20"/>
                <w:szCs w:val="20"/>
              </w:rPr>
              <w:t>, and through functional testing.</w:t>
            </w:r>
            <w:r w:rsidRPr="00B011AD">
              <w:rPr>
                <w:rFonts w:cs="Arial"/>
                <w:sz w:val="20"/>
                <w:szCs w:val="20"/>
              </w:rPr>
              <w:t xml:space="preserve"> Summarise the advantages and limitations of each method.</w:t>
            </w:r>
          </w:p>
        </w:tc>
        <w:tc>
          <w:tcPr>
            <w:tcW w:w="2585" w:type="dxa"/>
            <w:shd w:val="clear" w:color="auto" w:fill="auto"/>
            <w:tcMar>
              <w:top w:w="57" w:type="dxa"/>
              <w:left w:w="57" w:type="dxa"/>
              <w:bottom w:w="57" w:type="dxa"/>
              <w:right w:w="57" w:type="dxa"/>
            </w:tcMar>
          </w:tcPr>
          <w:p w14:paraId="446C802C" w14:textId="77777777" w:rsidR="000A64CB" w:rsidRPr="00376EED" w:rsidRDefault="006B7D15" w:rsidP="007215A0">
            <w:pPr>
              <w:spacing w:after="0" w:line="240" w:lineRule="auto"/>
              <w:rPr>
                <w:rStyle w:val="Hyperlink"/>
                <w:color w:val="0000FF"/>
                <w:sz w:val="20"/>
                <w:szCs w:val="20"/>
                <w:u w:val="none"/>
              </w:rPr>
            </w:pPr>
            <w:hyperlink r:id="rId66" w:history="1">
              <w:r w:rsidR="00A67917" w:rsidRPr="00376EED">
                <w:rPr>
                  <w:rStyle w:val="Hyperlink"/>
                  <w:color w:val="0000FF"/>
                  <w:sz w:val="20"/>
                  <w:szCs w:val="20"/>
                </w:rPr>
                <w:t>Top-10 Mechanical Measuring Instruments</w:t>
              </w:r>
            </w:hyperlink>
          </w:p>
          <w:p w14:paraId="5578CBA3" w14:textId="117DED1B" w:rsidR="007215A0" w:rsidRPr="00B011AD" w:rsidRDefault="00A67917" w:rsidP="007215A0">
            <w:pPr>
              <w:spacing w:after="0" w:line="240" w:lineRule="auto"/>
              <w:rPr>
                <w:sz w:val="20"/>
                <w:szCs w:val="20"/>
              </w:rPr>
            </w:pPr>
            <w:r w:rsidRPr="00B011AD">
              <w:rPr>
                <w:rStyle w:val="Hyperlink"/>
                <w:sz w:val="20"/>
                <w:szCs w:val="20"/>
                <w:u w:val="none"/>
              </w:rPr>
              <w:t>GaugeHow</w:t>
            </w:r>
          </w:p>
          <w:p w14:paraId="6D9A8874" w14:textId="22C769B7" w:rsidR="00A67917" w:rsidRPr="00B011AD" w:rsidRDefault="0033342F" w:rsidP="007215A0">
            <w:pPr>
              <w:spacing w:after="0" w:line="240" w:lineRule="auto"/>
              <w:rPr>
                <w:rFonts w:cs="Arial"/>
                <w:sz w:val="20"/>
                <w:szCs w:val="20"/>
              </w:rPr>
            </w:pPr>
            <w:r>
              <w:rPr>
                <w:rFonts w:cs="Arial"/>
                <w:sz w:val="20"/>
                <w:szCs w:val="20"/>
              </w:rPr>
              <w:t>(gaugehow.com)</w:t>
            </w:r>
          </w:p>
        </w:tc>
        <w:tc>
          <w:tcPr>
            <w:tcW w:w="1718" w:type="dxa"/>
            <w:shd w:val="clear" w:color="auto" w:fill="auto"/>
            <w:tcMar>
              <w:top w:w="57" w:type="dxa"/>
              <w:left w:w="57" w:type="dxa"/>
              <w:bottom w:w="57" w:type="dxa"/>
              <w:right w:w="57" w:type="dxa"/>
            </w:tcMar>
          </w:tcPr>
          <w:p w14:paraId="76B5DB2E" w14:textId="77777777" w:rsidR="007215A0" w:rsidRPr="00B011AD" w:rsidRDefault="0039437B" w:rsidP="007215A0">
            <w:pPr>
              <w:spacing w:after="0" w:line="240" w:lineRule="auto"/>
              <w:rPr>
                <w:rFonts w:cs="Arial"/>
                <w:sz w:val="20"/>
                <w:szCs w:val="20"/>
              </w:rPr>
            </w:pPr>
            <w:r w:rsidRPr="00B011AD">
              <w:rPr>
                <w:rFonts w:cs="Arial"/>
                <w:sz w:val="20"/>
                <w:szCs w:val="20"/>
              </w:rPr>
              <w:t>R040</w:t>
            </w:r>
          </w:p>
          <w:p w14:paraId="5C71C64C" w14:textId="180748A4" w:rsidR="0039437B" w:rsidRPr="00B011AD" w:rsidRDefault="00E70946" w:rsidP="007215A0">
            <w:pPr>
              <w:spacing w:after="0" w:line="240" w:lineRule="auto"/>
              <w:rPr>
                <w:rFonts w:cs="Arial"/>
                <w:sz w:val="20"/>
                <w:szCs w:val="20"/>
              </w:rPr>
            </w:pPr>
            <w:r w:rsidRPr="00B011AD">
              <w:rPr>
                <w:rFonts w:cs="Arial"/>
                <w:sz w:val="20"/>
                <w:szCs w:val="20"/>
              </w:rPr>
              <w:t xml:space="preserve">Students </w:t>
            </w:r>
            <w:r w:rsidR="0039437B" w:rsidRPr="00B011AD">
              <w:rPr>
                <w:rFonts w:cs="Arial"/>
                <w:sz w:val="20"/>
                <w:szCs w:val="20"/>
              </w:rPr>
              <w:t xml:space="preserve">will </w:t>
            </w:r>
            <w:r w:rsidR="00FB05E0" w:rsidRPr="00B011AD">
              <w:rPr>
                <w:rFonts w:cs="Arial"/>
                <w:sz w:val="20"/>
                <w:szCs w:val="20"/>
              </w:rPr>
              <w:t xml:space="preserve">compare a prototype against </w:t>
            </w:r>
            <w:r w:rsidR="008F59E9" w:rsidRPr="00B011AD">
              <w:rPr>
                <w:rFonts w:cs="Arial"/>
                <w:sz w:val="20"/>
                <w:szCs w:val="20"/>
              </w:rPr>
              <w:t>a product design specification</w:t>
            </w:r>
            <w:r w:rsidR="00862691">
              <w:rPr>
                <w:rFonts w:cs="Arial"/>
                <w:sz w:val="20"/>
                <w:szCs w:val="20"/>
              </w:rPr>
              <w:t xml:space="preserve"> </w:t>
            </w:r>
          </w:p>
        </w:tc>
      </w:tr>
      <w:tr w:rsidR="007215A0" w:rsidRPr="00B011AD" w14:paraId="759A25EB" w14:textId="77777777" w:rsidTr="00F57BC9">
        <w:trPr>
          <w:trHeight w:val="20"/>
        </w:trPr>
        <w:tc>
          <w:tcPr>
            <w:tcW w:w="993" w:type="dxa"/>
            <w:shd w:val="clear" w:color="auto" w:fill="auto"/>
            <w:tcMar>
              <w:top w:w="57" w:type="dxa"/>
              <w:left w:w="57" w:type="dxa"/>
              <w:bottom w:w="57" w:type="dxa"/>
              <w:right w:w="57" w:type="dxa"/>
            </w:tcMar>
          </w:tcPr>
          <w:p w14:paraId="5A5FEDBE" w14:textId="77777777" w:rsidR="007215A0" w:rsidRPr="00B011AD" w:rsidRDefault="007215A0" w:rsidP="007215A0">
            <w:pPr>
              <w:spacing w:after="0" w:line="240" w:lineRule="auto"/>
              <w:rPr>
                <w:rFonts w:cs="Arial"/>
                <w:sz w:val="20"/>
                <w:szCs w:val="20"/>
              </w:rPr>
            </w:pPr>
            <w:r w:rsidRPr="00B011AD">
              <w:rPr>
                <w:rFonts w:cs="Arial"/>
                <w:sz w:val="20"/>
                <w:szCs w:val="20"/>
              </w:rPr>
              <w:t>5</w:t>
            </w:r>
          </w:p>
        </w:tc>
        <w:tc>
          <w:tcPr>
            <w:tcW w:w="1928" w:type="dxa"/>
            <w:shd w:val="clear" w:color="auto" w:fill="auto"/>
            <w:tcMar>
              <w:top w:w="57" w:type="dxa"/>
              <w:left w:w="57" w:type="dxa"/>
              <w:bottom w:w="57" w:type="dxa"/>
              <w:right w:w="57" w:type="dxa"/>
            </w:tcMar>
          </w:tcPr>
          <w:p w14:paraId="386F0969" w14:textId="77777777" w:rsidR="00C3289F" w:rsidRPr="00B011AD" w:rsidRDefault="00C3289F" w:rsidP="00C3289F">
            <w:pPr>
              <w:spacing w:after="0" w:line="240" w:lineRule="auto"/>
              <w:rPr>
                <w:rFonts w:cs="Arial"/>
                <w:sz w:val="20"/>
                <w:szCs w:val="20"/>
              </w:rPr>
            </w:pPr>
            <w:r w:rsidRPr="00B011AD">
              <w:rPr>
                <w:rFonts w:cs="Arial"/>
                <w:sz w:val="20"/>
                <w:szCs w:val="20"/>
              </w:rPr>
              <w:t>TA4</w:t>
            </w:r>
          </w:p>
          <w:p w14:paraId="16C8E57A" w14:textId="38D4E3DF" w:rsidR="00C3289F" w:rsidRDefault="00C3289F" w:rsidP="00C3289F">
            <w:pPr>
              <w:spacing w:after="0" w:line="240" w:lineRule="auto"/>
              <w:rPr>
                <w:rFonts w:cs="Arial"/>
                <w:sz w:val="20"/>
                <w:szCs w:val="20"/>
              </w:rPr>
            </w:pPr>
            <w:r w:rsidRPr="00B011AD">
              <w:rPr>
                <w:rFonts w:cs="Arial"/>
                <w:sz w:val="20"/>
                <w:szCs w:val="20"/>
              </w:rPr>
              <w:t>Evaluating design ideas</w:t>
            </w:r>
          </w:p>
          <w:p w14:paraId="5A36C07F" w14:textId="77777777" w:rsidR="003D0C0D" w:rsidRPr="00B011AD" w:rsidRDefault="003D0C0D" w:rsidP="00C3289F">
            <w:pPr>
              <w:spacing w:after="0" w:line="240" w:lineRule="auto"/>
              <w:rPr>
                <w:rFonts w:cs="Arial"/>
                <w:sz w:val="20"/>
                <w:szCs w:val="20"/>
              </w:rPr>
            </w:pPr>
          </w:p>
          <w:p w14:paraId="2D306E43" w14:textId="3418351D" w:rsidR="007215A0" w:rsidRPr="00B011AD" w:rsidRDefault="00C3289F" w:rsidP="00C3289F">
            <w:pPr>
              <w:spacing w:after="0" w:line="240" w:lineRule="auto"/>
              <w:rPr>
                <w:rFonts w:cs="Arial"/>
                <w:sz w:val="20"/>
                <w:szCs w:val="20"/>
              </w:rPr>
            </w:pPr>
            <w:r w:rsidRPr="00B011AD">
              <w:rPr>
                <w:rFonts w:cs="Arial"/>
                <w:sz w:val="20"/>
                <w:szCs w:val="20"/>
              </w:rPr>
              <w:t>4.3 Methods of evaluating a design outcome</w:t>
            </w:r>
          </w:p>
        </w:tc>
        <w:tc>
          <w:tcPr>
            <w:tcW w:w="4167" w:type="dxa"/>
            <w:shd w:val="clear" w:color="auto" w:fill="auto"/>
            <w:tcMar>
              <w:top w:w="57" w:type="dxa"/>
              <w:left w:w="57" w:type="dxa"/>
              <w:bottom w:w="57" w:type="dxa"/>
              <w:right w:w="57" w:type="dxa"/>
            </w:tcMar>
          </w:tcPr>
          <w:p w14:paraId="318F4582" w14:textId="77777777" w:rsidR="00C258F7" w:rsidRDefault="00C258F7" w:rsidP="00C75170">
            <w:pPr>
              <w:spacing w:after="0" w:line="240" w:lineRule="auto"/>
              <w:rPr>
                <w:sz w:val="20"/>
                <w:szCs w:val="20"/>
              </w:rPr>
            </w:pPr>
            <w:r>
              <w:rPr>
                <w:sz w:val="20"/>
                <w:szCs w:val="20"/>
              </w:rPr>
              <w:t>In this lesson, you could:</w:t>
            </w:r>
          </w:p>
          <w:p w14:paraId="7339619C" w14:textId="753FBBBF" w:rsidR="007E0B83" w:rsidRPr="007E0B83" w:rsidRDefault="00C258F7" w:rsidP="00C258F7">
            <w:pPr>
              <w:pStyle w:val="ListParagraph"/>
              <w:numPr>
                <w:ilvl w:val="0"/>
                <w:numId w:val="19"/>
              </w:numPr>
              <w:spacing w:after="0" w:line="240" w:lineRule="auto"/>
              <w:rPr>
                <w:rFonts w:cs="Arial"/>
                <w:sz w:val="20"/>
                <w:szCs w:val="20"/>
              </w:rPr>
            </w:pPr>
            <w:r>
              <w:rPr>
                <w:sz w:val="20"/>
                <w:szCs w:val="20"/>
              </w:rPr>
              <w:t>show s</w:t>
            </w:r>
            <w:r w:rsidR="00AB56A9" w:rsidRPr="00C258F7">
              <w:rPr>
                <w:sz w:val="20"/>
                <w:szCs w:val="20"/>
              </w:rPr>
              <w:t xml:space="preserve">tudents how to use </w:t>
            </w:r>
            <w:r w:rsidR="00C75170" w:rsidRPr="00C258F7">
              <w:rPr>
                <w:sz w:val="20"/>
                <w:szCs w:val="20"/>
              </w:rPr>
              <w:t>information and data obtained from taking measurements and testing the functionality of a model to make a q</w:t>
            </w:r>
            <w:r w:rsidR="00E430BC" w:rsidRPr="00C258F7">
              <w:rPr>
                <w:sz w:val="20"/>
                <w:szCs w:val="20"/>
              </w:rPr>
              <w:t xml:space="preserve">uantitative comparison </w:t>
            </w:r>
            <w:r w:rsidR="00C75170" w:rsidRPr="00C258F7">
              <w:rPr>
                <w:sz w:val="20"/>
                <w:szCs w:val="20"/>
              </w:rPr>
              <w:t xml:space="preserve">of the model </w:t>
            </w:r>
            <w:r w:rsidR="00E430BC" w:rsidRPr="00C258F7">
              <w:rPr>
                <w:sz w:val="20"/>
                <w:szCs w:val="20"/>
              </w:rPr>
              <w:t>with the design brief and specification</w:t>
            </w:r>
          </w:p>
          <w:p w14:paraId="2B34F362" w14:textId="06BF31D9" w:rsidR="002774D5" w:rsidRPr="002774D5" w:rsidRDefault="002774D5" w:rsidP="002774D5">
            <w:pPr>
              <w:pStyle w:val="ListParagraph"/>
              <w:numPr>
                <w:ilvl w:val="0"/>
                <w:numId w:val="19"/>
              </w:numPr>
              <w:spacing w:after="0" w:line="240" w:lineRule="auto"/>
              <w:rPr>
                <w:rFonts w:cs="Arial"/>
                <w:sz w:val="20"/>
                <w:szCs w:val="20"/>
              </w:rPr>
            </w:pPr>
            <w:r>
              <w:rPr>
                <w:sz w:val="20"/>
                <w:szCs w:val="20"/>
              </w:rPr>
              <w:t>a</w:t>
            </w:r>
            <w:r w:rsidR="007E0B83">
              <w:rPr>
                <w:sz w:val="20"/>
                <w:szCs w:val="20"/>
              </w:rPr>
              <w:t xml:space="preserve">sk them to </w:t>
            </w:r>
            <w:r w:rsidR="00C75170" w:rsidRPr="00C258F7">
              <w:rPr>
                <w:sz w:val="20"/>
                <w:szCs w:val="20"/>
              </w:rPr>
              <w:t xml:space="preserve">tabulate their results and </w:t>
            </w:r>
            <w:r w:rsidR="00D844E9" w:rsidRPr="00C258F7">
              <w:rPr>
                <w:sz w:val="20"/>
                <w:szCs w:val="20"/>
              </w:rPr>
              <w:t>produce a reasoned comparison</w:t>
            </w:r>
          </w:p>
          <w:p w14:paraId="3602CAD2" w14:textId="21086B68" w:rsidR="007215A0" w:rsidRPr="002774D5" w:rsidRDefault="002774D5" w:rsidP="002774D5">
            <w:pPr>
              <w:pStyle w:val="ListParagraph"/>
              <w:numPr>
                <w:ilvl w:val="0"/>
                <w:numId w:val="19"/>
              </w:numPr>
              <w:spacing w:after="0" w:line="240" w:lineRule="auto"/>
              <w:rPr>
                <w:rFonts w:cs="Arial"/>
                <w:sz w:val="20"/>
                <w:szCs w:val="20"/>
              </w:rPr>
            </w:pPr>
            <w:r>
              <w:rPr>
                <w:sz w:val="20"/>
                <w:szCs w:val="20"/>
              </w:rPr>
              <w:t xml:space="preserve">supply </w:t>
            </w:r>
            <w:r w:rsidR="00D844E9" w:rsidRPr="002774D5">
              <w:rPr>
                <w:sz w:val="20"/>
                <w:szCs w:val="20"/>
              </w:rPr>
              <w:t xml:space="preserve">models and design briefs, </w:t>
            </w:r>
            <w:r w:rsidR="00C67162" w:rsidRPr="002774D5">
              <w:rPr>
                <w:sz w:val="20"/>
                <w:szCs w:val="20"/>
              </w:rPr>
              <w:t>some with inconsistencies and errors in the model for students to discover and comment on.</w:t>
            </w:r>
          </w:p>
        </w:tc>
        <w:tc>
          <w:tcPr>
            <w:tcW w:w="1697" w:type="dxa"/>
            <w:shd w:val="clear" w:color="auto" w:fill="auto"/>
            <w:tcMar>
              <w:top w:w="57" w:type="dxa"/>
              <w:left w:w="57" w:type="dxa"/>
              <w:bottom w:w="57" w:type="dxa"/>
              <w:right w:w="57" w:type="dxa"/>
            </w:tcMar>
          </w:tcPr>
          <w:p w14:paraId="242BA2E6" w14:textId="4FB532C1" w:rsidR="007215A0" w:rsidRPr="00C258F7" w:rsidRDefault="0019142F" w:rsidP="007215A0">
            <w:pPr>
              <w:spacing w:after="0" w:line="240" w:lineRule="auto"/>
              <w:rPr>
                <w:rFonts w:cs="Arial"/>
                <w:b/>
                <w:bCs/>
                <w:sz w:val="20"/>
                <w:szCs w:val="20"/>
              </w:rPr>
            </w:pPr>
            <w:r w:rsidRPr="00C258F7">
              <w:rPr>
                <w:b/>
                <w:bCs/>
                <w:sz w:val="20"/>
                <w:szCs w:val="20"/>
              </w:rPr>
              <w:t>D</w:t>
            </w:r>
            <w:r w:rsidR="001E701E" w:rsidRPr="00C258F7">
              <w:rPr>
                <w:b/>
                <w:bCs/>
                <w:sz w:val="20"/>
                <w:szCs w:val="20"/>
              </w:rPr>
              <w:t>esign brief and specification</w:t>
            </w:r>
            <w:r w:rsidRPr="00C258F7">
              <w:rPr>
                <w:b/>
                <w:bCs/>
                <w:sz w:val="20"/>
                <w:szCs w:val="20"/>
              </w:rPr>
              <w:t xml:space="preserve"> (</w:t>
            </w:r>
            <w:r w:rsidR="000D5B33" w:rsidRPr="00C258F7">
              <w:rPr>
                <w:b/>
                <w:bCs/>
                <w:sz w:val="20"/>
                <w:szCs w:val="20"/>
              </w:rPr>
              <w:t>quantitative comparison)</w:t>
            </w:r>
          </w:p>
        </w:tc>
        <w:tc>
          <w:tcPr>
            <w:tcW w:w="1796" w:type="dxa"/>
            <w:shd w:val="clear" w:color="auto" w:fill="auto"/>
            <w:tcMar>
              <w:top w:w="57" w:type="dxa"/>
              <w:left w:w="57" w:type="dxa"/>
              <w:bottom w:w="57" w:type="dxa"/>
              <w:right w:w="57" w:type="dxa"/>
            </w:tcMar>
          </w:tcPr>
          <w:p w14:paraId="39150568" w14:textId="2FE437E3" w:rsidR="007215A0" w:rsidRPr="00B011AD" w:rsidRDefault="00F24D87" w:rsidP="007215A0">
            <w:pPr>
              <w:spacing w:after="0" w:line="240" w:lineRule="auto"/>
              <w:rPr>
                <w:rFonts w:cs="Arial"/>
                <w:sz w:val="20"/>
                <w:szCs w:val="20"/>
              </w:rPr>
            </w:pPr>
            <w:r w:rsidRPr="00B011AD">
              <w:rPr>
                <w:rFonts w:cs="Arial"/>
                <w:sz w:val="20"/>
                <w:szCs w:val="20"/>
              </w:rPr>
              <w:t xml:space="preserve">Explain how quantitative data (from testing and measurement) </w:t>
            </w:r>
            <w:r w:rsidR="00702C02" w:rsidRPr="00B011AD">
              <w:rPr>
                <w:rFonts w:cs="Arial"/>
                <w:sz w:val="20"/>
                <w:szCs w:val="20"/>
              </w:rPr>
              <w:t>of a model is compared against the product design brief.</w:t>
            </w:r>
          </w:p>
        </w:tc>
        <w:tc>
          <w:tcPr>
            <w:tcW w:w="2585" w:type="dxa"/>
            <w:shd w:val="clear" w:color="auto" w:fill="auto"/>
            <w:tcMar>
              <w:top w:w="57" w:type="dxa"/>
              <w:left w:w="57" w:type="dxa"/>
              <w:bottom w:w="57" w:type="dxa"/>
              <w:right w:w="57" w:type="dxa"/>
            </w:tcMar>
          </w:tcPr>
          <w:p w14:paraId="3B4DB682" w14:textId="77777777" w:rsidR="000532A4" w:rsidRPr="00376EED" w:rsidRDefault="006B7D15" w:rsidP="000532A4">
            <w:pPr>
              <w:spacing w:after="0" w:line="240" w:lineRule="auto"/>
              <w:rPr>
                <w:rStyle w:val="Hyperlink"/>
                <w:color w:val="0000FF"/>
                <w:sz w:val="20"/>
                <w:szCs w:val="20"/>
                <w:u w:val="none"/>
              </w:rPr>
            </w:pPr>
            <w:hyperlink r:id="rId67" w:history="1">
              <w:r w:rsidR="000532A4" w:rsidRPr="00376EED">
                <w:rPr>
                  <w:rStyle w:val="Hyperlink"/>
                  <w:color w:val="0000FF"/>
                  <w:sz w:val="20"/>
                  <w:szCs w:val="20"/>
                </w:rPr>
                <w:t>Qualitative and Quantitative Data</w:t>
              </w:r>
            </w:hyperlink>
          </w:p>
          <w:p w14:paraId="2F5F6548" w14:textId="77777777" w:rsidR="000532A4" w:rsidRPr="000532A4" w:rsidRDefault="000532A4" w:rsidP="000532A4">
            <w:pPr>
              <w:spacing w:after="0" w:line="240" w:lineRule="auto"/>
              <w:rPr>
                <w:rStyle w:val="Hyperlink"/>
                <w:sz w:val="20"/>
                <w:szCs w:val="20"/>
                <w:u w:val="none"/>
              </w:rPr>
            </w:pPr>
            <w:r w:rsidRPr="000532A4">
              <w:rPr>
                <w:rStyle w:val="Hyperlink"/>
                <w:sz w:val="20"/>
                <w:szCs w:val="20"/>
                <w:u w:val="none"/>
              </w:rPr>
              <w:t>YouTube (2 minute video)</w:t>
            </w:r>
          </w:p>
          <w:p w14:paraId="2329BD6B" w14:textId="77777777" w:rsidR="003E4D30" w:rsidRDefault="003E4D30" w:rsidP="000532A4">
            <w:pPr>
              <w:spacing w:after="0" w:line="240" w:lineRule="auto"/>
            </w:pPr>
          </w:p>
          <w:p w14:paraId="6BCC5656" w14:textId="5E23EC36" w:rsidR="000532A4" w:rsidRPr="000532A4" w:rsidRDefault="006B7D15" w:rsidP="000532A4">
            <w:pPr>
              <w:spacing w:after="0" w:line="240" w:lineRule="auto"/>
              <w:rPr>
                <w:sz w:val="20"/>
                <w:szCs w:val="20"/>
              </w:rPr>
            </w:pPr>
            <w:hyperlink r:id="rId68" w:history="1">
              <w:r w:rsidR="000532A4" w:rsidRPr="00376EED">
                <w:rPr>
                  <w:rStyle w:val="Hyperlink"/>
                  <w:rFonts w:cs="Arial"/>
                  <w:color w:val="0000FF"/>
                  <w:sz w:val="20"/>
                  <w:szCs w:val="20"/>
                </w:rPr>
                <w:t>How to write a specification</w:t>
              </w:r>
            </w:hyperlink>
            <w:r w:rsidR="000532A4" w:rsidRPr="000532A4">
              <w:rPr>
                <w:rFonts w:cs="Arial"/>
                <w:sz w:val="20"/>
                <w:szCs w:val="20"/>
              </w:rPr>
              <w:t xml:space="preserve"> (</w:t>
            </w:r>
            <w:r w:rsidR="000532A4" w:rsidRPr="000532A4">
              <w:rPr>
                <w:sz w:val="20"/>
                <w:szCs w:val="20"/>
              </w:rPr>
              <w:t>technologystudent.com)</w:t>
            </w:r>
          </w:p>
          <w:p w14:paraId="19191DB3" w14:textId="77777777" w:rsidR="000532A4" w:rsidRPr="000532A4" w:rsidRDefault="000532A4" w:rsidP="000532A4">
            <w:pPr>
              <w:spacing w:after="0" w:line="240" w:lineRule="auto"/>
              <w:rPr>
                <w:sz w:val="20"/>
                <w:szCs w:val="20"/>
              </w:rPr>
            </w:pPr>
          </w:p>
          <w:p w14:paraId="73952AA0" w14:textId="77777777" w:rsidR="000532A4" w:rsidRPr="000532A4" w:rsidRDefault="006B7D15" w:rsidP="000532A4">
            <w:pPr>
              <w:spacing w:after="0" w:line="240" w:lineRule="auto"/>
              <w:rPr>
                <w:sz w:val="20"/>
                <w:szCs w:val="20"/>
              </w:rPr>
            </w:pPr>
            <w:hyperlink r:id="rId69" w:history="1">
              <w:r w:rsidR="000532A4" w:rsidRPr="00376EED">
                <w:rPr>
                  <w:rStyle w:val="Hyperlink"/>
                  <w:color w:val="0000FF"/>
                  <w:sz w:val="20"/>
                  <w:szCs w:val="20"/>
                </w:rPr>
                <w:t>Writing an evaluation</w:t>
              </w:r>
            </w:hyperlink>
            <w:r w:rsidR="000532A4" w:rsidRPr="00376EED">
              <w:rPr>
                <w:color w:val="0000FF"/>
                <w:sz w:val="20"/>
                <w:szCs w:val="20"/>
              </w:rPr>
              <w:t xml:space="preserve"> </w:t>
            </w:r>
            <w:r w:rsidR="000532A4" w:rsidRPr="000532A4">
              <w:rPr>
                <w:sz w:val="20"/>
                <w:szCs w:val="20"/>
              </w:rPr>
              <w:t>(product)</w:t>
            </w:r>
          </w:p>
          <w:p w14:paraId="3C912AB8" w14:textId="77777777" w:rsidR="000532A4" w:rsidRDefault="000532A4" w:rsidP="000532A4">
            <w:pPr>
              <w:spacing w:after="0" w:line="240" w:lineRule="auto"/>
              <w:rPr>
                <w:sz w:val="20"/>
                <w:szCs w:val="20"/>
              </w:rPr>
            </w:pPr>
            <w:r w:rsidRPr="000532A4">
              <w:rPr>
                <w:sz w:val="20"/>
                <w:szCs w:val="20"/>
              </w:rPr>
              <w:t>(technologystudent.com)</w:t>
            </w:r>
          </w:p>
          <w:p w14:paraId="767D34EE" w14:textId="77777777" w:rsidR="007215A0" w:rsidRPr="00B011AD" w:rsidRDefault="007215A0" w:rsidP="007215A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E3B97C8" w14:textId="77777777" w:rsidR="008F59E9" w:rsidRPr="00B011AD" w:rsidRDefault="008F59E9" w:rsidP="008F59E9">
            <w:pPr>
              <w:spacing w:after="0" w:line="240" w:lineRule="auto"/>
              <w:rPr>
                <w:rFonts w:cs="Arial"/>
                <w:sz w:val="20"/>
                <w:szCs w:val="20"/>
              </w:rPr>
            </w:pPr>
            <w:r w:rsidRPr="00B011AD">
              <w:rPr>
                <w:rFonts w:cs="Arial"/>
                <w:sz w:val="20"/>
                <w:szCs w:val="20"/>
              </w:rPr>
              <w:t>R040</w:t>
            </w:r>
          </w:p>
          <w:p w14:paraId="3C64799C" w14:textId="75EF1EA9" w:rsidR="007215A0" w:rsidRPr="00B011AD" w:rsidRDefault="008F59E9" w:rsidP="008F59E9">
            <w:pPr>
              <w:spacing w:after="0" w:line="240" w:lineRule="auto"/>
              <w:rPr>
                <w:rFonts w:cs="Arial"/>
                <w:sz w:val="20"/>
                <w:szCs w:val="20"/>
              </w:rPr>
            </w:pPr>
            <w:r w:rsidRPr="00B011AD">
              <w:rPr>
                <w:rFonts w:cs="Arial"/>
                <w:sz w:val="20"/>
                <w:szCs w:val="20"/>
              </w:rPr>
              <w:t>Students will compare a prototype against a product design specification</w:t>
            </w:r>
            <w:r w:rsidR="00862691">
              <w:rPr>
                <w:rFonts w:cs="Arial"/>
                <w:sz w:val="20"/>
                <w:szCs w:val="20"/>
              </w:rPr>
              <w:t xml:space="preserve"> </w:t>
            </w:r>
          </w:p>
        </w:tc>
      </w:tr>
    </w:tbl>
    <w:p w14:paraId="40070AEF" w14:textId="77777777" w:rsidR="00FF482C" w:rsidRPr="00B011AD" w:rsidRDefault="00FF482C" w:rsidP="00FF482C">
      <w:pPr>
        <w:spacing w:after="0" w:line="240" w:lineRule="auto"/>
        <w:rPr>
          <w:sz w:val="2"/>
          <w:szCs w:val="2"/>
        </w:rPr>
      </w:pPr>
    </w:p>
    <w:p w14:paraId="0245239A" w14:textId="093875D7" w:rsidR="002F4327" w:rsidRPr="00B011AD" w:rsidRDefault="002F4327">
      <w:pPr>
        <w:spacing w:after="0" w:line="240" w:lineRule="auto"/>
        <w:rPr>
          <w:sz w:val="2"/>
          <w:szCs w:val="2"/>
        </w:rPr>
      </w:pPr>
      <w:r w:rsidRPr="00B011AD">
        <w:rPr>
          <w:sz w:val="2"/>
          <w:szCs w:val="2"/>
        </w:rPr>
        <w:br w:type="page"/>
      </w: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2F4327" w:rsidRPr="00B011AD" w14:paraId="283271CC"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AEBEEBB" w14:textId="77777777" w:rsidR="002F4327" w:rsidRPr="00B011AD" w:rsidRDefault="002F4327" w:rsidP="00F57BC9">
            <w:pPr>
              <w:pStyle w:val="Tableheader"/>
              <w:jc w:val="center"/>
            </w:pPr>
            <w:r w:rsidRPr="00B011AD">
              <w:lastRenderedPageBreak/>
              <w:t>Spring 1</w:t>
            </w:r>
          </w:p>
        </w:tc>
      </w:tr>
      <w:tr w:rsidR="002F4327" w:rsidRPr="00B011AD" w14:paraId="3DDAC44D"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32446E3C" w14:textId="29F37C12" w:rsidR="002F4327" w:rsidRPr="00B011AD" w:rsidRDefault="009A76AF"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0F755B59" w14:textId="77777777" w:rsidR="00F819AC" w:rsidRPr="00B011AD" w:rsidRDefault="00F819AC" w:rsidP="0006771B">
            <w:pPr>
              <w:ind w:left="191"/>
              <w:rPr>
                <w:b/>
                <w:bCs/>
              </w:rPr>
            </w:pPr>
            <w:r w:rsidRPr="00B011AD">
              <w:rPr>
                <w:b/>
                <w:bCs/>
              </w:rPr>
              <w:t xml:space="preserve">Design considerations; user needs and manufacturing requirements </w:t>
            </w:r>
          </w:p>
          <w:p w14:paraId="0645C672" w14:textId="5CECE1D4" w:rsidR="002F4327" w:rsidRPr="00B011AD" w:rsidRDefault="002F4327" w:rsidP="00BB34A8">
            <w:pPr>
              <w:rPr>
                <w:b/>
                <w:bCs/>
                <w:color w:val="159C4B" w:themeColor="accent4" w:themeShade="BF"/>
              </w:rPr>
            </w:pPr>
          </w:p>
        </w:tc>
      </w:tr>
    </w:tbl>
    <w:p w14:paraId="0CA9A35B" w14:textId="77777777" w:rsidR="002F4327" w:rsidRPr="00B011AD" w:rsidRDefault="002F4327" w:rsidP="002F4327">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F4327" w:rsidRPr="00B011AD" w14:paraId="1E963704"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2EC8451" w14:textId="77777777" w:rsidR="002F4327" w:rsidRPr="00B011AD" w:rsidRDefault="002F4327" w:rsidP="00F57BC9">
            <w:pPr>
              <w:pStyle w:val="Tableheader"/>
              <w:rPr>
                <w:sz w:val="20"/>
                <w:szCs w:val="20"/>
              </w:rPr>
            </w:pPr>
            <w:r w:rsidRPr="00B011A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69D025A" w14:textId="77777777" w:rsidR="002F4327" w:rsidRPr="00B011AD" w:rsidRDefault="002F4327" w:rsidP="00F57BC9">
            <w:pPr>
              <w:pStyle w:val="Tableheader"/>
              <w:rPr>
                <w:sz w:val="20"/>
                <w:szCs w:val="20"/>
              </w:rPr>
            </w:pPr>
            <w:r w:rsidRPr="00B011AD">
              <w:rPr>
                <w:sz w:val="20"/>
                <w:szCs w:val="20"/>
              </w:rPr>
              <w:t xml:space="preserve">Topic areas/sub topic areas </w:t>
            </w:r>
          </w:p>
          <w:p w14:paraId="706FF1E3" w14:textId="77777777" w:rsidR="002F4327" w:rsidRPr="00B011AD"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19F7E57" w14:textId="77777777" w:rsidR="002F4327" w:rsidRPr="00B011AD" w:rsidRDefault="002F4327" w:rsidP="00F57BC9">
            <w:pPr>
              <w:pStyle w:val="Tableheader"/>
              <w:rPr>
                <w:sz w:val="20"/>
                <w:szCs w:val="20"/>
              </w:rPr>
            </w:pPr>
            <w:r w:rsidRPr="00B011AD">
              <w:rPr>
                <w:sz w:val="20"/>
                <w:szCs w:val="20"/>
              </w:rPr>
              <w:t>Lesson ideas and activities</w:t>
            </w:r>
          </w:p>
          <w:p w14:paraId="2EBE803C" w14:textId="77777777" w:rsidR="002F4327" w:rsidRPr="00B011AD" w:rsidRDefault="002F4327" w:rsidP="00F57BC9">
            <w:pPr>
              <w:spacing w:after="0" w:line="240" w:lineRule="auto"/>
              <w:rPr>
                <w:rFonts w:cs="Arial"/>
                <w:b/>
                <w:bCs/>
                <w:color w:val="9EF2BF" w:themeColor="accent4" w:themeTint="66"/>
                <w:sz w:val="20"/>
                <w:szCs w:val="20"/>
              </w:rPr>
            </w:pPr>
          </w:p>
          <w:p w14:paraId="5D4A5337" w14:textId="77777777" w:rsidR="002F4327" w:rsidRPr="00B011AD" w:rsidRDefault="002F4327" w:rsidP="00F57BC9">
            <w:pPr>
              <w:spacing w:after="0" w:line="240" w:lineRule="auto"/>
              <w:rPr>
                <w:rFonts w:cs="Arial"/>
                <w:color w:val="9EF2BF" w:themeColor="accent4" w:themeTint="66"/>
                <w:sz w:val="20"/>
                <w:szCs w:val="20"/>
              </w:rPr>
            </w:pPr>
          </w:p>
          <w:p w14:paraId="07674185" w14:textId="77777777" w:rsidR="002F4327" w:rsidRPr="00B011AD"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F494B4F" w14:textId="77777777" w:rsidR="002F4327" w:rsidRPr="00B011AD" w:rsidRDefault="002F4327" w:rsidP="00F57BC9">
            <w:pPr>
              <w:pStyle w:val="Tableheader"/>
              <w:rPr>
                <w:sz w:val="20"/>
                <w:szCs w:val="20"/>
              </w:rPr>
            </w:pPr>
            <w:r w:rsidRPr="00B011AD">
              <w:rPr>
                <w:sz w:val="20"/>
                <w:szCs w:val="20"/>
              </w:rPr>
              <w:t>Lesson keywords</w:t>
            </w:r>
          </w:p>
          <w:p w14:paraId="59DACDD2" w14:textId="77777777" w:rsidR="002F4327" w:rsidRPr="00B011AD" w:rsidRDefault="002F4327" w:rsidP="00F57BC9">
            <w:pPr>
              <w:pStyle w:val="Tableheader"/>
              <w:rPr>
                <w:color w:val="9EF2BF" w:themeColor="accent4" w:themeTint="66"/>
                <w:sz w:val="20"/>
                <w:szCs w:val="20"/>
              </w:rPr>
            </w:pPr>
          </w:p>
          <w:p w14:paraId="3A16CD01" w14:textId="77777777" w:rsidR="002F4327" w:rsidRPr="00B011AD"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7C35F6E" w14:textId="77777777" w:rsidR="002F4327" w:rsidRPr="00B011AD" w:rsidRDefault="002F4327" w:rsidP="00F57BC9">
            <w:pPr>
              <w:pStyle w:val="Tableheader"/>
              <w:rPr>
                <w:sz w:val="20"/>
                <w:szCs w:val="20"/>
              </w:rPr>
            </w:pPr>
            <w:r w:rsidRPr="00B011AD">
              <w:rPr>
                <w:sz w:val="20"/>
                <w:szCs w:val="20"/>
              </w:rPr>
              <w:t>Lesson outcome(s)</w:t>
            </w:r>
          </w:p>
          <w:p w14:paraId="3D30BE0D" w14:textId="77777777" w:rsidR="002F4327" w:rsidRPr="00B011AD" w:rsidRDefault="002F4327" w:rsidP="00F57BC9">
            <w:pPr>
              <w:pStyle w:val="Tableheader"/>
              <w:rPr>
                <w:b w:val="0"/>
                <w:bCs w:val="0"/>
                <w:sz w:val="20"/>
                <w:szCs w:val="20"/>
              </w:rPr>
            </w:pPr>
            <w:r w:rsidRPr="00B011A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1F7D051" w14:textId="77777777" w:rsidR="002F4327" w:rsidRPr="00B011AD" w:rsidRDefault="002F4327" w:rsidP="00F57BC9">
            <w:pPr>
              <w:pStyle w:val="Tableheader"/>
              <w:rPr>
                <w:sz w:val="20"/>
                <w:szCs w:val="20"/>
              </w:rPr>
            </w:pPr>
            <w:r w:rsidRPr="00B011AD">
              <w:rPr>
                <w:sz w:val="20"/>
                <w:szCs w:val="20"/>
              </w:rPr>
              <w:t>Useful links/resources</w:t>
            </w:r>
          </w:p>
          <w:p w14:paraId="6AFF73DD" w14:textId="77777777" w:rsidR="002F4327" w:rsidRPr="00B011AD" w:rsidRDefault="002F4327" w:rsidP="00F57BC9">
            <w:pPr>
              <w:pStyle w:val="Tableheader"/>
              <w:rPr>
                <w:sz w:val="20"/>
                <w:szCs w:val="20"/>
              </w:rPr>
            </w:pPr>
          </w:p>
          <w:p w14:paraId="650CC737" w14:textId="77777777" w:rsidR="002F4327" w:rsidRPr="00B011AD"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36437268" w14:textId="77777777" w:rsidR="002F4327" w:rsidRPr="00B011AD" w:rsidRDefault="002F4327" w:rsidP="00F57BC9">
            <w:pPr>
              <w:pStyle w:val="Tableheader"/>
              <w:rPr>
                <w:sz w:val="20"/>
                <w:szCs w:val="20"/>
              </w:rPr>
            </w:pPr>
            <w:r w:rsidRPr="00B011AD">
              <w:rPr>
                <w:sz w:val="20"/>
                <w:szCs w:val="20"/>
              </w:rPr>
              <w:t>How does this link to other units?</w:t>
            </w:r>
          </w:p>
          <w:p w14:paraId="5488C90F" w14:textId="77777777" w:rsidR="002F4327" w:rsidRPr="00B011AD" w:rsidRDefault="002F4327" w:rsidP="00F57BC9">
            <w:pPr>
              <w:pStyle w:val="Tableheader"/>
              <w:rPr>
                <w:sz w:val="20"/>
                <w:szCs w:val="20"/>
              </w:rPr>
            </w:pPr>
          </w:p>
        </w:tc>
      </w:tr>
      <w:tr w:rsidR="002C7819" w:rsidRPr="00B011AD" w14:paraId="77706382" w14:textId="77777777" w:rsidTr="00050DBD">
        <w:trPr>
          <w:trHeight w:val="604"/>
        </w:trPr>
        <w:tc>
          <w:tcPr>
            <w:tcW w:w="993" w:type="dxa"/>
            <w:tcBorders>
              <w:top w:val="single" w:sz="4" w:space="0" w:color="C3014A"/>
            </w:tcBorders>
            <w:shd w:val="clear" w:color="auto" w:fill="auto"/>
            <w:tcMar>
              <w:top w:w="57" w:type="dxa"/>
              <w:left w:w="57" w:type="dxa"/>
              <w:bottom w:w="57" w:type="dxa"/>
              <w:right w:w="57" w:type="dxa"/>
            </w:tcMar>
          </w:tcPr>
          <w:p w14:paraId="03C963E2" w14:textId="77777777" w:rsidR="002C7819" w:rsidRPr="00B011AD" w:rsidRDefault="002C7819" w:rsidP="002C7819">
            <w:pPr>
              <w:spacing w:after="0" w:line="240" w:lineRule="auto"/>
              <w:rPr>
                <w:rFonts w:cs="Arial"/>
                <w:sz w:val="20"/>
                <w:szCs w:val="20"/>
              </w:rPr>
            </w:pPr>
            <w:r w:rsidRPr="00B011AD">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7B12758C" w14:textId="77777777" w:rsidR="00E430BC" w:rsidRPr="00B011AD" w:rsidRDefault="00E430BC" w:rsidP="00E430BC">
            <w:pPr>
              <w:spacing w:after="0" w:line="240" w:lineRule="auto"/>
              <w:rPr>
                <w:rFonts w:cs="Arial"/>
                <w:sz w:val="20"/>
                <w:szCs w:val="20"/>
              </w:rPr>
            </w:pPr>
            <w:r w:rsidRPr="00B011AD">
              <w:rPr>
                <w:rFonts w:cs="Arial"/>
                <w:sz w:val="20"/>
                <w:szCs w:val="20"/>
              </w:rPr>
              <w:t>TA4</w:t>
            </w:r>
          </w:p>
          <w:p w14:paraId="0E348129" w14:textId="0183A3DA" w:rsidR="00E430BC" w:rsidRDefault="00E430BC" w:rsidP="00E430BC">
            <w:pPr>
              <w:spacing w:after="0" w:line="240" w:lineRule="auto"/>
              <w:rPr>
                <w:rFonts w:cs="Arial"/>
                <w:sz w:val="20"/>
                <w:szCs w:val="20"/>
              </w:rPr>
            </w:pPr>
            <w:r w:rsidRPr="00B011AD">
              <w:rPr>
                <w:rFonts w:cs="Arial"/>
                <w:sz w:val="20"/>
                <w:szCs w:val="20"/>
              </w:rPr>
              <w:t>Evaluating design ideas</w:t>
            </w:r>
          </w:p>
          <w:p w14:paraId="3231A243" w14:textId="77777777" w:rsidR="003D0C0D" w:rsidRPr="00B011AD" w:rsidRDefault="003D0C0D" w:rsidP="00E430BC">
            <w:pPr>
              <w:spacing w:after="0" w:line="240" w:lineRule="auto"/>
              <w:rPr>
                <w:rFonts w:cs="Arial"/>
                <w:sz w:val="20"/>
                <w:szCs w:val="20"/>
              </w:rPr>
            </w:pPr>
          </w:p>
          <w:p w14:paraId="662305F5" w14:textId="0F4BBAC5" w:rsidR="002C7819" w:rsidRPr="00B011AD" w:rsidRDefault="00E430BC" w:rsidP="00E430BC">
            <w:pPr>
              <w:spacing w:after="0" w:line="240" w:lineRule="auto"/>
              <w:rPr>
                <w:rFonts w:cs="Arial"/>
                <w:sz w:val="20"/>
                <w:szCs w:val="20"/>
              </w:rPr>
            </w:pPr>
            <w:r w:rsidRPr="00B011AD">
              <w:rPr>
                <w:rFonts w:cs="Arial"/>
                <w:sz w:val="20"/>
                <w:szCs w:val="20"/>
              </w:rPr>
              <w:t>4.3 Methods of evaluating a design outcome</w:t>
            </w:r>
          </w:p>
        </w:tc>
        <w:tc>
          <w:tcPr>
            <w:tcW w:w="4167" w:type="dxa"/>
            <w:tcBorders>
              <w:top w:val="single" w:sz="4" w:space="0" w:color="C3014A"/>
            </w:tcBorders>
            <w:shd w:val="clear" w:color="auto" w:fill="auto"/>
            <w:tcMar>
              <w:top w:w="57" w:type="dxa"/>
              <w:left w:w="57" w:type="dxa"/>
              <w:bottom w:w="57" w:type="dxa"/>
              <w:right w:w="57" w:type="dxa"/>
            </w:tcMar>
          </w:tcPr>
          <w:p w14:paraId="739EE091" w14:textId="6FE7F858" w:rsidR="003854A4" w:rsidRDefault="00AA704F" w:rsidP="00AA704F">
            <w:pPr>
              <w:spacing w:after="0" w:line="240" w:lineRule="auto"/>
              <w:rPr>
                <w:sz w:val="20"/>
                <w:szCs w:val="20"/>
              </w:rPr>
            </w:pPr>
            <w:r w:rsidRPr="00B011AD">
              <w:rPr>
                <w:sz w:val="20"/>
                <w:szCs w:val="20"/>
              </w:rPr>
              <w:t>In this lesson</w:t>
            </w:r>
            <w:r w:rsidR="00306FB0">
              <w:rPr>
                <w:sz w:val="20"/>
                <w:szCs w:val="20"/>
              </w:rPr>
              <w:t>, you could introduce students t</w:t>
            </w:r>
            <w:r w:rsidRPr="00B011AD">
              <w:rPr>
                <w:sz w:val="20"/>
                <w:szCs w:val="20"/>
              </w:rPr>
              <w:t>o u</w:t>
            </w:r>
            <w:r w:rsidR="00193052" w:rsidRPr="00B011AD">
              <w:rPr>
                <w:sz w:val="20"/>
                <w:szCs w:val="20"/>
              </w:rPr>
              <w:t>ser testing</w:t>
            </w:r>
            <w:r w:rsidRPr="00B011AD">
              <w:rPr>
                <w:sz w:val="20"/>
                <w:szCs w:val="20"/>
              </w:rPr>
              <w:t xml:space="preserve"> of products</w:t>
            </w:r>
            <w:r w:rsidR="004B2944" w:rsidRPr="00B011AD">
              <w:rPr>
                <w:sz w:val="20"/>
                <w:szCs w:val="20"/>
              </w:rPr>
              <w:t>, including its advantages and limitations</w:t>
            </w:r>
            <w:r w:rsidR="003854A4">
              <w:rPr>
                <w:sz w:val="20"/>
                <w:szCs w:val="20"/>
              </w:rPr>
              <w:t>.</w:t>
            </w:r>
          </w:p>
          <w:p w14:paraId="312F2FBF" w14:textId="77777777" w:rsidR="00D7690B" w:rsidRDefault="00D7690B" w:rsidP="00AA704F">
            <w:pPr>
              <w:spacing w:after="0" w:line="240" w:lineRule="auto"/>
              <w:rPr>
                <w:sz w:val="20"/>
                <w:szCs w:val="20"/>
              </w:rPr>
            </w:pPr>
          </w:p>
          <w:p w14:paraId="5AFB4D4D" w14:textId="29BC6294" w:rsidR="00306FB0" w:rsidRDefault="003854A4" w:rsidP="00AA704F">
            <w:pPr>
              <w:spacing w:after="0" w:line="240" w:lineRule="auto"/>
              <w:rPr>
                <w:sz w:val="20"/>
                <w:szCs w:val="20"/>
              </w:rPr>
            </w:pPr>
            <w:r>
              <w:rPr>
                <w:sz w:val="20"/>
                <w:szCs w:val="20"/>
              </w:rPr>
              <w:t>You could</w:t>
            </w:r>
            <w:r w:rsidR="00306FB0">
              <w:rPr>
                <w:sz w:val="20"/>
                <w:szCs w:val="20"/>
              </w:rPr>
              <w:t>:</w:t>
            </w:r>
          </w:p>
          <w:p w14:paraId="399E0BC8" w14:textId="1E5B415F" w:rsidR="00306FB0" w:rsidRPr="00306FB0" w:rsidRDefault="00306FB0" w:rsidP="00306FB0">
            <w:pPr>
              <w:pStyle w:val="ListParagraph"/>
              <w:numPr>
                <w:ilvl w:val="0"/>
                <w:numId w:val="19"/>
              </w:numPr>
              <w:spacing w:after="0" w:line="240" w:lineRule="auto"/>
              <w:rPr>
                <w:rFonts w:cs="Arial"/>
                <w:sz w:val="20"/>
                <w:szCs w:val="20"/>
              </w:rPr>
            </w:pPr>
            <w:r w:rsidRPr="00306FB0">
              <w:rPr>
                <w:sz w:val="20"/>
                <w:szCs w:val="20"/>
              </w:rPr>
              <w:t xml:space="preserve">relate this </w:t>
            </w:r>
            <w:r w:rsidR="004B2944" w:rsidRPr="00306FB0">
              <w:rPr>
                <w:sz w:val="20"/>
                <w:szCs w:val="20"/>
              </w:rPr>
              <w:t>initially</w:t>
            </w:r>
            <w:r w:rsidR="003854A4">
              <w:rPr>
                <w:sz w:val="20"/>
                <w:szCs w:val="20"/>
              </w:rPr>
              <w:t xml:space="preserve"> to</w:t>
            </w:r>
            <w:r w:rsidR="004B2944" w:rsidRPr="00306FB0">
              <w:rPr>
                <w:sz w:val="20"/>
                <w:szCs w:val="20"/>
              </w:rPr>
              <w:t xml:space="preserve"> commercial products</w:t>
            </w:r>
          </w:p>
          <w:p w14:paraId="295ACB91" w14:textId="0F7A3E5D" w:rsidR="00DC6B5E" w:rsidRPr="00DC6B5E" w:rsidRDefault="008C701B" w:rsidP="00306FB0">
            <w:pPr>
              <w:pStyle w:val="ListParagraph"/>
              <w:numPr>
                <w:ilvl w:val="0"/>
                <w:numId w:val="19"/>
              </w:numPr>
              <w:spacing w:after="0" w:line="240" w:lineRule="auto"/>
              <w:rPr>
                <w:rFonts w:cs="Arial"/>
                <w:sz w:val="20"/>
                <w:szCs w:val="20"/>
              </w:rPr>
            </w:pPr>
            <w:r>
              <w:rPr>
                <w:sz w:val="20"/>
                <w:szCs w:val="20"/>
              </w:rPr>
              <w:t xml:space="preserve">ask student to practise </w:t>
            </w:r>
            <w:r w:rsidR="004B2944" w:rsidRPr="00306FB0">
              <w:rPr>
                <w:sz w:val="20"/>
                <w:szCs w:val="20"/>
              </w:rPr>
              <w:t xml:space="preserve">in </w:t>
            </w:r>
            <w:r w:rsidR="003D6A60" w:rsidRPr="00306FB0">
              <w:rPr>
                <w:sz w:val="20"/>
                <w:szCs w:val="20"/>
              </w:rPr>
              <w:t xml:space="preserve">small </w:t>
            </w:r>
            <w:r w:rsidR="004B2944" w:rsidRPr="00306FB0">
              <w:rPr>
                <w:sz w:val="20"/>
                <w:szCs w:val="20"/>
              </w:rPr>
              <w:t xml:space="preserve">groups user testing </w:t>
            </w:r>
            <w:r w:rsidR="003D6A60" w:rsidRPr="00306FB0">
              <w:rPr>
                <w:sz w:val="20"/>
                <w:szCs w:val="20"/>
              </w:rPr>
              <w:t xml:space="preserve">of simple </w:t>
            </w:r>
            <w:r w:rsidR="004B2944" w:rsidRPr="00306FB0">
              <w:rPr>
                <w:sz w:val="20"/>
                <w:szCs w:val="20"/>
              </w:rPr>
              <w:t xml:space="preserve">supplied products </w:t>
            </w:r>
          </w:p>
          <w:p w14:paraId="68A86EE1" w14:textId="21E2D4C3" w:rsidR="002C7819" w:rsidRPr="00306FB0" w:rsidRDefault="00DC6B5E" w:rsidP="00306FB0">
            <w:pPr>
              <w:pStyle w:val="ListParagraph"/>
              <w:numPr>
                <w:ilvl w:val="0"/>
                <w:numId w:val="19"/>
              </w:numPr>
              <w:spacing w:after="0" w:line="240" w:lineRule="auto"/>
              <w:rPr>
                <w:rFonts w:cs="Arial"/>
                <w:sz w:val="20"/>
                <w:szCs w:val="20"/>
              </w:rPr>
            </w:pPr>
            <w:r>
              <w:rPr>
                <w:sz w:val="20"/>
                <w:szCs w:val="20"/>
              </w:rPr>
              <w:t xml:space="preserve">ask them to </w:t>
            </w:r>
            <w:r w:rsidR="003D6A60" w:rsidRPr="00306FB0">
              <w:rPr>
                <w:sz w:val="20"/>
                <w:szCs w:val="20"/>
              </w:rPr>
              <w:t>summarise and present their findings to the group.</w:t>
            </w:r>
          </w:p>
        </w:tc>
        <w:tc>
          <w:tcPr>
            <w:tcW w:w="1697" w:type="dxa"/>
            <w:tcBorders>
              <w:top w:val="single" w:sz="4" w:space="0" w:color="C3014A"/>
            </w:tcBorders>
            <w:shd w:val="clear" w:color="auto" w:fill="auto"/>
            <w:tcMar>
              <w:top w:w="57" w:type="dxa"/>
              <w:left w:w="57" w:type="dxa"/>
              <w:bottom w:w="57" w:type="dxa"/>
              <w:right w:w="57" w:type="dxa"/>
            </w:tcMar>
          </w:tcPr>
          <w:p w14:paraId="20B296A4" w14:textId="296E2F26" w:rsidR="002C7819" w:rsidRPr="008C701B" w:rsidRDefault="001E701E" w:rsidP="002C7819">
            <w:pPr>
              <w:spacing w:after="0" w:line="240" w:lineRule="auto"/>
              <w:rPr>
                <w:rFonts w:cs="Arial"/>
                <w:b/>
                <w:bCs/>
                <w:color w:val="159C4B" w:themeColor="accent4" w:themeShade="BF"/>
                <w:sz w:val="20"/>
                <w:szCs w:val="20"/>
              </w:rPr>
            </w:pPr>
            <w:r w:rsidRPr="008C701B">
              <w:rPr>
                <w:b/>
                <w:bCs/>
                <w:sz w:val="20"/>
                <w:szCs w:val="20"/>
              </w:rPr>
              <w:t>User testing</w:t>
            </w:r>
          </w:p>
        </w:tc>
        <w:tc>
          <w:tcPr>
            <w:tcW w:w="1796" w:type="dxa"/>
            <w:tcBorders>
              <w:top w:val="single" w:sz="4" w:space="0" w:color="C3014A"/>
            </w:tcBorders>
            <w:shd w:val="clear" w:color="auto" w:fill="auto"/>
            <w:tcMar>
              <w:top w:w="57" w:type="dxa"/>
              <w:left w:w="57" w:type="dxa"/>
              <w:bottom w:w="57" w:type="dxa"/>
              <w:right w:w="57" w:type="dxa"/>
            </w:tcMar>
          </w:tcPr>
          <w:p w14:paraId="7E49D071" w14:textId="5ABB2ABD" w:rsidR="002C7819" w:rsidRPr="00B011AD" w:rsidRDefault="00702C02" w:rsidP="002C7819">
            <w:pPr>
              <w:spacing w:after="0" w:line="240" w:lineRule="auto"/>
              <w:rPr>
                <w:sz w:val="20"/>
                <w:szCs w:val="20"/>
              </w:rPr>
            </w:pPr>
            <w:r w:rsidRPr="00B011AD">
              <w:rPr>
                <w:sz w:val="20"/>
                <w:szCs w:val="20"/>
              </w:rPr>
              <w:t>Explain the term user testing, with examples.</w:t>
            </w:r>
          </w:p>
        </w:tc>
        <w:tc>
          <w:tcPr>
            <w:tcW w:w="2585" w:type="dxa"/>
            <w:tcBorders>
              <w:top w:val="single" w:sz="4" w:space="0" w:color="C3014A"/>
            </w:tcBorders>
            <w:shd w:val="clear" w:color="auto" w:fill="auto"/>
            <w:tcMar>
              <w:top w:w="57" w:type="dxa"/>
              <w:left w:w="57" w:type="dxa"/>
              <w:bottom w:w="57" w:type="dxa"/>
              <w:right w:w="57" w:type="dxa"/>
            </w:tcMar>
          </w:tcPr>
          <w:p w14:paraId="24D2143F" w14:textId="16B46F44" w:rsidR="00FE50C5" w:rsidRPr="00376EED" w:rsidRDefault="006B7D15" w:rsidP="002C7819">
            <w:pPr>
              <w:spacing w:after="0" w:line="240" w:lineRule="auto"/>
              <w:rPr>
                <w:rStyle w:val="Hyperlink"/>
                <w:color w:val="0000FF"/>
                <w:sz w:val="20"/>
                <w:szCs w:val="20"/>
                <w:u w:val="none"/>
              </w:rPr>
            </w:pPr>
            <w:hyperlink r:id="rId70" w:history="1">
              <w:r w:rsidR="00610E82" w:rsidRPr="00376EED">
                <w:rPr>
                  <w:rStyle w:val="Hyperlink"/>
                  <w:color w:val="0000FF"/>
                  <w:sz w:val="20"/>
                  <w:szCs w:val="20"/>
                </w:rPr>
                <w:t>Innovation 101 E4: Prototyping &amp; Testing - Physical Products</w:t>
              </w:r>
            </w:hyperlink>
          </w:p>
          <w:p w14:paraId="70CE6819" w14:textId="2A5F8C8E" w:rsidR="002C7819" w:rsidRPr="00FE50C5" w:rsidRDefault="00610E82" w:rsidP="002C7819">
            <w:pPr>
              <w:spacing w:after="0" w:line="240" w:lineRule="auto"/>
              <w:rPr>
                <w:rFonts w:cs="Arial"/>
                <w:b/>
                <w:bCs/>
                <w:color w:val="159C4B" w:themeColor="accent4" w:themeShade="BF"/>
                <w:sz w:val="20"/>
                <w:szCs w:val="20"/>
              </w:rPr>
            </w:pPr>
            <w:r w:rsidRPr="00FE50C5">
              <w:rPr>
                <w:rStyle w:val="Hyperlink"/>
                <w:sz w:val="20"/>
                <w:szCs w:val="20"/>
                <w:u w:val="none"/>
              </w:rPr>
              <w:t>YouTube</w:t>
            </w:r>
            <w:r w:rsidR="00FE50C5" w:rsidRPr="00FE50C5">
              <w:rPr>
                <w:rStyle w:val="Hyperlink"/>
                <w:sz w:val="20"/>
                <w:szCs w:val="20"/>
                <w:u w:val="none"/>
              </w:rPr>
              <w:t xml:space="preserve"> (c. 4 minute video)</w:t>
            </w:r>
          </w:p>
        </w:tc>
        <w:tc>
          <w:tcPr>
            <w:tcW w:w="1718" w:type="dxa"/>
            <w:tcBorders>
              <w:top w:val="single" w:sz="4" w:space="0" w:color="C3014A"/>
            </w:tcBorders>
            <w:shd w:val="clear" w:color="auto" w:fill="auto"/>
            <w:tcMar>
              <w:top w:w="57" w:type="dxa"/>
              <w:left w:w="57" w:type="dxa"/>
              <w:bottom w:w="57" w:type="dxa"/>
              <w:right w:w="57" w:type="dxa"/>
            </w:tcMar>
          </w:tcPr>
          <w:p w14:paraId="2026BEDD" w14:textId="77777777" w:rsidR="008F59E9" w:rsidRPr="00B011AD" w:rsidRDefault="008F59E9" w:rsidP="008F59E9">
            <w:pPr>
              <w:spacing w:after="0" w:line="240" w:lineRule="auto"/>
              <w:rPr>
                <w:rFonts w:cs="Arial"/>
                <w:sz w:val="20"/>
                <w:szCs w:val="20"/>
              </w:rPr>
            </w:pPr>
            <w:r w:rsidRPr="00B011AD">
              <w:rPr>
                <w:rFonts w:cs="Arial"/>
                <w:sz w:val="20"/>
                <w:szCs w:val="20"/>
              </w:rPr>
              <w:t>R040</w:t>
            </w:r>
          </w:p>
          <w:p w14:paraId="397C7A66" w14:textId="2AC8259B" w:rsidR="002C7819" w:rsidRPr="00B011AD" w:rsidRDefault="008F59E9" w:rsidP="008F59E9">
            <w:pPr>
              <w:spacing w:after="0" w:line="240" w:lineRule="auto"/>
              <w:rPr>
                <w:rFonts w:cs="Arial"/>
                <w:b/>
                <w:bCs/>
                <w:color w:val="159C4B" w:themeColor="accent4" w:themeShade="BF"/>
                <w:sz w:val="20"/>
                <w:szCs w:val="20"/>
              </w:rPr>
            </w:pPr>
            <w:r w:rsidRPr="00B011AD">
              <w:rPr>
                <w:rFonts w:cs="Arial"/>
                <w:sz w:val="20"/>
                <w:szCs w:val="20"/>
              </w:rPr>
              <w:t>Students will compare a prototype against a product design specification</w:t>
            </w:r>
            <w:r w:rsidR="00862691">
              <w:rPr>
                <w:rFonts w:cs="Arial"/>
                <w:sz w:val="20"/>
                <w:szCs w:val="20"/>
              </w:rPr>
              <w:t xml:space="preserve"> </w:t>
            </w:r>
          </w:p>
        </w:tc>
      </w:tr>
      <w:tr w:rsidR="002C7819" w:rsidRPr="00B011AD" w14:paraId="2EFBBFCF" w14:textId="77777777" w:rsidTr="00F57BC9">
        <w:trPr>
          <w:trHeight w:val="20"/>
        </w:trPr>
        <w:tc>
          <w:tcPr>
            <w:tcW w:w="993" w:type="dxa"/>
            <w:shd w:val="clear" w:color="auto" w:fill="auto"/>
            <w:tcMar>
              <w:top w:w="57" w:type="dxa"/>
              <w:left w:w="57" w:type="dxa"/>
              <w:bottom w:w="57" w:type="dxa"/>
              <w:right w:w="57" w:type="dxa"/>
            </w:tcMar>
          </w:tcPr>
          <w:p w14:paraId="2DA664DE" w14:textId="77777777" w:rsidR="002C7819" w:rsidRPr="00B011AD" w:rsidRDefault="002C7819" w:rsidP="002C7819">
            <w:pPr>
              <w:spacing w:after="0" w:line="240" w:lineRule="auto"/>
              <w:rPr>
                <w:rFonts w:cs="Arial"/>
                <w:sz w:val="20"/>
                <w:szCs w:val="20"/>
              </w:rPr>
            </w:pPr>
            <w:r w:rsidRPr="00B011AD">
              <w:rPr>
                <w:rFonts w:cs="Arial"/>
                <w:sz w:val="20"/>
                <w:szCs w:val="20"/>
              </w:rPr>
              <w:t>2</w:t>
            </w:r>
          </w:p>
        </w:tc>
        <w:tc>
          <w:tcPr>
            <w:tcW w:w="1928" w:type="dxa"/>
            <w:shd w:val="clear" w:color="auto" w:fill="auto"/>
            <w:tcMar>
              <w:top w:w="57" w:type="dxa"/>
              <w:left w:w="57" w:type="dxa"/>
              <w:bottom w:w="57" w:type="dxa"/>
              <w:right w:w="57" w:type="dxa"/>
            </w:tcMar>
          </w:tcPr>
          <w:p w14:paraId="109960F1" w14:textId="77777777" w:rsidR="00193052" w:rsidRPr="00B011AD" w:rsidRDefault="00193052" w:rsidP="00193052">
            <w:pPr>
              <w:spacing w:after="0" w:line="240" w:lineRule="auto"/>
              <w:rPr>
                <w:rFonts w:cs="Arial"/>
                <w:sz w:val="20"/>
                <w:szCs w:val="20"/>
              </w:rPr>
            </w:pPr>
            <w:r w:rsidRPr="00B011AD">
              <w:rPr>
                <w:rFonts w:cs="Arial"/>
                <w:sz w:val="20"/>
                <w:szCs w:val="20"/>
              </w:rPr>
              <w:t>TA4</w:t>
            </w:r>
          </w:p>
          <w:p w14:paraId="6728B4D9" w14:textId="352AA36E" w:rsidR="00193052" w:rsidRDefault="00193052" w:rsidP="00193052">
            <w:pPr>
              <w:spacing w:after="0" w:line="240" w:lineRule="auto"/>
              <w:rPr>
                <w:rFonts w:cs="Arial"/>
                <w:sz w:val="20"/>
                <w:szCs w:val="20"/>
              </w:rPr>
            </w:pPr>
            <w:r w:rsidRPr="00B011AD">
              <w:rPr>
                <w:rFonts w:cs="Arial"/>
                <w:sz w:val="20"/>
                <w:szCs w:val="20"/>
              </w:rPr>
              <w:t>Evaluating design ideas</w:t>
            </w:r>
          </w:p>
          <w:p w14:paraId="3FCC960E" w14:textId="77777777" w:rsidR="003D0C0D" w:rsidRPr="00B011AD" w:rsidRDefault="003D0C0D" w:rsidP="00193052">
            <w:pPr>
              <w:spacing w:after="0" w:line="240" w:lineRule="auto"/>
              <w:rPr>
                <w:rFonts w:cs="Arial"/>
                <w:sz w:val="20"/>
                <w:szCs w:val="20"/>
              </w:rPr>
            </w:pPr>
          </w:p>
          <w:p w14:paraId="63786F30" w14:textId="1FAEC49F" w:rsidR="002C7819" w:rsidRPr="00B011AD" w:rsidRDefault="00193052" w:rsidP="00193052">
            <w:pPr>
              <w:suppressAutoHyphens/>
              <w:autoSpaceDN w:val="0"/>
              <w:spacing w:after="0" w:line="240" w:lineRule="auto"/>
              <w:textAlignment w:val="baseline"/>
              <w:rPr>
                <w:rFonts w:cs="Arial"/>
                <w:sz w:val="20"/>
                <w:szCs w:val="20"/>
              </w:rPr>
            </w:pPr>
            <w:r w:rsidRPr="00B011AD">
              <w:rPr>
                <w:rFonts w:cs="Arial"/>
                <w:sz w:val="20"/>
                <w:szCs w:val="20"/>
              </w:rPr>
              <w:t>4.3 Methods of evaluating a design outcome</w:t>
            </w:r>
          </w:p>
        </w:tc>
        <w:tc>
          <w:tcPr>
            <w:tcW w:w="4167" w:type="dxa"/>
            <w:shd w:val="clear" w:color="auto" w:fill="auto"/>
            <w:tcMar>
              <w:top w:w="57" w:type="dxa"/>
              <w:left w:w="57" w:type="dxa"/>
              <w:bottom w:w="57" w:type="dxa"/>
              <w:right w:w="57" w:type="dxa"/>
            </w:tcMar>
          </w:tcPr>
          <w:p w14:paraId="600AD832" w14:textId="7A477BE3" w:rsidR="00F364B0" w:rsidRDefault="008C701B" w:rsidP="009037B3">
            <w:pPr>
              <w:spacing w:after="0" w:line="240" w:lineRule="auto"/>
              <w:rPr>
                <w:sz w:val="20"/>
                <w:szCs w:val="20"/>
              </w:rPr>
            </w:pPr>
            <w:r>
              <w:rPr>
                <w:sz w:val="20"/>
                <w:szCs w:val="20"/>
              </w:rPr>
              <w:t>This lesson looks at t</w:t>
            </w:r>
            <w:r w:rsidR="009037B3" w:rsidRPr="00B011AD">
              <w:rPr>
                <w:sz w:val="20"/>
                <w:szCs w:val="20"/>
              </w:rPr>
              <w:t>he r</w:t>
            </w:r>
            <w:r w:rsidR="00193052" w:rsidRPr="00B011AD">
              <w:rPr>
                <w:sz w:val="20"/>
                <w:szCs w:val="20"/>
              </w:rPr>
              <w:t>easons for identifying potential modifications and improvements to the design</w:t>
            </w:r>
            <w:r w:rsidR="00F364B0">
              <w:rPr>
                <w:sz w:val="20"/>
                <w:szCs w:val="20"/>
              </w:rPr>
              <w:t>.</w:t>
            </w:r>
          </w:p>
          <w:p w14:paraId="2368BAF0" w14:textId="77777777" w:rsidR="00D7690B" w:rsidRDefault="00D7690B" w:rsidP="009037B3">
            <w:pPr>
              <w:spacing w:after="0" w:line="240" w:lineRule="auto"/>
              <w:rPr>
                <w:sz w:val="20"/>
                <w:szCs w:val="20"/>
              </w:rPr>
            </w:pPr>
          </w:p>
          <w:p w14:paraId="17FACC63" w14:textId="77777777" w:rsidR="00F364B0" w:rsidRDefault="00F364B0" w:rsidP="009037B3">
            <w:pPr>
              <w:spacing w:after="0" w:line="240" w:lineRule="auto"/>
              <w:rPr>
                <w:sz w:val="20"/>
                <w:szCs w:val="20"/>
              </w:rPr>
            </w:pPr>
            <w:r>
              <w:rPr>
                <w:sz w:val="20"/>
                <w:szCs w:val="20"/>
              </w:rPr>
              <w:t>You could:</w:t>
            </w:r>
          </w:p>
          <w:p w14:paraId="3A065144" w14:textId="747031A0" w:rsidR="002A102E" w:rsidRPr="002A102E" w:rsidRDefault="00F364B0" w:rsidP="00F364B0">
            <w:pPr>
              <w:pStyle w:val="ListParagraph"/>
              <w:numPr>
                <w:ilvl w:val="0"/>
                <w:numId w:val="19"/>
              </w:numPr>
              <w:spacing w:after="0" w:line="240" w:lineRule="auto"/>
              <w:rPr>
                <w:rFonts w:cs="Arial"/>
                <w:sz w:val="20"/>
                <w:szCs w:val="20"/>
              </w:rPr>
            </w:pPr>
            <w:r>
              <w:rPr>
                <w:sz w:val="20"/>
                <w:szCs w:val="20"/>
              </w:rPr>
              <w:t xml:space="preserve">give students </w:t>
            </w:r>
            <w:r w:rsidR="009037B3" w:rsidRPr="00F364B0">
              <w:rPr>
                <w:sz w:val="20"/>
                <w:szCs w:val="20"/>
              </w:rPr>
              <w:t xml:space="preserve">case studies of products </w:t>
            </w:r>
            <w:r w:rsidR="002A102E">
              <w:rPr>
                <w:sz w:val="20"/>
                <w:szCs w:val="20"/>
              </w:rPr>
              <w:t>to rev</w:t>
            </w:r>
            <w:r w:rsidR="00DC6B5E">
              <w:rPr>
                <w:sz w:val="20"/>
                <w:szCs w:val="20"/>
              </w:rPr>
              <w:t>i</w:t>
            </w:r>
            <w:r w:rsidR="002A102E">
              <w:rPr>
                <w:sz w:val="20"/>
                <w:szCs w:val="20"/>
              </w:rPr>
              <w:t>ew</w:t>
            </w:r>
          </w:p>
          <w:p w14:paraId="1E4E7CC6" w14:textId="51828EF1" w:rsidR="002C7819" w:rsidRPr="00F364B0" w:rsidRDefault="002A102E" w:rsidP="00F364B0">
            <w:pPr>
              <w:pStyle w:val="ListParagraph"/>
              <w:numPr>
                <w:ilvl w:val="0"/>
                <w:numId w:val="19"/>
              </w:numPr>
              <w:spacing w:after="0" w:line="240" w:lineRule="auto"/>
              <w:rPr>
                <w:rFonts w:cs="Arial"/>
                <w:sz w:val="20"/>
                <w:szCs w:val="20"/>
              </w:rPr>
            </w:pPr>
            <w:r>
              <w:rPr>
                <w:sz w:val="20"/>
                <w:szCs w:val="20"/>
              </w:rPr>
              <w:t xml:space="preserve">hold a </w:t>
            </w:r>
            <w:r w:rsidR="009037B3" w:rsidRPr="00F364B0">
              <w:rPr>
                <w:sz w:val="20"/>
                <w:szCs w:val="20"/>
              </w:rPr>
              <w:t xml:space="preserve">class discussion to identify and justify potential improvements to the </w:t>
            </w:r>
            <w:r w:rsidR="00CB52ED" w:rsidRPr="00F364B0">
              <w:rPr>
                <w:sz w:val="20"/>
                <w:szCs w:val="20"/>
              </w:rPr>
              <w:t xml:space="preserve">design of the </w:t>
            </w:r>
            <w:r w:rsidR="009037B3" w:rsidRPr="00F364B0">
              <w:rPr>
                <w:sz w:val="20"/>
                <w:szCs w:val="20"/>
              </w:rPr>
              <w:t>product.</w:t>
            </w:r>
          </w:p>
        </w:tc>
        <w:tc>
          <w:tcPr>
            <w:tcW w:w="1697" w:type="dxa"/>
            <w:shd w:val="clear" w:color="auto" w:fill="auto"/>
            <w:tcMar>
              <w:top w:w="57" w:type="dxa"/>
              <w:left w:w="57" w:type="dxa"/>
              <w:bottom w:w="57" w:type="dxa"/>
              <w:right w:w="57" w:type="dxa"/>
            </w:tcMar>
          </w:tcPr>
          <w:p w14:paraId="441586D4" w14:textId="205BDF57" w:rsidR="002C7819" w:rsidRPr="008C701B" w:rsidRDefault="001E701E" w:rsidP="002C7819">
            <w:pPr>
              <w:spacing w:after="0" w:line="240" w:lineRule="auto"/>
              <w:rPr>
                <w:rFonts w:cs="Arial"/>
                <w:b/>
                <w:bCs/>
                <w:sz w:val="20"/>
                <w:szCs w:val="20"/>
              </w:rPr>
            </w:pPr>
            <w:r w:rsidRPr="008C701B">
              <w:rPr>
                <w:rFonts w:cs="Arial"/>
                <w:b/>
                <w:bCs/>
                <w:sz w:val="20"/>
                <w:szCs w:val="20"/>
              </w:rPr>
              <w:t xml:space="preserve">Design </w:t>
            </w:r>
            <w:r w:rsidRPr="008C701B">
              <w:rPr>
                <w:b/>
                <w:bCs/>
                <w:sz w:val="20"/>
                <w:szCs w:val="20"/>
              </w:rPr>
              <w:t>modifications and improvements</w:t>
            </w:r>
          </w:p>
        </w:tc>
        <w:tc>
          <w:tcPr>
            <w:tcW w:w="1796" w:type="dxa"/>
            <w:shd w:val="clear" w:color="auto" w:fill="auto"/>
            <w:tcMar>
              <w:top w:w="57" w:type="dxa"/>
              <w:left w:w="57" w:type="dxa"/>
              <w:bottom w:w="57" w:type="dxa"/>
              <w:right w:w="57" w:type="dxa"/>
            </w:tcMar>
          </w:tcPr>
          <w:p w14:paraId="08E25720" w14:textId="4CE5EF42" w:rsidR="002C7819" w:rsidRPr="00B011AD" w:rsidRDefault="00A4498C" w:rsidP="002C7819">
            <w:pPr>
              <w:spacing w:after="0" w:line="240" w:lineRule="auto"/>
              <w:rPr>
                <w:sz w:val="20"/>
                <w:szCs w:val="20"/>
              </w:rPr>
            </w:pPr>
            <w:r w:rsidRPr="00B011AD">
              <w:rPr>
                <w:sz w:val="20"/>
                <w:szCs w:val="20"/>
              </w:rPr>
              <w:t>Give reasons for design modifications and improvements when evaluating design outcomes.</w:t>
            </w:r>
          </w:p>
        </w:tc>
        <w:tc>
          <w:tcPr>
            <w:tcW w:w="2585" w:type="dxa"/>
            <w:shd w:val="clear" w:color="auto" w:fill="auto"/>
            <w:tcMar>
              <w:top w:w="57" w:type="dxa"/>
              <w:left w:w="57" w:type="dxa"/>
              <w:bottom w:w="57" w:type="dxa"/>
              <w:right w:w="57" w:type="dxa"/>
            </w:tcMar>
          </w:tcPr>
          <w:p w14:paraId="52A96404" w14:textId="77777777" w:rsidR="00393879" w:rsidRPr="00185B0C" w:rsidRDefault="006B7D15" w:rsidP="00393879">
            <w:pPr>
              <w:spacing w:after="0" w:line="240" w:lineRule="auto"/>
              <w:rPr>
                <w:sz w:val="20"/>
                <w:szCs w:val="20"/>
              </w:rPr>
            </w:pPr>
            <w:hyperlink r:id="rId71" w:history="1">
              <w:r w:rsidR="00393879" w:rsidRPr="00376EED">
                <w:rPr>
                  <w:rStyle w:val="Hyperlink"/>
                  <w:color w:val="0000FF"/>
                  <w:sz w:val="20"/>
                  <w:szCs w:val="20"/>
                </w:rPr>
                <w:t>Form Follows Function: Tips to Improve Your Product Designs</w:t>
              </w:r>
            </w:hyperlink>
            <w:r w:rsidR="00393879" w:rsidRPr="00393879">
              <w:rPr>
                <w:sz w:val="20"/>
                <w:szCs w:val="20"/>
              </w:rPr>
              <w:br/>
            </w:r>
            <w:r w:rsidR="00393879" w:rsidRPr="00393879">
              <w:rPr>
                <w:rStyle w:val="Hyperlink"/>
                <w:sz w:val="20"/>
                <w:szCs w:val="20"/>
                <w:u w:val="none"/>
              </w:rPr>
              <w:t>YouTube (c. 6 minute video)</w:t>
            </w:r>
          </w:p>
          <w:p w14:paraId="6E350D83" w14:textId="77777777" w:rsidR="002C7819" w:rsidRPr="00B011AD" w:rsidRDefault="002C7819" w:rsidP="002C781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6041D4A" w14:textId="77777777" w:rsidR="008F59E9" w:rsidRPr="00B011AD" w:rsidRDefault="008F59E9" w:rsidP="008F59E9">
            <w:pPr>
              <w:spacing w:after="0" w:line="240" w:lineRule="auto"/>
              <w:rPr>
                <w:rFonts w:cs="Arial"/>
                <w:sz w:val="20"/>
                <w:szCs w:val="20"/>
              </w:rPr>
            </w:pPr>
            <w:r w:rsidRPr="00B011AD">
              <w:rPr>
                <w:rFonts w:cs="Arial"/>
                <w:sz w:val="20"/>
                <w:szCs w:val="20"/>
              </w:rPr>
              <w:t>R040</w:t>
            </w:r>
          </w:p>
          <w:p w14:paraId="04543ED9" w14:textId="458AEC46" w:rsidR="002C7819" w:rsidRPr="00B011AD" w:rsidRDefault="008F59E9" w:rsidP="008F59E9">
            <w:pPr>
              <w:spacing w:after="0" w:line="240" w:lineRule="auto"/>
              <w:rPr>
                <w:rFonts w:cs="Arial"/>
                <w:sz w:val="20"/>
                <w:szCs w:val="20"/>
              </w:rPr>
            </w:pPr>
            <w:r w:rsidRPr="00B011AD">
              <w:rPr>
                <w:rFonts w:cs="Arial"/>
                <w:sz w:val="20"/>
                <w:szCs w:val="20"/>
              </w:rPr>
              <w:t xml:space="preserve">Students will </w:t>
            </w:r>
            <w:r w:rsidR="00B4493A" w:rsidRPr="00B011AD">
              <w:rPr>
                <w:rFonts w:cs="Arial"/>
                <w:sz w:val="20"/>
                <w:szCs w:val="20"/>
              </w:rPr>
              <w:t>identify potential improvements in a design</w:t>
            </w:r>
            <w:r w:rsidR="00862691">
              <w:rPr>
                <w:rFonts w:cs="Arial"/>
                <w:sz w:val="20"/>
                <w:szCs w:val="20"/>
              </w:rPr>
              <w:t xml:space="preserve"> </w:t>
            </w:r>
          </w:p>
        </w:tc>
      </w:tr>
      <w:tr w:rsidR="002C7819" w:rsidRPr="00B011AD" w14:paraId="04A91012" w14:textId="77777777" w:rsidTr="00F57BC9">
        <w:trPr>
          <w:trHeight w:val="20"/>
        </w:trPr>
        <w:tc>
          <w:tcPr>
            <w:tcW w:w="993" w:type="dxa"/>
            <w:shd w:val="clear" w:color="auto" w:fill="auto"/>
            <w:tcMar>
              <w:top w:w="57" w:type="dxa"/>
              <w:left w:w="57" w:type="dxa"/>
              <w:bottom w:w="57" w:type="dxa"/>
              <w:right w:w="57" w:type="dxa"/>
            </w:tcMar>
          </w:tcPr>
          <w:p w14:paraId="0AFA2BCA" w14:textId="77777777" w:rsidR="002C7819" w:rsidRPr="00B011AD" w:rsidRDefault="002C7819" w:rsidP="002C7819">
            <w:pPr>
              <w:spacing w:after="0" w:line="240" w:lineRule="auto"/>
              <w:rPr>
                <w:rFonts w:cs="Arial"/>
                <w:sz w:val="20"/>
                <w:szCs w:val="20"/>
              </w:rPr>
            </w:pPr>
            <w:r w:rsidRPr="00B011AD">
              <w:rPr>
                <w:rFonts w:cs="Arial"/>
                <w:sz w:val="20"/>
                <w:szCs w:val="20"/>
              </w:rPr>
              <w:t xml:space="preserve">3 </w:t>
            </w:r>
          </w:p>
        </w:tc>
        <w:tc>
          <w:tcPr>
            <w:tcW w:w="1928" w:type="dxa"/>
            <w:shd w:val="clear" w:color="auto" w:fill="auto"/>
            <w:tcMar>
              <w:top w:w="57" w:type="dxa"/>
              <w:left w:w="57" w:type="dxa"/>
              <w:bottom w:w="57" w:type="dxa"/>
              <w:right w:w="57" w:type="dxa"/>
            </w:tcMar>
          </w:tcPr>
          <w:p w14:paraId="25BC6B66" w14:textId="77777777" w:rsidR="002C7819" w:rsidRPr="00B011AD" w:rsidRDefault="002C7819" w:rsidP="002C7819">
            <w:pPr>
              <w:spacing w:after="0" w:line="240" w:lineRule="auto"/>
              <w:rPr>
                <w:rFonts w:cs="Arial"/>
                <w:sz w:val="20"/>
                <w:szCs w:val="20"/>
              </w:rPr>
            </w:pPr>
            <w:r w:rsidRPr="00B011AD">
              <w:rPr>
                <w:rFonts w:cs="Arial"/>
                <w:sz w:val="20"/>
                <w:szCs w:val="20"/>
              </w:rPr>
              <w:t>TA2</w:t>
            </w:r>
          </w:p>
          <w:p w14:paraId="4870E100" w14:textId="26A5662D" w:rsidR="002C7819" w:rsidRDefault="002C7819" w:rsidP="002C7819">
            <w:pPr>
              <w:spacing w:after="0" w:line="240" w:lineRule="auto"/>
              <w:rPr>
                <w:rFonts w:cs="Arial"/>
                <w:sz w:val="20"/>
                <w:szCs w:val="20"/>
              </w:rPr>
            </w:pPr>
            <w:r w:rsidRPr="00B011AD">
              <w:rPr>
                <w:rFonts w:cs="Arial"/>
                <w:sz w:val="20"/>
                <w:szCs w:val="20"/>
              </w:rPr>
              <w:lastRenderedPageBreak/>
              <w:t>Design requirements</w:t>
            </w:r>
          </w:p>
          <w:p w14:paraId="324D884B" w14:textId="77777777" w:rsidR="003D0C0D" w:rsidRPr="00B011AD" w:rsidRDefault="003D0C0D" w:rsidP="002C7819">
            <w:pPr>
              <w:spacing w:after="0" w:line="240" w:lineRule="auto"/>
              <w:rPr>
                <w:rFonts w:cs="Arial"/>
                <w:sz w:val="20"/>
                <w:szCs w:val="20"/>
              </w:rPr>
            </w:pPr>
          </w:p>
          <w:p w14:paraId="3A6E91B7" w14:textId="0AD39C4A" w:rsidR="002C7819" w:rsidRPr="00B011AD" w:rsidRDefault="00C3289F" w:rsidP="00C3289F">
            <w:pPr>
              <w:spacing w:after="0" w:line="240" w:lineRule="auto"/>
              <w:rPr>
                <w:rFonts w:cs="Arial"/>
                <w:sz w:val="20"/>
                <w:szCs w:val="20"/>
              </w:rPr>
            </w:pPr>
            <w:r w:rsidRPr="00B011AD">
              <w:rPr>
                <w:rFonts w:cs="Arial"/>
                <w:sz w:val="20"/>
                <w:szCs w:val="20"/>
              </w:rPr>
              <w:t>2.2 How manufacturing considerations affect design</w:t>
            </w:r>
          </w:p>
        </w:tc>
        <w:tc>
          <w:tcPr>
            <w:tcW w:w="4167" w:type="dxa"/>
            <w:shd w:val="clear" w:color="auto" w:fill="auto"/>
            <w:tcMar>
              <w:top w:w="57" w:type="dxa"/>
              <w:left w:w="57" w:type="dxa"/>
              <w:bottom w:w="57" w:type="dxa"/>
              <w:right w:w="57" w:type="dxa"/>
            </w:tcMar>
          </w:tcPr>
          <w:p w14:paraId="3D10B1FB" w14:textId="77777777" w:rsidR="002A102E" w:rsidRDefault="00307BD3" w:rsidP="00EC3B7F">
            <w:pPr>
              <w:spacing w:after="0" w:line="240" w:lineRule="auto"/>
              <w:rPr>
                <w:sz w:val="20"/>
                <w:szCs w:val="20"/>
              </w:rPr>
            </w:pPr>
            <w:r w:rsidRPr="00B011AD">
              <w:rPr>
                <w:sz w:val="20"/>
                <w:szCs w:val="20"/>
              </w:rPr>
              <w:lastRenderedPageBreak/>
              <w:t>The final series of lessons focus</w:t>
            </w:r>
            <w:r w:rsidR="002A102E">
              <w:rPr>
                <w:sz w:val="20"/>
                <w:szCs w:val="20"/>
              </w:rPr>
              <w:t>es</w:t>
            </w:r>
            <w:r w:rsidRPr="00B011AD">
              <w:rPr>
                <w:sz w:val="20"/>
                <w:szCs w:val="20"/>
              </w:rPr>
              <w:t xml:space="preserve"> on each of the manufacturing processes in detail. </w:t>
            </w:r>
          </w:p>
          <w:p w14:paraId="4FB21662" w14:textId="77777777" w:rsidR="002A102E" w:rsidRDefault="002A102E" w:rsidP="00EC3B7F">
            <w:pPr>
              <w:spacing w:after="0" w:line="240" w:lineRule="auto"/>
              <w:rPr>
                <w:sz w:val="20"/>
                <w:szCs w:val="20"/>
              </w:rPr>
            </w:pPr>
          </w:p>
          <w:p w14:paraId="33C252EC" w14:textId="03D84C41" w:rsidR="00F6723F" w:rsidRDefault="00817877" w:rsidP="00F6723F">
            <w:pPr>
              <w:spacing w:after="0" w:line="240" w:lineRule="auto"/>
              <w:rPr>
                <w:sz w:val="20"/>
                <w:szCs w:val="20"/>
              </w:rPr>
            </w:pPr>
            <w:r w:rsidRPr="00B011AD">
              <w:rPr>
                <w:sz w:val="20"/>
                <w:szCs w:val="20"/>
              </w:rPr>
              <w:t>In the first lesson</w:t>
            </w:r>
            <w:r w:rsidR="002A102E">
              <w:rPr>
                <w:sz w:val="20"/>
                <w:szCs w:val="20"/>
              </w:rPr>
              <w:t>, you could:</w:t>
            </w:r>
          </w:p>
          <w:p w14:paraId="713AE45D" w14:textId="202B2F4D" w:rsidR="002A102E" w:rsidRPr="00D7690B" w:rsidRDefault="002A102E" w:rsidP="00D7690B">
            <w:pPr>
              <w:pStyle w:val="ListParagraph"/>
              <w:numPr>
                <w:ilvl w:val="0"/>
                <w:numId w:val="34"/>
              </w:numPr>
              <w:spacing w:after="0" w:line="240" w:lineRule="auto"/>
              <w:rPr>
                <w:rFonts w:cs="Arial"/>
                <w:sz w:val="20"/>
                <w:szCs w:val="20"/>
              </w:rPr>
            </w:pPr>
            <w:r w:rsidRPr="00D7690B">
              <w:rPr>
                <w:sz w:val="20"/>
                <w:szCs w:val="20"/>
              </w:rPr>
              <w:t>introduce</w:t>
            </w:r>
            <w:r w:rsidR="00817877" w:rsidRPr="00D7690B">
              <w:rPr>
                <w:sz w:val="20"/>
                <w:szCs w:val="20"/>
              </w:rPr>
              <w:t xml:space="preserve"> students to wasting, </w:t>
            </w:r>
            <w:r w:rsidR="005903FD" w:rsidRPr="00D7690B">
              <w:rPr>
                <w:sz w:val="20"/>
                <w:szCs w:val="20"/>
              </w:rPr>
              <w:t>along with examples of how the process is carried out</w:t>
            </w:r>
          </w:p>
          <w:p w14:paraId="39894657" w14:textId="5A3C1DFA" w:rsidR="002A102E" w:rsidRPr="002A102E" w:rsidRDefault="002A102E" w:rsidP="002A102E">
            <w:pPr>
              <w:pStyle w:val="ListParagraph"/>
              <w:numPr>
                <w:ilvl w:val="0"/>
                <w:numId w:val="19"/>
              </w:numPr>
              <w:spacing w:after="0" w:line="240" w:lineRule="auto"/>
              <w:rPr>
                <w:rFonts w:cs="Arial"/>
                <w:sz w:val="20"/>
                <w:szCs w:val="20"/>
              </w:rPr>
            </w:pPr>
            <w:r>
              <w:rPr>
                <w:sz w:val="20"/>
                <w:szCs w:val="20"/>
              </w:rPr>
              <w:t>if</w:t>
            </w:r>
            <w:r w:rsidR="00862691">
              <w:rPr>
                <w:sz w:val="20"/>
                <w:szCs w:val="20"/>
              </w:rPr>
              <w:t xml:space="preserve"> </w:t>
            </w:r>
            <w:r>
              <w:rPr>
                <w:sz w:val="20"/>
                <w:szCs w:val="20"/>
              </w:rPr>
              <w:t>possible include p</w:t>
            </w:r>
            <w:r w:rsidR="005903FD" w:rsidRPr="002A102E">
              <w:rPr>
                <w:sz w:val="20"/>
                <w:szCs w:val="20"/>
              </w:rPr>
              <w:t>ractical demonstrations or videos of different wasting processes</w:t>
            </w:r>
          </w:p>
          <w:p w14:paraId="3ED8EF33" w14:textId="006D9AB1" w:rsidR="002C7819" w:rsidRPr="002A102E" w:rsidRDefault="002A102E" w:rsidP="002A102E">
            <w:pPr>
              <w:pStyle w:val="ListParagraph"/>
              <w:numPr>
                <w:ilvl w:val="0"/>
                <w:numId w:val="19"/>
              </w:numPr>
              <w:spacing w:after="0" w:line="240" w:lineRule="auto"/>
              <w:rPr>
                <w:rFonts w:cs="Arial"/>
                <w:sz w:val="20"/>
                <w:szCs w:val="20"/>
              </w:rPr>
            </w:pPr>
            <w:r>
              <w:rPr>
                <w:sz w:val="20"/>
                <w:szCs w:val="20"/>
              </w:rPr>
              <w:t>ask st</w:t>
            </w:r>
            <w:r w:rsidR="005903FD" w:rsidRPr="002A102E">
              <w:rPr>
                <w:sz w:val="20"/>
                <w:szCs w:val="20"/>
              </w:rPr>
              <w:t xml:space="preserve">udents </w:t>
            </w:r>
            <w:r>
              <w:rPr>
                <w:sz w:val="20"/>
                <w:szCs w:val="20"/>
              </w:rPr>
              <w:t xml:space="preserve">to </w:t>
            </w:r>
            <w:r w:rsidR="005903FD" w:rsidRPr="002A102E">
              <w:rPr>
                <w:sz w:val="20"/>
                <w:szCs w:val="20"/>
              </w:rPr>
              <w:t>summarise the a</w:t>
            </w:r>
            <w:r w:rsidR="00EC3B7F" w:rsidRPr="002A102E">
              <w:rPr>
                <w:sz w:val="20"/>
                <w:szCs w:val="20"/>
              </w:rPr>
              <w:t>dvantages and limitations of wasting to the designer.</w:t>
            </w:r>
          </w:p>
        </w:tc>
        <w:tc>
          <w:tcPr>
            <w:tcW w:w="1697" w:type="dxa"/>
            <w:shd w:val="clear" w:color="auto" w:fill="auto"/>
            <w:tcMar>
              <w:top w:w="57" w:type="dxa"/>
              <w:left w:w="57" w:type="dxa"/>
              <w:bottom w:w="57" w:type="dxa"/>
              <w:right w:w="57" w:type="dxa"/>
            </w:tcMar>
          </w:tcPr>
          <w:p w14:paraId="235D4993" w14:textId="6A6906E2" w:rsidR="002C7819" w:rsidRPr="008C701B" w:rsidRDefault="001E701E" w:rsidP="002C7819">
            <w:pPr>
              <w:spacing w:after="0" w:line="240" w:lineRule="auto"/>
              <w:rPr>
                <w:rFonts w:cs="Arial"/>
                <w:b/>
                <w:bCs/>
                <w:sz w:val="20"/>
                <w:szCs w:val="20"/>
              </w:rPr>
            </w:pPr>
            <w:r w:rsidRPr="008C701B">
              <w:rPr>
                <w:b/>
                <w:bCs/>
                <w:sz w:val="20"/>
                <w:szCs w:val="20"/>
              </w:rPr>
              <w:lastRenderedPageBreak/>
              <w:t>Wasting</w:t>
            </w:r>
          </w:p>
        </w:tc>
        <w:tc>
          <w:tcPr>
            <w:tcW w:w="1796" w:type="dxa"/>
            <w:shd w:val="clear" w:color="auto" w:fill="auto"/>
            <w:tcMar>
              <w:top w:w="57" w:type="dxa"/>
              <w:left w:w="57" w:type="dxa"/>
              <w:bottom w:w="57" w:type="dxa"/>
              <w:right w:w="57" w:type="dxa"/>
            </w:tcMar>
          </w:tcPr>
          <w:p w14:paraId="4CDC6245" w14:textId="0264BCA8" w:rsidR="002C7819" w:rsidRPr="00B011AD" w:rsidRDefault="00A4498C" w:rsidP="002C7819">
            <w:pPr>
              <w:spacing w:after="0" w:line="240" w:lineRule="auto"/>
              <w:rPr>
                <w:sz w:val="20"/>
                <w:szCs w:val="20"/>
              </w:rPr>
            </w:pPr>
            <w:r w:rsidRPr="00B011AD">
              <w:rPr>
                <w:sz w:val="20"/>
                <w:szCs w:val="20"/>
              </w:rPr>
              <w:t xml:space="preserve">Explain the term wasting, with </w:t>
            </w:r>
            <w:r w:rsidRPr="00B011AD">
              <w:rPr>
                <w:sz w:val="20"/>
                <w:szCs w:val="20"/>
              </w:rPr>
              <w:lastRenderedPageBreak/>
              <w:t xml:space="preserve">examples of how this process is carried out. Identify </w:t>
            </w:r>
            <w:r w:rsidR="007B6746" w:rsidRPr="00B011AD">
              <w:rPr>
                <w:sz w:val="20"/>
                <w:szCs w:val="20"/>
              </w:rPr>
              <w:t>wasting processes from supplied examples.</w:t>
            </w:r>
          </w:p>
        </w:tc>
        <w:tc>
          <w:tcPr>
            <w:tcW w:w="2585" w:type="dxa"/>
            <w:shd w:val="clear" w:color="auto" w:fill="auto"/>
            <w:tcMar>
              <w:top w:w="57" w:type="dxa"/>
              <w:left w:w="57" w:type="dxa"/>
              <w:bottom w:w="57" w:type="dxa"/>
              <w:right w:w="57" w:type="dxa"/>
            </w:tcMar>
          </w:tcPr>
          <w:p w14:paraId="0741F575" w14:textId="4FCC575C" w:rsidR="002C7819" w:rsidRPr="00B011AD" w:rsidRDefault="006B7D15" w:rsidP="002C7819">
            <w:pPr>
              <w:spacing w:after="0" w:line="240" w:lineRule="auto"/>
              <w:rPr>
                <w:sz w:val="20"/>
                <w:szCs w:val="20"/>
              </w:rPr>
            </w:pPr>
            <w:hyperlink r:id="rId72" w:history="1">
              <w:r w:rsidR="005E1389">
                <w:rPr>
                  <w:rStyle w:val="Hyperlink"/>
                  <w:color w:val="0000FF"/>
                  <w:sz w:val="20"/>
                  <w:szCs w:val="20"/>
                </w:rPr>
                <w:t>Manufacturing Processes</w:t>
              </w:r>
            </w:hyperlink>
            <w:r w:rsidR="006B12A7" w:rsidRPr="00376EED">
              <w:rPr>
                <w:rStyle w:val="Hyperlink"/>
                <w:color w:val="0000FF"/>
                <w:sz w:val="20"/>
                <w:szCs w:val="20"/>
                <w:u w:val="none"/>
              </w:rPr>
              <w:t xml:space="preserve"> </w:t>
            </w:r>
            <w:r w:rsidR="006B12A7" w:rsidRPr="00B011AD">
              <w:rPr>
                <w:rStyle w:val="Hyperlink"/>
                <w:sz w:val="20"/>
                <w:szCs w:val="20"/>
                <w:u w:val="none"/>
              </w:rPr>
              <w:t>(bournetoinvent.com)</w:t>
            </w:r>
          </w:p>
          <w:p w14:paraId="24071EEC" w14:textId="77777777" w:rsidR="002C0BA5" w:rsidRPr="00B011AD" w:rsidRDefault="002C0BA5" w:rsidP="002C7819">
            <w:pPr>
              <w:spacing w:after="0" w:line="240" w:lineRule="auto"/>
              <w:rPr>
                <w:sz w:val="20"/>
                <w:szCs w:val="20"/>
              </w:rPr>
            </w:pPr>
          </w:p>
          <w:p w14:paraId="3DB2D10D" w14:textId="76A1F7E6" w:rsidR="002C0BA5" w:rsidRPr="00B011AD" w:rsidRDefault="006B7D15" w:rsidP="002C7819">
            <w:pPr>
              <w:spacing w:after="0" w:line="240" w:lineRule="auto"/>
              <w:rPr>
                <w:rFonts w:cs="Arial"/>
                <w:sz w:val="20"/>
                <w:szCs w:val="20"/>
              </w:rPr>
            </w:pPr>
            <w:hyperlink r:id="rId73" w:history="1">
              <w:r w:rsidR="00AF49C2" w:rsidRPr="00376EED">
                <w:rPr>
                  <w:rStyle w:val="Hyperlink"/>
                  <w:color w:val="0000FF"/>
                  <w:sz w:val="20"/>
                  <w:szCs w:val="20"/>
                </w:rPr>
                <w:t>Modern High Speed CNC Lathe Machine Working, CNC Milling Machine Metal</w:t>
              </w:r>
            </w:hyperlink>
            <w:r w:rsidR="00AF49C2" w:rsidRPr="00B011AD">
              <w:rPr>
                <w:rStyle w:val="Hyperlink"/>
                <w:sz w:val="20"/>
                <w:szCs w:val="20"/>
                <w:u w:val="none"/>
              </w:rPr>
              <w:t xml:space="preserve"> YouTube</w:t>
            </w:r>
            <w:r w:rsidR="00893A05">
              <w:rPr>
                <w:rStyle w:val="Hyperlink"/>
                <w:sz w:val="20"/>
                <w:szCs w:val="20"/>
                <w:u w:val="none"/>
              </w:rPr>
              <w:t xml:space="preserve"> (c. 13 minute video)</w:t>
            </w:r>
          </w:p>
        </w:tc>
        <w:tc>
          <w:tcPr>
            <w:tcW w:w="1718" w:type="dxa"/>
            <w:shd w:val="clear" w:color="auto" w:fill="auto"/>
            <w:tcMar>
              <w:top w:w="57" w:type="dxa"/>
              <w:left w:w="57" w:type="dxa"/>
              <w:bottom w:w="57" w:type="dxa"/>
              <w:right w:w="57" w:type="dxa"/>
            </w:tcMar>
          </w:tcPr>
          <w:p w14:paraId="497B5A28" w14:textId="77777777" w:rsidR="00CC7331" w:rsidRPr="00B011AD" w:rsidRDefault="00CC7331" w:rsidP="00CC7331">
            <w:pPr>
              <w:spacing w:after="0" w:line="240" w:lineRule="auto"/>
              <w:rPr>
                <w:rFonts w:cs="Arial"/>
                <w:sz w:val="20"/>
                <w:szCs w:val="20"/>
              </w:rPr>
            </w:pPr>
            <w:r w:rsidRPr="00B011AD">
              <w:rPr>
                <w:rFonts w:cs="Arial"/>
                <w:sz w:val="20"/>
                <w:szCs w:val="20"/>
              </w:rPr>
              <w:lastRenderedPageBreak/>
              <w:t>R040</w:t>
            </w:r>
          </w:p>
          <w:p w14:paraId="100AAD5A" w14:textId="1C3E7F6F" w:rsidR="002C7819" w:rsidRPr="00B011AD" w:rsidRDefault="00CC7331" w:rsidP="00CC7331">
            <w:pPr>
              <w:spacing w:after="0" w:line="240" w:lineRule="auto"/>
              <w:rPr>
                <w:rFonts w:cs="Arial"/>
                <w:sz w:val="20"/>
                <w:szCs w:val="20"/>
              </w:rPr>
            </w:pPr>
            <w:r w:rsidRPr="00B011AD">
              <w:rPr>
                <w:rFonts w:cs="Arial"/>
                <w:sz w:val="20"/>
                <w:szCs w:val="20"/>
              </w:rPr>
              <w:lastRenderedPageBreak/>
              <w:t>Students will analyse a disassembled product – production methods</w:t>
            </w:r>
          </w:p>
        </w:tc>
      </w:tr>
      <w:tr w:rsidR="002C7819" w:rsidRPr="00B011AD" w14:paraId="41C53E7F" w14:textId="77777777" w:rsidTr="00F57BC9">
        <w:trPr>
          <w:trHeight w:val="20"/>
        </w:trPr>
        <w:tc>
          <w:tcPr>
            <w:tcW w:w="993" w:type="dxa"/>
            <w:shd w:val="clear" w:color="auto" w:fill="auto"/>
            <w:tcMar>
              <w:top w:w="57" w:type="dxa"/>
              <w:left w:w="57" w:type="dxa"/>
              <w:bottom w:w="57" w:type="dxa"/>
              <w:right w:w="57" w:type="dxa"/>
            </w:tcMar>
          </w:tcPr>
          <w:p w14:paraId="64DA22C2" w14:textId="77777777" w:rsidR="002C7819" w:rsidRPr="00B011AD" w:rsidRDefault="002C7819" w:rsidP="002C7819">
            <w:pPr>
              <w:spacing w:after="0" w:line="240" w:lineRule="auto"/>
              <w:rPr>
                <w:rFonts w:cs="Arial"/>
                <w:sz w:val="20"/>
                <w:szCs w:val="20"/>
              </w:rPr>
            </w:pPr>
            <w:r w:rsidRPr="00B011AD">
              <w:rPr>
                <w:rFonts w:cs="Arial"/>
                <w:sz w:val="20"/>
                <w:szCs w:val="20"/>
              </w:rPr>
              <w:lastRenderedPageBreak/>
              <w:t>4</w:t>
            </w:r>
          </w:p>
        </w:tc>
        <w:tc>
          <w:tcPr>
            <w:tcW w:w="1928" w:type="dxa"/>
            <w:shd w:val="clear" w:color="auto" w:fill="auto"/>
            <w:tcMar>
              <w:top w:w="57" w:type="dxa"/>
              <w:left w:w="57" w:type="dxa"/>
              <w:bottom w:w="57" w:type="dxa"/>
              <w:right w:w="57" w:type="dxa"/>
            </w:tcMar>
          </w:tcPr>
          <w:p w14:paraId="0B227A84" w14:textId="77777777" w:rsidR="00C3289F" w:rsidRPr="00B011AD" w:rsidRDefault="00C3289F" w:rsidP="00C3289F">
            <w:pPr>
              <w:spacing w:after="0" w:line="240" w:lineRule="auto"/>
              <w:rPr>
                <w:rFonts w:cs="Arial"/>
                <w:sz w:val="20"/>
                <w:szCs w:val="20"/>
              </w:rPr>
            </w:pPr>
            <w:r w:rsidRPr="00B011AD">
              <w:rPr>
                <w:rFonts w:cs="Arial"/>
                <w:sz w:val="20"/>
                <w:szCs w:val="20"/>
              </w:rPr>
              <w:t>TA2</w:t>
            </w:r>
          </w:p>
          <w:p w14:paraId="44C2E315" w14:textId="637264B5" w:rsidR="00C3289F" w:rsidRDefault="00C3289F" w:rsidP="00C3289F">
            <w:pPr>
              <w:spacing w:after="0" w:line="240" w:lineRule="auto"/>
              <w:rPr>
                <w:rFonts w:cs="Arial"/>
                <w:sz w:val="20"/>
                <w:szCs w:val="20"/>
              </w:rPr>
            </w:pPr>
            <w:r w:rsidRPr="00B011AD">
              <w:rPr>
                <w:rFonts w:cs="Arial"/>
                <w:sz w:val="20"/>
                <w:szCs w:val="20"/>
              </w:rPr>
              <w:t>Design requirements</w:t>
            </w:r>
          </w:p>
          <w:p w14:paraId="368E6E30" w14:textId="77777777" w:rsidR="003D0C0D" w:rsidRPr="00B011AD" w:rsidRDefault="003D0C0D" w:rsidP="00C3289F">
            <w:pPr>
              <w:spacing w:after="0" w:line="240" w:lineRule="auto"/>
              <w:rPr>
                <w:rFonts w:cs="Arial"/>
                <w:sz w:val="20"/>
                <w:szCs w:val="20"/>
              </w:rPr>
            </w:pPr>
          </w:p>
          <w:p w14:paraId="1F744A5D" w14:textId="0D0198A5" w:rsidR="002C7819" w:rsidRPr="00B011AD" w:rsidRDefault="00C3289F" w:rsidP="00C3289F">
            <w:pPr>
              <w:spacing w:after="0" w:line="240" w:lineRule="auto"/>
              <w:rPr>
                <w:rFonts w:cs="Arial"/>
                <w:sz w:val="20"/>
                <w:szCs w:val="20"/>
              </w:rPr>
            </w:pPr>
            <w:r w:rsidRPr="00B011AD">
              <w:rPr>
                <w:rFonts w:cs="Arial"/>
                <w:sz w:val="20"/>
                <w:szCs w:val="20"/>
              </w:rPr>
              <w:t xml:space="preserve">2.2 How manufacturing considerations affect design </w:t>
            </w:r>
          </w:p>
        </w:tc>
        <w:tc>
          <w:tcPr>
            <w:tcW w:w="4167" w:type="dxa"/>
            <w:shd w:val="clear" w:color="auto" w:fill="auto"/>
            <w:tcMar>
              <w:top w:w="57" w:type="dxa"/>
              <w:left w:w="57" w:type="dxa"/>
              <w:bottom w:w="57" w:type="dxa"/>
              <w:right w:w="57" w:type="dxa"/>
            </w:tcMar>
          </w:tcPr>
          <w:p w14:paraId="63063112" w14:textId="39CDF2F2" w:rsidR="002A102E" w:rsidRDefault="002A102E" w:rsidP="00737839">
            <w:pPr>
              <w:spacing w:after="0" w:line="240" w:lineRule="auto"/>
              <w:rPr>
                <w:sz w:val="20"/>
                <w:szCs w:val="20"/>
              </w:rPr>
            </w:pPr>
            <w:r>
              <w:rPr>
                <w:sz w:val="20"/>
                <w:szCs w:val="20"/>
              </w:rPr>
              <w:t xml:space="preserve">This lesson introduces </w:t>
            </w:r>
            <w:r w:rsidR="00737839" w:rsidRPr="00B011AD">
              <w:rPr>
                <w:sz w:val="20"/>
                <w:szCs w:val="20"/>
              </w:rPr>
              <w:t>sh</w:t>
            </w:r>
            <w:r w:rsidR="001222E0" w:rsidRPr="00B011AD">
              <w:rPr>
                <w:sz w:val="20"/>
                <w:szCs w:val="20"/>
              </w:rPr>
              <w:t>aping</w:t>
            </w:r>
            <w:r w:rsidR="00737839" w:rsidRPr="00B011AD">
              <w:rPr>
                <w:sz w:val="20"/>
                <w:szCs w:val="20"/>
              </w:rPr>
              <w:t xml:space="preserve"> and </w:t>
            </w:r>
            <w:r w:rsidR="00E23924" w:rsidRPr="00B011AD">
              <w:rPr>
                <w:sz w:val="20"/>
                <w:szCs w:val="20"/>
              </w:rPr>
              <w:t>forming</w:t>
            </w:r>
            <w:r w:rsidR="00737839" w:rsidRPr="00B011AD">
              <w:rPr>
                <w:sz w:val="20"/>
                <w:szCs w:val="20"/>
              </w:rPr>
              <w:t xml:space="preserve"> processes. </w:t>
            </w:r>
          </w:p>
          <w:p w14:paraId="2CEDF180" w14:textId="77777777" w:rsidR="002A102E" w:rsidRDefault="002A102E" w:rsidP="00737839">
            <w:pPr>
              <w:spacing w:after="0" w:line="240" w:lineRule="auto"/>
              <w:rPr>
                <w:sz w:val="20"/>
                <w:szCs w:val="20"/>
              </w:rPr>
            </w:pPr>
          </w:p>
          <w:p w14:paraId="4B559C1D" w14:textId="6D9AB45C" w:rsidR="002C7819" w:rsidRPr="00B011AD" w:rsidRDefault="00737839" w:rsidP="00737839">
            <w:pPr>
              <w:spacing w:after="0" w:line="240" w:lineRule="auto"/>
              <w:rPr>
                <w:rFonts w:cs="Arial"/>
                <w:sz w:val="20"/>
                <w:szCs w:val="20"/>
              </w:rPr>
            </w:pPr>
            <w:r w:rsidRPr="00B011AD">
              <w:rPr>
                <w:sz w:val="20"/>
                <w:szCs w:val="20"/>
              </w:rPr>
              <w:t xml:space="preserve">Again, </w:t>
            </w:r>
            <w:r w:rsidR="002A102E">
              <w:rPr>
                <w:sz w:val="20"/>
                <w:szCs w:val="20"/>
              </w:rPr>
              <w:t xml:space="preserve">you could include </w:t>
            </w:r>
            <w:r w:rsidRPr="00B011AD">
              <w:rPr>
                <w:sz w:val="20"/>
                <w:szCs w:val="20"/>
              </w:rPr>
              <w:t>practical demonstrations</w:t>
            </w:r>
            <w:r w:rsidR="002A102E">
              <w:rPr>
                <w:sz w:val="20"/>
                <w:szCs w:val="20"/>
              </w:rPr>
              <w:t xml:space="preserve"> </w:t>
            </w:r>
            <w:r w:rsidRPr="00B011AD">
              <w:rPr>
                <w:sz w:val="20"/>
                <w:szCs w:val="20"/>
              </w:rPr>
              <w:t>or online videos shown as an alternative.</w:t>
            </w:r>
          </w:p>
        </w:tc>
        <w:tc>
          <w:tcPr>
            <w:tcW w:w="1697" w:type="dxa"/>
            <w:shd w:val="clear" w:color="auto" w:fill="auto"/>
            <w:tcMar>
              <w:top w:w="57" w:type="dxa"/>
              <w:left w:w="57" w:type="dxa"/>
              <w:bottom w:w="57" w:type="dxa"/>
              <w:right w:w="57" w:type="dxa"/>
            </w:tcMar>
          </w:tcPr>
          <w:p w14:paraId="05446E08" w14:textId="7F955EEB" w:rsidR="001E701E" w:rsidRDefault="001E701E" w:rsidP="001E701E">
            <w:pPr>
              <w:spacing w:after="0" w:line="240" w:lineRule="auto"/>
              <w:rPr>
                <w:b/>
                <w:bCs/>
                <w:sz w:val="20"/>
                <w:szCs w:val="20"/>
              </w:rPr>
            </w:pPr>
            <w:r w:rsidRPr="002A102E">
              <w:rPr>
                <w:b/>
                <w:bCs/>
                <w:sz w:val="20"/>
                <w:szCs w:val="20"/>
              </w:rPr>
              <w:t>Shaping</w:t>
            </w:r>
          </w:p>
          <w:p w14:paraId="20676658" w14:textId="77777777" w:rsidR="002A102E" w:rsidRPr="002A102E" w:rsidRDefault="002A102E" w:rsidP="001E701E">
            <w:pPr>
              <w:spacing w:after="0" w:line="240" w:lineRule="auto"/>
              <w:rPr>
                <w:b/>
                <w:bCs/>
                <w:sz w:val="20"/>
                <w:szCs w:val="20"/>
              </w:rPr>
            </w:pPr>
          </w:p>
          <w:p w14:paraId="2E52E592" w14:textId="67D24B79" w:rsidR="002C7819" w:rsidRPr="002A102E" w:rsidRDefault="001E701E" w:rsidP="001E701E">
            <w:pPr>
              <w:spacing w:after="0" w:line="240" w:lineRule="auto"/>
              <w:rPr>
                <w:rFonts w:cs="Arial"/>
                <w:b/>
                <w:bCs/>
                <w:sz w:val="20"/>
                <w:szCs w:val="20"/>
              </w:rPr>
            </w:pPr>
            <w:r w:rsidRPr="002A102E">
              <w:rPr>
                <w:b/>
                <w:bCs/>
                <w:sz w:val="20"/>
                <w:szCs w:val="20"/>
              </w:rPr>
              <w:t>Forming</w:t>
            </w:r>
          </w:p>
        </w:tc>
        <w:tc>
          <w:tcPr>
            <w:tcW w:w="1796" w:type="dxa"/>
            <w:shd w:val="clear" w:color="auto" w:fill="auto"/>
            <w:tcMar>
              <w:top w:w="57" w:type="dxa"/>
              <w:left w:w="57" w:type="dxa"/>
              <w:bottom w:w="57" w:type="dxa"/>
              <w:right w:w="57" w:type="dxa"/>
            </w:tcMar>
          </w:tcPr>
          <w:p w14:paraId="3D3DCE22" w14:textId="7748DB25" w:rsidR="002C7819" w:rsidRPr="00B011AD" w:rsidRDefault="006E55CF" w:rsidP="002C7819">
            <w:pPr>
              <w:spacing w:after="0" w:line="240" w:lineRule="auto"/>
              <w:rPr>
                <w:rFonts w:cs="Arial"/>
                <w:sz w:val="20"/>
                <w:szCs w:val="20"/>
              </w:rPr>
            </w:pPr>
            <w:r w:rsidRPr="00B011AD">
              <w:rPr>
                <w:sz w:val="20"/>
                <w:szCs w:val="20"/>
              </w:rPr>
              <w:t>Explain the terms shaping and forming, with examples of how this process is carried out. Identify shaping and forming processes from supplied examples.</w:t>
            </w:r>
          </w:p>
        </w:tc>
        <w:tc>
          <w:tcPr>
            <w:tcW w:w="2585" w:type="dxa"/>
            <w:shd w:val="clear" w:color="auto" w:fill="auto"/>
            <w:tcMar>
              <w:top w:w="57" w:type="dxa"/>
              <w:left w:w="57" w:type="dxa"/>
              <w:bottom w:w="57" w:type="dxa"/>
              <w:right w:w="57" w:type="dxa"/>
            </w:tcMar>
          </w:tcPr>
          <w:p w14:paraId="45E45A50" w14:textId="786AE0FD" w:rsidR="00783446" w:rsidRPr="00376EED" w:rsidRDefault="006B7D15" w:rsidP="002C7819">
            <w:pPr>
              <w:spacing w:after="0" w:line="240" w:lineRule="auto"/>
              <w:rPr>
                <w:rStyle w:val="Hyperlink"/>
                <w:color w:val="0000FF"/>
                <w:sz w:val="20"/>
                <w:szCs w:val="20"/>
                <w:u w:val="none"/>
              </w:rPr>
            </w:pPr>
            <w:hyperlink r:id="rId74" w:history="1">
              <w:r w:rsidR="00BF129D" w:rsidRPr="00376EED">
                <w:rPr>
                  <w:rStyle w:val="Hyperlink"/>
                  <w:color w:val="0000FF"/>
                  <w:sz w:val="20"/>
                  <w:szCs w:val="20"/>
                </w:rPr>
                <w:t>Extreme Fast Milling Machines in Action - DATRON CNC Machines</w:t>
              </w:r>
            </w:hyperlink>
          </w:p>
          <w:p w14:paraId="477B083B" w14:textId="02DB8805" w:rsidR="002C7819" w:rsidRPr="00B011AD" w:rsidRDefault="00BF129D" w:rsidP="002C7819">
            <w:pPr>
              <w:spacing w:after="0" w:line="240" w:lineRule="auto"/>
              <w:rPr>
                <w:sz w:val="20"/>
                <w:szCs w:val="20"/>
              </w:rPr>
            </w:pPr>
            <w:r w:rsidRPr="00B011AD">
              <w:rPr>
                <w:rStyle w:val="Hyperlink"/>
                <w:sz w:val="20"/>
                <w:szCs w:val="20"/>
                <w:u w:val="none"/>
              </w:rPr>
              <w:t>YouTube</w:t>
            </w:r>
            <w:r w:rsidR="00783446">
              <w:rPr>
                <w:rStyle w:val="Hyperlink"/>
                <w:sz w:val="20"/>
                <w:szCs w:val="20"/>
                <w:u w:val="none"/>
              </w:rPr>
              <w:t xml:space="preserve"> (c. 12 minute video)</w:t>
            </w:r>
          </w:p>
          <w:p w14:paraId="14EE390E" w14:textId="21EA55C7" w:rsidR="00BF129D" w:rsidRPr="00B011AD" w:rsidRDefault="00BF129D" w:rsidP="002C7819">
            <w:pPr>
              <w:spacing w:after="0" w:line="240" w:lineRule="auto"/>
              <w:rPr>
                <w:sz w:val="20"/>
                <w:szCs w:val="20"/>
              </w:rPr>
            </w:pPr>
          </w:p>
          <w:p w14:paraId="32A61DA9" w14:textId="21752D5B" w:rsidR="00B972EB" w:rsidRPr="00376EED" w:rsidRDefault="006B7D15" w:rsidP="002C7819">
            <w:pPr>
              <w:spacing w:after="0" w:line="240" w:lineRule="auto"/>
              <w:rPr>
                <w:rStyle w:val="Hyperlink"/>
                <w:color w:val="0000FF"/>
                <w:sz w:val="20"/>
                <w:szCs w:val="20"/>
                <w:u w:val="none"/>
              </w:rPr>
            </w:pPr>
            <w:hyperlink r:id="rId75" w:history="1">
              <w:r w:rsidR="0021625C" w:rsidRPr="00376EED">
                <w:rPr>
                  <w:rStyle w:val="Hyperlink"/>
                  <w:color w:val="0000FF"/>
                  <w:sz w:val="20"/>
                  <w:szCs w:val="20"/>
                </w:rPr>
                <w:t>Press Brake Metal Bending Crash Course</w:t>
              </w:r>
            </w:hyperlink>
          </w:p>
          <w:p w14:paraId="35E97442" w14:textId="26540F1B" w:rsidR="0021625C" w:rsidRPr="00B011AD" w:rsidRDefault="0021625C" w:rsidP="002C7819">
            <w:pPr>
              <w:spacing w:after="0" w:line="240" w:lineRule="auto"/>
              <w:rPr>
                <w:sz w:val="20"/>
                <w:szCs w:val="20"/>
              </w:rPr>
            </w:pPr>
            <w:r w:rsidRPr="00B011AD">
              <w:rPr>
                <w:rStyle w:val="Hyperlink"/>
                <w:sz w:val="20"/>
                <w:szCs w:val="20"/>
                <w:u w:val="none"/>
              </w:rPr>
              <w:t>YouTube</w:t>
            </w:r>
            <w:r w:rsidR="009F390F">
              <w:rPr>
                <w:rStyle w:val="Hyperlink"/>
                <w:sz w:val="20"/>
                <w:szCs w:val="20"/>
                <w:u w:val="none"/>
              </w:rPr>
              <w:t xml:space="preserve"> (c. </w:t>
            </w:r>
            <w:r w:rsidR="00BE4441">
              <w:rPr>
                <w:rStyle w:val="Hyperlink"/>
                <w:sz w:val="20"/>
                <w:szCs w:val="20"/>
                <w:u w:val="none"/>
              </w:rPr>
              <w:t>12 minute video)</w:t>
            </w:r>
          </w:p>
          <w:p w14:paraId="0719BBC2" w14:textId="55F78D22" w:rsidR="00BF129D" w:rsidRPr="00B011AD" w:rsidRDefault="00BF129D" w:rsidP="002C781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4AB8311" w14:textId="77777777" w:rsidR="00CC7331" w:rsidRPr="00B011AD" w:rsidRDefault="00CC7331" w:rsidP="00CC7331">
            <w:pPr>
              <w:spacing w:after="0" w:line="240" w:lineRule="auto"/>
              <w:rPr>
                <w:rFonts w:cs="Arial"/>
                <w:sz w:val="20"/>
                <w:szCs w:val="20"/>
              </w:rPr>
            </w:pPr>
            <w:r w:rsidRPr="00B011AD">
              <w:rPr>
                <w:rFonts w:cs="Arial"/>
                <w:sz w:val="20"/>
                <w:szCs w:val="20"/>
              </w:rPr>
              <w:t>R040</w:t>
            </w:r>
          </w:p>
          <w:p w14:paraId="0144A6F2" w14:textId="62CFF06D" w:rsidR="002C7819" w:rsidRPr="00B011AD" w:rsidRDefault="00CC7331" w:rsidP="00CC7331">
            <w:pPr>
              <w:spacing w:after="0" w:line="240" w:lineRule="auto"/>
              <w:rPr>
                <w:rFonts w:cs="Arial"/>
                <w:sz w:val="20"/>
                <w:szCs w:val="20"/>
              </w:rPr>
            </w:pPr>
            <w:r w:rsidRPr="00B011AD">
              <w:rPr>
                <w:rFonts w:cs="Arial"/>
                <w:sz w:val="20"/>
                <w:szCs w:val="20"/>
              </w:rPr>
              <w:t>Students will analyse a disassembled product – production methods</w:t>
            </w:r>
          </w:p>
        </w:tc>
      </w:tr>
      <w:tr w:rsidR="002C7819" w:rsidRPr="00B011AD" w14:paraId="35B67470" w14:textId="77777777" w:rsidTr="00F57BC9">
        <w:trPr>
          <w:trHeight w:val="20"/>
        </w:trPr>
        <w:tc>
          <w:tcPr>
            <w:tcW w:w="993" w:type="dxa"/>
            <w:shd w:val="clear" w:color="auto" w:fill="auto"/>
            <w:tcMar>
              <w:top w:w="57" w:type="dxa"/>
              <w:left w:w="57" w:type="dxa"/>
              <w:bottom w:w="57" w:type="dxa"/>
              <w:right w:w="57" w:type="dxa"/>
            </w:tcMar>
          </w:tcPr>
          <w:p w14:paraId="46FB6AE6" w14:textId="77777777" w:rsidR="002C7819" w:rsidRPr="00B011AD" w:rsidRDefault="002C7819" w:rsidP="002C7819">
            <w:pPr>
              <w:spacing w:after="0" w:line="240" w:lineRule="auto"/>
              <w:rPr>
                <w:rFonts w:cs="Arial"/>
                <w:sz w:val="20"/>
                <w:szCs w:val="20"/>
              </w:rPr>
            </w:pPr>
            <w:r w:rsidRPr="00B011AD">
              <w:rPr>
                <w:rFonts w:cs="Arial"/>
                <w:sz w:val="20"/>
                <w:szCs w:val="20"/>
              </w:rPr>
              <w:t>5</w:t>
            </w:r>
          </w:p>
        </w:tc>
        <w:tc>
          <w:tcPr>
            <w:tcW w:w="1928" w:type="dxa"/>
            <w:shd w:val="clear" w:color="auto" w:fill="auto"/>
            <w:tcMar>
              <w:top w:w="57" w:type="dxa"/>
              <w:left w:w="57" w:type="dxa"/>
              <w:bottom w:w="57" w:type="dxa"/>
              <w:right w:w="57" w:type="dxa"/>
            </w:tcMar>
          </w:tcPr>
          <w:p w14:paraId="2D023035" w14:textId="77777777" w:rsidR="00C3289F" w:rsidRPr="00B011AD" w:rsidRDefault="00C3289F" w:rsidP="00C3289F">
            <w:pPr>
              <w:spacing w:after="0" w:line="240" w:lineRule="auto"/>
              <w:rPr>
                <w:rFonts w:cs="Arial"/>
                <w:sz w:val="20"/>
                <w:szCs w:val="20"/>
              </w:rPr>
            </w:pPr>
            <w:r w:rsidRPr="00B011AD">
              <w:rPr>
                <w:rFonts w:cs="Arial"/>
                <w:sz w:val="20"/>
                <w:szCs w:val="20"/>
              </w:rPr>
              <w:t>TA2</w:t>
            </w:r>
          </w:p>
          <w:p w14:paraId="48003240" w14:textId="1125F9A3" w:rsidR="00C3289F" w:rsidRDefault="00C3289F" w:rsidP="00C3289F">
            <w:pPr>
              <w:spacing w:after="0" w:line="240" w:lineRule="auto"/>
              <w:rPr>
                <w:rFonts w:cs="Arial"/>
                <w:sz w:val="20"/>
                <w:szCs w:val="20"/>
              </w:rPr>
            </w:pPr>
            <w:r w:rsidRPr="00B011AD">
              <w:rPr>
                <w:rFonts w:cs="Arial"/>
                <w:sz w:val="20"/>
                <w:szCs w:val="20"/>
              </w:rPr>
              <w:t>Design requirements</w:t>
            </w:r>
          </w:p>
          <w:p w14:paraId="78E69FA7" w14:textId="77777777" w:rsidR="003D0C0D" w:rsidRPr="00B011AD" w:rsidRDefault="003D0C0D" w:rsidP="00C3289F">
            <w:pPr>
              <w:spacing w:after="0" w:line="240" w:lineRule="auto"/>
              <w:rPr>
                <w:rFonts w:cs="Arial"/>
                <w:sz w:val="20"/>
                <w:szCs w:val="20"/>
              </w:rPr>
            </w:pPr>
          </w:p>
          <w:p w14:paraId="3640D9EA" w14:textId="4416DB9F" w:rsidR="002C7819" w:rsidRPr="00B011AD" w:rsidRDefault="00C3289F" w:rsidP="00C3289F">
            <w:pPr>
              <w:spacing w:after="0" w:line="240" w:lineRule="auto"/>
              <w:rPr>
                <w:rFonts w:cs="Arial"/>
                <w:sz w:val="20"/>
                <w:szCs w:val="20"/>
              </w:rPr>
            </w:pPr>
            <w:r w:rsidRPr="00B011AD">
              <w:rPr>
                <w:rFonts w:cs="Arial"/>
                <w:sz w:val="20"/>
                <w:szCs w:val="20"/>
              </w:rPr>
              <w:t xml:space="preserve">2.2 How manufacturing considerations affect design </w:t>
            </w:r>
          </w:p>
        </w:tc>
        <w:tc>
          <w:tcPr>
            <w:tcW w:w="4167" w:type="dxa"/>
            <w:shd w:val="clear" w:color="auto" w:fill="auto"/>
            <w:tcMar>
              <w:top w:w="57" w:type="dxa"/>
              <w:left w:w="57" w:type="dxa"/>
              <w:bottom w:w="57" w:type="dxa"/>
              <w:right w:w="57" w:type="dxa"/>
            </w:tcMar>
          </w:tcPr>
          <w:p w14:paraId="708C73ED" w14:textId="4771FC8A" w:rsidR="002A102E" w:rsidRDefault="002A102E" w:rsidP="008925AB">
            <w:pPr>
              <w:spacing w:after="0" w:line="240" w:lineRule="auto"/>
              <w:rPr>
                <w:sz w:val="20"/>
                <w:szCs w:val="20"/>
              </w:rPr>
            </w:pPr>
            <w:r>
              <w:rPr>
                <w:sz w:val="20"/>
                <w:szCs w:val="20"/>
              </w:rPr>
              <w:t>You could cover j</w:t>
            </w:r>
            <w:r w:rsidR="00CD0801" w:rsidRPr="00B011AD">
              <w:rPr>
                <w:sz w:val="20"/>
                <w:szCs w:val="20"/>
              </w:rPr>
              <w:t>oining and assembly methods in this lesson – both permanent and temporary fixing methods</w:t>
            </w:r>
            <w:r w:rsidR="00F6723F">
              <w:rPr>
                <w:sz w:val="20"/>
                <w:szCs w:val="20"/>
              </w:rPr>
              <w:t>:</w:t>
            </w:r>
          </w:p>
          <w:p w14:paraId="0889A39A" w14:textId="77777777" w:rsidR="00761BCA" w:rsidRPr="00761BCA" w:rsidRDefault="00761BCA" w:rsidP="002A102E">
            <w:pPr>
              <w:pStyle w:val="ListParagraph"/>
              <w:numPr>
                <w:ilvl w:val="0"/>
                <w:numId w:val="19"/>
              </w:numPr>
              <w:spacing w:after="0" w:line="240" w:lineRule="auto"/>
              <w:rPr>
                <w:rFonts w:cs="Arial"/>
                <w:sz w:val="20"/>
                <w:szCs w:val="20"/>
              </w:rPr>
            </w:pPr>
            <w:r>
              <w:rPr>
                <w:sz w:val="20"/>
                <w:szCs w:val="20"/>
              </w:rPr>
              <w:t xml:space="preserve">summarise </w:t>
            </w:r>
            <w:r w:rsidR="002A102E">
              <w:rPr>
                <w:sz w:val="20"/>
                <w:szCs w:val="20"/>
              </w:rPr>
              <w:t>th</w:t>
            </w:r>
            <w:r w:rsidR="00CD0801" w:rsidRPr="002A102E">
              <w:rPr>
                <w:sz w:val="20"/>
                <w:szCs w:val="20"/>
              </w:rPr>
              <w:t xml:space="preserve">e advantages of both methods and </w:t>
            </w:r>
            <w:r>
              <w:rPr>
                <w:sz w:val="20"/>
                <w:szCs w:val="20"/>
              </w:rPr>
              <w:t>relate them</w:t>
            </w:r>
            <w:r w:rsidR="00CD0801" w:rsidRPr="002A102E">
              <w:rPr>
                <w:sz w:val="20"/>
                <w:szCs w:val="20"/>
              </w:rPr>
              <w:t xml:space="preserve"> to the design, manufacture, and maintenance of the produc</w:t>
            </w:r>
            <w:r>
              <w:rPr>
                <w:sz w:val="20"/>
                <w:szCs w:val="20"/>
              </w:rPr>
              <w:t>t</w:t>
            </w:r>
          </w:p>
          <w:p w14:paraId="1EE66534" w14:textId="77777777" w:rsidR="00761BCA" w:rsidRPr="00761BCA" w:rsidRDefault="00761BCA" w:rsidP="002A102E">
            <w:pPr>
              <w:pStyle w:val="ListParagraph"/>
              <w:numPr>
                <w:ilvl w:val="0"/>
                <w:numId w:val="19"/>
              </w:numPr>
              <w:spacing w:after="0" w:line="240" w:lineRule="auto"/>
              <w:rPr>
                <w:rFonts w:cs="Arial"/>
                <w:sz w:val="20"/>
                <w:szCs w:val="20"/>
              </w:rPr>
            </w:pPr>
            <w:r>
              <w:rPr>
                <w:sz w:val="20"/>
                <w:szCs w:val="20"/>
              </w:rPr>
              <w:t>discuss e</w:t>
            </w:r>
            <w:r w:rsidR="00CD0801" w:rsidRPr="002A102E">
              <w:rPr>
                <w:sz w:val="20"/>
                <w:szCs w:val="20"/>
              </w:rPr>
              <w:t xml:space="preserve">xamples of different joining methods including more complex </w:t>
            </w:r>
            <w:r w:rsidR="00CD0801" w:rsidRPr="002A102E">
              <w:rPr>
                <w:sz w:val="20"/>
                <w:szCs w:val="20"/>
              </w:rPr>
              <w:lastRenderedPageBreak/>
              <w:t>permanent methods such as soldering, brazing, and welding</w:t>
            </w:r>
          </w:p>
          <w:p w14:paraId="70F4B01C" w14:textId="091B0ABC" w:rsidR="002C7819" w:rsidRPr="002A102E" w:rsidRDefault="00761BCA" w:rsidP="002A102E">
            <w:pPr>
              <w:pStyle w:val="ListParagraph"/>
              <w:numPr>
                <w:ilvl w:val="0"/>
                <w:numId w:val="19"/>
              </w:numPr>
              <w:spacing w:after="0" w:line="240" w:lineRule="auto"/>
              <w:rPr>
                <w:rFonts w:cs="Arial"/>
                <w:sz w:val="20"/>
                <w:szCs w:val="20"/>
              </w:rPr>
            </w:pPr>
            <w:r>
              <w:rPr>
                <w:sz w:val="20"/>
                <w:szCs w:val="20"/>
              </w:rPr>
              <w:t>a</w:t>
            </w:r>
            <w:r w:rsidR="00CD0801" w:rsidRPr="002A102E">
              <w:rPr>
                <w:sz w:val="20"/>
                <w:szCs w:val="20"/>
              </w:rPr>
              <w:t xml:space="preserve">gain, </w:t>
            </w:r>
            <w:r>
              <w:rPr>
                <w:sz w:val="20"/>
                <w:szCs w:val="20"/>
              </w:rPr>
              <w:t xml:space="preserve">use </w:t>
            </w:r>
            <w:r w:rsidR="00CD0801" w:rsidRPr="002A102E">
              <w:rPr>
                <w:sz w:val="20"/>
                <w:szCs w:val="20"/>
              </w:rPr>
              <w:t>practical demonstrations or videos</w:t>
            </w:r>
            <w:r>
              <w:rPr>
                <w:sz w:val="20"/>
                <w:szCs w:val="20"/>
              </w:rPr>
              <w:t>.</w:t>
            </w:r>
          </w:p>
        </w:tc>
        <w:tc>
          <w:tcPr>
            <w:tcW w:w="1697" w:type="dxa"/>
            <w:shd w:val="clear" w:color="auto" w:fill="auto"/>
            <w:tcMar>
              <w:top w:w="57" w:type="dxa"/>
              <w:left w:w="57" w:type="dxa"/>
              <w:bottom w:w="57" w:type="dxa"/>
              <w:right w:w="57" w:type="dxa"/>
            </w:tcMar>
          </w:tcPr>
          <w:p w14:paraId="761514A9" w14:textId="1FA8AD96" w:rsidR="002C7819" w:rsidRPr="002A102E" w:rsidRDefault="000D5B33" w:rsidP="002C7819">
            <w:pPr>
              <w:spacing w:after="0" w:line="240" w:lineRule="auto"/>
              <w:rPr>
                <w:rFonts w:cs="Arial"/>
                <w:b/>
                <w:bCs/>
                <w:sz w:val="20"/>
                <w:szCs w:val="20"/>
              </w:rPr>
            </w:pPr>
            <w:r w:rsidRPr="002A102E">
              <w:rPr>
                <w:b/>
                <w:bCs/>
                <w:sz w:val="20"/>
                <w:szCs w:val="20"/>
              </w:rPr>
              <w:lastRenderedPageBreak/>
              <w:t>Joining</w:t>
            </w:r>
          </w:p>
        </w:tc>
        <w:tc>
          <w:tcPr>
            <w:tcW w:w="1796" w:type="dxa"/>
            <w:shd w:val="clear" w:color="auto" w:fill="auto"/>
            <w:tcMar>
              <w:top w:w="57" w:type="dxa"/>
              <w:left w:w="57" w:type="dxa"/>
              <w:bottom w:w="57" w:type="dxa"/>
              <w:right w:w="57" w:type="dxa"/>
            </w:tcMar>
          </w:tcPr>
          <w:p w14:paraId="21C68637" w14:textId="56EE704E" w:rsidR="002C7819" w:rsidRPr="00B011AD" w:rsidRDefault="006E55CF" w:rsidP="002C7819">
            <w:pPr>
              <w:spacing w:after="0" w:line="240" w:lineRule="auto"/>
              <w:rPr>
                <w:rFonts w:cs="Arial"/>
                <w:sz w:val="20"/>
                <w:szCs w:val="20"/>
              </w:rPr>
            </w:pPr>
            <w:r w:rsidRPr="00B011AD">
              <w:rPr>
                <w:sz w:val="20"/>
                <w:szCs w:val="20"/>
              </w:rPr>
              <w:t>Explain the term joining, with examples of how this process is carried out. Identify joining processes from supplied examples.</w:t>
            </w:r>
          </w:p>
        </w:tc>
        <w:tc>
          <w:tcPr>
            <w:tcW w:w="2585" w:type="dxa"/>
            <w:shd w:val="clear" w:color="auto" w:fill="auto"/>
            <w:tcMar>
              <w:top w:w="57" w:type="dxa"/>
              <w:left w:w="57" w:type="dxa"/>
              <w:bottom w:w="57" w:type="dxa"/>
              <w:right w:w="57" w:type="dxa"/>
            </w:tcMar>
          </w:tcPr>
          <w:p w14:paraId="42AD5BD9" w14:textId="5D75169A" w:rsidR="00D17737" w:rsidRDefault="006B7D15" w:rsidP="002C7819">
            <w:pPr>
              <w:spacing w:after="0" w:line="240" w:lineRule="auto"/>
              <w:rPr>
                <w:rStyle w:val="Hyperlink"/>
                <w:sz w:val="20"/>
                <w:szCs w:val="20"/>
                <w:u w:val="none"/>
              </w:rPr>
            </w:pPr>
            <w:hyperlink r:id="rId76" w:history="1">
              <w:r w:rsidR="00717A8E" w:rsidRPr="00376EED">
                <w:rPr>
                  <w:rStyle w:val="Hyperlink"/>
                  <w:color w:val="0000FF"/>
                  <w:sz w:val="20"/>
                  <w:szCs w:val="20"/>
                </w:rPr>
                <w:t>Joining methods - Metals</w:t>
              </w:r>
            </w:hyperlink>
            <w:r w:rsidR="00717A8E" w:rsidRPr="00B011AD">
              <w:rPr>
                <w:rStyle w:val="Hyperlink"/>
                <w:sz w:val="20"/>
                <w:szCs w:val="20"/>
                <w:u w:val="none"/>
              </w:rPr>
              <w:t xml:space="preserve"> GCSE Design and Technology Revision</w:t>
            </w:r>
          </w:p>
          <w:p w14:paraId="5BF619C3" w14:textId="7E314191" w:rsidR="002C7819" w:rsidRDefault="00717A8E" w:rsidP="002C7819">
            <w:pPr>
              <w:spacing w:after="0" w:line="240" w:lineRule="auto"/>
              <w:rPr>
                <w:rStyle w:val="Hyperlink"/>
                <w:sz w:val="20"/>
                <w:szCs w:val="20"/>
                <w:u w:val="none"/>
              </w:rPr>
            </w:pPr>
            <w:r w:rsidRPr="00B011AD">
              <w:rPr>
                <w:rStyle w:val="Hyperlink"/>
                <w:sz w:val="20"/>
                <w:szCs w:val="20"/>
                <w:u w:val="none"/>
              </w:rPr>
              <w:t>BBC Bitesize</w:t>
            </w:r>
          </w:p>
          <w:p w14:paraId="46ADB444" w14:textId="27B44899" w:rsidR="00BE4441" w:rsidRPr="00B011AD" w:rsidRDefault="00BE4441" w:rsidP="002C7819">
            <w:pPr>
              <w:spacing w:after="0" w:line="240" w:lineRule="auto"/>
              <w:rPr>
                <w:rStyle w:val="Hyperlink"/>
                <w:sz w:val="20"/>
                <w:szCs w:val="20"/>
                <w:u w:val="none"/>
              </w:rPr>
            </w:pPr>
            <w:r>
              <w:rPr>
                <w:rStyle w:val="Hyperlink"/>
                <w:sz w:val="20"/>
                <w:szCs w:val="20"/>
                <w:u w:val="none"/>
              </w:rPr>
              <w:t>(bbc.co.uk)</w:t>
            </w:r>
          </w:p>
          <w:p w14:paraId="5CF4D688" w14:textId="77777777" w:rsidR="00B27E39" w:rsidRPr="00B011AD" w:rsidRDefault="00B27E39" w:rsidP="002C7819">
            <w:pPr>
              <w:spacing w:after="0" w:line="240" w:lineRule="auto"/>
              <w:rPr>
                <w:rFonts w:cs="Arial"/>
                <w:sz w:val="20"/>
                <w:szCs w:val="20"/>
              </w:rPr>
            </w:pPr>
          </w:p>
          <w:p w14:paraId="2A06156D" w14:textId="74904975" w:rsidR="00B27E39" w:rsidRPr="00B011AD" w:rsidRDefault="006B7D15" w:rsidP="00B27E39">
            <w:pPr>
              <w:spacing w:after="0" w:line="240" w:lineRule="auto"/>
              <w:rPr>
                <w:sz w:val="20"/>
                <w:szCs w:val="20"/>
              </w:rPr>
            </w:pPr>
            <w:hyperlink r:id="rId77" w:history="1">
              <w:r w:rsidR="00B27E39" w:rsidRPr="00376EED">
                <w:rPr>
                  <w:rStyle w:val="Hyperlink"/>
                  <w:color w:val="0000FF"/>
                  <w:sz w:val="20"/>
                  <w:szCs w:val="20"/>
                </w:rPr>
                <w:t xml:space="preserve">Difference Between Temporary Joining and </w:t>
              </w:r>
              <w:r w:rsidR="00B27E39" w:rsidRPr="00376EED">
                <w:rPr>
                  <w:rStyle w:val="Hyperlink"/>
                  <w:color w:val="0000FF"/>
                  <w:sz w:val="20"/>
                  <w:szCs w:val="20"/>
                </w:rPr>
                <w:lastRenderedPageBreak/>
                <w:t>Permanent Joining</w:t>
              </w:r>
            </w:hyperlink>
            <w:r w:rsidR="00B27E39" w:rsidRPr="00376EED">
              <w:rPr>
                <w:rStyle w:val="Hyperlink"/>
                <w:color w:val="0000FF"/>
                <w:sz w:val="20"/>
                <w:szCs w:val="20"/>
                <w:u w:val="none"/>
              </w:rPr>
              <w:t xml:space="preserve"> </w:t>
            </w:r>
            <w:r w:rsidR="00B27E39" w:rsidRPr="00B011AD">
              <w:rPr>
                <w:rStyle w:val="Hyperlink"/>
                <w:color w:val="auto"/>
                <w:sz w:val="20"/>
                <w:szCs w:val="20"/>
                <w:u w:val="none"/>
              </w:rPr>
              <w:t>(differencebox.com)</w:t>
            </w:r>
          </w:p>
          <w:p w14:paraId="5817B855" w14:textId="635C09E7" w:rsidR="00B27E39" w:rsidRPr="00B011AD" w:rsidRDefault="00B27E39" w:rsidP="002C781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E4769DA" w14:textId="77777777" w:rsidR="00CC7331" w:rsidRPr="00B011AD" w:rsidRDefault="00CC7331" w:rsidP="00CC7331">
            <w:pPr>
              <w:spacing w:after="0" w:line="240" w:lineRule="auto"/>
              <w:rPr>
                <w:rFonts w:cs="Arial"/>
                <w:sz w:val="20"/>
                <w:szCs w:val="20"/>
              </w:rPr>
            </w:pPr>
            <w:r w:rsidRPr="00B011AD">
              <w:rPr>
                <w:rFonts w:cs="Arial"/>
                <w:sz w:val="20"/>
                <w:szCs w:val="20"/>
              </w:rPr>
              <w:lastRenderedPageBreak/>
              <w:t>R040</w:t>
            </w:r>
          </w:p>
          <w:p w14:paraId="2107723E" w14:textId="72D94992" w:rsidR="002C7819" w:rsidRPr="00B011AD" w:rsidRDefault="00CC7331" w:rsidP="00CC7331">
            <w:pPr>
              <w:spacing w:after="0" w:line="240" w:lineRule="auto"/>
              <w:rPr>
                <w:rFonts w:cs="Arial"/>
                <w:sz w:val="20"/>
                <w:szCs w:val="20"/>
              </w:rPr>
            </w:pPr>
            <w:r w:rsidRPr="00B011AD">
              <w:rPr>
                <w:rFonts w:cs="Arial"/>
                <w:sz w:val="20"/>
                <w:szCs w:val="20"/>
              </w:rPr>
              <w:t xml:space="preserve">Students will analyse a disassembled product – </w:t>
            </w:r>
            <w:r w:rsidR="0075067D" w:rsidRPr="00B011AD">
              <w:rPr>
                <w:rFonts w:cs="Arial"/>
                <w:sz w:val="20"/>
                <w:szCs w:val="20"/>
              </w:rPr>
              <w:t xml:space="preserve">joining/ </w:t>
            </w:r>
            <w:r w:rsidR="00DC5A4C" w:rsidRPr="00B011AD">
              <w:rPr>
                <w:rFonts w:cs="Arial"/>
                <w:sz w:val="20"/>
                <w:szCs w:val="20"/>
              </w:rPr>
              <w:t>assembly methods</w:t>
            </w:r>
          </w:p>
        </w:tc>
      </w:tr>
    </w:tbl>
    <w:p w14:paraId="560D6516" w14:textId="77777777" w:rsidR="00FF482C" w:rsidRPr="00B011AD" w:rsidRDefault="00FF482C" w:rsidP="00FF482C">
      <w:pPr>
        <w:spacing w:after="0" w:line="240" w:lineRule="auto"/>
        <w:rPr>
          <w:sz w:val="2"/>
          <w:szCs w:val="2"/>
        </w:rPr>
      </w:pPr>
    </w:p>
    <w:p w14:paraId="31737A27" w14:textId="72D8DCA4" w:rsidR="002F4327" w:rsidRPr="00B011AD" w:rsidRDefault="002F4327">
      <w:pPr>
        <w:spacing w:after="0" w:line="240" w:lineRule="auto"/>
      </w:pPr>
      <w:r w:rsidRPr="00B011AD">
        <w:br w:type="page"/>
      </w:r>
    </w:p>
    <w:p w14:paraId="04957D89" w14:textId="77777777" w:rsidR="00FF482C" w:rsidRPr="00B011AD" w:rsidRDefault="00FF482C" w:rsidP="00FF482C">
      <w:pPr>
        <w:spacing w:after="0" w:line="240" w:lineRule="auto"/>
      </w:pP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FF482C" w:rsidRPr="00B011AD" w14:paraId="4EBF0EE8"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3621EE48" w14:textId="54EAD916" w:rsidR="00FF482C" w:rsidRPr="00B011AD" w:rsidRDefault="00FF482C" w:rsidP="00F57BC9">
            <w:pPr>
              <w:pStyle w:val="Tableheader"/>
              <w:jc w:val="center"/>
            </w:pPr>
            <w:r w:rsidRPr="00B011AD">
              <w:t>Spring 2</w:t>
            </w:r>
          </w:p>
        </w:tc>
      </w:tr>
      <w:tr w:rsidR="00FF482C" w:rsidRPr="00B011AD" w14:paraId="25469793"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12ABB074" w14:textId="1F295175" w:rsidR="00FF482C" w:rsidRPr="00B011AD" w:rsidRDefault="00FF482C" w:rsidP="00F57BC9">
            <w:pPr>
              <w:rPr>
                <w:b/>
                <w:bCs/>
              </w:rPr>
            </w:pPr>
            <w:r w:rsidRPr="00B011AD">
              <w:rPr>
                <w:b/>
                <w:bCs/>
              </w:rPr>
              <w:t xml:space="preserve">Summary of what you </w:t>
            </w:r>
            <w:r w:rsidRPr="00B011AD">
              <w:rPr>
                <w:b/>
                <w:bCs/>
              </w:rPr>
              <w:br/>
              <w:t>will cover</w:t>
            </w:r>
            <w:r w:rsidR="009A76AF">
              <w:rPr>
                <w:b/>
                <w:bCs/>
              </w:rPr>
              <w:t xml:space="preserve"> from the curriculum planner</w:t>
            </w:r>
            <w:r w:rsidRPr="00B011AD">
              <w:rPr>
                <w:b/>
                <w:bCs/>
              </w:rPr>
              <w:t xml:space="preserve">: </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1F79CF6D" w14:textId="77777777" w:rsidR="00FF482C" w:rsidRPr="00B011AD" w:rsidRDefault="00F819AC" w:rsidP="0006771B">
            <w:pPr>
              <w:ind w:left="191"/>
              <w:rPr>
                <w:b/>
                <w:bCs/>
              </w:rPr>
            </w:pPr>
            <w:r w:rsidRPr="00B011AD">
              <w:rPr>
                <w:b/>
                <w:bCs/>
              </w:rPr>
              <w:t>Design considerations; user needs and manufacturing requirements</w:t>
            </w:r>
          </w:p>
          <w:p w14:paraId="5F9D0145" w14:textId="119902B1" w:rsidR="003049E4" w:rsidRPr="00B011AD" w:rsidRDefault="003049E4" w:rsidP="0006771B">
            <w:pPr>
              <w:ind w:left="191"/>
              <w:rPr>
                <w:b/>
                <w:bCs/>
                <w:color w:val="159C4B" w:themeColor="accent4" w:themeShade="BF"/>
              </w:rPr>
            </w:pPr>
            <w:r w:rsidRPr="00B011AD">
              <w:rPr>
                <w:b/>
                <w:bCs/>
              </w:rPr>
              <w:t>Examination revision</w:t>
            </w:r>
            <w:r w:rsidR="00645B5F">
              <w:rPr>
                <w:b/>
                <w:bCs/>
              </w:rPr>
              <w:t xml:space="preserve"> </w:t>
            </w:r>
            <w:r w:rsidR="00BB34A8" w:rsidRPr="00B011AD">
              <w:rPr>
                <w:b/>
                <w:bCs/>
              </w:rPr>
              <w:t>(revision of Topic Areas)</w:t>
            </w:r>
            <w:r w:rsidR="00645B5F">
              <w:rPr>
                <w:b/>
                <w:bCs/>
              </w:rPr>
              <w:t xml:space="preserve"> and preparation</w:t>
            </w:r>
          </w:p>
        </w:tc>
      </w:tr>
    </w:tbl>
    <w:p w14:paraId="20319E46" w14:textId="77777777" w:rsidR="00FF482C" w:rsidRPr="00B011AD" w:rsidRDefault="00FF482C" w:rsidP="00FF482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2"/>
        <w:gridCol w:w="1924"/>
        <w:gridCol w:w="4152"/>
        <w:gridCol w:w="1693"/>
        <w:gridCol w:w="1793"/>
        <w:gridCol w:w="2615"/>
        <w:gridCol w:w="1715"/>
      </w:tblGrid>
      <w:tr w:rsidR="00BD43BF" w:rsidRPr="00B011AD" w14:paraId="56BCE36B"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02B8F64" w14:textId="77777777" w:rsidR="002F4327" w:rsidRPr="00B011AD" w:rsidRDefault="002F4327" w:rsidP="00F57BC9">
            <w:pPr>
              <w:pStyle w:val="Tableheader"/>
              <w:rPr>
                <w:sz w:val="20"/>
                <w:szCs w:val="20"/>
              </w:rPr>
            </w:pPr>
            <w:r w:rsidRPr="00B011A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228BE9B" w14:textId="77777777" w:rsidR="002F4327" w:rsidRPr="00B011AD" w:rsidRDefault="002F4327" w:rsidP="00F57BC9">
            <w:pPr>
              <w:pStyle w:val="Tableheader"/>
              <w:rPr>
                <w:sz w:val="20"/>
                <w:szCs w:val="20"/>
              </w:rPr>
            </w:pPr>
            <w:r w:rsidRPr="00B011AD">
              <w:rPr>
                <w:sz w:val="20"/>
                <w:szCs w:val="20"/>
              </w:rPr>
              <w:t xml:space="preserve">Topic areas/sub topic areas </w:t>
            </w:r>
          </w:p>
          <w:p w14:paraId="4024FA87" w14:textId="77777777" w:rsidR="002F4327" w:rsidRPr="00B011AD" w:rsidRDefault="002F4327"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5ABEC0D" w14:textId="77777777" w:rsidR="002F4327" w:rsidRPr="00B011AD" w:rsidRDefault="002F4327" w:rsidP="00F57BC9">
            <w:pPr>
              <w:pStyle w:val="Tableheader"/>
              <w:rPr>
                <w:sz w:val="20"/>
                <w:szCs w:val="20"/>
              </w:rPr>
            </w:pPr>
            <w:r w:rsidRPr="00B011AD">
              <w:rPr>
                <w:sz w:val="20"/>
                <w:szCs w:val="20"/>
              </w:rPr>
              <w:t>Lesson ideas and activities</w:t>
            </w:r>
          </w:p>
          <w:p w14:paraId="0F8B94DA" w14:textId="77777777" w:rsidR="002F4327" w:rsidRPr="00B011AD" w:rsidRDefault="002F4327" w:rsidP="00F57BC9">
            <w:pPr>
              <w:spacing w:after="0" w:line="240" w:lineRule="auto"/>
              <w:rPr>
                <w:rFonts w:cs="Arial"/>
                <w:b/>
                <w:bCs/>
                <w:color w:val="9EF2BF" w:themeColor="accent4" w:themeTint="66"/>
                <w:sz w:val="20"/>
                <w:szCs w:val="20"/>
              </w:rPr>
            </w:pPr>
          </w:p>
          <w:p w14:paraId="78DA38C6" w14:textId="77777777" w:rsidR="002F4327" w:rsidRPr="00B011AD" w:rsidRDefault="002F4327" w:rsidP="00F57BC9">
            <w:pPr>
              <w:spacing w:after="0" w:line="240" w:lineRule="auto"/>
              <w:rPr>
                <w:rFonts w:cs="Arial"/>
                <w:color w:val="9EF2BF" w:themeColor="accent4" w:themeTint="66"/>
                <w:sz w:val="20"/>
                <w:szCs w:val="20"/>
              </w:rPr>
            </w:pPr>
          </w:p>
          <w:p w14:paraId="66C0EC01" w14:textId="77777777" w:rsidR="002F4327" w:rsidRPr="00B011AD" w:rsidRDefault="002F4327"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22AC7BF" w14:textId="77777777" w:rsidR="002F4327" w:rsidRPr="00B011AD" w:rsidRDefault="002F4327" w:rsidP="00F57BC9">
            <w:pPr>
              <w:pStyle w:val="Tableheader"/>
              <w:rPr>
                <w:sz w:val="20"/>
                <w:szCs w:val="20"/>
              </w:rPr>
            </w:pPr>
            <w:r w:rsidRPr="00B011AD">
              <w:rPr>
                <w:sz w:val="20"/>
                <w:szCs w:val="20"/>
              </w:rPr>
              <w:t>Lesson keywords</w:t>
            </w:r>
          </w:p>
          <w:p w14:paraId="0E3D94A6" w14:textId="77777777" w:rsidR="002F4327" w:rsidRPr="00B011AD" w:rsidRDefault="002F4327" w:rsidP="00F57BC9">
            <w:pPr>
              <w:pStyle w:val="Tableheader"/>
              <w:rPr>
                <w:color w:val="9EF2BF" w:themeColor="accent4" w:themeTint="66"/>
                <w:sz w:val="20"/>
                <w:szCs w:val="20"/>
              </w:rPr>
            </w:pPr>
          </w:p>
          <w:p w14:paraId="6B7C68DD" w14:textId="77777777" w:rsidR="002F4327" w:rsidRPr="00B011AD" w:rsidRDefault="002F4327"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ECFC7D8" w14:textId="77777777" w:rsidR="002F4327" w:rsidRPr="00B011AD" w:rsidRDefault="002F4327" w:rsidP="00F57BC9">
            <w:pPr>
              <w:pStyle w:val="Tableheader"/>
              <w:rPr>
                <w:sz w:val="20"/>
                <w:szCs w:val="20"/>
              </w:rPr>
            </w:pPr>
            <w:r w:rsidRPr="00B011AD">
              <w:rPr>
                <w:sz w:val="20"/>
                <w:szCs w:val="20"/>
              </w:rPr>
              <w:t>Lesson outcome(s)</w:t>
            </w:r>
          </w:p>
          <w:p w14:paraId="24327021" w14:textId="77777777" w:rsidR="002F4327" w:rsidRPr="00B011AD" w:rsidRDefault="002F4327" w:rsidP="00F57BC9">
            <w:pPr>
              <w:pStyle w:val="Tableheader"/>
              <w:rPr>
                <w:b w:val="0"/>
                <w:bCs w:val="0"/>
                <w:sz w:val="20"/>
                <w:szCs w:val="20"/>
              </w:rPr>
            </w:pPr>
            <w:r w:rsidRPr="00B011A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E04607B" w14:textId="77777777" w:rsidR="002F4327" w:rsidRPr="00B011AD" w:rsidRDefault="002F4327" w:rsidP="00F57BC9">
            <w:pPr>
              <w:pStyle w:val="Tableheader"/>
              <w:rPr>
                <w:sz w:val="20"/>
                <w:szCs w:val="20"/>
              </w:rPr>
            </w:pPr>
            <w:r w:rsidRPr="00B011AD">
              <w:rPr>
                <w:sz w:val="20"/>
                <w:szCs w:val="20"/>
              </w:rPr>
              <w:t>Useful links/resources</w:t>
            </w:r>
          </w:p>
          <w:p w14:paraId="48F614E4" w14:textId="77777777" w:rsidR="002F4327" w:rsidRPr="00B011AD" w:rsidRDefault="002F4327" w:rsidP="00F57BC9">
            <w:pPr>
              <w:pStyle w:val="Tableheader"/>
              <w:rPr>
                <w:sz w:val="20"/>
                <w:szCs w:val="20"/>
              </w:rPr>
            </w:pPr>
          </w:p>
          <w:p w14:paraId="238C503D" w14:textId="77777777" w:rsidR="002F4327" w:rsidRPr="00B011AD" w:rsidRDefault="002F4327"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58EEECBB" w14:textId="77777777" w:rsidR="002F4327" w:rsidRPr="00B011AD" w:rsidRDefault="002F4327" w:rsidP="00F57BC9">
            <w:pPr>
              <w:pStyle w:val="Tableheader"/>
              <w:rPr>
                <w:sz w:val="20"/>
                <w:szCs w:val="20"/>
              </w:rPr>
            </w:pPr>
            <w:r w:rsidRPr="00B011AD">
              <w:rPr>
                <w:sz w:val="20"/>
                <w:szCs w:val="20"/>
              </w:rPr>
              <w:t>How does this link to other units?</w:t>
            </w:r>
          </w:p>
          <w:p w14:paraId="60FCA117" w14:textId="77777777" w:rsidR="002F4327" w:rsidRPr="00B011AD" w:rsidRDefault="002F4327" w:rsidP="00F57BC9">
            <w:pPr>
              <w:pStyle w:val="Tableheader"/>
              <w:rPr>
                <w:sz w:val="20"/>
                <w:szCs w:val="20"/>
              </w:rPr>
            </w:pPr>
          </w:p>
        </w:tc>
      </w:tr>
      <w:tr w:rsidR="00BD43BF" w:rsidRPr="00B011AD" w14:paraId="52E9D08F" w14:textId="77777777" w:rsidTr="00F57BC9">
        <w:trPr>
          <w:trHeight w:val="1162"/>
        </w:trPr>
        <w:tc>
          <w:tcPr>
            <w:tcW w:w="993" w:type="dxa"/>
            <w:tcBorders>
              <w:top w:val="single" w:sz="4" w:space="0" w:color="C3014A"/>
            </w:tcBorders>
            <w:shd w:val="clear" w:color="auto" w:fill="auto"/>
            <w:tcMar>
              <w:top w:w="57" w:type="dxa"/>
              <w:left w:w="57" w:type="dxa"/>
              <w:bottom w:w="57" w:type="dxa"/>
              <w:right w:w="57" w:type="dxa"/>
            </w:tcMar>
          </w:tcPr>
          <w:p w14:paraId="276D6793" w14:textId="77777777" w:rsidR="003049E4" w:rsidRPr="00B011AD" w:rsidRDefault="003049E4" w:rsidP="003049E4">
            <w:pPr>
              <w:spacing w:after="0" w:line="240" w:lineRule="auto"/>
              <w:rPr>
                <w:rFonts w:cs="Arial"/>
                <w:sz w:val="20"/>
                <w:szCs w:val="20"/>
              </w:rPr>
            </w:pPr>
            <w:r w:rsidRPr="00B011AD">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60EEF0A" w14:textId="77777777" w:rsidR="00C3289F" w:rsidRPr="00B011AD" w:rsidRDefault="00C3289F" w:rsidP="00C3289F">
            <w:pPr>
              <w:spacing w:after="0" w:line="240" w:lineRule="auto"/>
              <w:rPr>
                <w:rFonts w:cs="Arial"/>
                <w:sz w:val="20"/>
                <w:szCs w:val="20"/>
              </w:rPr>
            </w:pPr>
            <w:r w:rsidRPr="00B011AD">
              <w:rPr>
                <w:rFonts w:cs="Arial"/>
                <w:sz w:val="20"/>
                <w:szCs w:val="20"/>
              </w:rPr>
              <w:t>TA2</w:t>
            </w:r>
          </w:p>
          <w:p w14:paraId="25F51CBD" w14:textId="4287C7C6" w:rsidR="00C3289F" w:rsidRDefault="00C3289F" w:rsidP="00C3289F">
            <w:pPr>
              <w:spacing w:after="0" w:line="240" w:lineRule="auto"/>
              <w:rPr>
                <w:rFonts w:cs="Arial"/>
                <w:sz w:val="20"/>
                <w:szCs w:val="20"/>
              </w:rPr>
            </w:pPr>
            <w:r w:rsidRPr="00B011AD">
              <w:rPr>
                <w:rFonts w:cs="Arial"/>
                <w:sz w:val="20"/>
                <w:szCs w:val="20"/>
              </w:rPr>
              <w:t>Design requirements</w:t>
            </w:r>
          </w:p>
          <w:p w14:paraId="6E07C561" w14:textId="77777777" w:rsidR="003D0C0D" w:rsidRPr="00B011AD" w:rsidRDefault="003D0C0D" w:rsidP="00C3289F">
            <w:pPr>
              <w:spacing w:after="0" w:line="240" w:lineRule="auto"/>
              <w:rPr>
                <w:rFonts w:cs="Arial"/>
                <w:sz w:val="20"/>
                <w:szCs w:val="20"/>
              </w:rPr>
            </w:pPr>
          </w:p>
          <w:p w14:paraId="3397E08C" w14:textId="3AADEFD7" w:rsidR="003049E4" w:rsidRPr="00B011AD" w:rsidRDefault="00C3289F" w:rsidP="00C3289F">
            <w:pPr>
              <w:spacing w:after="0" w:line="240" w:lineRule="auto"/>
              <w:rPr>
                <w:rFonts w:cs="Arial"/>
                <w:sz w:val="20"/>
                <w:szCs w:val="20"/>
              </w:rPr>
            </w:pPr>
            <w:r w:rsidRPr="00B011AD">
              <w:rPr>
                <w:rFonts w:cs="Arial"/>
                <w:sz w:val="20"/>
                <w:szCs w:val="20"/>
              </w:rPr>
              <w:t xml:space="preserve">2.2 How manufacturing considerations affect design </w:t>
            </w:r>
          </w:p>
        </w:tc>
        <w:tc>
          <w:tcPr>
            <w:tcW w:w="4167" w:type="dxa"/>
            <w:tcBorders>
              <w:top w:val="single" w:sz="4" w:space="0" w:color="C3014A"/>
            </w:tcBorders>
            <w:shd w:val="clear" w:color="auto" w:fill="auto"/>
            <w:tcMar>
              <w:top w:w="57" w:type="dxa"/>
              <w:left w:w="57" w:type="dxa"/>
              <w:bottom w:w="57" w:type="dxa"/>
              <w:right w:w="57" w:type="dxa"/>
            </w:tcMar>
          </w:tcPr>
          <w:p w14:paraId="48056A8B" w14:textId="77777777" w:rsidR="002B7448" w:rsidRDefault="002B7448" w:rsidP="003049E4">
            <w:pPr>
              <w:spacing w:after="0" w:line="240" w:lineRule="auto"/>
              <w:rPr>
                <w:sz w:val="20"/>
                <w:szCs w:val="20"/>
              </w:rPr>
            </w:pPr>
            <w:r>
              <w:rPr>
                <w:sz w:val="20"/>
                <w:szCs w:val="20"/>
              </w:rPr>
              <w:t>In this lesson, you could:</w:t>
            </w:r>
          </w:p>
          <w:p w14:paraId="0050A11A" w14:textId="217CB83B" w:rsidR="002B7448" w:rsidRPr="002B7448" w:rsidRDefault="00761BCA" w:rsidP="002B7448">
            <w:pPr>
              <w:pStyle w:val="ListParagraph"/>
              <w:numPr>
                <w:ilvl w:val="0"/>
                <w:numId w:val="19"/>
              </w:numPr>
              <w:spacing w:after="0" w:line="240" w:lineRule="auto"/>
              <w:rPr>
                <w:rFonts w:cs="Arial"/>
                <w:b/>
                <w:bCs/>
                <w:color w:val="159C4B" w:themeColor="accent4" w:themeShade="BF"/>
                <w:sz w:val="20"/>
                <w:szCs w:val="20"/>
              </w:rPr>
            </w:pPr>
            <w:r w:rsidRPr="002B7448">
              <w:rPr>
                <w:sz w:val="20"/>
                <w:szCs w:val="20"/>
              </w:rPr>
              <w:t xml:space="preserve">cover </w:t>
            </w:r>
            <w:r w:rsidR="002B7448">
              <w:rPr>
                <w:sz w:val="20"/>
                <w:szCs w:val="20"/>
              </w:rPr>
              <w:t>f</w:t>
            </w:r>
            <w:r w:rsidR="00CD0801" w:rsidRPr="002B7448">
              <w:rPr>
                <w:sz w:val="20"/>
                <w:szCs w:val="20"/>
              </w:rPr>
              <w:t>inishing methods such as deburring sharp edges, applying coatings and finishes such as paint and final product cleaning operations</w:t>
            </w:r>
          </w:p>
          <w:p w14:paraId="648E21AA" w14:textId="04540EA1" w:rsidR="003049E4" w:rsidRPr="002B7448" w:rsidRDefault="00782552" w:rsidP="002B7448">
            <w:pPr>
              <w:pStyle w:val="ListParagraph"/>
              <w:numPr>
                <w:ilvl w:val="0"/>
                <w:numId w:val="19"/>
              </w:numPr>
              <w:spacing w:after="0" w:line="240" w:lineRule="auto"/>
              <w:rPr>
                <w:rFonts w:cs="Arial"/>
                <w:b/>
                <w:bCs/>
                <w:color w:val="159C4B" w:themeColor="accent4" w:themeShade="BF"/>
                <w:sz w:val="20"/>
                <w:szCs w:val="20"/>
              </w:rPr>
            </w:pPr>
            <w:r>
              <w:rPr>
                <w:sz w:val="20"/>
                <w:szCs w:val="20"/>
              </w:rPr>
              <w:t>u</w:t>
            </w:r>
            <w:r w:rsidR="002B7448">
              <w:rPr>
                <w:sz w:val="20"/>
                <w:szCs w:val="20"/>
              </w:rPr>
              <w:t>se a v</w:t>
            </w:r>
            <w:r w:rsidR="00CD0801" w:rsidRPr="002B7448">
              <w:rPr>
                <w:sz w:val="20"/>
                <w:szCs w:val="20"/>
              </w:rPr>
              <w:t>ideo</w:t>
            </w:r>
            <w:r w:rsidR="002B7448">
              <w:rPr>
                <w:sz w:val="20"/>
                <w:szCs w:val="20"/>
              </w:rPr>
              <w:t>(s)</w:t>
            </w:r>
            <w:r w:rsidR="00CD0801" w:rsidRPr="002B7448">
              <w:rPr>
                <w:sz w:val="20"/>
                <w:szCs w:val="20"/>
              </w:rPr>
              <w:t xml:space="preserve"> to show finishing operations taking place.</w:t>
            </w:r>
          </w:p>
        </w:tc>
        <w:tc>
          <w:tcPr>
            <w:tcW w:w="1697" w:type="dxa"/>
            <w:tcBorders>
              <w:top w:val="single" w:sz="4" w:space="0" w:color="C3014A"/>
            </w:tcBorders>
            <w:shd w:val="clear" w:color="auto" w:fill="auto"/>
            <w:tcMar>
              <w:top w:w="57" w:type="dxa"/>
              <w:left w:w="57" w:type="dxa"/>
              <w:bottom w:w="57" w:type="dxa"/>
              <w:right w:w="57" w:type="dxa"/>
            </w:tcMar>
          </w:tcPr>
          <w:p w14:paraId="027A3CC6" w14:textId="0631BC3C" w:rsidR="001E701E" w:rsidRDefault="001E701E" w:rsidP="001E701E">
            <w:pPr>
              <w:spacing w:after="0" w:line="240" w:lineRule="auto"/>
              <w:rPr>
                <w:b/>
                <w:bCs/>
                <w:sz w:val="20"/>
                <w:szCs w:val="20"/>
              </w:rPr>
            </w:pPr>
            <w:r w:rsidRPr="00C54616">
              <w:rPr>
                <w:b/>
                <w:bCs/>
                <w:sz w:val="20"/>
                <w:szCs w:val="20"/>
              </w:rPr>
              <w:t xml:space="preserve">Finishing </w:t>
            </w:r>
          </w:p>
          <w:p w14:paraId="3D0EFEEC" w14:textId="77777777" w:rsidR="00C54616" w:rsidRPr="00C54616" w:rsidRDefault="00C54616" w:rsidP="001E701E">
            <w:pPr>
              <w:spacing w:after="0" w:line="240" w:lineRule="auto"/>
              <w:rPr>
                <w:b/>
                <w:bCs/>
                <w:sz w:val="20"/>
                <w:szCs w:val="20"/>
              </w:rPr>
            </w:pPr>
          </w:p>
          <w:p w14:paraId="3BAE698C" w14:textId="16806DE8" w:rsidR="003049E4" w:rsidRPr="00B011AD" w:rsidRDefault="001E701E" w:rsidP="001E701E">
            <w:pPr>
              <w:spacing w:after="0" w:line="240" w:lineRule="auto"/>
              <w:rPr>
                <w:rFonts w:cs="Arial"/>
                <w:b/>
                <w:bCs/>
                <w:color w:val="159C4B" w:themeColor="accent4" w:themeShade="BF"/>
                <w:sz w:val="20"/>
                <w:szCs w:val="20"/>
              </w:rPr>
            </w:pPr>
            <w:r w:rsidRPr="00C54616">
              <w:rPr>
                <w:b/>
                <w:bCs/>
                <w:sz w:val="20"/>
                <w:szCs w:val="20"/>
              </w:rPr>
              <w:t>Assembly</w:t>
            </w:r>
          </w:p>
        </w:tc>
        <w:tc>
          <w:tcPr>
            <w:tcW w:w="1796" w:type="dxa"/>
            <w:tcBorders>
              <w:top w:val="single" w:sz="4" w:space="0" w:color="C3014A"/>
            </w:tcBorders>
            <w:shd w:val="clear" w:color="auto" w:fill="auto"/>
            <w:tcMar>
              <w:top w:w="57" w:type="dxa"/>
              <w:left w:w="57" w:type="dxa"/>
              <w:bottom w:w="57" w:type="dxa"/>
              <w:right w:w="57" w:type="dxa"/>
            </w:tcMar>
          </w:tcPr>
          <w:p w14:paraId="2D140431" w14:textId="4E8EF09D" w:rsidR="003049E4" w:rsidRPr="00B011AD" w:rsidRDefault="006E55CF" w:rsidP="003049E4">
            <w:pPr>
              <w:spacing w:after="0" w:line="240" w:lineRule="auto"/>
              <w:rPr>
                <w:b/>
                <w:bCs/>
                <w:sz w:val="20"/>
                <w:szCs w:val="20"/>
              </w:rPr>
            </w:pPr>
            <w:r w:rsidRPr="00B011AD">
              <w:rPr>
                <w:sz w:val="20"/>
                <w:szCs w:val="20"/>
              </w:rPr>
              <w:t>Explain the terms finishing and assembly, with examples of how this process is carried out. Identify finishing and assembly processes from supplied examples.</w:t>
            </w:r>
          </w:p>
        </w:tc>
        <w:tc>
          <w:tcPr>
            <w:tcW w:w="2585" w:type="dxa"/>
            <w:tcBorders>
              <w:top w:val="single" w:sz="4" w:space="0" w:color="C3014A"/>
            </w:tcBorders>
            <w:shd w:val="clear" w:color="auto" w:fill="auto"/>
            <w:tcMar>
              <w:top w:w="57" w:type="dxa"/>
              <w:left w:w="57" w:type="dxa"/>
              <w:bottom w:w="57" w:type="dxa"/>
              <w:right w:w="57" w:type="dxa"/>
            </w:tcMar>
          </w:tcPr>
          <w:p w14:paraId="73F18797" w14:textId="2331FB7D" w:rsidR="002B4F01" w:rsidRPr="00B011AD" w:rsidRDefault="006B7D15" w:rsidP="003049E4">
            <w:pPr>
              <w:spacing w:after="0" w:line="240" w:lineRule="auto"/>
              <w:rPr>
                <w:rFonts w:cs="Arial"/>
                <w:sz w:val="20"/>
                <w:szCs w:val="20"/>
              </w:rPr>
            </w:pPr>
            <w:hyperlink r:id="rId78" w:history="1">
              <w:r w:rsidR="00614376" w:rsidRPr="00376EED">
                <w:rPr>
                  <w:rStyle w:val="Hyperlink"/>
                  <w:color w:val="0000FF"/>
                  <w:sz w:val="20"/>
                  <w:szCs w:val="20"/>
                </w:rPr>
                <w:t>CMA Robotics Spa - Automotive painting</w:t>
              </w:r>
            </w:hyperlink>
            <w:r w:rsidR="00614376" w:rsidRPr="00376EED">
              <w:rPr>
                <w:rStyle w:val="Hyperlink"/>
                <w:color w:val="0000FF"/>
                <w:sz w:val="20"/>
                <w:szCs w:val="20"/>
                <w:u w:val="none"/>
              </w:rPr>
              <w:t xml:space="preserve"> </w:t>
            </w:r>
            <w:r w:rsidR="00614376" w:rsidRPr="00B011AD">
              <w:rPr>
                <w:rStyle w:val="Hyperlink"/>
                <w:sz w:val="20"/>
                <w:szCs w:val="20"/>
                <w:u w:val="none"/>
              </w:rPr>
              <w:t>YouTube</w:t>
            </w:r>
            <w:r w:rsidR="001F7CF7">
              <w:rPr>
                <w:rStyle w:val="Hyperlink"/>
                <w:sz w:val="20"/>
                <w:szCs w:val="20"/>
                <w:u w:val="none"/>
              </w:rPr>
              <w:t xml:space="preserve"> (c. 10 minute video)</w:t>
            </w:r>
          </w:p>
        </w:tc>
        <w:tc>
          <w:tcPr>
            <w:tcW w:w="1718" w:type="dxa"/>
            <w:tcBorders>
              <w:top w:val="single" w:sz="4" w:space="0" w:color="C3014A"/>
            </w:tcBorders>
            <w:shd w:val="clear" w:color="auto" w:fill="auto"/>
            <w:tcMar>
              <w:top w:w="57" w:type="dxa"/>
              <w:left w:w="57" w:type="dxa"/>
              <w:bottom w:w="57" w:type="dxa"/>
              <w:right w:w="57" w:type="dxa"/>
            </w:tcMar>
          </w:tcPr>
          <w:p w14:paraId="4196645C" w14:textId="77777777" w:rsidR="00DC5A4C" w:rsidRPr="00B011AD" w:rsidRDefault="00DC5A4C" w:rsidP="00DC5A4C">
            <w:pPr>
              <w:spacing w:after="0" w:line="240" w:lineRule="auto"/>
              <w:rPr>
                <w:rFonts w:cs="Arial"/>
                <w:sz w:val="20"/>
                <w:szCs w:val="20"/>
              </w:rPr>
            </w:pPr>
            <w:r w:rsidRPr="00B011AD">
              <w:rPr>
                <w:rFonts w:cs="Arial"/>
                <w:sz w:val="20"/>
                <w:szCs w:val="20"/>
              </w:rPr>
              <w:t>R040</w:t>
            </w:r>
          </w:p>
          <w:p w14:paraId="13EBAA1D" w14:textId="4194F4A3" w:rsidR="003049E4" w:rsidRPr="00B011AD" w:rsidRDefault="00DC5A4C" w:rsidP="00DC5A4C">
            <w:pPr>
              <w:spacing w:after="0" w:line="240" w:lineRule="auto"/>
              <w:rPr>
                <w:rFonts w:cs="Arial"/>
                <w:b/>
                <w:bCs/>
                <w:color w:val="159C4B" w:themeColor="accent4" w:themeShade="BF"/>
                <w:sz w:val="20"/>
                <w:szCs w:val="20"/>
              </w:rPr>
            </w:pPr>
            <w:r w:rsidRPr="00B011AD">
              <w:rPr>
                <w:rFonts w:cs="Arial"/>
                <w:sz w:val="20"/>
                <w:szCs w:val="20"/>
              </w:rPr>
              <w:t>Students will analyse a disassembled product – assembly methods</w:t>
            </w:r>
          </w:p>
        </w:tc>
      </w:tr>
      <w:tr w:rsidR="00BD43BF" w:rsidRPr="00B011AD" w14:paraId="639CCBFD" w14:textId="77777777" w:rsidTr="00F57BC9">
        <w:trPr>
          <w:trHeight w:val="20"/>
        </w:trPr>
        <w:tc>
          <w:tcPr>
            <w:tcW w:w="993" w:type="dxa"/>
            <w:shd w:val="clear" w:color="auto" w:fill="auto"/>
            <w:tcMar>
              <w:top w:w="57" w:type="dxa"/>
              <w:left w:w="57" w:type="dxa"/>
              <w:bottom w:w="57" w:type="dxa"/>
              <w:right w:w="57" w:type="dxa"/>
            </w:tcMar>
          </w:tcPr>
          <w:p w14:paraId="6EF2D65D" w14:textId="77777777" w:rsidR="002609DD" w:rsidRPr="00B011AD" w:rsidRDefault="002609DD" w:rsidP="002609DD">
            <w:pPr>
              <w:spacing w:after="0" w:line="240" w:lineRule="auto"/>
              <w:rPr>
                <w:rFonts w:cs="Arial"/>
                <w:sz w:val="20"/>
                <w:szCs w:val="20"/>
              </w:rPr>
            </w:pPr>
            <w:r w:rsidRPr="00B011AD">
              <w:rPr>
                <w:rFonts w:cs="Arial"/>
                <w:sz w:val="20"/>
                <w:szCs w:val="20"/>
              </w:rPr>
              <w:t>2</w:t>
            </w:r>
          </w:p>
        </w:tc>
        <w:tc>
          <w:tcPr>
            <w:tcW w:w="1928" w:type="dxa"/>
            <w:shd w:val="clear" w:color="auto" w:fill="auto"/>
            <w:tcMar>
              <w:top w:w="57" w:type="dxa"/>
              <w:left w:w="57" w:type="dxa"/>
              <w:bottom w:w="57" w:type="dxa"/>
              <w:right w:w="57" w:type="dxa"/>
            </w:tcMar>
          </w:tcPr>
          <w:p w14:paraId="2A6A507B" w14:textId="77777777" w:rsidR="00C3289F" w:rsidRPr="00B011AD" w:rsidRDefault="00C3289F" w:rsidP="00C3289F">
            <w:pPr>
              <w:spacing w:after="0" w:line="240" w:lineRule="auto"/>
              <w:rPr>
                <w:rFonts w:cs="Arial"/>
                <w:sz w:val="20"/>
                <w:szCs w:val="20"/>
              </w:rPr>
            </w:pPr>
            <w:r w:rsidRPr="00B011AD">
              <w:rPr>
                <w:rFonts w:cs="Arial"/>
                <w:sz w:val="20"/>
                <w:szCs w:val="20"/>
              </w:rPr>
              <w:t>TA2</w:t>
            </w:r>
          </w:p>
          <w:p w14:paraId="4B9E52FA" w14:textId="3B2BFAE5" w:rsidR="00C3289F" w:rsidRDefault="00C3289F" w:rsidP="00C3289F">
            <w:pPr>
              <w:spacing w:after="0" w:line="240" w:lineRule="auto"/>
              <w:rPr>
                <w:rFonts w:cs="Arial"/>
                <w:sz w:val="20"/>
                <w:szCs w:val="20"/>
              </w:rPr>
            </w:pPr>
            <w:r w:rsidRPr="00B011AD">
              <w:rPr>
                <w:rFonts w:cs="Arial"/>
                <w:sz w:val="20"/>
                <w:szCs w:val="20"/>
              </w:rPr>
              <w:t>Design requirements</w:t>
            </w:r>
          </w:p>
          <w:p w14:paraId="21450952" w14:textId="77777777" w:rsidR="003D0C0D" w:rsidRPr="00B011AD" w:rsidRDefault="003D0C0D" w:rsidP="00C3289F">
            <w:pPr>
              <w:spacing w:after="0" w:line="240" w:lineRule="auto"/>
              <w:rPr>
                <w:rFonts w:cs="Arial"/>
                <w:sz w:val="20"/>
                <w:szCs w:val="20"/>
              </w:rPr>
            </w:pPr>
          </w:p>
          <w:p w14:paraId="75169482" w14:textId="6622602C" w:rsidR="002609DD" w:rsidRPr="00B011AD" w:rsidRDefault="00C3289F" w:rsidP="00C3289F">
            <w:pPr>
              <w:suppressAutoHyphens/>
              <w:autoSpaceDN w:val="0"/>
              <w:spacing w:after="0" w:line="240" w:lineRule="auto"/>
              <w:textAlignment w:val="baseline"/>
              <w:rPr>
                <w:rFonts w:cs="Arial"/>
                <w:sz w:val="20"/>
                <w:szCs w:val="20"/>
              </w:rPr>
            </w:pPr>
            <w:r w:rsidRPr="00B011AD">
              <w:rPr>
                <w:rFonts w:cs="Arial"/>
                <w:sz w:val="20"/>
                <w:szCs w:val="20"/>
              </w:rPr>
              <w:t xml:space="preserve">2.2 How manufacturing considerations affect design </w:t>
            </w:r>
          </w:p>
        </w:tc>
        <w:tc>
          <w:tcPr>
            <w:tcW w:w="4167" w:type="dxa"/>
            <w:shd w:val="clear" w:color="auto" w:fill="auto"/>
            <w:tcMar>
              <w:top w:w="57" w:type="dxa"/>
              <w:left w:w="57" w:type="dxa"/>
              <w:bottom w:w="57" w:type="dxa"/>
              <w:right w:w="57" w:type="dxa"/>
            </w:tcMar>
          </w:tcPr>
          <w:p w14:paraId="28D7BD0A" w14:textId="6A39D1C1" w:rsidR="00996AC9" w:rsidRDefault="006A2B55" w:rsidP="00996AC9">
            <w:pPr>
              <w:spacing w:after="0" w:line="240" w:lineRule="auto"/>
              <w:rPr>
                <w:sz w:val="20"/>
                <w:szCs w:val="20"/>
              </w:rPr>
            </w:pPr>
            <w:r>
              <w:rPr>
                <w:sz w:val="20"/>
                <w:szCs w:val="20"/>
              </w:rPr>
              <w:t>In t</w:t>
            </w:r>
            <w:r w:rsidR="00996AC9">
              <w:rPr>
                <w:sz w:val="20"/>
                <w:szCs w:val="20"/>
              </w:rPr>
              <w:t xml:space="preserve">his </w:t>
            </w:r>
            <w:r>
              <w:rPr>
                <w:sz w:val="20"/>
                <w:szCs w:val="20"/>
              </w:rPr>
              <w:t>f</w:t>
            </w:r>
            <w:r w:rsidR="00506F83" w:rsidRPr="00B011AD">
              <w:rPr>
                <w:sz w:val="20"/>
                <w:szCs w:val="20"/>
              </w:rPr>
              <w:t>inal lesson on manufacturing,</w:t>
            </w:r>
            <w:r w:rsidR="00996AC9">
              <w:rPr>
                <w:sz w:val="20"/>
                <w:szCs w:val="20"/>
              </w:rPr>
              <w:t xml:space="preserve"> covering </w:t>
            </w:r>
            <w:r w:rsidR="00506F83" w:rsidRPr="00B011AD">
              <w:rPr>
                <w:sz w:val="20"/>
                <w:szCs w:val="20"/>
              </w:rPr>
              <w:t>p</w:t>
            </w:r>
            <w:r w:rsidR="00292814" w:rsidRPr="00B011AD">
              <w:rPr>
                <w:sz w:val="20"/>
                <w:szCs w:val="20"/>
              </w:rPr>
              <w:t xml:space="preserve">roduction costs </w:t>
            </w:r>
            <w:r w:rsidR="00671C08" w:rsidRPr="00B011AD">
              <w:rPr>
                <w:sz w:val="20"/>
                <w:szCs w:val="20"/>
              </w:rPr>
              <w:t>(</w:t>
            </w:r>
            <w:r w:rsidR="00292814" w:rsidRPr="00B011AD">
              <w:rPr>
                <w:sz w:val="20"/>
                <w:szCs w:val="20"/>
              </w:rPr>
              <w:t xml:space="preserve">labour </w:t>
            </w:r>
            <w:r w:rsidR="00671C08" w:rsidRPr="00B011AD">
              <w:rPr>
                <w:sz w:val="20"/>
                <w:szCs w:val="20"/>
              </w:rPr>
              <w:t xml:space="preserve">and </w:t>
            </w:r>
            <w:r w:rsidR="00292814" w:rsidRPr="00B011AD">
              <w:rPr>
                <w:sz w:val="20"/>
                <w:szCs w:val="20"/>
              </w:rPr>
              <w:t>capital cost</w:t>
            </w:r>
            <w:r w:rsidR="00671C08" w:rsidRPr="00B011AD">
              <w:rPr>
                <w:sz w:val="20"/>
                <w:szCs w:val="20"/>
              </w:rPr>
              <w:t>)</w:t>
            </w:r>
            <w:r>
              <w:rPr>
                <w:sz w:val="20"/>
                <w:szCs w:val="20"/>
              </w:rPr>
              <w:t>, yo</w:t>
            </w:r>
            <w:r w:rsidR="00996AC9">
              <w:rPr>
                <w:sz w:val="20"/>
                <w:szCs w:val="20"/>
              </w:rPr>
              <w:t>u could:</w:t>
            </w:r>
          </w:p>
          <w:p w14:paraId="17B9335A" w14:textId="77777777" w:rsidR="00996AC9" w:rsidRPr="00996AC9" w:rsidRDefault="00996AC9" w:rsidP="00996AC9">
            <w:pPr>
              <w:pStyle w:val="ListParagraph"/>
              <w:numPr>
                <w:ilvl w:val="0"/>
                <w:numId w:val="19"/>
              </w:numPr>
              <w:spacing w:after="0" w:line="240" w:lineRule="auto"/>
              <w:rPr>
                <w:rFonts w:cs="Arial"/>
                <w:sz w:val="20"/>
                <w:szCs w:val="20"/>
              </w:rPr>
            </w:pPr>
            <w:r>
              <w:rPr>
                <w:sz w:val="20"/>
                <w:szCs w:val="20"/>
              </w:rPr>
              <w:t xml:space="preserve">explain the </w:t>
            </w:r>
            <w:r w:rsidR="00671C08" w:rsidRPr="00996AC9">
              <w:rPr>
                <w:sz w:val="20"/>
                <w:szCs w:val="20"/>
              </w:rPr>
              <w:t xml:space="preserve">different types of costs associated with the production of a product </w:t>
            </w:r>
          </w:p>
          <w:p w14:paraId="649E8D69" w14:textId="77777777" w:rsidR="00996AC9" w:rsidRPr="00996AC9" w:rsidRDefault="00996AC9" w:rsidP="00996AC9">
            <w:pPr>
              <w:pStyle w:val="ListParagraph"/>
              <w:numPr>
                <w:ilvl w:val="0"/>
                <w:numId w:val="19"/>
              </w:numPr>
              <w:spacing w:after="0" w:line="240" w:lineRule="auto"/>
              <w:rPr>
                <w:rFonts w:cs="Arial"/>
                <w:sz w:val="20"/>
                <w:szCs w:val="20"/>
              </w:rPr>
            </w:pPr>
            <w:r>
              <w:rPr>
                <w:sz w:val="20"/>
                <w:szCs w:val="20"/>
              </w:rPr>
              <w:t xml:space="preserve">show </w:t>
            </w:r>
            <w:r w:rsidR="00671C08" w:rsidRPr="00996AC9">
              <w:rPr>
                <w:sz w:val="20"/>
                <w:szCs w:val="20"/>
              </w:rPr>
              <w:t>simple example calculations</w:t>
            </w:r>
          </w:p>
          <w:p w14:paraId="1D1B4CD3" w14:textId="5FB73E04" w:rsidR="00996AC9" w:rsidRPr="00996AC9" w:rsidRDefault="00A92E7D" w:rsidP="00996AC9">
            <w:pPr>
              <w:pStyle w:val="ListParagraph"/>
              <w:numPr>
                <w:ilvl w:val="0"/>
                <w:numId w:val="19"/>
              </w:numPr>
              <w:spacing w:after="0" w:line="240" w:lineRule="auto"/>
              <w:rPr>
                <w:rFonts w:cs="Arial"/>
                <w:sz w:val="20"/>
                <w:szCs w:val="20"/>
              </w:rPr>
            </w:pPr>
            <w:r>
              <w:rPr>
                <w:sz w:val="20"/>
                <w:szCs w:val="20"/>
              </w:rPr>
              <w:t>t</w:t>
            </w:r>
            <w:r w:rsidR="00996AC9">
              <w:rPr>
                <w:sz w:val="20"/>
                <w:szCs w:val="20"/>
              </w:rPr>
              <w:t>ask students with practising</w:t>
            </w:r>
            <w:r w:rsidR="00671C08" w:rsidRPr="00996AC9">
              <w:rPr>
                <w:sz w:val="20"/>
                <w:szCs w:val="20"/>
              </w:rPr>
              <w:t xml:space="preserve"> calculating the </w:t>
            </w:r>
            <w:r w:rsidR="0090224A" w:rsidRPr="00996AC9">
              <w:rPr>
                <w:sz w:val="20"/>
                <w:szCs w:val="20"/>
              </w:rPr>
              <w:t xml:space="preserve">overall </w:t>
            </w:r>
            <w:r w:rsidR="006A56FD" w:rsidRPr="00996AC9">
              <w:rPr>
                <w:sz w:val="20"/>
                <w:szCs w:val="20"/>
              </w:rPr>
              <w:t xml:space="preserve">manufacturing </w:t>
            </w:r>
            <w:r w:rsidR="0090224A" w:rsidRPr="00996AC9">
              <w:rPr>
                <w:sz w:val="20"/>
                <w:szCs w:val="20"/>
              </w:rPr>
              <w:t xml:space="preserve">cost of a product based on labour and capital </w:t>
            </w:r>
            <w:r w:rsidR="00585007" w:rsidRPr="00996AC9">
              <w:rPr>
                <w:sz w:val="20"/>
                <w:szCs w:val="20"/>
              </w:rPr>
              <w:t>costs or</w:t>
            </w:r>
            <w:r w:rsidR="0090224A" w:rsidRPr="00996AC9">
              <w:rPr>
                <w:sz w:val="20"/>
                <w:szCs w:val="20"/>
              </w:rPr>
              <w:t xml:space="preserve"> work out selling price</w:t>
            </w:r>
            <w:r w:rsidR="006A56FD" w:rsidRPr="00996AC9">
              <w:rPr>
                <w:sz w:val="20"/>
                <w:szCs w:val="20"/>
              </w:rPr>
              <w:t xml:space="preserve"> for a given profit</w:t>
            </w:r>
            <w:r w:rsidR="002245CA" w:rsidRPr="00996AC9">
              <w:rPr>
                <w:sz w:val="20"/>
                <w:szCs w:val="20"/>
              </w:rPr>
              <w:t xml:space="preserve"> </w:t>
            </w:r>
          </w:p>
          <w:p w14:paraId="7E4C40A0" w14:textId="5BF2027F" w:rsidR="002609DD" w:rsidRPr="00996AC9" w:rsidRDefault="00A92E7D" w:rsidP="00996AC9">
            <w:pPr>
              <w:pStyle w:val="ListParagraph"/>
              <w:numPr>
                <w:ilvl w:val="0"/>
                <w:numId w:val="19"/>
              </w:numPr>
              <w:spacing w:after="0" w:line="240" w:lineRule="auto"/>
              <w:rPr>
                <w:rFonts w:cs="Arial"/>
                <w:sz w:val="20"/>
                <w:szCs w:val="20"/>
              </w:rPr>
            </w:pPr>
            <w:r>
              <w:rPr>
                <w:sz w:val="20"/>
                <w:szCs w:val="20"/>
              </w:rPr>
              <w:lastRenderedPageBreak/>
              <w:t xml:space="preserve">use a </w:t>
            </w:r>
            <w:r w:rsidR="002245CA" w:rsidRPr="00996AC9">
              <w:rPr>
                <w:sz w:val="20"/>
                <w:szCs w:val="20"/>
              </w:rPr>
              <w:t xml:space="preserve">spreadsheet program </w:t>
            </w:r>
            <w:r>
              <w:rPr>
                <w:sz w:val="20"/>
                <w:szCs w:val="20"/>
              </w:rPr>
              <w:t xml:space="preserve">to </w:t>
            </w:r>
            <w:r w:rsidR="002245CA" w:rsidRPr="00996AC9">
              <w:rPr>
                <w:sz w:val="20"/>
                <w:szCs w:val="20"/>
              </w:rPr>
              <w:t xml:space="preserve">show and manipulate and present (as tables and graphs) production cost </w:t>
            </w:r>
            <w:r w:rsidR="004C05EF" w:rsidRPr="00996AC9">
              <w:rPr>
                <w:sz w:val="20"/>
                <w:szCs w:val="20"/>
              </w:rPr>
              <w:t>calculations.</w:t>
            </w:r>
          </w:p>
        </w:tc>
        <w:tc>
          <w:tcPr>
            <w:tcW w:w="1697" w:type="dxa"/>
            <w:shd w:val="clear" w:color="auto" w:fill="auto"/>
            <w:tcMar>
              <w:top w:w="57" w:type="dxa"/>
              <w:left w:w="57" w:type="dxa"/>
              <w:bottom w:w="57" w:type="dxa"/>
              <w:right w:w="57" w:type="dxa"/>
            </w:tcMar>
          </w:tcPr>
          <w:p w14:paraId="6F0AC0F6" w14:textId="77777777" w:rsidR="00C54616" w:rsidRDefault="001E701E" w:rsidP="001E701E">
            <w:pPr>
              <w:spacing w:after="0" w:line="240" w:lineRule="auto"/>
              <w:rPr>
                <w:b/>
                <w:bCs/>
                <w:sz w:val="20"/>
                <w:szCs w:val="20"/>
              </w:rPr>
            </w:pPr>
            <w:r w:rsidRPr="00C54616">
              <w:rPr>
                <w:b/>
                <w:bCs/>
                <w:sz w:val="20"/>
                <w:szCs w:val="20"/>
              </w:rPr>
              <w:lastRenderedPageBreak/>
              <w:t>Production costs</w:t>
            </w:r>
          </w:p>
          <w:p w14:paraId="6D2CA163" w14:textId="0E97C26E" w:rsidR="001E701E" w:rsidRPr="00C54616" w:rsidRDefault="001E701E" w:rsidP="001E701E">
            <w:pPr>
              <w:spacing w:after="0" w:line="240" w:lineRule="auto"/>
              <w:rPr>
                <w:b/>
                <w:bCs/>
                <w:sz w:val="20"/>
                <w:szCs w:val="20"/>
              </w:rPr>
            </w:pPr>
            <w:r w:rsidRPr="00C54616">
              <w:rPr>
                <w:b/>
                <w:bCs/>
                <w:sz w:val="20"/>
                <w:szCs w:val="20"/>
              </w:rPr>
              <w:t xml:space="preserve"> </w:t>
            </w:r>
          </w:p>
          <w:p w14:paraId="6438538A" w14:textId="6D2F0474" w:rsidR="001E701E" w:rsidRPr="00C54616" w:rsidRDefault="001E701E" w:rsidP="001E701E">
            <w:pPr>
              <w:spacing w:after="0" w:line="240" w:lineRule="auto"/>
              <w:rPr>
                <w:b/>
                <w:bCs/>
                <w:sz w:val="20"/>
                <w:szCs w:val="20"/>
              </w:rPr>
            </w:pPr>
            <w:r w:rsidRPr="00C54616">
              <w:rPr>
                <w:b/>
                <w:bCs/>
                <w:sz w:val="20"/>
                <w:szCs w:val="20"/>
              </w:rPr>
              <w:t xml:space="preserve">Labour </w:t>
            </w:r>
          </w:p>
          <w:p w14:paraId="4139277B" w14:textId="77777777" w:rsidR="00C54616" w:rsidRDefault="00C54616" w:rsidP="001E701E">
            <w:pPr>
              <w:spacing w:after="0" w:line="240" w:lineRule="auto"/>
              <w:rPr>
                <w:b/>
                <w:bCs/>
                <w:sz w:val="20"/>
                <w:szCs w:val="20"/>
              </w:rPr>
            </w:pPr>
          </w:p>
          <w:p w14:paraId="4E582EA3" w14:textId="0A9996C1" w:rsidR="002609DD" w:rsidRPr="00B011AD" w:rsidRDefault="001E701E" w:rsidP="001E701E">
            <w:pPr>
              <w:spacing w:after="0" w:line="240" w:lineRule="auto"/>
              <w:rPr>
                <w:rFonts w:cs="Arial"/>
                <w:sz w:val="20"/>
                <w:szCs w:val="20"/>
              </w:rPr>
            </w:pPr>
            <w:r w:rsidRPr="00C54616">
              <w:rPr>
                <w:b/>
                <w:bCs/>
                <w:sz w:val="20"/>
                <w:szCs w:val="20"/>
              </w:rPr>
              <w:t>Capital cost</w:t>
            </w:r>
          </w:p>
        </w:tc>
        <w:tc>
          <w:tcPr>
            <w:tcW w:w="1796" w:type="dxa"/>
            <w:shd w:val="clear" w:color="auto" w:fill="auto"/>
            <w:tcMar>
              <w:top w:w="57" w:type="dxa"/>
              <w:left w:w="57" w:type="dxa"/>
              <w:bottom w:w="57" w:type="dxa"/>
              <w:right w:w="57" w:type="dxa"/>
            </w:tcMar>
          </w:tcPr>
          <w:p w14:paraId="28020E70" w14:textId="6D507548" w:rsidR="002609DD" w:rsidRPr="00B011AD" w:rsidRDefault="00C02AA3" w:rsidP="002609DD">
            <w:pPr>
              <w:spacing w:after="0" w:line="240" w:lineRule="auto"/>
              <w:rPr>
                <w:rFonts w:cs="Arial"/>
                <w:sz w:val="20"/>
                <w:szCs w:val="20"/>
              </w:rPr>
            </w:pPr>
            <w:r w:rsidRPr="00B011AD">
              <w:rPr>
                <w:rFonts w:cs="Arial"/>
                <w:sz w:val="20"/>
                <w:szCs w:val="20"/>
              </w:rPr>
              <w:t xml:space="preserve">Explain the terms production and capital costs, and how these determine the </w:t>
            </w:r>
            <w:r w:rsidR="00832842" w:rsidRPr="00B011AD">
              <w:rPr>
                <w:rFonts w:cs="Arial"/>
                <w:sz w:val="20"/>
                <w:szCs w:val="20"/>
              </w:rPr>
              <w:t xml:space="preserve">manufacturing cost of a product. Be able to solve simple production cost problems. </w:t>
            </w:r>
          </w:p>
        </w:tc>
        <w:tc>
          <w:tcPr>
            <w:tcW w:w="2585" w:type="dxa"/>
            <w:shd w:val="clear" w:color="auto" w:fill="auto"/>
            <w:tcMar>
              <w:top w:w="57" w:type="dxa"/>
              <w:left w:w="57" w:type="dxa"/>
              <w:bottom w:w="57" w:type="dxa"/>
              <w:right w:w="57" w:type="dxa"/>
            </w:tcMar>
          </w:tcPr>
          <w:p w14:paraId="59BDAEF8" w14:textId="14518087" w:rsidR="002609DD" w:rsidRPr="00B011AD" w:rsidRDefault="006B7D15" w:rsidP="002609DD">
            <w:pPr>
              <w:spacing w:after="0" w:line="240" w:lineRule="auto"/>
              <w:rPr>
                <w:sz w:val="20"/>
                <w:szCs w:val="20"/>
              </w:rPr>
            </w:pPr>
            <w:hyperlink r:id="rId79" w:history="1">
              <w:r w:rsidR="00444043" w:rsidRPr="00376EED">
                <w:rPr>
                  <w:rStyle w:val="Hyperlink"/>
                  <w:color w:val="0000FF"/>
                  <w:sz w:val="20"/>
                  <w:szCs w:val="20"/>
                </w:rPr>
                <w:t>Labour and capital - Methods of production</w:t>
              </w:r>
            </w:hyperlink>
            <w:r w:rsidR="00444043" w:rsidRPr="00376EED">
              <w:rPr>
                <w:rStyle w:val="Hyperlink"/>
                <w:color w:val="0000FF"/>
                <w:sz w:val="20"/>
                <w:szCs w:val="20"/>
                <w:u w:val="none"/>
              </w:rPr>
              <w:t xml:space="preserve"> </w:t>
            </w:r>
            <w:r w:rsidR="00444043" w:rsidRPr="00B011AD">
              <w:rPr>
                <w:rStyle w:val="Hyperlink"/>
                <w:sz w:val="20"/>
                <w:szCs w:val="20"/>
                <w:u w:val="none"/>
              </w:rPr>
              <w:t>National 5 Business management Revision - BBC Bitesize</w:t>
            </w:r>
            <w:r w:rsidR="00D810D2">
              <w:rPr>
                <w:rStyle w:val="Hyperlink"/>
                <w:sz w:val="20"/>
                <w:szCs w:val="20"/>
                <w:u w:val="none"/>
              </w:rPr>
              <w:t xml:space="preserve"> (bbc.co.uk)</w:t>
            </w:r>
          </w:p>
          <w:p w14:paraId="7F1DB5FB" w14:textId="77777777" w:rsidR="00566C8A" w:rsidRPr="00B011AD" w:rsidRDefault="00566C8A" w:rsidP="002609DD">
            <w:pPr>
              <w:spacing w:after="0" w:line="240" w:lineRule="auto"/>
              <w:rPr>
                <w:rFonts w:cs="Arial"/>
                <w:sz w:val="20"/>
                <w:szCs w:val="20"/>
              </w:rPr>
            </w:pPr>
          </w:p>
          <w:p w14:paraId="71F0B5C0" w14:textId="440A96A2" w:rsidR="00566C8A" w:rsidRPr="00B011AD" w:rsidRDefault="006B7D15" w:rsidP="002609DD">
            <w:pPr>
              <w:spacing w:after="0" w:line="240" w:lineRule="auto"/>
              <w:rPr>
                <w:rFonts w:cs="Arial"/>
                <w:sz w:val="20"/>
                <w:szCs w:val="20"/>
              </w:rPr>
            </w:pPr>
            <w:hyperlink r:id="rId80" w:history="1">
              <w:r w:rsidR="00566C8A" w:rsidRPr="00376EED">
                <w:rPr>
                  <w:rStyle w:val="Hyperlink"/>
                  <w:color w:val="0000FF"/>
                  <w:sz w:val="20"/>
                  <w:szCs w:val="20"/>
                </w:rPr>
                <w:t>Cost of production with the example of calculation in Excel</w:t>
              </w:r>
            </w:hyperlink>
            <w:r w:rsidR="00566C8A" w:rsidRPr="00B011AD">
              <w:rPr>
                <w:rStyle w:val="Hyperlink"/>
                <w:sz w:val="20"/>
                <w:szCs w:val="20"/>
                <w:u w:val="none"/>
              </w:rPr>
              <w:t xml:space="preserve"> (exceltable.com)</w:t>
            </w:r>
          </w:p>
        </w:tc>
        <w:tc>
          <w:tcPr>
            <w:tcW w:w="1718" w:type="dxa"/>
            <w:shd w:val="clear" w:color="auto" w:fill="auto"/>
            <w:tcMar>
              <w:top w:w="57" w:type="dxa"/>
              <w:left w:w="57" w:type="dxa"/>
              <w:bottom w:w="57" w:type="dxa"/>
              <w:right w:w="57" w:type="dxa"/>
            </w:tcMar>
          </w:tcPr>
          <w:p w14:paraId="3A798980" w14:textId="77777777" w:rsidR="002609DD" w:rsidRPr="00B011AD" w:rsidRDefault="002609DD" w:rsidP="002609DD">
            <w:pPr>
              <w:spacing w:after="0" w:line="240" w:lineRule="auto"/>
              <w:rPr>
                <w:rFonts w:cs="Arial"/>
                <w:sz w:val="20"/>
                <w:szCs w:val="20"/>
              </w:rPr>
            </w:pPr>
          </w:p>
        </w:tc>
      </w:tr>
      <w:tr w:rsidR="00BD43BF" w:rsidRPr="00B011AD" w14:paraId="23E1D685" w14:textId="77777777" w:rsidTr="00F57BC9">
        <w:trPr>
          <w:trHeight w:val="20"/>
        </w:trPr>
        <w:tc>
          <w:tcPr>
            <w:tcW w:w="993" w:type="dxa"/>
            <w:shd w:val="clear" w:color="auto" w:fill="auto"/>
            <w:tcMar>
              <w:top w:w="57" w:type="dxa"/>
              <w:left w:w="57" w:type="dxa"/>
              <w:bottom w:w="57" w:type="dxa"/>
              <w:right w:w="57" w:type="dxa"/>
            </w:tcMar>
          </w:tcPr>
          <w:p w14:paraId="114A969C" w14:textId="77777777" w:rsidR="003049E4" w:rsidRPr="00B011AD" w:rsidRDefault="003049E4" w:rsidP="003049E4">
            <w:pPr>
              <w:spacing w:after="0" w:line="240" w:lineRule="auto"/>
              <w:rPr>
                <w:rFonts w:cs="Arial"/>
                <w:sz w:val="20"/>
                <w:szCs w:val="20"/>
              </w:rPr>
            </w:pPr>
            <w:r w:rsidRPr="00B011AD">
              <w:rPr>
                <w:rFonts w:cs="Arial"/>
                <w:sz w:val="20"/>
                <w:szCs w:val="20"/>
              </w:rPr>
              <w:t xml:space="preserve">3 </w:t>
            </w:r>
          </w:p>
        </w:tc>
        <w:tc>
          <w:tcPr>
            <w:tcW w:w="1928" w:type="dxa"/>
            <w:shd w:val="clear" w:color="auto" w:fill="auto"/>
            <w:tcMar>
              <w:top w:w="57" w:type="dxa"/>
              <w:left w:w="57" w:type="dxa"/>
              <w:bottom w:w="57" w:type="dxa"/>
              <w:right w:w="57" w:type="dxa"/>
            </w:tcMar>
          </w:tcPr>
          <w:p w14:paraId="75808F26" w14:textId="606B4166" w:rsidR="003049E4" w:rsidRPr="00B011AD" w:rsidRDefault="00C3289F" w:rsidP="003049E4">
            <w:pPr>
              <w:spacing w:after="0" w:line="240" w:lineRule="auto"/>
              <w:rPr>
                <w:rFonts w:cs="Arial"/>
                <w:sz w:val="20"/>
                <w:szCs w:val="20"/>
              </w:rPr>
            </w:pPr>
            <w:r w:rsidRPr="00B011AD">
              <w:rPr>
                <w:rFonts w:cs="Arial"/>
                <w:sz w:val="20"/>
                <w:szCs w:val="20"/>
              </w:rPr>
              <w:t>Revision</w:t>
            </w:r>
            <w:r w:rsidR="009F7594" w:rsidRPr="00B011AD">
              <w:rPr>
                <w:rFonts w:cs="Arial"/>
                <w:sz w:val="20"/>
                <w:szCs w:val="20"/>
              </w:rPr>
              <w:t xml:space="preserve"> TA1</w:t>
            </w:r>
          </w:p>
        </w:tc>
        <w:tc>
          <w:tcPr>
            <w:tcW w:w="4167" w:type="dxa"/>
            <w:shd w:val="clear" w:color="auto" w:fill="auto"/>
            <w:tcMar>
              <w:top w:w="57" w:type="dxa"/>
              <w:left w:w="57" w:type="dxa"/>
              <w:bottom w:w="57" w:type="dxa"/>
              <w:right w:w="57" w:type="dxa"/>
            </w:tcMar>
          </w:tcPr>
          <w:p w14:paraId="197CDD01" w14:textId="77777777" w:rsidR="00C54616" w:rsidRDefault="006A56FD" w:rsidP="003049E4">
            <w:pPr>
              <w:spacing w:after="0" w:line="240" w:lineRule="auto"/>
              <w:rPr>
                <w:rFonts w:cs="Arial"/>
                <w:sz w:val="20"/>
                <w:szCs w:val="20"/>
              </w:rPr>
            </w:pPr>
            <w:r w:rsidRPr="00B011AD">
              <w:rPr>
                <w:rFonts w:cs="Arial"/>
                <w:sz w:val="20"/>
                <w:szCs w:val="20"/>
              </w:rPr>
              <w:t>The final series of lesson</w:t>
            </w:r>
            <w:r w:rsidR="00A92E7D">
              <w:rPr>
                <w:rFonts w:cs="Arial"/>
                <w:sz w:val="20"/>
                <w:szCs w:val="20"/>
              </w:rPr>
              <w:t>s</w:t>
            </w:r>
            <w:r w:rsidRPr="00B011AD">
              <w:rPr>
                <w:rFonts w:cs="Arial"/>
                <w:sz w:val="20"/>
                <w:szCs w:val="20"/>
              </w:rPr>
              <w:t xml:space="preserve"> </w:t>
            </w:r>
            <w:r w:rsidR="00CE5629">
              <w:rPr>
                <w:rFonts w:cs="Arial"/>
                <w:sz w:val="20"/>
                <w:szCs w:val="20"/>
              </w:rPr>
              <w:t>covers</w:t>
            </w:r>
            <w:r w:rsidR="0030731A" w:rsidRPr="00B011AD">
              <w:rPr>
                <w:rFonts w:cs="Arial"/>
                <w:sz w:val="20"/>
                <w:szCs w:val="20"/>
              </w:rPr>
              <w:t xml:space="preserve"> revision of the topics across the topic areas. </w:t>
            </w:r>
          </w:p>
          <w:p w14:paraId="6C2C44AE" w14:textId="77777777" w:rsidR="00C54616" w:rsidRDefault="00C54616" w:rsidP="003049E4">
            <w:pPr>
              <w:spacing w:after="0" w:line="240" w:lineRule="auto"/>
              <w:rPr>
                <w:rFonts w:cs="Arial"/>
                <w:sz w:val="20"/>
                <w:szCs w:val="20"/>
              </w:rPr>
            </w:pPr>
          </w:p>
          <w:p w14:paraId="70C8A658" w14:textId="66372250" w:rsidR="006A56FD" w:rsidRDefault="00CE5629" w:rsidP="003049E4">
            <w:pPr>
              <w:spacing w:after="0" w:line="240" w:lineRule="auto"/>
              <w:rPr>
                <w:rFonts w:cs="Arial"/>
                <w:sz w:val="20"/>
                <w:szCs w:val="20"/>
              </w:rPr>
            </w:pPr>
            <w:r>
              <w:rPr>
                <w:rFonts w:cs="Arial"/>
                <w:sz w:val="20"/>
                <w:szCs w:val="20"/>
              </w:rPr>
              <w:t>You could use w</w:t>
            </w:r>
            <w:r w:rsidR="0030731A" w:rsidRPr="00B011AD">
              <w:rPr>
                <w:rFonts w:cs="Arial"/>
                <w:sz w:val="20"/>
                <w:szCs w:val="20"/>
              </w:rPr>
              <w:t xml:space="preserve">orksheets </w:t>
            </w:r>
            <w:r w:rsidR="000B33E3" w:rsidRPr="00B011AD">
              <w:rPr>
                <w:rFonts w:cs="Arial"/>
                <w:sz w:val="20"/>
                <w:szCs w:val="20"/>
              </w:rPr>
              <w:t xml:space="preserve">and quizzes </w:t>
            </w:r>
            <w:r w:rsidR="0030731A" w:rsidRPr="00B011AD">
              <w:rPr>
                <w:rFonts w:cs="Arial"/>
                <w:sz w:val="20"/>
                <w:szCs w:val="20"/>
              </w:rPr>
              <w:t xml:space="preserve">to </w:t>
            </w:r>
            <w:r w:rsidR="000B33E3" w:rsidRPr="00B011AD">
              <w:rPr>
                <w:rFonts w:cs="Arial"/>
                <w:sz w:val="20"/>
                <w:szCs w:val="20"/>
              </w:rPr>
              <w:t xml:space="preserve">test student </w:t>
            </w:r>
            <w:r w:rsidR="00611022" w:rsidRPr="00B011AD">
              <w:rPr>
                <w:rFonts w:cs="Arial"/>
                <w:sz w:val="20"/>
                <w:szCs w:val="20"/>
              </w:rPr>
              <w:t>knowledge</w:t>
            </w:r>
            <w:r w:rsidR="000B33E3" w:rsidRPr="00B011AD">
              <w:rPr>
                <w:rFonts w:cs="Arial"/>
                <w:sz w:val="20"/>
                <w:szCs w:val="20"/>
              </w:rPr>
              <w:t xml:space="preserve"> and understanding across selected topi</w:t>
            </w:r>
            <w:r>
              <w:rPr>
                <w:rFonts w:cs="Arial"/>
                <w:sz w:val="20"/>
                <w:szCs w:val="20"/>
              </w:rPr>
              <w:t>c</w:t>
            </w:r>
            <w:r w:rsidR="000B33E3" w:rsidRPr="00B011AD">
              <w:rPr>
                <w:rFonts w:cs="Arial"/>
                <w:sz w:val="20"/>
                <w:szCs w:val="20"/>
              </w:rPr>
              <w:t>s from each area.</w:t>
            </w:r>
          </w:p>
          <w:p w14:paraId="181D8093" w14:textId="77777777" w:rsidR="00CE5629" w:rsidRPr="00B011AD" w:rsidRDefault="00CE5629" w:rsidP="003049E4">
            <w:pPr>
              <w:spacing w:after="0" w:line="240" w:lineRule="auto"/>
              <w:rPr>
                <w:rFonts w:cs="Arial"/>
                <w:sz w:val="20"/>
                <w:szCs w:val="20"/>
              </w:rPr>
            </w:pPr>
          </w:p>
          <w:p w14:paraId="6F6C40E8" w14:textId="77777777" w:rsidR="00CE5629" w:rsidRDefault="000B33E3" w:rsidP="00CE5629">
            <w:pPr>
              <w:spacing w:after="0" w:line="240" w:lineRule="auto"/>
              <w:rPr>
                <w:rFonts w:cs="Arial"/>
                <w:sz w:val="20"/>
                <w:szCs w:val="20"/>
              </w:rPr>
            </w:pPr>
            <w:r w:rsidRPr="00B011AD">
              <w:rPr>
                <w:rFonts w:cs="Arial"/>
                <w:sz w:val="20"/>
                <w:szCs w:val="20"/>
              </w:rPr>
              <w:t xml:space="preserve">The first revision session </w:t>
            </w:r>
            <w:r w:rsidR="005F35BA" w:rsidRPr="00B011AD">
              <w:rPr>
                <w:rFonts w:cs="Arial"/>
                <w:sz w:val="20"/>
                <w:szCs w:val="20"/>
              </w:rPr>
              <w:t>covers</w:t>
            </w:r>
            <w:r w:rsidR="00CE5629">
              <w:rPr>
                <w:rFonts w:cs="Arial"/>
                <w:sz w:val="20"/>
                <w:szCs w:val="20"/>
              </w:rPr>
              <w:t xml:space="preserve"> </w:t>
            </w:r>
            <w:r w:rsidR="005F35BA" w:rsidRPr="00CE5629">
              <w:rPr>
                <w:rFonts w:cs="Arial"/>
                <w:sz w:val="20"/>
                <w:szCs w:val="20"/>
              </w:rPr>
              <w:t>the key features and s</w:t>
            </w:r>
            <w:r w:rsidR="00396B40" w:rsidRPr="00CE5629">
              <w:rPr>
                <w:rFonts w:cs="Arial"/>
                <w:sz w:val="20"/>
                <w:szCs w:val="20"/>
              </w:rPr>
              <w:t xml:space="preserve">tages involved with </w:t>
            </w:r>
            <w:r w:rsidR="005F35BA" w:rsidRPr="00CE5629">
              <w:rPr>
                <w:rFonts w:cs="Arial"/>
                <w:sz w:val="20"/>
                <w:szCs w:val="20"/>
              </w:rPr>
              <w:t xml:space="preserve">different </w:t>
            </w:r>
            <w:r w:rsidR="00396B40" w:rsidRPr="00CE5629">
              <w:rPr>
                <w:rFonts w:cs="Arial"/>
                <w:sz w:val="20"/>
                <w:szCs w:val="20"/>
              </w:rPr>
              <w:t>design strategies</w:t>
            </w:r>
            <w:r w:rsidR="00CE5629">
              <w:rPr>
                <w:rFonts w:cs="Arial"/>
                <w:sz w:val="20"/>
                <w:szCs w:val="20"/>
              </w:rPr>
              <w:t>:</w:t>
            </w:r>
          </w:p>
          <w:p w14:paraId="317DDB07" w14:textId="77777777" w:rsidR="00CE5629" w:rsidRDefault="005F35BA" w:rsidP="004A6429">
            <w:pPr>
              <w:pStyle w:val="ListParagraph"/>
              <w:numPr>
                <w:ilvl w:val="0"/>
                <w:numId w:val="31"/>
              </w:numPr>
              <w:spacing w:after="0" w:line="240" w:lineRule="auto"/>
              <w:rPr>
                <w:rFonts w:cs="Arial"/>
                <w:sz w:val="20"/>
                <w:szCs w:val="20"/>
              </w:rPr>
            </w:pPr>
            <w:r w:rsidRPr="00CE5629">
              <w:rPr>
                <w:rFonts w:cs="Arial"/>
                <w:sz w:val="20"/>
                <w:szCs w:val="20"/>
              </w:rPr>
              <w:t>linear design</w:t>
            </w:r>
          </w:p>
          <w:p w14:paraId="4103E1C7" w14:textId="77777777" w:rsidR="00CE5629" w:rsidRDefault="00B2205F" w:rsidP="004A6429">
            <w:pPr>
              <w:pStyle w:val="ListParagraph"/>
              <w:numPr>
                <w:ilvl w:val="0"/>
                <w:numId w:val="31"/>
              </w:numPr>
              <w:spacing w:after="0" w:line="240" w:lineRule="auto"/>
              <w:rPr>
                <w:rFonts w:cs="Arial"/>
                <w:sz w:val="20"/>
                <w:szCs w:val="20"/>
              </w:rPr>
            </w:pPr>
            <w:r w:rsidRPr="00CE5629">
              <w:rPr>
                <w:rFonts w:cs="Arial"/>
                <w:sz w:val="20"/>
                <w:szCs w:val="20"/>
              </w:rPr>
              <w:t>inclusive design</w:t>
            </w:r>
          </w:p>
          <w:p w14:paraId="4D590F83" w14:textId="77777777" w:rsidR="00CE5629" w:rsidRDefault="00B2205F" w:rsidP="004A6429">
            <w:pPr>
              <w:pStyle w:val="ListParagraph"/>
              <w:numPr>
                <w:ilvl w:val="0"/>
                <w:numId w:val="31"/>
              </w:numPr>
              <w:spacing w:after="0" w:line="240" w:lineRule="auto"/>
              <w:rPr>
                <w:rFonts w:cs="Arial"/>
                <w:sz w:val="20"/>
                <w:szCs w:val="20"/>
              </w:rPr>
            </w:pPr>
            <w:r w:rsidRPr="00CE5629">
              <w:rPr>
                <w:rFonts w:cs="Arial"/>
                <w:sz w:val="20"/>
                <w:szCs w:val="20"/>
              </w:rPr>
              <w:t>user-centred design</w:t>
            </w:r>
          </w:p>
          <w:p w14:paraId="6DA51976" w14:textId="77777777" w:rsidR="00CE5629" w:rsidRDefault="00B2205F" w:rsidP="004A6429">
            <w:pPr>
              <w:pStyle w:val="ListParagraph"/>
              <w:numPr>
                <w:ilvl w:val="0"/>
                <w:numId w:val="31"/>
              </w:numPr>
              <w:spacing w:after="0" w:line="240" w:lineRule="auto"/>
              <w:rPr>
                <w:rFonts w:cs="Arial"/>
                <w:sz w:val="20"/>
                <w:szCs w:val="20"/>
              </w:rPr>
            </w:pPr>
            <w:r w:rsidRPr="00CE5629">
              <w:rPr>
                <w:rFonts w:cs="Arial"/>
                <w:sz w:val="20"/>
                <w:szCs w:val="20"/>
              </w:rPr>
              <w:t>sustainable design</w:t>
            </w:r>
          </w:p>
          <w:p w14:paraId="600092A6" w14:textId="71D403DD" w:rsidR="00396B40" w:rsidRPr="00CE5629" w:rsidRDefault="00B2205F" w:rsidP="004A6429">
            <w:pPr>
              <w:pStyle w:val="ListParagraph"/>
              <w:numPr>
                <w:ilvl w:val="0"/>
                <w:numId w:val="31"/>
              </w:numPr>
              <w:spacing w:after="0" w:line="240" w:lineRule="auto"/>
              <w:rPr>
                <w:rFonts w:cs="Arial"/>
                <w:sz w:val="20"/>
                <w:szCs w:val="20"/>
              </w:rPr>
            </w:pPr>
            <w:r w:rsidRPr="00CE5629">
              <w:rPr>
                <w:rFonts w:cs="Arial"/>
                <w:sz w:val="20"/>
                <w:szCs w:val="20"/>
              </w:rPr>
              <w:t>ergonomic design.</w:t>
            </w:r>
          </w:p>
        </w:tc>
        <w:tc>
          <w:tcPr>
            <w:tcW w:w="1697" w:type="dxa"/>
            <w:shd w:val="clear" w:color="auto" w:fill="auto"/>
            <w:tcMar>
              <w:top w:w="57" w:type="dxa"/>
              <w:left w:w="57" w:type="dxa"/>
              <w:bottom w:w="57" w:type="dxa"/>
              <w:right w:w="57" w:type="dxa"/>
            </w:tcMar>
          </w:tcPr>
          <w:p w14:paraId="1106CF3C" w14:textId="7C1F519E" w:rsidR="003049E4" w:rsidRPr="00B011AD" w:rsidRDefault="001E701E" w:rsidP="003049E4">
            <w:pPr>
              <w:spacing w:after="0" w:line="240" w:lineRule="auto"/>
              <w:rPr>
                <w:rFonts w:cs="Arial"/>
                <w:sz w:val="20"/>
                <w:szCs w:val="20"/>
              </w:rPr>
            </w:pPr>
            <w:r w:rsidRPr="00B011AD">
              <w:rPr>
                <w:rFonts w:cs="Arial"/>
                <w:sz w:val="20"/>
                <w:szCs w:val="20"/>
              </w:rPr>
              <w:t>Revision TA1</w:t>
            </w:r>
          </w:p>
        </w:tc>
        <w:tc>
          <w:tcPr>
            <w:tcW w:w="1796" w:type="dxa"/>
            <w:shd w:val="clear" w:color="auto" w:fill="auto"/>
            <w:tcMar>
              <w:top w:w="57" w:type="dxa"/>
              <w:left w:w="57" w:type="dxa"/>
              <w:bottom w:w="57" w:type="dxa"/>
              <w:right w:w="57" w:type="dxa"/>
            </w:tcMar>
          </w:tcPr>
          <w:p w14:paraId="4D48FDF9" w14:textId="0F827888" w:rsidR="003049E4" w:rsidRPr="00B011AD" w:rsidRDefault="00B21D88" w:rsidP="003049E4">
            <w:pPr>
              <w:spacing w:after="0" w:line="240" w:lineRule="auto"/>
              <w:rPr>
                <w:rFonts w:cs="Arial"/>
                <w:sz w:val="20"/>
                <w:szCs w:val="20"/>
              </w:rPr>
            </w:pPr>
            <w:r w:rsidRPr="00B011AD">
              <w:rPr>
                <w:rFonts w:cs="Arial"/>
                <w:sz w:val="20"/>
                <w:szCs w:val="20"/>
              </w:rPr>
              <w:t xml:space="preserve">Recall </w:t>
            </w:r>
            <w:r w:rsidR="00ED1451" w:rsidRPr="00B011AD">
              <w:rPr>
                <w:rFonts w:cs="Arial"/>
                <w:sz w:val="20"/>
                <w:szCs w:val="20"/>
              </w:rPr>
              <w:t>the key pointes relating to different design strategies, including the stages involved with each.</w:t>
            </w:r>
          </w:p>
        </w:tc>
        <w:tc>
          <w:tcPr>
            <w:tcW w:w="2585" w:type="dxa"/>
            <w:shd w:val="clear" w:color="auto" w:fill="auto"/>
            <w:tcMar>
              <w:top w:w="57" w:type="dxa"/>
              <w:left w:w="57" w:type="dxa"/>
              <w:bottom w:w="57" w:type="dxa"/>
              <w:right w:w="57" w:type="dxa"/>
            </w:tcMar>
          </w:tcPr>
          <w:p w14:paraId="118183C3" w14:textId="77777777" w:rsidR="00DC386B" w:rsidRPr="00376EED" w:rsidRDefault="006B7D15" w:rsidP="00DC386B">
            <w:pPr>
              <w:spacing w:after="0" w:line="240" w:lineRule="auto"/>
              <w:rPr>
                <w:rStyle w:val="Hyperlink"/>
                <w:color w:val="0000FF"/>
              </w:rPr>
            </w:pPr>
            <w:hyperlink r:id="rId81" w:history="1">
              <w:r w:rsidR="00DC386B" w:rsidRPr="00376EED">
                <w:rPr>
                  <w:rStyle w:val="Hyperlink"/>
                  <w:color w:val="0000FF"/>
                  <w:sz w:val="20"/>
                  <w:szCs w:val="20"/>
                </w:rPr>
                <w:t>What is inclusive design?</w:t>
              </w:r>
            </w:hyperlink>
          </w:p>
          <w:p w14:paraId="30A87B26" w14:textId="594333BB" w:rsidR="00DC386B" w:rsidRPr="00BD43BF" w:rsidRDefault="00DC386B" w:rsidP="00DC386B">
            <w:pPr>
              <w:rPr>
                <w:sz w:val="20"/>
                <w:szCs w:val="20"/>
              </w:rPr>
            </w:pPr>
            <w:r w:rsidRPr="00DC386B">
              <w:rPr>
                <w:sz w:val="20"/>
                <w:szCs w:val="20"/>
              </w:rPr>
              <w:t>University of Cambridge</w:t>
            </w:r>
            <w:r w:rsidR="00BD43BF">
              <w:rPr>
                <w:sz w:val="20"/>
                <w:szCs w:val="20"/>
              </w:rPr>
              <w:t xml:space="preserve"> </w:t>
            </w:r>
            <w:r w:rsidR="00BD43BF" w:rsidRPr="00BD43BF">
              <w:rPr>
                <w:sz w:val="20"/>
                <w:szCs w:val="20"/>
              </w:rPr>
              <w:t>(inclusivedesigntool.kit.com)</w:t>
            </w:r>
          </w:p>
          <w:p w14:paraId="4A893A32" w14:textId="77777777" w:rsidR="00DC386B" w:rsidRPr="00DC386B" w:rsidRDefault="006B7D15" w:rsidP="00DC386B">
            <w:pPr>
              <w:spacing w:after="0" w:line="240" w:lineRule="auto"/>
              <w:rPr>
                <w:sz w:val="20"/>
                <w:szCs w:val="20"/>
              </w:rPr>
            </w:pPr>
            <w:hyperlink r:id="rId82" w:history="1">
              <w:r w:rsidR="00DC386B" w:rsidRPr="00376EED">
                <w:rPr>
                  <w:rStyle w:val="Hyperlink"/>
                  <w:color w:val="0000FF"/>
                  <w:sz w:val="20"/>
                  <w:szCs w:val="20"/>
                </w:rPr>
                <w:t>Human-centred design explained with examples</w:t>
              </w:r>
            </w:hyperlink>
            <w:r w:rsidR="00DC386B" w:rsidRPr="00DC386B">
              <w:rPr>
                <w:sz w:val="20"/>
                <w:szCs w:val="20"/>
              </w:rPr>
              <w:t xml:space="preserve"> by Cibin KS, UX Collective</w:t>
            </w:r>
          </w:p>
          <w:p w14:paraId="0D8A5E65" w14:textId="4AA13EED" w:rsidR="00DC386B" w:rsidRPr="00DC386B" w:rsidRDefault="00DC386B" w:rsidP="00DC386B">
            <w:pPr>
              <w:spacing w:after="0" w:line="240" w:lineRule="auto"/>
            </w:pPr>
            <w:r w:rsidRPr="00BD43BF">
              <w:rPr>
                <w:sz w:val="20"/>
                <w:szCs w:val="20"/>
              </w:rPr>
              <w:t>(uxdesign.cc)</w:t>
            </w:r>
          </w:p>
          <w:p w14:paraId="1053EE15" w14:textId="77777777" w:rsidR="00DC386B" w:rsidRPr="00DC386B" w:rsidRDefault="00DC386B" w:rsidP="00DC386B">
            <w:pPr>
              <w:spacing w:after="0" w:line="240" w:lineRule="auto"/>
              <w:rPr>
                <w:rFonts w:cs="Arial"/>
              </w:rPr>
            </w:pPr>
          </w:p>
          <w:p w14:paraId="7EE1679A" w14:textId="5ECD87D4" w:rsidR="00DC386B" w:rsidRPr="009B6309" w:rsidRDefault="006B7D15" w:rsidP="00DC386B">
            <w:pPr>
              <w:spacing w:after="0" w:line="240" w:lineRule="auto"/>
              <w:rPr>
                <w:rStyle w:val="Hyperlink"/>
                <w:color w:val="auto"/>
                <w:sz w:val="20"/>
                <w:szCs w:val="20"/>
                <w:u w:val="none"/>
              </w:rPr>
            </w:pPr>
            <w:hyperlink r:id="rId83" w:history="1">
              <w:r w:rsidR="00DC386B" w:rsidRPr="009033BA">
                <w:rPr>
                  <w:rStyle w:val="Hyperlink"/>
                  <w:color w:val="0000FF"/>
                  <w:sz w:val="20"/>
                  <w:szCs w:val="20"/>
                </w:rPr>
                <w:t>Great examples of sustainable design</w:t>
              </w:r>
            </w:hyperlink>
            <w:r w:rsidR="00DC386B" w:rsidRPr="009B6309">
              <w:rPr>
                <w:sz w:val="20"/>
                <w:szCs w:val="20"/>
              </w:rPr>
              <w:t>,</w:t>
            </w:r>
            <w:r w:rsidR="00DC386B" w:rsidRPr="009B6309">
              <w:rPr>
                <w:rStyle w:val="Hyperlink"/>
                <w:color w:val="auto"/>
                <w:sz w:val="20"/>
                <w:szCs w:val="20"/>
                <w:u w:val="none"/>
              </w:rPr>
              <w:t xml:space="preserve"> T McNerney, Turbofuture</w:t>
            </w:r>
          </w:p>
          <w:p w14:paraId="60A0EC75" w14:textId="09081801" w:rsidR="00FE4EF3" w:rsidRPr="00FE4EF3" w:rsidRDefault="00FE4EF3" w:rsidP="00DC386B">
            <w:pPr>
              <w:spacing w:after="0" w:line="240" w:lineRule="auto"/>
              <w:rPr>
                <w:rStyle w:val="Hyperlink"/>
                <w:color w:val="auto"/>
                <w:sz w:val="20"/>
                <w:szCs w:val="20"/>
                <w:u w:val="none"/>
              </w:rPr>
            </w:pPr>
            <w:r w:rsidRPr="00FE4EF3">
              <w:rPr>
                <w:rStyle w:val="Hyperlink"/>
                <w:color w:val="auto"/>
                <w:sz w:val="20"/>
                <w:szCs w:val="20"/>
                <w:u w:val="none"/>
              </w:rPr>
              <w:t>(turbofuture.com)</w:t>
            </w:r>
          </w:p>
          <w:p w14:paraId="28508631" w14:textId="77777777" w:rsidR="00DC386B" w:rsidRPr="00DC386B" w:rsidRDefault="00DC386B" w:rsidP="00DC386B">
            <w:pPr>
              <w:spacing w:after="0" w:line="240" w:lineRule="auto"/>
              <w:rPr>
                <w:rFonts w:cs="Arial"/>
                <w:sz w:val="20"/>
                <w:szCs w:val="20"/>
              </w:rPr>
            </w:pPr>
          </w:p>
          <w:p w14:paraId="49F338CF" w14:textId="77777777" w:rsidR="003049E4" w:rsidRDefault="006B7D15" w:rsidP="00DC386B">
            <w:pPr>
              <w:spacing w:after="0" w:line="240" w:lineRule="auto"/>
              <w:rPr>
                <w:sz w:val="20"/>
                <w:szCs w:val="20"/>
              </w:rPr>
            </w:pPr>
            <w:hyperlink r:id="rId84" w:history="1">
              <w:r w:rsidR="00DC386B" w:rsidRPr="00376EED">
                <w:rPr>
                  <w:rStyle w:val="Hyperlink"/>
                  <w:color w:val="0000FF"/>
                  <w:sz w:val="20"/>
                  <w:szCs w:val="20"/>
                </w:rPr>
                <w:t>12 Awesome examples of ergonomic product design</w:t>
              </w:r>
            </w:hyperlink>
            <w:r w:rsidR="00DC386B" w:rsidRPr="00DC386B">
              <w:rPr>
                <w:sz w:val="20"/>
                <w:szCs w:val="20"/>
              </w:rPr>
              <w:t>, P Skidmore, cad crowd</w:t>
            </w:r>
          </w:p>
          <w:p w14:paraId="044416BF" w14:textId="3B336030" w:rsidR="00BD6BC4" w:rsidRPr="00B011AD" w:rsidRDefault="00BD6BC4" w:rsidP="00DC386B">
            <w:pPr>
              <w:spacing w:after="0" w:line="240" w:lineRule="auto"/>
              <w:rPr>
                <w:rFonts w:cs="Arial"/>
                <w:sz w:val="20"/>
                <w:szCs w:val="20"/>
              </w:rPr>
            </w:pPr>
            <w:r>
              <w:rPr>
                <w:rFonts w:cs="Arial"/>
                <w:sz w:val="20"/>
                <w:szCs w:val="20"/>
              </w:rPr>
              <w:t>(cadcrowd.com)</w:t>
            </w:r>
          </w:p>
        </w:tc>
        <w:tc>
          <w:tcPr>
            <w:tcW w:w="1718" w:type="dxa"/>
            <w:shd w:val="clear" w:color="auto" w:fill="auto"/>
            <w:tcMar>
              <w:top w:w="57" w:type="dxa"/>
              <w:left w:w="57" w:type="dxa"/>
              <w:bottom w:w="57" w:type="dxa"/>
              <w:right w:w="57" w:type="dxa"/>
            </w:tcMar>
          </w:tcPr>
          <w:p w14:paraId="43295655" w14:textId="77777777" w:rsidR="003049E4" w:rsidRPr="00B011AD" w:rsidRDefault="003049E4" w:rsidP="003049E4">
            <w:pPr>
              <w:spacing w:after="0" w:line="240" w:lineRule="auto"/>
              <w:rPr>
                <w:rFonts w:cs="Arial"/>
                <w:sz w:val="20"/>
                <w:szCs w:val="20"/>
              </w:rPr>
            </w:pPr>
          </w:p>
        </w:tc>
      </w:tr>
      <w:tr w:rsidR="00BD43BF" w:rsidRPr="00B011AD" w14:paraId="0F3A574B" w14:textId="77777777" w:rsidTr="00F57BC9">
        <w:trPr>
          <w:trHeight w:val="20"/>
        </w:trPr>
        <w:tc>
          <w:tcPr>
            <w:tcW w:w="993" w:type="dxa"/>
            <w:shd w:val="clear" w:color="auto" w:fill="auto"/>
            <w:tcMar>
              <w:top w:w="57" w:type="dxa"/>
              <w:left w:w="57" w:type="dxa"/>
              <w:bottom w:w="57" w:type="dxa"/>
              <w:right w:w="57" w:type="dxa"/>
            </w:tcMar>
          </w:tcPr>
          <w:p w14:paraId="29EF656A" w14:textId="77777777" w:rsidR="00A66E42" w:rsidRPr="00B011AD" w:rsidRDefault="00A66E42" w:rsidP="00A66E42">
            <w:pPr>
              <w:spacing w:after="0" w:line="240" w:lineRule="auto"/>
              <w:rPr>
                <w:rFonts w:cs="Arial"/>
                <w:sz w:val="20"/>
                <w:szCs w:val="20"/>
              </w:rPr>
            </w:pPr>
            <w:r w:rsidRPr="00B011AD">
              <w:rPr>
                <w:rFonts w:cs="Arial"/>
                <w:sz w:val="20"/>
                <w:szCs w:val="20"/>
              </w:rPr>
              <w:t>4</w:t>
            </w:r>
          </w:p>
        </w:tc>
        <w:tc>
          <w:tcPr>
            <w:tcW w:w="1928" w:type="dxa"/>
            <w:shd w:val="clear" w:color="auto" w:fill="auto"/>
            <w:tcMar>
              <w:top w:w="57" w:type="dxa"/>
              <w:left w:w="57" w:type="dxa"/>
              <w:bottom w:w="57" w:type="dxa"/>
              <w:right w:w="57" w:type="dxa"/>
            </w:tcMar>
          </w:tcPr>
          <w:p w14:paraId="601256B8" w14:textId="7EA6DD69" w:rsidR="00A66E42" w:rsidRPr="00B011AD" w:rsidRDefault="00A66E42" w:rsidP="00A66E42">
            <w:pPr>
              <w:spacing w:after="0" w:line="240" w:lineRule="auto"/>
              <w:rPr>
                <w:rFonts w:cs="Arial"/>
                <w:sz w:val="20"/>
                <w:szCs w:val="20"/>
              </w:rPr>
            </w:pPr>
            <w:r w:rsidRPr="00B011AD">
              <w:rPr>
                <w:rFonts w:cs="Arial"/>
                <w:sz w:val="20"/>
                <w:szCs w:val="20"/>
              </w:rPr>
              <w:t>Revision TA1</w:t>
            </w:r>
          </w:p>
        </w:tc>
        <w:tc>
          <w:tcPr>
            <w:tcW w:w="4167" w:type="dxa"/>
            <w:shd w:val="clear" w:color="auto" w:fill="auto"/>
            <w:tcMar>
              <w:top w:w="57" w:type="dxa"/>
              <w:left w:w="57" w:type="dxa"/>
              <w:bottom w:w="57" w:type="dxa"/>
              <w:right w:w="57" w:type="dxa"/>
            </w:tcMar>
          </w:tcPr>
          <w:p w14:paraId="3A95A810" w14:textId="11D5BFF0" w:rsidR="00A66E42" w:rsidRPr="00B011AD" w:rsidRDefault="00A66E42" w:rsidP="00A66E42">
            <w:pPr>
              <w:spacing w:after="0" w:line="240" w:lineRule="auto"/>
              <w:rPr>
                <w:rFonts w:cs="Arial"/>
                <w:sz w:val="20"/>
                <w:szCs w:val="20"/>
              </w:rPr>
            </w:pPr>
            <w:r w:rsidRPr="00B011AD">
              <w:rPr>
                <w:rFonts w:cs="Arial"/>
                <w:sz w:val="20"/>
                <w:szCs w:val="20"/>
              </w:rPr>
              <w:t>This revision session could cover iterative design in more details, and the key elements of each of its stages through design</w:t>
            </w:r>
            <w:r w:rsidR="001C06F4">
              <w:rPr>
                <w:rFonts w:cs="Arial"/>
                <w:sz w:val="20"/>
                <w:szCs w:val="20"/>
              </w:rPr>
              <w:t xml:space="preserve">, </w:t>
            </w:r>
            <w:r w:rsidRPr="00B011AD">
              <w:rPr>
                <w:rFonts w:cs="Arial"/>
                <w:sz w:val="20"/>
                <w:szCs w:val="20"/>
              </w:rPr>
              <w:t>make</w:t>
            </w:r>
            <w:r w:rsidR="001C06F4">
              <w:rPr>
                <w:rFonts w:cs="Arial"/>
                <w:sz w:val="20"/>
                <w:szCs w:val="20"/>
              </w:rPr>
              <w:t xml:space="preserve"> and evaluation</w:t>
            </w:r>
            <w:r w:rsidRPr="00B011AD">
              <w:rPr>
                <w:rFonts w:cs="Arial"/>
                <w:sz w:val="20"/>
                <w:szCs w:val="20"/>
              </w:rPr>
              <w:t>.</w:t>
            </w:r>
          </w:p>
        </w:tc>
        <w:tc>
          <w:tcPr>
            <w:tcW w:w="1697" w:type="dxa"/>
            <w:shd w:val="clear" w:color="auto" w:fill="auto"/>
            <w:tcMar>
              <w:top w:w="57" w:type="dxa"/>
              <w:left w:w="57" w:type="dxa"/>
              <w:bottom w:w="57" w:type="dxa"/>
              <w:right w:w="57" w:type="dxa"/>
            </w:tcMar>
          </w:tcPr>
          <w:p w14:paraId="1A5D31C6" w14:textId="689901A8" w:rsidR="00A66E42" w:rsidRPr="00B011AD" w:rsidRDefault="00A66E42" w:rsidP="00A66E42">
            <w:pPr>
              <w:spacing w:after="0" w:line="240" w:lineRule="auto"/>
              <w:rPr>
                <w:rFonts w:cs="Arial"/>
                <w:sz w:val="20"/>
                <w:szCs w:val="20"/>
              </w:rPr>
            </w:pPr>
            <w:r w:rsidRPr="00B011AD">
              <w:rPr>
                <w:rFonts w:cs="Arial"/>
                <w:sz w:val="20"/>
                <w:szCs w:val="20"/>
              </w:rPr>
              <w:t>Revision TA1</w:t>
            </w:r>
          </w:p>
        </w:tc>
        <w:tc>
          <w:tcPr>
            <w:tcW w:w="1796" w:type="dxa"/>
            <w:shd w:val="clear" w:color="auto" w:fill="auto"/>
            <w:tcMar>
              <w:top w:w="57" w:type="dxa"/>
              <w:left w:w="57" w:type="dxa"/>
              <w:bottom w:w="57" w:type="dxa"/>
              <w:right w:w="57" w:type="dxa"/>
            </w:tcMar>
          </w:tcPr>
          <w:p w14:paraId="044B491B" w14:textId="2C6A91BB" w:rsidR="00A66E42" w:rsidRPr="00B011AD" w:rsidRDefault="00A66E42" w:rsidP="00A66E42">
            <w:pPr>
              <w:spacing w:after="0" w:line="240" w:lineRule="auto"/>
              <w:rPr>
                <w:rFonts w:cs="Arial"/>
                <w:sz w:val="20"/>
                <w:szCs w:val="20"/>
              </w:rPr>
            </w:pPr>
            <w:r w:rsidRPr="00B011AD">
              <w:rPr>
                <w:rFonts w:cs="Arial"/>
                <w:sz w:val="20"/>
                <w:szCs w:val="20"/>
              </w:rPr>
              <w:t>Recall the key stages of the iterative design process, and the operations carried out in each stage.</w:t>
            </w:r>
          </w:p>
        </w:tc>
        <w:tc>
          <w:tcPr>
            <w:tcW w:w="2585" w:type="dxa"/>
            <w:shd w:val="clear" w:color="auto" w:fill="auto"/>
            <w:tcMar>
              <w:top w:w="57" w:type="dxa"/>
              <w:left w:w="57" w:type="dxa"/>
              <w:bottom w:w="57" w:type="dxa"/>
              <w:right w:w="57" w:type="dxa"/>
            </w:tcMar>
          </w:tcPr>
          <w:p w14:paraId="414F0DDD" w14:textId="2BAAF74B" w:rsidR="00A66E42" w:rsidRPr="00376EED" w:rsidRDefault="006B7D15" w:rsidP="00A66E42">
            <w:pPr>
              <w:spacing w:after="0" w:line="240" w:lineRule="auto"/>
              <w:rPr>
                <w:rStyle w:val="Hyperlink"/>
                <w:color w:val="0000FF"/>
                <w:sz w:val="20"/>
                <w:szCs w:val="20"/>
              </w:rPr>
            </w:pPr>
            <w:hyperlink r:id="rId85" w:history="1">
              <w:r w:rsidR="00A66E42" w:rsidRPr="00C806CB">
                <w:rPr>
                  <w:rStyle w:val="Hyperlink"/>
                  <w:color w:val="0000FF"/>
                  <w:sz w:val="20"/>
                  <w:szCs w:val="20"/>
                </w:rPr>
                <w:t>Iterative design process – Design strategies</w:t>
              </w:r>
            </w:hyperlink>
            <w:r w:rsidR="00A66E42" w:rsidRPr="00C806CB">
              <w:rPr>
                <w:sz w:val="20"/>
                <w:szCs w:val="20"/>
              </w:rPr>
              <w:t>, GCSE Design and Technology, BBC Bitesize</w:t>
            </w:r>
            <w:r w:rsidR="00C806CB">
              <w:rPr>
                <w:sz w:val="20"/>
                <w:szCs w:val="20"/>
              </w:rPr>
              <w:t xml:space="preserve"> (bbc.co.uk)</w:t>
            </w:r>
          </w:p>
          <w:p w14:paraId="10D3B64C" w14:textId="77777777" w:rsidR="00A66E42" w:rsidRPr="00376EED" w:rsidRDefault="00A66E42" w:rsidP="00A66E42">
            <w:pPr>
              <w:spacing w:after="0" w:line="240" w:lineRule="auto"/>
              <w:rPr>
                <w:rFonts w:cs="Arial"/>
                <w:color w:val="0000FF"/>
                <w:sz w:val="20"/>
                <w:szCs w:val="20"/>
              </w:rPr>
            </w:pPr>
          </w:p>
          <w:p w14:paraId="6D80F068" w14:textId="149EE7DE" w:rsidR="00A66E42" w:rsidRPr="00537B54" w:rsidRDefault="006B7D15" w:rsidP="00A66E42">
            <w:pPr>
              <w:spacing w:after="0" w:line="240" w:lineRule="auto"/>
              <w:rPr>
                <w:rStyle w:val="Hyperlink"/>
                <w:color w:val="auto"/>
                <w:sz w:val="20"/>
                <w:szCs w:val="20"/>
                <w:u w:val="none"/>
              </w:rPr>
            </w:pPr>
            <w:hyperlink r:id="rId86" w:history="1">
              <w:r w:rsidR="00A66E42" w:rsidRPr="00376EED">
                <w:rPr>
                  <w:rStyle w:val="Hyperlink"/>
                  <w:color w:val="0000FF"/>
                  <w:sz w:val="20"/>
                  <w:szCs w:val="20"/>
                </w:rPr>
                <w:t>Design briefs and specifications - Investigating</w:t>
              </w:r>
            </w:hyperlink>
            <w:r w:rsidR="00A66E42" w:rsidRPr="00376EED">
              <w:rPr>
                <w:rStyle w:val="Hyperlink"/>
                <w:color w:val="0000FF"/>
                <w:sz w:val="20"/>
                <w:szCs w:val="20"/>
              </w:rPr>
              <w:t xml:space="preserve"> </w:t>
            </w:r>
            <w:r w:rsidR="00A66E42" w:rsidRPr="00537B54">
              <w:rPr>
                <w:rStyle w:val="Hyperlink"/>
                <w:color w:val="auto"/>
                <w:sz w:val="20"/>
                <w:szCs w:val="20"/>
                <w:u w:val="none"/>
              </w:rPr>
              <w:t xml:space="preserve">- GCSE </w:t>
            </w:r>
            <w:r w:rsidR="00A66E42" w:rsidRPr="00537B54">
              <w:rPr>
                <w:rStyle w:val="Hyperlink"/>
                <w:color w:val="auto"/>
                <w:sz w:val="20"/>
                <w:szCs w:val="20"/>
                <w:u w:val="none"/>
              </w:rPr>
              <w:lastRenderedPageBreak/>
              <w:t>Design and Technology Revision - BBC Bitesize</w:t>
            </w:r>
          </w:p>
          <w:p w14:paraId="574051EC" w14:textId="56DDC7A0" w:rsidR="009033BA" w:rsidRPr="009033BA" w:rsidRDefault="009033BA" w:rsidP="00A66E42">
            <w:pPr>
              <w:spacing w:after="0" w:line="240" w:lineRule="auto"/>
              <w:rPr>
                <w:rFonts w:cs="Arial"/>
                <w:sz w:val="20"/>
                <w:szCs w:val="20"/>
              </w:rPr>
            </w:pPr>
            <w:r w:rsidRPr="009033BA">
              <w:rPr>
                <w:rStyle w:val="Hyperlink"/>
                <w:color w:val="auto"/>
                <w:sz w:val="20"/>
                <w:szCs w:val="20"/>
                <w:u w:val="none"/>
              </w:rPr>
              <w:t>(bbc.co.uk</w:t>
            </w:r>
          </w:p>
        </w:tc>
        <w:tc>
          <w:tcPr>
            <w:tcW w:w="1718" w:type="dxa"/>
            <w:shd w:val="clear" w:color="auto" w:fill="auto"/>
            <w:tcMar>
              <w:top w:w="57" w:type="dxa"/>
              <w:left w:w="57" w:type="dxa"/>
              <w:bottom w:w="57" w:type="dxa"/>
              <w:right w:w="57" w:type="dxa"/>
            </w:tcMar>
          </w:tcPr>
          <w:p w14:paraId="59939EA7" w14:textId="77777777" w:rsidR="00A66E42" w:rsidRPr="00B011AD" w:rsidRDefault="00A66E42" w:rsidP="00A66E42">
            <w:pPr>
              <w:spacing w:after="0" w:line="240" w:lineRule="auto"/>
              <w:rPr>
                <w:rFonts w:cs="Arial"/>
                <w:sz w:val="20"/>
                <w:szCs w:val="20"/>
              </w:rPr>
            </w:pPr>
          </w:p>
        </w:tc>
      </w:tr>
      <w:tr w:rsidR="00BD43BF" w:rsidRPr="00B011AD" w14:paraId="3FA9DEE5" w14:textId="77777777" w:rsidTr="003E7262">
        <w:trPr>
          <w:trHeight w:val="5060"/>
        </w:trPr>
        <w:tc>
          <w:tcPr>
            <w:tcW w:w="993" w:type="dxa"/>
            <w:shd w:val="clear" w:color="auto" w:fill="auto"/>
            <w:tcMar>
              <w:top w:w="57" w:type="dxa"/>
              <w:left w:w="57" w:type="dxa"/>
              <w:bottom w:w="57" w:type="dxa"/>
              <w:right w:w="57" w:type="dxa"/>
            </w:tcMar>
          </w:tcPr>
          <w:p w14:paraId="4C339DEE" w14:textId="77777777" w:rsidR="00A66E42" w:rsidRPr="00B011AD" w:rsidRDefault="00A66E42" w:rsidP="00A66E42">
            <w:pPr>
              <w:spacing w:after="0" w:line="240" w:lineRule="auto"/>
              <w:rPr>
                <w:rFonts w:cs="Arial"/>
                <w:sz w:val="20"/>
                <w:szCs w:val="20"/>
              </w:rPr>
            </w:pPr>
            <w:r w:rsidRPr="00B011AD">
              <w:rPr>
                <w:rFonts w:cs="Arial"/>
                <w:sz w:val="20"/>
                <w:szCs w:val="20"/>
              </w:rPr>
              <w:t>5</w:t>
            </w:r>
          </w:p>
        </w:tc>
        <w:tc>
          <w:tcPr>
            <w:tcW w:w="1928" w:type="dxa"/>
            <w:shd w:val="clear" w:color="auto" w:fill="auto"/>
            <w:tcMar>
              <w:top w:w="57" w:type="dxa"/>
              <w:left w:w="57" w:type="dxa"/>
              <w:bottom w:w="57" w:type="dxa"/>
              <w:right w:w="57" w:type="dxa"/>
            </w:tcMar>
          </w:tcPr>
          <w:p w14:paraId="733E8A73" w14:textId="7B133422" w:rsidR="00A66E42" w:rsidRPr="00B011AD" w:rsidRDefault="00A66E42" w:rsidP="00A66E42">
            <w:pPr>
              <w:spacing w:after="0" w:line="240" w:lineRule="auto"/>
              <w:rPr>
                <w:rFonts w:cs="Arial"/>
                <w:sz w:val="20"/>
                <w:szCs w:val="20"/>
              </w:rPr>
            </w:pPr>
            <w:r w:rsidRPr="00B011AD">
              <w:rPr>
                <w:rFonts w:cs="Arial"/>
                <w:sz w:val="20"/>
                <w:szCs w:val="20"/>
              </w:rPr>
              <w:t>Revision TA3</w:t>
            </w:r>
          </w:p>
        </w:tc>
        <w:tc>
          <w:tcPr>
            <w:tcW w:w="4167" w:type="dxa"/>
            <w:shd w:val="clear" w:color="auto" w:fill="auto"/>
            <w:tcMar>
              <w:top w:w="57" w:type="dxa"/>
              <w:left w:w="57" w:type="dxa"/>
              <w:bottom w:w="57" w:type="dxa"/>
              <w:right w:w="57" w:type="dxa"/>
            </w:tcMar>
          </w:tcPr>
          <w:p w14:paraId="4152598F" w14:textId="3A115407" w:rsidR="00A66E42" w:rsidRPr="00B011AD" w:rsidRDefault="00A66E42" w:rsidP="00A66E42">
            <w:pPr>
              <w:spacing w:after="0" w:line="240" w:lineRule="auto"/>
              <w:rPr>
                <w:rFonts w:cs="Arial"/>
                <w:sz w:val="20"/>
                <w:szCs w:val="20"/>
              </w:rPr>
            </w:pPr>
            <w:r w:rsidRPr="00B011AD">
              <w:rPr>
                <w:rFonts w:cs="Arial"/>
                <w:sz w:val="20"/>
                <w:szCs w:val="20"/>
              </w:rPr>
              <w:t xml:space="preserve">In this revision session </w:t>
            </w:r>
            <w:r>
              <w:rPr>
                <w:rFonts w:cs="Arial"/>
                <w:sz w:val="20"/>
                <w:szCs w:val="20"/>
              </w:rPr>
              <w:t xml:space="preserve">you could use </w:t>
            </w:r>
            <w:r w:rsidRPr="00B011AD">
              <w:rPr>
                <w:rFonts w:cs="Arial"/>
                <w:sz w:val="20"/>
                <w:szCs w:val="20"/>
              </w:rPr>
              <w:t>worksheets to recap on the different types of drawings used in engineering.</w:t>
            </w:r>
          </w:p>
        </w:tc>
        <w:tc>
          <w:tcPr>
            <w:tcW w:w="1697" w:type="dxa"/>
            <w:shd w:val="clear" w:color="auto" w:fill="auto"/>
            <w:tcMar>
              <w:top w:w="57" w:type="dxa"/>
              <w:left w:w="57" w:type="dxa"/>
              <w:bottom w:w="57" w:type="dxa"/>
              <w:right w:w="57" w:type="dxa"/>
            </w:tcMar>
          </w:tcPr>
          <w:p w14:paraId="0F429F7D" w14:textId="09E830CE" w:rsidR="00A66E42" w:rsidRPr="00B011AD" w:rsidRDefault="00A66E42" w:rsidP="00A66E42">
            <w:pPr>
              <w:spacing w:after="0" w:line="240" w:lineRule="auto"/>
              <w:rPr>
                <w:rFonts w:cs="Arial"/>
                <w:sz w:val="20"/>
                <w:szCs w:val="20"/>
              </w:rPr>
            </w:pPr>
            <w:r w:rsidRPr="00B011AD">
              <w:rPr>
                <w:rFonts w:cs="Arial"/>
                <w:sz w:val="20"/>
                <w:szCs w:val="20"/>
              </w:rPr>
              <w:t>Revision TA3</w:t>
            </w:r>
          </w:p>
        </w:tc>
        <w:tc>
          <w:tcPr>
            <w:tcW w:w="1796" w:type="dxa"/>
            <w:shd w:val="clear" w:color="auto" w:fill="auto"/>
            <w:tcMar>
              <w:top w:w="57" w:type="dxa"/>
              <w:left w:w="57" w:type="dxa"/>
              <w:bottom w:w="57" w:type="dxa"/>
              <w:right w:w="57" w:type="dxa"/>
            </w:tcMar>
          </w:tcPr>
          <w:p w14:paraId="09ED3E67" w14:textId="07BB66AD" w:rsidR="00A66E42" w:rsidRPr="00B011AD" w:rsidRDefault="00A66E42" w:rsidP="00A66E42">
            <w:pPr>
              <w:spacing w:after="0" w:line="240" w:lineRule="auto"/>
              <w:rPr>
                <w:rFonts w:cs="Arial"/>
                <w:sz w:val="20"/>
                <w:szCs w:val="20"/>
              </w:rPr>
            </w:pPr>
            <w:r w:rsidRPr="00B011AD">
              <w:rPr>
                <w:rFonts w:cs="Arial"/>
                <w:sz w:val="20"/>
                <w:szCs w:val="20"/>
              </w:rPr>
              <w:t>Recall the different types of engineering drawings used.</w:t>
            </w:r>
          </w:p>
        </w:tc>
        <w:tc>
          <w:tcPr>
            <w:tcW w:w="2585" w:type="dxa"/>
            <w:shd w:val="clear" w:color="auto" w:fill="auto"/>
            <w:tcMar>
              <w:top w:w="57" w:type="dxa"/>
              <w:left w:w="57" w:type="dxa"/>
              <w:bottom w:w="57" w:type="dxa"/>
              <w:right w:w="57" w:type="dxa"/>
            </w:tcMar>
          </w:tcPr>
          <w:p w14:paraId="1610605C" w14:textId="4C70CD83" w:rsidR="008F662D" w:rsidRPr="00EF4F75" w:rsidRDefault="006B7D15" w:rsidP="008F662D">
            <w:pPr>
              <w:spacing w:after="0" w:line="240" w:lineRule="auto"/>
              <w:rPr>
                <w:rStyle w:val="Hyperlink"/>
                <w:color w:val="0000FF"/>
                <w:sz w:val="20"/>
                <w:szCs w:val="20"/>
                <w:u w:val="none"/>
              </w:rPr>
            </w:pPr>
            <w:hyperlink r:id="rId87" w:history="1">
              <w:r w:rsidR="008F662D" w:rsidRPr="00EF4F75">
                <w:rPr>
                  <w:rStyle w:val="Hyperlink"/>
                  <w:color w:val="0000FF"/>
                  <w:sz w:val="20"/>
                  <w:szCs w:val="20"/>
                </w:rPr>
                <w:t>Design Sketching Class</w:t>
              </w:r>
            </w:hyperlink>
          </w:p>
          <w:p w14:paraId="619E792A" w14:textId="7F8FFB3B" w:rsidR="005754A7" w:rsidRPr="00EF4F75" w:rsidRDefault="005754A7" w:rsidP="008F662D">
            <w:pPr>
              <w:spacing w:after="0" w:line="240" w:lineRule="auto"/>
              <w:rPr>
                <w:sz w:val="20"/>
                <w:szCs w:val="20"/>
              </w:rPr>
            </w:pPr>
            <w:r w:rsidRPr="00EF4F75">
              <w:rPr>
                <w:sz w:val="20"/>
                <w:szCs w:val="20"/>
              </w:rPr>
              <w:t>(instructables.com)</w:t>
            </w:r>
          </w:p>
          <w:p w14:paraId="0D4D5928" w14:textId="77777777" w:rsidR="008F662D" w:rsidRPr="00376EED" w:rsidRDefault="008F662D" w:rsidP="008F662D">
            <w:pPr>
              <w:spacing w:after="0" w:line="240" w:lineRule="auto"/>
              <w:rPr>
                <w:rFonts w:cs="Arial"/>
                <w:color w:val="0000FF"/>
                <w:sz w:val="20"/>
                <w:szCs w:val="20"/>
              </w:rPr>
            </w:pPr>
          </w:p>
          <w:p w14:paraId="6B61FBB1" w14:textId="1F26FDCE" w:rsidR="008F662D" w:rsidRPr="005754A7" w:rsidRDefault="006B7D15" w:rsidP="008F662D">
            <w:pPr>
              <w:spacing w:after="0" w:line="240" w:lineRule="auto"/>
              <w:rPr>
                <w:rStyle w:val="Hyperlink"/>
                <w:color w:val="0000FF"/>
                <w:sz w:val="20"/>
                <w:szCs w:val="20"/>
                <w:u w:val="none"/>
              </w:rPr>
            </w:pPr>
            <w:hyperlink r:id="rId88" w:history="1">
              <w:r w:rsidR="008F662D" w:rsidRPr="00450A76">
                <w:rPr>
                  <w:rStyle w:val="Hyperlink"/>
                  <w:color w:val="0000FF"/>
                  <w:sz w:val="20"/>
                  <w:szCs w:val="20"/>
                </w:rPr>
                <w:t>Sketching and annotation - Communication of ideas</w:t>
              </w:r>
            </w:hyperlink>
            <w:r w:rsidR="008F662D" w:rsidRPr="00450A76">
              <w:rPr>
                <w:rStyle w:val="Hyperlink"/>
                <w:color w:val="0000FF"/>
                <w:sz w:val="20"/>
                <w:szCs w:val="20"/>
                <w:u w:val="none"/>
              </w:rPr>
              <w:t xml:space="preserve"> -</w:t>
            </w:r>
            <w:r w:rsidR="008F662D" w:rsidRPr="00376EED">
              <w:rPr>
                <w:rStyle w:val="Hyperlink"/>
                <w:color w:val="0000FF"/>
                <w:sz w:val="20"/>
                <w:szCs w:val="20"/>
              </w:rPr>
              <w:t xml:space="preserve"> </w:t>
            </w:r>
            <w:r w:rsidR="008F662D" w:rsidRPr="00450A76">
              <w:rPr>
                <w:rStyle w:val="Hyperlink"/>
                <w:color w:val="000000" w:themeColor="text1"/>
                <w:sz w:val="20"/>
                <w:szCs w:val="20"/>
                <w:u w:val="none"/>
              </w:rPr>
              <w:t>GCSE Design and Technology Revision - BBC Bitesize</w:t>
            </w:r>
            <w:r w:rsidR="005754A7" w:rsidRPr="00450A76">
              <w:rPr>
                <w:rStyle w:val="Hyperlink"/>
                <w:color w:val="000000" w:themeColor="text1"/>
                <w:sz w:val="20"/>
                <w:szCs w:val="20"/>
                <w:u w:val="none"/>
              </w:rPr>
              <w:t xml:space="preserve"> </w:t>
            </w:r>
            <w:r w:rsidR="005754A7" w:rsidRPr="005754A7">
              <w:rPr>
                <w:rStyle w:val="Hyperlink"/>
                <w:color w:val="auto"/>
                <w:sz w:val="20"/>
                <w:szCs w:val="20"/>
                <w:u w:val="none"/>
              </w:rPr>
              <w:t>(bbc.org.uk)</w:t>
            </w:r>
          </w:p>
          <w:p w14:paraId="29019CEE" w14:textId="77777777" w:rsidR="008F662D" w:rsidRPr="00376EED" w:rsidRDefault="008F662D" w:rsidP="008F662D">
            <w:pPr>
              <w:spacing w:after="0" w:line="240" w:lineRule="auto"/>
              <w:rPr>
                <w:rFonts w:cs="Arial"/>
                <w:color w:val="0000FF"/>
                <w:sz w:val="20"/>
                <w:szCs w:val="20"/>
              </w:rPr>
            </w:pPr>
          </w:p>
          <w:p w14:paraId="3DEE1208" w14:textId="63083CFE" w:rsidR="008F662D" w:rsidRPr="00376EED" w:rsidRDefault="006B7D15" w:rsidP="008F662D">
            <w:pPr>
              <w:spacing w:after="0" w:line="240" w:lineRule="auto"/>
              <w:rPr>
                <w:rStyle w:val="Hyperlink"/>
                <w:color w:val="0000FF"/>
              </w:rPr>
            </w:pPr>
            <w:hyperlink r:id="rId89" w:history="1">
              <w:r w:rsidR="008F662D" w:rsidRPr="00687BEE">
                <w:rPr>
                  <w:rStyle w:val="Hyperlink"/>
                  <w:color w:val="0000FF"/>
                  <w:sz w:val="20"/>
                  <w:szCs w:val="20"/>
                </w:rPr>
                <w:t>Block Diagram - Learn about Block Diagrams</w:t>
              </w:r>
            </w:hyperlink>
            <w:r w:rsidR="008F662D" w:rsidRPr="00376EED">
              <w:rPr>
                <w:rStyle w:val="Hyperlink"/>
                <w:color w:val="0000FF"/>
                <w:sz w:val="20"/>
                <w:szCs w:val="20"/>
              </w:rPr>
              <w:t xml:space="preserve">, </w:t>
            </w:r>
          </w:p>
          <w:p w14:paraId="71367FE4" w14:textId="148163AA" w:rsidR="008F662D" w:rsidRPr="008F662D" w:rsidRDefault="008F662D" w:rsidP="008F662D">
            <w:pPr>
              <w:spacing w:after="0" w:line="240" w:lineRule="auto"/>
            </w:pPr>
            <w:r w:rsidRPr="005754A7">
              <w:rPr>
                <w:rStyle w:val="Hyperlink"/>
                <w:color w:val="auto"/>
                <w:sz w:val="20"/>
                <w:szCs w:val="20"/>
                <w:u w:val="none"/>
              </w:rPr>
              <w:t>(smartdraw.com)</w:t>
            </w:r>
          </w:p>
          <w:p w14:paraId="52D53681" w14:textId="77777777" w:rsidR="008F662D" w:rsidRPr="008F662D" w:rsidRDefault="008F662D" w:rsidP="008F662D">
            <w:pPr>
              <w:spacing w:after="0" w:line="240" w:lineRule="auto"/>
              <w:rPr>
                <w:sz w:val="20"/>
                <w:szCs w:val="20"/>
              </w:rPr>
            </w:pPr>
          </w:p>
          <w:p w14:paraId="5898C343" w14:textId="04924AF2" w:rsidR="008F662D" w:rsidRDefault="006B7D15" w:rsidP="008F662D">
            <w:pPr>
              <w:spacing w:after="0" w:line="240" w:lineRule="auto"/>
              <w:rPr>
                <w:rStyle w:val="Hyperlink"/>
                <w:color w:val="0000FF"/>
                <w:sz w:val="20"/>
                <w:szCs w:val="20"/>
              </w:rPr>
            </w:pPr>
            <w:hyperlink r:id="rId90" w:history="1">
              <w:r w:rsidR="008F662D" w:rsidRPr="00376EED">
                <w:rPr>
                  <w:rStyle w:val="Hyperlink"/>
                  <w:color w:val="0000FF"/>
                  <w:sz w:val="20"/>
                  <w:szCs w:val="20"/>
                </w:rPr>
                <w:t>What is a Flowchart</w:t>
              </w:r>
            </w:hyperlink>
          </w:p>
          <w:p w14:paraId="0FF08D47" w14:textId="2F037C01" w:rsidR="003E7262" w:rsidRPr="003E7262" w:rsidRDefault="003E7262" w:rsidP="008F662D">
            <w:pPr>
              <w:spacing w:after="0" w:line="240" w:lineRule="auto"/>
              <w:rPr>
                <w:sz w:val="20"/>
                <w:szCs w:val="20"/>
              </w:rPr>
            </w:pPr>
            <w:r w:rsidRPr="003E7262">
              <w:rPr>
                <w:sz w:val="20"/>
                <w:szCs w:val="20"/>
              </w:rPr>
              <w:t>(lucidchart.com)</w:t>
            </w:r>
          </w:p>
          <w:p w14:paraId="7787B75B" w14:textId="77777777" w:rsidR="008F662D" w:rsidRPr="008F662D" w:rsidRDefault="008F662D" w:rsidP="008F662D">
            <w:pPr>
              <w:spacing w:after="0" w:line="240" w:lineRule="auto"/>
              <w:rPr>
                <w:sz w:val="20"/>
                <w:szCs w:val="20"/>
              </w:rPr>
            </w:pPr>
          </w:p>
          <w:p w14:paraId="6D7FAD89" w14:textId="0BB55800" w:rsidR="00A66E42" w:rsidRPr="008F662D" w:rsidRDefault="006B7D15" w:rsidP="00A66E42">
            <w:pPr>
              <w:spacing w:after="0" w:line="240" w:lineRule="auto"/>
              <w:rPr>
                <w:color w:val="000000" w:themeColor="hyperlink"/>
                <w:sz w:val="20"/>
                <w:szCs w:val="20"/>
                <w:u w:val="single"/>
              </w:rPr>
            </w:pPr>
            <w:hyperlink r:id="rId91" w:history="1">
              <w:r w:rsidR="008F662D" w:rsidRPr="00376EED">
                <w:rPr>
                  <w:rStyle w:val="Hyperlink"/>
                  <w:color w:val="0000FF"/>
                  <w:sz w:val="20"/>
                  <w:szCs w:val="20"/>
                </w:rPr>
                <w:t>Types of Electrical Drawing and Diagrams</w:t>
              </w:r>
            </w:hyperlink>
            <w:r w:rsidR="008F662D" w:rsidRPr="00376EED">
              <w:rPr>
                <w:rStyle w:val="Hyperlink"/>
                <w:color w:val="0000FF"/>
                <w:sz w:val="20"/>
                <w:szCs w:val="20"/>
              </w:rPr>
              <w:t xml:space="preserve"> </w:t>
            </w:r>
            <w:r w:rsidR="008F662D" w:rsidRPr="003E7262">
              <w:rPr>
                <w:rStyle w:val="Hyperlink"/>
                <w:sz w:val="20"/>
                <w:szCs w:val="20"/>
                <w:u w:val="none"/>
              </w:rPr>
              <w:t>(</w:t>
            </w:r>
            <w:r w:rsidR="008F662D" w:rsidRPr="008F662D">
              <w:rPr>
                <w:rStyle w:val="Hyperlink"/>
                <w:sz w:val="20"/>
                <w:szCs w:val="20"/>
                <w:u w:val="none"/>
              </w:rPr>
              <w:t>electricaltechnology.org)</w:t>
            </w:r>
          </w:p>
        </w:tc>
        <w:tc>
          <w:tcPr>
            <w:tcW w:w="1718" w:type="dxa"/>
            <w:shd w:val="clear" w:color="auto" w:fill="auto"/>
            <w:tcMar>
              <w:top w:w="57" w:type="dxa"/>
              <w:left w:w="57" w:type="dxa"/>
              <w:bottom w:w="57" w:type="dxa"/>
              <w:right w:w="57" w:type="dxa"/>
            </w:tcMar>
          </w:tcPr>
          <w:p w14:paraId="563162D8" w14:textId="77777777" w:rsidR="00A66E42" w:rsidRPr="00B011AD" w:rsidRDefault="00A66E42" w:rsidP="00A66E42">
            <w:pPr>
              <w:spacing w:after="0" w:line="240" w:lineRule="auto"/>
              <w:rPr>
                <w:rFonts w:cs="Arial"/>
                <w:sz w:val="20"/>
                <w:szCs w:val="20"/>
              </w:rPr>
            </w:pPr>
          </w:p>
        </w:tc>
      </w:tr>
    </w:tbl>
    <w:p w14:paraId="6F06FB4F" w14:textId="77777777" w:rsidR="00FF482C" w:rsidRPr="00B011AD" w:rsidRDefault="00FF482C" w:rsidP="00FF482C">
      <w:pPr>
        <w:spacing w:after="0" w:line="240" w:lineRule="auto"/>
        <w:rPr>
          <w:sz w:val="2"/>
          <w:szCs w:val="2"/>
        </w:rPr>
      </w:pPr>
    </w:p>
    <w:p w14:paraId="77B5E5B6" w14:textId="77777777" w:rsidR="006A56FD" w:rsidRPr="00B011AD" w:rsidRDefault="006A56FD">
      <w:pPr>
        <w:spacing w:after="0" w:line="240" w:lineRule="auto"/>
        <w:rPr>
          <w:sz w:val="2"/>
          <w:szCs w:val="2"/>
        </w:rPr>
      </w:pPr>
      <w:r w:rsidRPr="00B011AD">
        <w:rPr>
          <w:sz w:val="2"/>
          <w:szCs w:val="2"/>
        </w:rPr>
        <w:br w:type="page"/>
      </w: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6A56FD" w:rsidRPr="00B011AD" w14:paraId="08D82DFA"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8FB3975" w14:textId="42697572" w:rsidR="006A56FD" w:rsidRPr="00B011AD" w:rsidRDefault="002F4327" w:rsidP="00F57BC9">
            <w:pPr>
              <w:pStyle w:val="Tableheader"/>
              <w:jc w:val="center"/>
            </w:pPr>
            <w:r w:rsidRPr="00B011AD">
              <w:rPr>
                <w:sz w:val="2"/>
                <w:szCs w:val="2"/>
              </w:rPr>
              <w:lastRenderedPageBreak/>
              <w:br w:type="page"/>
            </w:r>
            <w:r w:rsidR="006A56FD" w:rsidRPr="00B011AD">
              <w:br w:type="page"/>
              <w:t>Summer 1</w:t>
            </w:r>
          </w:p>
        </w:tc>
      </w:tr>
      <w:tr w:rsidR="006A56FD" w:rsidRPr="00B011AD" w14:paraId="16310D8F"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68687595" w14:textId="67462B9B" w:rsidR="006A56FD" w:rsidRPr="00B011AD" w:rsidRDefault="006A56FD" w:rsidP="00F57BC9">
            <w:pPr>
              <w:rPr>
                <w:b/>
                <w:bCs/>
              </w:rPr>
            </w:pPr>
            <w:r w:rsidRPr="00B011AD">
              <w:rPr>
                <w:b/>
                <w:bCs/>
              </w:rPr>
              <w:t xml:space="preserve">Summary of what you </w:t>
            </w:r>
            <w:r w:rsidRPr="00B011AD">
              <w:rPr>
                <w:b/>
                <w:bCs/>
              </w:rPr>
              <w:br/>
              <w:t>will cover</w:t>
            </w:r>
            <w:r w:rsidR="00474C06">
              <w:rPr>
                <w:b/>
                <w:bCs/>
              </w:rPr>
              <w:t xml:space="preserve"> from the curriculum planner</w:t>
            </w:r>
            <w:r w:rsidRPr="00B011AD">
              <w:rPr>
                <w:b/>
                <w:bCs/>
              </w:rPr>
              <w:t xml:space="preserve">: </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0A73C3F4" w14:textId="77777777" w:rsidR="006A56FD" w:rsidRPr="00B011AD" w:rsidRDefault="006A56FD" w:rsidP="00F57BC9">
            <w:pPr>
              <w:ind w:left="191"/>
              <w:rPr>
                <w:b/>
                <w:bCs/>
                <w:color w:val="159C4B" w:themeColor="accent4" w:themeShade="BF"/>
              </w:rPr>
            </w:pPr>
            <w:r w:rsidRPr="00B011AD">
              <w:rPr>
                <w:b/>
                <w:bCs/>
              </w:rPr>
              <w:t>Examination revision (revision of Topic Areas)</w:t>
            </w:r>
          </w:p>
        </w:tc>
      </w:tr>
    </w:tbl>
    <w:p w14:paraId="72E1D6FA" w14:textId="77777777" w:rsidR="006A56FD" w:rsidRPr="00B011AD" w:rsidRDefault="006A56FD" w:rsidP="006A56FD">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2"/>
        <w:gridCol w:w="1925"/>
        <w:gridCol w:w="4159"/>
        <w:gridCol w:w="1695"/>
        <w:gridCol w:w="1816"/>
        <w:gridCol w:w="2583"/>
        <w:gridCol w:w="1714"/>
      </w:tblGrid>
      <w:tr w:rsidR="006A56FD" w:rsidRPr="00B011AD" w14:paraId="431CAC6A" w14:textId="77777777" w:rsidTr="004422D4">
        <w:trPr>
          <w:trHeight w:val="1286"/>
          <w:tblHeader/>
        </w:trPr>
        <w:tc>
          <w:tcPr>
            <w:tcW w:w="992"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5D011F38" w14:textId="77777777" w:rsidR="006A56FD" w:rsidRPr="00B011AD" w:rsidRDefault="006A56FD" w:rsidP="00F57BC9">
            <w:pPr>
              <w:pStyle w:val="Tableheader"/>
              <w:rPr>
                <w:sz w:val="20"/>
                <w:szCs w:val="20"/>
              </w:rPr>
            </w:pPr>
            <w:r w:rsidRPr="00B011AD">
              <w:rPr>
                <w:sz w:val="20"/>
                <w:szCs w:val="20"/>
              </w:rPr>
              <w:t>Lesson no.</w:t>
            </w:r>
          </w:p>
        </w:tc>
        <w:tc>
          <w:tcPr>
            <w:tcW w:w="192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F177E7D" w14:textId="77777777" w:rsidR="006A56FD" w:rsidRPr="00B011AD" w:rsidRDefault="006A56FD" w:rsidP="00F57BC9">
            <w:pPr>
              <w:pStyle w:val="Tableheader"/>
              <w:rPr>
                <w:sz w:val="20"/>
                <w:szCs w:val="20"/>
              </w:rPr>
            </w:pPr>
            <w:r w:rsidRPr="00B011AD">
              <w:rPr>
                <w:sz w:val="20"/>
                <w:szCs w:val="20"/>
              </w:rPr>
              <w:t xml:space="preserve">Topic areas/sub topic areas </w:t>
            </w:r>
          </w:p>
          <w:p w14:paraId="135C3E68" w14:textId="77777777" w:rsidR="006A56FD" w:rsidRPr="00B011AD" w:rsidRDefault="006A56FD" w:rsidP="00F57BC9">
            <w:pPr>
              <w:pStyle w:val="Tableheader"/>
              <w:rPr>
                <w:sz w:val="20"/>
                <w:szCs w:val="20"/>
              </w:rPr>
            </w:pPr>
          </w:p>
        </w:tc>
        <w:tc>
          <w:tcPr>
            <w:tcW w:w="4159"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4D2C9B6" w14:textId="77777777" w:rsidR="006A56FD" w:rsidRPr="00B011AD" w:rsidRDefault="006A56FD" w:rsidP="00F57BC9">
            <w:pPr>
              <w:pStyle w:val="Tableheader"/>
              <w:rPr>
                <w:sz w:val="20"/>
                <w:szCs w:val="20"/>
              </w:rPr>
            </w:pPr>
            <w:r w:rsidRPr="00B011AD">
              <w:rPr>
                <w:sz w:val="20"/>
                <w:szCs w:val="20"/>
              </w:rPr>
              <w:t>Lesson ideas and activities</w:t>
            </w:r>
          </w:p>
          <w:p w14:paraId="35913238" w14:textId="77777777" w:rsidR="006A56FD" w:rsidRPr="00B011AD" w:rsidRDefault="006A56FD" w:rsidP="00F57BC9">
            <w:pPr>
              <w:spacing w:after="0" w:line="240" w:lineRule="auto"/>
              <w:rPr>
                <w:rFonts w:cs="Arial"/>
                <w:b/>
                <w:bCs/>
                <w:color w:val="9EF2BF" w:themeColor="accent4" w:themeTint="66"/>
                <w:sz w:val="20"/>
                <w:szCs w:val="20"/>
              </w:rPr>
            </w:pPr>
          </w:p>
          <w:p w14:paraId="1E4065CA" w14:textId="77777777" w:rsidR="006A56FD" w:rsidRPr="00B011AD" w:rsidRDefault="006A56FD" w:rsidP="00F57BC9">
            <w:pPr>
              <w:spacing w:after="0" w:line="240" w:lineRule="auto"/>
              <w:rPr>
                <w:rFonts w:cs="Arial"/>
                <w:color w:val="9EF2BF" w:themeColor="accent4" w:themeTint="66"/>
                <w:sz w:val="20"/>
                <w:szCs w:val="20"/>
              </w:rPr>
            </w:pPr>
          </w:p>
          <w:p w14:paraId="278DA8E3" w14:textId="77777777" w:rsidR="006A56FD" w:rsidRPr="00B011AD" w:rsidRDefault="006A56FD" w:rsidP="00F57BC9">
            <w:pPr>
              <w:spacing w:after="0" w:line="240" w:lineRule="auto"/>
              <w:rPr>
                <w:sz w:val="20"/>
                <w:szCs w:val="20"/>
              </w:rPr>
            </w:pPr>
          </w:p>
        </w:tc>
        <w:tc>
          <w:tcPr>
            <w:tcW w:w="169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094D047" w14:textId="77777777" w:rsidR="006A56FD" w:rsidRPr="00B011AD" w:rsidRDefault="006A56FD" w:rsidP="00F57BC9">
            <w:pPr>
              <w:pStyle w:val="Tableheader"/>
              <w:rPr>
                <w:sz w:val="20"/>
                <w:szCs w:val="20"/>
              </w:rPr>
            </w:pPr>
            <w:r w:rsidRPr="00B011AD">
              <w:rPr>
                <w:sz w:val="20"/>
                <w:szCs w:val="20"/>
              </w:rPr>
              <w:t>Lesson keywords</w:t>
            </w:r>
          </w:p>
          <w:p w14:paraId="6806F607" w14:textId="77777777" w:rsidR="006A56FD" w:rsidRPr="00B011AD" w:rsidRDefault="006A56FD" w:rsidP="00F57BC9">
            <w:pPr>
              <w:pStyle w:val="Tableheader"/>
              <w:rPr>
                <w:color w:val="9EF2BF" w:themeColor="accent4" w:themeTint="66"/>
                <w:sz w:val="20"/>
                <w:szCs w:val="20"/>
              </w:rPr>
            </w:pPr>
          </w:p>
          <w:p w14:paraId="6E195A42" w14:textId="77777777" w:rsidR="006A56FD" w:rsidRPr="00B011AD" w:rsidRDefault="006A56FD" w:rsidP="00F57BC9">
            <w:pPr>
              <w:pStyle w:val="Tableheader"/>
              <w:rPr>
                <w:sz w:val="20"/>
                <w:szCs w:val="20"/>
              </w:rPr>
            </w:pPr>
          </w:p>
        </w:tc>
        <w:tc>
          <w:tcPr>
            <w:tcW w:w="181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DA89AF9" w14:textId="77777777" w:rsidR="006A56FD" w:rsidRPr="00B011AD" w:rsidRDefault="006A56FD" w:rsidP="00F57BC9">
            <w:pPr>
              <w:pStyle w:val="Tableheader"/>
              <w:rPr>
                <w:sz w:val="20"/>
                <w:szCs w:val="20"/>
              </w:rPr>
            </w:pPr>
            <w:r w:rsidRPr="00B011AD">
              <w:rPr>
                <w:sz w:val="20"/>
                <w:szCs w:val="20"/>
              </w:rPr>
              <w:t>Lesson outcome(s)</w:t>
            </w:r>
          </w:p>
          <w:p w14:paraId="284E2C2F" w14:textId="77777777" w:rsidR="006A56FD" w:rsidRPr="00B011AD" w:rsidRDefault="006A56FD" w:rsidP="00F57BC9">
            <w:pPr>
              <w:pStyle w:val="Tableheader"/>
              <w:rPr>
                <w:b w:val="0"/>
                <w:bCs w:val="0"/>
                <w:sz w:val="20"/>
                <w:szCs w:val="20"/>
              </w:rPr>
            </w:pPr>
            <w:r w:rsidRPr="00B011AD">
              <w:rPr>
                <w:b w:val="0"/>
                <w:bCs w:val="0"/>
                <w:sz w:val="20"/>
                <w:szCs w:val="20"/>
              </w:rPr>
              <w:t>At the end of the lesson, students will be able to:</w:t>
            </w:r>
          </w:p>
        </w:tc>
        <w:tc>
          <w:tcPr>
            <w:tcW w:w="2583"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A01C5DD" w14:textId="77777777" w:rsidR="006A56FD" w:rsidRPr="00DE79BC" w:rsidRDefault="006A56FD" w:rsidP="00F57BC9">
            <w:pPr>
              <w:pStyle w:val="Tableheader"/>
              <w:rPr>
                <w:sz w:val="20"/>
                <w:szCs w:val="20"/>
              </w:rPr>
            </w:pPr>
            <w:r w:rsidRPr="00DE79BC">
              <w:rPr>
                <w:sz w:val="20"/>
                <w:szCs w:val="20"/>
              </w:rPr>
              <w:t>Useful links/resources</w:t>
            </w:r>
          </w:p>
          <w:p w14:paraId="1110915F" w14:textId="77777777" w:rsidR="006A56FD" w:rsidRPr="00DE79BC" w:rsidRDefault="006A56FD" w:rsidP="00F57BC9">
            <w:pPr>
              <w:pStyle w:val="Tableheader"/>
              <w:rPr>
                <w:sz w:val="20"/>
                <w:szCs w:val="20"/>
              </w:rPr>
            </w:pPr>
          </w:p>
          <w:p w14:paraId="43A59412" w14:textId="77777777" w:rsidR="006A56FD" w:rsidRPr="00DE79BC" w:rsidRDefault="006A56FD" w:rsidP="00F57BC9">
            <w:pPr>
              <w:pStyle w:val="Tableheader"/>
              <w:rPr>
                <w:sz w:val="20"/>
                <w:szCs w:val="20"/>
              </w:rPr>
            </w:pPr>
          </w:p>
        </w:tc>
        <w:tc>
          <w:tcPr>
            <w:tcW w:w="1714"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22E56F9" w14:textId="77777777" w:rsidR="006A56FD" w:rsidRPr="00B011AD" w:rsidRDefault="006A56FD" w:rsidP="00F57BC9">
            <w:pPr>
              <w:pStyle w:val="Tableheader"/>
              <w:rPr>
                <w:sz w:val="20"/>
                <w:szCs w:val="20"/>
              </w:rPr>
            </w:pPr>
            <w:r w:rsidRPr="00B011AD">
              <w:rPr>
                <w:sz w:val="20"/>
                <w:szCs w:val="20"/>
              </w:rPr>
              <w:t>How does this link to other units?</w:t>
            </w:r>
          </w:p>
          <w:p w14:paraId="06CB5F89" w14:textId="77777777" w:rsidR="006A56FD" w:rsidRPr="00B011AD" w:rsidRDefault="006A56FD" w:rsidP="00F57BC9">
            <w:pPr>
              <w:pStyle w:val="Tableheader"/>
              <w:rPr>
                <w:sz w:val="20"/>
                <w:szCs w:val="20"/>
              </w:rPr>
            </w:pPr>
          </w:p>
        </w:tc>
      </w:tr>
      <w:tr w:rsidR="006A56FD" w:rsidRPr="00B011AD" w14:paraId="022CEE2B" w14:textId="77777777" w:rsidTr="004422D4">
        <w:trPr>
          <w:trHeight w:val="210"/>
        </w:trPr>
        <w:tc>
          <w:tcPr>
            <w:tcW w:w="992" w:type="dxa"/>
            <w:tcBorders>
              <w:top w:val="single" w:sz="4" w:space="0" w:color="C3014A"/>
            </w:tcBorders>
            <w:shd w:val="clear" w:color="auto" w:fill="auto"/>
            <w:tcMar>
              <w:top w:w="57" w:type="dxa"/>
              <w:left w:w="57" w:type="dxa"/>
              <w:bottom w:w="57" w:type="dxa"/>
              <w:right w:w="57" w:type="dxa"/>
            </w:tcMar>
          </w:tcPr>
          <w:p w14:paraId="3E0F2757" w14:textId="77777777" w:rsidR="006A56FD" w:rsidRPr="00B011AD" w:rsidRDefault="006A56FD" w:rsidP="00F57BC9">
            <w:pPr>
              <w:spacing w:after="0" w:line="240" w:lineRule="auto"/>
              <w:rPr>
                <w:rFonts w:cs="Arial"/>
                <w:sz w:val="20"/>
                <w:szCs w:val="20"/>
              </w:rPr>
            </w:pPr>
            <w:r w:rsidRPr="00B011AD">
              <w:rPr>
                <w:rFonts w:cs="Arial"/>
                <w:sz w:val="20"/>
                <w:szCs w:val="20"/>
              </w:rPr>
              <w:t>1</w:t>
            </w:r>
          </w:p>
        </w:tc>
        <w:tc>
          <w:tcPr>
            <w:tcW w:w="1925" w:type="dxa"/>
            <w:tcBorders>
              <w:top w:val="single" w:sz="4" w:space="0" w:color="C3014A"/>
            </w:tcBorders>
            <w:shd w:val="clear" w:color="auto" w:fill="auto"/>
            <w:tcMar>
              <w:top w:w="57" w:type="dxa"/>
              <w:left w:w="57" w:type="dxa"/>
              <w:bottom w:w="57" w:type="dxa"/>
              <w:right w:w="57" w:type="dxa"/>
            </w:tcMar>
          </w:tcPr>
          <w:p w14:paraId="6664FD5C" w14:textId="77777777" w:rsidR="006A56FD" w:rsidRPr="00B011AD" w:rsidRDefault="006A56FD" w:rsidP="00F57BC9">
            <w:pPr>
              <w:spacing w:after="0" w:line="240" w:lineRule="auto"/>
              <w:rPr>
                <w:rFonts w:cs="Arial"/>
                <w:sz w:val="20"/>
                <w:szCs w:val="20"/>
              </w:rPr>
            </w:pPr>
            <w:r w:rsidRPr="00B011AD">
              <w:rPr>
                <w:rFonts w:cs="Arial"/>
                <w:sz w:val="20"/>
                <w:szCs w:val="20"/>
              </w:rPr>
              <w:t>Revision TA3</w:t>
            </w:r>
          </w:p>
        </w:tc>
        <w:tc>
          <w:tcPr>
            <w:tcW w:w="4159" w:type="dxa"/>
            <w:tcBorders>
              <w:top w:val="single" w:sz="4" w:space="0" w:color="C3014A"/>
            </w:tcBorders>
            <w:shd w:val="clear" w:color="auto" w:fill="auto"/>
            <w:tcMar>
              <w:top w:w="57" w:type="dxa"/>
              <w:left w:w="57" w:type="dxa"/>
              <w:bottom w:w="57" w:type="dxa"/>
              <w:right w:w="57" w:type="dxa"/>
            </w:tcMar>
          </w:tcPr>
          <w:p w14:paraId="4B589A92" w14:textId="2C3C8E24" w:rsidR="006A56FD" w:rsidRPr="00B011AD" w:rsidRDefault="00D16936" w:rsidP="00F57BC9">
            <w:pPr>
              <w:spacing w:after="0" w:line="240" w:lineRule="auto"/>
              <w:rPr>
                <w:rFonts w:cs="Arial"/>
                <w:sz w:val="20"/>
                <w:szCs w:val="20"/>
              </w:rPr>
            </w:pPr>
            <w:r w:rsidRPr="00B011AD">
              <w:rPr>
                <w:rFonts w:cs="Arial"/>
                <w:sz w:val="20"/>
                <w:szCs w:val="20"/>
              </w:rPr>
              <w:t>The focus of this revision session could be w</w:t>
            </w:r>
            <w:r w:rsidR="006A56FD" w:rsidRPr="00B011AD">
              <w:rPr>
                <w:rFonts w:cs="Arial"/>
                <w:sz w:val="20"/>
                <w:szCs w:val="20"/>
              </w:rPr>
              <w:t>orking drawings – orthographic engineering drawings, drawing conventions</w:t>
            </w:r>
            <w:r w:rsidRPr="00B011AD">
              <w:rPr>
                <w:rFonts w:cs="Arial"/>
                <w:sz w:val="20"/>
                <w:szCs w:val="20"/>
              </w:rPr>
              <w:t xml:space="preserve">. Students could complete a worksheet with an </w:t>
            </w:r>
            <w:r w:rsidR="0042690D" w:rsidRPr="00B011AD">
              <w:rPr>
                <w:rFonts w:cs="Arial"/>
                <w:sz w:val="20"/>
                <w:szCs w:val="20"/>
              </w:rPr>
              <w:t>orthographic drawing.</w:t>
            </w:r>
          </w:p>
        </w:tc>
        <w:tc>
          <w:tcPr>
            <w:tcW w:w="1695" w:type="dxa"/>
            <w:tcBorders>
              <w:top w:val="single" w:sz="4" w:space="0" w:color="C3014A"/>
            </w:tcBorders>
            <w:shd w:val="clear" w:color="auto" w:fill="auto"/>
            <w:tcMar>
              <w:top w:w="57" w:type="dxa"/>
              <w:left w:w="57" w:type="dxa"/>
              <w:bottom w:w="57" w:type="dxa"/>
              <w:right w:w="57" w:type="dxa"/>
            </w:tcMar>
          </w:tcPr>
          <w:p w14:paraId="212EBF50" w14:textId="77777777" w:rsidR="006A56FD" w:rsidRPr="00B011AD" w:rsidRDefault="006A56FD" w:rsidP="00F57BC9">
            <w:pPr>
              <w:spacing w:after="0" w:line="240" w:lineRule="auto"/>
              <w:rPr>
                <w:rFonts w:cs="Arial"/>
                <w:b/>
                <w:bCs/>
                <w:color w:val="159C4B" w:themeColor="accent4" w:themeShade="BF"/>
                <w:sz w:val="20"/>
                <w:szCs w:val="20"/>
              </w:rPr>
            </w:pPr>
            <w:r w:rsidRPr="00B011AD">
              <w:rPr>
                <w:rFonts w:cs="Arial"/>
                <w:sz w:val="20"/>
                <w:szCs w:val="20"/>
              </w:rPr>
              <w:t>Revision TA3</w:t>
            </w:r>
          </w:p>
        </w:tc>
        <w:tc>
          <w:tcPr>
            <w:tcW w:w="1816" w:type="dxa"/>
            <w:tcBorders>
              <w:top w:val="single" w:sz="4" w:space="0" w:color="C3014A"/>
            </w:tcBorders>
            <w:shd w:val="clear" w:color="auto" w:fill="auto"/>
            <w:tcMar>
              <w:top w:w="57" w:type="dxa"/>
              <w:left w:w="57" w:type="dxa"/>
              <w:bottom w:w="57" w:type="dxa"/>
              <w:right w:w="57" w:type="dxa"/>
            </w:tcMar>
          </w:tcPr>
          <w:p w14:paraId="196E2599" w14:textId="7079EB61" w:rsidR="006A56FD" w:rsidRPr="00B011AD" w:rsidRDefault="007D01F3" w:rsidP="00F57BC9">
            <w:pPr>
              <w:spacing w:after="0" w:line="240" w:lineRule="auto"/>
              <w:rPr>
                <w:rFonts w:cs="Arial"/>
                <w:sz w:val="20"/>
                <w:szCs w:val="20"/>
              </w:rPr>
            </w:pPr>
            <w:r w:rsidRPr="00B011AD">
              <w:rPr>
                <w:rFonts w:cs="Arial"/>
                <w:sz w:val="20"/>
                <w:szCs w:val="20"/>
              </w:rPr>
              <w:t xml:space="preserve">Recall </w:t>
            </w:r>
            <w:r w:rsidR="009957C4" w:rsidRPr="00B011AD">
              <w:rPr>
                <w:rFonts w:cs="Arial"/>
                <w:sz w:val="20"/>
                <w:szCs w:val="20"/>
              </w:rPr>
              <w:t xml:space="preserve">the key features </w:t>
            </w:r>
            <w:r w:rsidR="00354790" w:rsidRPr="00B011AD">
              <w:rPr>
                <w:rFonts w:cs="Arial"/>
                <w:sz w:val="20"/>
                <w:szCs w:val="20"/>
              </w:rPr>
              <w:t>of engineering orthographic drawings.</w:t>
            </w:r>
          </w:p>
        </w:tc>
        <w:tc>
          <w:tcPr>
            <w:tcW w:w="2583" w:type="dxa"/>
            <w:tcBorders>
              <w:top w:val="single" w:sz="4" w:space="0" w:color="C3014A"/>
            </w:tcBorders>
            <w:shd w:val="clear" w:color="auto" w:fill="auto"/>
            <w:tcMar>
              <w:top w:w="57" w:type="dxa"/>
              <w:left w:w="57" w:type="dxa"/>
              <w:bottom w:w="57" w:type="dxa"/>
              <w:right w:w="57" w:type="dxa"/>
            </w:tcMar>
          </w:tcPr>
          <w:p w14:paraId="3DDF712A" w14:textId="16552BD7" w:rsidR="00DE79BC" w:rsidRPr="009C4FB5" w:rsidRDefault="006B7D15" w:rsidP="00DE79BC">
            <w:pPr>
              <w:spacing w:after="0" w:line="240" w:lineRule="auto"/>
              <w:rPr>
                <w:rStyle w:val="Hyperlink"/>
                <w:color w:val="000000" w:themeColor="text1"/>
                <w:sz w:val="20"/>
                <w:szCs w:val="20"/>
                <w:u w:val="none"/>
              </w:rPr>
            </w:pPr>
            <w:hyperlink r:id="rId92" w:history="1">
              <w:r w:rsidR="00DE79BC" w:rsidRPr="009C4FB5">
                <w:rPr>
                  <w:rStyle w:val="Hyperlink"/>
                  <w:color w:val="0000FF"/>
                  <w:sz w:val="20"/>
                  <w:szCs w:val="20"/>
                </w:rPr>
                <w:t>Working drawings - Designing</w:t>
              </w:r>
            </w:hyperlink>
            <w:r w:rsidR="00DE79BC" w:rsidRPr="009C4FB5">
              <w:rPr>
                <w:rStyle w:val="Hyperlink"/>
                <w:color w:val="000000" w:themeColor="text1"/>
                <w:sz w:val="20"/>
                <w:szCs w:val="20"/>
                <w:u w:val="none"/>
              </w:rPr>
              <w:t xml:space="preserve"> - GCSE Design and Technology Revision - BBC Bitesize</w:t>
            </w:r>
            <w:r w:rsidR="003E7262" w:rsidRPr="009C4FB5">
              <w:rPr>
                <w:rStyle w:val="Hyperlink"/>
                <w:color w:val="000000" w:themeColor="text1"/>
                <w:sz w:val="20"/>
                <w:szCs w:val="20"/>
                <w:u w:val="none"/>
              </w:rPr>
              <w:t xml:space="preserve"> (bbc.org.uk)</w:t>
            </w:r>
          </w:p>
          <w:p w14:paraId="40053851" w14:textId="77777777" w:rsidR="00DE79BC" w:rsidRPr="00DE79BC" w:rsidRDefault="00DE79BC" w:rsidP="00DE79BC">
            <w:pPr>
              <w:spacing w:after="0" w:line="240" w:lineRule="auto"/>
              <w:rPr>
                <w:rFonts w:cs="Arial"/>
                <w:b/>
                <w:bCs/>
                <w:color w:val="159C4B" w:themeColor="accent4" w:themeShade="BF"/>
                <w:sz w:val="20"/>
                <w:szCs w:val="20"/>
              </w:rPr>
            </w:pPr>
          </w:p>
          <w:p w14:paraId="234E5006" w14:textId="726D61CD" w:rsidR="00DE79BC" w:rsidRPr="003E7262" w:rsidRDefault="006B7D15" w:rsidP="00DE79BC">
            <w:pPr>
              <w:spacing w:after="0" w:line="240" w:lineRule="auto"/>
              <w:rPr>
                <w:rStyle w:val="Hyperlink"/>
                <w:color w:val="auto"/>
                <w:u w:val="none"/>
              </w:rPr>
            </w:pPr>
            <w:hyperlink r:id="rId93" w:history="1">
              <w:r w:rsidR="00DE79BC" w:rsidRPr="00376EED">
                <w:rPr>
                  <w:rStyle w:val="Hyperlink"/>
                  <w:color w:val="0000FF"/>
                  <w:sz w:val="20"/>
                  <w:szCs w:val="20"/>
                </w:rPr>
                <w:t>TES Engineering Drawing resource</w:t>
              </w:r>
            </w:hyperlink>
            <w:r w:rsidR="00DE79BC" w:rsidRPr="00376EED">
              <w:rPr>
                <w:rStyle w:val="Hyperlink"/>
                <w:color w:val="0000FF"/>
                <w:sz w:val="20"/>
                <w:szCs w:val="20"/>
              </w:rPr>
              <w:t xml:space="preserve"> </w:t>
            </w:r>
            <w:r w:rsidR="003E7262" w:rsidRPr="003E7262">
              <w:rPr>
                <w:rStyle w:val="Hyperlink"/>
                <w:color w:val="auto"/>
                <w:sz w:val="20"/>
                <w:szCs w:val="20"/>
                <w:u w:val="none"/>
              </w:rPr>
              <w:t>(tes.com)</w:t>
            </w:r>
          </w:p>
          <w:p w14:paraId="31A527A3" w14:textId="0E60AC6E" w:rsidR="006A56FD" w:rsidRPr="00DE79BC" w:rsidRDefault="00DE79BC" w:rsidP="00DE79BC">
            <w:pPr>
              <w:spacing w:after="0" w:line="240" w:lineRule="auto"/>
              <w:rPr>
                <w:rFonts w:cs="Arial"/>
                <w:b/>
                <w:bCs/>
                <w:color w:val="159C4B" w:themeColor="accent4" w:themeShade="BF"/>
                <w:sz w:val="20"/>
                <w:szCs w:val="20"/>
              </w:rPr>
            </w:pPr>
            <w:r w:rsidRPr="00DE79BC">
              <w:rPr>
                <w:sz w:val="20"/>
                <w:szCs w:val="20"/>
              </w:rPr>
              <w:t>[note – some resources have download fee]</w:t>
            </w:r>
          </w:p>
        </w:tc>
        <w:tc>
          <w:tcPr>
            <w:tcW w:w="1714" w:type="dxa"/>
            <w:tcBorders>
              <w:top w:val="single" w:sz="4" w:space="0" w:color="C3014A"/>
            </w:tcBorders>
            <w:shd w:val="clear" w:color="auto" w:fill="auto"/>
            <w:tcMar>
              <w:top w:w="57" w:type="dxa"/>
              <w:left w:w="57" w:type="dxa"/>
              <w:bottom w:w="57" w:type="dxa"/>
              <w:right w:w="57" w:type="dxa"/>
            </w:tcMar>
          </w:tcPr>
          <w:p w14:paraId="27EE75E1" w14:textId="77777777" w:rsidR="006A56FD" w:rsidRPr="00B011AD" w:rsidRDefault="006A56FD" w:rsidP="00F57BC9">
            <w:pPr>
              <w:spacing w:after="0" w:line="240" w:lineRule="auto"/>
              <w:rPr>
                <w:rFonts w:cs="Arial"/>
                <w:b/>
                <w:bCs/>
                <w:color w:val="159C4B" w:themeColor="accent4" w:themeShade="BF"/>
                <w:sz w:val="20"/>
                <w:szCs w:val="20"/>
              </w:rPr>
            </w:pPr>
          </w:p>
        </w:tc>
      </w:tr>
      <w:tr w:rsidR="006A56FD" w:rsidRPr="00B011AD" w14:paraId="361397CC" w14:textId="77777777" w:rsidTr="004422D4">
        <w:trPr>
          <w:trHeight w:val="20"/>
        </w:trPr>
        <w:tc>
          <w:tcPr>
            <w:tcW w:w="992" w:type="dxa"/>
            <w:shd w:val="clear" w:color="auto" w:fill="auto"/>
            <w:tcMar>
              <w:top w:w="57" w:type="dxa"/>
              <w:left w:w="57" w:type="dxa"/>
              <w:bottom w:w="57" w:type="dxa"/>
              <w:right w:w="57" w:type="dxa"/>
            </w:tcMar>
          </w:tcPr>
          <w:p w14:paraId="10B9884B" w14:textId="77777777" w:rsidR="006A56FD" w:rsidRPr="00B011AD" w:rsidRDefault="006A56FD" w:rsidP="00F57BC9">
            <w:pPr>
              <w:spacing w:after="0" w:line="240" w:lineRule="auto"/>
              <w:rPr>
                <w:rFonts w:cs="Arial"/>
                <w:sz w:val="20"/>
                <w:szCs w:val="20"/>
              </w:rPr>
            </w:pPr>
            <w:r w:rsidRPr="00B011AD">
              <w:rPr>
                <w:rFonts w:cs="Arial"/>
                <w:sz w:val="20"/>
                <w:szCs w:val="20"/>
              </w:rPr>
              <w:t>2</w:t>
            </w:r>
          </w:p>
        </w:tc>
        <w:tc>
          <w:tcPr>
            <w:tcW w:w="1925" w:type="dxa"/>
            <w:shd w:val="clear" w:color="auto" w:fill="auto"/>
            <w:tcMar>
              <w:top w:w="57" w:type="dxa"/>
              <w:left w:w="57" w:type="dxa"/>
              <w:bottom w:w="57" w:type="dxa"/>
              <w:right w:w="57" w:type="dxa"/>
            </w:tcMar>
          </w:tcPr>
          <w:p w14:paraId="38AE6038" w14:textId="77777777" w:rsidR="006A56FD" w:rsidRPr="00B011AD" w:rsidRDefault="006A56FD" w:rsidP="00F57BC9">
            <w:pPr>
              <w:suppressAutoHyphens/>
              <w:autoSpaceDN w:val="0"/>
              <w:spacing w:after="0" w:line="240" w:lineRule="auto"/>
              <w:textAlignment w:val="baseline"/>
              <w:rPr>
                <w:rFonts w:cs="Arial"/>
                <w:sz w:val="20"/>
                <w:szCs w:val="20"/>
              </w:rPr>
            </w:pPr>
            <w:r w:rsidRPr="00B011AD">
              <w:rPr>
                <w:rFonts w:cs="Arial"/>
                <w:sz w:val="20"/>
                <w:szCs w:val="20"/>
              </w:rPr>
              <w:t>Revision TA2</w:t>
            </w:r>
          </w:p>
        </w:tc>
        <w:tc>
          <w:tcPr>
            <w:tcW w:w="4159" w:type="dxa"/>
            <w:shd w:val="clear" w:color="auto" w:fill="auto"/>
            <w:tcMar>
              <w:top w:w="57" w:type="dxa"/>
              <w:left w:w="57" w:type="dxa"/>
              <w:bottom w:w="57" w:type="dxa"/>
              <w:right w:w="57" w:type="dxa"/>
            </w:tcMar>
          </w:tcPr>
          <w:p w14:paraId="4493B22B" w14:textId="77777777" w:rsidR="009931EB" w:rsidRDefault="0042690D" w:rsidP="0042690D">
            <w:pPr>
              <w:spacing w:after="0" w:line="240" w:lineRule="auto"/>
              <w:rPr>
                <w:rFonts w:cs="Arial"/>
                <w:sz w:val="20"/>
                <w:szCs w:val="20"/>
              </w:rPr>
            </w:pPr>
            <w:r w:rsidRPr="00B011AD">
              <w:rPr>
                <w:rFonts w:cs="Arial"/>
                <w:sz w:val="20"/>
                <w:szCs w:val="20"/>
              </w:rPr>
              <w:t>This revision lesson could cover</w:t>
            </w:r>
            <w:r w:rsidR="009931EB">
              <w:rPr>
                <w:rFonts w:cs="Arial"/>
                <w:sz w:val="20"/>
                <w:szCs w:val="20"/>
              </w:rPr>
              <w:t>:</w:t>
            </w:r>
          </w:p>
          <w:p w14:paraId="2BA91F8F" w14:textId="77777777" w:rsidR="009931EB" w:rsidRDefault="0042690D" w:rsidP="009931EB">
            <w:pPr>
              <w:pStyle w:val="ListParagraph"/>
              <w:numPr>
                <w:ilvl w:val="0"/>
                <w:numId w:val="19"/>
              </w:numPr>
              <w:spacing w:after="0" w:line="240" w:lineRule="auto"/>
              <w:rPr>
                <w:rFonts w:cs="Arial"/>
                <w:sz w:val="20"/>
                <w:szCs w:val="20"/>
              </w:rPr>
            </w:pPr>
            <w:r w:rsidRPr="009931EB">
              <w:rPr>
                <w:rFonts w:cs="Arial"/>
                <w:sz w:val="20"/>
                <w:szCs w:val="20"/>
              </w:rPr>
              <w:t>the c</w:t>
            </w:r>
            <w:r w:rsidR="006A56FD" w:rsidRPr="009931EB">
              <w:rPr>
                <w:rFonts w:cs="Arial"/>
                <w:sz w:val="20"/>
                <w:szCs w:val="20"/>
              </w:rPr>
              <w:t>riteria used in engineering design specifications (</w:t>
            </w:r>
            <w:r w:rsidR="008602D2" w:rsidRPr="009931EB">
              <w:rPr>
                <w:rFonts w:cs="Arial"/>
                <w:sz w:val="20"/>
                <w:szCs w:val="20"/>
              </w:rPr>
              <w:t>excluding</w:t>
            </w:r>
            <w:r w:rsidR="006A56FD" w:rsidRPr="009931EB">
              <w:rPr>
                <w:rFonts w:cs="Arial"/>
                <w:sz w:val="20"/>
                <w:szCs w:val="20"/>
              </w:rPr>
              <w:t xml:space="preserve"> manufacturing</w:t>
            </w:r>
            <w:r w:rsidR="008602D2" w:rsidRPr="009931EB">
              <w:rPr>
                <w:rFonts w:cs="Arial"/>
                <w:sz w:val="20"/>
                <w:szCs w:val="20"/>
              </w:rPr>
              <w:t xml:space="preserve"> which was covered in detail in the final set of taught lessons</w:t>
            </w:r>
            <w:r w:rsidR="006A56FD" w:rsidRPr="009931EB">
              <w:rPr>
                <w:rFonts w:cs="Arial"/>
                <w:sz w:val="20"/>
                <w:szCs w:val="20"/>
              </w:rPr>
              <w:t>)</w:t>
            </w:r>
          </w:p>
          <w:p w14:paraId="2769D5A4" w14:textId="77777777" w:rsidR="009931EB" w:rsidRDefault="009931EB" w:rsidP="009931EB">
            <w:pPr>
              <w:pStyle w:val="ListParagraph"/>
              <w:numPr>
                <w:ilvl w:val="0"/>
                <w:numId w:val="19"/>
              </w:numPr>
              <w:spacing w:after="0" w:line="240" w:lineRule="auto"/>
              <w:rPr>
                <w:rFonts w:cs="Arial"/>
                <w:sz w:val="20"/>
                <w:szCs w:val="20"/>
              </w:rPr>
            </w:pPr>
            <w:r>
              <w:rPr>
                <w:rFonts w:cs="Arial"/>
                <w:sz w:val="20"/>
                <w:szCs w:val="20"/>
              </w:rPr>
              <w:t>n</w:t>
            </w:r>
            <w:r w:rsidR="006444C1" w:rsidRPr="009931EB">
              <w:rPr>
                <w:rFonts w:cs="Arial"/>
                <w:sz w:val="20"/>
                <w:szCs w:val="20"/>
              </w:rPr>
              <w:t>eeds and wants</w:t>
            </w:r>
          </w:p>
          <w:p w14:paraId="18E7A224" w14:textId="77777777" w:rsidR="009931EB" w:rsidRDefault="00393841" w:rsidP="009931EB">
            <w:pPr>
              <w:pStyle w:val="ListParagraph"/>
              <w:numPr>
                <w:ilvl w:val="0"/>
                <w:numId w:val="19"/>
              </w:numPr>
              <w:spacing w:after="0" w:line="240" w:lineRule="auto"/>
              <w:rPr>
                <w:rFonts w:cs="Arial"/>
                <w:sz w:val="20"/>
                <w:szCs w:val="20"/>
              </w:rPr>
            </w:pPr>
            <w:r w:rsidRPr="009931EB">
              <w:rPr>
                <w:rFonts w:cs="Arial"/>
                <w:sz w:val="20"/>
                <w:szCs w:val="20"/>
              </w:rPr>
              <w:t xml:space="preserve">qualitative and quantitative criteria </w:t>
            </w:r>
          </w:p>
          <w:p w14:paraId="14AE0CF4" w14:textId="562E3693" w:rsidR="006A56FD" w:rsidRPr="009931EB" w:rsidRDefault="00393841" w:rsidP="009931EB">
            <w:pPr>
              <w:pStyle w:val="ListParagraph"/>
              <w:numPr>
                <w:ilvl w:val="0"/>
                <w:numId w:val="19"/>
              </w:numPr>
              <w:spacing w:after="0" w:line="240" w:lineRule="auto"/>
              <w:rPr>
                <w:rFonts w:cs="Arial"/>
                <w:sz w:val="20"/>
                <w:szCs w:val="20"/>
              </w:rPr>
            </w:pPr>
            <w:r w:rsidRPr="009931EB">
              <w:rPr>
                <w:rFonts w:cs="Arial"/>
                <w:sz w:val="20"/>
                <w:szCs w:val="20"/>
              </w:rPr>
              <w:t xml:space="preserve">a recap of ACCESS </w:t>
            </w:r>
            <w:r w:rsidR="009931EB">
              <w:rPr>
                <w:rFonts w:cs="Arial"/>
                <w:sz w:val="20"/>
                <w:szCs w:val="20"/>
              </w:rPr>
              <w:t>FM.</w:t>
            </w:r>
            <w:r w:rsidRPr="009931EB">
              <w:rPr>
                <w:rFonts w:cs="Arial"/>
                <w:sz w:val="20"/>
                <w:szCs w:val="20"/>
              </w:rPr>
              <w:t xml:space="preserve"> </w:t>
            </w:r>
          </w:p>
        </w:tc>
        <w:tc>
          <w:tcPr>
            <w:tcW w:w="1695" w:type="dxa"/>
            <w:shd w:val="clear" w:color="auto" w:fill="auto"/>
            <w:tcMar>
              <w:top w:w="57" w:type="dxa"/>
              <w:left w:w="57" w:type="dxa"/>
              <w:bottom w:w="57" w:type="dxa"/>
              <w:right w:w="57" w:type="dxa"/>
            </w:tcMar>
          </w:tcPr>
          <w:p w14:paraId="7433A07D" w14:textId="77777777" w:rsidR="006A56FD" w:rsidRPr="00B011AD" w:rsidRDefault="006A56FD" w:rsidP="00F57BC9">
            <w:pPr>
              <w:spacing w:after="0" w:line="240" w:lineRule="auto"/>
              <w:rPr>
                <w:rFonts w:cs="Arial"/>
                <w:sz w:val="20"/>
                <w:szCs w:val="20"/>
              </w:rPr>
            </w:pPr>
            <w:r w:rsidRPr="00B011AD">
              <w:rPr>
                <w:rFonts w:cs="Arial"/>
                <w:sz w:val="20"/>
                <w:szCs w:val="20"/>
              </w:rPr>
              <w:t>Revision TA2</w:t>
            </w:r>
          </w:p>
        </w:tc>
        <w:tc>
          <w:tcPr>
            <w:tcW w:w="1816" w:type="dxa"/>
            <w:shd w:val="clear" w:color="auto" w:fill="auto"/>
            <w:tcMar>
              <w:top w:w="57" w:type="dxa"/>
              <w:left w:w="57" w:type="dxa"/>
              <w:bottom w:w="57" w:type="dxa"/>
              <w:right w:w="57" w:type="dxa"/>
            </w:tcMar>
          </w:tcPr>
          <w:p w14:paraId="7BA0CFEC" w14:textId="4B364EE6" w:rsidR="006A56FD" w:rsidRPr="00B011AD" w:rsidRDefault="006148ED" w:rsidP="00F57BC9">
            <w:pPr>
              <w:spacing w:after="0" w:line="240" w:lineRule="auto"/>
              <w:rPr>
                <w:rFonts w:cs="Arial"/>
                <w:sz w:val="20"/>
                <w:szCs w:val="20"/>
              </w:rPr>
            </w:pPr>
            <w:r w:rsidRPr="00B011AD">
              <w:rPr>
                <w:rFonts w:cs="Arial"/>
                <w:sz w:val="20"/>
                <w:szCs w:val="20"/>
              </w:rPr>
              <w:t>Recall the terms needs and wants, qualitative and quantitative criteria and a recap ACCESS FM.</w:t>
            </w:r>
          </w:p>
        </w:tc>
        <w:tc>
          <w:tcPr>
            <w:tcW w:w="2583" w:type="dxa"/>
            <w:shd w:val="clear" w:color="auto" w:fill="auto"/>
            <w:tcMar>
              <w:top w:w="57" w:type="dxa"/>
              <w:left w:w="57" w:type="dxa"/>
              <w:bottom w:w="57" w:type="dxa"/>
              <w:right w:w="57" w:type="dxa"/>
            </w:tcMar>
          </w:tcPr>
          <w:p w14:paraId="75BB9459" w14:textId="6F5AF9A5" w:rsidR="00893960" w:rsidRPr="00376EED" w:rsidRDefault="006B7D15" w:rsidP="00893960">
            <w:pPr>
              <w:spacing w:after="0" w:line="240" w:lineRule="auto"/>
              <w:rPr>
                <w:rStyle w:val="Hyperlink"/>
                <w:color w:val="0000FF"/>
              </w:rPr>
            </w:pPr>
            <w:hyperlink r:id="rId94" w:history="1">
              <w:r w:rsidR="00893960" w:rsidRPr="00376EED">
                <w:rPr>
                  <w:rStyle w:val="Hyperlink"/>
                  <w:color w:val="0000FF"/>
                  <w:sz w:val="20"/>
                  <w:szCs w:val="20"/>
                </w:rPr>
                <w:t>Differences between needs and wants/needs vs wants 2021</w:t>
              </w:r>
            </w:hyperlink>
          </w:p>
          <w:p w14:paraId="383715F7" w14:textId="77777777" w:rsidR="00893960" w:rsidRPr="003E7262" w:rsidRDefault="00893960" w:rsidP="00893960">
            <w:pPr>
              <w:spacing w:after="0" w:line="240" w:lineRule="auto"/>
            </w:pPr>
            <w:r w:rsidRPr="003E7262">
              <w:rPr>
                <w:rStyle w:val="Hyperlink"/>
                <w:color w:val="auto"/>
                <w:sz w:val="20"/>
                <w:szCs w:val="20"/>
                <w:u w:val="none"/>
              </w:rPr>
              <w:t>YouTube (c. 2 minute video)</w:t>
            </w:r>
          </w:p>
          <w:p w14:paraId="3452737B" w14:textId="77777777" w:rsidR="00893960" w:rsidRPr="00893960" w:rsidRDefault="00893960" w:rsidP="00893960">
            <w:pPr>
              <w:spacing w:after="0" w:line="240" w:lineRule="auto"/>
              <w:rPr>
                <w:rFonts w:cs="Arial"/>
                <w:sz w:val="20"/>
                <w:szCs w:val="20"/>
              </w:rPr>
            </w:pPr>
          </w:p>
          <w:p w14:paraId="5A250BDA" w14:textId="77777777" w:rsidR="00893960" w:rsidRPr="00376EED" w:rsidRDefault="006B7D15" w:rsidP="00893960">
            <w:pPr>
              <w:spacing w:after="0" w:line="240" w:lineRule="auto"/>
              <w:rPr>
                <w:rStyle w:val="Hyperlink"/>
                <w:color w:val="0000FF"/>
              </w:rPr>
            </w:pPr>
            <w:hyperlink r:id="rId95" w:history="1">
              <w:r w:rsidR="00893960" w:rsidRPr="00376EED">
                <w:rPr>
                  <w:rStyle w:val="Hyperlink"/>
                  <w:color w:val="0000FF"/>
                  <w:sz w:val="20"/>
                  <w:szCs w:val="20"/>
                </w:rPr>
                <w:t>Qualitative and Quantitative Data</w:t>
              </w:r>
            </w:hyperlink>
          </w:p>
          <w:p w14:paraId="5A447FB0" w14:textId="77777777" w:rsidR="00893960" w:rsidRPr="001E474A" w:rsidRDefault="00893960" w:rsidP="00893960">
            <w:pPr>
              <w:spacing w:after="0" w:line="240" w:lineRule="auto"/>
              <w:rPr>
                <w:rStyle w:val="Hyperlink"/>
                <w:color w:val="auto"/>
                <w:sz w:val="20"/>
                <w:szCs w:val="20"/>
                <w:u w:val="none"/>
              </w:rPr>
            </w:pPr>
            <w:r w:rsidRPr="001E474A">
              <w:rPr>
                <w:rStyle w:val="Hyperlink"/>
                <w:color w:val="auto"/>
                <w:sz w:val="20"/>
                <w:szCs w:val="20"/>
                <w:u w:val="none"/>
              </w:rPr>
              <w:t>YouTube (2 minute video)</w:t>
            </w:r>
          </w:p>
          <w:p w14:paraId="10E36672" w14:textId="77777777" w:rsidR="00893960" w:rsidRPr="00893960" w:rsidRDefault="00893960" w:rsidP="00893960">
            <w:pPr>
              <w:spacing w:after="0" w:line="240" w:lineRule="auto"/>
              <w:rPr>
                <w:rStyle w:val="Hyperlink"/>
              </w:rPr>
            </w:pPr>
          </w:p>
          <w:p w14:paraId="190D08A2" w14:textId="24C580A2" w:rsidR="00505B08" w:rsidRPr="003550D4" w:rsidRDefault="006B7D15" w:rsidP="00505B08">
            <w:pPr>
              <w:spacing w:after="0" w:line="240" w:lineRule="auto"/>
              <w:rPr>
                <w:rFonts w:cs="Arial"/>
                <w:color w:val="0000FF"/>
                <w:sz w:val="20"/>
                <w:szCs w:val="20"/>
              </w:rPr>
            </w:pPr>
            <w:hyperlink r:id="rId96" w:history="1">
              <w:r w:rsidR="00505B08" w:rsidRPr="003550D4">
                <w:rPr>
                  <w:rStyle w:val="Hyperlink"/>
                  <w:rFonts w:cs="Arial"/>
                  <w:color w:val="0000FF"/>
                  <w:sz w:val="20"/>
                  <w:szCs w:val="20"/>
                </w:rPr>
                <w:t>ACCESS FM</w:t>
              </w:r>
            </w:hyperlink>
          </w:p>
          <w:p w14:paraId="2410DF2F" w14:textId="77777777" w:rsidR="00505B08" w:rsidRDefault="00505B08" w:rsidP="00505B08">
            <w:pPr>
              <w:spacing w:after="0" w:line="240" w:lineRule="auto"/>
              <w:rPr>
                <w:rFonts w:cs="Arial"/>
                <w:color w:val="000000" w:themeColor="text1"/>
                <w:sz w:val="20"/>
                <w:szCs w:val="20"/>
              </w:rPr>
            </w:pPr>
            <w:r w:rsidRPr="000941B9">
              <w:rPr>
                <w:rFonts w:cs="Arial"/>
                <w:color w:val="000000" w:themeColor="text1"/>
                <w:sz w:val="20"/>
                <w:szCs w:val="20"/>
              </w:rPr>
              <w:t>The design analysis tool</w:t>
            </w:r>
          </w:p>
          <w:p w14:paraId="63557BF4" w14:textId="364EC79F" w:rsidR="006A56FD" w:rsidRPr="00B011AD" w:rsidRDefault="00505B08" w:rsidP="00505B08">
            <w:pPr>
              <w:spacing w:after="0" w:line="240" w:lineRule="auto"/>
              <w:rPr>
                <w:rFonts w:cs="Arial"/>
                <w:sz w:val="20"/>
                <w:szCs w:val="20"/>
              </w:rPr>
            </w:pPr>
            <w:r>
              <w:rPr>
                <w:rFonts w:cs="Arial"/>
                <w:color w:val="000000" w:themeColor="text1"/>
                <w:sz w:val="20"/>
                <w:szCs w:val="20"/>
              </w:rPr>
              <w:t>(accessfm.com)</w:t>
            </w:r>
          </w:p>
        </w:tc>
        <w:tc>
          <w:tcPr>
            <w:tcW w:w="1714" w:type="dxa"/>
            <w:shd w:val="clear" w:color="auto" w:fill="auto"/>
            <w:tcMar>
              <w:top w:w="57" w:type="dxa"/>
              <w:left w:w="57" w:type="dxa"/>
              <w:bottom w:w="57" w:type="dxa"/>
              <w:right w:w="57" w:type="dxa"/>
            </w:tcMar>
          </w:tcPr>
          <w:p w14:paraId="61813D25" w14:textId="77777777" w:rsidR="006A56FD" w:rsidRPr="00B011AD" w:rsidRDefault="006A56FD" w:rsidP="00F57BC9">
            <w:pPr>
              <w:spacing w:after="0" w:line="240" w:lineRule="auto"/>
              <w:rPr>
                <w:rFonts w:cs="Arial"/>
                <w:sz w:val="20"/>
                <w:szCs w:val="20"/>
              </w:rPr>
            </w:pPr>
          </w:p>
        </w:tc>
      </w:tr>
      <w:tr w:rsidR="004422D4" w:rsidRPr="00B011AD" w14:paraId="3F6F279A" w14:textId="77777777" w:rsidTr="004422D4">
        <w:trPr>
          <w:trHeight w:val="20"/>
        </w:trPr>
        <w:tc>
          <w:tcPr>
            <w:tcW w:w="992" w:type="dxa"/>
            <w:shd w:val="clear" w:color="auto" w:fill="auto"/>
            <w:tcMar>
              <w:top w:w="57" w:type="dxa"/>
              <w:left w:w="57" w:type="dxa"/>
              <w:bottom w:w="57" w:type="dxa"/>
              <w:right w:w="57" w:type="dxa"/>
            </w:tcMar>
          </w:tcPr>
          <w:p w14:paraId="28B34168" w14:textId="77777777" w:rsidR="004422D4" w:rsidRPr="00B011AD" w:rsidRDefault="004422D4" w:rsidP="004422D4">
            <w:pPr>
              <w:spacing w:after="0" w:line="240" w:lineRule="auto"/>
              <w:rPr>
                <w:rFonts w:cs="Arial"/>
                <w:sz w:val="20"/>
                <w:szCs w:val="20"/>
              </w:rPr>
            </w:pPr>
            <w:r w:rsidRPr="00B011AD">
              <w:rPr>
                <w:rFonts w:cs="Arial"/>
                <w:sz w:val="20"/>
                <w:szCs w:val="20"/>
              </w:rPr>
              <w:t xml:space="preserve">3 </w:t>
            </w:r>
          </w:p>
        </w:tc>
        <w:tc>
          <w:tcPr>
            <w:tcW w:w="1925" w:type="dxa"/>
            <w:shd w:val="clear" w:color="auto" w:fill="auto"/>
            <w:tcMar>
              <w:top w:w="57" w:type="dxa"/>
              <w:left w:w="57" w:type="dxa"/>
              <w:bottom w:w="57" w:type="dxa"/>
              <w:right w:w="57" w:type="dxa"/>
            </w:tcMar>
          </w:tcPr>
          <w:p w14:paraId="7FE0F384" w14:textId="77777777" w:rsidR="004422D4" w:rsidRPr="00B011AD" w:rsidRDefault="004422D4" w:rsidP="004422D4">
            <w:pPr>
              <w:spacing w:after="0" w:line="240" w:lineRule="auto"/>
              <w:rPr>
                <w:rFonts w:cs="Arial"/>
                <w:sz w:val="20"/>
                <w:szCs w:val="20"/>
              </w:rPr>
            </w:pPr>
            <w:r w:rsidRPr="00B011AD">
              <w:rPr>
                <w:rFonts w:cs="Arial"/>
                <w:sz w:val="20"/>
                <w:szCs w:val="20"/>
              </w:rPr>
              <w:t>Revision TA2</w:t>
            </w:r>
          </w:p>
        </w:tc>
        <w:tc>
          <w:tcPr>
            <w:tcW w:w="4159" w:type="dxa"/>
            <w:shd w:val="clear" w:color="auto" w:fill="auto"/>
            <w:tcMar>
              <w:top w:w="57" w:type="dxa"/>
              <w:left w:w="57" w:type="dxa"/>
              <w:bottom w:w="57" w:type="dxa"/>
              <w:right w:w="57" w:type="dxa"/>
            </w:tcMar>
          </w:tcPr>
          <w:p w14:paraId="0E679D0F" w14:textId="77777777" w:rsidR="004422D4" w:rsidRDefault="004422D4" w:rsidP="004422D4">
            <w:pPr>
              <w:spacing w:after="0" w:line="240" w:lineRule="auto"/>
              <w:rPr>
                <w:rFonts w:cs="Arial"/>
                <w:sz w:val="20"/>
                <w:szCs w:val="20"/>
              </w:rPr>
            </w:pPr>
            <w:r>
              <w:rPr>
                <w:rFonts w:cs="Arial"/>
                <w:sz w:val="20"/>
                <w:szCs w:val="20"/>
              </w:rPr>
              <w:t>This session could over r</w:t>
            </w:r>
            <w:r w:rsidRPr="00B011AD">
              <w:rPr>
                <w:rFonts w:cs="Arial"/>
                <w:sz w:val="20"/>
                <w:szCs w:val="20"/>
              </w:rPr>
              <w:t>evision of the influences on engineering desig</w:t>
            </w:r>
            <w:r>
              <w:rPr>
                <w:rFonts w:cs="Arial"/>
                <w:sz w:val="20"/>
                <w:szCs w:val="20"/>
              </w:rPr>
              <w:t>n:</w:t>
            </w:r>
          </w:p>
          <w:p w14:paraId="370C2CFF" w14:textId="77777777" w:rsidR="004422D4" w:rsidRDefault="004422D4" w:rsidP="004422D4">
            <w:pPr>
              <w:pStyle w:val="ListParagraph"/>
              <w:numPr>
                <w:ilvl w:val="0"/>
                <w:numId w:val="31"/>
              </w:numPr>
              <w:spacing w:after="0" w:line="240" w:lineRule="auto"/>
              <w:rPr>
                <w:rFonts w:cs="Arial"/>
                <w:sz w:val="20"/>
                <w:szCs w:val="20"/>
              </w:rPr>
            </w:pPr>
            <w:r>
              <w:rPr>
                <w:rFonts w:cs="Arial"/>
                <w:sz w:val="20"/>
                <w:szCs w:val="20"/>
              </w:rPr>
              <w:lastRenderedPageBreak/>
              <w:t>m</w:t>
            </w:r>
            <w:r w:rsidRPr="009931EB">
              <w:rPr>
                <w:rFonts w:cs="Arial"/>
                <w:sz w:val="20"/>
                <w:szCs w:val="20"/>
              </w:rPr>
              <w:t>arket pull</w:t>
            </w:r>
          </w:p>
          <w:p w14:paraId="40B5E7F0"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technological push</w:t>
            </w:r>
          </w:p>
          <w:p w14:paraId="358ABB42"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legislation and standards</w:t>
            </w:r>
          </w:p>
          <w:p w14:paraId="19F7F117"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planned obsolescence</w:t>
            </w:r>
          </w:p>
          <w:p w14:paraId="73EB0CC1" w14:textId="77C6A013" w:rsidR="004422D4" w:rsidRPr="009931EB" w:rsidRDefault="004422D4" w:rsidP="004422D4">
            <w:pPr>
              <w:pStyle w:val="ListParagraph"/>
              <w:numPr>
                <w:ilvl w:val="0"/>
                <w:numId w:val="31"/>
              </w:numPr>
              <w:spacing w:after="0" w:line="240" w:lineRule="auto"/>
              <w:rPr>
                <w:rFonts w:cs="Arial"/>
                <w:sz w:val="20"/>
                <w:szCs w:val="20"/>
              </w:rPr>
            </w:pPr>
            <w:r w:rsidRPr="009931EB">
              <w:rPr>
                <w:rFonts w:cs="Arial"/>
                <w:sz w:val="20"/>
                <w:szCs w:val="20"/>
              </w:rPr>
              <w:t>sustainable design and the circular economy.</w:t>
            </w:r>
          </w:p>
        </w:tc>
        <w:tc>
          <w:tcPr>
            <w:tcW w:w="1695" w:type="dxa"/>
            <w:shd w:val="clear" w:color="auto" w:fill="auto"/>
            <w:tcMar>
              <w:top w:w="57" w:type="dxa"/>
              <w:left w:w="57" w:type="dxa"/>
              <w:bottom w:w="57" w:type="dxa"/>
              <w:right w:w="57" w:type="dxa"/>
            </w:tcMar>
          </w:tcPr>
          <w:p w14:paraId="1B55476B" w14:textId="77777777" w:rsidR="004422D4" w:rsidRPr="00B011AD" w:rsidRDefault="004422D4" w:rsidP="004422D4">
            <w:pPr>
              <w:spacing w:after="0" w:line="240" w:lineRule="auto"/>
              <w:rPr>
                <w:rFonts w:cs="Arial"/>
                <w:sz w:val="20"/>
                <w:szCs w:val="20"/>
              </w:rPr>
            </w:pPr>
            <w:r w:rsidRPr="00B011AD">
              <w:rPr>
                <w:rFonts w:cs="Arial"/>
                <w:sz w:val="20"/>
                <w:szCs w:val="20"/>
              </w:rPr>
              <w:lastRenderedPageBreak/>
              <w:t>Revision TA2</w:t>
            </w:r>
          </w:p>
        </w:tc>
        <w:tc>
          <w:tcPr>
            <w:tcW w:w="1816" w:type="dxa"/>
            <w:shd w:val="clear" w:color="auto" w:fill="auto"/>
            <w:tcMar>
              <w:top w:w="57" w:type="dxa"/>
              <w:left w:w="57" w:type="dxa"/>
              <w:bottom w:w="57" w:type="dxa"/>
              <w:right w:w="57" w:type="dxa"/>
            </w:tcMar>
          </w:tcPr>
          <w:p w14:paraId="31A19EBA" w14:textId="10DE0730" w:rsidR="004422D4" w:rsidRPr="00B011AD" w:rsidRDefault="004422D4" w:rsidP="004422D4">
            <w:pPr>
              <w:spacing w:after="0" w:line="240" w:lineRule="auto"/>
              <w:rPr>
                <w:rFonts w:cs="Arial"/>
                <w:sz w:val="20"/>
                <w:szCs w:val="20"/>
              </w:rPr>
            </w:pPr>
            <w:r w:rsidRPr="00B011AD">
              <w:rPr>
                <w:rFonts w:cs="Arial"/>
                <w:sz w:val="20"/>
                <w:szCs w:val="20"/>
              </w:rPr>
              <w:t xml:space="preserve">Recall the terms market pull, </w:t>
            </w:r>
            <w:r w:rsidRPr="00B011AD">
              <w:rPr>
                <w:rFonts w:cs="Arial"/>
                <w:sz w:val="20"/>
                <w:szCs w:val="20"/>
              </w:rPr>
              <w:lastRenderedPageBreak/>
              <w:t>technological push, legislation and standards, planned obsolescence and sustainable design and the circular economy.</w:t>
            </w:r>
          </w:p>
        </w:tc>
        <w:tc>
          <w:tcPr>
            <w:tcW w:w="2583" w:type="dxa"/>
            <w:shd w:val="clear" w:color="auto" w:fill="auto"/>
            <w:tcMar>
              <w:top w:w="57" w:type="dxa"/>
              <w:left w:w="57" w:type="dxa"/>
              <w:bottom w:w="57" w:type="dxa"/>
              <w:right w:w="57" w:type="dxa"/>
            </w:tcMar>
          </w:tcPr>
          <w:p w14:paraId="211E40EE" w14:textId="167ADA9C" w:rsidR="004422D4" w:rsidRPr="0060188D" w:rsidRDefault="006B7D15" w:rsidP="004422D4">
            <w:pPr>
              <w:spacing w:after="0" w:line="240" w:lineRule="auto"/>
              <w:rPr>
                <w:rStyle w:val="Hyperlink"/>
                <w:color w:val="auto"/>
                <w:sz w:val="20"/>
                <w:szCs w:val="20"/>
                <w:u w:val="none"/>
              </w:rPr>
            </w:pPr>
            <w:hyperlink r:id="rId97" w:history="1">
              <w:r w:rsidR="004422D4" w:rsidRPr="00376EED">
                <w:rPr>
                  <w:rStyle w:val="Hyperlink"/>
                  <w:color w:val="0000FF"/>
                  <w:sz w:val="20"/>
                  <w:szCs w:val="20"/>
                </w:rPr>
                <w:t xml:space="preserve">Invention and innovation: an introduction: 12.2 </w:t>
              </w:r>
              <w:r w:rsidR="004422D4" w:rsidRPr="00376EED">
                <w:rPr>
                  <w:rStyle w:val="Hyperlink"/>
                  <w:color w:val="0000FF"/>
                  <w:sz w:val="20"/>
                  <w:szCs w:val="20"/>
                </w:rPr>
                <w:lastRenderedPageBreak/>
                <w:t>Technology push</w:t>
              </w:r>
            </w:hyperlink>
            <w:r w:rsidR="004422D4" w:rsidRPr="00376EED">
              <w:rPr>
                <w:rStyle w:val="Hyperlink"/>
                <w:color w:val="0000FF"/>
                <w:sz w:val="20"/>
                <w:szCs w:val="20"/>
              </w:rPr>
              <w:t xml:space="preserve"> </w:t>
            </w:r>
            <w:r w:rsidR="00A1701D">
              <w:rPr>
                <w:rStyle w:val="Hyperlink"/>
                <w:color w:val="0000FF"/>
                <w:sz w:val="20"/>
                <w:szCs w:val="20"/>
              </w:rPr>
              <w:t>–</w:t>
            </w:r>
            <w:r w:rsidR="004422D4" w:rsidRPr="00376EED">
              <w:rPr>
                <w:rStyle w:val="Hyperlink"/>
                <w:color w:val="0000FF"/>
                <w:sz w:val="20"/>
                <w:szCs w:val="20"/>
              </w:rPr>
              <w:t xml:space="preserve"> </w:t>
            </w:r>
            <w:r w:rsidR="00A1701D">
              <w:rPr>
                <w:rStyle w:val="Hyperlink"/>
                <w:color w:val="0000FF"/>
                <w:sz w:val="20"/>
                <w:szCs w:val="20"/>
              </w:rPr>
              <w:t>I</w:t>
            </w:r>
            <w:r w:rsidR="00A1701D">
              <w:rPr>
                <w:rStyle w:val="Hyperlink"/>
                <w:color w:val="0000FF"/>
              </w:rPr>
              <w:t xml:space="preserve">nvention and Innovation - </w:t>
            </w:r>
            <w:proofErr w:type="spellStart"/>
            <w:r w:rsidR="004422D4" w:rsidRPr="0060188D">
              <w:rPr>
                <w:rStyle w:val="Hyperlink"/>
                <w:color w:val="auto"/>
                <w:sz w:val="20"/>
                <w:szCs w:val="20"/>
                <w:u w:val="none"/>
              </w:rPr>
              <w:t>OpenLearn</w:t>
            </w:r>
            <w:proofErr w:type="spellEnd"/>
            <w:r w:rsidR="004422D4" w:rsidRPr="0060188D">
              <w:rPr>
                <w:rStyle w:val="Hyperlink"/>
                <w:color w:val="auto"/>
                <w:sz w:val="20"/>
                <w:szCs w:val="20"/>
                <w:u w:val="none"/>
              </w:rPr>
              <w:t xml:space="preserve"> </w:t>
            </w:r>
            <w:r w:rsidR="0060188D">
              <w:rPr>
                <w:rStyle w:val="Hyperlink"/>
                <w:color w:val="auto"/>
                <w:sz w:val="20"/>
                <w:szCs w:val="20"/>
                <w:u w:val="none"/>
              </w:rPr>
              <w:t>(open.edu)</w:t>
            </w:r>
          </w:p>
          <w:p w14:paraId="20ADB3E5" w14:textId="77777777" w:rsidR="004422D4" w:rsidRPr="00376EED" w:rsidRDefault="004422D4" w:rsidP="004422D4">
            <w:pPr>
              <w:spacing w:after="0" w:line="240" w:lineRule="auto"/>
              <w:rPr>
                <w:rFonts w:cs="Arial"/>
                <w:color w:val="0000FF"/>
                <w:sz w:val="20"/>
                <w:szCs w:val="20"/>
              </w:rPr>
            </w:pPr>
          </w:p>
          <w:p w14:paraId="42DB0BF8" w14:textId="6CFB4A3A" w:rsidR="004422D4" w:rsidRPr="00376EED" w:rsidRDefault="006B7D15" w:rsidP="004422D4">
            <w:pPr>
              <w:spacing w:after="0" w:line="240" w:lineRule="auto"/>
              <w:rPr>
                <w:rStyle w:val="Hyperlink"/>
                <w:color w:val="0000FF"/>
                <w:sz w:val="20"/>
                <w:szCs w:val="20"/>
              </w:rPr>
            </w:pPr>
            <w:hyperlink r:id="rId98" w:history="1">
              <w:r w:rsidR="004422D4" w:rsidRPr="004D0DD4">
                <w:rPr>
                  <w:rStyle w:val="Hyperlink"/>
                  <w:color w:val="0000FF"/>
                  <w:sz w:val="20"/>
                  <w:szCs w:val="20"/>
                </w:rPr>
                <w:t>UK law on the design and supply of products - Work equipment and machinery</w:t>
              </w:r>
            </w:hyperlink>
            <w:r w:rsidR="004422D4" w:rsidRPr="00E44F36">
              <w:rPr>
                <w:rStyle w:val="Hyperlink"/>
                <w:color w:val="000000" w:themeColor="text1"/>
                <w:sz w:val="20"/>
                <w:szCs w:val="20"/>
              </w:rPr>
              <w:t xml:space="preserve"> </w:t>
            </w:r>
            <w:r w:rsidR="004422D4" w:rsidRPr="001C0F1C">
              <w:rPr>
                <w:rStyle w:val="Hyperlink"/>
                <w:color w:val="000000" w:themeColor="text1"/>
                <w:sz w:val="20"/>
                <w:szCs w:val="20"/>
                <w:u w:val="none"/>
              </w:rPr>
              <w:t>(hse.gov.uk)</w:t>
            </w:r>
          </w:p>
          <w:p w14:paraId="6866F046" w14:textId="77777777" w:rsidR="004422D4" w:rsidRPr="00376EED" w:rsidRDefault="004422D4" w:rsidP="004422D4">
            <w:pPr>
              <w:spacing w:after="0" w:line="240" w:lineRule="auto"/>
              <w:rPr>
                <w:rStyle w:val="Hyperlink"/>
                <w:color w:val="0000FF"/>
              </w:rPr>
            </w:pPr>
          </w:p>
          <w:p w14:paraId="501C9CB3" w14:textId="77777777" w:rsidR="004422D4" w:rsidRPr="00376EED" w:rsidRDefault="006B7D15" w:rsidP="004422D4">
            <w:pPr>
              <w:spacing w:after="0" w:line="240" w:lineRule="auto"/>
              <w:rPr>
                <w:color w:val="0000FF"/>
                <w:sz w:val="20"/>
                <w:szCs w:val="20"/>
              </w:rPr>
            </w:pPr>
            <w:hyperlink r:id="rId99" w:history="1">
              <w:r w:rsidR="004422D4" w:rsidRPr="00376EED">
                <w:rPr>
                  <w:rStyle w:val="Hyperlink"/>
                  <w:color w:val="0000FF"/>
                  <w:sz w:val="20"/>
                  <w:szCs w:val="20"/>
                </w:rPr>
                <w:t>Planned Obsolescence Sucks. Here's Why It Still Exists</w:t>
              </w:r>
            </w:hyperlink>
            <w:r w:rsidR="004422D4" w:rsidRPr="00376EED">
              <w:rPr>
                <w:rStyle w:val="Hyperlink"/>
                <w:color w:val="0000FF"/>
                <w:sz w:val="20"/>
                <w:szCs w:val="20"/>
              </w:rPr>
              <w:t xml:space="preserve"> </w:t>
            </w:r>
            <w:r w:rsidR="004422D4" w:rsidRPr="0060188D">
              <w:rPr>
                <w:rStyle w:val="Hyperlink"/>
                <w:color w:val="auto"/>
                <w:sz w:val="20"/>
                <w:szCs w:val="20"/>
                <w:u w:val="none"/>
              </w:rPr>
              <w:t>- YouTube</w:t>
            </w:r>
          </w:p>
          <w:p w14:paraId="74B44EC0" w14:textId="77777777" w:rsidR="004422D4" w:rsidRPr="004422D4" w:rsidRDefault="004422D4" w:rsidP="004422D4">
            <w:pPr>
              <w:spacing w:after="0" w:line="240" w:lineRule="auto"/>
              <w:rPr>
                <w:rFonts w:cs="Arial"/>
                <w:sz w:val="20"/>
                <w:szCs w:val="20"/>
              </w:rPr>
            </w:pPr>
            <w:r w:rsidRPr="004422D4">
              <w:rPr>
                <w:rFonts w:cs="Arial"/>
                <w:sz w:val="20"/>
                <w:szCs w:val="20"/>
              </w:rPr>
              <w:t>(c.10 min video)</w:t>
            </w:r>
          </w:p>
          <w:p w14:paraId="443DFFC8" w14:textId="77777777" w:rsidR="004422D4" w:rsidRPr="004422D4" w:rsidRDefault="004422D4" w:rsidP="004422D4">
            <w:pPr>
              <w:spacing w:after="0" w:line="240" w:lineRule="auto"/>
              <w:rPr>
                <w:rFonts w:cs="Arial"/>
                <w:sz w:val="20"/>
                <w:szCs w:val="20"/>
              </w:rPr>
            </w:pPr>
          </w:p>
          <w:p w14:paraId="1AAA874E" w14:textId="77777777" w:rsidR="004422D4" w:rsidRDefault="006B7D15" w:rsidP="004422D4">
            <w:pPr>
              <w:spacing w:after="0" w:line="240" w:lineRule="auto"/>
              <w:rPr>
                <w:rStyle w:val="Hyperlink"/>
                <w:color w:val="0000FF"/>
                <w:sz w:val="20"/>
                <w:szCs w:val="20"/>
              </w:rPr>
            </w:pPr>
            <w:hyperlink r:id="rId100" w:history="1">
              <w:r w:rsidR="004422D4" w:rsidRPr="00376EED">
                <w:rPr>
                  <w:rStyle w:val="Hyperlink"/>
                  <w:color w:val="0000FF"/>
                  <w:sz w:val="20"/>
                  <w:szCs w:val="20"/>
                </w:rPr>
                <w:t>6Rs - Practical Action</w:t>
              </w:r>
            </w:hyperlink>
          </w:p>
          <w:p w14:paraId="20530AA8" w14:textId="4439D29E" w:rsidR="00E95EB2" w:rsidRPr="005937B8" w:rsidRDefault="00E95EB2" w:rsidP="004422D4">
            <w:pPr>
              <w:spacing w:after="0" w:line="240" w:lineRule="auto"/>
              <w:rPr>
                <w:rFonts w:cs="Arial"/>
                <w:sz w:val="20"/>
                <w:szCs w:val="20"/>
              </w:rPr>
            </w:pPr>
            <w:r w:rsidRPr="005937B8">
              <w:rPr>
                <w:rFonts w:cs="Arial"/>
                <w:sz w:val="20"/>
                <w:szCs w:val="20"/>
              </w:rPr>
              <w:t>(practical</w:t>
            </w:r>
            <w:r w:rsidR="005937B8" w:rsidRPr="005937B8">
              <w:rPr>
                <w:rFonts w:cs="Arial"/>
                <w:sz w:val="20"/>
                <w:szCs w:val="20"/>
              </w:rPr>
              <w:t>action.org)</w:t>
            </w:r>
          </w:p>
        </w:tc>
        <w:tc>
          <w:tcPr>
            <w:tcW w:w="1714" w:type="dxa"/>
            <w:shd w:val="clear" w:color="auto" w:fill="auto"/>
            <w:tcMar>
              <w:top w:w="57" w:type="dxa"/>
              <w:left w:w="57" w:type="dxa"/>
              <w:bottom w:w="57" w:type="dxa"/>
              <w:right w:w="57" w:type="dxa"/>
            </w:tcMar>
          </w:tcPr>
          <w:p w14:paraId="2CCC94A4" w14:textId="77777777" w:rsidR="004422D4" w:rsidRPr="00B011AD" w:rsidRDefault="004422D4" w:rsidP="004422D4">
            <w:pPr>
              <w:spacing w:after="0" w:line="240" w:lineRule="auto"/>
              <w:rPr>
                <w:rFonts w:cs="Arial"/>
                <w:sz w:val="20"/>
                <w:szCs w:val="20"/>
              </w:rPr>
            </w:pPr>
          </w:p>
        </w:tc>
      </w:tr>
      <w:tr w:rsidR="004422D4" w:rsidRPr="00B011AD" w14:paraId="6F8E775A" w14:textId="77777777" w:rsidTr="004422D4">
        <w:trPr>
          <w:trHeight w:val="20"/>
        </w:trPr>
        <w:tc>
          <w:tcPr>
            <w:tcW w:w="992" w:type="dxa"/>
            <w:shd w:val="clear" w:color="auto" w:fill="auto"/>
            <w:tcMar>
              <w:top w:w="57" w:type="dxa"/>
              <w:left w:w="57" w:type="dxa"/>
              <w:bottom w:w="57" w:type="dxa"/>
              <w:right w:w="57" w:type="dxa"/>
            </w:tcMar>
          </w:tcPr>
          <w:p w14:paraId="264F187D" w14:textId="77777777" w:rsidR="004422D4" w:rsidRPr="00B011AD" w:rsidRDefault="004422D4" w:rsidP="004422D4">
            <w:pPr>
              <w:spacing w:after="0" w:line="240" w:lineRule="auto"/>
              <w:rPr>
                <w:rFonts w:cs="Arial"/>
                <w:sz w:val="20"/>
                <w:szCs w:val="20"/>
              </w:rPr>
            </w:pPr>
            <w:r w:rsidRPr="00B011AD">
              <w:rPr>
                <w:rFonts w:cs="Arial"/>
                <w:sz w:val="20"/>
                <w:szCs w:val="20"/>
              </w:rPr>
              <w:t>4</w:t>
            </w:r>
          </w:p>
        </w:tc>
        <w:tc>
          <w:tcPr>
            <w:tcW w:w="1925" w:type="dxa"/>
            <w:shd w:val="clear" w:color="auto" w:fill="auto"/>
            <w:tcMar>
              <w:top w:w="57" w:type="dxa"/>
              <w:left w:w="57" w:type="dxa"/>
              <w:bottom w:w="57" w:type="dxa"/>
              <w:right w:w="57" w:type="dxa"/>
            </w:tcMar>
          </w:tcPr>
          <w:p w14:paraId="436B2935" w14:textId="77777777" w:rsidR="004422D4" w:rsidRPr="00B011AD" w:rsidRDefault="004422D4" w:rsidP="004422D4">
            <w:pPr>
              <w:spacing w:after="0" w:line="240" w:lineRule="auto"/>
              <w:rPr>
                <w:rFonts w:cs="Arial"/>
                <w:sz w:val="20"/>
                <w:szCs w:val="20"/>
              </w:rPr>
            </w:pPr>
            <w:r w:rsidRPr="00B011AD">
              <w:rPr>
                <w:rFonts w:cs="Arial"/>
                <w:sz w:val="20"/>
                <w:szCs w:val="20"/>
              </w:rPr>
              <w:t>Revision TA4</w:t>
            </w:r>
          </w:p>
        </w:tc>
        <w:tc>
          <w:tcPr>
            <w:tcW w:w="4159" w:type="dxa"/>
            <w:shd w:val="clear" w:color="auto" w:fill="auto"/>
            <w:tcMar>
              <w:top w:w="57" w:type="dxa"/>
              <w:left w:w="57" w:type="dxa"/>
              <w:bottom w:w="57" w:type="dxa"/>
              <w:right w:w="57" w:type="dxa"/>
            </w:tcMar>
          </w:tcPr>
          <w:p w14:paraId="71A6FF3A" w14:textId="77777777" w:rsidR="004422D4" w:rsidRDefault="004422D4" w:rsidP="004422D4">
            <w:pPr>
              <w:spacing w:after="0" w:line="240" w:lineRule="auto"/>
              <w:rPr>
                <w:rFonts w:cs="Arial"/>
                <w:sz w:val="20"/>
                <w:szCs w:val="20"/>
              </w:rPr>
            </w:pPr>
            <w:r>
              <w:rPr>
                <w:rFonts w:cs="Arial"/>
                <w:sz w:val="20"/>
                <w:szCs w:val="20"/>
              </w:rPr>
              <w:t>This lesson could cover r</w:t>
            </w:r>
            <w:r w:rsidRPr="00B011AD">
              <w:rPr>
                <w:rFonts w:cs="Arial"/>
                <w:sz w:val="20"/>
                <w:szCs w:val="20"/>
              </w:rPr>
              <w:t xml:space="preserve">evision of the methods of evaluating design </w:t>
            </w:r>
            <w:r>
              <w:rPr>
                <w:rFonts w:cs="Arial"/>
                <w:sz w:val="20"/>
                <w:szCs w:val="20"/>
              </w:rPr>
              <w:t>ideas including:</w:t>
            </w:r>
          </w:p>
          <w:p w14:paraId="42318524"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production of models</w:t>
            </w:r>
          </w:p>
          <w:p w14:paraId="4CC2CA31"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qualitative comparison with the design brief</w:t>
            </w:r>
          </w:p>
          <w:p w14:paraId="3F11D611"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ranking matrices</w:t>
            </w:r>
          </w:p>
          <w:p w14:paraId="0118C022" w14:textId="0CCD67C0" w:rsidR="004422D4" w:rsidRPr="009931EB" w:rsidRDefault="004422D4" w:rsidP="004422D4">
            <w:pPr>
              <w:pStyle w:val="ListParagraph"/>
              <w:numPr>
                <w:ilvl w:val="0"/>
                <w:numId w:val="31"/>
              </w:numPr>
              <w:spacing w:after="0" w:line="240" w:lineRule="auto"/>
              <w:rPr>
                <w:rFonts w:cs="Arial"/>
                <w:sz w:val="20"/>
                <w:szCs w:val="20"/>
              </w:rPr>
            </w:pPr>
            <w:r w:rsidRPr="009931EB">
              <w:rPr>
                <w:rFonts w:cs="Arial"/>
                <w:sz w:val="20"/>
                <w:szCs w:val="20"/>
              </w:rPr>
              <w:t xml:space="preserve">QFD. </w:t>
            </w:r>
          </w:p>
        </w:tc>
        <w:tc>
          <w:tcPr>
            <w:tcW w:w="1695" w:type="dxa"/>
            <w:shd w:val="clear" w:color="auto" w:fill="auto"/>
            <w:tcMar>
              <w:top w:w="57" w:type="dxa"/>
              <w:left w:w="57" w:type="dxa"/>
              <w:bottom w:w="57" w:type="dxa"/>
              <w:right w:w="57" w:type="dxa"/>
            </w:tcMar>
          </w:tcPr>
          <w:p w14:paraId="2D8F7EB7" w14:textId="77777777" w:rsidR="004422D4" w:rsidRPr="00B011AD" w:rsidRDefault="004422D4" w:rsidP="004422D4">
            <w:pPr>
              <w:spacing w:after="0" w:line="240" w:lineRule="auto"/>
              <w:rPr>
                <w:rFonts w:cs="Arial"/>
                <w:sz w:val="20"/>
                <w:szCs w:val="20"/>
              </w:rPr>
            </w:pPr>
            <w:r w:rsidRPr="00B011AD">
              <w:rPr>
                <w:rFonts w:cs="Arial"/>
                <w:sz w:val="20"/>
                <w:szCs w:val="20"/>
              </w:rPr>
              <w:t>Revision TA4</w:t>
            </w:r>
          </w:p>
        </w:tc>
        <w:tc>
          <w:tcPr>
            <w:tcW w:w="1816" w:type="dxa"/>
            <w:shd w:val="clear" w:color="auto" w:fill="auto"/>
            <w:tcMar>
              <w:top w:w="57" w:type="dxa"/>
              <w:left w:w="57" w:type="dxa"/>
              <w:bottom w:w="57" w:type="dxa"/>
              <w:right w:w="57" w:type="dxa"/>
            </w:tcMar>
          </w:tcPr>
          <w:p w14:paraId="74FD0C51" w14:textId="65424EE3" w:rsidR="004422D4" w:rsidRPr="00B011AD" w:rsidRDefault="004422D4" w:rsidP="004422D4">
            <w:pPr>
              <w:spacing w:after="0" w:line="240" w:lineRule="auto"/>
              <w:rPr>
                <w:rFonts w:cs="Arial"/>
                <w:sz w:val="20"/>
                <w:szCs w:val="20"/>
              </w:rPr>
            </w:pPr>
            <w:r w:rsidRPr="00B011AD">
              <w:rPr>
                <w:rFonts w:cs="Arial"/>
                <w:sz w:val="20"/>
                <w:szCs w:val="20"/>
              </w:rPr>
              <w:t>Recall the purpose of the production of models, qualitative comparison with the design brief, ranking matrices and QFD.</w:t>
            </w:r>
          </w:p>
        </w:tc>
        <w:tc>
          <w:tcPr>
            <w:tcW w:w="2583" w:type="dxa"/>
            <w:shd w:val="clear" w:color="auto" w:fill="auto"/>
            <w:tcMar>
              <w:top w:w="57" w:type="dxa"/>
              <w:left w:w="57" w:type="dxa"/>
              <w:bottom w:w="57" w:type="dxa"/>
              <w:right w:w="57" w:type="dxa"/>
            </w:tcMar>
          </w:tcPr>
          <w:p w14:paraId="3758E722" w14:textId="7014B1AE" w:rsidR="00567B5E" w:rsidRPr="00145C61" w:rsidRDefault="00567B5E" w:rsidP="00567B5E">
            <w:pPr>
              <w:spacing w:after="0" w:line="240" w:lineRule="auto"/>
              <w:rPr>
                <w:rStyle w:val="Hyperlink"/>
                <w:color w:val="0000FF"/>
                <w:u w:val="none"/>
              </w:rPr>
            </w:pPr>
            <w:r w:rsidRPr="00145C61">
              <w:rPr>
                <w:sz w:val="20"/>
                <w:szCs w:val="20"/>
              </w:rPr>
              <w:t xml:space="preserve">Modelling – </w:t>
            </w:r>
            <w:hyperlink r:id="rId101" w:history="1">
              <w:r w:rsidRPr="00145C61">
                <w:rPr>
                  <w:rStyle w:val="Hyperlink"/>
                  <w:color w:val="0000FF"/>
                  <w:sz w:val="20"/>
                  <w:szCs w:val="20"/>
                </w:rPr>
                <w:t>Designing</w:t>
              </w:r>
            </w:hyperlink>
          </w:p>
          <w:p w14:paraId="68A7C8A8" w14:textId="428E2BBC" w:rsidR="00567B5E" w:rsidRPr="00376EED" w:rsidRDefault="00567B5E" w:rsidP="00567B5E">
            <w:pPr>
              <w:spacing w:after="0" w:line="240" w:lineRule="auto"/>
              <w:rPr>
                <w:rStyle w:val="Hyperlink"/>
                <w:color w:val="0000FF"/>
                <w:sz w:val="20"/>
                <w:szCs w:val="20"/>
              </w:rPr>
            </w:pPr>
            <w:r w:rsidRPr="00145C61">
              <w:rPr>
                <w:rStyle w:val="Hyperlink"/>
                <w:color w:val="auto"/>
                <w:sz w:val="20"/>
                <w:szCs w:val="20"/>
                <w:u w:val="none"/>
              </w:rPr>
              <w:t>GCSE Design and Technology Revision, BBC Bitesize</w:t>
            </w:r>
            <w:r w:rsidR="005937B8" w:rsidRPr="00145C61">
              <w:rPr>
                <w:rStyle w:val="Hyperlink"/>
                <w:color w:val="auto"/>
                <w:sz w:val="20"/>
                <w:szCs w:val="20"/>
                <w:u w:val="none"/>
              </w:rPr>
              <w:t xml:space="preserve"> (</w:t>
            </w:r>
            <w:r w:rsidR="005937B8" w:rsidRPr="005937B8">
              <w:rPr>
                <w:rStyle w:val="Hyperlink"/>
                <w:sz w:val="20"/>
                <w:szCs w:val="20"/>
                <w:u w:val="none"/>
              </w:rPr>
              <w:t>bbc.co.uk)</w:t>
            </w:r>
          </w:p>
          <w:p w14:paraId="07C9D5E9" w14:textId="77777777" w:rsidR="00567B5E" w:rsidRPr="00567B5E" w:rsidRDefault="00567B5E" w:rsidP="00567B5E">
            <w:pPr>
              <w:spacing w:after="0" w:line="240" w:lineRule="auto"/>
              <w:rPr>
                <w:rStyle w:val="Hyperlink"/>
              </w:rPr>
            </w:pPr>
          </w:p>
          <w:p w14:paraId="65200F4E" w14:textId="77777777" w:rsidR="00567B5E" w:rsidRPr="00376EED" w:rsidRDefault="006B7D15" w:rsidP="00567B5E">
            <w:pPr>
              <w:spacing w:after="0" w:line="240" w:lineRule="auto"/>
              <w:rPr>
                <w:rStyle w:val="Hyperlink"/>
                <w:color w:val="0000FF"/>
              </w:rPr>
            </w:pPr>
            <w:hyperlink r:id="rId102" w:history="1">
              <w:r w:rsidR="00567B5E" w:rsidRPr="00376EED">
                <w:rPr>
                  <w:rStyle w:val="Hyperlink"/>
                  <w:color w:val="0000FF"/>
                  <w:sz w:val="20"/>
                  <w:szCs w:val="20"/>
                </w:rPr>
                <w:t>Students of Product Design Series</w:t>
              </w:r>
            </w:hyperlink>
          </w:p>
          <w:p w14:paraId="19F7FE00" w14:textId="77777777" w:rsidR="00567B5E" w:rsidRPr="00376EED" w:rsidRDefault="00567B5E" w:rsidP="00567B5E">
            <w:pPr>
              <w:spacing w:after="0" w:line="240" w:lineRule="auto"/>
              <w:rPr>
                <w:color w:val="0000FF"/>
              </w:rPr>
            </w:pPr>
            <w:r w:rsidRPr="00376EED">
              <w:rPr>
                <w:rStyle w:val="Hyperlink"/>
                <w:color w:val="0000FF"/>
                <w:sz w:val="20"/>
                <w:szCs w:val="20"/>
              </w:rPr>
              <w:t>YouTube</w:t>
            </w:r>
          </w:p>
          <w:p w14:paraId="2ACE82F7" w14:textId="59D81798" w:rsidR="004422D4" w:rsidRPr="00B011AD" w:rsidRDefault="00567B5E" w:rsidP="00567B5E">
            <w:pPr>
              <w:spacing w:after="0" w:line="240" w:lineRule="auto"/>
              <w:rPr>
                <w:rFonts w:cs="Arial"/>
                <w:sz w:val="20"/>
                <w:szCs w:val="20"/>
              </w:rPr>
            </w:pPr>
            <w:r w:rsidRPr="00567B5E">
              <w:rPr>
                <w:rFonts w:cs="Arial"/>
                <w:sz w:val="20"/>
                <w:szCs w:val="20"/>
              </w:rPr>
              <w:t>(variety of resources)</w:t>
            </w:r>
          </w:p>
        </w:tc>
        <w:tc>
          <w:tcPr>
            <w:tcW w:w="1714" w:type="dxa"/>
            <w:shd w:val="clear" w:color="auto" w:fill="auto"/>
            <w:tcMar>
              <w:top w:w="57" w:type="dxa"/>
              <w:left w:w="57" w:type="dxa"/>
              <w:bottom w:w="57" w:type="dxa"/>
              <w:right w:w="57" w:type="dxa"/>
            </w:tcMar>
          </w:tcPr>
          <w:p w14:paraId="4F82FF71" w14:textId="77777777" w:rsidR="004422D4" w:rsidRPr="00B011AD" w:rsidRDefault="004422D4" w:rsidP="004422D4">
            <w:pPr>
              <w:spacing w:after="0" w:line="240" w:lineRule="auto"/>
              <w:rPr>
                <w:rFonts w:cs="Arial"/>
                <w:sz w:val="20"/>
                <w:szCs w:val="20"/>
              </w:rPr>
            </w:pPr>
          </w:p>
        </w:tc>
      </w:tr>
      <w:tr w:rsidR="004422D4" w:rsidRPr="00B011AD" w14:paraId="77C4C4C6" w14:textId="77777777" w:rsidTr="004422D4">
        <w:trPr>
          <w:trHeight w:val="20"/>
        </w:trPr>
        <w:tc>
          <w:tcPr>
            <w:tcW w:w="992" w:type="dxa"/>
            <w:shd w:val="clear" w:color="auto" w:fill="auto"/>
            <w:tcMar>
              <w:top w:w="57" w:type="dxa"/>
              <w:left w:w="57" w:type="dxa"/>
              <w:bottom w:w="57" w:type="dxa"/>
              <w:right w:w="57" w:type="dxa"/>
            </w:tcMar>
          </w:tcPr>
          <w:p w14:paraId="4785A7B7" w14:textId="77777777" w:rsidR="004422D4" w:rsidRPr="00B011AD" w:rsidRDefault="004422D4" w:rsidP="004422D4">
            <w:pPr>
              <w:spacing w:after="0" w:line="240" w:lineRule="auto"/>
              <w:rPr>
                <w:rFonts w:cs="Arial"/>
                <w:sz w:val="20"/>
                <w:szCs w:val="20"/>
              </w:rPr>
            </w:pPr>
            <w:r w:rsidRPr="00B011AD">
              <w:rPr>
                <w:rFonts w:cs="Arial"/>
                <w:sz w:val="20"/>
                <w:szCs w:val="20"/>
              </w:rPr>
              <w:t>5</w:t>
            </w:r>
          </w:p>
        </w:tc>
        <w:tc>
          <w:tcPr>
            <w:tcW w:w="1925" w:type="dxa"/>
            <w:shd w:val="clear" w:color="auto" w:fill="auto"/>
            <w:tcMar>
              <w:top w:w="57" w:type="dxa"/>
              <w:left w:w="57" w:type="dxa"/>
              <w:bottom w:w="57" w:type="dxa"/>
              <w:right w:w="57" w:type="dxa"/>
            </w:tcMar>
          </w:tcPr>
          <w:p w14:paraId="6D7FE03C" w14:textId="77777777" w:rsidR="004422D4" w:rsidRPr="00B011AD" w:rsidRDefault="004422D4" w:rsidP="004422D4">
            <w:pPr>
              <w:spacing w:after="0" w:line="240" w:lineRule="auto"/>
              <w:rPr>
                <w:rFonts w:cs="Arial"/>
                <w:sz w:val="20"/>
                <w:szCs w:val="20"/>
              </w:rPr>
            </w:pPr>
            <w:r w:rsidRPr="00B011AD">
              <w:rPr>
                <w:rFonts w:cs="Arial"/>
                <w:sz w:val="20"/>
                <w:szCs w:val="20"/>
              </w:rPr>
              <w:t>Revision TA4</w:t>
            </w:r>
          </w:p>
        </w:tc>
        <w:tc>
          <w:tcPr>
            <w:tcW w:w="4159" w:type="dxa"/>
            <w:shd w:val="clear" w:color="auto" w:fill="auto"/>
            <w:tcMar>
              <w:top w:w="57" w:type="dxa"/>
              <w:left w:w="57" w:type="dxa"/>
              <w:bottom w:w="57" w:type="dxa"/>
              <w:right w:w="57" w:type="dxa"/>
            </w:tcMar>
          </w:tcPr>
          <w:p w14:paraId="7737D239" w14:textId="77777777" w:rsidR="004422D4" w:rsidRDefault="004422D4" w:rsidP="004422D4">
            <w:pPr>
              <w:spacing w:after="0" w:line="240" w:lineRule="auto"/>
              <w:rPr>
                <w:rFonts w:cs="Arial"/>
                <w:sz w:val="20"/>
                <w:szCs w:val="20"/>
              </w:rPr>
            </w:pPr>
            <w:r w:rsidRPr="00B011AD">
              <w:rPr>
                <w:rFonts w:cs="Arial"/>
                <w:sz w:val="20"/>
                <w:szCs w:val="20"/>
              </w:rPr>
              <w:t>In this final revision session</w:t>
            </w:r>
            <w:r>
              <w:rPr>
                <w:rFonts w:cs="Arial"/>
                <w:sz w:val="20"/>
                <w:szCs w:val="20"/>
              </w:rPr>
              <w:t xml:space="preserve"> you could revisit</w:t>
            </w:r>
            <w:r w:rsidRPr="00B011AD">
              <w:rPr>
                <w:rFonts w:cs="Arial"/>
                <w:sz w:val="20"/>
                <w:szCs w:val="20"/>
              </w:rPr>
              <w:t xml:space="preserve"> modelling methods and methods of evaluating design </w:t>
            </w:r>
            <w:r>
              <w:rPr>
                <w:rFonts w:cs="Arial"/>
                <w:sz w:val="20"/>
                <w:szCs w:val="20"/>
              </w:rPr>
              <w:t>including:</w:t>
            </w:r>
          </w:p>
          <w:p w14:paraId="50A7D012"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measuring equipment and its use</w:t>
            </w:r>
          </w:p>
          <w:p w14:paraId="2B4FBA03"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t>quantitative comparison against the design brief</w:t>
            </w:r>
          </w:p>
          <w:p w14:paraId="16F99BE2" w14:textId="77777777" w:rsidR="004422D4" w:rsidRDefault="004422D4" w:rsidP="004422D4">
            <w:pPr>
              <w:pStyle w:val="ListParagraph"/>
              <w:numPr>
                <w:ilvl w:val="0"/>
                <w:numId w:val="31"/>
              </w:numPr>
              <w:spacing w:after="0" w:line="240" w:lineRule="auto"/>
              <w:rPr>
                <w:rFonts w:cs="Arial"/>
                <w:sz w:val="20"/>
                <w:szCs w:val="20"/>
              </w:rPr>
            </w:pPr>
            <w:r w:rsidRPr="009931EB">
              <w:rPr>
                <w:rFonts w:cs="Arial"/>
                <w:sz w:val="20"/>
                <w:szCs w:val="20"/>
              </w:rPr>
              <w:lastRenderedPageBreak/>
              <w:t>user testing</w:t>
            </w:r>
          </w:p>
          <w:p w14:paraId="5DCA45F2" w14:textId="4B4E5402" w:rsidR="004422D4" w:rsidRPr="009931EB" w:rsidRDefault="004422D4" w:rsidP="004422D4">
            <w:pPr>
              <w:pStyle w:val="ListParagraph"/>
              <w:numPr>
                <w:ilvl w:val="0"/>
                <w:numId w:val="31"/>
              </w:numPr>
              <w:spacing w:after="0" w:line="240" w:lineRule="auto"/>
              <w:rPr>
                <w:rFonts w:cs="Arial"/>
                <w:sz w:val="20"/>
                <w:szCs w:val="20"/>
              </w:rPr>
            </w:pPr>
            <w:r w:rsidRPr="009931EB">
              <w:rPr>
                <w:rFonts w:cs="Arial"/>
                <w:sz w:val="20"/>
                <w:szCs w:val="20"/>
              </w:rPr>
              <w:t>reasons for product modifications.</w:t>
            </w:r>
          </w:p>
        </w:tc>
        <w:tc>
          <w:tcPr>
            <w:tcW w:w="1695" w:type="dxa"/>
            <w:shd w:val="clear" w:color="auto" w:fill="auto"/>
            <w:tcMar>
              <w:top w:w="57" w:type="dxa"/>
              <w:left w:w="57" w:type="dxa"/>
              <w:bottom w:w="57" w:type="dxa"/>
              <w:right w:w="57" w:type="dxa"/>
            </w:tcMar>
          </w:tcPr>
          <w:p w14:paraId="33EA4156" w14:textId="77777777" w:rsidR="004422D4" w:rsidRPr="00B011AD" w:rsidRDefault="004422D4" w:rsidP="004422D4">
            <w:pPr>
              <w:spacing w:after="0" w:line="240" w:lineRule="auto"/>
              <w:rPr>
                <w:rFonts w:cs="Arial"/>
                <w:sz w:val="20"/>
                <w:szCs w:val="20"/>
              </w:rPr>
            </w:pPr>
            <w:r w:rsidRPr="00B011AD">
              <w:rPr>
                <w:rFonts w:cs="Arial"/>
                <w:sz w:val="20"/>
                <w:szCs w:val="20"/>
              </w:rPr>
              <w:lastRenderedPageBreak/>
              <w:t>Revision TA4</w:t>
            </w:r>
          </w:p>
        </w:tc>
        <w:tc>
          <w:tcPr>
            <w:tcW w:w="1816" w:type="dxa"/>
            <w:shd w:val="clear" w:color="auto" w:fill="auto"/>
            <w:tcMar>
              <w:top w:w="57" w:type="dxa"/>
              <w:left w:w="57" w:type="dxa"/>
              <w:bottom w:w="57" w:type="dxa"/>
              <w:right w:w="57" w:type="dxa"/>
            </w:tcMar>
          </w:tcPr>
          <w:p w14:paraId="3CD953B6" w14:textId="43B43595" w:rsidR="004422D4" w:rsidRPr="00B011AD" w:rsidRDefault="004422D4" w:rsidP="004422D4">
            <w:pPr>
              <w:spacing w:after="0" w:line="240" w:lineRule="auto"/>
              <w:rPr>
                <w:rFonts w:cs="Arial"/>
                <w:sz w:val="20"/>
                <w:szCs w:val="20"/>
              </w:rPr>
            </w:pPr>
            <w:r w:rsidRPr="00B011AD">
              <w:rPr>
                <w:rFonts w:cs="Arial"/>
                <w:sz w:val="20"/>
                <w:szCs w:val="20"/>
              </w:rPr>
              <w:t xml:space="preserve">Recall how measuring equipment is used, quantitative comparison against the design </w:t>
            </w:r>
            <w:r w:rsidRPr="00B011AD">
              <w:rPr>
                <w:rFonts w:cs="Arial"/>
                <w:sz w:val="20"/>
                <w:szCs w:val="20"/>
              </w:rPr>
              <w:lastRenderedPageBreak/>
              <w:t>brief, user testing and reasons for product modifications.</w:t>
            </w:r>
          </w:p>
        </w:tc>
        <w:tc>
          <w:tcPr>
            <w:tcW w:w="2583" w:type="dxa"/>
            <w:shd w:val="clear" w:color="auto" w:fill="auto"/>
            <w:tcMar>
              <w:top w:w="57" w:type="dxa"/>
              <w:left w:w="57" w:type="dxa"/>
              <w:bottom w:w="57" w:type="dxa"/>
              <w:right w:w="57" w:type="dxa"/>
            </w:tcMar>
          </w:tcPr>
          <w:p w14:paraId="72A82440" w14:textId="77777777" w:rsidR="00470D6A" w:rsidRPr="00B230C1" w:rsidRDefault="006B7D15" w:rsidP="00470D6A">
            <w:pPr>
              <w:spacing w:after="0" w:line="240" w:lineRule="auto"/>
              <w:rPr>
                <w:rStyle w:val="Hyperlink"/>
                <w:color w:val="0000FF"/>
              </w:rPr>
            </w:pPr>
            <w:hyperlink r:id="rId103" w:history="1">
              <w:r w:rsidR="00470D6A" w:rsidRPr="00B230C1">
                <w:rPr>
                  <w:rStyle w:val="Hyperlink"/>
                  <w:color w:val="0000FF"/>
                  <w:sz w:val="20"/>
                  <w:szCs w:val="20"/>
                </w:rPr>
                <w:t>Top-10 Mechanical Measuring Instruments</w:t>
              </w:r>
            </w:hyperlink>
          </w:p>
          <w:p w14:paraId="3783B1F9" w14:textId="4B1A6FB0" w:rsidR="00470D6A" w:rsidRPr="00145C61" w:rsidRDefault="00D20C26" w:rsidP="00470D6A">
            <w:pPr>
              <w:spacing w:after="0" w:line="240" w:lineRule="auto"/>
            </w:pPr>
            <w:r>
              <w:rPr>
                <w:rStyle w:val="Hyperlink"/>
                <w:sz w:val="20"/>
                <w:szCs w:val="20"/>
                <w:u w:val="none"/>
              </w:rPr>
              <w:t>(</w:t>
            </w:r>
            <w:r w:rsidR="00470D6A" w:rsidRPr="00145C61">
              <w:rPr>
                <w:rStyle w:val="Hyperlink"/>
                <w:sz w:val="20"/>
                <w:szCs w:val="20"/>
                <w:u w:val="none"/>
              </w:rPr>
              <w:t>Gauge</w:t>
            </w:r>
            <w:r w:rsidR="00145C61">
              <w:rPr>
                <w:rStyle w:val="Hyperlink"/>
                <w:sz w:val="20"/>
                <w:szCs w:val="20"/>
                <w:u w:val="none"/>
              </w:rPr>
              <w:t>h</w:t>
            </w:r>
            <w:r w:rsidR="00470D6A" w:rsidRPr="00145C61">
              <w:rPr>
                <w:rStyle w:val="Hyperlink"/>
                <w:sz w:val="20"/>
                <w:szCs w:val="20"/>
                <w:u w:val="none"/>
              </w:rPr>
              <w:t>ow</w:t>
            </w:r>
            <w:r>
              <w:rPr>
                <w:rStyle w:val="Hyperlink"/>
                <w:sz w:val="20"/>
                <w:szCs w:val="20"/>
                <w:u w:val="none"/>
              </w:rPr>
              <w:t>.com)</w:t>
            </w:r>
          </w:p>
          <w:p w14:paraId="524F67B6" w14:textId="77777777" w:rsidR="00470D6A" w:rsidRPr="00470D6A" w:rsidRDefault="00470D6A" w:rsidP="00470D6A">
            <w:pPr>
              <w:spacing w:after="0" w:line="240" w:lineRule="auto"/>
              <w:rPr>
                <w:rFonts w:cs="Arial"/>
                <w:sz w:val="20"/>
                <w:szCs w:val="20"/>
              </w:rPr>
            </w:pPr>
          </w:p>
          <w:p w14:paraId="4B4A8B2E" w14:textId="3BEDD780" w:rsidR="00470D6A" w:rsidRPr="00470D6A" w:rsidRDefault="006B7D15" w:rsidP="00470D6A">
            <w:pPr>
              <w:spacing w:after="0" w:line="240" w:lineRule="auto"/>
              <w:rPr>
                <w:sz w:val="20"/>
                <w:szCs w:val="20"/>
              </w:rPr>
            </w:pPr>
            <w:hyperlink r:id="rId104" w:history="1">
              <w:r w:rsidR="00470D6A" w:rsidRPr="00B230C1">
                <w:rPr>
                  <w:rStyle w:val="Hyperlink"/>
                  <w:color w:val="0000FF"/>
                  <w:sz w:val="20"/>
                  <w:szCs w:val="20"/>
                </w:rPr>
                <w:t>Writing an evaluation</w:t>
              </w:r>
            </w:hyperlink>
          </w:p>
          <w:p w14:paraId="05CA4A4B" w14:textId="77777777" w:rsidR="00470D6A" w:rsidRPr="00470D6A" w:rsidRDefault="00470D6A" w:rsidP="00470D6A">
            <w:pPr>
              <w:spacing w:after="0" w:line="240" w:lineRule="auto"/>
              <w:rPr>
                <w:sz w:val="20"/>
                <w:szCs w:val="20"/>
              </w:rPr>
            </w:pPr>
            <w:r w:rsidRPr="00470D6A">
              <w:rPr>
                <w:sz w:val="20"/>
                <w:szCs w:val="20"/>
              </w:rPr>
              <w:t>(technologystudent.com)</w:t>
            </w:r>
          </w:p>
          <w:p w14:paraId="3C90C5E9" w14:textId="77777777" w:rsidR="00470D6A" w:rsidRPr="00A9737F" w:rsidRDefault="00470D6A" w:rsidP="00470D6A">
            <w:pPr>
              <w:spacing w:after="0" w:line="240" w:lineRule="auto"/>
              <w:rPr>
                <w:rFonts w:cs="Arial"/>
                <w:sz w:val="20"/>
                <w:szCs w:val="20"/>
                <w:highlight w:val="yellow"/>
              </w:rPr>
            </w:pPr>
          </w:p>
          <w:p w14:paraId="786D544A" w14:textId="2A7806B4" w:rsidR="004422D4" w:rsidRPr="00B011AD" w:rsidRDefault="006B7D15" w:rsidP="004422D4">
            <w:pPr>
              <w:spacing w:after="0" w:line="240" w:lineRule="auto"/>
              <w:rPr>
                <w:rFonts w:cs="Arial"/>
                <w:sz w:val="20"/>
                <w:szCs w:val="20"/>
              </w:rPr>
            </w:pPr>
            <w:hyperlink r:id="rId105" w:history="1">
              <w:r w:rsidR="003855AA" w:rsidRPr="00B230C1">
                <w:rPr>
                  <w:rStyle w:val="Hyperlink"/>
                  <w:color w:val="0000FF"/>
                  <w:sz w:val="20"/>
                  <w:szCs w:val="20"/>
                </w:rPr>
                <w:t>Form Follows Function: Tips to Improve Your Product Designs</w:t>
              </w:r>
            </w:hyperlink>
            <w:r w:rsidR="003855AA" w:rsidRPr="00B230C1">
              <w:rPr>
                <w:rStyle w:val="Hyperlink"/>
                <w:u w:val="none"/>
              </w:rPr>
              <w:br/>
            </w:r>
            <w:r w:rsidR="003855AA" w:rsidRPr="003855AA">
              <w:rPr>
                <w:rStyle w:val="Hyperlink"/>
                <w:sz w:val="20"/>
                <w:szCs w:val="20"/>
                <w:u w:val="none"/>
              </w:rPr>
              <w:t>YouTube (c. 6 minute video)</w:t>
            </w:r>
          </w:p>
        </w:tc>
        <w:tc>
          <w:tcPr>
            <w:tcW w:w="1714" w:type="dxa"/>
            <w:shd w:val="clear" w:color="auto" w:fill="auto"/>
            <w:tcMar>
              <w:top w:w="57" w:type="dxa"/>
              <w:left w:w="57" w:type="dxa"/>
              <w:bottom w:w="57" w:type="dxa"/>
              <w:right w:w="57" w:type="dxa"/>
            </w:tcMar>
          </w:tcPr>
          <w:p w14:paraId="15479FA9" w14:textId="77777777" w:rsidR="004422D4" w:rsidRPr="00B011AD" w:rsidRDefault="004422D4" w:rsidP="004422D4">
            <w:pPr>
              <w:spacing w:after="0" w:line="240" w:lineRule="auto"/>
              <w:rPr>
                <w:rFonts w:cs="Arial"/>
                <w:sz w:val="20"/>
                <w:szCs w:val="20"/>
              </w:rPr>
            </w:pPr>
          </w:p>
        </w:tc>
      </w:tr>
    </w:tbl>
    <w:p w14:paraId="52BDCA7A" w14:textId="77777777" w:rsidR="006A56FD" w:rsidRPr="00B011AD" w:rsidRDefault="006A56FD" w:rsidP="006A56FD">
      <w:pPr>
        <w:spacing w:after="0" w:line="240" w:lineRule="auto"/>
        <w:rPr>
          <w:sz w:val="2"/>
          <w:szCs w:val="2"/>
        </w:rPr>
      </w:pPr>
    </w:p>
    <w:p w14:paraId="4027B6F5" w14:textId="183A767F" w:rsidR="002F4327" w:rsidRPr="00B011AD" w:rsidRDefault="002F4327">
      <w:pPr>
        <w:spacing w:after="0" w:line="240" w:lineRule="auto"/>
        <w:rPr>
          <w:sz w:val="2"/>
          <w:szCs w:val="2"/>
        </w:rPr>
      </w:pPr>
    </w:p>
    <w:p w14:paraId="6D845D93" w14:textId="77777777" w:rsidR="00FF482C" w:rsidRPr="00B011AD" w:rsidRDefault="00FF482C" w:rsidP="00FF482C">
      <w:pPr>
        <w:spacing w:after="0" w:line="240" w:lineRule="auto"/>
        <w:rPr>
          <w:sz w:val="2"/>
          <w:szCs w:val="2"/>
        </w:rPr>
      </w:pPr>
    </w:p>
    <w:p w14:paraId="247F75D8" w14:textId="0D309938" w:rsidR="00C47A15" w:rsidRPr="00B011AD" w:rsidRDefault="00C47A15">
      <w:pPr>
        <w:spacing w:after="0" w:line="240" w:lineRule="auto"/>
        <w:rPr>
          <w:sz w:val="2"/>
          <w:szCs w:val="2"/>
        </w:rPr>
      </w:pPr>
      <w:r w:rsidRPr="00B011AD">
        <w:rPr>
          <w:sz w:val="2"/>
          <w:szCs w:val="2"/>
        </w:rPr>
        <w:br w:type="page"/>
      </w:r>
    </w:p>
    <w:tbl>
      <w:tblPr>
        <w:tblW w:w="14889"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2972"/>
        <w:gridCol w:w="11917"/>
      </w:tblGrid>
      <w:tr w:rsidR="00C47A15" w:rsidRPr="00B011AD" w14:paraId="38C3364E" w14:textId="77777777" w:rsidTr="00F57BC9">
        <w:trPr>
          <w:trHeight w:val="254"/>
          <w:tblHeader/>
        </w:trPr>
        <w:tc>
          <w:tcPr>
            <w:tcW w:w="14889"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764E669B" w14:textId="77777777" w:rsidR="00C47A15" w:rsidRPr="00B011AD" w:rsidRDefault="00C47A15" w:rsidP="00F57BC9">
            <w:pPr>
              <w:pStyle w:val="Tableheader"/>
              <w:jc w:val="center"/>
            </w:pPr>
            <w:r w:rsidRPr="00B011AD">
              <w:lastRenderedPageBreak/>
              <w:br w:type="page"/>
              <w:t>Summer 2</w:t>
            </w:r>
          </w:p>
        </w:tc>
      </w:tr>
      <w:tr w:rsidR="00C47A15" w:rsidRPr="00B011AD" w14:paraId="492CDCE3" w14:textId="77777777" w:rsidTr="00F57BC9">
        <w:trPr>
          <w:trHeight w:val="810"/>
          <w:tblHeader/>
        </w:trPr>
        <w:tc>
          <w:tcPr>
            <w:tcW w:w="2972" w:type="dxa"/>
            <w:tcBorders>
              <w:top w:val="single" w:sz="4" w:space="0" w:color="C3014A"/>
              <w:left w:val="single" w:sz="4" w:space="0" w:color="C3014A"/>
              <w:bottom w:val="single" w:sz="4" w:space="0" w:color="C3014A"/>
              <w:right w:val="single" w:sz="4" w:space="0" w:color="C3014A"/>
            </w:tcBorders>
            <w:shd w:val="clear" w:color="auto" w:fill="auto"/>
            <w:tcMar>
              <w:top w:w="57" w:type="dxa"/>
              <w:left w:w="57" w:type="dxa"/>
              <w:bottom w:w="0" w:type="dxa"/>
              <w:right w:w="57" w:type="dxa"/>
            </w:tcMar>
            <w:vAlign w:val="center"/>
          </w:tcPr>
          <w:p w14:paraId="34071AB0" w14:textId="7CF3B635" w:rsidR="00C47A15" w:rsidRPr="00B011AD" w:rsidRDefault="000B5CF4" w:rsidP="00F57BC9">
            <w:pPr>
              <w:rPr>
                <w:b/>
                <w:bCs/>
              </w:rPr>
            </w:pPr>
            <w:r w:rsidRPr="00B011AD">
              <w:rPr>
                <w:b/>
                <w:bCs/>
              </w:rPr>
              <w:t xml:space="preserve">Summary of what you </w:t>
            </w:r>
            <w:r w:rsidRPr="00B011AD">
              <w:rPr>
                <w:b/>
                <w:bCs/>
              </w:rPr>
              <w:br/>
              <w:t>will cover</w:t>
            </w:r>
            <w:r>
              <w:rPr>
                <w:b/>
                <w:bCs/>
              </w:rPr>
              <w:t xml:space="preserve"> from the curriculum planner</w:t>
            </w:r>
            <w:r w:rsidRPr="00B011AD">
              <w:rPr>
                <w:b/>
                <w:bCs/>
              </w:rPr>
              <w:t>:</w:t>
            </w:r>
          </w:p>
        </w:tc>
        <w:tc>
          <w:tcPr>
            <w:tcW w:w="11917" w:type="dxa"/>
            <w:tcBorders>
              <w:top w:val="single" w:sz="4" w:space="0" w:color="C3014A"/>
              <w:left w:val="single" w:sz="4" w:space="0" w:color="C3014A"/>
              <w:bottom w:val="single" w:sz="4" w:space="0" w:color="C3014A"/>
              <w:right w:val="single" w:sz="4" w:space="0" w:color="C3014A"/>
            </w:tcBorders>
            <w:shd w:val="clear" w:color="auto" w:fill="auto"/>
            <w:vAlign w:val="center"/>
          </w:tcPr>
          <w:p w14:paraId="0F97AF4D" w14:textId="00553D46" w:rsidR="00C47A15" w:rsidRPr="00B011AD" w:rsidRDefault="00C47A15" w:rsidP="00F57BC9">
            <w:pPr>
              <w:ind w:left="191"/>
              <w:rPr>
                <w:b/>
                <w:bCs/>
                <w:color w:val="159C4B" w:themeColor="accent4" w:themeShade="BF"/>
              </w:rPr>
            </w:pPr>
            <w:r w:rsidRPr="00B011AD">
              <w:rPr>
                <w:b/>
                <w:bCs/>
              </w:rPr>
              <w:t>Examination revision (practice questions)</w:t>
            </w:r>
            <w:r w:rsidR="00645B5F">
              <w:rPr>
                <w:b/>
                <w:bCs/>
              </w:rPr>
              <w:t xml:space="preserve"> </w:t>
            </w:r>
            <w:r w:rsidR="00645B5F" w:rsidRPr="00645B5F">
              <w:t>Note: this could occur in parallel with revision work of Summer 1.</w:t>
            </w:r>
          </w:p>
        </w:tc>
      </w:tr>
    </w:tbl>
    <w:p w14:paraId="5922C7FB" w14:textId="77777777" w:rsidR="00C47A15" w:rsidRPr="00B011AD" w:rsidRDefault="00C47A15" w:rsidP="00C47A15">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C47A15" w:rsidRPr="00B011AD" w14:paraId="116FFCEE" w14:textId="77777777" w:rsidTr="00F57BC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265EC805" w14:textId="77777777" w:rsidR="00C47A15" w:rsidRPr="00B011AD" w:rsidRDefault="00C47A15" w:rsidP="00F57BC9">
            <w:pPr>
              <w:pStyle w:val="Tableheader"/>
              <w:rPr>
                <w:sz w:val="20"/>
                <w:szCs w:val="20"/>
              </w:rPr>
            </w:pPr>
            <w:r w:rsidRPr="00B011A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D2C2782" w14:textId="77777777" w:rsidR="00C47A15" w:rsidRPr="00B011AD" w:rsidRDefault="00C47A15" w:rsidP="00F57BC9">
            <w:pPr>
              <w:pStyle w:val="Tableheader"/>
              <w:rPr>
                <w:sz w:val="20"/>
                <w:szCs w:val="20"/>
              </w:rPr>
            </w:pPr>
            <w:r w:rsidRPr="00B011AD">
              <w:rPr>
                <w:sz w:val="20"/>
                <w:szCs w:val="20"/>
              </w:rPr>
              <w:t xml:space="preserve">Topic areas/sub topic areas </w:t>
            </w:r>
          </w:p>
          <w:p w14:paraId="41F468D7" w14:textId="77777777" w:rsidR="00C47A15" w:rsidRPr="00B011AD" w:rsidRDefault="00C47A15" w:rsidP="00F57BC9">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866C5F0" w14:textId="77777777" w:rsidR="00C47A15" w:rsidRPr="00B011AD" w:rsidRDefault="00C47A15" w:rsidP="00F57BC9">
            <w:pPr>
              <w:pStyle w:val="Tableheader"/>
              <w:rPr>
                <w:sz w:val="20"/>
                <w:szCs w:val="20"/>
              </w:rPr>
            </w:pPr>
            <w:r w:rsidRPr="00B011AD">
              <w:rPr>
                <w:sz w:val="20"/>
                <w:szCs w:val="20"/>
              </w:rPr>
              <w:t>Lesson ideas and activities</w:t>
            </w:r>
          </w:p>
          <w:p w14:paraId="79C46D1D" w14:textId="77777777" w:rsidR="00C47A15" w:rsidRPr="00B011AD" w:rsidRDefault="00C47A15" w:rsidP="00F57BC9">
            <w:pPr>
              <w:spacing w:after="0" w:line="240" w:lineRule="auto"/>
              <w:rPr>
                <w:rFonts w:cs="Arial"/>
                <w:b/>
                <w:bCs/>
                <w:color w:val="9EF2BF" w:themeColor="accent4" w:themeTint="66"/>
                <w:sz w:val="20"/>
                <w:szCs w:val="20"/>
              </w:rPr>
            </w:pPr>
          </w:p>
          <w:p w14:paraId="7F9AE512" w14:textId="77777777" w:rsidR="00C47A15" w:rsidRPr="00B011AD" w:rsidRDefault="00C47A15" w:rsidP="00F57BC9">
            <w:pPr>
              <w:spacing w:after="0" w:line="240" w:lineRule="auto"/>
              <w:rPr>
                <w:rFonts w:cs="Arial"/>
                <w:color w:val="9EF2BF" w:themeColor="accent4" w:themeTint="66"/>
                <w:sz w:val="20"/>
                <w:szCs w:val="20"/>
              </w:rPr>
            </w:pPr>
          </w:p>
          <w:p w14:paraId="7452E756" w14:textId="77777777" w:rsidR="00C47A15" w:rsidRPr="00B011AD" w:rsidRDefault="00C47A15" w:rsidP="00F57BC9">
            <w:pPr>
              <w:spacing w:after="0" w:line="240" w:lineRule="auto"/>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B81BB90" w14:textId="77777777" w:rsidR="00C47A15" w:rsidRPr="00B011AD" w:rsidRDefault="00C47A15" w:rsidP="00F57BC9">
            <w:pPr>
              <w:pStyle w:val="Tableheader"/>
              <w:rPr>
                <w:sz w:val="20"/>
                <w:szCs w:val="20"/>
              </w:rPr>
            </w:pPr>
            <w:r w:rsidRPr="00B011AD">
              <w:rPr>
                <w:sz w:val="20"/>
                <w:szCs w:val="20"/>
              </w:rPr>
              <w:t>Lesson keywords</w:t>
            </w:r>
          </w:p>
          <w:p w14:paraId="2B055DC1" w14:textId="77777777" w:rsidR="00C47A15" w:rsidRPr="00B011AD" w:rsidRDefault="00C47A15" w:rsidP="00F57BC9">
            <w:pPr>
              <w:pStyle w:val="Tableheader"/>
              <w:rPr>
                <w:color w:val="9EF2BF" w:themeColor="accent4" w:themeTint="66"/>
                <w:sz w:val="20"/>
                <w:szCs w:val="20"/>
              </w:rPr>
            </w:pPr>
          </w:p>
          <w:p w14:paraId="07EA71CF" w14:textId="77777777" w:rsidR="00C47A15" w:rsidRPr="00B011AD" w:rsidRDefault="00C47A15" w:rsidP="00F57BC9">
            <w:pPr>
              <w:pStyle w:val="Tableheader"/>
              <w:rPr>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81CCA9F" w14:textId="77777777" w:rsidR="00C47A15" w:rsidRPr="00B011AD" w:rsidRDefault="00C47A15" w:rsidP="00F57BC9">
            <w:pPr>
              <w:pStyle w:val="Tableheader"/>
              <w:rPr>
                <w:sz w:val="20"/>
                <w:szCs w:val="20"/>
              </w:rPr>
            </w:pPr>
            <w:r w:rsidRPr="00B011AD">
              <w:rPr>
                <w:sz w:val="20"/>
                <w:szCs w:val="20"/>
              </w:rPr>
              <w:t>Lesson outcome(s)</w:t>
            </w:r>
          </w:p>
          <w:p w14:paraId="139606FD" w14:textId="77777777" w:rsidR="00C47A15" w:rsidRPr="00B011AD" w:rsidRDefault="00C47A15" w:rsidP="00F57BC9">
            <w:pPr>
              <w:pStyle w:val="Tableheader"/>
              <w:rPr>
                <w:b w:val="0"/>
                <w:bCs w:val="0"/>
                <w:sz w:val="20"/>
                <w:szCs w:val="20"/>
              </w:rPr>
            </w:pPr>
            <w:r w:rsidRPr="00B011A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D96C77C" w14:textId="77777777" w:rsidR="00C47A15" w:rsidRPr="00B011AD" w:rsidRDefault="00C47A15" w:rsidP="00F57BC9">
            <w:pPr>
              <w:pStyle w:val="Tableheader"/>
              <w:rPr>
                <w:sz w:val="20"/>
                <w:szCs w:val="20"/>
              </w:rPr>
            </w:pPr>
            <w:r w:rsidRPr="00B011AD">
              <w:rPr>
                <w:sz w:val="20"/>
                <w:szCs w:val="20"/>
              </w:rPr>
              <w:t>Useful links/resources</w:t>
            </w:r>
          </w:p>
          <w:p w14:paraId="1C6FED5D" w14:textId="77777777" w:rsidR="00C47A15" w:rsidRPr="00B011AD" w:rsidRDefault="00C47A15" w:rsidP="00F57BC9">
            <w:pPr>
              <w:pStyle w:val="Tableheader"/>
              <w:rPr>
                <w:sz w:val="20"/>
                <w:szCs w:val="20"/>
              </w:rPr>
            </w:pPr>
          </w:p>
          <w:p w14:paraId="0CF1D271" w14:textId="77777777" w:rsidR="00C47A15" w:rsidRPr="00B011AD" w:rsidRDefault="00C47A15" w:rsidP="00F57BC9">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342301BB" w14:textId="77777777" w:rsidR="00C47A15" w:rsidRPr="00B011AD" w:rsidRDefault="00C47A15" w:rsidP="00F57BC9">
            <w:pPr>
              <w:pStyle w:val="Tableheader"/>
              <w:rPr>
                <w:sz w:val="20"/>
                <w:szCs w:val="20"/>
              </w:rPr>
            </w:pPr>
            <w:r w:rsidRPr="00B011AD">
              <w:rPr>
                <w:sz w:val="20"/>
                <w:szCs w:val="20"/>
              </w:rPr>
              <w:t>How does this link to other units?</w:t>
            </w:r>
          </w:p>
          <w:p w14:paraId="3E06441E" w14:textId="77777777" w:rsidR="00C47A15" w:rsidRPr="00B011AD" w:rsidRDefault="00C47A15" w:rsidP="00F57BC9">
            <w:pPr>
              <w:pStyle w:val="Tableheader"/>
              <w:rPr>
                <w:sz w:val="20"/>
                <w:szCs w:val="20"/>
              </w:rPr>
            </w:pPr>
          </w:p>
        </w:tc>
      </w:tr>
      <w:tr w:rsidR="00C47A15" w:rsidRPr="00B011AD" w14:paraId="5A1A3CA6" w14:textId="77777777" w:rsidTr="00F57BC9">
        <w:trPr>
          <w:trHeight w:val="763"/>
        </w:trPr>
        <w:tc>
          <w:tcPr>
            <w:tcW w:w="993" w:type="dxa"/>
            <w:tcBorders>
              <w:top w:val="single" w:sz="4" w:space="0" w:color="C3014A"/>
            </w:tcBorders>
            <w:shd w:val="clear" w:color="auto" w:fill="auto"/>
            <w:tcMar>
              <w:top w:w="57" w:type="dxa"/>
              <w:left w:w="57" w:type="dxa"/>
              <w:bottom w:w="57" w:type="dxa"/>
              <w:right w:w="57" w:type="dxa"/>
            </w:tcMar>
          </w:tcPr>
          <w:p w14:paraId="1046FB9F" w14:textId="25608F88" w:rsidR="00C47A15" w:rsidRPr="00B011AD" w:rsidRDefault="00C47A15" w:rsidP="00F57BC9">
            <w:pPr>
              <w:spacing w:after="0" w:line="240" w:lineRule="auto"/>
              <w:rPr>
                <w:rFonts w:cs="Arial"/>
                <w:sz w:val="20"/>
                <w:szCs w:val="20"/>
              </w:rPr>
            </w:pPr>
            <w:r w:rsidRPr="00B011AD">
              <w:rPr>
                <w:rFonts w:cs="Arial"/>
                <w:sz w:val="20"/>
                <w:szCs w:val="20"/>
              </w:rPr>
              <w:t>1</w:t>
            </w:r>
            <w:r w:rsidR="00F55109">
              <w:rPr>
                <w:rFonts w:cs="Arial"/>
                <w:sz w:val="20"/>
                <w:szCs w:val="20"/>
              </w:rPr>
              <w:t xml:space="preserve"> onwards</w:t>
            </w:r>
          </w:p>
        </w:tc>
        <w:tc>
          <w:tcPr>
            <w:tcW w:w="1928" w:type="dxa"/>
            <w:tcBorders>
              <w:top w:val="single" w:sz="4" w:space="0" w:color="C3014A"/>
            </w:tcBorders>
            <w:shd w:val="clear" w:color="auto" w:fill="auto"/>
            <w:tcMar>
              <w:top w:w="57" w:type="dxa"/>
              <w:left w:w="57" w:type="dxa"/>
              <w:bottom w:w="57" w:type="dxa"/>
              <w:right w:w="57" w:type="dxa"/>
            </w:tcMar>
          </w:tcPr>
          <w:p w14:paraId="10128FC1" w14:textId="77777777" w:rsidR="00C47A15" w:rsidRDefault="001F1F6F" w:rsidP="00F57BC9">
            <w:pPr>
              <w:spacing w:after="0" w:line="240" w:lineRule="auto"/>
              <w:rPr>
                <w:rFonts w:cs="Arial"/>
                <w:sz w:val="20"/>
                <w:szCs w:val="20"/>
              </w:rPr>
            </w:pPr>
            <w:r w:rsidRPr="00B011AD">
              <w:rPr>
                <w:rFonts w:cs="Arial"/>
                <w:sz w:val="20"/>
                <w:szCs w:val="20"/>
              </w:rPr>
              <w:t>Exam r</w:t>
            </w:r>
            <w:r w:rsidR="00C47A15" w:rsidRPr="00B011AD">
              <w:rPr>
                <w:rFonts w:cs="Arial"/>
                <w:sz w:val="20"/>
                <w:szCs w:val="20"/>
              </w:rPr>
              <w:t>evision</w:t>
            </w:r>
          </w:p>
          <w:p w14:paraId="29CADEFC" w14:textId="77777777" w:rsidR="00645B5F" w:rsidRDefault="00645B5F" w:rsidP="00F57BC9">
            <w:pPr>
              <w:spacing w:after="0" w:line="240" w:lineRule="auto"/>
              <w:rPr>
                <w:rFonts w:cs="Arial"/>
                <w:sz w:val="20"/>
                <w:szCs w:val="20"/>
              </w:rPr>
            </w:pPr>
          </w:p>
          <w:p w14:paraId="38261CB3" w14:textId="77777777" w:rsidR="00645B5F" w:rsidRDefault="00645B5F" w:rsidP="00F57BC9">
            <w:pPr>
              <w:spacing w:after="0" w:line="240" w:lineRule="auto"/>
              <w:rPr>
                <w:rFonts w:cs="Arial"/>
                <w:sz w:val="20"/>
                <w:szCs w:val="20"/>
              </w:rPr>
            </w:pPr>
          </w:p>
          <w:p w14:paraId="75229793" w14:textId="77777777" w:rsidR="00645B5F" w:rsidRDefault="00645B5F" w:rsidP="00F57BC9">
            <w:pPr>
              <w:spacing w:after="0" w:line="240" w:lineRule="auto"/>
              <w:rPr>
                <w:rFonts w:cs="Arial"/>
                <w:sz w:val="20"/>
                <w:szCs w:val="20"/>
              </w:rPr>
            </w:pPr>
          </w:p>
          <w:p w14:paraId="5043F767" w14:textId="77777777" w:rsidR="00645B5F" w:rsidRDefault="00645B5F" w:rsidP="00F57BC9">
            <w:pPr>
              <w:spacing w:after="0" w:line="240" w:lineRule="auto"/>
              <w:rPr>
                <w:rFonts w:cs="Arial"/>
                <w:sz w:val="20"/>
                <w:szCs w:val="20"/>
              </w:rPr>
            </w:pPr>
          </w:p>
          <w:p w14:paraId="24863728" w14:textId="77777777" w:rsidR="00645B5F" w:rsidRDefault="00645B5F" w:rsidP="00F57BC9">
            <w:pPr>
              <w:spacing w:after="0" w:line="240" w:lineRule="auto"/>
              <w:rPr>
                <w:rFonts w:cs="Arial"/>
                <w:sz w:val="20"/>
                <w:szCs w:val="20"/>
              </w:rPr>
            </w:pPr>
          </w:p>
          <w:p w14:paraId="0E2FCF58" w14:textId="5A770EF8" w:rsidR="00645B5F" w:rsidRPr="00B011AD" w:rsidRDefault="00645B5F" w:rsidP="00F57BC9">
            <w:pPr>
              <w:spacing w:after="0" w:line="240" w:lineRule="auto"/>
              <w:rPr>
                <w:rFonts w:cs="Arial"/>
                <w:sz w:val="20"/>
                <w:szCs w:val="20"/>
              </w:rPr>
            </w:pPr>
          </w:p>
        </w:tc>
        <w:tc>
          <w:tcPr>
            <w:tcW w:w="4167" w:type="dxa"/>
            <w:tcBorders>
              <w:top w:val="single" w:sz="4" w:space="0" w:color="C3014A"/>
            </w:tcBorders>
            <w:shd w:val="clear" w:color="auto" w:fill="auto"/>
            <w:tcMar>
              <w:top w:w="57" w:type="dxa"/>
              <w:left w:w="57" w:type="dxa"/>
              <w:bottom w:w="57" w:type="dxa"/>
              <w:right w:w="57" w:type="dxa"/>
            </w:tcMar>
          </w:tcPr>
          <w:p w14:paraId="162F89A1" w14:textId="59CA569A" w:rsidR="009931EB" w:rsidRDefault="009931EB" w:rsidP="00F57BC9">
            <w:pPr>
              <w:spacing w:after="0" w:line="240" w:lineRule="auto"/>
              <w:rPr>
                <w:rFonts w:cs="Arial"/>
                <w:sz w:val="20"/>
                <w:szCs w:val="20"/>
              </w:rPr>
            </w:pPr>
            <w:r>
              <w:rPr>
                <w:rFonts w:cs="Arial"/>
                <w:sz w:val="20"/>
                <w:szCs w:val="20"/>
              </w:rPr>
              <w:t>You could reserve t</w:t>
            </w:r>
            <w:r w:rsidR="007727C0" w:rsidRPr="00B011AD">
              <w:rPr>
                <w:rFonts w:cs="Arial"/>
                <w:sz w:val="20"/>
                <w:szCs w:val="20"/>
              </w:rPr>
              <w:t xml:space="preserve">he final series of lessons </w:t>
            </w:r>
            <w:r w:rsidR="00941655" w:rsidRPr="00B011AD">
              <w:rPr>
                <w:rFonts w:cs="Arial"/>
                <w:sz w:val="20"/>
                <w:szCs w:val="20"/>
              </w:rPr>
              <w:t>for</w:t>
            </w:r>
            <w:r w:rsidR="007727C0" w:rsidRPr="00B011AD">
              <w:rPr>
                <w:rFonts w:cs="Arial"/>
                <w:sz w:val="20"/>
                <w:szCs w:val="20"/>
              </w:rPr>
              <w:t xml:space="preserve"> examination revision using practice questions</w:t>
            </w:r>
            <w:r w:rsidR="00525009">
              <w:rPr>
                <w:rFonts w:cs="Arial"/>
                <w:sz w:val="20"/>
                <w:szCs w:val="20"/>
              </w:rPr>
              <w:t>:</w:t>
            </w:r>
          </w:p>
          <w:p w14:paraId="491FE8A8" w14:textId="77777777" w:rsidR="009931EB" w:rsidRDefault="009931EB" w:rsidP="009931EB">
            <w:pPr>
              <w:pStyle w:val="ListParagraph"/>
              <w:numPr>
                <w:ilvl w:val="0"/>
                <w:numId w:val="19"/>
              </w:numPr>
              <w:spacing w:after="0" w:line="240" w:lineRule="auto"/>
              <w:rPr>
                <w:rFonts w:cs="Arial"/>
                <w:sz w:val="20"/>
                <w:szCs w:val="20"/>
              </w:rPr>
            </w:pPr>
            <w:r w:rsidRPr="009931EB">
              <w:rPr>
                <w:rFonts w:cs="Arial"/>
                <w:sz w:val="20"/>
                <w:szCs w:val="20"/>
              </w:rPr>
              <w:t>give s</w:t>
            </w:r>
            <w:r w:rsidR="007727C0" w:rsidRPr="009931EB">
              <w:rPr>
                <w:rFonts w:cs="Arial"/>
                <w:sz w:val="20"/>
                <w:szCs w:val="20"/>
              </w:rPr>
              <w:t xml:space="preserve">tudents </w:t>
            </w:r>
            <w:r w:rsidR="00EF045F" w:rsidRPr="009931EB">
              <w:rPr>
                <w:rFonts w:cs="Arial"/>
                <w:sz w:val="20"/>
                <w:szCs w:val="20"/>
              </w:rPr>
              <w:t>different types and styles of questions to practi</w:t>
            </w:r>
            <w:r w:rsidRPr="009931EB">
              <w:rPr>
                <w:rFonts w:cs="Arial"/>
                <w:sz w:val="20"/>
                <w:szCs w:val="20"/>
              </w:rPr>
              <w:t>s</w:t>
            </w:r>
            <w:r w:rsidR="00EF045F" w:rsidRPr="009931EB">
              <w:rPr>
                <w:rFonts w:cs="Arial"/>
                <w:sz w:val="20"/>
                <w:szCs w:val="20"/>
              </w:rPr>
              <w:t>e answering, including short and long answer questions</w:t>
            </w:r>
          </w:p>
          <w:p w14:paraId="5DD2F590" w14:textId="77777777" w:rsidR="009931EB" w:rsidRDefault="009931EB" w:rsidP="009931EB">
            <w:pPr>
              <w:pStyle w:val="ListParagraph"/>
              <w:numPr>
                <w:ilvl w:val="0"/>
                <w:numId w:val="19"/>
              </w:numPr>
              <w:spacing w:after="0" w:line="240" w:lineRule="auto"/>
              <w:rPr>
                <w:rFonts w:cs="Arial"/>
                <w:sz w:val="20"/>
                <w:szCs w:val="20"/>
              </w:rPr>
            </w:pPr>
            <w:r>
              <w:rPr>
                <w:rFonts w:cs="Arial"/>
                <w:sz w:val="20"/>
                <w:szCs w:val="20"/>
              </w:rPr>
              <w:t xml:space="preserve">show students </w:t>
            </w:r>
            <w:r w:rsidR="001E52F1" w:rsidRPr="009931EB">
              <w:rPr>
                <w:rFonts w:cs="Arial"/>
                <w:sz w:val="20"/>
                <w:szCs w:val="20"/>
              </w:rPr>
              <w:t>how to analyse and decompose the requirements of question, including how command verbs are used</w:t>
            </w:r>
          </w:p>
          <w:p w14:paraId="71878A9D" w14:textId="77777777" w:rsidR="00A61AFE" w:rsidRDefault="009931EB" w:rsidP="009931EB">
            <w:pPr>
              <w:pStyle w:val="ListParagraph"/>
              <w:numPr>
                <w:ilvl w:val="0"/>
                <w:numId w:val="19"/>
              </w:numPr>
              <w:spacing w:after="0" w:line="240" w:lineRule="auto"/>
              <w:rPr>
                <w:rFonts w:cs="Arial"/>
                <w:sz w:val="20"/>
                <w:szCs w:val="20"/>
              </w:rPr>
            </w:pPr>
            <w:r>
              <w:rPr>
                <w:rFonts w:cs="Arial"/>
                <w:sz w:val="20"/>
                <w:szCs w:val="20"/>
              </w:rPr>
              <w:t>show</w:t>
            </w:r>
            <w:r w:rsidR="00E53F38" w:rsidRPr="009931EB">
              <w:rPr>
                <w:rFonts w:cs="Arial"/>
                <w:sz w:val="20"/>
                <w:szCs w:val="20"/>
              </w:rPr>
              <w:t xml:space="preserve"> how marks are allocated across questions, and what is required to achieve the marks indicated on the exam paper</w:t>
            </w:r>
            <w:r w:rsidR="00A61AFE">
              <w:rPr>
                <w:rFonts w:cs="Arial"/>
                <w:sz w:val="20"/>
                <w:szCs w:val="20"/>
              </w:rPr>
              <w:t>:</w:t>
            </w:r>
          </w:p>
          <w:p w14:paraId="297D3D24" w14:textId="552DFAEB" w:rsidR="00C47A15" w:rsidRPr="009931EB" w:rsidRDefault="00782552" w:rsidP="009931EB">
            <w:pPr>
              <w:pStyle w:val="ListParagraph"/>
              <w:numPr>
                <w:ilvl w:val="0"/>
                <w:numId w:val="19"/>
              </w:numPr>
              <w:spacing w:after="0" w:line="240" w:lineRule="auto"/>
              <w:rPr>
                <w:rFonts w:cs="Arial"/>
                <w:sz w:val="20"/>
                <w:szCs w:val="20"/>
              </w:rPr>
            </w:pPr>
            <w:r>
              <w:rPr>
                <w:rFonts w:cs="Arial"/>
                <w:sz w:val="20"/>
                <w:szCs w:val="20"/>
              </w:rPr>
              <w:t>g</w:t>
            </w:r>
            <w:r w:rsidR="00A61AFE">
              <w:rPr>
                <w:rFonts w:cs="Arial"/>
                <w:sz w:val="20"/>
                <w:szCs w:val="20"/>
              </w:rPr>
              <w:t>et s</w:t>
            </w:r>
            <w:r w:rsidR="00941655" w:rsidRPr="009931EB">
              <w:rPr>
                <w:rFonts w:cs="Arial"/>
                <w:sz w:val="20"/>
                <w:szCs w:val="20"/>
              </w:rPr>
              <w:t xml:space="preserve">tudents </w:t>
            </w:r>
            <w:r w:rsidR="00A61AFE">
              <w:rPr>
                <w:rFonts w:cs="Arial"/>
                <w:sz w:val="20"/>
                <w:szCs w:val="20"/>
              </w:rPr>
              <w:t xml:space="preserve">to </w:t>
            </w:r>
            <w:r w:rsidR="00941655" w:rsidRPr="009931EB">
              <w:rPr>
                <w:rFonts w:cs="Arial"/>
                <w:sz w:val="20"/>
                <w:szCs w:val="20"/>
              </w:rPr>
              <w:t>attempt questions</w:t>
            </w:r>
            <w:r w:rsidR="00C46900">
              <w:rPr>
                <w:rFonts w:cs="Arial"/>
                <w:sz w:val="20"/>
                <w:szCs w:val="20"/>
              </w:rPr>
              <w:t>, peer mark others’ answers and discuss.</w:t>
            </w:r>
          </w:p>
        </w:tc>
        <w:tc>
          <w:tcPr>
            <w:tcW w:w="1697" w:type="dxa"/>
            <w:tcBorders>
              <w:top w:val="single" w:sz="4" w:space="0" w:color="C3014A"/>
            </w:tcBorders>
            <w:shd w:val="clear" w:color="auto" w:fill="auto"/>
            <w:tcMar>
              <w:top w:w="57" w:type="dxa"/>
              <w:left w:w="57" w:type="dxa"/>
              <w:bottom w:w="57" w:type="dxa"/>
              <w:right w:w="57" w:type="dxa"/>
            </w:tcMar>
          </w:tcPr>
          <w:p w14:paraId="449F66B8" w14:textId="77777777" w:rsidR="00C47A15" w:rsidRPr="00B011AD" w:rsidRDefault="00C47A15" w:rsidP="00F57BC9">
            <w:pPr>
              <w:spacing w:after="0" w:line="240" w:lineRule="auto"/>
              <w:rPr>
                <w:rFonts w:cs="Arial"/>
                <w:sz w:val="20"/>
                <w:szCs w:val="20"/>
              </w:rPr>
            </w:pPr>
            <w:r w:rsidRPr="00B011AD">
              <w:rPr>
                <w:rFonts w:cs="Arial"/>
                <w:sz w:val="20"/>
                <w:szCs w:val="20"/>
              </w:rPr>
              <w:t>Exam revision</w:t>
            </w:r>
          </w:p>
        </w:tc>
        <w:tc>
          <w:tcPr>
            <w:tcW w:w="1796" w:type="dxa"/>
            <w:tcBorders>
              <w:top w:val="single" w:sz="4" w:space="0" w:color="C3014A"/>
            </w:tcBorders>
            <w:shd w:val="clear" w:color="auto" w:fill="auto"/>
            <w:tcMar>
              <w:top w:w="57" w:type="dxa"/>
              <w:left w:w="57" w:type="dxa"/>
              <w:bottom w:w="57" w:type="dxa"/>
              <w:right w:w="57" w:type="dxa"/>
            </w:tcMar>
          </w:tcPr>
          <w:p w14:paraId="05E21A42" w14:textId="70EDFD8B" w:rsidR="00C46900" w:rsidRDefault="006C0CEA" w:rsidP="00F57BC9">
            <w:pPr>
              <w:spacing w:after="0" w:line="240" w:lineRule="auto"/>
              <w:rPr>
                <w:rFonts w:cs="Arial"/>
                <w:sz w:val="20"/>
                <w:szCs w:val="20"/>
              </w:rPr>
            </w:pPr>
            <w:r w:rsidRPr="00B011AD">
              <w:rPr>
                <w:rFonts w:cs="Arial"/>
                <w:sz w:val="20"/>
                <w:szCs w:val="20"/>
              </w:rPr>
              <w:t>Analyse and practi</w:t>
            </w:r>
            <w:r w:rsidR="00592699">
              <w:rPr>
                <w:rFonts w:cs="Arial"/>
                <w:sz w:val="20"/>
                <w:szCs w:val="20"/>
              </w:rPr>
              <w:t>se</w:t>
            </w:r>
            <w:r w:rsidRPr="00B011AD">
              <w:rPr>
                <w:rFonts w:cs="Arial"/>
                <w:sz w:val="20"/>
                <w:szCs w:val="20"/>
              </w:rPr>
              <w:t xml:space="preserve"> exam style questions. </w:t>
            </w:r>
            <w:r w:rsidR="000F250B" w:rsidRPr="00B011AD">
              <w:rPr>
                <w:rFonts w:cs="Arial"/>
                <w:sz w:val="20"/>
                <w:szCs w:val="20"/>
              </w:rPr>
              <w:t xml:space="preserve">Be able to provide responses to a selection of different types of exam question. </w:t>
            </w:r>
          </w:p>
          <w:p w14:paraId="3C16F41A" w14:textId="77777777" w:rsidR="00C46900" w:rsidRDefault="00C46900" w:rsidP="00F57BC9">
            <w:pPr>
              <w:spacing w:after="0" w:line="240" w:lineRule="auto"/>
              <w:rPr>
                <w:rFonts w:cs="Arial"/>
                <w:sz w:val="20"/>
                <w:szCs w:val="20"/>
              </w:rPr>
            </w:pPr>
          </w:p>
          <w:p w14:paraId="3234761D" w14:textId="4E15F9A4" w:rsidR="00C47A15" w:rsidRPr="00B011AD" w:rsidRDefault="000F250B" w:rsidP="00F57BC9">
            <w:pPr>
              <w:spacing w:after="0" w:line="240" w:lineRule="auto"/>
              <w:rPr>
                <w:b/>
                <w:bCs/>
                <w:color w:val="159C4B" w:themeColor="accent4" w:themeShade="BF"/>
              </w:rPr>
            </w:pPr>
            <w:r w:rsidRPr="00B011AD">
              <w:rPr>
                <w:rFonts w:cs="Arial"/>
                <w:sz w:val="20"/>
                <w:szCs w:val="20"/>
              </w:rPr>
              <w:t xml:space="preserve">Use teacher and peer review to inform </w:t>
            </w:r>
            <w:r w:rsidR="006C0CEA" w:rsidRPr="00B011AD">
              <w:rPr>
                <w:rFonts w:cs="Arial"/>
                <w:sz w:val="20"/>
                <w:szCs w:val="20"/>
              </w:rPr>
              <w:t>further revision.</w:t>
            </w:r>
          </w:p>
        </w:tc>
        <w:tc>
          <w:tcPr>
            <w:tcW w:w="2585" w:type="dxa"/>
            <w:tcBorders>
              <w:top w:val="single" w:sz="4" w:space="0" w:color="C3014A"/>
            </w:tcBorders>
            <w:shd w:val="clear" w:color="auto" w:fill="auto"/>
            <w:tcMar>
              <w:top w:w="57" w:type="dxa"/>
              <w:left w:w="57" w:type="dxa"/>
              <w:bottom w:w="57" w:type="dxa"/>
              <w:right w:w="57" w:type="dxa"/>
            </w:tcMar>
          </w:tcPr>
          <w:p w14:paraId="596A26E5" w14:textId="15BFACE6" w:rsidR="003A1408" w:rsidRPr="00F912F6" w:rsidRDefault="006B7D15" w:rsidP="00F57BC9">
            <w:pPr>
              <w:spacing w:after="0" w:line="240" w:lineRule="auto"/>
              <w:rPr>
                <w:sz w:val="20"/>
                <w:szCs w:val="20"/>
              </w:rPr>
            </w:pPr>
            <w:hyperlink r:id="rId106" w:history="1">
              <w:r w:rsidR="00F75EF6" w:rsidRPr="00FE0366">
                <w:rPr>
                  <w:rStyle w:val="Hyperlink"/>
                  <w:color w:val="0000FF"/>
                  <w:sz w:val="20"/>
                  <w:szCs w:val="20"/>
                </w:rPr>
                <w:t>OCR’s guide to understanding the assessment – examined and moderated</w:t>
              </w:r>
            </w:hyperlink>
            <w:r w:rsidR="00F75EF6" w:rsidRPr="00F912F6">
              <w:rPr>
                <w:sz w:val="20"/>
                <w:szCs w:val="20"/>
              </w:rPr>
              <w:t>:</w:t>
            </w:r>
          </w:p>
          <w:p w14:paraId="1737CBBF" w14:textId="42043C78" w:rsidR="00F75EF6" w:rsidRPr="000864CC" w:rsidRDefault="000864CC" w:rsidP="000864CC">
            <w:pPr>
              <w:spacing w:after="0" w:line="240" w:lineRule="auto"/>
              <w:ind w:left="397" w:hanging="397"/>
              <w:rPr>
                <w:sz w:val="20"/>
                <w:szCs w:val="20"/>
              </w:rPr>
            </w:pPr>
            <w:r w:rsidRPr="000864CC">
              <w:rPr>
                <w:sz w:val="20"/>
                <w:szCs w:val="20"/>
              </w:rPr>
              <w:t>-</w:t>
            </w:r>
            <w:r>
              <w:rPr>
                <w:sz w:val="20"/>
                <w:szCs w:val="20"/>
              </w:rPr>
              <w:t xml:space="preserve"> </w:t>
            </w:r>
            <w:r w:rsidR="00F75EF6" w:rsidRPr="000864CC">
              <w:rPr>
                <w:sz w:val="20"/>
                <w:szCs w:val="20"/>
              </w:rPr>
              <w:t>p 9 command words</w:t>
            </w:r>
          </w:p>
          <w:p w14:paraId="7916F033" w14:textId="425FF311" w:rsidR="00F75EF6" w:rsidRPr="000864CC" w:rsidRDefault="000864CC" w:rsidP="000864CC">
            <w:pPr>
              <w:spacing w:after="0" w:line="240" w:lineRule="auto"/>
              <w:rPr>
                <w:sz w:val="20"/>
                <w:szCs w:val="20"/>
              </w:rPr>
            </w:pPr>
            <w:r>
              <w:rPr>
                <w:sz w:val="20"/>
                <w:szCs w:val="20"/>
              </w:rPr>
              <w:t xml:space="preserve">- </w:t>
            </w:r>
            <w:r w:rsidR="00F75EF6" w:rsidRPr="000864CC">
              <w:rPr>
                <w:sz w:val="20"/>
                <w:szCs w:val="20"/>
              </w:rPr>
              <w:t xml:space="preserve">pp 12-18 </w:t>
            </w:r>
            <w:r w:rsidR="00F912F6" w:rsidRPr="000864CC">
              <w:rPr>
                <w:sz w:val="20"/>
                <w:szCs w:val="20"/>
              </w:rPr>
              <w:t>exam question types</w:t>
            </w:r>
          </w:p>
          <w:p w14:paraId="6AA49ACC" w14:textId="5B4FC8C7" w:rsidR="003A1408" w:rsidRPr="00B84CD8" w:rsidRDefault="00B84CD8" w:rsidP="00F57BC9">
            <w:pPr>
              <w:spacing w:after="0" w:line="240" w:lineRule="auto"/>
              <w:rPr>
                <w:sz w:val="20"/>
                <w:szCs w:val="20"/>
              </w:rPr>
            </w:pPr>
            <w:r w:rsidRPr="00B84CD8">
              <w:rPr>
                <w:sz w:val="20"/>
                <w:szCs w:val="20"/>
              </w:rPr>
              <w:t>(ocr.org.uk)</w:t>
            </w:r>
          </w:p>
          <w:p w14:paraId="21A40523" w14:textId="4A526DDD" w:rsidR="00CA2D20" w:rsidRPr="00AA3066" w:rsidRDefault="004E33E8" w:rsidP="00F57BC9">
            <w:pPr>
              <w:spacing w:after="0" w:line="240" w:lineRule="auto"/>
              <w:rPr>
                <w:rFonts w:cs="Arial"/>
                <w:color w:val="000000" w:themeColor="text1"/>
                <w:sz w:val="20"/>
                <w:szCs w:val="20"/>
              </w:rPr>
            </w:pPr>
            <w:r w:rsidRPr="00AA3066">
              <w:rPr>
                <w:rFonts w:cs="Arial"/>
                <w:color w:val="000000" w:themeColor="text1"/>
                <w:sz w:val="20"/>
                <w:szCs w:val="20"/>
              </w:rPr>
              <w:t xml:space="preserve"> </w:t>
            </w:r>
          </w:p>
        </w:tc>
        <w:tc>
          <w:tcPr>
            <w:tcW w:w="1718" w:type="dxa"/>
            <w:tcBorders>
              <w:top w:val="single" w:sz="4" w:space="0" w:color="C3014A"/>
            </w:tcBorders>
            <w:shd w:val="clear" w:color="auto" w:fill="auto"/>
            <w:tcMar>
              <w:top w:w="57" w:type="dxa"/>
              <w:left w:w="57" w:type="dxa"/>
              <w:bottom w:w="57" w:type="dxa"/>
              <w:right w:w="57" w:type="dxa"/>
            </w:tcMar>
          </w:tcPr>
          <w:p w14:paraId="2C65D7F2" w14:textId="77777777" w:rsidR="00C47A15" w:rsidRPr="00B011AD" w:rsidRDefault="00C47A15" w:rsidP="00F57BC9">
            <w:pPr>
              <w:spacing w:after="0" w:line="240" w:lineRule="auto"/>
              <w:rPr>
                <w:rFonts w:cs="Arial"/>
                <w:b/>
                <w:bCs/>
                <w:color w:val="159C4B" w:themeColor="accent4" w:themeShade="BF"/>
                <w:sz w:val="20"/>
                <w:szCs w:val="20"/>
              </w:rPr>
            </w:pPr>
          </w:p>
        </w:tc>
      </w:tr>
    </w:tbl>
    <w:p w14:paraId="233E9415" w14:textId="77777777" w:rsidR="002F4327" w:rsidRPr="00B011AD" w:rsidRDefault="002F4327">
      <w:pPr>
        <w:spacing w:after="0" w:line="240" w:lineRule="auto"/>
        <w:rPr>
          <w:sz w:val="2"/>
          <w:szCs w:val="2"/>
        </w:rPr>
      </w:pPr>
      <w:r w:rsidRPr="00B011AD">
        <w:rPr>
          <w:sz w:val="2"/>
          <w:szCs w:val="2"/>
        </w:rPr>
        <w:br w:type="page"/>
      </w:r>
    </w:p>
    <w:p w14:paraId="741A9E9D" w14:textId="2F95A05B" w:rsidR="007015D3" w:rsidRPr="00B011AD" w:rsidRDefault="002F4327" w:rsidP="001C6324">
      <w:pPr>
        <w:pStyle w:val="Heading2"/>
        <w:rPr>
          <w:rStyle w:val="s1"/>
          <w:sz w:val="28"/>
        </w:rPr>
      </w:pPr>
      <w:r w:rsidRPr="00B011AD">
        <w:rPr>
          <w:rStyle w:val="s1"/>
          <w:sz w:val="28"/>
        </w:rPr>
        <w:lastRenderedPageBreak/>
        <w:t>T</w:t>
      </w:r>
      <w:r w:rsidR="004C21D9" w:rsidRPr="00B011AD">
        <w:rPr>
          <w:rStyle w:val="s1"/>
          <w:sz w:val="28"/>
        </w:rPr>
        <w:t>eaching over three years</w:t>
      </w:r>
    </w:p>
    <w:p w14:paraId="3B1F944F" w14:textId="458972BD" w:rsidR="004C21D9" w:rsidRPr="00B011AD" w:rsidRDefault="004C21D9" w:rsidP="009068C6">
      <w:pPr>
        <w:spacing w:after="0" w:line="240" w:lineRule="auto"/>
        <w:rPr>
          <w:rStyle w:val="s1"/>
        </w:rPr>
      </w:pPr>
    </w:p>
    <w:p w14:paraId="05F8484B" w14:textId="47EE22FF" w:rsidR="004C21D9" w:rsidRPr="00B011AD" w:rsidRDefault="00B0546B" w:rsidP="004C21D9">
      <w:pPr>
        <w:spacing w:after="0" w:line="240" w:lineRule="auto"/>
        <w:rPr>
          <w:rStyle w:val="s1"/>
        </w:rPr>
      </w:pPr>
      <w:r w:rsidRPr="00B011AD">
        <w:rPr>
          <w:rStyle w:val="s1"/>
        </w:rPr>
        <w:t xml:space="preserve">Some centres may choose to </w:t>
      </w:r>
      <w:r w:rsidR="00F5160B">
        <w:rPr>
          <w:rStyle w:val="s1"/>
        </w:rPr>
        <w:t>start their</w:t>
      </w:r>
      <w:r w:rsidRPr="00B011AD">
        <w:rPr>
          <w:rStyle w:val="s1"/>
        </w:rPr>
        <w:t xml:space="preserve"> delivery of the qualification</w:t>
      </w:r>
      <w:r w:rsidR="006844E1" w:rsidRPr="00B011AD">
        <w:rPr>
          <w:rStyle w:val="s1"/>
        </w:rPr>
        <w:t xml:space="preserve"> earlier</w:t>
      </w:r>
      <w:r w:rsidRPr="00B011AD">
        <w:rPr>
          <w:rStyle w:val="s1"/>
        </w:rPr>
        <w:t xml:space="preserve"> in Year 9, and so deliver over three years.</w:t>
      </w:r>
      <w:r w:rsidR="006844E1" w:rsidRPr="00B011AD">
        <w:rPr>
          <w:rStyle w:val="s1"/>
        </w:rPr>
        <w:t xml:space="preserve"> The following topic areas are suggestions of what could form part of early delivery.</w:t>
      </w:r>
    </w:p>
    <w:p w14:paraId="2350DA3C" w14:textId="6FD0FFBE" w:rsidR="004C21D9" w:rsidRPr="00B011AD" w:rsidRDefault="004C21D9" w:rsidP="004C21D9">
      <w:pPr>
        <w:spacing w:after="0" w:line="240" w:lineRule="auto"/>
        <w:rPr>
          <w:rStyle w:val="s1"/>
        </w:rPr>
      </w:pPr>
    </w:p>
    <w:tbl>
      <w:tblPr>
        <w:tblStyle w:val="TableGrid"/>
        <w:tblW w:w="0" w:type="auto"/>
        <w:tblLook w:val="04A0" w:firstRow="1" w:lastRow="0" w:firstColumn="1" w:lastColumn="0" w:noHBand="0" w:noVBand="1"/>
      </w:tblPr>
      <w:tblGrid>
        <w:gridCol w:w="2659"/>
        <w:gridCol w:w="6834"/>
        <w:gridCol w:w="4252"/>
      </w:tblGrid>
      <w:tr w:rsidR="00F912F6" w:rsidRPr="00B011AD" w14:paraId="680BC516" w14:textId="77777777" w:rsidTr="00F912F6">
        <w:tc>
          <w:tcPr>
            <w:tcW w:w="2659" w:type="dxa"/>
          </w:tcPr>
          <w:p w14:paraId="7BF37DE3" w14:textId="0252E5AA" w:rsidR="00F912F6" w:rsidRPr="00B011AD" w:rsidRDefault="00F912F6" w:rsidP="00671AB1">
            <w:pPr>
              <w:pStyle w:val="Heading2"/>
              <w:rPr>
                <w:rStyle w:val="s1"/>
              </w:rPr>
            </w:pPr>
            <w:r w:rsidRPr="00B011AD">
              <w:rPr>
                <w:rStyle w:val="s1"/>
              </w:rPr>
              <w:t>Topic area</w:t>
            </w:r>
          </w:p>
          <w:p w14:paraId="2D8477CD" w14:textId="4039941A" w:rsidR="00F912F6" w:rsidRPr="00B011AD" w:rsidRDefault="00F912F6" w:rsidP="00671AB1">
            <w:pPr>
              <w:pStyle w:val="Heading2"/>
              <w:rPr>
                <w:rStyle w:val="s1"/>
              </w:rPr>
            </w:pPr>
          </w:p>
        </w:tc>
        <w:tc>
          <w:tcPr>
            <w:tcW w:w="6834" w:type="dxa"/>
          </w:tcPr>
          <w:p w14:paraId="4DF4C212" w14:textId="68B4F905" w:rsidR="00F912F6" w:rsidRPr="00B011AD" w:rsidRDefault="00F912F6" w:rsidP="00671AB1">
            <w:pPr>
              <w:pStyle w:val="Heading2"/>
              <w:rPr>
                <w:rStyle w:val="s1"/>
              </w:rPr>
            </w:pPr>
            <w:r w:rsidRPr="00B011AD">
              <w:rPr>
                <w:rStyle w:val="s1"/>
              </w:rPr>
              <w:t>Warm up/introductory activities</w:t>
            </w:r>
          </w:p>
        </w:tc>
        <w:tc>
          <w:tcPr>
            <w:tcW w:w="4252" w:type="dxa"/>
          </w:tcPr>
          <w:p w14:paraId="68D94057" w14:textId="7002F55C" w:rsidR="00F912F6" w:rsidRPr="00B011AD" w:rsidRDefault="00F912F6" w:rsidP="00671AB1">
            <w:pPr>
              <w:pStyle w:val="Heading2"/>
              <w:rPr>
                <w:rStyle w:val="s1"/>
              </w:rPr>
            </w:pPr>
            <w:r w:rsidRPr="00B011AD">
              <w:rPr>
                <w:rStyle w:val="s1"/>
              </w:rPr>
              <w:t>Length of time activity may take</w:t>
            </w:r>
          </w:p>
        </w:tc>
      </w:tr>
      <w:tr w:rsidR="00F912F6" w:rsidRPr="00B011AD" w14:paraId="5BD1196B" w14:textId="77777777" w:rsidTr="00F912F6">
        <w:tc>
          <w:tcPr>
            <w:tcW w:w="2659" w:type="dxa"/>
          </w:tcPr>
          <w:p w14:paraId="3F3AD129" w14:textId="77777777" w:rsidR="00F912F6" w:rsidRPr="00B011AD" w:rsidRDefault="00F912F6" w:rsidP="00B929DF">
            <w:pPr>
              <w:spacing w:after="0" w:line="240" w:lineRule="auto"/>
              <w:rPr>
                <w:sz w:val="20"/>
                <w:szCs w:val="20"/>
              </w:rPr>
            </w:pPr>
            <w:r w:rsidRPr="00B011AD">
              <w:rPr>
                <w:sz w:val="20"/>
                <w:szCs w:val="20"/>
              </w:rPr>
              <w:t>TA1</w:t>
            </w:r>
          </w:p>
          <w:p w14:paraId="4E76E417" w14:textId="01AA17F2" w:rsidR="00F912F6" w:rsidRDefault="00F912F6" w:rsidP="00B929DF">
            <w:pPr>
              <w:spacing w:after="0" w:line="240" w:lineRule="auto"/>
              <w:rPr>
                <w:sz w:val="20"/>
                <w:szCs w:val="20"/>
              </w:rPr>
            </w:pPr>
            <w:r w:rsidRPr="00B011AD">
              <w:rPr>
                <w:sz w:val="20"/>
                <w:szCs w:val="20"/>
              </w:rPr>
              <w:t>Designing processes</w:t>
            </w:r>
          </w:p>
          <w:p w14:paraId="75655EE6" w14:textId="77777777" w:rsidR="00F912F6" w:rsidRPr="00B011AD" w:rsidRDefault="00F912F6" w:rsidP="00B929DF">
            <w:pPr>
              <w:spacing w:after="0" w:line="240" w:lineRule="auto"/>
              <w:rPr>
                <w:sz w:val="20"/>
                <w:szCs w:val="20"/>
              </w:rPr>
            </w:pPr>
          </w:p>
          <w:p w14:paraId="5D2255EA" w14:textId="77777777" w:rsidR="00F912F6" w:rsidRDefault="00F912F6" w:rsidP="00B929DF">
            <w:pPr>
              <w:spacing w:after="0" w:line="240" w:lineRule="auto"/>
              <w:rPr>
                <w:sz w:val="20"/>
                <w:szCs w:val="20"/>
              </w:rPr>
            </w:pPr>
            <w:r w:rsidRPr="00B011AD">
              <w:rPr>
                <w:sz w:val="20"/>
                <w:szCs w:val="20"/>
              </w:rPr>
              <w:t>1.1 The stages involved in design strategies</w:t>
            </w:r>
          </w:p>
          <w:p w14:paraId="48CDD512" w14:textId="3AF17BAC" w:rsidR="00F912F6" w:rsidRPr="00B011AD" w:rsidRDefault="00F912F6" w:rsidP="00B929DF">
            <w:pPr>
              <w:spacing w:after="0" w:line="240" w:lineRule="auto"/>
              <w:rPr>
                <w:rStyle w:val="s1"/>
              </w:rPr>
            </w:pPr>
          </w:p>
        </w:tc>
        <w:tc>
          <w:tcPr>
            <w:tcW w:w="6834" w:type="dxa"/>
          </w:tcPr>
          <w:p w14:paraId="4E3DA314" w14:textId="77777777" w:rsidR="00F912F6" w:rsidRDefault="00F912F6" w:rsidP="00F57BC9">
            <w:pPr>
              <w:spacing w:after="0" w:line="240" w:lineRule="auto"/>
              <w:rPr>
                <w:rFonts w:cs="Arial"/>
                <w:sz w:val="20"/>
                <w:szCs w:val="20"/>
              </w:rPr>
            </w:pPr>
            <w:r w:rsidRPr="00B011AD">
              <w:rPr>
                <w:rFonts w:cs="Arial"/>
                <w:sz w:val="20"/>
                <w:szCs w:val="20"/>
              </w:rPr>
              <w:t xml:space="preserve">Students could start to become familiar with different types of design strategy available to the designer. </w:t>
            </w:r>
            <w:r>
              <w:rPr>
                <w:rFonts w:cs="Arial"/>
                <w:sz w:val="20"/>
                <w:szCs w:val="20"/>
              </w:rPr>
              <w:t>You could explore e</w:t>
            </w:r>
            <w:r w:rsidRPr="00B011AD">
              <w:rPr>
                <w:rFonts w:cs="Arial"/>
                <w:sz w:val="20"/>
                <w:szCs w:val="20"/>
              </w:rPr>
              <w:t xml:space="preserve">xamples of each strategy </w:t>
            </w:r>
            <w:r>
              <w:rPr>
                <w:rFonts w:cs="Arial"/>
                <w:sz w:val="20"/>
                <w:szCs w:val="20"/>
              </w:rPr>
              <w:t xml:space="preserve">with them, </w:t>
            </w:r>
            <w:r w:rsidRPr="00B011AD">
              <w:rPr>
                <w:rFonts w:cs="Arial"/>
                <w:sz w:val="20"/>
                <w:szCs w:val="20"/>
              </w:rPr>
              <w:t>with an emphasis on iterative design. Students could design a poster highlighting key features of each of the design strategies.</w:t>
            </w:r>
          </w:p>
          <w:p w14:paraId="48697F4A" w14:textId="43BD3F99" w:rsidR="00F912F6" w:rsidRPr="00B011AD" w:rsidRDefault="00F912F6" w:rsidP="00F57BC9">
            <w:pPr>
              <w:spacing w:after="0" w:line="240" w:lineRule="auto"/>
              <w:rPr>
                <w:rFonts w:cs="Arial"/>
                <w:sz w:val="20"/>
                <w:szCs w:val="20"/>
              </w:rPr>
            </w:pPr>
          </w:p>
        </w:tc>
        <w:tc>
          <w:tcPr>
            <w:tcW w:w="4252" w:type="dxa"/>
          </w:tcPr>
          <w:p w14:paraId="2F70BFE3" w14:textId="30ECBF19" w:rsidR="00F912F6" w:rsidRPr="00B011AD" w:rsidRDefault="00F912F6" w:rsidP="00F57BC9">
            <w:pPr>
              <w:spacing w:after="0" w:line="240" w:lineRule="auto"/>
              <w:rPr>
                <w:rFonts w:cs="Arial"/>
                <w:sz w:val="20"/>
                <w:szCs w:val="20"/>
              </w:rPr>
            </w:pPr>
            <w:r w:rsidRPr="00B011AD">
              <w:rPr>
                <w:rFonts w:cs="Arial"/>
                <w:sz w:val="20"/>
                <w:szCs w:val="20"/>
              </w:rPr>
              <w:t>5-6 hours with additional time for working in small groups to create a poster.</w:t>
            </w:r>
          </w:p>
        </w:tc>
      </w:tr>
      <w:tr w:rsidR="00F912F6" w:rsidRPr="00B011AD" w14:paraId="1D10EDA0" w14:textId="77777777" w:rsidTr="00F912F6">
        <w:tc>
          <w:tcPr>
            <w:tcW w:w="2659" w:type="dxa"/>
          </w:tcPr>
          <w:p w14:paraId="10E6AD80" w14:textId="77777777" w:rsidR="00F912F6" w:rsidRPr="00B011AD" w:rsidRDefault="00F912F6" w:rsidP="00A20704">
            <w:pPr>
              <w:spacing w:after="0" w:line="240" w:lineRule="auto"/>
              <w:rPr>
                <w:sz w:val="20"/>
                <w:szCs w:val="20"/>
              </w:rPr>
            </w:pPr>
            <w:r w:rsidRPr="00B011AD">
              <w:rPr>
                <w:sz w:val="20"/>
                <w:szCs w:val="20"/>
              </w:rPr>
              <w:t>TA3</w:t>
            </w:r>
          </w:p>
          <w:p w14:paraId="7C9AB4FA" w14:textId="74EA64D1" w:rsidR="00F912F6" w:rsidRDefault="00F912F6" w:rsidP="00A20704">
            <w:pPr>
              <w:suppressAutoHyphens/>
              <w:autoSpaceDN w:val="0"/>
              <w:spacing w:after="0" w:line="240" w:lineRule="auto"/>
              <w:textAlignment w:val="baseline"/>
              <w:rPr>
                <w:sz w:val="20"/>
                <w:szCs w:val="20"/>
              </w:rPr>
            </w:pPr>
            <w:r w:rsidRPr="00B011AD">
              <w:rPr>
                <w:sz w:val="20"/>
                <w:szCs w:val="20"/>
              </w:rPr>
              <w:t>Communicating design outcomes</w:t>
            </w:r>
          </w:p>
          <w:p w14:paraId="5F2AA288" w14:textId="77777777" w:rsidR="00F912F6" w:rsidRPr="00B011AD" w:rsidRDefault="00F912F6" w:rsidP="00A20704">
            <w:pPr>
              <w:suppressAutoHyphens/>
              <w:autoSpaceDN w:val="0"/>
              <w:spacing w:after="0" w:line="240" w:lineRule="auto"/>
              <w:textAlignment w:val="baseline"/>
              <w:rPr>
                <w:sz w:val="20"/>
                <w:szCs w:val="20"/>
              </w:rPr>
            </w:pPr>
          </w:p>
          <w:p w14:paraId="2CC130BF" w14:textId="77777777" w:rsidR="00F912F6" w:rsidRDefault="00F912F6" w:rsidP="00A20704">
            <w:pPr>
              <w:spacing w:after="0" w:line="240" w:lineRule="auto"/>
              <w:rPr>
                <w:sz w:val="20"/>
                <w:szCs w:val="20"/>
              </w:rPr>
            </w:pPr>
            <w:r w:rsidRPr="00B011AD">
              <w:rPr>
                <w:sz w:val="20"/>
                <w:szCs w:val="20"/>
              </w:rPr>
              <w:t>3.1 Types of drawing used in engineering</w:t>
            </w:r>
          </w:p>
          <w:p w14:paraId="4E87F07E" w14:textId="4CF6A267" w:rsidR="00F912F6" w:rsidRPr="00B011AD" w:rsidRDefault="00F912F6" w:rsidP="00A20704">
            <w:pPr>
              <w:spacing w:after="0" w:line="240" w:lineRule="auto"/>
              <w:rPr>
                <w:rStyle w:val="s1"/>
              </w:rPr>
            </w:pPr>
          </w:p>
        </w:tc>
        <w:tc>
          <w:tcPr>
            <w:tcW w:w="6834" w:type="dxa"/>
          </w:tcPr>
          <w:p w14:paraId="41304E02" w14:textId="45E2C974" w:rsidR="00F912F6" w:rsidRPr="00B011AD" w:rsidRDefault="00F912F6" w:rsidP="00F57BC9">
            <w:pPr>
              <w:spacing w:after="0" w:line="240" w:lineRule="auto"/>
              <w:rPr>
                <w:rFonts w:cs="Arial"/>
                <w:sz w:val="20"/>
                <w:szCs w:val="20"/>
              </w:rPr>
            </w:pPr>
            <w:r>
              <w:rPr>
                <w:rFonts w:cs="Arial"/>
                <w:sz w:val="20"/>
                <w:szCs w:val="20"/>
              </w:rPr>
              <w:t>You could show s</w:t>
            </w:r>
            <w:r w:rsidRPr="00B011AD">
              <w:rPr>
                <w:rFonts w:cs="Arial"/>
                <w:sz w:val="20"/>
                <w:szCs w:val="20"/>
              </w:rPr>
              <w:t>tudents different types of engineering drawing and diagrams, and how they communicate different information. They could practi</w:t>
            </w:r>
            <w:r>
              <w:rPr>
                <w:rFonts w:cs="Arial"/>
                <w:sz w:val="20"/>
                <w:szCs w:val="20"/>
              </w:rPr>
              <w:t>s</w:t>
            </w:r>
            <w:r w:rsidRPr="00B011AD">
              <w:rPr>
                <w:rFonts w:cs="Arial"/>
                <w:sz w:val="20"/>
                <w:szCs w:val="20"/>
              </w:rPr>
              <w:t>e developing a design idea using a series of sketches and suggest how the design can be taken forward through the rest of the design cycle.</w:t>
            </w:r>
          </w:p>
        </w:tc>
        <w:tc>
          <w:tcPr>
            <w:tcW w:w="4252" w:type="dxa"/>
          </w:tcPr>
          <w:p w14:paraId="73020C1D" w14:textId="097CCB96" w:rsidR="00F912F6" w:rsidRPr="00B011AD" w:rsidRDefault="00F912F6" w:rsidP="00F57BC9">
            <w:pPr>
              <w:spacing w:after="0" w:line="240" w:lineRule="auto"/>
              <w:rPr>
                <w:rFonts w:cs="Arial"/>
                <w:sz w:val="20"/>
                <w:szCs w:val="20"/>
              </w:rPr>
            </w:pPr>
            <w:r w:rsidRPr="00B011AD">
              <w:rPr>
                <w:rFonts w:cs="Arial"/>
                <w:sz w:val="20"/>
                <w:szCs w:val="20"/>
              </w:rPr>
              <w:t>4-5 hours with additional time to practi</w:t>
            </w:r>
            <w:r>
              <w:rPr>
                <w:rFonts w:cs="Arial"/>
                <w:sz w:val="20"/>
                <w:szCs w:val="20"/>
              </w:rPr>
              <w:t>s</w:t>
            </w:r>
            <w:r w:rsidRPr="00B011AD">
              <w:rPr>
                <w:rFonts w:cs="Arial"/>
                <w:sz w:val="20"/>
                <w:szCs w:val="20"/>
              </w:rPr>
              <w:t>e producing a series of sketches plus compiling suggestions for how to take designs through next stages of the iterative design cycle.</w:t>
            </w:r>
          </w:p>
        </w:tc>
      </w:tr>
      <w:tr w:rsidR="00F912F6" w:rsidRPr="00B011AD" w14:paraId="3E086CD1" w14:textId="77777777" w:rsidTr="00F912F6">
        <w:tc>
          <w:tcPr>
            <w:tcW w:w="2659" w:type="dxa"/>
          </w:tcPr>
          <w:p w14:paraId="0CF41BF6" w14:textId="77777777" w:rsidR="00F912F6" w:rsidRPr="00B011AD" w:rsidRDefault="00F912F6" w:rsidP="006E3EB0">
            <w:pPr>
              <w:spacing w:after="0" w:line="240" w:lineRule="auto"/>
              <w:rPr>
                <w:sz w:val="20"/>
                <w:szCs w:val="20"/>
              </w:rPr>
            </w:pPr>
            <w:r w:rsidRPr="00B011AD">
              <w:rPr>
                <w:sz w:val="20"/>
                <w:szCs w:val="20"/>
              </w:rPr>
              <w:t>TA3</w:t>
            </w:r>
          </w:p>
          <w:p w14:paraId="0BE1652B" w14:textId="129649CE" w:rsidR="00F912F6" w:rsidRDefault="00F912F6" w:rsidP="006E3EB0">
            <w:pPr>
              <w:spacing w:after="0" w:line="240" w:lineRule="auto"/>
              <w:rPr>
                <w:sz w:val="20"/>
                <w:szCs w:val="20"/>
              </w:rPr>
            </w:pPr>
            <w:r w:rsidRPr="00B011AD">
              <w:rPr>
                <w:sz w:val="20"/>
                <w:szCs w:val="20"/>
              </w:rPr>
              <w:t>Communicating design outcomes</w:t>
            </w:r>
          </w:p>
          <w:p w14:paraId="2A9A1A29" w14:textId="77777777" w:rsidR="00F912F6" w:rsidRPr="00B011AD" w:rsidRDefault="00F912F6" w:rsidP="006E3EB0">
            <w:pPr>
              <w:spacing w:after="0" w:line="240" w:lineRule="auto"/>
              <w:rPr>
                <w:sz w:val="20"/>
                <w:szCs w:val="20"/>
              </w:rPr>
            </w:pPr>
          </w:p>
          <w:p w14:paraId="4718579C" w14:textId="60F2C9F5" w:rsidR="00F912F6" w:rsidRPr="00B011AD" w:rsidRDefault="00F912F6" w:rsidP="006E3EB0">
            <w:pPr>
              <w:spacing w:after="0" w:line="240" w:lineRule="auto"/>
              <w:rPr>
                <w:rStyle w:val="s1"/>
              </w:rPr>
            </w:pPr>
            <w:r w:rsidRPr="00B011AD">
              <w:rPr>
                <w:sz w:val="20"/>
                <w:szCs w:val="20"/>
              </w:rPr>
              <w:t>3.2 Working drawings</w:t>
            </w:r>
          </w:p>
        </w:tc>
        <w:tc>
          <w:tcPr>
            <w:tcW w:w="6834" w:type="dxa"/>
          </w:tcPr>
          <w:p w14:paraId="56B08E62" w14:textId="77777777" w:rsidR="00F912F6" w:rsidRDefault="00F912F6" w:rsidP="00F57BC9">
            <w:pPr>
              <w:spacing w:after="0" w:line="240" w:lineRule="auto"/>
              <w:rPr>
                <w:rFonts w:cs="Arial"/>
                <w:sz w:val="20"/>
                <w:szCs w:val="20"/>
              </w:rPr>
            </w:pPr>
            <w:r w:rsidRPr="00B011AD">
              <w:rPr>
                <w:rFonts w:cs="Arial"/>
                <w:sz w:val="20"/>
                <w:szCs w:val="20"/>
              </w:rPr>
              <w:t>Students could become familiar with working drawings, and the conventions and terminology used within them. They could practi</w:t>
            </w:r>
            <w:r>
              <w:rPr>
                <w:rFonts w:cs="Arial"/>
                <w:sz w:val="20"/>
                <w:szCs w:val="20"/>
              </w:rPr>
              <w:t>s</w:t>
            </w:r>
            <w:r w:rsidRPr="00B011AD">
              <w:rPr>
                <w:rFonts w:cs="Arial"/>
                <w:sz w:val="20"/>
                <w:szCs w:val="20"/>
              </w:rPr>
              <w:t xml:space="preserve">e producing </w:t>
            </w:r>
            <w:r>
              <w:rPr>
                <w:rFonts w:cs="Arial"/>
                <w:sz w:val="20"/>
                <w:szCs w:val="20"/>
              </w:rPr>
              <w:t>third</w:t>
            </w:r>
            <w:r w:rsidRPr="00B011AD">
              <w:rPr>
                <w:rFonts w:cs="Arial"/>
                <w:sz w:val="20"/>
                <w:szCs w:val="20"/>
              </w:rPr>
              <w:t xml:space="preserve"> angle orthographic drawings for a range of objects and products. This will also be useful for </w:t>
            </w:r>
            <w:r>
              <w:rPr>
                <w:rFonts w:cs="Arial"/>
                <w:sz w:val="20"/>
                <w:szCs w:val="20"/>
              </w:rPr>
              <w:t>U</w:t>
            </w:r>
            <w:r w:rsidRPr="00B011AD">
              <w:rPr>
                <w:rFonts w:cs="Arial"/>
                <w:sz w:val="20"/>
                <w:szCs w:val="20"/>
              </w:rPr>
              <w:t>nit R039.</w:t>
            </w:r>
          </w:p>
          <w:p w14:paraId="0D7E9A45" w14:textId="2DA60F95" w:rsidR="00F912F6" w:rsidRPr="00B011AD" w:rsidRDefault="00F912F6" w:rsidP="00F57BC9">
            <w:pPr>
              <w:spacing w:after="0" w:line="240" w:lineRule="auto"/>
              <w:rPr>
                <w:rFonts w:cs="Arial"/>
                <w:sz w:val="20"/>
                <w:szCs w:val="20"/>
              </w:rPr>
            </w:pPr>
          </w:p>
        </w:tc>
        <w:tc>
          <w:tcPr>
            <w:tcW w:w="4252" w:type="dxa"/>
          </w:tcPr>
          <w:p w14:paraId="25CA0243" w14:textId="3C148425" w:rsidR="00F912F6" w:rsidRPr="00B011AD" w:rsidRDefault="00F912F6" w:rsidP="00F57BC9">
            <w:pPr>
              <w:spacing w:after="0" w:line="240" w:lineRule="auto"/>
              <w:rPr>
                <w:rFonts w:cs="Arial"/>
                <w:sz w:val="20"/>
                <w:szCs w:val="20"/>
              </w:rPr>
            </w:pPr>
            <w:r w:rsidRPr="00B011AD">
              <w:rPr>
                <w:rFonts w:cs="Arial"/>
                <w:sz w:val="20"/>
                <w:szCs w:val="20"/>
              </w:rPr>
              <w:t>4-5 hours with additional time to pract</w:t>
            </w:r>
            <w:r>
              <w:rPr>
                <w:rFonts w:cs="Arial"/>
                <w:sz w:val="20"/>
                <w:szCs w:val="20"/>
              </w:rPr>
              <w:t>ise</w:t>
            </w:r>
            <w:r w:rsidRPr="00B011AD">
              <w:rPr>
                <w:rFonts w:cs="Arial"/>
                <w:sz w:val="20"/>
                <w:szCs w:val="20"/>
              </w:rPr>
              <w:t xml:space="preserve"> producing </w:t>
            </w:r>
            <w:r>
              <w:rPr>
                <w:rFonts w:cs="Arial"/>
                <w:sz w:val="20"/>
                <w:szCs w:val="20"/>
              </w:rPr>
              <w:t>third</w:t>
            </w:r>
            <w:r w:rsidRPr="00B011AD">
              <w:rPr>
                <w:rFonts w:cs="Arial"/>
                <w:sz w:val="20"/>
                <w:szCs w:val="20"/>
              </w:rPr>
              <w:t xml:space="preserve"> angle orthographic drawings.</w:t>
            </w:r>
          </w:p>
        </w:tc>
      </w:tr>
      <w:tr w:rsidR="00F912F6" w:rsidRPr="00B011AD" w14:paraId="10726519" w14:textId="77777777" w:rsidTr="00F912F6">
        <w:tc>
          <w:tcPr>
            <w:tcW w:w="2659" w:type="dxa"/>
          </w:tcPr>
          <w:p w14:paraId="355C879D" w14:textId="77777777" w:rsidR="00F912F6" w:rsidRPr="00B011AD" w:rsidRDefault="00F912F6" w:rsidP="006E3EB0">
            <w:pPr>
              <w:spacing w:after="0" w:line="240" w:lineRule="auto"/>
              <w:rPr>
                <w:sz w:val="20"/>
                <w:szCs w:val="20"/>
              </w:rPr>
            </w:pPr>
            <w:r w:rsidRPr="00B011AD">
              <w:rPr>
                <w:sz w:val="20"/>
                <w:szCs w:val="20"/>
              </w:rPr>
              <w:t>TA3</w:t>
            </w:r>
          </w:p>
          <w:p w14:paraId="39CB50AD" w14:textId="1FDC6E29" w:rsidR="00F912F6" w:rsidRDefault="00F912F6" w:rsidP="006E3EB0">
            <w:pPr>
              <w:spacing w:after="0" w:line="240" w:lineRule="auto"/>
              <w:rPr>
                <w:sz w:val="20"/>
                <w:szCs w:val="20"/>
              </w:rPr>
            </w:pPr>
            <w:r w:rsidRPr="00B011AD">
              <w:rPr>
                <w:sz w:val="20"/>
                <w:szCs w:val="20"/>
              </w:rPr>
              <w:t>Communicating design outcomes</w:t>
            </w:r>
          </w:p>
          <w:p w14:paraId="667ADDA7" w14:textId="77777777" w:rsidR="00F912F6" w:rsidRPr="00B011AD" w:rsidRDefault="00F912F6" w:rsidP="006E3EB0">
            <w:pPr>
              <w:spacing w:after="0" w:line="240" w:lineRule="auto"/>
              <w:rPr>
                <w:sz w:val="20"/>
                <w:szCs w:val="20"/>
              </w:rPr>
            </w:pPr>
          </w:p>
          <w:p w14:paraId="6C7CE3B1" w14:textId="6531B59F" w:rsidR="00F912F6" w:rsidRPr="00B011AD" w:rsidRDefault="00F912F6" w:rsidP="006E3EB0">
            <w:pPr>
              <w:spacing w:after="0" w:line="240" w:lineRule="auto"/>
              <w:rPr>
                <w:rStyle w:val="s1"/>
              </w:rPr>
            </w:pPr>
            <w:r w:rsidRPr="00B011AD">
              <w:rPr>
                <w:rFonts w:cs="Arial"/>
                <w:sz w:val="20"/>
                <w:szCs w:val="20"/>
              </w:rPr>
              <w:t>3.3 Using CAD drawing software</w:t>
            </w:r>
          </w:p>
        </w:tc>
        <w:tc>
          <w:tcPr>
            <w:tcW w:w="6834" w:type="dxa"/>
          </w:tcPr>
          <w:p w14:paraId="6A2B72B5" w14:textId="77777777" w:rsidR="00F912F6" w:rsidRDefault="00F912F6" w:rsidP="00F57BC9">
            <w:pPr>
              <w:spacing w:after="0" w:line="240" w:lineRule="auto"/>
              <w:rPr>
                <w:rFonts w:cs="Arial"/>
                <w:sz w:val="20"/>
                <w:szCs w:val="20"/>
              </w:rPr>
            </w:pPr>
            <w:r w:rsidRPr="00B011AD">
              <w:rPr>
                <w:rFonts w:cs="Arial"/>
                <w:sz w:val="20"/>
                <w:szCs w:val="20"/>
              </w:rPr>
              <w:t xml:space="preserve">Students could start to develop their skills at using CAD software. This will also be useful for </w:t>
            </w:r>
            <w:r>
              <w:rPr>
                <w:rFonts w:cs="Arial"/>
                <w:sz w:val="20"/>
                <w:szCs w:val="20"/>
              </w:rPr>
              <w:t>U</w:t>
            </w:r>
            <w:r w:rsidRPr="00B011AD">
              <w:rPr>
                <w:rFonts w:cs="Arial"/>
                <w:sz w:val="20"/>
                <w:szCs w:val="20"/>
              </w:rPr>
              <w:t>nit</w:t>
            </w:r>
            <w:r>
              <w:rPr>
                <w:rFonts w:cs="Arial"/>
                <w:sz w:val="20"/>
                <w:szCs w:val="20"/>
              </w:rPr>
              <w:t>s</w:t>
            </w:r>
            <w:r w:rsidRPr="00B011AD">
              <w:rPr>
                <w:rFonts w:cs="Arial"/>
                <w:sz w:val="20"/>
                <w:szCs w:val="20"/>
              </w:rPr>
              <w:t xml:space="preserve"> R039 and R040. They could develop a presentation showing how CAD can be used to model and test a product (a virtual prototype) and summarise the advantages and disadvantages of using CAD compared to sketching and producing working drawings by hand.</w:t>
            </w:r>
          </w:p>
          <w:p w14:paraId="1591E933" w14:textId="4E533BD6" w:rsidR="00F912F6" w:rsidRPr="00B011AD" w:rsidRDefault="00F912F6" w:rsidP="00F57BC9">
            <w:pPr>
              <w:spacing w:after="0" w:line="240" w:lineRule="auto"/>
              <w:rPr>
                <w:rFonts w:cs="Arial"/>
                <w:sz w:val="20"/>
                <w:szCs w:val="20"/>
              </w:rPr>
            </w:pPr>
          </w:p>
        </w:tc>
        <w:tc>
          <w:tcPr>
            <w:tcW w:w="4252" w:type="dxa"/>
          </w:tcPr>
          <w:p w14:paraId="74498C36" w14:textId="41BD7445" w:rsidR="00F912F6" w:rsidRPr="00B011AD" w:rsidRDefault="00F912F6" w:rsidP="00F57BC9">
            <w:pPr>
              <w:spacing w:after="0" w:line="240" w:lineRule="auto"/>
              <w:rPr>
                <w:rFonts w:cs="Arial"/>
                <w:sz w:val="20"/>
                <w:szCs w:val="20"/>
              </w:rPr>
            </w:pPr>
            <w:r w:rsidRPr="00B011AD">
              <w:rPr>
                <w:rFonts w:cs="Arial"/>
                <w:sz w:val="20"/>
                <w:szCs w:val="20"/>
              </w:rPr>
              <w:t>6-7 hours to learn basics of CAD software with additional time to learn more advanced features and to produce simple CAD models and produce a presentation.</w:t>
            </w:r>
          </w:p>
        </w:tc>
      </w:tr>
    </w:tbl>
    <w:p w14:paraId="3FF014F5" w14:textId="7860DB6F" w:rsidR="004C21D9" w:rsidRPr="00B011AD" w:rsidRDefault="004C21D9" w:rsidP="004C21D9">
      <w:pPr>
        <w:spacing w:after="0" w:line="240" w:lineRule="auto"/>
        <w:rPr>
          <w:rStyle w:val="s1"/>
        </w:rPr>
      </w:pPr>
    </w:p>
    <w:p w14:paraId="06A37568" w14:textId="69DE5236" w:rsidR="004C21D9" w:rsidRDefault="00FE0366" w:rsidP="004C21D9">
      <w:pPr>
        <w:spacing w:after="0" w:line="240" w:lineRule="auto"/>
        <w:rPr>
          <w:rStyle w:val="s1"/>
        </w:rPr>
      </w:pPr>
      <w:r>
        <w:rPr>
          <w:rStyle w:val="s1"/>
        </w:rPr>
        <w:tab/>
      </w:r>
    </w:p>
    <w:p w14:paraId="20796F37" w14:textId="4FE18989" w:rsidR="00FD35B5" w:rsidRDefault="00D979C6" w:rsidP="00FD35B5">
      <w:pPr>
        <w:spacing w:after="0" w:line="240" w:lineRule="auto"/>
        <w:rPr>
          <w:rStyle w:val="s1"/>
        </w:rPr>
      </w:pPr>
      <w:r w:rsidRPr="00AB162B">
        <w:rPr>
          <w:rStyle w:val="Heading8Char"/>
          <w:noProof/>
        </w:rPr>
        <w:lastRenderedPageBreak/>
        <mc:AlternateContent>
          <mc:Choice Requires="wps">
            <w:drawing>
              <wp:anchor distT="45720" distB="45720" distL="114300" distR="114300" simplePos="0" relativeHeight="251658242" behindDoc="0" locked="0" layoutInCell="1" allowOverlap="1" wp14:anchorId="087F1AD2" wp14:editId="4C67E264">
                <wp:simplePos x="0" y="0"/>
                <wp:positionH relativeFrom="margin">
                  <wp:align>left</wp:align>
                </wp:positionH>
                <wp:positionV relativeFrom="paragraph">
                  <wp:posOffset>167</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391B8B7D" w14:textId="77777777" w:rsidR="00D979C6" w:rsidRDefault="00D979C6" w:rsidP="00D979C6">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F1AD2" id="_x0000_t202" coordsize="21600,21600" o:spt="202" path="m,l,21600r21600,l21600,xe">
                <v:stroke joinstyle="miter"/>
                <v:path gradientshapeok="t" o:connecttype="rect"/>
              </v:shapetype>
              <v:shape id="Text Box 6" o:spid="_x0000_s1029" type="#_x0000_t202" style="position:absolute;margin-left:0;margin-top:0;width:378.15pt;height:51.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IxJQIAAEs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">
                <v:textbox>
                  <w:txbxContent>
                    <w:p w14:paraId="391B8B7D" w14:textId="77777777" w:rsidR="00D979C6" w:rsidRDefault="00D979C6" w:rsidP="00D979C6">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1104C8E9" w14:textId="1A663E5D" w:rsidR="00FE0366" w:rsidRPr="00B011AD" w:rsidRDefault="005B3478" w:rsidP="004C21D9">
      <w:pPr>
        <w:spacing w:after="0" w:line="240" w:lineRule="auto"/>
        <w:rPr>
          <w:rStyle w:val="s1"/>
        </w:rPr>
      </w:pPr>
      <w:r w:rsidRPr="005E7ECF">
        <w:rPr>
          <w:noProof/>
          <w:sz w:val="18"/>
          <w:szCs w:val="18"/>
        </w:rPr>
        <mc:AlternateContent>
          <mc:Choice Requires="wps">
            <w:drawing>
              <wp:anchor distT="45720" distB="45720" distL="114300" distR="114300" simplePos="0" relativeHeight="251658241" behindDoc="0" locked="0" layoutInCell="1" allowOverlap="1" wp14:anchorId="6DAC6665" wp14:editId="5E2E3B1C">
                <wp:simplePos x="0" y="0"/>
                <wp:positionH relativeFrom="column">
                  <wp:posOffset>-53340</wp:posOffset>
                </wp:positionH>
                <wp:positionV relativeFrom="margin">
                  <wp:posOffset>1843572</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337D5771" w14:textId="77777777" w:rsidR="00FD35B5" w:rsidRDefault="00FD35B5" w:rsidP="00FD35B5">
                            <w:pPr>
                              <w:pStyle w:val="Header"/>
                              <w:spacing w:after="57" w:line="276" w:lineRule="auto"/>
                              <w:rPr>
                                <w:szCs w:val="18"/>
                              </w:rPr>
                            </w:pPr>
                            <w:r w:rsidRPr="00AE485A">
                              <w:rPr>
                                <w:noProof/>
                                <w:szCs w:val="18"/>
                                <w:vertAlign w:val="subscript"/>
                              </w:rPr>
                              <w:drawing>
                                <wp:inline distT="0" distB="0" distL="0" distR="0" wp14:anchorId="0BC23B76" wp14:editId="356FE38D">
                                  <wp:extent cx="2088000" cy="353147"/>
                                  <wp:effectExtent l="0" t="0" r="7620" b="8890"/>
                                  <wp:docPr id="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0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A90544D" w14:textId="77777777" w:rsidR="00FD35B5" w:rsidRPr="00AE485A" w:rsidRDefault="00FD35B5" w:rsidP="00FD35B5">
                            <w:pPr>
                              <w:pStyle w:val="Header"/>
                              <w:spacing w:after="57" w:line="276" w:lineRule="auto"/>
                              <w:rPr>
                                <w:noProof/>
                                <w:szCs w:val="18"/>
                              </w:rPr>
                            </w:pPr>
                          </w:p>
                          <w:p w14:paraId="3DFF0E66" w14:textId="77777777" w:rsidR="00FD35B5" w:rsidRPr="007F317D" w:rsidRDefault="00FD35B5" w:rsidP="00FD35B5">
                            <w:pPr>
                              <w:pStyle w:val="Header"/>
                              <w:spacing w:after="57" w:line="276" w:lineRule="auto"/>
                              <w:rPr>
                                <w:szCs w:val="18"/>
                              </w:rPr>
                            </w:pPr>
                          </w:p>
                          <w:p w14:paraId="7CD845A1" w14:textId="78038EB3" w:rsidR="00FD35B5" w:rsidRPr="007F317D" w:rsidRDefault="00FD35B5" w:rsidP="00FD35B5">
                            <w:pPr>
                              <w:pStyle w:val="Header"/>
                              <w:spacing w:after="57" w:line="276" w:lineRule="auto"/>
                              <w:rPr>
                                <w:szCs w:val="18"/>
                              </w:rPr>
                            </w:pPr>
                            <w:r w:rsidRPr="007F317D">
                              <w:rPr>
                                <w:szCs w:val="18"/>
                              </w:rPr>
                              <w:t xml:space="preserve">We’d like to know your view on the resources we produce. Click </w:t>
                            </w:r>
                            <w:hyperlink r:id="rId108" w:history="1">
                              <w:r w:rsidRPr="00373E58">
                                <w:rPr>
                                  <w:rStyle w:val="Hyperlink"/>
                                  <w:color w:val="0070C0"/>
                                  <w:szCs w:val="18"/>
                                </w:rPr>
                                <w:t>‘Like</w:t>
                              </w:r>
                              <w:r w:rsidRPr="00FD35B5">
                                <w:rPr>
                                  <w:rStyle w:val="Hyperlink"/>
                                  <w:szCs w:val="18"/>
                                </w:rPr>
                                <w:t>’</w:t>
                              </w:r>
                            </w:hyperlink>
                            <w:r w:rsidRPr="007F317D">
                              <w:rPr>
                                <w:szCs w:val="18"/>
                              </w:rPr>
                              <w:t xml:space="preserve"> or </w:t>
                            </w:r>
                            <w:hyperlink r:id="rId109" w:history="1">
                              <w:r w:rsidRPr="00373E58">
                                <w:rPr>
                                  <w:rStyle w:val="Hyperlink"/>
                                  <w:szCs w:val="18"/>
                                </w:rPr>
                                <w:t>‘</w:t>
                              </w:r>
                              <w:r w:rsidRPr="00373E58">
                                <w:rPr>
                                  <w:rStyle w:val="Hyperlink"/>
                                  <w:color w:val="0070C0"/>
                                  <w:szCs w:val="18"/>
                                </w:rPr>
                                <w:t>Dislike</w:t>
                              </w:r>
                              <w:r w:rsidRPr="00373E58">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0FF424E2" w14:textId="77777777" w:rsidR="00FD35B5" w:rsidRPr="007F317D" w:rsidRDefault="00FD35B5" w:rsidP="00FD35B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10" w:history="1">
                              <w:r w:rsidRPr="00373E58">
                                <w:rPr>
                                  <w:rStyle w:val="Hyperlink"/>
                                  <w:color w:val="0070C0"/>
                                  <w:spacing w:val="-2"/>
                                  <w:sz w:val="16"/>
                                  <w:szCs w:val="18"/>
                                </w:rPr>
                                <w:t>tool to help find free resources</w:t>
                              </w:r>
                            </w:hyperlink>
                            <w:r w:rsidRPr="007F317D">
                              <w:rPr>
                                <w:color w:val="000000"/>
                                <w:spacing w:val="-2"/>
                                <w:sz w:val="16"/>
                                <w:szCs w:val="18"/>
                              </w:rPr>
                              <w:t xml:space="preserve"> for your qualification.</w:t>
                            </w:r>
                          </w:p>
                          <w:p w14:paraId="24379B17" w14:textId="77777777" w:rsidR="00FD35B5" w:rsidRPr="007F317D" w:rsidRDefault="00FD35B5" w:rsidP="00FD35B5">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0445828C" w14:textId="77777777" w:rsidR="00FD35B5" w:rsidRPr="007F317D" w:rsidRDefault="00FD35B5" w:rsidP="00FD35B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9ADE962" w14:textId="7C1AAFEF" w:rsidR="00FD35B5" w:rsidRPr="007F317D" w:rsidRDefault="00FD35B5" w:rsidP="00FD35B5">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373E58">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1FDF3B1B" w14:textId="77777777" w:rsidR="00FD35B5" w:rsidRPr="007F317D" w:rsidRDefault="00FD35B5" w:rsidP="00FD35B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1EB40DE" w14:textId="77777777" w:rsidR="00FD35B5" w:rsidRPr="007F317D" w:rsidRDefault="00FD35B5" w:rsidP="00FD35B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1" w:history="1">
                              <w:r w:rsidRPr="00373E58">
                                <w:rPr>
                                  <w:rStyle w:val="Hyperlink"/>
                                  <w:rFonts w:ascii="Arial" w:hAnsi="Arial" w:cs="Arial"/>
                                  <w:color w:val="0070C0"/>
                                  <w:sz w:val="16"/>
                                  <w:szCs w:val="18"/>
                                </w:rPr>
                                <w:t>contact us</w:t>
                              </w:r>
                            </w:hyperlink>
                            <w:r w:rsidRPr="007F317D">
                              <w:rPr>
                                <w:rStyle w:val="A0"/>
                                <w:rFonts w:ascii="Arial" w:hAnsi="Arial" w:cs="Arial"/>
                                <w:szCs w:val="18"/>
                              </w:rPr>
                              <w:t xml:space="preserve">. </w:t>
                            </w:r>
                          </w:p>
                          <w:p w14:paraId="4924581E" w14:textId="5BE819B8" w:rsidR="00FD35B5" w:rsidRPr="007F317D" w:rsidRDefault="00FD35B5" w:rsidP="00FD35B5">
                            <w:pPr>
                              <w:pStyle w:val="Pa3"/>
                              <w:spacing w:after="100"/>
                              <w:ind w:right="100"/>
                              <w:rPr>
                                <w:rFonts w:ascii="Arial" w:hAnsi="Arial" w:cs="Arial"/>
                                <w:sz w:val="16"/>
                                <w:szCs w:val="18"/>
                              </w:rPr>
                            </w:pPr>
                            <w:r w:rsidRPr="007F317D">
                              <w:rPr>
                                <w:rStyle w:val="A0"/>
                                <w:rFonts w:ascii="Arial" w:hAnsi="Arial" w:cs="Arial"/>
                                <w:szCs w:val="18"/>
                              </w:rPr>
                              <w:t>© OCR 202</w:t>
                            </w:r>
                            <w:r w:rsidR="00C42AF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006DD4F" w14:textId="77777777" w:rsidR="00FD35B5" w:rsidRPr="00373E58" w:rsidRDefault="00FD35B5" w:rsidP="00FD35B5">
                            <w:pPr>
                              <w:pStyle w:val="Pa3"/>
                              <w:spacing w:after="100"/>
                              <w:ind w:right="100"/>
                              <w:rPr>
                                <w:rFonts w:ascii="Arial" w:hAnsi="Arial" w:cs="Arial"/>
                                <w:color w:val="0070C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12" w:history="1">
                              <w:r w:rsidRPr="00373E58">
                                <w:rPr>
                                  <w:rStyle w:val="Hyperlink"/>
                                  <w:rFonts w:ascii="Arial" w:hAnsi="Arial" w:cs="Arial"/>
                                  <w:color w:val="0070C0"/>
                                  <w:sz w:val="16"/>
                                  <w:szCs w:val="18"/>
                                </w:rPr>
                                <w:t>Expression of Interest form</w:t>
                              </w:r>
                            </w:hyperlink>
                            <w:r w:rsidRPr="00373E58">
                              <w:rPr>
                                <w:rStyle w:val="A0"/>
                                <w:rFonts w:ascii="Arial" w:hAnsi="Arial" w:cs="Arial"/>
                                <w:color w:val="0070C0"/>
                                <w:szCs w:val="18"/>
                              </w:rPr>
                              <w:t xml:space="preserve">. </w:t>
                            </w:r>
                          </w:p>
                          <w:p w14:paraId="52651ACE" w14:textId="77777777" w:rsidR="00FD35B5" w:rsidRPr="007F317D" w:rsidRDefault="00FD35B5" w:rsidP="00FD35B5">
                            <w:r w:rsidRPr="007F317D">
                              <w:rPr>
                                <w:rStyle w:val="A0"/>
                                <w:rFonts w:cs="Arial"/>
                                <w:szCs w:val="18"/>
                              </w:rPr>
                              <w:t xml:space="preserve">Please </w:t>
                            </w:r>
                            <w:hyperlink r:id="rId113" w:history="1">
                              <w:r w:rsidRPr="00373E58">
                                <w:rPr>
                                  <w:rStyle w:val="Hyperlink"/>
                                  <w:color w:val="0070C0"/>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6665" id="Text Box 2" o:spid="_x0000_s1030" type="#_x0000_t202" style="position:absolute;margin-left:-4.2pt;margin-top:145.15pt;width:746.1pt;height:322.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" filled="f" stroked="f">
                <v:textbox>
                  <w:txbxContent>
                    <w:p w14:paraId="337D5771" w14:textId="77777777" w:rsidR="00FD35B5" w:rsidRDefault="00FD35B5" w:rsidP="00FD35B5">
                      <w:pPr>
                        <w:pStyle w:val="Header"/>
                        <w:spacing w:after="57" w:line="276" w:lineRule="auto"/>
                        <w:rPr>
                          <w:szCs w:val="18"/>
                        </w:rPr>
                      </w:pPr>
                      <w:r w:rsidRPr="00AE485A">
                        <w:rPr>
                          <w:noProof/>
                          <w:szCs w:val="18"/>
                          <w:vertAlign w:val="subscript"/>
                        </w:rPr>
                        <w:drawing>
                          <wp:inline distT="0" distB="0" distL="0" distR="0" wp14:anchorId="0BC23B76" wp14:editId="356FE38D">
                            <wp:extent cx="2088000" cy="353147"/>
                            <wp:effectExtent l="0" t="0" r="7620" b="8890"/>
                            <wp:docPr id="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0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A90544D" w14:textId="77777777" w:rsidR="00FD35B5" w:rsidRPr="00AE485A" w:rsidRDefault="00FD35B5" w:rsidP="00FD35B5">
                      <w:pPr>
                        <w:pStyle w:val="Header"/>
                        <w:spacing w:after="57" w:line="276" w:lineRule="auto"/>
                        <w:rPr>
                          <w:noProof/>
                          <w:szCs w:val="18"/>
                        </w:rPr>
                      </w:pPr>
                    </w:p>
                    <w:p w14:paraId="3DFF0E66" w14:textId="77777777" w:rsidR="00FD35B5" w:rsidRPr="007F317D" w:rsidRDefault="00FD35B5" w:rsidP="00FD35B5">
                      <w:pPr>
                        <w:pStyle w:val="Header"/>
                        <w:spacing w:after="57" w:line="276" w:lineRule="auto"/>
                        <w:rPr>
                          <w:szCs w:val="18"/>
                        </w:rPr>
                      </w:pPr>
                    </w:p>
                    <w:p w14:paraId="7CD845A1" w14:textId="78038EB3" w:rsidR="00FD35B5" w:rsidRPr="007F317D" w:rsidRDefault="00FD35B5" w:rsidP="00FD35B5">
                      <w:pPr>
                        <w:pStyle w:val="Header"/>
                        <w:spacing w:after="57" w:line="276" w:lineRule="auto"/>
                        <w:rPr>
                          <w:szCs w:val="18"/>
                        </w:rPr>
                      </w:pPr>
                      <w:r w:rsidRPr="007F317D">
                        <w:rPr>
                          <w:szCs w:val="18"/>
                        </w:rPr>
                        <w:t xml:space="preserve">We’d like to know your view on the resources we produce. Click </w:t>
                      </w:r>
                      <w:hyperlink r:id="rId114" w:history="1">
                        <w:r w:rsidRPr="00373E58">
                          <w:rPr>
                            <w:rStyle w:val="Hyperlink"/>
                            <w:color w:val="0070C0"/>
                            <w:szCs w:val="18"/>
                          </w:rPr>
                          <w:t>‘Like</w:t>
                        </w:r>
                        <w:r w:rsidRPr="00FD35B5">
                          <w:rPr>
                            <w:rStyle w:val="Hyperlink"/>
                            <w:szCs w:val="18"/>
                          </w:rPr>
                          <w:t>’</w:t>
                        </w:r>
                      </w:hyperlink>
                      <w:r w:rsidRPr="007F317D">
                        <w:rPr>
                          <w:szCs w:val="18"/>
                        </w:rPr>
                        <w:t xml:space="preserve"> or </w:t>
                      </w:r>
                      <w:hyperlink r:id="rId115" w:history="1">
                        <w:r w:rsidRPr="00373E58">
                          <w:rPr>
                            <w:rStyle w:val="Hyperlink"/>
                            <w:szCs w:val="18"/>
                          </w:rPr>
                          <w:t>‘</w:t>
                        </w:r>
                        <w:r w:rsidRPr="00373E58">
                          <w:rPr>
                            <w:rStyle w:val="Hyperlink"/>
                            <w:color w:val="0070C0"/>
                            <w:szCs w:val="18"/>
                          </w:rPr>
                          <w:t>Dislike</w:t>
                        </w:r>
                        <w:r w:rsidRPr="00373E58">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0FF424E2" w14:textId="77777777" w:rsidR="00FD35B5" w:rsidRPr="007F317D" w:rsidRDefault="00FD35B5" w:rsidP="00FD35B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16" w:history="1">
                        <w:r w:rsidRPr="00373E58">
                          <w:rPr>
                            <w:rStyle w:val="Hyperlink"/>
                            <w:color w:val="0070C0"/>
                            <w:spacing w:val="-2"/>
                            <w:sz w:val="16"/>
                            <w:szCs w:val="18"/>
                          </w:rPr>
                          <w:t>tool to help find free resources</w:t>
                        </w:r>
                      </w:hyperlink>
                      <w:r w:rsidRPr="007F317D">
                        <w:rPr>
                          <w:color w:val="000000"/>
                          <w:spacing w:val="-2"/>
                          <w:sz w:val="16"/>
                          <w:szCs w:val="18"/>
                        </w:rPr>
                        <w:t xml:space="preserve"> for your qualification.</w:t>
                      </w:r>
                    </w:p>
                    <w:p w14:paraId="24379B17" w14:textId="77777777" w:rsidR="00FD35B5" w:rsidRPr="007F317D" w:rsidRDefault="00FD35B5" w:rsidP="00FD35B5">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0445828C" w14:textId="77777777" w:rsidR="00FD35B5" w:rsidRPr="007F317D" w:rsidRDefault="00FD35B5" w:rsidP="00FD35B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9ADE962" w14:textId="7C1AAFEF" w:rsidR="00FD35B5" w:rsidRPr="007F317D" w:rsidRDefault="00FD35B5" w:rsidP="00FD35B5">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373E58">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1FDF3B1B" w14:textId="77777777" w:rsidR="00FD35B5" w:rsidRPr="007F317D" w:rsidRDefault="00FD35B5" w:rsidP="00FD35B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1EB40DE" w14:textId="77777777" w:rsidR="00FD35B5" w:rsidRPr="007F317D" w:rsidRDefault="00FD35B5" w:rsidP="00FD35B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7" w:history="1">
                        <w:r w:rsidRPr="00373E58">
                          <w:rPr>
                            <w:rStyle w:val="Hyperlink"/>
                            <w:rFonts w:ascii="Arial" w:hAnsi="Arial" w:cs="Arial"/>
                            <w:color w:val="0070C0"/>
                            <w:sz w:val="16"/>
                            <w:szCs w:val="18"/>
                          </w:rPr>
                          <w:t>contact us</w:t>
                        </w:r>
                      </w:hyperlink>
                      <w:r w:rsidRPr="007F317D">
                        <w:rPr>
                          <w:rStyle w:val="A0"/>
                          <w:rFonts w:ascii="Arial" w:hAnsi="Arial" w:cs="Arial"/>
                          <w:szCs w:val="18"/>
                        </w:rPr>
                        <w:t xml:space="preserve">. </w:t>
                      </w:r>
                    </w:p>
                    <w:p w14:paraId="4924581E" w14:textId="5BE819B8" w:rsidR="00FD35B5" w:rsidRPr="007F317D" w:rsidRDefault="00FD35B5" w:rsidP="00FD35B5">
                      <w:pPr>
                        <w:pStyle w:val="Pa3"/>
                        <w:spacing w:after="100"/>
                        <w:ind w:right="100"/>
                        <w:rPr>
                          <w:rFonts w:ascii="Arial" w:hAnsi="Arial" w:cs="Arial"/>
                          <w:sz w:val="16"/>
                          <w:szCs w:val="18"/>
                        </w:rPr>
                      </w:pPr>
                      <w:r w:rsidRPr="007F317D">
                        <w:rPr>
                          <w:rStyle w:val="A0"/>
                          <w:rFonts w:ascii="Arial" w:hAnsi="Arial" w:cs="Arial"/>
                          <w:szCs w:val="18"/>
                        </w:rPr>
                        <w:t>© OCR 202</w:t>
                      </w:r>
                      <w:r w:rsidR="00C42AF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006DD4F" w14:textId="77777777" w:rsidR="00FD35B5" w:rsidRPr="00373E58" w:rsidRDefault="00FD35B5" w:rsidP="00FD35B5">
                      <w:pPr>
                        <w:pStyle w:val="Pa3"/>
                        <w:spacing w:after="100"/>
                        <w:ind w:right="100"/>
                        <w:rPr>
                          <w:rFonts w:ascii="Arial" w:hAnsi="Arial" w:cs="Arial"/>
                          <w:color w:val="0070C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18" w:history="1">
                        <w:r w:rsidRPr="00373E58">
                          <w:rPr>
                            <w:rStyle w:val="Hyperlink"/>
                            <w:rFonts w:ascii="Arial" w:hAnsi="Arial" w:cs="Arial"/>
                            <w:color w:val="0070C0"/>
                            <w:sz w:val="16"/>
                            <w:szCs w:val="18"/>
                          </w:rPr>
                          <w:t>Expression of Interest form</w:t>
                        </w:r>
                      </w:hyperlink>
                      <w:r w:rsidRPr="00373E58">
                        <w:rPr>
                          <w:rStyle w:val="A0"/>
                          <w:rFonts w:ascii="Arial" w:hAnsi="Arial" w:cs="Arial"/>
                          <w:color w:val="0070C0"/>
                          <w:szCs w:val="18"/>
                        </w:rPr>
                        <w:t xml:space="preserve">. </w:t>
                      </w:r>
                    </w:p>
                    <w:p w14:paraId="52651ACE" w14:textId="77777777" w:rsidR="00FD35B5" w:rsidRPr="007F317D" w:rsidRDefault="00FD35B5" w:rsidP="00FD35B5">
                      <w:r w:rsidRPr="007F317D">
                        <w:rPr>
                          <w:rStyle w:val="A0"/>
                          <w:rFonts w:cs="Arial"/>
                          <w:szCs w:val="18"/>
                        </w:rPr>
                        <w:t xml:space="preserve">Please </w:t>
                      </w:r>
                      <w:hyperlink r:id="rId119" w:history="1">
                        <w:r w:rsidRPr="00373E58">
                          <w:rPr>
                            <w:rStyle w:val="Hyperlink"/>
                            <w:color w:val="0070C0"/>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FE0366" w:rsidRPr="00B011AD" w:rsidSect="00742BFC">
      <w:headerReference w:type="default" r:id="rId120"/>
      <w:footerReference w:type="default" r:id="rId121"/>
      <w:headerReference w:type="first" r:id="rId122"/>
      <w:footerReference w:type="first" r:id="rId123"/>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F5446" w14:textId="77777777" w:rsidR="006B7D15" w:rsidRDefault="006B7D15" w:rsidP="003C4D13">
      <w:r>
        <w:separator/>
      </w:r>
    </w:p>
  </w:endnote>
  <w:endnote w:type="continuationSeparator" w:id="0">
    <w:p w14:paraId="535A83E5" w14:textId="77777777" w:rsidR="006B7D15" w:rsidRDefault="006B7D15" w:rsidP="003C4D13">
      <w:r>
        <w:continuationSeparator/>
      </w:r>
    </w:p>
  </w:endnote>
  <w:endnote w:type="continuationNotice" w:id="1">
    <w:p w14:paraId="7DD8F8E2" w14:textId="77777777" w:rsidR="006B7D15" w:rsidRDefault="006B7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0000000000000000000"/>
    <w:charset w:val="00"/>
    <w:family w:val="swiss"/>
    <w:notTrueType/>
    <w:pitch w:val="variable"/>
    <w:sig w:usb0="A00002AF" w:usb1="5000204B" w:usb2="00000000" w:usb3="00000000" w:csb0="000001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0221548A" w:rsidR="002A491B" w:rsidRPr="00A25DE5" w:rsidRDefault="002A491B" w:rsidP="00B524B8">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noProof/>
        <w:sz w:val="16"/>
        <w:szCs w:val="16"/>
      </w:rPr>
      <w:t>3</w:t>
    </w:r>
    <w:r w:rsidRPr="0001285C">
      <w:rPr>
        <w:noProof/>
        <w:sz w:val="16"/>
        <w:szCs w:val="16"/>
      </w:rPr>
      <w:fldChar w:fldCharType="end"/>
    </w:r>
    <w:r w:rsidRPr="0001285C">
      <w:rPr>
        <w:noProof/>
        <w:sz w:val="16"/>
        <w:szCs w:val="16"/>
      </w:rPr>
      <w:tab/>
      <w:t>© OCR 202</w:t>
    </w:r>
    <w:r w:rsidR="0076758E">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2A491B" w:rsidRPr="00554EA7" w:rsidRDefault="002A491B" w:rsidP="00834A17">
    <w:pPr>
      <w:pStyle w:val="NoSpacing"/>
      <w:tabs>
        <w:tab w:val="center" w:pos="4820"/>
        <w:tab w:val="right" w:pos="13750"/>
        <w:tab w:val="right" w:pos="14004"/>
      </w:tabs>
      <w:rPr>
        <w:sz w:val="16"/>
        <w:szCs w:val="16"/>
      </w:rPr>
    </w:pPr>
    <w:r>
      <w:rPr>
        <w:noProof/>
        <w:sz w:val="16"/>
        <w:szCs w:val="16"/>
        <w:lang w:eastAsia="en-GB"/>
      </w:rPr>
      <w:drawing>
        <wp:anchor distT="0" distB="0" distL="114300" distR="114300" simplePos="0" relativeHeight="251658247"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 name="Picture 1"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lang w:eastAsia="en-GB"/>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EFCD3" w14:textId="77777777" w:rsidR="006B7D15" w:rsidRDefault="006B7D15" w:rsidP="003C4D13">
      <w:r>
        <w:separator/>
      </w:r>
    </w:p>
  </w:footnote>
  <w:footnote w:type="continuationSeparator" w:id="0">
    <w:p w14:paraId="61D6AB11" w14:textId="77777777" w:rsidR="006B7D15" w:rsidRDefault="006B7D15" w:rsidP="003C4D13">
      <w:r>
        <w:continuationSeparator/>
      </w:r>
    </w:p>
  </w:footnote>
  <w:footnote w:type="continuationNotice" w:id="1">
    <w:p w14:paraId="1B8EFC63" w14:textId="77777777" w:rsidR="006B7D15" w:rsidRDefault="006B7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5B59CD2D" w:rsidR="002A491B" w:rsidRDefault="002A491B" w:rsidP="00140C58">
    <w:pPr>
      <w:tabs>
        <w:tab w:val="right" w:pos="14572"/>
      </w:tabs>
      <w:spacing w:before="240" w:after="60"/>
      <w:rPr>
        <w:noProof/>
        <w:color w:val="C3014A"/>
        <w:szCs w:val="22"/>
      </w:rPr>
    </w:pPr>
    <w:r>
      <w:rPr>
        <w:color w:val="C3014A"/>
        <w:szCs w:val="22"/>
      </w:rPr>
      <w:t>Cambridge National in Engineering Design</w:t>
    </w:r>
    <w:r w:rsidRPr="00690586">
      <w:rPr>
        <w:color w:val="C3014A"/>
        <w:szCs w:val="22"/>
      </w:rPr>
      <w:tab/>
    </w:r>
    <w:r w:rsidRPr="00690586">
      <w:rPr>
        <w:noProof/>
        <w:color w:val="C3014A"/>
        <w:szCs w:val="22"/>
        <w:lang w:eastAsia="en-GB"/>
      </w:rPr>
      <mc:AlternateContent>
        <mc:Choice Requires="wps">
          <w:drawing>
            <wp:anchor distT="0" distB="0" distL="114300" distR="114300" simplePos="0" relativeHeight="251658243"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2A491B" w:rsidRPr="00196D9D" w:rsidRDefault="002A491B"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A491B" w:rsidRPr="00196D9D" w:rsidRDefault="002A491B"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A491B" w:rsidRPr="00E4145A" w:rsidRDefault="002A491B"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2A491B" w:rsidRPr="00196D9D" w:rsidRDefault="002A491B"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A491B" w:rsidRPr="00196D9D" w:rsidRDefault="002A491B"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A491B" w:rsidRPr="00E4145A" w:rsidRDefault="002A491B" w:rsidP="00FC3134">
                    <w:pPr>
                      <w:ind w:left="-142" w:firstLine="142"/>
                      <w:rPr>
                        <w:rFonts w:cs="Arial"/>
                        <w:spacing w:val="-4"/>
                        <w:sz w:val="16"/>
                        <w:szCs w:val="16"/>
                      </w:rPr>
                    </w:pPr>
                  </w:p>
                </w:txbxContent>
              </v:textbox>
              <w10:wrap anchorx="page" anchory="page"/>
            </v:shape>
          </w:pict>
        </mc:Fallback>
      </mc:AlternateContent>
    </w:r>
    <w:r w:rsidRPr="00690586">
      <w:rPr>
        <w:noProof/>
        <w:color w:val="C3014A"/>
        <w:szCs w:val="22"/>
        <w:lang w:eastAsia="en-GB"/>
      </w:rPr>
      <mc:AlternateContent>
        <mc:Choice Requires="wps">
          <w:drawing>
            <wp:anchor distT="0" distB="0" distL="114300" distR="114300" simplePos="0" relativeHeight="251658244"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2A491B" w:rsidRPr="00196D9D" w:rsidRDefault="002A491B"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A491B" w:rsidRPr="00196D9D" w:rsidRDefault="002A491B"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A491B" w:rsidRPr="00E4145A" w:rsidRDefault="002A491B"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2"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2A491B" w:rsidRPr="00196D9D" w:rsidRDefault="002A491B"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A491B" w:rsidRPr="00196D9D" w:rsidRDefault="002A491B"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A491B" w:rsidRPr="00E4145A" w:rsidRDefault="002A491B" w:rsidP="00FC3134">
                    <w:pPr>
                      <w:ind w:left="-142" w:firstLine="142"/>
                      <w:rPr>
                        <w:rFonts w:cs="Arial"/>
                        <w:spacing w:val="-4"/>
                        <w:sz w:val="16"/>
                        <w:szCs w:val="16"/>
                      </w:rPr>
                    </w:pPr>
                  </w:p>
                </w:txbxContent>
              </v:textbox>
              <w10:wrap anchorx="page" anchory="page"/>
            </v:shape>
          </w:pict>
        </mc:Fallback>
      </mc:AlternateContent>
    </w:r>
    <w:r w:rsidRPr="00690586">
      <w:rPr>
        <w:noProof/>
        <w:color w:val="C3014A"/>
        <w:szCs w:val="22"/>
        <w:lang w:eastAsia="en-GB"/>
      </w:rPr>
      <mc:AlternateContent>
        <mc:Choice Requires="wps">
          <w:drawing>
            <wp:anchor distT="0" distB="0" distL="114300" distR="114300" simplePos="0" relativeHeight="251658245"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2A491B" w:rsidRPr="006311DA" w:rsidRDefault="002A491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A491B" w:rsidRPr="006311DA" w:rsidRDefault="002A491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A491B" w:rsidRPr="00196D9D" w:rsidRDefault="002A491B"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3"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2A491B" w:rsidRPr="006311DA" w:rsidRDefault="002A491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A491B" w:rsidRPr="006311DA" w:rsidRDefault="002A491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A491B" w:rsidRPr="00196D9D" w:rsidRDefault="002A491B" w:rsidP="00FC3134">
                    <w:pPr>
                      <w:ind w:left="-142" w:firstLine="142"/>
                      <w:rPr>
                        <w:rFonts w:cs="Arial"/>
                        <w:spacing w:val="-4"/>
                        <w:sz w:val="15"/>
                        <w:szCs w:val="16"/>
                      </w:rPr>
                    </w:pPr>
                  </w:p>
                </w:txbxContent>
              </v:textbox>
              <w10:wrap anchorx="page" anchory="page"/>
            </v:shape>
          </w:pict>
        </mc:Fallback>
      </mc:AlternateContent>
    </w:r>
    <w:r w:rsidRPr="00690586">
      <w:t xml:space="preserve"> </w:t>
    </w:r>
    <w:r>
      <w:rPr>
        <w:noProof/>
        <w:color w:val="C3014A"/>
        <w:szCs w:val="22"/>
      </w:rPr>
      <w:t>Scheme of work</w:t>
    </w:r>
  </w:p>
  <w:p w14:paraId="3FF86523" w14:textId="77777777" w:rsidR="002A491B" w:rsidRPr="00690586" w:rsidRDefault="002A491B"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53B4D8A5" w:rsidR="002A491B" w:rsidRPr="00A136AF" w:rsidRDefault="002A491B" w:rsidP="00140C58">
    <w:pPr>
      <w:pStyle w:val="Header1"/>
      <w:rPr>
        <w:sz w:val="24"/>
      </w:rPr>
    </w:pPr>
    <w:r w:rsidRPr="3F969E4F">
      <w:rPr>
        <w:color w:val="D2460A"/>
        <w:sz w:val="24"/>
      </w:rPr>
      <w:t>Cambridge National in</w:t>
    </w:r>
    <w:r>
      <w:rPr>
        <w:color w:val="20234E"/>
        <w:sz w:val="24"/>
      </w:rPr>
      <w:br/>
    </w:r>
    <w:r w:rsidRPr="00A136AF">
      <w:rPr>
        <w:lang w:eastAsia="en-GB"/>
      </w:rPr>
      <mc:AlternateContent>
        <mc:Choice Requires="wps">
          <w:drawing>
            <wp:anchor distT="0" distB="0" distL="114300" distR="114300" simplePos="0" relativeHeight="251658240"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2A491B" w:rsidRPr="00196D9D" w:rsidRDefault="002A491B"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2A491B" w:rsidRPr="00196D9D" w:rsidRDefault="002A491B"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2A491B" w:rsidRPr="00E4145A" w:rsidRDefault="002A491B"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4"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2A491B" w:rsidRPr="00196D9D" w:rsidRDefault="002A491B"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2A491B" w:rsidRPr="00196D9D" w:rsidRDefault="002A491B"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2A491B" w:rsidRPr="00E4145A" w:rsidRDefault="002A491B" w:rsidP="00196D9D">
                    <w:pPr>
                      <w:ind w:left="-142" w:firstLine="142"/>
                      <w:rPr>
                        <w:rFonts w:cs="Arial"/>
                        <w:spacing w:val="-4"/>
                        <w:sz w:val="16"/>
                        <w:szCs w:val="16"/>
                      </w:rPr>
                    </w:pPr>
                  </w:p>
                </w:txbxContent>
              </v:textbox>
              <w10:wrap anchorx="page" anchory="page"/>
            </v:shape>
          </w:pict>
        </mc:Fallback>
      </mc:AlternateContent>
    </w:r>
    <w:r w:rsidRPr="00A136AF">
      <w:rPr>
        <w:lang w:eastAsia="en-GB"/>
      </w:rPr>
      <mc:AlternateContent>
        <mc:Choice Requires="wps">
          <w:drawing>
            <wp:anchor distT="0" distB="0" distL="114300" distR="114300" simplePos="0" relativeHeight="251658241"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2A491B" w:rsidRPr="00196D9D" w:rsidRDefault="002A491B"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2A491B" w:rsidRPr="00196D9D" w:rsidRDefault="002A491B"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2A491B" w:rsidRPr="00E4145A" w:rsidRDefault="002A491B"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5"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2A491B" w:rsidRPr="00196D9D" w:rsidRDefault="002A491B"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2A491B" w:rsidRPr="00196D9D" w:rsidRDefault="002A491B"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2A491B" w:rsidRPr="00E4145A" w:rsidRDefault="002A491B" w:rsidP="00196D9D">
                    <w:pPr>
                      <w:ind w:left="-142" w:firstLine="142"/>
                      <w:rPr>
                        <w:rFonts w:cs="Arial"/>
                        <w:spacing w:val="-4"/>
                        <w:sz w:val="16"/>
                        <w:szCs w:val="16"/>
                      </w:rPr>
                    </w:pPr>
                  </w:p>
                </w:txbxContent>
              </v:textbox>
              <w10:wrap anchorx="page" anchory="page"/>
            </v:shape>
          </w:pict>
        </mc:Fallback>
      </mc:AlternateContent>
    </w:r>
    <w:r w:rsidRPr="00A136AF">
      <w:rPr>
        <w:lang w:eastAsia="en-GB"/>
      </w:rPr>
      <mc:AlternateContent>
        <mc:Choice Requires="wps">
          <w:drawing>
            <wp:anchor distT="0" distB="0" distL="114300" distR="114300" simplePos="0" relativeHeight="251658242"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2A491B" w:rsidRPr="006311DA" w:rsidRDefault="002A491B"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2A491B" w:rsidRPr="006311DA" w:rsidRDefault="002A491B"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2A491B" w:rsidRPr="00196D9D" w:rsidRDefault="002A491B"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6"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2A491B" w:rsidRPr="006311DA" w:rsidRDefault="002A491B"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2A491B" w:rsidRPr="006311DA" w:rsidRDefault="002A491B"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2A491B" w:rsidRPr="00196D9D" w:rsidRDefault="002A491B" w:rsidP="00196D9D">
                    <w:pPr>
                      <w:ind w:left="-142" w:firstLine="142"/>
                      <w:rPr>
                        <w:rFonts w:cs="Arial"/>
                        <w:spacing w:val="-4"/>
                        <w:sz w:val="15"/>
                        <w:szCs w:val="16"/>
                      </w:rPr>
                    </w:pPr>
                  </w:p>
                </w:txbxContent>
              </v:textbox>
              <w10:wrap anchorx="page" anchory="page"/>
            </v:shape>
          </w:pict>
        </mc:Fallback>
      </mc:AlternateContent>
    </w:r>
    <w:r>
      <w:t xml:space="preserve">Engineering Design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6179"/>
    <w:multiLevelType w:val="hybridMultilevel"/>
    <w:tmpl w:val="58DAF7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F0FC5"/>
    <w:multiLevelType w:val="hybridMultilevel"/>
    <w:tmpl w:val="41C0F59C"/>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2A7E"/>
    <w:multiLevelType w:val="hybridMultilevel"/>
    <w:tmpl w:val="22C06208"/>
    <w:lvl w:ilvl="0" w:tplc="A9B64E64">
      <w:start w:val="1"/>
      <w:numFmt w:val="bullet"/>
      <w:lvlText w:val="-"/>
      <w:lvlJc w:val="left"/>
      <w:pPr>
        <w:ind w:left="1080" w:hanging="360"/>
      </w:pPr>
      <w:rPr>
        <w:rFonts w:ascii="Arial" w:eastAsia="MS Mincho"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966CAE"/>
    <w:multiLevelType w:val="multilevel"/>
    <w:tmpl w:val="5D167B9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B75F10"/>
    <w:multiLevelType w:val="hybridMultilevel"/>
    <w:tmpl w:val="4D540D92"/>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A20B8"/>
    <w:multiLevelType w:val="hybridMultilevel"/>
    <w:tmpl w:val="F7F4FE32"/>
    <w:lvl w:ilvl="0" w:tplc="8870C7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E7399"/>
    <w:multiLevelType w:val="hybridMultilevel"/>
    <w:tmpl w:val="51AC9C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717EE9"/>
    <w:multiLevelType w:val="hybridMultilevel"/>
    <w:tmpl w:val="026AE374"/>
    <w:lvl w:ilvl="0" w:tplc="8870C7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B2427"/>
    <w:multiLevelType w:val="hybridMultilevel"/>
    <w:tmpl w:val="269CB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23F84"/>
    <w:multiLevelType w:val="multilevel"/>
    <w:tmpl w:val="EF0C27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267465D"/>
    <w:multiLevelType w:val="hybridMultilevel"/>
    <w:tmpl w:val="3072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E6E448D"/>
    <w:multiLevelType w:val="multilevel"/>
    <w:tmpl w:val="4FF8662E"/>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235E79"/>
    <w:multiLevelType w:val="hybridMultilevel"/>
    <w:tmpl w:val="FDC2AFF0"/>
    <w:lvl w:ilvl="0" w:tplc="8870C7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92EAF"/>
    <w:multiLevelType w:val="hybridMultilevel"/>
    <w:tmpl w:val="FD707DFC"/>
    <w:lvl w:ilvl="0" w:tplc="70F6072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17378"/>
    <w:multiLevelType w:val="hybridMultilevel"/>
    <w:tmpl w:val="17B4A13C"/>
    <w:lvl w:ilvl="0" w:tplc="171E604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683F42"/>
    <w:multiLevelType w:val="hybridMultilevel"/>
    <w:tmpl w:val="EC82E6C4"/>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477C8"/>
    <w:multiLevelType w:val="hybridMultilevel"/>
    <w:tmpl w:val="25629C46"/>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F602D"/>
    <w:multiLevelType w:val="hybridMultilevel"/>
    <w:tmpl w:val="BF9C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83511"/>
    <w:multiLevelType w:val="hybridMultilevel"/>
    <w:tmpl w:val="26F2680A"/>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322F1"/>
    <w:multiLevelType w:val="multilevel"/>
    <w:tmpl w:val="73A6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4100F"/>
    <w:multiLevelType w:val="hybridMultilevel"/>
    <w:tmpl w:val="6AF22DDE"/>
    <w:lvl w:ilvl="0" w:tplc="8870C7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B0DF3"/>
    <w:multiLevelType w:val="hybridMultilevel"/>
    <w:tmpl w:val="D2348FA0"/>
    <w:lvl w:ilvl="0" w:tplc="A9B64E64">
      <w:start w:val="1"/>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79F912D1"/>
    <w:multiLevelType w:val="multilevel"/>
    <w:tmpl w:val="419EBB00"/>
    <w:lvl w:ilvl="0">
      <w:numFmt w:val="bullet"/>
      <w:lvlText w:val="-"/>
      <w:lvlJc w:val="left"/>
      <w:pPr>
        <w:ind w:left="720" w:hanging="360"/>
      </w:pPr>
      <w:rPr>
        <w:rFonts w:ascii="Arial" w:eastAsia="Gill Sans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31"/>
  </w:num>
  <w:num w:numId="3">
    <w:abstractNumId w:val="13"/>
  </w:num>
  <w:num w:numId="4">
    <w:abstractNumId w:val="7"/>
  </w:num>
  <w:num w:numId="5">
    <w:abstractNumId w:val="22"/>
  </w:num>
  <w:num w:numId="6">
    <w:abstractNumId w:val="2"/>
  </w:num>
  <w:num w:numId="7">
    <w:abstractNumId w:val="28"/>
  </w:num>
  <w:num w:numId="8">
    <w:abstractNumId w:val="0"/>
  </w:num>
  <w:num w:numId="9">
    <w:abstractNumId w:val="29"/>
  </w:num>
  <w:num w:numId="10">
    <w:abstractNumId w:val="14"/>
  </w:num>
  <w:num w:numId="11">
    <w:abstractNumId w:val="33"/>
  </w:num>
  <w:num w:numId="12">
    <w:abstractNumId w:val="5"/>
  </w:num>
  <w:num w:numId="13">
    <w:abstractNumId w:val="17"/>
  </w:num>
  <w:num w:numId="14">
    <w:abstractNumId w:val="12"/>
  </w:num>
  <w:num w:numId="15">
    <w:abstractNumId w:val="1"/>
  </w:num>
  <w:num w:numId="16">
    <w:abstractNumId w:val="9"/>
  </w:num>
  <w:num w:numId="17">
    <w:abstractNumId w:val="16"/>
  </w:num>
  <w:num w:numId="18">
    <w:abstractNumId w:val="27"/>
  </w:num>
  <w:num w:numId="19">
    <w:abstractNumId w:val="18"/>
  </w:num>
  <w:num w:numId="20">
    <w:abstractNumId w:val="21"/>
  </w:num>
  <w:num w:numId="21">
    <w:abstractNumId w:val="25"/>
  </w:num>
  <w:num w:numId="22">
    <w:abstractNumId w:val="19"/>
  </w:num>
  <w:num w:numId="23">
    <w:abstractNumId w:val="32"/>
  </w:num>
  <w:num w:numId="24">
    <w:abstractNumId w:val="8"/>
  </w:num>
  <w:num w:numId="25">
    <w:abstractNumId w:val="6"/>
  </w:num>
  <w:num w:numId="26">
    <w:abstractNumId w:val="26"/>
  </w:num>
  <w:num w:numId="27">
    <w:abstractNumId w:val="23"/>
  </w:num>
  <w:num w:numId="28">
    <w:abstractNumId w:val="3"/>
  </w:num>
  <w:num w:numId="29">
    <w:abstractNumId w:val="30"/>
  </w:num>
  <w:num w:numId="30">
    <w:abstractNumId w:val="24"/>
  </w:num>
  <w:num w:numId="31">
    <w:abstractNumId w:val="4"/>
  </w:num>
  <w:num w:numId="32">
    <w:abstractNumId w:val="15"/>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6782"/>
    <w:rsid w:val="00006B16"/>
    <w:rsid w:val="0001033A"/>
    <w:rsid w:val="00011238"/>
    <w:rsid w:val="00012274"/>
    <w:rsid w:val="0001285C"/>
    <w:rsid w:val="00013C6F"/>
    <w:rsid w:val="000149D7"/>
    <w:rsid w:val="00021652"/>
    <w:rsid w:val="000223AA"/>
    <w:rsid w:val="0002571A"/>
    <w:rsid w:val="00026725"/>
    <w:rsid w:val="0002680F"/>
    <w:rsid w:val="000273E1"/>
    <w:rsid w:val="00030284"/>
    <w:rsid w:val="00031B39"/>
    <w:rsid w:val="00032B38"/>
    <w:rsid w:val="000335DB"/>
    <w:rsid w:val="000352A0"/>
    <w:rsid w:val="000365C2"/>
    <w:rsid w:val="00036DD8"/>
    <w:rsid w:val="00037A46"/>
    <w:rsid w:val="00040240"/>
    <w:rsid w:val="00041DA8"/>
    <w:rsid w:val="000427AA"/>
    <w:rsid w:val="00050836"/>
    <w:rsid w:val="00050DBD"/>
    <w:rsid w:val="000528EC"/>
    <w:rsid w:val="000532A4"/>
    <w:rsid w:val="00055174"/>
    <w:rsid w:val="00056FFB"/>
    <w:rsid w:val="00057A5C"/>
    <w:rsid w:val="0006055E"/>
    <w:rsid w:val="000606C5"/>
    <w:rsid w:val="00060DBB"/>
    <w:rsid w:val="00060E5E"/>
    <w:rsid w:val="00063CF7"/>
    <w:rsid w:val="000642DD"/>
    <w:rsid w:val="0006470C"/>
    <w:rsid w:val="00065327"/>
    <w:rsid w:val="0006771B"/>
    <w:rsid w:val="00067B27"/>
    <w:rsid w:val="0007694E"/>
    <w:rsid w:val="00080C16"/>
    <w:rsid w:val="00082DFD"/>
    <w:rsid w:val="00082E84"/>
    <w:rsid w:val="00082F8A"/>
    <w:rsid w:val="00083C42"/>
    <w:rsid w:val="0008451C"/>
    <w:rsid w:val="0008466D"/>
    <w:rsid w:val="00085466"/>
    <w:rsid w:val="000864CC"/>
    <w:rsid w:val="0008735A"/>
    <w:rsid w:val="000903CE"/>
    <w:rsid w:val="00090818"/>
    <w:rsid w:val="00091162"/>
    <w:rsid w:val="00092251"/>
    <w:rsid w:val="00092473"/>
    <w:rsid w:val="00093303"/>
    <w:rsid w:val="000933A5"/>
    <w:rsid w:val="000941B9"/>
    <w:rsid w:val="0009449E"/>
    <w:rsid w:val="0009527C"/>
    <w:rsid w:val="00097F25"/>
    <w:rsid w:val="000A2893"/>
    <w:rsid w:val="000A50E8"/>
    <w:rsid w:val="000A64CB"/>
    <w:rsid w:val="000A7889"/>
    <w:rsid w:val="000B00EB"/>
    <w:rsid w:val="000B0BED"/>
    <w:rsid w:val="000B1E57"/>
    <w:rsid w:val="000B33E3"/>
    <w:rsid w:val="000B3DAF"/>
    <w:rsid w:val="000B5A31"/>
    <w:rsid w:val="000B5CF4"/>
    <w:rsid w:val="000B6A7C"/>
    <w:rsid w:val="000C2355"/>
    <w:rsid w:val="000C3FBD"/>
    <w:rsid w:val="000C41F4"/>
    <w:rsid w:val="000C6BC1"/>
    <w:rsid w:val="000C774A"/>
    <w:rsid w:val="000D12F8"/>
    <w:rsid w:val="000D5B33"/>
    <w:rsid w:val="000E13AF"/>
    <w:rsid w:val="000E23E4"/>
    <w:rsid w:val="000E257F"/>
    <w:rsid w:val="000E28C7"/>
    <w:rsid w:val="000E416C"/>
    <w:rsid w:val="000E7EFF"/>
    <w:rsid w:val="000F10CD"/>
    <w:rsid w:val="000F250B"/>
    <w:rsid w:val="000F2C64"/>
    <w:rsid w:val="000F5DEC"/>
    <w:rsid w:val="000F7077"/>
    <w:rsid w:val="000F72AD"/>
    <w:rsid w:val="00100BC7"/>
    <w:rsid w:val="001013BF"/>
    <w:rsid w:val="00106356"/>
    <w:rsid w:val="00107603"/>
    <w:rsid w:val="001103FE"/>
    <w:rsid w:val="00111348"/>
    <w:rsid w:val="00111A2B"/>
    <w:rsid w:val="00111AAF"/>
    <w:rsid w:val="00111F0F"/>
    <w:rsid w:val="001157BC"/>
    <w:rsid w:val="00115923"/>
    <w:rsid w:val="00115C61"/>
    <w:rsid w:val="00117C96"/>
    <w:rsid w:val="0012069C"/>
    <w:rsid w:val="001222E0"/>
    <w:rsid w:val="00123C6B"/>
    <w:rsid w:val="001245E2"/>
    <w:rsid w:val="00126188"/>
    <w:rsid w:val="0012696D"/>
    <w:rsid w:val="00126B92"/>
    <w:rsid w:val="00131318"/>
    <w:rsid w:val="001363E2"/>
    <w:rsid w:val="00140C58"/>
    <w:rsid w:val="001410A2"/>
    <w:rsid w:val="001436F8"/>
    <w:rsid w:val="00144645"/>
    <w:rsid w:val="00144BD7"/>
    <w:rsid w:val="00145C61"/>
    <w:rsid w:val="00150267"/>
    <w:rsid w:val="001511BB"/>
    <w:rsid w:val="00152E0E"/>
    <w:rsid w:val="001549A3"/>
    <w:rsid w:val="0015604B"/>
    <w:rsid w:val="00156A23"/>
    <w:rsid w:val="00160721"/>
    <w:rsid w:val="00160E93"/>
    <w:rsid w:val="00161381"/>
    <w:rsid w:val="00162C28"/>
    <w:rsid w:val="0016471C"/>
    <w:rsid w:val="00165728"/>
    <w:rsid w:val="00166552"/>
    <w:rsid w:val="001670E8"/>
    <w:rsid w:val="00170569"/>
    <w:rsid w:val="001710BA"/>
    <w:rsid w:val="0017551A"/>
    <w:rsid w:val="001756F0"/>
    <w:rsid w:val="00175C0A"/>
    <w:rsid w:val="00177360"/>
    <w:rsid w:val="00177D24"/>
    <w:rsid w:val="0018104A"/>
    <w:rsid w:val="00181DF5"/>
    <w:rsid w:val="001835C4"/>
    <w:rsid w:val="00185B17"/>
    <w:rsid w:val="0019142F"/>
    <w:rsid w:val="00193052"/>
    <w:rsid w:val="00194928"/>
    <w:rsid w:val="00196D9D"/>
    <w:rsid w:val="001974E3"/>
    <w:rsid w:val="001A0E2E"/>
    <w:rsid w:val="001A478C"/>
    <w:rsid w:val="001A4B6D"/>
    <w:rsid w:val="001A5477"/>
    <w:rsid w:val="001A7D13"/>
    <w:rsid w:val="001B0838"/>
    <w:rsid w:val="001B1CA0"/>
    <w:rsid w:val="001B42AA"/>
    <w:rsid w:val="001B45E9"/>
    <w:rsid w:val="001B58C4"/>
    <w:rsid w:val="001B6E3D"/>
    <w:rsid w:val="001C06F4"/>
    <w:rsid w:val="001C0F1C"/>
    <w:rsid w:val="001C2655"/>
    <w:rsid w:val="001C3D13"/>
    <w:rsid w:val="001C4D24"/>
    <w:rsid w:val="001C5A09"/>
    <w:rsid w:val="001C6324"/>
    <w:rsid w:val="001D0637"/>
    <w:rsid w:val="001D2E7D"/>
    <w:rsid w:val="001D3F7E"/>
    <w:rsid w:val="001D4471"/>
    <w:rsid w:val="001D5DE8"/>
    <w:rsid w:val="001D6B8F"/>
    <w:rsid w:val="001D6F2D"/>
    <w:rsid w:val="001E04B7"/>
    <w:rsid w:val="001E34A3"/>
    <w:rsid w:val="001E4431"/>
    <w:rsid w:val="001E474A"/>
    <w:rsid w:val="001E4CBD"/>
    <w:rsid w:val="001E52F1"/>
    <w:rsid w:val="001E701E"/>
    <w:rsid w:val="001F1C6E"/>
    <w:rsid w:val="001F1F6F"/>
    <w:rsid w:val="001F270F"/>
    <w:rsid w:val="001F45AA"/>
    <w:rsid w:val="001F7CAF"/>
    <w:rsid w:val="001F7CF7"/>
    <w:rsid w:val="001F7D71"/>
    <w:rsid w:val="002003FB"/>
    <w:rsid w:val="00201213"/>
    <w:rsid w:val="002022F0"/>
    <w:rsid w:val="00203568"/>
    <w:rsid w:val="0020387A"/>
    <w:rsid w:val="00203974"/>
    <w:rsid w:val="00210A05"/>
    <w:rsid w:val="00210E8E"/>
    <w:rsid w:val="0021315C"/>
    <w:rsid w:val="0021383B"/>
    <w:rsid w:val="00213F69"/>
    <w:rsid w:val="00215ED3"/>
    <w:rsid w:val="0021625C"/>
    <w:rsid w:val="00216B3D"/>
    <w:rsid w:val="0022051E"/>
    <w:rsid w:val="00221621"/>
    <w:rsid w:val="002245CA"/>
    <w:rsid w:val="002272C9"/>
    <w:rsid w:val="00227F95"/>
    <w:rsid w:val="00231B87"/>
    <w:rsid w:val="00231FAD"/>
    <w:rsid w:val="002354BE"/>
    <w:rsid w:val="002356DB"/>
    <w:rsid w:val="00235F94"/>
    <w:rsid w:val="00236317"/>
    <w:rsid w:val="00237252"/>
    <w:rsid w:val="002404D2"/>
    <w:rsid w:val="00243164"/>
    <w:rsid w:val="0024336A"/>
    <w:rsid w:val="00243F81"/>
    <w:rsid w:val="00247BB7"/>
    <w:rsid w:val="00252271"/>
    <w:rsid w:val="00252BD6"/>
    <w:rsid w:val="00253C8A"/>
    <w:rsid w:val="00254010"/>
    <w:rsid w:val="00254B2E"/>
    <w:rsid w:val="00255B1B"/>
    <w:rsid w:val="00255EB6"/>
    <w:rsid w:val="00255FCC"/>
    <w:rsid w:val="002566AA"/>
    <w:rsid w:val="002609DD"/>
    <w:rsid w:val="00260D98"/>
    <w:rsid w:val="00261A49"/>
    <w:rsid w:val="00261B0B"/>
    <w:rsid w:val="002620D6"/>
    <w:rsid w:val="002629DA"/>
    <w:rsid w:val="00264EF0"/>
    <w:rsid w:val="00265208"/>
    <w:rsid w:val="0026560B"/>
    <w:rsid w:val="00265EFD"/>
    <w:rsid w:val="002677A9"/>
    <w:rsid w:val="002702D7"/>
    <w:rsid w:val="00270E46"/>
    <w:rsid w:val="002739F6"/>
    <w:rsid w:val="00274A3F"/>
    <w:rsid w:val="00274EBE"/>
    <w:rsid w:val="00276C13"/>
    <w:rsid w:val="00276CEE"/>
    <w:rsid w:val="002774D5"/>
    <w:rsid w:val="00282245"/>
    <w:rsid w:val="00282D25"/>
    <w:rsid w:val="00283DB2"/>
    <w:rsid w:val="00284CC1"/>
    <w:rsid w:val="00291DED"/>
    <w:rsid w:val="00292814"/>
    <w:rsid w:val="002928A2"/>
    <w:rsid w:val="002930BA"/>
    <w:rsid w:val="00293F2C"/>
    <w:rsid w:val="002A0A72"/>
    <w:rsid w:val="002A102E"/>
    <w:rsid w:val="002A130F"/>
    <w:rsid w:val="002A3F7B"/>
    <w:rsid w:val="002A491B"/>
    <w:rsid w:val="002A6309"/>
    <w:rsid w:val="002A6999"/>
    <w:rsid w:val="002B26E3"/>
    <w:rsid w:val="002B41D3"/>
    <w:rsid w:val="002B491B"/>
    <w:rsid w:val="002B4F01"/>
    <w:rsid w:val="002B5B95"/>
    <w:rsid w:val="002B7448"/>
    <w:rsid w:val="002B7660"/>
    <w:rsid w:val="002C0BA5"/>
    <w:rsid w:val="002C236B"/>
    <w:rsid w:val="002C2B29"/>
    <w:rsid w:val="002C35BC"/>
    <w:rsid w:val="002C497C"/>
    <w:rsid w:val="002C4A25"/>
    <w:rsid w:val="002C539A"/>
    <w:rsid w:val="002C6B0C"/>
    <w:rsid w:val="002C7819"/>
    <w:rsid w:val="002C7CA3"/>
    <w:rsid w:val="002D215F"/>
    <w:rsid w:val="002D4B5F"/>
    <w:rsid w:val="002D6893"/>
    <w:rsid w:val="002D7934"/>
    <w:rsid w:val="002E0FA5"/>
    <w:rsid w:val="002E1CFF"/>
    <w:rsid w:val="002E28D1"/>
    <w:rsid w:val="002E5513"/>
    <w:rsid w:val="002E763F"/>
    <w:rsid w:val="002F3727"/>
    <w:rsid w:val="002F4327"/>
    <w:rsid w:val="002F4CEC"/>
    <w:rsid w:val="002F5A2D"/>
    <w:rsid w:val="002F6A81"/>
    <w:rsid w:val="002F6BC0"/>
    <w:rsid w:val="00300C1C"/>
    <w:rsid w:val="00301E0C"/>
    <w:rsid w:val="00302454"/>
    <w:rsid w:val="00302BE8"/>
    <w:rsid w:val="003049E4"/>
    <w:rsid w:val="00305FED"/>
    <w:rsid w:val="00306576"/>
    <w:rsid w:val="00306C7A"/>
    <w:rsid w:val="00306FB0"/>
    <w:rsid w:val="0030716A"/>
    <w:rsid w:val="0030731A"/>
    <w:rsid w:val="00307BD3"/>
    <w:rsid w:val="00312057"/>
    <w:rsid w:val="00312D11"/>
    <w:rsid w:val="00314ABE"/>
    <w:rsid w:val="00316272"/>
    <w:rsid w:val="00316549"/>
    <w:rsid w:val="003169D7"/>
    <w:rsid w:val="00317F17"/>
    <w:rsid w:val="003246EF"/>
    <w:rsid w:val="00331A95"/>
    <w:rsid w:val="00333334"/>
    <w:rsid w:val="0033342F"/>
    <w:rsid w:val="00333A54"/>
    <w:rsid w:val="00333BFC"/>
    <w:rsid w:val="00335BDC"/>
    <w:rsid w:val="00335F02"/>
    <w:rsid w:val="003367E6"/>
    <w:rsid w:val="00336912"/>
    <w:rsid w:val="00342DAA"/>
    <w:rsid w:val="0034305A"/>
    <w:rsid w:val="00344D4E"/>
    <w:rsid w:val="00345080"/>
    <w:rsid w:val="00350456"/>
    <w:rsid w:val="00350C10"/>
    <w:rsid w:val="00354790"/>
    <w:rsid w:val="00354F9F"/>
    <w:rsid w:val="003550D4"/>
    <w:rsid w:val="0035607E"/>
    <w:rsid w:val="00356D34"/>
    <w:rsid w:val="0035732F"/>
    <w:rsid w:val="00357DC9"/>
    <w:rsid w:val="00361A00"/>
    <w:rsid w:val="003645E1"/>
    <w:rsid w:val="00365229"/>
    <w:rsid w:val="003662FB"/>
    <w:rsid w:val="00367C61"/>
    <w:rsid w:val="0037065A"/>
    <w:rsid w:val="003734A1"/>
    <w:rsid w:val="00373B98"/>
    <w:rsid w:val="00373BB4"/>
    <w:rsid w:val="00373CF5"/>
    <w:rsid w:val="00373E58"/>
    <w:rsid w:val="003749EE"/>
    <w:rsid w:val="00376BDC"/>
    <w:rsid w:val="00376C85"/>
    <w:rsid w:val="00376EED"/>
    <w:rsid w:val="003777B8"/>
    <w:rsid w:val="0038134A"/>
    <w:rsid w:val="00382313"/>
    <w:rsid w:val="0038270E"/>
    <w:rsid w:val="003837B3"/>
    <w:rsid w:val="00384FA1"/>
    <w:rsid w:val="003854A4"/>
    <w:rsid w:val="003855AA"/>
    <w:rsid w:val="0038672A"/>
    <w:rsid w:val="00390C60"/>
    <w:rsid w:val="00390F91"/>
    <w:rsid w:val="00391095"/>
    <w:rsid w:val="00391BEA"/>
    <w:rsid w:val="00393841"/>
    <w:rsid w:val="00393879"/>
    <w:rsid w:val="0039437B"/>
    <w:rsid w:val="00396269"/>
    <w:rsid w:val="00396B40"/>
    <w:rsid w:val="003A09ED"/>
    <w:rsid w:val="003A1408"/>
    <w:rsid w:val="003A1DAA"/>
    <w:rsid w:val="003A32F7"/>
    <w:rsid w:val="003A37CF"/>
    <w:rsid w:val="003A46CD"/>
    <w:rsid w:val="003A7729"/>
    <w:rsid w:val="003B0F99"/>
    <w:rsid w:val="003B3CC7"/>
    <w:rsid w:val="003B4EBB"/>
    <w:rsid w:val="003B5212"/>
    <w:rsid w:val="003B58E2"/>
    <w:rsid w:val="003B70E8"/>
    <w:rsid w:val="003B72F0"/>
    <w:rsid w:val="003B7F7E"/>
    <w:rsid w:val="003C0CD1"/>
    <w:rsid w:val="003C4D13"/>
    <w:rsid w:val="003C6B3F"/>
    <w:rsid w:val="003D023F"/>
    <w:rsid w:val="003D0290"/>
    <w:rsid w:val="003D0C0D"/>
    <w:rsid w:val="003D6A60"/>
    <w:rsid w:val="003D6E47"/>
    <w:rsid w:val="003E20F2"/>
    <w:rsid w:val="003E4D30"/>
    <w:rsid w:val="003E5D9F"/>
    <w:rsid w:val="003E7262"/>
    <w:rsid w:val="003E73AE"/>
    <w:rsid w:val="003E7B95"/>
    <w:rsid w:val="003F02B5"/>
    <w:rsid w:val="003F044A"/>
    <w:rsid w:val="003F0616"/>
    <w:rsid w:val="003F0706"/>
    <w:rsid w:val="003F08C6"/>
    <w:rsid w:val="003F1495"/>
    <w:rsid w:val="003F2453"/>
    <w:rsid w:val="003F3F1E"/>
    <w:rsid w:val="0040134F"/>
    <w:rsid w:val="00401D3B"/>
    <w:rsid w:val="00402DA6"/>
    <w:rsid w:val="004036DF"/>
    <w:rsid w:val="00404F2E"/>
    <w:rsid w:val="004061EF"/>
    <w:rsid w:val="0041305E"/>
    <w:rsid w:val="004147AB"/>
    <w:rsid w:val="0041571A"/>
    <w:rsid w:val="00417A85"/>
    <w:rsid w:val="00417B8A"/>
    <w:rsid w:val="00420441"/>
    <w:rsid w:val="0042238D"/>
    <w:rsid w:val="0042565F"/>
    <w:rsid w:val="00425DA4"/>
    <w:rsid w:val="00426150"/>
    <w:rsid w:val="00426379"/>
    <w:rsid w:val="004267F6"/>
    <w:rsid w:val="0042690D"/>
    <w:rsid w:val="004269B4"/>
    <w:rsid w:val="00431734"/>
    <w:rsid w:val="00432709"/>
    <w:rsid w:val="004328BD"/>
    <w:rsid w:val="00433901"/>
    <w:rsid w:val="00434E98"/>
    <w:rsid w:val="0043567E"/>
    <w:rsid w:val="004356AD"/>
    <w:rsid w:val="004422D4"/>
    <w:rsid w:val="00442B98"/>
    <w:rsid w:val="00443A96"/>
    <w:rsid w:val="00444043"/>
    <w:rsid w:val="00450A76"/>
    <w:rsid w:val="00452EE1"/>
    <w:rsid w:val="004530EB"/>
    <w:rsid w:val="00454071"/>
    <w:rsid w:val="00457B8B"/>
    <w:rsid w:val="00460BFE"/>
    <w:rsid w:val="00461404"/>
    <w:rsid w:val="004616B6"/>
    <w:rsid w:val="004619E0"/>
    <w:rsid w:val="00461F7C"/>
    <w:rsid w:val="00462506"/>
    <w:rsid w:val="004627DF"/>
    <w:rsid w:val="00466E63"/>
    <w:rsid w:val="00470D6A"/>
    <w:rsid w:val="004723DB"/>
    <w:rsid w:val="00473262"/>
    <w:rsid w:val="004745A8"/>
    <w:rsid w:val="00474C06"/>
    <w:rsid w:val="00476306"/>
    <w:rsid w:val="00481BF4"/>
    <w:rsid w:val="0048278E"/>
    <w:rsid w:val="004828AF"/>
    <w:rsid w:val="00483AE7"/>
    <w:rsid w:val="00483ED9"/>
    <w:rsid w:val="00484441"/>
    <w:rsid w:val="0048469D"/>
    <w:rsid w:val="0048506B"/>
    <w:rsid w:val="004873E2"/>
    <w:rsid w:val="00487580"/>
    <w:rsid w:val="0048764D"/>
    <w:rsid w:val="004878F6"/>
    <w:rsid w:val="00487C49"/>
    <w:rsid w:val="004919A8"/>
    <w:rsid w:val="00492335"/>
    <w:rsid w:val="00492C67"/>
    <w:rsid w:val="004942E0"/>
    <w:rsid w:val="0049592E"/>
    <w:rsid w:val="00495C0F"/>
    <w:rsid w:val="0049614C"/>
    <w:rsid w:val="004973A2"/>
    <w:rsid w:val="00497AE7"/>
    <w:rsid w:val="004A05A4"/>
    <w:rsid w:val="004A3DA7"/>
    <w:rsid w:val="004A5835"/>
    <w:rsid w:val="004A5D28"/>
    <w:rsid w:val="004A5D3D"/>
    <w:rsid w:val="004A6429"/>
    <w:rsid w:val="004A6E28"/>
    <w:rsid w:val="004A7B60"/>
    <w:rsid w:val="004B1AEF"/>
    <w:rsid w:val="004B2944"/>
    <w:rsid w:val="004B2B1C"/>
    <w:rsid w:val="004B48A8"/>
    <w:rsid w:val="004B62B9"/>
    <w:rsid w:val="004C05EF"/>
    <w:rsid w:val="004C149C"/>
    <w:rsid w:val="004C1EE9"/>
    <w:rsid w:val="004C21D9"/>
    <w:rsid w:val="004C2E77"/>
    <w:rsid w:val="004C3023"/>
    <w:rsid w:val="004C6EBE"/>
    <w:rsid w:val="004D0999"/>
    <w:rsid w:val="004D0CB6"/>
    <w:rsid w:val="004D0DD4"/>
    <w:rsid w:val="004D0F36"/>
    <w:rsid w:val="004D14CF"/>
    <w:rsid w:val="004D1DFA"/>
    <w:rsid w:val="004D218D"/>
    <w:rsid w:val="004D398C"/>
    <w:rsid w:val="004D4401"/>
    <w:rsid w:val="004D49C9"/>
    <w:rsid w:val="004D600A"/>
    <w:rsid w:val="004E0381"/>
    <w:rsid w:val="004E15F3"/>
    <w:rsid w:val="004E16D5"/>
    <w:rsid w:val="004E33E8"/>
    <w:rsid w:val="004E3454"/>
    <w:rsid w:val="004E5C1C"/>
    <w:rsid w:val="004E62CB"/>
    <w:rsid w:val="004F0E75"/>
    <w:rsid w:val="004F1176"/>
    <w:rsid w:val="004F15A3"/>
    <w:rsid w:val="004F419E"/>
    <w:rsid w:val="004F4CCF"/>
    <w:rsid w:val="004F4F52"/>
    <w:rsid w:val="004F5DC9"/>
    <w:rsid w:val="004F662F"/>
    <w:rsid w:val="004F750F"/>
    <w:rsid w:val="00500122"/>
    <w:rsid w:val="0050039A"/>
    <w:rsid w:val="00500430"/>
    <w:rsid w:val="00501F25"/>
    <w:rsid w:val="0050401F"/>
    <w:rsid w:val="00504BB7"/>
    <w:rsid w:val="00505B08"/>
    <w:rsid w:val="00506F83"/>
    <w:rsid w:val="00507C53"/>
    <w:rsid w:val="005126BE"/>
    <w:rsid w:val="005148D7"/>
    <w:rsid w:val="00515FEB"/>
    <w:rsid w:val="00517EFC"/>
    <w:rsid w:val="00521B70"/>
    <w:rsid w:val="00523C31"/>
    <w:rsid w:val="005244CB"/>
    <w:rsid w:val="00524A72"/>
    <w:rsid w:val="00524D5D"/>
    <w:rsid w:val="00525009"/>
    <w:rsid w:val="0052758A"/>
    <w:rsid w:val="005277CF"/>
    <w:rsid w:val="00527813"/>
    <w:rsid w:val="00527E94"/>
    <w:rsid w:val="00530089"/>
    <w:rsid w:val="00530C17"/>
    <w:rsid w:val="00534CBC"/>
    <w:rsid w:val="005352CA"/>
    <w:rsid w:val="00537B54"/>
    <w:rsid w:val="00541706"/>
    <w:rsid w:val="00541EA8"/>
    <w:rsid w:val="0054211A"/>
    <w:rsid w:val="00544F9F"/>
    <w:rsid w:val="00545D5B"/>
    <w:rsid w:val="005471E7"/>
    <w:rsid w:val="0054797A"/>
    <w:rsid w:val="00550C5F"/>
    <w:rsid w:val="00551998"/>
    <w:rsid w:val="0055257D"/>
    <w:rsid w:val="00552B35"/>
    <w:rsid w:val="00554EA7"/>
    <w:rsid w:val="00556AEA"/>
    <w:rsid w:val="0055799D"/>
    <w:rsid w:val="005618AC"/>
    <w:rsid w:val="00562C77"/>
    <w:rsid w:val="00563DD0"/>
    <w:rsid w:val="00566C8A"/>
    <w:rsid w:val="00566D9E"/>
    <w:rsid w:val="00567B5E"/>
    <w:rsid w:val="00572123"/>
    <w:rsid w:val="005754A7"/>
    <w:rsid w:val="005776E4"/>
    <w:rsid w:val="00583098"/>
    <w:rsid w:val="00585007"/>
    <w:rsid w:val="00585B71"/>
    <w:rsid w:val="00587042"/>
    <w:rsid w:val="005903FD"/>
    <w:rsid w:val="00590C4D"/>
    <w:rsid w:val="00590EA1"/>
    <w:rsid w:val="005925C6"/>
    <w:rsid w:val="00592699"/>
    <w:rsid w:val="00592905"/>
    <w:rsid w:val="005937B8"/>
    <w:rsid w:val="00596164"/>
    <w:rsid w:val="005961D0"/>
    <w:rsid w:val="005A484F"/>
    <w:rsid w:val="005B30C5"/>
    <w:rsid w:val="005B3478"/>
    <w:rsid w:val="005B3779"/>
    <w:rsid w:val="005B5999"/>
    <w:rsid w:val="005C0CF2"/>
    <w:rsid w:val="005C187E"/>
    <w:rsid w:val="005C2EFA"/>
    <w:rsid w:val="005C34FC"/>
    <w:rsid w:val="005C628D"/>
    <w:rsid w:val="005C6DE7"/>
    <w:rsid w:val="005C706C"/>
    <w:rsid w:val="005D09C3"/>
    <w:rsid w:val="005D760F"/>
    <w:rsid w:val="005E1389"/>
    <w:rsid w:val="005E160A"/>
    <w:rsid w:val="005E6B64"/>
    <w:rsid w:val="005E6BF3"/>
    <w:rsid w:val="005F2FF0"/>
    <w:rsid w:val="005F35BA"/>
    <w:rsid w:val="005F3DF5"/>
    <w:rsid w:val="005F4679"/>
    <w:rsid w:val="005F4CDB"/>
    <w:rsid w:val="005F5C6C"/>
    <w:rsid w:val="005F5C77"/>
    <w:rsid w:val="0060188D"/>
    <w:rsid w:val="00603922"/>
    <w:rsid w:val="00605B52"/>
    <w:rsid w:val="00607B01"/>
    <w:rsid w:val="00610E82"/>
    <w:rsid w:val="00610FD5"/>
    <w:rsid w:val="00611022"/>
    <w:rsid w:val="006116A4"/>
    <w:rsid w:val="00612499"/>
    <w:rsid w:val="00613652"/>
    <w:rsid w:val="00614376"/>
    <w:rsid w:val="006148ED"/>
    <w:rsid w:val="0061579F"/>
    <w:rsid w:val="00615831"/>
    <w:rsid w:val="006173FB"/>
    <w:rsid w:val="00620DD2"/>
    <w:rsid w:val="0062565B"/>
    <w:rsid w:val="00627071"/>
    <w:rsid w:val="006271D4"/>
    <w:rsid w:val="006311DA"/>
    <w:rsid w:val="00631BB3"/>
    <w:rsid w:val="006325C7"/>
    <w:rsid w:val="0063296C"/>
    <w:rsid w:val="006334D0"/>
    <w:rsid w:val="00634784"/>
    <w:rsid w:val="00634E13"/>
    <w:rsid w:val="00637790"/>
    <w:rsid w:val="0064375A"/>
    <w:rsid w:val="006444C1"/>
    <w:rsid w:val="00645B5F"/>
    <w:rsid w:val="00646346"/>
    <w:rsid w:val="0065141A"/>
    <w:rsid w:val="006553D0"/>
    <w:rsid w:val="00656ECC"/>
    <w:rsid w:val="006619E0"/>
    <w:rsid w:val="006624C5"/>
    <w:rsid w:val="00663EAC"/>
    <w:rsid w:val="00665462"/>
    <w:rsid w:val="00671AB1"/>
    <w:rsid w:val="00671C08"/>
    <w:rsid w:val="00671C8A"/>
    <w:rsid w:val="00672A30"/>
    <w:rsid w:val="006738C7"/>
    <w:rsid w:val="00676D72"/>
    <w:rsid w:val="00680A55"/>
    <w:rsid w:val="0068187D"/>
    <w:rsid w:val="00681B0A"/>
    <w:rsid w:val="0068364F"/>
    <w:rsid w:val="00684204"/>
    <w:rsid w:val="0068422D"/>
    <w:rsid w:val="006844E1"/>
    <w:rsid w:val="00686A2F"/>
    <w:rsid w:val="00687BEE"/>
    <w:rsid w:val="0069027C"/>
    <w:rsid w:val="006904FC"/>
    <w:rsid w:val="00690586"/>
    <w:rsid w:val="00690E63"/>
    <w:rsid w:val="006916A3"/>
    <w:rsid w:val="00693E64"/>
    <w:rsid w:val="00694367"/>
    <w:rsid w:val="00695A7A"/>
    <w:rsid w:val="006A0474"/>
    <w:rsid w:val="006A12DA"/>
    <w:rsid w:val="006A2565"/>
    <w:rsid w:val="006A2B55"/>
    <w:rsid w:val="006A3606"/>
    <w:rsid w:val="006A508B"/>
    <w:rsid w:val="006A53AF"/>
    <w:rsid w:val="006A56FD"/>
    <w:rsid w:val="006A6424"/>
    <w:rsid w:val="006A69E3"/>
    <w:rsid w:val="006A70FE"/>
    <w:rsid w:val="006A7634"/>
    <w:rsid w:val="006A7E27"/>
    <w:rsid w:val="006B0337"/>
    <w:rsid w:val="006B0A02"/>
    <w:rsid w:val="006B0BA3"/>
    <w:rsid w:val="006B12A7"/>
    <w:rsid w:val="006B1495"/>
    <w:rsid w:val="006B1A3C"/>
    <w:rsid w:val="006B222F"/>
    <w:rsid w:val="006B75B6"/>
    <w:rsid w:val="006B7D15"/>
    <w:rsid w:val="006C040E"/>
    <w:rsid w:val="006C0A0C"/>
    <w:rsid w:val="006C0CEA"/>
    <w:rsid w:val="006C21F9"/>
    <w:rsid w:val="006C377B"/>
    <w:rsid w:val="006C60A5"/>
    <w:rsid w:val="006C7E2E"/>
    <w:rsid w:val="006D1FDC"/>
    <w:rsid w:val="006D4822"/>
    <w:rsid w:val="006D6745"/>
    <w:rsid w:val="006E3EB0"/>
    <w:rsid w:val="006E55CF"/>
    <w:rsid w:val="006E618A"/>
    <w:rsid w:val="006E6608"/>
    <w:rsid w:val="006E6703"/>
    <w:rsid w:val="006F1CFA"/>
    <w:rsid w:val="006F2A28"/>
    <w:rsid w:val="006F3A39"/>
    <w:rsid w:val="006F630F"/>
    <w:rsid w:val="006F7F14"/>
    <w:rsid w:val="00700C25"/>
    <w:rsid w:val="007015D3"/>
    <w:rsid w:val="00701A25"/>
    <w:rsid w:val="00702C02"/>
    <w:rsid w:val="007037FE"/>
    <w:rsid w:val="00704446"/>
    <w:rsid w:val="00705BBA"/>
    <w:rsid w:val="00717A8E"/>
    <w:rsid w:val="0072089A"/>
    <w:rsid w:val="007215A0"/>
    <w:rsid w:val="00721AC1"/>
    <w:rsid w:val="007265E7"/>
    <w:rsid w:val="00726EF5"/>
    <w:rsid w:val="00726FFB"/>
    <w:rsid w:val="00727C7D"/>
    <w:rsid w:val="00731468"/>
    <w:rsid w:val="00731A05"/>
    <w:rsid w:val="00736371"/>
    <w:rsid w:val="00736D9C"/>
    <w:rsid w:val="00737839"/>
    <w:rsid w:val="0074248E"/>
    <w:rsid w:val="00742BFC"/>
    <w:rsid w:val="007430A6"/>
    <w:rsid w:val="00743630"/>
    <w:rsid w:val="00744062"/>
    <w:rsid w:val="00747250"/>
    <w:rsid w:val="00750120"/>
    <w:rsid w:val="0075014F"/>
    <w:rsid w:val="0075067D"/>
    <w:rsid w:val="007527E0"/>
    <w:rsid w:val="00755167"/>
    <w:rsid w:val="007552B6"/>
    <w:rsid w:val="00755764"/>
    <w:rsid w:val="00755DCE"/>
    <w:rsid w:val="00757BA7"/>
    <w:rsid w:val="00761BCA"/>
    <w:rsid w:val="00763357"/>
    <w:rsid w:val="007638E3"/>
    <w:rsid w:val="00764229"/>
    <w:rsid w:val="00766493"/>
    <w:rsid w:val="00766DE7"/>
    <w:rsid w:val="0076758E"/>
    <w:rsid w:val="007727C0"/>
    <w:rsid w:val="00776BF7"/>
    <w:rsid w:val="00777140"/>
    <w:rsid w:val="007816B3"/>
    <w:rsid w:val="00781F1D"/>
    <w:rsid w:val="00782552"/>
    <w:rsid w:val="00783124"/>
    <w:rsid w:val="00783446"/>
    <w:rsid w:val="00784D6A"/>
    <w:rsid w:val="0079195D"/>
    <w:rsid w:val="0079305B"/>
    <w:rsid w:val="007945B1"/>
    <w:rsid w:val="00794F10"/>
    <w:rsid w:val="0079502D"/>
    <w:rsid w:val="00795EC8"/>
    <w:rsid w:val="00796E11"/>
    <w:rsid w:val="007A0129"/>
    <w:rsid w:val="007A10A0"/>
    <w:rsid w:val="007A59C8"/>
    <w:rsid w:val="007A68D2"/>
    <w:rsid w:val="007A7043"/>
    <w:rsid w:val="007A78EE"/>
    <w:rsid w:val="007A7F01"/>
    <w:rsid w:val="007B0F89"/>
    <w:rsid w:val="007B2CFE"/>
    <w:rsid w:val="007B3336"/>
    <w:rsid w:val="007B59F7"/>
    <w:rsid w:val="007B5EED"/>
    <w:rsid w:val="007B6746"/>
    <w:rsid w:val="007B7C61"/>
    <w:rsid w:val="007C0CDF"/>
    <w:rsid w:val="007C22B5"/>
    <w:rsid w:val="007C2350"/>
    <w:rsid w:val="007C3B48"/>
    <w:rsid w:val="007C6580"/>
    <w:rsid w:val="007C739B"/>
    <w:rsid w:val="007D01F3"/>
    <w:rsid w:val="007D11F0"/>
    <w:rsid w:val="007D1218"/>
    <w:rsid w:val="007D1448"/>
    <w:rsid w:val="007D4023"/>
    <w:rsid w:val="007D403E"/>
    <w:rsid w:val="007D48BE"/>
    <w:rsid w:val="007D6B27"/>
    <w:rsid w:val="007E0260"/>
    <w:rsid w:val="007E06A7"/>
    <w:rsid w:val="007E0B83"/>
    <w:rsid w:val="007E0D77"/>
    <w:rsid w:val="007E1E45"/>
    <w:rsid w:val="007E2C8E"/>
    <w:rsid w:val="007E3CE6"/>
    <w:rsid w:val="007E475D"/>
    <w:rsid w:val="007E5F9A"/>
    <w:rsid w:val="007E6B42"/>
    <w:rsid w:val="007E7394"/>
    <w:rsid w:val="007F3D3B"/>
    <w:rsid w:val="007F61EE"/>
    <w:rsid w:val="00800AE2"/>
    <w:rsid w:val="00800B2A"/>
    <w:rsid w:val="00800CDD"/>
    <w:rsid w:val="00801D9D"/>
    <w:rsid w:val="008043B9"/>
    <w:rsid w:val="008051F1"/>
    <w:rsid w:val="0080775C"/>
    <w:rsid w:val="008122F1"/>
    <w:rsid w:val="00813455"/>
    <w:rsid w:val="00817877"/>
    <w:rsid w:val="008205A1"/>
    <w:rsid w:val="00821991"/>
    <w:rsid w:val="00822558"/>
    <w:rsid w:val="00822EAD"/>
    <w:rsid w:val="00822F4A"/>
    <w:rsid w:val="008260D5"/>
    <w:rsid w:val="008264D4"/>
    <w:rsid w:val="008266AF"/>
    <w:rsid w:val="00832249"/>
    <w:rsid w:val="00832842"/>
    <w:rsid w:val="00832EA2"/>
    <w:rsid w:val="008333DC"/>
    <w:rsid w:val="00833ACC"/>
    <w:rsid w:val="008346F8"/>
    <w:rsid w:val="00834A17"/>
    <w:rsid w:val="0083622B"/>
    <w:rsid w:val="008367C5"/>
    <w:rsid w:val="00837435"/>
    <w:rsid w:val="00837766"/>
    <w:rsid w:val="008411D4"/>
    <w:rsid w:val="00842E99"/>
    <w:rsid w:val="0084434D"/>
    <w:rsid w:val="00844B11"/>
    <w:rsid w:val="008516AC"/>
    <w:rsid w:val="00851A37"/>
    <w:rsid w:val="0085797E"/>
    <w:rsid w:val="008602D2"/>
    <w:rsid w:val="00860624"/>
    <w:rsid w:val="008607A9"/>
    <w:rsid w:val="00861E66"/>
    <w:rsid w:val="00862691"/>
    <w:rsid w:val="008642A5"/>
    <w:rsid w:val="00864468"/>
    <w:rsid w:val="008659A2"/>
    <w:rsid w:val="008664C7"/>
    <w:rsid w:val="00866784"/>
    <w:rsid w:val="0086777E"/>
    <w:rsid w:val="00870061"/>
    <w:rsid w:val="00870950"/>
    <w:rsid w:val="00870D23"/>
    <w:rsid w:val="0087180D"/>
    <w:rsid w:val="00872755"/>
    <w:rsid w:val="0087522B"/>
    <w:rsid w:val="0087614C"/>
    <w:rsid w:val="00877571"/>
    <w:rsid w:val="00877DDA"/>
    <w:rsid w:val="008828AB"/>
    <w:rsid w:val="008828F4"/>
    <w:rsid w:val="0088301D"/>
    <w:rsid w:val="0088376B"/>
    <w:rsid w:val="00883A24"/>
    <w:rsid w:val="00885049"/>
    <w:rsid w:val="00885511"/>
    <w:rsid w:val="00886F1B"/>
    <w:rsid w:val="008925AB"/>
    <w:rsid w:val="00893960"/>
    <w:rsid w:val="0089397B"/>
    <w:rsid w:val="00893A05"/>
    <w:rsid w:val="00893AD9"/>
    <w:rsid w:val="00896F6F"/>
    <w:rsid w:val="008976E4"/>
    <w:rsid w:val="008A1C51"/>
    <w:rsid w:val="008A22CD"/>
    <w:rsid w:val="008A4713"/>
    <w:rsid w:val="008A5CA6"/>
    <w:rsid w:val="008A7F4A"/>
    <w:rsid w:val="008B261C"/>
    <w:rsid w:val="008B2EE5"/>
    <w:rsid w:val="008B63CB"/>
    <w:rsid w:val="008B6C2C"/>
    <w:rsid w:val="008B75DF"/>
    <w:rsid w:val="008B7D43"/>
    <w:rsid w:val="008C06FE"/>
    <w:rsid w:val="008C1423"/>
    <w:rsid w:val="008C1E84"/>
    <w:rsid w:val="008C2824"/>
    <w:rsid w:val="008C401F"/>
    <w:rsid w:val="008C53C1"/>
    <w:rsid w:val="008C54F4"/>
    <w:rsid w:val="008C6411"/>
    <w:rsid w:val="008C6666"/>
    <w:rsid w:val="008C701B"/>
    <w:rsid w:val="008C777D"/>
    <w:rsid w:val="008D0363"/>
    <w:rsid w:val="008D03B5"/>
    <w:rsid w:val="008D0460"/>
    <w:rsid w:val="008D0D6E"/>
    <w:rsid w:val="008D1254"/>
    <w:rsid w:val="008D1DC2"/>
    <w:rsid w:val="008D3AFB"/>
    <w:rsid w:val="008D3F57"/>
    <w:rsid w:val="008D44CE"/>
    <w:rsid w:val="008D5194"/>
    <w:rsid w:val="008E1B6A"/>
    <w:rsid w:val="008E41E9"/>
    <w:rsid w:val="008E58FA"/>
    <w:rsid w:val="008E61AC"/>
    <w:rsid w:val="008E784B"/>
    <w:rsid w:val="008F094F"/>
    <w:rsid w:val="008F32EA"/>
    <w:rsid w:val="008F3697"/>
    <w:rsid w:val="008F3CAA"/>
    <w:rsid w:val="008F4DF1"/>
    <w:rsid w:val="008F59E9"/>
    <w:rsid w:val="008F6496"/>
    <w:rsid w:val="008F662D"/>
    <w:rsid w:val="008F6FB2"/>
    <w:rsid w:val="008F735A"/>
    <w:rsid w:val="008F7F22"/>
    <w:rsid w:val="00900F66"/>
    <w:rsid w:val="0090224A"/>
    <w:rsid w:val="00902B2E"/>
    <w:rsid w:val="009033BA"/>
    <w:rsid w:val="009037B3"/>
    <w:rsid w:val="009049ED"/>
    <w:rsid w:val="009053D7"/>
    <w:rsid w:val="0090634C"/>
    <w:rsid w:val="009068C6"/>
    <w:rsid w:val="0091078D"/>
    <w:rsid w:val="00910906"/>
    <w:rsid w:val="009110BA"/>
    <w:rsid w:val="009120D7"/>
    <w:rsid w:val="00913746"/>
    <w:rsid w:val="00913767"/>
    <w:rsid w:val="00913F28"/>
    <w:rsid w:val="0091616F"/>
    <w:rsid w:val="0092094D"/>
    <w:rsid w:val="00921096"/>
    <w:rsid w:val="00923EA1"/>
    <w:rsid w:val="00924986"/>
    <w:rsid w:val="00924DD2"/>
    <w:rsid w:val="00925A43"/>
    <w:rsid w:val="00925FB9"/>
    <w:rsid w:val="00926147"/>
    <w:rsid w:val="0092668E"/>
    <w:rsid w:val="009317CA"/>
    <w:rsid w:val="00931AC5"/>
    <w:rsid w:val="00932209"/>
    <w:rsid w:val="00932CD6"/>
    <w:rsid w:val="00932F64"/>
    <w:rsid w:val="009336E4"/>
    <w:rsid w:val="00933AD3"/>
    <w:rsid w:val="00935D30"/>
    <w:rsid w:val="00937542"/>
    <w:rsid w:val="0093754F"/>
    <w:rsid w:val="00937B84"/>
    <w:rsid w:val="00937D1F"/>
    <w:rsid w:val="00941655"/>
    <w:rsid w:val="0094427D"/>
    <w:rsid w:val="00944B09"/>
    <w:rsid w:val="009456F7"/>
    <w:rsid w:val="00945DBB"/>
    <w:rsid w:val="00946A47"/>
    <w:rsid w:val="00950741"/>
    <w:rsid w:val="00954136"/>
    <w:rsid w:val="009548C1"/>
    <w:rsid w:val="00954B06"/>
    <w:rsid w:val="00961E05"/>
    <w:rsid w:val="00962B31"/>
    <w:rsid w:val="00962FD9"/>
    <w:rsid w:val="00963B3A"/>
    <w:rsid w:val="00964226"/>
    <w:rsid w:val="009648F8"/>
    <w:rsid w:val="0096516F"/>
    <w:rsid w:val="00965525"/>
    <w:rsid w:val="00970D02"/>
    <w:rsid w:val="0097425D"/>
    <w:rsid w:val="00977D54"/>
    <w:rsid w:val="00977DA6"/>
    <w:rsid w:val="009800AE"/>
    <w:rsid w:val="00980135"/>
    <w:rsid w:val="00981485"/>
    <w:rsid w:val="0098217D"/>
    <w:rsid w:val="009822E7"/>
    <w:rsid w:val="00982B7B"/>
    <w:rsid w:val="00982DDC"/>
    <w:rsid w:val="0098462C"/>
    <w:rsid w:val="0098773C"/>
    <w:rsid w:val="009907D2"/>
    <w:rsid w:val="009931EB"/>
    <w:rsid w:val="009957C4"/>
    <w:rsid w:val="00996AC9"/>
    <w:rsid w:val="009972F4"/>
    <w:rsid w:val="009975D7"/>
    <w:rsid w:val="009A1559"/>
    <w:rsid w:val="009A1C68"/>
    <w:rsid w:val="009A2A64"/>
    <w:rsid w:val="009A76AF"/>
    <w:rsid w:val="009B135C"/>
    <w:rsid w:val="009B3A48"/>
    <w:rsid w:val="009B6309"/>
    <w:rsid w:val="009B667A"/>
    <w:rsid w:val="009B7AC8"/>
    <w:rsid w:val="009C0E14"/>
    <w:rsid w:val="009C17C0"/>
    <w:rsid w:val="009C2208"/>
    <w:rsid w:val="009C3121"/>
    <w:rsid w:val="009C3983"/>
    <w:rsid w:val="009C39CA"/>
    <w:rsid w:val="009C3BC1"/>
    <w:rsid w:val="009C4FB5"/>
    <w:rsid w:val="009C7DBC"/>
    <w:rsid w:val="009D1034"/>
    <w:rsid w:val="009D16ED"/>
    <w:rsid w:val="009D3BE1"/>
    <w:rsid w:val="009D6A81"/>
    <w:rsid w:val="009D7B3D"/>
    <w:rsid w:val="009E3486"/>
    <w:rsid w:val="009E387B"/>
    <w:rsid w:val="009E4804"/>
    <w:rsid w:val="009E4D09"/>
    <w:rsid w:val="009E6E3E"/>
    <w:rsid w:val="009E757E"/>
    <w:rsid w:val="009F1250"/>
    <w:rsid w:val="009F2B90"/>
    <w:rsid w:val="009F313D"/>
    <w:rsid w:val="009F390F"/>
    <w:rsid w:val="009F517F"/>
    <w:rsid w:val="009F7594"/>
    <w:rsid w:val="00A00B0D"/>
    <w:rsid w:val="00A00BB4"/>
    <w:rsid w:val="00A00F44"/>
    <w:rsid w:val="00A0137A"/>
    <w:rsid w:val="00A0282D"/>
    <w:rsid w:val="00A029CF"/>
    <w:rsid w:val="00A03188"/>
    <w:rsid w:val="00A04984"/>
    <w:rsid w:val="00A065B5"/>
    <w:rsid w:val="00A07467"/>
    <w:rsid w:val="00A10773"/>
    <w:rsid w:val="00A10DA7"/>
    <w:rsid w:val="00A135C9"/>
    <w:rsid w:val="00A136AF"/>
    <w:rsid w:val="00A15F57"/>
    <w:rsid w:val="00A1701D"/>
    <w:rsid w:val="00A17090"/>
    <w:rsid w:val="00A17898"/>
    <w:rsid w:val="00A20704"/>
    <w:rsid w:val="00A234DA"/>
    <w:rsid w:val="00A23B83"/>
    <w:rsid w:val="00A25397"/>
    <w:rsid w:val="00A2577A"/>
    <w:rsid w:val="00A25DE5"/>
    <w:rsid w:val="00A26C24"/>
    <w:rsid w:val="00A30735"/>
    <w:rsid w:val="00A30B96"/>
    <w:rsid w:val="00A324FC"/>
    <w:rsid w:val="00A350AE"/>
    <w:rsid w:val="00A36FC6"/>
    <w:rsid w:val="00A37F55"/>
    <w:rsid w:val="00A40BAE"/>
    <w:rsid w:val="00A42652"/>
    <w:rsid w:val="00A42B1D"/>
    <w:rsid w:val="00A42DCD"/>
    <w:rsid w:val="00A4498C"/>
    <w:rsid w:val="00A46904"/>
    <w:rsid w:val="00A50F1F"/>
    <w:rsid w:val="00A51C66"/>
    <w:rsid w:val="00A52122"/>
    <w:rsid w:val="00A5553F"/>
    <w:rsid w:val="00A559BB"/>
    <w:rsid w:val="00A55CEE"/>
    <w:rsid w:val="00A61AFE"/>
    <w:rsid w:val="00A62775"/>
    <w:rsid w:val="00A62B4E"/>
    <w:rsid w:val="00A6325D"/>
    <w:rsid w:val="00A66E42"/>
    <w:rsid w:val="00A67917"/>
    <w:rsid w:val="00A70A1B"/>
    <w:rsid w:val="00A71931"/>
    <w:rsid w:val="00A71CBC"/>
    <w:rsid w:val="00A71EED"/>
    <w:rsid w:val="00A72F83"/>
    <w:rsid w:val="00A74AC5"/>
    <w:rsid w:val="00A76F03"/>
    <w:rsid w:val="00A77C98"/>
    <w:rsid w:val="00A816FB"/>
    <w:rsid w:val="00A869AA"/>
    <w:rsid w:val="00A9064E"/>
    <w:rsid w:val="00A9220C"/>
    <w:rsid w:val="00A92E7D"/>
    <w:rsid w:val="00AA0494"/>
    <w:rsid w:val="00AA23D1"/>
    <w:rsid w:val="00AA3066"/>
    <w:rsid w:val="00AA31D8"/>
    <w:rsid w:val="00AA3BB9"/>
    <w:rsid w:val="00AA69DC"/>
    <w:rsid w:val="00AA6FAB"/>
    <w:rsid w:val="00AA704F"/>
    <w:rsid w:val="00AA7AF2"/>
    <w:rsid w:val="00AB0104"/>
    <w:rsid w:val="00AB408C"/>
    <w:rsid w:val="00AB56A9"/>
    <w:rsid w:val="00AB59DD"/>
    <w:rsid w:val="00AB5AC7"/>
    <w:rsid w:val="00AB5FC9"/>
    <w:rsid w:val="00AB6FDB"/>
    <w:rsid w:val="00AB7AF9"/>
    <w:rsid w:val="00AC3E27"/>
    <w:rsid w:val="00AC5AB0"/>
    <w:rsid w:val="00AD0DAD"/>
    <w:rsid w:val="00AD3C5A"/>
    <w:rsid w:val="00AD4254"/>
    <w:rsid w:val="00AD4504"/>
    <w:rsid w:val="00AE06B0"/>
    <w:rsid w:val="00AE4CBB"/>
    <w:rsid w:val="00AE54B9"/>
    <w:rsid w:val="00AE57F3"/>
    <w:rsid w:val="00AF0311"/>
    <w:rsid w:val="00AF174B"/>
    <w:rsid w:val="00AF1798"/>
    <w:rsid w:val="00AF33D3"/>
    <w:rsid w:val="00AF3401"/>
    <w:rsid w:val="00AF3CEE"/>
    <w:rsid w:val="00AF3F52"/>
    <w:rsid w:val="00AF49C2"/>
    <w:rsid w:val="00AF662B"/>
    <w:rsid w:val="00AF6EB8"/>
    <w:rsid w:val="00B0076C"/>
    <w:rsid w:val="00B011AD"/>
    <w:rsid w:val="00B01D78"/>
    <w:rsid w:val="00B04556"/>
    <w:rsid w:val="00B0546B"/>
    <w:rsid w:val="00B055D7"/>
    <w:rsid w:val="00B0676C"/>
    <w:rsid w:val="00B1059F"/>
    <w:rsid w:val="00B11BBE"/>
    <w:rsid w:val="00B1280F"/>
    <w:rsid w:val="00B12C5E"/>
    <w:rsid w:val="00B12F9A"/>
    <w:rsid w:val="00B1322E"/>
    <w:rsid w:val="00B15EF0"/>
    <w:rsid w:val="00B174B7"/>
    <w:rsid w:val="00B219A7"/>
    <w:rsid w:val="00B21D88"/>
    <w:rsid w:val="00B21E53"/>
    <w:rsid w:val="00B2205F"/>
    <w:rsid w:val="00B22092"/>
    <w:rsid w:val="00B230C1"/>
    <w:rsid w:val="00B235EC"/>
    <w:rsid w:val="00B24AFC"/>
    <w:rsid w:val="00B24E53"/>
    <w:rsid w:val="00B26700"/>
    <w:rsid w:val="00B27E39"/>
    <w:rsid w:val="00B349AC"/>
    <w:rsid w:val="00B34D21"/>
    <w:rsid w:val="00B3568A"/>
    <w:rsid w:val="00B40ADC"/>
    <w:rsid w:val="00B4421F"/>
    <w:rsid w:val="00B4493A"/>
    <w:rsid w:val="00B4765E"/>
    <w:rsid w:val="00B524B8"/>
    <w:rsid w:val="00B53205"/>
    <w:rsid w:val="00B600FB"/>
    <w:rsid w:val="00B61A19"/>
    <w:rsid w:val="00B654BF"/>
    <w:rsid w:val="00B6640C"/>
    <w:rsid w:val="00B67029"/>
    <w:rsid w:val="00B67300"/>
    <w:rsid w:val="00B67559"/>
    <w:rsid w:val="00B74728"/>
    <w:rsid w:val="00B75056"/>
    <w:rsid w:val="00B772C3"/>
    <w:rsid w:val="00B82420"/>
    <w:rsid w:val="00B84CD8"/>
    <w:rsid w:val="00B84D66"/>
    <w:rsid w:val="00B874F2"/>
    <w:rsid w:val="00B901FB"/>
    <w:rsid w:val="00B920A7"/>
    <w:rsid w:val="00B929DF"/>
    <w:rsid w:val="00B9308A"/>
    <w:rsid w:val="00B93DAD"/>
    <w:rsid w:val="00B93E54"/>
    <w:rsid w:val="00B9576E"/>
    <w:rsid w:val="00B97214"/>
    <w:rsid w:val="00B972EB"/>
    <w:rsid w:val="00BA0032"/>
    <w:rsid w:val="00BA330D"/>
    <w:rsid w:val="00BA39DA"/>
    <w:rsid w:val="00BA66E7"/>
    <w:rsid w:val="00BA7D82"/>
    <w:rsid w:val="00BB18CE"/>
    <w:rsid w:val="00BB34A8"/>
    <w:rsid w:val="00BB4F37"/>
    <w:rsid w:val="00BB4F59"/>
    <w:rsid w:val="00BB5058"/>
    <w:rsid w:val="00BB5084"/>
    <w:rsid w:val="00BB6F7E"/>
    <w:rsid w:val="00BB7FC0"/>
    <w:rsid w:val="00BC0B90"/>
    <w:rsid w:val="00BC1384"/>
    <w:rsid w:val="00BC3865"/>
    <w:rsid w:val="00BC4DAD"/>
    <w:rsid w:val="00BC51CF"/>
    <w:rsid w:val="00BC59D7"/>
    <w:rsid w:val="00BC63C4"/>
    <w:rsid w:val="00BD0706"/>
    <w:rsid w:val="00BD43BF"/>
    <w:rsid w:val="00BD6BC4"/>
    <w:rsid w:val="00BD7208"/>
    <w:rsid w:val="00BE0B47"/>
    <w:rsid w:val="00BE16EC"/>
    <w:rsid w:val="00BE1996"/>
    <w:rsid w:val="00BE1C77"/>
    <w:rsid w:val="00BE1D31"/>
    <w:rsid w:val="00BE39C3"/>
    <w:rsid w:val="00BE4441"/>
    <w:rsid w:val="00BE5389"/>
    <w:rsid w:val="00BE5ECB"/>
    <w:rsid w:val="00BF129D"/>
    <w:rsid w:val="00BF2B7A"/>
    <w:rsid w:val="00BF313D"/>
    <w:rsid w:val="00BF3BF3"/>
    <w:rsid w:val="00BF4127"/>
    <w:rsid w:val="00BF4B34"/>
    <w:rsid w:val="00BF5B8F"/>
    <w:rsid w:val="00BF7ACB"/>
    <w:rsid w:val="00BF7CAF"/>
    <w:rsid w:val="00C0053A"/>
    <w:rsid w:val="00C00606"/>
    <w:rsid w:val="00C02359"/>
    <w:rsid w:val="00C02AA3"/>
    <w:rsid w:val="00C02AFE"/>
    <w:rsid w:val="00C04BDE"/>
    <w:rsid w:val="00C062DF"/>
    <w:rsid w:val="00C120B5"/>
    <w:rsid w:val="00C128CE"/>
    <w:rsid w:val="00C130F7"/>
    <w:rsid w:val="00C16094"/>
    <w:rsid w:val="00C16884"/>
    <w:rsid w:val="00C17689"/>
    <w:rsid w:val="00C17849"/>
    <w:rsid w:val="00C20372"/>
    <w:rsid w:val="00C2083A"/>
    <w:rsid w:val="00C2319D"/>
    <w:rsid w:val="00C25089"/>
    <w:rsid w:val="00C258F7"/>
    <w:rsid w:val="00C25E18"/>
    <w:rsid w:val="00C31183"/>
    <w:rsid w:val="00C32348"/>
    <w:rsid w:val="00C3289F"/>
    <w:rsid w:val="00C33577"/>
    <w:rsid w:val="00C335FB"/>
    <w:rsid w:val="00C34728"/>
    <w:rsid w:val="00C35C48"/>
    <w:rsid w:val="00C371AC"/>
    <w:rsid w:val="00C37B7F"/>
    <w:rsid w:val="00C41AE7"/>
    <w:rsid w:val="00C4282B"/>
    <w:rsid w:val="00C42AF6"/>
    <w:rsid w:val="00C43311"/>
    <w:rsid w:val="00C43558"/>
    <w:rsid w:val="00C46900"/>
    <w:rsid w:val="00C47A15"/>
    <w:rsid w:val="00C50E06"/>
    <w:rsid w:val="00C5358A"/>
    <w:rsid w:val="00C54616"/>
    <w:rsid w:val="00C560D1"/>
    <w:rsid w:val="00C56682"/>
    <w:rsid w:val="00C6055E"/>
    <w:rsid w:val="00C605FE"/>
    <w:rsid w:val="00C60921"/>
    <w:rsid w:val="00C67162"/>
    <w:rsid w:val="00C70E87"/>
    <w:rsid w:val="00C714DB"/>
    <w:rsid w:val="00C720A2"/>
    <w:rsid w:val="00C73023"/>
    <w:rsid w:val="00C75170"/>
    <w:rsid w:val="00C7603E"/>
    <w:rsid w:val="00C76629"/>
    <w:rsid w:val="00C76B6B"/>
    <w:rsid w:val="00C773CD"/>
    <w:rsid w:val="00C806CB"/>
    <w:rsid w:val="00C8207F"/>
    <w:rsid w:val="00C84F87"/>
    <w:rsid w:val="00C8535C"/>
    <w:rsid w:val="00C87BA2"/>
    <w:rsid w:val="00C92929"/>
    <w:rsid w:val="00C93588"/>
    <w:rsid w:val="00CA06F9"/>
    <w:rsid w:val="00CA157F"/>
    <w:rsid w:val="00CA2D20"/>
    <w:rsid w:val="00CA306B"/>
    <w:rsid w:val="00CA3744"/>
    <w:rsid w:val="00CA4812"/>
    <w:rsid w:val="00CB19A3"/>
    <w:rsid w:val="00CB2B8B"/>
    <w:rsid w:val="00CB41B9"/>
    <w:rsid w:val="00CB52ED"/>
    <w:rsid w:val="00CB7D31"/>
    <w:rsid w:val="00CC040D"/>
    <w:rsid w:val="00CC0501"/>
    <w:rsid w:val="00CC0E06"/>
    <w:rsid w:val="00CC31EA"/>
    <w:rsid w:val="00CC7331"/>
    <w:rsid w:val="00CC7763"/>
    <w:rsid w:val="00CD0801"/>
    <w:rsid w:val="00CD0C92"/>
    <w:rsid w:val="00CD1566"/>
    <w:rsid w:val="00CD3C00"/>
    <w:rsid w:val="00CD6166"/>
    <w:rsid w:val="00CD6B07"/>
    <w:rsid w:val="00CE0C1E"/>
    <w:rsid w:val="00CE5629"/>
    <w:rsid w:val="00CE5796"/>
    <w:rsid w:val="00CE5EA3"/>
    <w:rsid w:val="00CE62E7"/>
    <w:rsid w:val="00CE6EEA"/>
    <w:rsid w:val="00CE7D38"/>
    <w:rsid w:val="00CF220F"/>
    <w:rsid w:val="00CF45F4"/>
    <w:rsid w:val="00CF4A43"/>
    <w:rsid w:val="00CF5282"/>
    <w:rsid w:val="00D00141"/>
    <w:rsid w:val="00D008D6"/>
    <w:rsid w:val="00D04BB8"/>
    <w:rsid w:val="00D06984"/>
    <w:rsid w:val="00D07689"/>
    <w:rsid w:val="00D1049A"/>
    <w:rsid w:val="00D1642E"/>
    <w:rsid w:val="00D16936"/>
    <w:rsid w:val="00D17160"/>
    <w:rsid w:val="00D17737"/>
    <w:rsid w:val="00D20C26"/>
    <w:rsid w:val="00D21CCE"/>
    <w:rsid w:val="00D21ED5"/>
    <w:rsid w:val="00D22A04"/>
    <w:rsid w:val="00D22E33"/>
    <w:rsid w:val="00D23454"/>
    <w:rsid w:val="00D25577"/>
    <w:rsid w:val="00D25581"/>
    <w:rsid w:val="00D2765A"/>
    <w:rsid w:val="00D27C29"/>
    <w:rsid w:val="00D3002F"/>
    <w:rsid w:val="00D3121A"/>
    <w:rsid w:val="00D31F2E"/>
    <w:rsid w:val="00D34241"/>
    <w:rsid w:val="00D42517"/>
    <w:rsid w:val="00D4436C"/>
    <w:rsid w:val="00D4730B"/>
    <w:rsid w:val="00D5460E"/>
    <w:rsid w:val="00D55100"/>
    <w:rsid w:val="00D57BC8"/>
    <w:rsid w:val="00D60019"/>
    <w:rsid w:val="00D60570"/>
    <w:rsid w:val="00D6331E"/>
    <w:rsid w:val="00D6443C"/>
    <w:rsid w:val="00D648D1"/>
    <w:rsid w:val="00D66C32"/>
    <w:rsid w:val="00D6705A"/>
    <w:rsid w:val="00D679E5"/>
    <w:rsid w:val="00D70950"/>
    <w:rsid w:val="00D7190D"/>
    <w:rsid w:val="00D72A2E"/>
    <w:rsid w:val="00D75E5B"/>
    <w:rsid w:val="00D762A2"/>
    <w:rsid w:val="00D768B3"/>
    <w:rsid w:val="00D7690B"/>
    <w:rsid w:val="00D80A33"/>
    <w:rsid w:val="00D810D2"/>
    <w:rsid w:val="00D82B9E"/>
    <w:rsid w:val="00D82E40"/>
    <w:rsid w:val="00D83A1F"/>
    <w:rsid w:val="00D83E41"/>
    <w:rsid w:val="00D844E9"/>
    <w:rsid w:val="00D84DA0"/>
    <w:rsid w:val="00D876B4"/>
    <w:rsid w:val="00D93DDB"/>
    <w:rsid w:val="00D94458"/>
    <w:rsid w:val="00D95405"/>
    <w:rsid w:val="00D96C51"/>
    <w:rsid w:val="00D979C6"/>
    <w:rsid w:val="00DA50E7"/>
    <w:rsid w:val="00DA6EFA"/>
    <w:rsid w:val="00DA7152"/>
    <w:rsid w:val="00DB1D14"/>
    <w:rsid w:val="00DB21AE"/>
    <w:rsid w:val="00DB3A05"/>
    <w:rsid w:val="00DB4508"/>
    <w:rsid w:val="00DB4E0E"/>
    <w:rsid w:val="00DB5D2E"/>
    <w:rsid w:val="00DB745A"/>
    <w:rsid w:val="00DB7A81"/>
    <w:rsid w:val="00DB7D59"/>
    <w:rsid w:val="00DC20EA"/>
    <w:rsid w:val="00DC2269"/>
    <w:rsid w:val="00DC386B"/>
    <w:rsid w:val="00DC5A4C"/>
    <w:rsid w:val="00DC6B5E"/>
    <w:rsid w:val="00DD66BE"/>
    <w:rsid w:val="00DD6C97"/>
    <w:rsid w:val="00DD7B4C"/>
    <w:rsid w:val="00DE58B7"/>
    <w:rsid w:val="00DE62D1"/>
    <w:rsid w:val="00DE770C"/>
    <w:rsid w:val="00DE79BC"/>
    <w:rsid w:val="00DE7E02"/>
    <w:rsid w:val="00DE7F66"/>
    <w:rsid w:val="00DE7F94"/>
    <w:rsid w:val="00DF0DF5"/>
    <w:rsid w:val="00DF1475"/>
    <w:rsid w:val="00DF2EE2"/>
    <w:rsid w:val="00DF697E"/>
    <w:rsid w:val="00DF7975"/>
    <w:rsid w:val="00DF7DA0"/>
    <w:rsid w:val="00E003F0"/>
    <w:rsid w:val="00E00BE5"/>
    <w:rsid w:val="00E01D28"/>
    <w:rsid w:val="00E03DB0"/>
    <w:rsid w:val="00E04CFF"/>
    <w:rsid w:val="00E0575B"/>
    <w:rsid w:val="00E07435"/>
    <w:rsid w:val="00E07809"/>
    <w:rsid w:val="00E10489"/>
    <w:rsid w:val="00E13EB3"/>
    <w:rsid w:val="00E162AF"/>
    <w:rsid w:val="00E16E50"/>
    <w:rsid w:val="00E201FC"/>
    <w:rsid w:val="00E20249"/>
    <w:rsid w:val="00E21DEE"/>
    <w:rsid w:val="00E23924"/>
    <w:rsid w:val="00E2649A"/>
    <w:rsid w:val="00E2675C"/>
    <w:rsid w:val="00E31122"/>
    <w:rsid w:val="00E316E7"/>
    <w:rsid w:val="00E316FE"/>
    <w:rsid w:val="00E34BC1"/>
    <w:rsid w:val="00E350FE"/>
    <w:rsid w:val="00E3604B"/>
    <w:rsid w:val="00E3623A"/>
    <w:rsid w:val="00E4047B"/>
    <w:rsid w:val="00E426DA"/>
    <w:rsid w:val="00E430BC"/>
    <w:rsid w:val="00E44F36"/>
    <w:rsid w:val="00E456E1"/>
    <w:rsid w:val="00E45DC0"/>
    <w:rsid w:val="00E52D9D"/>
    <w:rsid w:val="00E52EEE"/>
    <w:rsid w:val="00E53F38"/>
    <w:rsid w:val="00E5526D"/>
    <w:rsid w:val="00E55CA7"/>
    <w:rsid w:val="00E568E6"/>
    <w:rsid w:val="00E5756E"/>
    <w:rsid w:val="00E57B8C"/>
    <w:rsid w:val="00E60194"/>
    <w:rsid w:val="00E60DC6"/>
    <w:rsid w:val="00E628A3"/>
    <w:rsid w:val="00E65143"/>
    <w:rsid w:val="00E70946"/>
    <w:rsid w:val="00E70D0C"/>
    <w:rsid w:val="00E716A9"/>
    <w:rsid w:val="00E74681"/>
    <w:rsid w:val="00E76A58"/>
    <w:rsid w:val="00E76C0F"/>
    <w:rsid w:val="00E76D0D"/>
    <w:rsid w:val="00E77096"/>
    <w:rsid w:val="00E845BC"/>
    <w:rsid w:val="00E87F59"/>
    <w:rsid w:val="00E90102"/>
    <w:rsid w:val="00E91522"/>
    <w:rsid w:val="00E94425"/>
    <w:rsid w:val="00E95EB2"/>
    <w:rsid w:val="00E95F16"/>
    <w:rsid w:val="00E975B4"/>
    <w:rsid w:val="00E9769E"/>
    <w:rsid w:val="00EA0E9C"/>
    <w:rsid w:val="00EA1752"/>
    <w:rsid w:val="00EA2584"/>
    <w:rsid w:val="00EA2855"/>
    <w:rsid w:val="00EA3343"/>
    <w:rsid w:val="00EA5026"/>
    <w:rsid w:val="00EB07C2"/>
    <w:rsid w:val="00EB0D31"/>
    <w:rsid w:val="00EB225B"/>
    <w:rsid w:val="00EB28E8"/>
    <w:rsid w:val="00EB2D9E"/>
    <w:rsid w:val="00EB3286"/>
    <w:rsid w:val="00EB61CD"/>
    <w:rsid w:val="00EC11EB"/>
    <w:rsid w:val="00EC1A6D"/>
    <w:rsid w:val="00EC3B7F"/>
    <w:rsid w:val="00EC4BA6"/>
    <w:rsid w:val="00ED1451"/>
    <w:rsid w:val="00ED1854"/>
    <w:rsid w:val="00ED3A8C"/>
    <w:rsid w:val="00ED4045"/>
    <w:rsid w:val="00ED6192"/>
    <w:rsid w:val="00ED7BD3"/>
    <w:rsid w:val="00EE167B"/>
    <w:rsid w:val="00EE253A"/>
    <w:rsid w:val="00EE398D"/>
    <w:rsid w:val="00EE6B90"/>
    <w:rsid w:val="00EF045F"/>
    <w:rsid w:val="00EF172A"/>
    <w:rsid w:val="00EF232A"/>
    <w:rsid w:val="00EF33B3"/>
    <w:rsid w:val="00EF34ED"/>
    <w:rsid w:val="00EF433A"/>
    <w:rsid w:val="00EF4621"/>
    <w:rsid w:val="00EF4676"/>
    <w:rsid w:val="00EF4F75"/>
    <w:rsid w:val="00EF6E15"/>
    <w:rsid w:val="00F000E5"/>
    <w:rsid w:val="00F00701"/>
    <w:rsid w:val="00F010AC"/>
    <w:rsid w:val="00F0159F"/>
    <w:rsid w:val="00F04765"/>
    <w:rsid w:val="00F06261"/>
    <w:rsid w:val="00F06417"/>
    <w:rsid w:val="00F1025B"/>
    <w:rsid w:val="00F10D7B"/>
    <w:rsid w:val="00F11166"/>
    <w:rsid w:val="00F1392A"/>
    <w:rsid w:val="00F15C80"/>
    <w:rsid w:val="00F21BC9"/>
    <w:rsid w:val="00F229CE"/>
    <w:rsid w:val="00F24461"/>
    <w:rsid w:val="00F24D87"/>
    <w:rsid w:val="00F27073"/>
    <w:rsid w:val="00F27562"/>
    <w:rsid w:val="00F32A0C"/>
    <w:rsid w:val="00F34DF1"/>
    <w:rsid w:val="00F364B0"/>
    <w:rsid w:val="00F37C22"/>
    <w:rsid w:val="00F40ADA"/>
    <w:rsid w:val="00F50254"/>
    <w:rsid w:val="00F50726"/>
    <w:rsid w:val="00F50795"/>
    <w:rsid w:val="00F5160B"/>
    <w:rsid w:val="00F5252D"/>
    <w:rsid w:val="00F52991"/>
    <w:rsid w:val="00F538F7"/>
    <w:rsid w:val="00F55109"/>
    <w:rsid w:val="00F55EF9"/>
    <w:rsid w:val="00F56C02"/>
    <w:rsid w:val="00F57BC9"/>
    <w:rsid w:val="00F57E49"/>
    <w:rsid w:val="00F61145"/>
    <w:rsid w:val="00F61575"/>
    <w:rsid w:val="00F6297F"/>
    <w:rsid w:val="00F63539"/>
    <w:rsid w:val="00F663B5"/>
    <w:rsid w:val="00F66480"/>
    <w:rsid w:val="00F6723F"/>
    <w:rsid w:val="00F723BF"/>
    <w:rsid w:val="00F733A0"/>
    <w:rsid w:val="00F740EE"/>
    <w:rsid w:val="00F74199"/>
    <w:rsid w:val="00F75EF6"/>
    <w:rsid w:val="00F819AC"/>
    <w:rsid w:val="00F83B9E"/>
    <w:rsid w:val="00F85209"/>
    <w:rsid w:val="00F85D6C"/>
    <w:rsid w:val="00F868CE"/>
    <w:rsid w:val="00F9023A"/>
    <w:rsid w:val="00F912F6"/>
    <w:rsid w:val="00F9289F"/>
    <w:rsid w:val="00F93D4D"/>
    <w:rsid w:val="00F9583C"/>
    <w:rsid w:val="00F958E5"/>
    <w:rsid w:val="00FA3867"/>
    <w:rsid w:val="00FA5E16"/>
    <w:rsid w:val="00FA6D3A"/>
    <w:rsid w:val="00FB05E0"/>
    <w:rsid w:val="00FB0A22"/>
    <w:rsid w:val="00FB196C"/>
    <w:rsid w:val="00FB3ED1"/>
    <w:rsid w:val="00FB52C9"/>
    <w:rsid w:val="00FB5CC7"/>
    <w:rsid w:val="00FC3134"/>
    <w:rsid w:val="00FC4D17"/>
    <w:rsid w:val="00FD2267"/>
    <w:rsid w:val="00FD2CFF"/>
    <w:rsid w:val="00FD33E6"/>
    <w:rsid w:val="00FD35B5"/>
    <w:rsid w:val="00FD461A"/>
    <w:rsid w:val="00FD49D0"/>
    <w:rsid w:val="00FD510D"/>
    <w:rsid w:val="00FD5349"/>
    <w:rsid w:val="00FD5637"/>
    <w:rsid w:val="00FD57F2"/>
    <w:rsid w:val="00FD60BE"/>
    <w:rsid w:val="00FD61E8"/>
    <w:rsid w:val="00FD721B"/>
    <w:rsid w:val="00FD73CB"/>
    <w:rsid w:val="00FE0366"/>
    <w:rsid w:val="00FE08A9"/>
    <w:rsid w:val="00FE33FD"/>
    <w:rsid w:val="00FE4EF3"/>
    <w:rsid w:val="00FE50C5"/>
    <w:rsid w:val="00FE611D"/>
    <w:rsid w:val="00FE6C40"/>
    <w:rsid w:val="00FE7505"/>
    <w:rsid w:val="00FE78FC"/>
    <w:rsid w:val="00FE7BBE"/>
    <w:rsid w:val="00FF0588"/>
    <w:rsid w:val="00FF05D0"/>
    <w:rsid w:val="00FF0A66"/>
    <w:rsid w:val="00FF0F1B"/>
    <w:rsid w:val="00FF482C"/>
    <w:rsid w:val="00FF6040"/>
    <w:rsid w:val="07BE68AE"/>
    <w:rsid w:val="3F969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A2A2444C-EA46-4E43-8CBF-6AE104F6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DB4E0E"/>
    <w:pPr>
      <w:keepNext/>
      <w:keepLines/>
      <w:tabs>
        <w:tab w:val="left" w:pos="6175"/>
      </w:tab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DB4E0E"/>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0"/>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character" w:styleId="UnresolvedMention">
    <w:name w:val="Unresolved Mention"/>
    <w:basedOn w:val="DefaultParagraphFont"/>
    <w:uiPriority w:val="99"/>
    <w:semiHidden/>
    <w:unhideWhenUsed/>
    <w:rsid w:val="008C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bitesize/guides/zbn6pbk/revision/3" TargetMode="External"/><Relationship Id="rId117" Type="http://schemas.openxmlformats.org/officeDocument/2006/relationships/hyperlink" Target="mailto:resources.feedback@ocr.org.uk" TargetMode="External"/><Relationship Id="rId21" Type="http://schemas.openxmlformats.org/officeDocument/2006/relationships/hyperlink" Target="https://www.cadcrowd.com/blog/12-awesome-examples-of-ergonomic-product-design/" TargetMode="External"/><Relationship Id="rId42" Type="http://schemas.openxmlformats.org/officeDocument/2006/relationships/hyperlink" Target="https://www.hse.gov.uk/simple-health-safety/risk/index.htm" TargetMode="External"/><Relationship Id="rId47" Type="http://schemas.openxmlformats.org/officeDocument/2006/relationships/hyperlink" Target="https://www.ellenmacarthurfoundation.org/explore/circular-design" TargetMode="External"/><Relationship Id="rId63" Type="http://schemas.openxmlformats.org/officeDocument/2006/relationships/hyperlink" Target="https://technologystudent.com/designpro/eval1.htm" TargetMode="External"/><Relationship Id="rId68" Type="http://schemas.openxmlformats.org/officeDocument/2006/relationships/hyperlink" Target="https://technologystudent.com/designpro/spec1.htm" TargetMode="External"/><Relationship Id="rId84" Type="http://schemas.openxmlformats.org/officeDocument/2006/relationships/hyperlink" Target="https://www.cadcrowd.com/blog/12-awesome-examples-of-ergonomic-product-design/" TargetMode="External"/><Relationship Id="rId89" Type="http://schemas.openxmlformats.org/officeDocument/2006/relationships/hyperlink" Target="https://www.smartdraw.com/block-diagram/" TargetMode="External"/><Relationship Id="rId112" Type="http://schemas.openxmlformats.org/officeDocument/2006/relationships/hyperlink" Target="https://www.ocr.org.uk/qualifications/expression-of-interest/" TargetMode="External"/><Relationship Id="rId16" Type="http://schemas.openxmlformats.org/officeDocument/2006/relationships/hyperlink" Target="https://www.ocr.org.uk/Images/619712-curriculum-planner.docx" TargetMode="External"/><Relationship Id="rId107" Type="http://schemas.openxmlformats.org/officeDocument/2006/relationships/image" Target="media/image3.jpeg"/><Relationship Id="rId11" Type="http://schemas.openxmlformats.org/officeDocument/2006/relationships/hyperlink" Target="https://www.ocr.org.uk/Images/639549-scheme-of-work-template.docx" TargetMode="External"/><Relationship Id="rId32" Type="http://schemas.openxmlformats.org/officeDocument/2006/relationships/hyperlink" Target="https://www.bbc.co.uk/bitesize/guides/zvgvgdm/revision/6" TargetMode="External"/><Relationship Id="rId37" Type="http://schemas.openxmlformats.org/officeDocument/2006/relationships/hyperlink" Target="https://blog.draftsperson.net/acronyms-and-abbreviations-in-engineering/" TargetMode="External"/><Relationship Id="rId53" Type="http://schemas.openxmlformats.org/officeDocument/2006/relationships/hyperlink" Target="https://www.youtube.com/watch?v=6WReFkfrUIk" TargetMode="External"/><Relationship Id="rId58" Type="http://schemas.openxmlformats.org/officeDocument/2006/relationships/hyperlink" Target="http://accessfm.com/" TargetMode="External"/><Relationship Id="rId74" Type="http://schemas.openxmlformats.org/officeDocument/2006/relationships/hyperlink" Target="https://www.youtube.com/watch?v=osqX7iQEnuI" TargetMode="External"/><Relationship Id="rId79" Type="http://schemas.openxmlformats.org/officeDocument/2006/relationships/hyperlink" Target="https://www.bbc.co.uk/bitesize/guides/zth78mn/revision/5" TargetMode="External"/><Relationship Id="rId102" Type="http://schemas.openxmlformats.org/officeDocument/2006/relationships/hyperlink" Target="https://www.youtube.com/playlist?app=desktop&amp;list=PLEefXt0jkKvxG457mIvNSMip6pwuUn_T8" TargetMode="External"/><Relationship Id="rId123"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youtube.com/watch?v=dwFsRZv4oHA" TargetMode="External"/><Relationship Id="rId82" Type="http://schemas.openxmlformats.org/officeDocument/2006/relationships/hyperlink" Target="https://uxdesign.cc/human-centered-design-explained-with-examples-707133acf8b4" TargetMode="External"/><Relationship Id="rId90" Type="http://schemas.openxmlformats.org/officeDocument/2006/relationships/hyperlink" Target="https://www.lucidchart.com/pages/what-is-a-flowchart-tutorial" TargetMode="External"/><Relationship Id="rId95" Type="http://schemas.openxmlformats.org/officeDocument/2006/relationships/hyperlink" Target="https://www.youtube.com/watch?v=dwFsRZv4oHA" TargetMode="External"/><Relationship Id="rId19" Type="http://schemas.openxmlformats.org/officeDocument/2006/relationships/hyperlink" Target="https://uxdesign.cc/human-centered-design-explained-with-examples-707133acf8b4" TargetMode="External"/><Relationship Id="rId14" Type="http://schemas.openxmlformats.org/officeDocument/2006/relationships/image" Target="media/image2.png"/><Relationship Id="rId22" Type="http://schemas.openxmlformats.org/officeDocument/2006/relationships/hyperlink" Target="https://www.bbc.co.uk/bitesize/guides/zjjkw6f/revision/4" TargetMode="External"/><Relationship Id="rId27" Type="http://schemas.openxmlformats.org/officeDocument/2006/relationships/hyperlink" Target="https://www.instructables.com/Design-Sketching-Class/" TargetMode="External"/><Relationship Id="rId30" Type="http://schemas.openxmlformats.org/officeDocument/2006/relationships/hyperlink" Target="https://www.lucidchart.com/pages/what-is-a-flowchart-tutorial" TargetMode="External"/><Relationship Id="rId35" Type="http://schemas.openxmlformats.org/officeDocument/2006/relationships/hyperlink" Target="https://www.tes.com/teaching-resource/engineering-drawing-resource-11420865" TargetMode="External"/><Relationship Id="rId43" Type="http://schemas.openxmlformats.org/officeDocument/2006/relationships/hyperlink" Target="https://www.bsigroup.com/en-GB/standards/Information-about-standards/what-is-a-standard/" TargetMode="External"/><Relationship Id="rId48" Type="http://schemas.openxmlformats.org/officeDocument/2006/relationships/hyperlink" Target="https://www.bbc.co.uk/bitesize/guides/z6jkw6f/revision/9" TargetMode="External"/><Relationship Id="rId56" Type="http://schemas.openxmlformats.org/officeDocument/2006/relationships/hyperlink" Target="https://www.youtube.com/watch?app=desktop&amp;v=NTB2LRq-n9I" TargetMode="External"/><Relationship Id="rId64" Type="http://schemas.openxmlformats.org/officeDocument/2006/relationships/hyperlink" Target="https://www.getexceltemplates.com/product-comparison-template-excel.html" TargetMode="External"/><Relationship Id="rId69" Type="http://schemas.openxmlformats.org/officeDocument/2006/relationships/hyperlink" Target="https://technologystudent.com/designpro/eval1.htm" TargetMode="External"/><Relationship Id="rId77" Type="http://schemas.openxmlformats.org/officeDocument/2006/relationships/hyperlink" Target="http://www.differencebox.com/engineering/difference-between-temporary-joining-and-permanent-joining/" TargetMode="External"/><Relationship Id="rId100" Type="http://schemas.openxmlformats.org/officeDocument/2006/relationships/hyperlink" Target="https://practicalaction.org/schools/6-rs/" TargetMode="External"/><Relationship Id="rId105" Type="http://schemas.openxmlformats.org/officeDocument/2006/relationships/hyperlink" Target="https://www.youtube.com/watch?v=WhKMx5sZ-Zg" TargetMode="External"/><Relationship Id="rId113" Type="http://schemas.openxmlformats.org/officeDocument/2006/relationships/hyperlink" Target="mailto:resources.feedback@ocr.org.uk" TargetMode="External"/><Relationship Id="rId118" Type="http://schemas.openxmlformats.org/officeDocument/2006/relationships/hyperlink" Target="https://www.ocr.org.uk/qualifications/expression-of-interest/" TargetMode="External"/><Relationship Id="rId8" Type="http://schemas.openxmlformats.org/officeDocument/2006/relationships/webSettings" Target="webSettings.xml"/><Relationship Id="rId51" Type="http://schemas.openxmlformats.org/officeDocument/2006/relationships/hyperlink" Target="https://www.youtube.com/watch?app=desktop&amp;v=xNqs_S-zEBY" TargetMode="External"/><Relationship Id="rId72" Type="http://schemas.openxmlformats.org/officeDocument/2006/relationships/hyperlink" Target="https://bournetoinvent.com/index.php/27-design-engineering-theory-topics/120-5-6-manufacturing-techniques" TargetMode="External"/><Relationship Id="rId80" Type="http://schemas.openxmlformats.org/officeDocument/2006/relationships/hyperlink" Target="https://exceltable.com/en/formulas-ranges/cost-production-calculation" TargetMode="External"/><Relationship Id="rId85" Type="http://schemas.openxmlformats.org/officeDocument/2006/relationships/hyperlink" Target="https://www.bbc.co.uk/bitesize/guides/zjjkw6f/revision/4" TargetMode="External"/><Relationship Id="rId93" Type="http://schemas.openxmlformats.org/officeDocument/2006/relationships/hyperlink" Target="https://www.tes.com/teaching-resource/engineering-drawing-resource-11420865" TargetMode="External"/><Relationship Id="rId98" Type="http://schemas.openxmlformats.org/officeDocument/2006/relationships/hyperlink" Target="https://www.hse.gov.uk/work-equipment-machinery/uk-law-design-supply-products.htm"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ocr.org.uk/Images/619712-curriculum-planner.docx" TargetMode="External"/><Relationship Id="rId17" Type="http://schemas.openxmlformats.org/officeDocument/2006/relationships/hyperlink" Target="http://www.inclusivedesigntoolkit.com/" TargetMode="External"/><Relationship Id="rId25" Type="http://schemas.openxmlformats.org/officeDocument/2006/relationships/hyperlink" Target="http://accessfm.com/" TargetMode="External"/><Relationship Id="rId33" Type="http://schemas.openxmlformats.org/officeDocument/2006/relationships/hyperlink" Target="https://static.sdcpublications.com/multimedia/9781630570521-sample/ege/ortho/ortho_page1.htm" TargetMode="External"/><Relationship Id="rId38" Type="http://schemas.openxmlformats.org/officeDocument/2006/relationships/hyperlink" Target="https://technologystudent.com/equip1/knurl1.htm" TargetMode="External"/><Relationship Id="rId46" Type="http://schemas.openxmlformats.org/officeDocument/2006/relationships/hyperlink" Target="https://practicalaction.org/schools/6-rs/" TargetMode="External"/><Relationship Id="rId59" Type="http://schemas.openxmlformats.org/officeDocument/2006/relationships/hyperlink" Target="http://accessfm.com/" TargetMode="External"/><Relationship Id="rId67" Type="http://schemas.openxmlformats.org/officeDocument/2006/relationships/hyperlink" Target="https://www.youtube.com/watch?v=dwFsRZv4oHA" TargetMode="External"/><Relationship Id="rId103" Type="http://schemas.openxmlformats.org/officeDocument/2006/relationships/hyperlink" Target="https://gaugehow.com/2019/05/26/mechanical-measuring-instruments/" TargetMode="External"/><Relationship Id="rId108" Type="http://schemas.openxmlformats.org/officeDocument/2006/relationships/hyperlink" Target="mailto:resources.feedback@ocr.org.uk?subject=I%20liked%20the%20Cambridge%20National%20in%20Engineering%20Design%20(J822)%20Scheme%20of%20work%20&#8211;%20R038" TargetMode="External"/><Relationship Id="rId116" Type="http://schemas.openxmlformats.org/officeDocument/2006/relationships/hyperlink" Target="https://www.ocr.org.uk/qualifications/resource-finder/" TargetMode="External"/><Relationship Id="rId124" Type="http://schemas.openxmlformats.org/officeDocument/2006/relationships/fontTable" Target="fontTable.xml"/><Relationship Id="rId20" Type="http://schemas.openxmlformats.org/officeDocument/2006/relationships/hyperlink" Target="https://turbofuture.com/industrial/Great-Examples-of-Sustainable-Design" TargetMode="External"/><Relationship Id="rId41" Type="http://schemas.openxmlformats.org/officeDocument/2006/relationships/hyperlink" Target="https://www.hse.gov.uk/work-equipment-machinery/uk-law-design-supply-products.htm" TargetMode="External"/><Relationship Id="rId54" Type="http://schemas.openxmlformats.org/officeDocument/2006/relationships/hyperlink" Target="https://www.youtube.com/watch?app=desktop&amp;v=nb-Bzf4nQdE" TargetMode="External"/><Relationship Id="rId62" Type="http://schemas.openxmlformats.org/officeDocument/2006/relationships/hyperlink" Target="https://technologystudent.com/designpro/spec1.htm" TargetMode="External"/><Relationship Id="rId70" Type="http://schemas.openxmlformats.org/officeDocument/2006/relationships/hyperlink" Target="https://www.youtube.com/watch?app=desktop&amp;v=2PzT0aAi9Lw" TargetMode="External"/><Relationship Id="rId75" Type="http://schemas.openxmlformats.org/officeDocument/2006/relationships/hyperlink" Target="https://www.youtube.com/watch?app=desktop&amp;v=73QtcoXrHb4" TargetMode="External"/><Relationship Id="rId83" Type="http://schemas.openxmlformats.org/officeDocument/2006/relationships/hyperlink" Target="https://turbofuture.com/industrial/Great-Examples-of-Sustainable-Design" TargetMode="External"/><Relationship Id="rId88" Type="http://schemas.openxmlformats.org/officeDocument/2006/relationships/hyperlink" Target="https://www.bbc.co.uk/bitesize/guides/zffhsrd/revision/1" TargetMode="External"/><Relationship Id="rId91" Type="http://schemas.openxmlformats.org/officeDocument/2006/relationships/hyperlink" Target="https://www.electricaltechnology.org/2020/04/types-electrical-drawing-diagrams.html" TargetMode="External"/><Relationship Id="rId96" Type="http://schemas.openxmlformats.org/officeDocument/2006/relationships/hyperlink" Target="http://accessfm.com/" TargetMode="External"/><Relationship Id="rId11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4-specification-cambridge-nationals-engineering-design-j822.pdf" TargetMode="External"/><Relationship Id="rId23" Type="http://schemas.openxmlformats.org/officeDocument/2006/relationships/hyperlink" Target="https://revisionworld.com/gcse-revision/business-studies/marketing/marketing-research" TargetMode="External"/><Relationship Id="rId28" Type="http://schemas.openxmlformats.org/officeDocument/2006/relationships/hyperlink" Target="https://www.bbc.co.uk/bitesize/guides/zffhsrd/revision/1" TargetMode="External"/><Relationship Id="rId36" Type="http://schemas.openxmlformats.org/officeDocument/2006/relationships/hyperlink" Target="https://www.tes.com/teaching-resource/engineering-drawing-resource-11420865" TargetMode="External"/><Relationship Id="rId49" Type="http://schemas.openxmlformats.org/officeDocument/2006/relationships/hyperlink" Target="https://www.youtube.com/watch?app=desktop&amp;v=r-ToqI1KUYg" TargetMode="External"/><Relationship Id="rId57" Type="http://schemas.openxmlformats.org/officeDocument/2006/relationships/hyperlink" Target="https://www.youtube.com/watch?v=dwFsRZv4oHA" TargetMode="External"/><Relationship Id="rId106" Type="http://schemas.openxmlformats.org/officeDocument/2006/relationships/hyperlink" Target="https://www.ocr.org.uk/Images/612302-understanding-the-assessment-examined-and-moderated.pdf" TargetMode="External"/><Relationship Id="rId114" Type="http://schemas.openxmlformats.org/officeDocument/2006/relationships/hyperlink" Target="mailto:resources.feedback@ocr.org.uk?subject=I%20liked%20the%20Cambridge%20National%20in%20Engineering%20Design%20(J822)%20Scheme%20of%20work%20&#8211;%20R038" TargetMode="External"/><Relationship Id="rId119" Type="http://schemas.openxmlformats.org/officeDocument/2006/relationships/hyperlink" Target="mailto:resources.feedback@ocr.org.uk" TargetMode="External"/><Relationship Id="rId10" Type="http://schemas.openxmlformats.org/officeDocument/2006/relationships/endnotes" Target="endnotes.xml"/><Relationship Id="rId31" Type="http://schemas.openxmlformats.org/officeDocument/2006/relationships/hyperlink" Target="https://www.electricaltechnology.org/2020/04/types-electrical-drawing-diagrams.html" TargetMode="External"/><Relationship Id="rId44" Type="http://schemas.openxmlformats.org/officeDocument/2006/relationships/hyperlink" Target="https://www.gov.uk/guidance/using-the-ukca-marking" TargetMode="External"/><Relationship Id="rId52" Type="http://schemas.openxmlformats.org/officeDocument/2006/relationships/hyperlink" Target="https://www.youtube.com/playlist?app=desktop&amp;list=PLEefXt0jkKvxG457mIvNSMip6pwuUn_T8" TargetMode="External"/><Relationship Id="rId60" Type="http://schemas.openxmlformats.org/officeDocument/2006/relationships/hyperlink" Target="https://www.stem.org.uk/resources/collection/443805/scales-production" TargetMode="External"/><Relationship Id="rId65" Type="http://schemas.openxmlformats.org/officeDocument/2006/relationships/hyperlink" Target="https://www.lucidchart.com/blog/qfd-house-of-quality" TargetMode="External"/><Relationship Id="rId73" Type="http://schemas.openxmlformats.org/officeDocument/2006/relationships/hyperlink" Target="https://www.youtube.com/watch?v=jF4F8Zr2YO8" TargetMode="External"/><Relationship Id="rId78" Type="http://schemas.openxmlformats.org/officeDocument/2006/relationships/hyperlink" Target="https://www.youtube.com/watch?app=desktop&amp;v=gUWCljX7oa0" TargetMode="External"/><Relationship Id="rId81" Type="http://schemas.openxmlformats.org/officeDocument/2006/relationships/hyperlink" Target="http://www.inclusivedesigntoolkit.com/" TargetMode="External"/><Relationship Id="rId86" Type="http://schemas.openxmlformats.org/officeDocument/2006/relationships/hyperlink" Target="https://www.bbc.co.uk/bitesize/guides/zbn6pbk/revision/3" TargetMode="External"/><Relationship Id="rId94" Type="http://schemas.openxmlformats.org/officeDocument/2006/relationships/hyperlink" Target="https://www.youtube.com/watch?app=desktop&amp;v=NTB2LRq-n9I" TargetMode="External"/><Relationship Id="rId99" Type="http://schemas.openxmlformats.org/officeDocument/2006/relationships/hyperlink" Target="https://www.youtube.com/watch?v=wzWU7D0S9_8" TargetMode="External"/><Relationship Id="rId101" Type="http://schemas.openxmlformats.org/officeDocument/2006/relationships/hyperlink" Target="https://www.bbc.co.uk/bitesize/guides/z6jkw6f/revision/9"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uxdesign.cc/human-centered-design-explained-with-examples-707133acf8b4" TargetMode="External"/><Relationship Id="rId39" Type="http://schemas.openxmlformats.org/officeDocument/2006/relationships/hyperlink" Target="https://www.arcvertex.com/article/advantages-and-disadvantages-of-using-computer-aided-design-cad/" TargetMode="External"/><Relationship Id="rId109" Type="http://schemas.openxmlformats.org/officeDocument/2006/relationships/hyperlink" Target="mailto:resources.feedback@ocr.org.uk?subject=I%20disliked%20the%20Cambridge%20National%20in%20Engineering%20Design%20(J822)%20Scheme%20of%20work%20&#8211;%20R038" TargetMode="External"/><Relationship Id="rId34" Type="http://schemas.openxmlformats.org/officeDocument/2006/relationships/hyperlink" Target="https://www.tes.com/teaching-resource/engineering-drawing-resource-11420865" TargetMode="External"/><Relationship Id="rId50" Type="http://schemas.openxmlformats.org/officeDocument/2006/relationships/hyperlink" Target="https://www.youtube.com/watch?app=desktop&amp;v=mWaQfjEJIMQ" TargetMode="External"/><Relationship Id="rId55" Type="http://schemas.openxmlformats.org/officeDocument/2006/relationships/hyperlink" Target="http://www.3minds.co.uk/blog/?p=109" TargetMode="External"/><Relationship Id="rId76" Type="http://schemas.openxmlformats.org/officeDocument/2006/relationships/hyperlink" Target="https://www.bbc.co.uk/bitesize/guides/zn2w7p3/revision/9" TargetMode="External"/><Relationship Id="rId97" Type="http://schemas.openxmlformats.org/officeDocument/2006/relationships/hyperlink" Target="https://www.open.edu/openlearn/science-maths-technology/design-innovation/invention-and-innovation-introduction/content-section-11.6.2" TargetMode="External"/><Relationship Id="rId104" Type="http://schemas.openxmlformats.org/officeDocument/2006/relationships/hyperlink" Target="https://technologystudent.com/designpro/eval1.htm"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WhKMx5sZ-Zg" TargetMode="External"/><Relationship Id="rId92" Type="http://schemas.openxmlformats.org/officeDocument/2006/relationships/hyperlink" Target="https://www.bbc.co.uk/bitesize/guides/zvgvgdm/revision/6" TargetMode="External"/><Relationship Id="rId2" Type="http://schemas.openxmlformats.org/officeDocument/2006/relationships/customXml" Target="../customXml/item2.xml"/><Relationship Id="rId29" Type="http://schemas.openxmlformats.org/officeDocument/2006/relationships/hyperlink" Target="https://www.smartdraw.com/block-diagram/" TargetMode="External"/><Relationship Id="rId24" Type="http://schemas.openxmlformats.org/officeDocument/2006/relationships/hyperlink" Target="https://www.youtube.com/watch?app=desktop&amp;v=mOlFP6bISAI" TargetMode="External"/><Relationship Id="rId40" Type="http://schemas.openxmlformats.org/officeDocument/2006/relationships/hyperlink" Target="https://www.open.edu/openlearn/science-maths-technology/design-innovation/invention-and-innovation-introduction/content-section-11.6.2" TargetMode="External"/><Relationship Id="rId45" Type="http://schemas.openxmlformats.org/officeDocument/2006/relationships/hyperlink" Target="https://www.youtube.com/watch?v=wzWU7D0S9_8" TargetMode="External"/><Relationship Id="rId66" Type="http://schemas.openxmlformats.org/officeDocument/2006/relationships/hyperlink" Target="https://gaugehow.com/2019/05/26/mechanical-measuring-instruments/" TargetMode="External"/><Relationship Id="rId87" Type="http://schemas.openxmlformats.org/officeDocument/2006/relationships/hyperlink" Target="https://www.instructables.com/Design-Sketching-Class/" TargetMode="External"/><Relationship Id="rId110" Type="http://schemas.openxmlformats.org/officeDocument/2006/relationships/hyperlink" Target="https://www.ocr.org.uk/qualifications/resource-finder/" TargetMode="External"/><Relationship Id="rId115" Type="http://schemas.openxmlformats.org/officeDocument/2006/relationships/hyperlink" Target="mailto:resources.feedback@ocr.org.uk?subject=I%20disliked%20the%20Cambridge%20National%20in%20Engineering%20Design%20(J822)%20Scheme%20of%20work%20&#8211;%20R038"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E055B3B6-A4ED-4A72-916B-D9B407AA7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3910E-6647-431F-98B3-8367D554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8881</Words>
  <Characters>50628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Scheme of work for Cambridge National in Engineering Programmable Systems J824 - Unit R047</vt:lpstr>
    </vt:vector>
  </TitlesOfParts>
  <Company/>
  <LinksUpToDate>false</LinksUpToDate>
  <CharactersWithSpaces>59391</CharactersWithSpaces>
  <SharedDoc>false</SharedDoc>
  <HLinks>
    <vt:vector size="618" baseType="variant">
      <vt:variant>
        <vt:i4>917570</vt:i4>
      </vt:variant>
      <vt:variant>
        <vt:i4>288</vt:i4>
      </vt:variant>
      <vt:variant>
        <vt:i4>0</vt:i4>
      </vt:variant>
      <vt:variant>
        <vt:i4>5</vt:i4>
      </vt:variant>
      <vt:variant>
        <vt:lpwstr>https://www.ocr.org.uk/Images/612302-understanding-the-assessment-examined-and-moderated.pdf</vt:lpwstr>
      </vt:variant>
      <vt:variant>
        <vt:lpwstr/>
      </vt:variant>
      <vt:variant>
        <vt:i4>7274613</vt:i4>
      </vt:variant>
      <vt:variant>
        <vt:i4>285</vt:i4>
      </vt:variant>
      <vt:variant>
        <vt:i4>0</vt:i4>
      </vt:variant>
      <vt:variant>
        <vt:i4>5</vt:i4>
      </vt:variant>
      <vt:variant>
        <vt:lpwstr>https://www.youtube.com/watch?v=WhKMx5sZ-Zg</vt:lpwstr>
      </vt:variant>
      <vt:variant>
        <vt:lpwstr/>
      </vt:variant>
      <vt:variant>
        <vt:i4>655385</vt:i4>
      </vt:variant>
      <vt:variant>
        <vt:i4>282</vt:i4>
      </vt:variant>
      <vt:variant>
        <vt:i4>0</vt:i4>
      </vt:variant>
      <vt:variant>
        <vt:i4>5</vt:i4>
      </vt:variant>
      <vt:variant>
        <vt:lpwstr>https://technologystudent.com/designpro/eval1.htm</vt:lpwstr>
      </vt:variant>
      <vt:variant>
        <vt:lpwstr/>
      </vt:variant>
      <vt:variant>
        <vt:i4>65541</vt:i4>
      </vt:variant>
      <vt:variant>
        <vt:i4>279</vt:i4>
      </vt:variant>
      <vt:variant>
        <vt:i4>0</vt:i4>
      </vt:variant>
      <vt:variant>
        <vt:i4>5</vt:i4>
      </vt:variant>
      <vt:variant>
        <vt:lpwstr>https://gaugehow.com/2019/05/26/mechanical-measuring-instruments/</vt:lpwstr>
      </vt:variant>
      <vt:variant>
        <vt:lpwstr/>
      </vt:variant>
      <vt:variant>
        <vt:i4>2818060</vt:i4>
      </vt:variant>
      <vt:variant>
        <vt:i4>276</vt:i4>
      </vt:variant>
      <vt:variant>
        <vt:i4>0</vt:i4>
      </vt:variant>
      <vt:variant>
        <vt:i4>5</vt:i4>
      </vt:variant>
      <vt:variant>
        <vt:lpwstr>https://www.youtube.com/playlist?app=desktop&amp;list=PLEefXt0jkKvxG457mIvNSMip6pwuUn_T8</vt:lpwstr>
      </vt:variant>
      <vt:variant>
        <vt:lpwstr/>
      </vt:variant>
      <vt:variant>
        <vt:i4>196611</vt:i4>
      </vt:variant>
      <vt:variant>
        <vt:i4>273</vt:i4>
      </vt:variant>
      <vt:variant>
        <vt:i4>0</vt:i4>
      </vt:variant>
      <vt:variant>
        <vt:i4>5</vt:i4>
      </vt:variant>
      <vt:variant>
        <vt:lpwstr>https://www.bbc.co.uk/bitesize/guides/z6jkw6f/revision/9</vt:lpwstr>
      </vt:variant>
      <vt:variant>
        <vt:lpwstr/>
      </vt:variant>
      <vt:variant>
        <vt:i4>1048581</vt:i4>
      </vt:variant>
      <vt:variant>
        <vt:i4>270</vt:i4>
      </vt:variant>
      <vt:variant>
        <vt:i4>0</vt:i4>
      </vt:variant>
      <vt:variant>
        <vt:i4>5</vt:i4>
      </vt:variant>
      <vt:variant>
        <vt:lpwstr>https://practicalaction.org/schools/6-rs/</vt:lpwstr>
      </vt:variant>
      <vt:variant>
        <vt:lpwstr/>
      </vt:variant>
      <vt:variant>
        <vt:i4>1572977</vt:i4>
      </vt:variant>
      <vt:variant>
        <vt:i4>267</vt:i4>
      </vt:variant>
      <vt:variant>
        <vt:i4>0</vt:i4>
      </vt:variant>
      <vt:variant>
        <vt:i4>5</vt:i4>
      </vt:variant>
      <vt:variant>
        <vt:lpwstr>https://www.youtube.com/watch?v=wzWU7D0S9_8</vt:lpwstr>
      </vt:variant>
      <vt:variant>
        <vt:lpwstr/>
      </vt:variant>
      <vt:variant>
        <vt:i4>917586</vt:i4>
      </vt:variant>
      <vt:variant>
        <vt:i4>264</vt:i4>
      </vt:variant>
      <vt:variant>
        <vt:i4>0</vt:i4>
      </vt:variant>
      <vt:variant>
        <vt:i4>5</vt:i4>
      </vt:variant>
      <vt:variant>
        <vt:lpwstr>https://www.hse.gov.uk/work-equipment-machinery/uk-law-design-supply-products.htm</vt:lpwstr>
      </vt:variant>
      <vt:variant>
        <vt:lpwstr/>
      </vt:variant>
      <vt:variant>
        <vt:i4>3801145</vt:i4>
      </vt:variant>
      <vt:variant>
        <vt:i4>261</vt:i4>
      </vt:variant>
      <vt:variant>
        <vt:i4>0</vt:i4>
      </vt:variant>
      <vt:variant>
        <vt:i4>5</vt:i4>
      </vt:variant>
      <vt:variant>
        <vt:lpwstr>https://www.open.edu/openlearn/science-maths-technology/design-innovation/invention-and-innovation-introduction/content-section-11.6.2</vt:lpwstr>
      </vt:variant>
      <vt:variant>
        <vt:lpwstr/>
      </vt:variant>
      <vt:variant>
        <vt:i4>458774</vt:i4>
      </vt:variant>
      <vt:variant>
        <vt:i4>258</vt:i4>
      </vt:variant>
      <vt:variant>
        <vt:i4>0</vt:i4>
      </vt:variant>
      <vt:variant>
        <vt:i4>5</vt:i4>
      </vt:variant>
      <vt:variant>
        <vt:lpwstr>https://accessfm.com/</vt:lpwstr>
      </vt:variant>
      <vt:variant>
        <vt:lpwstr/>
      </vt:variant>
      <vt:variant>
        <vt:i4>8192038</vt:i4>
      </vt:variant>
      <vt:variant>
        <vt:i4>255</vt:i4>
      </vt:variant>
      <vt:variant>
        <vt:i4>0</vt:i4>
      </vt:variant>
      <vt:variant>
        <vt:i4>5</vt:i4>
      </vt:variant>
      <vt:variant>
        <vt:lpwstr>https://www.youtube.com/watch?v=dwFsRZv4oHA</vt:lpwstr>
      </vt:variant>
      <vt:variant>
        <vt:lpwstr/>
      </vt:variant>
      <vt:variant>
        <vt:i4>7667762</vt:i4>
      </vt:variant>
      <vt:variant>
        <vt:i4>252</vt:i4>
      </vt:variant>
      <vt:variant>
        <vt:i4>0</vt:i4>
      </vt:variant>
      <vt:variant>
        <vt:i4>5</vt:i4>
      </vt:variant>
      <vt:variant>
        <vt:lpwstr>https://www.youtube.com/watch?app=desktop&amp;v=NTB2LRq-n9I</vt:lpwstr>
      </vt:variant>
      <vt:variant>
        <vt:lpwstr/>
      </vt:variant>
      <vt:variant>
        <vt:i4>7864423</vt:i4>
      </vt:variant>
      <vt:variant>
        <vt:i4>249</vt:i4>
      </vt:variant>
      <vt:variant>
        <vt:i4>0</vt:i4>
      </vt:variant>
      <vt:variant>
        <vt:i4>5</vt:i4>
      </vt:variant>
      <vt:variant>
        <vt:lpwstr>https://www.tes.com/teaching-resource/engineering-drawing-resource-11420865</vt:lpwstr>
      </vt:variant>
      <vt:variant>
        <vt:lpwstr/>
      </vt:variant>
      <vt:variant>
        <vt:i4>196629</vt:i4>
      </vt:variant>
      <vt:variant>
        <vt:i4>246</vt:i4>
      </vt:variant>
      <vt:variant>
        <vt:i4>0</vt:i4>
      </vt:variant>
      <vt:variant>
        <vt:i4>5</vt:i4>
      </vt:variant>
      <vt:variant>
        <vt:lpwstr>https://www.bbc.co.uk/bitesize/guides/zvgvgdm/revision/6</vt:lpwstr>
      </vt:variant>
      <vt:variant>
        <vt:lpwstr/>
      </vt:variant>
      <vt:variant>
        <vt:i4>2359338</vt:i4>
      </vt:variant>
      <vt:variant>
        <vt:i4>243</vt:i4>
      </vt:variant>
      <vt:variant>
        <vt:i4>0</vt:i4>
      </vt:variant>
      <vt:variant>
        <vt:i4>5</vt:i4>
      </vt:variant>
      <vt:variant>
        <vt:lpwstr>https://www.electricaltechnology.org/2020/04/types-electrical-drawing-diagrams.html</vt:lpwstr>
      </vt:variant>
      <vt:variant>
        <vt:lpwstr/>
      </vt:variant>
      <vt:variant>
        <vt:i4>852062</vt:i4>
      </vt:variant>
      <vt:variant>
        <vt:i4>240</vt:i4>
      </vt:variant>
      <vt:variant>
        <vt:i4>0</vt:i4>
      </vt:variant>
      <vt:variant>
        <vt:i4>5</vt:i4>
      </vt:variant>
      <vt:variant>
        <vt:lpwstr>https://www.lucidchart.com/pages/what-is-a-flowchart-tutorial</vt:lpwstr>
      </vt:variant>
      <vt:variant>
        <vt:lpwstr/>
      </vt:variant>
      <vt:variant>
        <vt:i4>6160465</vt:i4>
      </vt:variant>
      <vt:variant>
        <vt:i4>237</vt:i4>
      </vt:variant>
      <vt:variant>
        <vt:i4>0</vt:i4>
      </vt:variant>
      <vt:variant>
        <vt:i4>5</vt:i4>
      </vt:variant>
      <vt:variant>
        <vt:lpwstr>https://www.smartdraw.com/block-diagram/</vt:lpwstr>
      </vt:variant>
      <vt:variant>
        <vt:lpwstr/>
      </vt:variant>
      <vt:variant>
        <vt:i4>1835017</vt:i4>
      </vt:variant>
      <vt:variant>
        <vt:i4>234</vt:i4>
      </vt:variant>
      <vt:variant>
        <vt:i4>0</vt:i4>
      </vt:variant>
      <vt:variant>
        <vt:i4>5</vt:i4>
      </vt:variant>
      <vt:variant>
        <vt:lpwstr>https://www.bbc.co.uk/bitesize/guides/zffhsrd/revision/1</vt:lpwstr>
      </vt:variant>
      <vt:variant>
        <vt:lpwstr/>
      </vt:variant>
      <vt:variant>
        <vt:i4>5374029</vt:i4>
      </vt:variant>
      <vt:variant>
        <vt:i4>231</vt:i4>
      </vt:variant>
      <vt:variant>
        <vt:i4>0</vt:i4>
      </vt:variant>
      <vt:variant>
        <vt:i4>5</vt:i4>
      </vt:variant>
      <vt:variant>
        <vt:lpwstr>https://www.instructables.com/Design-Sketching-Class/</vt:lpwstr>
      </vt:variant>
      <vt:variant>
        <vt:lpwstr/>
      </vt:variant>
      <vt:variant>
        <vt:i4>5505037</vt:i4>
      </vt:variant>
      <vt:variant>
        <vt:i4>228</vt:i4>
      </vt:variant>
      <vt:variant>
        <vt:i4>0</vt:i4>
      </vt:variant>
      <vt:variant>
        <vt:i4>5</vt:i4>
      </vt:variant>
      <vt:variant>
        <vt:lpwstr>https://www.bbc.co.uk/bitesize/guides/zbn6pbk/revision/3</vt:lpwstr>
      </vt:variant>
      <vt:variant>
        <vt:lpwstr/>
      </vt:variant>
      <vt:variant>
        <vt:i4>5373955</vt:i4>
      </vt:variant>
      <vt:variant>
        <vt:i4>225</vt:i4>
      </vt:variant>
      <vt:variant>
        <vt:i4>0</vt:i4>
      </vt:variant>
      <vt:variant>
        <vt:i4>5</vt:i4>
      </vt:variant>
      <vt:variant>
        <vt:lpwstr>https://www.bbc.co.uk/bitesize/guides/zjjkw6f/revision/4</vt:lpwstr>
      </vt:variant>
      <vt:variant>
        <vt:lpwstr/>
      </vt:variant>
      <vt:variant>
        <vt:i4>2621499</vt:i4>
      </vt:variant>
      <vt:variant>
        <vt:i4>222</vt:i4>
      </vt:variant>
      <vt:variant>
        <vt:i4>0</vt:i4>
      </vt:variant>
      <vt:variant>
        <vt:i4>5</vt:i4>
      </vt:variant>
      <vt:variant>
        <vt:lpwstr>https://www.cadcrowd.com/blog/12-awesome-examples-of-ergonomic-product-design/</vt:lpwstr>
      </vt:variant>
      <vt:variant>
        <vt:lpwstr/>
      </vt:variant>
      <vt:variant>
        <vt:i4>3538994</vt:i4>
      </vt:variant>
      <vt:variant>
        <vt:i4>219</vt:i4>
      </vt:variant>
      <vt:variant>
        <vt:i4>0</vt:i4>
      </vt:variant>
      <vt:variant>
        <vt:i4>5</vt:i4>
      </vt:variant>
      <vt:variant>
        <vt:lpwstr>https://turbofuture.com/industrial/Great-Examples-of-Sustainable-Design</vt:lpwstr>
      </vt:variant>
      <vt:variant>
        <vt:lpwstr/>
      </vt:variant>
      <vt:variant>
        <vt:i4>7405613</vt:i4>
      </vt:variant>
      <vt:variant>
        <vt:i4>216</vt:i4>
      </vt:variant>
      <vt:variant>
        <vt:i4>0</vt:i4>
      </vt:variant>
      <vt:variant>
        <vt:i4>5</vt:i4>
      </vt:variant>
      <vt:variant>
        <vt:lpwstr>https://uxdesign.cc/human-centered-design-explained-with-examples-707133acf8b4</vt:lpwstr>
      </vt:variant>
      <vt:variant>
        <vt:lpwstr/>
      </vt:variant>
      <vt:variant>
        <vt:i4>4063277</vt:i4>
      </vt:variant>
      <vt:variant>
        <vt:i4>213</vt:i4>
      </vt:variant>
      <vt:variant>
        <vt:i4>0</vt:i4>
      </vt:variant>
      <vt:variant>
        <vt:i4>5</vt:i4>
      </vt:variant>
      <vt:variant>
        <vt:lpwstr>http://www.inclusivedesigntoolkit.com/</vt:lpwstr>
      </vt:variant>
      <vt:variant>
        <vt:lpwstr/>
      </vt:variant>
      <vt:variant>
        <vt:i4>4325442</vt:i4>
      </vt:variant>
      <vt:variant>
        <vt:i4>210</vt:i4>
      </vt:variant>
      <vt:variant>
        <vt:i4>0</vt:i4>
      </vt:variant>
      <vt:variant>
        <vt:i4>5</vt:i4>
      </vt:variant>
      <vt:variant>
        <vt:lpwstr>https://exceltable.com/en/formulas-ranges/cost-production-calculation</vt:lpwstr>
      </vt:variant>
      <vt:variant>
        <vt:lpwstr/>
      </vt:variant>
      <vt:variant>
        <vt:i4>4849734</vt:i4>
      </vt:variant>
      <vt:variant>
        <vt:i4>207</vt:i4>
      </vt:variant>
      <vt:variant>
        <vt:i4>0</vt:i4>
      </vt:variant>
      <vt:variant>
        <vt:i4>5</vt:i4>
      </vt:variant>
      <vt:variant>
        <vt:lpwstr>https://www.bbc.co.uk/bitesize/guides/zth78mn/revision/5</vt:lpwstr>
      </vt:variant>
      <vt:variant>
        <vt:lpwstr/>
      </vt:variant>
      <vt:variant>
        <vt:i4>8323110</vt:i4>
      </vt:variant>
      <vt:variant>
        <vt:i4>204</vt:i4>
      </vt:variant>
      <vt:variant>
        <vt:i4>0</vt:i4>
      </vt:variant>
      <vt:variant>
        <vt:i4>5</vt:i4>
      </vt:variant>
      <vt:variant>
        <vt:lpwstr>https://www.youtube.com/watch?app=desktop&amp;v=gUWCljX7oa0</vt:lpwstr>
      </vt:variant>
      <vt:variant>
        <vt:lpwstr/>
      </vt:variant>
      <vt:variant>
        <vt:i4>1245188</vt:i4>
      </vt:variant>
      <vt:variant>
        <vt:i4>201</vt:i4>
      </vt:variant>
      <vt:variant>
        <vt:i4>0</vt:i4>
      </vt:variant>
      <vt:variant>
        <vt:i4>5</vt:i4>
      </vt:variant>
      <vt:variant>
        <vt:lpwstr>http://www.differencebox.com/engineering/difference-between-temporary-joining-and-permanent-joining/</vt:lpwstr>
      </vt:variant>
      <vt:variant>
        <vt:lpwstr/>
      </vt:variant>
      <vt:variant>
        <vt:i4>65614</vt:i4>
      </vt:variant>
      <vt:variant>
        <vt:i4>198</vt:i4>
      </vt:variant>
      <vt:variant>
        <vt:i4>0</vt:i4>
      </vt:variant>
      <vt:variant>
        <vt:i4>5</vt:i4>
      </vt:variant>
      <vt:variant>
        <vt:lpwstr>https://www.bbc.co.uk/bitesize/guides/zn2w7p3/revision/9</vt:lpwstr>
      </vt:variant>
      <vt:variant>
        <vt:lpwstr/>
      </vt:variant>
      <vt:variant>
        <vt:i4>7143544</vt:i4>
      </vt:variant>
      <vt:variant>
        <vt:i4>195</vt:i4>
      </vt:variant>
      <vt:variant>
        <vt:i4>0</vt:i4>
      </vt:variant>
      <vt:variant>
        <vt:i4>5</vt:i4>
      </vt:variant>
      <vt:variant>
        <vt:lpwstr>https://www.youtube.com/watch?app=desktop&amp;v=73QtcoXrHb4</vt:lpwstr>
      </vt:variant>
      <vt:variant>
        <vt:lpwstr/>
      </vt:variant>
      <vt:variant>
        <vt:i4>2949241</vt:i4>
      </vt:variant>
      <vt:variant>
        <vt:i4>192</vt:i4>
      </vt:variant>
      <vt:variant>
        <vt:i4>0</vt:i4>
      </vt:variant>
      <vt:variant>
        <vt:i4>5</vt:i4>
      </vt:variant>
      <vt:variant>
        <vt:lpwstr>https://www.youtube.com/watch?v=osqX7iQEnuI</vt:lpwstr>
      </vt:variant>
      <vt:variant>
        <vt:lpwstr/>
      </vt:variant>
      <vt:variant>
        <vt:i4>7864354</vt:i4>
      </vt:variant>
      <vt:variant>
        <vt:i4>189</vt:i4>
      </vt:variant>
      <vt:variant>
        <vt:i4>0</vt:i4>
      </vt:variant>
      <vt:variant>
        <vt:i4>5</vt:i4>
      </vt:variant>
      <vt:variant>
        <vt:lpwstr>https://www.youtube.com/watch?v=jF4F8Zr2YO8</vt:lpwstr>
      </vt:variant>
      <vt:variant>
        <vt:lpwstr/>
      </vt:variant>
      <vt:variant>
        <vt:i4>1048629</vt:i4>
      </vt:variant>
      <vt:variant>
        <vt:i4>186</vt:i4>
      </vt:variant>
      <vt:variant>
        <vt:i4>0</vt:i4>
      </vt:variant>
      <vt:variant>
        <vt:i4>5</vt:i4>
      </vt:variant>
      <vt:variant>
        <vt:lpwstr>https://www.bournetoinvent.com/projects/a_level_de_theory/8.html</vt:lpwstr>
      </vt:variant>
      <vt:variant>
        <vt:lpwstr/>
      </vt:variant>
      <vt:variant>
        <vt:i4>7274613</vt:i4>
      </vt:variant>
      <vt:variant>
        <vt:i4>183</vt:i4>
      </vt:variant>
      <vt:variant>
        <vt:i4>0</vt:i4>
      </vt:variant>
      <vt:variant>
        <vt:i4>5</vt:i4>
      </vt:variant>
      <vt:variant>
        <vt:lpwstr>https://www.youtube.com/watch?v=WhKMx5sZ-Zg</vt:lpwstr>
      </vt:variant>
      <vt:variant>
        <vt:lpwstr/>
      </vt:variant>
      <vt:variant>
        <vt:i4>3473517</vt:i4>
      </vt:variant>
      <vt:variant>
        <vt:i4>180</vt:i4>
      </vt:variant>
      <vt:variant>
        <vt:i4>0</vt:i4>
      </vt:variant>
      <vt:variant>
        <vt:i4>5</vt:i4>
      </vt:variant>
      <vt:variant>
        <vt:lpwstr>https://www.youtube.com/watch?app=desktop&amp;v=2PzT0aAi9Lw</vt:lpwstr>
      </vt:variant>
      <vt:variant>
        <vt:lpwstr/>
      </vt:variant>
      <vt:variant>
        <vt:i4>655385</vt:i4>
      </vt:variant>
      <vt:variant>
        <vt:i4>177</vt:i4>
      </vt:variant>
      <vt:variant>
        <vt:i4>0</vt:i4>
      </vt:variant>
      <vt:variant>
        <vt:i4>5</vt:i4>
      </vt:variant>
      <vt:variant>
        <vt:lpwstr>https://technologystudent.com/designpro/eval1.htm</vt:lpwstr>
      </vt:variant>
      <vt:variant>
        <vt:lpwstr/>
      </vt:variant>
      <vt:variant>
        <vt:i4>196619</vt:i4>
      </vt:variant>
      <vt:variant>
        <vt:i4>174</vt:i4>
      </vt:variant>
      <vt:variant>
        <vt:i4>0</vt:i4>
      </vt:variant>
      <vt:variant>
        <vt:i4>5</vt:i4>
      </vt:variant>
      <vt:variant>
        <vt:lpwstr>https://technologystudent.com/designpro/spec1.htm</vt:lpwstr>
      </vt:variant>
      <vt:variant>
        <vt:lpwstr/>
      </vt:variant>
      <vt:variant>
        <vt:i4>8192038</vt:i4>
      </vt:variant>
      <vt:variant>
        <vt:i4>171</vt:i4>
      </vt:variant>
      <vt:variant>
        <vt:i4>0</vt:i4>
      </vt:variant>
      <vt:variant>
        <vt:i4>5</vt:i4>
      </vt:variant>
      <vt:variant>
        <vt:lpwstr>https://www.youtube.com/watch?v=dwFsRZv4oHA</vt:lpwstr>
      </vt:variant>
      <vt:variant>
        <vt:lpwstr/>
      </vt:variant>
      <vt:variant>
        <vt:i4>65541</vt:i4>
      </vt:variant>
      <vt:variant>
        <vt:i4>168</vt:i4>
      </vt:variant>
      <vt:variant>
        <vt:i4>0</vt:i4>
      </vt:variant>
      <vt:variant>
        <vt:i4>5</vt:i4>
      </vt:variant>
      <vt:variant>
        <vt:lpwstr>https://gaugehow.com/2019/05/26/mechanical-measuring-instruments/</vt:lpwstr>
      </vt:variant>
      <vt:variant>
        <vt:lpwstr/>
      </vt:variant>
      <vt:variant>
        <vt:i4>1179670</vt:i4>
      </vt:variant>
      <vt:variant>
        <vt:i4>165</vt:i4>
      </vt:variant>
      <vt:variant>
        <vt:i4>0</vt:i4>
      </vt:variant>
      <vt:variant>
        <vt:i4>5</vt:i4>
      </vt:variant>
      <vt:variant>
        <vt:lpwstr>https://www.lucidchart.com/blog/qfd-house-of-quality</vt:lpwstr>
      </vt:variant>
      <vt:variant>
        <vt:lpwstr/>
      </vt:variant>
      <vt:variant>
        <vt:i4>1507350</vt:i4>
      </vt:variant>
      <vt:variant>
        <vt:i4>162</vt:i4>
      </vt:variant>
      <vt:variant>
        <vt:i4>0</vt:i4>
      </vt:variant>
      <vt:variant>
        <vt:i4>5</vt:i4>
      </vt:variant>
      <vt:variant>
        <vt:lpwstr>https://www.getexceltemplates.com/product-comparison-template-excel.html</vt:lpwstr>
      </vt:variant>
      <vt:variant>
        <vt:lpwstr/>
      </vt:variant>
      <vt:variant>
        <vt:i4>655385</vt:i4>
      </vt:variant>
      <vt:variant>
        <vt:i4>159</vt:i4>
      </vt:variant>
      <vt:variant>
        <vt:i4>0</vt:i4>
      </vt:variant>
      <vt:variant>
        <vt:i4>5</vt:i4>
      </vt:variant>
      <vt:variant>
        <vt:lpwstr>https://technologystudent.com/designpro/eval1.htm</vt:lpwstr>
      </vt:variant>
      <vt:variant>
        <vt:lpwstr/>
      </vt:variant>
      <vt:variant>
        <vt:i4>196619</vt:i4>
      </vt:variant>
      <vt:variant>
        <vt:i4>156</vt:i4>
      </vt:variant>
      <vt:variant>
        <vt:i4>0</vt:i4>
      </vt:variant>
      <vt:variant>
        <vt:i4>5</vt:i4>
      </vt:variant>
      <vt:variant>
        <vt:lpwstr>https://technologystudent.com/designpro/spec1.htm</vt:lpwstr>
      </vt:variant>
      <vt:variant>
        <vt:lpwstr/>
      </vt:variant>
      <vt:variant>
        <vt:i4>8192038</vt:i4>
      </vt:variant>
      <vt:variant>
        <vt:i4>153</vt:i4>
      </vt:variant>
      <vt:variant>
        <vt:i4>0</vt:i4>
      </vt:variant>
      <vt:variant>
        <vt:i4>5</vt:i4>
      </vt:variant>
      <vt:variant>
        <vt:lpwstr>https://www.youtube.com/watch?v=dwFsRZv4oHA</vt:lpwstr>
      </vt:variant>
      <vt:variant>
        <vt:lpwstr/>
      </vt:variant>
      <vt:variant>
        <vt:i4>4390922</vt:i4>
      </vt:variant>
      <vt:variant>
        <vt:i4>150</vt:i4>
      </vt:variant>
      <vt:variant>
        <vt:i4>0</vt:i4>
      </vt:variant>
      <vt:variant>
        <vt:i4>5</vt:i4>
      </vt:variant>
      <vt:variant>
        <vt:lpwstr>https://www.stem.org.uk/resources/collection/443805/scales-production</vt:lpwstr>
      </vt:variant>
      <vt:variant>
        <vt:lpwstr/>
      </vt:variant>
      <vt:variant>
        <vt:i4>458774</vt:i4>
      </vt:variant>
      <vt:variant>
        <vt:i4>147</vt:i4>
      </vt:variant>
      <vt:variant>
        <vt:i4>0</vt:i4>
      </vt:variant>
      <vt:variant>
        <vt:i4>5</vt:i4>
      </vt:variant>
      <vt:variant>
        <vt:lpwstr>https://accessfm.com/</vt:lpwstr>
      </vt:variant>
      <vt:variant>
        <vt:lpwstr/>
      </vt:variant>
      <vt:variant>
        <vt:i4>458774</vt:i4>
      </vt:variant>
      <vt:variant>
        <vt:i4>144</vt:i4>
      </vt:variant>
      <vt:variant>
        <vt:i4>0</vt:i4>
      </vt:variant>
      <vt:variant>
        <vt:i4>5</vt:i4>
      </vt:variant>
      <vt:variant>
        <vt:lpwstr>https://accessfm.com/</vt:lpwstr>
      </vt:variant>
      <vt:variant>
        <vt:lpwstr/>
      </vt:variant>
      <vt:variant>
        <vt:i4>8192038</vt:i4>
      </vt:variant>
      <vt:variant>
        <vt:i4>141</vt:i4>
      </vt:variant>
      <vt:variant>
        <vt:i4>0</vt:i4>
      </vt:variant>
      <vt:variant>
        <vt:i4>5</vt:i4>
      </vt:variant>
      <vt:variant>
        <vt:lpwstr>https://www.youtube.com/watch?v=dwFsRZv4oHA</vt:lpwstr>
      </vt:variant>
      <vt:variant>
        <vt:lpwstr/>
      </vt:variant>
      <vt:variant>
        <vt:i4>7667762</vt:i4>
      </vt:variant>
      <vt:variant>
        <vt:i4>138</vt:i4>
      </vt:variant>
      <vt:variant>
        <vt:i4>0</vt:i4>
      </vt:variant>
      <vt:variant>
        <vt:i4>5</vt:i4>
      </vt:variant>
      <vt:variant>
        <vt:lpwstr>https://www.youtube.com/watch?app=desktop&amp;v=NTB2LRq-n9I</vt:lpwstr>
      </vt:variant>
      <vt:variant>
        <vt:lpwstr/>
      </vt:variant>
      <vt:variant>
        <vt:i4>3604581</vt:i4>
      </vt:variant>
      <vt:variant>
        <vt:i4>135</vt:i4>
      </vt:variant>
      <vt:variant>
        <vt:i4>0</vt:i4>
      </vt:variant>
      <vt:variant>
        <vt:i4>5</vt:i4>
      </vt:variant>
      <vt:variant>
        <vt:lpwstr>http://www.3minds.co.uk/blog/?p=109</vt:lpwstr>
      </vt:variant>
      <vt:variant>
        <vt:lpwstr/>
      </vt:variant>
      <vt:variant>
        <vt:i4>3735601</vt:i4>
      </vt:variant>
      <vt:variant>
        <vt:i4>132</vt:i4>
      </vt:variant>
      <vt:variant>
        <vt:i4>0</vt:i4>
      </vt:variant>
      <vt:variant>
        <vt:i4>5</vt:i4>
      </vt:variant>
      <vt:variant>
        <vt:lpwstr>https://www.youtube.com/watch?app=desktop&amp;v=nb-Bzf4nQdE</vt:lpwstr>
      </vt:variant>
      <vt:variant>
        <vt:lpwstr/>
      </vt:variant>
      <vt:variant>
        <vt:i4>3997822</vt:i4>
      </vt:variant>
      <vt:variant>
        <vt:i4>129</vt:i4>
      </vt:variant>
      <vt:variant>
        <vt:i4>0</vt:i4>
      </vt:variant>
      <vt:variant>
        <vt:i4>5</vt:i4>
      </vt:variant>
      <vt:variant>
        <vt:lpwstr>https://www.youtube.com/watch?v=6WReFkfrUIk</vt:lpwstr>
      </vt:variant>
      <vt:variant>
        <vt:lpwstr/>
      </vt:variant>
      <vt:variant>
        <vt:i4>2818060</vt:i4>
      </vt:variant>
      <vt:variant>
        <vt:i4>126</vt:i4>
      </vt:variant>
      <vt:variant>
        <vt:i4>0</vt:i4>
      </vt:variant>
      <vt:variant>
        <vt:i4>5</vt:i4>
      </vt:variant>
      <vt:variant>
        <vt:lpwstr>https://www.youtube.com/playlist?app=desktop&amp;list=PLEefXt0jkKvxG457mIvNSMip6pwuUn_T8</vt:lpwstr>
      </vt:variant>
      <vt:variant>
        <vt:lpwstr/>
      </vt:variant>
      <vt:variant>
        <vt:i4>2293843</vt:i4>
      </vt:variant>
      <vt:variant>
        <vt:i4>123</vt:i4>
      </vt:variant>
      <vt:variant>
        <vt:i4>0</vt:i4>
      </vt:variant>
      <vt:variant>
        <vt:i4>5</vt:i4>
      </vt:variant>
      <vt:variant>
        <vt:lpwstr>https://www.youtube.com/watch?app=desktop&amp;v=xNqs_S-zEBY</vt:lpwstr>
      </vt:variant>
      <vt:variant>
        <vt:lpwstr/>
      </vt:variant>
      <vt:variant>
        <vt:i4>4063275</vt:i4>
      </vt:variant>
      <vt:variant>
        <vt:i4>120</vt:i4>
      </vt:variant>
      <vt:variant>
        <vt:i4>0</vt:i4>
      </vt:variant>
      <vt:variant>
        <vt:i4>5</vt:i4>
      </vt:variant>
      <vt:variant>
        <vt:lpwstr>https://www.youtube.com/watch?app=desktop&amp;v=mWaQfjEJIMQ</vt:lpwstr>
      </vt:variant>
      <vt:variant>
        <vt:lpwstr/>
      </vt:variant>
      <vt:variant>
        <vt:i4>7078014</vt:i4>
      </vt:variant>
      <vt:variant>
        <vt:i4>117</vt:i4>
      </vt:variant>
      <vt:variant>
        <vt:i4>0</vt:i4>
      </vt:variant>
      <vt:variant>
        <vt:i4>5</vt:i4>
      </vt:variant>
      <vt:variant>
        <vt:lpwstr>https://www.youtube.com/watch?app=desktop&amp;v=r-ToqI1KUYg</vt:lpwstr>
      </vt:variant>
      <vt:variant>
        <vt:lpwstr/>
      </vt:variant>
      <vt:variant>
        <vt:i4>196611</vt:i4>
      </vt:variant>
      <vt:variant>
        <vt:i4>114</vt:i4>
      </vt:variant>
      <vt:variant>
        <vt:i4>0</vt:i4>
      </vt:variant>
      <vt:variant>
        <vt:i4>5</vt:i4>
      </vt:variant>
      <vt:variant>
        <vt:lpwstr>https://www.bbc.co.uk/bitesize/guides/z6jkw6f/revision/9</vt:lpwstr>
      </vt:variant>
      <vt:variant>
        <vt:lpwstr/>
      </vt:variant>
      <vt:variant>
        <vt:i4>1900564</vt:i4>
      </vt:variant>
      <vt:variant>
        <vt:i4>111</vt:i4>
      </vt:variant>
      <vt:variant>
        <vt:i4>0</vt:i4>
      </vt:variant>
      <vt:variant>
        <vt:i4>5</vt:i4>
      </vt:variant>
      <vt:variant>
        <vt:lpwstr>https://www.ellenmacarthurfoundation.org/explore/circular-design</vt:lpwstr>
      </vt:variant>
      <vt:variant>
        <vt:lpwstr/>
      </vt:variant>
      <vt:variant>
        <vt:i4>1048581</vt:i4>
      </vt:variant>
      <vt:variant>
        <vt:i4>108</vt:i4>
      </vt:variant>
      <vt:variant>
        <vt:i4>0</vt:i4>
      </vt:variant>
      <vt:variant>
        <vt:i4>5</vt:i4>
      </vt:variant>
      <vt:variant>
        <vt:lpwstr>https://practicalaction.org/schools/6-rs/</vt:lpwstr>
      </vt:variant>
      <vt:variant>
        <vt:lpwstr/>
      </vt:variant>
      <vt:variant>
        <vt:i4>1572977</vt:i4>
      </vt:variant>
      <vt:variant>
        <vt:i4>105</vt:i4>
      </vt:variant>
      <vt:variant>
        <vt:i4>0</vt:i4>
      </vt:variant>
      <vt:variant>
        <vt:i4>5</vt:i4>
      </vt:variant>
      <vt:variant>
        <vt:lpwstr>https://www.youtube.com/watch?v=wzWU7D0S9_8</vt:lpwstr>
      </vt:variant>
      <vt:variant>
        <vt:lpwstr/>
      </vt:variant>
      <vt:variant>
        <vt:i4>3080228</vt:i4>
      </vt:variant>
      <vt:variant>
        <vt:i4>102</vt:i4>
      </vt:variant>
      <vt:variant>
        <vt:i4>0</vt:i4>
      </vt:variant>
      <vt:variant>
        <vt:i4>5</vt:i4>
      </vt:variant>
      <vt:variant>
        <vt:lpwstr>https://www.gov.uk/guidance/using-the-ukca-marking</vt:lpwstr>
      </vt:variant>
      <vt:variant>
        <vt:lpwstr/>
      </vt:variant>
      <vt:variant>
        <vt:i4>262158</vt:i4>
      </vt:variant>
      <vt:variant>
        <vt:i4>99</vt:i4>
      </vt:variant>
      <vt:variant>
        <vt:i4>0</vt:i4>
      </vt:variant>
      <vt:variant>
        <vt:i4>5</vt:i4>
      </vt:variant>
      <vt:variant>
        <vt:lpwstr>https://www.bsigroup.com/en-GB/standards/Information-about-standards/what-is-a-standard/</vt:lpwstr>
      </vt:variant>
      <vt:variant>
        <vt:lpwstr/>
      </vt:variant>
      <vt:variant>
        <vt:i4>3997736</vt:i4>
      </vt:variant>
      <vt:variant>
        <vt:i4>96</vt:i4>
      </vt:variant>
      <vt:variant>
        <vt:i4>0</vt:i4>
      </vt:variant>
      <vt:variant>
        <vt:i4>5</vt:i4>
      </vt:variant>
      <vt:variant>
        <vt:lpwstr>https://www.hse.gov.uk/simple-health-safety/risk/index.htm</vt:lpwstr>
      </vt:variant>
      <vt:variant>
        <vt:lpwstr/>
      </vt:variant>
      <vt:variant>
        <vt:i4>917586</vt:i4>
      </vt:variant>
      <vt:variant>
        <vt:i4>93</vt:i4>
      </vt:variant>
      <vt:variant>
        <vt:i4>0</vt:i4>
      </vt:variant>
      <vt:variant>
        <vt:i4>5</vt:i4>
      </vt:variant>
      <vt:variant>
        <vt:lpwstr>https://www.hse.gov.uk/work-equipment-machinery/uk-law-design-supply-products.htm</vt:lpwstr>
      </vt:variant>
      <vt:variant>
        <vt:lpwstr/>
      </vt:variant>
      <vt:variant>
        <vt:i4>3801145</vt:i4>
      </vt:variant>
      <vt:variant>
        <vt:i4>90</vt:i4>
      </vt:variant>
      <vt:variant>
        <vt:i4>0</vt:i4>
      </vt:variant>
      <vt:variant>
        <vt:i4>5</vt:i4>
      </vt:variant>
      <vt:variant>
        <vt:lpwstr>https://www.open.edu/openlearn/science-maths-technology/design-innovation/invention-and-innovation-introduction/content-section-11.6.2</vt:lpwstr>
      </vt:variant>
      <vt:variant>
        <vt:lpwstr/>
      </vt:variant>
      <vt:variant>
        <vt:i4>6684790</vt:i4>
      </vt:variant>
      <vt:variant>
        <vt:i4>87</vt:i4>
      </vt:variant>
      <vt:variant>
        <vt:i4>0</vt:i4>
      </vt:variant>
      <vt:variant>
        <vt:i4>5</vt:i4>
      </vt:variant>
      <vt:variant>
        <vt:lpwstr>https://www.arcvertex.com/article/advantages-and-disadvantages-of-using-computer-aided-design-cad/</vt:lpwstr>
      </vt:variant>
      <vt:variant>
        <vt:lpwstr/>
      </vt:variant>
      <vt:variant>
        <vt:i4>7602209</vt:i4>
      </vt:variant>
      <vt:variant>
        <vt:i4>84</vt:i4>
      </vt:variant>
      <vt:variant>
        <vt:i4>0</vt:i4>
      </vt:variant>
      <vt:variant>
        <vt:i4>5</vt:i4>
      </vt:variant>
      <vt:variant>
        <vt:lpwstr>https://technologystudent.com/equip1/knurl1.htm</vt:lpwstr>
      </vt:variant>
      <vt:variant>
        <vt:lpwstr/>
      </vt:variant>
      <vt:variant>
        <vt:i4>1245276</vt:i4>
      </vt:variant>
      <vt:variant>
        <vt:i4>81</vt:i4>
      </vt:variant>
      <vt:variant>
        <vt:i4>0</vt:i4>
      </vt:variant>
      <vt:variant>
        <vt:i4>5</vt:i4>
      </vt:variant>
      <vt:variant>
        <vt:lpwstr>https://blog.draftsperson.net/acronyms-and-abbreviations-in-engineering/</vt:lpwstr>
      </vt:variant>
      <vt:variant>
        <vt:lpwstr/>
      </vt:variant>
      <vt:variant>
        <vt:i4>524353</vt:i4>
      </vt:variant>
      <vt:variant>
        <vt:i4>78</vt:i4>
      </vt:variant>
      <vt:variant>
        <vt:i4>0</vt:i4>
      </vt:variant>
      <vt:variant>
        <vt:i4>5</vt:i4>
      </vt:variant>
      <vt:variant>
        <vt:lpwstr>http://www.duncanrig.s-lanark.sch.uk/wp-content/uploads/GCH-Revision-Book.pdf</vt:lpwstr>
      </vt:variant>
      <vt:variant>
        <vt:lpwstr/>
      </vt:variant>
      <vt:variant>
        <vt:i4>7864423</vt:i4>
      </vt:variant>
      <vt:variant>
        <vt:i4>75</vt:i4>
      </vt:variant>
      <vt:variant>
        <vt:i4>0</vt:i4>
      </vt:variant>
      <vt:variant>
        <vt:i4>5</vt:i4>
      </vt:variant>
      <vt:variant>
        <vt:lpwstr>https://www.tes.com/teaching-resource/engineering-drawing-resource-11420865</vt:lpwstr>
      </vt:variant>
      <vt:variant>
        <vt:lpwstr/>
      </vt:variant>
      <vt:variant>
        <vt:i4>524353</vt:i4>
      </vt:variant>
      <vt:variant>
        <vt:i4>72</vt:i4>
      </vt:variant>
      <vt:variant>
        <vt:i4>0</vt:i4>
      </vt:variant>
      <vt:variant>
        <vt:i4>5</vt:i4>
      </vt:variant>
      <vt:variant>
        <vt:lpwstr>http://www.duncanrig.s-lanark.sch.uk/wp-content/uploads/GCH-Revision-Book.pdf</vt:lpwstr>
      </vt:variant>
      <vt:variant>
        <vt:lpwstr/>
      </vt:variant>
      <vt:variant>
        <vt:i4>7864423</vt:i4>
      </vt:variant>
      <vt:variant>
        <vt:i4>69</vt:i4>
      </vt:variant>
      <vt:variant>
        <vt:i4>0</vt:i4>
      </vt:variant>
      <vt:variant>
        <vt:i4>5</vt:i4>
      </vt:variant>
      <vt:variant>
        <vt:lpwstr>https://www.tes.com/teaching-resource/engineering-drawing-resource-11420865</vt:lpwstr>
      </vt:variant>
      <vt:variant>
        <vt:lpwstr/>
      </vt:variant>
      <vt:variant>
        <vt:i4>524353</vt:i4>
      </vt:variant>
      <vt:variant>
        <vt:i4>66</vt:i4>
      </vt:variant>
      <vt:variant>
        <vt:i4>0</vt:i4>
      </vt:variant>
      <vt:variant>
        <vt:i4>5</vt:i4>
      </vt:variant>
      <vt:variant>
        <vt:lpwstr>http://www.duncanrig.s-lanark.sch.uk/wp-content/uploads/GCH-Revision-Book.pdf</vt:lpwstr>
      </vt:variant>
      <vt:variant>
        <vt:lpwstr/>
      </vt:variant>
      <vt:variant>
        <vt:i4>7864423</vt:i4>
      </vt:variant>
      <vt:variant>
        <vt:i4>63</vt:i4>
      </vt:variant>
      <vt:variant>
        <vt:i4>0</vt:i4>
      </vt:variant>
      <vt:variant>
        <vt:i4>5</vt:i4>
      </vt:variant>
      <vt:variant>
        <vt:lpwstr>https://www.tes.com/teaching-resource/engineering-drawing-resource-11420865</vt:lpwstr>
      </vt:variant>
      <vt:variant>
        <vt:lpwstr/>
      </vt:variant>
      <vt:variant>
        <vt:i4>5046372</vt:i4>
      </vt:variant>
      <vt:variant>
        <vt:i4>60</vt:i4>
      </vt:variant>
      <vt:variant>
        <vt:i4>0</vt:i4>
      </vt:variant>
      <vt:variant>
        <vt:i4>5</vt:i4>
      </vt:variant>
      <vt:variant>
        <vt:lpwstr>https://static.sdcpublications.com/multimedia/9781630570521-sample/ege/ortho/ortho_page1.htm</vt:lpwstr>
      </vt:variant>
      <vt:variant>
        <vt:lpwstr/>
      </vt:variant>
      <vt:variant>
        <vt:i4>196629</vt:i4>
      </vt:variant>
      <vt:variant>
        <vt:i4>57</vt:i4>
      </vt:variant>
      <vt:variant>
        <vt:i4>0</vt:i4>
      </vt:variant>
      <vt:variant>
        <vt:i4>5</vt:i4>
      </vt:variant>
      <vt:variant>
        <vt:lpwstr>https://www.bbc.co.uk/bitesize/guides/zvgvgdm/revision/6</vt:lpwstr>
      </vt:variant>
      <vt:variant>
        <vt:lpwstr/>
      </vt:variant>
      <vt:variant>
        <vt:i4>2359338</vt:i4>
      </vt:variant>
      <vt:variant>
        <vt:i4>54</vt:i4>
      </vt:variant>
      <vt:variant>
        <vt:i4>0</vt:i4>
      </vt:variant>
      <vt:variant>
        <vt:i4>5</vt:i4>
      </vt:variant>
      <vt:variant>
        <vt:lpwstr>https://www.electricaltechnology.org/2020/04/types-electrical-drawing-diagrams.html</vt:lpwstr>
      </vt:variant>
      <vt:variant>
        <vt:lpwstr/>
      </vt:variant>
      <vt:variant>
        <vt:i4>852062</vt:i4>
      </vt:variant>
      <vt:variant>
        <vt:i4>51</vt:i4>
      </vt:variant>
      <vt:variant>
        <vt:i4>0</vt:i4>
      </vt:variant>
      <vt:variant>
        <vt:i4>5</vt:i4>
      </vt:variant>
      <vt:variant>
        <vt:lpwstr>https://www.lucidchart.com/pages/what-is-a-flowchart-tutorial</vt:lpwstr>
      </vt:variant>
      <vt:variant>
        <vt:lpwstr/>
      </vt:variant>
      <vt:variant>
        <vt:i4>6160465</vt:i4>
      </vt:variant>
      <vt:variant>
        <vt:i4>48</vt:i4>
      </vt:variant>
      <vt:variant>
        <vt:i4>0</vt:i4>
      </vt:variant>
      <vt:variant>
        <vt:i4>5</vt:i4>
      </vt:variant>
      <vt:variant>
        <vt:lpwstr>https://www.smartdraw.com/block-diagram/</vt:lpwstr>
      </vt:variant>
      <vt:variant>
        <vt:lpwstr/>
      </vt:variant>
      <vt:variant>
        <vt:i4>1835017</vt:i4>
      </vt:variant>
      <vt:variant>
        <vt:i4>45</vt:i4>
      </vt:variant>
      <vt:variant>
        <vt:i4>0</vt:i4>
      </vt:variant>
      <vt:variant>
        <vt:i4>5</vt:i4>
      </vt:variant>
      <vt:variant>
        <vt:lpwstr>https://www.bbc.co.uk/bitesize/guides/zffhsrd/revision/1</vt:lpwstr>
      </vt:variant>
      <vt:variant>
        <vt:lpwstr/>
      </vt:variant>
      <vt:variant>
        <vt:i4>5374029</vt:i4>
      </vt:variant>
      <vt:variant>
        <vt:i4>42</vt:i4>
      </vt:variant>
      <vt:variant>
        <vt:i4>0</vt:i4>
      </vt:variant>
      <vt:variant>
        <vt:i4>5</vt:i4>
      </vt:variant>
      <vt:variant>
        <vt:lpwstr>https://www.instructables.com/Design-Sketching-Class/</vt:lpwstr>
      </vt:variant>
      <vt:variant>
        <vt:lpwstr/>
      </vt:variant>
      <vt:variant>
        <vt:i4>5505037</vt:i4>
      </vt:variant>
      <vt:variant>
        <vt:i4>39</vt:i4>
      </vt:variant>
      <vt:variant>
        <vt:i4>0</vt:i4>
      </vt:variant>
      <vt:variant>
        <vt:i4>5</vt:i4>
      </vt:variant>
      <vt:variant>
        <vt:lpwstr>https://www.bbc.co.uk/bitesize/guides/zbn6pbk/revision/3</vt:lpwstr>
      </vt:variant>
      <vt:variant>
        <vt:lpwstr/>
      </vt:variant>
      <vt:variant>
        <vt:i4>458774</vt:i4>
      </vt:variant>
      <vt:variant>
        <vt:i4>36</vt:i4>
      </vt:variant>
      <vt:variant>
        <vt:i4>0</vt:i4>
      </vt:variant>
      <vt:variant>
        <vt:i4>5</vt:i4>
      </vt:variant>
      <vt:variant>
        <vt:lpwstr>https://accessfm.com/</vt:lpwstr>
      </vt:variant>
      <vt:variant>
        <vt:lpwstr/>
      </vt:variant>
      <vt:variant>
        <vt:i4>6422573</vt:i4>
      </vt:variant>
      <vt:variant>
        <vt:i4>33</vt:i4>
      </vt:variant>
      <vt:variant>
        <vt:i4>0</vt:i4>
      </vt:variant>
      <vt:variant>
        <vt:i4>5</vt:i4>
      </vt:variant>
      <vt:variant>
        <vt:lpwstr>https://www.youtube.com/watch?app=desktop&amp;v=mOlFP6bISAI</vt:lpwstr>
      </vt:variant>
      <vt:variant>
        <vt:lpwstr/>
      </vt:variant>
      <vt:variant>
        <vt:i4>5439502</vt:i4>
      </vt:variant>
      <vt:variant>
        <vt:i4>30</vt:i4>
      </vt:variant>
      <vt:variant>
        <vt:i4>0</vt:i4>
      </vt:variant>
      <vt:variant>
        <vt:i4>5</vt:i4>
      </vt:variant>
      <vt:variant>
        <vt:lpwstr>https://revisionworld.com/gcse-revision/business-studies/marketing/marketing-research</vt:lpwstr>
      </vt:variant>
      <vt:variant>
        <vt:lpwstr/>
      </vt:variant>
      <vt:variant>
        <vt:i4>5373955</vt:i4>
      </vt:variant>
      <vt:variant>
        <vt:i4>27</vt:i4>
      </vt:variant>
      <vt:variant>
        <vt:i4>0</vt:i4>
      </vt:variant>
      <vt:variant>
        <vt:i4>5</vt:i4>
      </vt:variant>
      <vt:variant>
        <vt:lpwstr>https://www.bbc.co.uk/bitesize/guides/zjjkw6f/revision/4</vt:lpwstr>
      </vt:variant>
      <vt:variant>
        <vt:lpwstr/>
      </vt:variant>
      <vt:variant>
        <vt:i4>2621499</vt:i4>
      </vt:variant>
      <vt:variant>
        <vt:i4>24</vt:i4>
      </vt:variant>
      <vt:variant>
        <vt:i4>0</vt:i4>
      </vt:variant>
      <vt:variant>
        <vt:i4>5</vt:i4>
      </vt:variant>
      <vt:variant>
        <vt:lpwstr>https://www.cadcrowd.com/blog/12-awesome-examples-of-ergonomic-product-design/</vt:lpwstr>
      </vt:variant>
      <vt:variant>
        <vt:lpwstr/>
      </vt:variant>
      <vt:variant>
        <vt:i4>3538994</vt:i4>
      </vt:variant>
      <vt:variant>
        <vt:i4>21</vt:i4>
      </vt:variant>
      <vt:variant>
        <vt:i4>0</vt:i4>
      </vt:variant>
      <vt:variant>
        <vt:i4>5</vt:i4>
      </vt:variant>
      <vt:variant>
        <vt:lpwstr>https://turbofuture.com/industrial/Great-Examples-of-Sustainable-Design</vt:lpwstr>
      </vt:variant>
      <vt:variant>
        <vt:lpwstr/>
      </vt:variant>
      <vt:variant>
        <vt:i4>7405613</vt:i4>
      </vt:variant>
      <vt:variant>
        <vt:i4>18</vt:i4>
      </vt:variant>
      <vt:variant>
        <vt:i4>0</vt:i4>
      </vt:variant>
      <vt:variant>
        <vt:i4>5</vt:i4>
      </vt:variant>
      <vt:variant>
        <vt:lpwstr>https://uxdesign.cc/human-centered-design-explained-with-examples-707133acf8b4</vt:lpwstr>
      </vt:variant>
      <vt:variant>
        <vt:lpwstr/>
      </vt:variant>
      <vt:variant>
        <vt:i4>7405613</vt:i4>
      </vt:variant>
      <vt:variant>
        <vt:i4>15</vt:i4>
      </vt:variant>
      <vt:variant>
        <vt:i4>0</vt:i4>
      </vt:variant>
      <vt:variant>
        <vt:i4>5</vt:i4>
      </vt:variant>
      <vt:variant>
        <vt:lpwstr>https://uxdesign.cc/human-centered-design-explained-with-examples-707133acf8b4</vt:lpwstr>
      </vt:variant>
      <vt:variant>
        <vt:lpwstr/>
      </vt:variant>
      <vt:variant>
        <vt:i4>4063277</vt:i4>
      </vt:variant>
      <vt:variant>
        <vt:i4>12</vt:i4>
      </vt:variant>
      <vt:variant>
        <vt:i4>0</vt:i4>
      </vt:variant>
      <vt:variant>
        <vt:i4>5</vt:i4>
      </vt:variant>
      <vt:variant>
        <vt:lpwstr>http://www.inclusivedesigntoolkit.com/</vt:lpwstr>
      </vt:variant>
      <vt:variant>
        <vt:lpwstr/>
      </vt:variant>
      <vt:variant>
        <vt:i4>5177354</vt:i4>
      </vt:variant>
      <vt:variant>
        <vt:i4>9</vt:i4>
      </vt:variant>
      <vt:variant>
        <vt:i4>0</vt:i4>
      </vt:variant>
      <vt:variant>
        <vt:i4>5</vt:i4>
      </vt:variant>
      <vt:variant>
        <vt:lpwstr>https://www.ocr.org.uk/Images/619712-curriculum-planner.docx</vt:lpwstr>
      </vt:variant>
      <vt:variant>
        <vt:lpwstr/>
      </vt:variant>
      <vt:variant>
        <vt:i4>6291565</vt:i4>
      </vt:variant>
      <vt:variant>
        <vt:i4>6</vt:i4>
      </vt:variant>
      <vt:variant>
        <vt:i4>0</vt:i4>
      </vt:variant>
      <vt:variant>
        <vt:i4>5</vt:i4>
      </vt:variant>
      <vt:variant>
        <vt:lpwstr>https://www.ocr.org.uk/Images/610944-specification-cambridge-nationals-engineering-design-j822.pdf</vt:lpwstr>
      </vt:variant>
      <vt:variant>
        <vt:lpwstr/>
      </vt:variant>
      <vt:variant>
        <vt:i4>5177354</vt:i4>
      </vt:variant>
      <vt:variant>
        <vt:i4>3</vt:i4>
      </vt:variant>
      <vt:variant>
        <vt:i4>0</vt:i4>
      </vt:variant>
      <vt:variant>
        <vt:i4>5</vt:i4>
      </vt:variant>
      <vt:variant>
        <vt:lpwstr>https://www.ocr.org.uk/Images/619712-curriculum-planner.docx</vt:lpwstr>
      </vt:variant>
      <vt:variant>
        <vt:lpwstr/>
      </vt:variant>
      <vt:variant>
        <vt:i4>4980741</vt:i4>
      </vt:variant>
      <vt:variant>
        <vt:i4>0</vt:i4>
      </vt:variant>
      <vt:variant>
        <vt:i4>0</vt:i4>
      </vt:variant>
      <vt:variant>
        <vt:i4>5</vt:i4>
      </vt:variant>
      <vt:variant>
        <vt:lpwstr>https://www.ocr.org.uk/Images/639549-scheme-of-work-template.docx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540737633</vt:i4>
      </vt:variant>
      <vt:variant>
        <vt:i4>3</vt:i4>
      </vt:variant>
      <vt:variant>
        <vt:i4>0</vt:i4>
      </vt:variant>
      <vt:variant>
        <vt:i4>5</vt:i4>
      </vt:variant>
      <vt:variant>
        <vt:lpwstr>mailto:resources.feedback@ocr.org.uk?subject=I%20disliked%20the%20Cambridge%20National%20in%20Engineering%20Design%20(J822)%20Scheme%20of%20work%20–%20R038</vt:lpwstr>
      </vt:variant>
      <vt:variant>
        <vt:lpwstr/>
      </vt:variant>
      <vt:variant>
        <vt:i4>539099196</vt:i4>
      </vt:variant>
      <vt:variant>
        <vt:i4>0</vt:i4>
      </vt:variant>
      <vt:variant>
        <vt:i4>0</vt:i4>
      </vt:variant>
      <vt:variant>
        <vt:i4>5</vt:i4>
      </vt:variant>
      <vt:variant>
        <vt:lpwstr>mailto::resources.feedback@ocr.org.uk?subject=I%20liked%20the%20Cambridge%20National%20in%20Engineering%20Design%20(J822)%20Scheme%20of%20work%20–%20R038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Cambridge National in Engineering Design - R038</dc:title>
  <dc:subject/>
  <dc:creator>Nicola Williams</dc:creator>
  <cp:keywords>Scheme of work, Cambridge National, Engineering Design, J822, R038</cp:keywords>
  <dc:description/>
  <cp:lastModifiedBy>Nicola Williams</cp:lastModifiedBy>
  <cp:revision>3</cp:revision>
  <dcterms:created xsi:type="dcterms:W3CDTF">2022-01-11T10:58:00Z</dcterms:created>
  <dcterms:modified xsi:type="dcterms:W3CDTF">2022-01-11T10:59:00Z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