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9549" w14:textId="7AB21D10" w:rsidR="00CC4C86" w:rsidRPr="00396B62" w:rsidRDefault="00C61465" w:rsidP="00273C18">
      <w:pPr>
        <w:ind w:left="-397"/>
        <w:rPr>
          <w:rFonts w:ascii="Arial" w:hAnsi="Arial" w:cs="Arial"/>
          <w:b/>
          <w:bCs/>
          <w:i/>
          <w:iCs/>
          <w:sz w:val="26"/>
          <w:szCs w:val="26"/>
        </w:rPr>
      </w:pPr>
      <w:r w:rsidRPr="003A2AEF">
        <w:rPr>
          <w:rFonts w:ascii="Arial" w:hAnsi="Arial" w:cs="Arial"/>
          <w:b/>
          <w:bCs/>
          <w:i/>
          <w:iCs/>
        </w:rPr>
        <w:t>This plan has been created for guidance only and can be adapted as required</w:t>
      </w:r>
      <w:r>
        <w:rPr>
          <w:rFonts w:ascii="Arial" w:hAnsi="Arial" w:cs="Arial"/>
          <w:b/>
          <w:bCs/>
          <w:i/>
          <w:iCs/>
        </w:rPr>
        <w:t>.</w:t>
      </w:r>
    </w:p>
    <w:p w14:paraId="1DBAF739" w14:textId="77777777" w:rsidR="00C61465" w:rsidRDefault="00C61465" w:rsidP="000444CB">
      <w:pPr>
        <w:spacing w:after="200" w:line="276" w:lineRule="auto"/>
        <w:ind w:left="-127"/>
        <w:rPr>
          <w:rFonts w:ascii="Arial" w:eastAsia="Times New Roman" w:hAnsi="Arial" w:cs="Arial"/>
          <w:b/>
          <w:bCs/>
          <w:color w:val="FFFFFF"/>
          <w:sz w:val="36"/>
        </w:rPr>
        <w:sectPr w:rsidR="00C61465" w:rsidSect="00C61465">
          <w:headerReference w:type="default" r:id="rId8"/>
          <w:type w:val="continuous"/>
          <w:pgSz w:w="16838" w:h="11906" w:orient="landscape"/>
          <w:pgMar w:top="1440" w:right="1440" w:bottom="1440" w:left="1440" w:header="340" w:footer="340" w:gutter="0"/>
          <w:cols w:space="708"/>
          <w:docGrid w:linePitch="360"/>
        </w:sectPr>
      </w:pPr>
    </w:p>
    <w:tbl>
      <w:tblPr>
        <w:tblStyle w:val="GridTable4-Accent11"/>
        <w:tblpPr w:leftFromText="180" w:rightFromText="180" w:vertAnchor="page" w:horzAnchor="margin" w:tblpX="-436" w:tblpY="2386"/>
        <w:tblW w:w="15457" w:type="dxa"/>
        <w:tblLayout w:type="fixed"/>
        <w:tblLook w:val="0420" w:firstRow="1" w:lastRow="0" w:firstColumn="0" w:lastColumn="0" w:noHBand="0" w:noVBand="1"/>
      </w:tblPr>
      <w:tblGrid>
        <w:gridCol w:w="1418"/>
        <w:gridCol w:w="4111"/>
        <w:gridCol w:w="567"/>
        <w:gridCol w:w="4394"/>
        <w:gridCol w:w="3549"/>
        <w:gridCol w:w="567"/>
        <w:gridCol w:w="851"/>
      </w:tblGrid>
      <w:tr w:rsidR="000444CB" w:rsidRPr="00CC4C86" w14:paraId="5B46213C" w14:textId="77777777" w:rsidTr="0010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15457" w:type="dxa"/>
            <w:gridSpan w:val="7"/>
            <w:tcBorders>
              <w:bottom w:val="single" w:sz="4" w:space="0" w:color="D5DCE4"/>
            </w:tcBorders>
            <w:shd w:val="clear" w:color="auto" w:fill="2E8890"/>
            <w:vAlign w:val="center"/>
          </w:tcPr>
          <w:p w14:paraId="6668BDCC" w14:textId="12CEAC76" w:rsidR="000444CB" w:rsidRPr="00CC4C86" w:rsidRDefault="000444CB" w:rsidP="000444CB">
            <w:pPr>
              <w:spacing w:after="200" w:line="276" w:lineRule="auto"/>
              <w:ind w:left="-127"/>
              <w:rPr>
                <w:rFonts w:ascii="Arial" w:eastAsia="Calibri" w:hAnsi="Arial" w:cs="Arial"/>
                <w:sz w:val="36"/>
              </w:rPr>
            </w:pPr>
            <w:r>
              <w:rPr>
                <w:rFonts w:ascii="Arial" w:eastAsia="Times New Roman" w:hAnsi="Arial" w:cs="Arial"/>
                <w:sz w:val="36"/>
              </w:rPr>
              <w:t xml:space="preserve"> </w:t>
            </w:r>
            <w:r w:rsidRPr="00CC4C86">
              <w:rPr>
                <w:rFonts w:ascii="Arial" w:eastAsia="Times New Roman" w:hAnsi="Arial" w:cs="Arial"/>
                <w:sz w:val="36"/>
              </w:rPr>
              <w:t>Example Delivery Plan for Extended Certificate Over 2 Year</w:t>
            </w:r>
            <w:r>
              <w:rPr>
                <w:rFonts w:ascii="Arial" w:eastAsia="Times New Roman" w:hAnsi="Arial" w:cs="Arial"/>
                <w:sz w:val="36"/>
              </w:rPr>
              <w:t>s</w:t>
            </w:r>
          </w:p>
        </w:tc>
      </w:tr>
      <w:tr w:rsidR="00273C18" w:rsidRPr="00CC4C86" w14:paraId="245603E0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96"/>
        </w:trPr>
        <w:tc>
          <w:tcPr>
            <w:tcW w:w="1418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hideMark/>
          </w:tcPr>
          <w:p w14:paraId="2C75EABE" w14:textId="77777777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411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42BB3CBC" w14:textId="1CFEB5A5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1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2415DD9A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Jan Exam</w:t>
            </w:r>
          </w:p>
        </w:tc>
        <w:tc>
          <w:tcPr>
            <w:tcW w:w="4394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75E32699" w14:textId="77777777" w:rsidR="00303738" w:rsidRPr="00CC4C86" w:rsidRDefault="00303738" w:rsidP="000444CB">
            <w:pPr>
              <w:spacing w:after="200" w:line="276" w:lineRule="auto"/>
              <w:ind w:left="-845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2</w:t>
            </w:r>
          </w:p>
        </w:tc>
        <w:tc>
          <w:tcPr>
            <w:tcW w:w="3549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264CAAA1" w14:textId="77777777" w:rsidR="00303738" w:rsidRPr="00CC4C86" w:rsidRDefault="00303738" w:rsidP="000444CB">
            <w:pPr>
              <w:spacing w:after="200" w:line="276" w:lineRule="auto"/>
              <w:ind w:right="-1384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3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663A9D74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Jun Exam</w:t>
            </w:r>
          </w:p>
        </w:tc>
        <w:tc>
          <w:tcPr>
            <w:tcW w:w="85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</w:tcPr>
          <w:p w14:paraId="71B76978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</w:rPr>
            </w:pPr>
          </w:p>
        </w:tc>
      </w:tr>
      <w:tr w:rsidR="00303738" w:rsidRPr="00CC4C86" w14:paraId="1DCAB3C2" w14:textId="77777777" w:rsidTr="00102054">
        <w:trPr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vAlign w:val="center"/>
            <w:hideMark/>
          </w:tcPr>
          <w:p w14:paraId="12DF75C7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1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21B61F1F" w14:textId="16FD9295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E20D1" wp14:editId="15FA952C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736600</wp:posOffset>
                      </wp:positionV>
                      <wp:extent cx="4695825" cy="238125"/>
                      <wp:effectExtent l="0" t="0" r="9525" b="9525"/>
                      <wp:wrapNone/>
                      <wp:docPr id="47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58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7E19D81D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11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AE2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2" o:spid="_x0000_s1026" type="#_x0000_t202" style="position:absolute;margin-left:107.45pt;margin-top:58pt;width:369.7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" fillcolor="#780030" stroked="f">
                      <v:textbox>
                        <w:txbxContent>
                          <w:p w14:paraId="7E19D81D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1A0E1" wp14:editId="7D147C8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85725</wp:posOffset>
                      </wp:positionV>
                      <wp:extent cx="7962900" cy="238085"/>
                      <wp:effectExtent l="0" t="0" r="0" b="0"/>
                      <wp:wrapNone/>
                      <wp:docPr id="2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2900" cy="238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16560C12" w14:textId="77777777" w:rsidR="00303738" w:rsidRPr="00DB76D7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B76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41A0E1" id="_x0000_s1027" type="#_x0000_t202" style="position:absolute;margin-left:-5.2pt;margin-top:6.75pt;width:627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" fillcolor="#780030" stroked="f">
                      <v:textbox>
                        <w:txbxContent>
                          <w:p w14:paraId="16560C12" w14:textId="77777777" w:rsidR="00303738" w:rsidRPr="00DB76D7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DB76D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62D4BB35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161EBD05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34461759" w14:textId="48A903A4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CC722" wp14:editId="1D4A170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736600</wp:posOffset>
                      </wp:positionV>
                      <wp:extent cx="544195" cy="238125"/>
                      <wp:effectExtent l="0" t="0" r="8255" b="9525"/>
                      <wp:wrapNone/>
                      <wp:docPr id="13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0C6970C9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C722" id="TextBox 67" o:spid="_x0000_s1028" type="#_x0000_t202" style="position:absolute;margin-left:23.45pt;margin-top:58pt;width:42.8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" fillcolor="#362d7e" stroked="f">
                      <v:textbox>
                        <w:txbxContent>
                          <w:p w14:paraId="0C6970C9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A31E9" wp14:editId="2087B665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728980</wp:posOffset>
                      </wp:positionV>
                      <wp:extent cx="572135" cy="240030"/>
                      <wp:effectExtent l="0" t="0" r="0" b="7620"/>
                      <wp:wrapNone/>
                      <wp:docPr id="64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46ADBD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A31E9" id="_x0000_s1029" type="#_x0000_t202" style="position:absolute;margin-left:172.05pt;margin-top:57.4pt;width:45.05pt;height:1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" fillcolor="#362d7e" stroked="f">
                      <v:textbox>
                        <w:txbxContent>
                          <w:p w14:paraId="446ADBD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  <w:hideMark/>
          </w:tcPr>
          <w:p w14:paraId="7FFA8373" w14:textId="01711E31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DE7866" wp14:editId="2567F751">
                      <wp:simplePos x="0" y="0"/>
                      <wp:positionH relativeFrom="column">
                        <wp:posOffset>-272097</wp:posOffset>
                      </wp:positionH>
                      <wp:positionV relativeFrom="paragraph">
                        <wp:posOffset>-803593</wp:posOffset>
                      </wp:positionV>
                      <wp:extent cx="679450" cy="262255"/>
                      <wp:effectExtent l="0" t="953" r="5398" b="5397"/>
                      <wp:wrapNone/>
                      <wp:docPr id="29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94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2B945F43" w14:textId="77777777" w:rsidR="00303738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7866" id="_x0000_s1030" type="#_x0000_t202" style="position:absolute;margin-left:-21.4pt;margin-top:-63.3pt;width:53.5pt;height:20.65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" fillcolor="#362d7e" stroked="f">
                      <v:textbox>
                        <w:txbxContent>
                          <w:p w14:paraId="2B945F43" w14:textId="77777777" w:rsidR="00303738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</w:tcPr>
          <w:p w14:paraId="4891D5FA" w14:textId="77777777" w:rsidR="00303738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  <w:tr w:rsidR="00102054" w:rsidRPr="00CC4C86" w14:paraId="18A18A41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vAlign w:val="center"/>
            <w:hideMark/>
          </w:tcPr>
          <w:p w14:paraId="045EEE73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2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48EE6481" w14:textId="03B3E86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7D8B0" wp14:editId="4939872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410210</wp:posOffset>
                      </wp:positionV>
                      <wp:extent cx="2656839" cy="238125"/>
                      <wp:effectExtent l="0" t="0" r="0" b="9525"/>
                      <wp:wrapNone/>
                      <wp:docPr id="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6839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280715D" w14:textId="77777777" w:rsidR="00303738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27D8B0" id="_x0000_s1031" type="#_x0000_t202" style="position:absolute;margin-left:-2.2pt;margin-top:32.3pt;width:209.2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" fillcolor="#780030" stroked="f">
                      <v:textbox>
                        <w:txbxContent>
                          <w:p w14:paraId="5280715D" w14:textId="77777777" w:rsidR="00303738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7C928193" w14:textId="06F4A919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0C9CB1" wp14:editId="116CFD9C">
                      <wp:simplePos x="0" y="0"/>
                      <wp:positionH relativeFrom="column">
                        <wp:posOffset>-190818</wp:posOffset>
                      </wp:positionH>
                      <wp:positionV relativeFrom="paragraph">
                        <wp:posOffset>406083</wp:posOffset>
                      </wp:positionV>
                      <wp:extent cx="679450" cy="262255"/>
                      <wp:effectExtent l="0" t="953" r="5398" b="5397"/>
                      <wp:wrapNone/>
                      <wp:docPr id="11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94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1C5D1467" w14:textId="2A4D4C3A" w:rsidR="00303738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C9CB1" id="_x0000_s1032" type="#_x0000_t202" style="position:absolute;margin-left:-15.05pt;margin-top:32pt;width:53.5pt;height:20.6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" fillcolor="#362d7e" stroked="f">
                      <v:textbox>
                        <w:txbxContent>
                          <w:p w14:paraId="1C5D1467" w14:textId="2A4D4C3A" w:rsidR="00303738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1B81E701" w14:textId="4C154ACB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FA487" wp14:editId="2F9510F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630555</wp:posOffset>
                      </wp:positionV>
                      <wp:extent cx="3103245" cy="237490"/>
                      <wp:effectExtent l="0" t="0" r="1905" b="0"/>
                      <wp:wrapNone/>
                      <wp:docPr id="38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324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98AEC4F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FA487" id="_x0000_s1033" type="#_x0000_t202" style="position:absolute;margin-left:-.95pt;margin-top:49.65pt;width:244.35pt;height: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" fillcolor="#780030" stroked="f">
                      <v:textbox>
                        <w:txbxContent>
                          <w:p w14:paraId="598AEC4F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A4D45" wp14:editId="04B7B6C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170180</wp:posOffset>
                      </wp:positionV>
                      <wp:extent cx="3094758" cy="238084"/>
                      <wp:effectExtent l="0" t="0" r="0" b="0"/>
                      <wp:wrapNone/>
                      <wp:docPr id="4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4758" cy="238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2489E7B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16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A4D45" id="_x0000_s1034" type="#_x0000_t202" style="position:absolute;margin-left:-.25pt;margin-top:13.4pt;width:243.7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" fillcolor="#780030" stroked="f">
                      <v:textbox>
                        <w:txbxContent>
                          <w:p w14:paraId="2489E7B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6187DBEA" w14:textId="257A9E6B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73A4E" wp14:editId="3E611FD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392430</wp:posOffset>
                      </wp:positionV>
                      <wp:extent cx="544749" cy="230477"/>
                      <wp:effectExtent l="0" t="0" r="8255" b="0"/>
                      <wp:wrapNone/>
                      <wp:docPr id="5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49" cy="230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1987F92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3A4E" id="_x0000_s1035" type="#_x0000_t202" style="position:absolute;margin-left:23.25pt;margin-top:30.9pt;width:42.9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" fillcolor="#362d7e" stroked="f">
                      <v:textbox>
                        <w:txbxContent>
                          <w:p w14:paraId="41987F92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340C95F2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600807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51BF" wp14:editId="2F1011F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370205</wp:posOffset>
                      </wp:positionV>
                      <wp:extent cx="572554" cy="240154"/>
                      <wp:effectExtent l="0" t="0" r="0" b="7620"/>
                      <wp:wrapNone/>
                      <wp:docPr id="8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554" cy="240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1262DAF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5551BF" id="_x0000_s1036" type="#_x0000_t202" style="position:absolute;margin-left:-5.55pt;margin-top:29.15pt;width:45.1pt;height:1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" fillcolor="#362d7e" stroked="f">
                      <v:textbox>
                        <w:txbxContent>
                          <w:p w14:paraId="1262DAF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</w:tcPr>
          <w:p w14:paraId="61E13B01" w14:textId="77777777" w:rsidR="00303738" w:rsidRPr="00600807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</w:tbl>
    <w:p w14:paraId="596F02E3" w14:textId="77777777" w:rsidR="00C61465" w:rsidRDefault="00C61465" w:rsidP="00273C18">
      <w:pPr>
        <w:spacing w:before="120"/>
        <w:ind w:left="-426"/>
        <w:rPr>
          <w:rFonts w:ascii="Arial" w:eastAsia="Calibri" w:hAnsi="Arial" w:cs="Arial"/>
          <w:b/>
          <w:color w:val="2E8890"/>
        </w:rPr>
      </w:pPr>
    </w:p>
    <w:p w14:paraId="4144321B" w14:textId="54DA655A" w:rsidR="00CC4C86" w:rsidRPr="00396B62" w:rsidRDefault="00CC4C86" w:rsidP="00273C18">
      <w:pPr>
        <w:spacing w:before="120"/>
        <w:ind w:left="-426"/>
        <w:rPr>
          <w:rFonts w:ascii="Arial" w:eastAsia="Calibri" w:hAnsi="Arial" w:cs="Arial"/>
          <w:b/>
        </w:rPr>
      </w:pPr>
      <w:r w:rsidRPr="00DB76D7">
        <w:rPr>
          <w:rFonts w:ascii="Arial" w:eastAsia="Calibri" w:hAnsi="Arial" w:cs="Arial"/>
          <w:b/>
          <w:color w:val="2E8890"/>
        </w:rPr>
        <w:t>Assumptions:</w:t>
      </w:r>
    </w:p>
    <w:p w14:paraId="70431FD4" w14:textId="1B1149E5" w:rsidR="00CC4C86" w:rsidRPr="00396B62" w:rsidRDefault="00CC4C86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4 hours contact time per week (so a 60Glh unit can be delivered </w:t>
      </w:r>
      <w:r w:rsidR="00273C18">
        <w:rPr>
          <w:rFonts w:ascii="Arial" w:eastAsia="Calibri" w:hAnsi="Arial" w:cs="Arial"/>
        </w:rPr>
        <w:br/>
      </w:r>
      <w:r w:rsidRPr="00396B62">
        <w:rPr>
          <w:rFonts w:ascii="Arial" w:eastAsia="Calibri" w:hAnsi="Arial" w:cs="Arial"/>
        </w:rPr>
        <w:t>in 15 weeks – just over a term) with 1 teacher</w:t>
      </w:r>
    </w:p>
    <w:p w14:paraId="5A29090A" w14:textId="77777777" w:rsidR="00CC4C86" w:rsidRPr="00396B62" w:rsidRDefault="00CC4C86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Year 1 units are delivered long and thin, with time being split between the examined unit and the </w:t>
      </w:r>
      <w:proofErr w:type="gramStart"/>
      <w:r w:rsidRPr="00396B62">
        <w:rPr>
          <w:rFonts w:ascii="Arial" w:eastAsia="Calibri" w:hAnsi="Arial" w:cs="Arial"/>
        </w:rPr>
        <w:t>internally-assessed</w:t>
      </w:r>
      <w:proofErr w:type="gramEnd"/>
      <w:r w:rsidRPr="00396B62">
        <w:rPr>
          <w:rFonts w:ascii="Arial" w:eastAsia="Calibri" w:hAnsi="Arial" w:cs="Arial"/>
        </w:rPr>
        <w:t xml:space="preserve"> unit</w:t>
      </w:r>
    </w:p>
    <w:p w14:paraId="20216608" w14:textId="77777777" w:rsidR="00303738" w:rsidRDefault="00303738" w:rsidP="00273C18">
      <w:pPr>
        <w:rPr>
          <w:rFonts w:ascii="Arial" w:eastAsia="Calibri" w:hAnsi="Arial" w:cs="Arial"/>
          <w:b/>
        </w:rPr>
      </w:pPr>
    </w:p>
    <w:p w14:paraId="734CBCBD" w14:textId="1BE22D9E" w:rsidR="00CC4C86" w:rsidRPr="00DB76D7" w:rsidRDefault="00CC4C86" w:rsidP="00273C18">
      <w:pPr>
        <w:ind w:left="-284"/>
        <w:rPr>
          <w:rFonts w:ascii="Arial" w:eastAsia="Calibri" w:hAnsi="Arial" w:cs="Arial"/>
          <w:b/>
          <w:color w:val="2E8890"/>
        </w:rPr>
      </w:pPr>
      <w:r w:rsidRPr="00DB76D7">
        <w:rPr>
          <w:rFonts w:ascii="Arial" w:eastAsia="Calibri" w:hAnsi="Arial" w:cs="Arial"/>
          <w:b/>
          <w:color w:val="2E8890"/>
        </w:rPr>
        <w:t>This model:</w:t>
      </w:r>
    </w:p>
    <w:p w14:paraId="61F1A561" w14:textId="014C900A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Builds in resit opportunities for both examined units – with slack </w:t>
      </w:r>
      <w:r w:rsidR="00273C18">
        <w:rPr>
          <w:rFonts w:ascii="Arial" w:eastAsia="Calibri" w:hAnsi="Arial" w:cs="Arial"/>
        </w:rPr>
        <w:br/>
      </w:r>
      <w:r w:rsidRPr="00396B62">
        <w:rPr>
          <w:rFonts w:ascii="Arial" w:eastAsia="Calibri" w:hAnsi="Arial" w:cs="Arial"/>
        </w:rPr>
        <w:t>to allow for preparation</w:t>
      </w:r>
    </w:p>
    <w:p w14:paraId="0E626ADC" w14:textId="77777777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>Allows for 2 x moderation visits per year</w:t>
      </w:r>
    </w:p>
    <w:p w14:paraId="4BA51357" w14:textId="150204F8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hAnsi="Arial" w:cs="Arial"/>
        </w:rPr>
      </w:pPr>
      <w:r w:rsidRPr="00396B62">
        <w:rPr>
          <w:rFonts w:ascii="Arial" w:eastAsia="Calibri" w:hAnsi="Arial" w:cs="Arial"/>
        </w:rPr>
        <w:t>Does not consider the delivery of additional units for Diploma, since choice of Unit 11/Unit 16 may affect</w:t>
      </w:r>
    </w:p>
    <w:sectPr w:rsidR="00CC4C86" w:rsidRPr="00396B62" w:rsidSect="00273C18">
      <w:type w:val="continuous"/>
      <w:pgSz w:w="16838" w:h="11906" w:orient="landscape"/>
      <w:pgMar w:top="1440" w:right="1440" w:bottom="1440" w:left="1440" w:header="340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3C3E" w14:textId="77777777" w:rsidR="00311C7F" w:rsidRDefault="00311C7F" w:rsidP="00311C7F">
      <w:pPr>
        <w:spacing w:after="0" w:line="240" w:lineRule="auto"/>
      </w:pPr>
      <w:r>
        <w:separator/>
      </w:r>
    </w:p>
  </w:endnote>
  <w:endnote w:type="continuationSeparator" w:id="0">
    <w:p w14:paraId="639C4003" w14:textId="77777777" w:rsidR="00311C7F" w:rsidRDefault="00311C7F" w:rsidP="0031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9041" w14:textId="77777777" w:rsidR="00311C7F" w:rsidRDefault="00311C7F" w:rsidP="00311C7F">
      <w:pPr>
        <w:spacing w:after="0" w:line="240" w:lineRule="auto"/>
      </w:pPr>
      <w:r>
        <w:separator/>
      </w:r>
    </w:p>
  </w:footnote>
  <w:footnote w:type="continuationSeparator" w:id="0">
    <w:p w14:paraId="0F443429" w14:textId="77777777" w:rsidR="00311C7F" w:rsidRDefault="00311C7F" w:rsidP="0031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27B2" w14:textId="2555AC36" w:rsidR="002329BD" w:rsidRDefault="002329BD" w:rsidP="00E45D45">
    <w:pPr>
      <w:pStyle w:val="Header"/>
      <w:ind w:left="-567"/>
      <w:rPr>
        <w:b/>
        <w:bCs/>
        <w:noProof/>
        <w:color w:val="2E8890"/>
      </w:rPr>
    </w:pPr>
    <w:r>
      <w:rPr>
        <w:b/>
        <w:bCs/>
        <w:noProof/>
        <w:color w:val="2E8890"/>
      </w:rPr>
      <w:drawing>
        <wp:anchor distT="0" distB="0" distL="114300" distR="114300" simplePos="0" relativeHeight="251659264" behindDoc="1" locked="0" layoutInCell="1" allowOverlap="1" wp14:anchorId="68E79C79" wp14:editId="7679D17B">
          <wp:simplePos x="0" y="0"/>
          <wp:positionH relativeFrom="column">
            <wp:posOffset>-361950</wp:posOffset>
          </wp:positionH>
          <wp:positionV relativeFrom="paragraph">
            <wp:posOffset>-44450</wp:posOffset>
          </wp:positionV>
          <wp:extent cx="828675" cy="828675"/>
          <wp:effectExtent l="0" t="0" r="9525" b="9525"/>
          <wp:wrapTight wrapText="bothSides">
            <wp:wrapPolygon edited="0">
              <wp:start x="993" y="0"/>
              <wp:lineTo x="0" y="2483"/>
              <wp:lineTo x="0" y="17876"/>
              <wp:lineTo x="497" y="20855"/>
              <wp:lineTo x="993" y="21352"/>
              <wp:lineTo x="20359" y="21352"/>
              <wp:lineTo x="20855" y="20855"/>
              <wp:lineTo x="21352" y="18869"/>
              <wp:lineTo x="21352" y="1490"/>
              <wp:lineTo x="20359" y="0"/>
              <wp:lineTo x="993" y="0"/>
            </wp:wrapPolygon>
          </wp:wrapTight>
          <wp:docPr id="6" name="Picture 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bridge_Technic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6D7">
      <w:rPr>
        <w:b/>
        <w:bCs/>
        <w:noProof/>
        <w:color w:val="2E8890"/>
      </w:rPr>
      <w:drawing>
        <wp:anchor distT="0" distB="0" distL="114300" distR="114300" simplePos="0" relativeHeight="251658240" behindDoc="1" locked="0" layoutInCell="1" allowOverlap="1" wp14:anchorId="1C527A52" wp14:editId="62BC67D6">
          <wp:simplePos x="0" y="0"/>
          <wp:positionH relativeFrom="column">
            <wp:posOffset>7849474</wp:posOffset>
          </wp:positionH>
          <wp:positionV relativeFrom="paragraph">
            <wp:posOffset>134620</wp:posOffset>
          </wp:positionV>
          <wp:extent cx="1596900" cy="649533"/>
          <wp:effectExtent l="0" t="0" r="381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R_NEW_3d_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900" cy="64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37D6A" w14:textId="204B4770" w:rsidR="00DB76D7" w:rsidRPr="00DB76D7" w:rsidRDefault="00DB76D7" w:rsidP="00E45D45">
    <w:pPr>
      <w:pStyle w:val="Header"/>
      <w:ind w:left="-567"/>
      <w:rPr>
        <w:rFonts w:ascii="Arial" w:hAnsi="Arial" w:cs="Arial"/>
        <w:color w:val="2E8890"/>
        <w:sz w:val="28"/>
        <w:szCs w:val="28"/>
      </w:rPr>
    </w:pPr>
    <w:r w:rsidRPr="00DB76D7">
      <w:rPr>
        <w:rFonts w:ascii="Arial" w:hAnsi="Arial" w:cs="Arial"/>
        <w:color w:val="2E8890"/>
        <w:sz w:val="28"/>
        <w:szCs w:val="28"/>
      </w:rPr>
      <w:t>Level</w:t>
    </w:r>
    <w:r>
      <w:rPr>
        <w:rFonts w:ascii="Arial" w:hAnsi="Arial" w:cs="Arial"/>
        <w:sz w:val="28"/>
        <w:szCs w:val="28"/>
      </w:rPr>
      <w:t xml:space="preserve"> </w:t>
    </w:r>
    <w:r w:rsidR="000C2F7F" w:rsidRPr="000C2F7F">
      <w:rPr>
        <w:rFonts w:ascii="Arial" w:hAnsi="Arial" w:cs="Arial"/>
        <w:color w:val="2E8890"/>
        <w:sz w:val="28"/>
        <w:szCs w:val="28"/>
      </w:rPr>
      <w:t>3</w:t>
    </w:r>
  </w:p>
  <w:p w14:paraId="1986ABBA" w14:textId="4139E077" w:rsidR="00416F6D" w:rsidRDefault="000C2F7F" w:rsidP="00E45D45">
    <w:pPr>
      <w:pStyle w:val="Header"/>
      <w:ind w:left="-567"/>
      <w:rPr>
        <w:rFonts w:ascii="Arial" w:hAnsi="Arial" w:cs="Arial"/>
        <w:b/>
        <w:bCs/>
        <w:color w:val="2E8890"/>
        <w:sz w:val="44"/>
        <w:szCs w:val="44"/>
      </w:rPr>
    </w:pPr>
    <w:r>
      <w:rPr>
        <w:rFonts w:ascii="Arial" w:hAnsi="Arial" w:cs="Arial"/>
        <w:b/>
        <w:bCs/>
        <w:color w:val="2E8890"/>
        <w:sz w:val="44"/>
        <w:szCs w:val="44"/>
      </w:rPr>
      <w:t>Business</w:t>
    </w:r>
  </w:p>
  <w:p w14:paraId="1B17FF6A" w14:textId="77777777" w:rsidR="00DB76D7" w:rsidRPr="00DB76D7" w:rsidRDefault="00DB76D7">
    <w:pPr>
      <w:pStyle w:val="Header"/>
      <w:rPr>
        <w:b/>
        <w:bCs/>
        <w:color w:val="2E88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0D2"/>
    <w:multiLevelType w:val="hybridMultilevel"/>
    <w:tmpl w:val="DED4E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A16"/>
    <w:multiLevelType w:val="hybridMultilevel"/>
    <w:tmpl w:val="5AE44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86"/>
    <w:rsid w:val="000444CB"/>
    <w:rsid w:val="000C2F7F"/>
    <w:rsid w:val="00102054"/>
    <w:rsid w:val="00196AF5"/>
    <w:rsid w:val="002329BD"/>
    <w:rsid w:val="002512A5"/>
    <w:rsid w:val="00273C18"/>
    <w:rsid w:val="00303738"/>
    <w:rsid w:val="00311C7F"/>
    <w:rsid w:val="00396B62"/>
    <w:rsid w:val="00416F6D"/>
    <w:rsid w:val="00442C46"/>
    <w:rsid w:val="004B5F77"/>
    <w:rsid w:val="00600807"/>
    <w:rsid w:val="00855E43"/>
    <w:rsid w:val="00987E07"/>
    <w:rsid w:val="00AE688F"/>
    <w:rsid w:val="00C45948"/>
    <w:rsid w:val="00C61465"/>
    <w:rsid w:val="00CC4C86"/>
    <w:rsid w:val="00D21E2A"/>
    <w:rsid w:val="00DB76D7"/>
    <w:rsid w:val="00E45D45"/>
    <w:rsid w:val="00E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5C6584"/>
  <w15:chartTrackingRefBased/>
  <w15:docId w15:val="{F5E1F38D-61C8-4EC9-95F7-D6F851F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86"/>
    <w:rPr>
      <w:rFonts w:ascii="Times New Roman" w:hAnsi="Times New Roman" w:cs="Times New Roman"/>
      <w:sz w:val="24"/>
      <w:szCs w:val="24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7F"/>
  </w:style>
  <w:style w:type="paragraph" w:styleId="Footer">
    <w:name w:val="footer"/>
    <w:basedOn w:val="Normal"/>
    <w:link w:val="Foot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6EAF-5A48-426D-BAE0-560E8682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O'Donoghue</dc:creator>
  <cp:keywords/>
  <dc:description/>
  <cp:lastModifiedBy>Dean O'Donoghue</cp:lastModifiedBy>
  <cp:revision>2</cp:revision>
  <dcterms:created xsi:type="dcterms:W3CDTF">2020-09-08T13:06:00Z</dcterms:created>
  <dcterms:modified xsi:type="dcterms:W3CDTF">2020-09-08T13:06:00Z</dcterms:modified>
</cp:coreProperties>
</file>