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1450D" w14:textId="77777777" w:rsidR="00E909AD" w:rsidRDefault="00B20FD4" w:rsidP="00EB7366">
      <w:pPr>
        <w:pStyle w:val="Heading1"/>
      </w:pPr>
      <w:r w:rsidRPr="00355378">
        <w:t>J625 06</w:t>
      </w:r>
      <w:r w:rsidR="005A2D71" w:rsidRPr="00355378">
        <w:t>-10</w:t>
      </w:r>
      <w:r w:rsidRPr="00355378">
        <w:t xml:space="preserve"> </w:t>
      </w:r>
    </w:p>
    <w:p w14:paraId="312986F2" w14:textId="7D72E7AC" w:rsidR="006710E9" w:rsidRDefault="000951AA" w:rsidP="0042113D">
      <w:pPr>
        <w:pStyle w:val="Heading2"/>
      </w:pPr>
      <w:r w:rsidRPr="00E909AD">
        <w:t xml:space="preserve">Religion, philosophy and ethics in the modern world from a </w:t>
      </w:r>
      <w:r w:rsidR="005A2D71" w:rsidRPr="00E909AD">
        <w:t xml:space="preserve">religious </w:t>
      </w:r>
      <w:r w:rsidRPr="00E909AD">
        <w:t>perspective</w:t>
      </w:r>
    </w:p>
    <w:p w14:paraId="3C2EB5A9" w14:textId="77777777" w:rsidR="0042113D" w:rsidRPr="0042113D" w:rsidRDefault="0042113D" w:rsidP="0042113D"/>
    <w:p w14:paraId="5CDA09F7" w14:textId="447BA818" w:rsidR="00355378" w:rsidRPr="002002CD" w:rsidRDefault="000951AA" w:rsidP="00EB7366">
      <w:pPr>
        <w:pStyle w:val="Heading1"/>
      </w:pPr>
      <w:r w:rsidRPr="00355378">
        <w:t>Glossary</w:t>
      </w:r>
    </w:p>
    <w:p w14:paraId="667F29EE" w14:textId="4FDDD3AA" w:rsidR="005A2D71" w:rsidRPr="00355378" w:rsidRDefault="005A2D71" w:rsidP="00EB7366">
      <w:pPr>
        <w:pStyle w:val="Heading2"/>
      </w:pPr>
      <w:r w:rsidRPr="00355378">
        <w:t>Common words</w:t>
      </w:r>
    </w:p>
    <w:p w14:paraId="14E2948C" w14:textId="3889AB3F" w:rsidR="000951AA" w:rsidRDefault="005A2D71" w:rsidP="0057337B">
      <w:r w:rsidRPr="00355378">
        <w:t>The following words appear in more than one component. They can have more specific meanings in relation to each religion.</w:t>
      </w:r>
    </w:p>
    <w:p w14:paraId="147B6F33" w14:textId="77777777" w:rsidR="00A4122C" w:rsidRPr="00727BC1" w:rsidRDefault="00A4122C" w:rsidP="0057337B"/>
    <w:p w14:paraId="3F4DE796" w14:textId="4C37D491" w:rsidR="00BD6EF0" w:rsidRPr="00355378" w:rsidRDefault="00BD6EF0" w:rsidP="002002CD">
      <w:pPr>
        <w:pStyle w:val="Heading3"/>
        <w:rPr>
          <w:b w:val="0"/>
        </w:rPr>
      </w:pPr>
      <w:r w:rsidRPr="00355378">
        <w:t xml:space="preserve">Abortion </w:t>
      </w:r>
    </w:p>
    <w:p w14:paraId="6B496ED2" w14:textId="35CF1F69" w:rsidR="008D4BB5" w:rsidRPr="00355378" w:rsidRDefault="008D4BB5" w:rsidP="0057337B">
      <w:r w:rsidRPr="00355378">
        <w:t>The deliberate termination of a pregnancy.</w:t>
      </w:r>
    </w:p>
    <w:p w14:paraId="17457CEC" w14:textId="77777777" w:rsidR="008D4BB5" w:rsidRPr="00355378" w:rsidRDefault="008D4BB5" w:rsidP="00727BC1"/>
    <w:p w14:paraId="628A2704" w14:textId="7B2D6340" w:rsidR="001D1FCD" w:rsidRPr="00355378" w:rsidRDefault="001D1FCD" w:rsidP="00727BC1">
      <w:pPr>
        <w:pStyle w:val="Heading3"/>
      </w:pPr>
      <w:r w:rsidRPr="00355378">
        <w:t>Absolute Pacifism</w:t>
      </w:r>
    </w:p>
    <w:p w14:paraId="61B9CC4F" w14:textId="20C52E81" w:rsidR="001D1FCD" w:rsidRPr="00355378" w:rsidRDefault="008D4BB5" w:rsidP="0057337B">
      <w:r w:rsidRPr="00355378">
        <w:t>B</w:t>
      </w:r>
      <w:r w:rsidR="001D1FCD" w:rsidRPr="00355378">
        <w:t>elief that there should be no use of violence, including military force, under any circumstances.</w:t>
      </w:r>
    </w:p>
    <w:p w14:paraId="4795CED3" w14:textId="592C44D3" w:rsidR="008D4BB5" w:rsidRPr="00355378" w:rsidRDefault="008D4BB5" w:rsidP="00727BC1"/>
    <w:p w14:paraId="0417D7E9" w14:textId="77777777" w:rsidR="008D4BB5" w:rsidRPr="00355378" w:rsidRDefault="008D4BB5" w:rsidP="00727BC1">
      <w:pPr>
        <w:pStyle w:val="Heading3"/>
      </w:pPr>
      <w:r w:rsidRPr="00355378">
        <w:t xml:space="preserve">Agnosticism </w:t>
      </w:r>
    </w:p>
    <w:p w14:paraId="21C2C9E8" w14:textId="6B41C9BE" w:rsidR="008D4BB5" w:rsidRPr="00355378" w:rsidRDefault="008D4BB5" w:rsidP="0057337B">
      <w:r w:rsidRPr="00355378">
        <w:t>Belief that it is not possible to know whether God exists or not with any certainty.</w:t>
      </w:r>
    </w:p>
    <w:p w14:paraId="12593A22" w14:textId="77777777" w:rsidR="008D4BB5" w:rsidRPr="00355378" w:rsidRDefault="008D4BB5" w:rsidP="00727BC1"/>
    <w:p w14:paraId="360A6B88" w14:textId="4D381B11" w:rsidR="00AD31EB" w:rsidRPr="00355378" w:rsidRDefault="00E146DD" w:rsidP="00727BC1">
      <w:pPr>
        <w:pStyle w:val="Heading3"/>
      </w:pPr>
      <w:r w:rsidRPr="00355378">
        <w:t>Apocalyptic warfare (nuclear)</w:t>
      </w:r>
    </w:p>
    <w:p w14:paraId="37A9E6EB" w14:textId="313F59ED" w:rsidR="00621870" w:rsidRPr="00355378" w:rsidRDefault="00621870" w:rsidP="0057337B">
      <w:r w:rsidRPr="00355378">
        <w:t xml:space="preserve">Warfare on such a large scale as to risk destruction of entire populations, civilisations or the human species as a whole; nuclear war can be described as apocalyptic. </w:t>
      </w:r>
    </w:p>
    <w:p w14:paraId="3805AB75" w14:textId="77777777" w:rsidR="00621870" w:rsidRPr="00355378" w:rsidRDefault="00621870" w:rsidP="00727BC1"/>
    <w:p w14:paraId="12F01A86" w14:textId="1E9D4D1B" w:rsidR="007C20F7" w:rsidRPr="00355378" w:rsidRDefault="007C20F7" w:rsidP="00727BC1">
      <w:pPr>
        <w:pStyle w:val="Heading3"/>
      </w:pPr>
      <w:r w:rsidRPr="00355378">
        <w:t>Annulment</w:t>
      </w:r>
    </w:p>
    <w:p w14:paraId="5D44BC74" w14:textId="0E12051C" w:rsidR="0008519F" w:rsidRDefault="00A2460C" w:rsidP="0057337B">
      <w:r w:rsidRPr="00355378">
        <w:t>A way to end a marriage by showing that it was never legally valid.</w:t>
      </w:r>
    </w:p>
    <w:p w14:paraId="645AAA6F" w14:textId="77777777" w:rsidR="00727BC1" w:rsidRPr="00355378" w:rsidRDefault="00727BC1" w:rsidP="00727BC1"/>
    <w:p w14:paraId="6B3DB8C2" w14:textId="76DB484C" w:rsidR="008031F2" w:rsidRPr="00355378" w:rsidRDefault="008031F2" w:rsidP="00727BC1">
      <w:pPr>
        <w:pStyle w:val="Heading3"/>
      </w:pPr>
      <w:r w:rsidRPr="00355378">
        <w:t>Anthropic Principle</w:t>
      </w:r>
    </w:p>
    <w:p w14:paraId="1DDE9778" w14:textId="6C47287A" w:rsidR="0008519F" w:rsidRDefault="00C1317E" w:rsidP="0057337B">
      <w:r w:rsidRPr="00355378">
        <w:t>A term used to refer to the</w:t>
      </w:r>
      <w:r w:rsidR="00CC4458" w:rsidRPr="00355378">
        <w:t xml:space="preserve"> belief</w:t>
      </w:r>
      <w:r w:rsidRPr="00355378">
        <w:t xml:space="preserve"> that the universe is structured perfectly to ensure that human life developed.  </w:t>
      </w:r>
    </w:p>
    <w:p w14:paraId="00E8AF1C" w14:textId="77777777" w:rsidR="00727BC1" w:rsidRPr="00727BC1" w:rsidRDefault="00727BC1" w:rsidP="00E909AD">
      <w:pPr>
        <w:spacing w:line="360" w:lineRule="auto"/>
        <w:rPr>
          <w:rFonts w:cs="Arial"/>
        </w:rPr>
      </w:pPr>
    </w:p>
    <w:p w14:paraId="59C544E8" w14:textId="45D1D4D4" w:rsidR="00AD31EB" w:rsidRPr="00355378" w:rsidRDefault="00AD31EB" w:rsidP="00727BC1">
      <w:pPr>
        <w:pStyle w:val="Heading3"/>
      </w:pPr>
      <w:r w:rsidRPr="00355378">
        <w:t xml:space="preserve">Atheism </w:t>
      </w:r>
    </w:p>
    <w:p w14:paraId="76743A70" w14:textId="05494510" w:rsidR="0008519F" w:rsidRDefault="00E24B81" w:rsidP="0057337B">
      <w:r w:rsidRPr="00355378">
        <w:t>Disbelief or lack of belief in God</w:t>
      </w:r>
      <w:r w:rsidR="003B57A9" w:rsidRPr="00355378">
        <w:t xml:space="preserve"> or gods</w:t>
      </w:r>
      <w:r w:rsidR="00E909AD">
        <w:t>.</w:t>
      </w:r>
    </w:p>
    <w:p w14:paraId="46401C4B" w14:textId="6F2CFC22" w:rsidR="00BD6EF0" w:rsidRPr="00355378" w:rsidRDefault="00BD6EF0" w:rsidP="00727BC1">
      <w:pPr>
        <w:pStyle w:val="Heading3"/>
      </w:pPr>
      <w:r w:rsidRPr="00355378">
        <w:lastRenderedPageBreak/>
        <w:t xml:space="preserve">Celibacy </w:t>
      </w:r>
    </w:p>
    <w:p w14:paraId="6AB4B68B" w14:textId="63DF6BCA" w:rsidR="00621870" w:rsidRDefault="00621870" w:rsidP="006D4226">
      <w:r w:rsidRPr="00355378">
        <w:t>Not getting married or having any sexual relations.</w:t>
      </w:r>
    </w:p>
    <w:p w14:paraId="0D371514" w14:textId="77777777" w:rsidR="00727BC1" w:rsidRPr="00355378" w:rsidRDefault="00727BC1" w:rsidP="00727BC1"/>
    <w:p w14:paraId="40E9A6AE" w14:textId="4C761FF4" w:rsidR="00BD6EF0" w:rsidRPr="00355378" w:rsidRDefault="00BD6EF0" w:rsidP="00727BC1">
      <w:pPr>
        <w:pStyle w:val="Heading3"/>
      </w:pPr>
      <w:r w:rsidRPr="00355378">
        <w:t>Charismatic</w:t>
      </w:r>
    </w:p>
    <w:p w14:paraId="394FC7D7" w14:textId="15305AF0" w:rsidR="00A2460C" w:rsidRDefault="00621870" w:rsidP="0057337B">
      <w:r w:rsidRPr="00355378">
        <w:t>Lively, energetic worship and preaching.</w:t>
      </w:r>
    </w:p>
    <w:p w14:paraId="7B1D6547" w14:textId="77777777" w:rsidR="00727BC1" w:rsidRPr="00355378" w:rsidRDefault="00727BC1" w:rsidP="00727BC1"/>
    <w:p w14:paraId="75B48198" w14:textId="068838D8" w:rsidR="00BD6EF0" w:rsidRPr="00355378" w:rsidRDefault="00BD6EF0" w:rsidP="00727BC1">
      <w:pPr>
        <w:pStyle w:val="Heading3"/>
      </w:pPr>
      <w:r w:rsidRPr="00355378">
        <w:t xml:space="preserve">Civil partnership </w:t>
      </w:r>
    </w:p>
    <w:p w14:paraId="11CC0530" w14:textId="31C3488F" w:rsidR="00621870" w:rsidRDefault="00621870" w:rsidP="0057337B">
      <w:r w:rsidRPr="00355378">
        <w:t>A legal union with rights similar to those of marriage.  Originally for couples who were not able to legally marry, for example same sex couples.</w:t>
      </w:r>
    </w:p>
    <w:p w14:paraId="2BC361DA" w14:textId="77777777" w:rsidR="00727BC1" w:rsidRPr="00727BC1" w:rsidRDefault="00727BC1" w:rsidP="00727BC1"/>
    <w:p w14:paraId="14CCA61E" w14:textId="3E2AFA2A" w:rsidR="00BD6EF0" w:rsidRPr="00355378" w:rsidRDefault="00BD6EF0" w:rsidP="00727BC1">
      <w:pPr>
        <w:pStyle w:val="Heading3"/>
      </w:pPr>
      <w:r w:rsidRPr="00355378">
        <w:t xml:space="preserve">Cohabitation </w:t>
      </w:r>
    </w:p>
    <w:p w14:paraId="6E8FF1C9" w14:textId="018DC21D" w:rsidR="005A2D71" w:rsidRDefault="00621870" w:rsidP="006D4226">
      <w:r w:rsidRPr="00355378">
        <w:t>When a couple are living together and having a sexual relationship without being married.</w:t>
      </w:r>
    </w:p>
    <w:p w14:paraId="365C84D0" w14:textId="77777777" w:rsidR="00727BC1" w:rsidRPr="00727BC1" w:rsidRDefault="00727BC1" w:rsidP="00727BC1"/>
    <w:p w14:paraId="44456939" w14:textId="233BA0D6" w:rsidR="00E146DD" w:rsidRPr="00355378" w:rsidRDefault="00E146DD" w:rsidP="00727BC1">
      <w:pPr>
        <w:pStyle w:val="Heading3"/>
      </w:pPr>
      <w:r w:rsidRPr="00355378">
        <w:t>Conditional pacifism</w:t>
      </w:r>
    </w:p>
    <w:p w14:paraId="24689C1E" w14:textId="43B0BF97" w:rsidR="00621870" w:rsidRDefault="00621870" w:rsidP="006D4226">
      <w:bookmarkStart w:id="0" w:name="_Hlk93927792"/>
      <w:r w:rsidRPr="00355378">
        <w:t xml:space="preserve">Belief that peace is the best option but that there are times when violence may be necessary when any alternatives would be worse than fighting. </w:t>
      </w:r>
      <w:bookmarkEnd w:id="0"/>
    </w:p>
    <w:p w14:paraId="6EB2DA2C" w14:textId="77777777" w:rsidR="00727BC1" w:rsidRPr="00727BC1" w:rsidRDefault="00727BC1" w:rsidP="00727BC1"/>
    <w:p w14:paraId="470D85FD" w14:textId="50A9FD56" w:rsidR="00BD6EF0" w:rsidRPr="00355378" w:rsidRDefault="00BD6EF0" w:rsidP="00727BC1">
      <w:pPr>
        <w:pStyle w:val="Heading3"/>
      </w:pPr>
      <w:r w:rsidRPr="00355378">
        <w:t>Contraception</w:t>
      </w:r>
    </w:p>
    <w:p w14:paraId="482674C4" w14:textId="3394C66B" w:rsidR="00621870" w:rsidRDefault="00621870" w:rsidP="006D4226">
      <w:r w:rsidRPr="00355378">
        <w:t>Methods to prevent pregnancy taking place from sex, such as the contraceptive pill and condoms, literally 'against conception'.</w:t>
      </w:r>
    </w:p>
    <w:p w14:paraId="6D8CCAB7" w14:textId="77777777" w:rsidR="00727BC1" w:rsidRPr="00355378" w:rsidRDefault="00727BC1" w:rsidP="00727BC1"/>
    <w:p w14:paraId="65901B07" w14:textId="76A2370A" w:rsidR="00BD6EF0" w:rsidRPr="00355378" w:rsidRDefault="00BD6EF0" w:rsidP="00727BC1">
      <w:pPr>
        <w:pStyle w:val="Heading3"/>
      </w:pPr>
      <w:r w:rsidRPr="00355378">
        <w:t>Conscience</w:t>
      </w:r>
    </w:p>
    <w:p w14:paraId="38F9BECD" w14:textId="4D49B222" w:rsidR="0008519F" w:rsidRDefault="00CC4458" w:rsidP="006D4226">
      <w:r w:rsidRPr="00355378">
        <w:t>An inner sense of knowing what is right and wrong, which helps guide people to be good in their lives.</w:t>
      </w:r>
    </w:p>
    <w:p w14:paraId="1F43B2AC" w14:textId="77777777" w:rsidR="00727BC1" w:rsidRPr="00727BC1" w:rsidRDefault="00727BC1" w:rsidP="00727BC1"/>
    <w:p w14:paraId="243A0F25" w14:textId="2422C693" w:rsidR="00BD6EF0" w:rsidRPr="00355378" w:rsidRDefault="005A2D71" w:rsidP="00727BC1">
      <w:pPr>
        <w:pStyle w:val="Heading3"/>
      </w:pPr>
      <w:r w:rsidRPr="00355378">
        <w:t>C</w:t>
      </w:r>
      <w:r w:rsidR="00BD6EF0" w:rsidRPr="00355378">
        <w:t>onventional warfare</w:t>
      </w:r>
    </w:p>
    <w:p w14:paraId="77EA823F" w14:textId="032A2EAE" w:rsidR="0008519F" w:rsidRDefault="00621870" w:rsidP="006D4226">
      <w:r w:rsidRPr="00355378">
        <w:t>Warfare using conventional or standard weaponry wielded by clearly defined armed forces using weapons that are not biological, chemical or nuclear.</w:t>
      </w:r>
    </w:p>
    <w:p w14:paraId="044D738D" w14:textId="30D96251" w:rsidR="00727BC1" w:rsidRDefault="00727BC1">
      <w:pPr>
        <w:rPr>
          <w:rFonts w:eastAsia="Calibri" w:cs="Arial"/>
        </w:rPr>
      </w:pPr>
    </w:p>
    <w:p w14:paraId="5ACC2ABA" w14:textId="417D1DBC" w:rsidR="00BD6EF0" w:rsidRPr="00355378" w:rsidRDefault="00BD6EF0" w:rsidP="00727BC1">
      <w:pPr>
        <w:pStyle w:val="Heading3"/>
      </w:pPr>
      <w:r w:rsidRPr="00355378">
        <w:t>Conversion</w:t>
      </w:r>
    </w:p>
    <w:p w14:paraId="4108F5C3" w14:textId="059D89BE" w:rsidR="00E909AD" w:rsidRDefault="00621870" w:rsidP="00E909AD">
      <w:pPr>
        <w:pStyle w:val="NoSpacing"/>
        <w:spacing w:line="360" w:lineRule="auto"/>
        <w:rPr>
          <w:rFonts w:ascii="Arial" w:hAnsi="Arial" w:cs="Arial"/>
        </w:rPr>
      </w:pPr>
      <w:r w:rsidRPr="00355378">
        <w:rPr>
          <w:rFonts w:ascii="Arial" w:hAnsi="Arial" w:cs="Arial"/>
        </w:rPr>
        <w:t>Changing from one religion to another or becoming a member of a religious community having previously had no religion.</w:t>
      </w:r>
    </w:p>
    <w:p w14:paraId="07BA0044" w14:textId="77777777" w:rsidR="00727BC1" w:rsidRPr="00727BC1" w:rsidRDefault="00727BC1" w:rsidP="00727BC1"/>
    <w:p w14:paraId="7BA52F2E" w14:textId="03E13783" w:rsidR="00BD6EF0" w:rsidRPr="00355378" w:rsidRDefault="00BD6EF0" w:rsidP="00727BC1">
      <w:pPr>
        <w:pStyle w:val="Heading3"/>
      </w:pPr>
      <w:r w:rsidRPr="00355378">
        <w:t xml:space="preserve">Cosmological argument </w:t>
      </w:r>
    </w:p>
    <w:p w14:paraId="7CDF1DCB" w14:textId="542E3C39" w:rsidR="00621870" w:rsidRPr="00355378" w:rsidRDefault="00621870" w:rsidP="00E909AD">
      <w:pPr>
        <w:pStyle w:val="NoSpacing"/>
        <w:spacing w:line="360" w:lineRule="auto"/>
        <w:rPr>
          <w:rFonts w:ascii="Arial" w:hAnsi="Arial" w:cs="Arial"/>
        </w:rPr>
      </w:pPr>
      <w:r w:rsidRPr="00355378">
        <w:rPr>
          <w:rFonts w:ascii="Arial" w:hAnsi="Arial" w:cs="Arial"/>
        </w:rPr>
        <w:t>An attempt to prove the existence of God through the fact that the universe exists.</w:t>
      </w:r>
    </w:p>
    <w:p w14:paraId="53828B6D" w14:textId="07AD7839" w:rsidR="008E2A8F" w:rsidRPr="00355378" w:rsidRDefault="008E2A8F" w:rsidP="00727BC1">
      <w:pPr>
        <w:pStyle w:val="Heading3"/>
      </w:pPr>
      <w:r w:rsidRPr="00355378">
        <w:lastRenderedPageBreak/>
        <w:t>Design argument</w:t>
      </w:r>
    </w:p>
    <w:p w14:paraId="38A454B2" w14:textId="6019917E" w:rsidR="00A2460C" w:rsidRPr="00355378" w:rsidRDefault="008E2A8F" w:rsidP="006D4226">
      <w:r w:rsidRPr="00355378">
        <w:t>The argument for the existence of God from the observation that the natural world has an order and complexity that must have been designed for a purpose.  William Paley explains the argument with the analogy of a watch.</w:t>
      </w:r>
    </w:p>
    <w:p w14:paraId="4FEF7281" w14:textId="77777777" w:rsidR="0008519F" w:rsidRPr="00355378" w:rsidRDefault="0008519F" w:rsidP="006D4226"/>
    <w:p w14:paraId="392DA0E8" w14:textId="389148D8" w:rsidR="008D745D" w:rsidRPr="00355378" w:rsidRDefault="008D745D" w:rsidP="00727BC1">
      <w:pPr>
        <w:pStyle w:val="Heading3"/>
      </w:pPr>
      <w:r w:rsidRPr="00355378">
        <w:t>Divorce</w:t>
      </w:r>
    </w:p>
    <w:p w14:paraId="57A0256D" w14:textId="3E0D61CE" w:rsidR="008D745D" w:rsidRPr="00355378" w:rsidRDefault="008D745D" w:rsidP="006D4226">
      <w:r w:rsidRPr="00355378">
        <w:t>The legal ending of a marriage.</w:t>
      </w:r>
    </w:p>
    <w:p w14:paraId="226E0317" w14:textId="77777777" w:rsidR="005A2D71" w:rsidRPr="00355378" w:rsidRDefault="005A2D71" w:rsidP="00727BC1"/>
    <w:p w14:paraId="4E3DA2EC" w14:textId="5575B86B" w:rsidR="00BD6EF0" w:rsidRPr="00355378" w:rsidRDefault="00E146DD" w:rsidP="00727BC1">
      <w:pPr>
        <w:pStyle w:val="Heading3"/>
      </w:pPr>
      <w:r w:rsidRPr="00355378">
        <w:t>Ecstatic (religious experience)</w:t>
      </w:r>
    </w:p>
    <w:p w14:paraId="309A19A5" w14:textId="0FC923B7" w:rsidR="00621870" w:rsidRPr="00355378" w:rsidRDefault="00621870" w:rsidP="006D4226">
      <w:r w:rsidRPr="00355378">
        <w:t>A state of excitement and joy, involving an overwhelming experience of G</w:t>
      </w:r>
      <w:r w:rsidR="0008519F" w:rsidRPr="00355378">
        <w:t>o</w:t>
      </w:r>
      <w:r w:rsidRPr="00355378">
        <w:t>d</w:t>
      </w:r>
      <w:r w:rsidR="00E909AD">
        <w:t>.</w:t>
      </w:r>
    </w:p>
    <w:p w14:paraId="54DA3522" w14:textId="77777777" w:rsidR="005A2D71" w:rsidRPr="00355378" w:rsidRDefault="005A2D71" w:rsidP="00727BC1"/>
    <w:p w14:paraId="33009619" w14:textId="326BF035" w:rsidR="00BD6EF0" w:rsidRPr="00355378" w:rsidRDefault="00BD6EF0" w:rsidP="00727BC1">
      <w:pPr>
        <w:pStyle w:val="Heading3"/>
      </w:pPr>
      <w:r w:rsidRPr="00355378">
        <w:t>Equality</w:t>
      </w:r>
    </w:p>
    <w:p w14:paraId="15D3570A" w14:textId="5EAF9964" w:rsidR="0008519F" w:rsidRPr="00355378" w:rsidRDefault="00621870" w:rsidP="006D4226">
      <w:r w:rsidRPr="00355378">
        <w:t>Being equal in terms of status and rights.</w:t>
      </w:r>
    </w:p>
    <w:p w14:paraId="7D81EDF9" w14:textId="77777777" w:rsidR="00621870" w:rsidRPr="00355378" w:rsidRDefault="00621870" w:rsidP="00727BC1">
      <w:pPr>
        <w:rPr>
          <w:shd w:val="clear" w:color="auto" w:fill="FFFFFF"/>
        </w:rPr>
      </w:pPr>
    </w:p>
    <w:p w14:paraId="7CC64905" w14:textId="272380D1" w:rsidR="00E146DD" w:rsidRPr="00355378" w:rsidRDefault="00E146DD" w:rsidP="00727BC1">
      <w:pPr>
        <w:pStyle w:val="Heading3"/>
      </w:pPr>
      <w:r w:rsidRPr="00355378">
        <w:t xml:space="preserve">Euthanasia </w:t>
      </w:r>
    </w:p>
    <w:p w14:paraId="003DD889" w14:textId="2D34AAA1" w:rsidR="005A2D71" w:rsidRDefault="00417B48" w:rsidP="006D4226">
      <w:pPr>
        <w:rPr>
          <w:shd w:val="clear" w:color="auto" w:fill="FFFFFF"/>
        </w:rPr>
      </w:pPr>
      <w:r w:rsidRPr="00355378">
        <w:t>The deliberate act of ending someone’s life to relieve them of suffering. From</w:t>
      </w:r>
      <w:r w:rsidR="00DA34CC" w:rsidRPr="00355378">
        <w:t xml:space="preserve"> </w:t>
      </w:r>
      <w:r w:rsidR="00DA34CC" w:rsidRPr="00355378">
        <w:rPr>
          <w:shd w:val="clear" w:color="auto" w:fill="FFFFFF"/>
        </w:rPr>
        <w:t xml:space="preserve">the Greek word euthanatos, which means </w:t>
      </w:r>
      <w:r w:rsidR="00140956" w:rsidRPr="00355378">
        <w:rPr>
          <w:shd w:val="clear" w:color="auto" w:fill="FFFFFF"/>
        </w:rPr>
        <w:t>‘</w:t>
      </w:r>
      <w:r w:rsidR="00DA34CC" w:rsidRPr="00355378">
        <w:rPr>
          <w:shd w:val="clear" w:color="auto" w:fill="FFFFFF"/>
        </w:rPr>
        <w:t>easy death</w:t>
      </w:r>
      <w:r w:rsidR="00140956" w:rsidRPr="00355378">
        <w:rPr>
          <w:shd w:val="clear" w:color="auto" w:fill="FFFFFF"/>
        </w:rPr>
        <w:t>’</w:t>
      </w:r>
      <w:r w:rsidR="00DA34CC" w:rsidRPr="00355378">
        <w:rPr>
          <w:shd w:val="clear" w:color="auto" w:fill="FFFFFF"/>
        </w:rPr>
        <w:t>.</w:t>
      </w:r>
    </w:p>
    <w:p w14:paraId="5882BC53" w14:textId="77777777" w:rsidR="00E909AD" w:rsidRPr="00355378" w:rsidRDefault="00E909AD" w:rsidP="00727BC1">
      <w:pPr>
        <w:rPr>
          <w:shd w:val="clear" w:color="auto" w:fill="FFFFFF"/>
        </w:rPr>
      </w:pPr>
    </w:p>
    <w:p w14:paraId="4AB672DC" w14:textId="33B664D9" w:rsidR="00E146DD" w:rsidRPr="00355378" w:rsidRDefault="00E146DD" w:rsidP="00727BC1">
      <w:pPr>
        <w:pStyle w:val="Heading3"/>
      </w:pPr>
      <w:r w:rsidRPr="00355378">
        <w:t xml:space="preserve">Exclusivism </w:t>
      </w:r>
    </w:p>
    <w:p w14:paraId="21A4AF6D" w14:textId="38BCA2D0" w:rsidR="0008519F" w:rsidRPr="00355378" w:rsidRDefault="00460EE7" w:rsidP="006D4226">
      <w:r w:rsidRPr="00355378">
        <w:t>In the context of religion, it describes the position that only one set of religious beliefs and practices are, or can be, true and/or right.</w:t>
      </w:r>
    </w:p>
    <w:p w14:paraId="1CCAA28F" w14:textId="77777777" w:rsidR="00460EE7" w:rsidRPr="00355378" w:rsidRDefault="00460EE7" w:rsidP="00727BC1"/>
    <w:p w14:paraId="0FA299AC" w14:textId="21001FA4" w:rsidR="00B20FD4" w:rsidRPr="00355378" w:rsidRDefault="00B20FD4" w:rsidP="00727BC1">
      <w:pPr>
        <w:pStyle w:val="Heading3"/>
      </w:pPr>
      <w:r w:rsidRPr="00355378">
        <w:t>Fidelity</w:t>
      </w:r>
    </w:p>
    <w:p w14:paraId="58C7E4A7" w14:textId="0C8D2527" w:rsidR="0008519F" w:rsidRDefault="00D95A39" w:rsidP="006D4226">
      <w:r w:rsidRPr="00355378">
        <w:t>Faithfulness to a person, usually refers to a spouse or sexual partner</w:t>
      </w:r>
      <w:r w:rsidR="0096059A">
        <w:t>.</w:t>
      </w:r>
    </w:p>
    <w:p w14:paraId="1DD6EF29" w14:textId="77777777" w:rsidR="0096059A" w:rsidRPr="00355378" w:rsidRDefault="0096059A" w:rsidP="00727BC1"/>
    <w:p w14:paraId="2368C5BF" w14:textId="039E5AE2" w:rsidR="00063D53" w:rsidRPr="00355378" w:rsidRDefault="00063D53" w:rsidP="00727BC1">
      <w:pPr>
        <w:pStyle w:val="Heading3"/>
      </w:pPr>
      <w:r w:rsidRPr="00355378">
        <w:t>F</w:t>
      </w:r>
      <w:r w:rsidR="00460EE7" w:rsidRPr="00355378">
        <w:t>orgiveness</w:t>
      </w:r>
    </w:p>
    <w:p w14:paraId="76C110EC" w14:textId="079BC897" w:rsidR="00460EE7" w:rsidRPr="00355378" w:rsidRDefault="00460EE7" w:rsidP="006D4226">
      <w:r w:rsidRPr="00355378">
        <w:t>Making a choice to let go of wrongs that have been done, a change in feelings and attitude overcoming negative feelings.</w:t>
      </w:r>
    </w:p>
    <w:p w14:paraId="1A151D63" w14:textId="77777777" w:rsidR="0008519F" w:rsidRPr="00355378" w:rsidRDefault="0008519F" w:rsidP="006D4226"/>
    <w:p w14:paraId="208645E4" w14:textId="5E0C5491" w:rsidR="00E146DD" w:rsidRPr="00355378" w:rsidRDefault="00A45CE5" w:rsidP="00727BC1">
      <w:pPr>
        <w:pStyle w:val="Heading3"/>
      </w:pPr>
      <w:r w:rsidRPr="00355378">
        <w:t>G</w:t>
      </w:r>
      <w:r w:rsidR="00E146DD" w:rsidRPr="00355378">
        <w:t xml:space="preserve">enetic </w:t>
      </w:r>
      <w:r w:rsidRPr="00355378">
        <w:t>M</w:t>
      </w:r>
      <w:r w:rsidR="00E146DD" w:rsidRPr="00355378">
        <w:t>anipulation</w:t>
      </w:r>
    </w:p>
    <w:p w14:paraId="7447488D" w14:textId="59A1AEE4" w:rsidR="0008519F" w:rsidRPr="00355378" w:rsidRDefault="00460EE7" w:rsidP="006D4226">
      <w:r w:rsidRPr="00355378">
        <w:t xml:space="preserve">Using technology to alter DNA or other genetic material in order to create changes in the organism the genes belong to. </w:t>
      </w:r>
    </w:p>
    <w:p w14:paraId="43A4629E" w14:textId="77777777" w:rsidR="00460EE7" w:rsidRPr="00355378" w:rsidRDefault="00460EE7" w:rsidP="00727BC1"/>
    <w:p w14:paraId="291DAF82" w14:textId="4C54C0C0" w:rsidR="005578AE" w:rsidRPr="00355378" w:rsidRDefault="005578AE" w:rsidP="00727BC1">
      <w:pPr>
        <w:pStyle w:val="Heading3"/>
      </w:pPr>
      <w:r w:rsidRPr="00355378">
        <w:lastRenderedPageBreak/>
        <w:t xml:space="preserve">Humanism </w:t>
      </w:r>
    </w:p>
    <w:p w14:paraId="51CF1696" w14:textId="2ABF471B" w:rsidR="009D4B7D" w:rsidRPr="00355378" w:rsidRDefault="00460EE7" w:rsidP="006D4226">
      <w:pPr>
        <w:rPr>
          <w:b/>
          <w:bCs/>
        </w:rPr>
      </w:pPr>
      <w:r w:rsidRPr="00355378">
        <w:t>A way of seeing and reacting to the world through human knowledge; science, logic and reason, and rejecting religion.</w:t>
      </w:r>
    </w:p>
    <w:p w14:paraId="2CC4DE1F" w14:textId="77777777" w:rsidR="0008519F" w:rsidRPr="00355378" w:rsidRDefault="0008519F" w:rsidP="00727BC1"/>
    <w:p w14:paraId="0044341D" w14:textId="021393F4" w:rsidR="00E146DD" w:rsidRPr="00355378" w:rsidRDefault="00E146DD" w:rsidP="00727BC1">
      <w:pPr>
        <w:pStyle w:val="Heading3"/>
      </w:pPr>
      <w:r w:rsidRPr="00355378">
        <w:t>Humanity</w:t>
      </w:r>
    </w:p>
    <w:p w14:paraId="2CEA5D8C" w14:textId="5FA8AF46" w:rsidR="004F4289" w:rsidRPr="00355378" w:rsidRDefault="004F4289" w:rsidP="006D4226">
      <w:r w:rsidRPr="00355378">
        <w:t>A collective term for all humans, the human race.</w:t>
      </w:r>
    </w:p>
    <w:p w14:paraId="6558F06A" w14:textId="77777777" w:rsidR="005A2D71" w:rsidRPr="00355378" w:rsidRDefault="005A2D71" w:rsidP="00727BC1"/>
    <w:p w14:paraId="78F13E5D" w14:textId="0F32A0A3" w:rsidR="00E146DD" w:rsidRPr="00355378" w:rsidRDefault="00E146DD" w:rsidP="00727BC1">
      <w:pPr>
        <w:pStyle w:val="Heading3"/>
      </w:pPr>
      <w:r w:rsidRPr="00355378">
        <w:t>Holy War</w:t>
      </w:r>
    </w:p>
    <w:p w14:paraId="66C1BD52" w14:textId="629C02CB" w:rsidR="00460EE7" w:rsidRPr="00355378" w:rsidRDefault="00460EE7" w:rsidP="006D4226">
      <w:r w:rsidRPr="00355378">
        <w:t>War in the name of religion, declared by a religious group or fought for a religious cause.</w:t>
      </w:r>
    </w:p>
    <w:p w14:paraId="1623FEB0" w14:textId="77777777" w:rsidR="005A2D71" w:rsidRPr="00355378" w:rsidRDefault="005A2D71" w:rsidP="00727BC1"/>
    <w:p w14:paraId="62764E90" w14:textId="099CFDD0" w:rsidR="005578AE" w:rsidRPr="00355378" w:rsidRDefault="005578AE" w:rsidP="00727BC1">
      <w:pPr>
        <w:pStyle w:val="Heading3"/>
      </w:pPr>
      <w:r w:rsidRPr="00355378">
        <w:t xml:space="preserve">Inclusivism </w:t>
      </w:r>
    </w:p>
    <w:p w14:paraId="7455DD36" w14:textId="200BEE86" w:rsidR="0028491A" w:rsidRPr="00355378" w:rsidRDefault="0028491A" w:rsidP="006D4226">
      <w:r w:rsidRPr="00355378">
        <w:t>Belief that although there is only one true religion, others contain aspects of the truth to a greater or lesser degree and so can help someone to move towards salvation or liberation.</w:t>
      </w:r>
    </w:p>
    <w:p w14:paraId="04CA4042" w14:textId="77777777" w:rsidR="005A2D71" w:rsidRPr="00355378" w:rsidRDefault="005A2D71" w:rsidP="00727BC1"/>
    <w:p w14:paraId="720BDA8B" w14:textId="040FFC7C" w:rsidR="00A5577B" w:rsidRPr="00355378" w:rsidRDefault="00A5577B" w:rsidP="00727BC1">
      <w:pPr>
        <w:pStyle w:val="Heading3"/>
      </w:pPr>
      <w:r w:rsidRPr="00355378">
        <w:t>Inter-faith dialogue</w:t>
      </w:r>
    </w:p>
    <w:p w14:paraId="66E70E9C" w14:textId="5E0FD295" w:rsidR="0028491A" w:rsidRPr="00355378" w:rsidRDefault="0028491A" w:rsidP="006D4226">
      <w:r w:rsidRPr="00355378">
        <w:t>The communication, dialogue and cooperation between different faiths and religious groups.  The aim is not to remove differences but to develop understanding, to promote tolerance and respect.</w:t>
      </w:r>
    </w:p>
    <w:p w14:paraId="200E7739" w14:textId="77777777" w:rsidR="005A2D71" w:rsidRPr="00355378" w:rsidRDefault="005A2D71" w:rsidP="00727BC1"/>
    <w:p w14:paraId="3B5A058A" w14:textId="641724AE" w:rsidR="00A5577B" w:rsidRPr="00355378" w:rsidRDefault="00A5577B" w:rsidP="006D4226">
      <w:pPr>
        <w:pStyle w:val="Heading3"/>
      </w:pPr>
      <w:r w:rsidRPr="00355378">
        <w:t xml:space="preserve">Intra-faith communication </w:t>
      </w:r>
    </w:p>
    <w:p w14:paraId="62F22BF6" w14:textId="6600780F" w:rsidR="002F100D" w:rsidRPr="00355378" w:rsidRDefault="002F100D" w:rsidP="006D4226">
      <w:pPr>
        <w:rPr>
          <w:rFonts w:cs="Arial"/>
        </w:rPr>
      </w:pPr>
      <w:r w:rsidRPr="00355378">
        <w:rPr>
          <w:rFonts w:cs="Arial"/>
        </w:rPr>
        <w:t>Communication, dialogue and cooperation between different groups within the same religion, for example in Christianity between Protestants and Roman Catholics.</w:t>
      </w:r>
    </w:p>
    <w:p w14:paraId="3B0AB3B0" w14:textId="77777777" w:rsidR="005A2D71" w:rsidRPr="00355378" w:rsidRDefault="005A2D71" w:rsidP="00727BC1"/>
    <w:p w14:paraId="6949E4E0" w14:textId="5F45E8AB" w:rsidR="005578AE" w:rsidRPr="00355378" w:rsidRDefault="005578AE" w:rsidP="00727BC1">
      <w:pPr>
        <w:pStyle w:val="Heading3"/>
      </w:pPr>
      <w:r w:rsidRPr="00355378">
        <w:t>Just War theory</w:t>
      </w:r>
    </w:p>
    <w:p w14:paraId="17FBCF13" w14:textId="37152938" w:rsidR="00255342" w:rsidRPr="00355378" w:rsidRDefault="00255342" w:rsidP="006D4226">
      <w:r w:rsidRPr="00355378">
        <w:t>The theory that it is justified to fight a war under certain criteria</w:t>
      </w:r>
      <w:r w:rsidR="00140956" w:rsidRPr="00355378">
        <w:t>;</w:t>
      </w:r>
      <w:r w:rsidRPr="00355378">
        <w:t xml:space="preserve"> that only certain actions</w:t>
      </w:r>
      <w:r w:rsidR="00140956" w:rsidRPr="00355378">
        <w:t xml:space="preserve"> should</w:t>
      </w:r>
      <w:r w:rsidRPr="00355378">
        <w:t xml:space="preserve"> </w:t>
      </w:r>
      <w:r w:rsidR="00140956" w:rsidRPr="00355378">
        <w:t xml:space="preserve">be </w:t>
      </w:r>
      <w:r w:rsidRPr="00355378">
        <w:t>taken within and after the war.</w:t>
      </w:r>
    </w:p>
    <w:p w14:paraId="1C4B9A98" w14:textId="77777777" w:rsidR="00355378" w:rsidRDefault="00355378" w:rsidP="00727BC1"/>
    <w:p w14:paraId="39AB34BC" w14:textId="1AFDF924" w:rsidR="00B20FD4" w:rsidRPr="00355378" w:rsidRDefault="00B20FD4" w:rsidP="00727BC1">
      <w:pPr>
        <w:pStyle w:val="Heading3"/>
      </w:pPr>
      <w:r w:rsidRPr="00355378">
        <w:t>Marriage</w:t>
      </w:r>
    </w:p>
    <w:p w14:paraId="41CB89B4" w14:textId="3E3798CF" w:rsidR="0028491A" w:rsidRPr="00355378" w:rsidRDefault="0028491A" w:rsidP="006D4226">
      <w:pPr>
        <w:rPr>
          <w:b/>
          <w:bCs/>
        </w:rPr>
      </w:pPr>
      <w:r w:rsidRPr="00355378">
        <w:t>A legally recognised relationship and commitment between two people, establishing rights and obligations</w:t>
      </w:r>
      <w:r w:rsidR="009D4B7D">
        <w:rPr>
          <w:b/>
          <w:bCs/>
        </w:rPr>
        <w:t>.</w:t>
      </w:r>
    </w:p>
    <w:p w14:paraId="33BEBDEC" w14:textId="77777777" w:rsidR="005A2D71" w:rsidRPr="00355378" w:rsidRDefault="005A2D71" w:rsidP="00727BC1"/>
    <w:p w14:paraId="659F4531" w14:textId="31884DD9" w:rsidR="005578AE" w:rsidRPr="00355378" w:rsidRDefault="005578AE" w:rsidP="00727BC1">
      <w:pPr>
        <w:pStyle w:val="Heading3"/>
      </w:pPr>
      <w:r w:rsidRPr="00355378">
        <w:t>Miracles</w:t>
      </w:r>
    </w:p>
    <w:p w14:paraId="00009EB1" w14:textId="260992CC" w:rsidR="0028491A" w:rsidRPr="00355378" w:rsidRDefault="00CC4458" w:rsidP="006D4226">
      <w:r w:rsidRPr="00355378">
        <w:t>S</w:t>
      </w:r>
      <w:r w:rsidR="0028491A" w:rsidRPr="00355378">
        <w:t>trange, extraordinary and positive event</w:t>
      </w:r>
      <w:r w:rsidRPr="00355378">
        <w:t>s</w:t>
      </w:r>
      <w:r w:rsidR="0028491A" w:rsidRPr="00355378">
        <w:t xml:space="preserve">, that cannot be explained by natural means. </w:t>
      </w:r>
    </w:p>
    <w:p w14:paraId="1F6784F9" w14:textId="77777777" w:rsidR="0028491A" w:rsidRPr="00355378" w:rsidRDefault="0028491A" w:rsidP="006D4226"/>
    <w:p w14:paraId="76AEC173" w14:textId="734BDAAF" w:rsidR="005578AE" w:rsidRPr="00355378" w:rsidRDefault="005578AE" w:rsidP="00727BC1">
      <w:pPr>
        <w:pStyle w:val="Heading3"/>
      </w:pPr>
      <w:r w:rsidRPr="00355378">
        <w:t>Mystical</w:t>
      </w:r>
    </w:p>
    <w:p w14:paraId="73F90752" w14:textId="3788CB85" w:rsidR="0028491A" w:rsidRPr="00355378" w:rsidRDefault="0028491A" w:rsidP="006D4226">
      <w:r w:rsidRPr="00355378">
        <w:t>Mysterious and spiritual. Having a sense of awe and looking for the mysteries of faith.</w:t>
      </w:r>
    </w:p>
    <w:p w14:paraId="49F22F90" w14:textId="17445201" w:rsidR="00DA072A" w:rsidRPr="00355378" w:rsidRDefault="00A5577B" w:rsidP="0057337B">
      <w:pPr>
        <w:pStyle w:val="Heading3"/>
      </w:pPr>
      <w:r w:rsidRPr="00355378">
        <w:lastRenderedPageBreak/>
        <w:t>Pacifism</w:t>
      </w:r>
    </w:p>
    <w:p w14:paraId="658583C5" w14:textId="7D8A9E92" w:rsidR="0028491A" w:rsidRPr="00355378" w:rsidRDefault="0028491A" w:rsidP="006D4226">
      <w:pPr>
        <w:rPr>
          <w:b/>
          <w:bCs/>
        </w:rPr>
      </w:pPr>
      <w:r w:rsidRPr="00355378">
        <w:t xml:space="preserve">Belief that peace is preferable to violence and war, and that any disputes should be settled by peaceful methods. </w:t>
      </w:r>
    </w:p>
    <w:p w14:paraId="4959579D" w14:textId="77777777" w:rsidR="0028491A" w:rsidRPr="00355378" w:rsidRDefault="0028491A" w:rsidP="0057337B"/>
    <w:p w14:paraId="7DDA199D" w14:textId="178A0C61" w:rsidR="00A5577B" w:rsidRPr="00355378" w:rsidRDefault="00A5577B" w:rsidP="0057337B">
      <w:pPr>
        <w:pStyle w:val="Heading3"/>
      </w:pPr>
      <w:r w:rsidRPr="00355378">
        <w:t xml:space="preserve">Pluralism </w:t>
      </w:r>
    </w:p>
    <w:p w14:paraId="0C3814D2" w14:textId="0717AE54" w:rsidR="0008519F" w:rsidRPr="00355378" w:rsidRDefault="008E2A8F" w:rsidP="006D4226">
      <w:r w:rsidRPr="00355378">
        <w:t>Belief that all religious positions and beliefs are of equal value and will eventually lead to salvation/liberation.</w:t>
      </w:r>
    </w:p>
    <w:p w14:paraId="6CA506F7" w14:textId="77777777" w:rsidR="008E2A8F" w:rsidRPr="00355378" w:rsidRDefault="008E2A8F" w:rsidP="0057337B"/>
    <w:p w14:paraId="4061B52E" w14:textId="0DE6DC7B" w:rsidR="00A5577B" w:rsidRPr="00355378" w:rsidRDefault="00A5577B" w:rsidP="0057337B">
      <w:pPr>
        <w:pStyle w:val="Heading3"/>
      </w:pPr>
      <w:r w:rsidRPr="00355378">
        <w:t>Proselytisation</w:t>
      </w:r>
    </w:p>
    <w:p w14:paraId="63D80A81" w14:textId="328785FD" w:rsidR="009D4B7D" w:rsidRPr="00355378" w:rsidRDefault="008E2A8F" w:rsidP="006D4226">
      <w:pPr>
        <w:rPr>
          <w:b/>
          <w:bCs/>
        </w:rPr>
      </w:pPr>
      <w:r w:rsidRPr="00355378">
        <w:t>The act of attempting to persuade someone to convert to your faith or religion.</w:t>
      </w:r>
    </w:p>
    <w:p w14:paraId="72F648C9" w14:textId="77777777" w:rsidR="0008519F" w:rsidRPr="00355378" w:rsidRDefault="0008519F" w:rsidP="0057337B"/>
    <w:p w14:paraId="37C73C5A" w14:textId="43A936AD" w:rsidR="00A5577B" w:rsidRPr="00355378" w:rsidRDefault="00A5577B" w:rsidP="0057337B">
      <w:pPr>
        <w:pStyle w:val="Heading3"/>
      </w:pPr>
      <w:r w:rsidRPr="00355378">
        <w:t>Reconciliation</w:t>
      </w:r>
    </w:p>
    <w:p w14:paraId="30E3C62D" w14:textId="5F7C2C04" w:rsidR="008E2A8F" w:rsidRPr="00355378" w:rsidRDefault="008E2A8F" w:rsidP="006D4226">
      <w:r w:rsidRPr="00355378">
        <w:t xml:space="preserve">The restoring of relationships between former enemies, a creation of trust and understanding.  </w:t>
      </w:r>
    </w:p>
    <w:p w14:paraId="39B16D7F" w14:textId="77777777" w:rsidR="005A2D71" w:rsidRPr="00355378" w:rsidRDefault="005A2D71" w:rsidP="0057337B"/>
    <w:p w14:paraId="6FE30A5E" w14:textId="01B5A767" w:rsidR="00A5577B" w:rsidRPr="00355378" w:rsidRDefault="00A5577B" w:rsidP="0057337B">
      <w:pPr>
        <w:pStyle w:val="Heading3"/>
      </w:pPr>
      <w:r w:rsidRPr="00355378">
        <w:t xml:space="preserve">Revelation </w:t>
      </w:r>
    </w:p>
    <w:p w14:paraId="557B00E5" w14:textId="3C4FC14D" w:rsidR="008E2A8F" w:rsidRPr="00355378" w:rsidRDefault="008E2A8F" w:rsidP="006D4226">
      <w:r w:rsidRPr="00355378">
        <w:t xml:space="preserve">Something that may be revealed directly to humans through a religious experience or indirectly through </w:t>
      </w:r>
      <w:r w:rsidR="00CC4458" w:rsidRPr="00355378">
        <w:t>scripture or a religious service</w:t>
      </w:r>
      <w:r w:rsidRPr="00355378">
        <w:t>.</w:t>
      </w:r>
    </w:p>
    <w:p w14:paraId="4AAA6062" w14:textId="77777777" w:rsidR="005A2D71" w:rsidRPr="00355378" w:rsidRDefault="005A2D71" w:rsidP="0057337B"/>
    <w:p w14:paraId="3F9F29B4" w14:textId="6D00DF14" w:rsidR="00A5577B" w:rsidRPr="00355378" w:rsidRDefault="00A5577B" w:rsidP="0057337B">
      <w:pPr>
        <w:pStyle w:val="Heading3"/>
      </w:pPr>
      <w:r w:rsidRPr="00355378">
        <w:t>Secularisation</w:t>
      </w:r>
    </w:p>
    <w:p w14:paraId="5338A7ED" w14:textId="05407B34" w:rsidR="0047285B" w:rsidRPr="00355378" w:rsidRDefault="0047285B" w:rsidP="006D4226">
      <w:r w:rsidRPr="00355378">
        <w:t xml:space="preserve">The process by which religious beliefs, practices and </w:t>
      </w:r>
      <w:r w:rsidR="008877D5" w:rsidRPr="00355378">
        <w:t>organisations become</w:t>
      </w:r>
      <w:r w:rsidRPr="00355378">
        <w:t xml:space="preserve"> less important in society, and the influence of religion weakens.</w:t>
      </w:r>
    </w:p>
    <w:p w14:paraId="15C32713" w14:textId="77777777" w:rsidR="005A2D71" w:rsidRPr="00355378" w:rsidRDefault="005A2D71" w:rsidP="00E909AD">
      <w:pPr>
        <w:spacing w:line="360" w:lineRule="auto"/>
        <w:rPr>
          <w:rFonts w:cs="Arial"/>
        </w:rPr>
      </w:pPr>
    </w:p>
    <w:p w14:paraId="580FAABE" w14:textId="69A7F8AF" w:rsidR="00A5577B" w:rsidRPr="00355378" w:rsidRDefault="00A5577B" w:rsidP="0057337B">
      <w:pPr>
        <w:pStyle w:val="Heading3"/>
      </w:pPr>
      <w:r w:rsidRPr="00355378">
        <w:t>Secularism</w:t>
      </w:r>
    </w:p>
    <w:p w14:paraId="5BB4479E" w14:textId="41D9E5B2" w:rsidR="008E2A8F" w:rsidRDefault="008E2A8F" w:rsidP="0057337B">
      <w:r w:rsidRPr="00355378">
        <w:t>The principle that religion should not be part of the government or institutions of the state.</w:t>
      </w:r>
    </w:p>
    <w:p w14:paraId="5F4DC00B" w14:textId="77777777" w:rsidR="0057337B" w:rsidRDefault="0057337B" w:rsidP="0057337B">
      <w:pPr>
        <w:rPr>
          <w:rFonts w:cs="Arial"/>
        </w:rPr>
      </w:pPr>
    </w:p>
    <w:p w14:paraId="71B1F477" w14:textId="06A27004" w:rsidR="008031F2" w:rsidRPr="00355378" w:rsidRDefault="008031F2" w:rsidP="0057337B">
      <w:pPr>
        <w:pStyle w:val="Heading3"/>
      </w:pPr>
      <w:r w:rsidRPr="00355378">
        <w:t>Social injustice</w:t>
      </w:r>
    </w:p>
    <w:p w14:paraId="0498D2DE" w14:textId="2A5595CB" w:rsidR="005A2D71" w:rsidRPr="00355378" w:rsidRDefault="00D64EB9" w:rsidP="0057337B">
      <w:r w:rsidRPr="00355378">
        <w:t>Not everyone getting the same op</w:t>
      </w:r>
      <w:r w:rsidR="00CC4458" w:rsidRPr="00355378">
        <w:t>portunities</w:t>
      </w:r>
      <w:r w:rsidRPr="00355378">
        <w:t xml:space="preserve"> through unequal distribution of wealth and opportunity.</w:t>
      </w:r>
    </w:p>
    <w:p w14:paraId="30605008" w14:textId="77777777" w:rsidR="00C16B4D" w:rsidRPr="00355378" w:rsidRDefault="00C16B4D" w:rsidP="0057337B">
      <w:pPr>
        <w:rPr>
          <w:rFonts w:cs="Arial"/>
        </w:rPr>
      </w:pPr>
    </w:p>
    <w:p w14:paraId="0F645E13" w14:textId="286A1716" w:rsidR="008031F2" w:rsidRPr="00355378" w:rsidRDefault="00A5577B" w:rsidP="0057337B">
      <w:pPr>
        <w:pStyle w:val="Heading3"/>
      </w:pPr>
      <w:r w:rsidRPr="00355378">
        <w:t xml:space="preserve">Social justice </w:t>
      </w:r>
    </w:p>
    <w:p w14:paraId="69E95F50" w14:textId="3CAEBED9" w:rsidR="005A2D71" w:rsidRPr="00355378" w:rsidRDefault="008E2A8F" w:rsidP="0057337B">
      <w:pPr>
        <w:rPr>
          <w:rFonts w:cs="Arial"/>
        </w:rPr>
      </w:pPr>
      <w:r w:rsidRPr="00355378">
        <w:rPr>
          <w:rFonts w:cs="Arial"/>
        </w:rPr>
        <w:t>The fair treatment of people in society.</w:t>
      </w:r>
    </w:p>
    <w:p w14:paraId="16DC5251" w14:textId="77777777" w:rsidR="00C16B4D" w:rsidRPr="00355378" w:rsidRDefault="00C16B4D" w:rsidP="0057337B">
      <w:pPr>
        <w:rPr>
          <w:rFonts w:cs="Arial"/>
        </w:rPr>
      </w:pPr>
    </w:p>
    <w:p w14:paraId="53CF02B5" w14:textId="648F8176" w:rsidR="008031F2" w:rsidRPr="00355378" w:rsidRDefault="008031F2" w:rsidP="0057337B">
      <w:pPr>
        <w:pStyle w:val="Heading3"/>
      </w:pPr>
      <w:r w:rsidRPr="00355378">
        <w:t>Technological Warfare (Drones and surgical strikes)</w:t>
      </w:r>
    </w:p>
    <w:p w14:paraId="7B1219A6" w14:textId="1D043BC9" w:rsidR="005A2D71" w:rsidRDefault="008E2A8F" w:rsidP="0057337B">
      <w:pPr>
        <w:rPr>
          <w:rFonts w:cs="Arial"/>
        </w:rPr>
      </w:pPr>
      <w:r w:rsidRPr="00355378">
        <w:rPr>
          <w:rFonts w:cs="Arial"/>
        </w:rPr>
        <w:t>War that uses modern technology to achieve military aims, for example the use of drones to carry out unmanned attacks or surgical strikes.</w:t>
      </w:r>
    </w:p>
    <w:p w14:paraId="042B8E71" w14:textId="4D71ADE7" w:rsidR="008031F2" w:rsidRPr="00355378" w:rsidRDefault="008031F2" w:rsidP="0057337B">
      <w:pPr>
        <w:pStyle w:val="Heading3"/>
      </w:pPr>
      <w:r w:rsidRPr="00355378">
        <w:lastRenderedPageBreak/>
        <w:t xml:space="preserve">Teleological argument </w:t>
      </w:r>
    </w:p>
    <w:p w14:paraId="19A82B01" w14:textId="4D71B8C6" w:rsidR="005A2D71" w:rsidRPr="00355378" w:rsidRDefault="00675022" w:rsidP="0057337B">
      <w:pPr>
        <w:rPr>
          <w:rFonts w:cs="Arial"/>
        </w:rPr>
      </w:pPr>
      <w:r w:rsidRPr="00355378">
        <w:rPr>
          <w:rFonts w:cs="Arial"/>
        </w:rPr>
        <w:t>The argument for the existence of God based on the observation that the world was designed for a purpose.  From the Greek telos meaning end or purpose.</w:t>
      </w:r>
    </w:p>
    <w:p w14:paraId="0D626CA7" w14:textId="77777777" w:rsidR="0008519F" w:rsidRPr="00355378" w:rsidRDefault="0008519F" w:rsidP="0057337B">
      <w:pPr>
        <w:rPr>
          <w:rFonts w:cs="Arial"/>
        </w:rPr>
      </w:pPr>
    </w:p>
    <w:p w14:paraId="63AC048B" w14:textId="6A3D51A3" w:rsidR="008031F2" w:rsidRPr="00355378" w:rsidRDefault="008031F2" w:rsidP="0057337B">
      <w:pPr>
        <w:pStyle w:val="Heading3"/>
      </w:pPr>
      <w:r w:rsidRPr="00355378">
        <w:t>Terrorism</w:t>
      </w:r>
    </w:p>
    <w:p w14:paraId="22D5C083" w14:textId="4E435A33" w:rsidR="00002C68" w:rsidRPr="00355378" w:rsidRDefault="00002C68" w:rsidP="0057337B">
      <w:pPr>
        <w:rPr>
          <w:rFonts w:cs="Arial"/>
        </w:rPr>
      </w:pPr>
      <w:r w:rsidRPr="00355378">
        <w:rPr>
          <w:rFonts w:cs="Arial"/>
        </w:rPr>
        <w:t>The illegal use of violence to cause fear and intimidation for political aims.  Usually carried out against civilians rather than military targets.</w:t>
      </w:r>
    </w:p>
    <w:p w14:paraId="08E83B89" w14:textId="77777777" w:rsidR="00C16B4D" w:rsidRPr="00355378" w:rsidRDefault="00C16B4D" w:rsidP="0057337B">
      <w:pPr>
        <w:rPr>
          <w:rFonts w:cs="Arial"/>
        </w:rPr>
      </w:pPr>
    </w:p>
    <w:p w14:paraId="1E6273F5" w14:textId="3C3E2405" w:rsidR="008031F2" w:rsidRPr="00355378" w:rsidRDefault="008031F2" w:rsidP="0057337B">
      <w:pPr>
        <w:pStyle w:val="Heading3"/>
      </w:pPr>
      <w:r w:rsidRPr="00355378">
        <w:t>Visions</w:t>
      </w:r>
    </w:p>
    <w:p w14:paraId="7167D3E1" w14:textId="5040A48D" w:rsidR="00CC4458" w:rsidRPr="00355378" w:rsidRDefault="00CC4458" w:rsidP="0057337B">
      <w:pPr>
        <w:rPr>
          <w:rFonts w:cs="Arial"/>
        </w:rPr>
      </w:pPr>
      <w:r w:rsidRPr="00355378">
        <w:rPr>
          <w:rFonts w:cs="Arial"/>
        </w:rPr>
        <w:t>Seeing something supernatural, such as an angel or divine being. Like a mystical experience, visions can lead to people having more belief in God or the Divine.</w:t>
      </w:r>
    </w:p>
    <w:p w14:paraId="5AF58E63" w14:textId="77777777" w:rsidR="00C16B4D" w:rsidRPr="00355378" w:rsidRDefault="00C16B4D" w:rsidP="0057337B">
      <w:pPr>
        <w:rPr>
          <w:rFonts w:cs="Arial"/>
        </w:rPr>
      </w:pPr>
    </w:p>
    <w:p w14:paraId="64830C04" w14:textId="2CA28227" w:rsidR="008031F2" w:rsidRPr="00355378" w:rsidRDefault="008031F2" w:rsidP="0057337B">
      <w:pPr>
        <w:pStyle w:val="Heading3"/>
      </w:pPr>
      <w:r w:rsidRPr="00355378">
        <w:t>Worship</w:t>
      </w:r>
    </w:p>
    <w:p w14:paraId="11B5E2AB" w14:textId="2A71AADD" w:rsidR="00215BBA" w:rsidRPr="00355378" w:rsidRDefault="006C78F3" w:rsidP="0057337B">
      <w:pPr>
        <w:rPr>
          <w:rFonts w:cs="Arial"/>
        </w:rPr>
      </w:pPr>
      <w:r w:rsidRPr="00355378">
        <w:rPr>
          <w:rFonts w:cs="Arial"/>
        </w:rPr>
        <w:t>An act of religious devotion to God</w:t>
      </w:r>
      <w:r w:rsidR="00CC4458" w:rsidRPr="00355378">
        <w:rPr>
          <w:rFonts w:cs="Arial"/>
        </w:rPr>
        <w:t xml:space="preserve"> or the Divine</w:t>
      </w:r>
      <w:r w:rsidRPr="00355378">
        <w:rPr>
          <w:rFonts w:cs="Arial"/>
        </w:rPr>
        <w:t>, showing reverence and adoration.  Can take many forms and be done in private or public as part of a group.</w:t>
      </w:r>
    </w:p>
    <w:p w14:paraId="2D5D503D" w14:textId="77777777" w:rsidR="0057337B" w:rsidRDefault="0057337B">
      <w:pPr>
        <w:spacing w:line="259" w:lineRule="auto"/>
        <w:rPr>
          <w:rFonts w:cs="Arial"/>
          <w:b/>
          <w:bCs/>
        </w:rPr>
      </w:pPr>
      <w:r>
        <w:rPr>
          <w:rFonts w:cs="Arial"/>
          <w:b/>
          <w:bCs/>
        </w:rPr>
        <w:br w:type="page"/>
      </w:r>
    </w:p>
    <w:p w14:paraId="453FB5F0" w14:textId="6FDBEE14" w:rsidR="00AF50C5" w:rsidRPr="0057337B" w:rsidRDefault="00AF50C5" w:rsidP="0057337B">
      <w:pPr>
        <w:pStyle w:val="Heading1"/>
      </w:pPr>
      <w:r w:rsidRPr="00355378">
        <w:lastRenderedPageBreak/>
        <w:t>Religion specific glossaries</w:t>
      </w:r>
    </w:p>
    <w:p w14:paraId="6A9ED58C" w14:textId="77777777" w:rsidR="00E909AD" w:rsidRDefault="00AF50C5" w:rsidP="0042113D">
      <w:pPr>
        <w:pStyle w:val="Heading1"/>
      </w:pPr>
      <w:r w:rsidRPr="00355378">
        <w:t xml:space="preserve">J625 06 </w:t>
      </w:r>
    </w:p>
    <w:p w14:paraId="3B0E9C2B" w14:textId="57CCE5F5" w:rsidR="00AF50C5" w:rsidRPr="00E909AD" w:rsidRDefault="00AF50C5" w:rsidP="0042113D">
      <w:pPr>
        <w:pStyle w:val="Heading2"/>
      </w:pPr>
      <w:r w:rsidRPr="00E909AD">
        <w:t>Religion, philosophy and ethics in the modern world from a Christian perspective</w:t>
      </w:r>
    </w:p>
    <w:p w14:paraId="5A576D7F" w14:textId="77777777" w:rsidR="00AF50C5" w:rsidRPr="00355378" w:rsidRDefault="00AF50C5" w:rsidP="006D4226"/>
    <w:p w14:paraId="6710908E" w14:textId="77777777" w:rsidR="00AF50C5" w:rsidRPr="00355378" w:rsidRDefault="00AF50C5" w:rsidP="009A64F2">
      <w:pPr>
        <w:pStyle w:val="Heading3"/>
      </w:pPr>
      <w:r w:rsidRPr="00355378">
        <w:t>Anthropic Principle</w:t>
      </w:r>
    </w:p>
    <w:p w14:paraId="01867540" w14:textId="7DA313EE" w:rsidR="00AF50C5" w:rsidRPr="00355378" w:rsidRDefault="00AF50C5" w:rsidP="006D4226">
      <w:r w:rsidRPr="00355378">
        <w:t>A term used to refer to the way that the universe is structured perfectly to ensure that human life developed.  First used by F</w:t>
      </w:r>
      <w:r w:rsidR="00F6669B">
        <w:t>.</w:t>
      </w:r>
      <w:r w:rsidRPr="00355378">
        <w:t>R</w:t>
      </w:r>
      <w:r w:rsidR="00F6669B">
        <w:t>.</w:t>
      </w:r>
      <w:r w:rsidRPr="00355378">
        <w:t xml:space="preserve"> Tennant as evidence for the existence of a designer God.</w:t>
      </w:r>
    </w:p>
    <w:p w14:paraId="1B9A4759" w14:textId="77777777" w:rsidR="0008519F" w:rsidRPr="00355378" w:rsidRDefault="0008519F" w:rsidP="006D4226"/>
    <w:p w14:paraId="1E4CCDAD" w14:textId="77777777" w:rsidR="00AF50C5" w:rsidRPr="00355378" w:rsidRDefault="00AF50C5" w:rsidP="009A64F2">
      <w:pPr>
        <w:pStyle w:val="Heading3"/>
      </w:pPr>
      <w:r w:rsidRPr="00355378">
        <w:t>Argument from the evidence of design and purpose</w:t>
      </w:r>
    </w:p>
    <w:p w14:paraId="037B2CE3" w14:textId="0E72CD96" w:rsidR="00AF50C5" w:rsidRPr="00355378" w:rsidRDefault="00AF50C5" w:rsidP="006D4226">
      <w:r w:rsidRPr="00355378">
        <w:t>The argument for the existence of God from the observation that the natural world has an order and complexity that must have been designed for a purpose.  William Paley explains the argument with the analogy of a watch.</w:t>
      </w:r>
    </w:p>
    <w:p w14:paraId="6545BB59" w14:textId="77777777" w:rsidR="00AF50C5" w:rsidRPr="00355378" w:rsidRDefault="00AF50C5" w:rsidP="006D4226"/>
    <w:p w14:paraId="2775A093" w14:textId="77777777" w:rsidR="00AF50C5" w:rsidRPr="00355378" w:rsidRDefault="00AF50C5" w:rsidP="009A64F2">
      <w:pPr>
        <w:pStyle w:val="Heading3"/>
      </w:pPr>
      <w:r w:rsidRPr="00355378">
        <w:t>Conversion</w:t>
      </w:r>
    </w:p>
    <w:p w14:paraId="1E2255F8" w14:textId="2648C65D" w:rsidR="0008519F" w:rsidRPr="00355378" w:rsidRDefault="00AF50C5" w:rsidP="006D4226">
      <w:r w:rsidRPr="00355378">
        <w:t>The process of changing something, referring to changing someone from a non-Christian to a Christian.</w:t>
      </w:r>
    </w:p>
    <w:p w14:paraId="5BA23FDA" w14:textId="77777777" w:rsidR="00AF50C5" w:rsidRPr="00355378" w:rsidRDefault="00AF50C5" w:rsidP="006D4226"/>
    <w:p w14:paraId="100A2481" w14:textId="77777777" w:rsidR="00AF50C5" w:rsidRPr="00355378" w:rsidRDefault="00AF50C5" w:rsidP="009A64F2">
      <w:pPr>
        <w:pStyle w:val="Heading3"/>
      </w:pPr>
      <w:r w:rsidRPr="00355378">
        <w:t>Judgement</w:t>
      </w:r>
    </w:p>
    <w:p w14:paraId="70272CBF" w14:textId="50497A27" w:rsidR="00AF50C5" w:rsidRPr="00355378" w:rsidRDefault="00AF50C5" w:rsidP="006D4226">
      <w:r w:rsidRPr="00355378">
        <w:t>The act of evaluating actions, rewarding good and punishing wrong, Christians believe that God will pass judgement on their lives.</w:t>
      </w:r>
    </w:p>
    <w:p w14:paraId="2DE004D5" w14:textId="77777777" w:rsidR="00AF50C5" w:rsidRPr="00355378" w:rsidRDefault="00AF50C5" w:rsidP="006D4226"/>
    <w:p w14:paraId="29EC8AF5" w14:textId="77777777" w:rsidR="00AF50C5" w:rsidRPr="00355378" w:rsidRDefault="00AF50C5" w:rsidP="009A64F2">
      <w:pPr>
        <w:pStyle w:val="Heading3"/>
      </w:pPr>
      <w:r w:rsidRPr="00355378">
        <w:t>Soul-making</w:t>
      </w:r>
    </w:p>
    <w:p w14:paraId="6E8F600D" w14:textId="77777777" w:rsidR="007B4DEA" w:rsidRPr="00355378" w:rsidRDefault="00AF50C5" w:rsidP="006D4226">
      <w:r w:rsidRPr="00355378">
        <w:t xml:space="preserve">The concept that through making moral decisions a person’s soul is able to develop. Term used by John Hick who suggested that evil and suffering allow people to learn and act in a way to please God, </w:t>
      </w:r>
      <w:r w:rsidR="008B4079" w:rsidRPr="00355378">
        <w:t xml:space="preserve">so </w:t>
      </w:r>
      <w:r w:rsidRPr="00355378">
        <w:t xml:space="preserve">that they </w:t>
      </w:r>
      <w:r w:rsidR="008B4079" w:rsidRPr="00355378">
        <w:t>c</w:t>
      </w:r>
      <w:r w:rsidR="00140956" w:rsidRPr="00355378">
        <w:t>an</w:t>
      </w:r>
      <w:r w:rsidRPr="00355378">
        <w:t xml:space="preserve"> develop into God’s likeness.</w:t>
      </w:r>
    </w:p>
    <w:p w14:paraId="4C38E97F" w14:textId="77777777" w:rsidR="00AF50C5" w:rsidRPr="00355378" w:rsidRDefault="00AF50C5" w:rsidP="006D4226">
      <w:r w:rsidRPr="00355378">
        <w:br w:type="page"/>
      </w:r>
    </w:p>
    <w:p w14:paraId="123071FC" w14:textId="77777777" w:rsidR="00E909AD" w:rsidRDefault="00AF50C5" w:rsidP="0042113D">
      <w:pPr>
        <w:pStyle w:val="Heading1"/>
      </w:pPr>
      <w:r w:rsidRPr="00355378">
        <w:lastRenderedPageBreak/>
        <w:t>J625 07</w:t>
      </w:r>
    </w:p>
    <w:p w14:paraId="6B8ED287" w14:textId="5AE805B9" w:rsidR="00AF50C5" w:rsidRPr="00355378" w:rsidRDefault="00AF50C5" w:rsidP="0042113D">
      <w:pPr>
        <w:pStyle w:val="Heading2"/>
      </w:pPr>
      <w:r w:rsidRPr="00355378">
        <w:t>Islam Beliefs Teachings and Practices</w:t>
      </w:r>
    </w:p>
    <w:p w14:paraId="3C925284" w14:textId="77777777" w:rsidR="00E309D7" w:rsidRPr="00355378" w:rsidRDefault="00E309D7" w:rsidP="006D4226"/>
    <w:p w14:paraId="2D3A0CB2" w14:textId="6CA622CF" w:rsidR="00AF50C5" w:rsidRPr="00355378" w:rsidRDefault="00AF50C5" w:rsidP="009A64F2">
      <w:pPr>
        <w:pStyle w:val="Heading3"/>
      </w:pPr>
      <w:r w:rsidRPr="00355378">
        <w:t>Allah</w:t>
      </w:r>
    </w:p>
    <w:p w14:paraId="2705C80E" w14:textId="77777777" w:rsidR="00AF50C5" w:rsidRPr="00355378" w:rsidRDefault="00AF50C5" w:rsidP="006D4226">
      <w:r w:rsidRPr="00355378">
        <w:t>The word for God in Arabic, used by Muslims worldwide to refer to the one, unseen God of Islam, who has no partners or images.</w:t>
      </w:r>
    </w:p>
    <w:p w14:paraId="23D88E30" w14:textId="77777777" w:rsidR="00AF50C5" w:rsidRPr="00355378" w:rsidRDefault="00AF50C5" w:rsidP="006D4226"/>
    <w:p w14:paraId="45D39DC1" w14:textId="77777777" w:rsidR="00AF50C5" w:rsidRPr="00355378" w:rsidRDefault="00AF50C5" w:rsidP="009A64F2">
      <w:pPr>
        <w:pStyle w:val="Heading3"/>
      </w:pPr>
      <w:r w:rsidRPr="00355378">
        <w:t>Khalifa</w:t>
      </w:r>
    </w:p>
    <w:p w14:paraId="6257D88B" w14:textId="77777777" w:rsidR="00AF50C5" w:rsidRPr="00355378" w:rsidRDefault="00AF50C5" w:rsidP="006D4226">
      <w:r w:rsidRPr="00355378">
        <w:t>Humans as stewards of the earth and carers of the environment. Khalifa also means Caliphs, leaders who came after Muhammad.</w:t>
      </w:r>
    </w:p>
    <w:p w14:paraId="5F1B27C2" w14:textId="77777777" w:rsidR="00AF50C5" w:rsidRPr="00355378" w:rsidRDefault="00AF50C5" w:rsidP="006D4226"/>
    <w:p w14:paraId="2FD12075" w14:textId="77777777" w:rsidR="00AF50C5" w:rsidRPr="00355378" w:rsidRDefault="00AF50C5" w:rsidP="009A64F2">
      <w:pPr>
        <w:pStyle w:val="Heading3"/>
      </w:pPr>
      <w:r w:rsidRPr="00355378">
        <w:t>Lesser Jihad</w:t>
      </w:r>
    </w:p>
    <w:p w14:paraId="04D70053" w14:textId="77777777" w:rsidR="00AF50C5" w:rsidRPr="00355378" w:rsidRDefault="00AF50C5" w:rsidP="006D4226">
      <w:r w:rsidRPr="00355378">
        <w:t>The struggle against opponents of Islam, which can be by peaceful or sometimes non-peaceful action, under certain conditions.</w:t>
      </w:r>
    </w:p>
    <w:p w14:paraId="47341F22" w14:textId="77777777" w:rsidR="00AF50C5" w:rsidRPr="00355378" w:rsidRDefault="00AF50C5" w:rsidP="006D4226"/>
    <w:p w14:paraId="359B30EC" w14:textId="77777777" w:rsidR="00AF50C5" w:rsidRPr="00355378" w:rsidRDefault="00AF50C5" w:rsidP="009A64F2">
      <w:pPr>
        <w:pStyle w:val="Heading3"/>
      </w:pPr>
      <w:r w:rsidRPr="00355378">
        <w:t>Reversion</w:t>
      </w:r>
    </w:p>
    <w:p w14:paraId="19D7E995" w14:textId="58F8A6ED" w:rsidR="00AF50C5" w:rsidRPr="00355378" w:rsidRDefault="008B4079" w:rsidP="006D4226">
      <w:r w:rsidRPr="00355378">
        <w:t xml:space="preserve">According to </w:t>
      </w:r>
      <w:r w:rsidR="00C16B4D" w:rsidRPr="00355378">
        <w:t>I</w:t>
      </w:r>
      <w:r w:rsidRPr="00355378">
        <w:t>slam, a</w:t>
      </w:r>
      <w:r w:rsidR="00AF50C5" w:rsidRPr="00355378">
        <w:t>ll people are born as Muslims. When adults of other or non-religious background choose Islam, they are said to revert to being Muslim.</w:t>
      </w:r>
    </w:p>
    <w:p w14:paraId="0B28B201" w14:textId="77777777" w:rsidR="00AF50C5" w:rsidRPr="00355378" w:rsidRDefault="00AF50C5" w:rsidP="006D4226"/>
    <w:p w14:paraId="79971B64" w14:textId="77777777" w:rsidR="009D4B7D" w:rsidRDefault="00AF50C5" w:rsidP="009A64F2">
      <w:pPr>
        <w:pStyle w:val="Heading3"/>
      </w:pPr>
      <w:r w:rsidRPr="00355378">
        <w:t>Testing</w:t>
      </w:r>
    </w:p>
    <w:p w14:paraId="72A549B3" w14:textId="747CFA31" w:rsidR="00AF50C5" w:rsidRPr="001F11E7" w:rsidRDefault="00AF50C5" w:rsidP="006D4226">
      <w:r w:rsidRPr="00355378">
        <w:t>Muslims feel they are being tested by God. They will be judged by God in the afterlife according to their actions and intentions.</w:t>
      </w:r>
    </w:p>
    <w:p w14:paraId="2FFDA365" w14:textId="77777777" w:rsidR="00AF50C5" w:rsidRPr="001F11E7" w:rsidRDefault="00AF50C5" w:rsidP="006D4226">
      <w:r w:rsidRPr="001F11E7">
        <w:br w:type="page"/>
      </w:r>
    </w:p>
    <w:p w14:paraId="28B088D4" w14:textId="679199F9" w:rsidR="009D4B7D" w:rsidRDefault="00AF50C5" w:rsidP="0042113D">
      <w:pPr>
        <w:pStyle w:val="Heading1"/>
      </w:pPr>
      <w:r w:rsidRPr="00355378">
        <w:lastRenderedPageBreak/>
        <w:t>J625 08</w:t>
      </w:r>
    </w:p>
    <w:p w14:paraId="0E85010F" w14:textId="7DB876BF" w:rsidR="00AF50C5" w:rsidRPr="00355378" w:rsidRDefault="00AF50C5" w:rsidP="0042113D">
      <w:pPr>
        <w:pStyle w:val="Heading2"/>
      </w:pPr>
      <w:r w:rsidRPr="00355378">
        <w:t>Religion, philosophy and ethics in the modern world from a Jewish perspective</w:t>
      </w:r>
    </w:p>
    <w:p w14:paraId="56296647" w14:textId="3AF87A85" w:rsidR="009F6D38" w:rsidRPr="00355378" w:rsidRDefault="009F6D38" w:rsidP="006D4226"/>
    <w:p w14:paraId="1E9E9B1C" w14:textId="77777777" w:rsidR="00B92383" w:rsidRPr="00355378" w:rsidRDefault="00B92383" w:rsidP="009A64F2">
      <w:pPr>
        <w:pStyle w:val="Heading3"/>
      </w:pPr>
      <w:r w:rsidRPr="00355378">
        <w:t>Genesis</w:t>
      </w:r>
    </w:p>
    <w:p w14:paraId="45B14967" w14:textId="77777777" w:rsidR="00B92383" w:rsidRPr="00355378" w:rsidRDefault="00B92383" w:rsidP="006D4226">
      <w:r w:rsidRPr="00355378">
        <w:t>The first book in the Bible, telling the story of Creation, Noah and The Patriarchs.</w:t>
      </w:r>
    </w:p>
    <w:p w14:paraId="3D59D227" w14:textId="77777777" w:rsidR="00B92383" w:rsidRPr="00355378" w:rsidRDefault="00B92383" w:rsidP="006D4226"/>
    <w:p w14:paraId="39E004ED" w14:textId="77777777" w:rsidR="00B92383" w:rsidRPr="00355378" w:rsidRDefault="00B92383" w:rsidP="009A64F2">
      <w:pPr>
        <w:pStyle w:val="Heading3"/>
      </w:pPr>
      <w:r w:rsidRPr="00355378">
        <w:t>G-d</w:t>
      </w:r>
    </w:p>
    <w:p w14:paraId="6229BB02" w14:textId="78C020D5" w:rsidR="00B92383" w:rsidRPr="00355378" w:rsidRDefault="00B92383" w:rsidP="006D4226">
      <w:r w:rsidRPr="00355378">
        <w:t>The supreme being who created the universe and who made a covenant with the Jewish people</w:t>
      </w:r>
      <w:r w:rsidR="009D4B7D">
        <w:t>.</w:t>
      </w:r>
    </w:p>
    <w:p w14:paraId="75F81D6E" w14:textId="77777777" w:rsidR="00B92383" w:rsidRPr="00355378" w:rsidRDefault="00B92383" w:rsidP="006D4226"/>
    <w:p w14:paraId="4A8DFFC5" w14:textId="77777777" w:rsidR="00B92383" w:rsidRPr="00355378" w:rsidRDefault="00B92383" w:rsidP="009A64F2">
      <w:pPr>
        <w:pStyle w:val="Heading3"/>
      </w:pPr>
      <w:r w:rsidRPr="00355378">
        <w:t>Melchemet Mitzvah</w:t>
      </w:r>
    </w:p>
    <w:p w14:paraId="4499F751" w14:textId="77777777" w:rsidR="00B92383" w:rsidRPr="00355378" w:rsidRDefault="00B92383" w:rsidP="006D4226">
      <w:r w:rsidRPr="00355378">
        <w:t>The Jewish belief in 'necessary' or Holy War.</w:t>
      </w:r>
    </w:p>
    <w:p w14:paraId="61B1B497" w14:textId="77777777" w:rsidR="00B92383" w:rsidRPr="00355378" w:rsidRDefault="00B92383" w:rsidP="006D4226"/>
    <w:p w14:paraId="796A00B5" w14:textId="77777777" w:rsidR="00B92383" w:rsidRPr="00355378" w:rsidRDefault="00B92383" w:rsidP="009A64F2">
      <w:pPr>
        <w:pStyle w:val="Heading3"/>
      </w:pPr>
      <w:proofErr w:type="spellStart"/>
      <w:r w:rsidRPr="00355378">
        <w:t>Reshut</w:t>
      </w:r>
      <w:proofErr w:type="spellEnd"/>
    </w:p>
    <w:p w14:paraId="72AA299F" w14:textId="22D1B5CF" w:rsidR="00B92383" w:rsidRPr="00355378" w:rsidRDefault="00B92383" w:rsidP="006D4226">
      <w:r w:rsidRPr="00355378">
        <w:rPr>
          <w:color w:val="231F20"/>
          <w:shd w:val="clear" w:color="auto" w:fill="FFFFFF"/>
        </w:rPr>
        <w:t>A discretionary war started for a justifiable political reason.</w:t>
      </w:r>
    </w:p>
    <w:p w14:paraId="6C5BDFC4" w14:textId="50806C00" w:rsidR="00E309D7" w:rsidRPr="00355378" w:rsidRDefault="00E309D7" w:rsidP="006D4226"/>
    <w:p w14:paraId="0B6E8C65" w14:textId="2B0CB996" w:rsidR="00E309D7" w:rsidRPr="00355378" w:rsidRDefault="00E309D7">
      <w:pPr>
        <w:rPr>
          <w:rFonts w:cs="Arial"/>
        </w:rPr>
      </w:pPr>
      <w:r w:rsidRPr="00355378">
        <w:rPr>
          <w:rFonts w:cs="Arial"/>
        </w:rPr>
        <w:br w:type="page"/>
      </w:r>
    </w:p>
    <w:p w14:paraId="590D8EE7" w14:textId="77777777" w:rsidR="009D4B7D" w:rsidRDefault="00AB5E27" w:rsidP="0042113D">
      <w:pPr>
        <w:pStyle w:val="Heading1"/>
      </w:pPr>
      <w:r w:rsidRPr="00355378">
        <w:lastRenderedPageBreak/>
        <w:t xml:space="preserve">J625 09 </w:t>
      </w:r>
    </w:p>
    <w:p w14:paraId="51DCC67D" w14:textId="177E0835" w:rsidR="00AB5E27" w:rsidRPr="00355378" w:rsidRDefault="00AB5E27" w:rsidP="0042113D">
      <w:pPr>
        <w:pStyle w:val="Heading2"/>
      </w:pPr>
      <w:r w:rsidRPr="00355378">
        <w:t xml:space="preserve">Religion, Philosophy and Ethics in the Modern World from a Buddhist Perspective </w:t>
      </w:r>
    </w:p>
    <w:p w14:paraId="13DE4131" w14:textId="76A69DF3" w:rsidR="00AB5E27" w:rsidRDefault="00AB5E27" w:rsidP="009A64F2"/>
    <w:p w14:paraId="1C3BED74" w14:textId="3091339D" w:rsidR="009D4B7D" w:rsidRDefault="009D4B7D" w:rsidP="009A64F2">
      <w:pPr>
        <w:pStyle w:val="Heading3"/>
      </w:pPr>
      <w:r>
        <w:t>Ahimsa</w:t>
      </w:r>
    </w:p>
    <w:p w14:paraId="6D3CDD38" w14:textId="50071F31" w:rsidR="009D4B7D" w:rsidRDefault="009D4B7D" w:rsidP="009A64F2">
      <w:r w:rsidRPr="009D4B7D">
        <w:t>Non-harming or non-violence; one of the Five Precepts that is usually understood to mean not killing or hurting other living things.</w:t>
      </w:r>
    </w:p>
    <w:p w14:paraId="36831BFE" w14:textId="77777777" w:rsidR="009D4B7D" w:rsidRDefault="009D4B7D" w:rsidP="009A64F2"/>
    <w:p w14:paraId="4B007659" w14:textId="2B74AFA5" w:rsidR="009D4B7D" w:rsidRDefault="009D4B7D" w:rsidP="009A64F2">
      <w:pPr>
        <w:pStyle w:val="Heading3"/>
      </w:pPr>
      <w:proofErr w:type="spellStart"/>
      <w:r>
        <w:t>Cetana</w:t>
      </w:r>
      <w:proofErr w:type="spellEnd"/>
    </w:p>
    <w:p w14:paraId="6BC90C12" w14:textId="7E1727F3" w:rsidR="009D4B7D" w:rsidRDefault="009D4B7D" w:rsidP="009A64F2">
      <w:r w:rsidRPr="009D4B7D">
        <w:t>Can be translated as ‘intention’, ‘motivation’ or ‘volition’; it is the mental function which moves the mind towards a specific goal or ai</w:t>
      </w:r>
      <w:r>
        <w:t>m</w:t>
      </w:r>
      <w:r w:rsidRPr="009D4B7D">
        <w:t>.</w:t>
      </w:r>
    </w:p>
    <w:p w14:paraId="59649135" w14:textId="77777777" w:rsidR="009D4B7D" w:rsidRDefault="009D4B7D" w:rsidP="009A64F2"/>
    <w:p w14:paraId="4823FFF3" w14:textId="2383FED4" w:rsidR="009D4B7D" w:rsidRDefault="009D4B7D" w:rsidP="009A64F2">
      <w:pPr>
        <w:pStyle w:val="Heading3"/>
      </w:pPr>
      <w:r>
        <w:t>Dependent origination</w:t>
      </w:r>
    </w:p>
    <w:p w14:paraId="281ED9DB" w14:textId="06C7500E" w:rsidR="009D4B7D" w:rsidRDefault="009D4B7D" w:rsidP="009A64F2">
      <w:r w:rsidRPr="009D4B7D">
        <w:t>Buddhist doctrine of causality – everything in existence is caused by something else. Most sources identify twelve links in the chain of dependent origination and properly understanding the chain is an important contributor to achieving enlightenment.</w:t>
      </w:r>
    </w:p>
    <w:p w14:paraId="42987276" w14:textId="77777777" w:rsidR="009D4B7D" w:rsidRDefault="009D4B7D" w:rsidP="009A64F2"/>
    <w:p w14:paraId="6D6BF2C7" w14:textId="7F9DD03C" w:rsidR="009D4B7D" w:rsidRDefault="009D4B7D" w:rsidP="009A64F2">
      <w:pPr>
        <w:pStyle w:val="Heading3"/>
      </w:pPr>
      <w:r>
        <w:t>Detachment</w:t>
      </w:r>
    </w:p>
    <w:p w14:paraId="18C5D0F7" w14:textId="77777777" w:rsidR="009D4B7D" w:rsidRDefault="009D4B7D" w:rsidP="009A64F2">
      <w:r w:rsidRPr="009D4B7D">
        <w:t>Also called non-attachment; describes the state of overcoming the desire for things, states and specific outcomes.</w:t>
      </w:r>
    </w:p>
    <w:p w14:paraId="0BFD849E" w14:textId="77777777" w:rsidR="009D4B7D" w:rsidRDefault="009D4B7D" w:rsidP="009A64F2"/>
    <w:p w14:paraId="5CA326F3" w14:textId="39AB82E7" w:rsidR="009D4B7D" w:rsidRDefault="00E909AD" w:rsidP="009A64F2">
      <w:pPr>
        <w:pStyle w:val="Heading3"/>
      </w:pPr>
      <w:r>
        <w:t>Five Precepts</w:t>
      </w:r>
    </w:p>
    <w:p w14:paraId="7A1A1BEE" w14:textId="6D127178" w:rsidR="009D4B7D" w:rsidRDefault="009D4B7D" w:rsidP="009A64F2">
      <w:r w:rsidRPr="009D4B7D">
        <w:t>Five core moral principles in Buddhist teachings; to refrain from: killing, stealing, excessive sensual pleasure, wrong speaking, taking intoxicants.</w:t>
      </w:r>
    </w:p>
    <w:p w14:paraId="56AE69A1" w14:textId="77777777" w:rsidR="009D4B7D" w:rsidRDefault="009D4B7D" w:rsidP="009A64F2"/>
    <w:p w14:paraId="7C171C2D" w14:textId="254C63CB" w:rsidR="009D4B7D" w:rsidRDefault="00E909AD" w:rsidP="009A64F2">
      <w:pPr>
        <w:pStyle w:val="Heading3"/>
      </w:pPr>
      <w:proofErr w:type="spellStart"/>
      <w:r>
        <w:t>Kamma</w:t>
      </w:r>
      <w:proofErr w:type="spellEnd"/>
    </w:p>
    <w:p w14:paraId="1DA0F09F" w14:textId="75B0EC84" w:rsidR="009D4B7D" w:rsidRDefault="00E909AD" w:rsidP="009A64F2">
      <w:r w:rsidRPr="00E909AD">
        <w:t>Deliberate actions/choices driven by intentions that will lead to future consequences.</w:t>
      </w:r>
    </w:p>
    <w:p w14:paraId="29064B9E" w14:textId="77777777" w:rsidR="00B92383" w:rsidRPr="00355378" w:rsidRDefault="00B92383" w:rsidP="009A64F2"/>
    <w:p w14:paraId="3BFF3EEC" w14:textId="56656FEA" w:rsidR="00E909AD" w:rsidRDefault="00E909AD" w:rsidP="009A64F2">
      <w:pPr>
        <w:pStyle w:val="Heading3"/>
      </w:pPr>
      <w:r>
        <w:t>Noble silence</w:t>
      </w:r>
    </w:p>
    <w:p w14:paraId="4A1DB9AD" w14:textId="1E56275C" w:rsidR="00E909AD" w:rsidRDefault="00E909AD" w:rsidP="009A64F2">
      <w:r w:rsidRPr="00E909AD">
        <w:t>The choice by the Buddha not to answer certain questions about the nature of reality on the basis that they did not contribute to the dhamma</w:t>
      </w:r>
      <w:r>
        <w:t>.</w:t>
      </w:r>
    </w:p>
    <w:p w14:paraId="716908CC" w14:textId="77777777" w:rsidR="00E909AD" w:rsidRDefault="00E909AD" w:rsidP="009A64F2"/>
    <w:p w14:paraId="658369FA" w14:textId="5F9218D1" w:rsidR="00E909AD" w:rsidRDefault="00E909AD" w:rsidP="009A64F2">
      <w:pPr>
        <w:pStyle w:val="Heading3"/>
      </w:pPr>
      <w:r>
        <w:t>Skilful action</w:t>
      </w:r>
    </w:p>
    <w:p w14:paraId="37D2CED5" w14:textId="7B22E576" w:rsidR="00E909AD" w:rsidRDefault="00E909AD" w:rsidP="009A64F2">
      <w:r w:rsidRPr="00E909AD">
        <w:t>An action that produces positive karmic consequences.</w:t>
      </w:r>
    </w:p>
    <w:p w14:paraId="1068DF72" w14:textId="77777777" w:rsidR="00E909AD" w:rsidRDefault="00E909AD" w:rsidP="009A64F2"/>
    <w:p w14:paraId="4E1EF5E0" w14:textId="38551DDD" w:rsidR="00E909AD" w:rsidRDefault="00E909AD" w:rsidP="009A64F2">
      <w:pPr>
        <w:pStyle w:val="Heading3"/>
      </w:pPr>
      <w:r>
        <w:lastRenderedPageBreak/>
        <w:t>Taking the refuges</w:t>
      </w:r>
    </w:p>
    <w:p w14:paraId="14CB63C0" w14:textId="6545A844" w:rsidR="00E909AD" w:rsidRDefault="00E909AD" w:rsidP="009A64F2">
      <w:r w:rsidRPr="00E909AD">
        <w:t>Focussing on the Buddha, the dhamma (his teachings) and the sangha (the community of</w:t>
      </w:r>
      <w:r>
        <w:t xml:space="preserve"> </w:t>
      </w:r>
      <w:r w:rsidRPr="00E909AD">
        <w:t>Buddhists) in order to overcome suffering.</w:t>
      </w:r>
    </w:p>
    <w:p w14:paraId="59BE7A44" w14:textId="77777777" w:rsidR="00E909AD" w:rsidRDefault="00E909AD" w:rsidP="009A64F2"/>
    <w:p w14:paraId="7B656169" w14:textId="1A58294F" w:rsidR="00E909AD" w:rsidRDefault="00E909AD" w:rsidP="009A64F2">
      <w:pPr>
        <w:pStyle w:val="Heading3"/>
      </w:pPr>
      <w:r>
        <w:t>Ultimate reality</w:t>
      </w:r>
    </w:p>
    <w:p w14:paraId="10F35659" w14:textId="68BCDF8F" w:rsidR="00B92383" w:rsidRDefault="00E909AD" w:rsidP="009A64F2">
      <w:r w:rsidRPr="00E909AD">
        <w:t xml:space="preserve">The supreme or final truth about the nature of reality; </w:t>
      </w:r>
      <w:r w:rsidR="00F6669B">
        <w:t>s</w:t>
      </w:r>
      <w:r w:rsidRPr="00E909AD">
        <w:t>ome Buddhists consider nibbana to be the ultimate reality, other Buddhists believe it is the Buddha-nature and some reject the concept altogether, believing existence is empty of any essential element.</w:t>
      </w:r>
    </w:p>
    <w:p w14:paraId="05261B18" w14:textId="21EA0983" w:rsidR="00E909AD" w:rsidRDefault="00E909AD" w:rsidP="00E909AD">
      <w:pPr>
        <w:spacing w:line="360" w:lineRule="auto"/>
        <w:rPr>
          <w:rFonts w:cs="Arial"/>
        </w:rPr>
      </w:pPr>
    </w:p>
    <w:p w14:paraId="1CDAE3BA" w14:textId="77777777" w:rsidR="00E909AD" w:rsidRDefault="00E909AD">
      <w:pPr>
        <w:rPr>
          <w:rFonts w:cs="Arial"/>
          <w:b/>
          <w:bCs/>
        </w:rPr>
      </w:pPr>
      <w:r>
        <w:rPr>
          <w:rFonts w:cs="Arial"/>
          <w:b/>
          <w:bCs/>
        </w:rPr>
        <w:br w:type="page"/>
      </w:r>
    </w:p>
    <w:p w14:paraId="66DD1986" w14:textId="681C32EF" w:rsidR="009D4B7D" w:rsidRDefault="00EB2D1E" w:rsidP="0042113D">
      <w:pPr>
        <w:pStyle w:val="Heading1"/>
      </w:pPr>
      <w:r w:rsidRPr="00355378">
        <w:lastRenderedPageBreak/>
        <w:t xml:space="preserve">J625/10 </w:t>
      </w:r>
    </w:p>
    <w:p w14:paraId="54801923" w14:textId="78300FDA" w:rsidR="00AF50C5" w:rsidRPr="00355378" w:rsidRDefault="00E309D7" w:rsidP="009A64F2">
      <w:pPr>
        <w:pStyle w:val="Heading2"/>
      </w:pPr>
      <w:r w:rsidRPr="00355378">
        <w:t xml:space="preserve">Religion, philosophy and ethics in the modern world from a </w:t>
      </w:r>
      <w:r w:rsidR="00EB2D1E" w:rsidRPr="00355378">
        <w:t>Hindu perspective</w:t>
      </w:r>
    </w:p>
    <w:p w14:paraId="65AFC682" w14:textId="3DD2DAE5" w:rsidR="001F11E7" w:rsidRDefault="001F11E7" w:rsidP="009A64F2"/>
    <w:p w14:paraId="579EA73D" w14:textId="73797F84" w:rsidR="00E909AD" w:rsidRDefault="00E909AD" w:rsidP="009A64F2">
      <w:pPr>
        <w:pStyle w:val="Heading3"/>
      </w:pPr>
      <w:r>
        <w:t>Aum</w:t>
      </w:r>
    </w:p>
    <w:p w14:paraId="7C82C4CB" w14:textId="7CCBC9CE" w:rsidR="00E909AD" w:rsidRDefault="00E909AD" w:rsidP="009A64F2">
      <w:r w:rsidRPr="00E909AD">
        <w:t>Sometimes spelt ‘Om’ or ‘Ohm’ In its written form this is the symbol that often represents Hinduism. As a sound it has mystical significance, being used in many mantras. It is often said to represent the sound of the universe.</w:t>
      </w:r>
    </w:p>
    <w:p w14:paraId="3FC4A6B1" w14:textId="77777777" w:rsidR="00E909AD" w:rsidRDefault="00E909AD" w:rsidP="009A64F2"/>
    <w:p w14:paraId="763BB362" w14:textId="65187EEA" w:rsidR="00E909AD" w:rsidRDefault="00E909AD" w:rsidP="009A64F2">
      <w:pPr>
        <w:pStyle w:val="Heading3"/>
      </w:pPr>
      <w:r>
        <w:t>Brahman</w:t>
      </w:r>
    </w:p>
    <w:p w14:paraId="6B5DA3B2" w14:textId="5A790369" w:rsidR="00E909AD" w:rsidRDefault="00E909AD" w:rsidP="009A64F2">
      <w:r w:rsidRPr="00E909AD">
        <w:t>The divine power of the universe. Brahman is understood in different ways in different branches of Hinduism but is most usually understood as the ground of being, without form or gender and encompassing all that is.</w:t>
      </w:r>
    </w:p>
    <w:p w14:paraId="592F6E95" w14:textId="77777777" w:rsidR="001F11E7" w:rsidRPr="00355378" w:rsidRDefault="001F11E7" w:rsidP="009A64F2">
      <w:pPr>
        <w:rPr>
          <w:lang w:val="en-US"/>
        </w:rPr>
      </w:pPr>
    </w:p>
    <w:p w14:paraId="159D30AC" w14:textId="6BDDDB2E" w:rsidR="00EB2D1E" w:rsidRPr="00355378" w:rsidRDefault="00EB2D1E" w:rsidP="009A64F2">
      <w:pPr>
        <w:pStyle w:val="Heading3"/>
        <w:rPr>
          <w:lang w:val="en-US"/>
        </w:rPr>
      </w:pPr>
      <w:r w:rsidRPr="00355378">
        <w:rPr>
          <w:lang w:val="en-US"/>
        </w:rPr>
        <w:t>Brahmanda</w:t>
      </w:r>
    </w:p>
    <w:p w14:paraId="392E6E38" w14:textId="0BB2295E" w:rsidR="00EB2D1E" w:rsidRPr="00355378" w:rsidRDefault="00EB2D1E" w:rsidP="009A64F2">
      <w:pPr>
        <w:rPr>
          <w:lang w:val="en-US"/>
        </w:rPr>
      </w:pPr>
      <w:r w:rsidRPr="00355378">
        <w:rPr>
          <w:lang w:val="en-US"/>
        </w:rPr>
        <w:t>‘Brahma-anda’. The egg of Brahma. This is the cosmic egg from which the universe emerges in some Hindu accounts. It also gives its name to a scripture, The Brahmanda Purana, which deals with the creation of the universe among other topics.</w:t>
      </w:r>
    </w:p>
    <w:p w14:paraId="4CE9C075" w14:textId="77777777" w:rsidR="001F11E7" w:rsidRPr="00355378" w:rsidRDefault="001F11E7" w:rsidP="009A64F2">
      <w:pPr>
        <w:rPr>
          <w:lang w:val="en-US"/>
        </w:rPr>
      </w:pPr>
    </w:p>
    <w:p w14:paraId="362AF8EB" w14:textId="7C73852C" w:rsidR="00EB2D1E" w:rsidRPr="00355378" w:rsidRDefault="00EB2D1E" w:rsidP="009A64F2">
      <w:pPr>
        <w:pStyle w:val="Heading3"/>
        <w:rPr>
          <w:lang w:val="en-US"/>
        </w:rPr>
      </w:pPr>
      <w:r w:rsidRPr="00355378">
        <w:rPr>
          <w:lang w:val="en-US"/>
        </w:rPr>
        <w:t>Dharma</w:t>
      </w:r>
    </w:p>
    <w:p w14:paraId="41405359" w14:textId="1A88FFE5" w:rsidR="00EB2D1E" w:rsidRPr="00355378" w:rsidRDefault="00EB2D1E" w:rsidP="009A64F2">
      <w:pPr>
        <w:rPr>
          <w:lang w:val="en-US"/>
        </w:rPr>
      </w:pPr>
      <w:r w:rsidRPr="00355378">
        <w:rPr>
          <w:lang w:val="en-US"/>
        </w:rPr>
        <w:t xml:space="preserve">This is a difficult word to translate into English. It can mean duty, righteousness, and religion- or </w:t>
      </w:r>
      <w:r w:rsidR="009D4B7D" w:rsidRPr="00355378">
        <w:rPr>
          <w:lang w:val="en-US"/>
        </w:rPr>
        <w:t>all</w:t>
      </w:r>
      <w:r w:rsidRPr="00355378">
        <w:rPr>
          <w:lang w:val="en-US"/>
        </w:rPr>
        <w:t xml:space="preserve"> these things. It generally refers to the way the universe ‘ought’ to be. Sanatana Dharma (eternal dharma) is sometimes used to refer to Hinduism. Individuals might have different dharma (duties) depending on who they are and the stage they are at in life.</w:t>
      </w:r>
    </w:p>
    <w:p w14:paraId="2E113A7A" w14:textId="77777777" w:rsidR="001F11E7" w:rsidRPr="00355378" w:rsidRDefault="001F11E7" w:rsidP="009A64F2">
      <w:pPr>
        <w:rPr>
          <w:lang w:val="en-US"/>
        </w:rPr>
      </w:pPr>
    </w:p>
    <w:p w14:paraId="521E5BE5" w14:textId="1F8DDD77" w:rsidR="00EB2D1E" w:rsidRPr="00355378" w:rsidRDefault="00C16B4D" w:rsidP="009A64F2">
      <w:pPr>
        <w:pStyle w:val="Heading3"/>
        <w:rPr>
          <w:lang w:val="en-US"/>
        </w:rPr>
      </w:pPr>
      <w:r w:rsidRPr="00355378">
        <w:rPr>
          <w:lang w:val="en-US"/>
        </w:rPr>
        <w:t>D</w:t>
      </w:r>
      <w:r w:rsidR="00EB2D1E" w:rsidRPr="00355378">
        <w:rPr>
          <w:lang w:val="en-US"/>
        </w:rPr>
        <w:t xml:space="preserve">harma </w:t>
      </w:r>
      <w:proofErr w:type="spellStart"/>
      <w:r w:rsidR="00EB2D1E" w:rsidRPr="00355378">
        <w:rPr>
          <w:lang w:val="en-US"/>
        </w:rPr>
        <w:t>yudh</w:t>
      </w:r>
      <w:proofErr w:type="spellEnd"/>
      <w:r w:rsidR="00EB2D1E" w:rsidRPr="00355378">
        <w:rPr>
          <w:lang w:val="en-US"/>
        </w:rPr>
        <w:t>/</w:t>
      </w:r>
      <w:proofErr w:type="spellStart"/>
      <w:r w:rsidR="00EB2D1E" w:rsidRPr="00355378">
        <w:rPr>
          <w:lang w:val="en-US"/>
        </w:rPr>
        <w:t>yuddha</w:t>
      </w:r>
      <w:proofErr w:type="spellEnd"/>
    </w:p>
    <w:p w14:paraId="79C9D3F6" w14:textId="65FD34FB" w:rsidR="00EB2D1E" w:rsidRPr="00355378" w:rsidRDefault="00EB2D1E" w:rsidP="009A64F2">
      <w:pPr>
        <w:rPr>
          <w:lang w:val="en-US"/>
        </w:rPr>
      </w:pPr>
      <w:r w:rsidRPr="00355378">
        <w:rPr>
          <w:lang w:val="en-US"/>
        </w:rPr>
        <w:t>Warfare that is ‘dharmic’ or in accordance with dharma. Dharma yudh follows a set of mostly scriptural rules ensuring it is fought for a just cause and that equal fights equal. The land and non-combatants are protected.</w:t>
      </w:r>
    </w:p>
    <w:p w14:paraId="3DE67925" w14:textId="77777777" w:rsidR="001F11E7" w:rsidRPr="00355378" w:rsidRDefault="001F11E7" w:rsidP="009A64F2">
      <w:pPr>
        <w:rPr>
          <w:lang w:val="en-US"/>
        </w:rPr>
      </w:pPr>
    </w:p>
    <w:p w14:paraId="77D4A25B" w14:textId="2D80119C" w:rsidR="00EB2D1E" w:rsidRPr="00355378" w:rsidRDefault="00C16B4D" w:rsidP="009A64F2">
      <w:pPr>
        <w:pStyle w:val="Heading3"/>
        <w:rPr>
          <w:lang w:val="en-US"/>
        </w:rPr>
      </w:pPr>
      <w:r w:rsidRPr="00355378">
        <w:rPr>
          <w:lang w:val="en-US"/>
        </w:rPr>
        <w:t>M</w:t>
      </w:r>
      <w:r w:rsidR="00EB2D1E" w:rsidRPr="00355378">
        <w:rPr>
          <w:lang w:val="en-US"/>
        </w:rPr>
        <w:t>urti puja</w:t>
      </w:r>
    </w:p>
    <w:p w14:paraId="3B0C3831" w14:textId="4DC252DD" w:rsidR="00EB2D1E" w:rsidRPr="00355378" w:rsidRDefault="00EB2D1E" w:rsidP="009A64F2">
      <w:pPr>
        <w:rPr>
          <w:lang w:val="en-US"/>
        </w:rPr>
      </w:pPr>
      <w:r w:rsidRPr="00355378">
        <w:rPr>
          <w:lang w:val="en-US"/>
        </w:rPr>
        <w:t xml:space="preserve">Worship of a deity </w:t>
      </w:r>
      <w:proofErr w:type="gramStart"/>
      <w:r w:rsidRPr="00355378">
        <w:rPr>
          <w:lang w:val="en-US"/>
        </w:rPr>
        <w:t>through the use of</w:t>
      </w:r>
      <w:proofErr w:type="gramEnd"/>
      <w:r w:rsidRPr="00355378">
        <w:rPr>
          <w:lang w:val="en-US"/>
        </w:rPr>
        <w:t xml:space="preserve"> an image (murti) which may be a picture, a sculpture or occasionally an abstract form such as a Shiva lingam.</w:t>
      </w:r>
    </w:p>
    <w:p w14:paraId="32F1BAA2" w14:textId="77777777" w:rsidR="001F11E7" w:rsidRPr="00355378" w:rsidRDefault="001F11E7" w:rsidP="009A64F2">
      <w:pPr>
        <w:rPr>
          <w:lang w:val="en-US"/>
        </w:rPr>
      </w:pPr>
    </w:p>
    <w:p w14:paraId="6717A07B" w14:textId="118F5F54" w:rsidR="00EB2D1E" w:rsidRPr="00355378" w:rsidRDefault="00EB2D1E" w:rsidP="009A64F2">
      <w:pPr>
        <w:pStyle w:val="Heading3"/>
        <w:rPr>
          <w:lang w:val="en-US"/>
        </w:rPr>
      </w:pPr>
      <w:r w:rsidRPr="00355378">
        <w:rPr>
          <w:lang w:val="en-US"/>
        </w:rPr>
        <w:lastRenderedPageBreak/>
        <w:t>Saguna</w:t>
      </w:r>
    </w:p>
    <w:p w14:paraId="607CC396" w14:textId="4FDC6C78" w:rsidR="00EB2D1E" w:rsidRDefault="00EB2D1E" w:rsidP="009A64F2">
      <w:pPr>
        <w:rPr>
          <w:lang w:val="en-US"/>
        </w:rPr>
      </w:pPr>
      <w:r w:rsidRPr="00355378">
        <w:rPr>
          <w:lang w:val="en-US"/>
        </w:rPr>
        <w:t xml:space="preserve">Having </w:t>
      </w:r>
      <w:proofErr w:type="spellStart"/>
      <w:r w:rsidRPr="00355378">
        <w:rPr>
          <w:lang w:val="en-US"/>
        </w:rPr>
        <w:t>gunas</w:t>
      </w:r>
      <w:proofErr w:type="spellEnd"/>
      <w:r w:rsidR="00F6669B">
        <w:rPr>
          <w:lang w:val="en-US"/>
        </w:rPr>
        <w:t xml:space="preserve"> </w:t>
      </w:r>
      <w:r w:rsidRPr="00355378">
        <w:rPr>
          <w:lang w:val="en-US"/>
        </w:rPr>
        <w:t xml:space="preserve">- here meaning attributes or characteristics. It is used to describe one understanding of Brahman. Saguna Brahman has attributes and can be worshipped in the form of a particular deity or </w:t>
      </w:r>
      <w:proofErr w:type="spellStart"/>
      <w:r w:rsidRPr="00355378">
        <w:rPr>
          <w:lang w:val="en-US"/>
        </w:rPr>
        <w:t>Ishvara</w:t>
      </w:r>
      <w:proofErr w:type="spellEnd"/>
      <w:r w:rsidRPr="00355378">
        <w:rPr>
          <w:lang w:val="en-US"/>
        </w:rPr>
        <w:t>.</w:t>
      </w:r>
    </w:p>
    <w:p w14:paraId="0AB5C192" w14:textId="77777777" w:rsidR="00E909AD" w:rsidRPr="00355378" w:rsidRDefault="00E909AD" w:rsidP="009A64F2">
      <w:pPr>
        <w:rPr>
          <w:lang w:val="en-US"/>
        </w:rPr>
      </w:pPr>
    </w:p>
    <w:p w14:paraId="1635ECB9" w14:textId="2F35A914" w:rsidR="00EB2D1E" w:rsidRPr="00355378" w:rsidRDefault="00EB2D1E" w:rsidP="009A64F2">
      <w:pPr>
        <w:pStyle w:val="Heading3"/>
        <w:rPr>
          <w:lang w:val="en-US"/>
        </w:rPr>
      </w:pPr>
      <w:r w:rsidRPr="00355378">
        <w:rPr>
          <w:lang w:val="en-US"/>
        </w:rPr>
        <w:t>Samsara</w:t>
      </w:r>
    </w:p>
    <w:p w14:paraId="4FA0A548" w14:textId="71C70E26" w:rsidR="00EB2D1E" w:rsidRPr="00355378" w:rsidRDefault="00EB2D1E" w:rsidP="009A64F2">
      <w:pPr>
        <w:rPr>
          <w:lang w:val="en-US"/>
        </w:rPr>
      </w:pPr>
      <w:r w:rsidRPr="00355378">
        <w:rPr>
          <w:lang w:val="en-US"/>
        </w:rPr>
        <w:t>Literally ‘wandering’. Samsara refers to the cycle of birth, death and rebirth from which Hindus seek liberation.</w:t>
      </w:r>
    </w:p>
    <w:p w14:paraId="7C76A9A9" w14:textId="6F57A650" w:rsidR="00EB2D1E" w:rsidRPr="00355378" w:rsidRDefault="00EB2D1E" w:rsidP="009A64F2">
      <w:pPr>
        <w:rPr>
          <w:lang w:val="en-US"/>
        </w:rPr>
      </w:pPr>
    </w:p>
    <w:p w14:paraId="109436E3" w14:textId="49CEFE1A" w:rsidR="00EB2D1E" w:rsidRPr="00355378" w:rsidRDefault="00EB2D1E" w:rsidP="009A64F2">
      <w:pPr>
        <w:pStyle w:val="Heading3"/>
        <w:rPr>
          <w:lang w:val="en-US"/>
        </w:rPr>
      </w:pPr>
      <w:r w:rsidRPr="00355378">
        <w:rPr>
          <w:lang w:val="en-US"/>
        </w:rPr>
        <w:t>Svadharma</w:t>
      </w:r>
    </w:p>
    <w:p w14:paraId="3694F088" w14:textId="7E91A43A" w:rsidR="00EB2D1E" w:rsidRPr="00355378" w:rsidRDefault="00EB2D1E" w:rsidP="009A64F2">
      <w:pPr>
        <w:rPr>
          <w:lang w:val="en-US"/>
        </w:rPr>
      </w:pPr>
      <w:r w:rsidRPr="00355378">
        <w:rPr>
          <w:lang w:val="en-US"/>
        </w:rPr>
        <w:t xml:space="preserve">This is a branch of dharma that is concerned with the dharma of an individual Hindu, and which may differ from that of another. It depends on </w:t>
      </w:r>
      <w:proofErr w:type="gramStart"/>
      <w:r w:rsidRPr="00355378">
        <w:rPr>
          <w:lang w:val="en-US"/>
        </w:rPr>
        <w:t>a number of</w:t>
      </w:r>
      <w:proofErr w:type="gramEnd"/>
      <w:r w:rsidRPr="00355378">
        <w:rPr>
          <w:lang w:val="en-US"/>
        </w:rPr>
        <w:t xml:space="preserve"> factors including the gender, ashrama, and varna of the individual as well as their personal circumstances and conscience.</w:t>
      </w:r>
    </w:p>
    <w:p w14:paraId="34563AEF" w14:textId="77777777" w:rsidR="001F11E7" w:rsidRPr="00355378" w:rsidRDefault="001F11E7" w:rsidP="009A64F2"/>
    <w:p w14:paraId="16F25789" w14:textId="251914E5" w:rsidR="00EB2D1E" w:rsidRPr="00C16B4D" w:rsidRDefault="00EB2D1E" w:rsidP="009A64F2">
      <w:pPr>
        <w:pStyle w:val="Heading3"/>
        <w:rPr>
          <w:lang w:val="en-US"/>
        </w:rPr>
      </w:pPr>
      <w:r w:rsidRPr="00355378">
        <w:rPr>
          <w:lang w:val="en-US"/>
        </w:rPr>
        <w:t>Trimurti/Tri Murti</w:t>
      </w:r>
    </w:p>
    <w:p w14:paraId="3E1E0D08" w14:textId="1C0556EF" w:rsidR="00EB2D1E" w:rsidRPr="001F11E7" w:rsidRDefault="00EB2D1E" w:rsidP="009A64F2">
      <w:pPr>
        <w:rPr>
          <w:lang w:val="en-US"/>
        </w:rPr>
      </w:pPr>
      <w:r w:rsidRPr="001F11E7">
        <w:rPr>
          <w:lang w:val="en-US"/>
        </w:rPr>
        <w:t>‘Three Images’, the collective term for the Three main gods of Hinduism, who are sometimes taken to represent the creative (Brahma), preserving (Vishnu) and destructive (Shiva) aspects of the Divine</w:t>
      </w:r>
      <w:r w:rsidR="009D4B7D">
        <w:rPr>
          <w:lang w:val="en-US"/>
        </w:rPr>
        <w:t>.</w:t>
      </w:r>
    </w:p>
    <w:p w14:paraId="04421001" w14:textId="77777777" w:rsidR="00AF50C5" w:rsidRPr="00815CB6" w:rsidRDefault="00AF50C5" w:rsidP="009A64F2"/>
    <w:p w14:paraId="3499920D" w14:textId="27CAA477" w:rsidR="009A64F2" w:rsidRDefault="009A64F2">
      <w:pPr>
        <w:spacing w:line="259" w:lineRule="auto"/>
      </w:pPr>
      <w:r>
        <w:br w:type="page"/>
      </w:r>
    </w:p>
    <w:p w14:paraId="24143FED" w14:textId="37E520A5" w:rsidR="009A64F2" w:rsidRDefault="009A64F2">
      <w:pPr>
        <w:spacing w:line="259" w:lineRule="auto"/>
      </w:pPr>
    </w:p>
    <w:p w14:paraId="6C222099" w14:textId="604A694F" w:rsidR="009A64F2" w:rsidRDefault="009A64F2" w:rsidP="009A64F2">
      <w:pPr>
        <w:pBdr>
          <w:top w:val="single" w:sz="4" w:space="1" w:color="auto"/>
          <w:left w:val="single" w:sz="4" w:space="4" w:color="auto"/>
          <w:bottom w:val="single" w:sz="4" w:space="1" w:color="auto"/>
          <w:right w:val="single" w:sz="4" w:space="4" w:color="auto"/>
        </w:pBdr>
        <w:spacing w:line="259" w:lineRule="auto"/>
      </w:pPr>
      <w:r>
        <w:t>Please note – web links are correct at date of publication but other websites may change over time. If you have any problems with a link you may want to navigate to that organisation’s website for a direct search.</w:t>
      </w:r>
    </w:p>
    <w:p w14:paraId="40B7F90C" w14:textId="6CDA0A69" w:rsidR="009A64F2" w:rsidRDefault="009A64F2">
      <w:pPr>
        <w:spacing w:line="259" w:lineRule="auto"/>
      </w:pPr>
    </w:p>
    <w:p w14:paraId="03CE622C" w14:textId="1F98E78F" w:rsidR="009A64F2" w:rsidRDefault="009A64F2">
      <w:pPr>
        <w:spacing w:line="259" w:lineRule="auto"/>
      </w:pPr>
    </w:p>
    <w:p w14:paraId="47F82DEB" w14:textId="17066977" w:rsidR="009A64F2" w:rsidRDefault="009A64F2">
      <w:pPr>
        <w:spacing w:line="259" w:lineRule="auto"/>
      </w:pPr>
    </w:p>
    <w:p w14:paraId="6C08AC94" w14:textId="23D1AC5E" w:rsidR="009A64F2" w:rsidRDefault="009A64F2">
      <w:pPr>
        <w:spacing w:line="259" w:lineRule="auto"/>
      </w:pPr>
    </w:p>
    <w:p w14:paraId="3DCE5CB4" w14:textId="30C734F7" w:rsidR="009A64F2" w:rsidRDefault="009A64F2">
      <w:pPr>
        <w:spacing w:line="259" w:lineRule="auto"/>
      </w:pPr>
    </w:p>
    <w:p w14:paraId="6547BDD2" w14:textId="0C4A162E" w:rsidR="009A64F2" w:rsidRDefault="009A64F2">
      <w:pPr>
        <w:spacing w:line="259" w:lineRule="auto"/>
      </w:pPr>
    </w:p>
    <w:p w14:paraId="1141A3FA" w14:textId="1E3C6951" w:rsidR="009A64F2" w:rsidRDefault="009A64F2">
      <w:pPr>
        <w:spacing w:line="259" w:lineRule="auto"/>
      </w:pPr>
    </w:p>
    <w:p w14:paraId="0EA10472" w14:textId="52344FD9" w:rsidR="009A64F2" w:rsidRDefault="009A64F2">
      <w:pPr>
        <w:spacing w:line="259" w:lineRule="auto"/>
      </w:pPr>
    </w:p>
    <w:p w14:paraId="631BCF5A" w14:textId="3CEE9932" w:rsidR="009A64F2" w:rsidRDefault="009A64F2">
      <w:pPr>
        <w:spacing w:line="259" w:lineRule="auto"/>
      </w:pPr>
    </w:p>
    <w:p w14:paraId="2877E36A" w14:textId="1A5C2197" w:rsidR="009A64F2" w:rsidRDefault="009A64F2">
      <w:pPr>
        <w:spacing w:line="259" w:lineRule="auto"/>
      </w:pPr>
    </w:p>
    <w:p w14:paraId="5B816DA7" w14:textId="77777777" w:rsidR="009A64F2" w:rsidRDefault="009A64F2">
      <w:pPr>
        <w:spacing w:line="259" w:lineRule="auto"/>
      </w:pPr>
    </w:p>
    <w:p w14:paraId="6A8F9EF3" w14:textId="5EB3284C" w:rsidR="00AF50C5" w:rsidRPr="00215BBA" w:rsidRDefault="009A64F2" w:rsidP="009A64F2">
      <w:r w:rsidRPr="005E7ECF">
        <w:rPr>
          <w:noProof/>
          <w:sz w:val="18"/>
          <w:szCs w:val="18"/>
        </w:rPr>
        <mc:AlternateContent>
          <mc:Choice Requires="wps">
            <w:drawing>
              <wp:inline distT="0" distB="0" distL="0" distR="0" wp14:anchorId="1A1DD6E9" wp14:editId="05CA6052">
                <wp:extent cx="6256655" cy="4761865"/>
                <wp:effectExtent l="0" t="0" r="0" b="6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761865"/>
                        </a:xfrm>
                        <a:prstGeom prst="rect">
                          <a:avLst/>
                        </a:prstGeom>
                        <a:noFill/>
                        <a:ln w="9525">
                          <a:noFill/>
                          <a:miter lim="800000"/>
                          <a:headEnd/>
                          <a:tailEnd/>
                        </a:ln>
                      </wps:spPr>
                      <wps:txbx>
                        <w:txbxContent>
                          <w:p w14:paraId="30F1917E" w14:textId="77777777" w:rsidR="009A64F2" w:rsidRDefault="009A64F2" w:rsidP="009A64F2">
                            <w:pPr>
                              <w:pStyle w:val="Header"/>
                              <w:spacing w:after="57" w:line="276" w:lineRule="auto"/>
                              <w:rPr>
                                <w:sz w:val="16"/>
                                <w:szCs w:val="18"/>
                              </w:rPr>
                            </w:pPr>
                            <w:r w:rsidRPr="00AE485A">
                              <w:rPr>
                                <w:noProof/>
                                <w:sz w:val="16"/>
                                <w:szCs w:val="18"/>
                                <w:vertAlign w:val="subscript"/>
                              </w:rPr>
                              <w:drawing>
                                <wp:inline distT="0" distB="0" distL="0" distR="0" wp14:anchorId="1C596D40" wp14:editId="2DC0F63C">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E67573B" w14:textId="77777777" w:rsidR="009A64F2" w:rsidRPr="00AE485A" w:rsidRDefault="009A64F2" w:rsidP="009A64F2">
                            <w:pPr>
                              <w:pStyle w:val="Header"/>
                              <w:spacing w:after="57" w:line="276" w:lineRule="auto"/>
                              <w:rPr>
                                <w:noProof/>
                                <w:sz w:val="16"/>
                                <w:szCs w:val="18"/>
                              </w:rPr>
                            </w:pPr>
                          </w:p>
                          <w:p w14:paraId="1D8A3EB7" w14:textId="77777777" w:rsidR="009A64F2" w:rsidRPr="007F317D" w:rsidRDefault="009A64F2" w:rsidP="009A64F2">
                            <w:pPr>
                              <w:pStyle w:val="Header"/>
                              <w:spacing w:after="57" w:line="276" w:lineRule="auto"/>
                              <w:rPr>
                                <w:sz w:val="16"/>
                                <w:szCs w:val="18"/>
                              </w:rPr>
                            </w:pPr>
                          </w:p>
                          <w:p w14:paraId="5B94A282" w14:textId="115D3EFB" w:rsidR="009A64F2" w:rsidRPr="009A64F2" w:rsidRDefault="009A64F2" w:rsidP="009A64F2">
                            <w:pPr>
                              <w:pStyle w:val="Header"/>
                              <w:spacing w:after="57" w:line="276" w:lineRule="auto"/>
                              <w:rPr>
                                <w:rFonts w:cs="Arial"/>
                                <w:sz w:val="16"/>
                                <w:szCs w:val="16"/>
                              </w:rPr>
                            </w:pPr>
                            <w:r w:rsidRPr="009A64F2">
                              <w:rPr>
                                <w:rFonts w:cs="Arial"/>
                                <w:sz w:val="16"/>
                                <w:szCs w:val="16"/>
                              </w:rPr>
                              <w:t>We’d like to know your view on the resources we produce. Click ‘</w:t>
                            </w:r>
                            <w:hyperlink r:id="rId10" w:history="1">
                              <w:r w:rsidRPr="009A64F2">
                                <w:rPr>
                                  <w:rStyle w:val="Hyperlink"/>
                                  <w:rFonts w:cs="Arial"/>
                                  <w:sz w:val="16"/>
                                  <w:szCs w:val="16"/>
                                </w:rPr>
                                <w:t>Like’</w:t>
                              </w:r>
                            </w:hyperlink>
                            <w:r w:rsidRPr="009A64F2">
                              <w:rPr>
                                <w:rFonts w:cs="Arial"/>
                                <w:sz w:val="16"/>
                                <w:szCs w:val="16"/>
                              </w:rPr>
                              <w:t xml:space="preserve"> or ‘</w:t>
                            </w:r>
                            <w:hyperlink r:id="rId11" w:history="1">
                              <w:r w:rsidRPr="009A64F2">
                                <w:rPr>
                                  <w:rStyle w:val="Hyperlink"/>
                                  <w:rFonts w:cs="Arial"/>
                                  <w:sz w:val="16"/>
                                  <w:szCs w:val="16"/>
                                </w:rPr>
                                <w:t>Dislike’</w:t>
                              </w:r>
                            </w:hyperlink>
                            <w:r w:rsidRPr="009A64F2">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702B3F9F" w14:textId="77777777" w:rsidR="009A64F2" w:rsidRPr="009A64F2" w:rsidRDefault="009A64F2" w:rsidP="009A64F2">
                            <w:pPr>
                              <w:autoSpaceDE w:val="0"/>
                              <w:spacing w:after="57" w:line="288" w:lineRule="auto"/>
                              <w:textAlignment w:val="center"/>
                              <w:rPr>
                                <w:rFonts w:cs="Arial"/>
                                <w:spacing w:val="-2"/>
                                <w:sz w:val="16"/>
                                <w:szCs w:val="16"/>
                              </w:rPr>
                            </w:pPr>
                            <w:r w:rsidRPr="009A64F2">
                              <w:rPr>
                                <w:rFonts w:cs="Arial"/>
                                <w:color w:val="000000"/>
                                <w:spacing w:val="-2"/>
                                <w:sz w:val="16"/>
                                <w:szCs w:val="16"/>
                              </w:rPr>
                              <w:t xml:space="preserve">Looking for another resource? There is now a quick and easy search </w:t>
                            </w:r>
                            <w:hyperlink r:id="rId12" w:history="1">
                              <w:r w:rsidRPr="009A64F2">
                                <w:rPr>
                                  <w:rStyle w:val="Hyperlink"/>
                                  <w:rFonts w:cs="Arial"/>
                                  <w:spacing w:val="-2"/>
                                  <w:sz w:val="16"/>
                                  <w:szCs w:val="16"/>
                                </w:rPr>
                                <w:t>tool to help find free resources</w:t>
                              </w:r>
                            </w:hyperlink>
                            <w:r w:rsidRPr="009A64F2">
                              <w:rPr>
                                <w:rFonts w:cs="Arial"/>
                                <w:color w:val="000000"/>
                                <w:spacing w:val="-2"/>
                                <w:sz w:val="16"/>
                                <w:szCs w:val="16"/>
                              </w:rPr>
                              <w:t xml:space="preserve"> for your qualification.</w:t>
                            </w:r>
                          </w:p>
                          <w:p w14:paraId="4634B444" w14:textId="77777777" w:rsidR="009A64F2" w:rsidRPr="009A64F2" w:rsidRDefault="009A64F2" w:rsidP="009A64F2">
                            <w:pPr>
                              <w:pStyle w:val="Pa2"/>
                              <w:spacing w:after="100"/>
                              <w:rPr>
                                <w:rFonts w:ascii="Arial" w:hAnsi="Arial" w:cs="Arial"/>
                                <w:color w:val="000000"/>
                                <w:sz w:val="16"/>
                                <w:szCs w:val="16"/>
                              </w:rPr>
                            </w:pPr>
                            <w:r w:rsidRPr="009A64F2">
                              <w:rPr>
                                <w:rFonts w:ascii="Arial" w:hAnsi="Arial" w:cs="Arial"/>
                                <w:color w:val="000000"/>
                                <w:sz w:val="16"/>
                                <w:szCs w:val="16"/>
                              </w:rPr>
                              <w:t>OCR is part of Cambridge University Press &amp; Assessment, which is itself a department of the University of Cambridge.</w:t>
                            </w:r>
                          </w:p>
                          <w:p w14:paraId="6EF47821" w14:textId="77777777" w:rsidR="009A64F2" w:rsidRPr="009A64F2" w:rsidRDefault="009A64F2" w:rsidP="009A64F2">
                            <w:pPr>
                              <w:pStyle w:val="Pa2"/>
                              <w:spacing w:after="100"/>
                              <w:rPr>
                                <w:rFonts w:ascii="Arial" w:hAnsi="Arial" w:cs="Arial"/>
                                <w:color w:val="000000"/>
                                <w:sz w:val="16"/>
                                <w:szCs w:val="16"/>
                              </w:rPr>
                            </w:pPr>
                            <w:r w:rsidRPr="009A64F2">
                              <w:rPr>
                                <w:rFonts w:ascii="Arial" w:hAnsi="Arial" w:cs="Arial"/>
                                <w:color w:val="000000"/>
                                <w:sz w:val="16"/>
                                <w:szCs w:val="16"/>
                              </w:rPr>
                              <w:t xml:space="preserve">For staff training purposes and as part of our quality assurance programme your call may be recorded or monitored. </w:t>
                            </w:r>
                            <w:r w:rsidRPr="009A64F2">
                              <w:rPr>
                                <w:rFonts w:ascii="Arial" w:hAnsi="Arial" w:cs="Arial"/>
                                <w:color w:val="000000"/>
                                <w:sz w:val="16"/>
                                <w:szCs w:val="16"/>
                              </w:rPr>
                              <w:br/>
                              <w:t xml:space="preserve">Oxford Cambridge and RSA Examinations is a Company Limited by Guarantee. Registered in England. Registered office </w:t>
                            </w:r>
                            <w:r w:rsidRPr="009A64F2">
                              <w:rPr>
                                <w:rFonts w:ascii="Arial" w:hAnsi="Arial" w:cs="Arial"/>
                                <w:color w:val="000000"/>
                                <w:sz w:val="16"/>
                                <w:szCs w:val="16"/>
                              </w:rPr>
                              <w:br/>
                              <w:t>The Triangle Building, Shaftesbury Road, Cambridge, CB2 8EA. Registered company number 3484466. OCR is an exempt charity.</w:t>
                            </w:r>
                          </w:p>
                          <w:p w14:paraId="33B18B9E" w14:textId="77777777" w:rsidR="009A64F2" w:rsidRPr="009A64F2" w:rsidRDefault="009A64F2" w:rsidP="009A64F2">
                            <w:pPr>
                              <w:pStyle w:val="Pa2"/>
                              <w:spacing w:after="100"/>
                              <w:rPr>
                                <w:rStyle w:val="A0"/>
                                <w:rFonts w:ascii="Arial" w:hAnsi="Arial" w:cs="Arial"/>
                              </w:rPr>
                            </w:pPr>
                            <w:r w:rsidRPr="009A64F2">
                              <w:rPr>
                                <w:rFonts w:ascii="Arial" w:hAnsi="Arial" w:cs="Arial"/>
                                <w:color w:val="000000"/>
                                <w:sz w:val="16"/>
                                <w:szCs w:val="16"/>
                              </w:rPr>
                              <w:t xml:space="preserve">OCR operates academic and vocational qualifications regulated by Ofqual, Qualifications Wales and CCEA as listed </w:t>
                            </w:r>
                            <w:r w:rsidRPr="009A64F2">
                              <w:rPr>
                                <w:rFonts w:ascii="Arial" w:hAnsi="Arial" w:cs="Arial"/>
                                <w:color w:val="000000"/>
                                <w:sz w:val="16"/>
                                <w:szCs w:val="16"/>
                              </w:rPr>
                              <w:br/>
                              <w:t>in their qualifications registers including A Levels, GCSEs, Cambridge Technicals and Cambridge Nationals.</w:t>
                            </w:r>
                          </w:p>
                          <w:p w14:paraId="3D45E92A" w14:textId="77777777" w:rsidR="009A64F2" w:rsidRPr="009A64F2" w:rsidRDefault="009A64F2" w:rsidP="009A64F2">
                            <w:pPr>
                              <w:pStyle w:val="Pa2"/>
                              <w:spacing w:after="100"/>
                              <w:rPr>
                                <w:rStyle w:val="A0"/>
                                <w:rFonts w:ascii="Arial" w:hAnsi="Arial" w:cs="Arial"/>
                              </w:rPr>
                            </w:pPr>
                            <w:r w:rsidRPr="009A64F2">
                              <w:rPr>
                                <w:rStyle w:val="A0"/>
                                <w:rFonts w:ascii="Arial" w:hAnsi="Arial" w:cs="Arial"/>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E0ED603" w14:textId="77777777" w:rsidR="009A64F2" w:rsidRPr="009A64F2" w:rsidRDefault="009A64F2" w:rsidP="009A64F2">
                            <w:pPr>
                              <w:pStyle w:val="Pa2"/>
                              <w:spacing w:after="100"/>
                              <w:rPr>
                                <w:rFonts w:ascii="Arial" w:hAnsi="Arial" w:cs="Arial"/>
                                <w:sz w:val="16"/>
                                <w:szCs w:val="16"/>
                              </w:rPr>
                            </w:pPr>
                            <w:r w:rsidRPr="009A64F2">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3" w:history="1">
                              <w:r w:rsidRPr="009A64F2">
                                <w:rPr>
                                  <w:rStyle w:val="Hyperlink"/>
                                  <w:rFonts w:cs="Arial"/>
                                  <w:sz w:val="16"/>
                                  <w:szCs w:val="16"/>
                                </w:rPr>
                                <w:t>contact us</w:t>
                              </w:r>
                            </w:hyperlink>
                            <w:r w:rsidRPr="009A64F2">
                              <w:rPr>
                                <w:rStyle w:val="A0"/>
                                <w:rFonts w:ascii="Arial" w:hAnsi="Arial" w:cs="Arial"/>
                              </w:rPr>
                              <w:t xml:space="preserve">. </w:t>
                            </w:r>
                          </w:p>
                          <w:p w14:paraId="5A34FE31" w14:textId="77777777" w:rsidR="009A64F2" w:rsidRPr="009A64F2" w:rsidRDefault="009A64F2" w:rsidP="009A64F2">
                            <w:pPr>
                              <w:pStyle w:val="Pa3"/>
                              <w:spacing w:after="100"/>
                              <w:ind w:right="100"/>
                              <w:rPr>
                                <w:rFonts w:ascii="Arial" w:hAnsi="Arial" w:cs="Arial"/>
                                <w:sz w:val="16"/>
                                <w:szCs w:val="16"/>
                              </w:rPr>
                            </w:pPr>
                            <w:r w:rsidRPr="009A64F2">
                              <w:rPr>
                                <w:rStyle w:val="A0"/>
                                <w:rFonts w:ascii="Arial" w:hAnsi="Arial" w:cs="Arial"/>
                              </w:rPr>
                              <w:t xml:space="preserve">© OCR 2022 - You can copy and distribute this resource freely if you keep the OCR logo and this small print intact and you acknowledge OCR as the originator of the resource. </w:t>
                            </w:r>
                          </w:p>
                          <w:p w14:paraId="3E08741E" w14:textId="77777777" w:rsidR="009A64F2" w:rsidRPr="009A64F2" w:rsidRDefault="009A64F2" w:rsidP="009A64F2">
                            <w:pPr>
                              <w:pStyle w:val="Pa3"/>
                              <w:spacing w:after="100"/>
                              <w:ind w:right="100"/>
                              <w:rPr>
                                <w:rFonts w:ascii="Arial" w:hAnsi="Arial" w:cs="Arial"/>
                                <w:sz w:val="16"/>
                                <w:szCs w:val="16"/>
                              </w:rPr>
                            </w:pPr>
                            <w:r w:rsidRPr="009A64F2">
                              <w:rPr>
                                <w:rStyle w:val="A0"/>
                                <w:rFonts w:ascii="Arial" w:hAnsi="Arial" w:cs="Arial"/>
                              </w:rPr>
                              <w:t xml:space="preserve">OCR acknowledges the use of the following content: N/A </w:t>
                            </w:r>
                          </w:p>
                          <w:p w14:paraId="655B8654" w14:textId="77777777" w:rsidR="009A64F2" w:rsidRPr="009A64F2" w:rsidRDefault="009A64F2" w:rsidP="009A64F2">
                            <w:pPr>
                              <w:pStyle w:val="Pa3"/>
                              <w:spacing w:after="100"/>
                              <w:ind w:right="100"/>
                              <w:rPr>
                                <w:rFonts w:ascii="Arial" w:hAnsi="Arial" w:cs="Arial"/>
                                <w:color w:val="000000"/>
                                <w:sz w:val="16"/>
                                <w:szCs w:val="16"/>
                              </w:rPr>
                            </w:pPr>
                            <w:r w:rsidRPr="009A64F2">
                              <w:rPr>
                                <w:rStyle w:val="A0"/>
                                <w:rFonts w:ascii="Arial" w:hAnsi="Arial" w:cs="Arial"/>
                              </w:rPr>
                              <w:t xml:space="preserve">Whether you already offer OCR qualifications, are new to OCR or are thinking about switching, you can request more information using our </w:t>
                            </w:r>
                            <w:hyperlink r:id="rId14" w:history="1">
                              <w:r w:rsidRPr="009A64F2">
                                <w:rPr>
                                  <w:rStyle w:val="Hyperlink"/>
                                  <w:rFonts w:cs="Arial"/>
                                  <w:sz w:val="16"/>
                                  <w:szCs w:val="16"/>
                                </w:rPr>
                                <w:t>Expression of Interest form</w:t>
                              </w:r>
                            </w:hyperlink>
                            <w:r w:rsidRPr="009A64F2">
                              <w:rPr>
                                <w:rStyle w:val="A0"/>
                                <w:rFonts w:ascii="Arial" w:hAnsi="Arial" w:cs="Arial"/>
                              </w:rPr>
                              <w:t xml:space="preserve">. </w:t>
                            </w:r>
                          </w:p>
                          <w:p w14:paraId="033D1FC8" w14:textId="77777777" w:rsidR="009A64F2" w:rsidRPr="009A64F2" w:rsidRDefault="009A64F2" w:rsidP="009A64F2">
                            <w:pPr>
                              <w:rPr>
                                <w:rFonts w:cs="Arial"/>
                                <w:sz w:val="16"/>
                                <w:szCs w:val="16"/>
                              </w:rPr>
                            </w:pPr>
                            <w:r w:rsidRPr="009A64F2">
                              <w:rPr>
                                <w:rStyle w:val="A0"/>
                                <w:rFonts w:cs="Arial"/>
                              </w:rPr>
                              <w:t xml:space="preserve">Please </w:t>
                            </w:r>
                            <w:hyperlink r:id="rId15" w:history="1">
                              <w:r w:rsidRPr="009A64F2">
                                <w:rPr>
                                  <w:rStyle w:val="Hyperlink"/>
                                  <w:rFonts w:cs="Arial"/>
                                  <w:sz w:val="16"/>
                                  <w:szCs w:val="16"/>
                                </w:rPr>
                                <w:t>get in touch</w:t>
                              </w:r>
                            </w:hyperlink>
                            <w:r w:rsidRPr="009A64F2">
                              <w:rPr>
                                <w:rStyle w:val="A2"/>
                                <w:rFonts w:cs="Arial"/>
                              </w:rPr>
                              <w:t xml:space="preserve"> </w:t>
                            </w:r>
                            <w:r w:rsidRPr="009A64F2">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inline>
            </w:drawing>
          </mc:Choice>
          <mc:Fallback xmlns:w16sdtdh="http://schemas.microsoft.com/office/word/2020/wordml/sdtdatahash">
            <w:pict>
              <v:shapetype w14:anchorId="1A1DD6E9" id="_x0000_t202" coordsize="21600,21600" o:spt="202" path="m,l,21600r21600,l21600,xe">
                <v:stroke joinstyle="miter"/>
                <v:path gradientshapeok="t" o:connecttype="rect"/>
              </v:shapetype>
              <v:shape id="Text Box 2" o:spid="_x0000_s1026" type="#_x0000_t202" style="width:492.65pt;height:37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" filled="f" stroked="f">
                <v:textbox>
                  <w:txbxContent>
                    <w:p w14:paraId="30F1917E" w14:textId="77777777" w:rsidR="009A64F2" w:rsidRDefault="009A64F2" w:rsidP="009A64F2">
                      <w:pPr>
                        <w:pStyle w:val="Header"/>
                        <w:spacing w:after="57" w:line="276" w:lineRule="auto"/>
                        <w:rPr>
                          <w:sz w:val="16"/>
                          <w:szCs w:val="18"/>
                        </w:rPr>
                      </w:pPr>
                      <w:r w:rsidRPr="00AE485A">
                        <w:rPr>
                          <w:noProof/>
                          <w:sz w:val="16"/>
                          <w:szCs w:val="18"/>
                          <w:vertAlign w:val="subscript"/>
                        </w:rPr>
                        <w:drawing>
                          <wp:inline distT="0" distB="0" distL="0" distR="0" wp14:anchorId="1C596D40" wp14:editId="2DC0F63C">
                            <wp:extent cx="2088000" cy="353147"/>
                            <wp:effectExtent l="0" t="0" r="7620" b="8890"/>
                            <wp:docPr id="4"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E67573B" w14:textId="77777777" w:rsidR="009A64F2" w:rsidRPr="00AE485A" w:rsidRDefault="009A64F2" w:rsidP="009A64F2">
                      <w:pPr>
                        <w:pStyle w:val="Header"/>
                        <w:spacing w:after="57" w:line="276" w:lineRule="auto"/>
                        <w:rPr>
                          <w:noProof/>
                          <w:sz w:val="16"/>
                          <w:szCs w:val="18"/>
                        </w:rPr>
                      </w:pPr>
                    </w:p>
                    <w:p w14:paraId="1D8A3EB7" w14:textId="77777777" w:rsidR="009A64F2" w:rsidRPr="007F317D" w:rsidRDefault="009A64F2" w:rsidP="009A64F2">
                      <w:pPr>
                        <w:pStyle w:val="Header"/>
                        <w:spacing w:after="57" w:line="276" w:lineRule="auto"/>
                        <w:rPr>
                          <w:sz w:val="16"/>
                          <w:szCs w:val="18"/>
                        </w:rPr>
                      </w:pPr>
                    </w:p>
                    <w:p w14:paraId="5B94A282" w14:textId="115D3EFB" w:rsidR="009A64F2" w:rsidRPr="009A64F2" w:rsidRDefault="009A64F2" w:rsidP="009A64F2">
                      <w:pPr>
                        <w:pStyle w:val="Header"/>
                        <w:spacing w:after="57" w:line="276" w:lineRule="auto"/>
                        <w:rPr>
                          <w:rFonts w:cs="Arial"/>
                          <w:sz w:val="16"/>
                          <w:szCs w:val="16"/>
                        </w:rPr>
                      </w:pPr>
                      <w:r w:rsidRPr="009A64F2">
                        <w:rPr>
                          <w:rFonts w:cs="Arial"/>
                          <w:sz w:val="16"/>
                          <w:szCs w:val="16"/>
                        </w:rPr>
                        <w:t>We’d like to know your view on the resources we produce. Click ‘</w:t>
                      </w:r>
                      <w:hyperlink r:id="rId21" w:history="1">
                        <w:r w:rsidRPr="009A64F2">
                          <w:rPr>
                            <w:rStyle w:val="Hyperlink"/>
                            <w:rFonts w:cs="Arial"/>
                            <w:sz w:val="16"/>
                            <w:szCs w:val="16"/>
                          </w:rPr>
                          <w:t>Like’</w:t>
                        </w:r>
                      </w:hyperlink>
                      <w:r w:rsidRPr="009A64F2">
                        <w:rPr>
                          <w:rFonts w:cs="Arial"/>
                          <w:sz w:val="16"/>
                          <w:szCs w:val="16"/>
                        </w:rPr>
                        <w:t xml:space="preserve"> or ‘</w:t>
                      </w:r>
                      <w:hyperlink r:id="rId22" w:history="1">
                        <w:r w:rsidRPr="009A64F2">
                          <w:rPr>
                            <w:rStyle w:val="Hyperlink"/>
                            <w:rFonts w:cs="Arial"/>
                            <w:sz w:val="16"/>
                            <w:szCs w:val="16"/>
                          </w:rPr>
                          <w:t>Dislike’</w:t>
                        </w:r>
                      </w:hyperlink>
                      <w:r w:rsidRPr="009A64F2">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702B3F9F" w14:textId="77777777" w:rsidR="009A64F2" w:rsidRPr="009A64F2" w:rsidRDefault="009A64F2" w:rsidP="009A64F2">
                      <w:pPr>
                        <w:autoSpaceDE w:val="0"/>
                        <w:spacing w:after="57" w:line="288" w:lineRule="auto"/>
                        <w:textAlignment w:val="center"/>
                        <w:rPr>
                          <w:rFonts w:cs="Arial"/>
                          <w:spacing w:val="-2"/>
                          <w:sz w:val="16"/>
                          <w:szCs w:val="16"/>
                        </w:rPr>
                      </w:pPr>
                      <w:r w:rsidRPr="009A64F2">
                        <w:rPr>
                          <w:rFonts w:cs="Arial"/>
                          <w:color w:val="000000"/>
                          <w:spacing w:val="-2"/>
                          <w:sz w:val="16"/>
                          <w:szCs w:val="16"/>
                        </w:rPr>
                        <w:t xml:space="preserve">Looking for another resource? There is now a quick and easy search </w:t>
                      </w:r>
                      <w:hyperlink r:id="rId23" w:history="1">
                        <w:r w:rsidRPr="009A64F2">
                          <w:rPr>
                            <w:rStyle w:val="Hyperlink"/>
                            <w:rFonts w:cs="Arial"/>
                            <w:spacing w:val="-2"/>
                            <w:sz w:val="16"/>
                            <w:szCs w:val="16"/>
                          </w:rPr>
                          <w:t>tool to help find free resources</w:t>
                        </w:r>
                      </w:hyperlink>
                      <w:r w:rsidRPr="009A64F2">
                        <w:rPr>
                          <w:rFonts w:cs="Arial"/>
                          <w:color w:val="000000"/>
                          <w:spacing w:val="-2"/>
                          <w:sz w:val="16"/>
                          <w:szCs w:val="16"/>
                        </w:rPr>
                        <w:t xml:space="preserve"> for your qualification.</w:t>
                      </w:r>
                    </w:p>
                    <w:p w14:paraId="4634B444" w14:textId="77777777" w:rsidR="009A64F2" w:rsidRPr="009A64F2" w:rsidRDefault="009A64F2" w:rsidP="009A64F2">
                      <w:pPr>
                        <w:pStyle w:val="Pa2"/>
                        <w:spacing w:after="100"/>
                        <w:rPr>
                          <w:rFonts w:ascii="Arial" w:hAnsi="Arial" w:cs="Arial"/>
                          <w:color w:val="000000"/>
                          <w:sz w:val="16"/>
                          <w:szCs w:val="16"/>
                        </w:rPr>
                      </w:pPr>
                      <w:r w:rsidRPr="009A64F2">
                        <w:rPr>
                          <w:rFonts w:ascii="Arial" w:hAnsi="Arial" w:cs="Arial"/>
                          <w:color w:val="000000"/>
                          <w:sz w:val="16"/>
                          <w:szCs w:val="16"/>
                        </w:rPr>
                        <w:t>OCR is part of Cambridge University Press &amp; Assessment, which is itself a department of the University of Cambridge.</w:t>
                      </w:r>
                    </w:p>
                    <w:p w14:paraId="6EF47821" w14:textId="77777777" w:rsidR="009A64F2" w:rsidRPr="009A64F2" w:rsidRDefault="009A64F2" w:rsidP="009A64F2">
                      <w:pPr>
                        <w:pStyle w:val="Pa2"/>
                        <w:spacing w:after="100"/>
                        <w:rPr>
                          <w:rFonts w:ascii="Arial" w:hAnsi="Arial" w:cs="Arial"/>
                          <w:color w:val="000000"/>
                          <w:sz w:val="16"/>
                          <w:szCs w:val="16"/>
                        </w:rPr>
                      </w:pPr>
                      <w:r w:rsidRPr="009A64F2">
                        <w:rPr>
                          <w:rFonts w:ascii="Arial" w:hAnsi="Arial" w:cs="Arial"/>
                          <w:color w:val="000000"/>
                          <w:sz w:val="16"/>
                          <w:szCs w:val="16"/>
                        </w:rPr>
                        <w:t xml:space="preserve">For staff training purposes and as part of our quality assurance programme your call may be recorded or monitored. </w:t>
                      </w:r>
                      <w:r w:rsidRPr="009A64F2">
                        <w:rPr>
                          <w:rFonts w:ascii="Arial" w:hAnsi="Arial" w:cs="Arial"/>
                          <w:color w:val="000000"/>
                          <w:sz w:val="16"/>
                          <w:szCs w:val="16"/>
                        </w:rPr>
                        <w:br/>
                        <w:t xml:space="preserve">Oxford Cambridge and RSA Examinations is a Company Limited by Guarantee. Registered in England. Registered office </w:t>
                      </w:r>
                      <w:r w:rsidRPr="009A64F2">
                        <w:rPr>
                          <w:rFonts w:ascii="Arial" w:hAnsi="Arial" w:cs="Arial"/>
                          <w:color w:val="000000"/>
                          <w:sz w:val="16"/>
                          <w:szCs w:val="16"/>
                        </w:rPr>
                        <w:br/>
                        <w:t>The Triangle Building, Shaftesbury Road, Cambridge, CB2 8EA. Registered company number 3484466. OCR is an exempt charity.</w:t>
                      </w:r>
                    </w:p>
                    <w:p w14:paraId="33B18B9E" w14:textId="77777777" w:rsidR="009A64F2" w:rsidRPr="009A64F2" w:rsidRDefault="009A64F2" w:rsidP="009A64F2">
                      <w:pPr>
                        <w:pStyle w:val="Pa2"/>
                        <w:spacing w:after="100"/>
                        <w:rPr>
                          <w:rStyle w:val="A0"/>
                          <w:rFonts w:ascii="Arial" w:hAnsi="Arial" w:cs="Arial"/>
                        </w:rPr>
                      </w:pPr>
                      <w:r w:rsidRPr="009A64F2">
                        <w:rPr>
                          <w:rFonts w:ascii="Arial" w:hAnsi="Arial" w:cs="Arial"/>
                          <w:color w:val="000000"/>
                          <w:sz w:val="16"/>
                          <w:szCs w:val="16"/>
                        </w:rPr>
                        <w:t xml:space="preserve">OCR operates academic and vocational qualifications regulated by Ofqual, Qualifications Wales and CCEA as listed </w:t>
                      </w:r>
                      <w:r w:rsidRPr="009A64F2">
                        <w:rPr>
                          <w:rFonts w:ascii="Arial" w:hAnsi="Arial" w:cs="Arial"/>
                          <w:color w:val="000000"/>
                          <w:sz w:val="16"/>
                          <w:szCs w:val="16"/>
                        </w:rPr>
                        <w:br/>
                        <w:t xml:space="preserve">in their </w:t>
                      </w:r>
                      <w:proofErr w:type="gramStart"/>
                      <w:r w:rsidRPr="009A64F2">
                        <w:rPr>
                          <w:rFonts w:ascii="Arial" w:hAnsi="Arial" w:cs="Arial"/>
                          <w:color w:val="000000"/>
                          <w:sz w:val="16"/>
                          <w:szCs w:val="16"/>
                        </w:rPr>
                        <w:t>qualifications</w:t>
                      </w:r>
                      <w:proofErr w:type="gramEnd"/>
                      <w:r w:rsidRPr="009A64F2">
                        <w:rPr>
                          <w:rFonts w:ascii="Arial" w:hAnsi="Arial" w:cs="Arial"/>
                          <w:color w:val="000000"/>
                          <w:sz w:val="16"/>
                          <w:szCs w:val="16"/>
                        </w:rPr>
                        <w:t xml:space="preserve"> registers including A Levels, GCSEs, Cambridge </w:t>
                      </w:r>
                      <w:proofErr w:type="spellStart"/>
                      <w:r w:rsidRPr="009A64F2">
                        <w:rPr>
                          <w:rFonts w:ascii="Arial" w:hAnsi="Arial" w:cs="Arial"/>
                          <w:color w:val="000000"/>
                          <w:sz w:val="16"/>
                          <w:szCs w:val="16"/>
                        </w:rPr>
                        <w:t>Technicals</w:t>
                      </w:r>
                      <w:proofErr w:type="spellEnd"/>
                      <w:r w:rsidRPr="009A64F2">
                        <w:rPr>
                          <w:rFonts w:ascii="Arial" w:hAnsi="Arial" w:cs="Arial"/>
                          <w:color w:val="000000"/>
                          <w:sz w:val="16"/>
                          <w:szCs w:val="16"/>
                        </w:rPr>
                        <w:t xml:space="preserve"> and Cambridge Nationals.</w:t>
                      </w:r>
                    </w:p>
                    <w:p w14:paraId="3D45E92A" w14:textId="77777777" w:rsidR="009A64F2" w:rsidRPr="009A64F2" w:rsidRDefault="009A64F2" w:rsidP="009A64F2">
                      <w:pPr>
                        <w:pStyle w:val="Pa2"/>
                        <w:spacing w:after="100"/>
                        <w:rPr>
                          <w:rStyle w:val="A0"/>
                          <w:rFonts w:ascii="Arial" w:hAnsi="Arial" w:cs="Arial"/>
                        </w:rPr>
                      </w:pPr>
                      <w:r w:rsidRPr="009A64F2">
                        <w:rPr>
                          <w:rStyle w:val="A0"/>
                          <w:rFonts w:ascii="Arial" w:hAnsi="Arial" w:cs="Arial"/>
                        </w:rPr>
                        <w:t xml:space="preserve">OCR provides resources to help you deliver our qualifications. These resources do not represent any </w:t>
                      </w:r>
                      <w:proofErr w:type="gramStart"/>
                      <w:r w:rsidRPr="009A64F2">
                        <w:rPr>
                          <w:rStyle w:val="A0"/>
                          <w:rFonts w:ascii="Arial" w:hAnsi="Arial" w:cs="Arial"/>
                        </w:rPr>
                        <w:t>particular teaching</w:t>
                      </w:r>
                      <w:proofErr w:type="gramEnd"/>
                      <w:r w:rsidRPr="009A64F2">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E0ED603" w14:textId="77777777" w:rsidR="009A64F2" w:rsidRPr="009A64F2" w:rsidRDefault="009A64F2" w:rsidP="009A64F2">
                      <w:pPr>
                        <w:pStyle w:val="Pa2"/>
                        <w:spacing w:after="100"/>
                        <w:rPr>
                          <w:rFonts w:ascii="Arial" w:hAnsi="Arial" w:cs="Arial"/>
                          <w:sz w:val="16"/>
                          <w:szCs w:val="16"/>
                        </w:rPr>
                      </w:pPr>
                      <w:r w:rsidRPr="009A64F2">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4" w:history="1">
                        <w:r w:rsidRPr="009A64F2">
                          <w:rPr>
                            <w:rStyle w:val="Hyperlink"/>
                            <w:rFonts w:cs="Arial"/>
                            <w:sz w:val="16"/>
                            <w:szCs w:val="16"/>
                          </w:rPr>
                          <w:t>contact us</w:t>
                        </w:r>
                      </w:hyperlink>
                      <w:r w:rsidRPr="009A64F2">
                        <w:rPr>
                          <w:rStyle w:val="A0"/>
                          <w:rFonts w:ascii="Arial" w:hAnsi="Arial" w:cs="Arial"/>
                        </w:rPr>
                        <w:t xml:space="preserve">. </w:t>
                      </w:r>
                    </w:p>
                    <w:p w14:paraId="5A34FE31" w14:textId="77777777" w:rsidR="009A64F2" w:rsidRPr="009A64F2" w:rsidRDefault="009A64F2" w:rsidP="009A64F2">
                      <w:pPr>
                        <w:pStyle w:val="Pa3"/>
                        <w:spacing w:after="100"/>
                        <w:ind w:right="100"/>
                        <w:rPr>
                          <w:rFonts w:ascii="Arial" w:hAnsi="Arial" w:cs="Arial"/>
                          <w:sz w:val="16"/>
                          <w:szCs w:val="16"/>
                        </w:rPr>
                      </w:pPr>
                      <w:r w:rsidRPr="009A64F2">
                        <w:rPr>
                          <w:rStyle w:val="A0"/>
                          <w:rFonts w:ascii="Arial" w:hAnsi="Arial" w:cs="Arial"/>
                        </w:rPr>
                        <w:t xml:space="preserve">© OCR 2022 - You can copy and distribute this resource freely if you keep the OCR logo and this small print intact and you acknowledge OCR as the originator of the resource. </w:t>
                      </w:r>
                    </w:p>
                    <w:p w14:paraId="3E08741E" w14:textId="77777777" w:rsidR="009A64F2" w:rsidRPr="009A64F2" w:rsidRDefault="009A64F2" w:rsidP="009A64F2">
                      <w:pPr>
                        <w:pStyle w:val="Pa3"/>
                        <w:spacing w:after="100"/>
                        <w:ind w:right="100"/>
                        <w:rPr>
                          <w:rFonts w:ascii="Arial" w:hAnsi="Arial" w:cs="Arial"/>
                          <w:sz w:val="16"/>
                          <w:szCs w:val="16"/>
                        </w:rPr>
                      </w:pPr>
                      <w:r w:rsidRPr="009A64F2">
                        <w:rPr>
                          <w:rStyle w:val="A0"/>
                          <w:rFonts w:ascii="Arial" w:hAnsi="Arial" w:cs="Arial"/>
                        </w:rPr>
                        <w:t xml:space="preserve">OCR acknowledges the use of the following content: N/A </w:t>
                      </w:r>
                    </w:p>
                    <w:p w14:paraId="655B8654" w14:textId="77777777" w:rsidR="009A64F2" w:rsidRPr="009A64F2" w:rsidRDefault="009A64F2" w:rsidP="009A64F2">
                      <w:pPr>
                        <w:pStyle w:val="Pa3"/>
                        <w:spacing w:after="100"/>
                        <w:ind w:right="100"/>
                        <w:rPr>
                          <w:rFonts w:ascii="Arial" w:hAnsi="Arial" w:cs="Arial"/>
                          <w:color w:val="000000"/>
                          <w:sz w:val="16"/>
                          <w:szCs w:val="16"/>
                        </w:rPr>
                      </w:pPr>
                      <w:r w:rsidRPr="009A64F2">
                        <w:rPr>
                          <w:rStyle w:val="A0"/>
                          <w:rFonts w:ascii="Arial" w:hAnsi="Arial" w:cs="Arial"/>
                        </w:rPr>
                        <w:t xml:space="preserve">Whether you already offer OCR qualifications, are new to OCR or are thinking about switching, you can request more information using our </w:t>
                      </w:r>
                      <w:hyperlink r:id="rId25" w:history="1">
                        <w:r w:rsidRPr="009A64F2">
                          <w:rPr>
                            <w:rStyle w:val="Hyperlink"/>
                            <w:rFonts w:cs="Arial"/>
                            <w:sz w:val="16"/>
                            <w:szCs w:val="16"/>
                          </w:rPr>
                          <w:t>Expression of Interest form</w:t>
                        </w:r>
                      </w:hyperlink>
                      <w:r w:rsidRPr="009A64F2">
                        <w:rPr>
                          <w:rStyle w:val="A0"/>
                          <w:rFonts w:ascii="Arial" w:hAnsi="Arial" w:cs="Arial"/>
                        </w:rPr>
                        <w:t xml:space="preserve">. </w:t>
                      </w:r>
                    </w:p>
                    <w:p w14:paraId="033D1FC8" w14:textId="77777777" w:rsidR="009A64F2" w:rsidRPr="009A64F2" w:rsidRDefault="009A64F2" w:rsidP="009A64F2">
                      <w:pPr>
                        <w:rPr>
                          <w:rFonts w:cs="Arial"/>
                          <w:sz w:val="16"/>
                          <w:szCs w:val="16"/>
                        </w:rPr>
                      </w:pPr>
                      <w:r w:rsidRPr="009A64F2">
                        <w:rPr>
                          <w:rStyle w:val="A0"/>
                          <w:rFonts w:cs="Arial"/>
                        </w:rPr>
                        <w:t xml:space="preserve">Please </w:t>
                      </w:r>
                      <w:hyperlink r:id="rId26" w:history="1">
                        <w:r w:rsidRPr="009A64F2">
                          <w:rPr>
                            <w:rStyle w:val="Hyperlink"/>
                            <w:rFonts w:cs="Arial"/>
                            <w:sz w:val="16"/>
                            <w:szCs w:val="16"/>
                          </w:rPr>
                          <w:t>get in touch</w:t>
                        </w:r>
                      </w:hyperlink>
                      <w:r w:rsidRPr="009A64F2">
                        <w:rPr>
                          <w:rStyle w:val="A2"/>
                          <w:rFonts w:cs="Arial"/>
                        </w:rPr>
                        <w:t xml:space="preserve"> </w:t>
                      </w:r>
                      <w:r w:rsidRPr="009A64F2">
                        <w:rPr>
                          <w:rStyle w:val="A0"/>
                          <w:rFonts w:cs="Arial"/>
                        </w:rPr>
                        <w:t xml:space="preserve">if you want to discuss the accessibility of </w:t>
                      </w:r>
                      <w:proofErr w:type="gramStart"/>
                      <w:r w:rsidRPr="009A64F2">
                        <w:rPr>
                          <w:rStyle w:val="A0"/>
                          <w:rFonts w:cs="Arial"/>
                        </w:rPr>
                        <w:t>resources</w:t>
                      </w:r>
                      <w:proofErr w:type="gramEnd"/>
                      <w:r w:rsidRPr="009A64F2">
                        <w:rPr>
                          <w:rStyle w:val="A0"/>
                          <w:rFonts w:cs="Arial"/>
                        </w:rPr>
                        <w:t xml:space="preserve"> we offer to support you in delivering our qualifications.</w:t>
                      </w:r>
                    </w:p>
                  </w:txbxContent>
                </v:textbox>
                <w10:anchorlock/>
              </v:shape>
            </w:pict>
          </mc:Fallback>
        </mc:AlternateContent>
      </w:r>
    </w:p>
    <w:sectPr w:rsidR="00AF50C5" w:rsidRPr="00215BBA" w:rsidSect="00A91FBC">
      <w:headerReference w:type="default" r:id="rId27"/>
      <w:footerReference w:type="default" r:id="rId28"/>
      <w:headerReference w:type="first" r:id="rId29"/>
      <w:footerReference w:type="first" r:id="rId30"/>
      <w:pgSz w:w="11906" w:h="16838"/>
      <w:pgMar w:top="1418" w:right="964" w:bottom="851" w:left="96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858BAA" w14:textId="77777777" w:rsidR="004F2E27" w:rsidRDefault="004F2E27" w:rsidP="004F2E27">
      <w:pPr>
        <w:spacing w:after="0" w:line="240" w:lineRule="auto"/>
      </w:pPr>
      <w:r>
        <w:separator/>
      </w:r>
    </w:p>
  </w:endnote>
  <w:endnote w:type="continuationSeparator" w:id="0">
    <w:p w14:paraId="5C37FDC9" w14:textId="77777777" w:rsidR="004F2E27" w:rsidRDefault="004F2E27" w:rsidP="004F2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AAE20" w14:textId="62650AE9" w:rsidR="00A91FBC" w:rsidRPr="00A91FBC" w:rsidRDefault="00A91FBC" w:rsidP="00A91FBC">
    <w:pPr>
      <w:pBdr>
        <w:top w:val="single" w:sz="4" w:space="5" w:color="auto"/>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C3A87" w14:textId="608BB43F" w:rsidR="00A91FBC" w:rsidRPr="00A91FBC" w:rsidRDefault="00A91FBC" w:rsidP="00A91FBC">
    <w:pPr>
      <w:pBdr>
        <w:top w:val="single" w:sz="4" w:space="5" w:color="auto"/>
      </w:pBdr>
      <w:tabs>
        <w:tab w:val="center" w:pos="4962"/>
        <w:tab w:val="right" w:pos="9923"/>
      </w:tabs>
      <w:spacing w:after="120" w:line="240" w:lineRule="auto"/>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0D209" w14:textId="77777777" w:rsidR="004F2E27" w:rsidRDefault="004F2E27" w:rsidP="004F2E27">
      <w:pPr>
        <w:spacing w:after="0" w:line="240" w:lineRule="auto"/>
      </w:pPr>
      <w:r>
        <w:separator/>
      </w:r>
    </w:p>
  </w:footnote>
  <w:footnote w:type="continuationSeparator" w:id="0">
    <w:p w14:paraId="53C273F3" w14:textId="77777777" w:rsidR="004F2E27" w:rsidRDefault="004F2E27" w:rsidP="004F2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AFA1" w14:textId="035D1209" w:rsidR="004F2E27" w:rsidRPr="00A91FBC" w:rsidRDefault="00A91FBC" w:rsidP="00A91FBC">
    <w:pPr>
      <w:tabs>
        <w:tab w:val="right" w:pos="14572"/>
      </w:tabs>
      <w:spacing w:after="0"/>
      <w:rPr>
        <w:color w:val="687270"/>
      </w:rPr>
    </w:pPr>
    <w:r w:rsidRPr="009E1D0A">
      <w:rPr>
        <w:color w:val="687270"/>
      </w:rPr>
      <w:t>GCSE (9-1) Religious Studies J625/0</w:t>
    </w:r>
    <w:r>
      <w:rPr>
        <w:color w:val="687270"/>
      </w:rPr>
      <w:t>6-10</w:t>
    </w:r>
    <w:r w:rsidRPr="009E1D0A">
      <w:rPr>
        <w:color w:val="687270"/>
      </w:rPr>
      <w:tab/>
      <w:t>Glossary</w:t>
    </w:r>
    <w:r w:rsidRPr="009E1D0A">
      <w:rPr>
        <w:noProof/>
        <w:color w:val="687270"/>
      </w:rPr>
      <mc:AlternateContent>
        <mc:Choice Requires="wps">
          <w:drawing>
            <wp:anchor distT="0" distB="0" distL="114300" distR="114300" simplePos="0" relativeHeight="251661312" behindDoc="0" locked="0" layoutInCell="1" allowOverlap="1" wp14:anchorId="3566B763" wp14:editId="40961A18">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B171FAB" w14:textId="77777777" w:rsidR="00A91FBC" w:rsidRPr="00196D9D" w:rsidRDefault="00A91FBC" w:rsidP="00A91FBC">
                          <w:pPr>
                            <w:pStyle w:val="p1"/>
                            <w:rPr>
                              <w:rFonts w:cs="Arial"/>
                              <w:spacing w:val="-6"/>
                              <w:kern w:val="16"/>
                              <w:sz w:val="16"/>
                              <w:szCs w:val="16"/>
                            </w:rPr>
                          </w:pPr>
                          <w:r w:rsidRPr="00196D9D">
                            <w:rPr>
                              <w:rStyle w:val="s1"/>
                              <w:rFonts w:cs="Arial"/>
                              <w:spacing w:val="-6"/>
                              <w:kern w:val="16"/>
                              <w:sz w:val="16"/>
                              <w:szCs w:val="16"/>
                            </w:rPr>
                            <w:t>1 Hills Road, Cambridge, CB1 2EU</w:t>
                          </w:r>
                        </w:p>
                        <w:p w14:paraId="7126DB61" w14:textId="77777777" w:rsidR="00A91FBC" w:rsidRPr="00196D9D" w:rsidRDefault="00A91FBC" w:rsidP="00A91FBC">
                          <w:pPr>
                            <w:pStyle w:val="p1"/>
                            <w:rPr>
                              <w:rFonts w:cs="Arial"/>
                              <w:spacing w:val="-6"/>
                              <w:kern w:val="16"/>
                              <w:sz w:val="16"/>
                              <w:szCs w:val="16"/>
                            </w:rPr>
                          </w:pPr>
                          <w:r w:rsidRPr="00196D9D">
                            <w:rPr>
                              <w:rStyle w:val="s1"/>
                              <w:rFonts w:cs="Arial"/>
                              <w:spacing w:val="-6"/>
                              <w:kern w:val="16"/>
                              <w:sz w:val="16"/>
                              <w:szCs w:val="16"/>
                            </w:rPr>
                            <w:t>cambridgeassessment.org.uk</w:t>
                          </w:r>
                        </w:p>
                        <w:p w14:paraId="7ABB069B" w14:textId="77777777" w:rsidR="00A91FBC" w:rsidRPr="00E4145A" w:rsidRDefault="00A91FBC" w:rsidP="00A91FBC">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566B763" id="_x0000_t202" coordsize="21600,21600" o:spt="202" path="m,l,21600r21600,l21600,xe">
              <v:stroke joinstyle="miter"/>
              <v:path gradientshapeok="t" o:connecttype="rect"/>
            </v:shapetype>
            <v:shape id="Text Box 7" o:spid="_x0000_s1027" type="#_x0000_t202" style="position:absolute;margin-left:39.7pt;margin-top:1547.9pt;width:130.95pt;height: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OnExBKgIAAF8EAAAOAAAAAAAAAAAAAAAAAC4CAABk&#10;cnMvZTJvRG9jLnhtbFBLAQItABQABgAIAAAAIQDI2teM4gAAAAwBAAAPAAAAAAAAAAAAAAAAAIQE&#10;AABkcnMvZG93bnJldi54bWxQSwUGAAAAAAQABADzAAAAkwUAAAAA&#10;" filled="f" stroked="f">
              <v:textbox inset="0,0,0,0">
                <w:txbxContent>
                  <w:p w14:paraId="6B171FAB" w14:textId="77777777" w:rsidR="00A91FBC" w:rsidRPr="00196D9D" w:rsidRDefault="00A91FBC" w:rsidP="00A91FBC">
                    <w:pPr>
                      <w:pStyle w:val="p1"/>
                      <w:rPr>
                        <w:rFonts w:cs="Arial"/>
                        <w:spacing w:val="-6"/>
                        <w:kern w:val="16"/>
                        <w:sz w:val="16"/>
                        <w:szCs w:val="16"/>
                      </w:rPr>
                    </w:pPr>
                    <w:r w:rsidRPr="00196D9D">
                      <w:rPr>
                        <w:rStyle w:val="s1"/>
                        <w:rFonts w:cs="Arial"/>
                        <w:spacing w:val="-6"/>
                        <w:kern w:val="16"/>
                        <w:sz w:val="16"/>
                        <w:szCs w:val="16"/>
                      </w:rPr>
                      <w:t>1 Hills Road, Cambridge, CB1 2EU</w:t>
                    </w:r>
                  </w:p>
                  <w:p w14:paraId="7126DB61" w14:textId="77777777" w:rsidR="00A91FBC" w:rsidRPr="00196D9D" w:rsidRDefault="00A91FBC" w:rsidP="00A91FBC">
                    <w:pPr>
                      <w:pStyle w:val="p1"/>
                      <w:rPr>
                        <w:rFonts w:cs="Arial"/>
                        <w:spacing w:val="-6"/>
                        <w:kern w:val="16"/>
                        <w:sz w:val="16"/>
                        <w:szCs w:val="16"/>
                      </w:rPr>
                    </w:pPr>
                    <w:r w:rsidRPr="00196D9D">
                      <w:rPr>
                        <w:rStyle w:val="s1"/>
                        <w:rFonts w:cs="Arial"/>
                        <w:spacing w:val="-6"/>
                        <w:kern w:val="16"/>
                        <w:sz w:val="16"/>
                        <w:szCs w:val="16"/>
                      </w:rPr>
                      <w:t>cambridgeassessment.org.uk</w:t>
                    </w:r>
                  </w:p>
                  <w:p w14:paraId="7ABB069B" w14:textId="77777777" w:rsidR="00A91FBC" w:rsidRPr="00E4145A" w:rsidRDefault="00A91FBC" w:rsidP="00A91FBC">
                    <w:pPr>
                      <w:ind w:left="-142" w:firstLine="142"/>
                      <w:rPr>
                        <w:rFonts w:cs="Arial"/>
                        <w:spacing w:val="-4"/>
                        <w:sz w:val="16"/>
                        <w:szCs w:val="16"/>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97749" w14:textId="77777777" w:rsidR="00A91FBC" w:rsidRPr="009E1D0A" w:rsidRDefault="00A91FBC" w:rsidP="00A91FBC">
    <w:pPr>
      <w:pStyle w:val="LevelQualificationheader"/>
      <w:spacing w:before="0"/>
      <w:rPr>
        <w:rFonts w:cs="Arial"/>
        <w:sz w:val="28"/>
        <w:szCs w:val="28"/>
      </w:rPr>
    </w:pPr>
    <w:r w:rsidRPr="005644B9">
      <w:rPr>
        <w:sz w:val="28"/>
        <w:szCs w:val="28"/>
      </w:rPr>
      <w:drawing>
        <wp:anchor distT="0" distB="0" distL="114300" distR="114300" simplePos="0" relativeHeight="251659264" behindDoc="0" locked="0" layoutInCell="1" allowOverlap="1" wp14:anchorId="47F829C4" wp14:editId="16672025">
          <wp:simplePos x="0" y="0"/>
          <wp:positionH relativeFrom="column">
            <wp:posOffset>4851562</wp:posOffset>
          </wp:positionH>
          <wp:positionV relativeFrom="paragraph">
            <wp:posOffset>-98425</wp:posOffset>
          </wp:positionV>
          <wp:extent cx="1466215" cy="575310"/>
          <wp:effectExtent l="0" t="0" r="635" b="0"/>
          <wp:wrapTight wrapText="bothSides">
            <wp:wrapPolygon edited="0">
              <wp:start x="1403" y="0"/>
              <wp:lineTo x="0" y="2146"/>
              <wp:lineTo x="0" y="20026"/>
              <wp:lineTo x="842" y="20742"/>
              <wp:lineTo x="12348" y="20742"/>
              <wp:lineTo x="14032" y="20742"/>
              <wp:lineTo x="21329" y="20742"/>
              <wp:lineTo x="21329" y="4291"/>
              <wp:lineTo x="21048" y="1430"/>
              <wp:lineTo x="19926" y="0"/>
              <wp:lineTo x="1403" y="0"/>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466215" cy="575310"/>
                  </a:xfrm>
                  <a:prstGeom prst="rect">
                    <a:avLst/>
                  </a:prstGeom>
                </pic:spPr>
              </pic:pic>
            </a:graphicData>
          </a:graphic>
        </wp:anchor>
      </w:drawing>
    </w:r>
    <w:r>
      <w:rPr>
        <w:sz w:val="28"/>
        <w:szCs w:val="28"/>
      </w:rPr>
      <w:t>GCSE (9</w:t>
    </w:r>
    <w:r>
      <w:rPr>
        <w:rFonts w:cs="Arial"/>
        <w:sz w:val="28"/>
        <w:szCs w:val="28"/>
      </w:rPr>
      <w:t>-1)</w:t>
    </w:r>
  </w:p>
  <w:p w14:paraId="7F858BE2" w14:textId="5870179E" w:rsidR="00A91FBC" w:rsidRPr="002002CD" w:rsidRDefault="00A91FBC" w:rsidP="00A91FBC">
    <w:pPr>
      <w:pStyle w:val="ReligiousStudies"/>
    </w:pPr>
    <w:r w:rsidRPr="002002CD">
      <w:t>Religious Studies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FD4"/>
    <w:rsid w:val="00002C68"/>
    <w:rsid w:val="00003377"/>
    <w:rsid w:val="00063D53"/>
    <w:rsid w:val="00080EFC"/>
    <w:rsid w:val="0008519F"/>
    <w:rsid w:val="000951AA"/>
    <w:rsid w:val="000C0F7F"/>
    <w:rsid w:val="00114AE3"/>
    <w:rsid w:val="00140956"/>
    <w:rsid w:val="00152A21"/>
    <w:rsid w:val="001643C5"/>
    <w:rsid w:val="0017220E"/>
    <w:rsid w:val="00190616"/>
    <w:rsid w:val="0019080E"/>
    <w:rsid w:val="001D1FCD"/>
    <w:rsid w:val="001F11E7"/>
    <w:rsid w:val="002002CD"/>
    <w:rsid w:val="00215BBA"/>
    <w:rsid w:val="00223957"/>
    <w:rsid w:val="00243869"/>
    <w:rsid w:val="00255342"/>
    <w:rsid w:val="00274A10"/>
    <w:rsid w:val="0028491A"/>
    <w:rsid w:val="002A785A"/>
    <w:rsid w:val="002E3257"/>
    <w:rsid w:val="002F100D"/>
    <w:rsid w:val="00352358"/>
    <w:rsid w:val="00353948"/>
    <w:rsid w:val="00355378"/>
    <w:rsid w:val="003A209B"/>
    <w:rsid w:val="003A3E8D"/>
    <w:rsid w:val="003B57A9"/>
    <w:rsid w:val="0040661F"/>
    <w:rsid w:val="00417B48"/>
    <w:rsid w:val="0042113D"/>
    <w:rsid w:val="004211AB"/>
    <w:rsid w:val="00460EE7"/>
    <w:rsid w:val="004663E8"/>
    <w:rsid w:val="00467802"/>
    <w:rsid w:val="0047285B"/>
    <w:rsid w:val="004C1EB1"/>
    <w:rsid w:val="004E7701"/>
    <w:rsid w:val="004F2E27"/>
    <w:rsid w:val="004F4289"/>
    <w:rsid w:val="005056A4"/>
    <w:rsid w:val="0055584D"/>
    <w:rsid w:val="005578AE"/>
    <w:rsid w:val="00567A58"/>
    <w:rsid w:val="0057337B"/>
    <w:rsid w:val="005A2D71"/>
    <w:rsid w:val="005B60A2"/>
    <w:rsid w:val="005E4588"/>
    <w:rsid w:val="005F5427"/>
    <w:rsid w:val="00602281"/>
    <w:rsid w:val="00604CAA"/>
    <w:rsid w:val="00621870"/>
    <w:rsid w:val="0062317F"/>
    <w:rsid w:val="0063386C"/>
    <w:rsid w:val="006429CD"/>
    <w:rsid w:val="006710E9"/>
    <w:rsid w:val="00675022"/>
    <w:rsid w:val="006B0296"/>
    <w:rsid w:val="006C78F3"/>
    <w:rsid w:val="006D4226"/>
    <w:rsid w:val="00702C9D"/>
    <w:rsid w:val="00727BC1"/>
    <w:rsid w:val="007B4DEA"/>
    <w:rsid w:val="007C19C0"/>
    <w:rsid w:val="007C20F7"/>
    <w:rsid w:val="007D2CAD"/>
    <w:rsid w:val="008031F2"/>
    <w:rsid w:val="00845C96"/>
    <w:rsid w:val="008877D5"/>
    <w:rsid w:val="0089505C"/>
    <w:rsid w:val="008A2FF8"/>
    <w:rsid w:val="008B4079"/>
    <w:rsid w:val="008D281F"/>
    <w:rsid w:val="008D4BB5"/>
    <w:rsid w:val="008D745D"/>
    <w:rsid w:val="008E2A8F"/>
    <w:rsid w:val="008E37FB"/>
    <w:rsid w:val="00931CD8"/>
    <w:rsid w:val="00946DE7"/>
    <w:rsid w:val="0096059A"/>
    <w:rsid w:val="009A64F2"/>
    <w:rsid w:val="009D4B7D"/>
    <w:rsid w:val="009E04E4"/>
    <w:rsid w:val="009E0D6B"/>
    <w:rsid w:val="009E1106"/>
    <w:rsid w:val="009F6D38"/>
    <w:rsid w:val="00A12EA2"/>
    <w:rsid w:val="00A2460C"/>
    <w:rsid w:val="00A27705"/>
    <w:rsid w:val="00A4122C"/>
    <w:rsid w:val="00A45CE5"/>
    <w:rsid w:val="00A5577B"/>
    <w:rsid w:val="00A76024"/>
    <w:rsid w:val="00A91FBC"/>
    <w:rsid w:val="00AB4C5B"/>
    <w:rsid w:val="00AB5E27"/>
    <w:rsid w:val="00AD31EB"/>
    <w:rsid w:val="00AF50C5"/>
    <w:rsid w:val="00B04210"/>
    <w:rsid w:val="00B15BD3"/>
    <w:rsid w:val="00B20FD4"/>
    <w:rsid w:val="00B71F59"/>
    <w:rsid w:val="00B92383"/>
    <w:rsid w:val="00B94545"/>
    <w:rsid w:val="00BD6EF0"/>
    <w:rsid w:val="00C1317E"/>
    <w:rsid w:val="00C16B4D"/>
    <w:rsid w:val="00C234D3"/>
    <w:rsid w:val="00C355A7"/>
    <w:rsid w:val="00C466B5"/>
    <w:rsid w:val="00C7280A"/>
    <w:rsid w:val="00C90F5C"/>
    <w:rsid w:val="00CB3786"/>
    <w:rsid w:val="00CC4458"/>
    <w:rsid w:val="00CD53E9"/>
    <w:rsid w:val="00CF6840"/>
    <w:rsid w:val="00D032A4"/>
    <w:rsid w:val="00D05948"/>
    <w:rsid w:val="00D33E81"/>
    <w:rsid w:val="00D555AD"/>
    <w:rsid w:val="00D64EB9"/>
    <w:rsid w:val="00D95A39"/>
    <w:rsid w:val="00DA072A"/>
    <w:rsid w:val="00DA34CC"/>
    <w:rsid w:val="00E041F1"/>
    <w:rsid w:val="00E0483A"/>
    <w:rsid w:val="00E146DD"/>
    <w:rsid w:val="00E24B81"/>
    <w:rsid w:val="00E309D7"/>
    <w:rsid w:val="00E909AD"/>
    <w:rsid w:val="00E93A8F"/>
    <w:rsid w:val="00EB2C4D"/>
    <w:rsid w:val="00EB2D1E"/>
    <w:rsid w:val="00EB7366"/>
    <w:rsid w:val="00ED3642"/>
    <w:rsid w:val="00EE02AF"/>
    <w:rsid w:val="00EF2BE7"/>
    <w:rsid w:val="00F2637C"/>
    <w:rsid w:val="00F35BAF"/>
    <w:rsid w:val="00F6669B"/>
    <w:rsid w:val="00F7335C"/>
    <w:rsid w:val="00FD7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01E04"/>
  <w15:chartTrackingRefBased/>
  <w15:docId w15:val="{5508C14C-7385-4268-9BB3-2CF70752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BC1"/>
    <w:pPr>
      <w:spacing w:line="264" w:lineRule="auto"/>
    </w:pPr>
    <w:rPr>
      <w:rFonts w:ascii="Arial" w:hAnsi="Arial"/>
    </w:rPr>
  </w:style>
  <w:style w:type="paragraph" w:styleId="Heading1">
    <w:name w:val="heading 1"/>
    <w:basedOn w:val="Normal"/>
    <w:next w:val="Normal"/>
    <w:link w:val="Heading1Char"/>
    <w:uiPriority w:val="9"/>
    <w:qFormat/>
    <w:rsid w:val="002002CD"/>
    <w:pPr>
      <w:keepNext/>
      <w:keepLines/>
      <w:outlineLvl w:val="0"/>
    </w:pPr>
    <w:rPr>
      <w:rFonts w:eastAsiaTheme="majorEastAsia" w:cstheme="majorBidi"/>
      <w:b/>
      <w:color w:val="687270"/>
      <w:sz w:val="40"/>
      <w:szCs w:val="32"/>
    </w:rPr>
  </w:style>
  <w:style w:type="paragraph" w:styleId="Heading2">
    <w:name w:val="heading 2"/>
    <w:basedOn w:val="Normal"/>
    <w:next w:val="Normal"/>
    <w:link w:val="Heading2Char"/>
    <w:uiPriority w:val="9"/>
    <w:unhideWhenUsed/>
    <w:qFormat/>
    <w:rsid w:val="002002CD"/>
    <w:pPr>
      <w:keepNext/>
      <w:keepLines/>
      <w:outlineLvl w:val="1"/>
    </w:pPr>
    <w:rPr>
      <w:rFonts w:eastAsiaTheme="majorEastAsia" w:cstheme="majorBidi"/>
      <w:b/>
      <w:color w:val="687270"/>
      <w:sz w:val="28"/>
      <w:szCs w:val="26"/>
    </w:rPr>
  </w:style>
  <w:style w:type="paragraph" w:styleId="Heading3">
    <w:name w:val="heading 3"/>
    <w:basedOn w:val="Normal"/>
    <w:next w:val="Normal"/>
    <w:link w:val="Heading3Char"/>
    <w:uiPriority w:val="9"/>
    <w:unhideWhenUsed/>
    <w:qFormat/>
    <w:rsid w:val="00727BC1"/>
    <w:pPr>
      <w:keepNext/>
      <w:keepLines/>
      <w:outlineLvl w:val="2"/>
    </w:pPr>
    <w:rPr>
      <w:rFonts w:eastAsiaTheme="majorEastAsia" w:cstheme="majorBidi"/>
      <w:b/>
      <w:color w:val="68727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951AA"/>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467802"/>
    <w:rPr>
      <w:sz w:val="16"/>
      <w:szCs w:val="16"/>
    </w:rPr>
  </w:style>
  <w:style w:type="paragraph" w:styleId="CommentText">
    <w:name w:val="annotation text"/>
    <w:basedOn w:val="Normal"/>
    <w:link w:val="CommentTextChar"/>
    <w:uiPriority w:val="99"/>
    <w:semiHidden/>
    <w:unhideWhenUsed/>
    <w:rsid w:val="00467802"/>
    <w:pPr>
      <w:spacing w:line="240" w:lineRule="auto"/>
    </w:pPr>
    <w:rPr>
      <w:sz w:val="20"/>
      <w:szCs w:val="20"/>
    </w:rPr>
  </w:style>
  <w:style w:type="character" w:customStyle="1" w:styleId="CommentTextChar">
    <w:name w:val="Comment Text Char"/>
    <w:basedOn w:val="DefaultParagraphFont"/>
    <w:link w:val="CommentText"/>
    <w:uiPriority w:val="99"/>
    <w:semiHidden/>
    <w:rsid w:val="00467802"/>
    <w:rPr>
      <w:sz w:val="20"/>
      <w:szCs w:val="20"/>
    </w:rPr>
  </w:style>
  <w:style w:type="paragraph" w:styleId="CommentSubject">
    <w:name w:val="annotation subject"/>
    <w:basedOn w:val="CommentText"/>
    <w:next w:val="CommentText"/>
    <w:link w:val="CommentSubjectChar"/>
    <w:uiPriority w:val="99"/>
    <w:semiHidden/>
    <w:unhideWhenUsed/>
    <w:rsid w:val="00467802"/>
    <w:rPr>
      <w:b/>
      <w:bCs/>
    </w:rPr>
  </w:style>
  <w:style w:type="character" w:customStyle="1" w:styleId="CommentSubjectChar">
    <w:name w:val="Comment Subject Char"/>
    <w:basedOn w:val="CommentTextChar"/>
    <w:link w:val="CommentSubject"/>
    <w:uiPriority w:val="99"/>
    <w:semiHidden/>
    <w:rsid w:val="00467802"/>
    <w:rPr>
      <w:b/>
      <w:bCs/>
      <w:sz w:val="20"/>
      <w:szCs w:val="20"/>
    </w:rPr>
  </w:style>
  <w:style w:type="paragraph" w:styleId="NoSpacing">
    <w:name w:val="No Spacing"/>
    <w:uiPriority w:val="1"/>
    <w:qFormat/>
    <w:rsid w:val="00621870"/>
    <w:pPr>
      <w:spacing w:after="0" w:line="240" w:lineRule="auto"/>
    </w:pPr>
    <w:rPr>
      <w:rFonts w:ascii="Calibri" w:eastAsia="Calibri" w:hAnsi="Calibri" w:cs="Times New Roman"/>
    </w:rPr>
  </w:style>
  <w:style w:type="table" w:styleId="TableGrid">
    <w:name w:val="Table Grid"/>
    <w:basedOn w:val="TableNormal"/>
    <w:uiPriority w:val="59"/>
    <w:rsid w:val="00AF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4F2E27"/>
    <w:pPr>
      <w:tabs>
        <w:tab w:val="center" w:pos="4513"/>
        <w:tab w:val="right" w:pos="9026"/>
      </w:tabs>
      <w:spacing w:after="0" w:line="240" w:lineRule="auto"/>
    </w:pPr>
  </w:style>
  <w:style w:type="character" w:customStyle="1" w:styleId="HeaderChar">
    <w:name w:val="Header Char"/>
    <w:basedOn w:val="DefaultParagraphFont"/>
    <w:link w:val="Header"/>
    <w:rsid w:val="004F2E27"/>
  </w:style>
  <w:style w:type="paragraph" w:styleId="Footer">
    <w:name w:val="footer"/>
    <w:basedOn w:val="Normal"/>
    <w:link w:val="FooterChar"/>
    <w:uiPriority w:val="99"/>
    <w:unhideWhenUsed/>
    <w:rsid w:val="004F2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27"/>
  </w:style>
  <w:style w:type="paragraph" w:customStyle="1" w:styleId="LevelQualificationheader">
    <w:name w:val="Level/Qualification (header)"/>
    <w:basedOn w:val="Normal"/>
    <w:qFormat/>
    <w:rsid w:val="004F2E27"/>
    <w:pPr>
      <w:spacing w:before="120" w:after="60"/>
    </w:pPr>
    <w:rPr>
      <w:rFonts w:eastAsia="MS Mincho" w:cs="Times New Roman"/>
      <w:b/>
      <w:noProof/>
      <w:color w:val="20234E"/>
      <w:lang w:eastAsia="en-GB"/>
    </w:rPr>
  </w:style>
  <w:style w:type="paragraph" w:customStyle="1" w:styleId="ReligiousStudies">
    <w:name w:val="Religious Studies"/>
    <w:basedOn w:val="Normal"/>
    <w:qFormat/>
    <w:rsid w:val="004F2E27"/>
    <w:pPr>
      <w:tabs>
        <w:tab w:val="right" w:pos="14884"/>
      </w:tabs>
      <w:spacing w:after="240"/>
    </w:pPr>
    <w:rPr>
      <w:rFonts w:eastAsia="MS Mincho" w:cs="Times New Roman"/>
      <w:b/>
      <w:noProof/>
      <w:color w:val="687270"/>
      <w:sz w:val="48"/>
      <w:lang w:eastAsia="en-GB"/>
    </w:rPr>
  </w:style>
  <w:style w:type="paragraph" w:customStyle="1" w:styleId="p1">
    <w:name w:val="p1"/>
    <w:basedOn w:val="Normal"/>
    <w:uiPriority w:val="22"/>
    <w:unhideWhenUsed/>
    <w:rsid w:val="00A91FBC"/>
    <w:rPr>
      <w:rFonts w:eastAsia="MS Mincho" w:cs="Times New Roman"/>
      <w:szCs w:val="12"/>
      <w:lang w:val="en-US" w:eastAsia="en-GB"/>
    </w:rPr>
  </w:style>
  <w:style w:type="character" w:customStyle="1" w:styleId="s1">
    <w:name w:val="s1"/>
    <w:basedOn w:val="DefaultParagraphFont"/>
    <w:uiPriority w:val="22"/>
    <w:unhideWhenUsed/>
    <w:rsid w:val="00A91FBC"/>
    <w:rPr>
      <w:rFonts w:ascii="Arial" w:hAnsi="Arial"/>
      <w:sz w:val="22"/>
    </w:rPr>
  </w:style>
  <w:style w:type="character" w:customStyle="1" w:styleId="Heading1Char">
    <w:name w:val="Heading 1 Char"/>
    <w:basedOn w:val="DefaultParagraphFont"/>
    <w:link w:val="Heading1"/>
    <w:uiPriority w:val="9"/>
    <w:rsid w:val="002002CD"/>
    <w:rPr>
      <w:rFonts w:ascii="Arial" w:eastAsiaTheme="majorEastAsia" w:hAnsi="Arial" w:cstheme="majorBidi"/>
      <w:b/>
      <w:color w:val="687270"/>
      <w:sz w:val="40"/>
      <w:szCs w:val="32"/>
    </w:rPr>
  </w:style>
  <w:style w:type="character" w:customStyle="1" w:styleId="Heading2Char">
    <w:name w:val="Heading 2 Char"/>
    <w:basedOn w:val="DefaultParagraphFont"/>
    <w:link w:val="Heading2"/>
    <w:uiPriority w:val="9"/>
    <w:rsid w:val="002002CD"/>
    <w:rPr>
      <w:rFonts w:ascii="Arial" w:eastAsiaTheme="majorEastAsia" w:hAnsi="Arial" w:cstheme="majorBidi"/>
      <w:b/>
      <w:color w:val="687270"/>
      <w:sz w:val="28"/>
      <w:szCs w:val="26"/>
    </w:rPr>
  </w:style>
  <w:style w:type="character" w:customStyle="1" w:styleId="Heading3Char">
    <w:name w:val="Heading 3 Char"/>
    <w:basedOn w:val="DefaultParagraphFont"/>
    <w:link w:val="Heading3"/>
    <w:uiPriority w:val="9"/>
    <w:rsid w:val="00727BC1"/>
    <w:rPr>
      <w:rFonts w:ascii="Arial" w:eastAsiaTheme="majorEastAsia" w:hAnsi="Arial" w:cstheme="majorBidi"/>
      <w:b/>
      <w:color w:val="687270"/>
      <w:sz w:val="24"/>
      <w:szCs w:val="24"/>
    </w:rPr>
  </w:style>
  <w:style w:type="character" w:styleId="Hyperlink">
    <w:name w:val="Hyperlink"/>
    <w:basedOn w:val="DefaultParagraphFont"/>
    <w:uiPriority w:val="1"/>
    <w:unhideWhenUsed/>
    <w:rsid w:val="009A64F2"/>
    <w:rPr>
      <w:rFonts w:ascii="Arial" w:hAnsi="Arial"/>
      <w:color w:val="0000FF"/>
      <w:sz w:val="22"/>
      <w:u w:val="single"/>
    </w:rPr>
  </w:style>
  <w:style w:type="paragraph" w:customStyle="1" w:styleId="Pa2">
    <w:name w:val="Pa2"/>
    <w:basedOn w:val="Normal"/>
    <w:next w:val="Normal"/>
    <w:rsid w:val="009A64F2"/>
    <w:pPr>
      <w:suppressAutoHyphens/>
      <w:autoSpaceDE w:val="0"/>
      <w:autoSpaceDN w:val="0"/>
      <w:spacing w:after="0" w:line="241" w:lineRule="atLeast"/>
      <w:textAlignment w:val="baseline"/>
    </w:pPr>
    <w:rPr>
      <w:rFonts w:ascii="Myriad Pro Light" w:eastAsia="Calibri" w:hAnsi="Myriad Pro Light" w:cs="Times New Roman"/>
      <w:sz w:val="24"/>
      <w:lang w:eastAsia="en-GB"/>
    </w:rPr>
  </w:style>
  <w:style w:type="character" w:customStyle="1" w:styleId="A2">
    <w:name w:val="A2"/>
    <w:uiPriority w:val="99"/>
    <w:unhideWhenUsed/>
    <w:rsid w:val="009A64F2"/>
    <w:rPr>
      <w:rFonts w:cs="Myriad Pro Light"/>
      <w:color w:val="0000FF"/>
      <w:sz w:val="16"/>
      <w:szCs w:val="16"/>
      <w:u w:val="single"/>
    </w:rPr>
  </w:style>
  <w:style w:type="paragraph" w:customStyle="1" w:styleId="Pa3">
    <w:name w:val="Pa3"/>
    <w:basedOn w:val="Normal"/>
    <w:next w:val="Normal"/>
    <w:rsid w:val="009A64F2"/>
    <w:pPr>
      <w:suppressAutoHyphens/>
      <w:autoSpaceDE w:val="0"/>
      <w:autoSpaceDN w:val="0"/>
      <w:spacing w:after="0" w:line="121" w:lineRule="atLeast"/>
      <w:textAlignment w:val="baseline"/>
    </w:pPr>
    <w:rPr>
      <w:rFonts w:ascii="Myriad Pro Light" w:eastAsia="Calibri" w:hAnsi="Myriad Pro Light" w:cs="Times New Roman"/>
      <w:sz w:val="24"/>
      <w:lang w:eastAsia="en-GB"/>
    </w:rPr>
  </w:style>
  <w:style w:type="character" w:customStyle="1" w:styleId="A0">
    <w:name w:val="A0"/>
    <w:rsid w:val="009A64F2"/>
    <w:rPr>
      <w:rFonts w:cs="Myriad Pro Light"/>
      <w:color w:val="000000"/>
      <w:sz w:val="16"/>
      <w:szCs w:val="16"/>
    </w:rPr>
  </w:style>
  <w:style w:type="paragraph" w:styleId="Revision">
    <w:name w:val="Revision"/>
    <w:hidden/>
    <w:uiPriority w:val="99"/>
    <w:semiHidden/>
    <w:rsid w:val="00F6669B"/>
    <w:pPr>
      <w:spacing w:after="0" w:line="240" w:lineRule="auto"/>
    </w:pPr>
    <w:rPr>
      <w:rFonts w:ascii="Arial" w:hAnsi="Arial"/>
    </w:rPr>
  </w:style>
  <w:style w:type="paragraph" w:styleId="BalloonText">
    <w:name w:val="Balloon Text"/>
    <w:basedOn w:val="Normal"/>
    <w:link w:val="BalloonTextChar"/>
    <w:uiPriority w:val="99"/>
    <w:semiHidden/>
    <w:unhideWhenUsed/>
    <w:rsid w:val="007D2C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C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72734">
      <w:bodyDiv w:val="1"/>
      <w:marLeft w:val="0"/>
      <w:marRight w:val="0"/>
      <w:marTop w:val="0"/>
      <w:marBottom w:val="0"/>
      <w:divBdr>
        <w:top w:val="none" w:sz="0" w:space="0" w:color="auto"/>
        <w:left w:val="none" w:sz="0" w:space="0" w:color="auto"/>
        <w:bottom w:val="none" w:sz="0" w:space="0" w:color="auto"/>
        <w:right w:val="none" w:sz="0" w:space="0" w:color="auto"/>
      </w:divBdr>
    </w:div>
    <w:div w:id="186162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 TargetMode="External"/><Relationship Id="rId26" Type="http://schemas.openxmlformats.org/officeDocument/2006/relationships/hyperlink" Target="mailto: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subject=I%20like%20the%20GCSE%20(9-1)%20Religious%20Studies%20J625/06-10%20Glossary" TargetMode="External"/><Relationship Id="rId7" Type="http://schemas.openxmlformats.org/officeDocument/2006/relationships/footnotes" Target="footnotes.xml"/><Relationship Id="rId12" Type="http://schemas.openxmlformats.org/officeDocument/2006/relationships/hyperlink" Target="https://www.ocr.org.uk/qualifications/resource-finder/" TargetMode="External"/><Relationship Id="rId25" Type="http://schemas.openxmlformats.org/officeDocument/2006/relationships/hyperlink" Target="https://www.ocr.org.uk/qualifications/expression-of-interest/" TargetMode="External"/><Relationship Id="rId2" Type="http://schemas.openxmlformats.org/officeDocument/2006/relationships/customXml" Target="../customXml/item2.xml"/><Relationship Id="rId20" Type="http://schemas.openxmlformats.org/officeDocument/2006/relationships/image" Target="media/image10.jpe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dislike%20the%20GCSE%20(9-1)%20Religious%20Studies%20J625/06-10%20Glossary" TargetMode="External"/><Relationship Id="rId24" Type="http://schemas.openxmlformats.org/officeDocument/2006/relationships/hyperlink" Target="mailto:resources.feedback@ocr.org.uk"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resources.feedback@ocr.org.uk" TargetMode="External"/><Relationship Id="rId23" Type="http://schemas.openxmlformats.org/officeDocument/2006/relationships/hyperlink" Target="https://www.ocr.org.uk/qualifications/resource-finder/" TargetMode="External"/><Relationship Id="rId28" Type="http://schemas.openxmlformats.org/officeDocument/2006/relationships/footer" Target="footer1.xml"/><Relationship Id="rId10" Type="http://schemas.openxmlformats.org/officeDocument/2006/relationships/hyperlink" Target="mailto:resources.feedback@ocr.org.uk?subject=I%20like%20the%20GCSE%20(9-1)%20Religious%20Studies%20J625/06-10%20Glossary"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ocr.org.uk/qualifications/expression-of-interest/" TargetMode="External"/><Relationship Id="rId22" Type="http://schemas.openxmlformats.org/officeDocument/2006/relationships/hyperlink" Target="mailto:resources.feedback@ocr.org.uk?subject=I%20dislike%20the%20GCSE%20(9-1)%20Religious%20Studies%20J625/06-10%20Glossary"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593E37C5D897468D20DF4B03B45518" ma:contentTypeVersion="4" ma:contentTypeDescription="Create a new document." ma:contentTypeScope="" ma:versionID="160f2d46db4f70de1b536dc12553b084">
  <xsd:schema xmlns:xsd="http://www.w3.org/2001/XMLSchema" xmlns:xs="http://www.w3.org/2001/XMLSchema" xmlns:p="http://schemas.microsoft.com/office/2006/metadata/properties" xmlns:ns3="9e7cfbd2-6a7d-4cd1-920e-26d637c9030a" targetNamespace="http://schemas.microsoft.com/office/2006/metadata/properties" ma:root="true" ma:fieldsID="76ed34725e202bf3d8adbf5d4aca094b" ns3:_="">
    <xsd:import namespace="9e7cfbd2-6a7d-4cd1-920e-26d637c903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cfbd2-6a7d-4cd1-920e-26d637c90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0D7A13-2152-41B8-A340-5ACCC2D95A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cfbd2-6a7d-4cd1-920e-26d637c903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E3E5E-0F9D-43F1-9399-C921D78ACE54}">
  <ds:schemaRefs>
    <ds:schemaRef ds:uri="http://schemas.microsoft.com/sharepoint/v3/contenttype/forms"/>
  </ds:schemaRefs>
</ds:datastoreItem>
</file>

<file path=customXml/itemProps3.xml><?xml version="1.0" encoding="utf-8"?>
<ds:datastoreItem xmlns:ds="http://schemas.openxmlformats.org/officeDocument/2006/customXml" ds:itemID="{F7226C2B-9EB1-498C-A994-D7F0F0990021}">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9e7cfbd2-6a7d-4cd1-920e-26d637c9030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GCSE (9-1) Religious Studies J625/06-10 Glossary (Religion, philosophy and ethics in the modern world from a religious perspective)</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Religious Studies J625/06-10 Glossary (Religion, philosophy and ethics in the modern world from a religious perspective)</dc:title>
  <dc:subject/>
  <dc:creator>Mrs Claire Chandler Mears</dc:creator>
  <cp:keywords>GCSE; Religious Studies; J625/06-10; Glossary;</cp:keywords>
  <dc:description/>
  <cp:lastModifiedBy>Ceri Mullen</cp:lastModifiedBy>
  <cp:revision>3</cp:revision>
  <cp:lastPrinted>2022-03-03T07:55:00Z</cp:lastPrinted>
  <dcterms:created xsi:type="dcterms:W3CDTF">2022-03-03T09:33:00Z</dcterms:created>
  <dcterms:modified xsi:type="dcterms:W3CDTF">2022-03-03T09:36:00Z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0x010100AE593E37C5D897468D20DF4B03B45518</vt:lpwstr>
  </property>
</Properties>
</file>