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E7DA3" w14:textId="6ABD34D7" w:rsidR="00661707" w:rsidRDefault="00142B00" w:rsidP="147DD5C4">
      <w:pPr>
        <w:rPr>
          <w:b/>
          <w:bCs/>
        </w:rPr>
      </w:pPr>
      <w:r>
        <w:rPr>
          <w:b/>
          <w:bCs/>
        </w:rPr>
        <w:t xml:space="preserve"> </w:t>
      </w:r>
    </w:p>
    <w:p w14:paraId="268A0CAB" w14:textId="77777777" w:rsidR="004F29F6" w:rsidRPr="004F29F6" w:rsidRDefault="004F29F6" w:rsidP="00B2463B">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r w:rsidRPr="004F29F6">
        <w:rPr>
          <w:rFonts w:eastAsia="Arial" w:cs="Arial"/>
          <w:b/>
          <w:bCs/>
          <w:color w:val="808080"/>
          <w:sz w:val="48"/>
          <w:lang w:val="en-US"/>
        </w:rPr>
        <w:t>OCR-set Assignment</w:t>
      </w:r>
      <w:bookmarkEnd w:id="0"/>
    </w:p>
    <w:p w14:paraId="1914D1C4" w14:textId="77777777" w:rsidR="004F29F6" w:rsidRPr="004F29F6"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4F29F6">
        <w:rPr>
          <w:rFonts w:eastAsia="Arial" w:cs="Arial"/>
          <w:b/>
          <w:bCs/>
          <w:color w:val="808080"/>
          <w:sz w:val="48"/>
          <w:lang w:val="en-US"/>
        </w:rPr>
        <w:t>Sample Assessment Material</w:t>
      </w:r>
    </w:p>
    <w:bookmarkEnd w:id="1"/>
    <w:bookmarkEnd w:id="2"/>
    <w:p w14:paraId="3A49FF25" w14:textId="649BADB4" w:rsidR="004F29F6" w:rsidRDefault="00DA755C" w:rsidP="00252DCA">
      <w:pPr>
        <w:widowControl w:val="0"/>
        <w:tabs>
          <w:tab w:val="left" w:pos="195"/>
        </w:tabs>
        <w:autoSpaceDE w:val="0"/>
        <w:autoSpaceDN w:val="0"/>
        <w:spacing w:after="0" w:line="264" w:lineRule="auto"/>
        <w:ind w:right="95"/>
        <w:rPr>
          <w:rFonts w:eastAsia="Arial" w:cs="Arial"/>
          <w:sz w:val="26"/>
          <w:szCs w:val="26"/>
          <w:lang w:val="en-US"/>
        </w:rPr>
      </w:pPr>
      <w:r w:rsidRPr="00DA755C">
        <w:rPr>
          <w:rFonts w:eastAsia="Arial" w:cs="Arial"/>
          <w:sz w:val="26"/>
          <w:szCs w:val="26"/>
          <w:lang w:val="en-US"/>
        </w:rPr>
        <w:t xml:space="preserve">OCR Level 3 </w:t>
      </w:r>
      <w:r w:rsidR="003502A7" w:rsidRPr="00B243B2">
        <w:rPr>
          <w:rFonts w:eastAsia="Arial" w:cs="Arial"/>
          <w:sz w:val="26"/>
          <w:szCs w:val="26"/>
          <w:lang w:val="en-US"/>
        </w:rPr>
        <w:t>Alternative Academic Qualification</w:t>
      </w:r>
      <w:r w:rsidR="003502A7" w:rsidRPr="00DA755C">
        <w:rPr>
          <w:rFonts w:eastAsia="Arial" w:cs="Arial"/>
          <w:sz w:val="26"/>
          <w:szCs w:val="26"/>
          <w:lang w:val="en-US"/>
        </w:rPr>
        <w:t xml:space="preserve"> </w:t>
      </w:r>
      <w:r w:rsidRPr="00DA755C">
        <w:rPr>
          <w:rFonts w:eastAsia="Arial" w:cs="Arial"/>
          <w:sz w:val="26"/>
          <w:szCs w:val="26"/>
          <w:lang w:val="en-US"/>
        </w:rPr>
        <w:t>Cambridge Advanced National in</w:t>
      </w:r>
      <w:r w:rsidR="004B379C">
        <w:rPr>
          <w:rFonts w:eastAsia="Arial" w:cs="Arial"/>
          <w:sz w:val="26"/>
          <w:szCs w:val="26"/>
          <w:lang w:val="en-US"/>
        </w:rPr>
        <w:t xml:space="preserve"> Computing:</w:t>
      </w:r>
      <w:r w:rsidRPr="00DA755C">
        <w:rPr>
          <w:rFonts w:eastAsia="Arial" w:cs="Arial"/>
          <w:sz w:val="26"/>
          <w:szCs w:val="26"/>
          <w:lang w:val="en-US"/>
        </w:rPr>
        <w:t xml:space="preserve"> Application Development </w:t>
      </w:r>
    </w:p>
    <w:p w14:paraId="6E0D31E7" w14:textId="77777777" w:rsidR="00DA755C" w:rsidRPr="004F29F6" w:rsidRDefault="00DA755C" w:rsidP="00DA755C">
      <w:pPr>
        <w:widowControl w:val="0"/>
        <w:tabs>
          <w:tab w:val="left" w:pos="195"/>
        </w:tabs>
        <w:autoSpaceDE w:val="0"/>
        <w:autoSpaceDN w:val="0"/>
        <w:spacing w:after="0" w:line="264" w:lineRule="auto"/>
        <w:ind w:right="844"/>
        <w:rPr>
          <w:rFonts w:eastAsia="Arial" w:cs="Arial"/>
          <w:b/>
          <w:bCs/>
          <w:sz w:val="26"/>
          <w:szCs w:val="26"/>
          <w:lang w:val="en-US"/>
        </w:rPr>
      </w:pPr>
    </w:p>
    <w:p w14:paraId="43CE0E0D" w14:textId="66EC232C" w:rsidR="004F29F6" w:rsidRPr="004F29F6" w:rsidRDefault="00921F29"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Pr>
          <w:rFonts w:eastAsia="Arial" w:cs="Arial"/>
          <w:sz w:val="26"/>
          <w:szCs w:val="26"/>
          <w:lang w:val="en-US"/>
        </w:rPr>
        <w:t xml:space="preserve">Unit </w:t>
      </w:r>
      <w:r w:rsidR="00DC49C0">
        <w:rPr>
          <w:rFonts w:eastAsia="Arial" w:cs="Arial"/>
          <w:sz w:val="26"/>
          <w:szCs w:val="26"/>
          <w:lang w:val="en-US"/>
        </w:rPr>
        <w:t>F166</w:t>
      </w:r>
      <w:bookmarkStart w:id="5" w:name="_Hlk62116030"/>
      <w:r w:rsidR="004F29F6" w:rsidRPr="004F29F6">
        <w:rPr>
          <w:rFonts w:eastAsia="Arial" w:cs="Arial"/>
          <w:sz w:val="26"/>
          <w:szCs w:val="26"/>
          <w:lang w:val="en-US"/>
        </w:rPr>
        <w:t xml:space="preserve">: </w:t>
      </w:r>
      <w:bookmarkEnd w:id="3"/>
      <w:bookmarkEnd w:id="5"/>
      <w:r w:rsidR="005B31D0">
        <w:rPr>
          <w:rFonts w:eastAsia="Arial" w:cs="Arial"/>
          <w:sz w:val="26"/>
          <w:szCs w:val="26"/>
          <w:lang w:val="en-US"/>
        </w:rPr>
        <w:t>Software development</w:t>
      </w:r>
    </w:p>
    <w:bookmarkEnd w:id="4"/>
    <w:p w14:paraId="6F9C0EFC" w14:textId="53EBD8F6" w:rsidR="004F29F6" w:rsidRDefault="004F29F6" w:rsidP="00B2463B">
      <w:pPr>
        <w:widowControl w:val="0"/>
        <w:autoSpaceDE w:val="0"/>
        <w:autoSpaceDN w:val="0"/>
        <w:spacing w:after="0" w:line="264" w:lineRule="auto"/>
        <w:ind w:right="844"/>
        <w:rPr>
          <w:rFonts w:eastAsia="Arial" w:cs="Arial"/>
          <w:sz w:val="26"/>
          <w:szCs w:val="26"/>
          <w:lang w:val="en-US"/>
        </w:rPr>
      </w:pPr>
      <w:r w:rsidRPr="004F29F6">
        <w:rPr>
          <w:rFonts w:eastAsia="Arial" w:cs="Arial"/>
          <w:sz w:val="26"/>
          <w:szCs w:val="26"/>
          <w:lang w:val="en-US"/>
        </w:rPr>
        <w:t>Sce</w:t>
      </w:r>
      <w:r w:rsidRPr="00393563">
        <w:rPr>
          <w:rFonts w:eastAsia="Arial" w:cs="Arial"/>
          <w:sz w:val="26"/>
          <w:szCs w:val="26"/>
          <w:lang w:val="en-US"/>
        </w:rPr>
        <w:t xml:space="preserve">nario Title: </w:t>
      </w:r>
      <w:r w:rsidR="005B31D0" w:rsidRPr="00393563">
        <w:rPr>
          <w:rFonts w:eastAsia="Arial" w:cs="Arial"/>
          <w:sz w:val="26"/>
          <w:szCs w:val="26"/>
          <w:lang w:val="en-US"/>
        </w:rPr>
        <w:t>Final Vinyl</w:t>
      </w:r>
    </w:p>
    <w:p w14:paraId="4B9F2B8F" w14:textId="77777777" w:rsidR="004862ED" w:rsidRDefault="004862ED" w:rsidP="00B2463B">
      <w:pPr>
        <w:widowControl w:val="0"/>
        <w:autoSpaceDE w:val="0"/>
        <w:autoSpaceDN w:val="0"/>
        <w:spacing w:after="0" w:line="264" w:lineRule="auto"/>
        <w:ind w:right="844"/>
        <w:rPr>
          <w:rFonts w:eastAsia="Arial" w:cs="Arial"/>
          <w:sz w:val="26"/>
          <w:szCs w:val="26"/>
          <w:lang w:val="en-US"/>
        </w:rPr>
      </w:pPr>
    </w:p>
    <w:p w14:paraId="067C1516" w14:textId="77777777" w:rsidR="003B4B8B" w:rsidRPr="00B01F0A" w:rsidRDefault="003B4B8B" w:rsidP="003B4B8B">
      <w:pPr>
        <w:widowControl w:val="0"/>
        <w:autoSpaceDE w:val="0"/>
        <w:autoSpaceDN w:val="0"/>
        <w:spacing w:after="0" w:line="264" w:lineRule="auto"/>
        <w:ind w:right="844"/>
        <w:rPr>
          <w:rFonts w:cs="Arial"/>
          <w:sz w:val="24"/>
          <w:szCs w:val="24"/>
          <w:lang w:val="en-US"/>
        </w:rPr>
      </w:pPr>
      <w:r w:rsidRPr="00B01F0A">
        <w:rPr>
          <w:rFonts w:cs="Arial"/>
          <w:sz w:val="24"/>
          <w:szCs w:val="24"/>
          <w:lang w:val="en-US"/>
        </w:rPr>
        <w:t>Valid for assessment from September 20XX to 20XX.</w:t>
      </w:r>
    </w:p>
    <w:p w14:paraId="2D1AB440" w14:textId="77777777" w:rsidR="003B4B8B" w:rsidRPr="00B01F0A" w:rsidRDefault="003B4B8B" w:rsidP="003B4B8B">
      <w:pPr>
        <w:widowControl w:val="0"/>
        <w:autoSpaceDE w:val="0"/>
        <w:autoSpaceDN w:val="0"/>
        <w:spacing w:after="0" w:line="264" w:lineRule="auto"/>
        <w:ind w:right="844"/>
        <w:rPr>
          <w:rFonts w:eastAsia="Arial" w:cs="Arial"/>
          <w:sz w:val="24"/>
          <w:szCs w:val="24"/>
          <w:lang w:val="en-US"/>
        </w:rPr>
      </w:pPr>
      <w:r w:rsidRPr="00B01F0A">
        <w:rPr>
          <w:rFonts w:cs="Arial"/>
          <w:kern w:val="2"/>
          <w:sz w:val="24"/>
          <w:szCs w:val="24"/>
          <w14:ligatures w14:val="standardContextual"/>
        </w:rPr>
        <w:t>For use by students beginning the qualification in September 20XX</w:t>
      </w:r>
      <w:r w:rsidRPr="00B01F0A">
        <w:rPr>
          <w:rFonts w:eastAsia="Arial" w:cs="Arial"/>
          <w:sz w:val="24"/>
          <w:szCs w:val="24"/>
          <w:lang w:val="en-US"/>
        </w:rPr>
        <w:t>.</w:t>
      </w:r>
    </w:p>
    <w:p w14:paraId="50F7C49E" w14:textId="77777777" w:rsidR="004F29F6" w:rsidRPr="00B01F0A" w:rsidRDefault="004F29F6" w:rsidP="00B2463B">
      <w:pPr>
        <w:widowControl w:val="0"/>
        <w:autoSpaceDE w:val="0"/>
        <w:autoSpaceDN w:val="0"/>
        <w:spacing w:after="0" w:line="264" w:lineRule="auto"/>
        <w:ind w:right="844"/>
        <w:rPr>
          <w:rFonts w:eastAsia="Arial" w:cs="Arial"/>
          <w:sz w:val="24"/>
          <w:szCs w:val="24"/>
          <w:lang w:val="en-US"/>
        </w:rPr>
      </w:pPr>
    </w:p>
    <w:p w14:paraId="5529E972" w14:textId="77777777" w:rsidR="00B2463B" w:rsidRPr="00B01F0A" w:rsidRDefault="004F29F6" w:rsidP="00B2463B">
      <w:pPr>
        <w:widowControl w:val="0"/>
        <w:autoSpaceDE w:val="0"/>
        <w:autoSpaceDN w:val="0"/>
        <w:spacing w:after="0" w:line="264" w:lineRule="auto"/>
        <w:ind w:right="844"/>
        <w:rPr>
          <w:rFonts w:eastAsia="Arial" w:cs="Arial"/>
          <w:b/>
          <w:bCs/>
          <w:sz w:val="24"/>
          <w:szCs w:val="24"/>
          <w:lang w:val="en-US"/>
        </w:rPr>
      </w:pPr>
      <w:r w:rsidRPr="00B01F0A">
        <w:rPr>
          <w:rFonts w:eastAsia="Arial" w:cs="Arial"/>
          <w:sz w:val="24"/>
          <w:szCs w:val="24"/>
          <w:lang w:val="en-US"/>
        </w:rPr>
        <w:t>This is a sample OCR-set assignment which should only be used for practice</w:t>
      </w:r>
      <w:r w:rsidRPr="00B01F0A">
        <w:rPr>
          <w:rFonts w:eastAsia="Arial" w:cs="Arial"/>
          <w:b/>
          <w:bCs/>
          <w:sz w:val="24"/>
          <w:szCs w:val="24"/>
          <w:lang w:val="en-US"/>
        </w:rPr>
        <w:t xml:space="preserve">. </w:t>
      </w:r>
    </w:p>
    <w:p w14:paraId="70E1C729" w14:textId="77777777" w:rsidR="00B2463B" w:rsidRPr="00B01F0A" w:rsidRDefault="00B2463B" w:rsidP="00B2463B">
      <w:pPr>
        <w:widowControl w:val="0"/>
        <w:autoSpaceDE w:val="0"/>
        <w:autoSpaceDN w:val="0"/>
        <w:spacing w:after="0" w:line="264" w:lineRule="auto"/>
        <w:ind w:right="844"/>
        <w:rPr>
          <w:rFonts w:eastAsia="Arial" w:cs="Arial"/>
          <w:b/>
          <w:bCs/>
          <w:sz w:val="24"/>
          <w:szCs w:val="24"/>
          <w:lang w:val="en-US"/>
        </w:rPr>
      </w:pPr>
    </w:p>
    <w:p w14:paraId="20E37F54" w14:textId="1C4A7E73" w:rsidR="004F29F6" w:rsidRPr="00B01F0A" w:rsidRDefault="004F29F6" w:rsidP="00B2463B">
      <w:pPr>
        <w:widowControl w:val="0"/>
        <w:autoSpaceDE w:val="0"/>
        <w:autoSpaceDN w:val="0"/>
        <w:spacing w:after="0" w:line="264" w:lineRule="auto"/>
        <w:ind w:right="844"/>
        <w:rPr>
          <w:rFonts w:eastAsia="Arial" w:cs="Arial"/>
          <w:sz w:val="24"/>
          <w:szCs w:val="24"/>
          <w:lang w:val="en-US"/>
        </w:rPr>
      </w:pPr>
      <w:r w:rsidRPr="00B01F0A">
        <w:rPr>
          <w:rFonts w:eastAsia="Arial" w:cs="Arial"/>
          <w:sz w:val="24"/>
          <w:szCs w:val="24"/>
          <w:lang w:val="en-US"/>
        </w:rPr>
        <w:t xml:space="preserve">This assignment </w:t>
      </w:r>
      <w:r w:rsidRPr="00B01F0A">
        <w:rPr>
          <w:rFonts w:eastAsia="Arial" w:cs="Arial"/>
          <w:b/>
          <w:bCs/>
          <w:sz w:val="24"/>
          <w:szCs w:val="24"/>
          <w:lang w:val="en-US"/>
        </w:rPr>
        <w:t>must not</w:t>
      </w:r>
      <w:r w:rsidRPr="00B01F0A">
        <w:rPr>
          <w:rFonts w:eastAsia="Arial" w:cs="Arial"/>
          <w:sz w:val="24"/>
          <w:szCs w:val="24"/>
          <w:lang w:val="en-US"/>
        </w:rPr>
        <w:t xml:space="preserve"> be used for live assessment of students.</w:t>
      </w:r>
    </w:p>
    <w:p w14:paraId="41AE59A2" w14:textId="37576472" w:rsidR="00052440" w:rsidRPr="00B01F0A" w:rsidRDefault="00052440" w:rsidP="0071655F">
      <w:pPr>
        <w:widowControl w:val="0"/>
        <w:autoSpaceDE w:val="0"/>
        <w:autoSpaceDN w:val="0"/>
        <w:spacing w:after="0" w:line="264" w:lineRule="auto"/>
        <w:ind w:right="844"/>
        <w:rPr>
          <w:rFonts w:eastAsia="Arial" w:cs="Arial"/>
          <w:b/>
          <w:bCs/>
          <w:sz w:val="24"/>
          <w:szCs w:val="24"/>
          <w:lang w:val="en-US"/>
        </w:rPr>
      </w:pPr>
    </w:p>
    <w:p w14:paraId="41686698" w14:textId="77777777" w:rsidR="004F29F6" w:rsidRPr="00B01F0A" w:rsidRDefault="004F29F6" w:rsidP="00B2463B">
      <w:pPr>
        <w:widowControl w:val="0"/>
        <w:autoSpaceDE w:val="0"/>
        <w:autoSpaceDN w:val="0"/>
        <w:spacing w:after="0" w:line="240" w:lineRule="auto"/>
        <w:ind w:right="844"/>
        <w:rPr>
          <w:rFonts w:eastAsia="Arial" w:cs="Arial"/>
          <w:sz w:val="24"/>
          <w:szCs w:val="24"/>
          <w:lang w:val="en-US"/>
        </w:rPr>
      </w:pPr>
      <w:r w:rsidRPr="00B01F0A">
        <w:rPr>
          <w:rFonts w:eastAsia="Arial" w:cs="Arial"/>
          <w:sz w:val="24"/>
          <w:szCs w:val="24"/>
          <w:lang w:val="en-US"/>
        </w:rPr>
        <w:t>The live assignments will be available on our secure website, ‘Teach Cambridge’.</w:t>
      </w:r>
    </w:p>
    <w:p w14:paraId="115E5A34" w14:textId="77777777" w:rsidR="00B80EC0" w:rsidRPr="00B80EC0" w:rsidRDefault="00B80EC0" w:rsidP="00B2463B">
      <w:pPr>
        <w:widowControl w:val="0"/>
        <w:autoSpaceDE w:val="0"/>
        <w:autoSpaceDN w:val="0"/>
        <w:spacing w:after="0" w:line="264" w:lineRule="auto"/>
        <w:rPr>
          <w:rFonts w:eastAsia="Arial" w:cs="Arial"/>
          <w:b/>
          <w:bCs/>
          <w:sz w:val="18"/>
          <w:szCs w:val="18"/>
          <w:lang w:val="en-US"/>
        </w:rPr>
      </w:pPr>
    </w:p>
    <w:p w14:paraId="63EB4F28" w14:textId="315E7FEC"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OCR administrative codes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are:</w:t>
      </w:r>
    </w:p>
    <w:p w14:paraId="55489B54" w14:textId="1451B54D" w:rsidR="004F29F6" w:rsidRPr="004F29F6" w:rsidRDefault="00DC49C0" w:rsidP="00027F71">
      <w:pPr>
        <w:widowControl w:val="0"/>
        <w:numPr>
          <w:ilvl w:val="0"/>
          <w:numId w:val="3"/>
        </w:numPr>
        <w:tabs>
          <w:tab w:val="left" w:pos="284"/>
          <w:tab w:val="left" w:pos="2268"/>
        </w:tabs>
        <w:autoSpaceDE w:val="0"/>
        <w:autoSpaceDN w:val="0"/>
        <w:spacing w:before="169" w:after="0" w:line="264" w:lineRule="auto"/>
        <w:ind w:left="0" w:firstLine="0"/>
        <w:rPr>
          <w:rFonts w:eastAsia="Arial" w:cs="Arial"/>
          <w:lang w:val="en-US"/>
        </w:rPr>
      </w:pPr>
      <w:r>
        <w:rPr>
          <w:rFonts w:eastAsia="Arial" w:cs="Arial"/>
          <w:lang w:val="en-US"/>
        </w:rPr>
        <w:t>U</w:t>
      </w:r>
      <w:r w:rsidR="004F29F6" w:rsidRPr="004F29F6">
        <w:rPr>
          <w:rFonts w:eastAsia="Arial" w:cs="Arial"/>
          <w:lang w:val="en-US"/>
        </w:rPr>
        <w:t>nit</w:t>
      </w:r>
      <w:r w:rsidR="004F29F6" w:rsidRPr="004F29F6">
        <w:rPr>
          <w:rFonts w:eastAsia="Arial" w:cs="Arial"/>
          <w:spacing w:val="-3"/>
          <w:lang w:val="en-US"/>
        </w:rPr>
        <w:t xml:space="preserve"> </w:t>
      </w:r>
      <w:r w:rsidR="004F29F6" w:rsidRPr="004F29F6">
        <w:rPr>
          <w:rFonts w:eastAsia="Arial" w:cs="Arial"/>
          <w:lang w:val="en-US"/>
        </w:rPr>
        <w:t>entry</w:t>
      </w:r>
      <w:r w:rsidR="004F29F6" w:rsidRPr="004F29F6">
        <w:rPr>
          <w:rFonts w:eastAsia="Arial" w:cs="Arial"/>
          <w:spacing w:val="-3"/>
          <w:lang w:val="en-US"/>
        </w:rPr>
        <w:t xml:space="preserve"> </w:t>
      </w:r>
      <w:r w:rsidR="004F29F6" w:rsidRPr="004F29F6">
        <w:rPr>
          <w:rFonts w:eastAsia="Arial" w:cs="Arial"/>
          <w:lang w:val="en-US"/>
        </w:rPr>
        <w:t>code</w:t>
      </w:r>
      <w:r w:rsidR="004F29F6" w:rsidRPr="004F29F6">
        <w:rPr>
          <w:rFonts w:eastAsia="Arial" w:cs="Arial"/>
          <w:lang w:val="en-US"/>
        </w:rPr>
        <w:tab/>
      </w:r>
      <w:r w:rsidR="0041663B">
        <w:rPr>
          <w:rFonts w:eastAsia="Arial" w:cs="Arial"/>
          <w:lang w:val="en-US"/>
        </w:rPr>
        <w:t>F1</w:t>
      </w:r>
      <w:r w:rsidR="00D3119F">
        <w:rPr>
          <w:rFonts w:eastAsia="Arial" w:cs="Arial"/>
          <w:lang w:val="en-US"/>
        </w:rPr>
        <w:t>66</w:t>
      </w:r>
    </w:p>
    <w:p w14:paraId="5D7BD1A3" w14:textId="1DA4F66F" w:rsidR="004F29F6" w:rsidRPr="004F29F6" w:rsidRDefault="00DC49C0" w:rsidP="00027F71">
      <w:pPr>
        <w:widowControl w:val="0"/>
        <w:numPr>
          <w:ilvl w:val="0"/>
          <w:numId w:val="3"/>
        </w:numPr>
        <w:tabs>
          <w:tab w:val="left" w:pos="284"/>
          <w:tab w:val="left" w:pos="2268"/>
        </w:tabs>
        <w:autoSpaceDE w:val="0"/>
        <w:autoSpaceDN w:val="0"/>
        <w:spacing w:before="161" w:after="0" w:line="264" w:lineRule="auto"/>
        <w:ind w:left="0" w:firstLine="0"/>
        <w:rPr>
          <w:rFonts w:eastAsia="Arial" w:cs="Arial"/>
          <w:lang w:val="en-US"/>
        </w:rPr>
      </w:pPr>
      <w:r>
        <w:rPr>
          <w:rFonts w:eastAsia="Arial" w:cs="Arial"/>
          <w:lang w:val="en-US"/>
        </w:rPr>
        <w:t>C</w:t>
      </w:r>
      <w:r w:rsidR="004F29F6" w:rsidRPr="004F29F6">
        <w:rPr>
          <w:rFonts w:eastAsia="Arial" w:cs="Arial"/>
          <w:lang w:val="en-US"/>
        </w:rPr>
        <w:t>ertification code</w:t>
      </w:r>
      <w:r w:rsidR="004F29F6" w:rsidRPr="004F29F6">
        <w:rPr>
          <w:rFonts w:eastAsia="Arial" w:cs="Arial"/>
          <w:lang w:val="en-US"/>
        </w:rPr>
        <w:tab/>
      </w:r>
      <w:r w:rsidR="00D3119F">
        <w:rPr>
          <w:rFonts w:eastAsia="Arial" w:cs="Arial"/>
          <w:lang w:val="en-US"/>
        </w:rPr>
        <w:t>H129</w:t>
      </w:r>
    </w:p>
    <w:p w14:paraId="7226382C" w14:textId="77777777" w:rsidR="004F29F6" w:rsidRPr="004F29F6" w:rsidRDefault="004F29F6" w:rsidP="00B2463B">
      <w:pPr>
        <w:widowControl w:val="0"/>
        <w:autoSpaceDE w:val="0"/>
        <w:autoSpaceDN w:val="0"/>
        <w:spacing w:before="6" w:after="0" w:line="264" w:lineRule="auto"/>
        <w:rPr>
          <w:rFonts w:eastAsia="Arial" w:cs="Arial"/>
          <w:lang w:val="en-US"/>
        </w:rPr>
      </w:pPr>
    </w:p>
    <w:p w14:paraId="3F45E7A5" w14:textId="2EDC543C"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regulated qualification number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is:</w:t>
      </w:r>
      <w:r w:rsidR="00FC2831">
        <w:rPr>
          <w:rFonts w:eastAsia="Arial" w:cs="Arial"/>
          <w:b/>
          <w:bCs/>
          <w:lang w:val="en-US"/>
        </w:rPr>
        <w:t xml:space="preserve"> </w:t>
      </w:r>
      <w:r w:rsidR="00D7255E">
        <w:rPr>
          <w:rFonts w:eastAsia="Arial" w:cs="Arial"/>
          <w:lang w:val="en-US"/>
        </w:rPr>
        <w:t>610/3975/5</w:t>
      </w:r>
    </w:p>
    <w:p w14:paraId="2E894AE6" w14:textId="77777777" w:rsidR="004F29F6" w:rsidRPr="00B80EC0"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D93CF2" w:rsidRDefault="0027409E" w:rsidP="0027409E">
      <w:pPr>
        <w:widowControl w:val="0"/>
        <w:autoSpaceDE w:val="0"/>
        <w:autoSpaceDN w:val="0"/>
        <w:spacing w:after="0" w:line="240" w:lineRule="auto"/>
        <w:rPr>
          <w:rFonts w:eastAsia="Arial" w:cs="Arial"/>
          <w:b/>
          <w:bCs/>
          <w:lang w:val="en-US"/>
        </w:rPr>
      </w:pPr>
      <w:r w:rsidRPr="00D93CF2">
        <w:rPr>
          <w:rFonts w:eastAsia="Arial" w:cs="Arial"/>
          <w:b/>
          <w:bCs/>
          <w:lang w:val="en-US"/>
        </w:rPr>
        <w:t xml:space="preserve">Duration </w:t>
      </w:r>
    </w:p>
    <w:p w14:paraId="513219B6" w14:textId="77777777" w:rsidR="005577AA" w:rsidRPr="00D93CF2" w:rsidRDefault="005577AA" w:rsidP="0027409E">
      <w:pPr>
        <w:widowControl w:val="0"/>
        <w:autoSpaceDE w:val="0"/>
        <w:autoSpaceDN w:val="0"/>
        <w:spacing w:after="0" w:line="240" w:lineRule="auto"/>
        <w:rPr>
          <w:rFonts w:eastAsia="Arial" w:cs="Arial"/>
          <w:b/>
          <w:bCs/>
          <w:highlight w:val="yellow"/>
          <w:lang w:val="en-US"/>
        </w:rPr>
      </w:pPr>
    </w:p>
    <w:p w14:paraId="3F05069A" w14:textId="1F47072E" w:rsidR="00D93CF2" w:rsidRPr="00B460E2" w:rsidRDefault="00D93CF2" w:rsidP="00D93CF2">
      <w:pPr>
        <w:widowControl w:val="0"/>
        <w:autoSpaceDE w:val="0"/>
        <w:autoSpaceDN w:val="0"/>
        <w:spacing w:after="0" w:line="240" w:lineRule="auto"/>
        <w:rPr>
          <w:rFonts w:eastAsia="Arial" w:cs="Arial"/>
          <w:lang w:val="en-US"/>
        </w:rPr>
      </w:pPr>
      <w:r w:rsidRPr="00B460E2">
        <w:rPr>
          <w:rFonts w:eastAsia="Arial" w:cs="Arial"/>
          <w:lang w:val="en-US"/>
        </w:rPr>
        <w:t xml:space="preserve">About </w:t>
      </w:r>
      <w:r w:rsidR="00B460E2" w:rsidRPr="00B460E2">
        <w:rPr>
          <w:rFonts w:eastAsia="Arial" w:cs="Arial"/>
          <w:lang w:val="en-US"/>
        </w:rPr>
        <w:t>15</w:t>
      </w:r>
      <w:r w:rsidRPr="00B460E2">
        <w:rPr>
          <w:rFonts w:eastAsia="Arial" w:cs="Arial"/>
          <w:lang w:val="en-US"/>
        </w:rPr>
        <w:t xml:space="preserve"> hours of supervised time (GLH)</w:t>
      </w:r>
    </w:p>
    <w:p w14:paraId="3EDB138B" w14:textId="77777777" w:rsidR="00D93CF2" w:rsidRPr="00B460E2" w:rsidRDefault="00D93CF2" w:rsidP="00D93CF2">
      <w:pPr>
        <w:spacing w:line="256" w:lineRule="auto"/>
        <w:rPr>
          <w:rFonts w:eastAsia="Arial" w:cs="Arial"/>
          <w:lang w:val="en-US"/>
        </w:rPr>
      </w:pPr>
      <w:r w:rsidRPr="00B460E2">
        <w:rPr>
          <w:rFonts w:eastAsia="Arial" w:cs="Arial"/>
          <w:lang w:val="en-US"/>
        </w:rPr>
        <w:t xml:space="preserve">(work that </w:t>
      </w:r>
      <w:r w:rsidRPr="00B460E2">
        <w:rPr>
          <w:rFonts w:eastAsia="Arial" w:cs="Arial"/>
          <w:b/>
          <w:bCs/>
          <w:lang w:val="en-US"/>
        </w:rPr>
        <w:t>must</w:t>
      </w:r>
      <w:r w:rsidRPr="00B460E2">
        <w:rPr>
          <w:rFonts w:eastAsia="Arial" w:cs="Arial"/>
          <w:lang w:val="en-US"/>
        </w:rPr>
        <w:t xml:space="preserve"> be completed under teacher supervised conditions)</w:t>
      </w:r>
    </w:p>
    <w:p w14:paraId="4B3FA4D0" w14:textId="77777777" w:rsidR="0027409E" w:rsidRPr="00B80EC0" w:rsidRDefault="0027409E" w:rsidP="00782B40">
      <w:pPr>
        <w:widowControl w:val="0"/>
        <w:autoSpaceDE w:val="0"/>
        <w:autoSpaceDN w:val="0"/>
        <w:spacing w:after="0" w:line="240" w:lineRule="auto"/>
        <w:rPr>
          <w:rFonts w:eastAsia="Arial" w:cs="Arial"/>
          <w:b/>
          <w:bCs/>
          <w:sz w:val="16"/>
          <w:szCs w:val="16"/>
          <w:lang w:val="en-US"/>
        </w:rPr>
      </w:pPr>
    </w:p>
    <w:p w14:paraId="480A3B54" w14:textId="0EFC41A7" w:rsidR="00661707" w:rsidRDefault="00BA17E7" w:rsidP="00782B40">
      <w:pPr>
        <w:widowControl w:val="0"/>
        <w:tabs>
          <w:tab w:val="left" w:pos="8222"/>
        </w:tabs>
        <w:autoSpaceDE w:val="0"/>
        <w:autoSpaceDN w:val="0"/>
        <w:spacing w:before="207" w:after="0" w:line="264" w:lineRule="auto"/>
        <w:ind w:right="740"/>
        <w:rPr>
          <w:rFonts w:eastAsia="Arial" w:cs="Arial"/>
          <w:lang w:val="en-US"/>
        </w:rPr>
      </w:pPr>
      <w:r w:rsidRPr="00B2463B">
        <w:rPr>
          <w:rFonts w:eastAsia="Arial" w:cs="Arial"/>
          <w:b/>
          <w:bCs/>
          <w:lang w:val="en-US"/>
        </w:rPr>
        <w:t>All</w:t>
      </w:r>
      <w:r>
        <w:rPr>
          <w:rFonts w:eastAsia="Arial" w:cs="Arial"/>
          <w:lang w:val="en-US"/>
        </w:rPr>
        <w:t xml:space="preserve"> this mater</w:t>
      </w:r>
      <w:r w:rsidR="0027409E">
        <w:rPr>
          <w:rFonts w:eastAsia="Arial" w:cs="Arial"/>
          <w:lang w:val="en-US"/>
        </w:rPr>
        <w:t>i</w:t>
      </w:r>
      <w:r>
        <w:rPr>
          <w:rFonts w:eastAsia="Arial" w:cs="Arial"/>
          <w:lang w:val="en-US"/>
        </w:rPr>
        <w:t xml:space="preserve">al </w:t>
      </w:r>
      <w:r w:rsidRPr="00B2463B">
        <w:rPr>
          <w:rFonts w:eastAsia="Arial" w:cs="Arial"/>
          <w:b/>
          <w:bCs/>
          <w:lang w:val="en-US"/>
        </w:rPr>
        <w:t>can</w:t>
      </w:r>
      <w:r>
        <w:rPr>
          <w:rFonts w:eastAsia="Arial" w:cs="Arial"/>
          <w:lang w:val="en-US"/>
        </w:rPr>
        <w:t xml:space="preserve"> be photocopied.</w:t>
      </w:r>
      <w:r w:rsidR="004F29F6" w:rsidRPr="004F29F6">
        <w:rPr>
          <w:rFonts w:eastAsia="Arial" w:cs="Arial"/>
          <w:lang w:val="en-US"/>
        </w:rPr>
        <w:t xml:space="preserve"> Any photocopying will be done under the terms of the Copyright Designs and Patents Act 1988 solely for the purposes of </w:t>
      </w:r>
      <w:r w:rsidR="003066F8">
        <w:rPr>
          <w:rFonts w:eastAsia="Arial" w:cs="Arial"/>
          <w:lang w:val="en-US"/>
        </w:rPr>
        <w:t>a</w:t>
      </w:r>
      <w:r w:rsidR="004F29F6" w:rsidRPr="004F29F6">
        <w:rPr>
          <w:rFonts w:eastAsia="Arial" w:cs="Arial"/>
          <w:lang w:val="en-US"/>
        </w:rPr>
        <w:t>ssessment.</w:t>
      </w:r>
    </w:p>
    <w:p w14:paraId="2DDF3B34" w14:textId="77777777" w:rsidR="00145702" w:rsidRDefault="00145702">
      <w:pPr>
        <w:rPr>
          <w:rFonts w:eastAsia="Arial" w:cs="Arial"/>
          <w:color w:val="808080" w:themeColor="background1" w:themeShade="80"/>
          <w:sz w:val="48"/>
          <w:lang w:val="en-US"/>
        </w:rPr>
      </w:pPr>
      <w:r>
        <w:rPr>
          <w:rFonts w:eastAsia="Arial" w:cs="Arial"/>
          <w:color w:val="808080" w:themeColor="background1" w:themeShade="80"/>
          <w:sz w:val="48"/>
          <w:lang w:val="en-US"/>
        </w:rPr>
        <w:br w:type="page"/>
      </w:r>
    </w:p>
    <w:p w14:paraId="4BDD3C2E" w14:textId="2A0C1DC8" w:rsidR="00661707" w:rsidRPr="00661707"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lastRenderedPageBreak/>
        <w:t>Contents</w:t>
      </w:r>
    </w:p>
    <w:p w14:paraId="0A7C29A6" w14:textId="77777777" w:rsidR="00661707" w:rsidRDefault="00661707" w:rsidP="147DD5C4">
      <w:pPr>
        <w:rPr>
          <w:b/>
          <w:bCs/>
        </w:rPr>
      </w:pP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084FE2" w:rsidRDefault="00F75998">
          <w:pPr>
            <w:pStyle w:val="TOCHeading"/>
            <w:rPr>
              <w:rFonts w:cs="Arial"/>
              <w:sz w:val="22"/>
              <w:szCs w:val="22"/>
            </w:rPr>
          </w:pPr>
        </w:p>
        <w:p w14:paraId="02AB64B9" w14:textId="4311A826" w:rsidR="00DD32E6" w:rsidRDefault="00F75998">
          <w:pPr>
            <w:pStyle w:val="TOC1"/>
            <w:rPr>
              <w:rFonts w:asciiTheme="minorHAnsi" w:eastAsiaTheme="minorEastAsia" w:hAnsiTheme="minorHAnsi"/>
              <w:noProof/>
              <w:kern w:val="2"/>
              <w:sz w:val="24"/>
              <w:szCs w:val="24"/>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87151200" w:history="1">
            <w:r w:rsidR="00DD32E6" w:rsidRPr="00820601">
              <w:rPr>
                <w:rStyle w:val="Hyperlink"/>
                <w:noProof/>
              </w:rPr>
              <w:t>Information and instructions for Teachers</w:t>
            </w:r>
            <w:r w:rsidR="00DD32E6">
              <w:rPr>
                <w:noProof/>
                <w:webHidden/>
              </w:rPr>
              <w:tab/>
            </w:r>
            <w:r w:rsidR="00DD32E6">
              <w:rPr>
                <w:noProof/>
                <w:webHidden/>
              </w:rPr>
              <w:fldChar w:fldCharType="begin"/>
            </w:r>
            <w:r w:rsidR="00DD32E6">
              <w:rPr>
                <w:noProof/>
                <w:webHidden/>
              </w:rPr>
              <w:instrText xml:space="preserve"> PAGEREF _Toc187151200 \h </w:instrText>
            </w:r>
            <w:r w:rsidR="00DD32E6">
              <w:rPr>
                <w:noProof/>
                <w:webHidden/>
              </w:rPr>
            </w:r>
            <w:r w:rsidR="00DD32E6">
              <w:rPr>
                <w:noProof/>
                <w:webHidden/>
              </w:rPr>
              <w:fldChar w:fldCharType="separate"/>
            </w:r>
            <w:r w:rsidR="00DD32E6">
              <w:rPr>
                <w:noProof/>
                <w:webHidden/>
              </w:rPr>
              <w:t>3</w:t>
            </w:r>
            <w:r w:rsidR="00DD32E6">
              <w:rPr>
                <w:noProof/>
                <w:webHidden/>
              </w:rPr>
              <w:fldChar w:fldCharType="end"/>
            </w:r>
          </w:hyperlink>
        </w:p>
        <w:p w14:paraId="0443CBA0" w14:textId="039A2FB8" w:rsidR="00DD32E6" w:rsidRDefault="00DD32E6">
          <w:pPr>
            <w:pStyle w:val="TOC2"/>
            <w:rPr>
              <w:rFonts w:asciiTheme="minorHAnsi" w:eastAsiaTheme="minorEastAsia" w:hAnsiTheme="minorHAnsi"/>
              <w:noProof/>
              <w:kern w:val="2"/>
              <w:sz w:val="24"/>
              <w:szCs w:val="24"/>
              <w:lang w:eastAsia="en-GB"/>
              <w14:ligatures w14:val="standardContextual"/>
            </w:rPr>
          </w:pPr>
          <w:hyperlink w:anchor="_Toc187151201" w:history="1">
            <w:r w:rsidRPr="00820601">
              <w:rPr>
                <w:rStyle w:val="Hyperlink"/>
                <w:noProof/>
              </w:rPr>
              <w:t>Using this assignment</w:t>
            </w:r>
            <w:r>
              <w:rPr>
                <w:noProof/>
                <w:webHidden/>
              </w:rPr>
              <w:tab/>
            </w:r>
            <w:r>
              <w:rPr>
                <w:noProof/>
                <w:webHidden/>
              </w:rPr>
              <w:fldChar w:fldCharType="begin"/>
            </w:r>
            <w:r>
              <w:rPr>
                <w:noProof/>
                <w:webHidden/>
              </w:rPr>
              <w:instrText xml:space="preserve"> PAGEREF _Toc187151201 \h </w:instrText>
            </w:r>
            <w:r>
              <w:rPr>
                <w:noProof/>
                <w:webHidden/>
              </w:rPr>
            </w:r>
            <w:r>
              <w:rPr>
                <w:noProof/>
                <w:webHidden/>
              </w:rPr>
              <w:fldChar w:fldCharType="separate"/>
            </w:r>
            <w:r>
              <w:rPr>
                <w:noProof/>
                <w:webHidden/>
              </w:rPr>
              <w:t>3</w:t>
            </w:r>
            <w:r>
              <w:rPr>
                <w:noProof/>
                <w:webHidden/>
              </w:rPr>
              <w:fldChar w:fldCharType="end"/>
            </w:r>
          </w:hyperlink>
        </w:p>
        <w:p w14:paraId="37E7785E" w14:textId="4B5E25B0" w:rsidR="00DD32E6" w:rsidRDefault="00DD32E6">
          <w:pPr>
            <w:pStyle w:val="TOC1"/>
            <w:rPr>
              <w:rFonts w:asciiTheme="minorHAnsi" w:eastAsiaTheme="minorEastAsia" w:hAnsiTheme="minorHAnsi"/>
              <w:noProof/>
              <w:kern w:val="2"/>
              <w:sz w:val="24"/>
              <w:szCs w:val="24"/>
              <w:lang w:eastAsia="en-GB"/>
              <w14:ligatures w14:val="standardContextual"/>
            </w:rPr>
          </w:pPr>
          <w:hyperlink w:anchor="_Toc187151202" w:history="1">
            <w:r w:rsidRPr="00820601">
              <w:rPr>
                <w:rStyle w:val="Hyperlink"/>
                <w:noProof/>
              </w:rPr>
              <w:t>Tasks for students and assessment criteria</w:t>
            </w:r>
            <w:r>
              <w:rPr>
                <w:noProof/>
                <w:webHidden/>
              </w:rPr>
              <w:tab/>
            </w:r>
            <w:r>
              <w:rPr>
                <w:noProof/>
                <w:webHidden/>
              </w:rPr>
              <w:fldChar w:fldCharType="begin"/>
            </w:r>
            <w:r>
              <w:rPr>
                <w:noProof/>
                <w:webHidden/>
              </w:rPr>
              <w:instrText xml:space="preserve"> PAGEREF _Toc187151202 \h </w:instrText>
            </w:r>
            <w:r>
              <w:rPr>
                <w:noProof/>
                <w:webHidden/>
              </w:rPr>
            </w:r>
            <w:r>
              <w:rPr>
                <w:noProof/>
                <w:webHidden/>
              </w:rPr>
              <w:fldChar w:fldCharType="separate"/>
            </w:r>
            <w:r>
              <w:rPr>
                <w:noProof/>
                <w:webHidden/>
              </w:rPr>
              <w:t>5</w:t>
            </w:r>
            <w:r>
              <w:rPr>
                <w:noProof/>
                <w:webHidden/>
              </w:rPr>
              <w:fldChar w:fldCharType="end"/>
            </w:r>
          </w:hyperlink>
        </w:p>
        <w:p w14:paraId="4601844E" w14:textId="4FF8A455" w:rsidR="00DD32E6" w:rsidRDefault="00DD32E6">
          <w:pPr>
            <w:pStyle w:val="TOC2"/>
            <w:rPr>
              <w:rFonts w:asciiTheme="minorHAnsi" w:eastAsiaTheme="minorEastAsia" w:hAnsiTheme="minorHAnsi"/>
              <w:noProof/>
              <w:kern w:val="2"/>
              <w:sz w:val="24"/>
              <w:szCs w:val="24"/>
              <w:lang w:eastAsia="en-GB"/>
              <w14:ligatures w14:val="standardContextual"/>
            </w:rPr>
          </w:pPr>
          <w:hyperlink w:anchor="_Toc187151203" w:history="1">
            <w:r w:rsidRPr="00820601">
              <w:rPr>
                <w:rStyle w:val="Hyperlink"/>
                <w:rFonts w:eastAsia="Calibri"/>
                <w:noProof/>
              </w:rPr>
              <w:t>Scenario</w:t>
            </w:r>
            <w:r>
              <w:rPr>
                <w:noProof/>
                <w:webHidden/>
              </w:rPr>
              <w:tab/>
            </w:r>
            <w:r>
              <w:rPr>
                <w:noProof/>
                <w:webHidden/>
              </w:rPr>
              <w:fldChar w:fldCharType="begin"/>
            </w:r>
            <w:r>
              <w:rPr>
                <w:noProof/>
                <w:webHidden/>
              </w:rPr>
              <w:instrText xml:space="preserve"> PAGEREF _Toc187151203 \h </w:instrText>
            </w:r>
            <w:r>
              <w:rPr>
                <w:noProof/>
                <w:webHidden/>
              </w:rPr>
            </w:r>
            <w:r>
              <w:rPr>
                <w:noProof/>
                <w:webHidden/>
              </w:rPr>
              <w:fldChar w:fldCharType="separate"/>
            </w:r>
            <w:r>
              <w:rPr>
                <w:noProof/>
                <w:webHidden/>
              </w:rPr>
              <w:t>5</w:t>
            </w:r>
            <w:r>
              <w:rPr>
                <w:noProof/>
                <w:webHidden/>
              </w:rPr>
              <w:fldChar w:fldCharType="end"/>
            </w:r>
          </w:hyperlink>
        </w:p>
        <w:p w14:paraId="433D90E8" w14:textId="4D9380D3" w:rsidR="00DD32E6" w:rsidRDefault="00DD32E6">
          <w:pPr>
            <w:pStyle w:val="TOC2"/>
            <w:rPr>
              <w:rFonts w:asciiTheme="minorHAnsi" w:eastAsiaTheme="minorEastAsia" w:hAnsiTheme="minorHAnsi"/>
              <w:noProof/>
              <w:kern w:val="2"/>
              <w:sz w:val="24"/>
              <w:szCs w:val="24"/>
              <w:lang w:eastAsia="en-GB"/>
              <w14:ligatures w14:val="standardContextual"/>
            </w:rPr>
          </w:pPr>
          <w:hyperlink w:anchor="_Toc187151204" w:history="1">
            <w:r w:rsidRPr="00820601">
              <w:rPr>
                <w:rStyle w:val="Hyperlink"/>
                <w:rFonts w:eastAsia="Calibri"/>
                <w:noProof/>
              </w:rPr>
              <w:t>Task 1</w:t>
            </w:r>
            <w:r>
              <w:rPr>
                <w:noProof/>
                <w:webHidden/>
              </w:rPr>
              <w:tab/>
            </w:r>
            <w:r>
              <w:rPr>
                <w:noProof/>
                <w:webHidden/>
              </w:rPr>
              <w:fldChar w:fldCharType="begin"/>
            </w:r>
            <w:r>
              <w:rPr>
                <w:noProof/>
                <w:webHidden/>
              </w:rPr>
              <w:instrText xml:space="preserve"> PAGEREF _Toc187151204 \h </w:instrText>
            </w:r>
            <w:r>
              <w:rPr>
                <w:noProof/>
                <w:webHidden/>
              </w:rPr>
            </w:r>
            <w:r>
              <w:rPr>
                <w:noProof/>
                <w:webHidden/>
              </w:rPr>
              <w:fldChar w:fldCharType="separate"/>
            </w:r>
            <w:r>
              <w:rPr>
                <w:noProof/>
                <w:webHidden/>
              </w:rPr>
              <w:t>7</w:t>
            </w:r>
            <w:r>
              <w:rPr>
                <w:noProof/>
                <w:webHidden/>
              </w:rPr>
              <w:fldChar w:fldCharType="end"/>
            </w:r>
          </w:hyperlink>
        </w:p>
        <w:p w14:paraId="2BECF5B1" w14:textId="3E62302C" w:rsidR="00DD32E6" w:rsidRDefault="00DD32E6">
          <w:pPr>
            <w:pStyle w:val="TOC2"/>
            <w:rPr>
              <w:rFonts w:asciiTheme="minorHAnsi" w:eastAsiaTheme="minorEastAsia" w:hAnsiTheme="minorHAnsi"/>
              <w:noProof/>
              <w:kern w:val="2"/>
              <w:sz w:val="24"/>
              <w:szCs w:val="24"/>
              <w:lang w:eastAsia="en-GB"/>
              <w14:ligatures w14:val="standardContextual"/>
            </w:rPr>
          </w:pPr>
          <w:hyperlink w:anchor="_Toc187151205" w:history="1">
            <w:r w:rsidRPr="00820601">
              <w:rPr>
                <w:rStyle w:val="Hyperlink"/>
                <w:rFonts w:eastAsia="Calibri"/>
                <w:noProof/>
              </w:rPr>
              <w:t>Task 2</w:t>
            </w:r>
            <w:r>
              <w:rPr>
                <w:noProof/>
                <w:webHidden/>
              </w:rPr>
              <w:tab/>
            </w:r>
            <w:r>
              <w:rPr>
                <w:noProof/>
                <w:webHidden/>
              </w:rPr>
              <w:fldChar w:fldCharType="begin"/>
            </w:r>
            <w:r>
              <w:rPr>
                <w:noProof/>
                <w:webHidden/>
              </w:rPr>
              <w:instrText xml:space="preserve"> PAGEREF _Toc187151205 \h </w:instrText>
            </w:r>
            <w:r>
              <w:rPr>
                <w:noProof/>
                <w:webHidden/>
              </w:rPr>
            </w:r>
            <w:r>
              <w:rPr>
                <w:noProof/>
                <w:webHidden/>
              </w:rPr>
              <w:fldChar w:fldCharType="separate"/>
            </w:r>
            <w:r>
              <w:rPr>
                <w:noProof/>
                <w:webHidden/>
              </w:rPr>
              <w:t>9</w:t>
            </w:r>
            <w:r>
              <w:rPr>
                <w:noProof/>
                <w:webHidden/>
              </w:rPr>
              <w:fldChar w:fldCharType="end"/>
            </w:r>
          </w:hyperlink>
        </w:p>
        <w:p w14:paraId="3C9A3FDF" w14:textId="79F3A15E" w:rsidR="00DD32E6" w:rsidRDefault="00DD32E6">
          <w:pPr>
            <w:pStyle w:val="TOC2"/>
            <w:rPr>
              <w:rFonts w:asciiTheme="minorHAnsi" w:eastAsiaTheme="minorEastAsia" w:hAnsiTheme="minorHAnsi"/>
              <w:noProof/>
              <w:kern w:val="2"/>
              <w:sz w:val="24"/>
              <w:szCs w:val="24"/>
              <w:lang w:eastAsia="en-GB"/>
              <w14:ligatures w14:val="standardContextual"/>
            </w:rPr>
          </w:pPr>
          <w:hyperlink w:anchor="_Toc187151206" w:history="1">
            <w:r w:rsidRPr="00820601">
              <w:rPr>
                <w:rStyle w:val="Hyperlink"/>
                <w:noProof/>
              </w:rPr>
              <w:t>Task 3</w:t>
            </w:r>
            <w:r>
              <w:rPr>
                <w:noProof/>
                <w:webHidden/>
              </w:rPr>
              <w:tab/>
            </w:r>
            <w:r>
              <w:rPr>
                <w:noProof/>
                <w:webHidden/>
              </w:rPr>
              <w:fldChar w:fldCharType="begin"/>
            </w:r>
            <w:r>
              <w:rPr>
                <w:noProof/>
                <w:webHidden/>
              </w:rPr>
              <w:instrText xml:space="preserve"> PAGEREF _Toc187151206 \h </w:instrText>
            </w:r>
            <w:r>
              <w:rPr>
                <w:noProof/>
                <w:webHidden/>
              </w:rPr>
            </w:r>
            <w:r>
              <w:rPr>
                <w:noProof/>
                <w:webHidden/>
              </w:rPr>
              <w:fldChar w:fldCharType="separate"/>
            </w:r>
            <w:r>
              <w:rPr>
                <w:noProof/>
                <w:webHidden/>
              </w:rPr>
              <w:t>12</w:t>
            </w:r>
            <w:r>
              <w:rPr>
                <w:noProof/>
                <w:webHidden/>
              </w:rPr>
              <w:fldChar w:fldCharType="end"/>
            </w:r>
          </w:hyperlink>
        </w:p>
        <w:p w14:paraId="04912D2D" w14:textId="288C6D81" w:rsidR="00DD32E6" w:rsidRDefault="00DD32E6">
          <w:pPr>
            <w:pStyle w:val="TOC1"/>
            <w:rPr>
              <w:rFonts w:asciiTheme="minorHAnsi" w:eastAsiaTheme="minorEastAsia" w:hAnsiTheme="minorHAnsi"/>
              <w:noProof/>
              <w:kern w:val="2"/>
              <w:sz w:val="24"/>
              <w:szCs w:val="24"/>
              <w:lang w:eastAsia="en-GB"/>
              <w14:ligatures w14:val="standardContextual"/>
            </w:rPr>
          </w:pPr>
          <w:hyperlink w:anchor="_Toc187151207" w:history="1">
            <w:r w:rsidRPr="00820601">
              <w:rPr>
                <w:rStyle w:val="Hyperlink"/>
                <w:noProof/>
              </w:rPr>
              <w:t>Template for test table</w:t>
            </w:r>
            <w:r>
              <w:rPr>
                <w:noProof/>
                <w:webHidden/>
              </w:rPr>
              <w:tab/>
            </w:r>
            <w:r>
              <w:rPr>
                <w:noProof/>
                <w:webHidden/>
              </w:rPr>
              <w:fldChar w:fldCharType="begin"/>
            </w:r>
            <w:r>
              <w:rPr>
                <w:noProof/>
                <w:webHidden/>
              </w:rPr>
              <w:instrText xml:space="preserve"> PAGEREF _Toc187151207 \h </w:instrText>
            </w:r>
            <w:r>
              <w:rPr>
                <w:noProof/>
                <w:webHidden/>
              </w:rPr>
            </w:r>
            <w:r>
              <w:rPr>
                <w:noProof/>
                <w:webHidden/>
              </w:rPr>
              <w:fldChar w:fldCharType="separate"/>
            </w:r>
            <w:r>
              <w:rPr>
                <w:noProof/>
                <w:webHidden/>
              </w:rPr>
              <w:t>14</w:t>
            </w:r>
            <w:r>
              <w:rPr>
                <w:noProof/>
                <w:webHidden/>
              </w:rPr>
              <w:fldChar w:fldCharType="end"/>
            </w:r>
          </w:hyperlink>
        </w:p>
        <w:p w14:paraId="507EBEAF" w14:textId="1842B1A2" w:rsidR="00DD32E6" w:rsidRDefault="00DD32E6">
          <w:pPr>
            <w:pStyle w:val="TOC1"/>
            <w:rPr>
              <w:rFonts w:asciiTheme="minorHAnsi" w:eastAsiaTheme="minorEastAsia" w:hAnsiTheme="minorHAnsi"/>
              <w:noProof/>
              <w:kern w:val="2"/>
              <w:sz w:val="24"/>
              <w:szCs w:val="24"/>
              <w:lang w:eastAsia="en-GB"/>
              <w14:ligatures w14:val="standardContextual"/>
            </w:rPr>
          </w:pPr>
          <w:hyperlink w:anchor="_Toc187151208" w:history="1">
            <w:r w:rsidRPr="00820601">
              <w:rPr>
                <w:rStyle w:val="Hyperlink"/>
                <w:rFonts w:eastAsia="MS Gothic"/>
                <w:noProof/>
              </w:rPr>
              <w:t>NEA command words</w:t>
            </w:r>
            <w:r>
              <w:rPr>
                <w:noProof/>
                <w:webHidden/>
              </w:rPr>
              <w:tab/>
            </w:r>
            <w:r>
              <w:rPr>
                <w:noProof/>
                <w:webHidden/>
              </w:rPr>
              <w:fldChar w:fldCharType="begin"/>
            </w:r>
            <w:r>
              <w:rPr>
                <w:noProof/>
                <w:webHidden/>
              </w:rPr>
              <w:instrText xml:space="preserve"> PAGEREF _Toc187151208 \h </w:instrText>
            </w:r>
            <w:r>
              <w:rPr>
                <w:noProof/>
                <w:webHidden/>
              </w:rPr>
            </w:r>
            <w:r>
              <w:rPr>
                <w:noProof/>
                <w:webHidden/>
              </w:rPr>
              <w:fldChar w:fldCharType="separate"/>
            </w:r>
            <w:r>
              <w:rPr>
                <w:noProof/>
                <w:webHidden/>
              </w:rPr>
              <w:t>15</w:t>
            </w:r>
            <w:r>
              <w:rPr>
                <w:noProof/>
                <w:webHidden/>
              </w:rPr>
              <w:fldChar w:fldCharType="end"/>
            </w:r>
          </w:hyperlink>
        </w:p>
        <w:p w14:paraId="038A3D80" w14:textId="29662747" w:rsidR="00F75998" w:rsidRDefault="00F75998">
          <w:r w:rsidRPr="00084FE2">
            <w:rPr>
              <w:rFonts w:cs="Arial"/>
              <w:b/>
              <w:bCs/>
              <w:noProof/>
            </w:rPr>
            <w:fldChar w:fldCharType="end"/>
          </w:r>
        </w:p>
      </w:sdtContent>
    </w:sdt>
    <w:p w14:paraId="06566580" w14:textId="77777777" w:rsidR="00661707" w:rsidRDefault="00661707" w:rsidP="147DD5C4">
      <w:pPr>
        <w:rPr>
          <w:b/>
          <w:bCs/>
        </w:rPr>
      </w:pPr>
    </w:p>
    <w:p w14:paraId="4EBE708D" w14:textId="77777777" w:rsidR="00661707" w:rsidRDefault="00661707" w:rsidP="147DD5C4">
      <w:pPr>
        <w:rPr>
          <w:b/>
          <w:bCs/>
        </w:rPr>
      </w:pPr>
    </w:p>
    <w:p w14:paraId="000A1D87" w14:textId="77777777" w:rsidR="00661707" w:rsidRDefault="00661707" w:rsidP="147DD5C4">
      <w:pPr>
        <w:rPr>
          <w:b/>
          <w:bCs/>
        </w:rPr>
      </w:pPr>
    </w:p>
    <w:p w14:paraId="7D4069EA" w14:textId="77777777" w:rsidR="00661707" w:rsidRDefault="00661707" w:rsidP="147DD5C4">
      <w:pPr>
        <w:rPr>
          <w:b/>
          <w:bCs/>
        </w:rPr>
      </w:pPr>
    </w:p>
    <w:p w14:paraId="5B19FC80" w14:textId="77777777" w:rsidR="00661707" w:rsidRDefault="00661707" w:rsidP="147DD5C4">
      <w:pPr>
        <w:rPr>
          <w:b/>
          <w:bCs/>
        </w:rPr>
      </w:pPr>
    </w:p>
    <w:p w14:paraId="7B037853" w14:textId="77777777" w:rsidR="00661707" w:rsidRDefault="00661707" w:rsidP="147DD5C4">
      <w:pPr>
        <w:rPr>
          <w:b/>
          <w:bCs/>
        </w:rPr>
      </w:pPr>
    </w:p>
    <w:p w14:paraId="653594CE" w14:textId="77777777" w:rsidR="00661707" w:rsidRDefault="00661707" w:rsidP="147DD5C4">
      <w:pPr>
        <w:rPr>
          <w:b/>
          <w:bCs/>
        </w:rPr>
      </w:pPr>
    </w:p>
    <w:p w14:paraId="69F85BA5" w14:textId="77777777" w:rsidR="00661707" w:rsidRDefault="00661707" w:rsidP="147DD5C4">
      <w:pPr>
        <w:rPr>
          <w:b/>
          <w:bCs/>
        </w:rPr>
      </w:pPr>
    </w:p>
    <w:p w14:paraId="0377DA4D" w14:textId="0B0FE4DA" w:rsidR="00661707" w:rsidRDefault="00661707">
      <w:pPr>
        <w:rPr>
          <w:b/>
          <w:bCs/>
        </w:rPr>
      </w:pPr>
      <w:r>
        <w:rPr>
          <w:b/>
          <w:bCs/>
        </w:rPr>
        <w:br w:type="page"/>
      </w:r>
    </w:p>
    <w:p w14:paraId="1F222426" w14:textId="257A7242" w:rsidR="00074007" w:rsidRDefault="00297D67" w:rsidP="00661707">
      <w:pPr>
        <w:pStyle w:val="Heading1"/>
      </w:pPr>
      <w:bookmarkStart w:id="6" w:name="_Toc187151200"/>
      <w:r>
        <w:lastRenderedPageBreak/>
        <w:t>I</w:t>
      </w:r>
      <w:r w:rsidR="002E27EE">
        <w:t>nformation</w:t>
      </w:r>
      <w:r w:rsidR="009766CE">
        <w:t xml:space="preserve"> and instructions</w:t>
      </w:r>
      <w:r w:rsidR="002E27EE">
        <w:t xml:space="preserve"> for </w:t>
      </w:r>
      <w:r>
        <w:t>T</w:t>
      </w:r>
      <w:r w:rsidR="002E27EE">
        <w:t>eachers</w:t>
      </w:r>
      <w:bookmarkEnd w:id="6"/>
      <w:r w:rsidR="00074007" w:rsidRPr="00074007">
        <w:t xml:space="preserve"> </w:t>
      </w:r>
    </w:p>
    <w:p w14:paraId="7CD48B51" w14:textId="77777777" w:rsidR="00EB06F9" w:rsidRDefault="00EB06F9" w:rsidP="003D63BD">
      <w:pPr>
        <w:pStyle w:val="Heading2"/>
      </w:pPr>
    </w:p>
    <w:p w14:paraId="695D322F" w14:textId="3EA937F5" w:rsidR="002078A9" w:rsidRDefault="00074007" w:rsidP="00B2463B">
      <w:pPr>
        <w:pStyle w:val="Heading2"/>
      </w:pPr>
      <w:bookmarkStart w:id="7" w:name="_Toc187151201"/>
      <w:r w:rsidRPr="147DD5C4">
        <w:t>Using this assignment</w:t>
      </w:r>
      <w:bookmarkEnd w:id="7"/>
    </w:p>
    <w:p w14:paraId="6D25FEC5" w14:textId="77777777" w:rsidR="00C044C6" w:rsidRPr="00661707" w:rsidRDefault="00C044C6" w:rsidP="00C044C6">
      <w:pPr>
        <w:spacing w:after="0" w:line="240" w:lineRule="auto"/>
        <w:rPr>
          <w:rFonts w:cs="Arial"/>
        </w:rPr>
      </w:pPr>
      <w:r w:rsidRPr="00661707">
        <w:rPr>
          <w:rFonts w:cs="Arial"/>
        </w:rPr>
        <w:t>This assignment provides a scenario and set of</w:t>
      </w:r>
      <w:r>
        <w:rPr>
          <w:rFonts w:cs="Arial"/>
        </w:rPr>
        <w:t xml:space="preserve"> related</w:t>
      </w:r>
      <w:r w:rsidRPr="00661707">
        <w:rPr>
          <w:rFonts w:cs="Arial"/>
        </w:rPr>
        <w:t xml:space="preserve"> tasks </w:t>
      </w:r>
      <w:r w:rsidRPr="00A560F3">
        <w:rPr>
          <w:rFonts w:cs="Arial"/>
        </w:rPr>
        <w:t>that reflect the development of a</w:t>
      </w:r>
      <w:r>
        <w:rPr>
          <w:rFonts w:cs="Arial"/>
        </w:rPr>
        <w:t xml:space="preserve"> software solution </w:t>
      </w:r>
      <w:r w:rsidRPr="00A560F3">
        <w:rPr>
          <w:rFonts w:cs="Arial"/>
        </w:rPr>
        <w:t>to meet a specific problem based on a set of client requirements.</w:t>
      </w:r>
    </w:p>
    <w:p w14:paraId="435A00B8" w14:textId="77777777" w:rsidR="003B4B8B" w:rsidRPr="00661707" w:rsidRDefault="003B4B8B" w:rsidP="003B4B8B">
      <w:pPr>
        <w:spacing w:after="0" w:line="240" w:lineRule="auto"/>
        <w:rPr>
          <w:rFonts w:cs="Arial"/>
        </w:rPr>
      </w:pPr>
    </w:p>
    <w:p w14:paraId="6EDA651D" w14:textId="77777777" w:rsidR="003B4B8B" w:rsidRPr="00661707" w:rsidRDefault="003B4B8B" w:rsidP="003B4B8B">
      <w:pPr>
        <w:spacing w:after="0" w:line="240" w:lineRule="auto"/>
        <w:rPr>
          <w:rFonts w:cs="Arial"/>
        </w:rPr>
      </w:pPr>
      <w:r>
        <w:rPr>
          <w:rFonts w:cs="Arial"/>
        </w:rPr>
        <w:t>You can g</w:t>
      </w:r>
      <w:r w:rsidRPr="0010259D">
        <w:rPr>
          <w:rFonts w:cs="Arial"/>
        </w:rPr>
        <w:t>ive this to students on or after 1 June 202X to help them understand it before they start using it for assessment. The dates for which students can use it for assessment are shown on the front cover.</w:t>
      </w:r>
    </w:p>
    <w:p w14:paraId="03ABE372" w14:textId="77777777" w:rsidR="003B4B8B" w:rsidRPr="00D300BA" w:rsidRDefault="003B4B8B" w:rsidP="00B2463B"/>
    <w:p w14:paraId="2236470C" w14:textId="77777777" w:rsidR="000B5AD0" w:rsidRPr="00661707" w:rsidRDefault="00E662AA" w:rsidP="000B5AD0">
      <w:pPr>
        <w:spacing w:after="0" w:line="240" w:lineRule="auto"/>
        <w:rPr>
          <w:rFonts w:cs="Arial"/>
        </w:rPr>
      </w:pPr>
      <w:r w:rsidRPr="00661707">
        <w:rPr>
          <w:rFonts w:cs="Arial"/>
        </w:rPr>
        <w:t>The assignment</w:t>
      </w:r>
      <w:r w:rsidR="000B5AD0" w:rsidRPr="00661707">
        <w:rPr>
          <w:rFonts w:cs="Arial"/>
        </w:rPr>
        <w:t>:</w:t>
      </w:r>
    </w:p>
    <w:p w14:paraId="7626A2F0" w14:textId="504D4561" w:rsidR="000B5AD0" w:rsidRPr="00661707" w:rsidRDefault="0030358E" w:rsidP="00DC0B6B">
      <w:pPr>
        <w:widowControl w:val="0"/>
        <w:numPr>
          <w:ilvl w:val="0"/>
          <w:numId w:val="1"/>
        </w:numPr>
        <w:autoSpaceDE w:val="0"/>
        <w:autoSpaceDN w:val="0"/>
        <w:spacing w:after="0" w:line="264" w:lineRule="auto"/>
        <w:ind w:left="567" w:right="703" w:hanging="567"/>
        <w:rPr>
          <w:rFonts w:eastAsia="Arial" w:cs="Arial"/>
          <w:lang w:val="en-US"/>
        </w:rPr>
      </w:pPr>
      <w:r>
        <w:rPr>
          <w:rFonts w:eastAsia="Arial" w:cs="Arial"/>
          <w:lang w:val="en-US"/>
        </w:rPr>
        <w:t>I</w:t>
      </w:r>
      <w:r w:rsidR="1E2D78DC" w:rsidRPr="343B37D2">
        <w:rPr>
          <w:rFonts w:eastAsia="Arial" w:cs="Arial"/>
          <w:lang w:val="en-US"/>
        </w:rPr>
        <w:t xml:space="preserve">s written so that </w:t>
      </w:r>
      <w:r w:rsidR="642A2D57" w:rsidRPr="343B37D2">
        <w:rPr>
          <w:rFonts w:eastAsia="Arial" w:cs="Arial"/>
          <w:lang w:val="en-US"/>
        </w:rPr>
        <w:t>students</w:t>
      </w:r>
      <w:r w:rsidR="7EF6BAFD" w:rsidRPr="343B37D2">
        <w:rPr>
          <w:rFonts w:eastAsia="Arial" w:cs="Arial"/>
          <w:lang w:val="en-US"/>
        </w:rPr>
        <w:t xml:space="preserve"> </w:t>
      </w:r>
      <w:r w:rsidR="7EF6BAFD" w:rsidRPr="00D33C57">
        <w:rPr>
          <w:rFonts w:eastAsia="Arial" w:cs="Arial"/>
          <w:lang w:val="en-US"/>
        </w:rPr>
        <w:t>have the opportunity to</w:t>
      </w:r>
      <w:r w:rsidR="642A2D57" w:rsidRPr="00D33C57">
        <w:rPr>
          <w:rFonts w:eastAsia="Arial" w:cs="Arial"/>
          <w:lang w:val="en-US"/>
        </w:rPr>
        <w:t xml:space="preserve"> </w:t>
      </w:r>
      <w:r w:rsidR="1E2D78DC" w:rsidRPr="343B37D2">
        <w:rPr>
          <w:rFonts w:eastAsia="Arial" w:cs="Arial"/>
          <w:lang w:val="en-US"/>
        </w:rPr>
        <w:t xml:space="preserve">meet </w:t>
      </w:r>
      <w:r w:rsidR="642A2D57" w:rsidRPr="343B37D2">
        <w:rPr>
          <w:rFonts w:eastAsia="Arial" w:cs="Arial"/>
          <w:lang w:val="en-US"/>
        </w:rPr>
        <w:t xml:space="preserve">the requirements of all assessment criteria for the unit. </w:t>
      </w:r>
    </w:p>
    <w:p w14:paraId="1833486B" w14:textId="193CAA56" w:rsidR="0030358E" w:rsidRDefault="0030358E" w:rsidP="00DC0B6B">
      <w:pPr>
        <w:widowControl w:val="0"/>
        <w:numPr>
          <w:ilvl w:val="0"/>
          <w:numId w:val="1"/>
        </w:numPr>
        <w:autoSpaceDE w:val="0"/>
        <w:autoSpaceDN w:val="0"/>
        <w:spacing w:after="0" w:line="264" w:lineRule="auto"/>
        <w:ind w:left="567" w:right="703" w:hanging="567"/>
        <w:rPr>
          <w:rFonts w:eastAsia="Arial" w:cs="Arial"/>
          <w:lang w:val="en-US"/>
        </w:rPr>
      </w:pPr>
      <w:r>
        <w:rPr>
          <w:rFonts w:eastAsia="Arial" w:cs="Arial"/>
          <w:lang w:val="en-US"/>
        </w:rPr>
        <w:t>W</w:t>
      </w:r>
      <w:r w:rsidR="3C175969" w:rsidRPr="002D1A80">
        <w:rPr>
          <w:rFonts w:eastAsia="Arial" w:cs="Arial"/>
          <w:lang w:val="en-US"/>
        </w:rPr>
        <w:t xml:space="preserve">ill tell students if their evidence </w:t>
      </w:r>
      <w:r w:rsidR="003F23A3" w:rsidRPr="002D1A80">
        <w:rPr>
          <w:rFonts w:eastAsia="Arial" w:cs="Arial"/>
          <w:lang w:val="en-US"/>
        </w:rPr>
        <w:t xml:space="preserve">must </w:t>
      </w:r>
      <w:r w:rsidR="3C175969" w:rsidRPr="002D1A80">
        <w:rPr>
          <w:rFonts w:eastAsia="Arial" w:cs="Arial"/>
          <w:lang w:val="en-US"/>
        </w:rPr>
        <w:t xml:space="preserve">be </w:t>
      </w:r>
      <w:r w:rsidR="7386E2A9" w:rsidRPr="002D1A80">
        <w:rPr>
          <w:rFonts w:eastAsia="Arial" w:cs="Arial"/>
          <w:lang w:val="en-US"/>
        </w:rPr>
        <w:t xml:space="preserve">in a specific format. If </w:t>
      </w:r>
      <w:r w:rsidR="6253720E" w:rsidRPr="002D1A80">
        <w:rPr>
          <w:rFonts w:eastAsia="Arial" w:cs="Arial"/>
          <w:lang w:val="en-US"/>
        </w:rPr>
        <w:t xml:space="preserve">the task does not </w:t>
      </w:r>
      <w:r w:rsidR="002D1A80" w:rsidRPr="00B2463B">
        <w:rPr>
          <w:rFonts w:eastAsia="Arial" w:cs="Arial"/>
          <w:lang w:val="en-US"/>
        </w:rPr>
        <w:t>specify a format</w:t>
      </w:r>
      <w:r w:rsidR="7386E2A9" w:rsidRPr="002D1A80">
        <w:rPr>
          <w:rFonts w:eastAsia="Arial" w:cs="Arial"/>
          <w:lang w:val="en-US"/>
        </w:rPr>
        <w:t>, students can choose the format to use.</w:t>
      </w:r>
    </w:p>
    <w:p w14:paraId="7CC82298" w14:textId="1B4D8B6B" w:rsidR="00F63B5A" w:rsidRDefault="0030358E" w:rsidP="00DC0B6B">
      <w:pPr>
        <w:widowControl w:val="0"/>
        <w:numPr>
          <w:ilvl w:val="0"/>
          <w:numId w:val="1"/>
        </w:numPr>
        <w:tabs>
          <w:tab w:val="left" w:pos="1843"/>
        </w:tabs>
        <w:autoSpaceDE w:val="0"/>
        <w:autoSpaceDN w:val="0"/>
        <w:spacing w:after="0" w:line="264" w:lineRule="auto"/>
        <w:ind w:left="567" w:right="95" w:hanging="567"/>
        <w:rPr>
          <w:rFonts w:eastAsia="Arial" w:cs="Arial"/>
          <w:lang w:val="en-US"/>
        </w:rPr>
      </w:pPr>
      <w:r>
        <w:rPr>
          <w:rFonts w:eastAsia="Arial" w:cs="Arial"/>
          <w:b/>
          <w:bCs/>
          <w:lang w:val="en-US"/>
        </w:rPr>
        <w:t>M</w:t>
      </w:r>
      <w:r w:rsidRPr="0030358E">
        <w:rPr>
          <w:rFonts w:eastAsia="Arial" w:cs="Arial"/>
          <w:b/>
          <w:bCs/>
          <w:lang w:val="en-US"/>
        </w:rPr>
        <w:t>ust</w:t>
      </w:r>
      <w:r>
        <w:rPr>
          <w:rFonts w:eastAsia="Arial" w:cs="Arial"/>
          <w:lang w:val="en-US"/>
        </w:rPr>
        <w:t xml:space="preserve"> be completed under teacher supervision. </w:t>
      </w:r>
      <w:r w:rsidR="0077221E">
        <w:rPr>
          <w:rFonts w:eastAsia="Arial" w:cs="Arial"/>
          <w:lang w:val="en-US"/>
        </w:rPr>
        <w:t>Any unsupervised time allowed will be stated below and explained in the assessment guidance.</w:t>
      </w:r>
    </w:p>
    <w:p w14:paraId="35C10919" w14:textId="77777777" w:rsidR="0077221E" w:rsidRDefault="0077221E" w:rsidP="0077221E">
      <w:pPr>
        <w:widowControl w:val="0"/>
        <w:tabs>
          <w:tab w:val="left" w:pos="1843"/>
        </w:tabs>
        <w:autoSpaceDE w:val="0"/>
        <w:autoSpaceDN w:val="0"/>
        <w:spacing w:after="0" w:line="264" w:lineRule="auto"/>
        <w:ind w:left="142" w:right="95"/>
        <w:rPr>
          <w:rFonts w:eastAsia="Arial" w:cs="Arial"/>
          <w:lang w:val="en-US"/>
        </w:rPr>
      </w:pPr>
    </w:p>
    <w:p w14:paraId="0B188FD9" w14:textId="77DDC969" w:rsidR="00F63B5A" w:rsidRDefault="00F63B5A" w:rsidP="00DC0B6B">
      <w:pPr>
        <w:widowControl w:val="0"/>
        <w:tabs>
          <w:tab w:val="left" w:pos="1843"/>
        </w:tabs>
        <w:autoSpaceDE w:val="0"/>
        <w:autoSpaceDN w:val="0"/>
        <w:spacing w:after="0" w:line="264" w:lineRule="auto"/>
        <w:ind w:right="95"/>
        <w:rPr>
          <w:rFonts w:eastAsia="Arial" w:cs="Arial"/>
          <w:lang w:val="en-US"/>
        </w:rPr>
      </w:pPr>
      <w:r w:rsidRPr="00305608">
        <w:rPr>
          <w:rFonts w:eastAsia="Arial" w:cs="Arial"/>
          <w:lang w:val="en-US"/>
        </w:rPr>
        <w:t>We have estimated that this assignment will ta</w:t>
      </w:r>
      <w:r>
        <w:rPr>
          <w:rFonts w:eastAsia="Arial" w:cs="Arial"/>
          <w:lang w:val="en-US"/>
        </w:rPr>
        <w:t>k</w:t>
      </w:r>
      <w:r w:rsidRPr="00305608">
        <w:rPr>
          <w:rFonts w:eastAsia="Arial" w:cs="Arial"/>
          <w:lang w:val="en-US"/>
        </w:rPr>
        <w:t xml:space="preserve">e about 15 hours </w:t>
      </w:r>
      <w:r w:rsidR="003502A7">
        <w:rPr>
          <w:rFonts w:eastAsia="Arial" w:cs="Arial"/>
          <w:lang w:val="en-US"/>
        </w:rPr>
        <w:t>of supervised time</w:t>
      </w:r>
      <w:r w:rsidR="003502A7" w:rsidRPr="00305608">
        <w:rPr>
          <w:rFonts w:eastAsia="Arial" w:cs="Arial"/>
          <w:lang w:val="en-US"/>
        </w:rPr>
        <w:t xml:space="preserve"> </w:t>
      </w:r>
      <w:r w:rsidRPr="00305608">
        <w:rPr>
          <w:rFonts w:eastAsia="Arial" w:cs="Arial"/>
          <w:lang w:val="en-US"/>
        </w:rPr>
        <w:t>to complete.</w:t>
      </w:r>
      <w:r w:rsidR="0077221E">
        <w:rPr>
          <w:rFonts w:eastAsia="Arial" w:cs="Arial"/>
          <w:lang w:val="en-US"/>
        </w:rPr>
        <w:t xml:space="preserve"> </w:t>
      </w:r>
      <w:r>
        <w:rPr>
          <w:rFonts w:eastAsia="Arial" w:cs="Arial"/>
          <w:lang w:val="en-US"/>
        </w:rPr>
        <w:t>Students should need approximately:</w:t>
      </w:r>
    </w:p>
    <w:p w14:paraId="48532E4E" w14:textId="2DC2EA49" w:rsidR="00F63B5A" w:rsidRPr="0077221E" w:rsidRDefault="00F63B5A" w:rsidP="00DC0B6B">
      <w:pPr>
        <w:widowControl w:val="0"/>
        <w:numPr>
          <w:ilvl w:val="0"/>
          <w:numId w:val="1"/>
        </w:numPr>
        <w:autoSpaceDE w:val="0"/>
        <w:autoSpaceDN w:val="0"/>
        <w:spacing w:after="0" w:line="264" w:lineRule="auto"/>
        <w:ind w:left="567" w:right="703" w:hanging="567"/>
        <w:rPr>
          <w:rFonts w:eastAsia="Arial" w:cs="Arial"/>
          <w:lang w:val="en-US"/>
        </w:rPr>
      </w:pPr>
      <w:r w:rsidRPr="0077221E">
        <w:rPr>
          <w:rFonts w:eastAsia="Arial" w:cs="Arial"/>
          <w:lang w:val="en-US"/>
        </w:rPr>
        <w:t>5 hours to complete Task 1</w:t>
      </w:r>
      <w:r w:rsidR="0077221E" w:rsidRPr="0077221E">
        <w:rPr>
          <w:rFonts w:eastAsia="Arial" w:cs="Arial"/>
          <w:lang w:val="en-US"/>
        </w:rPr>
        <w:t>.</w:t>
      </w:r>
    </w:p>
    <w:p w14:paraId="3A244233" w14:textId="29A2B92E" w:rsidR="00F63B5A" w:rsidRPr="0077221E" w:rsidRDefault="00F63B5A" w:rsidP="00DC0B6B">
      <w:pPr>
        <w:widowControl w:val="0"/>
        <w:numPr>
          <w:ilvl w:val="0"/>
          <w:numId w:val="1"/>
        </w:numPr>
        <w:autoSpaceDE w:val="0"/>
        <w:autoSpaceDN w:val="0"/>
        <w:spacing w:after="0" w:line="264" w:lineRule="auto"/>
        <w:ind w:left="567" w:right="703" w:hanging="567"/>
        <w:rPr>
          <w:rFonts w:eastAsia="Arial" w:cs="Arial"/>
          <w:lang w:val="en-US"/>
        </w:rPr>
      </w:pPr>
      <w:r w:rsidRPr="0077221E">
        <w:rPr>
          <w:rFonts w:eastAsia="Arial" w:cs="Arial"/>
          <w:lang w:val="en-US"/>
        </w:rPr>
        <w:t>8 hours to complete Task 2</w:t>
      </w:r>
      <w:r w:rsidR="0077221E" w:rsidRPr="0077221E">
        <w:rPr>
          <w:rFonts w:eastAsia="Arial" w:cs="Arial"/>
          <w:lang w:val="en-US"/>
        </w:rPr>
        <w:t>.</w:t>
      </w:r>
    </w:p>
    <w:p w14:paraId="68D6150A" w14:textId="27A6BE07" w:rsidR="0030358E" w:rsidRPr="0077221E" w:rsidRDefault="00F63B5A" w:rsidP="00DC0B6B">
      <w:pPr>
        <w:widowControl w:val="0"/>
        <w:numPr>
          <w:ilvl w:val="0"/>
          <w:numId w:val="1"/>
        </w:numPr>
        <w:autoSpaceDE w:val="0"/>
        <w:autoSpaceDN w:val="0"/>
        <w:spacing w:after="0" w:line="264" w:lineRule="auto"/>
        <w:ind w:left="567" w:right="703" w:hanging="567"/>
        <w:rPr>
          <w:rFonts w:eastAsia="Arial" w:cs="Arial"/>
          <w:lang w:val="en-US"/>
        </w:rPr>
      </w:pPr>
      <w:r w:rsidRPr="0077221E">
        <w:rPr>
          <w:rFonts w:eastAsia="Arial" w:cs="Arial"/>
          <w:lang w:val="en-US"/>
        </w:rPr>
        <w:t>2 hours to complete Task 3.</w:t>
      </w:r>
    </w:p>
    <w:p w14:paraId="11CE11A4" w14:textId="499F96E0" w:rsidR="00E662AA" w:rsidRPr="002D1A80" w:rsidRDefault="00E662AA" w:rsidP="0030358E">
      <w:pPr>
        <w:widowControl w:val="0"/>
        <w:autoSpaceDE w:val="0"/>
        <w:autoSpaceDN w:val="0"/>
        <w:spacing w:after="0" w:line="264" w:lineRule="auto"/>
        <w:ind w:left="567" w:right="703"/>
        <w:rPr>
          <w:rFonts w:eastAsia="Arial" w:cs="Arial"/>
          <w:lang w:val="en-US"/>
        </w:rPr>
      </w:pPr>
    </w:p>
    <w:p w14:paraId="4CBA1E6F" w14:textId="77777777" w:rsidR="00940444" w:rsidRPr="00661707" w:rsidRDefault="00940444" w:rsidP="004158B7">
      <w:pPr>
        <w:spacing w:after="0" w:line="240" w:lineRule="auto"/>
        <w:rPr>
          <w:rFonts w:cs="Arial"/>
        </w:rPr>
      </w:pPr>
    </w:p>
    <w:p w14:paraId="20514C32" w14:textId="36A702D3" w:rsidR="00CD6E49" w:rsidRPr="00661707" w:rsidRDefault="00297D67" w:rsidP="004158B7">
      <w:pPr>
        <w:spacing w:after="0" w:line="240" w:lineRule="auto"/>
        <w:rPr>
          <w:rFonts w:cs="Arial"/>
        </w:rPr>
      </w:pPr>
      <w:r>
        <w:rPr>
          <w:rFonts w:cs="Arial"/>
        </w:rPr>
        <w:t xml:space="preserve">You </w:t>
      </w:r>
      <w:r w:rsidR="007E779F" w:rsidRPr="00661707">
        <w:rPr>
          <w:rFonts w:cs="Arial"/>
          <w:b/>
          <w:bCs/>
        </w:rPr>
        <w:t>must</w:t>
      </w:r>
      <w:r w:rsidR="007E779F" w:rsidRPr="00661707">
        <w:rPr>
          <w:rFonts w:cs="Arial"/>
        </w:rPr>
        <w:t>:</w:t>
      </w:r>
    </w:p>
    <w:p w14:paraId="40786589" w14:textId="2F8A005E" w:rsidR="00CD6E49" w:rsidRPr="00D93CF2" w:rsidRDefault="77919329" w:rsidP="00DC0B6B">
      <w:pPr>
        <w:widowControl w:val="0"/>
        <w:numPr>
          <w:ilvl w:val="0"/>
          <w:numId w:val="1"/>
        </w:numPr>
        <w:autoSpaceDE w:val="0"/>
        <w:autoSpaceDN w:val="0"/>
        <w:spacing w:after="0" w:line="264" w:lineRule="auto"/>
        <w:ind w:left="567" w:right="703" w:hanging="567"/>
        <w:rPr>
          <w:rFonts w:eastAsia="Arial" w:cs="Arial"/>
          <w:lang w:val="en-US"/>
        </w:rPr>
      </w:pPr>
      <w:r w:rsidRPr="00D93CF2">
        <w:rPr>
          <w:rFonts w:eastAsia="Arial" w:cs="Arial"/>
          <w:lang w:val="en-US"/>
        </w:rPr>
        <w:t xml:space="preserve">Use </w:t>
      </w:r>
      <w:r w:rsidR="277FA9D0" w:rsidRPr="00D93CF2">
        <w:rPr>
          <w:rFonts w:eastAsia="Arial" w:cs="Arial"/>
          <w:lang w:val="en-US"/>
        </w:rPr>
        <w:t xml:space="preserve">an </w:t>
      </w:r>
      <w:r w:rsidRPr="00D93CF2">
        <w:rPr>
          <w:rFonts w:eastAsia="Arial" w:cs="Arial"/>
          <w:lang w:val="en-US"/>
        </w:rPr>
        <w:t>OCR-set assignment for summative assessment of students.</w:t>
      </w:r>
      <w:r w:rsidR="2B74BDE5" w:rsidRPr="00D93CF2">
        <w:rPr>
          <w:rFonts w:eastAsia="Arial" w:cs="Arial"/>
          <w:lang w:val="en-US"/>
        </w:rPr>
        <w:t xml:space="preserve">  </w:t>
      </w:r>
    </w:p>
    <w:p w14:paraId="23C7EB03" w14:textId="41EC4BF2" w:rsidR="00D93CF2" w:rsidRPr="00D93CF2" w:rsidRDefault="00252F46" w:rsidP="00DC0B6B">
      <w:pPr>
        <w:widowControl w:val="0"/>
        <w:numPr>
          <w:ilvl w:val="0"/>
          <w:numId w:val="1"/>
        </w:numPr>
        <w:autoSpaceDE w:val="0"/>
        <w:autoSpaceDN w:val="0"/>
        <w:spacing w:after="0" w:line="264" w:lineRule="auto"/>
        <w:ind w:left="567" w:right="703" w:hanging="567"/>
        <w:rPr>
          <w:rFonts w:eastAsia="Arial" w:cs="Arial"/>
          <w:lang w:val="en-US"/>
        </w:rPr>
      </w:pPr>
      <w:proofErr w:type="spellStart"/>
      <w:r w:rsidRPr="00D93CF2">
        <w:rPr>
          <w:rFonts w:eastAsia="Arial" w:cs="Arial"/>
          <w:lang w:val="en-US"/>
        </w:rPr>
        <w:t>Familiarise</w:t>
      </w:r>
      <w:proofErr w:type="spellEnd"/>
      <w:r w:rsidRPr="00D93CF2">
        <w:rPr>
          <w:rFonts w:eastAsia="Arial" w:cs="Arial"/>
          <w:lang w:val="en-US"/>
        </w:rPr>
        <w:t xml:space="preserve"> yourself</w:t>
      </w:r>
      <w:r w:rsidR="00CD6E49" w:rsidRPr="00D93CF2">
        <w:rPr>
          <w:rFonts w:eastAsia="Arial" w:cs="Arial"/>
          <w:lang w:val="en-US"/>
        </w:rPr>
        <w:t xml:space="preserve"> with the </w:t>
      </w:r>
      <w:r w:rsidR="00FC1F09" w:rsidRPr="00D93CF2">
        <w:rPr>
          <w:rFonts w:eastAsia="Arial" w:cs="Arial"/>
          <w:lang w:val="en-US"/>
        </w:rPr>
        <w:t xml:space="preserve">assessment criteria and </w:t>
      </w:r>
      <w:r w:rsidR="00D0488A" w:rsidRPr="00D93CF2">
        <w:rPr>
          <w:rFonts w:eastAsia="Arial" w:cs="Arial"/>
          <w:lang w:val="en-US"/>
        </w:rPr>
        <w:t>a</w:t>
      </w:r>
      <w:r w:rsidR="00CD6E49" w:rsidRPr="00D93CF2">
        <w:rPr>
          <w:rFonts w:eastAsia="Arial" w:cs="Arial"/>
          <w:lang w:val="en-US"/>
        </w:rPr>
        <w:t xml:space="preserve">ssessment </w:t>
      </w:r>
      <w:r w:rsidR="00D0488A" w:rsidRPr="00D93CF2">
        <w:rPr>
          <w:rFonts w:eastAsia="Arial" w:cs="Arial"/>
          <w:lang w:val="en-US"/>
        </w:rPr>
        <w:t>g</w:t>
      </w:r>
      <w:r w:rsidR="00CD6E49" w:rsidRPr="00D93CF2">
        <w:rPr>
          <w:rFonts w:eastAsia="Arial" w:cs="Arial"/>
          <w:lang w:val="en-US"/>
        </w:rPr>
        <w:t xml:space="preserve">uidance </w:t>
      </w:r>
      <w:r w:rsidR="00FC1F09" w:rsidRPr="00D93CF2">
        <w:rPr>
          <w:rFonts w:eastAsia="Arial" w:cs="Arial"/>
          <w:lang w:val="en-US"/>
        </w:rPr>
        <w:t xml:space="preserve">for the tasks. </w:t>
      </w:r>
      <w:r w:rsidR="000271DE" w:rsidRPr="00D93CF2">
        <w:rPr>
          <w:rFonts w:eastAsia="Arial" w:cs="Arial"/>
          <w:lang w:val="en-US"/>
        </w:rPr>
        <w:t>The</w:t>
      </w:r>
      <w:r w:rsidR="00FC1F09" w:rsidRPr="00D93CF2">
        <w:rPr>
          <w:rFonts w:eastAsia="Arial" w:cs="Arial"/>
          <w:lang w:val="en-US"/>
        </w:rPr>
        <w:t xml:space="preserve">se are given at the end of each student task. They are </w:t>
      </w:r>
      <w:r w:rsidR="000271DE" w:rsidRPr="00D93CF2">
        <w:rPr>
          <w:rFonts w:eastAsia="Arial" w:cs="Arial"/>
          <w:lang w:val="en-US"/>
        </w:rPr>
        <w:t xml:space="preserve">also </w:t>
      </w:r>
      <w:r w:rsidR="00FC1F09" w:rsidRPr="00D93CF2">
        <w:rPr>
          <w:rFonts w:eastAsia="Arial" w:cs="Arial"/>
          <w:lang w:val="en-US"/>
        </w:rPr>
        <w:t>with</w:t>
      </w:r>
      <w:r w:rsidR="00DA2B51" w:rsidRPr="00D93CF2">
        <w:rPr>
          <w:rFonts w:eastAsia="Arial" w:cs="Arial"/>
          <w:lang w:val="en-US"/>
        </w:rPr>
        <w:t xml:space="preserve"> </w:t>
      </w:r>
      <w:r w:rsidR="00CD6E49" w:rsidRPr="00D93CF2">
        <w:rPr>
          <w:rFonts w:eastAsia="Arial" w:cs="Arial"/>
          <w:lang w:val="en-US"/>
        </w:rPr>
        <w:t xml:space="preserve">the unit content in </w:t>
      </w:r>
      <w:bookmarkStart w:id="8" w:name="_Hlk81299490"/>
      <w:r w:rsidR="00CD6E49" w:rsidRPr="00D93CF2">
        <w:rPr>
          <w:rFonts w:eastAsia="Arial" w:cs="Arial"/>
          <w:b/>
          <w:bCs/>
          <w:lang w:val="en-US"/>
        </w:rPr>
        <w:t xml:space="preserve">Section </w:t>
      </w:r>
      <w:r w:rsidR="00AF58F8">
        <w:rPr>
          <w:rFonts w:eastAsia="Arial" w:cs="Arial"/>
          <w:b/>
          <w:bCs/>
          <w:lang w:val="en-US"/>
        </w:rPr>
        <w:t>5</w:t>
      </w:r>
      <w:r w:rsidR="00AF58F8" w:rsidRPr="00D93CF2">
        <w:rPr>
          <w:rFonts w:eastAsia="Arial" w:cs="Arial"/>
          <w:lang w:val="en-US"/>
        </w:rPr>
        <w:t xml:space="preserve"> </w:t>
      </w:r>
      <w:r w:rsidR="00CD6E49" w:rsidRPr="00D93CF2">
        <w:rPr>
          <w:rFonts w:eastAsia="Arial" w:cs="Arial"/>
          <w:lang w:val="en-US"/>
        </w:rPr>
        <w:t>of the Specification</w:t>
      </w:r>
      <w:bookmarkEnd w:id="8"/>
      <w:r w:rsidR="00CD6E49" w:rsidRPr="00D93CF2">
        <w:rPr>
          <w:rFonts w:eastAsia="Arial" w:cs="Arial"/>
          <w:lang w:val="en-US"/>
        </w:rPr>
        <w:t xml:space="preserve">. </w:t>
      </w:r>
    </w:p>
    <w:p w14:paraId="35EAA71C" w14:textId="21FF36C1" w:rsidR="00567E8F" w:rsidRDefault="00567E8F" w:rsidP="00C26A45">
      <w:pPr>
        <w:widowControl w:val="0"/>
        <w:autoSpaceDE w:val="0"/>
        <w:autoSpaceDN w:val="0"/>
        <w:spacing w:after="0" w:line="264" w:lineRule="auto"/>
        <w:ind w:left="567" w:right="703"/>
        <w:rPr>
          <w:rFonts w:eastAsia="Arial" w:cs="Arial"/>
          <w:lang w:val="en-US"/>
        </w:rPr>
      </w:pPr>
      <w:r w:rsidRPr="00D93CF2">
        <w:rPr>
          <w:rFonts w:eastAsia="Arial" w:cs="Arial"/>
          <w:lang w:val="en-US"/>
        </w:rPr>
        <w:t xml:space="preserve">Assessment guidance is only given where additional information is needed.  There might not be assessment guidance for each criterion.  </w:t>
      </w:r>
    </w:p>
    <w:p w14:paraId="0700846A" w14:textId="18209B18" w:rsidR="00783803" w:rsidRDefault="00783803" w:rsidP="00DC0B6B">
      <w:pPr>
        <w:widowControl w:val="0"/>
        <w:numPr>
          <w:ilvl w:val="0"/>
          <w:numId w:val="1"/>
        </w:numPr>
        <w:autoSpaceDE w:val="0"/>
        <w:autoSpaceDN w:val="0"/>
        <w:spacing w:after="0" w:line="264" w:lineRule="auto"/>
        <w:ind w:left="567" w:right="703" w:hanging="567"/>
        <w:rPr>
          <w:rFonts w:eastAsia="Arial" w:cs="Arial"/>
          <w:lang w:val="en-US"/>
        </w:rPr>
      </w:pPr>
      <w:r w:rsidRPr="00783803">
        <w:rPr>
          <w:rFonts w:eastAsia="Arial" w:cs="Arial"/>
          <w:lang w:val="en-US"/>
        </w:rPr>
        <w:t>Make sure students understand that the assessment criteria and assessment guidance tell them in detail what to do in each task.</w:t>
      </w:r>
    </w:p>
    <w:p w14:paraId="4886080A" w14:textId="6ECC5488" w:rsidR="00CD6E49" w:rsidRPr="00661707" w:rsidRDefault="4F82B4F0" w:rsidP="00DC0B6B">
      <w:pPr>
        <w:widowControl w:val="0"/>
        <w:numPr>
          <w:ilvl w:val="0"/>
          <w:numId w:val="1"/>
        </w:numPr>
        <w:autoSpaceDE w:val="0"/>
        <w:autoSpaceDN w:val="0"/>
        <w:spacing w:after="0" w:line="264" w:lineRule="auto"/>
        <w:ind w:left="567" w:right="703" w:hanging="567"/>
        <w:rPr>
          <w:rFonts w:eastAsia="Calibri" w:cs="Arial"/>
        </w:rPr>
      </w:pPr>
      <w:r w:rsidRPr="00661707">
        <w:rPr>
          <w:rFonts w:eastAsia="Arial" w:cs="Arial"/>
          <w:lang w:val="en-US"/>
        </w:rPr>
        <w:t>R</w:t>
      </w:r>
      <w:r w:rsidR="00CD6E49" w:rsidRPr="00661707">
        <w:rPr>
          <w:rFonts w:eastAsia="Arial" w:cs="Arial"/>
          <w:lang w:val="en-US"/>
        </w:rPr>
        <w:t>ead and underst</w:t>
      </w:r>
      <w:r w:rsidR="3676C02C" w:rsidRPr="00661707">
        <w:rPr>
          <w:rFonts w:eastAsia="Arial" w:cs="Arial"/>
          <w:lang w:val="en-US"/>
        </w:rPr>
        <w:t>and</w:t>
      </w:r>
      <w:r w:rsidR="00CD6E49" w:rsidRPr="00661707">
        <w:rPr>
          <w:rFonts w:eastAsia="Arial" w:cs="Arial"/>
          <w:lang w:val="en-US"/>
        </w:rPr>
        <w:t xml:space="preserve"> </w:t>
      </w:r>
      <w:r w:rsidR="00CD6E49" w:rsidRPr="00661707">
        <w:rPr>
          <w:rFonts w:eastAsia="Arial" w:cs="Arial"/>
          <w:b/>
          <w:bCs/>
          <w:lang w:val="en-US"/>
        </w:rPr>
        <w:t>all</w:t>
      </w:r>
      <w:r w:rsidR="00CD6E49" w:rsidRPr="00661707">
        <w:rPr>
          <w:rFonts w:eastAsia="Arial" w:cs="Arial"/>
          <w:lang w:val="en-US"/>
        </w:rPr>
        <w:t xml:space="preserve"> the rules and guidance in </w:t>
      </w:r>
      <w:bookmarkStart w:id="9" w:name="_Hlk81299513"/>
      <w:r w:rsidR="00CD6E49" w:rsidRPr="00B2463B">
        <w:rPr>
          <w:rFonts w:eastAsia="Arial" w:cs="Arial"/>
          <w:b/>
          <w:bCs/>
          <w:lang w:val="en-US"/>
        </w:rPr>
        <w:t xml:space="preserve">Section </w:t>
      </w:r>
      <w:bookmarkEnd w:id="9"/>
      <w:r w:rsidR="00AF58F8">
        <w:rPr>
          <w:rFonts w:eastAsia="Arial" w:cs="Arial"/>
          <w:b/>
          <w:bCs/>
          <w:lang w:val="en-US"/>
        </w:rPr>
        <w:t>7</w:t>
      </w:r>
      <w:r w:rsidR="00AF58F8" w:rsidRPr="005954E3">
        <w:rPr>
          <w:rFonts w:eastAsia="Arial" w:cs="Arial"/>
          <w:lang w:val="en-US"/>
        </w:rPr>
        <w:t xml:space="preserve"> </w:t>
      </w:r>
      <w:r w:rsidR="00CD6E49" w:rsidRPr="00661707">
        <w:rPr>
          <w:rFonts w:eastAsia="Arial" w:cs="Arial"/>
          <w:lang w:val="en-US"/>
        </w:rPr>
        <w:t xml:space="preserve">of the Specification </w:t>
      </w:r>
      <w:r w:rsidR="00CD6E49" w:rsidRPr="00661707">
        <w:rPr>
          <w:rFonts w:eastAsia="Arial" w:cs="Arial"/>
          <w:b/>
          <w:bCs/>
          <w:lang w:val="en-US"/>
        </w:rPr>
        <w:t>before</w:t>
      </w:r>
      <w:r w:rsidR="00CD6E49" w:rsidRPr="00661707">
        <w:rPr>
          <w:rFonts w:eastAsia="Arial" w:cs="Arial"/>
          <w:lang w:val="en-US"/>
        </w:rPr>
        <w:t xml:space="preserve"> your </w:t>
      </w:r>
      <w:r w:rsidR="001F3ABF">
        <w:rPr>
          <w:rFonts w:eastAsia="Arial" w:cs="Arial"/>
          <w:lang w:val="en-US"/>
        </w:rPr>
        <w:t>students start</w:t>
      </w:r>
      <w:r w:rsidR="00CD6E49" w:rsidRPr="00661707">
        <w:rPr>
          <w:rFonts w:eastAsia="Arial" w:cs="Arial"/>
          <w:lang w:val="en-US"/>
        </w:rPr>
        <w:t xml:space="preserve"> the set assignments. </w:t>
      </w:r>
    </w:p>
    <w:p w14:paraId="58EF4631" w14:textId="6AFD72CE" w:rsidR="00CD6E49" w:rsidRPr="00661707" w:rsidRDefault="00CD6E49" w:rsidP="00DC0B6B">
      <w:pPr>
        <w:widowControl w:val="0"/>
        <w:numPr>
          <w:ilvl w:val="0"/>
          <w:numId w:val="1"/>
        </w:numPr>
        <w:autoSpaceDE w:val="0"/>
        <w:autoSpaceDN w:val="0"/>
        <w:spacing w:after="0" w:line="264" w:lineRule="auto"/>
        <w:ind w:left="567" w:right="703" w:hanging="567"/>
        <w:rPr>
          <w:rFonts w:eastAsia="Calibri" w:cs="Arial"/>
        </w:rPr>
      </w:pPr>
      <w:r w:rsidRPr="00661707">
        <w:rPr>
          <w:rFonts w:eastAsia="Arial" w:cs="Arial"/>
          <w:lang w:val="en-US"/>
        </w:rPr>
        <w:t xml:space="preserve">Make sure that </w:t>
      </w:r>
      <w:r w:rsidR="005B1467">
        <w:rPr>
          <w:rFonts w:eastAsia="Arial" w:cs="Arial"/>
          <w:lang w:val="en-US"/>
        </w:rPr>
        <w:t xml:space="preserve">your students complete the tasks and that you </w:t>
      </w:r>
      <w:r w:rsidR="008349D8">
        <w:rPr>
          <w:rFonts w:eastAsia="Arial" w:cs="Arial"/>
          <w:lang w:val="en-US"/>
        </w:rPr>
        <w:t>assess the task</w:t>
      </w:r>
      <w:r w:rsidR="00DE0AE4">
        <w:rPr>
          <w:rFonts w:eastAsia="Arial" w:cs="Arial"/>
          <w:lang w:val="en-US"/>
        </w:rPr>
        <w:t>s</w:t>
      </w:r>
      <w:r w:rsidR="008349D8">
        <w:rPr>
          <w:rFonts w:eastAsia="Arial" w:cs="Arial"/>
          <w:lang w:val="en-US"/>
        </w:rPr>
        <w:t xml:space="preserve"> fully in line with </w:t>
      </w:r>
      <w:r w:rsidRPr="00661707">
        <w:rPr>
          <w:rFonts w:eastAsia="Arial" w:cs="Arial"/>
          <w:lang w:val="en-US"/>
        </w:rPr>
        <w:t xml:space="preserve">the rules and guidance in </w:t>
      </w:r>
      <w:r w:rsidRPr="00B2463B">
        <w:rPr>
          <w:rFonts w:eastAsia="Arial" w:cs="Arial"/>
          <w:b/>
          <w:bCs/>
          <w:lang w:val="en-US"/>
        </w:rPr>
        <w:t xml:space="preserve">Section </w:t>
      </w:r>
      <w:r w:rsidR="00AF58F8">
        <w:rPr>
          <w:rFonts w:eastAsia="Arial" w:cs="Arial"/>
          <w:b/>
          <w:bCs/>
          <w:lang w:val="en-US"/>
        </w:rPr>
        <w:t>7</w:t>
      </w:r>
      <w:r w:rsidR="00AF58F8" w:rsidRPr="006A5DB3">
        <w:rPr>
          <w:rFonts w:eastAsia="Arial" w:cs="Arial"/>
          <w:lang w:val="en-US"/>
        </w:rPr>
        <w:t xml:space="preserve"> </w:t>
      </w:r>
      <w:r w:rsidRPr="00661707">
        <w:rPr>
          <w:rFonts w:eastAsia="Arial" w:cs="Arial"/>
          <w:lang w:val="en-US"/>
        </w:rPr>
        <w:t>of the Specification.</w:t>
      </w:r>
    </w:p>
    <w:p w14:paraId="6E64A87B" w14:textId="7BEFA25C" w:rsidR="00CD6E49" w:rsidRPr="00661707" w:rsidRDefault="0046108F" w:rsidP="00DC0B6B">
      <w:pPr>
        <w:widowControl w:val="0"/>
        <w:numPr>
          <w:ilvl w:val="0"/>
          <w:numId w:val="1"/>
        </w:numPr>
        <w:autoSpaceDE w:val="0"/>
        <w:autoSpaceDN w:val="0"/>
        <w:spacing w:after="0" w:line="264" w:lineRule="auto"/>
        <w:ind w:left="567" w:right="703" w:hanging="567"/>
        <w:rPr>
          <w:rFonts w:eastAsia="Arial" w:cs="Arial"/>
          <w:lang w:val="en-US"/>
        </w:rPr>
      </w:pPr>
      <w:r>
        <w:rPr>
          <w:rFonts w:eastAsia="Arial" w:cs="Arial"/>
          <w:lang w:val="en-US"/>
        </w:rPr>
        <w:t>Give your</w:t>
      </w:r>
      <w:r w:rsidRPr="00661707">
        <w:rPr>
          <w:rFonts w:eastAsia="Arial" w:cs="Arial"/>
          <w:lang w:val="en-US"/>
        </w:rPr>
        <w:t xml:space="preserve"> </w:t>
      </w:r>
      <w:r w:rsidR="00CD6E49" w:rsidRPr="00661707">
        <w:rPr>
          <w:rFonts w:eastAsia="Arial" w:cs="Arial"/>
          <w:lang w:val="en-US"/>
        </w:rPr>
        <w:t>students th</w:t>
      </w:r>
      <w:r w:rsidR="00CD6E49" w:rsidRPr="00A560F3">
        <w:rPr>
          <w:rFonts w:eastAsia="Arial" w:cs="Arial"/>
          <w:lang w:val="en-US"/>
        </w:rPr>
        <w:t xml:space="preserve">e </w:t>
      </w:r>
      <w:r w:rsidR="00875943" w:rsidRPr="00337F84">
        <w:rPr>
          <w:rFonts w:eastAsia="Arial" w:cs="Arial"/>
          <w:b/>
          <w:bCs/>
          <w:lang w:val="en-US"/>
        </w:rPr>
        <w:t>Application Development</w:t>
      </w:r>
      <w:r w:rsidR="003648AE" w:rsidRPr="00602828">
        <w:rPr>
          <w:rFonts w:cs="Arial"/>
          <w:i/>
          <w:iCs/>
        </w:rPr>
        <w:t xml:space="preserve"> </w:t>
      </w:r>
      <w:hyperlink r:id="rId11" w:history="1">
        <w:r w:rsidR="00CD6E49" w:rsidRPr="00B2463B">
          <w:rPr>
            <w:rFonts w:eastAsia="Arial" w:cs="Arial"/>
            <w:b/>
            <w:bCs/>
            <w:lang w:val="en-US"/>
          </w:rPr>
          <w:t>Student guide to NEA assignment</w:t>
        </w:r>
      </w:hyperlink>
      <w:r w:rsidR="004662BE">
        <w:rPr>
          <w:rFonts w:eastAsia="Arial" w:cs="Arial"/>
          <w:b/>
          <w:bCs/>
          <w:lang w:val="en-US"/>
        </w:rPr>
        <w:t>s</w:t>
      </w:r>
      <w:r w:rsidR="00CD6E49" w:rsidRPr="00661707">
        <w:rPr>
          <w:rFonts w:eastAsia="Arial" w:cs="Arial"/>
          <w:lang w:val="en-US"/>
        </w:rPr>
        <w:t xml:space="preserve"> </w:t>
      </w:r>
      <w:r w:rsidR="00CD6E49" w:rsidRPr="00B2463B">
        <w:rPr>
          <w:rFonts w:eastAsia="Arial" w:cs="Arial"/>
          <w:b/>
          <w:bCs/>
          <w:lang w:val="en-US"/>
        </w:rPr>
        <w:t>before</w:t>
      </w:r>
      <w:r w:rsidR="00CD6E49" w:rsidRPr="00661707">
        <w:rPr>
          <w:rFonts w:eastAsia="Arial" w:cs="Arial"/>
          <w:lang w:val="en-US"/>
        </w:rPr>
        <w:t xml:space="preserve"> they start the assignments. </w:t>
      </w:r>
    </w:p>
    <w:p w14:paraId="2F3C6142" w14:textId="77777777" w:rsidR="00E662AA" w:rsidRPr="00661707" w:rsidRDefault="00E662AA" w:rsidP="00E662AA">
      <w:pPr>
        <w:spacing w:after="0" w:line="240" w:lineRule="auto"/>
        <w:rPr>
          <w:rFonts w:cs="Arial"/>
        </w:rPr>
      </w:pPr>
    </w:p>
    <w:p w14:paraId="2AB93CFA" w14:textId="23BFCF7A" w:rsidR="005C32CB" w:rsidRPr="00661707" w:rsidRDefault="00297D67" w:rsidP="005C32CB">
      <w:pPr>
        <w:spacing w:after="0" w:line="240" w:lineRule="auto"/>
        <w:rPr>
          <w:rFonts w:cs="Arial"/>
        </w:rPr>
      </w:pPr>
      <w:r>
        <w:rPr>
          <w:rFonts w:cs="Arial"/>
        </w:rPr>
        <w:t xml:space="preserve">You </w:t>
      </w:r>
      <w:r w:rsidR="005C32CB" w:rsidRPr="00661707">
        <w:rPr>
          <w:rFonts w:cs="Arial"/>
          <w:b/>
          <w:bCs/>
        </w:rPr>
        <w:t>must</w:t>
      </w:r>
      <w:r w:rsidR="005C32CB" w:rsidRPr="00661707">
        <w:rPr>
          <w:rFonts w:cs="Arial"/>
        </w:rPr>
        <w:t xml:space="preserve"> </w:t>
      </w:r>
      <w:r w:rsidR="005C32CB" w:rsidRPr="00661707">
        <w:rPr>
          <w:rFonts w:cs="Arial"/>
          <w:b/>
          <w:bCs/>
        </w:rPr>
        <w:t>not</w:t>
      </w:r>
      <w:r w:rsidR="005C32CB" w:rsidRPr="00661707">
        <w:rPr>
          <w:rFonts w:cs="Arial"/>
        </w:rPr>
        <w:t xml:space="preserve">: </w:t>
      </w:r>
    </w:p>
    <w:p w14:paraId="75D1C9B4" w14:textId="6F516247" w:rsidR="004158B7" w:rsidRPr="00D33C57" w:rsidRDefault="6253720E" w:rsidP="00DC0B6B">
      <w:pPr>
        <w:pStyle w:val="ListParagraph"/>
        <w:numPr>
          <w:ilvl w:val="0"/>
          <w:numId w:val="2"/>
        </w:numPr>
        <w:spacing w:after="0" w:line="240" w:lineRule="auto"/>
        <w:ind w:left="567" w:hanging="567"/>
        <w:rPr>
          <w:rFonts w:cs="Arial"/>
        </w:rPr>
      </w:pPr>
      <w:r w:rsidRPr="00D33C57">
        <w:rPr>
          <w:rFonts w:cs="Arial"/>
        </w:rPr>
        <w:t xml:space="preserve">Use </w:t>
      </w:r>
      <w:r w:rsidR="1737C635" w:rsidRPr="00D33C57">
        <w:rPr>
          <w:rFonts w:cs="Arial"/>
        </w:rPr>
        <w:t xml:space="preserve">live </w:t>
      </w:r>
      <w:r w:rsidR="59574955" w:rsidRPr="00D33C57">
        <w:rPr>
          <w:rFonts w:cs="Arial"/>
        </w:rPr>
        <w:t>OCR-</w:t>
      </w:r>
      <w:proofErr w:type="spellStart"/>
      <w:r w:rsidR="59574955" w:rsidRPr="00D33C57">
        <w:rPr>
          <w:rFonts w:cs="Arial"/>
        </w:rPr>
        <w:t>set</w:t>
      </w:r>
      <w:proofErr w:type="spellEnd"/>
      <w:r w:rsidR="59574955" w:rsidRPr="00D33C57">
        <w:rPr>
          <w:rFonts w:cs="Arial"/>
        </w:rPr>
        <w:t xml:space="preserve"> </w:t>
      </w:r>
      <w:r w:rsidR="1737C635" w:rsidRPr="00D33C57">
        <w:rPr>
          <w:rFonts w:cs="Arial"/>
        </w:rPr>
        <w:t xml:space="preserve">assignments </w:t>
      </w:r>
      <w:r w:rsidRPr="00D33C57">
        <w:rPr>
          <w:rFonts w:cs="Arial"/>
        </w:rPr>
        <w:t>for practice or formative assessment</w:t>
      </w:r>
      <w:r w:rsidR="60E2CE3A" w:rsidRPr="00D33C57">
        <w:rPr>
          <w:rFonts w:cs="Arial"/>
        </w:rPr>
        <w:t>.</w:t>
      </w:r>
      <w:r w:rsidR="56DA9053" w:rsidRPr="00D33C57">
        <w:rPr>
          <w:rFonts w:cs="Arial"/>
        </w:rPr>
        <w:t xml:space="preserve"> This </w:t>
      </w:r>
      <w:r w:rsidR="001E5196">
        <w:rPr>
          <w:rFonts w:cs="Arial"/>
        </w:rPr>
        <w:t xml:space="preserve">sample assessment material </w:t>
      </w:r>
      <w:r w:rsidR="001E5196" w:rsidRPr="00B2463B">
        <w:rPr>
          <w:rFonts w:cs="Arial"/>
          <w:b/>
          <w:bCs/>
        </w:rPr>
        <w:t>can</w:t>
      </w:r>
      <w:r w:rsidR="001E5196">
        <w:rPr>
          <w:rFonts w:cs="Arial"/>
        </w:rPr>
        <w:t xml:space="preserve"> </w:t>
      </w:r>
      <w:r w:rsidR="56DA9053" w:rsidRPr="00D33C57">
        <w:rPr>
          <w:rFonts w:cs="Arial"/>
        </w:rPr>
        <w:t xml:space="preserve">be used for </w:t>
      </w:r>
      <w:r w:rsidR="001E5196">
        <w:rPr>
          <w:rFonts w:cs="Arial"/>
        </w:rPr>
        <w:t>practice or formative assessment</w:t>
      </w:r>
      <w:r w:rsidR="56DA9053" w:rsidRPr="00D33C57">
        <w:rPr>
          <w:rFonts w:cs="Arial"/>
        </w:rPr>
        <w:t>.</w:t>
      </w:r>
    </w:p>
    <w:p w14:paraId="69B104A8" w14:textId="6ABEAC8A" w:rsidR="00F252A0" w:rsidRPr="00661707" w:rsidRDefault="00110EF3" w:rsidP="00DC0B6B">
      <w:pPr>
        <w:pStyle w:val="ListParagraph"/>
        <w:numPr>
          <w:ilvl w:val="0"/>
          <w:numId w:val="2"/>
        </w:numPr>
        <w:ind w:left="567" w:hanging="567"/>
        <w:rPr>
          <w:rFonts w:cs="Arial"/>
        </w:rPr>
      </w:pPr>
      <w:r>
        <w:rPr>
          <w:rFonts w:cs="Arial"/>
        </w:rPr>
        <w:t>Use this sample assessment material for live assessment of students.</w:t>
      </w:r>
      <w:r w:rsidR="00F252A0" w:rsidRPr="00661707">
        <w:rPr>
          <w:rFonts w:cs="Arial"/>
        </w:rPr>
        <w:t xml:space="preserve">  </w:t>
      </w:r>
    </w:p>
    <w:p w14:paraId="0BD98752" w14:textId="77777777" w:rsidR="008B25F7" w:rsidRDefault="008B25F7" w:rsidP="00DC0B6B">
      <w:pPr>
        <w:pStyle w:val="ListParagraph"/>
        <w:numPr>
          <w:ilvl w:val="0"/>
          <w:numId w:val="2"/>
        </w:numPr>
        <w:ind w:left="567" w:hanging="567"/>
        <w:rPr>
          <w:rFonts w:cs="Arial"/>
        </w:rPr>
      </w:pPr>
      <w:r w:rsidRPr="00661707">
        <w:rPr>
          <w:rFonts w:cs="Arial"/>
        </w:rPr>
        <w:t xml:space="preserve">Allow group work for </w:t>
      </w:r>
      <w:r w:rsidRPr="00386F21">
        <w:rPr>
          <w:rFonts w:cs="Arial"/>
          <w:b/>
          <w:bCs/>
        </w:rPr>
        <w:t>any</w:t>
      </w:r>
      <w:r w:rsidRPr="00661707">
        <w:rPr>
          <w:rFonts w:cs="Arial"/>
        </w:rPr>
        <w:t xml:space="preserve"> task in this assignment. </w:t>
      </w:r>
    </w:p>
    <w:p w14:paraId="7F375E45" w14:textId="1C2BBFCD" w:rsidR="00F252A0" w:rsidRPr="00A166FE" w:rsidRDefault="00A166FE" w:rsidP="00DC0B6B">
      <w:pPr>
        <w:pStyle w:val="ListParagraph"/>
        <w:numPr>
          <w:ilvl w:val="0"/>
          <w:numId w:val="2"/>
        </w:numPr>
        <w:spacing w:after="0" w:line="240" w:lineRule="auto"/>
        <w:ind w:left="567" w:hanging="567"/>
        <w:rPr>
          <w:rFonts w:cs="Arial"/>
        </w:rPr>
      </w:pPr>
      <w:r w:rsidRPr="00A166FE">
        <w:t>Change any part of the OCR-</w:t>
      </w:r>
      <w:proofErr w:type="spellStart"/>
      <w:r w:rsidRPr="00A166FE">
        <w:t>set</w:t>
      </w:r>
      <w:proofErr w:type="spellEnd"/>
      <w:r w:rsidRPr="00A166FE">
        <w:t xml:space="preserve"> assignments </w:t>
      </w:r>
      <w:r>
        <w:t xml:space="preserve">or assessment criteria. </w:t>
      </w:r>
    </w:p>
    <w:p w14:paraId="209463D2" w14:textId="77777777" w:rsidR="00297D67" w:rsidRDefault="00297D67">
      <w:pPr>
        <w:rPr>
          <w:rFonts w:eastAsia="Calibri" w:cs="Arial"/>
        </w:rPr>
      </w:pPr>
      <w:r>
        <w:rPr>
          <w:rFonts w:eastAsia="Calibri" w:cs="Arial"/>
        </w:rPr>
        <w:br w:type="page"/>
      </w:r>
    </w:p>
    <w:p w14:paraId="7C3E7F0E" w14:textId="77777777" w:rsidR="001A2307" w:rsidRDefault="001A2307" w:rsidP="00B27572">
      <w:pPr>
        <w:rPr>
          <w:rFonts w:eastAsia="Calibri" w:cs="Arial"/>
        </w:rPr>
      </w:pPr>
    </w:p>
    <w:p w14:paraId="38946E13" w14:textId="77777777" w:rsidR="006C05D3" w:rsidRDefault="006C05D3" w:rsidP="00B27572">
      <w:pPr>
        <w:rPr>
          <w:rFonts w:eastAsia="Calibri" w:cs="Arial"/>
        </w:rPr>
      </w:pPr>
    </w:p>
    <w:p w14:paraId="568993EC" w14:textId="77777777" w:rsidR="006C05D3" w:rsidRDefault="006C05D3" w:rsidP="00B27572">
      <w:pPr>
        <w:rPr>
          <w:rFonts w:eastAsia="Calibri" w:cs="Arial"/>
        </w:rPr>
      </w:pPr>
    </w:p>
    <w:p w14:paraId="55BAEF4C" w14:textId="77777777" w:rsidR="006C05D3" w:rsidRDefault="006C05D3" w:rsidP="00B27572">
      <w:pPr>
        <w:rPr>
          <w:rFonts w:eastAsia="Calibri" w:cs="Arial"/>
        </w:rPr>
      </w:pPr>
    </w:p>
    <w:p w14:paraId="3F16F745" w14:textId="598329BB" w:rsidR="001F5535" w:rsidRDefault="006D10FB" w:rsidP="000904CC">
      <w:pPr>
        <w:rPr>
          <w:rFonts w:eastAsia="Calibri" w:cs="Arial"/>
        </w:rPr>
      </w:pPr>
      <w:r w:rsidRPr="00B27572">
        <w:rPr>
          <w:rFonts w:eastAsia="Calibri" w:cs="Arial"/>
          <w:b/>
          <w:bCs/>
        </w:rPr>
        <w:t>Pages 1-4</w:t>
      </w:r>
      <w:r>
        <w:rPr>
          <w:rFonts w:eastAsia="Calibri" w:cs="Arial"/>
        </w:rPr>
        <w:t xml:space="preserve"> are for teachers only. </w:t>
      </w:r>
      <w:r w:rsidR="00D21696">
        <w:rPr>
          <w:rFonts w:eastAsia="Calibri" w:cs="Arial"/>
        </w:rPr>
        <w:t xml:space="preserve">Please do </w:t>
      </w:r>
      <w:r w:rsidR="00D21696" w:rsidRPr="00B27572">
        <w:rPr>
          <w:rFonts w:eastAsia="Calibri" w:cs="Arial"/>
          <w:b/>
          <w:bCs/>
        </w:rPr>
        <w:t>not</w:t>
      </w:r>
      <w:r w:rsidR="00D21696">
        <w:rPr>
          <w:rFonts w:eastAsia="Calibri" w:cs="Arial"/>
        </w:rPr>
        <w:t xml:space="preserve"> give </w:t>
      </w:r>
      <w:r w:rsidR="00D21696" w:rsidRPr="00B27572">
        <w:rPr>
          <w:rFonts w:eastAsia="Calibri" w:cs="Arial"/>
          <w:b/>
          <w:bCs/>
        </w:rPr>
        <w:t>Pages 1-4</w:t>
      </w:r>
      <w:r w:rsidR="00D21696">
        <w:rPr>
          <w:rFonts w:eastAsia="Calibri" w:cs="Arial"/>
        </w:rPr>
        <w:t xml:space="preserve"> to your students</w:t>
      </w:r>
      <w:r w:rsidR="001F5535">
        <w:rPr>
          <w:rFonts w:eastAsia="Calibri" w:cs="Arial"/>
        </w:rPr>
        <w:t>.</w:t>
      </w:r>
    </w:p>
    <w:p w14:paraId="6696A072" w14:textId="0B035EF2" w:rsidR="00C87785" w:rsidRPr="00FC2831" w:rsidRDefault="001F5535" w:rsidP="00FC2831">
      <w:pPr>
        <w:rPr>
          <w:rFonts w:eastAsia="Calibri" w:cs="Arial"/>
        </w:rPr>
      </w:pPr>
      <w:r>
        <w:rPr>
          <w:rFonts w:eastAsia="Calibri" w:cs="Arial"/>
        </w:rPr>
        <w:t xml:space="preserve">You can give </w:t>
      </w:r>
      <w:r w:rsidRPr="00B27572">
        <w:rPr>
          <w:rFonts w:eastAsia="Calibri" w:cs="Arial"/>
          <w:b/>
          <w:bCs/>
        </w:rPr>
        <w:t>any</w:t>
      </w:r>
      <w:r>
        <w:rPr>
          <w:rFonts w:eastAsia="Calibri" w:cs="Arial"/>
        </w:rPr>
        <w:t xml:space="preserve"> or </w:t>
      </w:r>
      <w:r w:rsidRPr="00B27572">
        <w:rPr>
          <w:rFonts w:eastAsia="Calibri" w:cs="Arial"/>
          <w:b/>
          <w:bCs/>
        </w:rPr>
        <w:t>all</w:t>
      </w:r>
      <w:r>
        <w:rPr>
          <w:rFonts w:eastAsia="Calibri" w:cs="Arial"/>
        </w:rPr>
        <w:t xml:space="preserve"> of the pages </w:t>
      </w:r>
      <w:r w:rsidRPr="00B27572">
        <w:rPr>
          <w:rFonts w:eastAsia="Calibri" w:cs="Arial"/>
          <w:b/>
          <w:bCs/>
        </w:rPr>
        <w:t>that follow</w:t>
      </w:r>
      <w:r>
        <w:rPr>
          <w:rFonts w:eastAsia="Calibri" w:cs="Arial"/>
        </w:rPr>
        <w:t xml:space="preserve"> to your students. </w:t>
      </w:r>
      <w:r w:rsidR="00C87785">
        <w:rPr>
          <w:rFonts w:eastAsia="Calibri" w:cs="Arial"/>
          <w:b/>
          <w:bCs/>
        </w:rPr>
        <w:br w:type="page"/>
      </w:r>
    </w:p>
    <w:p w14:paraId="34D50429" w14:textId="5C9A1D12" w:rsidR="00FC2831" w:rsidRPr="00393563" w:rsidRDefault="00FC2831" w:rsidP="00FC2831">
      <w:pPr>
        <w:pStyle w:val="Heading1"/>
      </w:pPr>
      <w:bookmarkStart w:id="10" w:name="_Toc187151202"/>
      <w:r w:rsidRPr="00393563">
        <w:lastRenderedPageBreak/>
        <w:t>Tasks for students and assessment criteria</w:t>
      </w:r>
      <w:bookmarkEnd w:id="10"/>
    </w:p>
    <w:p w14:paraId="7C0EBDF3" w14:textId="77777777" w:rsidR="00FC2831" w:rsidRPr="00393563" w:rsidRDefault="00FC2831" w:rsidP="00367085">
      <w:pPr>
        <w:widowControl w:val="0"/>
        <w:autoSpaceDE w:val="0"/>
        <w:autoSpaceDN w:val="0"/>
        <w:spacing w:after="0" w:line="22" w:lineRule="atLeast"/>
        <w:ind w:right="844"/>
        <w:rPr>
          <w:rFonts w:eastAsia="Arial" w:cs="Arial"/>
          <w:b/>
          <w:bCs/>
          <w:sz w:val="26"/>
          <w:szCs w:val="26"/>
          <w:lang w:val="en-US"/>
        </w:rPr>
      </w:pPr>
    </w:p>
    <w:p w14:paraId="007225A2" w14:textId="6B0D65FE" w:rsidR="00FF5E47" w:rsidRPr="00393563" w:rsidRDefault="00921F29" w:rsidP="00367085">
      <w:pPr>
        <w:widowControl w:val="0"/>
        <w:autoSpaceDE w:val="0"/>
        <w:autoSpaceDN w:val="0"/>
        <w:spacing w:after="0" w:line="22" w:lineRule="atLeast"/>
        <w:ind w:right="844"/>
        <w:rPr>
          <w:rFonts w:eastAsia="Arial" w:cs="Arial"/>
          <w:b/>
          <w:bCs/>
          <w:sz w:val="26"/>
          <w:szCs w:val="26"/>
          <w:lang w:val="en-US"/>
        </w:rPr>
      </w:pPr>
      <w:r w:rsidRPr="00393563">
        <w:rPr>
          <w:rFonts w:eastAsia="Arial" w:cs="Arial"/>
          <w:b/>
          <w:bCs/>
          <w:sz w:val="26"/>
          <w:szCs w:val="26"/>
          <w:lang w:val="en-US"/>
        </w:rPr>
        <w:t xml:space="preserve">Unit </w:t>
      </w:r>
      <w:r w:rsidR="00DC49C0" w:rsidRPr="00393563">
        <w:rPr>
          <w:rFonts w:eastAsia="Arial" w:cs="Arial"/>
          <w:b/>
          <w:bCs/>
          <w:sz w:val="26"/>
          <w:szCs w:val="26"/>
          <w:lang w:val="en-US"/>
        </w:rPr>
        <w:t>F166</w:t>
      </w:r>
      <w:r w:rsidR="00FF5E47" w:rsidRPr="00393563">
        <w:rPr>
          <w:rFonts w:eastAsia="Arial" w:cs="Arial"/>
          <w:b/>
          <w:bCs/>
          <w:sz w:val="26"/>
          <w:szCs w:val="26"/>
          <w:lang w:val="en-US"/>
        </w:rPr>
        <w:t xml:space="preserve">: </w:t>
      </w:r>
      <w:r w:rsidR="00B34B6E" w:rsidRPr="00393563">
        <w:rPr>
          <w:rFonts w:eastAsia="Arial" w:cs="Arial"/>
          <w:b/>
          <w:bCs/>
          <w:sz w:val="26"/>
          <w:szCs w:val="26"/>
          <w:lang w:val="en-US"/>
        </w:rPr>
        <w:t>Software</w:t>
      </w:r>
      <w:r w:rsidR="005953BD" w:rsidRPr="00393563">
        <w:rPr>
          <w:rFonts w:eastAsia="Arial" w:cs="Arial"/>
          <w:b/>
          <w:bCs/>
          <w:sz w:val="26"/>
          <w:szCs w:val="26"/>
          <w:lang w:val="en-US"/>
        </w:rPr>
        <w:t xml:space="preserve"> development</w:t>
      </w:r>
    </w:p>
    <w:p w14:paraId="361A6AE1" w14:textId="77777777" w:rsidR="00FF5E47" w:rsidRPr="00393563" w:rsidRDefault="00FF5E47" w:rsidP="00367085">
      <w:pPr>
        <w:widowControl w:val="0"/>
        <w:autoSpaceDE w:val="0"/>
        <w:autoSpaceDN w:val="0"/>
        <w:spacing w:after="0" w:line="22" w:lineRule="atLeast"/>
        <w:ind w:right="844"/>
        <w:rPr>
          <w:rFonts w:eastAsia="Arial" w:cs="Arial"/>
          <w:b/>
          <w:bCs/>
          <w:sz w:val="26"/>
          <w:szCs w:val="26"/>
          <w:lang w:val="en-US"/>
        </w:rPr>
      </w:pPr>
    </w:p>
    <w:p w14:paraId="2E8307F7" w14:textId="056EC32E" w:rsidR="00FF5E47" w:rsidRPr="00393563" w:rsidRDefault="00FF5E47" w:rsidP="00367085">
      <w:pPr>
        <w:widowControl w:val="0"/>
        <w:autoSpaceDE w:val="0"/>
        <w:autoSpaceDN w:val="0"/>
        <w:spacing w:after="0" w:line="22" w:lineRule="atLeast"/>
        <w:ind w:right="844"/>
        <w:rPr>
          <w:rFonts w:eastAsia="Arial" w:cs="Arial"/>
          <w:b/>
          <w:bCs/>
          <w:sz w:val="26"/>
          <w:szCs w:val="26"/>
          <w:lang w:val="en-US"/>
        </w:rPr>
      </w:pPr>
      <w:r w:rsidRPr="00393563">
        <w:rPr>
          <w:rFonts w:eastAsia="Arial" w:cs="Arial"/>
          <w:b/>
          <w:bCs/>
          <w:sz w:val="26"/>
          <w:szCs w:val="26"/>
          <w:lang w:val="en-US"/>
        </w:rPr>
        <w:t xml:space="preserve">Scenario Title: </w:t>
      </w:r>
      <w:r w:rsidR="00B34B6E" w:rsidRPr="00393563">
        <w:rPr>
          <w:rFonts w:eastAsia="Arial" w:cs="Arial"/>
          <w:b/>
          <w:bCs/>
          <w:sz w:val="26"/>
          <w:szCs w:val="26"/>
          <w:lang w:val="en-US"/>
        </w:rPr>
        <w:t>Final Vinyl</w:t>
      </w:r>
    </w:p>
    <w:p w14:paraId="2E866536" w14:textId="77777777" w:rsidR="006C05D3" w:rsidRDefault="006C05D3" w:rsidP="003B4B8B">
      <w:pPr>
        <w:widowControl w:val="0"/>
        <w:autoSpaceDE w:val="0"/>
        <w:autoSpaceDN w:val="0"/>
        <w:spacing w:after="0" w:line="264" w:lineRule="auto"/>
        <w:ind w:right="844"/>
        <w:rPr>
          <w:rFonts w:cs="Arial"/>
          <w:lang w:val="en-US"/>
        </w:rPr>
      </w:pPr>
      <w:bookmarkStart w:id="11" w:name="_Hlk166832639"/>
    </w:p>
    <w:p w14:paraId="239A45FF" w14:textId="7F7B0BF3" w:rsidR="003B4B8B" w:rsidRPr="006C05D3" w:rsidRDefault="003B4B8B" w:rsidP="003B4B8B">
      <w:pPr>
        <w:widowControl w:val="0"/>
        <w:autoSpaceDE w:val="0"/>
        <w:autoSpaceDN w:val="0"/>
        <w:spacing w:after="0" w:line="264" w:lineRule="auto"/>
        <w:ind w:right="844"/>
        <w:rPr>
          <w:rFonts w:cs="Arial"/>
          <w:lang w:val="en-US"/>
        </w:rPr>
      </w:pPr>
      <w:r w:rsidRPr="006C05D3">
        <w:rPr>
          <w:rFonts w:cs="Arial"/>
          <w:lang w:val="en-US"/>
        </w:rPr>
        <w:t>Valid for assessment from September 20XX to 20XX.</w:t>
      </w:r>
    </w:p>
    <w:p w14:paraId="60714CCA" w14:textId="77777777" w:rsidR="003B4B8B" w:rsidRPr="006C05D3" w:rsidRDefault="003B4B8B" w:rsidP="003B4B8B">
      <w:pPr>
        <w:widowControl w:val="0"/>
        <w:autoSpaceDE w:val="0"/>
        <w:autoSpaceDN w:val="0"/>
        <w:spacing w:after="0" w:line="264" w:lineRule="auto"/>
        <w:ind w:right="844"/>
        <w:rPr>
          <w:rFonts w:eastAsia="Arial" w:cs="Arial"/>
          <w:lang w:val="en-US"/>
        </w:rPr>
      </w:pPr>
      <w:r w:rsidRPr="006C05D3">
        <w:rPr>
          <w:rFonts w:cs="Arial"/>
          <w:kern w:val="2"/>
          <w14:ligatures w14:val="standardContextual"/>
        </w:rPr>
        <w:t>For use by students beginning the qualification in September 20XX</w:t>
      </w:r>
      <w:r w:rsidRPr="006C05D3">
        <w:rPr>
          <w:rFonts w:eastAsia="Arial" w:cs="Arial"/>
          <w:lang w:val="en-US"/>
        </w:rPr>
        <w:t>.</w:t>
      </w:r>
    </w:p>
    <w:p w14:paraId="795FC543" w14:textId="77777777" w:rsidR="004862ED" w:rsidRPr="004862ED" w:rsidRDefault="004862ED" w:rsidP="003B4B8B">
      <w:pPr>
        <w:widowControl w:val="0"/>
        <w:autoSpaceDE w:val="0"/>
        <w:autoSpaceDN w:val="0"/>
        <w:spacing w:after="0" w:line="264" w:lineRule="auto"/>
        <w:ind w:right="844"/>
        <w:rPr>
          <w:rFonts w:eastAsia="Arial" w:cs="Arial"/>
          <w:sz w:val="24"/>
          <w:szCs w:val="24"/>
          <w:lang w:val="en-US"/>
        </w:rPr>
      </w:pPr>
    </w:p>
    <w:p w14:paraId="5CB4DF3C" w14:textId="77777777" w:rsidR="00FF5E47" w:rsidRPr="00393563" w:rsidRDefault="00FF5E47" w:rsidP="000C5C4F">
      <w:pPr>
        <w:pStyle w:val="Heading2"/>
        <w:spacing w:before="0" w:after="240" w:line="22" w:lineRule="atLeast"/>
      </w:pPr>
      <w:bookmarkStart w:id="12" w:name="_Toc137134421"/>
      <w:bookmarkStart w:id="13" w:name="_Toc187151203"/>
      <w:bookmarkEnd w:id="11"/>
      <w:r w:rsidRPr="00393563">
        <w:rPr>
          <w:rFonts w:eastAsia="Calibri"/>
        </w:rPr>
        <w:t>Scenario</w:t>
      </w:r>
      <w:bookmarkEnd w:id="12"/>
      <w:bookmarkEnd w:id="13"/>
    </w:p>
    <w:p w14:paraId="0643CF1C" w14:textId="68D71AAA" w:rsidR="00FD7423" w:rsidRPr="00393563" w:rsidRDefault="00FD7423" w:rsidP="000C5C4F">
      <w:pPr>
        <w:spacing w:after="240" w:line="264" w:lineRule="auto"/>
        <w:textAlignment w:val="baseline"/>
        <w:rPr>
          <w:rFonts w:ascii="Segoe UI" w:eastAsia="Times New Roman" w:hAnsi="Segoe UI" w:cs="Segoe UI"/>
          <w:sz w:val="18"/>
          <w:szCs w:val="18"/>
          <w:lang w:eastAsia="en-GB"/>
        </w:rPr>
      </w:pPr>
      <w:bookmarkStart w:id="14" w:name="_Toc137134422"/>
      <w:r w:rsidRPr="00393563">
        <w:rPr>
          <w:rFonts w:eastAsia="Times New Roman" w:cs="Arial"/>
          <w:lang w:eastAsia="en-GB"/>
        </w:rPr>
        <w:t>Final Vinyl sells second hand vinyl records from the 1960s, 70s, 80s and 90s. It’s order system works as follows. </w:t>
      </w:r>
    </w:p>
    <w:p w14:paraId="726D16B2" w14:textId="1BC06A92" w:rsidR="00FD7423" w:rsidRPr="00393563" w:rsidRDefault="00FD7423" w:rsidP="000C5C4F">
      <w:pPr>
        <w:spacing w:after="240" w:line="264" w:lineRule="auto"/>
        <w:textAlignment w:val="baseline"/>
        <w:rPr>
          <w:rFonts w:ascii="Segoe UI" w:eastAsia="Times New Roman" w:hAnsi="Segoe UI" w:cs="Segoe UI"/>
          <w:sz w:val="18"/>
          <w:szCs w:val="18"/>
          <w:lang w:eastAsia="en-GB"/>
        </w:rPr>
      </w:pPr>
      <w:r w:rsidRPr="00393563">
        <w:rPr>
          <w:rFonts w:eastAsia="Times New Roman" w:cs="Arial"/>
          <w:lang w:eastAsia="en-GB"/>
        </w:rPr>
        <w:t>Customers need to set up an account with Final Vinyl. To set up an account customers need to provide the following information: </w:t>
      </w:r>
    </w:p>
    <w:p w14:paraId="5E0CAD56" w14:textId="77777777" w:rsidR="00FD7423" w:rsidRPr="00393563" w:rsidRDefault="00FD7423" w:rsidP="00DC0B6B">
      <w:pPr>
        <w:pStyle w:val="ListParagraph"/>
        <w:numPr>
          <w:ilvl w:val="0"/>
          <w:numId w:val="2"/>
        </w:numPr>
        <w:spacing w:after="240" w:line="264" w:lineRule="auto"/>
        <w:ind w:left="567" w:hanging="567"/>
      </w:pPr>
      <w:r w:rsidRPr="00393563">
        <w:t>Name. </w:t>
      </w:r>
    </w:p>
    <w:p w14:paraId="2762B40E" w14:textId="77777777" w:rsidR="00FD7423" w:rsidRPr="00393563" w:rsidRDefault="00FD7423" w:rsidP="00DC0B6B">
      <w:pPr>
        <w:pStyle w:val="ListParagraph"/>
        <w:numPr>
          <w:ilvl w:val="0"/>
          <w:numId w:val="2"/>
        </w:numPr>
        <w:spacing w:after="240" w:line="264" w:lineRule="auto"/>
        <w:ind w:left="567" w:hanging="567"/>
      </w:pPr>
      <w:r w:rsidRPr="00393563">
        <w:t>Address. </w:t>
      </w:r>
    </w:p>
    <w:p w14:paraId="10A24193" w14:textId="77777777" w:rsidR="00FD7423" w:rsidRPr="00393563" w:rsidRDefault="00FD7423" w:rsidP="00DC0B6B">
      <w:pPr>
        <w:pStyle w:val="ListParagraph"/>
        <w:numPr>
          <w:ilvl w:val="0"/>
          <w:numId w:val="2"/>
        </w:numPr>
        <w:spacing w:after="240" w:line="264" w:lineRule="auto"/>
        <w:ind w:left="567" w:hanging="567"/>
      </w:pPr>
      <w:r w:rsidRPr="00393563">
        <w:t>Telephone Number. </w:t>
      </w:r>
    </w:p>
    <w:p w14:paraId="76E6E31D" w14:textId="4C1B9793" w:rsidR="00FD7423" w:rsidRPr="00393563" w:rsidRDefault="00FD7423" w:rsidP="00DC0B6B">
      <w:pPr>
        <w:pStyle w:val="ListParagraph"/>
        <w:numPr>
          <w:ilvl w:val="0"/>
          <w:numId w:val="2"/>
        </w:numPr>
        <w:spacing w:after="240" w:line="264" w:lineRule="auto"/>
        <w:ind w:left="567" w:hanging="567"/>
      </w:pPr>
      <w:r w:rsidRPr="00393563">
        <w:t>Email address. </w:t>
      </w:r>
    </w:p>
    <w:p w14:paraId="30E6DD19" w14:textId="6FF43EF2" w:rsidR="00FD7423" w:rsidRPr="00393563" w:rsidRDefault="00FD7423" w:rsidP="000C5C4F">
      <w:pPr>
        <w:spacing w:after="240" w:line="264" w:lineRule="auto"/>
        <w:textAlignment w:val="baseline"/>
        <w:rPr>
          <w:rFonts w:ascii="Segoe UI" w:eastAsia="Times New Roman" w:hAnsi="Segoe UI" w:cs="Segoe UI"/>
          <w:sz w:val="18"/>
          <w:szCs w:val="18"/>
          <w:lang w:eastAsia="en-GB"/>
        </w:rPr>
      </w:pPr>
      <w:r w:rsidRPr="00393563">
        <w:rPr>
          <w:rFonts w:eastAsia="Times New Roman" w:cs="Arial"/>
          <w:lang w:eastAsia="en-GB"/>
        </w:rPr>
        <w:t>Customers are then allocated a unique customer number. </w:t>
      </w:r>
    </w:p>
    <w:p w14:paraId="1F9B9343" w14:textId="3FC52A85" w:rsidR="00FD7423" w:rsidRPr="00393563" w:rsidRDefault="00FD7423" w:rsidP="000C5C4F">
      <w:pPr>
        <w:spacing w:after="240" w:line="264" w:lineRule="auto"/>
        <w:textAlignment w:val="baseline"/>
        <w:rPr>
          <w:rFonts w:eastAsia="Times New Roman" w:cs="Arial"/>
          <w:lang w:eastAsia="en-GB"/>
        </w:rPr>
      </w:pPr>
      <w:r w:rsidRPr="00393563">
        <w:rPr>
          <w:rFonts w:eastAsia="Times New Roman" w:cs="Arial"/>
          <w:lang w:eastAsia="en-GB"/>
        </w:rPr>
        <w:t>Once an account has been set up customers can place an order for delivery. Orders can be taken in person, via email or over the phone. </w:t>
      </w:r>
    </w:p>
    <w:p w14:paraId="30156A77" w14:textId="5855E6FD" w:rsidR="00FD7423" w:rsidRPr="00393563" w:rsidRDefault="00FD7423" w:rsidP="000C5C4F">
      <w:pPr>
        <w:spacing w:after="240" w:line="264" w:lineRule="auto"/>
        <w:textAlignment w:val="baseline"/>
        <w:rPr>
          <w:rFonts w:eastAsia="Times New Roman" w:cs="Arial"/>
          <w:lang w:eastAsia="en-GB"/>
        </w:rPr>
      </w:pPr>
      <w:r w:rsidRPr="00393563">
        <w:rPr>
          <w:rFonts w:eastAsia="Times New Roman" w:cs="Arial"/>
          <w:lang w:eastAsia="en-GB"/>
        </w:rPr>
        <w:t>An extract of Final Vinyl’s stock list is given below: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
        <w:gridCol w:w="1167"/>
        <w:gridCol w:w="2018"/>
        <w:gridCol w:w="2835"/>
        <w:gridCol w:w="2497"/>
      </w:tblGrid>
      <w:tr w:rsidR="00FD7423" w:rsidRPr="00393563" w14:paraId="0D1F6FB8" w14:textId="77777777" w:rsidTr="005E0373">
        <w:trPr>
          <w:trHeight w:val="300"/>
        </w:trPr>
        <w:tc>
          <w:tcPr>
            <w:tcW w:w="493"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40A21DD0" w14:textId="77777777" w:rsidR="00FD7423" w:rsidRPr="00393563" w:rsidRDefault="00FD7423" w:rsidP="00F71621">
            <w:pPr>
              <w:spacing w:before="40" w:after="40" w:line="264" w:lineRule="auto"/>
              <w:jc w:val="center"/>
              <w:textAlignment w:val="baseline"/>
              <w:rPr>
                <w:rFonts w:ascii="Times New Roman" w:eastAsia="Times New Roman" w:hAnsi="Times New Roman" w:cs="Times New Roman"/>
                <w:lang w:eastAsia="en-GB"/>
              </w:rPr>
            </w:pPr>
            <w:r w:rsidRPr="00393563">
              <w:rPr>
                <w:rFonts w:eastAsia="Times New Roman" w:cs="Arial"/>
                <w:lang w:eastAsia="en-GB"/>
              </w:rPr>
              <w:t>ID</w:t>
            </w:r>
          </w:p>
        </w:tc>
        <w:tc>
          <w:tcPr>
            <w:tcW w:w="1167"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65E9273" w14:textId="77777777" w:rsidR="00FD7423" w:rsidRPr="00393563" w:rsidRDefault="00FD7423" w:rsidP="00F71621">
            <w:pPr>
              <w:spacing w:before="40" w:after="40" w:line="264" w:lineRule="auto"/>
              <w:ind w:left="45"/>
              <w:textAlignment w:val="baseline"/>
              <w:rPr>
                <w:rFonts w:ascii="Times New Roman" w:eastAsia="Times New Roman" w:hAnsi="Times New Roman" w:cs="Times New Roman"/>
                <w:lang w:eastAsia="en-GB"/>
              </w:rPr>
            </w:pPr>
            <w:r w:rsidRPr="00393563">
              <w:rPr>
                <w:rFonts w:eastAsia="Times New Roman" w:cs="Arial"/>
                <w:lang w:eastAsia="en-GB"/>
              </w:rPr>
              <w:t>Category</w:t>
            </w:r>
          </w:p>
        </w:tc>
        <w:tc>
          <w:tcPr>
            <w:tcW w:w="2018" w:type="dxa"/>
            <w:tcBorders>
              <w:top w:val="single" w:sz="6" w:space="0" w:color="auto"/>
              <w:left w:val="nil"/>
              <w:bottom w:val="single" w:sz="6" w:space="0" w:color="auto"/>
              <w:right w:val="single" w:sz="4" w:space="0" w:color="auto"/>
            </w:tcBorders>
            <w:shd w:val="clear" w:color="auto" w:fill="E7E6E6"/>
            <w:vAlign w:val="center"/>
          </w:tcPr>
          <w:p w14:paraId="1525101C" w14:textId="77777777" w:rsidR="00FD7423" w:rsidRPr="00393563" w:rsidRDefault="00FD7423" w:rsidP="00F71621">
            <w:pPr>
              <w:spacing w:before="40" w:after="40" w:line="264" w:lineRule="auto"/>
              <w:ind w:left="45"/>
              <w:textAlignment w:val="baseline"/>
              <w:rPr>
                <w:rFonts w:eastAsia="Times New Roman" w:cs="Arial"/>
                <w:lang w:eastAsia="en-GB"/>
              </w:rPr>
            </w:pPr>
            <w:r w:rsidRPr="00393563">
              <w:rPr>
                <w:rFonts w:eastAsia="Times New Roman" w:cs="Arial"/>
                <w:lang w:eastAsia="en-GB"/>
              </w:rPr>
              <w:t>Artist</w:t>
            </w:r>
          </w:p>
        </w:tc>
        <w:tc>
          <w:tcPr>
            <w:tcW w:w="2835" w:type="dxa"/>
            <w:tcBorders>
              <w:top w:val="single" w:sz="6" w:space="0" w:color="auto"/>
              <w:left w:val="single" w:sz="4" w:space="0" w:color="auto"/>
              <w:bottom w:val="single" w:sz="6" w:space="0" w:color="auto"/>
              <w:right w:val="single" w:sz="4" w:space="0" w:color="auto"/>
            </w:tcBorders>
            <w:shd w:val="clear" w:color="auto" w:fill="E7E6E6"/>
            <w:vAlign w:val="center"/>
            <w:hideMark/>
          </w:tcPr>
          <w:p w14:paraId="49E7BCD7" w14:textId="77777777" w:rsidR="00FD7423" w:rsidRPr="00393563" w:rsidRDefault="00FD7423" w:rsidP="00F71621">
            <w:pPr>
              <w:spacing w:before="40" w:after="40" w:line="264" w:lineRule="auto"/>
              <w:ind w:left="45"/>
              <w:textAlignment w:val="baseline"/>
              <w:rPr>
                <w:rFonts w:ascii="Times New Roman" w:eastAsia="Times New Roman" w:hAnsi="Times New Roman" w:cs="Times New Roman"/>
                <w:lang w:eastAsia="en-GB"/>
              </w:rPr>
            </w:pPr>
            <w:r w:rsidRPr="00393563">
              <w:rPr>
                <w:rFonts w:eastAsia="Times New Roman" w:cs="Arial"/>
                <w:lang w:eastAsia="en-GB"/>
              </w:rPr>
              <w:t>Title</w:t>
            </w:r>
          </w:p>
        </w:tc>
        <w:tc>
          <w:tcPr>
            <w:tcW w:w="2497" w:type="dxa"/>
            <w:tcBorders>
              <w:top w:val="single" w:sz="6" w:space="0" w:color="auto"/>
              <w:left w:val="single" w:sz="4" w:space="0" w:color="auto"/>
              <w:bottom w:val="single" w:sz="6" w:space="0" w:color="auto"/>
              <w:right w:val="single" w:sz="6" w:space="0" w:color="auto"/>
            </w:tcBorders>
            <w:shd w:val="clear" w:color="auto" w:fill="E7E6E6"/>
            <w:vAlign w:val="center"/>
            <w:hideMark/>
          </w:tcPr>
          <w:p w14:paraId="5A44668F" w14:textId="77777777" w:rsidR="00FD7423" w:rsidRPr="00393563" w:rsidRDefault="00FD7423" w:rsidP="00F71621">
            <w:pPr>
              <w:spacing w:before="40" w:after="40" w:line="264" w:lineRule="auto"/>
              <w:ind w:right="85"/>
              <w:jc w:val="right"/>
              <w:textAlignment w:val="baseline"/>
              <w:rPr>
                <w:rFonts w:ascii="Times New Roman" w:eastAsia="Times New Roman" w:hAnsi="Times New Roman" w:cs="Times New Roman"/>
                <w:lang w:eastAsia="en-GB"/>
              </w:rPr>
            </w:pPr>
            <w:r w:rsidRPr="00393563">
              <w:rPr>
                <w:rFonts w:eastAsia="Times New Roman" w:cs="Arial"/>
                <w:lang w:eastAsia="en-GB"/>
              </w:rPr>
              <w:t>Price (including VAT)</w:t>
            </w:r>
          </w:p>
        </w:tc>
      </w:tr>
      <w:tr w:rsidR="00FD7423" w:rsidRPr="00393563" w14:paraId="4D943E6A" w14:textId="77777777" w:rsidTr="005E0373">
        <w:trPr>
          <w:trHeight w:val="285"/>
        </w:trPr>
        <w:tc>
          <w:tcPr>
            <w:tcW w:w="493" w:type="dxa"/>
            <w:tcBorders>
              <w:top w:val="nil"/>
              <w:left w:val="single" w:sz="6" w:space="0" w:color="auto"/>
              <w:bottom w:val="single" w:sz="6" w:space="0" w:color="auto"/>
              <w:right w:val="single" w:sz="6" w:space="0" w:color="auto"/>
            </w:tcBorders>
            <w:shd w:val="clear" w:color="auto" w:fill="auto"/>
            <w:vAlign w:val="bottom"/>
            <w:hideMark/>
          </w:tcPr>
          <w:p w14:paraId="0A0D8B50" w14:textId="77777777" w:rsidR="00FD7423" w:rsidRPr="00393563" w:rsidRDefault="00FD7423" w:rsidP="00F71621">
            <w:pPr>
              <w:spacing w:before="40" w:after="40" w:line="264" w:lineRule="auto"/>
              <w:jc w:val="center"/>
              <w:textAlignment w:val="baseline"/>
              <w:rPr>
                <w:rFonts w:eastAsia="Times New Roman" w:cs="Arial"/>
                <w:lang w:eastAsia="en-GB"/>
              </w:rPr>
            </w:pPr>
            <w:r w:rsidRPr="00393563">
              <w:rPr>
                <w:rFonts w:eastAsia="Times New Roman" w:cs="Arial"/>
                <w:lang w:eastAsia="en-GB"/>
              </w:rPr>
              <w:t>17 </w:t>
            </w:r>
          </w:p>
        </w:tc>
        <w:tc>
          <w:tcPr>
            <w:tcW w:w="1167" w:type="dxa"/>
            <w:tcBorders>
              <w:top w:val="nil"/>
              <w:left w:val="single" w:sz="6" w:space="0" w:color="auto"/>
              <w:bottom w:val="single" w:sz="6" w:space="0" w:color="auto"/>
              <w:right w:val="single" w:sz="6" w:space="0" w:color="auto"/>
            </w:tcBorders>
            <w:shd w:val="clear" w:color="auto" w:fill="auto"/>
            <w:vAlign w:val="bottom"/>
            <w:hideMark/>
          </w:tcPr>
          <w:p w14:paraId="44A628A5"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1960s </w:t>
            </w:r>
          </w:p>
        </w:tc>
        <w:tc>
          <w:tcPr>
            <w:tcW w:w="2018" w:type="dxa"/>
            <w:tcBorders>
              <w:top w:val="single" w:sz="6" w:space="0" w:color="auto"/>
              <w:left w:val="nil"/>
              <w:bottom w:val="single" w:sz="6" w:space="0" w:color="auto"/>
              <w:right w:val="single" w:sz="4" w:space="0" w:color="auto"/>
            </w:tcBorders>
          </w:tcPr>
          <w:p w14:paraId="35721EB4"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 xml:space="preserve">The </w:t>
            </w:r>
            <w:proofErr w:type="spellStart"/>
            <w:r w:rsidRPr="00393563">
              <w:rPr>
                <w:rFonts w:eastAsia="Times New Roman" w:cs="Arial"/>
                <w:lang w:eastAsia="en-GB"/>
              </w:rPr>
              <w:t>Merseybeats</w:t>
            </w:r>
            <w:proofErr w:type="spellEnd"/>
          </w:p>
        </w:tc>
        <w:tc>
          <w:tcPr>
            <w:tcW w:w="2835" w:type="dxa"/>
            <w:tcBorders>
              <w:top w:val="single" w:sz="6" w:space="0" w:color="auto"/>
              <w:left w:val="single" w:sz="4" w:space="0" w:color="auto"/>
              <w:bottom w:val="single" w:sz="6" w:space="0" w:color="auto"/>
              <w:right w:val="single" w:sz="4" w:space="0" w:color="auto"/>
            </w:tcBorders>
            <w:shd w:val="clear" w:color="auto" w:fill="auto"/>
            <w:vAlign w:val="bottom"/>
            <w:hideMark/>
          </w:tcPr>
          <w:p w14:paraId="7610B448"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Don’t Turn Around</w:t>
            </w:r>
          </w:p>
        </w:tc>
        <w:tc>
          <w:tcPr>
            <w:tcW w:w="2497" w:type="dxa"/>
            <w:tcBorders>
              <w:top w:val="nil"/>
              <w:left w:val="single" w:sz="4" w:space="0" w:color="auto"/>
              <w:bottom w:val="single" w:sz="6" w:space="0" w:color="auto"/>
              <w:right w:val="single" w:sz="6" w:space="0" w:color="auto"/>
            </w:tcBorders>
            <w:shd w:val="clear" w:color="auto" w:fill="auto"/>
            <w:vAlign w:val="bottom"/>
            <w:hideMark/>
          </w:tcPr>
          <w:p w14:paraId="79E126A3" w14:textId="77777777" w:rsidR="00FD7423" w:rsidRPr="00393563" w:rsidRDefault="00FD7423" w:rsidP="00F71621">
            <w:pPr>
              <w:spacing w:before="40" w:after="40" w:line="264" w:lineRule="auto"/>
              <w:ind w:right="85"/>
              <w:jc w:val="right"/>
              <w:textAlignment w:val="baseline"/>
              <w:rPr>
                <w:rFonts w:eastAsia="Times New Roman" w:cs="Arial"/>
                <w:lang w:eastAsia="en-GB"/>
              </w:rPr>
            </w:pPr>
            <w:r w:rsidRPr="00393563">
              <w:rPr>
                <w:rFonts w:eastAsia="Times New Roman" w:cs="Arial"/>
                <w:lang w:eastAsia="en-GB"/>
              </w:rPr>
              <w:t>£5.00</w:t>
            </w:r>
          </w:p>
        </w:tc>
      </w:tr>
      <w:tr w:rsidR="00FD7423" w:rsidRPr="00393563" w14:paraId="55CF0EC7" w14:textId="77777777" w:rsidTr="005E0373">
        <w:trPr>
          <w:trHeight w:val="285"/>
        </w:trPr>
        <w:tc>
          <w:tcPr>
            <w:tcW w:w="493" w:type="dxa"/>
            <w:tcBorders>
              <w:top w:val="nil"/>
              <w:left w:val="single" w:sz="6" w:space="0" w:color="auto"/>
              <w:bottom w:val="single" w:sz="6" w:space="0" w:color="auto"/>
              <w:right w:val="single" w:sz="6" w:space="0" w:color="auto"/>
            </w:tcBorders>
            <w:shd w:val="clear" w:color="auto" w:fill="auto"/>
            <w:vAlign w:val="bottom"/>
            <w:hideMark/>
          </w:tcPr>
          <w:p w14:paraId="4B2B4472" w14:textId="77777777" w:rsidR="00FD7423" w:rsidRPr="00393563" w:rsidRDefault="00FD7423" w:rsidP="00F71621">
            <w:pPr>
              <w:spacing w:before="40" w:after="40" w:line="264" w:lineRule="auto"/>
              <w:jc w:val="center"/>
              <w:textAlignment w:val="baseline"/>
              <w:rPr>
                <w:rFonts w:eastAsia="Times New Roman" w:cs="Arial"/>
                <w:lang w:eastAsia="en-GB"/>
              </w:rPr>
            </w:pPr>
            <w:r w:rsidRPr="00393563">
              <w:rPr>
                <w:rFonts w:eastAsia="Times New Roman" w:cs="Arial"/>
                <w:lang w:eastAsia="en-GB"/>
              </w:rPr>
              <w:t>18 </w:t>
            </w:r>
          </w:p>
        </w:tc>
        <w:tc>
          <w:tcPr>
            <w:tcW w:w="1167" w:type="dxa"/>
            <w:tcBorders>
              <w:top w:val="nil"/>
              <w:left w:val="single" w:sz="6" w:space="0" w:color="auto"/>
              <w:bottom w:val="single" w:sz="6" w:space="0" w:color="auto"/>
              <w:right w:val="single" w:sz="6" w:space="0" w:color="auto"/>
            </w:tcBorders>
            <w:shd w:val="clear" w:color="auto" w:fill="auto"/>
            <w:vAlign w:val="bottom"/>
            <w:hideMark/>
          </w:tcPr>
          <w:p w14:paraId="55ED9E62"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1960s </w:t>
            </w:r>
          </w:p>
        </w:tc>
        <w:tc>
          <w:tcPr>
            <w:tcW w:w="2018" w:type="dxa"/>
            <w:tcBorders>
              <w:top w:val="single" w:sz="6" w:space="0" w:color="auto"/>
              <w:left w:val="nil"/>
              <w:bottom w:val="single" w:sz="6" w:space="0" w:color="auto"/>
              <w:right w:val="single" w:sz="4" w:space="0" w:color="auto"/>
            </w:tcBorders>
          </w:tcPr>
          <w:p w14:paraId="17E1EEB2" w14:textId="77777777" w:rsidR="00FD7423" w:rsidRPr="00393563" w:rsidDel="0079513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Elvis Presley</w:t>
            </w:r>
          </w:p>
        </w:tc>
        <w:tc>
          <w:tcPr>
            <w:tcW w:w="2835" w:type="dxa"/>
            <w:tcBorders>
              <w:top w:val="single" w:sz="6" w:space="0" w:color="auto"/>
              <w:left w:val="single" w:sz="4" w:space="0" w:color="auto"/>
              <w:bottom w:val="single" w:sz="6" w:space="0" w:color="auto"/>
              <w:right w:val="single" w:sz="4" w:space="0" w:color="auto"/>
            </w:tcBorders>
            <w:shd w:val="clear" w:color="auto" w:fill="auto"/>
            <w:vAlign w:val="bottom"/>
            <w:hideMark/>
          </w:tcPr>
          <w:p w14:paraId="518ED504"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Can’t Help Falling in Love</w:t>
            </w:r>
          </w:p>
        </w:tc>
        <w:tc>
          <w:tcPr>
            <w:tcW w:w="2497" w:type="dxa"/>
            <w:tcBorders>
              <w:top w:val="nil"/>
              <w:left w:val="single" w:sz="4" w:space="0" w:color="auto"/>
              <w:bottom w:val="single" w:sz="6" w:space="0" w:color="auto"/>
              <w:right w:val="single" w:sz="6" w:space="0" w:color="auto"/>
            </w:tcBorders>
            <w:shd w:val="clear" w:color="auto" w:fill="auto"/>
            <w:vAlign w:val="bottom"/>
            <w:hideMark/>
          </w:tcPr>
          <w:p w14:paraId="6F8ED6B0" w14:textId="77777777" w:rsidR="00FD7423" w:rsidRPr="00393563" w:rsidRDefault="00FD7423" w:rsidP="00F71621">
            <w:pPr>
              <w:spacing w:before="40" w:after="40" w:line="264" w:lineRule="auto"/>
              <w:ind w:right="85"/>
              <w:jc w:val="right"/>
              <w:textAlignment w:val="baseline"/>
              <w:rPr>
                <w:rFonts w:eastAsia="Times New Roman" w:cs="Arial"/>
                <w:lang w:eastAsia="en-GB"/>
              </w:rPr>
            </w:pPr>
            <w:r w:rsidRPr="00393563">
              <w:rPr>
                <w:rFonts w:eastAsia="Times New Roman" w:cs="Arial"/>
                <w:lang w:eastAsia="en-GB"/>
              </w:rPr>
              <w:t>£4.50</w:t>
            </w:r>
          </w:p>
        </w:tc>
      </w:tr>
      <w:tr w:rsidR="00FD7423" w:rsidRPr="00393563" w14:paraId="31261C2C" w14:textId="77777777" w:rsidTr="005E0373">
        <w:trPr>
          <w:trHeight w:val="285"/>
        </w:trPr>
        <w:tc>
          <w:tcPr>
            <w:tcW w:w="493" w:type="dxa"/>
            <w:tcBorders>
              <w:top w:val="nil"/>
              <w:left w:val="single" w:sz="6" w:space="0" w:color="auto"/>
              <w:bottom w:val="single" w:sz="6" w:space="0" w:color="auto"/>
              <w:right w:val="single" w:sz="6" w:space="0" w:color="auto"/>
            </w:tcBorders>
            <w:shd w:val="clear" w:color="auto" w:fill="auto"/>
            <w:vAlign w:val="bottom"/>
            <w:hideMark/>
          </w:tcPr>
          <w:p w14:paraId="0376D76A" w14:textId="77777777" w:rsidR="00FD7423" w:rsidRPr="00393563" w:rsidRDefault="00FD7423" w:rsidP="00F71621">
            <w:pPr>
              <w:spacing w:before="40" w:after="40" w:line="264" w:lineRule="auto"/>
              <w:jc w:val="center"/>
              <w:textAlignment w:val="baseline"/>
              <w:rPr>
                <w:rFonts w:eastAsia="Times New Roman" w:cs="Arial"/>
                <w:lang w:eastAsia="en-GB"/>
              </w:rPr>
            </w:pPr>
            <w:r w:rsidRPr="00393563">
              <w:rPr>
                <w:rFonts w:eastAsia="Times New Roman" w:cs="Arial"/>
                <w:lang w:eastAsia="en-GB"/>
              </w:rPr>
              <w:t>19 </w:t>
            </w:r>
          </w:p>
        </w:tc>
        <w:tc>
          <w:tcPr>
            <w:tcW w:w="1167" w:type="dxa"/>
            <w:tcBorders>
              <w:top w:val="nil"/>
              <w:left w:val="single" w:sz="6" w:space="0" w:color="auto"/>
              <w:bottom w:val="single" w:sz="6" w:space="0" w:color="auto"/>
              <w:right w:val="single" w:sz="6" w:space="0" w:color="auto"/>
            </w:tcBorders>
            <w:shd w:val="clear" w:color="auto" w:fill="auto"/>
            <w:vAlign w:val="bottom"/>
            <w:hideMark/>
          </w:tcPr>
          <w:p w14:paraId="0132BF4D"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1960s </w:t>
            </w:r>
          </w:p>
        </w:tc>
        <w:tc>
          <w:tcPr>
            <w:tcW w:w="2018" w:type="dxa"/>
            <w:tcBorders>
              <w:top w:val="single" w:sz="6" w:space="0" w:color="auto"/>
              <w:left w:val="nil"/>
              <w:bottom w:val="single" w:sz="6" w:space="0" w:color="auto"/>
              <w:right w:val="single" w:sz="4" w:space="0" w:color="auto"/>
            </w:tcBorders>
          </w:tcPr>
          <w:p w14:paraId="12E18C85"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The Singing Nun</w:t>
            </w:r>
          </w:p>
        </w:tc>
        <w:tc>
          <w:tcPr>
            <w:tcW w:w="2835" w:type="dxa"/>
            <w:tcBorders>
              <w:top w:val="single" w:sz="6" w:space="0" w:color="auto"/>
              <w:left w:val="single" w:sz="4" w:space="0" w:color="auto"/>
              <w:bottom w:val="single" w:sz="6" w:space="0" w:color="auto"/>
              <w:right w:val="single" w:sz="4" w:space="0" w:color="auto"/>
            </w:tcBorders>
            <w:shd w:val="clear" w:color="auto" w:fill="auto"/>
            <w:vAlign w:val="bottom"/>
            <w:hideMark/>
          </w:tcPr>
          <w:p w14:paraId="71D88FD9"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Dominique</w:t>
            </w:r>
          </w:p>
        </w:tc>
        <w:tc>
          <w:tcPr>
            <w:tcW w:w="2497" w:type="dxa"/>
            <w:tcBorders>
              <w:top w:val="nil"/>
              <w:left w:val="single" w:sz="4" w:space="0" w:color="auto"/>
              <w:bottom w:val="single" w:sz="6" w:space="0" w:color="auto"/>
              <w:right w:val="single" w:sz="6" w:space="0" w:color="auto"/>
            </w:tcBorders>
            <w:shd w:val="clear" w:color="auto" w:fill="auto"/>
            <w:vAlign w:val="bottom"/>
            <w:hideMark/>
          </w:tcPr>
          <w:p w14:paraId="1C1372C1" w14:textId="77777777" w:rsidR="00FD7423" w:rsidRPr="00393563" w:rsidRDefault="00FD7423" w:rsidP="00F71621">
            <w:pPr>
              <w:spacing w:before="40" w:after="40" w:line="264" w:lineRule="auto"/>
              <w:ind w:right="85"/>
              <w:jc w:val="right"/>
              <w:textAlignment w:val="baseline"/>
              <w:rPr>
                <w:rFonts w:eastAsia="Times New Roman" w:cs="Arial"/>
                <w:lang w:eastAsia="en-GB"/>
              </w:rPr>
            </w:pPr>
            <w:r w:rsidRPr="00393563">
              <w:rPr>
                <w:rFonts w:eastAsia="Times New Roman" w:cs="Arial"/>
                <w:lang w:eastAsia="en-GB"/>
              </w:rPr>
              <w:t>£2.50</w:t>
            </w:r>
          </w:p>
        </w:tc>
      </w:tr>
      <w:tr w:rsidR="00FD7423" w:rsidRPr="00393563" w14:paraId="6BE1CE4B" w14:textId="77777777" w:rsidTr="005E0373">
        <w:trPr>
          <w:trHeight w:val="285"/>
        </w:trPr>
        <w:tc>
          <w:tcPr>
            <w:tcW w:w="493" w:type="dxa"/>
            <w:tcBorders>
              <w:top w:val="nil"/>
              <w:left w:val="single" w:sz="6" w:space="0" w:color="auto"/>
              <w:bottom w:val="single" w:sz="6" w:space="0" w:color="auto"/>
              <w:right w:val="single" w:sz="6" w:space="0" w:color="auto"/>
            </w:tcBorders>
            <w:shd w:val="clear" w:color="auto" w:fill="auto"/>
            <w:vAlign w:val="bottom"/>
            <w:hideMark/>
          </w:tcPr>
          <w:p w14:paraId="1E139775" w14:textId="77777777" w:rsidR="00FD7423" w:rsidRPr="00393563" w:rsidRDefault="00FD7423" w:rsidP="00F71621">
            <w:pPr>
              <w:spacing w:before="40" w:after="40" w:line="264" w:lineRule="auto"/>
              <w:jc w:val="center"/>
              <w:textAlignment w:val="baseline"/>
              <w:rPr>
                <w:rFonts w:eastAsia="Times New Roman" w:cs="Arial"/>
                <w:lang w:eastAsia="en-GB"/>
              </w:rPr>
            </w:pPr>
            <w:r w:rsidRPr="00393563">
              <w:rPr>
                <w:rFonts w:eastAsia="Times New Roman" w:cs="Arial"/>
                <w:lang w:eastAsia="en-GB"/>
              </w:rPr>
              <w:t>86 </w:t>
            </w:r>
          </w:p>
        </w:tc>
        <w:tc>
          <w:tcPr>
            <w:tcW w:w="1167" w:type="dxa"/>
            <w:tcBorders>
              <w:top w:val="nil"/>
              <w:left w:val="single" w:sz="6" w:space="0" w:color="auto"/>
              <w:bottom w:val="single" w:sz="6" w:space="0" w:color="auto"/>
              <w:right w:val="single" w:sz="6" w:space="0" w:color="auto"/>
            </w:tcBorders>
            <w:shd w:val="clear" w:color="auto" w:fill="auto"/>
            <w:vAlign w:val="bottom"/>
            <w:hideMark/>
          </w:tcPr>
          <w:p w14:paraId="70A62450"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1970s </w:t>
            </w:r>
          </w:p>
        </w:tc>
        <w:tc>
          <w:tcPr>
            <w:tcW w:w="2018" w:type="dxa"/>
            <w:tcBorders>
              <w:top w:val="single" w:sz="6" w:space="0" w:color="auto"/>
              <w:left w:val="nil"/>
              <w:bottom w:val="single" w:sz="6" w:space="0" w:color="auto"/>
              <w:right w:val="single" w:sz="4" w:space="0" w:color="auto"/>
            </w:tcBorders>
          </w:tcPr>
          <w:p w14:paraId="30CC15D6"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Blue Mink</w:t>
            </w:r>
          </w:p>
        </w:tc>
        <w:tc>
          <w:tcPr>
            <w:tcW w:w="2835" w:type="dxa"/>
            <w:tcBorders>
              <w:top w:val="single" w:sz="6" w:space="0" w:color="auto"/>
              <w:left w:val="single" w:sz="4" w:space="0" w:color="auto"/>
              <w:bottom w:val="single" w:sz="6" w:space="0" w:color="auto"/>
              <w:right w:val="single" w:sz="4" w:space="0" w:color="auto"/>
            </w:tcBorders>
            <w:shd w:val="clear" w:color="auto" w:fill="auto"/>
            <w:vAlign w:val="bottom"/>
          </w:tcPr>
          <w:p w14:paraId="206E877D"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Stay With Me</w:t>
            </w:r>
          </w:p>
        </w:tc>
        <w:tc>
          <w:tcPr>
            <w:tcW w:w="2497" w:type="dxa"/>
            <w:tcBorders>
              <w:top w:val="nil"/>
              <w:left w:val="single" w:sz="4" w:space="0" w:color="auto"/>
              <w:bottom w:val="single" w:sz="6" w:space="0" w:color="auto"/>
              <w:right w:val="single" w:sz="6" w:space="0" w:color="auto"/>
            </w:tcBorders>
            <w:shd w:val="clear" w:color="auto" w:fill="auto"/>
            <w:vAlign w:val="bottom"/>
          </w:tcPr>
          <w:p w14:paraId="4B508A98" w14:textId="77777777" w:rsidR="00FD7423" w:rsidRPr="00393563" w:rsidRDefault="00FD7423" w:rsidP="00F71621">
            <w:pPr>
              <w:spacing w:before="40" w:after="40" w:line="264" w:lineRule="auto"/>
              <w:ind w:right="85"/>
              <w:jc w:val="right"/>
              <w:textAlignment w:val="baseline"/>
              <w:rPr>
                <w:rFonts w:eastAsia="Times New Roman" w:cs="Arial"/>
                <w:lang w:eastAsia="en-GB"/>
              </w:rPr>
            </w:pPr>
            <w:r w:rsidRPr="00393563">
              <w:rPr>
                <w:rFonts w:eastAsia="Times New Roman" w:cs="Arial"/>
                <w:lang w:eastAsia="en-GB"/>
              </w:rPr>
              <w:t>£3.50</w:t>
            </w:r>
          </w:p>
        </w:tc>
      </w:tr>
      <w:tr w:rsidR="00FD7423" w:rsidRPr="00393563" w14:paraId="0C4EDBE2" w14:textId="77777777" w:rsidTr="005E0373">
        <w:trPr>
          <w:trHeight w:val="285"/>
        </w:trPr>
        <w:tc>
          <w:tcPr>
            <w:tcW w:w="493" w:type="dxa"/>
            <w:tcBorders>
              <w:top w:val="nil"/>
              <w:left w:val="single" w:sz="6" w:space="0" w:color="auto"/>
              <w:bottom w:val="single" w:sz="6" w:space="0" w:color="auto"/>
              <w:right w:val="single" w:sz="6" w:space="0" w:color="auto"/>
            </w:tcBorders>
            <w:shd w:val="clear" w:color="auto" w:fill="auto"/>
            <w:vAlign w:val="bottom"/>
            <w:hideMark/>
          </w:tcPr>
          <w:p w14:paraId="50B414B9" w14:textId="77777777" w:rsidR="00FD7423" w:rsidRPr="00393563" w:rsidRDefault="00FD7423" w:rsidP="00F71621">
            <w:pPr>
              <w:spacing w:before="40" w:after="40" w:line="264" w:lineRule="auto"/>
              <w:jc w:val="center"/>
              <w:textAlignment w:val="baseline"/>
              <w:rPr>
                <w:rFonts w:eastAsia="Times New Roman" w:cs="Arial"/>
                <w:lang w:eastAsia="en-GB"/>
              </w:rPr>
            </w:pPr>
            <w:r w:rsidRPr="00393563">
              <w:rPr>
                <w:rFonts w:eastAsia="Times New Roman" w:cs="Arial"/>
                <w:lang w:eastAsia="en-GB"/>
              </w:rPr>
              <w:t>87 </w:t>
            </w:r>
          </w:p>
        </w:tc>
        <w:tc>
          <w:tcPr>
            <w:tcW w:w="1167" w:type="dxa"/>
            <w:tcBorders>
              <w:top w:val="nil"/>
              <w:left w:val="single" w:sz="6" w:space="0" w:color="auto"/>
              <w:bottom w:val="single" w:sz="6" w:space="0" w:color="auto"/>
              <w:right w:val="single" w:sz="6" w:space="0" w:color="auto"/>
            </w:tcBorders>
            <w:shd w:val="clear" w:color="auto" w:fill="auto"/>
            <w:vAlign w:val="bottom"/>
            <w:hideMark/>
          </w:tcPr>
          <w:p w14:paraId="278BD241"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1970s </w:t>
            </w:r>
          </w:p>
        </w:tc>
        <w:tc>
          <w:tcPr>
            <w:tcW w:w="2018" w:type="dxa"/>
            <w:tcBorders>
              <w:top w:val="single" w:sz="6" w:space="0" w:color="auto"/>
              <w:left w:val="nil"/>
              <w:bottom w:val="single" w:sz="6" w:space="0" w:color="auto"/>
              <w:right w:val="single" w:sz="4" w:space="0" w:color="auto"/>
            </w:tcBorders>
          </w:tcPr>
          <w:p w14:paraId="3A0DC14F"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David Bowie</w:t>
            </w:r>
          </w:p>
        </w:tc>
        <w:tc>
          <w:tcPr>
            <w:tcW w:w="2835" w:type="dxa"/>
            <w:tcBorders>
              <w:top w:val="single" w:sz="6" w:space="0" w:color="auto"/>
              <w:left w:val="single" w:sz="4" w:space="0" w:color="auto"/>
              <w:bottom w:val="single" w:sz="6" w:space="0" w:color="auto"/>
              <w:right w:val="single" w:sz="4" w:space="0" w:color="auto"/>
            </w:tcBorders>
            <w:shd w:val="clear" w:color="auto" w:fill="auto"/>
            <w:vAlign w:val="bottom"/>
            <w:hideMark/>
          </w:tcPr>
          <w:p w14:paraId="3CBDC84B"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Life on Mars</w:t>
            </w:r>
          </w:p>
        </w:tc>
        <w:tc>
          <w:tcPr>
            <w:tcW w:w="2497" w:type="dxa"/>
            <w:tcBorders>
              <w:top w:val="nil"/>
              <w:left w:val="single" w:sz="4" w:space="0" w:color="auto"/>
              <w:bottom w:val="single" w:sz="6" w:space="0" w:color="auto"/>
              <w:right w:val="single" w:sz="6" w:space="0" w:color="auto"/>
            </w:tcBorders>
            <w:shd w:val="clear" w:color="auto" w:fill="auto"/>
            <w:vAlign w:val="bottom"/>
            <w:hideMark/>
          </w:tcPr>
          <w:p w14:paraId="57B9C1DB" w14:textId="77777777" w:rsidR="00FD7423" w:rsidRPr="00393563" w:rsidRDefault="00FD7423" w:rsidP="00F71621">
            <w:pPr>
              <w:spacing w:before="40" w:after="40" w:line="264" w:lineRule="auto"/>
              <w:ind w:right="85"/>
              <w:jc w:val="right"/>
              <w:textAlignment w:val="baseline"/>
              <w:rPr>
                <w:rFonts w:eastAsia="Times New Roman" w:cs="Arial"/>
                <w:lang w:eastAsia="en-GB"/>
              </w:rPr>
            </w:pPr>
            <w:r w:rsidRPr="00393563">
              <w:rPr>
                <w:rFonts w:eastAsia="Times New Roman" w:cs="Arial"/>
                <w:lang w:eastAsia="en-GB"/>
              </w:rPr>
              <w:t>£15.00</w:t>
            </w:r>
          </w:p>
        </w:tc>
      </w:tr>
      <w:tr w:rsidR="00FD7423" w:rsidRPr="00393563" w14:paraId="486B823C" w14:textId="77777777" w:rsidTr="005E0373">
        <w:trPr>
          <w:trHeight w:val="285"/>
        </w:trPr>
        <w:tc>
          <w:tcPr>
            <w:tcW w:w="493" w:type="dxa"/>
            <w:tcBorders>
              <w:top w:val="nil"/>
              <w:left w:val="single" w:sz="6" w:space="0" w:color="auto"/>
              <w:bottom w:val="single" w:sz="6" w:space="0" w:color="auto"/>
              <w:right w:val="single" w:sz="6" w:space="0" w:color="auto"/>
            </w:tcBorders>
            <w:shd w:val="clear" w:color="auto" w:fill="auto"/>
            <w:vAlign w:val="bottom"/>
            <w:hideMark/>
          </w:tcPr>
          <w:p w14:paraId="4856211A" w14:textId="77777777" w:rsidR="00FD7423" w:rsidRPr="00393563" w:rsidRDefault="00FD7423" w:rsidP="00F71621">
            <w:pPr>
              <w:spacing w:before="40" w:after="40" w:line="264" w:lineRule="auto"/>
              <w:jc w:val="center"/>
              <w:textAlignment w:val="baseline"/>
              <w:rPr>
                <w:rFonts w:eastAsia="Times New Roman" w:cs="Arial"/>
                <w:lang w:eastAsia="en-GB"/>
              </w:rPr>
            </w:pPr>
            <w:r w:rsidRPr="00393563">
              <w:rPr>
                <w:rFonts w:eastAsia="Times New Roman" w:cs="Arial"/>
                <w:lang w:eastAsia="en-GB"/>
              </w:rPr>
              <w:t>54 </w:t>
            </w:r>
          </w:p>
        </w:tc>
        <w:tc>
          <w:tcPr>
            <w:tcW w:w="1167" w:type="dxa"/>
            <w:tcBorders>
              <w:top w:val="nil"/>
              <w:left w:val="single" w:sz="6" w:space="0" w:color="auto"/>
              <w:bottom w:val="single" w:sz="6" w:space="0" w:color="auto"/>
              <w:right w:val="single" w:sz="6" w:space="0" w:color="auto"/>
            </w:tcBorders>
            <w:shd w:val="clear" w:color="auto" w:fill="auto"/>
            <w:vAlign w:val="bottom"/>
            <w:hideMark/>
          </w:tcPr>
          <w:p w14:paraId="2B40BE89"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1980s </w:t>
            </w:r>
          </w:p>
        </w:tc>
        <w:tc>
          <w:tcPr>
            <w:tcW w:w="2018" w:type="dxa"/>
            <w:tcBorders>
              <w:top w:val="single" w:sz="6" w:space="0" w:color="auto"/>
              <w:left w:val="nil"/>
              <w:bottom w:val="single" w:sz="6" w:space="0" w:color="auto"/>
              <w:right w:val="single" w:sz="4" w:space="0" w:color="auto"/>
            </w:tcBorders>
          </w:tcPr>
          <w:p w14:paraId="6DDA4A4F"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The Police</w:t>
            </w:r>
          </w:p>
        </w:tc>
        <w:tc>
          <w:tcPr>
            <w:tcW w:w="2835" w:type="dxa"/>
            <w:tcBorders>
              <w:top w:val="single" w:sz="6" w:space="0" w:color="auto"/>
              <w:left w:val="single" w:sz="4" w:space="0" w:color="auto"/>
              <w:bottom w:val="single" w:sz="6" w:space="0" w:color="auto"/>
              <w:right w:val="single" w:sz="4" w:space="0" w:color="auto"/>
            </w:tcBorders>
            <w:shd w:val="clear" w:color="auto" w:fill="auto"/>
            <w:vAlign w:val="bottom"/>
            <w:hideMark/>
          </w:tcPr>
          <w:p w14:paraId="6A61AFE8"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Message in a Bottle</w:t>
            </w:r>
          </w:p>
        </w:tc>
        <w:tc>
          <w:tcPr>
            <w:tcW w:w="2497" w:type="dxa"/>
            <w:tcBorders>
              <w:top w:val="nil"/>
              <w:left w:val="single" w:sz="4" w:space="0" w:color="auto"/>
              <w:bottom w:val="single" w:sz="6" w:space="0" w:color="auto"/>
              <w:right w:val="single" w:sz="6" w:space="0" w:color="auto"/>
            </w:tcBorders>
            <w:shd w:val="clear" w:color="auto" w:fill="auto"/>
            <w:vAlign w:val="bottom"/>
            <w:hideMark/>
          </w:tcPr>
          <w:p w14:paraId="40A6572F" w14:textId="77777777" w:rsidR="00FD7423" w:rsidRPr="00393563" w:rsidRDefault="00FD7423" w:rsidP="00F71621">
            <w:pPr>
              <w:spacing w:before="40" w:after="40" w:line="264" w:lineRule="auto"/>
              <w:ind w:right="85"/>
              <w:jc w:val="right"/>
              <w:textAlignment w:val="baseline"/>
              <w:rPr>
                <w:rFonts w:eastAsia="Times New Roman" w:cs="Arial"/>
                <w:lang w:eastAsia="en-GB"/>
              </w:rPr>
            </w:pPr>
            <w:r w:rsidRPr="00393563">
              <w:rPr>
                <w:rFonts w:eastAsia="Times New Roman" w:cs="Arial"/>
                <w:lang w:eastAsia="en-GB"/>
              </w:rPr>
              <w:t>£13.00</w:t>
            </w:r>
          </w:p>
        </w:tc>
      </w:tr>
      <w:tr w:rsidR="00FD7423" w:rsidRPr="00393563" w14:paraId="589C54C6" w14:textId="77777777" w:rsidTr="005E0373">
        <w:trPr>
          <w:trHeight w:val="285"/>
        </w:trPr>
        <w:tc>
          <w:tcPr>
            <w:tcW w:w="493" w:type="dxa"/>
            <w:tcBorders>
              <w:top w:val="nil"/>
              <w:left w:val="single" w:sz="6" w:space="0" w:color="auto"/>
              <w:bottom w:val="single" w:sz="6" w:space="0" w:color="auto"/>
              <w:right w:val="single" w:sz="6" w:space="0" w:color="auto"/>
            </w:tcBorders>
            <w:shd w:val="clear" w:color="auto" w:fill="auto"/>
            <w:vAlign w:val="bottom"/>
            <w:hideMark/>
          </w:tcPr>
          <w:p w14:paraId="5F7021AB" w14:textId="77777777" w:rsidR="00FD7423" w:rsidRPr="00393563" w:rsidRDefault="00FD7423" w:rsidP="00F71621">
            <w:pPr>
              <w:spacing w:before="40" w:after="40" w:line="264" w:lineRule="auto"/>
              <w:jc w:val="center"/>
              <w:textAlignment w:val="baseline"/>
              <w:rPr>
                <w:rFonts w:eastAsia="Times New Roman" w:cs="Arial"/>
                <w:lang w:eastAsia="en-GB"/>
              </w:rPr>
            </w:pPr>
            <w:r w:rsidRPr="00393563">
              <w:rPr>
                <w:rFonts w:eastAsia="Times New Roman" w:cs="Arial"/>
                <w:lang w:eastAsia="en-GB"/>
              </w:rPr>
              <w:t>55 </w:t>
            </w:r>
          </w:p>
        </w:tc>
        <w:tc>
          <w:tcPr>
            <w:tcW w:w="1167" w:type="dxa"/>
            <w:tcBorders>
              <w:top w:val="nil"/>
              <w:left w:val="single" w:sz="6" w:space="0" w:color="auto"/>
              <w:bottom w:val="single" w:sz="6" w:space="0" w:color="auto"/>
              <w:right w:val="single" w:sz="6" w:space="0" w:color="auto"/>
            </w:tcBorders>
            <w:shd w:val="clear" w:color="auto" w:fill="auto"/>
            <w:vAlign w:val="bottom"/>
            <w:hideMark/>
          </w:tcPr>
          <w:p w14:paraId="6BC89035"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1980s </w:t>
            </w:r>
          </w:p>
        </w:tc>
        <w:tc>
          <w:tcPr>
            <w:tcW w:w="2018" w:type="dxa"/>
            <w:tcBorders>
              <w:top w:val="single" w:sz="6" w:space="0" w:color="auto"/>
              <w:left w:val="nil"/>
              <w:bottom w:val="single" w:sz="6" w:space="0" w:color="auto"/>
              <w:right w:val="single" w:sz="4" w:space="0" w:color="auto"/>
            </w:tcBorders>
          </w:tcPr>
          <w:p w14:paraId="08514176"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Gloria Estefan</w:t>
            </w:r>
          </w:p>
        </w:tc>
        <w:tc>
          <w:tcPr>
            <w:tcW w:w="2835" w:type="dxa"/>
            <w:tcBorders>
              <w:top w:val="single" w:sz="6" w:space="0" w:color="auto"/>
              <w:left w:val="single" w:sz="4" w:space="0" w:color="auto"/>
              <w:bottom w:val="single" w:sz="6" w:space="0" w:color="auto"/>
              <w:right w:val="single" w:sz="4" w:space="0" w:color="auto"/>
            </w:tcBorders>
            <w:shd w:val="clear" w:color="auto" w:fill="auto"/>
            <w:vAlign w:val="bottom"/>
            <w:hideMark/>
          </w:tcPr>
          <w:p w14:paraId="3048F741"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Anything for You</w:t>
            </w:r>
          </w:p>
        </w:tc>
        <w:tc>
          <w:tcPr>
            <w:tcW w:w="2497" w:type="dxa"/>
            <w:tcBorders>
              <w:top w:val="nil"/>
              <w:left w:val="single" w:sz="4" w:space="0" w:color="auto"/>
              <w:bottom w:val="single" w:sz="6" w:space="0" w:color="auto"/>
              <w:right w:val="single" w:sz="6" w:space="0" w:color="auto"/>
            </w:tcBorders>
            <w:shd w:val="clear" w:color="auto" w:fill="auto"/>
            <w:vAlign w:val="bottom"/>
            <w:hideMark/>
          </w:tcPr>
          <w:p w14:paraId="7A42329B" w14:textId="77777777" w:rsidR="00FD7423" w:rsidRPr="00393563" w:rsidRDefault="00FD7423" w:rsidP="00F71621">
            <w:pPr>
              <w:spacing w:before="40" w:after="40" w:line="264" w:lineRule="auto"/>
              <w:ind w:right="85"/>
              <w:jc w:val="right"/>
              <w:textAlignment w:val="baseline"/>
              <w:rPr>
                <w:rFonts w:eastAsia="Times New Roman" w:cs="Arial"/>
                <w:lang w:eastAsia="en-GB"/>
              </w:rPr>
            </w:pPr>
            <w:r w:rsidRPr="00393563">
              <w:rPr>
                <w:rFonts w:eastAsia="Times New Roman" w:cs="Arial"/>
                <w:lang w:eastAsia="en-GB"/>
              </w:rPr>
              <w:t>£4.00</w:t>
            </w:r>
          </w:p>
        </w:tc>
      </w:tr>
      <w:tr w:rsidR="00FD7423" w:rsidRPr="00393563" w14:paraId="16D7E86F" w14:textId="77777777" w:rsidTr="005E0373">
        <w:trPr>
          <w:trHeight w:val="285"/>
        </w:trPr>
        <w:tc>
          <w:tcPr>
            <w:tcW w:w="493" w:type="dxa"/>
            <w:tcBorders>
              <w:top w:val="nil"/>
              <w:left w:val="single" w:sz="6" w:space="0" w:color="auto"/>
              <w:bottom w:val="single" w:sz="6" w:space="0" w:color="auto"/>
              <w:right w:val="single" w:sz="6" w:space="0" w:color="auto"/>
            </w:tcBorders>
            <w:shd w:val="clear" w:color="auto" w:fill="auto"/>
            <w:vAlign w:val="bottom"/>
            <w:hideMark/>
          </w:tcPr>
          <w:p w14:paraId="006D2280" w14:textId="77777777" w:rsidR="00FD7423" w:rsidRPr="00393563" w:rsidRDefault="00FD7423" w:rsidP="00F71621">
            <w:pPr>
              <w:spacing w:before="40" w:after="40" w:line="264" w:lineRule="auto"/>
              <w:jc w:val="center"/>
              <w:textAlignment w:val="baseline"/>
              <w:rPr>
                <w:rFonts w:eastAsia="Times New Roman" w:cs="Arial"/>
                <w:lang w:eastAsia="en-GB"/>
              </w:rPr>
            </w:pPr>
            <w:r w:rsidRPr="00393563">
              <w:rPr>
                <w:rFonts w:eastAsia="Times New Roman" w:cs="Arial"/>
                <w:lang w:eastAsia="en-GB"/>
              </w:rPr>
              <w:t>45 </w:t>
            </w:r>
          </w:p>
        </w:tc>
        <w:tc>
          <w:tcPr>
            <w:tcW w:w="1167" w:type="dxa"/>
            <w:tcBorders>
              <w:top w:val="nil"/>
              <w:left w:val="single" w:sz="6" w:space="0" w:color="auto"/>
              <w:bottom w:val="single" w:sz="6" w:space="0" w:color="auto"/>
              <w:right w:val="single" w:sz="6" w:space="0" w:color="auto"/>
            </w:tcBorders>
            <w:shd w:val="clear" w:color="auto" w:fill="auto"/>
            <w:vAlign w:val="bottom"/>
            <w:hideMark/>
          </w:tcPr>
          <w:p w14:paraId="75D1318F"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1990s </w:t>
            </w:r>
          </w:p>
        </w:tc>
        <w:tc>
          <w:tcPr>
            <w:tcW w:w="2018" w:type="dxa"/>
            <w:tcBorders>
              <w:top w:val="single" w:sz="6" w:space="0" w:color="auto"/>
              <w:left w:val="nil"/>
              <w:bottom w:val="single" w:sz="6" w:space="0" w:color="auto"/>
              <w:right w:val="single" w:sz="4" w:space="0" w:color="auto"/>
            </w:tcBorders>
          </w:tcPr>
          <w:p w14:paraId="75672977"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Alison Limerick</w:t>
            </w:r>
          </w:p>
        </w:tc>
        <w:tc>
          <w:tcPr>
            <w:tcW w:w="2835" w:type="dxa"/>
            <w:tcBorders>
              <w:top w:val="single" w:sz="6" w:space="0" w:color="auto"/>
              <w:left w:val="single" w:sz="4" w:space="0" w:color="auto"/>
              <w:bottom w:val="single" w:sz="6" w:space="0" w:color="auto"/>
              <w:right w:val="single" w:sz="4" w:space="0" w:color="auto"/>
            </w:tcBorders>
            <w:shd w:val="clear" w:color="auto" w:fill="auto"/>
            <w:vAlign w:val="bottom"/>
            <w:hideMark/>
          </w:tcPr>
          <w:p w14:paraId="11AEC2FA"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Make it on My Own</w:t>
            </w:r>
          </w:p>
        </w:tc>
        <w:tc>
          <w:tcPr>
            <w:tcW w:w="2497" w:type="dxa"/>
            <w:tcBorders>
              <w:top w:val="nil"/>
              <w:left w:val="single" w:sz="4" w:space="0" w:color="auto"/>
              <w:bottom w:val="single" w:sz="6" w:space="0" w:color="auto"/>
              <w:right w:val="single" w:sz="6" w:space="0" w:color="auto"/>
            </w:tcBorders>
            <w:shd w:val="clear" w:color="auto" w:fill="auto"/>
            <w:vAlign w:val="bottom"/>
            <w:hideMark/>
          </w:tcPr>
          <w:p w14:paraId="787AB753" w14:textId="77777777" w:rsidR="00FD7423" w:rsidRPr="00393563" w:rsidRDefault="00FD7423" w:rsidP="00F71621">
            <w:pPr>
              <w:spacing w:before="40" w:after="40" w:line="264" w:lineRule="auto"/>
              <w:ind w:right="85"/>
              <w:jc w:val="right"/>
              <w:textAlignment w:val="baseline"/>
              <w:rPr>
                <w:rFonts w:eastAsia="Times New Roman" w:cs="Arial"/>
                <w:lang w:eastAsia="en-GB"/>
              </w:rPr>
            </w:pPr>
            <w:r w:rsidRPr="00393563">
              <w:rPr>
                <w:rFonts w:eastAsia="Times New Roman" w:cs="Arial"/>
                <w:lang w:eastAsia="en-GB"/>
              </w:rPr>
              <w:t>£4.50</w:t>
            </w:r>
          </w:p>
        </w:tc>
      </w:tr>
      <w:tr w:rsidR="00FD7423" w:rsidRPr="00337F84" w14:paraId="66D94E83" w14:textId="77777777" w:rsidTr="005E0373">
        <w:trPr>
          <w:trHeight w:val="300"/>
        </w:trPr>
        <w:tc>
          <w:tcPr>
            <w:tcW w:w="493" w:type="dxa"/>
            <w:tcBorders>
              <w:top w:val="nil"/>
              <w:left w:val="single" w:sz="6" w:space="0" w:color="auto"/>
              <w:bottom w:val="single" w:sz="6" w:space="0" w:color="auto"/>
              <w:right w:val="single" w:sz="6" w:space="0" w:color="auto"/>
            </w:tcBorders>
            <w:shd w:val="clear" w:color="auto" w:fill="auto"/>
            <w:vAlign w:val="bottom"/>
            <w:hideMark/>
          </w:tcPr>
          <w:p w14:paraId="73FCB8C5" w14:textId="77777777" w:rsidR="00FD7423" w:rsidRPr="00393563" w:rsidRDefault="00FD7423" w:rsidP="00F71621">
            <w:pPr>
              <w:spacing w:before="40" w:after="40" w:line="264" w:lineRule="auto"/>
              <w:jc w:val="center"/>
              <w:textAlignment w:val="baseline"/>
              <w:rPr>
                <w:rFonts w:eastAsia="Times New Roman" w:cs="Arial"/>
                <w:lang w:eastAsia="en-GB"/>
              </w:rPr>
            </w:pPr>
            <w:r w:rsidRPr="00393563">
              <w:rPr>
                <w:rFonts w:eastAsia="Times New Roman" w:cs="Arial"/>
                <w:lang w:eastAsia="en-GB"/>
              </w:rPr>
              <w:t>46 </w:t>
            </w:r>
          </w:p>
        </w:tc>
        <w:tc>
          <w:tcPr>
            <w:tcW w:w="1167" w:type="dxa"/>
            <w:tcBorders>
              <w:top w:val="nil"/>
              <w:left w:val="single" w:sz="6" w:space="0" w:color="auto"/>
              <w:bottom w:val="single" w:sz="6" w:space="0" w:color="auto"/>
              <w:right w:val="single" w:sz="6" w:space="0" w:color="auto"/>
            </w:tcBorders>
            <w:shd w:val="clear" w:color="auto" w:fill="auto"/>
            <w:vAlign w:val="bottom"/>
            <w:hideMark/>
          </w:tcPr>
          <w:p w14:paraId="41496496"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1990s </w:t>
            </w:r>
          </w:p>
        </w:tc>
        <w:tc>
          <w:tcPr>
            <w:tcW w:w="2018" w:type="dxa"/>
            <w:tcBorders>
              <w:top w:val="single" w:sz="6" w:space="0" w:color="auto"/>
              <w:left w:val="nil"/>
              <w:bottom w:val="single" w:sz="6" w:space="0" w:color="auto"/>
              <w:right w:val="single" w:sz="4" w:space="0" w:color="auto"/>
            </w:tcBorders>
          </w:tcPr>
          <w:p w14:paraId="37A4B49F"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Mariah Carey</w:t>
            </w:r>
          </w:p>
        </w:tc>
        <w:tc>
          <w:tcPr>
            <w:tcW w:w="2835" w:type="dxa"/>
            <w:tcBorders>
              <w:top w:val="single" w:sz="6" w:space="0" w:color="auto"/>
              <w:left w:val="single" w:sz="4" w:space="0" w:color="auto"/>
              <w:bottom w:val="single" w:sz="6" w:space="0" w:color="auto"/>
              <w:right w:val="single" w:sz="4" w:space="0" w:color="auto"/>
            </w:tcBorders>
            <w:shd w:val="clear" w:color="auto" w:fill="auto"/>
            <w:vAlign w:val="bottom"/>
            <w:hideMark/>
          </w:tcPr>
          <w:p w14:paraId="44B20157" w14:textId="77777777" w:rsidR="00FD7423" w:rsidRPr="00393563" w:rsidRDefault="00FD7423" w:rsidP="00F71621">
            <w:pPr>
              <w:spacing w:before="40" w:after="40" w:line="264" w:lineRule="auto"/>
              <w:ind w:left="45" w:right="135"/>
              <w:textAlignment w:val="baseline"/>
              <w:rPr>
                <w:rFonts w:eastAsia="Times New Roman" w:cs="Arial"/>
                <w:lang w:eastAsia="en-GB"/>
              </w:rPr>
            </w:pPr>
            <w:r w:rsidRPr="00393563">
              <w:rPr>
                <w:rFonts w:eastAsia="Times New Roman" w:cs="Arial"/>
                <w:lang w:eastAsia="en-GB"/>
              </w:rPr>
              <w:t>Dreamlover</w:t>
            </w:r>
          </w:p>
        </w:tc>
        <w:tc>
          <w:tcPr>
            <w:tcW w:w="2497" w:type="dxa"/>
            <w:tcBorders>
              <w:top w:val="nil"/>
              <w:left w:val="single" w:sz="4" w:space="0" w:color="auto"/>
              <w:bottom w:val="single" w:sz="6" w:space="0" w:color="auto"/>
              <w:right w:val="single" w:sz="6" w:space="0" w:color="auto"/>
            </w:tcBorders>
            <w:shd w:val="clear" w:color="auto" w:fill="auto"/>
            <w:vAlign w:val="bottom"/>
            <w:hideMark/>
          </w:tcPr>
          <w:p w14:paraId="7BEA4EAD" w14:textId="77777777" w:rsidR="00FD7423" w:rsidRPr="00393563" w:rsidRDefault="00FD7423" w:rsidP="00F71621">
            <w:pPr>
              <w:spacing w:before="40" w:after="40" w:line="264" w:lineRule="auto"/>
              <w:ind w:right="85"/>
              <w:jc w:val="right"/>
              <w:textAlignment w:val="baseline"/>
              <w:rPr>
                <w:rFonts w:eastAsia="Times New Roman" w:cs="Arial"/>
                <w:lang w:eastAsia="en-GB"/>
              </w:rPr>
            </w:pPr>
            <w:r w:rsidRPr="00393563">
              <w:rPr>
                <w:rFonts w:eastAsia="Times New Roman" w:cs="Arial"/>
                <w:lang w:eastAsia="en-GB"/>
              </w:rPr>
              <w:t>£14.50</w:t>
            </w:r>
          </w:p>
        </w:tc>
      </w:tr>
    </w:tbl>
    <w:p w14:paraId="39A5E79C" w14:textId="77777777" w:rsidR="00FD7423" w:rsidRPr="00393563" w:rsidRDefault="00FD7423" w:rsidP="00FD7423">
      <w:pPr>
        <w:spacing w:after="0" w:line="240" w:lineRule="auto"/>
        <w:textAlignment w:val="baseline"/>
        <w:rPr>
          <w:rFonts w:eastAsia="Times New Roman" w:cs="Arial"/>
          <w:lang w:eastAsia="en-GB"/>
        </w:rPr>
      </w:pPr>
      <w:r w:rsidRPr="00393563">
        <w:rPr>
          <w:rFonts w:eastAsia="Times New Roman" w:cs="Arial"/>
          <w:lang w:eastAsia="en-GB"/>
        </w:rPr>
        <w:t> </w:t>
      </w:r>
    </w:p>
    <w:p w14:paraId="6D20A1E0" w14:textId="77777777" w:rsidR="00FD7423" w:rsidRPr="00337F84" w:rsidRDefault="00FD7423" w:rsidP="00FD7423">
      <w:pPr>
        <w:spacing w:after="0" w:line="240" w:lineRule="auto"/>
        <w:textAlignment w:val="baseline"/>
        <w:rPr>
          <w:rFonts w:ascii="Segoe UI" w:eastAsia="Times New Roman" w:hAnsi="Segoe UI" w:cs="Segoe UI"/>
          <w:sz w:val="18"/>
          <w:szCs w:val="18"/>
          <w:highlight w:val="cyan"/>
          <w:lang w:eastAsia="en-GB"/>
        </w:rPr>
      </w:pPr>
    </w:p>
    <w:p w14:paraId="17EEFEC5" w14:textId="77777777" w:rsidR="00FD7423" w:rsidRPr="00337F84" w:rsidRDefault="00FD7423" w:rsidP="00FD7423">
      <w:pPr>
        <w:rPr>
          <w:rFonts w:eastAsia="Times New Roman" w:cs="Arial"/>
          <w:highlight w:val="cyan"/>
          <w:lang w:eastAsia="en-GB"/>
        </w:rPr>
      </w:pPr>
      <w:r w:rsidRPr="00337F84">
        <w:rPr>
          <w:rFonts w:eastAsia="Times New Roman" w:cs="Arial"/>
          <w:highlight w:val="cyan"/>
          <w:lang w:eastAsia="en-GB"/>
        </w:rPr>
        <w:br w:type="page"/>
      </w:r>
    </w:p>
    <w:p w14:paraId="46B090BA" w14:textId="77777777" w:rsidR="00FD7423" w:rsidRPr="00393563" w:rsidRDefault="00FD7423" w:rsidP="00FD7423">
      <w:pPr>
        <w:spacing w:after="0" w:line="240" w:lineRule="auto"/>
        <w:textAlignment w:val="baseline"/>
        <w:rPr>
          <w:rFonts w:eastAsia="Times New Roman" w:cs="Arial"/>
          <w:lang w:eastAsia="en-GB"/>
        </w:rPr>
      </w:pPr>
      <w:r w:rsidRPr="00393563">
        <w:rPr>
          <w:rFonts w:eastAsia="Times New Roman" w:cs="Arial"/>
          <w:lang w:eastAsia="en-GB"/>
        </w:rPr>
        <w:lastRenderedPageBreak/>
        <w:t>An example of an invoice is given below. </w:t>
      </w:r>
    </w:p>
    <w:p w14:paraId="7EACFC25" w14:textId="77777777" w:rsidR="00FD7423" w:rsidRPr="00337F84" w:rsidRDefault="00FD7423" w:rsidP="00FD7423">
      <w:pPr>
        <w:spacing w:after="0" w:line="240" w:lineRule="auto"/>
        <w:textAlignment w:val="baseline"/>
        <w:rPr>
          <w:rFonts w:ascii="Segoe UI" w:eastAsia="Times New Roman" w:hAnsi="Segoe UI" w:cs="Segoe UI"/>
          <w:color w:val="7030A0"/>
          <w:sz w:val="18"/>
          <w:szCs w:val="18"/>
          <w:highlight w:val="cyan"/>
          <w:lang w:eastAsia="en-GB"/>
        </w:rPr>
      </w:pPr>
    </w:p>
    <w:p w14:paraId="4D5209B5" w14:textId="77777777" w:rsidR="00FD7423" w:rsidRPr="00393563" w:rsidRDefault="00FD7423" w:rsidP="00FD7423">
      <w:pPr>
        <w:spacing w:after="0" w:line="240" w:lineRule="auto"/>
        <w:jc w:val="center"/>
        <w:textAlignment w:val="baseline"/>
        <w:rPr>
          <w:rFonts w:ascii="Segoe UI" w:eastAsia="Times New Roman" w:hAnsi="Segoe UI" w:cs="Segoe UI"/>
          <w:color w:val="7030A0"/>
          <w:sz w:val="18"/>
          <w:szCs w:val="18"/>
          <w:lang w:eastAsia="en-GB"/>
        </w:rPr>
      </w:pPr>
      <w:r w:rsidRPr="00393563">
        <w:rPr>
          <w:noProof/>
        </w:rPr>
        <w:drawing>
          <wp:inline distT="0" distB="0" distL="0" distR="0" wp14:anchorId="6C2D77DF" wp14:editId="275C84F3">
            <wp:extent cx="5731510" cy="3065780"/>
            <wp:effectExtent l="19050" t="19050" r="21590" b="20320"/>
            <wp:docPr id="4" name="Picture 4"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creenshot, font, number&#10;&#10;Description automatically generated"/>
                    <pic:cNvPicPr/>
                  </pic:nvPicPr>
                  <pic:blipFill>
                    <a:blip r:embed="rId12"/>
                    <a:stretch>
                      <a:fillRect/>
                    </a:stretch>
                  </pic:blipFill>
                  <pic:spPr>
                    <a:xfrm>
                      <a:off x="0" y="0"/>
                      <a:ext cx="5731510" cy="3065780"/>
                    </a:xfrm>
                    <a:prstGeom prst="rect">
                      <a:avLst/>
                    </a:prstGeom>
                    <a:ln w="19050">
                      <a:solidFill>
                        <a:schemeClr val="tx1"/>
                      </a:solidFill>
                    </a:ln>
                  </pic:spPr>
                </pic:pic>
              </a:graphicData>
            </a:graphic>
          </wp:inline>
        </w:drawing>
      </w:r>
    </w:p>
    <w:p w14:paraId="5F4B3EBE" w14:textId="77777777" w:rsidR="00FD7423" w:rsidRPr="00393563" w:rsidRDefault="00FD7423" w:rsidP="00FD7423">
      <w:pPr>
        <w:spacing w:after="0" w:line="240" w:lineRule="auto"/>
        <w:textAlignment w:val="baseline"/>
        <w:rPr>
          <w:rFonts w:ascii="Segoe UI" w:eastAsia="Times New Roman" w:hAnsi="Segoe UI" w:cs="Segoe UI"/>
          <w:color w:val="7030A0"/>
          <w:sz w:val="18"/>
          <w:szCs w:val="18"/>
          <w:lang w:eastAsia="en-GB"/>
        </w:rPr>
      </w:pPr>
      <w:r w:rsidRPr="00393563">
        <w:rPr>
          <w:rFonts w:eastAsia="Times New Roman" w:cs="Arial"/>
          <w:color w:val="7030A0"/>
          <w:lang w:eastAsia="en-GB"/>
        </w:rPr>
        <w:t> </w:t>
      </w:r>
    </w:p>
    <w:p w14:paraId="64B2DEA1" w14:textId="77777777" w:rsidR="00FD7423" w:rsidRPr="00393563" w:rsidRDefault="00FD7423" w:rsidP="000C5C4F">
      <w:pPr>
        <w:spacing w:after="240" w:line="264" w:lineRule="auto"/>
        <w:textAlignment w:val="baseline"/>
        <w:rPr>
          <w:rFonts w:ascii="Segoe UI" w:eastAsia="Times New Roman" w:hAnsi="Segoe UI" w:cs="Segoe UI"/>
          <w:sz w:val="18"/>
          <w:szCs w:val="18"/>
          <w:lang w:eastAsia="en-GB"/>
        </w:rPr>
      </w:pPr>
      <w:r w:rsidRPr="00393563">
        <w:rPr>
          <w:rFonts w:eastAsia="Times New Roman" w:cs="Arial"/>
          <w:lang w:eastAsia="en-GB"/>
        </w:rPr>
        <w:t>You have been commissioned by Final Vinyl to create a new software solution. The software solution will: </w:t>
      </w:r>
    </w:p>
    <w:p w14:paraId="3D13BE00" w14:textId="77777777" w:rsidR="00FD7423" w:rsidRPr="00393563" w:rsidRDefault="00FD7423" w:rsidP="00DC0B6B">
      <w:pPr>
        <w:pStyle w:val="ListParagraph"/>
        <w:numPr>
          <w:ilvl w:val="0"/>
          <w:numId w:val="2"/>
        </w:numPr>
        <w:spacing w:after="240" w:line="264" w:lineRule="auto"/>
        <w:ind w:left="567" w:hanging="567"/>
      </w:pPr>
      <w:r w:rsidRPr="00393563">
        <w:t>Store customers’ details. </w:t>
      </w:r>
    </w:p>
    <w:p w14:paraId="396CD4FA" w14:textId="77777777" w:rsidR="00FD7423" w:rsidRPr="00393563" w:rsidRDefault="00FD7423" w:rsidP="00DC0B6B">
      <w:pPr>
        <w:pStyle w:val="ListParagraph"/>
        <w:numPr>
          <w:ilvl w:val="0"/>
          <w:numId w:val="2"/>
        </w:numPr>
        <w:spacing w:after="240" w:line="264" w:lineRule="auto"/>
        <w:ind w:left="567" w:hanging="567"/>
      </w:pPr>
      <w:r w:rsidRPr="00393563">
        <w:t>Store a stock list. </w:t>
      </w:r>
    </w:p>
    <w:p w14:paraId="1F333F88" w14:textId="77777777" w:rsidR="00FD7423" w:rsidRPr="00393563" w:rsidRDefault="00FD7423" w:rsidP="00DC0B6B">
      <w:pPr>
        <w:pStyle w:val="ListParagraph"/>
        <w:numPr>
          <w:ilvl w:val="0"/>
          <w:numId w:val="2"/>
        </w:numPr>
        <w:spacing w:after="240" w:line="264" w:lineRule="auto"/>
        <w:ind w:left="567" w:hanging="567"/>
      </w:pPr>
      <w:r w:rsidRPr="00393563">
        <w:t>Produce an invoice for each customer order. </w:t>
      </w:r>
    </w:p>
    <w:p w14:paraId="38292566" w14:textId="0BF42ADE" w:rsidR="00FD7423" w:rsidRPr="00393563" w:rsidRDefault="00FD7423" w:rsidP="00DC0B6B">
      <w:pPr>
        <w:pStyle w:val="ListParagraph"/>
        <w:numPr>
          <w:ilvl w:val="0"/>
          <w:numId w:val="2"/>
        </w:numPr>
        <w:spacing w:after="240" w:line="264" w:lineRule="auto"/>
        <w:ind w:left="567" w:hanging="567"/>
      </w:pPr>
      <w:r w:rsidRPr="00393563">
        <w:t>Output the total value of sales for any given week. </w:t>
      </w:r>
    </w:p>
    <w:p w14:paraId="34BF2D9D" w14:textId="1F4BB876" w:rsidR="00FD7423" w:rsidRPr="00393563" w:rsidRDefault="00A0115C" w:rsidP="000C5C4F">
      <w:pPr>
        <w:spacing w:after="240" w:line="264" w:lineRule="auto"/>
        <w:textAlignment w:val="baseline"/>
        <w:rPr>
          <w:rFonts w:ascii="Segoe UI" w:eastAsia="Times New Roman" w:hAnsi="Segoe UI" w:cs="Segoe UI"/>
          <w:sz w:val="18"/>
          <w:szCs w:val="18"/>
          <w:lang w:eastAsia="en-GB"/>
        </w:rPr>
      </w:pPr>
      <w:r w:rsidRPr="00393563">
        <w:rPr>
          <w:rFonts w:eastAsia="Times New Roman" w:cs="Arial"/>
          <w:lang w:eastAsia="en-GB"/>
        </w:rPr>
        <w:t xml:space="preserve">The software solution must only allow customers to purchase one copy of each record. </w:t>
      </w:r>
      <w:r w:rsidR="00FD7423" w:rsidRPr="00393563">
        <w:rPr>
          <w:rFonts w:eastAsia="Times New Roman" w:cs="Arial"/>
          <w:lang w:eastAsia="en-GB"/>
        </w:rPr>
        <w:t>The software solution must include passwords, data entry error handling and backup of files. </w:t>
      </w:r>
    </w:p>
    <w:p w14:paraId="2545BDD9" w14:textId="09FD1519" w:rsidR="00FD7423" w:rsidRPr="00C271B1" w:rsidRDefault="00FD7423" w:rsidP="000C5C4F">
      <w:pPr>
        <w:spacing w:after="240" w:line="264" w:lineRule="auto"/>
        <w:textAlignment w:val="baseline"/>
        <w:rPr>
          <w:rFonts w:ascii="Segoe UI" w:eastAsia="Times New Roman" w:hAnsi="Segoe UI" w:cs="Segoe UI"/>
          <w:sz w:val="18"/>
          <w:szCs w:val="18"/>
          <w:lang w:eastAsia="en-GB"/>
        </w:rPr>
      </w:pPr>
      <w:r w:rsidRPr="00393563">
        <w:rPr>
          <w:rFonts w:eastAsia="Times New Roman" w:cs="Arial"/>
          <w:lang w:eastAsia="en-GB"/>
        </w:rPr>
        <w:t>The software solution should be limited to the requirements above. The user of the software solution has limited computer experience and all areas of the software solution need to be accessible from a central menu.</w:t>
      </w:r>
      <w:r w:rsidRPr="00C271B1">
        <w:rPr>
          <w:rFonts w:eastAsia="Times New Roman" w:cs="Arial"/>
          <w:lang w:eastAsia="en-GB"/>
        </w:rPr>
        <w:t> </w:t>
      </w:r>
    </w:p>
    <w:p w14:paraId="7F90F130" w14:textId="77777777" w:rsidR="00FD7423" w:rsidRPr="00115ED2" w:rsidRDefault="00FD7423" w:rsidP="00FD7423">
      <w:pPr>
        <w:spacing w:after="0" w:line="240" w:lineRule="auto"/>
        <w:textAlignment w:val="baseline"/>
        <w:rPr>
          <w:rFonts w:ascii="Segoe UI" w:eastAsia="Times New Roman" w:hAnsi="Segoe UI" w:cs="Segoe UI"/>
          <w:sz w:val="18"/>
          <w:szCs w:val="18"/>
          <w:lang w:eastAsia="en-GB"/>
        </w:rPr>
      </w:pPr>
      <w:r w:rsidRPr="00115ED2">
        <w:rPr>
          <w:rFonts w:ascii="Calibri" w:eastAsia="Times New Roman" w:hAnsi="Calibri" w:cs="Calibri"/>
          <w:lang w:eastAsia="en-GB"/>
        </w:rPr>
        <w:t> </w:t>
      </w:r>
    </w:p>
    <w:p w14:paraId="7681C9F3" w14:textId="77777777" w:rsidR="00FD7423" w:rsidRDefault="00FD7423" w:rsidP="00FD7423">
      <w:pPr>
        <w:rPr>
          <w:rFonts w:eastAsia="Calibri" w:cstheme="majorBidi"/>
          <w:b/>
          <w:sz w:val="26"/>
          <w:szCs w:val="26"/>
        </w:rPr>
      </w:pPr>
      <w:r>
        <w:rPr>
          <w:rFonts w:eastAsia="Calibri"/>
        </w:rPr>
        <w:br w:type="page"/>
      </w:r>
    </w:p>
    <w:p w14:paraId="7397CABF" w14:textId="77777777" w:rsidR="000B7892" w:rsidRDefault="00FF5E47" w:rsidP="00367085">
      <w:pPr>
        <w:pStyle w:val="Heading2"/>
        <w:spacing w:line="22" w:lineRule="atLeast"/>
        <w:rPr>
          <w:rFonts w:eastAsia="Calibri"/>
        </w:rPr>
      </w:pPr>
      <w:bookmarkStart w:id="15" w:name="_Toc187151204"/>
      <w:r>
        <w:rPr>
          <w:rFonts w:eastAsia="Calibri"/>
        </w:rPr>
        <w:lastRenderedPageBreak/>
        <w:t>Task 1</w:t>
      </w:r>
      <w:bookmarkEnd w:id="15"/>
    </w:p>
    <w:bookmarkEnd w:id="14"/>
    <w:p w14:paraId="1B35E435" w14:textId="3B26FAA9" w:rsidR="00367085" w:rsidRPr="00956890" w:rsidRDefault="00C91C35" w:rsidP="00956890">
      <w:pPr>
        <w:rPr>
          <w:b/>
          <w:bCs/>
          <w:sz w:val="26"/>
          <w:szCs w:val="26"/>
        </w:rPr>
      </w:pPr>
      <w:r>
        <w:rPr>
          <w:b/>
          <w:bCs/>
          <w:sz w:val="26"/>
          <w:szCs w:val="26"/>
        </w:rPr>
        <w:t>Designing the software solution</w:t>
      </w:r>
    </w:p>
    <w:p w14:paraId="33904F84" w14:textId="0DCD0046" w:rsidR="002D737B" w:rsidRDefault="002D737B" w:rsidP="00137BD4">
      <w:pPr>
        <w:spacing w:before="120" w:after="240"/>
        <w:rPr>
          <w:rFonts w:eastAsia="Calibri" w:cs="Arial"/>
        </w:rPr>
      </w:pPr>
      <w:r w:rsidRPr="2EA4DD29">
        <w:rPr>
          <w:rFonts w:eastAsia="Calibri" w:cs="Arial"/>
        </w:rPr>
        <w:t>Topic Area</w:t>
      </w:r>
      <w:r w:rsidR="001F23C0" w:rsidRPr="2EA4DD29">
        <w:rPr>
          <w:rFonts w:eastAsia="Calibri" w:cs="Arial"/>
        </w:rPr>
        <w:t>s</w:t>
      </w:r>
      <w:r w:rsidRPr="2EA4DD29">
        <w:rPr>
          <w:rFonts w:eastAsia="Calibri" w:cs="Arial"/>
        </w:rPr>
        <w:t xml:space="preserve"> 1, 2, 4 and 5 are assessed in this task.</w:t>
      </w:r>
    </w:p>
    <w:p w14:paraId="42473C4A" w14:textId="77777777" w:rsidR="002D737B" w:rsidRPr="00411642" w:rsidRDefault="002D737B" w:rsidP="00137BD4">
      <w:pPr>
        <w:spacing w:after="240" w:line="240" w:lineRule="auto"/>
        <w:textAlignment w:val="baseline"/>
        <w:rPr>
          <w:rFonts w:eastAsia="Times New Roman" w:cs="Arial"/>
          <w:b/>
          <w:bCs/>
          <w:lang w:eastAsia="en-GB"/>
        </w:rPr>
      </w:pPr>
      <w:r w:rsidRPr="00411642">
        <w:rPr>
          <w:rFonts w:eastAsia="Times New Roman" w:cs="Arial"/>
          <w:b/>
          <w:bCs/>
          <w:lang w:eastAsia="en-GB"/>
        </w:rPr>
        <w:t>The task is:</w:t>
      </w:r>
    </w:p>
    <w:p w14:paraId="41E0CBB5" w14:textId="2E60F766" w:rsidR="002D737B" w:rsidRPr="00411642" w:rsidRDefault="002D737B" w:rsidP="00137BD4">
      <w:pPr>
        <w:spacing w:after="240"/>
        <w:rPr>
          <w:rFonts w:cs="Arial"/>
        </w:rPr>
      </w:pPr>
      <w:r w:rsidRPr="00393563">
        <w:rPr>
          <w:rFonts w:eastAsia="Times New Roman" w:cs="Arial"/>
          <w:lang w:eastAsia="en-GB"/>
        </w:rPr>
        <w:t>Design the software solution for Final Vinyl.</w:t>
      </w:r>
    </w:p>
    <w:p w14:paraId="7CD1A35C" w14:textId="2CC250F7" w:rsidR="002D479D" w:rsidRDefault="002D479D" w:rsidP="004B379C">
      <w:pPr>
        <w:spacing w:before="40" w:after="240" w:line="264" w:lineRule="auto"/>
      </w:pPr>
      <w:r>
        <w:t>You will:</w:t>
      </w:r>
    </w:p>
    <w:p w14:paraId="67F3BD03" w14:textId="6D56CF41" w:rsidR="002D737B" w:rsidRPr="00137BD4" w:rsidRDefault="002D479D" w:rsidP="00DC0B6B">
      <w:pPr>
        <w:pStyle w:val="ListParagraph"/>
        <w:numPr>
          <w:ilvl w:val="0"/>
          <w:numId w:val="2"/>
        </w:numPr>
        <w:spacing w:after="0" w:line="264" w:lineRule="auto"/>
        <w:ind w:left="567" w:hanging="567"/>
        <w:contextualSpacing w:val="0"/>
      </w:pPr>
      <w:r>
        <w:t>C</w:t>
      </w:r>
      <w:r w:rsidR="002D737B" w:rsidRPr="00137BD4">
        <w:t>reate a Software Design Specification (SDS) and Software Design Documentation (SDD).</w:t>
      </w:r>
    </w:p>
    <w:p w14:paraId="0CA70944" w14:textId="3659ED25" w:rsidR="002D737B" w:rsidRPr="00137BD4" w:rsidRDefault="002D479D" w:rsidP="00DC0B6B">
      <w:pPr>
        <w:pStyle w:val="ListParagraph"/>
        <w:numPr>
          <w:ilvl w:val="0"/>
          <w:numId w:val="2"/>
        </w:numPr>
        <w:spacing w:after="240" w:line="264" w:lineRule="auto"/>
        <w:ind w:left="567" w:hanging="567"/>
        <w:contextualSpacing w:val="0"/>
      </w:pPr>
      <w:r>
        <w:t>D</w:t>
      </w:r>
      <w:r w:rsidR="002D737B" w:rsidRPr="00137BD4">
        <w:t>escribe how the software solution will be tested.</w:t>
      </w:r>
    </w:p>
    <w:p w14:paraId="7F1B1BC3" w14:textId="77777777" w:rsidR="002D737B" w:rsidRPr="00411642" w:rsidRDefault="002D737B" w:rsidP="00137BD4">
      <w:pPr>
        <w:spacing w:after="240"/>
        <w:ind w:left="426" w:hanging="426"/>
        <w:rPr>
          <w:rFonts w:eastAsia="Calibri" w:cs="Arial"/>
        </w:rPr>
      </w:pPr>
      <w:r w:rsidRPr="00411642">
        <w:rPr>
          <w:rFonts w:eastAsia="Calibri" w:cs="Arial"/>
        </w:rPr>
        <w:t xml:space="preserve">Your evidence </w:t>
      </w:r>
      <w:r w:rsidRPr="00411642">
        <w:rPr>
          <w:rFonts w:eastAsia="Calibri" w:cs="Arial"/>
          <w:b/>
          <w:bCs/>
        </w:rPr>
        <w:t>must</w:t>
      </w:r>
      <w:r w:rsidRPr="00411642">
        <w:rPr>
          <w:rFonts w:eastAsia="Calibri" w:cs="Arial"/>
        </w:rPr>
        <w:t xml:space="preserve"> include:</w:t>
      </w:r>
    </w:p>
    <w:p w14:paraId="4E051288" w14:textId="77777777" w:rsidR="002D737B" w:rsidRPr="00137BD4" w:rsidRDefault="002D737B" w:rsidP="00DC0B6B">
      <w:pPr>
        <w:pStyle w:val="ListParagraph"/>
        <w:numPr>
          <w:ilvl w:val="0"/>
          <w:numId w:val="2"/>
        </w:numPr>
        <w:spacing w:after="0" w:line="264" w:lineRule="auto"/>
        <w:ind w:left="567" w:hanging="567"/>
        <w:contextualSpacing w:val="0"/>
      </w:pPr>
      <w:r w:rsidRPr="00137BD4">
        <w:t>A Software Design Specification (SDS).</w:t>
      </w:r>
    </w:p>
    <w:p w14:paraId="33A4CDA3" w14:textId="77777777" w:rsidR="002D737B" w:rsidRPr="00137BD4" w:rsidRDefault="002D737B" w:rsidP="00DC0B6B">
      <w:pPr>
        <w:pStyle w:val="ListParagraph"/>
        <w:numPr>
          <w:ilvl w:val="0"/>
          <w:numId w:val="2"/>
        </w:numPr>
        <w:spacing w:after="0" w:line="264" w:lineRule="auto"/>
        <w:ind w:left="567" w:hanging="567"/>
        <w:contextualSpacing w:val="0"/>
      </w:pPr>
      <w:r w:rsidRPr="00137BD4">
        <w:t xml:space="preserve">Software Design Documentation (SDD). </w:t>
      </w:r>
    </w:p>
    <w:p w14:paraId="5471C513" w14:textId="77777777" w:rsidR="002D737B" w:rsidRPr="00863EF9" w:rsidRDefault="002D737B" w:rsidP="00DC0B6B">
      <w:pPr>
        <w:pStyle w:val="ListParagraph"/>
        <w:numPr>
          <w:ilvl w:val="0"/>
          <w:numId w:val="2"/>
        </w:numPr>
        <w:spacing w:after="240" w:line="240" w:lineRule="auto"/>
        <w:ind w:left="567" w:hanging="567"/>
        <w:contextualSpacing w:val="0"/>
      </w:pPr>
      <w:r w:rsidRPr="00137BD4">
        <w:t>Written evidence.</w:t>
      </w:r>
    </w:p>
    <w:p w14:paraId="0C710BCF" w14:textId="77777777" w:rsidR="00823A8E" w:rsidRPr="00823A8E" w:rsidRDefault="00823A8E" w:rsidP="00823A8E">
      <w:pPr>
        <w:spacing w:after="240" w:line="264" w:lineRule="auto"/>
        <w:textAlignment w:val="baseline"/>
        <w:rPr>
          <w:rFonts w:eastAsia="Times New Roman" w:cs="Arial"/>
          <w:b/>
          <w:bCs/>
          <w:lang w:eastAsia="en-GB"/>
        </w:rPr>
      </w:pPr>
      <w:r w:rsidRPr="00823A8E">
        <w:rPr>
          <w:rFonts w:eastAsia="Times New Roman" w:cs="Arial"/>
          <w:b/>
          <w:bCs/>
          <w:lang w:eastAsia="en-GB"/>
        </w:rPr>
        <w:t>Use the assessment criteria below to tell you what you need to do in more detail.</w:t>
      </w:r>
    </w:p>
    <w:tbl>
      <w:tblPr>
        <w:tblStyle w:val="TableGrid"/>
        <w:tblW w:w="0" w:type="auto"/>
        <w:tblLook w:val="04A0" w:firstRow="1" w:lastRow="0" w:firstColumn="1" w:lastColumn="0" w:noHBand="0" w:noVBand="1"/>
      </w:tblPr>
      <w:tblGrid>
        <w:gridCol w:w="3005"/>
        <w:gridCol w:w="3005"/>
        <w:gridCol w:w="3006"/>
      </w:tblGrid>
      <w:tr w:rsidR="002D737B" w:rsidRPr="009A3668" w14:paraId="1DFC8CB3" w14:textId="77777777" w:rsidTr="00EA30F7">
        <w:tc>
          <w:tcPr>
            <w:tcW w:w="3005" w:type="dxa"/>
            <w:shd w:val="clear" w:color="auto" w:fill="auto"/>
          </w:tcPr>
          <w:p w14:paraId="0ACE648B" w14:textId="77777777" w:rsidR="002D737B" w:rsidRPr="00EA30F7" w:rsidRDefault="002D737B" w:rsidP="00F71621">
            <w:pPr>
              <w:spacing w:before="40" w:after="40" w:line="264" w:lineRule="auto"/>
              <w:rPr>
                <w:rFonts w:cs="Arial"/>
                <w:b/>
                <w:bCs/>
              </w:rPr>
            </w:pPr>
            <w:r w:rsidRPr="00EA30F7">
              <w:rPr>
                <w:rFonts w:cs="Arial"/>
                <w:b/>
                <w:bCs/>
              </w:rPr>
              <w:t>Pass</w:t>
            </w:r>
          </w:p>
        </w:tc>
        <w:tc>
          <w:tcPr>
            <w:tcW w:w="3005" w:type="dxa"/>
            <w:shd w:val="clear" w:color="auto" w:fill="auto"/>
          </w:tcPr>
          <w:p w14:paraId="2AF3E976" w14:textId="77777777" w:rsidR="002D737B" w:rsidRPr="00EA30F7" w:rsidRDefault="002D737B" w:rsidP="00F71621">
            <w:pPr>
              <w:spacing w:before="40" w:after="40" w:line="264" w:lineRule="auto"/>
              <w:rPr>
                <w:rFonts w:cs="Arial"/>
                <w:b/>
                <w:bCs/>
              </w:rPr>
            </w:pPr>
            <w:r w:rsidRPr="00EA30F7">
              <w:rPr>
                <w:rFonts w:cs="Arial"/>
                <w:b/>
                <w:bCs/>
              </w:rPr>
              <w:t>Merit</w:t>
            </w:r>
          </w:p>
        </w:tc>
        <w:tc>
          <w:tcPr>
            <w:tcW w:w="3006" w:type="dxa"/>
            <w:shd w:val="clear" w:color="auto" w:fill="auto"/>
          </w:tcPr>
          <w:p w14:paraId="6A5019D9" w14:textId="77777777" w:rsidR="002D737B" w:rsidRPr="00EA30F7" w:rsidRDefault="002D737B" w:rsidP="00F71621">
            <w:pPr>
              <w:spacing w:before="40" w:after="40" w:line="264" w:lineRule="auto"/>
              <w:rPr>
                <w:rFonts w:cs="Arial"/>
                <w:b/>
                <w:bCs/>
              </w:rPr>
            </w:pPr>
            <w:r w:rsidRPr="00EA30F7">
              <w:rPr>
                <w:rFonts w:cs="Arial"/>
                <w:b/>
                <w:bCs/>
              </w:rPr>
              <w:t>Distinction</w:t>
            </w:r>
          </w:p>
        </w:tc>
      </w:tr>
      <w:tr w:rsidR="002D737B" w:rsidRPr="00D60167" w14:paraId="339F0FE2" w14:textId="77777777" w:rsidTr="005E0373">
        <w:tc>
          <w:tcPr>
            <w:tcW w:w="3005" w:type="dxa"/>
          </w:tcPr>
          <w:p w14:paraId="01927341" w14:textId="77777777" w:rsidR="00007BA2" w:rsidRDefault="002D737B" w:rsidP="00F71621">
            <w:pPr>
              <w:spacing w:before="40" w:after="40" w:line="264" w:lineRule="auto"/>
              <w:rPr>
                <w:rFonts w:eastAsia="Times New Roman" w:cs="Arial"/>
              </w:rPr>
            </w:pPr>
            <w:r w:rsidRPr="1BB05F9C">
              <w:rPr>
                <w:rFonts w:eastAsia="Times New Roman" w:cs="Arial"/>
                <w:b/>
                <w:bCs/>
              </w:rPr>
              <w:t>P1:</w:t>
            </w:r>
            <w:r w:rsidRPr="1BB05F9C">
              <w:rPr>
                <w:rFonts w:eastAsia="Times New Roman" w:cs="Arial"/>
              </w:rPr>
              <w:t xml:space="preserve"> </w:t>
            </w:r>
            <w:r w:rsidRPr="1BB05F9C">
              <w:rPr>
                <w:rFonts w:eastAsia="Times New Roman" w:cs="Arial"/>
                <w:b/>
                <w:bCs/>
              </w:rPr>
              <w:t>Describe</w:t>
            </w:r>
            <w:r w:rsidRPr="1BB05F9C">
              <w:rPr>
                <w:rFonts w:eastAsia="Times New Roman" w:cs="Arial"/>
              </w:rPr>
              <w:t xml:space="preserve"> the solution overview for the software solution.</w:t>
            </w:r>
            <w:r w:rsidR="00F63B5A">
              <w:rPr>
                <w:rFonts w:eastAsia="Times New Roman" w:cs="Arial"/>
              </w:rPr>
              <w:t xml:space="preserve"> </w:t>
            </w:r>
          </w:p>
          <w:p w14:paraId="7CAE73F5" w14:textId="5D2578A6" w:rsidR="002D737B" w:rsidRPr="00D60167" w:rsidRDefault="00F63B5A" w:rsidP="00F71621">
            <w:pPr>
              <w:spacing w:before="40" w:after="40" w:line="264" w:lineRule="auto"/>
              <w:rPr>
                <w:rFonts w:eastAsia="Times New Roman" w:cs="Arial"/>
              </w:rPr>
            </w:pPr>
            <w:r>
              <w:rPr>
                <w:rFonts w:eastAsia="Times New Roman" w:cs="Arial"/>
              </w:rPr>
              <w:t>(PO2)</w:t>
            </w:r>
          </w:p>
        </w:tc>
        <w:tc>
          <w:tcPr>
            <w:tcW w:w="3005" w:type="dxa"/>
            <w:vMerge w:val="restart"/>
          </w:tcPr>
          <w:p w14:paraId="68378293" w14:textId="77777777" w:rsidR="00007BA2" w:rsidRDefault="002D737B" w:rsidP="00F71621">
            <w:pPr>
              <w:spacing w:before="40" w:after="40" w:line="264" w:lineRule="auto"/>
              <w:rPr>
                <w:rFonts w:eastAsia="Times New Roman" w:cs="Arial"/>
              </w:rPr>
            </w:pPr>
            <w:r w:rsidRPr="07618234">
              <w:rPr>
                <w:rFonts w:cs="Arial"/>
                <w:b/>
                <w:bCs/>
              </w:rPr>
              <w:t>M1</w:t>
            </w:r>
            <w:r w:rsidR="009038C9">
              <w:rPr>
                <w:rFonts w:cs="Arial"/>
                <w:b/>
                <w:bCs/>
              </w:rPr>
              <w:t>:</w:t>
            </w:r>
            <w:r w:rsidRPr="07618234">
              <w:rPr>
                <w:rFonts w:cs="Arial"/>
              </w:rPr>
              <w:t xml:space="preserve"> </w:t>
            </w:r>
            <w:r w:rsidRPr="07618234">
              <w:rPr>
                <w:rFonts w:eastAsia="Times New Roman" w:cs="Arial"/>
                <w:b/>
                <w:bCs/>
              </w:rPr>
              <w:t>Explain</w:t>
            </w:r>
            <w:r w:rsidRPr="07618234">
              <w:rPr>
                <w:rFonts w:eastAsia="Times New Roman" w:cs="Arial"/>
              </w:rPr>
              <w:t xml:space="preserve"> how the functional and non-functional requirements impact the design o</w:t>
            </w:r>
            <w:r>
              <w:rPr>
                <w:rFonts w:eastAsia="Times New Roman" w:cs="Arial"/>
              </w:rPr>
              <w:t>f</w:t>
            </w:r>
            <w:r w:rsidRPr="07618234">
              <w:rPr>
                <w:rFonts w:eastAsia="Times New Roman" w:cs="Arial"/>
              </w:rPr>
              <w:t xml:space="preserve"> the s</w:t>
            </w:r>
            <w:r>
              <w:rPr>
                <w:rFonts w:eastAsia="Times New Roman" w:cs="Arial"/>
              </w:rPr>
              <w:t>oftware s</w:t>
            </w:r>
            <w:r w:rsidRPr="07618234">
              <w:rPr>
                <w:rFonts w:eastAsia="Times New Roman" w:cs="Arial"/>
              </w:rPr>
              <w:t>olution.</w:t>
            </w:r>
            <w:r w:rsidR="00256BEC">
              <w:rPr>
                <w:rFonts w:eastAsia="Times New Roman" w:cs="Arial"/>
              </w:rPr>
              <w:t xml:space="preserve"> </w:t>
            </w:r>
          </w:p>
          <w:p w14:paraId="4BA38267" w14:textId="3481877C" w:rsidR="002D737B" w:rsidRPr="00D60167" w:rsidRDefault="00256BEC" w:rsidP="00F71621">
            <w:pPr>
              <w:spacing w:before="40" w:after="40" w:line="264" w:lineRule="auto"/>
              <w:rPr>
                <w:rFonts w:cs="Arial"/>
              </w:rPr>
            </w:pPr>
            <w:r>
              <w:rPr>
                <w:rFonts w:eastAsia="Times New Roman" w:cs="Arial"/>
              </w:rPr>
              <w:t>(PO2)</w:t>
            </w:r>
          </w:p>
          <w:p w14:paraId="5ACE81C2" w14:textId="77777777" w:rsidR="002D737B" w:rsidRPr="00D60167" w:rsidRDefault="002D737B" w:rsidP="00F71621">
            <w:pPr>
              <w:spacing w:before="40" w:after="40" w:line="264" w:lineRule="auto"/>
            </w:pPr>
          </w:p>
        </w:tc>
        <w:tc>
          <w:tcPr>
            <w:tcW w:w="3006" w:type="dxa"/>
            <w:vMerge w:val="restart"/>
          </w:tcPr>
          <w:p w14:paraId="6B577031" w14:textId="77777777" w:rsidR="00007BA2" w:rsidRDefault="002D737B" w:rsidP="00F71621">
            <w:pPr>
              <w:spacing w:before="40" w:after="40" w:line="264" w:lineRule="auto"/>
              <w:rPr>
                <w:rFonts w:eastAsia="Times New Roman" w:cs="Arial"/>
              </w:rPr>
            </w:pPr>
            <w:r w:rsidRPr="07618234">
              <w:rPr>
                <w:rFonts w:cs="Arial"/>
                <w:b/>
                <w:bCs/>
              </w:rPr>
              <w:t>D1</w:t>
            </w:r>
            <w:r w:rsidR="009038C9">
              <w:rPr>
                <w:rFonts w:cs="Arial"/>
                <w:b/>
                <w:bCs/>
              </w:rPr>
              <w:t>:</w:t>
            </w:r>
            <w:r w:rsidRPr="07618234">
              <w:rPr>
                <w:rFonts w:cs="Arial"/>
              </w:rPr>
              <w:t xml:space="preserve"> </w:t>
            </w:r>
            <w:r w:rsidRPr="07618234">
              <w:rPr>
                <w:rFonts w:eastAsia="Times New Roman" w:cs="Arial"/>
                <w:b/>
                <w:bCs/>
              </w:rPr>
              <w:t>Explain</w:t>
            </w:r>
            <w:r w:rsidRPr="07618234">
              <w:rPr>
                <w:rFonts w:eastAsia="Times New Roman" w:cs="Arial"/>
              </w:rPr>
              <w:t xml:space="preserve"> how constraints impact the design for the </w:t>
            </w:r>
            <w:r>
              <w:rPr>
                <w:rFonts w:eastAsia="Times New Roman" w:cs="Arial"/>
              </w:rPr>
              <w:t xml:space="preserve">software </w:t>
            </w:r>
            <w:r w:rsidRPr="07618234">
              <w:rPr>
                <w:rFonts w:eastAsia="Times New Roman" w:cs="Arial"/>
              </w:rPr>
              <w:t>solution.</w:t>
            </w:r>
            <w:r w:rsidR="00256BEC">
              <w:rPr>
                <w:rFonts w:eastAsia="Times New Roman" w:cs="Arial"/>
              </w:rPr>
              <w:t xml:space="preserve"> </w:t>
            </w:r>
          </w:p>
          <w:p w14:paraId="3F54CF3C" w14:textId="63E1DFE6" w:rsidR="002D737B" w:rsidRPr="00D60167" w:rsidRDefault="00256BEC" w:rsidP="00F71621">
            <w:pPr>
              <w:spacing w:before="40" w:after="40" w:line="264" w:lineRule="auto"/>
              <w:rPr>
                <w:rFonts w:cs="Arial"/>
              </w:rPr>
            </w:pPr>
            <w:r>
              <w:rPr>
                <w:rFonts w:eastAsia="Times New Roman" w:cs="Arial"/>
              </w:rPr>
              <w:t>(PO2)</w:t>
            </w:r>
          </w:p>
        </w:tc>
      </w:tr>
      <w:tr w:rsidR="002D737B" w:rsidRPr="00D60167" w14:paraId="0051567A" w14:textId="77777777" w:rsidTr="005E0373">
        <w:tc>
          <w:tcPr>
            <w:tcW w:w="3005" w:type="dxa"/>
            <w:shd w:val="clear" w:color="auto" w:fill="auto"/>
          </w:tcPr>
          <w:p w14:paraId="6F838792" w14:textId="77777777" w:rsidR="00007BA2" w:rsidRDefault="002D737B" w:rsidP="00F71621">
            <w:pPr>
              <w:spacing w:before="40" w:after="40" w:line="264" w:lineRule="auto"/>
              <w:rPr>
                <w:rFonts w:eastAsia="Times New Roman" w:cs="Arial"/>
              </w:rPr>
            </w:pPr>
            <w:r w:rsidRPr="1BB05F9C">
              <w:rPr>
                <w:rFonts w:eastAsia="Times New Roman" w:cs="Arial"/>
                <w:b/>
                <w:bCs/>
              </w:rPr>
              <w:t>P2:</w:t>
            </w:r>
            <w:r w:rsidRPr="1BB05F9C">
              <w:rPr>
                <w:rFonts w:eastAsia="Times New Roman" w:cs="Arial"/>
              </w:rPr>
              <w:t xml:space="preserve"> </w:t>
            </w:r>
            <w:r w:rsidRPr="1BB05F9C">
              <w:rPr>
                <w:rFonts w:eastAsia="Times New Roman" w:cs="Arial"/>
                <w:b/>
                <w:bCs/>
              </w:rPr>
              <w:t>Describe</w:t>
            </w:r>
            <w:r w:rsidRPr="1BB05F9C">
              <w:rPr>
                <w:rFonts w:eastAsia="Times New Roman" w:cs="Arial"/>
              </w:rPr>
              <w:t xml:space="preserve"> the client requirements for the software solution.</w:t>
            </w:r>
            <w:r w:rsidR="00F63B5A">
              <w:rPr>
                <w:rFonts w:eastAsia="Times New Roman" w:cs="Arial"/>
              </w:rPr>
              <w:t xml:space="preserve"> </w:t>
            </w:r>
          </w:p>
          <w:p w14:paraId="783117D5" w14:textId="2AD2AEAA" w:rsidR="002D737B" w:rsidRPr="00D60167" w:rsidRDefault="00F63B5A" w:rsidP="00F71621">
            <w:pPr>
              <w:spacing w:before="40" w:after="40" w:line="264" w:lineRule="auto"/>
              <w:rPr>
                <w:rFonts w:eastAsia="Times New Roman" w:cs="Arial"/>
              </w:rPr>
            </w:pPr>
            <w:r>
              <w:rPr>
                <w:rFonts w:eastAsia="Times New Roman" w:cs="Arial"/>
              </w:rPr>
              <w:t>(PO2)</w:t>
            </w:r>
          </w:p>
        </w:tc>
        <w:tc>
          <w:tcPr>
            <w:tcW w:w="3005" w:type="dxa"/>
            <w:vMerge/>
          </w:tcPr>
          <w:p w14:paraId="0E6C3234" w14:textId="77777777" w:rsidR="002D737B" w:rsidRPr="00D60167" w:rsidRDefault="002D737B" w:rsidP="00F71621">
            <w:pPr>
              <w:spacing w:before="40" w:after="40" w:line="264" w:lineRule="auto"/>
            </w:pPr>
          </w:p>
        </w:tc>
        <w:tc>
          <w:tcPr>
            <w:tcW w:w="3006" w:type="dxa"/>
            <w:vMerge/>
          </w:tcPr>
          <w:p w14:paraId="67CEB70D" w14:textId="77777777" w:rsidR="002D737B" w:rsidRPr="00D60167" w:rsidRDefault="002D737B" w:rsidP="00F71621">
            <w:pPr>
              <w:spacing w:before="40" w:after="40" w:line="264" w:lineRule="auto"/>
              <w:rPr>
                <w:rFonts w:cs="Arial"/>
                <w:b/>
                <w:bCs/>
              </w:rPr>
            </w:pPr>
          </w:p>
        </w:tc>
      </w:tr>
      <w:tr w:rsidR="002D737B" w:rsidRPr="00D60167" w14:paraId="095662B6" w14:textId="77777777" w:rsidTr="005E0373">
        <w:tc>
          <w:tcPr>
            <w:tcW w:w="3005" w:type="dxa"/>
          </w:tcPr>
          <w:p w14:paraId="3B6ED410" w14:textId="77777777" w:rsidR="00007BA2" w:rsidRDefault="002D737B" w:rsidP="00F71621">
            <w:pPr>
              <w:spacing w:before="40" w:after="40" w:line="264" w:lineRule="auto"/>
              <w:rPr>
                <w:rFonts w:eastAsia="Times New Roman" w:cs="Arial"/>
              </w:rPr>
            </w:pPr>
            <w:r w:rsidRPr="07618234">
              <w:rPr>
                <w:rFonts w:eastAsia="Times New Roman" w:cs="Arial"/>
                <w:b/>
                <w:bCs/>
              </w:rPr>
              <w:t>P3:</w:t>
            </w:r>
            <w:r w:rsidRPr="07618234">
              <w:rPr>
                <w:rFonts w:eastAsia="Times New Roman" w:cs="Arial"/>
              </w:rPr>
              <w:t xml:space="preserve"> </w:t>
            </w:r>
            <w:r w:rsidRPr="07618234">
              <w:rPr>
                <w:rFonts w:eastAsia="Times New Roman" w:cs="Arial"/>
                <w:b/>
                <w:bCs/>
              </w:rPr>
              <w:t>Create</w:t>
            </w:r>
            <w:r w:rsidRPr="07618234">
              <w:rPr>
                <w:rFonts w:eastAsia="Times New Roman" w:cs="Arial"/>
              </w:rPr>
              <w:t xml:space="preserve"> data structure</w:t>
            </w:r>
            <w:r>
              <w:rPr>
                <w:rFonts w:eastAsia="Times New Roman" w:cs="Arial"/>
              </w:rPr>
              <w:t xml:space="preserve"> </w:t>
            </w:r>
            <w:r w:rsidRPr="07618234">
              <w:rPr>
                <w:rFonts w:eastAsia="Times New Roman" w:cs="Arial"/>
              </w:rPr>
              <w:t>and interface designs</w:t>
            </w:r>
            <w:r>
              <w:rPr>
                <w:rFonts w:eastAsia="Times New Roman" w:cs="Arial"/>
              </w:rPr>
              <w:t xml:space="preserve"> for the software solution</w:t>
            </w:r>
            <w:r w:rsidRPr="07618234">
              <w:rPr>
                <w:rFonts w:eastAsia="Times New Roman" w:cs="Arial"/>
              </w:rPr>
              <w:t>.</w:t>
            </w:r>
            <w:r w:rsidR="00F63B5A">
              <w:rPr>
                <w:rFonts w:eastAsia="Times New Roman" w:cs="Arial"/>
              </w:rPr>
              <w:t xml:space="preserve"> </w:t>
            </w:r>
          </w:p>
          <w:p w14:paraId="4B6F3740" w14:textId="2161AE77" w:rsidR="002D737B" w:rsidRPr="00946A29" w:rsidRDefault="00F63B5A" w:rsidP="00F71621">
            <w:pPr>
              <w:spacing w:before="40" w:after="40" w:line="264" w:lineRule="auto"/>
              <w:rPr>
                <w:rFonts w:eastAsia="Times New Roman" w:cs="Arial"/>
                <w:b/>
                <w:bCs/>
              </w:rPr>
            </w:pPr>
            <w:r>
              <w:rPr>
                <w:rFonts w:eastAsia="Times New Roman" w:cs="Arial"/>
              </w:rPr>
              <w:t>(PO4)</w:t>
            </w:r>
          </w:p>
        </w:tc>
        <w:tc>
          <w:tcPr>
            <w:tcW w:w="3005" w:type="dxa"/>
            <w:vMerge w:val="restart"/>
          </w:tcPr>
          <w:p w14:paraId="23AE8827" w14:textId="17123E73" w:rsidR="002D737B" w:rsidRPr="00EA30F7" w:rsidRDefault="002D737B" w:rsidP="00F71621">
            <w:pPr>
              <w:spacing w:before="40" w:after="40" w:line="264" w:lineRule="auto"/>
              <w:rPr>
                <w:rFonts w:eastAsia="Times New Roman" w:cs="Arial"/>
              </w:rPr>
            </w:pPr>
            <w:r w:rsidRPr="07618234">
              <w:rPr>
                <w:rFonts w:eastAsia="Times New Roman" w:cs="Arial"/>
                <w:b/>
                <w:bCs/>
              </w:rPr>
              <w:t>M2</w:t>
            </w:r>
            <w:r w:rsidR="009038C9">
              <w:rPr>
                <w:rFonts w:eastAsia="Times New Roman" w:cs="Arial"/>
                <w:b/>
                <w:bCs/>
              </w:rPr>
              <w:t>:</w:t>
            </w:r>
            <w:r w:rsidRPr="07618234">
              <w:rPr>
                <w:rFonts w:eastAsia="Times New Roman" w:cs="Arial"/>
              </w:rPr>
              <w:t xml:space="preserve"> </w:t>
            </w:r>
            <w:r w:rsidRPr="07618234">
              <w:rPr>
                <w:rFonts w:eastAsia="Times New Roman" w:cs="Arial"/>
                <w:b/>
                <w:bCs/>
              </w:rPr>
              <w:t>Explain</w:t>
            </w:r>
            <w:r w:rsidRPr="07618234">
              <w:rPr>
                <w:rFonts w:eastAsia="Times New Roman" w:cs="Arial"/>
              </w:rPr>
              <w:t xml:space="preserve"> how the </w:t>
            </w:r>
            <w:r>
              <w:rPr>
                <w:rFonts w:eastAsia="Times New Roman" w:cs="Arial"/>
              </w:rPr>
              <w:t xml:space="preserve">software </w:t>
            </w:r>
            <w:r w:rsidRPr="07618234">
              <w:rPr>
                <w:rFonts w:eastAsia="Times New Roman" w:cs="Arial"/>
              </w:rPr>
              <w:t>design documentation</w:t>
            </w:r>
            <w:r>
              <w:rPr>
                <w:rFonts w:eastAsia="Times New Roman" w:cs="Arial"/>
              </w:rPr>
              <w:t xml:space="preserve"> created</w:t>
            </w:r>
            <w:r w:rsidRPr="07618234">
              <w:rPr>
                <w:rFonts w:eastAsia="Times New Roman" w:cs="Arial"/>
              </w:rPr>
              <w:t xml:space="preserve"> allows the requirements of the SDS to be realised.</w:t>
            </w:r>
            <w:r w:rsidR="00256BEC">
              <w:rPr>
                <w:rFonts w:eastAsia="Times New Roman" w:cs="Arial"/>
              </w:rPr>
              <w:t xml:space="preserve"> (PO2)</w:t>
            </w:r>
          </w:p>
        </w:tc>
        <w:tc>
          <w:tcPr>
            <w:tcW w:w="3006" w:type="dxa"/>
            <w:vMerge w:val="restart"/>
          </w:tcPr>
          <w:p w14:paraId="146A552B" w14:textId="77777777" w:rsidR="00007BA2" w:rsidRDefault="002D737B" w:rsidP="00F71621">
            <w:pPr>
              <w:spacing w:before="40" w:after="40" w:line="264" w:lineRule="auto"/>
              <w:rPr>
                <w:rFonts w:cs="Arial"/>
              </w:rPr>
            </w:pPr>
            <w:r w:rsidRPr="07618234">
              <w:rPr>
                <w:rFonts w:cs="Arial"/>
                <w:b/>
                <w:bCs/>
              </w:rPr>
              <w:t>D2</w:t>
            </w:r>
            <w:r w:rsidR="009038C9">
              <w:rPr>
                <w:rFonts w:cs="Arial"/>
                <w:b/>
                <w:bCs/>
              </w:rPr>
              <w:t>:</w:t>
            </w:r>
            <w:r w:rsidRPr="07618234">
              <w:rPr>
                <w:rFonts w:cs="Arial"/>
              </w:rPr>
              <w:t xml:space="preserve"> </w:t>
            </w:r>
            <w:r w:rsidRPr="07618234">
              <w:rPr>
                <w:rFonts w:cs="Arial"/>
                <w:b/>
                <w:bCs/>
              </w:rPr>
              <w:t>Assess</w:t>
            </w:r>
            <w:r w:rsidRPr="07618234">
              <w:rPr>
                <w:rFonts w:cs="Arial"/>
              </w:rPr>
              <w:t xml:space="preserve"> the </w:t>
            </w:r>
            <w:r w:rsidR="00297012">
              <w:rPr>
                <w:rFonts w:cs="Arial"/>
              </w:rPr>
              <w:t xml:space="preserve">software </w:t>
            </w:r>
            <w:r w:rsidRPr="07618234">
              <w:rPr>
                <w:rFonts w:cs="Arial"/>
              </w:rPr>
              <w:t xml:space="preserve">solution design in relation to </w:t>
            </w:r>
            <w:r w:rsidR="00297012">
              <w:rPr>
                <w:rFonts w:cs="Arial"/>
              </w:rPr>
              <w:t xml:space="preserve">the </w:t>
            </w:r>
            <w:r w:rsidRPr="07618234">
              <w:rPr>
                <w:rFonts w:cs="Arial"/>
              </w:rPr>
              <w:t>software design principles.</w:t>
            </w:r>
            <w:r w:rsidR="00256BEC">
              <w:rPr>
                <w:rFonts w:cs="Arial"/>
              </w:rPr>
              <w:t xml:space="preserve"> </w:t>
            </w:r>
          </w:p>
          <w:p w14:paraId="79A9FCDB" w14:textId="37B0CB0C" w:rsidR="002D737B" w:rsidRPr="00D60167" w:rsidRDefault="00256BEC" w:rsidP="00F71621">
            <w:pPr>
              <w:spacing w:before="40" w:after="40" w:line="264" w:lineRule="auto"/>
              <w:rPr>
                <w:rFonts w:cs="Arial"/>
              </w:rPr>
            </w:pPr>
            <w:r>
              <w:rPr>
                <w:rFonts w:cs="Arial"/>
              </w:rPr>
              <w:t>(PO3)</w:t>
            </w:r>
          </w:p>
        </w:tc>
      </w:tr>
      <w:tr w:rsidR="002D737B" w:rsidRPr="00D60167" w14:paraId="1A342675" w14:textId="77777777" w:rsidTr="005E0373">
        <w:tc>
          <w:tcPr>
            <w:tcW w:w="3005" w:type="dxa"/>
          </w:tcPr>
          <w:p w14:paraId="022B9A36" w14:textId="77777777" w:rsidR="00007BA2" w:rsidRDefault="002D737B" w:rsidP="00F71621">
            <w:pPr>
              <w:spacing w:before="40" w:after="40" w:line="264" w:lineRule="auto"/>
              <w:rPr>
                <w:rFonts w:eastAsia="Times New Roman" w:cs="Arial"/>
              </w:rPr>
            </w:pPr>
            <w:r w:rsidRPr="07618234">
              <w:rPr>
                <w:rFonts w:cs="Arial"/>
                <w:b/>
                <w:bCs/>
              </w:rPr>
              <w:t xml:space="preserve">P4: </w:t>
            </w:r>
            <w:r w:rsidRPr="07618234">
              <w:rPr>
                <w:rFonts w:eastAsia="Times New Roman" w:cs="Arial"/>
                <w:b/>
                <w:bCs/>
              </w:rPr>
              <w:t xml:space="preserve">Create </w:t>
            </w:r>
            <w:r w:rsidRPr="07618234">
              <w:rPr>
                <w:rFonts w:eastAsia="Times New Roman" w:cs="Arial"/>
              </w:rPr>
              <w:t xml:space="preserve">data flow diagrams and algorithm </w:t>
            </w:r>
            <w:r>
              <w:rPr>
                <w:rFonts w:eastAsia="Times New Roman" w:cs="Arial"/>
              </w:rPr>
              <w:t xml:space="preserve">designs </w:t>
            </w:r>
            <w:r w:rsidRPr="07618234">
              <w:rPr>
                <w:rFonts w:eastAsia="Times New Roman" w:cs="Arial"/>
              </w:rPr>
              <w:t xml:space="preserve">for the </w:t>
            </w:r>
            <w:r>
              <w:rPr>
                <w:rFonts w:eastAsia="Times New Roman" w:cs="Arial"/>
              </w:rPr>
              <w:t xml:space="preserve">software </w:t>
            </w:r>
            <w:r w:rsidRPr="07618234">
              <w:rPr>
                <w:rFonts w:eastAsia="Times New Roman" w:cs="Arial"/>
              </w:rPr>
              <w:t>solution.</w:t>
            </w:r>
            <w:r w:rsidR="00F63B5A">
              <w:rPr>
                <w:rFonts w:eastAsia="Times New Roman" w:cs="Arial"/>
              </w:rPr>
              <w:t xml:space="preserve"> </w:t>
            </w:r>
          </w:p>
          <w:p w14:paraId="52158B0D" w14:textId="7086E5D2" w:rsidR="002D737B" w:rsidRPr="00D60167" w:rsidRDefault="00F63B5A" w:rsidP="00F71621">
            <w:pPr>
              <w:spacing w:before="40" w:after="40" w:line="264" w:lineRule="auto"/>
              <w:rPr>
                <w:rFonts w:cs="Arial"/>
              </w:rPr>
            </w:pPr>
            <w:r>
              <w:rPr>
                <w:rFonts w:eastAsia="Times New Roman" w:cs="Arial"/>
              </w:rPr>
              <w:t>(PO4)</w:t>
            </w:r>
          </w:p>
        </w:tc>
        <w:tc>
          <w:tcPr>
            <w:tcW w:w="3005" w:type="dxa"/>
            <w:vMerge/>
          </w:tcPr>
          <w:p w14:paraId="1F844EA3" w14:textId="77777777" w:rsidR="002D737B" w:rsidRPr="00D60167" w:rsidRDefault="002D737B" w:rsidP="00F71621">
            <w:pPr>
              <w:spacing w:before="40" w:after="40" w:line="264" w:lineRule="auto"/>
            </w:pPr>
          </w:p>
        </w:tc>
        <w:tc>
          <w:tcPr>
            <w:tcW w:w="3006" w:type="dxa"/>
            <w:vMerge/>
          </w:tcPr>
          <w:p w14:paraId="31C97FAF" w14:textId="77777777" w:rsidR="002D737B" w:rsidRPr="00D60167" w:rsidRDefault="002D737B" w:rsidP="00F71621">
            <w:pPr>
              <w:spacing w:before="40" w:after="40" w:line="264" w:lineRule="auto"/>
            </w:pPr>
          </w:p>
        </w:tc>
      </w:tr>
      <w:tr w:rsidR="002D737B" w:rsidRPr="00D60167" w14:paraId="75462FA3" w14:textId="77777777" w:rsidTr="005E0373">
        <w:tc>
          <w:tcPr>
            <w:tcW w:w="3005" w:type="dxa"/>
          </w:tcPr>
          <w:p w14:paraId="57044B2D" w14:textId="77777777" w:rsidR="00007BA2" w:rsidRDefault="002D737B" w:rsidP="00F71621">
            <w:pPr>
              <w:spacing w:before="40" w:after="40" w:line="264" w:lineRule="auto"/>
              <w:rPr>
                <w:rFonts w:cs="Arial"/>
              </w:rPr>
            </w:pPr>
            <w:r w:rsidRPr="07618234">
              <w:rPr>
                <w:rFonts w:cs="Arial"/>
                <w:b/>
                <w:bCs/>
              </w:rPr>
              <w:t>P5:</w:t>
            </w:r>
            <w:r w:rsidRPr="07618234">
              <w:rPr>
                <w:rFonts w:cs="Arial"/>
              </w:rPr>
              <w:t xml:space="preserve"> </w:t>
            </w:r>
            <w:r>
              <w:rPr>
                <w:rFonts w:cs="Arial"/>
                <w:b/>
                <w:bCs/>
              </w:rPr>
              <w:t>Describe</w:t>
            </w:r>
            <w:r w:rsidRPr="07618234">
              <w:rPr>
                <w:rFonts w:cs="Arial"/>
              </w:rPr>
              <w:t xml:space="preserve"> </w:t>
            </w:r>
            <w:r w:rsidRPr="4A17A32A">
              <w:rPr>
                <w:rFonts w:cs="Arial"/>
              </w:rPr>
              <w:t>how</w:t>
            </w:r>
            <w:r w:rsidRPr="07618234">
              <w:rPr>
                <w:rFonts w:cs="Arial"/>
              </w:rPr>
              <w:t xml:space="preserve"> the </w:t>
            </w:r>
            <w:r>
              <w:rPr>
                <w:rFonts w:cs="Arial"/>
              </w:rPr>
              <w:t xml:space="preserve">software </w:t>
            </w:r>
            <w:r w:rsidRPr="07618234">
              <w:rPr>
                <w:rFonts w:cs="Arial"/>
              </w:rPr>
              <w:t>solution</w:t>
            </w:r>
            <w:r w:rsidRPr="4A17A32A">
              <w:rPr>
                <w:rFonts w:cs="Arial"/>
              </w:rPr>
              <w:t xml:space="preserve"> will be tested</w:t>
            </w:r>
            <w:r>
              <w:rPr>
                <w:rFonts w:cs="Arial"/>
              </w:rPr>
              <w:t>.</w:t>
            </w:r>
            <w:r w:rsidR="00F63B5A">
              <w:rPr>
                <w:rFonts w:cs="Arial"/>
              </w:rPr>
              <w:t xml:space="preserve"> </w:t>
            </w:r>
          </w:p>
          <w:p w14:paraId="5DB40DB9" w14:textId="0C2A8A32" w:rsidR="002D737B" w:rsidRPr="00D60167" w:rsidRDefault="00256BEC" w:rsidP="00F71621">
            <w:pPr>
              <w:spacing w:before="40" w:after="40" w:line="264" w:lineRule="auto"/>
              <w:rPr>
                <w:rFonts w:cs="Arial"/>
              </w:rPr>
            </w:pPr>
            <w:r>
              <w:rPr>
                <w:rFonts w:cs="Arial"/>
              </w:rPr>
              <w:t>(PO2)</w:t>
            </w:r>
          </w:p>
        </w:tc>
        <w:tc>
          <w:tcPr>
            <w:tcW w:w="3005" w:type="dxa"/>
          </w:tcPr>
          <w:p w14:paraId="1A5EC742" w14:textId="77777777" w:rsidR="00007BA2" w:rsidRDefault="002D737B" w:rsidP="00F71621">
            <w:pPr>
              <w:spacing w:before="40" w:after="40" w:line="264" w:lineRule="auto"/>
              <w:ind w:right="-44"/>
            </w:pPr>
            <w:r w:rsidRPr="07618234">
              <w:rPr>
                <w:b/>
                <w:bCs/>
              </w:rPr>
              <w:t>M3</w:t>
            </w:r>
            <w:r w:rsidR="009038C9">
              <w:rPr>
                <w:b/>
                <w:bCs/>
              </w:rPr>
              <w:t>:</w:t>
            </w:r>
            <w:r>
              <w:t xml:space="preserve"> </w:t>
            </w:r>
            <w:r w:rsidRPr="07618234">
              <w:rPr>
                <w:b/>
                <w:bCs/>
              </w:rPr>
              <w:t>Justify</w:t>
            </w:r>
            <w:r>
              <w:t xml:space="preserve"> the appropriateness of the testing.</w:t>
            </w:r>
            <w:r w:rsidR="00256BEC">
              <w:t xml:space="preserve"> </w:t>
            </w:r>
          </w:p>
          <w:p w14:paraId="5F7F6D63" w14:textId="1A4313E4" w:rsidR="002D737B" w:rsidRPr="00D60167" w:rsidRDefault="00256BEC" w:rsidP="00F71621">
            <w:pPr>
              <w:spacing w:before="40" w:after="40" w:line="264" w:lineRule="auto"/>
              <w:ind w:right="-44"/>
            </w:pPr>
            <w:r>
              <w:t>(PO3)</w:t>
            </w:r>
          </w:p>
        </w:tc>
        <w:tc>
          <w:tcPr>
            <w:tcW w:w="3006" w:type="dxa"/>
          </w:tcPr>
          <w:p w14:paraId="3694607B" w14:textId="77777777" w:rsidR="002D737B" w:rsidRPr="00D60167" w:rsidRDefault="002D737B" w:rsidP="00F71621">
            <w:pPr>
              <w:spacing w:before="40" w:after="40" w:line="264" w:lineRule="auto"/>
            </w:pPr>
          </w:p>
        </w:tc>
      </w:tr>
    </w:tbl>
    <w:p w14:paraId="31DAE904" w14:textId="77777777" w:rsidR="00956890" w:rsidRDefault="00956890" w:rsidP="00574CF3">
      <w:pPr>
        <w:spacing w:after="0" w:line="240" w:lineRule="auto"/>
        <w:textAlignment w:val="baseline"/>
        <w:rPr>
          <w:rFonts w:eastAsia="Times New Roman" w:cs="Arial"/>
          <w:b/>
          <w:bCs/>
          <w:lang w:eastAsia="en-GB"/>
        </w:rPr>
      </w:pPr>
    </w:p>
    <w:p w14:paraId="6CB02599" w14:textId="77777777" w:rsidR="00F71621" w:rsidRDefault="00F71621">
      <w:pPr>
        <w:rPr>
          <w:rFonts w:eastAsia="Times New Roman" w:cs="Arial"/>
          <w:b/>
          <w:bCs/>
          <w:lang w:eastAsia="en-GB"/>
        </w:rPr>
      </w:pPr>
      <w:r>
        <w:rPr>
          <w:rFonts w:eastAsia="Times New Roman" w:cs="Arial"/>
          <w:b/>
          <w:bCs/>
          <w:lang w:eastAsia="en-GB"/>
        </w:rPr>
        <w:br w:type="page"/>
      </w:r>
    </w:p>
    <w:p w14:paraId="1E70E1B4" w14:textId="66447E5A" w:rsidR="00574CF3" w:rsidRDefault="00574CF3" w:rsidP="00F71621">
      <w:pPr>
        <w:spacing w:after="240" w:line="22" w:lineRule="atLeast"/>
        <w:textAlignment w:val="baseline"/>
        <w:rPr>
          <w:rFonts w:eastAsia="Times New Roman" w:cs="Arial"/>
          <w:b/>
          <w:bCs/>
          <w:lang w:eastAsia="en-GB"/>
        </w:rPr>
      </w:pPr>
      <w:r>
        <w:rPr>
          <w:rFonts w:eastAsia="Times New Roman" w:cs="Arial"/>
          <w:b/>
          <w:bCs/>
          <w:lang w:eastAsia="en-GB"/>
        </w:rPr>
        <w:lastRenderedPageBreak/>
        <w:t>Assessment guidance</w:t>
      </w:r>
    </w:p>
    <w:p w14:paraId="77234091" w14:textId="2DCA949F" w:rsidR="00574CF3" w:rsidRPr="00574CF3" w:rsidRDefault="00FC2831" w:rsidP="00F71621">
      <w:pPr>
        <w:spacing w:after="240" w:line="22" w:lineRule="atLeast"/>
      </w:pPr>
      <w:bookmarkStart w:id="16" w:name="_Hlk140587759"/>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  It is only given where it is needed. You must read this guidance before you complete your evidence.</w:t>
      </w:r>
      <w:bookmarkEnd w:id="16"/>
      <w:r w:rsidR="00574CF3">
        <w:t xml:space="preserve"> </w:t>
      </w:r>
    </w:p>
    <w:tbl>
      <w:tblPr>
        <w:tblStyle w:val="TableGrid"/>
        <w:tblW w:w="0" w:type="auto"/>
        <w:tblLook w:val="04A0" w:firstRow="1" w:lastRow="0" w:firstColumn="1" w:lastColumn="0" w:noHBand="0" w:noVBand="1"/>
      </w:tblPr>
      <w:tblGrid>
        <w:gridCol w:w="1513"/>
        <w:gridCol w:w="7503"/>
      </w:tblGrid>
      <w:tr w:rsidR="00FF5E47" w:rsidRPr="00B82A1E" w14:paraId="6DE0D6EB" w14:textId="77777777" w:rsidTr="2EA4DD29">
        <w:tc>
          <w:tcPr>
            <w:tcW w:w="1513" w:type="dxa"/>
          </w:tcPr>
          <w:p w14:paraId="66F4A386" w14:textId="6A0EA9C1" w:rsidR="00FF5E47" w:rsidRPr="00B82A1E" w:rsidRDefault="00574CF3" w:rsidP="00F71621">
            <w:pPr>
              <w:spacing w:before="40" w:after="40" w:line="264" w:lineRule="auto"/>
              <w:textAlignment w:val="baseline"/>
              <w:rPr>
                <w:rFonts w:cs="Arial"/>
                <w:b/>
                <w:bCs/>
              </w:rPr>
            </w:pPr>
            <w:r w:rsidRPr="00B82A1E">
              <w:rPr>
                <w:rFonts w:cs="Arial"/>
                <w:b/>
                <w:bCs/>
              </w:rPr>
              <w:t>Assessment Criteria</w:t>
            </w:r>
          </w:p>
        </w:tc>
        <w:tc>
          <w:tcPr>
            <w:tcW w:w="7503" w:type="dxa"/>
          </w:tcPr>
          <w:p w14:paraId="52324729" w14:textId="1E230861" w:rsidR="00FF5E47" w:rsidRPr="00B82A1E" w:rsidRDefault="00574CF3" w:rsidP="00F71621">
            <w:pPr>
              <w:spacing w:before="40" w:after="40" w:line="264" w:lineRule="auto"/>
              <w:textAlignment w:val="baseline"/>
              <w:rPr>
                <w:rFonts w:cs="Arial"/>
              </w:rPr>
            </w:pPr>
            <w:r w:rsidRPr="00B82A1E">
              <w:rPr>
                <w:rFonts w:cs="Arial"/>
                <w:b/>
                <w:bCs/>
              </w:rPr>
              <w:t>Assessment guidance</w:t>
            </w:r>
          </w:p>
        </w:tc>
      </w:tr>
      <w:tr w:rsidR="00757D43" w:rsidRPr="00B82A1E" w14:paraId="6CA49189" w14:textId="77777777" w:rsidTr="2EA4DD29">
        <w:tc>
          <w:tcPr>
            <w:tcW w:w="1513" w:type="dxa"/>
          </w:tcPr>
          <w:p w14:paraId="18B89616" w14:textId="3FF807BF" w:rsidR="00757D43" w:rsidRPr="00B82A1E" w:rsidRDefault="00757D43" w:rsidP="00F71621">
            <w:pPr>
              <w:spacing w:before="40" w:after="40" w:line="264" w:lineRule="auto"/>
              <w:textAlignment w:val="baseline"/>
              <w:rPr>
                <w:rFonts w:cs="Arial"/>
                <w:b/>
                <w:bCs/>
              </w:rPr>
            </w:pPr>
            <w:r w:rsidRPr="00B82A1E">
              <w:rPr>
                <w:rFonts w:cs="Arial"/>
                <w:b/>
                <w:bCs/>
              </w:rPr>
              <w:t>P1</w:t>
            </w:r>
          </w:p>
        </w:tc>
        <w:tc>
          <w:tcPr>
            <w:tcW w:w="7503" w:type="dxa"/>
          </w:tcPr>
          <w:p w14:paraId="7C6292BF" w14:textId="337548D4" w:rsidR="00757D43" w:rsidRPr="00B82A1E" w:rsidRDefault="00757D43" w:rsidP="00CC155A">
            <w:pPr>
              <w:pStyle w:val="ACBullet"/>
            </w:pPr>
            <w:r w:rsidRPr="00B82A1E">
              <w:t xml:space="preserve">Students </w:t>
            </w:r>
            <w:r w:rsidRPr="00B82A1E">
              <w:rPr>
                <w:b/>
                <w:bCs/>
              </w:rPr>
              <w:t>must</w:t>
            </w:r>
            <w:r w:rsidRPr="00B82A1E">
              <w:t xml:space="preserve"> extract the specific objectives of the software solution from the scenario and describe </w:t>
            </w:r>
            <w:r w:rsidR="00EA4AE7">
              <w:t>them</w:t>
            </w:r>
            <w:r w:rsidRPr="00B82A1E">
              <w:t xml:space="preserve"> in </w:t>
            </w:r>
            <w:r w:rsidR="00155C98">
              <w:t>a</w:t>
            </w:r>
            <w:r w:rsidR="00155C98" w:rsidRPr="00B82A1E">
              <w:t xml:space="preserve"> </w:t>
            </w:r>
            <w:r w:rsidRPr="00B82A1E">
              <w:t>Software Design Specification (SDS).</w:t>
            </w:r>
          </w:p>
        </w:tc>
      </w:tr>
      <w:tr w:rsidR="00757D43" w:rsidRPr="00B82A1E" w14:paraId="739CEFB3" w14:textId="77777777" w:rsidTr="2EA4DD29">
        <w:tc>
          <w:tcPr>
            <w:tcW w:w="1513" w:type="dxa"/>
          </w:tcPr>
          <w:p w14:paraId="65A1EC35" w14:textId="086CB434" w:rsidR="00757D43" w:rsidRPr="00B82A1E" w:rsidRDefault="00757D43" w:rsidP="00F71621">
            <w:pPr>
              <w:spacing w:before="40" w:after="40" w:line="264" w:lineRule="auto"/>
              <w:textAlignment w:val="baseline"/>
              <w:rPr>
                <w:rFonts w:cs="Arial"/>
                <w:b/>
                <w:bCs/>
              </w:rPr>
            </w:pPr>
            <w:r w:rsidRPr="00B82A1E">
              <w:rPr>
                <w:rFonts w:cs="Arial"/>
                <w:b/>
                <w:bCs/>
              </w:rPr>
              <w:t>P2</w:t>
            </w:r>
          </w:p>
        </w:tc>
        <w:tc>
          <w:tcPr>
            <w:tcW w:w="7503" w:type="dxa"/>
          </w:tcPr>
          <w:p w14:paraId="0FEF8A65" w14:textId="014E16BF" w:rsidR="00757D43" w:rsidRPr="00B82A1E" w:rsidRDefault="00757D43" w:rsidP="00CC155A">
            <w:pPr>
              <w:pStyle w:val="ACBullet"/>
            </w:pPr>
            <w:r w:rsidRPr="00B82A1E">
              <w:t xml:space="preserve">Students </w:t>
            </w:r>
            <w:r w:rsidRPr="00B82A1E">
              <w:rPr>
                <w:b/>
                <w:bCs/>
              </w:rPr>
              <w:t>must</w:t>
            </w:r>
            <w:r w:rsidRPr="00B82A1E">
              <w:t xml:space="preserve"> describe the client requirements </w:t>
            </w:r>
            <w:r w:rsidR="00483897" w:rsidRPr="00B82A1E">
              <w:t xml:space="preserve">in </w:t>
            </w:r>
            <w:r w:rsidR="00483897">
              <w:t>a</w:t>
            </w:r>
            <w:r w:rsidR="00483897" w:rsidRPr="00B82A1E">
              <w:t xml:space="preserve"> Software Design Specification (SDS)</w:t>
            </w:r>
            <w:r w:rsidR="00DC3A37">
              <w:t xml:space="preserve"> </w:t>
            </w:r>
            <w:r w:rsidRPr="00B82A1E">
              <w:t xml:space="preserve">expanding the descriptions into specific requirements which can be used as criteria to review against in </w:t>
            </w:r>
            <w:r w:rsidRPr="00B82A1E">
              <w:rPr>
                <w:b/>
                <w:bCs/>
              </w:rPr>
              <w:t>Task 3</w:t>
            </w:r>
            <w:r w:rsidRPr="00B82A1E">
              <w:t>.</w:t>
            </w:r>
          </w:p>
        </w:tc>
      </w:tr>
      <w:tr w:rsidR="00757D43" w:rsidRPr="00B82A1E" w14:paraId="54E42566" w14:textId="77777777" w:rsidTr="2EA4DD29">
        <w:tc>
          <w:tcPr>
            <w:tcW w:w="1513" w:type="dxa"/>
          </w:tcPr>
          <w:p w14:paraId="66A489E8" w14:textId="25759939" w:rsidR="00757D43" w:rsidRPr="00B82A1E" w:rsidRDefault="00757D43" w:rsidP="00F71621">
            <w:pPr>
              <w:spacing w:before="40" w:after="40" w:line="264" w:lineRule="auto"/>
              <w:textAlignment w:val="baseline"/>
              <w:rPr>
                <w:rFonts w:cs="Arial"/>
                <w:b/>
                <w:bCs/>
              </w:rPr>
            </w:pPr>
            <w:r w:rsidRPr="00B82A1E">
              <w:rPr>
                <w:rFonts w:cs="Arial"/>
                <w:b/>
                <w:bCs/>
              </w:rPr>
              <w:t>P3</w:t>
            </w:r>
          </w:p>
        </w:tc>
        <w:tc>
          <w:tcPr>
            <w:tcW w:w="7503" w:type="dxa"/>
          </w:tcPr>
          <w:p w14:paraId="514B6811" w14:textId="2AF42720" w:rsidR="00757D43" w:rsidRPr="00B82A1E" w:rsidRDefault="00757D43" w:rsidP="00CC155A">
            <w:pPr>
              <w:pStyle w:val="ACBullet"/>
            </w:pPr>
            <w:r w:rsidRPr="00B82A1E">
              <w:rPr>
                <w:rStyle w:val="cf01"/>
                <w:rFonts w:ascii="Arial" w:hAnsi="Arial" w:cs="Arial"/>
                <w:sz w:val="22"/>
                <w:szCs w:val="22"/>
              </w:rPr>
              <w:t xml:space="preserve">Students </w:t>
            </w:r>
            <w:r w:rsidRPr="00B82A1E">
              <w:rPr>
                <w:rStyle w:val="cf11"/>
                <w:rFonts w:ascii="Arial" w:hAnsi="Arial" w:cs="Arial"/>
                <w:sz w:val="22"/>
                <w:szCs w:val="22"/>
              </w:rPr>
              <w:t>must</w:t>
            </w:r>
            <w:r w:rsidRPr="00B82A1E">
              <w:rPr>
                <w:rStyle w:val="cf01"/>
                <w:rFonts w:ascii="Arial" w:hAnsi="Arial" w:cs="Arial"/>
                <w:sz w:val="22"/>
                <w:szCs w:val="22"/>
              </w:rPr>
              <w:t xml:space="preserve"> create data structure and interface designs for the software solution. The data structure design(s) </w:t>
            </w:r>
            <w:r w:rsidRPr="00B82A1E">
              <w:rPr>
                <w:rStyle w:val="cf01"/>
                <w:rFonts w:ascii="Arial" w:hAnsi="Arial" w:cs="Arial"/>
                <w:b/>
                <w:bCs/>
                <w:sz w:val="22"/>
                <w:szCs w:val="22"/>
              </w:rPr>
              <w:t>must</w:t>
            </w:r>
            <w:r w:rsidRPr="00B82A1E">
              <w:rPr>
                <w:rStyle w:val="cf01"/>
                <w:rFonts w:ascii="Arial" w:hAnsi="Arial" w:cs="Arial"/>
                <w:sz w:val="22"/>
                <w:szCs w:val="22"/>
              </w:rPr>
              <w:t xml:space="preserve"> show how the data will be stored.</w:t>
            </w:r>
            <w:r w:rsidRPr="00B82A1E" w:rsidDel="00F640C7">
              <w:rPr>
                <w:rStyle w:val="cf01"/>
                <w:rFonts w:ascii="Arial" w:hAnsi="Arial" w:cs="Arial"/>
                <w:sz w:val="22"/>
                <w:szCs w:val="22"/>
              </w:rPr>
              <w:t xml:space="preserve"> </w:t>
            </w:r>
            <w:r w:rsidRPr="00B82A1E">
              <w:rPr>
                <w:rStyle w:val="cf01"/>
                <w:rFonts w:ascii="Arial" w:hAnsi="Arial" w:cs="Arial"/>
                <w:sz w:val="22"/>
                <w:szCs w:val="22"/>
              </w:rPr>
              <w:t xml:space="preserve">Students </w:t>
            </w:r>
            <w:r w:rsidRPr="00B82A1E">
              <w:rPr>
                <w:rStyle w:val="cf11"/>
                <w:rFonts w:ascii="Arial" w:hAnsi="Arial" w:cs="Arial"/>
                <w:sz w:val="22"/>
                <w:szCs w:val="22"/>
              </w:rPr>
              <w:t>must</w:t>
            </w:r>
            <w:r w:rsidRPr="00B82A1E">
              <w:rPr>
                <w:rStyle w:val="cf01"/>
                <w:rFonts w:ascii="Arial" w:hAnsi="Arial" w:cs="Arial"/>
                <w:sz w:val="22"/>
                <w:szCs w:val="22"/>
              </w:rPr>
              <w:t xml:space="preserve"> use </w:t>
            </w:r>
            <w:r w:rsidR="009D7C42">
              <w:rPr>
                <w:rStyle w:val="cf01"/>
                <w:rFonts w:ascii="Arial" w:hAnsi="Arial" w:cs="Arial"/>
                <w:sz w:val="22"/>
                <w:szCs w:val="22"/>
              </w:rPr>
              <w:t>a</w:t>
            </w:r>
            <w:r w:rsidR="009D7C42" w:rsidRPr="00567E8F">
              <w:rPr>
                <w:rStyle w:val="cf01"/>
                <w:rFonts w:ascii="Arial" w:hAnsi="Arial" w:cs="Arial"/>
                <w:sz w:val="22"/>
                <w:szCs w:val="22"/>
              </w:rPr>
              <w:t xml:space="preserve">t least </w:t>
            </w:r>
            <w:r w:rsidR="009D7C42" w:rsidRPr="00567E8F">
              <w:rPr>
                <w:rStyle w:val="cf01"/>
                <w:rFonts w:ascii="Arial" w:hAnsi="Arial" w:cs="Arial"/>
                <w:b/>
                <w:bCs/>
                <w:sz w:val="22"/>
                <w:szCs w:val="22"/>
              </w:rPr>
              <w:t>one</w:t>
            </w:r>
            <w:r w:rsidR="009D7C42" w:rsidRPr="00567E8F">
              <w:rPr>
                <w:rStyle w:val="cf01"/>
                <w:rFonts w:ascii="Arial" w:hAnsi="Arial" w:cs="Arial"/>
                <w:sz w:val="22"/>
                <w:szCs w:val="22"/>
              </w:rPr>
              <w:t xml:space="preserve"> of</w:t>
            </w:r>
            <w:r w:rsidR="009D7C42">
              <w:rPr>
                <w:rStyle w:val="cf01"/>
                <w:rFonts w:ascii="Arial" w:hAnsi="Arial"/>
              </w:rPr>
              <w:t xml:space="preserve"> </w:t>
            </w:r>
            <w:r w:rsidRPr="00B82A1E">
              <w:rPr>
                <w:rStyle w:val="cf01"/>
                <w:rFonts w:ascii="Arial" w:hAnsi="Arial" w:cs="Arial"/>
                <w:sz w:val="22"/>
                <w:szCs w:val="22"/>
              </w:rPr>
              <w:t xml:space="preserve">the software design tools in Topic Area 2.1.2. The designs must contain enough detail </w:t>
            </w:r>
            <w:r w:rsidR="00FC5C06">
              <w:rPr>
                <w:rStyle w:val="cf01"/>
                <w:rFonts w:ascii="Arial" w:hAnsi="Arial" w:cs="Arial"/>
                <w:sz w:val="22"/>
                <w:szCs w:val="22"/>
              </w:rPr>
              <w:t>f</w:t>
            </w:r>
            <w:r w:rsidR="00FC5C06" w:rsidRPr="00E0073E">
              <w:rPr>
                <w:rStyle w:val="cf01"/>
                <w:rFonts w:ascii="Arial" w:hAnsi="Arial" w:cs="Arial"/>
                <w:sz w:val="22"/>
                <w:szCs w:val="22"/>
              </w:rPr>
              <w:t>or</w:t>
            </w:r>
            <w:r w:rsidRPr="00B82A1E">
              <w:rPr>
                <w:rStyle w:val="cf01"/>
                <w:rFonts w:ascii="Arial" w:hAnsi="Arial" w:cs="Arial"/>
                <w:sz w:val="22"/>
                <w:szCs w:val="22"/>
              </w:rPr>
              <w:t xml:space="preserve"> them to be </w:t>
            </w:r>
            <w:r w:rsidR="00736F26" w:rsidRPr="00736F26">
              <w:rPr>
                <w:rStyle w:val="cf01"/>
                <w:rFonts w:ascii="Arial" w:hAnsi="Arial" w:cs="Arial"/>
                <w:sz w:val="22"/>
                <w:szCs w:val="22"/>
              </w:rPr>
              <w:t>interpreted by someone who hasn’t seen them before.</w:t>
            </w:r>
          </w:p>
        </w:tc>
      </w:tr>
      <w:tr w:rsidR="00757D43" w:rsidRPr="00B82A1E" w14:paraId="64993A5C" w14:textId="77777777" w:rsidTr="2EA4DD29">
        <w:tc>
          <w:tcPr>
            <w:tcW w:w="1513" w:type="dxa"/>
          </w:tcPr>
          <w:p w14:paraId="4F7B8FFF" w14:textId="7CBC530F" w:rsidR="00757D43" w:rsidRPr="00B82A1E" w:rsidRDefault="00757D43" w:rsidP="00F71621">
            <w:pPr>
              <w:spacing w:before="40" w:after="40" w:line="264" w:lineRule="auto"/>
              <w:textAlignment w:val="baseline"/>
              <w:rPr>
                <w:rFonts w:cs="Arial"/>
                <w:b/>
                <w:bCs/>
              </w:rPr>
            </w:pPr>
            <w:r w:rsidRPr="00B82A1E">
              <w:rPr>
                <w:rFonts w:cs="Arial"/>
                <w:b/>
                <w:bCs/>
              </w:rPr>
              <w:t>P4</w:t>
            </w:r>
          </w:p>
        </w:tc>
        <w:tc>
          <w:tcPr>
            <w:tcW w:w="7503" w:type="dxa"/>
          </w:tcPr>
          <w:p w14:paraId="52501096" w14:textId="738DBCFB" w:rsidR="00757D43" w:rsidRPr="00B82A1E" w:rsidRDefault="00757D43" w:rsidP="00CC155A">
            <w:pPr>
              <w:pStyle w:val="ACBullet"/>
            </w:pPr>
            <w:r w:rsidRPr="00B82A1E">
              <w:t xml:space="preserve">Students </w:t>
            </w:r>
            <w:r w:rsidRPr="00B82A1E">
              <w:rPr>
                <w:b/>
                <w:bCs/>
              </w:rPr>
              <w:t>must</w:t>
            </w:r>
            <w:r w:rsidRPr="00B82A1E">
              <w:t xml:space="preserve"> create data flow diagrams to show how data will flow through the software solution. Students </w:t>
            </w:r>
            <w:r w:rsidRPr="00B82A1E">
              <w:rPr>
                <w:b/>
                <w:bCs/>
              </w:rPr>
              <w:t>must</w:t>
            </w:r>
            <w:r w:rsidRPr="00B82A1E">
              <w:t xml:space="preserve"> use </w:t>
            </w:r>
            <w:r w:rsidR="009D7C42">
              <w:t xml:space="preserve">at least </w:t>
            </w:r>
            <w:r w:rsidR="009D7C42" w:rsidRPr="00567E8F">
              <w:rPr>
                <w:b/>
                <w:bCs/>
              </w:rPr>
              <w:t>one</w:t>
            </w:r>
            <w:r w:rsidR="009D7C42">
              <w:t xml:space="preserve"> </w:t>
            </w:r>
            <w:r w:rsidR="00850657">
              <w:t>of</w:t>
            </w:r>
            <w:r w:rsidR="00850657" w:rsidRPr="00B82A1E">
              <w:t xml:space="preserve"> </w:t>
            </w:r>
            <w:r w:rsidRPr="00B82A1E">
              <w:t xml:space="preserve">the software design tools in Topic Area 2.1.2 to create algorithm designs for the software solution. The designs must contain enough detail </w:t>
            </w:r>
            <w:r w:rsidR="00FC5C06">
              <w:t>for</w:t>
            </w:r>
            <w:r w:rsidRPr="00B82A1E">
              <w:t xml:space="preserve"> them to be </w:t>
            </w:r>
            <w:r w:rsidR="006D762C" w:rsidRPr="006D762C">
              <w:t>interpreted by someone who hasn’t seen them before.</w:t>
            </w:r>
          </w:p>
        </w:tc>
      </w:tr>
      <w:tr w:rsidR="00757D43" w:rsidRPr="00B82A1E" w14:paraId="294074E0" w14:textId="77777777" w:rsidTr="2EA4DD29">
        <w:tc>
          <w:tcPr>
            <w:tcW w:w="1513" w:type="dxa"/>
          </w:tcPr>
          <w:p w14:paraId="6560BC87" w14:textId="685BF89B" w:rsidR="00757D43" w:rsidRPr="00B82A1E" w:rsidRDefault="00757D43" w:rsidP="00F71621">
            <w:pPr>
              <w:spacing w:before="40" w:after="40" w:line="264" w:lineRule="auto"/>
              <w:textAlignment w:val="baseline"/>
              <w:rPr>
                <w:rFonts w:cs="Arial"/>
                <w:b/>
                <w:bCs/>
              </w:rPr>
            </w:pPr>
            <w:r w:rsidRPr="00B82A1E">
              <w:rPr>
                <w:rFonts w:cs="Arial"/>
                <w:b/>
                <w:bCs/>
              </w:rPr>
              <w:t>P5</w:t>
            </w:r>
          </w:p>
        </w:tc>
        <w:tc>
          <w:tcPr>
            <w:tcW w:w="7503" w:type="dxa"/>
          </w:tcPr>
          <w:p w14:paraId="4B2D7077" w14:textId="2B5D3477" w:rsidR="00757D43" w:rsidRPr="00B82A1E" w:rsidRDefault="00757D43" w:rsidP="00CC155A">
            <w:pPr>
              <w:pStyle w:val="ACBullet"/>
            </w:pPr>
            <w:r w:rsidRPr="00B82A1E">
              <w:t xml:space="preserve">Students </w:t>
            </w:r>
            <w:r w:rsidRPr="00B82A1E">
              <w:rPr>
                <w:b/>
                <w:bCs/>
              </w:rPr>
              <w:t>must</w:t>
            </w:r>
            <w:r w:rsidRPr="00B82A1E">
              <w:t xml:space="preserve"> describe the testing methods and testing types they will use to test the software solution and the elements of the software solution they intend to test.  The description of how the software solution will be tested </w:t>
            </w:r>
            <w:r w:rsidRPr="00B82A1E">
              <w:rPr>
                <w:b/>
                <w:bCs/>
              </w:rPr>
              <w:t>could</w:t>
            </w:r>
            <w:r w:rsidRPr="00B82A1E">
              <w:t xml:space="preserve"> include the content in Topic Area 4.1.</w:t>
            </w:r>
          </w:p>
        </w:tc>
      </w:tr>
      <w:tr w:rsidR="00757D43" w:rsidRPr="00B82A1E" w14:paraId="624A51F4" w14:textId="77777777" w:rsidTr="2EA4DD29">
        <w:tc>
          <w:tcPr>
            <w:tcW w:w="1513" w:type="dxa"/>
          </w:tcPr>
          <w:p w14:paraId="28D08194" w14:textId="0BA605AF" w:rsidR="00757D43" w:rsidRPr="00B82A1E" w:rsidRDefault="00757D43" w:rsidP="00F71621">
            <w:pPr>
              <w:spacing w:before="40" w:after="40" w:line="264" w:lineRule="auto"/>
              <w:textAlignment w:val="baseline"/>
              <w:rPr>
                <w:rFonts w:cs="Arial"/>
                <w:b/>
                <w:bCs/>
              </w:rPr>
            </w:pPr>
            <w:r w:rsidRPr="00B82A1E">
              <w:rPr>
                <w:rFonts w:cs="Arial"/>
                <w:b/>
                <w:bCs/>
              </w:rPr>
              <w:t>M1</w:t>
            </w:r>
          </w:p>
        </w:tc>
        <w:tc>
          <w:tcPr>
            <w:tcW w:w="7503" w:type="dxa"/>
          </w:tcPr>
          <w:p w14:paraId="6207DA30" w14:textId="2C3642D1" w:rsidR="00757D43" w:rsidRPr="00B82A1E" w:rsidRDefault="00757D43" w:rsidP="00CC155A">
            <w:pPr>
              <w:pStyle w:val="ACBullet"/>
            </w:pPr>
            <w:r w:rsidRPr="00B82A1E">
              <w:t xml:space="preserve">M1 </w:t>
            </w:r>
            <w:r w:rsidR="008A778D">
              <w:t>is an extension of</w:t>
            </w:r>
            <w:r w:rsidRPr="00B82A1E">
              <w:t xml:space="preserve"> P1 and P2. </w:t>
            </w:r>
            <w:r w:rsidRPr="00B82A1E">
              <w:rPr>
                <w:rStyle w:val="cf01"/>
                <w:rFonts w:ascii="Arial" w:hAnsi="Arial" w:cs="Arial"/>
                <w:sz w:val="22"/>
                <w:szCs w:val="22"/>
              </w:rPr>
              <w:t xml:space="preserve">Students </w:t>
            </w:r>
            <w:r w:rsidRPr="00B82A1E">
              <w:rPr>
                <w:rStyle w:val="cf11"/>
                <w:rFonts w:ascii="Arial" w:hAnsi="Arial" w:cs="Arial"/>
                <w:sz w:val="22"/>
                <w:szCs w:val="22"/>
              </w:rPr>
              <w:t xml:space="preserve">must </w:t>
            </w:r>
            <w:r w:rsidRPr="00B82A1E">
              <w:rPr>
                <w:rStyle w:val="cf01"/>
                <w:rFonts w:ascii="Arial" w:hAnsi="Arial" w:cs="Arial"/>
                <w:sz w:val="22"/>
                <w:szCs w:val="22"/>
              </w:rPr>
              <w:t>explain how the functional and non-functional requirements of the solution will influence the design of the software solution.</w:t>
            </w:r>
          </w:p>
        </w:tc>
      </w:tr>
      <w:tr w:rsidR="00757D43" w:rsidRPr="00B82A1E" w14:paraId="0DF8BDAD" w14:textId="77777777" w:rsidTr="2EA4DD29">
        <w:tc>
          <w:tcPr>
            <w:tcW w:w="1513" w:type="dxa"/>
          </w:tcPr>
          <w:p w14:paraId="5CF99FBF" w14:textId="54613BE1" w:rsidR="00757D43" w:rsidRPr="00B82A1E" w:rsidRDefault="00757D43" w:rsidP="00F71621">
            <w:pPr>
              <w:spacing w:before="40" w:after="40" w:line="264" w:lineRule="auto"/>
              <w:textAlignment w:val="baseline"/>
              <w:rPr>
                <w:rFonts w:cs="Arial"/>
                <w:b/>
                <w:bCs/>
              </w:rPr>
            </w:pPr>
            <w:r w:rsidRPr="00B82A1E">
              <w:rPr>
                <w:rFonts w:cs="Arial"/>
                <w:b/>
                <w:bCs/>
              </w:rPr>
              <w:t>M2</w:t>
            </w:r>
          </w:p>
        </w:tc>
        <w:tc>
          <w:tcPr>
            <w:tcW w:w="7503" w:type="dxa"/>
          </w:tcPr>
          <w:p w14:paraId="6F72461D" w14:textId="4CA7AD2A" w:rsidR="00757D43" w:rsidRPr="00B82A1E" w:rsidRDefault="00757D43" w:rsidP="00CC155A">
            <w:pPr>
              <w:pStyle w:val="ACBullet"/>
            </w:pPr>
            <w:r w:rsidRPr="00B82A1E">
              <w:rPr>
                <w:color w:val="000000" w:themeColor="text1"/>
              </w:rPr>
              <w:t xml:space="preserve">Students </w:t>
            </w:r>
            <w:r w:rsidRPr="00B82A1E">
              <w:rPr>
                <w:b/>
                <w:bCs/>
                <w:color w:val="000000" w:themeColor="text1"/>
              </w:rPr>
              <w:t xml:space="preserve">must </w:t>
            </w:r>
            <w:r w:rsidRPr="00B82A1E">
              <w:rPr>
                <w:color w:val="000000" w:themeColor="text1"/>
              </w:rPr>
              <w:t>explain how each of the designs</w:t>
            </w:r>
            <w:r w:rsidR="00256A38">
              <w:rPr>
                <w:color w:val="000000" w:themeColor="text1"/>
              </w:rPr>
              <w:t xml:space="preserve"> created in P3 and P4 </w:t>
            </w:r>
            <w:r w:rsidRPr="00B82A1E">
              <w:rPr>
                <w:color w:val="000000" w:themeColor="text1"/>
              </w:rPr>
              <w:t xml:space="preserve">(data structure, </w:t>
            </w:r>
            <w:r w:rsidRPr="00B82A1E">
              <w:t xml:space="preserve">interface, data flow and algorithms) relate to the requirements </w:t>
            </w:r>
            <w:r w:rsidR="00466ACD">
              <w:t>detailed</w:t>
            </w:r>
            <w:r w:rsidR="00466ACD" w:rsidRPr="00B82A1E">
              <w:t xml:space="preserve"> </w:t>
            </w:r>
            <w:r w:rsidRPr="00B82A1E">
              <w:t>in the SDS.</w:t>
            </w:r>
          </w:p>
        </w:tc>
      </w:tr>
      <w:tr w:rsidR="00757D43" w:rsidRPr="00B82A1E" w14:paraId="1166A0A2" w14:textId="77777777" w:rsidTr="2EA4DD29">
        <w:tc>
          <w:tcPr>
            <w:tcW w:w="1513" w:type="dxa"/>
          </w:tcPr>
          <w:p w14:paraId="55A20B07" w14:textId="7696101A" w:rsidR="00757D43" w:rsidRPr="00B82A1E" w:rsidRDefault="00757D43" w:rsidP="00F71621">
            <w:pPr>
              <w:spacing w:before="40" w:after="40" w:line="264" w:lineRule="auto"/>
              <w:textAlignment w:val="baseline"/>
              <w:rPr>
                <w:rFonts w:cs="Arial"/>
                <w:b/>
                <w:bCs/>
              </w:rPr>
            </w:pPr>
            <w:r w:rsidRPr="00B82A1E">
              <w:rPr>
                <w:rFonts w:cs="Arial"/>
                <w:b/>
                <w:bCs/>
              </w:rPr>
              <w:t>M3</w:t>
            </w:r>
          </w:p>
        </w:tc>
        <w:tc>
          <w:tcPr>
            <w:tcW w:w="7503" w:type="dxa"/>
          </w:tcPr>
          <w:p w14:paraId="448DDD11" w14:textId="39E06BC0" w:rsidR="00757D43" w:rsidRPr="00B82A1E" w:rsidRDefault="00757D43" w:rsidP="00CC155A">
            <w:pPr>
              <w:pStyle w:val="ACBullet"/>
            </w:pPr>
            <w:r w:rsidRPr="00B82A1E">
              <w:t xml:space="preserve">Students </w:t>
            </w:r>
            <w:r w:rsidRPr="00B82A1E">
              <w:rPr>
                <w:b/>
                <w:bCs/>
              </w:rPr>
              <w:t>must</w:t>
            </w:r>
            <w:r w:rsidRPr="00B82A1E">
              <w:t xml:space="preserve"> justify the approach to testing de</w:t>
            </w:r>
            <w:r w:rsidR="00DD625D">
              <w:t>tailed</w:t>
            </w:r>
            <w:r w:rsidRPr="00B82A1E">
              <w:t xml:space="preserve"> in P5.</w:t>
            </w:r>
          </w:p>
        </w:tc>
      </w:tr>
      <w:tr w:rsidR="00757D43" w:rsidRPr="00B82A1E" w14:paraId="36A67262" w14:textId="77777777" w:rsidTr="2EA4DD29">
        <w:tc>
          <w:tcPr>
            <w:tcW w:w="1513" w:type="dxa"/>
          </w:tcPr>
          <w:p w14:paraId="07448F97" w14:textId="460688C7" w:rsidR="00757D43" w:rsidRPr="00B82A1E" w:rsidRDefault="00757D43" w:rsidP="00F71621">
            <w:pPr>
              <w:spacing w:before="40" w:after="40" w:line="264" w:lineRule="auto"/>
              <w:textAlignment w:val="baseline"/>
              <w:rPr>
                <w:rFonts w:cs="Arial"/>
                <w:b/>
                <w:bCs/>
              </w:rPr>
            </w:pPr>
            <w:r w:rsidRPr="00B82A1E">
              <w:rPr>
                <w:rFonts w:cs="Arial"/>
                <w:b/>
                <w:bCs/>
                <w:color w:val="000000" w:themeColor="text1"/>
              </w:rPr>
              <w:t>D1</w:t>
            </w:r>
          </w:p>
        </w:tc>
        <w:tc>
          <w:tcPr>
            <w:tcW w:w="7503" w:type="dxa"/>
          </w:tcPr>
          <w:p w14:paraId="6C4538F1" w14:textId="5F9AB457" w:rsidR="00757D43" w:rsidRPr="00B82A1E" w:rsidRDefault="00757D43" w:rsidP="00CC155A">
            <w:pPr>
              <w:pStyle w:val="ACBullet"/>
            </w:pPr>
            <w:r w:rsidRPr="2EA4DD29">
              <w:rPr>
                <w:color w:val="000000" w:themeColor="text1"/>
              </w:rPr>
              <w:t xml:space="preserve">Students </w:t>
            </w:r>
            <w:r w:rsidRPr="2EA4DD29">
              <w:rPr>
                <w:b/>
                <w:bCs/>
                <w:color w:val="000000" w:themeColor="text1"/>
              </w:rPr>
              <w:t>must</w:t>
            </w:r>
            <w:r w:rsidRPr="2EA4DD29">
              <w:rPr>
                <w:color w:val="000000" w:themeColor="text1"/>
              </w:rPr>
              <w:t xml:space="preserve"> </w:t>
            </w:r>
            <w:r w:rsidR="00150F27">
              <w:rPr>
                <w:color w:val="000000" w:themeColor="text1"/>
              </w:rPr>
              <w:t>consider</w:t>
            </w:r>
            <w:r w:rsidR="00150F27" w:rsidRPr="2EA4DD29">
              <w:rPr>
                <w:color w:val="000000" w:themeColor="text1"/>
              </w:rPr>
              <w:t xml:space="preserve"> </w:t>
            </w:r>
            <w:r w:rsidR="007157F8" w:rsidRPr="2EA4DD29">
              <w:rPr>
                <w:color w:val="000000" w:themeColor="text1"/>
              </w:rPr>
              <w:t xml:space="preserve">at least </w:t>
            </w:r>
            <w:r w:rsidR="007157F8" w:rsidRPr="00567E8F">
              <w:rPr>
                <w:b/>
                <w:bCs/>
                <w:color w:val="000000" w:themeColor="text1"/>
              </w:rPr>
              <w:t>t</w:t>
            </w:r>
            <w:r w:rsidR="003A3C97">
              <w:rPr>
                <w:b/>
                <w:bCs/>
                <w:color w:val="000000" w:themeColor="text1"/>
              </w:rPr>
              <w:t>hree</w:t>
            </w:r>
            <w:r w:rsidRPr="2EA4DD29">
              <w:rPr>
                <w:color w:val="000000" w:themeColor="text1"/>
              </w:rPr>
              <w:t xml:space="preserve"> </w:t>
            </w:r>
            <w:r w:rsidR="00150F27">
              <w:rPr>
                <w:color w:val="000000" w:themeColor="text1"/>
              </w:rPr>
              <w:t xml:space="preserve">potential </w:t>
            </w:r>
            <w:r w:rsidR="00A00700" w:rsidRPr="2EA4DD29">
              <w:rPr>
                <w:color w:val="000000" w:themeColor="text1"/>
              </w:rPr>
              <w:t>constra</w:t>
            </w:r>
            <w:r w:rsidR="00553DB2" w:rsidRPr="2EA4DD29">
              <w:rPr>
                <w:color w:val="000000" w:themeColor="text1"/>
              </w:rPr>
              <w:t>ints</w:t>
            </w:r>
            <w:r w:rsidR="00E9438F" w:rsidRPr="2EA4DD29">
              <w:rPr>
                <w:color w:val="000000" w:themeColor="text1"/>
              </w:rPr>
              <w:t xml:space="preserve"> </w:t>
            </w:r>
            <w:r w:rsidRPr="2EA4DD29">
              <w:rPr>
                <w:color w:val="000000" w:themeColor="text1"/>
              </w:rPr>
              <w:t xml:space="preserve">and explain how </w:t>
            </w:r>
            <w:r w:rsidR="00D51A58" w:rsidRPr="2EA4DD29">
              <w:rPr>
                <w:color w:val="000000" w:themeColor="text1"/>
              </w:rPr>
              <w:t>they</w:t>
            </w:r>
            <w:r w:rsidR="00150F27">
              <w:rPr>
                <w:color w:val="000000" w:themeColor="text1"/>
              </w:rPr>
              <w:t xml:space="preserve"> would</w:t>
            </w:r>
            <w:r w:rsidR="00D51A58" w:rsidRPr="2EA4DD29">
              <w:rPr>
                <w:color w:val="000000" w:themeColor="text1"/>
              </w:rPr>
              <w:t xml:space="preserve"> </w:t>
            </w:r>
            <w:r w:rsidRPr="2EA4DD29">
              <w:rPr>
                <w:color w:val="000000" w:themeColor="text1"/>
              </w:rPr>
              <w:t xml:space="preserve">impact the design of the software solution. </w:t>
            </w:r>
          </w:p>
        </w:tc>
      </w:tr>
      <w:tr w:rsidR="00757D43" w:rsidRPr="00B82A1E" w14:paraId="173EAD43" w14:textId="77777777" w:rsidTr="2EA4DD29">
        <w:tc>
          <w:tcPr>
            <w:tcW w:w="1513" w:type="dxa"/>
          </w:tcPr>
          <w:p w14:paraId="0A2FCBCA" w14:textId="34F6A5C9" w:rsidR="00757D43" w:rsidRPr="00B82A1E" w:rsidRDefault="00757D43" w:rsidP="00F71621">
            <w:pPr>
              <w:spacing w:before="40" w:after="40" w:line="264" w:lineRule="auto"/>
              <w:textAlignment w:val="baseline"/>
              <w:rPr>
                <w:rFonts w:cs="Arial"/>
                <w:b/>
                <w:bCs/>
              </w:rPr>
            </w:pPr>
            <w:r w:rsidRPr="00B82A1E">
              <w:rPr>
                <w:rFonts w:cs="Arial"/>
                <w:b/>
                <w:bCs/>
                <w:color w:val="000000" w:themeColor="text1"/>
              </w:rPr>
              <w:t>D2</w:t>
            </w:r>
          </w:p>
        </w:tc>
        <w:tc>
          <w:tcPr>
            <w:tcW w:w="7503" w:type="dxa"/>
          </w:tcPr>
          <w:p w14:paraId="66A9B2D6" w14:textId="481B02F3" w:rsidR="00757D43" w:rsidRPr="00B82A1E" w:rsidRDefault="00757D43" w:rsidP="00CC155A">
            <w:pPr>
              <w:pStyle w:val="ACBullet"/>
            </w:pPr>
            <w:r w:rsidRPr="00B82A1E">
              <w:t xml:space="preserve">Students </w:t>
            </w:r>
            <w:r w:rsidRPr="00B82A1E">
              <w:rPr>
                <w:b/>
                <w:bCs/>
              </w:rPr>
              <w:t>must</w:t>
            </w:r>
            <w:r w:rsidRPr="00B82A1E">
              <w:t xml:space="preserve"> assess the extent to which the </w:t>
            </w:r>
            <w:r w:rsidR="00666586" w:rsidRPr="00B82A1E">
              <w:t xml:space="preserve">software design principles </w:t>
            </w:r>
            <w:r w:rsidR="00666586">
              <w:t xml:space="preserve">in Topic Area 1.1 </w:t>
            </w:r>
            <w:r w:rsidRPr="00B82A1E">
              <w:t xml:space="preserve">have </w:t>
            </w:r>
            <w:r w:rsidR="00666586">
              <w:t>been</w:t>
            </w:r>
            <w:r w:rsidRPr="00B82A1E">
              <w:t xml:space="preserve"> applied </w:t>
            </w:r>
            <w:r w:rsidR="00C80B32">
              <w:t>to</w:t>
            </w:r>
            <w:r w:rsidR="00C80B32" w:rsidRPr="00B82A1E">
              <w:t xml:space="preserve"> </w:t>
            </w:r>
            <w:r w:rsidRPr="00B82A1E">
              <w:t>the software solution</w:t>
            </w:r>
            <w:r w:rsidR="00C80B32">
              <w:t xml:space="preserve"> design</w:t>
            </w:r>
            <w:r w:rsidRPr="00B82A1E">
              <w:t xml:space="preserve">. </w:t>
            </w:r>
            <w:r w:rsidR="00921B3D" w:rsidRPr="1B42E841">
              <w:t>The criterion is achieved if student</w:t>
            </w:r>
            <w:r w:rsidR="00921B3D">
              <w:t>s</w:t>
            </w:r>
            <w:r w:rsidR="00921B3D" w:rsidRPr="1B42E841">
              <w:t xml:space="preserve"> </w:t>
            </w:r>
            <w:r w:rsidR="00921B3D">
              <w:t xml:space="preserve">consider </w:t>
            </w:r>
            <w:r w:rsidR="00921B3D" w:rsidRPr="00A5357D">
              <w:t xml:space="preserve">at least </w:t>
            </w:r>
            <w:r w:rsidR="00194793">
              <w:rPr>
                <w:b/>
                <w:bCs/>
              </w:rPr>
              <w:t>three</w:t>
            </w:r>
            <w:r w:rsidR="00921B3D" w:rsidRPr="00A5357D">
              <w:t xml:space="preserve"> of</w:t>
            </w:r>
            <w:r w:rsidR="00921B3D">
              <w:rPr>
                <w:b/>
                <w:bCs/>
              </w:rPr>
              <w:t xml:space="preserve"> </w:t>
            </w:r>
            <w:r w:rsidR="00C26B44">
              <w:t>the software design principles</w:t>
            </w:r>
            <w:r w:rsidR="00921B3D">
              <w:t>.</w:t>
            </w:r>
          </w:p>
        </w:tc>
      </w:tr>
    </w:tbl>
    <w:p w14:paraId="04CA57E7" w14:textId="489F4614" w:rsidR="00BA0D1B" w:rsidRDefault="00BA0D1B" w:rsidP="005463AC">
      <w:pPr>
        <w:rPr>
          <w:rFonts w:eastAsia="Times New Roman" w:cs="Arial"/>
          <w:b/>
          <w:bCs/>
          <w:lang w:eastAsia="en-GB"/>
        </w:rPr>
      </w:pPr>
    </w:p>
    <w:p w14:paraId="215056C4" w14:textId="77777777" w:rsidR="00BA0D1B" w:rsidRDefault="00BA0D1B">
      <w:pPr>
        <w:rPr>
          <w:rFonts w:eastAsia="Times New Roman" w:cs="Arial"/>
          <w:b/>
          <w:bCs/>
          <w:lang w:eastAsia="en-GB"/>
        </w:rPr>
      </w:pPr>
      <w:r>
        <w:rPr>
          <w:rFonts w:eastAsia="Times New Roman" w:cs="Arial"/>
          <w:b/>
          <w:bCs/>
          <w:lang w:eastAsia="en-GB"/>
        </w:rPr>
        <w:br w:type="page"/>
      </w:r>
    </w:p>
    <w:p w14:paraId="07F117AF" w14:textId="53A956FF" w:rsidR="003B2EC0" w:rsidRPr="00257A13" w:rsidRDefault="003B2EC0" w:rsidP="003B2EC0">
      <w:pPr>
        <w:pStyle w:val="Heading2"/>
        <w:rPr>
          <w:rStyle w:val="Heading1Char"/>
        </w:rPr>
      </w:pPr>
      <w:bookmarkStart w:id="17" w:name="_Toc187151205"/>
      <w:r>
        <w:rPr>
          <w:rFonts w:eastAsia="Calibri"/>
        </w:rPr>
        <w:lastRenderedPageBreak/>
        <w:t>Task 2</w:t>
      </w:r>
      <w:bookmarkEnd w:id="17"/>
    </w:p>
    <w:p w14:paraId="1596D2B8" w14:textId="69404753" w:rsidR="00C146B1" w:rsidRPr="007729EC" w:rsidRDefault="00C146B1" w:rsidP="007729EC">
      <w:pPr>
        <w:spacing w:line="22" w:lineRule="atLeast"/>
        <w:rPr>
          <w:rFonts w:eastAsia="Calibri" w:cs="Arial"/>
          <w:b/>
          <w:bCs/>
          <w:sz w:val="26"/>
          <w:szCs w:val="26"/>
        </w:rPr>
      </w:pPr>
      <w:r w:rsidRPr="007729EC">
        <w:rPr>
          <w:rFonts w:eastAsia="Calibri" w:cs="Arial"/>
          <w:b/>
          <w:bCs/>
          <w:sz w:val="26"/>
          <w:szCs w:val="26"/>
        </w:rPr>
        <w:t xml:space="preserve">Creating the </w:t>
      </w:r>
      <w:r w:rsidR="00774740">
        <w:rPr>
          <w:rFonts w:eastAsia="Calibri" w:cs="Arial"/>
          <w:b/>
          <w:bCs/>
          <w:sz w:val="26"/>
          <w:szCs w:val="26"/>
        </w:rPr>
        <w:t>software solution</w:t>
      </w:r>
    </w:p>
    <w:p w14:paraId="144952C5" w14:textId="2C59A125" w:rsidR="00774740" w:rsidRPr="00866CA9" w:rsidRDefault="00774740" w:rsidP="00EF4AC1">
      <w:pPr>
        <w:spacing w:after="240" w:line="22" w:lineRule="atLeast"/>
        <w:rPr>
          <w:rFonts w:eastAsia="Calibri" w:cs="Arial"/>
        </w:rPr>
      </w:pPr>
      <w:r w:rsidRPr="00866CA9">
        <w:rPr>
          <w:rFonts w:eastAsia="Calibri" w:cs="Arial"/>
        </w:rPr>
        <w:t>Topic Area</w:t>
      </w:r>
      <w:r w:rsidR="001F23C0">
        <w:rPr>
          <w:rFonts w:eastAsia="Calibri" w:cs="Arial"/>
        </w:rPr>
        <w:t>s</w:t>
      </w:r>
      <w:r w:rsidRPr="00866CA9">
        <w:rPr>
          <w:rFonts w:eastAsia="Calibri" w:cs="Arial"/>
        </w:rPr>
        <w:t xml:space="preserve"> 1</w:t>
      </w:r>
      <w:r w:rsidR="00050307">
        <w:rPr>
          <w:rFonts w:eastAsia="Calibri" w:cs="Arial"/>
        </w:rPr>
        <w:t xml:space="preserve"> and</w:t>
      </w:r>
      <w:r w:rsidRPr="00866CA9">
        <w:rPr>
          <w:rFonts w:eastAsia="Calibri" w:cs="Arial"/>
        </w:rPr>
        <w:t xml:space="preserve"> 3</w:t>
      </w:r>
      <w:r>
        <w:rPr>
          <w:rFonts w:eastAsia="Calibri" w:cs="Arial"/>
        </w:rPr>
        <w:t xml:space="preserve"> are</w:t>
      </w:r>
      <w:r w:rsidRPr="00081A6C">
        <w:rPr>
          <w:rFonts w:eastAsia="Calibri" w:cs="Arial"/>
        </w:rPr>
        <w:t xml:space="preserve"> </w:t>
      </w:r>
      <w:r w:rsidRPr="00866CA9">
        <w:rPr>
          <w:rFonts w:eastAsia="Calibri" w:cs="Arial"/>
        </w:rPr>
        <w:t>assessed in this task</w:t>
      </w:r>
      <w:r>
        <w:rPr>
          <w:rFonts w:eastAsia="Calibri" w:cs="Arial"/>
        </w:rPr>
        <w:t>.</w:t>
      </w:r>
    </w:p>
    <w:p w14:paraId="5BF902E4" w14:textId="77777777" w:rsidR="00774740" w:rsidRPr="00AE214F" w:rsidRDefault="00774740" w:rsidP="00EF4AC1">
      <w:pPr>
        <w:spacing w:after="240" w:line="22" w:lineRule="atLeast"/>
        <w:textAlignment w:val="baseline"/>
        <w:rPr>
          <w:rFonts w:eastAsia="Times New Roman" w:cs="Arial"/>
          <w:b/>
          <w:bCs/>
          <w:lang w:eastAsia="en-GB"/>
        </w:rPr>
      </w:pPr>
      <w:r w:rsidRPr="00AE214F">
        <w:rPr>
          <w:rFonts w:eastAsia="Times New Roman" w:cs="Arial"/>
          <w:b/>
          <w:bCs/>
          <w:lang w:eastAsia="en-GB"/>
        </w:rPr>
        <w:t>The task is:</w:t>
      </w:r>
    </w:p>
    <w:p w14:paraId="7AF0CEEC" w14:textId="77777777" w:rsidR="00774740" w:rsidRPr="005E15EC" w:rsidRDefault="00774740" w:rsidP="00EF4AC1">
      <w:pPr>
        <w:pStyle w:val="BodyText"/>
        <w:spacing w:after="240" w:line="22" w:lineRule="atLeast"/>
        <w:ind w:right="560"/>
        <w:rPr>
          <w:bCs/>
          <w:strike/>
        </w:rPr>
      </w:pPr>
      <w:r w:rsidRPr="00AE214F">
        <w:rPr>
          <w:rFonts w:eastAsia="Times New Roman" w:cs="Arial"/>
          <w:lang w:eastAsia="en-GB"/>
        </w:rPr>
        <w:t>Create the software solution</w:t>
      </w:r>
      <w:r>
        <w:rPr>
          <w:rFonts w:eastAsia="Times New Roman" w:cs="Arial"/>
          <w:lang w:eastAsia="en-GB"/>
        </w:rPr>
        <w:t xml:space="preserve"> that you designed in </w:t>
      </w:r>
      <w:r w:rsidRPr="0091313F">
        <w:rPr>
          <w:rFonts w:eastAsia="Times New Roman" w:cs="Arial"/>
          <w:b/>
          <w:bCs/>
          <w:lang w:eastAsia="en-GB"/>
        </w:rPr>
        <w:t>Task 1</w:t>
      </w:r>
      <w:r>
        <w:rPr>
          <w:rFonts w:eastAsia="Times New Roman" w:cs="Arial"/>
          <w:lang w:eastAsia="en-GB"/>
        </w:rPr>
        <w:t>.</w:t>
      </w:r>
      <w:r w:rsidRPr="00AE214F">
        <w:rPr>
          <w:rFonts w:eastAsia="Times New Roman" w:cs="Arial"/>
          <w:lang w:eastAsia="en-GB"/>
        </w:rPr>
        <w:t xml:space="preserve"> </w:t>
      </w:r>
    </w:p>
    <w:p w14:paraId="0684EC26" w14:textId="41A6E965" w:rsidR="0092365C" w:rsidRDefault="0092365C" w:rsidP="00137532">
      <w:pPr>
        <w:spacing w:after="120" w:line="264" w:lineRule="auto"/>
      </w:pPr>
      <w:r>
        <w:t>You will:</w:t>
      </w:r>
    </w:p>
    <w:p w14:paraId="033F3BBC" w14:textId="1DE0E394" w:rsidR="00774740" w:rsidRPr="00AE214F" w:rsidRDefault="0092365C" w:rsidP="00DC0B6B">
      <w:pPr>
        <w:pStyle w:val="ListParagraph"/>
        <w:numPr>
          <w:ilvl w:val="0"/>
          <w:numId w:val="2"/>
        </w:numPr>
        <w:spacing w:after="240" w:line="264" w:lineRule="auto"/>
        <w:ind w:left="567" w:hanging="567"/>
        <w:contextualSpacing w:val="0"/>
      </w:pPr>
      <w:r>
        <w:t>U</w:t>
      </w:r>
      <w:r w:rsidR="00774740">
        <w:t xml:space="preserve">se programming techniques and technical skills to create a coded software solution. </w:t>
      </w:r>
    </w:p>
    <w:p w14:paraId="2BE3427C" w14:textId="77777777" w:rsidR="00774740" w:rsidRPr="00AE214F" w:rsidRDefault="00774740" w:rsidP="00EF4AC1">
      <w:pPr>
        <w:spacing w:after="240" w:line="22" w:lineRule="atLeast"/>
        <w:ind w:left="426" w:hanging="426"/>
        <w:rPr>
          <w:rFonts w:eastAsia="Calibri" w:cs="Arial"/>
        </w:rPr>
      </w:pPr>
      <w:r w:rsidRPr="00AE214F">
        <w:rPr>
          <w:rFonts w:eastAsia="Calibri" w:cs="Arial"/>
        </w:rPr>
        <w:t xml:space="preserve">Your evidence </w:t>
      </w:r>
      <w:r w:rsidRPr="00AE214F">
        <w:rPr>
          <w:rFonts w:eastAsia="Calibri" w:cs="Arial"/>
          <w:b/>
          <w:bCs/>
        </w:rPr>
        <w:t>must</w:t>
      </w:r>
      <w:r w:rsidRPr="00AE214F">
        <w:rPr>
          <w:rFonts w:eastAsia="Calibri" w:cs="Arial"/>
        </w:rPr>
        <w:t xml:space="preserve"> include:</w:t>
      </w:r>
    </w:p>
    <w:p w14:paraId="487A68D0" w14:textId="77777777" w:rsidR="00774740" w:rsidRDefault="00774740" w:rsidP="00DC0B6B">
      <w:pPr>
        <w:pStyle w:val="ListParagraph"/>
        <w:numPr>
          <w:ilvl w:val="0"/>
          <w:numId w:val="2"/>
        </w:numPr>
        <w:spacing w:after="0" w:line="264" w:lineRule="auto"/>
        <w:ind w:left="567" w:hanging="567"/>
        <w:contextualSpacing w:val="0"/>
      </w:pPr>
      <w:r>
        <w:t>Source c</w:t>
      </w:r>
      <w:r w:rsidRPr="00AE214F">
        <w:t>ode</w:t>
      </w:r>
      <w:r>
        <w:t>.</w:t>
      </w:r>
    </w:p>
    <w:p w14:paraId="428A747B" w14:textId="4D054C64" w:rsidR="00865ADC" w:rsidRPr="006C47E7" w:rsidRDefault="00865ADC" w:rsidP="00DC0B6B">
      <w:pPr>
        <w:pStyle w:val="ListParagraph"/>
        <w:numPr>
          <w:ilvl w:val="0"/>
          <w:numId w:val="2"/>
        </w:numPr>
        <w:spacing w:after="240" w:line="22" w:lineRule="atLeast"/>
        <w:ind w:left="567" w:hanging="567"/>
      </w:pPr>
      <w:r>
        <w:t xml:space="preserve">The final software solution in a format </w:t>
      </w:r>
      <w:r w:rsidR="00C66BA1" w:rsidRPr="3C5983A3">
        <w:rPr>
          <w:rFonts w:eastAsia="Arial" w:cs="Arial"/>
          <w:lang w:val="en-US"/>
        </w:rPr>
        <w:t xml:space="preserve">which allows it to be </w:t>
      </w:r>
      <w:r w:rsidR="004A1E18" w:rsidRPr="3C5983A3">
        <w:rPr>
          <w:rFonts w:eastAsia="Arial" w:cs="Arial"/>
          <w:lang w:val="en-US"/>
        </w:rPr>
        <w:t>viewed/</w:t>
      </w:r>
      <w:r w:rsidR="00C66BA1" w:rsidRPr="3C5983A3">
        <w:rPr>
          <w:rFonts w:eastAsia="Arial" w:cs="Arial"/>
          <w:lang w:val="en-US"/>
        </w:rPr>
        <w:t xml:space="preserve">used without the need to install any specialist software </w:t>
      </w:r>
      <w:r w:rsidRPr="00567E8F">
        <w:rPr>
          <w:b/>
          <w:bCs/>
        </w:rPr>
        <w:t>or</w:t>
      </w:r>
      <w:r>
        <w:t xml:space="preserve"> video/screen recordings demonstrating the </w:t>
      </w:r>
      <w:r w:rsidR="006016AE">
        <w:t>software solution</w:t>
      </w:r>
      <w:r>
        <w:t>.</w:t>
      </w:r>
    </w:p>
    <w:p w14:paraId="256F65C9" w14:textId="02CE3CE2" w:rsidR="00823A8E" w:rsidRPr="00823A8E" w:rsidRDefault="00823A8E" w:rsidP="00823A8E">
      <w:pPr>
        <w:spacing w:after="240" w:line="264" w:lineRule="auto"/>
        <w:textAlignment w:val="baseline"/>
        <w:rPr>
          <w:rFonts w:eastAsia="Times New Roman" w:cs="Arial"/>
          <w:b/>
          <w:bCs/>
          <w:lang w:eastAsia="en-GB"/>
        </w:rPr>
      </w:pPr>
      <w:r w:rsidRPr="00823A8E">
        <w:rPr>
          <w:rFonts w:eastAsia="Times New Roman" w:cs="Arial"/>
          <w:b/>
          <w:bCs/>
          <w:lang w:eastAsia="en-GB"/>
        </w:rPr>
        <w:t>Use the assessment criteria below to tell you what you need to do in more detail.</w:t>
      </w:r>
    </w:p>
    <w:tbl>
      <w:tblPr>
        <w:tblStyle w:val="TableGrid"/>
        <w:tblW w:w="0" w:type="auto"/>
        <w:tblLook w:val="04A0" w:firstRow="1" w:lastRow="0" w:firstColumn="1" w:lastColumn="0" w:noHBand="0" w:noVBand="1"/>
      </w:tblPr>
      <w:tblGrid>
        <w:gridCol w:w="3005"/>
        <w:gridCol w:w="3005"/>
        <w:gridCol w:w="3006"/>
      </w:tblGrid>
      <w:tr w:rsidR="00774740" w:rsidRPr="009A3668" w14:paraId="2DAB9799" w14:textId="77777777" w:rsidTr="00774740">
        <w:tc>
          <w:tcPr>
            <w:tcW w:w="3005" w:type="dxa"/>
            <w:shd w:val="clear" w:color="auto" w:fill="auto"/>
          </w:tcPr>
          <w:p w14:paraId="503A9BE7" w14:textId="5BC1B294" w:rsidR="00774740" w:rsidRPr="00774740" w:rsidRDefault="00774740" w:rsidP="00F71621">
            <w:pPr>
              <w:spacing w:before="40" w:after="40" w:line="264" w:lineRule="auto"/>
              <w:rPr>
                <w:rFonts w:cs="Arial"/>
                <w:b/>
                <w:bCs/>
              </w:rPr>
            </w:pPr>
            <w:r w:rsidRPr="00774740">
              <w:rPr>
                <w:rFonts w:cs="Arial"/>
                <w:b/>
                <w:bCs/>
              </w:rPr>
              <w:t>Pass</w:t>
            </w:r>
          </w:p>
        </w:tc>
        <w:tc>
          <w:tcPr>
            <w:tcW w:w="3005" w:type="dxa"/>
            <w:shd w:val="clear" w:color="auto" w:fill="auto"/>
          </w:tcPr>
          <w:p w14:paraId="737BC688" w14:textId="77777777" w:rsidR="00774740" w:rsidRPr="00774740" w:rsidRDefault="00774740" w:rsidP="00F71621">
            <w:pPr>
              <w:spacing w:before="40" w:after="40" w:line="264" w:lineRule="auto"/>
              <w:rPr>
                <w:rFonts w:cs="Arial"/>
                <w:b/>
                <w:bCs/>
              </w:rPr>
            </w:pPr>
            <w:r w:rsidRPr="00774740">
              <w:rPr>
                <w:rFonts w:cs="Arial"/>
                <w:b/>
                <w:bCs/>
              </w:rPr>
              <w:t>Merit</w:t>
            </w:r>
          </w:p>
        </w:tc>
        <w:tc>
          <w:tcPr>
            <w:tcW w:w="3006" w:type="dxa"/>
            <w:shd w:val="clear" w:color="auto" w:fill="auto"/>
          </w:tcPr>
          <w:p w14:paraId="6E7C3289" w14:textId="77777777" w:rsidR="00774740" w:rsidRPr="00774740" w:rsidRDefault="00774740" w:rsidP="00F71621">
            <w:pPr>
              <w:spacing w:before="40" w:after="40" w:line="264" w:lineRule="auto"/>
              <w:rPr>
                <w:rFonts w:cs="Arial"/>
                <w:b/>
                <w:bCs/>
              </w:rPr>
            </w:pPr>
            <w:r w:rsidRPr="00774740">
              <w:rPr>
                <w:rFonts w:cs="Arial"/>
                <w:b/>
                <w:bCs/>
              </w:rPr>
              <w:t>Distinction</w:t>
            </w:r>
          </w:p>
        </w:tc>
      </w:tr>
      <w:tr w:rsidR="00774740" w:rsidRPr="00D034D8" w14:paraId="66484CB2" w14:textId="77777777" w:rsidTr="005E0373">
        <w:trPr>
          <w:trHeight w:val="759"/>
        </w:trPr>
        <w:tc>
          <w:tcPr>
            <w:tcW w:w="3005" w:type="dxa"/>
          </w:tcPr>
          <w:p w14:paraId="790064BB" w14:textId="204442E0" w:rsidR="00774740" w:rsidRPr="00774740" w:rsidRDefault="00774740" w:rsidP="00F71621">
            <w:pPr>
              <w:spacing w:before="40" w:after="40" w:line="264" w:lineRule="auto"/>
              <w:rPr>
                <w:rFonts w:cs="Arial"/>
                <w:b/>
                <w:bCs/>
              </w:rPr>
            </w:pPr>
            <w:r w:rsidRPr="07618234">
              <w:rPr>
                <w:rFonts w:eastAsia="Times New Roman" w:cs="Arial"/>
                <w:b/>
                <w:bCs/>
              </w:rPr>
              <w:t>P</w:t>
            </w:r>
            <w:r>
              <w:rPr>
                <w:rFonts w:eastAsia="Times New Roman" w:cs="Arial"/>
                <w:b/>
                <w:bCs/>
              </w:rPr>
              <w:t>6</w:t>
            </w:r>
            <w:r w:rsidRPr="07618234">
              <w:rPr>
                <w:rFonts w:eastAsia="Times New Roman" w:cs="Arial"/>
                <w:b/>
                <w:bCs/>
              </w:rPr>
              <w:t>:</w:t>
            </w:r>
            <w:r w:rsidRPr="07618234">
              <w:rPr>
                <w:rFonts w:eastAsia="Times New Roman" w:cs="Arial"/>
              </w:rPr>
              <w:t xml:space="preserve"> </w:t>
            </w:r>
            <w:r>
              <w:rPr>
                <w:rFonts w:eastAsia="Times New Roman" w:cs="Arial"/>
                <w:b/>
                <w:bCs/>
              </w:rPr>
              <w:t xml:space="preserve">Create </w:t>
            </w:r>
            <w:r w:rsidRPr="00537860">
              <w:rPr>
                <w:rFonts w:eastAsia="Times New Roman" w:cs="Arial"/>
              </w:rPr>
              <w:t>a</w:t>
            </w:r>
            <w:r>
              <w:rPr>
                <w:rFonts w:eastAsia="Times New Roman" w:cs="Arial"/>
                <w:b/>
                <w:bCs/>
              </w:rPr>
              <w:t xml:space="preserve"> </w:t>
            </w:r>
            <w:r w:rsidRPr="07618234">
              <w:rPr>
                <w:rFonts w:eastAsia="Times New Roman" w:cs="Arial"/>
              </w:rPr>
              <w:t xml:space="preserve">user interface </w:t>
            </w:r>
            <w:r>
              <w:rPr>
                <w:rFonts w:eastAsia="Times New Roman" w:cs="Arial"/>
              </w:rPr>
              <w:t>for the software solution.</w:t>
            </w:r>
            <w:r w:rsidR="00256BEC">
              <w:rPr>
                <w:rFonts w:eastAsia="Times New Roman" w:cs="Arial"/>
              </w:rPr>
              <w:t xml:space="preserve"> (PO4)</w:t>
            </w:r>
          </w:p>
        </w:tc>
        <w:tc>
          <w:tcPr>
            <w:tcW w:w="3005" w:type="dxa"/>
          </w:tcPr>
          <w:p w14:paraId="1F255FFC" w14:textId="5EFBD10E" w:rsidR="00774740" w:rsidRPr="00A4441C" w:rsidRDefault="00774740" w:rsidP="00F71621">
            <w:pPr>
              <w:spacing w:before="40" w:after="40" w:line="264" w:lineRule="auto"/>
              <w:rPr>
                <w:rFonts w:cs="Arial"/>
                <w:b/>
                <w:bCs/>
              </w:rPr>
            </w:pPr>
            <w:r w:rsidRPr="0E5F3EF9">
              <w:rPr>
                <w:rFonts w:cs="Arial"/>
                <w:b/>
                <w:bCs/>
              </w:rPr>
              <w:t>M4:</w:t>
            </w:r>
            <w:r w:rsidRPr="0E5F3EF9">
              <w:rPr>
                <w:rFonts w:cs="Arial"/>
              </w:rPr>
              <w:t xml:space="preserve"> </w:t>
            </w:r>
            <w:r w:rsidRPr="0E5F3EF9">
              <w:rPr>
                <w:rFonts w:eastAsia="Times New Roman" w:cs="Arial"/>
                <w:b/>
                <w:bCs/>
              </w:rPr>
              <w:t>Use</w:t>
            </w:r>
            <w:r w:rsidRPr="0E5F3EF9">
              <w:rPr>
                <w:rFonts w:eastAsia="Times New Roman" w:cs="Arial"/>
              </w:rPr>
              <w:t xml:space="preserve"> programming techniques to </w:t>
            </w:r>
            <w:r w:rsidRPr="00946A29">
              <w:rPr>
                <w:rFonts w:cs="Arial"/>
              </w:rPr>
              <w:t>implement</w:t>
            </w:r>
            <w:r w:rsidRPr="0E5F3EF9">
              <w:rPr>
                <w:rFonts w:cs="Arial"/>
              </w:rPr>
              <w:t xml:space="preserve"> appropriate file manipulation in the software solution.</w:t>
            </w:r>
            <w:r w:rsidR="00256BEC">
              <w:rPr>
                <w:rFonts w:cs="Arial"/>
              </w:rPr>
              <w:t xml:space="preserve"> (PO4)</w:t>
            </w:r>
          </w:p>
        </w:tc>
        <w:tc>
          <w:tcPr>
            <w:tcW w:w="3006" w:type="dxa"/>
            <w:vMerge w:val="restart"/>
          </w:tcPr>
          <w:p w14:paraId="07EB3652" w14:textId="77777777" w:rsidR="00007BA2" w:rsidRDefault="00774740" w:rsidP="00F71621">
            <w:pPr>
              <w:spacing w:before="40" w:after="40" w:line="264" w:lineRule="auto"/>
              <w:rPr>
                <w:rFonts w:cs="Arial"/>
              </w:rPr>
            </w:pPr>
            <w:r w:rsidRPr="0E5F3EF9">
              <w:rPr>
                <w:rFonts w:eastAsia="Times New Roman" w:cs="Arial"/>
                <w:b/>
                <w:bCs/>
              </w:rPr>
              <w:t>D3: Use</w:t>
            </w:r>
            <w:r w:rsidRPr="0E5F3EF9">
              <w:rPr>
                <w:rFonts w:eastAsia="Times New Roman" w:cs="Arial"/>
              </w:rPr>
              <w:t xml:space="preserve"> programming techniques to </w:t>
            </w:r>
            <w:r w:rsidRPr="00946A29">
              <w:rPr>
                <w:rFonts w:cs="Arial"/>
              </w:rPr>
              <w:t>implement</w:t>
            </w:r>
            <w:r w:rsidRPr="0E5F3EF9">
              <w:rPr>
                <w:rFonts w:cs="Arial"/>
              </w:rPr>
              <w:t xml:space="preserve"> appropriate encapsulation in the software solution.</w:t>
            </w:r>
            <w:r w:rsidR="00256BEC">
              <w:rPr>
                <w:rFonts w:cs="Arial"/>
              </w:rPr>
              <w:t xml:space="preserve"> </w:t>
            </w:r>
          </w:p>
          <w:p w14:paraId="77DFF85F" w14:textId="4E936735" w:rsidR="00774740" w:rsidRPr="00A4441C" w:rsidRDefault="00256BEC" w:rsidP="00F71621">
            <w:pPr>
              <w:spacing w:before="40" w:after="40" w:line="264" w:lineRule="auto"/>
            </w:pPr>
            <w:r>
              <w:rPr>
                <w:rFonts w:cs="Arial"/>
              </w:rPr>
              <w:t>(PO4)</w:t>
            </w:r>
          </w:p>
        </w:tc>
      </w:tr>
      <w:tr w:rsidR="00774740" w:rsidRPr="00D034D8" w14:paraId="51B9A337" w14:textId="77777777" w:rsidTr="005E0373">
        <w:trPr>
          <w:trHeight w:val="504"/>
        </w:trPr>
        <w:tc>
          <w:tcPr>
            <w:tcW w:w="3005" w:type="dxa"/>
            <w:vMerge w:val="restart"/>
          </w:tcPr>
          <w:p w14:paraId="7E6E47C4" w14:textId="77777777" w:rsidR="00007BA2" w:rsidRDefault="00774740" w:rsidP="00F71621">
            <w:pPr>
              <w:spacing w:before="40" w:after="40" w:line="264" w:lineRule="auto"/>
              <w:rPr>
                <w:rFonts w:eastAsia="Times New Roman" w:cs="Arial"/>
              </w:rPr>
            </w:pPr>
            <w:r w:rsidRPr="07618234">
              <w:rPr>
                <w:rFonts w:eastAsia="Times New Roman" w:cs="Arial"/>
                <w:b/>
                <w:bCs/>
              </w:rPr>
              <w:t>P7:</w:t>
            </w:r>
            <w:r w:rsidRPr="07618234">
              <w:rPr>
                <w:rFonts w:eastAsia="Times New Roman" w:cs="Arial"/>
              </w:rPr>
              <w:t xml:space="preserve"> </w:t>
            </w:r>
            <w:r>
              <w:rPr>
                <w:rFonts w:eastAsia="Times New Roman" w:cs="Arial"/>
                <w:b/>
                <w:bCs/>
              </w:rPr>
              <w:t xml:space="preserve">Create </w:t>
            </w:r>
            <w:r w:rsidRPr="00830F22">
              <w:rPr>
                <w:rFonts w:eastAsia="Times New Roman" w:cs="Arial"/>
              </w:rPr>
              <w:t xml:space="preserve">the </w:t>
            </w:r>
            <w:r w:rsidRPr="07618234">
              <w:rPr>
                <w:rFonts w:eastAsia="Times New Roman" w:cs="Arial"/>
              </w:rPr>
              <w:t>output</w:t>
            </w:r>
            <w:r>
              <w:rPr>
                <w:rFonts w:eastAsia="Times New Roman" w:cs="Arial"/>
              </w:rPr>
              <w:t>(s)</w:t>
            </w:r>
            <w:r w:rsidRPr="07618234">
              <w:rPr>
                <w:rFonts w:eastAsia="Times New Roman" w:cs="Arial"/>
              </w:rPr>
              <w:t xml:space="preserve"> </w:t>
            </w:r>
            <w:r>
              <w:rPr>
                <w:rFonts w:eastAsia="Times New Roman" w:cs="Arial"/>
              </w:rPr>
              <w:t>for the software solution.</w:t>
            </w:r>
            <w:r w:rsidR="00256BEC">
              <w:rPr>
                <w:rFonts w:eastAsia="Times New Roman" w:cs="Arial"/>
              </w:rPr>
              <w:t xml:space="preserve"> </w:t>
            </w:r>
          </w:p>
          <w:p w14:paraId="3B44E942" w14:textId="1EBE1D14" w:rsidR="00774740" w:rsidRPr="00774740" w:rsidRDefault="00256BEC" w:rsidP="00F71621">
            <w:pPr>
              <w:spacing w:before="40" w:after="40" w:line="264" w:lineRule="auto"/>
              <w:rPr>
                <w:rFonts w:eastAsia="Times New Roman" w:cs="Arial"/>
              </w:rPr>
            </w:pPr>
            <w:r>
              <w:rPr>
                <w:rFonts w:eastAsia="Times New Roman" w:cs="Arial"/>
              </w:rPr>
              <w:t>(PO4)</w:t>
            </w:r>
          </w:p>
        </w:tc>
        <w:tc>
          <w:tcPr>
            <w:tcW w:w="3005" w:type="dxa"/>
            <w:vMerge w:val="restart"/>
          </w:tcPr>
          <w:p w14:paraId="5DB555A0" w14:textId="0DA6C94B" w:rsidR="00774740" w:rsidRPr="00A4441C" w:rsidRDefault="00774740" w:rsidP="00F71621">
            <w:pPr>
              <w:spacing w:before="40" w:after="40" w:line="264" w:lineRule="auto"/>
              <w:rPr>
                <w:rFonts w:cs="Arial"/>
                <w:b/>
                <w:bCs/>
              </w:rPr>
            </w:pPr>
            <w:r w:rsidRPr="0E5F3EF9">
              <w:rPr>
                <w:rFonts w:eastAsia="Times New Roman" w:cs="Arial"/>
                <w:b/>
                <w:bCs/>
              </w:rPr>
              <w:t>M5:</w:t>
            </w:r>
            <w:r w:rsidRPr="0E5F3EF9">
              <w:rPr>
                <w:rFonts w:eastAsia="Times New Roman" w:cs="Arial"/>
              </w:rPr>
              <w:t xml:space="preserve"> </w:t>
            </w:r>
            <w:r w:rsidRPr="0E5F3EF9">
              <w:rPr>
                <w:rFonts w:eastAsia="Times New Roman" w:cs="Arial"/>
                <w:b/>
                <w:bCs/>
              </w:rPr>
              <w:t>Use</w:t>
            </w:r>
            <w:r w:rsidRPr="0E5F3EF9">
              <w:rPr>
                <w:rFonts w:eastAsia="Times New Roman" w:cs="Arial"/>
              </w:rPr>
              <w:t xml:space="preserve"> programming techniques to </w:t>
            </w:r>
            <w:r w:rsidRPr="00946A29">
              <w:rPr>
                <w:rFonts w:cs="Arial"/>
              </w:rPr>
              <w:t>implement</w:t>
            </w:r>
            <w:r w:rsidRPr="0E5F3EF9">
              <w:rPr>
                <w:rFonts w:cs="Arial"/>
              </w:rPr>
              <w:t xml:space="preserve"> appropriate </w:t>
            </w:r>
            <w:r w:rsidRPr="0E5F3EF9">
              <w:rPr>
                <w:rFonts w:eastAsia="Times New Roman" w:cs="Arial"/>
              </w:rPr>
              <w:t>data structures</w:t>
            </w:r>
            <w:r w:rsidRPr="0E5F3EF9">
              <w:rPr>
                <w:rFonts w:cs="Arial"/>
              </w:rPr>
              <w:t xml:space="preserve"> in the software solution.</w:t>
            </w:r>
            <w:r w:rsidR="00256BEC">
              <w:rPr>
                <w:rFonts w:cs="Arial"/>
              </w:rPr>
              <w:t xml:space="preserve"> (PO4)</w:t>
            </w:r>
          </w:p>
        </w:tc>
        <w:tc>
          <w:tcPr>
            <w:tcW w:w="3006" w:type="dxa"/>
            <w:vMerge/>
          </w:tcPr>
          <w:p w14:paraId="10A2D45D" w14:textId="77777777" w:rsidR="00774740" w:rsidRPr="00A4441C" w:rsidRDefault="00774740" w:rsidP="00F71621">
            <w:pPr>
              <w:spacing w:before="40" w:after="40" w:line="264" w:lineRule="auto"/>
            </w:pPr>
          </w:p>
        </w:tc>
      </w:tr>
      <w:tr w:rsidR="00774740" w:rsidRPr="00D034D8" w14:paraId="77246378" w14:textId="77777777" w:rsidTr="005E0373">
        <w:trPr>
          <w:trHeight w:val="358"/>
        </w:trPr>
        <w:tc>
          <w:tcPr>
            <w:tcW w:w="3005" w:type="dxa"/>
            <w:vMerge/>
          </w:tcPr>
          <w:p w14:paraId="59B74DFE" w14:textId="77777777" w:rsidR="00774740" w:rsidRPr="07618234" w:rsidRDefault="00774740" w:rsidP="00F71621">
            <w:pPr>
              <w:spacing w:before="40" w:after="40" w:line="264" w:lineRule="auto"/>
              <w:rPr>
                <w:rFonts w:eastAsia="Times New Roman" w:cs="Arial"/>
                <w:b/>
                <w:bCs/>
              </w:rPr>
            </w:pPr>
          </w:p>
        </w:tc>
        <w:tc>
          <w:tcPr>
            <w:tcW w:w="3005" w:type="dxa"/>
            <w:vMerge/>
          </w:tcPr>
          <w:p w14:paraId="68380162" w14:textId="77777777" w:rsidR="00774740" w:rsidRPr="00A4441C" w:rsidRDefault="00774740" w:rsidP="00F71621">
            <w:pPr>
              <w:spacing w:before="40" w:after="40" w:line="264" w:lineRule="auto"/>
              <w:rPr>
                <w:rFonts w:cs="Arial"/>
                <w:b/>
                <w:bCs/>
              </w:rPr>
            </w:pPr>
          </w:p>
        </w:tc>
        <w:tc>
          <w:tcPr>
            <w:tcW w:w="3006" w:type="dxa"/>
            <w:vMerge w:val="restart"/>
          </w:tcPr>
          <w:p w14:paraId="1ADB1D9E" w14:textId="77777777" w:rsidR="00007BA2" w:rsidRDefault="00774740" w:rsidP="00F71621">
            <w:pPr>
              <w:spacing w:before="40" w:after="40" w:line="264" w:lineRule="auto"/>
              <w:rPr>
                <w:rFonts w:cs="Arial"/>
              </w:rPr>
            </w:pPr>
            <w:r w:rsidRPr="0E5F3EF9">
              <w:rPr>
                <w:rFonts w:eastAsia="Times New Roman" w:cs="Arial"/>
                <w:b/>
                <w:bCs/>
              </w:rPr>
              <w:t>D4:</w:t>
            </w:r>
            <w:r w:rsidRPr="0E5F3EF9">
              <w:rPr>
                <w:rFonts w:eastAsia="Times New Roman" w:cs="Arial"/>
              </w:rPr>
              <w:t xml:space="preserve"> </w:t>
            </w:r>
            <w:r w:rsidRPr="0E5F3EF9">
              <w:rPr>
                <w:rFonts w:eastAsia="Times New Roman" w:cs="Arial"/>
                <w:b/>
                <w:bCs/>
              </w:rPr>
              <w:t>Use</w:t>
            </w:r>
            <w:r w:rsidRPr="0E5F3EF9">
              <w:rPr>
                <w:rFonts w:eastAsia="Times New Roman" w:cs="Arial"/>
              </w:rPr>
              <w:t xml:space="preserve"> programming techniques to </w:t>
            </w:r>
            <w:r w:rsidRPr="00946A29">
              <w:rPr>
                <w:rFonts w:cs="Arial"/>
              </w:rPr>
              <w:t>implement</w:t>
            </w:r>
            <w:r w:rsidRPr="0E5F3EF9">
              <w:rPr>
                <w:rFonts w:cs="Arial"/>
              </w:rPr>
              <w:t xml:space="preserve"> appropriate </w:t>
            </w:r>
            <w:r w:rsidRPr="0E5F3EF9">
              <w:rPr>
                <w:rFonts w:eastAsia="Times New Roman" w:cs="Arial"/>
              </w:rPr>
              <w:t xml:space="preserve">searching and/or sorting </w:t>
            </w:r>
            <w:r w:rsidRPr="0E5F3EF9">
              <w:rPr>
                <w:rFonts w:cs="Arial"/>
              </w:rPr>
              <w:t>in the software solution.</w:t>
            </w:r>
            <w:r w:rsidR="00256BEC">
              <w:rPr>
                <w:rFonts w:cs="Arial"/>
              </w:rPr>
              <w:t xml:space="preserve"> </w:t>
            </w:r>
          </w:p>
          <w:p w14:paraId="4799ECF6" w14:textId="7F3B23D8" w:rsidR="00774740" w:rsidRPr="00A4441C" w:rsidRDefault="00256BEC" w:rsidP="00F71621">
            <w:pPr>
              <w:spacing w:before="40" w:after="40" w:line="264" w:lineRule="auto"/>
            </w:pPr>
            <w:r>
              <w:rPr>
                <w:rFonts w:cs="Arial"/>
              </w:rPr>
              <w:t>(PO4)</w:t>
            </w:r>
          </w:p>
        </w:tc>
      </w:tr>
      <w:tr w:rsidR="00774740" w:rsidRPr="00D034D8" w14:paraId="18A0047B" w14:textId="77777777" w:rsidTr="005E0373">
        <w:trPr>
          <w:trHeight w:val="1275"/>
        </w:trPr>
        <w:tc>
          <w:tcPr>
            <w:tcW w:w="3005" w:type="dxa"/>
            <w:tcBorders>
              <w:bottom w:val="single" w:sz="4" w:space="0" w:color="auto"/>
            </w:tcBorders>
          </w:tcPr>
          <w:p w14:paraId="0C610758" w14:textId="77777777" w:rsidR="00007BA2" w:rsidRDefault="00774740" w:rsidP="00F71621">
            <w:pPr>
              <w:spacing w:before="40" w:after="40" w:line="264" w:lineRule="auto"/>
              <w:rPr>
                <w:rFonts w:cs="Arial"/>
              </w:rPr>
            </w:pPr>
            <w:r w:rsidRPr="0E5F3EF9">
              <w:rPr>
                <w:rFonts w:eastAsia="Times New Roman" w:cs="Arial"/>
                <w:b/>
                <w:bCs/>
              </w:rPr>
              <w:t>P8:</w:t>
            </w:r>
            <w:r w:rsidRPr="0E5F3EF9">
              <w:rPr>
                <w:rFonts w:eastAsia="Times New Roman" w:cs="Arial"/>
              </w:rPr>
              <w:t xml:space="preserve"> </w:t>
            </w:r>
            <w:r w:rsidRPr="0E5F3EF9">
              <w:rPr>
                <w:rFonts w:eastAsia="Times New Roman" w:cs="Arial"/>
                <w:b/>
                <w:bCs/>
              </w:rPr>
              <w:t>Use</w:t>
            </w:r>
            <w:r w:rsidRPr="0E5F3EF9">
              <w:rPr>
                <w:rFonts w:eastAsia="Times New Roman" w:cs="Arial"/>
              </w:rPr>
              <w:t xml:space="preserve"> programming techniques to </w:t>
            </w:r>
            <w:r w:rsidRPr="00946A29">
              <w:rPr>
                <w:rFonts w:cs="Arial"/>
              </w:rPr>
              <w:t>implement</w:t>
            </w:r>
            <w:r w:rsidRPr="0E5F3EF9">
              <w:rPr>
                <w:rFonts w:cs="Arial"/>
                <w:b/>
                <w:bCs/>
              </w:rPr>
              <w:t xml:space="preserve"> </w:t>
            </w:r>
            <w:r w:rsidRPr="0E5F3EF9">
              <w:rPr>
                <w:rFonts w:eastAsia="Times New Roman" w:cs="Arial"/>
              </w:rPr>
              <w:t xml:space="preserve">appropriate selection and iteration </w:t>
            </w:r>
            <w:r w:rsidRPr="0E5F3EF9">
              <w:rPr>
                <w:rFonts w:cs="Arial"/>
              </w:rPr>
              <w:t>in the software solution.</w:t>
            </w:r>
          </w:p>
          <w:p w14:paraId="4A08E515" w14:textId="7C92959D" w:rsidR="00774740" w:rsidRPr="07618234" w:rsidRDefault="00256BEC" w:rsidP="00F71621">
            <w:pPr>
              <w:spacing w:before="40" w:after="40" w:line="264" w:lineRule="auto"/>
              <w:rPr>
                <w:rFonts w:cs="Arial"/>
                <w:b/>
                <w:bCs/>
              </w:rPr>
            </w:pPr>
            <w:r>
              <w:rPr>
                <w:rFonts w:cs="Arial"/>
              </w:rPr>
              <w:t>(PO4)</w:t>
            </w:r>
          </w:p>
        </w:tc>
        <w:tc>
          <w:tcPr>
            <w:tcW w:w="3005" w:type="dxa"/>
            <w:tcBorders>
              <w:bottom w:val="single" w:sz="4" w:space="0" w:color="auto"/>
            </w:tcBorders>
          </w:tcPr>
          <w:p w14:paraId="6E05D17E" w14:textId="77777777" w:rsidR="00007BA2" w:rsidRDefault="00774740" w:rsidP="00F71621">
            <w:pPr>
              <w:spacing w:before="40" w:after="40" w:line="264" w:lineRule="auto"/>
              <w:rPr>
                <w:rFonts w:cs="Arial"/>
              </w:rPr>
            </w:pPr>
            <w:r w:rsidRPr="00A4441C">
              <w:rPr>
                <w:rFonts w:eastAsia="Times New Roman" w:cs="Arial"/>
                <w:b/>
                <w:bCs/>
              </w:rPr>
              <w:t>M6</w:t>
            </w:r>
            <w:r w:rsidR="00744B22">
              <w:rPr>
                <w:rFonts w:eastAsia="Times New Roman" w:cs="Arial"/>
                <w:b/>
                <w:bCs/>
              </w:rPr>
              <w:t>:</w:t>
            </w:r>
            <w:r w:rsidRPr="00A4441C">
              <w:rPr>
                <w:rFonts w:eastAsia="Times New Roman" w:cs="Arial"/>
              </w:rPr>
              <w:t xml:space="preserve"> </w:t>
            </w:r>
            <w:r w:rsidRPr="00A4441C">
              <w:rPr>
                <w:rFonts w:eastAsia="Times New Roman" w:cs="Arial"/>
                <w:b/>
                <w:bCs/>
              </w:rPr>
              <w:t>Use</w:t>
            </w:r>
            <w:r w:rsidRPr="00A4441C">
              <w:rPr>
                <w:rFonts w:eastAsia="Times New Roman" w:cs="Arial"/>
              </w:rPr>
              <w:t xml:space="preserve"> programming techniques to </w:t>
            </w:r>
            <w:r w:rsidRPr="00946A29">
              <w:rPr>
                <w:rFonts w:cs="Arial"/>
              </w:rPr>
              <w:t>implement</w:t>
            </w:r>
            <w:r w:rsidRPr="00A4441C">
              <w:rPr>
                <w:rFonts w:cs="Arial"/>
              </w:rPr>
              <w:t xml:space="preserve"> appropriate </w:t>
            </w:r>
            <w:r w:rsidRPr="00A4441C">
              <w:rPr>
                <w:rStyle w:val="normaltextrun"/>
                <w:rFonts w:cs="Arial"/>
                <w:shd w:val="clear" w:color="auto" w:fill="FFFFFF"/>
              </w:rPr>
              <w:t>error handling in</w:t>
            </w:r>
            <w:r w:rsidRPr="00A4441C">
              <w:rPr>
                <w:rFonts w:cs="Arial"/>
              </w:rPr>
              <w:t xml:space="preserve"> the software solution.</w:t>
            </w:r>
            <w:r w:rsidR="00256BEC">
              <w:rPr>
                <w:rFonts w:cs="Arial"/>
              </w:rPr>
              <w:t xml:space="preserve"> </w:t>
            </w:r>
          </w:p>
          <w:p w14:paraId="52494572" w14:textId="084584D7" w:rsidR="00774740" w:rsidRPr="00A4441C" w:rsidRDefault="00256BEC" w:rsidP="00F71621">
            <w:pPr>
              <w:spacing w:before="40" w:after="40" w:line="264" w:lineRule="auto"/>
              <w:rPr>
                <w:rFonts w:cs="Arial"/>
                <w:b/>
                <w:bCs/>
              </w:rPr>
            </w:pPr>
            <w:r>
              <w:rPr>
                <w:rFonts w:cs="Arial"/>
              </w:rPr>
              <w:t>(PO4)</w:t>
            </w:r>
          </w:p>
        </w:tc>
        <w:tc>
          <w:tcPr>
            <w:tcW w:w="3006" w:type="dxa"/>
            <w:vMerge/>
            <w:tcBorders>
              <w:bottom w:val="single" w:sz="4" w:space="0" w:color="auto"/>
            </w:tcBorders>
          </w:tcPr>
          <w:p w14:paraId="5FFA190D" w14:textId="77777777" w:rsidR="00774740" w:rsidRPr="00A4441C" w:rsidRDefault="00774740" w:rsidP="00F71621">
            <w:pPr>
              <w:spacing w:before="40" w:after="40" w:line="264" w:lineRule="auto"/>
            </w:pPr>
          </w:p>
        </w:tc>
      </w:tr>
      <w:tr w:rsidR="00774740" w:rsidRPr="00D034D8" w14:paraId="19646F37" w14:textId="77777777" w:rsidTr="005E0373">
        <w:tc>
          <w:tcPr>
            <w:tcW w:w="3005" w:type="dxa"/>
          </w:tcPr>
          <w:p w14:paraId="7E40FEE1" w14:textId="77777777" w:rsidR="00007BA2" w:rsidRDefault="00774740" w:rsidP="00F71621">
            <w:pPr>
              <w:spacing w:before="40" w:after="40" w:line="264" w:lineRule="auto"/>
              <w:rPr>
                <w:rFonts w:cs="Arial"/>
              </w:rPr>
            </w:pPr>
            <w:r w:rsidRPr="07618234">
              <w:rPr>
                <w:rFonts w:cs="Arial"/>
                <w:b/>
                <w:bCs/>
              </w:rPr>
              <w:t>P9:</w:t>
            </w:r>
            <w:r w:rsidRPr="07618234">
              <w:rPr>
                <w:rFonts w:cs="Arial"/>
              </w:rPr>
              <w:t xml:space="preserve"> </w:t>
            </w:r>
            <w:r w:rsidRPr="07618234">
              <w:rPr>
                <w:rFonts w:cs="Arial"/>
                <w:b/>
                <w:bCs/>
              </w:rPr>
              <w:t xml:space="preserve">Use </w:t>
            </w:r>
            <w:r w:rsidRPr="00C24EEF">
              <w:rPr>
                <w:rFonts w:cs="Arial"/>
              </w:rPr>
              <w:t xml:space="preserve">source </w:t>
            </w:r>
            <w:r w:rsidRPr="07618234">
              <w:rPr>
                <w:rFonts w:cs="Arial"/>
              </w:rPr>
              <w:t xml:space="preserve">code comments, indentation and version control to make the </w:t>
            </w:r>
            <w:r>
              <w:rPr>
                <w:rFonts w:cs="Arial"/>
              </w:rPr>
              <w:t>software solution</w:t>
            </w:r>
            <w:r w:rsidRPr="07618234">
              <w:rPr>
                <w:rFonts w:cs="Arial"/>
              </w:rPr>
              <w:t xml:space="preserve"> maintainable.</w:t>
            </w:r>
            <w:r w:rsidR="00256BEC">
              <w:rPr>
                <w:rFonts w:cs="Arial"/>
              </w:rPr>
              <w:t xml:space="preserve"> </w:t>
            </w:r>
          </w:p>
          <w:p w14:paraId="4DD8A6B8" w14:textId="6BB0F201" w:rsidR="00774740" w:rsidRPr="07618234" w:rsidRDefault="00256BEC" w:rsidP="00F71621">
            <w:pPr>
              <w:spacing w:before="40" w:after="40" w:line="264" w:lineRule="auto"/>
              <w:rPr>
                <w:rFonts w:cs="Arial"/>
                <w:b/>
                <w:bCs/>
              </w:rPr>
            </w:pPr>
            <w:r>
              <w:rPr>
                <w:rFonts w:cs="Arial"/>
              </w:rPr>
              <w:t>(PO4)</w:t>
            </w:r>
          </w:p>
        </w:tc>
        <w:tc>
          <w:tcPr>
            <w:tcW w:w="3005" w:type="dxa"/>
          </w:tcPr>
          <w:p w14:paraId="0B80B7FD" w14:textId="77777777" w:rsidR="00774740" w:rsidRPr="00A4441C" w:rsidRDefault="00774740" w:rsidP="00F71621">
            <w:pPr>
              <w:spacing w:before="40" w:after="40" w:line="264" w:lineRule="auto"/>
              <w:rPr>
                <w:rFonts w:cs="Arial"/>
                <w:b/>
                <w:bCs/>
              </w:rPr>
            </w:pPr>
          </w:p>
        </w:tc>
        <w:tc>
          <w:tcPr>
            <w:tcW w:w="3006" w:type="dxa"/>
          </w:tcPr>
          <w:p w14:paraId="641F21E6" w14:textId="77777777" w:rsidR="00774740" w:rsidRPr="00A4441C" w:rsidRDefault="00774740" w:rsidP="00F71621">
            <w:pPr>
              <w:spacing w:before="40" w:after="40" w:line="264" w:lineRule="auto"/>
            </w:pPr>
          </w:p>
        </w:tc>
      </w:tr>
      <w:tr w:rsidR="00774740" w:rsidRPr="00D034D8" w14:paraId="05136DEE" w14:textId="77777777" w:rsidTr="005E0373">
        <w:tc>
          <w:tcPr>
            <w:tcW w:w="3005" w:type="dxa"/>
          </w:tcPr>
          <w:p w14:paraId="4387E7A5" w14:textId="77777777" w:rsidR="00007BA2" w:rsidRDefault="00774740" w:rsidP="00F71621">
            <w:pPr>
              <w:spacing w:before="40" w:after="40" w:line="264" w:lineRule="auto"/>
              <w:rPr>
                <w:rFonts w:cs="Arial"/>
              </w:rPr>
            </w:pPr>
            <w:r w:rsidRPr="07618234">
              <w:rPr>
                <w:rFonts w:eastAsia="Times New Roman" w:cs="Arial"/>
                <w:b/>
                <w:bCs/>
              </w:rPr>
              <w:t>P10:</w:t>
            </w:r>
            <w:r w:rsidRPr="07618234">
              <w:rPr>
                <w:rFonts w:eastAsia="Times New Roman" w:cs="Arial"/>
              </w:rPr>
              <w:t xml:space="preserve"> </w:t>
            </w:r>
            <w:r w:rsidRPr="07618234">
              <w:rPr>
                <w:rFonts w:cs="Arial"/>
                <w:b/>
                <w:bCs/>
              </w:rPr>
              <w:t>Use</w:t>
            </w:r>
            <w:r w:rsidRPr="07618234">
              <w:rPr>
                <w:rFonts w:cs="Arial"/>
              </w:rPr>
              <w:t xml:space="preserve"> appropriate </w:t>
            </w:r>
            <w:r>
              <w:rPr>
                <w:rFonts w:cs="Arial"/>
              </w:rPr>
              <w:t xml:space="preserve">naming conventions </w:t>
            </w:r>
            <w:r w:rsidRPr="07618234">
              <w:rPr>
                <w:rFonts w:cs="Arial"/>
              </w:rPr>
              <w:t>and data types in the software solution.</w:t>
            </w:r>
          </w:p>
          <w:p w14:paraId="3D0B51B8" w14:textId="1E82AE62" w:rsidR="00774740" w:rsidRPr="00AE4C0E" w:rsidRDefault="00256BEC" w:rsidP="00F71621">
            <w:pPr>
              <w:spacing w:before="40" w:after="40" w:line="264" w:lineRule="auto"/>
              <w:rPr>
                <w:rFonts w:cs="Arial"/>
                <w:b/>
                <w:bCs/>
              </w:rPr>
            </w:pPr>
            <w:r>
              <w:rPr>
                <w:rFonts w:cs="Arial"/>
              </w:rPr>
              <w:t>(PO4)</w:t>
            </w:r>
          </w:p>
        </w:tc>
        <w:tc>
          <w:tcPr>
            <w:tcW w:w="3005" w:type="dxa"/>
          </w:tcPr>
          <w:p w14:paraId="764AD748" w14:textId="77777777" w:rsidR="00774740" w:rsidRPr="00A4441C" w:rsidRDefault="00774740" w:rsidP="00F71621">
            <w:pPr>
              <w:spacing w:before="40" w:after="40" w:line="264" w:lineRule="auto"/>
            </w:pPr>
          </w:p>
        </w:tc>
        <w:tc>
          <w:tcPr>
            <w:tcW w:w="3006" w:type="dxa"/>
          </w:tcPr>
          <w:p w14:paraId="3031E463" w14:textId="77777777" w:rsidR="00774740" w:rsidRPr="00A4441C" w:rsidRDefault="00774740" w:rsidP="00F71621">
            <w:pPr>
              <w:spacing w:before="40" w:after="40" w:line="264" w:lineRule="auto"/>
            </w:pPr>
          </w:p>
        </w:tc>
      </w:tr>
    </w:tbl>
    <w:p w14:paraId="5B39E54B" w14:textId="601E10C1" w:rsidR="00E21512" w:rsidRDefault="00E21512" w:rsidP="00F71621">
      <w:pPr>
        <w:spacing w:after="240" w:line="22" w:lineRule="atLeast"/>
        <w:textAlignment w:val="baseline"/>
        <w:rPr>
          <w:rFonts w:eastAsia="Times New Roman" w:cs="Arial"/>
          <w:b/>
          <w:bCs/>
          <w:lang w:eastAsia="en-GB"/>
        </w:rPr>
      </w:pPr>
      <w:r>
        <w:rPr>
          <w:rFonts w:eastAsia="Times New Roman" w:cs="Arial"/>
          <w:b/>
          <w:bCs/>
          <w:lang w:eastAsia="en-GB"/>
        </w:rPr>
        <w:lastRenderedPageBreak/>
        <w:t>Assessment guidance</w:t>
      </w:r>
    </w:p>
    <w:p w14:paraId="571E4E9A" w14:textId="0B33963D" w:rsidR="00E21512" w:rsidRPr="00574CF3" w:rsidRDefault="00FC2831" w:rsidP="00F71621">
      <w:pPr>
        <w:spacing w:after="240" w:line="22" w:lineRule="atLeast"/>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  It is only given where it is needed. You must read this guidance before you complete your evidence.</w:t>
      </w:r>
      <w:r w:rsidR="00E21512">
        <w:t xml:space="preserve"> </w:t>
      </w:r>
    </w:p>
    <w:tbl>
      <w:tblPr>
        <w:tblStyle w:val="TableGrid"/>
        <w:tblW w:w="0" w:type="auto"/>
        <w:tblLook w:val="04A0" w:firstRow="1" w:lastRow="0" w:firstColumn="1" w:lastColumn="0" w:noHBand="0" w:noVBand="1"/>
      </w:tblPr>
      <w:tblGrid>
        <w:gridCol w:w="1513"/>
        <w:gridCol w:w="7503"/>
      </w:tblGrid>
      <w:tr w:rsidR="00E21512" w:rsidRPr="0086466B" w14:paraId="432715AC" w14:textId="77777777" w:rsidTr="2EA4DD29">
        <w:tc>
          <w:tcPr>
            <w:tcW w:w="1513" w:type="dxa"/>
          </w:tcPr>
          <w:p w14:paraId="40BA5A6A" w14:textId="77777777" w:rsidR="00E21512" w:rsidRPr="0086466B" w:rsidRDefault="00E21512" w:rsidP="00F71621">
            <w:pPr>
              <w:spacing w:before="40" w:after="40" w:line="22" w:lineRule="atLeast"/>
              <w:textAlignment w:val="baseline"/>
              <w:rPr>
                <w:rFonts w:cs="Arial"/>
                <w:b/>
                <w:bCs/>
              </w:rPr>
            </w:pPr>
            <w:r w:rsidRPr="009418A7">
              <w:rPr>
                <w:b/>
                <w:bCs/>
              </w:rPr>
              <w:t>Assessment Criteria</w:t>
            </w:r>
          </w:p>
        </w:tc>
        <w:tc>
          <w:tcPr>
            <w:tcW w:w="7503" w:type="dxa"/>
          </w:tcPr>
          <w:p w14:paraId="482B60A3" w14:textId="77777777" w:rsidR="00E21512" w:rsidRPr="0086466B" w:rsidRDefault="00E21512" w:rsidP="00F71621">
            <w:pPr>
              <w:spacing w:before="40" w:after="40" w:line="22" w:lineRule="atLeast"/>
              <w:textAlignment w:val="baseline"/>
              <w:rPr>
                <w:rFonts w:cs="Arial"/>
              </w:rPr>
            </w:pPr>
            <w:r>
              <w:rPr>
                <w:rFonts w:cs="Arial"/>
                <w:b/>
                <w:bCs/>
              </w:rPr>
              <w:t>A</w:t>
            </w:r>
            <w:r w:rsidRPr="0086466B">
              <w:rPr>
                <w:rFonts w:cs="Arial"/>
                <w:b/>
                <w:bCs/>
              </w:rPr>
              <w:t>ssessment guidance</w:t>
            </w:r>
          </w:p>
        </w:tc>
      </w:tr>
      <w:tr w:rsidR="00375279" w:rsidRPr="0086466B" w14:paraId="35156C50" w14:textId="77777777" w:rsidTr="2EA4DD29">
        <w:tc>
          <w:tcPr>
            <w:tcW w:w="1513" w:type="dxa"/>
          </w:tcPr>
          <w:p w14:paraId="08932D29" w14:textId="16671CB5" w:rsidR="00375279" w:rsidRPr="00340EC1" w:rsidRDefault="006002A5" w:rsidP="00F71621">
            <w:pPr>
              <w:spacing w:before="40" w:after="40" w:line="22" w:lineRule="atLeast"/>
              <w:textAlignment w:val="baseline"/>
              <w:rPr>
                <w:b/>
                <w:bCs/>
              </w:rPr>
            </w:pPr>
            <w:r>
              <w:rPr>
                <w:b/>
                <w:bCs/>
              </w:rPr>
              <w:t>Task 2</w:t>
            </w:r>
          </w:p>
        </w:tc>
        <w:tc>
          <w:tcPr>
            <w:tcW w:w="7503" w:type="dxa"/>
          </w:tcPr>
          <w:p w14:paraId="2B90F479" w14:textId="1C4BDB3F" w:rsidR="00DC3B13" w:rsidRPr="00340EC1" w:rsidRDefault="00DC3B13" w:rsidP="008E04A5">
            <w:pPr>
              <w:pStyle w:val="ACBullet"/>
            </w:pPr>
            <w:r w:rsidRPr="00340EC1">
              <w:t>Ideally</w:t>
            </w:r>
            <w:r w:rsidR="00E51C44" w:rsidRPr="00340EC1">
              <w:t>,</w:t>
            </w:r>
            <w:r w:rsidRPr="00340EC1">
              <w:t xml:space="preserve"> students will create the software solution designed in </w:t>
            </w:r>
            <w:r w:rsidRPr="00340EC1">
              <w:rPr>
                <w:b/>
                <w:bCs/>
              </w:rPr>
              <w:t>Task 1</w:t>
            </w:r>
            <w:r w:rsidRPr="00340EC1">
              <w:t xml:space="preserve">. However, if students deviate from the design(s) they should not be penalised when assessing </w:t>
            </w:r>
            <w:r w:rsidRPr="00340EC1">
              <w:rPr>
                <w:b/>
                <w:bCs/>
              </w:rPr>
              <w:t>Task 2.</w:t>
            </w:r>
          </w:p>
          <w:p w14:paraId="72FF9FB8" w14:textId="2E1A0720" w:rsidR="00DC3B13" w:rsidRPr="00340EC1" w:rsidRDefault="00DC3B13" w:rsidP="008E04A5">
            <w:pPr>
              <w:pStyle w:val="ACBullet"/>
            </w:pPr>
            <w:r w:rsidRPr="00340EC1">
              <w:t>To confirm assessment decisions made</w:t>
            </w:r>
            <w:r w:rsidR="002C4756" w:rsidRPr="00567E8F">
              <w:t xml:space="preserve"> for</w:t>
            </w:r>
            <w:r w:rsidR="0099710D" w:rsidRPr="00567E8F">
              <w:t xml:space="preserve"> </w:t>
            </w:r>
            <w:r w:rsidR="00B91386" w:rsidRPr="00567E8F">
              <w:t xml:space="preserve">some of the criteria </w:t>
            </w:r>
            <w:r w:rsidR="002C4756" w:rsidRPr="00567E8F">
              <w:t>for</w:t>
            </w:r>
            <w:r w:rsidR="0099710D" w:rsidRPr="00567E8F">
              <w:t xml:space="preserve"> this task</w:t>
            </w:r>
            <w:r w:rsidRPr="00340EC1">
              <w:t xml:space="preserve">, the </w:t>
            </w:r>
            <w:r w:rsidR="00F1151D" w:rsidRPr="00340EC1">
              <w:t>OCR asse</w:t>
            </w:r>
            <w:r w:rsidR="00106D24" w:rsidRPr="00340EC1">
              <w:t>ssor</w:t>
            </w:r>
            <w:r w:rsidR="00F1151D" w:rsidRPr="00340EC1">
              <w:t xml:space="preserve"> </w:t>
            </w:r>
            <w:r w:rsidRPr="00340EC1">
              <w:t xml:space="preserve">will need to be able to see the final software solution. </w:t>
            </w:r>
            <w:r w:rsidR="00150F27">
              <w:t>Therefore, s</w:t>
            </w:r>
            <w:r w:rsidR="00150F27" w:rsidRPr="00340EC1">
              <w:t xml:space="preserve">tudents </w:t>
            </w:r>
            <w:r w:rsidRPr="00567E8F">
              <w:rPr>
                <w:b/>
              </w:rPr>
              <w:t>must</w:t>
            </w:r>
            <w:r w:rsidRPr="00340EC1">
              <w:t xml:space="preserve"> provide</w:t>
            </w:r>
            <w:r w:rsidR="00800891" w:rsidRPr="00567E8F">
              <w:t xml:space="preserve"> </w:t>
            </w:r>
            <w:r w:rsidRPr="00340EC1">
              <w:t>either:</w:t>
            </w:r>
          </w:p>
          <w:p w14:paraId="539F46E9" w14:textId="09F06C2F" w:rsidR="00DC3B13" w:rsidRPr="00340EC1" w:rsidRDefault="7A7C2641" w:rsidP="008E04A5">
            <w:pPr>
              <w:pStyle w:val="ACBullet2"/>
              <w:ind w:left="496" w:hanging="284"/>
            </w:pPr>
            <w:r>
              <w:t xml:space="preserve">The final software solution in a format which allows it to be </w:t>
            </w:r>
            <w:r w:rsidR="004A1E18" w:rsidRPr="00567E8F">
              <w:t>viewed/</w:t>
            </w:r>
            <w:r w:rsidR="2C381E79" w:rsidRPr="00567E8F">
              <w:t>used</w:t>
            </w:r>
            <w:r>
              <w:t xml:space="preserve"> without the need to install any specialist software.</w:t>
            </w:r>
          </w:p>
          <w:p w14:paraId="113839FD" w14:textId="3790115F" w:rsidR="00375279" w:rsidRPr="00340EC1" w:rsidRDefault="004A1E18" w:rsidP="008E04A5">
            <w:pPr>
              <w:pStyle w:val="ACBullet2"/>
              <w:ind w:left="496" w:hanging="284"/>
            </w:pPr>
            <w:r w:rsidRPr="00567E8F">
              <w:t>V</w:t>
            </w:r>
            <w:r w:rsidR="76353631">
              <w:t>ideo</w:t>
            </w:r>
            <w:r w:rsidRPr="00567E8F">
              <w:t>/</w:t>
            </w:r>
            <w:r w:rsidR="6B7460AF">
              <w:t>s</w:t>
            </w:r>
            <w:r w:rsidRPr="00567E8F">
              <w:t>creen recordings</w:t>
            </w:r>
            <w:r w:rsidR="76353631">
              <w:t xml:space="preserve"> of the final software solution being demonstrated.</w:t>
            </w:r>
          </w:p>
        </w:tc>
      </w:tr>
      <w:tr w:rsidR="00ED7AB8" w:rsidRPr="0086466B" w14:paraId="17D53FD6" w14:textId="77777777" w:rsidTr="2EA4DD29">
        <w:tc>
          <w:tcPr>
            <w:tcW w:w="1513" w:type="dxa"/>
          </w:tcPr>
          <w:p w14:paraId="4D7733C3" w14:textId="2B487A0B" w:rsidR="00ED7AB8" w:rsidRPr="00340EC1" w:rsidRDefault="00ED7AB8" w:rsidP="00F71621">
            <w:pPr>
              <w:spacing w:before="40" w:after="40" w:line="22" w:lineRule="atLeast"/>
              <w:textAlignment w:val="baseline"/>
              <w:rPr>
                <w:rFonts w:cs="Arial"/>
                <w:b/>
                <w:bCs/>
              </w:rPr>
            </w:pPr>
            <w:r w:rsidRPr="00340EC1">
              <w:rPr>
                <w:rFonts w:cs="Arial"/>
                <w:b/>
                <w:bCs/>
              </w:rPr>
              <w:t>P6</w:t>
            </w:r>
          </w:p>
        </w:tc>
        <w:tc>
          <w:tcPr>
            <w:tcW w:w="7503" w:type="dxa"/>
          </w:tcPr>
          <w:p w14:paraId="7109963B" w14:textId="167EB97D" w:rsidR="00ED7AB8" w:rsidRPr="00340EC1" w:rsidRDefault="00ED7AB8" w:rsidP="008E04A5">
            <w:pPr>
              <w:pStyle w:val="ACBullet"/>
            </w:pPr>
            <w:r w:rsidRPr="00340EC1">
              <w:t xml:space="preserve">Students </w:t>
            </w:r>
            <w:r w:rsidRPr="00340EC1">
              <w:rPr>
                <w:b/>
                <w:bCs/>
              </w:rPr>
              <w:t>must</w:t>
            </w:r>
            <w:r w:rsidRPr="00340EC1">
              <w:t xml:space="preserve"> create a user interface for the software solution. The final software solution will be sufficient evidence for this assessment criterion.</w:t>
            </w:r>
          </w:p>
        </w:tc>
      </w:tr>
      <w:tr w:rsidR="00ED7AB8" w:rsidRPr="0086466B" w14:paraId="71D914ED" w14:textId="77777777" w:rsidTr="2EA4DD29">
        <w:tc>
          <w:tcPr>
            <w:tcW w:w="1513" w:type="dxa"/>
          </w:tcPr>
          <w:p w14:paraId="6AFEA585" w14:textId="169EA5F3" w:rsidR="00ED7AB8" w:rsidRPr="00340EC1" w:rsidRDefault="00ED7AB8" w:rsidP="00F71621">
            <w:pPr>
              <w:spacing w:before="40" w:after="40" w:line="22" w:lineRule="atLeast"/>
              <w:textAlignment w:val="baseline"/>
              <w:rPr>
                <w:rFonts w:cs="Arial"/>
                <w:b/>
                <w:bCs/>
              </w:rPr>
            </w:pPr>
            <w:r w:rsidRPr="00340EC1">
              <w:rPr>
                <w:rFonts w:cs="Arial"/>
                <w:b/>
                <w:bCs/>
              </w:rPr>
              <w:t>P7</w:t>
            </w:r>
          </w:p>
        </w:tc>
        <w:tc>
          <w:tcPr>
            <w:tcW w:w="7503" w:type="dxa"/>
          </w:tcPr>
          <w:p w14:paraId="4620C2AC" w14:textId="5F511994" w:rsidR="00ED7AB8" w:rsidRPr="00340EC1" w:rsidRDefault="00ED7AB8" w:rsidP="008E04A5">
            <w:pPr>
              <w:pStyle w:val="ACBullet"/>
            </w:pPr>
            <w:r w:rsidRPr="00340EC1">
              <w:t xml:space="preserve">Students </w:t>
            </w:r>
            <w:r w:rsidRPr="00340EC1">
              <w:rPr>
                <w:b/>
                <w:bCs/>
              </w:rPr>
              <w:t>must</w:t>
            </w:r>
            <w:r w:rsidRPr="00340EC1">
              <w:t xml:space="preserve"> create the output(s) for the software solution. The final software solution will be sufficient evidence for this assessment criterion.</w:t>
            </w:r>
          </w:p>
        </w:tc>
      </w:tr>
      <w:tr w:rsidR="00ED7AB8" w:rsidRPr="0086466B" w14:paraId="54F3C85D" w14:textId="77777777" w:rsidTr="2EA4DD29">
        <w:tc>
          <w:tcPr>
            <w:tcW w:w="1513" w:type="dxa"/>
          </w:tcPr>
          <w:p w14:paraId="3004BD23" w14:textId="454F3119" w:rsidR="00ED7AB8" w:rsidRPr="0086466B" w:rsidRDefault="00ED7AB8" w:rsidP="00F71621">
            <w:pPr>
              <w:spacing w:before="40" w:after="40" w:line="22" w:lineRule="atLeast"/>
              <w:textAlignment w:val="baseline"/>
              <w:rPr>
                <w:rFonts w:cs="Arial"/>
                <w:b/>
                <w:bCs/>
              </w:rPr>
            </w:pPr>
            <w:r w:rsidRPr="00705162">
              <w:rPr>
                <w:rFonts w:cs="Arial"/>
                <w:b/>
                <w:bCs/>
              </w:rPr>
              <w:t>P8</w:t>
            </w:r>
          </w:p>
        </w:tc>
        <w:tc>
          <w:tcPr>
            <w:tcW w:w="7503" w:type="dxa"/>
          </w:tcPr>
          <w:p w14:paraId="40D8B710" w14:textId="265A76FB" w:rsidR="00ED7AB8" w:rsidRPr="0086466B" w:rsidRDefault="3C7DCABA" w:rsidP="008E04A5">
            <w:pPr>
              <w:pStyle w:val="ACBullet"/>
            </w:pPr>
            <w:r w:rsidRPr="2EA4DD29">
              <w:t xml:space="preserve">Students </w:t>
            </w:r>
            <w:r w:rsidRPr="2EA4DD29">
              <w:rPr>
                <w:b/>
                <w:bCs/>
              </w:rPr>
              <w:t>must</w:t>
            </w:r>
            <w:r w:rsidRPr="2EA4DD29">
              <w:t xml:space="preserve"> use the programming techniques in Topic Area 3.1 </w:t>
            </w:r>
            <w:r w:rsidR="7974253C" w:rsidRPr="2EA4DD29">
              <w:t>(</w:t>
            </w:r>
            <w:r w:rsidR="54C07620" w:rsidRPr="2EA4DD29">
              <w:t>as required</w:t>
            </w:r>
            <w:r w:rsidR="6F1A83B1" w:rsidRPr="2EA4DD29">
              <w:t>)</w:t>
            </w:r>
            <w:r w:rsidR="54C07620" w:rsidRPr="2EA4DD29">
              <w:t xml:space="preserve"> </w:t>
            </w:r>
            <w:r w:rsidRPr="2EA4DD29">
              <w:t xml:space="preserve">to add selection and iteration to </w:t>
            </w:r>
            <w:r w:rsidR="650F927B" w:rsidRPr="2EA4DD29">
              <w:t>the software solution, so it functions as intended</w:t>
            </w:r>
            <w:r w:rsidRPr="2EA4DD29">
              <w:t>. The source code from the final software solution will be sufficient evidence for this assessment criterion.</w:t>
            </w:r>
          </w:p>
        </w:tc>
      </w:tr>
      <w:tr w:rsidR="00ED7AB8" w:rsidRPr="0086466B" w14:paraId="6FF4ADF7" w14:textId="77777777" w:rsidTr="2EA4DD29">
        <w:tc>
          <w:tcPr>
            <w:tcW w:w="1513" w:type="dxa"/>
          </w:tcPr>
          <w:p w14:paraId="275A72AD" w14:textId="49862B19" w:rsidR="00ED7AB8" w:rsidRPr="0086466B" w:rsidRDefault="00ED7AB8" w:rsidP="00F71621">
            <w:pPr>
              <w:spacing w:before="40" w:after="40" w:line="22" w:lineRule="atLeast"/>
              <w:textAlignment w:val="baseline"/>
              <w:rPr>
                <w:rFonts w:cs="Arial"/>
                <w:b/>
                <w:bCs/>
              </w:rPr>
            </w:pPr>
            <w:r w:rsidRPr="00705162">
              <w:rPr>
                <w:rFonts w:cs="Arial"/>
                <w:b/>
                <w:bCs/>
              </w:rPr>
              <w:t>P9</w:t>
            </w:r>
          </w:p>
        </w:tc>
        <w:tc>
          <w:tcPr>
            <w:tcW w:w="7503" w:type="dxa"/>
          </w:tcPr>
          <w:p w14:paraId="53EE16FC" w14:textId="0CC4F977" w:rsidR="00ED7AB8" w:rsidRPr="0086466B" w:rsidRDefault="38190A6E" w:rsidP="008E04A5">
            <w:pPr>
              <w:pStyle w:val="ACBullet"/>
            </w:pPr>
            <w:r w:rsidRPr="2EA4DD29">
              <w:t xml:space="preserve">Students </w:t>
            </w:r>
            <w:r w:rsidRPr="2EA4DD29">
              <w:rPr>
                <w:b/>
                <w:bCs/>
              </w:rPr>
              <w:t>must</w:t>
            </w:r>
            <w:r w:rsidRPr="2EA4DD29">
              <w:t xml:space="preserve"> use the technical skills in Topic Area 3.2 </w:t>
            </w:r>
            <w:r w:rsidR="006228BC">
              <w:t>(</w:t>
            </w:r>
            <w:r w:rsidR="7420459A" w:rsidRPr="2EA4DD29">
              <w:t>as required</w:t>
            </w:r>
            <w:r w:rsidR="006228BC">
              <w:t>)</w:t>
            </w:r>
            <w:r w:rsidR="7420459A" w:rsidRPr="2EA4DD29">
              <w:t xml:space="preserve"> </w:t>
            </w:r>
            <w:r w:rsidRPr="2EA4DD29">
              <w:t xml:space="preserve">to ensure the code is maintainable. </w:t>
            </w:r>
            <w:r w:rsidR="3F172D26" w:rsidRPr="2EA4DD29">
              <w:t xml:space="preserve">For the </w:t>
            </w:r>
            <w:r w:rsidR="0FC1A334" w:rsidRPr="2EA4DD29">
              <w:t>code</w:t>
            </w:r>
            <w:r w:rsidR="3F172D26" w:rsidRPr="2EA4DD29">
              <w:t xml:space="preserve"> to be maintainable</w:t>
            </w:r>
            <w:r w:rsidR="0CC77C91" w:rsidRPr="2EA4DD29">
              <w:t>,</w:t>
            </w:r>
            <w:r w:rsidR="0FC1A334" w:rsidRPr="2EA4DD29">
              <w:t xml:space="preserve"> </w:t>
            </w:r>
            <w:r w:rsidR="3F172D26" w:rsidRPr="2EA4DD29">
              <w:t xml:space="preserve">someone who hasn’t seen </w:t>
            </w:r>
            <w:r w:rsidR="51818BF0" w:rsidRPr="2EA4DD29">
              <w:t>it</w:t>
            </w:r>
            <w:r w:rsidR="3F172D26" w:rsidRPr="2EA4DD29">
              <w:t xml:space="preserve"> before</w:t>
            </w:r>
            <w:r w:rsidR="0FC1A334" w:rsidRPr="2EA4DD29">
              <w:t xml:space="preserve"> </w:t>
            </w:r>
            <w:r w:rsidR="0FC1A334" w:rsidRPr="2EA4DD29">
              <w:rPr>
                <w:b/>
                <w:bCs/>
              </w:rPr>
              <w:t>must</w:t>
            </w:r>
            <w:r w:rsidR="0FC1A334" w:rsidRPr="2EA4DD29">
              <w:t xml:space="preserve"> be able to be interpret it</w:t>
            </w:r>
            <w:r w:rsidR="3F172D26" w:rsidRPr="2EA4DD29">
              <w:t>.</w:t>
            </w:r>
            <w:r w:rsidR="0FC1A334" w:rsidRPr="2EA4DD29">
              <w:t xml:space="preserve"> </w:t>
            </w:r>
            <w:r w:rsidR="3C7DCABA" w:rsidRPr="2EA4DD29">
              <w:t xml:space="preserve">This assessment criterion </w:t>
            </w:r>
            <w:r w:rsidR="3C7DCABA" w:rsidRPr="00CC155A">
              <w:rPr>
                <w:b/>
                <w:bCs/>
              </w:rPr>
              <w:t>could</w:t>
            </w:r>
            <w:r w:rsidR="3C7DCABA" w:rsidRPr="2EA4DD29">
              <w:t xml:space="preserve"> be evidenced by the source code from the final software solution and </w:t>
            </w:r>
            <w:r w:rsidRPr="2EA4DD29">
              <w:t>screen shots or photographs showing the use of version control.</w:t>
            </w:r>
          </w:p>
        </w:tc>
      </w:tr>
      <w:tr w:rsidR="00ED7AB8" w:rsidRPr="0086466B" w14:paraId="0E961A2A" w14:textId="77777777" w:rsidTr="2EA4DD29">
        <w:tc>
          <w:tcPr>
            <w:tcW w:w="1513" w:type="dxa"/>
          </w:tcPr>
          <w:p w14:paraId="4E089A1F" w14:textId="6898E212" w:rsidR="00ED7AB8" w:rsidRPr="00EB4B4C" w:rsidRDefault="00ED7AB8" w:rsidP="00F71621">
            <w:pPr>
              <w:spacing w:before="40" w:after="40" w:line="22" w:lineRule="atLeast"/>
              <w:textAlignment w:val="baseline"/>
              <w:rPr>
                <w:rFonts w:cs="Arial"/>
                <w:b/>
                <w:bCs/>
              </w:rPr>
            </w:pPr>
            <w:r w:rsidRPr="00705162">
              <w:rPr>
                <w:rFonts w:cs="Arial"/>
                <w:b/>
                <w:bCs/>
              </w:rPr>
              <w:t>P10</w:t>
            </w:r>
          </w:p>
        </w:tc>
        <w:tc>
          <w:tcPr>
            <w:tcW w:w="7503" w:type="dxa"/>
          </w:tcPr>
          <w:p w14:paraId="3B0D76DF" w14:textId="1D13E116" w:rsidR="00ED7AB8" w:rsidRPr="004309CD" w:rsidRDefault="00ED7AB8" w:rsidP="008E04A5">
            <w:pPr>
              <w:pStyle w:val="ACBullet"/>
            </w:pPr>
            <w:r w:rsidRPr="00C51E6B">
              <w:t>Student</w:t>
            </w:r>
            <w:r w:rsidR="005A3354">
              <w:t>s</w:t>
            </w:r>
            <w:r w:rsidRPr="00C51E6B">
              <w:t xml:space="preserve"> </w:t>
            </w:r>
            <w:r w:rsidRPr="001D4CAA">
              <w:rPr>
                <w:b/>
                <w:bCs/>
              </w:rPr>
              <w:t xml:space="preserve">must </w:t>
            </w:r>
            <w:r w:rsidRPr="00C51E6B">
              <w:t xml:space="preserve">use </w:t>
            </w:r>
            <w:r>
              <w:t xml:space="preserve">a </w:t>
            </w:r>
            <w:r w:rsidRPr="00C51E6B">
              <w:t>consistent and understandable naming convention for variables, constants, files, data structures</w:t>
            </w:r>
            <w:r>
              <w:t xml:space="preserve"> and</w:t>
            </w:r>
            <w:r w:rsidRPr="00C51E6B">
              <w:t xml:space="preserve"> encapsulation</w:t>
            </w:r>
            <w:r>
              <w:t xml:space="preserve">. </w:t>
            </w:r>
            <w:r w:rsidR="00923040">
              <w:t xml:space="preserve">For the naming conventions to be understandable, </w:t>
            </w:r>
            <w:r w:rsidR="00923040" w:rsidRPr="00777588">
              <w:t xml:space="preserve">someone who hasn’t seen </w:t>
            </w:r>
            <w:r w:rsidR="00923040">
              <w:t>the</w:t>
            </w:r>
            <w:r w:rsidR="005A3354">
              <w:t xml:space="preserve"> code</w:t>
            </w:r>
            <w:r w:rsidR="00923040" w:rsidRPr="00777588">
              <w:t xml:space="preserve"> before</w:t>
            </w:r>
            <w:r w:rsidR="00923040">
              <w:t xml:space="preserve"> </w:t>
            </w:r>
            <w:r w:rsidR="00923040" w:rsidRPr="00A41F77">
              <w:rPr>
                <w:b/>
                <w:bCs/>
              </w:rPr>
              <w:t>must</w:t>
            </w:r>
            <w:r w:rsidR="00923040">
              <w:t xml:space="preserve"> be able to be </w:t>
            </w:r>
            <w:r w:rsidR="00923040" w:rsidRPr="00777588">
              <w:t>interpret</w:t>
            </w:r>
            <w:r w:rsidR="00923040">
              <w:t xml:space="preserve"> </w:t>
            </w:r>
            <w:r w:rsidR="005A3354">
              <w:t>it</w:t>
            </w:r>
            <w:r w:rsidR="00923040" w:rsidRPr="00777588">
              <w:t>.</w:t>
            </w:r>
            <w:r w:rsidR="00923040">
              <w:t xml:space="preserve"> </w:t>
            </w:r>
            <w:r w:rsidRPr="003849F7">
              <w:t xml:space="preserve">The </w:t>
            </w:r>
            <w:r>
              <w:t xml:space="preserve">source code from the </w:t>
            </w:r>
            <w:r w:rsidRPr="003849F7">
              <w:t>final</w:t>
            </w:r>
            <w:r>
              <w:t xml:space="preserve"> software solution</w:t>
            </w:r>
            <w:r w:rsidRPr="003849F7">
              <w:t xml:space="preserve"> will be sufficient evidence for this assessment criterion.</w:t>
            </w:r>
          </w:p>
        </w:tc>
      </w:tr>
      <w:tr w:rsidR="00ED7AB8" w:rsidRPr="0086466B" w14:paraId="164D8EDE" w14:textId="77777777" w:rsidTr="2EA4DD29">
        <w:tc>
          <w:tcPr>
            <w:tcW w:w="1513" w:type="dxa"/>
          </w:tcPr>
          <w:p w14:paraId="5438E14E" w14:textId="5E8EA4D4" w:rsidR="00ED7AB8" w:rsidRPr="00EB4B4C" w:rsidRDefault="00ED7AB8" w:rsidP="00F71621">
            <w:pPr>
              <w:spacing w:before="40" w:after="40" w:line="22" w:lineRule="atLeast"/>
              <w:textAlignment w:val="baseline"/>
              <w:rPr>
                <w:rFonts w:cs="Arial"/>
                <w:b/>
                <w:bCs/>
              </w:rPr>
            </w:pPr>
            <w:r w:rsidRPr="00705162">
              <w:rPr>
                <w:rFonts w:cs="Arial"/>
                <w:b/>
                <w:bCs/>
              </w:rPr>
              <w:t>M4</w:t>
            </w:r>
          </w:p>
        </w:tc>
        <w:tc>
          <w:tcPr>
            <w:tcW w:w="7503" w:type="dxa"/>
          </w:tcPr>
          <w:p w14:paraId="25284E38" w14:textId="779352B2" w:rsidR="00ED7AB8" w:rsidRPr="004309CD" w:rsidRDefault="3C7DCABA" w:rsidP="008E04A5">
            <w:pPr>
              <w:pStyle w:val="ACBullet"/>
            </w:pPr>
            <w:r w:rsidRPr="2EA4DD29">
              <w:t xml:space="preserve">Students </w:t>
            </w:r>
            <w:r w:rsidRPr="2EA4DD29">
              <w:rPr>
                <w:b/>
                <w:bCs/>
              </w:rPr>
              <w:t>must</w:t>
            </w:r>
            <w:r w:rsidRPr="2EA4DD29">
              <w:t xml:space="preserve"> use the programming techniques in Topic Area 3.1 </w:t>
            </w:r>
            <w:r w:rsidR="7057593B" w:rsidRPr="2EA4DD29">
              <w:t>(</w:t>
            </w:r>
            <w:r w:rsidR="54C07620" w:rsidRPr="2EA4DD29">
              <w:t>as required</w:t>
            </w:r>
            <w:r w:rsidR="4E2A2A8D" w:rsidRPr="2EA4DD29">
              <w:t>)</w:t>
            </w:r>
            <w:r w:rsidR="54C07620" w:rsidRPr="2EA4DD29">
              <w:t xml:space="preserve"> </w:t>
            </w:r>
            <w:r w:rsidRPr="2EA4DD29">
              <w:t>to add file manipulation to the software solution</w:t>
            </w:r>
            <w:r w:rsidR="5006B873" w:rsidRPr="2EA4DD29">
              <w:t>, so it functions as intended</w:t>
            </w:r>
            <w:r w:rsidRPr="2EA4DD29">
              <w:t>. The source code from the final software solution will be sufficient evidence for this assessment criterion.</w:t>
            </w:r>
          </w:p>
        </w:tc>
      </w:tr>
      <w:tr w:rsidR="00ED7AB8" w:rsidRPr="0086466B" w14:paraId="5535BA88" w14:textId="77777777" w:rsidTr="2EA4DD29">
        <w:tc>
          <w:tcPr>
            <w:tcW w:w="1513" w:type="dxa"/>
          </w:tcPr>
          <w:p w14:paraId="4D3060E1" w14:textId="3EECE2D7" w:rsidR="00ED7AB8" w:rsidRPr="00EB4B4C" w:rsidRDefault="00ED7AB8" w:rsidP="00F71621">
            <w:pPr>
              <w:spacing w:before="40" w:after="40" w:line="22" w:lineRule="atLeast"/>
              <w:textAlignment w:val="baseline"/>
              <w:rPr>
                <w:rFonts w:cs="Arial"/>
                <w:b/>
                <w:bCs/>
              </w:rPr>
            </w:pPr>
            <w:r w:rsidRPr="00705162">
              <w:rPr>
                <w:rFonts w:cs="Arial"/>
                <w:b/>
                <w:bCs/>
              </w:rPr>
              <w:t>M5</w:t>
            </w:r>
          </w:p>
        </w:tc>
        <w:tc>
          <w:tcPr>
            <w:tcW w:w="7503" w:type="dxa"/>
          </w:tcPr>
          <w:p w14:paraId="54016969" w14:textId="2CF72C93" w:rsidR="00ED7AB8" w:rsidRPr="004309CD" w:rsidRDefault="3C7DCABA" w:rsidP="008E04A5">
            <w:pPr>
              <w:pStyle w:val="ACBullet"/>
            </w:pPr>
            <w:r w:rsidRPr="2EA4DD29">
              <w:t xml:space="preserve">Students </w:t>
            </w:r>
            <w:r w:rsidRPr="2EA4DD29">
              <w:rPr>
                <w:b/>
                <w:bCs/>
              </w:rPr>
              <w:t>must</w:t>
            </w:r>
            <w:r w:rsidRPr="2EA4DD29">
              <w:t xml:space="preserve"> use the programming techniques in Topic Area 3.1 </w:t>
            </w:r>
            <w:r w:rsidR="0306EA46" w:rsidRPr="2EA4DD29">
              <w:t>(</w:t>
            </w:r>
            <w:r w:rsidR="54C07620" w:rsidRPr="2EA4DD29">
              <w:t>as required</w:t>
            </w:r>
            <w:r w:rsidR="4EBB9F40" w:rsidRPr="2EA4DD29">
              <w:t>)</w:t>
            </w:r>
            <w:r w:rsidR="54C07620" w:rsidRPr="2EA4DD29">
              <w:t xml:space="preserve"> </w:t>
            </w:r>
            <w:r w:rsidRPr="2EA4DD29">
              <w:t>to create the data structures for the software solution</w:t>
            </w:r>
            <w:r w:rsidR="45A42AAD" w:rsidRPr="2EA4DD29">
              <w:t xml:space="preserve"> so it functions as intended</w:t>
            </w:r>
            <w:r w:rsidRPr="2EA4DD29">
              <w:t>. The source code from the final software solution will be sufficient evidence for this assessment criterion.</w:t>
            </w:r>
          </w:p>
        </w:tc>
      </w:tr>
      <w:tr w:rsidR="00ED7AB8" w:rsidRPr="0086466B" w14:paraId="5CCB40CC" w14:textId="77777777" w:rsidTr="2EA4DD29">
        <w:tc>
          <w:tcPr>
            <w:tcW w:w="1513" w:type="dxa"/>
          </w:tcPr>
          <w:p w14:paraId="0BD3C835" w14:textId="4266B035" w:rsidR="00ED7AB8" w:rsidRPr="00EB4B4C" w:rsidRDefault="00ED7AB8" w:rsidP="00F71621">
            <w:pPr>
              <w:spacing w:before="40" w:after="40" w:line="22" w:lineRule="atLeast"/>
              <w:textAlignment w:val="baseline"/>
              <w:rPr>
                <w:rFonts w:cs="Arial"/>
                <w:b/>
                <w:bCs/>
              </w:rPr>
            </w:pPr>
            <w:r w:rsidRPr="00705162">
              <w:rPr>
                <w:rFonts w:cs="Arial"/>
                <w:b/>
                <w:bCs/>
              </w:rPr>
              <w:lastRenderedPageBreak/>
              <w:t>M6</w:t>
            </w:r>
          </w:p>
        </w:tc>
        <w:tc>
          <w:tcPr>
            <w:tcW w:w="7503" w:type="dxa"/>
          </w:tcPr>
          <w:p w14:paraId="56B44516" w14:textId="42145A0A" w:rsidR="00ED7AB8" w:rsidRPr="004309CD" w:rsidRDefault="3C7DCABA" w:rsidP="008E04A5">
            <w:pPr>
              <w:pStyle w:val="ACBullet"/>
            </w:pPr>
            <w:r w:rsidRPr="2EA4DD29">
              <w:t xml:space="preserve">Students </w:t>
            </w:r>
            <w:r w:rsidRPr="2EA4DD29">
              <w:rPr>
                <w:b/>
                <w:bCs/>
              </w:rPr>
              <w:t>must</w:t>
            </w:r>
            <w:r w:rsidRPr="2EA4DD29">
              <w:t xml:space="preserve"> use the programming techniques in Topic Area 3.1 </w:t>
            </w:r>
            <w:r w:rsidR="0E4EB106" w:rsidRPr="2EA4DD29">
              <w:t>(</w:t>
            </w:r>
            <w:r w:rsidR="54C07620" w:rsidRPr="2EA4DD29">
              <w:t>as required</w:t>
            </w:r>
            <w:r w:rsidR="15B2CD74" w:rsidRPr="2EA4DD29">
              <w:t>)</w:t>
            </w:r>
            <w:r w:rsidR="54C07620" w:rsidRPr="2EA4DD29">
              <w:t xml:space="preserve"> </w:t>
            </w:r>
            <w:r w:rsidRPr="2EA4DD29">
              <w:t xml:space="preserve">to add error handling </w:t>
            </w:r>
            <w:r w:rsidR="00AC3278">
              <w:t xml:space="preserve">during user input </w:t>
            </w:r>
            <w:r w:rsidRPr="2EA4DD29">
              <w:t>to prevent</w:t>
            </w:r>
            <w:r w:rsidR="00AC3278">
              <w:t xml:space="preserve"> the</w:t>
            </w:r>
            <w:r w:rsidRPr="2EA4DD29">
              <w:t xml:space="preserve"> software solution from unexpected and unintended closure. The source code from the final software solution will be sufficient evidence for this assessment criterion.</w:t>
            </w:r>
          </w:p>
        </w:tc>
      </w:tr>
      <w:tr w:rsidR="00ED7AB8" w:rsidRPr="0086466B" w14:paraId="531D8B60" w14:textId="77777777" w:rsidTr="2EA4DD29">
        <w:tc>
          <w:tcPr>
            <w:tcW w:w="1513" w:type="dxa"/>
          </w:tcPr>
          <w:p w14:paraId="63566247" w14:textId="2172E29E" w:rsidR="00ED7AB8" w:rsidRPr="00A318F3" w:rsidRDefault="00ED7AB8" w:rsidP="00F71621">
            <w:pPr>
              <w:spacing w:before="40" w:after="40" w:line="22" w:lineRule="atLeast"/>
              <w:textAlignment w:val="baseline"/>
              <w:rPr>
                <w:rFonts w:cs="Arial"/>
                <w:b/>
                <w:bCs/>
              </w:rPr>
            </w:pPr>
            <w:r w:rsidRPr="00A318F3">
              <w:rPr>
                <w:rFonts w:cs="Arial"/>
                <w:b/>
                <w:bCs/>
              </w:rPr>
              <w:t>D3</w:t>
            </w:r>
          </w:p>
        </w:tc>
        <w:tc>
          <w:tcPr>
            <w:tcW w:w="7503" w:type="dxa"/>
          </w:tcPr>
          <w:p w14:paraId="04051C5B" w14:textId="03C93798" w:rsidR="00ED7AB8" w:rsidRPr="00A318F3" w:rsidRDefault="3C7DCABA" w:rsidP="008E04A5">
            <w:pPr>
              <w:pStyle w:val="ACBullet"/>
            </w:pPr>
            <w:r w:rsidRPr="00A318F3">
              <w:t xml:space="preserve">Students </w:t>
            </w:r>
            <w:r w:rsidRPr="00A318F3">
              <w:rPr>
                <w:b/>
                <w:bCs/>
              </w:rPr>
              <w:t>must</w:t>
            </w:r>
            <w:r w:rsidRPr="00A318F3">
              <w:t xml:space="preserve"> use the programming techniques in Topic Area 3.1 </w:t>
            </w:r>
            <w:r w:rsidR="2F80708F" w:rsidRPr="00A318F3">
              <w:t>(</w:t>
            </w:r>
            <w:r w:rsidR="53920EBE" w:rsidRPr="00A318F3">
              <w:t>as required</w:t>
            </w:r>
            <w:r w:rsidR="060A7520" w:rsidRPr="00A318F3">
              <w:t>)</w:t>
            </w:r>
            <w:r w:rsidR="53920EBE" w:rsidRPr="00A318F3">
              <w:t xml:space="preserve"> </w:t>
            </w:r>
            <w:r w:rsidRPr="00A318F3">
              <w:t xml:space="preserve">to add encapsulation </w:t>
            </w:r>
            <w:r w:rsidR="4B42D854" w:rsidRPr="00A318F3">
              <w:t xml:space="preserve">that </w:t>
            </w:r>
            <w:r w:rsidR="757488D5" w:rsidRPr="00A318F3">
              <w:t>improve</w:t>
            </w:r>
            <w:r w:rsidR="4B42D854" w:rsidRPr="00A318F3">
              <w:t>s</w:t>
            </w:r>
            <w:r w:rsidR="757488D5" w:rsidRPr="00A318F3">
              <w:t xml:space="preserve"> the efficiency of </w:t>
            </w:r>
            <w:r w:rsidRPr="00A318F3">
              <w:t>the software solution.</w:t>
            </w:r>
            <w:r w:rsidR="757488D5" w:rsidRPr="00A318F3">
              <w:t xml:space="preserve"> </w:t>
            </w:r>
            <w:r w:rsidR="1638544A" w:rsidRPr="00A318F3">
              <w:rPr>
                <w:b/>
                <w:bCs/>
              </w:rPr>
              <w:t xml:space="preserve"> </w:t>
            </w:r>
            <w:r w:rsidRPr="00A318F3">
              <w:t>The source code from the final software solution will be sufficient evidence for this assessment criterion.</w:t>
            </w:r>
          </w:p>
        </w:tc>
      </w:tr>
      <w:tr w:rsidR="00ED7AB8" w:rsidRPr="0086466B" w14:paraId="6F24389F" w14:textId="77777777" w:rsidTr="2EA4DD29">
        <w:tc>
          <w:tcPr>
            <w:tcW w:w="1513" w:type="dxa"/>
          </w:tcPr>
          <w:p w14:paraId="7E233EBE" w14:textId="39653940" w:rsidR="00ED7AB8" w:rsidRPr="00A318F3" w:rsidRDefault="00ED7AB8" w:rsidP="00F71621">
            <w:pPr>
              <w:spacing w:before="40" w:after="40" w:line="22" w:lineRule="atLeast"/>
              <w:textAlignment w:val="baseline"/>
              <w:rPr>
                <w:rFonts w:cs="Arial"/>
                <w:b/>
                <w:bCs/>
              </w:rPr>
            </w:pPr>
            <w:r w:rsidRPr="00A318F3">
              <w:rPr>
                <w:rFonts w:cs="Arial"/>
                <w:b/>
                <w:bCs/>
              </w:rPr>
              <w:t>D4</w:t>
            </w:r>
          </w:p>
        </w:tc>
        <w:tc>
          <w:tcPr>
            <w:tcW w:w="7503" w:type="dxa"/>
          </w:tcPr>
          <w:p w14:paraId="292AEF1F" w14:textId="79FCF4B2" w:rsidR="00ED7AB8" w:rsidRPr="00A318F3" w:rsidRDefault="3C7DCABA" w:rsidP="008E04A5">
            <w:pPr>
              <w:pStyle w:val="ACBullet"/>
            </w:pPr>
            <w:r w:rsidRPr="00A318F3">
              <w:t xml:space="preserve">Students </w:t>
            </w:r>
            <w:r w:rsidRPr="00A318F3">
              <w:rPr>
                <w:b/>
                <w:bCs/>
              </w:rPr>
              <w:t>must</w:t>
            </w:r>
            <w:r w:rsidRPr="00A318F3">
              <w:t xml:space="preserve"> use the programming techniques in Topic Area 3.1 </w:t>
            </w:r>
            <w:r w:rsidR="1B1BDDCE" w:rsidRPr="00A318F3">
              <w:t>(</w:t>
            </w:r>
            <w:r w:rsidR="53920EBE" w:rsidRPr="00A318F3">
              <w:t>as required</w:t>
            </w:r>
            <w:r w:rsidR="6BAA876C" w:rsidRPr="00A318F3">
              <w:t>)</w:t>
            </w:r>
            <w:r w:rsidR="53920EBE" w:rsidRPr="00A318F3">
              <w:t xml:space="preserve"> </w:t>
            </w:r>
            <w:r w:rsidRPr="00A318F3">
              <w:t>to add searching and/or sorting to the software solution</w:t>
            </w:r>
            <w:r w:rsidR="535A2C9B" w:rsidRPr="00A318F3">
              <w:t>,</w:t>
            </w:r>
            <w:r w:rsidR="1638544A" w:rsidRPr="00A318F3">
              <w:t xml:space="preserve"> so it functions as intended</w:t>
            </w:r>
            <w:r w:rsidRPr="00A318F3">
              <w:t>. The source code from the final software solution will be sufficient evidence for this assessment criterion.</w:t>
            </w:r>
          </w:p>
        </w:tc>
      </w:tr>
    </w:tbl>
    <w:p w14:paraId="2C9D0D12" w14:textId="77777777" w:rsidR="00A34EC7" w:rsidRDefault="00A34EC7" w:rsidP="00150792">
      <w:pPr>
        <w:pStyle w:val="NoSpacing"/>
        <w:rPr>
          <w:rStyle w:val="Heading2Char"/>
        </w:rPr>
      </w:pPr>
      <w:bookmarkStart w:id="18" w:name="_Toc135915704"/>
    </w:p>
    <w:p w14:paraId="66A32342" w14:textId="77777777" w:rsidR="00A34EC7" w:rsidRDefault="00A34EC7">
      <w:pPr>
        <w:rPr>
          <w:rStyle w:val="Heading2Char"/>
        </w:rPr>
      </w:pPr>
      <w:r>
        <w:rPr>
          <w:rStyle w:val="Heading2Char"/>
        </w:rPr>
        <w:br w:type="page"/>
      </w:r>
    </w:p>
    <w:p w14:paraId="227D05CB" w14:textId="6039DB88" w:rsidR="00E5576A" w:rsidRPr="00150792" w:rsidRDefault="00E5576A" w:rsidP="00050307">
      <w:pPr>
        <w:pStyle w:val="NoSpacing"/>
        <w:spacing w:after="240" w:line="22" w:lineRule="atLeast"/>
      </w:pPr>
      <w:bookmarkStart w:id="19" w:name="_Toc187151206"/>
      <w:r w:rsidRPr="00150792">
        <w:rPr>
          <w:rStyle w:val="Heading2Char"/>
        </w:rPr>
        <w:lastRenderedPageBreak/>
        <w:t>Task 3</w:t>
      </w:r>
      <w:bookmarkEnd w:id="19"/>
      <w:r>
        <w:rPr>
          <w:rFonts w:eastAsia="Calibri"/>
        </w:rPr>
        <w:br/>
      </w:r>
      <w:r w:rsidRPr="005F4208">
        <w:rPr>
          <w:b/>
          <w:bCs/>
          <w:sz w:val="26"/>
          <w:szCs w:val="26"/>
        </w:rPr>
        <w:t xml:space="preserve">Testing and reviewing the </w:t>
      </w:r>
      <w:bookmarkEnd w:id="18"/>
      <w:r w:rsidR="005F4208" w:rsidRPr="005F4208">
        <w:rPr>
          <w:b/>
          <w:bCs/>
          <w:sz w:val="26"/>
          <w:szCs w:val="26"/>
        </w:rPr>
        <w:t>software solution</w:t>
      </w:r>
      <w:r w:rsidR="00FE4093" w:rsidRPr="005F4208">
        <w:rPr>
          <w:b/>
          <w:bCs/>
          <w:sz w:val="26"/>
          <w:szCs w:val="26"/>
        </w:rPr>
        <w:t>.</w:t>
      </w:r>
    </w:p>
    <w:p w14:paraId="31540BCC" w14:textId="1600A542" w:rsidR="00E5576A" w:rsidRDefault="00E5576A" w:rsidP="00050307">
      <w:pPr>
        <w:spacing w:after="240" w:line="22" w:lineRule="atLeast"/>
        <w:rPr>
          <w:rFonts w:eastAsia="Calibri" w:cs="Arial"/>
        </w:rPr>
      </w:pPr>
      <w:r w:rsidRPr="001C0975">
        <w:rPr>
          <w:rFonts w:eastAsia="Calibri" w:cs="Arial"/>
        </w:rPr>
        <w:t>Topic Area</w:t>
      </w:r>
      <w:r>
        <w:rPr>
          <w:rFonts w:eastAsia="Calibri" w:cs="Arial"/>
        </w:rPr>
        <w:t>s</w:t>
      </w:r>
      <w:r w:rsidRPr="001C0975">
        <w:rPr>
          <w:rFonts w:eastAsia="Calibri" w:cs="Arial"/>
        </w:rPr>
        <w:t xml:space="preserve"> </w:t>
      </w:r>
      <w:r>
        <w:rPr>
          <w:rFonts w:eastAsia="Calibri" w:cs="Arial"/>
        </w:rPr>
        <w:t>4 and 5 are</w:t>
      </w:r>
      <w:r w:rsidRPr="001C0975">
        <w:rPr>
          <w:rFonts w:eastAsia="Calibri" w:cs="Arial"/>
        </w:rPr>
        <w:t xml:space="preserve"> assessed in this task</w:t>
      </w:r>
      <w:r w:rsidR="00FE4093">
        <w:rPr>
          <w:rFonts w:eastAsia="Calibri" w:cs="Arial"/>
        </w:rPr>
        <w:t>.</w:t>
      </w:r>
    </w:p>
    <w:p w14:paraId="3EBFFD21" w14:textId="77777777" w:rsidR="0071313D" w:rsidRPr="00F164A5" w:rsidRDefault="0071313D" w:rsidP="00050307">
      <w:pPr>
        <w:spacing w:after="240" w:line="22" w:lineRule="atLeast"/>
        <w:rPr>
          <w:rFonts w:eastAsia="Calibri" w:cs="Arial"/>
          <w:b/>
          <w:bCs/>
        </w:rPr>
      </w:pPr>
      <w:r w:rsidRPr="00F164A5">
        <w:rPr>
          <w:rFonts w:eastAsia="Calibri" w:cs="Arial"/>
          <w:b/>
          <w:bCs/>
        </w:rPr>
        <w:t>The task is:</w:t>
      </w:r>
    </w:p>
    <w:p w14:paraId="460B87AE" w14:textId="3A997F90" w:rsidR="00B354F2" w:rsidRDefault="0071313D" w:rsidP="004B379C">
      <w:pPr>
        <w:spacing w:after="240" w:line="22" w:lineRule="atLeast"/>
      </w:pPr>
      <w:r w:rsidRPr="00F164A5">
        <w:rPr>
          <w:rFonts w:eastAsia="Calibri" w:cs="Arial"/>
        </w:rPr>
        <w:t>Test and review the software solution</w:t>
      </w:r>
      <w:r>
        <w:rPr>
          <w:rFonts w:eastAsia="Calibri" w:cs="Arial"/>
        </w:rPr>
        <w:t xml:space="preserve"> you created in </w:t>
      </w:r>
      <w:r w:rsidRPr="000A1437">
        <w:rPr>
          <w:rFonts w:eastAsia="Calibri" w:cs="Arial"/>
          <w:b/>
          <w:bCs/>
        </w:rPr>
        <w:t>Task 2</w:t>
      </w:r>
      <w:r w:rsidRPr="00F164A5">
        <w:rPr>
          <w:rFonts w:eastAsia="Calibri" w:cs="Arial"/>
        </w:rPr>
        <w:t>.</w:t>
      </w:r>
    </w:p>
    <w:p w14:paraId="21BACE6B" w14:textId="0094247A" w:rsidR="00B354F2" w:rsidRDefault="00B354F2" w:rsidP="004B379C">
      <w:pPr>
        <w:spacing w:before="40" w:after="240" w:line="22" w:lineRule="atLeast"/>
      </w:pPr>
      <w:r>
        <w:t>You will:</w:t>
      </w:r>
    </w:p>
    <w:p w14:paraId="586070CD" w14:textId="2DBF98CC" w:rsidR="0071313D" w:rsidRPr="00F164A5" w:rsidRDefault="007D53C9" w:rsidP="00DC0B6B">
      <w:pPr>
        <w:pStyle w:val="ListParagraph"/>
        <w:numPr>
          <w:ilvl w:val="0"/>
          <w:numId w:val="2"/>
        </w:numPr>
        <w:spacing w:after="0" w:line="22" w:lineRule="atLeast"/>
        <w:ind w:left="567" w:hanging="567"/>
        <w:contextualSpacing w:val="0"/>
      </w:pPr>
      <w:r>
        <w:t>T</w:t>
      </w:r>
      <w:r w:rsidR="0071313D">
        <w:t xml:space="preserve">est the software solution using the testing described in </w:t>
      </w:r>
      <w:r w:rsidR="0071313D" w:rsidRPr="2EA4DD29">
        <w:rPr>
          <w:b/>
          <w:bCs/>
        </w:rPr>
        <w:t>Task 1</w:t>
      </w:r>
      <w:r w:rsidR="0071313D">
        <w:t>.</w:t>
      </w:r>
    </w:p>
    <w:p w14:paraId="06D45007" w14:textId="2A5589A6" w:rsidR="0071313D" w:rsidRPr="000A1437" w:rsidRDefault="007D53C9" w:rsidP="00DC0B6B">
      <w:pPr>
        <w:pStyle w:val="ListParagraph"/>
        <w:numPr>
          <w:ilvl w:val="0"/>
          <w:numId w:val="2"/>
        </w:numPr>
        <w:spacing w:after="240" w:line="22" w:lineRule="atLeast"/>
        <w:ind w:left="567" w:hanging="567"/>
        <w:contextualSpacing w:val="0"/>
      </w:pPr>
      <w:r>
        <w:t>R</w:t>
      </w:r>
      <w:r w:rsidR="0071313D">
        <w:t>eview the software solution.</w:t>
      </w:r>
    </w:p>
    <w:p w14:paraId="1A0ED112" w14:textId="77777777" w:rsidR="0071313D" w:rsidRPr="00F164A5" w:rsidRDefault="0071313D" w:rsidP="00050307">
      <w:pPr>
        <w:spacing w:after="240" w:line="22" w:lineRule="atLeast"/>
        <w:rPr>
          <w:rFonts w:eastAsia="Calibri" w:cs="Arial"/>
        </w:rPr>
      </w:pPr>
      <w:r w:rsidRPr="00F164A5">
        <w:rPr>
          <w:rFonts w:eastAsia="Calibri" w:cs="Arial"/>
        </w:rPr>
        <w:t xml:space="preserve">Your evidence </w:t>
      </w:r>
      <w:r w:rsidRPr="00F164A5">
        <w:rPr>
          <w:rFonts w:eastAsia="Calibri" w:cs="Arial"/>
          <w:b/>
          <w:bCs/>
        </w:rPr>
        <w:t>must</w:t>
      </w:r>
      <w:r w:rsidRPr="00F164A5">
        <w:rPr>
          <w:rFonts w:eastAsia="Calibri" w:cs="Arial"/>
        </w:rPr>
        <w:t xml:space="preserve"> include:</w:t>
      </w:r>
    </w:p>
    <w:p w14:paraId="45775FAD" w14:textId="77777777" w:rsidR="0071313D" w:rsidRPr="00F164A5" w:rsidRDefault="0071313D" w:rsidP="00DC0B6B">
      <w:pPr>
        <w:pStyle w:val="ListParagraph"/>
        <w:numPr>
          <w:ilvl w:val="0"/>
          <w:numId w:val="2"/>
        </w:numPr>
        <w:spacing w:after="0" w:line="22" w:lineRule="atLeast"/>
        <w:ind w:left="567" w:hanging="567"/>
        <w:contextualSpacing w:val="0"/>
      </w:pPr>
      <w:r>
        <w:t>Documented test results.</w:t>
      </w:r>
    </w:p>
    <w:p w14:paraId="49469689" w14:textId="64CC91E0" w:rsidR="0071313D" w:rsidRPr="00961E5E" w:rsidRDefault="0071313D" w:rsidP="00DC0B6B">
      <w:pPr>
        <w:pStyle w:val="ListParagraph"/>
        <w:numPr>
          <w:ilvl w:val="0"/>
          <w:numId w:val="2"/>
        </w:numPr>
        <w:spacing w:after="240" w:line="22" w:lineRule="atLeast"/>
        <w:ind w:left="567" w:hanging="567"/>
        <w:contextualSpacing w:val="0"/>
      </w:pPr>
      <w:r>
        <w:t>Written evidence.</w:t>
      </w:r>
    </w:p>
    <w:p w14:paraId="68517313" w14:textId="77777777" w:rsidR="00823A8E" w:rsidRPr="00823A8E" w:rsidRDefault="00823A8E" w:rsidP="00823A8E">
      <w:pPr>
        <w:spacing w:after="240" w:line="264" w:lineRule="auto"/>
        <w:textAlignment w:val="baseline"/>
        <w:rPr>
          <w:rFonts w:eastAsia="Times New Roman" w:cs="Arial"/>
          <w:b/>
          <w:bCs/>
          <w:lang w:eastAsia="en-GB"/>
        </w:rPr>
      </w:pPr>
      <w:r w:rsidRPr="00823A8E">
        <w:rPr>
          <w:rFonts w:eastAsia="Times New Roman" w:cs="Arial"/>
          <w:b/>
          <w:bCs/>
          <w:lang w:eastAsia="en-GB"/>
        </w:rPr>
        <w:t>Use the assessment criteria below to tell you what you need to do in more detail.</w:t>
      </w:r>
    </w:p>
    <w:tbl>
      <w:tblPr>
        <w:tblStyle w:val="TableGrid"/>
        <w:tblW w:w="0" w:type="auto"/>
        <w:tblLook w:val="04A0" w:firstRow="1" w:lastRow="0" w:firstColumn="1" w:lastColumn="0" w:noHBand="0" w:noVBand="1"/>
      </w:tblPr>
      <w:tblGrid>
        <w:gridCol w:w="3005"/>
        <w:gridCol w:w="3005"/>
        <w:gridCol w:w="3006"/>
      </w:tblGrid>
      <w:tr w:rsidR="0071313D" w:rsidRPr="009A3668" w14:paraId="12B4409D" w14:textId="77777777" w:rsidTr="00961E5E">
        <w:tc>
          <w:tcPr>
            <w:tcW w:w="3005" w:type="dxa"/>
            <w:shd w:val="clear" w:color="auto" w:fill="auto"/>
          </w:tcPr>
          <w:p w14:paraId="7BD3DE52" w14:textId="77777777" w:rsidR="0071313D" w:rsidRPr="00961E5E" w:rsidRDefault="0071313D" w:rsidP="00F71621">
            <w:pPr>
              <w:spacing w:before="40" w:after="40" w:line="264" w:lineRule="auto"/>
              <w:rPr>
                <w:rFonts w:cs="Arial"/>
                <w:b/>
                <w:bCs/>
              </w:rPr>
            </w:pPr>
            <w:r w:rsidRPr="00961E5E">
              <w:rPr>
                <w:rFonts w:cs="Arial"/>
                <w:b/>
                <w:bCs/>
              </w:rPr>
              <w:t>Pass</w:t>
            </w:r>
          </w:p>
        </w:tc>
        <w:tc>
          <w:tcPr>
            <w:tcW w:w="3005" w:type="dxa"/>
            <w:shd w:val="clear" w:color="auto" w:fill="auto"/>
          </w:tcPr>
          <w:p w14:paraId="0A04EAE6" w14:textId="77777777" w:rsidR="0071313D" w:rsidRPr="00961E5E" w:rsidRDefault="0071313D" w:rsidP="00F71621">
            <w:pPr>
              <w:spacing w:before="40" w:after="40" w:line="264" w:lineRule="auto"/>
              <w:rPr>
                <w:rFonts w:cs="Arial"/>
                <w:b/>
                <w:bCs/>
              </w:rPr>
            </w:pPr>
            <w:r w:rsidRPr="00961E5E">
              <w:rPr>
                <w:rFonts w:cs="Arial"/>
                <w:b/>
                <w:bCs/>
              </w:rPr>
              <w:t>Merit</w:t>
            </w:r>
          </w:p>
        </w:tc>
        <w:tc>
          <w:tcPr>
            <w:tcW w:w="3006" w:type="dxa"/>
            <w:shd w:val="clear" w:color="auto" w:fill="auto"/>
          </w:tcPr>
          <w:p w14:paraId="79B43DD0" w14:textId="77777777" w:rsidR="0071313D" w:rsidRPr="00961E5E" w:rsidRDefault="0071313D" w:rsidP="00F71621">
            <w:pPr>
              <w:spacing w:before="40" w:after="40" w:line="264" w:lineRule="auto"/>
              <w:rPr>
                <w:rFonts w:cs="Arial"/>
                <w:b/>
                <w:bCs/>
              </w:rPr>
            </w:pPr>
            <w:r w:rsidRPr="00961E5E">
              <w:rPr>
                <w:rFonts w:cs="Arial"/>
                <w:b/>
                <w:bCs/>
              </w:rPr>
              <w:t>Distinction</w:t>
            </w:r>
          </w:p>
        </w:tc>
      </w:tr>
      <w:tr w:rsidR="0071313D" w14:paraId="5DBEB0DC" w14:textId="77777777" w:rsidTr="005E0373">
        <w:tc>
          <w:tcPr>
            <w:tcW w:w="3005" w:type="dxa"/>
          </w:tcPr>
          <w:p w14:paraId="227133A1" w14:textId="77777777" w:rsidR="00007BA2" w:rsidRDefault="0071313D" w:rsidP="00F71621">
            <w:pPr>
              <w:spacing w:before="40" w:after="40" w:line="264" w:lineRule="auto"/>
              <w:rPr>
                <w:rFonts w:eastAsia="Times New Roman" w:cs="Arial"/>
                <w:bCs/>
              </w:rPr>
            </w:pPr>
            <w:r w:rsidRPr="07618234">
              <w:rPr>
                <w:rFonts w:eastAsia="Times New Roman" w:cs="Arial"/>
                <w:b/>
                <w:bCs/>
              </w:rPr>
              <w:t xml:space="preserve">P11: </w:t>
            </w:r>
            <w:r w:rsidRPr="00946A29">
              <w:rPr>
                <w:rFonts w:cs="Arial"/>
                <w:b/>
                <w:bCs/>
              </w:rPr>
              <w:t>Test</w:t>
            </w:r>
            <w:r w:rsidRPr="001C0790">
              <w:rPr>
                <w:rFonts w:cs="Arial"/>
              </w:rPr>
              <w:t xml:space="preserve"> the</w:t>
            </w:r>
            <w:r>
              <w:rPr>
                <w:rFonts w:cs="Arial"/>
              </w:rPr>
              <w:t xml:space="preserve"> software solution</w:t>
            </w:r>
            <w:r w:rsidRPr="001C0790">
              <w:rPr>
                <w:rFonts w:eastAsia="Times New Roman" w:cs="Arial"/>
                <w:bCs/>
              </w:rPr>
              <w:t xml:space="preserve"> and document results.</w:t>
            </w:r>
            <w:r w:rsidR="00F63B5A">
              <w:rPr>
                <w:rFonts w:eastAsia="Times New Roman" w:cs="Arial"/>
                <w:bCs/>
              </w:rPr>
              <w:t xml:space="preserve"> </w:t>
            </w:r>
          </w:p>
          <w:p w14:paraId="281F77D1" w14:textId="1D46066D" w:rsidR="0071313D" w:rsidRPr="006F62D5" w:rsidRDefault="00F63B5A" w:rsidP="00F71621">
            <w:pPr>
              <w:spacing w:before="40" w:after="40" w:line="264" w:lineRule="auto"/>
              <w:rPr>
                <w:rFonts w:eastAsia="Times New Roman" w:cs="Arial"/>
              </w:rPr>
            </w:pPr>
            <w:r>
              <w:rPr>
                <w:rFonts w:eastAsia="Times New Roman" w:cs="Arial"/>
                <w:bCs/>
              </w:rPr>
              <w:t>(PO4)</w:t>
            </w:r>
          </w:p>
        </w:tc>
        <w:tc>
          <w:tcPr>
            <w:tcW w:w="3005" w:type="dxa"/>
          </w:tcPr>
          <w:p w14:paraId="2BB2CFD4" w14:textId="77777777" w:rsidR="00007BA2" w:rsidRDefault="0071313D" w:rsidP="00F71621">
            <w:pPr>
              <w:spacing w:before="40" w:after="40" w:line="264" w:lineRule="auto"/>
              <w:rPr>
                <w:rFonts w:eastAsia="Times New Roman" w:cs="Arial"/>
              </w:rPr>
            </w:pPr>
            <w:r w:rsidRPr="00D94F35">
              <w:rPr>
                <w:rFonts w:eastAsia="Times New Roman" w:cs="Arial"/>
                <w:b/>
                <w:bCs/>
              </w:rPr>
              <w:t xml:space="preserve">M7: </w:t>
            </w:r>
            <w:r w:rsidRPr="007A02C5">
              <w:rPr>
                <w:rFonts w:eastAsia="Times New Roman" w:cs="Arial"/>
                <w:b/>
                <w:bCs/>
              </w:rPr>
              <w:t>Analyse</w:t>
            </w:r>
            <w:r w:rsidRPr="00D94F35">
              <w:rPr>
                <w:rFonts w:eastAsia="Times New Roman" w:cs="Arial"/>
              </w:rPr>
              <w:t xml:space="preserve"> test results documenting any required remedial action.</w:t>
            </w:r>
          </w:p>
          <w:p w14:paraId="5A4449EB" w14:textId="1F81E0ED" w:rsidR="0071313D" w:rsidRPr="006F62D5" w:rsidRDefault="00F63B5A" w:rsidP="00F71621">
            <w:pPr>
              <w:spacing w:before="40" w:after="40" w:line="264" w:lineRule="auto"/>
              <w:rPr>
                <w:rFonts w:eastAsia="Times New Roman" w:cs="Arial"/>
              </w:rPr>
            </w:pPr>
            <w:r>
              <w:rPr>
                <w:rFonts w:eastAsia="Times New Roman" w:cs="Arial"/>
              </w:rPr>
              <w:t>(PO3)</w:t>
            </w:r>
          </w:p>
        </w:tc>
        <w:tc>
          <w:tcPr>
            <w:tcW w:w="3006" w:type="dxa"/>
            <w:vMerge w:val="restart"/>
          </w:tcPr>
          <w:p w14:paraId="08D490AB" w14:textId="3DE75D3B" w:rsidR="0071313D" w:rsidRPr="006F62D5" w:rsidRDefault="0071313D" w:rsidP="00F71621">
            <w:pPr>
              <w:spacing w:before="40" w:after="40" w:line="264" w:lineRule="auto"/>
              <w:rPr>
                <w:rFonts w:eastAsia="Times New Roman" w:cs="Arial"/>
                <w:b/>
                <w:bCs/>
              </w:rPr>
            </w:pPr>
            <w:r w:rsidRPr="07618234">
              <w:rPr>
                <w:rFonts w:eastAsia="Times New Roman" w:cs="Arial"/>
                <w:b/>
                <w:bCs/>
              </w:rPr>
              <w:t>D5</w:t>
            </w:r>
            <w:r w:rsidR="00B87602">
              <w:rPr>
                <w:rFonts w:eastAsia="Times New Roman" w:cs="Arial"/>
                <w:b/>
                <w:bCs/>
              </w:rPr>
              <w:t>:</w:t>
            </w:r>
            <w:r w:rsidRPr="07618234">
              <w:rPr>
                <w:rFonts w:eastAsia="Times New Roman" w:cs="Arial"/>
                <w:b/>
                <w:bCs/>
              </w:rPr>
              <w:t xml:space="preserve"> </w:t>
            </w:r>
            <w:r w:rsidR="00017EB2">
              <w:rPr>
                <w:rFonts w:eastAsia="Times New Roman" w:cs="Arial"/>
                <w:b/>
                <w:bCs/>
              </w:rPr>
              <w:t xml:space="preserve">Discuss </w:t>
            </w:r>
            <w:r w:rsidR="00017EB2" w:rsidRPr="004B379C">
              <w:rPr>
                <w:rFonts w:eastAsia="Times New Roman" w:cs="Arial"/>
              </w:rPr>
              <w:t>potential</w:t>
            </w:r>
            <w:r>
              <w:rPr>
                <w:rFonts w:eastAsia="Times New Roman" w:cs="Arial"/>
              </w:rPr>
              <w:t xml:space="preserve"> </w:t>
            </w:r>
            <w:r w:rsidRPr="07618234">
              <w:rPr>
                <w:rFonts w:eastAsia="Times New Roman" w:cs="Arial"/>
              </w:rPr>
              <w:t>improvements and further development opportunities</w:t>
            </w:r>
            <w:r>
              <w:rPr>
                <w:rFonts w:eastAsia="Times New Roman" w:cs="Arial"/>
              </w:rPr>
              <w:t xml:space="preserve"> for the software solution</w:t>
            </w:r>
            <w:r w:rsidRPr="07618234">
              <w:rPr>
                <w:rFonts w:eastAsia="Times New Roman" w:cs="Arial"/>
              </w:rPr>
              <w:t>.</w:t>
            </w:r>
            <w:r w:rsidR="00F63B5A">
              <w:rPr>
                <w:rFonts w:eastAsia="Times New Roman" w:cs="Arial"/>
              </w:rPr>
              <w:t xml:space="preserve"> (PO3)</w:t>
            </w:r>
          </w:p>
        </w:tc>
      </w:tr>
      <w:tr w:rsidR="0071313D" w14:paraId="09A515BD" w14:textId="77777777" w:rsidTr="005E0373">
        <w:tc>
          <w:tcPr>
            <w:tcW w:w="3005" w:type="dxa"/>
          </w:tcPr>
          <w:p w14:paraId="7793BF5C" w14:textId="7642065E" w:rsidR="0071313D" w:rsidRPr="006F62D5" w:rsidRDefault="0071313D" w:rsidP="00F71621">
            <w:pPr>
              <w:spacing w:before="40" w:after="40" w:line="264" w:lineRule="auto"/>
              <w:rPr>
                <w:rFonts w:eastAsia="Times New Roman" w:cs="Arial"/>
                <w:b/>
                <w:bCs/>
              </w:rPr>
            </w:pPr>
            <w:r w:rsidRPr="07618234">
              <w:rPr>
                <w:rFonts w:eastAsia="Times New Roman" w:cs="Arial"/>
                <w:b/>
                <w:bCs/>
              </w:rPr>
              <w:t xml:space="preserve">P12: </w:t>
            </w:r>
            <w:r w:rsidRPr="00B734DB">
              <w:rPr>
                <w:rFonts w:eastAsia="Times New Roman" w:cs="Arial"/>
                <w:b/>
                <w:bCs/>
              </w:rPr>
              <w:t xml:space="preserve">Assess </w:t>
            </w:r>
            <w:r w:rsidRPr="00B734DB">
              <w:rPr>
                <w:rFonts w:eastAsia="Times New Roman" w:cs="Arial"/>
              </w:rPr>
              <w:t xml:space="preserve">the suitability of the software solution for meeting the </w:t>
            </w:r>
            <w:bookmarkStart w:id="20" w:name="_Hlk132212094"/>
            <w:r w:rsidRPr="00B734DB">
              <w:rPr>
                <w:rFonts w:eastAsia="Times New Roman" w:cs="Arial"/>
              </w:rPr>
              <w:t xml:space="preserve">requirements. </w:t>
            </w:r>
            <w:bookmarkEnd w:id="20"/>
            <w:r w:rsidR="00F63B5A">
              <w:rPr>
                <w:rFonts w:eastAsia="Times New Roman" w:cs="Arial"/>
              </w:rPr>
              <w:t xml:space="preserve"> (PO3)</w:t>
            </w:r>
          </w:p>
        </w:tc>
        <w:tc>
          <w:tcPr>
            <w:tcW w:w="3005" w:type="dxa"/>
          </w:tcPr>
          <w:p w14:paraId="7A212BA6" w14:textId="77777777" w:rsidR="0071313D" w:rsidRPr="006F62D5" w:rsidRDefault="0071313D" w:rsidP="00F71621">
            <w:pPr>
              <w:spacing w:before="40" w:after="40" w:line="264" w:lineRule="auto"/>
            </w:pPr>
          </w:p>
        </w:tc>
        <w:tc>
          <w:tcPr>
            <w:tcW w:w="3006" w:type="dxa"/>
            <w:vMerge/>
          </w:tcPr>
          <w:p w14:paraId="659469A0" w14:textId="77777777" w:rsidR="0071313D" w:rsidRPr="006F62D5" w:rsidRDefault="0071313D" w:rsidP="00F71621">
            <w:pPr>
              <w:spacing w:before="40" w:after="40" w:line="264" w:lineRule="auto"/>
              <w:rPr>
                <w:rFonts w:eastAsia="Times New Roman" w:cs="Arial"/>
              </w:rPr>
            </w:pPr>
          </w:p>
        </w:tc>
      </w:tr>
    </w:tbl>
    <w:p w14:paraId="4D692BC4" w14:textId="77777777" w:rsidR="00E5576A" w:rsidRDefault="00E5576A" w:rsidP="00E5576A">
      <w:pPr>
        <w:spacing w:after="0"/>
        <w:rPr>
          <w:rFonts w:eastAsia="MS Gothic" w:cs="Arial"/>
          <w:color w:val="2F5496" w:themeColor="accent1" w:themeShade="BF"/>
          <w:sz w:val="24"/>
          <w:szCs w:val="24"/>
        </w:rPr>
      </w:pPr>
    </w:p>
    <w:p w14:paraId="41183BC0" w14:textId="77777777" w:rsidR="00542693" w:rsidRDefault="00542693">
      <w:pPr>
        <w:rPr>
          <w:rFonts w:eastAsia="Times New Roman" w:cs="Arial"/>
          <w:b/>
          <w:bCs/>
          <w:lang w:eastAsia="en-GB"/>
        </w:rPr>
      </w:pPr>
      <w:r>
        <w:rPr>
          <w:rFonts w:eastAsia="Times New Roman" w:cs="Arial"/>
          <w:b/>
          <w:bCs/>
          <w:lang w:eastAsia="en-GB"/>
        </w:rPr>
        <w:br w:type="page"/>
      </w:r>
    </w:p>
    <w:p w14:paraId="708E5072" w14:textId="592D7CC3" w:rsidR="006D1A6E" w:rsidRDefault="006D1A6E" w:rsidP="00F71621">
      <w:pPr>
        <w:spacing w:after="240" w:line="22" w:lineRule="atLeast"/>
        <w:textAlignment w:val="baseline"/>
        <w:rPr>
          <w:rFonts w:eastAsia="Times New Roman" w:cs="Arial"/>
          <w:b/>
          <w:bCs/>
          <w:lang w:eastAsia="en-GB"/>
        </w:rPr>
      </w:pPr>
      <w:r>
        <w:rPr>
          <w:rFonts w:eastAsia="Times New Roman" w:cs="Arial"/>
          <w:b/>
          <w:bCs/>
          <w:lang w:eastAsia="en-GB"/>
        </w:rPr>
        <w:lastRenderedPageBreak/>
        <w:t>Assessment guidance</w:t>
      </w:r>
    </w:p>
    <w:p w14:paraId="33EF2616" w14:textId="507404C1" w:rsidR="006D1A6E" w:rsidRPr="006D1A6E" w:rsidRDefault="00FC2831" w:rsidP="00F71621">
      <w:pPr>
        <w:spacing w:after="240" w:line="22" w:lineRule="atLeast"/>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  It is only given where it is needed. You must read this guidance before you complete your evidence.</w:t>
      </w:r>
      <w:r w:rsidR="006D1A6E">
        <w:t xml:space="preserve"> </w:t>
      </w:r>
    </w:p>
    <w:tbl>
      <w:tblPr>
        <w:tblStyle w:val="TableGrid"/>
        <w:tblW w:w="0" w:type="auto"/>
        <w:tblLook w:val="04A0" w:firstRow="1" w:lastRow="0" w:firstColumn="1" w:lastColumn="0" w:noHBand="0" w:noVBand="1"/>
      </w:tblPr>
      <w:tblGrid>
        <w:gridCol w:w="1513"/>
        <w:gridCol w:w="7503"/>
      </w:tblGrid>
      <w:tr w:rsidR="007729EC" w:rsidRPr="004309CD" w14:paraId="7EE5EA2A" w14:textId="77777777" w:rsidTr="00976BD7">
        <w:tc>
          <w:tcPr>
            <w:tcW w:w="1513" w:type="dxa"/>
          </w:tcPr>
          <w:p w14:paraId="0CA9CAD0" w14:textId="25ADD75F" w:rsidR="007729EC" w:rsidRPr="00131015" w:rsidRDefault="007729EC" w:rsidP="00F71621">
            <w:pPr>
              <w:spacing w:before="40" w:after="40" w:line="264" w:lineRule="auto"/>
              <w:textAlignment w:val="baseline"/>
              <w:rPr>
                <w:rFonts w:cs="Arial"/>
                <w:b/>
                <w:bCs/>
              </w:rPr>
            </w:pPr>
            <w:r w:rsidRPr="009418A7">
              <w:rPr>
                <w:b/>
                <w:bCs/>
              </w:rPr>
              <w:t>Assessment Criteria</w:t>
            </w:r>
          </w:p>
        </w:tc>
        <w:tc>
          <w:tcPr>
            <w:tcW w:w="7503" w:type="dxa"/>
          </w:tcPr>
          <w:p w14:paraId="68D6436F" w14:textId="192C0E49" w:rsidR="007729EC" w:rsidRPr="004309CD" w:rsidRDefault="007729EC" w:rsidP="00F71621">
            <w:pPr>
              <w:spacing w:before="40" w:after="40" w:line="264" w:lineRule="auto"/>
              <w:textAlignment w:val="baseline"/>
              <w:rPr>
                <w:rFonts w:cs="Arial"/>
              </w:rPr>
            </w:pPr>
            <w:r>
              <w:rPr>
                <w:rFonts w:cs="Arial"/>
                <w:b/>
                <w:bCs/>
              </w:rPr>
              <w:t>A</w:t>
            </w:r>
            <w:r w:rsidRPr="0086466B">
              <w:rPr>
                <w:rFonts w:cs="Arial"/>
                <w:b/>
                <w:bCs/>
              </w:rPr>
              <w:t>ssessment guidance</w:t>
            </w:r>
          </w:p>
        </w:tc>
      </w:tr>
      <w:tr w:rsidR="00173066" w:rsidRPr="004309CD" w14:paraId="207C8401" w14:textId="77777777" w:rsidTr="00976BD7">
        <w:tc>
          <w:tcPr>
            <w:tcW w:w="1513" w:type="dxa"/>
          </w:tcPr>
          <w:p w14:paraId="748FF629" w14:textId="4EC0A8A5" w:rsidR="00173066" w:rsidRPr="00131015" w:rsidRDefault="00173066" w:rsidP="00F71621">
            <w:pPr>
              <w:spacing w:before="40" w:after="40" w:line="264" w:lineRule="auto"/>
              <w:textAlignment w:val="baseline"/>
              <w:rPr>
                <w:rFonts w:cs="Arial"/>
                <w:b/>
                <w:bCs/>
              </w:rPr>
            </w:pPr>
            <w:r w:rsidRPr="00131015">
              <w:rPr>
                <w:rFonts w:cs="Arial"/>
                <w:b/>
                <w:bCs/>
              </w:rPr>
              <w:t>P11</w:t>
            </w:r>
          </w:p>
        </w:tc>
        <w:tc>
          <w:tcPr>
            <w:tcW w:w="7503" w:type="dxa"/>
          </w:tcPr>
          <w:p w14:paraId="129AC3E9" w14:textId="77777777" w:rsidR="00E701A4" w:rsidRDefault="00173066" w:rsidP="00E701A4">
            <w:pPr>
              <w:pStyle w:val="ACBullet"/>
            </w:pPr>
            <w:r w:rsidRPr="004309CD">
              <w:t xml:space="preserve">Students </w:t>
            </w:r>
            <w:r w:rsidRPr="00D316A7">
              <w:rPr>
                <w:b/>
                <w:bCs/>
              </w:rPr>
              <w:t>must</w:t>
            </w:r>
            <w:r w:rsidRPr="004309CD">
              <w:t xml:space="preserve"> test the </w:t>
            </w:r>
            <w:r>
              <w:t>software solution</w:t>
            </w:r>
            <w:r w:rsidRPr="004309CD">
              <w:t xml:space="preserve"> </w:t>
            </w:r>
            <w:r>
              <w:t>and document results.</w:t>
            </w:r>
            <w:r w:rsidRPr="004309CD">
              <w:t xml:space="preserve"> </w:t>
            </w:r>
            <w:r>
              <w:t xml:space="preserve">Ideally students will use the </w:t>
            </w:r>
            <w:r w:rsidRPr="004F677B">
              <w:t>approach described</w:t>
            </w:r>
            <w:r>
              <w:t xml:space="preserve"> and justified in </w:t>
            </w:r>
            <w:r w:rsidRPr="00AE7943">
              <w:rPr>
                <w:b/>
                <w:bCs/>
              </w:rPr>
              <w:t>Task 1</w:t>
            </w:r>
            <w:r w:rsidRPr="004309CD">
              <w:t>.</w:t>
            </w:r>
            <w:r>
              <w:t xml:space="preserve"> However, if students deviate from the proposed testing they should not be penalised. </w:t>
            </w:r>
          </w:p>
          <w:p w14:paraId="51E38545" w14:textId="2175CCAF" w:rsidR="00173066" w:rsidRPr="004309CD" w:rsidRDefault="007750CE" w:rsidP="00E701A4">
            <w:pPr>
              <w:pStyle w:val="ACBullet"/>
            </w:pPr>
            <w:r>
              <w:t>S</w:t>
            </w:r>
            <w:r w:rsidR="00173066">
              <w:t>tudents</w:t>
            </w:r>
            <w:r w:rsidR="00173066" w:rsidRPr="004309CD">
              <w:t xml:space="preserve"> </w:t>
            </w:r>
            <w:r w:rsidR="00173066" w:rsidRPr="0050653C">
              <w:rPr>
                <w:b/>
                <w:bCs/>
              </w:rPr>
              <w:t>must</w:t>
            </w:r>
            <w:r w:rsidR="00173066" w:rsidRPr="004309CD">
              <w:t xml:space="preserve"> have evidence of </w:t>
            </w:r>
            <w:r w:rsidR="00173066">
              <w:t xml:space="preserve">the actual </w:t>
            </w:r>
            <w:r w:rsidR="00173066" w:rsidRPr="004309CD">
              <w:t>test results</w:t>
            </w:r>
            <w:r w:rsidR="00173066">
              <w:t xml:space="preserve"> for example</w:t>
            </w:r>
            <w:r w:rsidR="00173066" w:rsidRPr="004309CD">
              <w:t xml:space="preserve"> screen shots</w:t>
            </w:r>
            <w:r w:rsidR="00173066">
              <w:t>, photographs</w:t>
            </w:r>
            <w:r w:rsidR="00182FA6">
              <w:t xml:space="preserve"> or video/</w:t>
            </w:r>
            <w:r w:rsidR="00173066">
              <w:t>screen recordings</w:t>
            </w:r>
            <w:r w:rsidR="00173066" w:rsidRPr="004309CD">
              <w:t xml:space="preserve">. </w:t>
            </w:r>
          </w:p>
        </w:tc>
      </w:tr>
      <w:tr w:rsidR="00173066" w:rsidRPr="004309CD" w14:paraId="3302A7B3" w14:textId="77777777" w:rsidTr="00976BD7">
        <w:tc>
          <w:tcPr>
            <w:tcW w:w="1513" w:type="dxa"/>
          </w:tcPr>
          <w:p w14:paraId="7AE627AB" w14:textId="7678E79C" w:rsidR="00173066" w:rsidRPr="00131015" w:rsidRDefault="00173066" w:rsidP="00F71621">
            <w:pPr>
              <w:spacing w:before="40" w:after="40" w:line="264" w:lineRule="auto"/>
              <w:textAlignment w:val="baseline"/>
              <w:rPr>
                <w:rFonts w:cs="Arial"/>
                <w:b/>
                <w:bCs/>
              </w:rPr>
            </w:pPr>
            <w:r w:rsidRPr="00131015">
              <w:rPr>
                <w:rFonts w:cs="Arial"/>
                <w:b/>
                <w:bCs/>
              </w:rPr>
              <w:t>P12</w:t>
            </w:r>
          </w:p>
        </w:tc>
        <w:tc>
          <w:tcPr>
            <w:tcW w:w="7503" w:type="dxa"/>
          </w:tcPr>
          <w:p w14:paraId="6A8CB4D8" w14:textId="2A558338" w:rsidR="00173066" w:rsidRPr="0098656F" w:rsidRDefault="00173066" w:rsidP="00E701A4">
            <w:pPr>
              <w:pStyle w:val="ACBullet"/>
            </w:pPr>
            <w:r w:rsidRPr="0098656F">
              <w:t xml:space="preserve">Students </w:t>
            </w:r>
            <w:r w:rsidRPr="0098656F">
              <w:rPr>
                <w:b/>
                <w:bCs/>
              </w:rPr>
              <w:t>must</w:t>
            </w:r>
            <w:r w:rsidRPr="0098656F">
              <w:t xml:space="preserve"> assess the suitability of the software solution for meeting the requirements </w:t>
            </w:r>
            <w:r w:rsidR="00912266" w:rsidRPr="0098656F">
              <w:t>in Topic Area 5.1.</w:t>
            </w:r>
          </w:p>
        </w:tc>
      </w:tr>
      <w:tr w:rsidR="00173066" w:rsidRPr="004309CD" w14:paraId="5DC49FF6" w14:textId="77777777" w:rsidTr="00976BD7">
        <w:tc>
          <w:tcPr>
            <w:tcW w:w="1513" w:type="dxa"/>
          </w:tcPr>
          <w:p w14:paraId="07E840B8" w14:textId="79ED726F" w:rsidR="00173066" w:rsidRPr="00131015" w:rsidRDefault="00173066" w:rsidP="00F71621">
            <w:pPr>
              <w:spacing w:before="40" w:after="40" w:line="264" w:lineRule="auto"/>
              <w:textAlignment w:val="baseline"/>
              <w:rPr>
                <w:rFonts w:cs="Arial"/>
                <w:b/>
                <w:bCs/>
              </w:rPr>
            </w:pPr>
            <w:r w:rsidRPr="00131015">
              <w:rPr>
                <w:rFonts w:cs="Arial"/>
                <w:b/>
                <w:bCs/>
              </w:rPr>
              <w:t>M7</w:t>
            </w:r>
          </w:p>
        </w:tc>
        <w:tc>
          <w:tcPr>
            <w:tcW w:w="7503" w:type="dxa"/>
          </w:tcPr>
          <w:p w14:paraId="74077947" w14:textId="2A325CCF" w:rsidR="00173066" w:rsidRPr="004309CD" w:rsidRDefault="00173066" w:rsidP="00E701A4">
            <w:pPr>
              <w:pStyle w:val="ACBullet"/>
            </w:pPr>
            <w:r w:rsidRPr="004309CD">
              <w:t xml:space="preserve">Students </w:t>
            </w:r>
            <w:r w:rsidRPr="00816F31">
              <w:rPr>
                <w:b/>
                <w:bCs/>
              </w:rPr>
              <w:t>must</w:t>
            </w:r>
            <w:r w:rsidRPr="004309CD">
              <w:t xml:space="preserve"> </w:t>
            </w:r>
            <w:r>
              <w:t>analyse</w:t>
            </w:r>
            <w:r w:rsidRPr="004309CD">
              <w:t xml:space="preserve"> the test </w:t>
            </w:r>
            <w:r>
              <w:t xml:space="preserve">results generated in P11 </w:t>
            </w:r>
            <w:r w:rsidRPr="004309CD">
              <w:t xml:space="preserve">and </w:t>
            </w:r>
            <w:r w:rsidRPr="004654AA">
              <w:t xml:space="preserve">explain any remedial action required to resolve the issues found during testing. Students are not expected to fix errors found in the </w:t>
            </w:r>
            <w:r>
              <w:t>software solution</w:t>
            </w:r>
            <w:r w:rsidRPr="004654AA">
              <w:t xml:space="preserve"> during final testing.  </w:t>
            </w:r>
          </w:p>
        </w:tc>
      </w:tr>
      <w:tr w:rsidR="00173066" w:rsidRPr="004309CD" w14:paraId="03719371" w14:textId="77777777" w:rsidTr="00976BD7">
        <w:tc>
          <w:tcPr>
            <w:tcW w:w="1513" w:type="dxa"/>
          </w:tcPr>
          <w:p w14:paraId="5B399448" w14:textId="6E33AF46" w:rsidR="00173066" w:rsidRPr="00441DB6" w:rsidRDefault="00173066" w:rsidP="00F71621">
            <w:pPr>
              <w:spacing w:before="40" w:after="40" w:line="264" w:lineRule="auto"/>
              <w:textAlignment w:val="baseline"/>
              <w:rPr>
                <w:rFonts w:cs="Arial"/>
                <w:b/>
                <w:bCs/>
              </w:rPr>
            </w:pPr>
            <w:r w:rsidRPr="00441DB6">
              <w:rPr>
                <w:rFonts w:cs="Arial"/>
                <w:b/>
                <w:bCs/>
              </w:rPr>
              <w:t>D5</w:t>
            </w:r>
          </w:p>
        </w:tc>
        <w:tc>
          <w:tcPr>
            <w:tcW w:w="7503" w:type="dxa"/>
          </w:tcPr>
          <w:p w14:paraId="4AFA67EC" w14:textId="691F3083" w:rsidR="00173066" w:rsidRPr="004309CD" w:rsidRDefault="0022743E" w:rsidP="00E701A4">
            <w:pPr>
              <w:pStyle w:val="ACBullet"/>
            </w:pPr>
            <w:r>
              <w:t>H</w:t>
            </w:r>
            <w:r>
              <w:rPr>
                <w:rStyle w:val="ui-provider"/>
              </w:rPr>
              <w:t xml:space="preserve">aving assessed the suitability of the </w:t>
            </w:r>
            <w:r w:rsidR="005C354C">
              <w:rPr>
                <w:rStyle w:val="ui-provider"/>
              </w:rPr>
              <w:t>software solution</w:t>
            </w:r>
            <w:r>
              <w:rPr>
                <w:rStyle w:val="ui-provider"/>
              </w:rPr>
              <w:t xml:space="preserve"> (P12) and analysed test results (M</w:t>
            </w:r>
            <w:r w:rsidR="005326EC">
              <w:rPr>
                <w:rStyle w:val="ui-provider"/>
              </w:rPr>
              <w:t>7</w:t>
            </w:r>
            <w:r>
              <w:rPr>
                <w:rStyle w:val="ui-provider"/>
              </w:rPr>
              <w:t xml:space="preserve">), </w:t>
            </w:r>
            <w:r>
              <w:t>s</w:t>
            </w:r>
            <w:r w:rsidRPr="004309CD">
              <w:t xml:space="preserve">tudents </w:t>
            </w:r>
            <w:r w:rsidRPr="004D7D3C">
              <w:rPr>
                <w:b/>
                <w:bCs/>
              </w:rPr>
              <w:t xml:space="preserve">must </w:t>
            </w:r>
            <w:r>
              <w:t>discuss</w:t>
            </w:r>
            <w:r w:rsidRPr="00F25111">
              <w:t xml:space="preserve"> </w:t>
            </w:r>
            <w:r>
              <w:t xml:space="preserve">potential </w:t>
            </w:r>
            <w:r w:rsidRPr="004309CD">
              <w:t xml:space="preserve">improvements and further developments to the </w:t>
            </w:r>
            <w:r w:rsidR="005C354C">
              <w:t>software solution</w:t>
            </w:r>
            <w:r w:rsidRPr="004309CD">
              <w:t>.</w:t>
            </w:r>
          </w:p>
        </w:tc>
      </w:tr>
    </w:tbl>
    <w:p w14:paraId="4F5CA394" w14:textId="77777777" w:rsidR="00331F0B" w:rsidRDefault="00331F0B" w:rsidP="005463AC">
      <w:pPr>
        <w:rPr>
          <w:rFonts w:eastAsia="Times New Roman" w:cs="Arial"/>
          <w:b/>
          <w:bCs/>
          <w:lang w:eastAsia="en-GB"/>
        </w:rPr>
        <w:sectPr w:rsidR="00331F0B" w:rsidSect="00DE0EC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851" w:left="1440" w:header="567" w:footer="567" w:gutter="0"/>
          <w:cols w:space="708"/>
          <w:titlePg/>
          <w:docGrid w:linePitch="360"/>
        </w:sectPr>
      </w:pPr>
    </w:p>
    <w:p w14:paraId="2C12211F" w14:textId="77777777" w:rsidR="002E110F" w:rsidRDefault="002E110F" w:rsidP="00660D35">
      <w:pPr>
        <w:pStyle w:val="Heading1"/>
        <w:spacing w:after="120"/>
      </w:pPr>
      <w:bookmarkStart w:id="24" w:name="_Toc116630595"/>
      <w:bookmarkStart w:id="25" w:name="_Toc134803170"/>
      <w:bookmarkStart w:id="26" w:name="_Toc135915705"/>
      <w:bookmarkStart w:id="27" w:name="_Toc187151207"/>
      <w:r w:rsidRPr="00DD6704">
        <w:lastRenderedPageBreak/>
        <w:t xml:space="preserve">Template for </w:t>
      </w:r>
      <w:bookmarkEnd w:id="24"/>
      <w:r>
        <w:t>test table</w:t>
      </w:r>
      <w:bookmarkEnd w:id="25"/>
      <w:bookmarkEnd w:id="26"/>
      <w:bookmarkEnd w:id="27"/>
    </w:p>
    <w:tbl>
      <w:tblPr>
        <w:tblStyle w:val="TableGrid"/>
        <w:tblW w:w="15730" w:type="dxa"/>
        <w:tblLook w:val="04A0" w:firstRow="1" w:lastRow="0" w:firstColumn="1" w:lastColumn="0" w:noHBand="0" w:noVBand="1"/>
      </w:tblPr>
      <w:tblGrid>
        <w:gridCol w:w="1023"/>
        <w:gridCol w:w="2451"/>
        <w:gridCol w:w="2451"/>
        <w:gridCol w:w="2451"/>
        <w:gridCol w:w="2451"/>
        <w:gridCol w:w="2451"/>
        <w:gridCol w:w="2452"/>
      </w:tblGrid>
      <w:tr w:rsidR="002E110F" w14:paraId="02D17F2A" w14:textId="77777777" w:rsidTr="00675D06">
        <w:trPr>
          <w:trHeight w:val="511"/>
        </w:trPr>
        <w:tc>
          <w:tcPr>
            <w:tcW w:w="1023" w:type="dxa"/>
          </w:tcPr>
          <w:p w14:paraId="4E8D6805" w14:textId="77777777" w:rsidR="002E110F" w:rsidRPr="00515C8D" w:rsidRDefault="002E110F" w:rsidP="00675D06">
            <w:pPr>
              <w:rPr>
                <w:b/>
                <w:bCs/>
              </w:rPr>
            </w:pPr>
            <w:r w:rsidRPr="00515C8D">
              <w:rPr>
                <w:b/>
                <w:bCs/>
              </w:rPr>
              <w:t>Test number</w:t>
            </w:r>
          </w:p>
        </w:tc>
        <w:tc>
          <w:tcPr>
            <w:tcW w:w="2451" w:type="dxa"/>
          </w:tcPr>
          <w:p w14:paraId="21DC65C7" w14:textId="77777777" w:rsidR="002E110F" w:rsidRPr="00904E4E" w:rsidRDefault="002E110F" w:rsidP="00675D06">
            <w:pPr>
              <w:rPr>
                <w:rFonts w:cs="Arial"/>
                <w:b/>
                <w:bCs/>
              </w:rPr>
            </w:pPr>
            <w:r w:rsidRPr="00904E4E">
              <w:rPr>
                <w:rFonts w:cs="Arial"/>
                <w:b/>
                <w:bCs/>
              </w:rPr>
              <w:t>Test type</w:t>
            </w:r>
          </w:p>
          <w:p w14:paraId="1F395498" w14:textId="77777777" w:rsidR="002E110F" w:rsidRPr="00515C8D" w:rsidRDefault="002E110F" w:rsidP="00675D06">
            <w:pPr>
              <w:rPr>
                <w:b/>
                <w:bCs/>
              </w:rPr>
            </w:pPr>
          </w:p>
        </w:tc>
        <w:tc>
          <w:tcPr>
            <w:tcW w:w="2451" w:type="dxa"/>
          </w:tcPr>
          <w:p w14:paraId="756F01C3" w14:textId="77777777" w:rsidR="002E110F" w:rsidRPr="00515C8D" w:rsidRDefault="002E110F" w:rsidP="00675D06">
            <w:pPr>
              <w:rPr>
                <w:b/>
                <w:bCs/>
              </w:rPr>
            </w:pPr>
            <w:r>
              <w:rPr>
                <w:b/>
                <w:bCs/>
              </w:rPr>
              <w:t>Test description</w:t>
            </w:r>
            <w:r w:rsidRPr="00515C8D" w:rsidDel="00904E4E">
              <w:rPr>
                <w:b/>
                <w:bCs/>
              </w:rPr>
              <w:t xml:space="preserve"> </w:t>
            </w:r>
          </w:p>
        </w:tc>
        <w:tc>
          <w:tcPr>
            <w:tcW w:w="2451" w:type="dxa"/>
          </w:tcPr>
          <w:p w14:paraId="3EA39F09" w14:textId="77777777" w:rsidR="002E110F" w:rsidRPr="00515C8D" w:rsidRDefault="002E110F" w:rsidP="00675D06">
            <w:pPr>
              <w:rPr>
                <w:b/>
                <w:bCs/>
              </w:rPr>
            </w:pPr>
            <w:r>
              <w:rPr>
                <w:b/>
                <w:bCs/>
              </w:rPr>
              <w:t>Test data</w:t>
            </w:r>
          </w:p>
        </w:tc>
        <w:tc>
          <w:tcPr>
            <w:tcW w:w="2451" w:type="dxa"/>
          </w:tcPr>
          <w:p w14:paraId="2618E63A" w14:textId="77777777" w:rsidR="002E110F" w:rsidRPr="00515C8D" w:rsidRDefault="002E110F" w:rsidP="00675D06">
            <w:pPr>
              <w:rPr>
                <w:b/>
                <w:bCs/>
              </w:rPr>
            </w:pPr>
            <w:r w:rsidRPr="00515C8D">
              <w:rPr>
                <w:b/>
                <w:bCs/>
              </w:rPr>
              <w:t>Expected result</w:t>
            </w:r>
          </w:p>
        </w:tc>
        <w:tc>
          <w:tcPr>
            <w:tcW w:w="2451" w:type="dxa"/>
          </w:tcPr>
          <w:p w14:paraId="2444FD43" w14:textId="77777777" w:rsidR="002E110F" w:rsidRPr="00515C8D" w:rsidRDefault="002E110F" w:rsidP="00675D06">
            <w:pPr>
              <w:rPr>
                <w:b/>
                <w:bCs/>
              </w:rPr>
            </w:pPr>
            <w:r w:rsidRPr="00515C8D">
              <w:rPr>
                <w:b/>
                <w:bCs/>
              </w:rPr>
              <w:t>Actual result</w:t>
            </w:r>
          </w:p>
        </w:tc>
        <w:tc>
          <w:tcPr>
            <w:tcW w:w="2452" w:type="dxa"/>
          </w:tcPr>
          <w:p w14:paraId="05B4C40B" w14:textId="77777777" w:rsidR="002E110F" w:rsidRPr="00515C8D" w:rsidRDefault="002E110F" w:rsidP="00675D06">
            <w:pPr>
              <w:rPr>
                <w:b/>
                <w:bCs/>
              </w:rPr>
            </w:pPr>
            <w:r w:rsidRPr="00515C8D">
              <w:rPr>
                <w:b/>
                <w:bCs/>
              </w:rPr>
              <w:t>Remedial action required</w:t>
            </w:r>
          </w:p>
        </w:tc>
      </w:tr>
      <w:tr w:rsidR="002E110F" w14:paraId="01E8AE5D" w14:textId="77777777" w:rsidTr="00675D06">
        <w:tc>
          <w:tcPr>
            <w:tcW w:w="1023" w:type="dxa"/>
          </w:tcPr>
          <w:p w14:paraId="3A082555" w14:textId="77777777" w:rsidR="002E110F" w:rsidRDefault="002E110F" w:rsidP="00675D06"/>
        </w:tc>
        <w:tc>
          <w:tcPr>
            <w:tcW w:w="2451" w:type="dxa"/>
          </w:tcPr>
          <w:p w14:paraId="658CF4C3" w14:textId="77777777" w:rsidR="002E110F" w:rsidRDefault="002E110F" w:rsidP="00675D06"/>
        </w:tc>
        <w:tc>
          <w:tcPr>
            <w:tcW w:w="2451" w:type="dxa"/>
          </w:tcPr>
          <w:p w14:paraId="6B96C73C" w14:textId="77777777" w:rsidR="002E110F" w:rsidRDefault="002E110F" w:rsidP="00675D06"/>
        </w:tc>
        <w:tc>
          <w:tcPr>
            <w:tcW w:w="2451" w:type="dxa"/>
          </w:tcPr>
          <w:p w14:paraId="1266464E" w14:textId="77777777" w:rsidR="002E110F" w:rsidRDefault="002E110F" w:rsidP="00675D06"/>
        </w:tc>
        <w:tc>
          <w:tcPr>
            <w:tcW w:w="2451" w:type="dxa"/>
          </w:tcPr>
          <w:p w14:paraId="78A3DB66" w14:textId="77777777" w:rsidR="002E110F" w:rsidRDefault="002E110F" w:rsidP="00675D06"/>
        </w:tc>
        <w:tc>
          <w:tcPr>
            <w:tcW w:w="2451" w:type="dxa"/>
          </w:tcPr>
          <w:p w14:paraId="4124D9AE" w14:textId="77777777" w:rsidR="002E110F" w:rsidRDefault="002E110F" w:rsidP="00675D06"/>
        </w:tc>
        <w:tc>
          <w:tcPr>
            <w:tcW w:w="2452" w:type="dxa"/>
          </w:tcPr>
          <w:p w14:paraId="3DBFCB57" w14:textId="77777777" w:rsidR="002E110F" w:rsidRDefault="002E110F" w:rsidP="00675D06"/>
        </w:tc>
      </w:tr>
      <w:tr w:rsidR="002E110F" w14:paraId="1F9C3B2F" w14:textId="77777777" w:rsidTr="00675D06">
        <w:tc>
          <w:tcPr>
            <w:tcW w:w="1023" w:type="dxa"/>
          </w:tcPr>
          <w:p w14:paraId="5675CC86" w14:textId="77777777" w:rsidR="002E110F" w:rsidRDefault="002E110F" w:rsidP="00675D06"/>
        </w:tc>
        <w:tc>
          <w:tcPr>
            <w:tcW w:w="2451" w:type="dxa"/>
          </w:tcPr>
          <w:p w14:paraId="00340701" w14:textId="77777777" w:rsidR="002E110F" w:rsidRDefault="002E110F" w:rsidP="00675D06"/>
        </w:tc>
        <w:tc>
          <w:tcPr>
            <w:tcW w:w="2451" w:type="dxa"/>
          </w:tcPr>
          <w:p w14:paraId="66FD5F11" w14:textId="77777777" w:rsidR="002E110F" w:rsidRDefault="002E110F" w:rsidP="00675D06"/>
        </w:tc>
        <w:tc>
          <w:tcPr>
            <w:tcW w:w="2451" w:type="dxa"/>
          </w:tcPr>
          <w:p w14:paraId="213507BD" w14:textId="77777777" w:rsidR="002E110F" w:rsidRDefault="002E110F" w:rsidP="00675D06"/>
        </w:tc>
        <w:tc>
          <w:tcPr>
            <w:tcW w:w="2451" w:type="dxa"/>
          </w:tcPr>
          <w:p w14:paraId="0A76A97E" w14:textId="77777777" w:rsidR="002E110F" w:rsidRDefault="002E110F" w:rsidP="00675D06"/>
        </w:tc>
        <w:tc>
          <w:tcPr>
            <w:tcW w:w="2451" w:type="dxa"/>
          </w:tcPr>
          <w:p w14:paraId="0550F35C" w14:textId="77777777" w:rsidR="002E110F" w:rsidRDefault="002E110F" w:rsidP="00675D06"/>
        </w:tc>
        <w:tc>
          <w:tcPr>
            <w:tcW w:w="2452" w:type="dxa"/>
          </w:tcPr>
          <w:p w14:paraId="0D94C6D3" w14:textId="77777777" w:rsidR="002E110F" w:rsidRDefault="002E110F" w:rsidP="00675D06"/>
        </w:tc>
      </w:tr>
      <w:tr w:rsidR="002E110F" w14:paraId="27F0B286" w14:textId="77777777" w:rsidTr="00675D06">
        <w:tc>
          <w:tcPr>
            <w:tcW w:w="1023" w:type="dxa"/>
          </w:tcPr>
          <w:p w14:paraId="47974C32" w14:textId="77777777" w:rsidR="002E110F" w:rsidRDefault="002E110F" w:rsidP="00675D06"/>
        </w:tc>
        <w:tc>
          <w:tcPr>
            <w:tcW w:w="2451" w:type="dxa"/>
          </w:tcPr>
          <w:p w14:paraId="1252F701" w14:textId="77777777" w:rsidR="002E110F" w:rsidRDefault="002E110F" w:rsidP="00675D06"/>
        </w:tc>
        <w:tc>
          <w:tcPr>
            <w:tcW w:w="2451" w:type="dxa"/>
          </w:tcPr>
          <w:p w14:paraId="13DA96DD" w14:textId="77777777" w:rsidR="002E110F" w:rsidRDefault="002E110F" w:rsidP="00675D06"/>
        </w:tc>
        <w:tc>
          <w:tcPr>
            <w:tcW w:w="2451" w:type="dxa"/>
          </w:tcPr>
          <w:p w14:paraId="43DA6A49" w14:textId="77777777" w:rsidR="002E110F" w:rsidRDefault="002E110F" w:rsidP="00675D06"/>
        </w:tc>
        <w:tc>
          <w:tcPr>
            <w:tcW w:w="2451" w:type="dxa"/>
          </w:tcPr>
          <w:p w14:paraId="2D2C4FBB" w14:textId="77777777" w:rsidR="002E110F" w:rsidRDefault="002E110F" w:rsidP="00675D06"/>
        </w:tc>
        <w:tc>
          <w:tcPr>
            <w:tcW w:w="2451" w:type="dxa"/>
          </w:tcPr>
          <w:p w14:paraId="17FB9147" w14:textId="77777777" w:rsidR="002E110F" w:rsidRDefault="002E110F" w:rsidP="00675D06"/>
        </w:tc>
        <w:tc>
          <w:tcPr>
            <w:tcW w:w="2452" w:type="dxa"/>
          </w:tcPr>
          <w:p w14:paraId="29010A31" w14:textId="77777777" w:rsidR="002E110F" w:rsidRDefault="002E110F" w:rsidP="00675D06"/>
        </w:tc>
      </w:tr>
    </w:tbl>
    <w:p w14:paraId="3552D7AE" w14:textId="20EFE4C3" w:rsidR="007338BD" w:rsidRDefault="002D5093" w:rsidP="02CD6F68">
      <w:pPr>
        <w:rPr>
          <w:rFonts w:cs="Arial"/>
          <w:b/>
          <w:bCs/>
        </w:rPr>
      </w:pPr>
      <w:r>
        <w:rPr>
          <w:rFonts w:asciiTheme="majorHAnsi" w:eastAsia="MS Gothic" w:hAnsiTheme="majorHAnsi" w:cstheme="majorBidi"/>
          <w:color w:val="2F5496" w:themeColor="accent1" w:themeShade="BF"/>
          <w:sz w:val="32"/>
          <w:szCs w:val="32"/>
        </w:rPr>
        <w:br w:type="page"/>
      </w:r>
    </w:p>
    <w:p w14:paraId="03FED32C" w14:textId="77777777" w:rsidR="006809D4" w:rsidRPr="004029FB" w:rsidRDefault="006809D4" w:rsidP="004029FB">
      <w:pPr>
        <w:sectPr w:rsidR="006809D4" w:rsidRPr="004029FB" w:rsidSect="004A516E">
          <w:headerReference w:type="even" r:id="rId19"/>
          <w:headerReference w:type="default" r:id="rId20"/>
          <w:footerReference w:type="even" r:id="rId21"/>
          <w:footerReference w:type="default" r:id="rId22"/>
          <w:headerReference w:type="first" r:id="rId23"/>
          <w:pgSz w:w="16838" w:h="11906" w:orient="landscape"/>
          <w:pgMar w:top="1440" w:right="1440" w:bottom="851" w:left="567" w:header="708" w:footer="709" w:gutter="0"/>
          <w:cols w:space="708"/>
          <w:docGrid w:linePitch="360"/>
        </w:sectPr>
      </w:pPr>
      <w:bookmarkStart w:id="28" w:name="_Toc113873006"/>
    </w:p>
    <w:p w14:paraId="60A5BC64" w14:textId="592C1D74" w:rsidR="007338BD" w:rsidRPr="008C1068" w:rsidRDefault="007338BD" w:rsidP="008C1068">
      <w:pPr>
        <w:pStyle w:val="Heading1"/>
        <w:rPr>
          <w:rFonts w:eastAsia="MS Gothic"/>
        </w:rPr>
      </w:pPr>
      <w:bookmarkStart w:id="29" w:name="_Toc187151208"/>
      <w:r w:rsidRPr="007338BD">
        <w:rPr>
          <w:rFonts w:eastAsia="MS Gothic"/>
        </w:rPr>
        <w:lastRenderedPageBreak/>
        <w:t>N</w:t>
      </w:r>
      <w:r>
        <w:rPr>
          <w:rFonts w:eastAsia="MS Gothic"/>
        </w:rPr>
        <w:t xml:space="preserve">EA </w:t>
      </w:r>
      <w:r w:rsidR="001C079F">
        <w:rPr>
          <w:rFonts w:eastAsia="MS Gothic"/>
        </w:rPr>
        <w:t>c</w:t>
      </w:r>
      <w:r>
        <w:rPr>
          <w:rFonts w:eastAsia="MS Gothic"/>
        </w:rPr>
        <w:t xml:space="preserve">ommand </w:t>
      </w:r>
      <w:r w:rsidR="001C079F">
        <w:rPr>
          <w:rFonts w:eastAsia="MS Gothic"/>
        </w:rPr>
        <w:t>w</w:t>
      </w:r>
      <w:r>
        <w:rPr>
          <w:rFonts w:eastAsia="MS Gothic"/>
        </w:rPr>
        <w:t>ords</w:t>
      </w:r>
      <w:bookmarkEnd w:id="28"/>
      <w:bookmarkEnd w:id="29"/>
    </w:p>
    <w:p w14:paraId="50570E88" w14:textId="2778DB34" w:rsidR="007338BD" w:rsidRPr="007338BD" w:rsidRDefault="007338BD" w:rsidP="004A2DBE">
      <w:pPr>
        <w:spacing w:after="240" w:line="264" w:lineRule="auto"/>
        <w:rPr>
          <w:sz w:val="24"/>
        </w:rPr>
      </w:pPr>
      <w:r w:rsidRPr="007338BD">
        <w:rPr>
          <w:sz w:val="24"/>
        </w:rPr>
        <w:t xml:space="preserve">The table below shows the command words that </w:t>
      </w:r>
      <w:r>
        <w:rPr>
          <w:sz w:val="24"/>
        </w:rPr>
        <w:t xml:space="preserve">may </w:t>
      </w:r>
      <w:r w:rsidRPr="007338BD">
        <w:rPr>
          <w:sz w:val="24"/>
        </w:rPr>
        <w:t xml:space="preserve">be used in the NEA assignments and/or assessment criteria. </w:t>
      </w:r>
    </w:p>
    <w:tbl>
      <w:tblPr>
        <w:tblW w:w="89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1"/>
        <w:gridCol w:w="6026"/>
      </w:tblGrid>
      <w:tr w:rsidR="007338BD" w:rsidRPr="007338BD" w14:paraId="11AF8EAD" w14:textId="77777777" w:rsidTr="00027F71">
        <w:trPr>
          <w:trHeight w:val="414"/>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77777777" w:rsidR="007338BD" w:rsidRPr="007338BD" w:rsidRDefault="007338BD" w:rsidP="00F71621">
            <w:pPr>
              <w:spacing w:before="40" w:after="4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Command Word </w:t>
            </w:r>
            <w:r w:rsidRPr="007338BD">
              <w:rPr>
                <w:rFonts w:eastAsia="Times New Roman" w:cs="Arial"/>
                <w:lang w:eastAsia="en-GB"/>
              </w:rPr>
              <w:t> </w:t>
            </w:r>
          </w:p>
        </w:tc>
        <w:tc>
          <w:tcPr>
            <w:tcW w:w="6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77777777" w:rsidR="007338BD" w:rsidRPr="007338BD" w:rsidRDefault="007338BD" w:rsidP="00065A2A">
            <w:pPr>
              <w:spacing w:before="40" w:after="40" w:line="22" w:lineRule="atLeast"/>
              <w:ind w:right="77"/>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Meaning</w:t>
            </w:r>
            <w:r w:rsidRPr="007338BD">
              <w:rPr>
                <w:rFonts w:eastAsia="Times New Roman" w:cs="Arial"/>
                <w:lang w:eastAsia="en-GB"/>
              </w:rPr>
              <w:t> </w:t>
            </w:r>
          </w:p>
        </w:tc>
      </w:tr>
      <w:tr w:rsidR="007338BD" w:rsidRPr="007338BD" w14:paraId="5A431BA2" w14:textId="77777777" w:rsidTr="00027F71">
        <w:trPr>
          <w:trHeight w:val="390"/>
        </w:trPr>
        <w:tc>
          <w:tcPr>
            <w:tcW w:w="2971" w:type="dxa"/>
            <w:tcBorders>
              <w:top w:val="single" w:sz="4" w:space="0" w:color="auto"/>
              <w:left w:val="single" w:sz="6" w:space="0" w:color="auto"/>
              <w:bottom w:val="single" w:sz="6" w:space="0" w:color="000000" w:themeColor="text1"/>
              <w:right w:val="single" w:sz="6" w:space="0" w:color="000000" w:themeColor="text1"/>
            </w:tcBorders>
            <w:shd w:val="clear" w:color="auto" w:fill="auto"/>
            <w:vAlign w:val="center"/>
            <w:hideMark/>
          </w:tcPr>
          <w:p w14:paraId="1701332E"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Adapt</w:t>
            </w:r>
            <w:r w:rsidRPr="007338BD">
              <w:rPr>
                <w:rFonts w:eastAsia="Times New Roman" w:cs="Arial"/>
                <w:lang w:eastAsia="en-GB"/>
              </w:rPr>
              <w:t> </w:t>
            </w:r>
          </w:p>
        </w:tc>
        <w:tc>
          <w:tcPr>
            <w:tcW w:w="6026" w:type="dxa"/>
            <w:tcBorders>
              <w:top w:val="single" w:sz="4" w:space="0" w:color="auto"/>
              <w:left w:val="nil"/>
              <w:bottom w:val="single" w:sz="6" w:space="0" w:color="000000" w:themeColor="text1"/>
              <w:right w:val="single" w:sz="6" w:space="0" w:color="000000" w:themeColor="text1"/>
            </w:tcBorders>
            <w:shd w:val="clear" w:color="auto" w:fill="auto"/>
            <w:hideMark/>
          </w:tcPr>
          <w:p w14:paraId="24152542" w14:textId="77777777" w:rsidR="007338BD" w:rsidRPr="00895E72" w:rsidRDefault="007338BD" w:rsidP="00027F71">
            <w:pPr>
              <w:pStyle w:val="ListParagraph"/>
              <w:numPr>
                <w:ilvl w:val="0"/>
                <w:numId w:val="2"/>
              </w:numPr>
              <w:spacing w:after="0" w:line="22" w:lineRule="atLeast"/>
              <w:ind w:left="567" w:right="77" w:hanging="425"/>
              <w:contextualSpacing w:val="0"/>
            </w:pPr>
            <w:r>
              <w:t>Change to make suitable for a new use or purpose </w:t>
            </w:r>
          </w:p>
        </w:tc>
      </w:tr>
      <w:tr w:rsidR="007338BD" w:rsidRPr="007338BD" w14:paraId="40BAE072" w14:textId="77777777" w:rsidTr="00027F71">
        <w:trPr>
          <w:trHeight w:val="1680"/>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5B87FAB4"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Analyse </w:t>
            </w:r>
            <w:r w:rsidRPr="007338BD">
              <w:rPr>
                <w:rFonts w:eastAsia="Times New Roman" w:cs="Arial"/>
                <w:lang w:eastAsia="en-GB"/>
              </w:rPr>
              <w:t> </w:t>
            </w:r>
          </w:p>
        </w:tc>
        <w:tc>
          <w:tcPr>
            <w:tcW w:w="6026" w:type="dxa"/>
            <w:tcBorders>
              <w:top w:val="nil"/>
              <w:left w:val="nil"/>
              <w:bottom w:val="single" w:sz="6" w:space="0" w:color="000000" w:themeColor="text1"/>
              <w:right w:val="single" w:sz="6" w:space="0" w:color="000000" w:themeColor="text1"/>
            </w:tcBorders>
            <w:shd w:val="clear" w:color="auto" w:fill="auto"/>
            <w:vAlign w:val="center"/>
            <w:hideMark/>
          </w:tcPr>
          <w:p w14:paraId="0AA9B7F7" w14:textId="77777777" w:rsidR="007338BD" w:rsidRPr="00895E72" w:rsidRDefault="007338BD" w:rsidP="00027F71">
            <w:pPr>
              <w:pStyle w:val="ListParagraph"/>
              <w:numPr>
                <w:ilvl w:val="0"/>
                <w:numId w:val="2"/>
              </w:numPr>
              <w:spacing w:after="0" w:line="22" w:lineRule="atLeast"/>
              <w:ind w:left="567" w:right="77" w:hanging="425"/>
              <w:contextualSpacing w:val="0"/>
            </w:pPr>
            <w:r>
              <w:t>Separate or break down information into parts and identify their characteristics or elements </w:t>
            </w:r>
          </w:p>
          <w:p w14:paraId="7D362E3A" w14:textId="77777777" w:rsidR="00194253" w:rsidRPr="00895E72" w:rsidRDefault="227AEA3C" w:rsidP="00027F71">
            <w:pPr>
              <w:pStyle w:val="ListParagraph"/>
              <w:numPr>
                <w:ilvl w:val="0"/>
                <w:numId w:val="2"/>
              </w:numPr>
              <w:spacing w:after="0" w:line="22" w:lineRule="atLeast"/>
              <w:ind w:left="567" w:right="77" w:hanging="425"/>
              <w:contextualSpacing w:val="0"/>
            </w:pPr>
            <w:r>
              <w:t>Explain the different elements of a topic or argument and make reasoned comments</w:t>
            </w:r>
          </w:p>
          <w:p w14:paraId="12CC3FDE" w14:textId="237FE9B9" w:rsidR="007338BD" w:rsidRPr="00895E72" w:rsidRDefault="007338BD" w:rsidP="00027F71">
            <w:pPr>
              <w:pStyle w:val="ListParagraph"/>
              <w:numPr>
                <w:ilvl w:val="0"/>
                <w:numId w:val="2"/>
              </w:numPr>
              <w:spacing w:after="0" w:line="22" w:lineRule="atLeast"/>
              <w:ind w:left="567" w:right="77" w:hanging="425"/>
              <w:contextualSpacing w:val="0"/>
            </w:pPr>
            <w:r>
              <w:t>Explain the impacts of actions using a logical chain of reasoning  </w:t>
            </w:r>
          </w:p>
        </w:tc>
      </w:tr>
      <w:tr w:rsidR="007338BD" w:rsidRPr="007338BD" w14:paraId="1A8EC1A0" w14:textId="77777777" w:rsidTr="00027F71">
        <w:trPr>
          <w:trHeight w:val="405"/>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5C41431D"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Assess</w:t>
            </w:r>
            <w:r w:rsidRPr="007338BD">
              <w:rPr>
                <w:rFonts w:eastAsia="Times New Roman" w:cs="Arial"/>
                <w:lang w:eastAsia="en-GB"/>
              </w:rPr>
              <w:t> </w:t>
            </w:r>
          </w:p>
        </w:tc>
        <w:tc>
          <w:tcPr>
            <w:tcW w:w="6026" w:type="dxa"/>
            <w:tcBorders>
              <w:top w:val="nil"/>
              <w:left w:val="nil"/>
              <w:bottom w:val="single" w:sz="6" w:space="0" w:color="000000" w:themeColor="text1"/>
              <w:right w:val="single" w:sz="6" w:space="0" w:color="000000" w:themeColor="text1"/>
            </w:tcBorders>
            <w:shd w:val="clear" w:color="auto" w:fill="auto"/>
            <w:hideMark/>
          </w:tcPr>
          <w:p w14:paraId="4EB8973C" w14:textId="77777777" w:rsidR="007338BD" w:rsidRPr="00895E72" w:rsidRDefault="007338BD" w:rsidP="00027F71">
            <w:pPr>
              <w:pStyle w:val="ListParagraph"/>
              <w:numPr>
                <w:ilvl w:val="0"/>
                <w:numId w:val="2"/>
              </w:numPr>
              <w:spacing w:after="0" w:line="22" w:lineRule="atLeast"/>
              <w:ind w:left="567" w:right="77" w:hanging="425"/>
              <w:contextualSpacing w:val="0"/>
            </w:pPr>
            <w:r>
              <w:t>Offer a reasoned judgement of the standard or quality of situations or skills. The reasoned judgement is informed by relevant facts </w:t>
            </w:r>
          </w:p>
        </w:tc>
      </w:tr>
      <w:tr w:rsidR="007338BD" w:rsidRPr="007338BD" w14:paraId="4A7DB969" w14:textId="77777777" w:rsidTr="00027F71">
        <w:trPr>
          <w:trHeight w:val="300"/>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71A6CF05"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Calculate </w:t>
            </w:r>
            <w:r w:rsidRPr="007338BD">
              <w:rPr>
                <w:rFonts w:eastAsia="Times New Roman" w:cs="Arial"/>
                <w:lang w:eastAsia="en-GB"/>
              </w:rPr>
              <w:t>   </w:t>
            </w:r>
          </w:p>
        </w:tc>
        <w:tc>
          <w:tcPr>
            <w:tcW w:w="6026" w:type="dxa"/>
            <w:tcBorders>
              <w:top w:val="single" w:sz="6" w:space="0" w:color="auto"/>
              <w:left w:val="single" w:sz="6" w:space="0" w:color="auto"/>
              <w:bottom w:val="single" w:sz="6" w:space="0" w:color="auto"/>
              <w:right w:val="single" w:sz="6" w:space="0" w:color="auto"/>
            </w:tcBorders>
            <w:shd w:val="clear" w:color="auto" w:fill="auto"/>
            <w:hideMark/>
          </w:tcPr>
          <w:p w14:paraId="2760DFFD" w14:textId="4073FCEA" w:rsidR="007338BD" w:rsidRPr="00895E72" w:rsidRDefault="62543BBC" w:rsidP="00027F71">
            <w:pPr>
              <w:pStyle w:val="ListParagraph"/>
              <w:numPr>
                <w:ilvl w:val="0"/>
                <w:numId w:val="2"/>
              </w:numPr>
              <w:spacing w:after="0" w:line="22" w:lineRule="atLeast"/>
              <w:ind w:left="567" w:right="77" w:hanging="425"/>
              <w:contextualSpacing w:val="0"/>
            </w:pPr>
            <w:r>
              <w:t>Work out the numerical value. Show your working unless otherwise stated</w:t>
            </w:r>
            <w:r w:rsidR="007338BD">
              <w:t> </w:t>
            </w:r>
          </w:p>
        </w:tc>
      </w:tr>
      <w:tr w:rsidR="007338BD" w:rsidRPr="007338BD" w14:paraId="13185943" w14:textId="77777777" w:rsidTr="00027F71">
        <w:trPr>
          <w:trHeight w:val="300"/>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543EDC71"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Classify</w:t>
            </w:r>
            <w:r w:rsidRPr="007338BD">
              <w:rPr>
                <w:rFonts w:eastAsia="Times New Roman" w:cs="Arial"/>
                <w:lang w:eastAsia="en-GB"/>
              </w:rPr>
              <w:t> </w:t>
            </w:r>
          </w:p>
        </w:tc>
        <w:tc>
          <w:tcPr>
            <w:tcW w:w="6026" w:type="dxa"/>
            <w:tcBorders>
              <w:top w:val="single" w:sz="6" w:space="0" w:color="auto"/>
              <w:left w:val="single" w:sz="6" w:space="0" w:color="auto"/>
              <w:bottom w:val="single" w:sz="6" w:space="0" w:color="auto"/>
              <w:right w:val="single" w:sz="6" w:space="0" w:color="auto"/>
            </w:tcBorders>
            <w:shd w:val="clear" w:color="auto" w:fill="auto"/>
            <w:hideMark/>
          </w:tcPr>
          <w:p w14:paraId="0A9BB917" w14:textId="77777777" w:rsidR="007338BD" w:rsidRPr="00895E72" w:rsidRDefault="007338BD" w:rsidP="00027F71">
            <w:pPr>
              <w:pStyle w:val="ListParagraph"/>
              <w:numPr>
                <w:ilvl w:val="0"/>
                <w:numId w:val="2"/>
              </w:numPr>
              <w:spacing w:after="0" w:line="22" w:lineRule="atLeast"/>
              <w:ind w:left="567" w:right="77" w:hanging="425"/>
              <w:contextualSpacing w:val="0"/>
            </w:pPr>
            <w:r>
              <w:t>Arrange in categories according to shared qualities or characteristics </w:t>
            </w:r>
          </w:p>
        </w:tc>
      </w:tr>
      <w:tr w:rsidR="007338BD" w:rsidRPr="007338BD" w14:paraId="50E9D580" w14:textId="77777777" w:rsidTr="00027F71">
        <w:trPr>
          <w:trHeight w:val="570"/>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282511C5"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Compare </w:t>
            </w:r>
            <w:r w:rsidRPr="007338BD">
              <w:rPr>
                <w:rFonts w:eastAsia="Times New Roman" w:cs="Arial"/>
                <w:lang w:eastAsia="en-GB"/>
              </w:rPr>
              <w:t> </w:t>
            </w:r>
          </w:p>
        </w:tc>
        <w:tc>
          <w:tcPr>
            <w:tcW w:w="6026" w:type="dxa"/>
            <w:tcBorders>
              <w:top w:val="single" w:sz="6" w:space="0" w:color="auto"/>
              <w:left w:val="nil"/>
              <w:bottom w:val="single" w:sz="6" w:space="0" w:color="000000" w:themeColor="text1"/>
              <w:right w:val="single" w:sz="6" w:space="0" w:color="000000" w:themeColor="text1"/>
            </w:tcBorders>
            <w:shd w:val="clear" w:color="auto" w:fill="auto"/>
            <w:hideMark/>
          </w:tcPr>
          <w:p w14:paraId="31276F69" w14:textId="77777777" w:rsidR="007338BD" w:rsidRPr="00895E72" w:rsidRDefault="007338BD" w:rsidP="00027F71">
            <w:pPr>
              <w:pStyle w:val="ListParagraph"/>
              <w:numPr>
                <w:ilvl w:val="0"/>
                <w:numId w:val="2"/>
              </w:numPr>
              <w:spacing w:after="0" w:line="22" w:lineRule="atLeast"/>
              <w:ind w:left="567" w:right="77" w:hanging="425"/>
              <w:contextualSpacing w:val="0"/>
            </w:pPr>
            <w:r>
              <w:t>Give an account of the similarities and differences between two or more items, situations or actions. </w:t>
            </w:r>
          </w:p>
        </w:tc>
      </w:tr>
      <w:tr w:rsidR="007338BD" w:rsidRPr="007338BD" w14:paraId="26F633CE" w14:textId="77777777" w:rsidTr="00027F71">
        <w:trPr>
          <w:trHeight w:val="300"/>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35B07ED8"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Conclude</w:t>
            </w:r>
            <w:r w:rsidRPr="007338BD">
              <w:rPr>
                <w:rFonts w:eastAsia="Times New Roman" w:cs="Arial"/>
                <w:lang w:eastAsia="en-GB"/>
              </w:rPr>
              <w:t> </w:t>
            </w:r>
          </w:p>
        </w:tc>
        <w:tc>
          <w:tcPr>
            <w:tcW w:w="6026" w:type="dxa"/>
            <w:tcBorders>
              <w:top w:val="nil"/>
              <w:left w:val="nil"/>
              <w:bottom w:val="single" w:sz="6" w:space="0" w:color="000000" w:themeColor="text1"/>
              <w:right w:val="single" w:sz="6" w:space="0" w:color="000000" w:themeColor="text1"/>
            </w:tcBorders>
            <w:shd w:val="clear" w:color="auto" w:fill="auto"/>
            <w:vAlign w:val="center"/>
            <w:hideMark/>
          </w:tcPr>
          <w:p w14:paraId="4EFEFB29" w14:textId="2FBBBD22" w:rsidR="007338BD" w:rsidRPr="00895E72" w:rsidRDefault="5DBC6F22" w:rsidP="00027F71">
            <w:pPr>
              <w:pStyle w:val="ListParagraph"/>
              <w:numPr>
                <w:ilvl w:val="0"/>
                <w:numId w:val="2"/>
              </w:numPr>
              <w:spacing w:after="0" w:line="22" w:lineRule="atLeast"/>
              <w:ind w:left="567" w:right="77" w:hanging="425"/>
              <w:contextualSpacing w:val="0"/>
            </w:pPr>
            <w:r>
              <w:t>J</w:t>
            </w:r>
            <w:r w:rsidR="007338BD">
              <w:t>udge or decide something</w:t>
            </w:r>
          </w:p>
        </w:tc>
      </w:tr>
      <w:tr w:rsidR="007338BD" w:rsidRPr="007338BD" w14:paraId="79D060B1" w14:textId="77777777" w:rsidTr="00027F71">
        <w:trPr>
          <w:trHeight w:val="525"/>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4E2E2C7E" w14:textId="77777777" w:rsidR="007338BD" w:rsidRPr="00C00F0E" w:rsidRDefault="007338BD" w:rsidP="00027F71">
            <w:pPr>
              <w:spacing w:after="0" w:line="22" w:lineRule="atLeast"/>
              <w:textAlignment w:val="baseline"/>
              <w:rPr>
                <w:rFonts w:ascii="Segoe UI" w:eastAsia="Times New Roman" w:hAnsi="Segoe UI" w:cs="Segoe UI"/>
                <w:b/>
                <w:bCs/>
                <w:sz w:val="18"/>
                <w:szCs w:val="18"/>
                <w:lang w:eastAsia="en-GB"/>
              </w:rPr>
            </w:pPr>
            <w:r w:rsidRPr="00C00F0E">
              <w:rPr>
                <w:rFonts w:eastAsia="Times New Roman" w:cs="Arial"/>
                <w:b/>
                <w:bCs/>
                <w:color w:val="FF0000"/>
                <w:lang w:eastAsia="en-GB"/>
              </w:rPr>
              <w:t xml:space="preserve"> </w:t>
            </w:r>
            <w:r w:rsidRPr="00C00F0E">
              <w:rPr>
                <w:rFonts w:eastAsia="Times New Roman" w:cs="Arial"/>
                <w:b/>
                <w:bCs/>
                <w:lang w:eastAsia="en-GB"/>
              </w:rPr>
              <w:t>Describe  </w:t>
            </w:r>
          </w:p>
        </w:tc>
        <w:tc>
          <w:tcPr>
            <w:tcW w:w="6026" w:type="dxa"/>
            <w:tcBorders>
              <w:top w:val="nil"/>
              <w:left w:val="nil"/>
              <w:bottom w:val="single" w:sz="6" w:space="0" w:color="000000" w:themeColor="text1"/>
              <w:right w:val="single" w:sz="6" w:space="0" w:color="000000" w:themeColor="text1"/>
            </w:tcBorders>
            <w:shd w:val="clear" w:color="auto" w:fill="auto"/>
            <w:hideMark/>
          </w:tcPr>
          <w:p w14:paraId="5C6DC2A0" w14:textId="18287231" w:rsidR="007338BD" w:rsidRPr="00895E72" w:rsidRDefault="007338BD" w:rsidP="00027F71">
            <w:pPr>
              <w:pStyle w:val="ListParagraph"/>
              <w:numPr>
                <w:ilvl w:val="0"/>
                <w:numId w:val="2"/>
              </w:numPr>
              <w:spacing w:after="0" w:line="22" w:lineRule="atLeast"/>
              <w:ind w:left="567" w:right="77" w:hanging="425"/>
              <w:contextualSpacing w:val="0"/>
            </w:pPr>
            <w:r>
              <w:t>Give an account that includes the relevant characteristics, qualities or events  </w:t>
            </w:r>
          </w:p>
        </w:tc>
      </w:tr>
      <w:tr w:rsidR="007338BD" w:rsidRPr="007338BD" w14:paraId="03430C1F" w14:textId="77777777" w:rsidTr="00027F71">
        <w:trPr>
          <w:trHeight w:val="570"/>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4A1A6E12"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Discuss</w:t>
            </w:r>
            <w:r w:rsidRPr="007338BD">
              <w:rPr>
                <w:rFonts w:eastAsia="Times New Roman" w:cs="Arial"/>
                <w:lang w:eastAsia="en-GB"/>
              </w:rPr>
              <w:t> (how/whether/etc) </w:t>
            </w:r>
          </w:p>
        </w:tc>
        <w:tc>
          <w:tcPr>
            <w:tcW w:w="6026" w:type="dxa"/>
            <w:tcBorders>
              <w:top w:val="nil"/>
              <w:left w:val="nil"/>
              <w:bottom w:val="single" w:sz="6" w:space="0" w:color="000000" w:themeColor="text1"/>
              <w:right w:val="single" w:sz="6" w:space="0" w:color="000000" w:themeColor="text1"/>
            </w:tcBorders>
            <w:shd w:val="clear" w:color="auto" w:fill="auto"/>
            <w:hideMark/>
          </w:tcPr>
          <w:p w14:paraId="72FD8778" w14:textId="77777777" w:rsidR="007338BD" w:rsidRPr="00895E72" w:rsidRDefault="007338BD" w:rsidP="00027F71">
            <w:pPr>
              <w:pStyle w:val="ListParagraph"/>
              <w:numPr>
                <w:ilvl w:val="0"/>
                <w:numId w:val="2"/>
              </w:numPr>
              <w:spacing w:after="0" w:line="22" w:lineRule="atLeast"/>
              <w:ind w:left="567" w:right="77" w:hanging="425"/>
              <w:contextualSpacing w:val="0"/>
            </w:pPr>
            <w:r>
              <w:t>Present, analyse and evaluate relevant points (for example, for/against an argument) to make a reasoned judgement </w:t>
            </w:r>
          </w:p>
        </w:tc>
      </w:tr>
      <w:tr w:rsidR="007338BD" w:rsidRPr="007338BD" w14:paraId="34A6E6C4" w14:textId="77777777" w:rsidTr="00027F71">
        <w:trPr>
          <w:trHeight w:val="300"/>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3E34A8C0"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Evaluate</w:t>
            </w:r>
            <w:r w:rsidRPr="007338BD">
              <w:rPr>
                <w:rFonts w:eastAsia="Times New Roman" w:cs="Arial"/>
                <w:lang w:eastAsia="en-GB"/>
              </w:rPr>
              <w:t> </w:t>
            </w:r>
          </w:p>
        </w:tc>
        <w:tc>
          <w:tcPr>
            <w:tcW w:w="6026" w:type="dxa"/>
            <w:tcBorders>
              <w:top w:val="nil"/>
              <w:left w:val="nil"/>
              <w:bottom w:val="single" w:sz="6" w:space="0" w:color="000000" w:themeColor="text1"/>
              <w:right w:val="single" w:sz="6" w:space="0" w:color="000000" w:themeColor="text1"/>
            </w:tcBorders>
            <w:shd w:val="clear" w:color="auto" w:fill="auto"/>
            <w:hideMark/>
          </w:tcPr>
          <w:p w14:paraId="053A9D08" w14:textId="77777777" w:rsidR="007338BD" w:rsidRPr="00895E72" w:rsidRDefault="007338BD" w:rsidP="00027F71">
            <w:pPr>
              <w:pStyle w:val="ListParagraph"/>
              <w:numPr>
                <w:ilvl w:val="0"/>
                <w:numId w:val="2"/>
              </w:numPr>
              <w:spacing w:after="0" w:line="22" w:lineRule="atLeast"/>
              <w:ind w:left="567" w:right="77" w:hanging="425"/>
              <w:contextualSpacing w:val="0"/>
            </w:pPr>
            <w:r>
              <w:t>Make a reasoned qualitative judgement considering different factors and using available knowledge/experience   </w:t>
            </w:r>
          </w:p>
        </w:tc>
      </w:tr>
      <w:tr w:rsidR="007338BD" w:rsidRPr="007338BD" w14:paraId="32F27133" w14:textId="77777777" w:rsidTr="00027F71">
        <w:trPr>
          <w:trHeight w:val="300"/>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01EFC326"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Examine</w:t>
            </w:r>
            <w:r w:rsidRPr="007338BD">
              <w:rPr>
                <w:rFonts w:eastAsia="Times New Roman" w:cs="Arial"/>
                <w:lang w:eastAsia="en-GB"/>
              </w:rPr>
              <w:t> </w:t>
            </w:r>
          </w:p>
        </w:tc>
        <w:tc>
          <w:tcPr>
            <w:tcW w:w="6026" w:type="dxa"/>
            <w:tcBorders>
              <w:top w:val="nil"/>
              <w:left w:val="nil"/>
              <w:bottom w:val="single" w:sz="6" w:space="0" w:color="000000" w:themeColor="text1"/>
              <w:right w:val="single" w:sz="6" w:space="0" w:color="000000" w:themeColor="text1"/>
            </w:tcBorders>
            <w:shd w:val="clear" w:color="auto" w:fill="auto"/>
            <w:hideMark/>
          </w:tcPr>
          <w:p w14:paraId="661E4964" w14:textId="77777777" w:rsidR="007338BD" w:rsidRPr="00895E72" w:rsidRDefault="007338BD" w:rsidP="00027F71">
            <w:pPr>
              <w:pStyle w:val="ListParagraph"/>
              <w:numPr>
                <w:ilvl w:val="0"/>
                <w:numId w:val="2"/>
              </w:numPr>
              <w:spacing w:after="0" w:line="22" w:lineRule="atLeast"/>
              <w:ind w:left="567" w:right="77" w:hanging="425"/>
              <w:contextualSpacing w:val="0"/>
            </w:pPr>
            <w:r>
              <w:t>To look at, inspect, or scrutinise carefully, or in detail</w:t>
            </w:r>
          </w:p>
        </w:tc>
      </w:tr>
      <w:tr w:rsidR="007338BD" w:rsidRPr="007338BD" w14:paraId="4EFA8E89" w14:textId="77777777" w:rsidTr="00027F71">
        <w:trPr>
          <w:trHeight w:val="225"/>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19ED8347"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Explain </w:t>
            </w:r>
            <w:r w:rsidRPr="007338BD">
              <w:rPr>
                <w:rFonts w:eastAsia="Times New Roman" w:cs="Arial"/>
                <w:lang w:eastAsia="en-GB"/>
              </w:rPr>
              <w:t> </w:t>
            </w:r>
          </w:p>
        </w:tc>
        <w:tc>
          <w:tcPr>
            <w:tcW w:w="6026" w:type="dxa"/>
            <w:tcBorders>
              <w:top w:val="nil"/>
              <w:left w:val="nil"/>
              <w:bottom w:val="single" w:sz="6" w:space="0" w:color="000000" w:themeColor="text1"/>
              <w:right w:val="single" w:sz="6" w:space="0" w:color="000000" w:themeColor="text1"/>
            </w:tcBorders>
            <w:shd w:val="clear" w:color="auto" w:fill="auto"/>
            <w:hideMark/>
          </w:tcPr>
          <w:p w14:paraId="47D1F4CA" w14:textId="77777777" w:rsidR="007338BD" w:rsidRPr="00895E72" w:rsidRDefault="007338BD" w:rsidP="00027F71">
            <w:pPr>
              <w:pStyle w:val="ListParagraph"/>
              <w:numPr>
                <w:ilvl w:val="0"/>
                <w:numId w:val="2"/>
              </w:numPr>
              <w:spacing w:after="0" w:line="22" w:lineRule="atLeast"/>
              <w:ind w:left="567" w:right="77" w:hanging="425"/>
              <w:contextualSpacing w:val="0"/>
            </w:pPr>
            <w:r>
              <w:t>Give reasons for and/or causes of something  </w:t>
            </w:r>
          </w:p>
          <w:p w14:paraId="5CA8B37C" w14:textId="77777777" w:rsidR="007338BD" w:rsidRPr="00895E72" w:rsidRDefault="007338BD" w:rsidP="00027F71">
            <w:pPr>
              <w:pStyle w:val="ListParagraph"/>
              <w:numPr>
                <w:ilvl w:val="0"/>
                <w:numId w:val="2"/>
              </w:numPr>
              <w:spacing w:after="0" w:line="22" w:lineRule="atLeast"/>
              <w:ind w:left="567" w:right="77" w:hanging="425"/>
              <w:contextualSpacing w:val="0"/>
            </w:pPr>
            <w:r>
              <w:t>Make something clear by describing and/or giving information</w:t>
            </w:r>
          </w:p>
        </w:tc>
      </w:tr>
      <w:tr w:rsidR="007338BD" w:rsidRPr="007338BD" w14:paraId="5AD76A29" w14:textId="77777777" w:rsidTr="00027F71">
        <w:trPr>
          <w:trHeight w:val="240"/>
        </w:trPr>
        <w:tc>
          <w:tcPr>
            <w:tcW w:w="2971" w:type="dxa"/>
            <w:tcBorders>
              <w:top w:val="nil"/>
              <w:left w:val="single" w:sz="6" w:space="0" w:color="auto"/>
              <w:bottom w:val="single" w:sz="6" w:space="0" w:color="000000" w:themeColor="text1"/>
              <w:right w:val="single" w:sz="6" w:space="0" w:color="000000" w:themeColor="text1"/>
            </w:tcBorders>
            <w:shd w:val="clear" w:color="auto" w:fill="auto"/>
            <w:vAlign w:val="center"/>
            <w:hideMark/>
          </w:tcPr>
          <w:p w14:paraId="7D3B0C96"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Interpret</w:t>
            </w:r>
            <w:r w:rsidRPr="007338BD">
              <w:rPr>
                <w:rFonts w:eastAsia="Times New Roman" w:cs="Arial"/>
                <w:lang w:eastAsia="en-GB"/>
              </w:rPr>
              <w:t> </w:t>
            </w:r>
          </w:p>
        </w:tc>
        <w:tc>
          <w:tcPr>
            <w:tcW w:w="6026" w:type="dxa"/>
            <w:tcBorders>
              <w:top w:val="nil"/>
              <w:left w:val="nil"/>
              <w:bottom w:val="single" w:sz="6" w:space="0" w:color="000000" w:themeColor="text1"/>
              <w:right w:val="single" w:sz="6" w:space="0" w:color="000000" w:themeColor="text1"/>
            </w:tcBorders>
            <w:shd w:val="clear" w:color="auto" w:fill="auto"/>
            <w:hideMark/>
          </w:tcPr>
          <w:p w14:paraId="5D5EC922" w14:textId="77777777" w:rsidR="007338BD" w:rsidRPr="00895E72" w:rsidRDefault="007338BD" w:rsidP="00027F71">
            <w:pPr>
              <w:pStyle w:val="ListParagraph"/>
              <w:numPr>
                <w:ilvl w:val="0"/>
                <w:numId w:val="2"/>
              </w:numPr>
              <w:spacing w:after="0" w:line="22" w:lineRule="atLeast"/>
              <w:ind w:left="567" w:right="77" w:hanging="425"/>
              <w:contextualSpacing w:val="0"/>
            </w:pPr>
            <w:r>
              <w:t>Translate information into recognisable form  </w:t>
            </w:r>
          </w:p>
          <w:p w14:paraId="1856F3E6" w14:textId="77777777" w:rsidR="007338BD" w:rsidRPr="00895E72" w:rsidRDefault="007338BD" w:rsidP="00027F71">
            <w:pPr>
              <w:pStyle w:val="ListParagraph"/>
              <w:numPr>
                <w:ilvl w:val="0"/>
                <w:numId w:val="2"/>
              </w:numPr>
              <w:spacing w:after="0" w:line="22" w:lineRule="atLeast"/>
              <w:ind w:left="567" w:right="77" w:hanging="425"/>
              <w:contextualSpacing w:val="0"/>
            </w:pPr>
            <w:r>
              <w:t>Convey one’s understanding to others, e.g. in a performance</w:t>
            </w:r>
          </w:p>
        </w:tc>
      </w:tr>
      <w:tr w:rsidR="007338BD" w:rsidRPr="007338BD" w14:paraId="6FC3D077" w14:textId="77777777" w:rsidTr="00027F71">
        <w:trPr>
          <w:trHeight w:val="255"/>
        </w:trPr>
        <w:tc>
          <w:tcPr>
            <w:tcW w:w="2971" w:type="dxa"/>
            <w:tcBorders>
              <w:top w:val="nil"/>
              <w:left w:val="single" w:sz="6" w:space="0" w:color="auto"/>
              <w:bottom w:val="nil"/>
              <w:right w:val="single" w:sz="6" w:space="0" w:color="000000" w:themeColor="text1"/>
            </w:tcBorders>
            <w:shd w:val="clear" w:color="auto" w:fill="auto"/>
            <w:vAlign w:val="center"/>
            <w:hideMark/>
          </w:tcPr>
          <w:p w14:paraId="15109C29"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Investigate</w:t>
            </w:r>
            <w:r w:rsidRPr="007338BD">
              <w:rPr>
                <w:rFonts w:eastAsia="Times New Roman" w:cs="Arial"/>
                <w:lang w:eastAsia="en-GB"/>
              </w:rPr>
              <w:t> </w:t>
            </w:r>
          </w:p>
        </w:tc>
        <w:tc>
          <w:tcPr>
            <w:tcW w:w="6026" w:type="dxa"/>
            <w:tcBorders>
              <w:top w:val="nil"/>
              <w:left w:val="nil"/>
              <w:bottom w:val="nil"/>
              <w:right w:val="single" w:sz="6" w:space="0" w:color="000000" w:themeColor="text1"/>
            </w:tcBorders>
            <w:shd w:val="clear" w:color="auto" w:fill="auto"/>
            <w:hideMark/>
          </w:tcPr>
          <w:p w14:paraId="39438EA3" w14:textId="5F203077" w:rsidR="007338BD" w:rsidRPr="00895E72" w:rsidRDefault="1DF0AD6A" w:rsidP="00027F71">
            <w:pPr>
              <w:pStyle w:val="ListParagraph"/>
              <w:numPr>
                <w:ilvl w:val="0"/>
                <w:numId w:val="2"/>
              </w:numPr>
              <w:spacing w:after="0" w:line="22" w:lineRule="atLeast"/>
              <w:ind w:left="567" w:right="77" w:hanging="425"/>
              <w:contextualSpacing w:val="0"/>
            </w:pPr>
            <w:r>
              <w:t>I</w:t>
            </w:r>
            <w:r w:rsidR="007338BD">
              <w:t>nquire into (a situation or problem) </w:t>
            </w:r>
          </w:p>
        </w:tc>
      </w:tr>
      <w:tr w:rsidR="007338BD" w:rsidRPr="007338BD" w14:paraId="3A2E9A8D" w14:textId="77777777" w:rsidTr="00027F71">
        <w:trPr>
          <w:trHeight w:val="570"/>
        </w:trPr>
        <w:tc>
          <w:tcPr>
            <w:tcW w:w="2971" w:type="dxa"/>
            <w:tcBorders>
              <w:top w:val="single" w:sz="6" w:space="0" w:color="000000" w:themeColor="text1"/>
              <w:left w:val="single" w:sz="6" w:space="0" w:color="auto"/>
              <w:bottom w:val="single" w:sz="4" w:space="0" w:color="auto"/>
              <w:right w:val="single" w:sz="6" w:space="0" w:color="000000" w:themeColor="text1"/>
            </w:tcBorders>
            <w:shd w:val="clear" w:color="auto" w:fill="auto"/>
            <w:vAlign w:val="center"/>
            <w:hideMark/>
          </w:tcPr>
          <w:p w14:paraId="4621497C"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Justify</w:t>
            </w:r>
            <w:r w:rsidRPr="007338BD">
              <w:rPr>
                <w:rFonts w:eastAsia="Times New Roman" w:cs="Arial"/>
                <w:lang w:eastAsia="en-GB"/>
              </w:rPr>
              <w:t>   </w:t>
            </w:r>
          </w:p>
        </w:tc>
        <w:tc>
          <w:tcPr>
            <w:tcW w:w="6026" w:type="dxa"/>
            <w:tcBorders>
              <w:top w:val="single" w:sz="6" w:space="0" w:color="000000" w:themeColor="text1"/>
              <w:left w:val="nil"/>
              <w:bottom w:val="single" w:sz="4" w:space="0" w:color="auto"/>
              <w:right w:val="single" w:sz="6" w:space="0" w:color="000000" w:themeColor="text1"/>
            </w:tcBorders>
            <w:shd w:val="clear" w:color="auto" w:fill="auto"/>
            <w:hideMark/>
          </w:tcPr>
          <w:p w14:paraId="060CF563" w14:textId="77777777" w:rsidR="007338BD" w:rsidRPr="00895E72" w:rsidRDefault="007338BD" w:rsidP="00027F71">
            <w:pPr>
              <w:pStyle w:val="ListParagraph"/>
              <w:numPr>
                <w:ilvl w:val="0"/>
                <w:numId w:val="2"/>
              </w:numPr>
              <w:spacing w:after="0" w:line="22" w:lineRule="atLeast"/>
              <w:ind w:left="567" w:right="77" w:hanging="425"/>
              <w:contextualSpacing w:val="0"/>
            </w:pPr>
            <w:r>
              <w:t>Give valid reasons for offering an opinion or reaching a conclusion   </w:t>
            </w:r>
          </w:p>
        </w:tc>
      </w:tr>
      <w:tr w:rsidR="007338BD" w:rsidRPr="007338BD" w14:paraId="01789368" w14:textId="77777777" w:rsidTr="00027F71">
        <w:trPr>
          <w:trHeight w:val="375"/>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BE6EB"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Research</w:t>
            </w:r>
            <w:r w:rsidRPr="007338BD">
              <w:rPr>
                <w:rFonts w:eastAsia="Times New Roman" w:cs="Arial"/>
                <w:lang w:eastAsia="en-GB"/>
              </w:rPr>
              <w:t> </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7D069B16" w14:textId="2D6D79A0" w:rsidR="003032CB" w:rsidRPr="003032CB" w:rsidRDefault="5DBC6F22" w:rsidP="00027F71">
            <w:pPr>
              <w:pStyle w:val="ListParagraph"/>
              <w:numPr>
                <w:ilvl w:val="0"/>
                <w:numId w:val="2"/>
              </w:numPr>
              <w:spacing w:after="0" w:line="22" w:lineRule="atLeast"/>
              <w:ind w:left="567" w:right="77" w:hanging="425"/>
              <w:contextualSpacing w:val="0"/>
            </w:pPr>
            <w:r>
              <w:t>D</w:t>
            </w:r>
            <w:r w:rsidR="007338BD">
              <w:t>o detailed study in order to discover (new) information or reach a (new) understanding </w:t>
            </w:r>
          </w:p>
        </w:tc>
      </w:tr>
      <w:tr w:rsidR="007338BD" w:rsidRPr="007338BD" w14:paraId="704333E1" w14:textId="77777777" w:rsidTr="00027F71">
        <w:trPr>
          <w:trHeight w:val="300"/>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BAC5D" w14:textId="77777777" w:rsidR="007338BD" w:rsidRPr="007338BD" w:rsidRDefault="007338BD" w:rsidP="00027F71">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Summarise</w:t>
            </w:r>
            <w:r w:rsidRPr="007338BD">
              <w:rPr>
                <w:rFonts w:eastAsia="Times New Roman" w:cs="Arial"/>
                <w:lang w:eastAsia="en-GB"/>
              </w:rPr>
              <w:t> </w:t>
            </w:r>
          </w:p>
        </w:tc>
        <w:tc>
          <w:tcPr>
            <w:tcW w:w="6026" w:type="dxa"/>
            <w:tcBorders>
              <w:top w:val="single" w:sz="4" w:space="0" w:color="auto"/>
              <w:left w:val="single" w:sz="4" w:space="0" w:color="auto"/>
              <w:bottom w:val="single" w:sz="4" w:space="0" w:color="auto"/>
              <w:right w:val="single" w:sz="4" w:space="0" w:color="auto"/>
            </w:tcBorders>
            <w:shd w:val="clear" w:color="auto" w:fill="auto"/>
            <w:hideMark/>
          </w:tcPr>
          <w:p w14:paraId="7FD02C5F" w14:textId="77777777" w:rsidR="007338BD" w:rsidRPr="00895E72" w:rsidRDefault="007338BD" w:rsidP="00027F71">
            <w:pPr>
              <w:pStyle w:val="ListParagraph"/>
              <w:numPr>
                <w:ilvl w:val="0"/>
                <w:numId w:val="2"/>
              </w:numPr>
              <w:spacing w:after="0" w:line="22" w:lineRule="atLeast"/>
              <w:ind w:left="567" w:right="77" w:hanging="425"/>
              <w:contextualSpacing w:val="0"/>
            </w:pPr>
            <w:r>
              <w:t>Express the most important facts or ideas about something in a short and clear form </w:t>
            </w:r>
          </w:p>
        </w:tc>
      </w:tr>
    </w:tbl>
    <w:p w14:paraId="7D9A66E0" w14:textId="77777777" w:rsidR="002B22F2" w:rsidRPr="002B22F2" w:rsidRDefault="002B22F2" w:rsidP="00E0073E">
      <w:pPr>
        <w:spacing w:before="120" w:after="0" w:line="264" w:lineRule="auto"/>
        <w:rPr>
          <w:rFonts w:eastAsia="Calibri" w:cs="Arial"/>
          <w:color w:val="000000"/>
          <w:shd w:val="clear" w:color="auto" w:fill="FFFFFF"/>
        </w:rPr>
      </w:pPr>
      <w:r w:rsidRPr="002B22F2">
        <w:rPr>
          <w:rFonts w:eastAsia="Calibri" w:cs="Arial"/>
          <w:color w:val="000000"/>
          <w:shd w:val="clear" w:color="auto" w:fill="FFFFFF"/>
        </w:rPr>
        <w:t>We might also use other command words but these will be:</w:t>
      </w:r>
    </w:p>
    <w:p w14:paraId="2769A81F" w14:textId="61E23939" w:rsidR="002B22F2" w:rsidRPr="002B22F2" w:rsidRDefault="008A50D0" w:rsidP="00027F71">
      <w:pPr>
        <w:numPr>
          <w:ilvl w:val="0"/>
          <w:numId w:val="4"/>
        </w:numPr>
        <w:spacing w:after="240" w:line="264" w:lineRule="auto"/>
        <w:ind w:left="426" w:hanging="426"/>
        <w:contextualSpacing/>
        <w:rPr>
          <w:rFonts w:eastAsia="Calibri" w:cs="Arial"/>
          <w:lang w:eastAsia="en-GB"/>
        </w:rPr>
      </w:pPr>
      <w:r>
        <w:rPr>
          <w:rFonts w:eastAsia="Calibri" w:cs="Arial"/>
          <w:color w:val="000000"/>
          <w:shd w:val="clear" w:color="auto" w:fill="FFFFFF"/>
          <w:lang w:eastAsia="en-GB"/>
        </w:rPr>
        <w:t>C</w:t>
      </w:r>
      <w:r w:rsidR="002B22F2" w:rsidRPr="002B22F2">
        <w:rPr>
          <w:rFonts w:eastAsia="Calibri" w:cs="Arial"/>
          <w:color w:val="000000"/>
          <w:shd w:val="clear" w:color="auto" w:fill="FFFFFF"/>
          <w:lang w:eastAsia="en-GB"/>
        </w:rPr>
        <w:t>ommonly used words whose meaning will be made clear from the context in which they are used</w:t>
      </w:r>
    </w:p>
    <w:p w14:paraId="1B6373C6" w14:textId="048700A1" w:rsidR="002B22F2" w:rsidRPr="002B22F2" w:rsidRDefault="008A50D0" w:rsidP="00027F71">
      <w:pPr>
        <w:numPr>
          <w:ilvl w:val="0"/>
          <w:numId w:val="4"/>
        </w:numPr>
        <w:spacing w:after="240" w:line="264" w:lineRule="auto"/>
        <w:ind w:left="426" w:hanging="426"/>
        <w:contextualSpacing/>
        <w:rPr>
          <w:rFonts w:eastAsia="Calibri" w:cs="Arial"/>
          <w:sz w:val="24"/>
          <w:szCs w:val="24"/>
          <w:lang w:eastAsia="en-GB"/>
        </w:rPr>
      </w:pPr>
      <w:r>
        <w:rPr>
          <w:rFonts w:eastAsia="Calibri" w:cs="Arial"/>
          <w:color w:val="000000"/>
          <w:shd w:val="clear" w:color="auto" w:fill="FFFFFF"/>
          <w:lang w:eastAsia="en-GB"/>
        </w:rPr>
        <w:t>S</w:t>
      </w:r>
      <w:r w:rsidR="002B22F2" w:rsidRPr="002B22F2">
        <w:rPr>
          <w:rFonts w:eastAsia="Calibri" w:cs="Arial"/>
          <w:color w:val="000000"/>
          <w:shd w:val="clear" w:color="auto" w:fill="FFFFFF"/>
          <w:lang w:eastAsia="en-GB"/>
        </w:rPr>
        <w:t>ubject specific words drawn from the unit content.</w:t>
      </w:r>
    </w:p>
    <w:sectPr w:rsidR="002B22F2" w:rsidRPr="002B22F2" w:rsidSect="00DE0ECC">
      <w:headerReference w:type="even" r:id="rId24"/>
      <w:headerReference w:type="default" r:id="rId25"/>
      <w:footerReference w:type="even" r:id="rId26"/>
      <w:footerReference w:type="default" r:id="rId27"/>
      <w:headerReference w:type="first" r:id="rId28"/>
      <w:pgSz w:w="11906" w:h="16838"/>
      <w:pgMar w:top="1440" w:right="1440" w:bottom="851"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58A33" w14:textId="77777777" w:rsidR="00357FB1" w:rsidRDefault="00357FB1" w:rsidP="00BA43BD">
      <w:pPr>
        <w:spacing w:after="0" w:line="240" w:lineRule="auto"/>
      </w:pPr>
      <w:r>
        <w:separator/>
      </w:r>
    </w:p>
  </w:endnote>
  <w:endnote w:type="continuationSeparator" w:id="0">
    <w:p w14:paraId="0F5DA252" w14:textId="77777777" w:rsidR="00357FB1" w:rsidRDefault="00357FB1" w:rsidP="00BA43BD">
      <w:pPr>
        <w:spacing w:after="0" w:line="240" w:lineRule="auto"/>
      </w:pPr>
      <w:r>
        <w:continuationSeparator/>
      </w:r>
    </w:p>
  </w:endnote>
  <w:endnote w:type="continuationNotice" w:id="1">
    <w:p w14:paraId="36E5A83D" w14:textId="77777777" w:rsidR="00357FB1" w:rsidRDefault="00357F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2DABA" w14:textId="77777777" w:rsidR="00DE0ECC" w:rsidRDefault="00DE0ECC" w:rsidP="00DE0ECC">
    <w:pPr>
      <w:tabs>
        <w:tab w:val="right" w:pos="9072"/>
      </w:tabs>
      <w:spacing w:after="60" w:line="240" w:lineRule="auto"/>
      <w:rPr>
        <w:b/>
        <w:sz w:val="20"/>
        <w:szCs w:val="20"/>
      </w:rPr>
    </w:pPr>
    <w:r>
      <w:rPr>
        <w:b/>
        <w:sz w:val="16"/>
      </w:rPr>
      <w:t xml:space="preserve">Sample OCR-set assignment Unit </w:t>
    </w:r>
    <w:r w:rsidRPr="00417AC4">
      <w:rPr>
        <w:b/>
        <w:sz w:val="16"/>
      </w:rPr>
      <w:t>F</w:t>
    </w:r>
    <w:r>
      <w:rPr>
        <w:b/>
        <w:sz w:val="16"/>
      </w:rPr>
      <w:t>166</w:t>
    </w:r>
    <w:r w:rsidRPr="00417AC4">
      <w:rPr>
        <w:b/>
        <w:sz w:val="16"/>
      </w:rPr>
      <w:t xml:space="preserve">: </w:t>
    </w:r>
    <w:r>
      <w:rPr>
        <w:b/>
        <w:sz w:val="16"/>
      </w:rPr>
      <w:t>Software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06ADEB57" w14:textId="77777777" w:rsidR="00DE0ECC" w:rsidRDefault="00DE0ECC" w:rsidP="00DE0ECC">
    <w:pPr>
      <w:tabs>
        <w:tab w:val="right" w:pos="9072"/>
      </w:tabs>
      <w:spacing w:after="60" w:line="240" w:lineRule="auto"/>
      <w:rPr>
        <w:b/>
        <w:sz w:val="16"/>
      </w:rPr>
    </w:pPr>
    <w:r w:rsidRPr="00B40D29">
      <w:rPr>
        <w:b/>
        <w:sz w:val="16"/>
      </w:rPr>
      <w:t xml:space="preserve">Valid for assessment until 20XX. </w:t>
    </w:r>
  </w:p>
  <w:p w14:paraId="592A0CF2" w14:textId="14F5102D" w:rsidR="00DE0ECC" w:rsidRPr="00B40D29" w:rsidRDefault="00DE0ECC" w:rsidP="00DE0ECC">
    <w:pPr>
      <w:tabs>
        <w:tab w:val="right" w:pos="9072"/>
      </w:tabs>
      <w:spacing w:after="60" w:line="240" w:lineRule="auto"/>
      <w:rPr>
        <w:sz w:val="16"/>
        <w:szCs w:val="16"/>
      </w:rPr>
    </w:pPr>
    <w:r w:rsidRPr="00E13E32">
      <w:rPr>
        <w:b/>
        <w:sz w:val="16"/>
      </w:rPr>
      <w:t xml:space="preserve">Version </w:t>
    </w:r>
    <w:r w:rsidR="0021266B">
      <w:rPr>
        <w:b/>
        <w:sz w:val="16"/>
      </w:rPr>
      <w:t>3</w:t>
    </w:r>
    <w:r w:rsidRPr="00E13E32">
      <w:rPr>
        <w:b/>
        <w:sz w:val="16"/>
      </w:rPr>
      <w:t>: (</w:t>
    </w:r>
    <w:r w:rsidR="0021266B">
      <w:rPr>
        <w:b/>
        <w:sz w:val="16"/>
      </w:rPr>
      <w:t>January</w:t>
    </w:r>
    <w:r w:rsidRPr="00E13E32">
      <w:rPr>
        <w:b/>
        <w:sz w:val="16"/>
      </w:rPr>
      <w:t xml:space="preserve"> 202</w:t>
    </w:r>
    <w:r w:rsidR="0021266B">
      <w:rPr>
        <w:b/>
        <w:sz w:val="16"/>
      </w:rPr>
      <w:t>5</w:t>
    </w:r>
    <w:r w:rsidRPr="00E13E32">
      <w:rPr>
        <w:b/>
        <w:sz w:val="16"/>
      </w:rPr>
      <w:t>)</w:t>
    </w:r>
    <w:r w:rsidRPr="00E13E32">
      <w:rPr>
        <w:b/>
        <w:sz w:val="16"/>
      </w:rPr>
      <w:tab/>
      <w:t>© OCR 202</w:t>
    </w:r>
    <w:r w:rsidR="0021266B">
      <w:rPr>
        <w:b/>
        <w:sz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E08BC" w14:textId="77777777" w:rsidR="00DE0ECC" w:rsidRDefault="00DE0ECC" w:rsidP="00DE0ECC">
    <w:pPr>
      <w:tabs>
        <w:tab w:val="right" w:pos="9072"/>
      </w:tabs>
      <w:spacing w:after="60" w:line="240" w:lineRule="auto"/>
      <w:rPr>
        <w:b/>
        <w:sz w:val="20"/>
        <w:szCs w:val="20"/>
      </w:rPr>
    </w:pPr>
    <w:r>
      <w:rPr>
        <w:b/>
        <w:sz w:val="16"/>
      </w:rPr>
      <w:t xml:space="preserve">Sample OCR-set assignment Unit </w:t>
    </w:r>
    <w:r w:rsidRPr="00417AC4">
      <w:rPr>
        <w:b/>
        <w:sz w:val="16"/>
      </w:rPr>
      <w:t>F</w:t>
    </w:r>
    <w:r>
      <w:rPr>
        <w:b/>
        <w:sz w:val="16"/>
      </w:rPr>
      <w:t>166</w:t>
    </w:r>
    <w:r w:rsidRPr="00417AC4">
      <w:rPr>
        <w:b/>
        <w:sz w:val="16"/>
      </w:rPr>
      <w:t xml:space="preserve">: </w:t>
    </w:r>
    <w:r>
      <w:rPr>
        <w:b/>
        <w:sz w:val="16"/>
      </w:rPr>
      <w:t>Software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3BC1C66D" w14:textId="77777777" w:rsidR="00DE0ECC" w:rsidRDefault="00DE0ECC" w:rsidP="00DE0ECC">
    <w:pPr>
      <w:tabs>
        <w:tab w:val="right" w:pos="9072"/>
      </w:tabs>
      <w:spacing w:after="60" w:line="240" w:lineRule="auto"/>
      <w:rPr>
        <w:b/>
        <w:sz w:val="16"/>
      </w:rPr>
    </w:pPr>
    <w:r w:rsidRPr="00B40D29">
      <w:rPr>
        <w:b/>
        <w:sz w:val="16"/>
      </w:rPr>
      <w:t xml:space="preserve">Valid for assessment until 20XX. </w:t>
    </w:r>
  </w:p>
  <w:p w14:paraId="13E60AEF" w14:textId="416EC5FC" w:rsidR="00DE0ECC" w:rsidRPr="00B40D29" w:rsidRDefault="00DE0ECC" w:rsidP="00DE0ECC">
    <w:pPr>
      <w:tabs>
        <w:tab w:val="right" w:pos="9072"/>
      </w:tabs>
      <w:spacing w:after="60" w:line="240" w:lineRule="auto"/>
      <w:rPr>
        <w:sz w:val="16"/>
        <w:szCs w:val="16"/>
      </w:rPr>
    </w:pPr>
    <w:r w:rsidRPr="00E13E32">
      <w:rPr>
        <w:b/>
        <w:sz w:val="16"/>
      </w:rPr>
      <w:t xml:space="preserve">Version </w:t>
    </w:r>
    <w:r w:rsidR="0021266B">
      <w:rPr>
        <w:b/>
        <w:sz w:val="16"/>
      </w:rPr>
      <w:t>3</w:t>
    </w:r>
    <w:r w:rsidRPr="00E13E32">
      <w:rPr>
        <w:b/>
        <w:sz w:val="16"/>
      </w:rPr>
      <w:t>: (</w:t>
    </w:r>
    <w:r w:rsidR="0021266B">
      <w:rPr>
        <w:b/>
        <w:sz w:val="16"/>
      </w:rPr>
      <w:t>January</w:t>
    </w:r>
    <w:r w:rsidRPr="00E13E32">
      <w:rPr>
        <w:b/>
        <w:sz w:val="16"/>
      </w:rPr>
      <w:t xml:space="preserve"> 202</w:t>
    </w:r>
    <w:r w:rsidR="0021266B">
      <w:rPr>
        <w:b/>
        <w:sz w:val="16"/>
      </w:rPr>
      <w:t>5</w:t>
    </w:r>
    <w:r w:rsidRPr="00E13E32">
      <w:rPr>
        <w:b/>
        <w:sz w:val="16"/>
      </w:rPr>
      <w:t>)</w:t>
    </w:r>
    <w:r w:rsidRPr="00E13E32">
      <w:rPr>
        <w:b/>
        <w:sz w:val="16"/>
      </w:rPr>
      <w:tab/>
      <w:t>© OCR 202</w:t>
    </w:r>
    <w:r w:rsidR="0021266B">
      <w:rPr>
        <w:b/>
        <w:sz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A5314" w14:textId="77777777" w:rsidR="00DE0ECC" w:rsidRDefault="00DE0ECC" w:rsidP="00DE0ECC">
    <w:pPr>
      <w:tabs>
        <w:tab w:val="right" w:pos="9072"/>
      </w:tabs>
      <w:spacing w:after="60" w:line="240" w:lineRule="auto"/>
      <w:rPr>
        <w:b/>
        <w:sz w:val="20"/>
        <w:szCs w:val="20"/>
      </w:rPr>
    </w:pPr>
    <w:r>
      <w:rPr>
        <w:b/>
        <w:sz w:val="16"/>
      </w:rPr>
      <w:t xml:space="preserve">Sample OCR-set assignment Unit </w:t>
    </w:r>
    <w:r w:rsidRPr="00417AC4">
      <w:rPr>
        <w:b/>
        <w:sz w:val="16"/>
      </w:rPr>
      <w:t>F</w:t>
    </w:r>
    <w:r>
      <w:rPr>
        <w:b/>
        <w:sz w:val="16"/>
      </w:rPr>
      <w:t>166</w:t>
    </w:r>
    <w:r w:rsidRPr="00417AC4">
      <w:rPr>
        <w:b/>
        <w:sz w:val="16"/>
      </w:rPr>
      <w:t xml:space="preserve">: </w:t>
    </w:r>
    <w:r>
      <w:rPr>
        <w:b/>
        <w:sz w:val="16"/>
      </w:rPr>
      <w:t>Software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3161E1AF" w14:textId="77777777" w:rsidR="00DE0ECC" w:rsidRDefault="00DE0ECC" w:rsidP="00DE0ECC">
    <w:pPr>
      <w:tabs>
        <w:tab w:val="right" w:pos="9072"/>
      </w:tabs>
      <w:spacing w:after="60" w:line="240" w:lineRule="auto"/>
      <w:rPr>
        <w:b/>
        <w:sz w:val="16"/>
      </w:rPr>
    </w:pPr>
    <w:r w:rsidRPr="00B40D29">
      <w:rPr>
        <w:b/>
        <w:sz w:val="16"/>
      </w:rPr>
      <w:t xml:space="preserve">Valid for assessment until 20XX. </w:t>
    </w:r>
  </w:p>
  <w:p w14:paraId="131BD1FD" w14:textId="451791F5" w:rsidR="00DE0ECC" w:rsidRPr="00B40D29" w:rsidRDefault="00DE0ECC" w:rsidP="00DE0ECC">
    <w:pPr>
      <w:tabs>
        <w:tab w:val="right" w:pos="9072"/>
      </w:tabs>
      <w:spacing w:after="60" w:line="240" w:lineRule="auto"/>
      <w:rPr>
        <w:sz w:val="16"/>
        <w:szCs w:val="16"/>
      </w:rPr>
    </w:pPr>
    <w:r w:rsidRPr="00E13E32">
      <w:rPr>
        <w:b/>
        <w:sz w:val="16"/>
      </w:rPr>
      <w:t xml:space="preserve">Version </w:t>
    </w:r>
    <w:r w:rsidR="0021266B">
      <w:rPr>
        <w:b/>
        <w:sz w:val="16"/>
      </w:rPr>
      <w:t>3</w:t>
    </w:r>
    <w:r w:rsidRPr="00E13E32">
      <w:rPr>
        <w:b/>
        <w:sz w:val="16"/>
      </w:rPr>
      <w:t>: (</w:t>
    </w:r>
    <w:r>
      <w:rPr>
        <w:b/>
        <w:sz w:val="16"/>
      </w:rPr>
      <w:t>J</w:t>
    </w:r>
    <w:r w:rsidR="0021266B">
      <w:rPr>
        <w:b/>
        <w:sz w:val="16"/>
      </w:rPr>
      <w:t>anuary</w:t>
    </w:r>
    <w:r w:rsidRPr="00E13E32">
      <w:rPr>
        <w:b/>
        <w:sz w:val="16"/>
      </w:rPr>
      <w:t xml:space="preserve"> 202</w:t>
    </w:r>
    <w:r w:rsidR="0021266B">
      <w:rPr>
        <w:b/>
        <w:sz w:val="16"/>
      </w:rPr>
      <w:t>5</w:t>
    </w:r>
    <w:r w:rsidRPr="00E13E32">
      <w:rPr>
        <w:b/>
        <w:sz w:val="16"/>
      </w:rPr>
      <w:t>)</w:t>
    </w:r>
    <w:r w:rsidRPr="00E13E32">
      <w:rPr>
        <w:b/>
        <w:sz w:val="16"/>
      </w:rPr>
      <w:tab/>
      <w:t>© OCR 202</w:t>
    </w:r>
    <w:r w:rsidR="0021266B">
      <w:rPr>
        <w:b/>
        <w:sz w:val="16"/>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4EA01" w14:textId="3F422086" w:rsidR="00DE0ECC" w:rsidRDefault="00DE0ECC" w:rsidP="00DE0ECC">
    <w:pPr>
      <w:tabs>
        <w:tab w:val="right" w:pos="9072"/>
      </w:tabs>
      <w:spacing w:after="60" w:line="240" w:lineRule="auto"/>
      <w:rPr>
        <w:b/>
        <w:sz w:val="20"/>
        <w:szCs w:val="20"/>
      </w:rPr>
    </w:pPr>
    <w:r>
      <w:rPr>
        <w:b/>
        <w:sz w:val="16"/>
      </w:rPr>
      <w:t xml:space="preserve">Sample OCR-set assignment Unit </w:t>
    </w:r>
    <w:r w:rsidRPr="00417AC4">
      <w:rPr>
        <w:b/>
        <w:sz w:val="16"/>
      </w:rPr>
      <w:t>F</w:t>
    </w:r>
    <w:r>
      <w:rPr>
        <w:b/>
        <w:sz w:val="16"/>
      </w:rPr>
      <w:t>166</w:t>
    </w:r>
    <w:r w:rsidRPr="00417AC4">
      <w:rPr>
        <w:b/>
        <w:sz w:val="16"/>
      </w:rPr>
      <w:t xml:space="preserve">: </w:t>
    </w:r>
    <w:r>
      <w:rPr>
        <w:b/>
        <w:sz w:val="16"/>
      </w:rPr>
      <w:t>Software development</w:t>
    </w:r>
    <w:r w:rsidRPr="00E13E32">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6151EE45" w14:textId="77777777" w:rsidR="00DE0ECC" w:rsidRDefault="00DE0ECC" w:rsidP="00DE0ECC">
    <w:pPr>
      <w:tabs>
        <w:tab w:val="right" w:pos="9072"/>
      </w:tabs>
      <w:spacing w:after="60" w:line="240" w:lineRule="auto"/>
      <w:rPr>
        <w:b/>
        <w:sz w:val="16"/>
      </w:rPr>
    </w:pPr>
    <w:r w:rsidRPr="00B40D29">
      <w:rPr>
        <w:b/>
        <w:sz w:val="16"/>
      </w:rPr>
      <w:t xml:space="preserve">Valid for assessment until 20XX. </w:t>
    </w:r>
  </w:p>
  <w:p w14:paraId="1F2EB8F7" w14:textId="3C65504B" w:rsidR="00DE0ECC" w:rsidRPr="00B40D29" w:rsidRDefault="00DE0ECC" w:rsidP="00DE0ECC">
    <w:pPr>
      <w:tabs>
        <w:tab w:val="right" w:pos="9072"/>
      </w:tabs>
      <w:spacing w:after="60" w:line="240" w:lineRule="auto"/>
      <w:rPr>
        <w:sz w:val="16"/>
        <w:szCs w:val="16"/>
      </w:rPr>
    </w:pPr>
    <w:r w:rsidRPr="00E13E32">
      <w:rPr>
        <w:b/>
        <w:sz w:val="16"/>
      </w:rPr>
      <w:t xml:space="preserve">Version </w:t>
    </w:r>
    <w:r w:rsidR="0021266B">
      <w:rPr>
        <w:b/>
        <w:sz w:val="16"/>
      </w:rPr>
      <w:t>3</w:t>
    </w:r>
    <w:r w:rsidRPr="00E13E32">
      <w:rPr>
        <w:b/>
        <w:sz w:val="16"/>
      </w:rPr>
      <w:t>: (</w:t>
    </w:r>
    <w:r>
      <w:rPr>
        <w:b/>
        <w:sz w:val="16"/>
      </w:rPr>
      <w:t>J</w:t>
    </w:r>
    <w:r w:rsidR="0021266B">
      <w:rPr>
        <w:b/>
        <w:sz w:val="16"/>
      </w:rPr>
      <w:t>anuary</w:t>
    </w:r>
    <w:r w:rsidRPr="00E13E32">
      <w:rPr>
        <w:b/>
        <w:sz w:val="16"/>
      </w:rPr>
      <w:t xml:space="preserve"> 202</w:t>
    </w:r>
    <w:r w:rsidR="0021266B">
      <w:rPr>
        <w:b/>
        <w:sz w:val="16"/>
      </w:rPr>
      <w:t>5</w:t>
    </w:r>
    <w:r w:rsidRPr="00E13E32">
      <w:rPr>
        <w:b/>
        <w:sz w:val="16"/>
      </w:rPr>
      <w:t>)</w:t>
    </w:r>
    <w:r w:rsidRPr="00E13E32">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E13E32">
      <w:rPr>
        <w:b/>
        <w:sz w:val="16"/>
      </w:rPr>
      <w:t>© OCR 202</w:t>
    </w:r>
    <w:r w:rsidR="0021266B">
      <w:rPr>
        <w:b/>
        <w:sz w:val="16"/>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E8E6E" w14:textId="1F2B97A1" w:rsidR="001567EC" w:rsidRDefault="001567EC" w:rsidP="001567EC">
    <w:pPr>
      <w:pStyle w:val="Footer"/>
      <w:tabs>
        <w:tab w:val="clear" w:pos="4513"/>
        <w:tab w:val="clear" w:pos="9026"/>
        <w:tab w:val="right" w:pos="14742"/>
      </w:tabs>
      <w:spacing w:before="14" w:line="177" w:lineRule="exact"/>
      <w:ind w:left="567"/>
      <w:rPr>
        <w:b/>
        <w:sz w:val="16"/>
      </w:rPr>
    </w:pPr>
    <w:r>
      <w:rPr>
        <w:b/>
        <w:sz w:val="16"/>
      </w:rPr>
      <w:t>Sample OCR-set Assignment Unit</w:t>
    </w:r>
    <w:r w:rsidRPr="00E26E72">
      <w:rPr>
        <w:b/>
        <w:sz w:val="16"/>
      </w:rPr>
      <w:t xml:space="preserve"> F16</w:t>
    </w:r>
    <w:r w:rsidR="00906E41">
      <w:rPr>
        <w:b/>
        <w:sz w:val="16"/>
      </w:rPr>
      <w:t>6</w:t>
    </w:r>
    <w:r w:rsidRPr="00E26E72">
      <w:rPr>
        <w:b/>
        <w:sz w:val="16"/>
      </w:rPr>
      <w:t xml:space="preserve">: </w:t>
    </w:r>
    <w:r w:rsidR="002159D4">
      <w:rPr>
        <w:b/>
        <w:sz w:val="16"/>
      </w:rPr>
      <w:t>S</w:t>
    </w:r>
    <w:r w:rsidR="00906E41">
      <w:rPr>
        <w:b/>
        <w:sz w:val="16"/>
      </w:rPr>
      <w:t>o</w:t>
    </w:r>
    <w:r w:rsidR="002159D4">
      <w:rPr>
        <w:b/>
        <w:sz w:val="16"/>
      </w:rPr>
      <w:t>ftware</w:t>
    </w:r>
    <w:r>
      <w:rPr>
        <w:b/>
        <w:sz w:val="16"/>
      </w:rPr>
      <w:t xml:space="preserve"> development</w:t>
    </w:r>
    <w:r>
      <w:rPr>
        <w:noProof/>
        <w:lang w:eastAsia="en-GB"/>
      </w:rPr>
      <w:t xml:space="preserve"> </w:t>
    </w:r>
    <w:r>
      <w:rPr>
        <w:noProof/>
        <w:lang w:eastAsia="en-GB"/>
      </w:rPr>
      <mc:AlternateContent>
        <mc:Choice Requires="wps">
          <w:drawing>
            <wp:anchor distT="0" distB="0" distL="114300" distR="114300" simplePos="0" relativeHeight="251676672" behindDoc="1" locked="0" layoutInCell="1" allowOverlap="1" wp14:anchorId="6E3554F8" wp14:editId="0F0990C7">
              <wp:simplePos x="0" y="0"/>
              <wp:positionH relativeFrom="page">
                <wp:posOffset>731062</wp:posOffset>
              </wp:positionH>
              <wp:positionV relativeFrom="page">
                <wp:posOffset>7000845</wp:posOffset>
              </wp:positionV>
              <wp:extent cx="8981287" cy="0"/>
              <wp:effectExtent l="0" t="0" r="0" b="0"/>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81287"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D098F" id="Line 26" o:spid="_x0000_s1026" style="position:absolute;flip:y;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5pt,551.25pt" to="764.75pt,5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" strokecolor="#d0d0d0" strokeweight="2pt">
              <w10:wrap anchorx="page" anchory="page"/>
            </v:line>
          </w:pict>
        </mc:Fallback>
      </mc:AlternateContent>
    </w:r>
    <w:r w:rsidR="002159D4">
      <w:rPr>
        <w:b/>
        <w:noProof/>
        <w:sz w:val="16"/>
      </w:rPr>
      <w:tab/>
    </w:r>
    <w:r w:rsidRPr="00D75121">
      <w:rPr>
        <w:b/>
        <w:sz w:val="16"/>
      </w:rPr>
      <w:fldChar w:fldCharType="begin"/>
    </w:r>
    <w:r w:rsidRPr="00D75121">
      <w:rPr>
        <w:b/>
        <w:sz w:val="16"/>
      </w:rPr>
      <w:instrText xml:space="preserve"> PAGE   \* MERGEFORMAT </w:instrText>
    </w:r>
    <w:r w:rsidRPr="00D75121">
      <w:rPr>
        <w:b/>
        <w:sz w:val="16"/>
      </w:rPr>
      <w:fldChar w:fldCharType="separate"/>
    </w:r>
    <w:r>
      <w:rPr>
        <w:b/>
        <w:sz w:val="16"/>
      </w:rPr>
      <w:t>13</w:t>
    </w:r>
    <w:r w:rsidRPr="00D75121">
      <w:rPr>
        <w:b/>
        <w:noProof/>
        <w:sz w:val="16"/>
      </w:rPr>
      <w:fldChar w:fldCharType="end"/>
    </w:r>
  </w:p>
  <w:p w14:paraId="7D3361ED" w14:textId="3A7B3021" w:rsidR="00055B2B" w:rsidRDefault="001567EC" w:rsidP="001567EC">
    <w:pPr>
      <w:pStyle w:val="Footer"/>
      <w:tabs>
        <w:tab w:val="clear" w:pos="4513"/>
        <w:tab w:val="clear" w:pos="9026"/>
        <w:tab w:val="right" w:pos="14742"/>
      </w:tabs>
      <w:spacing w:before="14" w:line="177" w:lineRule="exact"/>
      <w:ind w:left="567"/>
    </w:pPr>
    <w:r>
      <w:rPr>
        <w:b/>
        <w:sz w:val="16"/>
      </w:rPr>
      <w:t xml:space="preserve">Version </w:t>
    </w:r>
    <w:r w:rsidR="003502A7">
      <w:rPr>
        <w:b/>
        <w:sz w:val="16"/>
      </w:rPr>
      <w:t>2</w:t>
    </w:r>
    <w:r>
      <w:rPr>
        <w:b/>
        <w:sz w:val="16"/>
      </w:rPr>
      <w:t>: (Ju</w:t>
    </w:r>
    <w:r w:rsidR="003502A7">
      <w:rPr>
        <w:b/>
        <w:sz w:val="16"/>
      </w:rPr>
      <w:t>ne</w:t>
    </w:r>
    <w:r>
      <w:rPr>
        <w:b/>
        <w:sz w:val="16"/>
      </w:rPr>
      <w:t xml:space="preserve"> 202</w:t>
    </w:r>
    <w:r w:rsidR="003502A7">
      <w:rPr>
        <w:b/>
        <w:sz w:val="16"/>
      </w:rPr>
      <w:t>4</w:t>
    </w:r>
    <w:r>
      <w:rPr>
        <w:b/>
        <w:sz w:val="16"/>
      </w:rPr>
      <w:t>)</w:t>
    </w:r>
    <w:r w:rsidR="002159D4">
      <w:rPr>
        <w:b/>
        <w:sz w:val="16"/>
      </w:rPr>
      <w:tab/>
    </w:r>
    <w:r>
      <w:rPr>
        <w:b/>
        <w:sz w:val="16"/>
      </w:rPr>
      <w:t>© OCR 2023</w:t>
    </w:r>
    <w:r>
      <w:rPr>
        <w:noProof/>
        <w:lang w:eastAsia="en-GB"/>
      </w:rPr>
      <mc:AlternateContent>
        <mc:Choice Requires="wps">
          <w:drawing>
            <wp:anchor distT="0" distB="0" distL="114300" distR="114300" simplePos="0" relativeHeight="251675648" behindDoc="1" locked="0" layoutInCell="1" allowOverlap="1" wp14:anchorId="7D03DE4F" wp14:editId="1874697F">
              <wp:simplePos x="0" y="0"/>
              <wp:positionH relativeFrom="page">
                <wp:posOffset>914400</wp:posOffset>
              </wp:positionH>
              <wp:positionV relativeFrom="page">
                <wp:posOffset>10120630</wp:posOffset>
              </wp:positionV>
              <wp:extent cx="5777865" cy="0"/>
              <wp:effectExtent l="0" t="0" r="0" b="0"/>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B5FC9" id="Line 26"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96.9pt" to="526.95pt,7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" strokecolor="#d0d0d0" strokeweight="2pt">
              <w10:wrap anchorx="page" anchory="page"/>
            </v:line>
          </w:pict>
        </mc:Fallback>
      </mc:AlternateContent>
    </w:r>
    <w:r w:rsidR="00055B2B">
      <w:rPr>
        <w:noProof/>
        <w:lang w:eastAsia="en-GB"/>
      </w:rPr>
      <mc:AlternateContent>
        <mc:Choice Requires="wps">
          <w:drawing>
            <wp:anchor distT="0" distB="0" distL="114300" distR="114300" simplePos="0" relativeHeight="251665408" behindDoc="1" locked="0" layoutInCell="1" allowOverlap="1" wp14:anchorId="3740CBB7" wp14:editId="4BD406D1">
              <wp:simplePos x="0" y="0"/>
              <wp:positionH relativeFrom="page">
                <wp:posOffset>914400</wp:posOffset>
              </wp:positionH>
              <wp:positionV relativeFrom="page">
                <wp:posOffset>10120630</wp:posOffset>
              </wp:positionV>
              <wp:extent cx="5777865" cy="0"/>
              <wp:effectExtent l="0" t="0" r="0" b="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C20E8" id="Line 26"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96.9pt" to="526.95pt,7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" strokecolor="#d0d0d0" strokeweight="2pt">
              <w10:wrap anchorx="page" anchory="page"/>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61037" w14:textId="77777777" w:rsidR="00055B2B" w:rsidRDefault="00055B2B" w:rsidP="002A1F90">
    <w:pPr>
      <w:pStyle w:val="Footer"/>
      <w:tabs>
        <w:tab w:val="clear" w:pos="4513"/>
      </w:tabs>
      <w:spacing w:before="14" w:line="177" w:lineRule="exact"/>
      <w:rPr>
        <w:b/>
        <w:sz w:val="16"/>
      </w:rPr>
    </w:pPr>
    <w:r w:rsidRPr="00D75121">
      <w:rPr>
        <w:b/>
        <w:sz w:val="16"/>
      </w:rPr>
      <w:fldChar w:fldCharType="begin"/>
    </w:r>
    <w:r w:rsidRPr="00D75121">
      <w:rPr>
        <w:b/>
        <w:sz w:val="16"/>
      </w:rPr>
      <w:instrText xml:space="preserve"> PAGE   \* MERGEFORMAT </w:instrText>
    </w:r>
    <w:r w:rsidRPr="00D75121">
      <w:rPr>
        <w:b/>
        <w:sz w:val="16"/>
      </w:rPr>
      <w:fldChar w:fldCharType="separate"/>
    </w:r>
    <w:r>
      <w:rPr>
        <w:b/>
        <w:sz w:val="16"/>
      </w:rPr>
      <w:t>2</w:t>
    </w:r>
    <w:r w:rsidRPr="00D75121">
      <w:rPr>
        <w:b/>
        <w:noProof/>
        <w:sz w:val="16"/>
      </w:rPr>
      <w:fldChar w:fldCharType="end"/>
    </w:r>
    <w:r>
      <w:rPr>
        <w:b/>
        <w:noProof/>
        <w:sz w:val="16"/>
      </w:rPr>
      <w:tab/>
    </w:r>
    <w:r>
      <w:rPr>
        <w:b/>
        <w:sz w:val="16"/>
      </w:rPr>
      <w:t>Sample OCR-set Assignment Unit</w:t>
    </w:r>
    <w:r w:rsidRPr="00E26E72">
      <w:rPr>
        <w:b/>
        <w:sz w:val="16"/>
      </w:rPr>
      <w:t xml:space="preserve"> F16</w:t>
    </w:r>
    <w:r>
      <w:rPr>
        <w:b/>
        <w:sz w:val="16"/>
      </w:rPr>
      <w:t>6</w:t>
    </w:r>
    <w:r w:rsidRPr="00E26E72">
      <w:rPr>
        <w:b/>
        <w:sz w:val="16"/>
      </w:rPr>
      <w:t xml:space="preserve">: </w:t>
    </w:r>
    <w:r>
      <w:rPr>
        <w:b/>
        <w:sz w:val="16"/>
      </w:rPr>
      <w:t>Software development</w:t>
    </w:r>
  </w:p>
  <w:p w14:paraId="1678D77D" w14:textId="1E5D95F5" w:rsidR="00055B2B" w:rsidRDefault="00055B2B" w:rsidP="003D20F4">
    <w:pPr>
      <w:pStyle w:val="Footer"/>
      <w:tabs>
        <w:tab w:val="clear" w:pos="4513"/>
      </w:tabs>
      <w:spacing w:before="14" w:line="177" w:lineRule="exact"/>
    </w:pPr>
    <w:r>
      <w:rPr>
        <w:b/>
        <w:sz w:val="16"/>
      </w:rPr>
      <w:t>© OCR 2023</w:t>
    </w:r>
    <w:r>
      <w:rPr>
        <w:b/>
        <w:sz w:val="16"/>
      </w:rPr>
      <w:tab/>
      <w:t xml:space="preserve">Version </w:t>
    </w:r>
    <w:r w:rsidR="003502A7">
      <w:rPr>
        <w:b/>
        <w:sz w:val="16"/>
      </w:rPr>
      <w:t>2</w:t>
    </w:r>
    <w:r>
      <w:rPr>
        <w:b/>
        <w:sz w:val="16"/>
      </w:rPr>
      <w:t>: (Ju</w:t>
    </w:r>
    <w:r w:rsidR="003502A7">
      <w:rPr>
        <w:b/>
        <w:sz w:val="16"/>
      </w:rPr>
      <w:t>ne</w:t>
    </w:r>
    <w:r>
      <w:rPr>
        <w:b/>
        <w:sz w:val="16"/>
      </w:rPr>
      <w:t>y 202</w:t>
    </w:r>
    <w:r w:rsidR="003502A7">
      <w:rPr>
        <w:b/>
        <w:sz w:val="16"/>
      </w:rPr>
      <w:t>4</w:t>
    </w:r>
    <w:r>
      <w:rPr>
        <w:b/>
        <w:sz w:val="16"/>
      </w:rPr>
      <w:t>)</w:t>
    </w:r>
    <w:r>
      <w:rPr>
        <w:noProof/>
        <w:lang w:eastAsia="en-GB"/>
      </w:rPr>
      <mc:AlternateContent>
        <mc:Choice Requires="wps">
          <w:drawing>
            <wp:anchor distT="0" distB="0" distL="114300" distR="114300" simplePos="0" relativeHeight="251667456" behindDoc="1" locked="0" layoutInCell="1" allowOverlap="1" wp14:anchorId="34EF9128" wp14:editId="65A06E97">
              <wp:simplePos x="0" y="0"/>
              <wp:positionH relativeFrom="page">
                <wp:posOffset>914400</wp:posOffset>
              </wp:positionH>
              <wp:positionV relativeFrom="page">
                <wp:posOffset>10120630</wp:posOffset>
              </wp:positionV>
              <wp:extent cx="5777865" cy="0"/>
              <wp:effectExtent l="0" t="0" r="0" b="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71513" id="Line 26"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96.9pt" to="526.95pt,7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" strokecolor="#d0d0d0" strokeweight="2pt">
              <w10:wrap anchorx="page" anchory="page"/>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6A6E9" w14:textId="77777777" w:rsidR="00DE0ECC" w:rsidRDefault="00DE0ECC" w:rsidP="00DE0ECC">
    <w:pPr>
      <w:tabs>
        <w:tab w:val="right" w:pos="9072"/>
      </w:tabs>
      <w:spacing w:after="60" w:line="240" w:lineRule="auto"/>
      <w:rPr>
        <w:b/>
        <w:sz w:val="20"/>
        <w:szCs w:val="20"/>
      </w:rPr>
    </w:pPr>
    <w:r>
      <w:rPr>
        <w:b/>
        <w:sz w:val="16"/>
      </w:rPr>
      <w:t xml:space="preserve">Sample OCR-set assignment Unit </w:t>
    </w:r>
    <w:r w:rsidRPr="00417AC4">
      <w:rPr>
        <w:b/>
        <w:sz w:val="16"/>
      </w:rPr>
      <w:t>F</w:t>
    </w:r>
    <w:r>
      <w:rPr>
        <w:b/>
        <w:sz w:val="16"/>
      </w:rPr>
      <w:t>166</w:t>
    </w:r>
    <w:r w:rsidRPr="00417AC4">
      <w:rPr>
        <w:b/>
        <w:sz w:val="16"/>
      </w:rPr>
      <w:t xml:space="preserve">: </w:t>
    </w:r>
    <w:r>
      <w:rPr>
        <w:b/>
        <w:sz w:val="16"/>
      </w:rPr>
      <w:t>Software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4DDDF868" w14:textId="77777777" w:rsidR="00DE0ECC" w:rsidRDefault="00DE0ECC" w:rsidP="00DE0ECC">
    <w:pPr>
      <w:tabs>
        <w:tab w:val="right" w:pos="9072"/>
      </w:tabs>
      <w:spacing w:after="60" w:line="240" w:lineRule="auto"/>
      <w:rPr>
        <w:b/>
        <w:sz w:val="16"/>
      </w:rPr>
    </w:pPr>
    <w:r w:rsidRPr="00B40D29">
      <w:rPr>
        <w:b/>
        <w:sz w:val="16"/>
      </w:rPr>
      <w:t xml:space="preserve">Valid for assessment until 20XX. </w:t>
    </w:r>
  </w:p>
  <w:p w14:paraId="578F9DB9" w14:textId="62B1957D" w:rsidR="00DE0ECC" w:rsidRPr="00B40D29" w:rsidRDefault="00DE0ECC" w:rsidP="00DE0ECC">
    <w:pPr>
      <w:tabs>
        <w:tab w:val="right" w:pos="9072"/>
      </w:tabs>
      <w:spacing w:after="60" w:line="240" w:lineRule="auto"/>
      <w:rPr>
        <w:sz w:val="16"/>
        <w:szCs w:val="16"/>
      </w:rPr>
    </w:pPr>
    <w:r w:rsidRPr="00E13E32">
      <w:rPr>
        <w:b/>
        <w:sz w:val="16"/>
      </w:rPr>
      <w:t xml:space="preserve">Version </w:t>
    </w:r>
    <w:r w:rsidR="0021266B">
      <w:rPr>
        <w:b/>
        <w:sz w:val="16"/>
      </w:rPr>
      <w:t>3</w:t>
    </w:r>
    <w:r w:rsidRPr="00E13E32">
      <w:rPr>
        <w:b/>
        <w:sz w:val="16"/>
      </w:rPr>
      <w:t>: (</w:t>
    </w:r>
    <w:r>
      <w:rPr>
        <w:b/>
        <w:sz w:val="16"/>
      </w:rPr>
      <w:t>J</w:t>
    </w:r>
    <w:r w:rsidR="0021266B">
      <w:rPr>
        <w:b/>
        <w:sz w:val="16"/>
      </w:rPr>
      <w:t>anuary</w:t>
    </w:r>
    <w:r w:rsidRPr="00E13E32">
      <w:rPr>
        <w:b/>
        <w:sz w:val="16"/>
      </w:rPr>
      <w:t xml:space="preserve"> 202</w:t>
    </w:r>
    <w:r w:rsidR="0021266B">
      <w:rPr>
        <w:b/>
        <w:sz w:val="16"/>
      </w:rPr>
      <w:t>5</w:t>
    </w:r>
    <w:r w:rsidRPr="00E13E32">
      <w:rPr>
        <w:b/>
        <w:sz w:val="16"/>
      </w:rPr>
      <w:t>)</w:t>
    </w:r>
    <w:r w:rsidRPr="00E13E32">
      <w:rPr>
        <w:b/>
        <w:sz w:val="16"/>
      </w:rPr>
      <w:tab/>
      <w:t>© OCR 202</w:t>
    </w:r>
    <w:r w:rsidR="0021266B">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AA4E8" w14:textId="77777777" w:rsidR="00357FB1" w:rsidRDefault="00357FB1" w:rsidP="00BA43BD">
      <w:pPr>
        <w:spacing w:after="0" w:line="240" w:lineRule="auto"/>
      </w:pPr>
      <w:r>
        <w:separator/>
      </w:r>
    </w:p>
  </w:footnote>
  <w:footnote w:type="continuationSeparator" w:id="0">
    <w:p w14:paraId="31507753" w14:textId="77777777" w:rsidR="00357FB1" w:rsidRDefault="00357FB1" w:rsidP="00BA43BD">
      <w:pPr>
        <w:spacing w:after="0" w:line="240" w:lineRule="auto"/>
      </w:pPr>
      <w:r>
        <w:continuationSeparator/>
      </w:r>
    </w:p>
  </w:footnote>
  <w:footnote w:type="continuationNotice" w:id="1">
    <w:p w14:paraId="1BCB26C3" w14:textId="77777777" w:rsidR="00357FB1" w:rsidRDefault="00357F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D624" w14:textId="7B014C40" w:rsidR="00114FCB" w:rsidRPr="004A516E" w:rsidRDefault="003502A7">
    <w:pPr>
      <w:pStyle w:val="Header"/>
    </w:pPr>
    <w:bookmarkStart w:id="21" w:name="_Hlk166503759"/>
    <w:bookmarkStart w:id="22" w:name="_Hlk166503922"/>
    <w:r w:rsidRPr="004A516E">
      <w:rPr>
        <w:rFonts w:cs="Arial"/>
        <w:sz w:val="18"/>
        <w:szCs w:val="18"/>
      </w:rPr>
      <w:t xml:space="preserve">OCR Level 3 </w:t>
    </w:r>
    <w:bookmarkStart w:id="23" w:name="_Hlk166503842"/>
    <w:r w:rsidRPr="004A516E">
      <w:rPr>
        <w:rFonts w:cs="Arial"/>
        <w:sz w:val="18"/>
        <w:szCs w:val="18"/>
      </w:rPr>
      <w:t>Alternative Academic Qualification</w:t>
    </w:r>
    <w:bookmarkEnd w:id="23"/>
    <w:r w:rsidRPr="004A516E">
      <w:rPr>
        <w:rFonts w:cs="Arial"/>
        <w:sz w:val="18"/>
        <w:szCs w:val="18"/>
      </w:rPr>
      <w:t xml:space="preserve"> Cambridge Advanced National in Computing: Application Development</w:t>
    </w:r>
    <w:bookmarkEnd w:id="21"/>
    <w:bookmarkEnd w:id="22"/>
    <w:r w:rsidR="00C26A45">
      <w:rPr>
        <w:noProof/>
      </w:rPr>
      <w:pict w14:anchorId="1F454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161297" o:spid="_x0000_s1026" type="#_x0000_t136" style="position:absolute;margin-left:0;margin-top:0;width:494.85pt;height:141.3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A8BAE" w14:textId="1744B46B" w:rsidR="00114FCB" w:rsidRPr="004A516E" w:rsidRDefault="003502A7">
    <w:pPr>
      <w:pStyle w:val="Header"/>
    </w:pPr>
    <w:r w:rsidRPr="004A516E">
      <w:rPr>
        <w:rFonts w:cs="Arial"/>
        <w:sz w:val="18"/>
        <w:szCs w:val="18"/>
      </w:rPr>
      <w:t>OCR Level 3 Alternative Academic Qualification Cambridge Advanced National in Computing: Application Development</w:t>
    </w:r>
    <w:r w:rsidR="00C26A45">
      <w:rPr>
        <w:noProof/>
      </w:rPr>
      <w:pict w14:anchorId="6451A9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161298" o:spid="_x0000_s1027" type="#_x0000_t136" style="position:absolute;margin-left:0;margin-top:0;width:494.85pt;height:141.3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B03C9" w14:textId="54F24B5C" w:rsidR="00FC2831" w:rsidRDefault="002C08D5">
    <w:pPr>
      <w:pStyle w:val="Header"/>
    </w:pPr>
    <w:r w:rsidRPr="002339E3">
      <w:rPr>
        <w:rFonts w:cs="Arial"/>
        <w:noProof/>
        <w:lang w:eastAsia="en-GB"/>
      </w:rPr>
      <w:drawing>
        <wp:anchor distT="0" distB="0" distL="114300" distR="114300" simplePos="0" relativeHeight="251681792" behindDoc="0" locked="0" layoutInCell="1" allowOverlap="1" wp14:anchorId="5EB1EF15" wp14:editId="011776E6">
          <wp:simplePos x="0" y="0"/>
          <wp:positionH relativeFrom="column">
            <wp:posOffset>-70485</wp:posOffset>
          </wp:positionH>
          <wp:positionV relativeFrom="paragraph">
            <wp:posOffset>-149225</wp:posOffset>
          </wp:positionV>
          <wp:extent cx="1843200" cy="748800"/>
          <wp:effectExtent l="0" t="0" r="5080" b="0"/>
          <wp:wrapNone/>
          <wp:docPr id="1374039746" name="Picture 1374039746"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14:sizeRelH relativeFrom="margin">
            <wp14:pctWidth>0</wp14:pctWidth>
          </wp14:sizeRelH>
          <wp14:sizeRelV relativeFrom="margin">
            <wp14:pctHeight>0</wp14:pctHeight>
          </wp14:sizeRelV>
        </wp:anchor>
      </w:drawing>
    </w:r>
    <w:r w:rsidR="00C26A45">
      <w:rPr>
        <w:noProof/>
      </w:rPr>
      <w:pict w14:anchorId="5747A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161296" o:spid="_x0000_s1025" type="#_x0000_t136" style="position:absolute;margin-left:0;margin-top:0;width:494.85pt;height:141.3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0B47" w14:textId="07BB7310" w:rsidR="00114FCB" w:rsidRPr="004A516E" w:rsidRDefault="00CB6236">
    <w:pPr>
      <w:pStyle w:val="Header"/>
      <w:rPr>
        <w:sz w:val="18"/>
        <w:szCs w:val="18"/>
      </w:rPr>
    </w:pPr>
    <w:r w:rsidRPr="004A516E">
      <w:rPr>
        <w:rFonts w:cs="Arial"/>
        <w:sz w:val="18"/>
        <w:szCs w:val="18"/>
      </w:rPr>
      <w:t>OCR Level 3 Alternative Academic Qualification Cambridge Advanced National in Computing: Application Development</w:t>
    </w:r>
    <w:r w:rsidRPr="004A516E">
      <w:rPr>
        <w:noProof/>
        <w:sz w:val="18"/>
        <w:szCs w:val="18"/>
      </w:rPr>
      <mc:AlternateContent>
        <mc:Choice Requires="wps">
          <w:drawing>
            <wp:anchor distT="0" distB="0" distL="114300" distR="114300" simplePos="0" relativeHeight="251710464" behindDoc="1" locked="0" layoutInCell="0" allowOverlap="1" wp14:anchorId="6B3907B7" wp14:editId="0FA5874A">
              <wp:simplePos x="0" y="0"/>
              <wp:positionH relativeFrom="margin">
                <wp:align>center</wp:align>
              </wp:positionH>
              <wp:positionV relativeFrom="margin">
                <wp:align>center</wp:align>
              </wp:positionV>
              <wp:extent cx="6284595" cy="1795145"/>
              <wp:effectExtent l="0" t="1790700" r="0" b="1490980"/>
              <wp:wrapNone/>
              <wp:docPr id="9265239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B480AC" w14:textId="77777777" w:rsidR="00CB6236" w:rsidRDefault="00CB6236" w:rsidP="00CB6236">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3907B7" id="_x0000_t202" coordsize="21600,21600" o:spt="202" path="m,l,21600r21600,l21600,xe">
              <v:stroke joinstyle="miter"/>
              <v:path gradientshapeok="t" o:connecttype="rect"/>
            </v:shapetype>
            <v:shape id="Text Box 1" o:spid="_x0000_s1026" type="#_x0000_t202" style="position:absolute;margin-left:0;margin-top:0;width:494.85pt;height:141.35pt;rotation:-45;z-index:-251606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" o:allowincell="f" filled="f" stroked="f">
              <v:stroke joinstyle="round"/>
              <o:lock v:ext="edit" shapetype="t"/>
              <v:textbox style="mso-fit-shape-to-text:t">
                <w:txbxContent>
                  <w:p w14:paraId="4EB480AC" w14:textId="77777777" w:rsidR="00CB6236" w:rsidRDefault="00CB6236" w:rsidP="00CB6236">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SAMPLE</w:t>
                    </w:r>
                  </w:p>
                </w:txbxContent>
              </v:textbox>
              <w10:wrap anchorx="margin" anchory="margin"/>
            </v:shape>
          </w:pict>
        </mc:Fallback>
      </mc:AlternateContent>
    </w:r>
    <w:r w:rsidR="00C26A45">
      <w:rPr>
        <w:noProof/>
        <w:sz w:val="18"/>
        <w:szCs w:val="18"/>
      </w:rPr>
      <w:pict w14:anchorId="2ECBC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161300" o:spid="_x0000_s1029" type="#_x0000_t136" style="position:absolute;margin-left:0;margin-top:0;width:494.85pt;height:141.35pt;rotation:315;z-index:-25162444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18DF4" w14:textId="77777777" w:rsidR="003502A7" w:rsidRDefault="003502A7" w:rsidP="003502A7">
    <w:pPr>
      <w:pStyle w:val="Header"/>
    </w:pPr>
    <w:r w:rsidRPr="00B243B2">
      <w:rPr>
        <w:rFonts w:cs="Arial"/>
        <w:color w:val="FF0000"/>
      </w:rPr>
      <w:t xml:space="preserve">OCR Level 3 Alternative Academic Qualification Cambridge Advanced National in </w:t>
    </w:r>
    <w:r>
      <w:rPr>
        <w:rFonts w:cs="Arial"/>
        <w:color w:val="FF0000"/>
      </w:rPr>
      <w:t>Computing: Application Development</w:t>
    </w:r>
    <w:r w:rsidRPr="00B243B2">
      <w:rPr>
        <w:rFonts w:cs="Arial"/>
        <w:color w:val="FF0000"/>
      </w:rPr>
      <w:t xml:space="preserve"> </w:t>
    </w:r>
    <w:r>
      <w:rPr>
        <w:rFonts w:cs="Arial"/>
        <w:color w:val="FF0000"/>
      </w:rPr>
      <w:t>–</w:t>
    </w:r>
    <w:r w:rsidRPr="00B243B2">
      <w:rPr>
        <w:rFonts w:cs="Arial"/>
        <w:color w:val="FF0000"/>
      </w:rPr>
      <w:t xml:space="preserve"> F</w:t>
    </w:r>
    <w:r>
      <w:rPr>
        <w:rFonts w:cs="Arial"/>
        <w:color w:val="FF0000"/>
      </w:rPr>
      <w:t>166</w:t>
    </w:r>
    <w:r w:rsidRPr="00B243B2">
      <w:rPr>
        <w:rFonts w:cs="Arial"/>
        <w:color w:val="FF0000"/>
      </w:rPr>
      <w:t xml:space="preserve"> Sample assignmen</w:t>
    </w:r>
    <w:r w:rsidR="00C26A45">
      <w:rPr>
        <w:noProof/>
      </w:rPr>
      <w:pict w14:anchorId="24DC5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494.85pt;height:141.35pt;rotation:315;z-index:-25161011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Pr>
        <w:rFonts w:cs="Arial"/>
        <w:color w:val="FF0000"/>
      </w:rPr>
      <w:t>t</w:t>
    </w:r>
  </w:p>
  <w:p w14:paraId="319FCA62" w14:textId="4836E171" w:rsidR="00114FCB" w:rsidRDefault="00C26A45">
    <w:pPr>
      <w:pStyle w:val="Header"/>
    </w:pPr>
    <w:r>
      <w:rPr>
        <w:noProof/>
      </w:rPr>
      <w:pict w14:anchorId="65BABECE">
        <v:shape id="PowerPlusWaterMarkObject1669161301" o:spid="_x0000_s1030" type="#_x0000_t136" style="position:absolute;margin-left:0;margin-top:0;width:494.85pt;height:141.35pt;rotation:315;z-index:-25162240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453CD" w14:textId="4F6A0135" w:rsidR="00114FCB" w:rsidRDefault="00C26A45">
    <w:pPr>
      <w:pStyle w:val="Header"/>
    </w:pPr>
    <w:r>
      <w:rPr>
        <w:noProof/>
      </w:rPr>
      <w:pict w14:anchorId="229F2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161299" o:spid="_x0000_s1028" type="#_x0000_t136" style="position:absolute;margin-left:0;margin-top:0;width:494.85pt;height:141.35pt;rotation:315;z-index:-2516264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42F6E" w14:textId="77777777" w:rsidR="003502A7" w:rsidRDefault="003502A7" w:rsidP="003502A7">
    <w:pPr>
      <w:pStyle w:val="Header"/>
    </w:pPr>
    <w:r w:rsidRPr="00B243B2">
      <w:rPr>
        <w:rFonts w:cs="Arial"/>
        <w:color w:val="FF0000"/>
      </w:rPr>
      <w:t xml:space="preserve">OCR Level 3 Alternative Academic Qualification Cambridge Advanced National in </w:t>
    </w:r>
    <w:r>
      <w:rPr>
        <w:rFonts w:cs="Arial"/>
        <w:color w:val="FF0000"/>
      </w:rPr>
      <w:t>Computing: Application Development</w:t>
    </w:r>
    <w:r w:rsidRPr="00B243B2">
      <w:rPr>
        <w:rFonts w:cs="Arial"/>
        <w:color w:val="FF0000"/>
      </w:rPr>
      <w:t xml:space="preserve"> </w:t>
    </w:r>
    <w:r>
      <w:rPr>
        <w:rFonts w:cs="Arial"/>
        <w:color w:val="FF0000"/>
      </w:rPr>
      <w:t>–</w:t>
    </w:r>
    <w:r w:rsidRPr="00B243B2">
      <w:rPr>
        <w:rFonts w:cs="Arial"/>
        <w:color w:val="FF0000"/>
      </w:rPr>
      <w:t xml:space="preserve"> F</w:t>
    </w:r>
    <w:r>
      <w:rPr>
        <w:rFonts w:cs="Arial"/>
        <w:color w:val="FF0000"/>
      </w:rPr>
      <w:t>166</w:t>
    </w:r>
    <w:r w:rsidRPr="00B243B2">
      <w:rPr>
        <w:rFonts w:cs="Arial"/>
        <w:color w:val="FF0000"/>
      </w:rPr>
      <w:t xml:space="preserve"> Sample assignmen</w:t>
    </w:r>
    <w:r w:rsidR="00C26A45">
      <w:rPr>
        <w:noProof/>
      </w:rPr>
      <w:pict w14:anchorId="15A0E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0;margin-top:0;width:494.85pt;height:141.35pt;rotation:315;z-index:-25160806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Pr>
        <w:rFonts w:cs="Arial"/>
        <w:color w:val="FF0000"/>
      </w:rPr>
      <w:t>t</w:t>
    </w:r>
  </w:p>
  <w:p w14:paraId="0D10ADF8" w14:textId="1070DA68" w:rsidR="00114FCB" w:rsidRDefault="00C26A45">
    <w:pPr>
      <w:pStyle w:val="Header"/>
    </w:pPr>
    <w:r>
      <w:rPr>
        <w:noProof/>
      </w:rPr>
      <w:pict w14:anchorId="2358603D">
        <v:shape id="PowerPlusWaterMarkObject1669161303" o:spid="_x0000_s1032" type="#_x0000_t136" style="position:absolute;margin-left:0;margin-top:0;width:494.85pt;height:141.35pt;rotation:315;z-index:-25161830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50020" w14:textId="3FA86C2C" w:rsidR="00114FCB" w:rsidRPr="004A516E" w:rsidRDefault="00CB6236">
    <w:pPr>
      <w:pStyle w:val="Header"/>
      <w:rPr>
        <w:sz w:val="18"/>
        <w:szCs w:val="18"/>
      </w:rPr>
    </w:pPr>
    <w:r w:rsidRPr="004A516E">
      <w:rPr>
        <w:rFonts w:cs="Arial"/>
        <w:sz w:val="18"/>
        <w:szCs w:val="18"/>
      </w:rPr>
      <w:t>OCR Level 3 Alternative Academic Qualification Cambridge Advanced National in Computing: Application Development</w:t>
    </w:r>
    <w:r w:rsidR="00C26A45">
      <w:rPr>
        <w:noProof/>
        <w:sz w:val="18"/>
        <w:szCs w:val="18"/>
      </w:rPr>
      <w:pict w14:anchorId="414C3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161304" o:spid="_x0000_s1033" type="#_x0000_t136" style="position:absolute;margin-left:0;margin-top:0;width:494.85pt;height:141.35pt;rotation:315;z-index:-25161625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838E7" w14:textId="67B3E269" w:rsidR="00114FCB" w:rsidRDefault="00C26A45">
    <w:pPr>
      <w:pStyle w:val="Header"/>
    </w:pPr>
    <w:r>
      <w:rPr>
        <w:noProof/>
      </w:rPr>
      <w:pict w14:anchorId="47B0E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161302" o:spid="_x0000_s1031" type="#_x0000_t136" style="position:absolute;margin-left:0;margin-top:0;width:494.85pt;height:141.35pt;rotation:315;z-index:-2516203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1" w15:restartNumberingAfterBreak="0">
    <w:nsid w:val="0DF11707"/>
    <w:multiLevelType w:val="multilevel"/>
    <w:tmpl w:val="E7E6FB74"/>
    <w:lvl w:ilvl="0">
      <w:start w:val="1"/>
      <w:numFmt w:val="bullet"/>
      <w:pStyle w:val="ACBullet"/>
      <w:lvlText w:val=""/>
      <w:lvlJc w:val="left"/>
      <w:pPr>
        <w:ind w:left="720" w:hanging="360"/>
      </w:pPr>
      <w:rPr>
        <w:rFonts w:ascii="Symbol" w:hAnsi="Symbol" w:hint="default"/>
      </w:rPr>
    </w:lvl>
    <w:lvl w:ilvl="1">
      <w:start w:val="1"/>
      <w:numFmt w:val="bullet"/>
      <w:pStyle w:val="ACBulle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985904">
    <w:abstractNumId w:val="3"/>
  </w:num>
  <w:num w:numId="2" w16cid:durableId="1656913874">
    <w:abstractNumId w:val="4"/>
  </w:num>
  <w:num w:numId="3" w16cid:durableId="1150057501">
    <w:abstractNumId w:val="0"/>
  </w:num>
  <w:num w:numId="4" w16cid:durableId="1132478321">
    <w:abstractNumId w:val="2"/>
  </w:num>
  <w:num w:numId="5" w16cid:durableId="56068038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trackRevisions/>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03754"/>
    <w:rsid w:val="00007BA2"/>
    <w:rsid w:val="00017EB2"/>
    <w:rsid w:val="000206E9"/>
    <w:rsid w:val="000271DE"/>
    <w:rsid w:val="00027F71"/>
    <w:rsid w:val="000322DA"/>
    <w:rsid w:val="0003301B"/>
    <w:rsid w:val="00033239"/>
    <w:rsid w:val="00036991"/>
    <w:rsid w:val="00036A77"/>
    <w:rsid w:val="00036D3F"/>
    <w:rsid w:val="0004224B"/>
    <w:rsid w:val="0004368D"/>
    <w:rsid w:val="00050307"/>
    <w:rsid w:val="00052440"/>
    <w:rsid w:val="00055B2B"/>
    <w:rsid w:val="00057722"/>
    <w:rsid w:val="00060DEB"/>
    <w:rsid w:val="00064EC4"/>
    <w:rsid w:val="00065A2A"/>
    <w:rsid w:val="00074007"/>
    <w:rsid w:val="00076469"/>
    <w:rsid w:val="00081BDA"/>
    <w:rsid w:val="00084FE2"/>
    <w:rsid w:val="000904CC"/>
    <w:rsid w:val="000922A2"/>
    <w:rsid w:val="00093D73"/>
    <w:rsid w:val="00096209"/>
    <w:rsid w:val="000B4ED2"/>
    <w:rsid w:val="000B5A7D"/>
    <w:rsid w:val="000B5AD0"/>
    <w:rsid w:val="000B7892"/>
    <w:rsid w:val="000C5C4F"/>
    <w:rsid w:val="000D20A0"/>
    <w:rsid w:val="000E7112"/>
    <w:rsid w:val="00101DC0"/>
    <w:rsid w:val="00106D24"/>
    <w:rsid w:val="00107687"/>
    <w:rsid w:val="00110EF3"/>
    <w:rsid w:val="0011404F"/>
    <w:rsid w:val="00114FCB"/>
    <w:rsid w:val="00133ACB"/>
    <w:rsid w:val="00137532"/>
    <w:rsid w:val="00137BD4"/>
    <w:rsid w:val="0014024B"/>
    <w:rsid w:val="00142B00"/>
    <w:rsid w:val="00145702"/>
    <w:rsid w:val="00150792"/>
    <w:rsid w:val="00150F27"/>
    <w:rsid w:val="00155C98"/>
    <w:rsid w:val="001567EC"/>
    <w:rsid w:val="00164AE8"/>
    <w:rsid w:val="00165911"/>
    <w:rsid w:val="0017005B"/>
    <w:rsid w:val="00173066"/>
    <w:rsid w:val="00175A3A"/>
    <w:rsid w:val="001809B9"/>
    <w:rsid w:val="00182FA6"/>
    <w:rsid w:val="00194253"/>
    <w:rsid w:val="00194793"/>
    <w:rsid w:val="001A2307"/>
    <w:rsid w:val="001B2B57"/>
    <w:rsid w:val="001B3A35"/>
    <w:rsid w:val="001B740E"/>
    <w:rsid w:val="001B7981"/>
    <w:rsid w:val="001C079F"/>
    <w:rsid w:val="001C0975"/>
    <w:rsid w:val="001C0B3E"/>
    <w:rsid w:val="001D1FDC"/>
    <w:rsid w:val="001E155E"/>
    <w:rsid w:val="001E20AB"/>
    <w:rsid w:val="001E39E8"/>
    <w:rsid w:val="001E5196"/>
    <w:rsid w:val="001F15CA"/>
    <w:rsid w:val="001F23C0"/>
    <w:rsid w:val="001F3ABF"/>
    <w:rsid w:val="001F5535"/>
    <w:rsid w:val="002003BB"/>
    <w:rsid w:val="002078A9"/>
    <w:rsid w:val="0021266B"/>
    <w:rsid w:val="002159D4"/>
    <w:rsid w:val="00221B4D"/>
    <w:rsid w:val="00222735"/>
    <w:rsid w:val="0022743E"/>
    <w:rsid w:val="00233EF8"/>
    <w:rsid w:val="002458F1"/>
    <w:rsid w:val="00252DCA"/>
    <w:rsid w:val="00252F46"/>
    <w:rsid w:val="00256A38"/>
    <w:rsid w:val="00256BEC"/>
    <w:rsid w:val="00257A13"/>
    <w:rsid w:val="0026294F"/>
    <w:rsid w:val="00267111"/>
    <w:rsid w:val="0027409E"/>
    <w:rsid w:val="00287F65"/>
    <w:rsid w:val="002913A1"/>
    <w:rsid w:val="00297012"/>
    <w:rsid w:val="00297D67"/>
    <w:rsid w:val="002A1F90"/>
    <w:rsid w:val="002B22F2"/>
    <w:rsid w:val="002B6910"/>
    <w:rsid w:val="002C0862"/>
    <w:rsid w:val="002C08D5"/>
    <w:rsid w:val="002C2AF5"/>
    <w:rsid w:val="002C4756"/>
    <w:rsid w:val="002C7F03"/>
    <w:rsid w:val="002D1A80"/>
    <w:rsid w:val="002D479D"/>
    <w:rsid w:val="002D5093"/>
    <w:rsid w:val="002D737B"/>
    <w:rsid w:val="002E110F"/>
    <w:rsid w:val="002E27EE"/>
    <w:rsid w:val="002E4BF8"/>
    <w:rsid w:val="003032CB"/>
    <w:rsid w:val="0030358E"/>
    <w:rsid w:val="003066F8"/>
    <w:rsid w:val="00311D9B"/>
    <w:rsid w:val="0031376B"/>
    <w:rsid w:val="00316519"/>
    <w:rsid w:val="0033177F"/>
    <w:rsid w:val="00331F0B"/>
    <w:rsid w:val="003369E1"/>
    <w:rsid w:val="00337F84"/>
    <w:rsid w:val="00340EC1"/>
    <w:rsid w:val="003502A7"/>
    <w:rsid w:val="003527E2"/>
    <w:rsid w:val="003550F7"/>
    <w:rsid w:val="00357FB1"/>
    <w:rsid w:val="003609B6"/>
    <w:rsid w:val="003648AE"/>
    <w:rsid w:val="00367085"/>
    <w:rsid w:val="00375279"/>
    <w:rsid w:val="00385A09"/>
    <w:rsid w:val="00387D72"/>
    <w:rsid w:val="003925FB"/>
    <w:rsid w:val="00393563"/>
    <w:rsid w:val="003940A5"/>
    <w:rsid w:val="00394137"/>
    <w:rsid w:val="003954B6"/>
    <w:rsid w:val="003A3122"/>
    <w:rsid w:val="003A3C97"/>
    <w:rsid w:val="003B1B87"/>
    <w:rsid w:val="003B2EC0"/>
    <w:rsid w:val="003B4B8B"/>
    <w:rsid w:val="003B531B"/>
    <w:rsid w:val="003D20F4"/>
    <w:rsid w:val="003D63BD"/>
    <w:rsid w:val="003E1BC1"/>
    <w:rsid w:val="003E25BA"/>
    <w:rsid w:val="003E4A91"/>
    <w:rsid w:val="003F23A3"/>
    <w:rsid w:val="003F7A69"/>
    <w:rsid w:val="004007EA"/>
    <w:rsid w:val="004029FB"/>
    <w:rsid w:val="004158B7"/>
    <w:rsid w:val="0041663B"/>
    <w:rsid w:val="004249F5"/>
    <w:rsid w:val="00443DB6"/>
    <w:rsid w:val="0045397B"/>
    <w:rsid w:val="0046108F"/>
    <w:rsid w:val="004628CD"/>
    <w:rsid w:val="004662BE"/>
    <w:rsid w:val="00466ACD"/>
    <w:rsid w:val="0047668A"/>
    <w:rsid w:val="004776C2"/>
    <w:rsid w:val="00483897"/>
    <w:rsid w:val="004862ED"/>
    <w:rsid w:val="0049315C"/>
    <w:rsid w:val="004A1E18"/>
    <w:rsid w:val="004A2DBE"/>
    <w:rsid w:val="004A30C9"/>
    <w:rsid w:val="004A516E"/>
    <w:rsid w:val="004A6FF7"/>
    <w:rsid w:val="004B379C"/>
    <w:rsid w:val="004B53B3"/>
    <w:rsid w:val="004B551D"/>
    <w:rsid w:val="004C432A"/>
    <w:rsid w:val="004D6A1E"/>
    <w:rsid w:val="004F29F6"/>
    <w:rsid w:val="00500EA2"/>
    <w:rsid w:val="005150A2"/>
    <w:rsid w:val="005222BE"/>
    <w:rsid w:val="005252B3"/>
    <w:rsid w:val="005326EC"/>
    <w:rsid w:val="00533C30"/>
    <w:rsid w:val="005349EC"/>
    <w:rsid w:val="005353C9"/>
    <w:rsid w:val="00542693"/>
    <w:rsid w:val="00544A45"/>
    <w:rsid w:val="005463AC"/>
    <w:rsid w:val="00553DB2"/>
    <w:rsid w:val="005577AA"/>
    <w:rsid w:val="00561393"/>
    <w:rsid w:val="00565D4A"/>
    <w:rsid w:val="00567D8A"/>
    <w:rsid w:val="00567E8F"/>
    <w:rsid w:val="00574CF3"/>
    <w:rsid w:val="005768BC"/>
    <w:rsid w:val="005953BD"/>
    <w:rsid w:val="005954E3"/>
    <w:rsid w:val="005A0111"/>
    <w:rsid w:val="005A2683"/>
    <w:rsid w:val="005A3354"/>
    <w:rsid w:val="005A4105"/>
    <w:rsid w:val="005A546C"/>
    <w:rsid w:val="005B1467"/>
    <w:rsid w:val="005B31D0"/>
    <w:rsid w:val="005B694F"/>
    <w:rsid w:val="005C1F11"/>
    <w:rsid w:val="005C32CB"/>
    <w:rsid w:val="005C354C"/>
    <w:rsid w:val="005C5378"/>
    <w:rsid w:val="005C5984"/>
    <w:rsid w:val="005D1FE4"/>
    <w:rsid w:val="005D3203"/>
    <w:rsid w:val="005F0BE3"/>
    <w:rsid w:val="005F4208"/>
    <w:rsid w:val="006002A5"/>
    <w:rsid w:val="006016AE"/>
    <w:rsid w:val="00602828"/>
    <w:rsid w:val="006045B8"/>
    <w:rsid w:val="00606ADB"/>
    <w:rsid w:val="00606D05"/>
    <w:rsid w:val="00617EBB"/>
    <w:rsid w:val="006228BC"/>
    <w:rsid w:val="00622DEE"/>
    <w:rsid w:val="0062553D"/>
    <w:rsid w:val="006260F7"/>
    <w:rsid w:val="00630CBE"/>
    <w:rsid w:val="00632AA0"/>
    <w:rsid w:val="00657AD9"/>
    <w:rsid w:val="00660D35"/>
    <w:rsid w:val="00661707"/>
    <w:rsid w:val="00666586"/>
    <w:rsid w:val="006704A1"/>
    <w:rsid w:val="00675B6C"/>
    <w:rsid w:val="00680539"/>
    <w:rsid w:val="006809D4"/>
    <w:rsid w:val="0068278B"/>
    <w:rsid w:val="0068700F"/>
    <w:rsid w:val="006A5DB3"/>
    <w:rsid w:val="006B4170"/>
    <w:rsid w:val="006B78A1"/>
    <w:rsid w:val="006C05D3"/>
    <w:rsid w:val="006C0861"/>
    <w:rsid w:val="006C467C"/>
    <w:rsid w:val="006C586B"/>
    <w:rsid w:val="006C6328"/>
    <w:rsid w:val="006D10FB"/>
    <w:rsid w:val="006D1A6E"/>
    <w:rsid w:val="006D762C"/>
    <w:rsid w:val="006E5B62"/>
    <w:rsid w:val="006F08C1"/>
    <w:rsid w:val="006F21B5"/>
    <w:rsid w:val="006F41CB"/>
    <w:rsid w:val="006F7FFA"/>
    <w:rsid w:val="0071313D"/>
    <w:rsid w:val="007157F8"/>
    <w:rsid w:val="0071655F"/>
    <w:rsid w:val="007166EF"/>
    <w:rsid w:val="007177E7"/>
    <w:rsid w:val="0073033B"/>
    <w:rsid w:val="00732707"/>
    <w:rsid w:val="007338BD"/>
    <w:rsid w:val="007353BA"/>
    <w:rsid w:val="00736F26"/>
    <w:rsid w:val="00744B22"/>
    <w:rsid w:val="00756046"/>
    <w:rsid w:val="00757D43"/>
    <w:rsid w:val="00763EB2"/>
    <w:rsid w:val="00764354"/>
    <w:rsid w:val="00767CD7"/>
    <w:rsid w:val="0077221E"/>
    <w:rsid w:val="007729EC"/>
    <w:rsid w:val="00774740"/>
    <w:rsid w:val="007750CE"/>
    <w:rsid w:val="00777588"/>
    <w:rsid w:val="00782B40"/>
    <w:rsid w:val="0078302F"/>
    <w:rsid w:val="00783803"/>
    <w:rsid w:val="007A14FA"/>
    <w:rsid w:val="007A1D70"/>
    <w:rsid w:val="007B006C"/>
    <w:rsid w:val="007C59BA"/>
    <w:rsid w:val="007D53C9"/>
    <w:rsid w:val="007E5D95"/>
    <w:rsid w:val="007E779F"/>
    <w:rsid w:val="007F78FD"/>
    <w:rsid w:val="00800891"/>
    <w:rsid w:val="008012A0"/>
    <w:rsid w:val="008060FD"/>
    <w:rsid w:val="00822D94"/>
    <w:rsid w:val="00823A8E"/>
    <w:rsid w:val="008243C7"/>
    <w:rsid w:val="00824E72"/>
    <w:rsid w:val="008349D8"/>
    <w:rsid w:val="00836A2C"/>
    <w:rsid w:val="008372A2"/>
    <w:rsid w:val="00840100"/>
    <w:rsid w:val="00844625"/>
    <w:rsid w:val="00850657"/>
    <w:rsid w:val="008532C6"/>
    <w:rsid w:val="00853BDE"/>
    <w:rsid w:val="008631D3"/>
    <w:rsid w:val="00865095"/>
    <w:rsid w:val="00865ADC"/>
    <w:rsid w:val="00872F85"/>
    <w:rsid w:val="00875943"/>
    <w:rsid w:val="008775D9"/>
    <w:rsid w:val="00877C2E"/>
    <w:rsid w:val="00880FE1"/>
    <w:rsid w:val="008858A3"/>
    <w:rsid w:val="00893EF8"/>
    <w:rsid w:val="00895E72"/>
    <w:rsid w:val="008A0479"/>
    <w:rsid w:val="008A32A1"/>
    <w:rsid w:val="008A50D0"/>
    <w:rsid w:val="008A6B37"/>
    <w:rsid w:val="008A778D"/>
    <w:rsid w:val="008B25F7"/>
    <w:rsid w:val="008B2DEF"/>
    <w:rsid w:val="008C0336"/>
    <w:rsid w:val="008C1068"/>
    <w:rsid w:val="008C4CC3"/>
    <w:rsid w:val="008E04A5"/>
    <w:rsid w:val="008E5EEA"/>
    <w:rsid w:val="008E62C6"/>
    <w:rsid w:val="009038C9"/>
    <w:rsid w:val="00904E11"/>
    <w:rsid w:val="00906E41"/>
    <w:rsid w:val="00906FEB"/>
    <w:rsid w:val="00912266"/>
    <w:rsid w:val="009134EA"/>
    <w:rsid w:val="009152FC"/>
    <w:rsid w:val="00920755"/>
    <w:rsid w:val="00921B3D"/>
    <w:rsid w:val="00921F29"/>
    <w:rsid w:val="00923040"/>
    <w:rsid w:val="0092365C"/>
    <w:rsid w:val="0093423F"/>
    <w:rsid w:val="00940444"/>
    <w:rsid w:val="009418A7"/>
    <w:rsid w:val="0094354C"/>
    <w:rsid w:val="009520A7"/>
    <w:rsid w:val="00956890"/>
    <w:rsid w:val="00961E5E"/>
    <w:rsid w:val="0097348A"/>
    <w:rsid w:val="009766CE"/>
    <w:rsid w:val="00976BD7"/>
    <w:rsid w:val="00977EDA"/>
    <w:rsid w:val="0098656F"/>
    <w:rsid w:val="00986AFB"/>
    <w:rsid w:val="009970B2"/>
    <w:rsid w:val="0099710D"/>
    <w:rsid w:val="009A3668"/>
    <w:rsid w:val="009A68FE"/>
    <w:rsid w:val="009B0110"/>
    <w:rsid w:val="009B1210"/>
    <w:rsid w:val="009B3A8B"/>
    <w:rsid w:val="009C22DE"/>
    <w:rsid w:val="009D1166"/>
    <w:rsid w:val="009D7C42"/>
    <w:rsid w:val="009F6EE9"/>
    <w:rsid w:val="00A00700"/>
    <w:rsid w:val="00A0115C"/>
    <w:rsid w:val="00A03E5F"/>
    <w:rsid w:val="00A141BB"/>
    <w:rsid w:val="00A166FE"/>
    <w:rsid w:val="00A2040C"/>
    <w:rsid w:val="00A245CD"/>
    <w:rsid w:val="00A318F3"/>
    <w:rsid w:val="00A34EC7"/>
    <w:rsid w:val="00A47352"/>
    <w:rsid w:val="00A560F3"/>
    <w:rsid w:val="00A701AB"/>
    <w:rsid w:val="00A74B8A"/>
    <w:rsid w:val="00A823FA"/>
    <w:rsid w:val="00AA49F4"/>
    <w:rsid w:val="00AB10FC"/>
    <w:rsid w:val="00AB1EC4"/>
    <w:rsid w:val="00AC1C68"/>
    <w:rsid w:val="00AC3278"/>
    <w:rsid w:val="00AC7F13"/>
    <w:rsid w:val="00AD24D0"/>
    <w:rsid w:val="00AE0AF1"/>
    <w:rsid w:val="00AE2616"/>
    <w:rsid w:val="00AE7001"/>
    <w:rsid w:val="00AF0C69"/>
    <w:rsid w:val="00AF1022"/>
    <w:rsid w:val="00AF13F0"/>
    <w:rsid w:val="00AF2B88"/>
    <w:rsid w:val="00AF3701"/>
    <w:rsid w:val="00AF3EC0"/>
    <w:rsid w:val="00AF58F8"/>
    <w:rsid w:val="00B01F0A"/>
    <w:rsid w:val="00B13915"/>
    <w:rsid w:val="00B2463B"/>
    <w:rsid w:val="00B27572"/>
    <w:rsid w:val="00B278C1"/>
    <w:rsid w:val="00B33A51"/>
    <w:rsid w:val="00B34B6E"/>
    <w:rsid w:val="00B354F2"/>
    <w:rsid w:val="00B37322"/>
    <w:rsid w:val="00B460E2"/>
    <w:rsid w:val="00B46DB6"/>
    <w:rsid w:val="00B5254C"/>
    <w:rsid w:val="00B5314B"/>
    <w:rsid w:val="00B726C4"/>
    <w:rsid w:val="00B80EC0"/>
    <w:rsid w:val="00B82A1E"/>
    <w:rsid w:val="00B872FC"/>
    <w:rsid w:val="00B87602"/>
    <w:rsid w:val="00B91386"/>
    <w:rsid w:val="00B96C2D"/>
    <w:rsid w:val="00BA0D1B"/>
    <w:rsid w:val="00BA17E7"/>
    <w:rsid w:val="00BA43BD"/>
    <w:rsid w:val="00BA5947"/>
    <w:rsid w:val="00BA63FC"/>
    <w:rsid w:val="00BB463B"/>
    <w:rsid w:val="00BB7A49"/>
    <w:rsid w:val="00BC364A"/>
    <w:rsid w:val="00BC4B05"/>
    <w:rsid w:val="00BD47C2"/>
    <w:rsid w:val="00BE5B03"/>
    <w:rsid w:val="00BE78CB"/>
    <w:rsid w:val="00BF3C74"/>
    <w:rsid w:val="00C00F0E"/>
    <w:rsid w:val="00C044C6"/>
    <w:rsid w:val="00C064E4"/>
    <w:rsid w:val="00C10AD9"/>
    <w:rsid w:val="00C11B97"/>
    <w:rsid w:val="00C146B1"/>
    <w:rsid w:val="00C21ED4"/>
    <w:rsid w:val="00C26A45"/>
    <w:rsid w:val="00C26B44"/>
    <w:rsid w:val="00C3090A"/>
    <w:rsid w:val="00C35134"/>
    <w:rsid w:val="00C42C18"/>
    <w:rsid w:val="00C5252E"/>
    <w:rsid w:val="00C6241A"/>
    <w:rsid w:val="00C66757"/>
    <w:rsid w:val="00C66BA1"/>
    <w:rsid w:val="00C7129A"/>
    <w:rsid w:val="00C76383"/>
    <w:rsid w:val="00C80B32"/>
    <w:rsid w:val="00C87785"/>
    <w:rsid w:val="00C91C35"/>
    <w:rsid w:val="00CA722B"/>
    <w:rsid w:val="00CB05A8"/>
    <w:rsid w:val="00CB6236"/>
    <w:rsid w:val="00CC155A"/>
    <w:rsid w:val="00CC5026"/>
    <w:rsid w:val="00CD6E49"/>
    <w:rsid w:val="00CE7A14"/>
    <w:rsid w:val="00D0488A"/>
    <w:rsid w:val="00D21696"/>
    <w:rsid w:val="00D26730"/>
    <w:rsid w:val="00D2777E"/>
    <w:rsid w:val="00D300BA"/>
    <w:rsid w:val="00D3119F"/>
    <w:rsid w:val="00D33C57"/>
    <w:rsid w:val="00D50B37"/>
    <w:rsid w:val="00D51A58"/>
    <w:rsid w:val="00D574CA"/>
    <w:rsid w:val="00D60367"/>
    <w:rsid w:val="00D61126"/>
    <w:rsid w:val="00D65895"/>
    <w:rsid w:val="00D7255E"/>
    <w:rsid w:val="00D80804"/>
    <w:rsid w:val="00D85678"/>
    <w:rsid w:val="00D93CF2"/>
    <w:rsid w:val="00DA2B51"/>
    <w:rsid w:val="00DA755C"/>
    <w:rsid w:val="00DB126C"/>
    <w:rsid w:val="00DC0B6B"/>
    <w:rsid w:val="00DC3A37"/>
    <w:rsid w:val="00DC3B13"/>
    <w:rsid w:val="00DC3BC5"/>
    <w:rsid w:val="00DC42F4"/>
    <w:rsid w:val="00DC49C0"/>
    <w:rsid w:val="00DD15EC"/>
    <w:rsid w:val="00DD1B7D"/>
    <w:rsid w:val="00DD3258"/>
    <w:rsid w:val="00DD32E6"/>
    <w:rsid w:val="00DD625D"/>
    <w:rsid w:val="00DD6704"/>
    <w:rsid w:val="00DE0AE4"/>
    <w:rsid w:val="00DE0ECC"/>
    <w:rsid w:val="00DF10BF"/>
    <w:rsid w:val="00DF121B"/>
    <w:rsid w:val="00DF1E70"/>
    <w:rsid w:val="00E0073E"/>
    <w:rsid w:val="00E056A7"/>
    <w:rsid w:val="00E06FD9"/>
    <w:rsid w:val="00E0749A"/>
    <w:rsid w:val="00E21512"/>
    <w:rsid w:val="00E25FD2"/>
    <w:rsid w:val="00E26993"/>
    <w:rsid w:val="00E31CD3"/>
    <w:rsid w:val="00E31F7E"/>
    <w:rsid w:val="00E41A14"/>
    <w:rsid w:val="00E4743E"/>
    <w:rsid w:val="00E51C44"/>
    <w:rsid w:val="00E51D4F"/>
    <w:rsid w:val="00E5576A"/>
    <w:rsid w:val="00E653B4"/>
    <w:rsid w:val="00E662AA"/>
    <w:rsid w:val="00E701A4"/>
    <w:rsid w:val="00E837EC"/>
    <w:rsid w:val="00E8515A"/>
    <w:rsid w:val="00E85801"/>
    <w:rsid w:val="00E85805"/>
    <w:rsid w:val="00E85B4C"/>
    <w:rsid w:val="00E91EC8"/>
    <w:rsid w:val="00E936C5"/>
    <w:rsid w:val="00E9438F"/>
    <w:rsid w:val="00E95E75"/>
    <w:rsid w:val="00EA30F7"/>
    <w:rsid w:val="00EA4AE7"/>
    <w:rsid w:val="00EA4F9B"/>
    <w:rsid w:val="00EB06F9"/>
    <w:rsid w:val="00EB4C20"/>
    <w:rsid w:val="00EB77CC"/>
    <w:rsid w:val="00EC6DC2"/>
    <w:rsid w:val="00ED796D"/>
    <w:rsid w:val="00ED7AB8"/>
    <w:rsid w:val="00EE0580"/>
    <w:rsid w:val="00EE17DF"/>
    <w:rsid w:val="00EE2A98"/>
    <w:rsid w:val="00EE2CA3"/>
    <w:rsid w:val="00EE477D"/>
    <w:rsid w:val="00EE603C"/>
    <w:rsid w:val="00EF2BFB"/>
    <w:rsid w:val="00EF4AC1"/>
    <w:rsid w:val="00F047F1"/>
    <w:rsid w:val="00F1151D"/>
    <w:rsid w:val="00F1191C"/>
    <w:rsid w:val="00F12A4A"/>
    <w:rsid w:val="00F252A0"/>
    <w:rsid w:val="00F315C0"/>
    <w:rsid w:val="00F52A6E"/>
    <w:rsid w:val="00F545F4"/>
    <w:rsid w:val="00F63B5A"/>
    <w:rsid w:val="00F6716D"/>
    <w:rsid w:val="00F678A3"/>
    <w:rsid w:val="00F71621"/>
    <w:rsid w:val="00F75998"/>
    <w:rsid w:val="00F77C6E"/>
    <w:rsid w:val="00F80F4A"/>
    <w:rsid w:val="00F92B70"/>
    <w:rsid w:val="00F933A9"/>
    <w:rsid w:val="00F93B8E"/>
    <w:rsid w:val="00FC17FC"/>
    <w:rsid w:val="00FC1F09"/>
    <w:rsid w:val="00FC2831"/>
    <w:rsid w:val="00FC5C06"/>
    <w:rsid w:val="00FD7423"/>
    <w:rsid w:val="00FE4093"/>
    <w:rsid w:val="00FE4D86"/>
    <w:rsid w:val="00FE724E"/>
    <w:rsid w:val="00FF4510"/>
    <w:rsid w:val="00FF5E47"/>
    <w:rsid w:val="00FF6F7E"/>
    <w:rsid w:val="00FF7DDC"/>
    <w:rsid w:val="02CD6F68"/>
    <w:rsid w:val="0306EA46"/>
    <w:rsid w:val="054BD8CB"/>
    <w:rsid w:val="0552F99E"/>
    <w:rsid w:val="05CDDDFB"/>
    <w:rsid w:val="05CF078D"/>
    <w:rsid w:val="060A7520"/>
    <w:rsid w:val="064E7DD6"/>
    <w:rsid w:val="068E61EB"/>
    <w:rsid w:val="0793219C"/>
    <w:rsid w:val="08B53813"/>
    <w:rsid w:val="0B56A389"/>
    <w:rsid w:val="0CC77C91"/>
    <w:rsid w:val="0E4EB106"/>
    <w:rsid w:val="0E52F6E4"/>
    <w:rsid w:val="0FC1A334"/>
    <w:rsid w:val="0FF4FA31"/>
    <w:rsid w:val="10AC6E0E"/>
    <w:rsid w:val="145740A3"/>
    <w:rsid w:val="147DD5C4"/>
    <w:rsid w:val="15B2CD74"/>
    <w:rsid w:val="1638544A"/>
    <w:rsid w:val="16528C41"/>
    <w:rsid w:val="172A174D"/>
    <w:rsid w:val="1737C635"/>
    <w:rsid w:val="18929B3C"/>
    <w:rsid w:val="1B1BDDCE"/>
    <w:rsid w:val="1B920D7E"/>
    <w:rsid w:val="1D2DDDDF"/>
    <w:rsid w:val="1D4C6288"/>
    <w:rsid w:val="1DE201FC"/>
    <w:rsid w:val="1DF0AD6A"/>
    <w:rsid w:val="1E2D78DC"/>
    <w:rsid w:val="1FEF10C4"/>
    <w:rsid w:val="202A89C0"/>
    <w:rsid w:val="2199E714"/>
    <w:rsid w:val="2227880B"/>
    <w:rsid w:val="22284388"/>
    <w:rsid w:val="227AEA3C"/>
    <w:rsid w:val="22FC2F16"/>
    <w:rsid w:val="23622A82"/>
    <w:rsid w:val="24CD5447"/>
    <w:rsid w:val="27115D21"/>
    <w:rsid w:val="277FA9D0"/>
    <w:rsid w:val="2B3C95CB"/>
    <w:rsid w:val="2B74BDE5"/>
    <w:rsid w:val="2B9A4B12"/>
    <w:rsid w:val="2BD0FA0E"/>
    <w:rsid w:val="2C381E79"/>
    <w:rsid w:val="2E14932D"/>
    <w:rsid w:val="2EA4DD29"/>
    <w:rsid w:val="2F80708F"/>
    <w:rsid w:val="3084B983"/>
    <w:rsid w:val="32495DA1"/>
    <w:rsid w:val="32B1040D"/>
    <w:rsid w:val="33FF8ACC"/>
    <w:rsid w:val="343B37D2"/>
    <w:rsid w:val="35582AA6"/>
    <w:rsid w:val="3676C02C"/>
    <w:rsid w:val="38190A6E"/>
    <w:rsid w:val="39085865"/>
    <w:rsid w:val="3A8BE529"/>
    <w:rsid w:val="3AC22A66"/>
    <w:rsid w:val="3B075426"/>
    <w:rsid w:val="3C0014DD"/>
    <w:rsid w:val="3C175969"/>
    <w:rsid w:val="3C4E64B0"/>
    <w:rsid w:val="3C5983A3"/>
    <w:rsid w:val="3C613E58"/>
    <w:rsid w:val="3C64983B"/>
    <w:rsid w:val="3C7DCABA"/>
    <w:rsid w:val="3D19F004"/>
    <w:rsid w:val="3F172D26"/>
    <w:rsid w:val="3F959B89"/>
    <w:rsid w:val="41E4263B"/>
    <w:rsid w:val="42175E79"/>
    <w:rsid w:val="42FE3CB3"/>
    <w:rsid w:val="4365B900"/>
    <w:rsid w:val="436DF17C"/>
    <w:rsid w:val="43D8C2B0"/>
    <w:rsid w:val="45A42AAD"/>
    <w:rsid w:val="45DB59AE"/>
    <w:rsid w:val="463D91E9"/>
    <w:rsid w:val="47CDBC19"/>
    <w:rsid w:val="47ED3DB0"/>
    <w:rsid w:val="486547D0"/>
    <w:rsid w:val="496171F3"/>
    <w:rsid w:val="4A770132"/>
    <w:rsid w:val="4B1C5A29"/>
    <w:rsid w:val="4B42D854"/>
    <w:rsid w:val="4C7C0C17"/>
    <w:rsid w:val="4CA4BE22"/>
    <w:rsid w:val="4DD0CC29"/>
    <w:rsid w:val="4E2A2A8D"/>
    <w:rsid w:val="4EBB9F40"/>
    <w:rsid w:val="4F82B4F0"/>
    <w:rsid w:val="5006B873"/>
    <w:rsid w:val="504D9405"/>
    <w:rsid w:val="5137D639"/>
    <w:rsid w:val="51818BF0"/>
    <w:rsid w:val="51FE1CFE"/>
    <w:rsid w:val="52EB4D9B"/>
    <w:rsid w:val="535A2C9B"/>
    <w:rsid w:val="53920EBE"/>
    <w:rsid w:val="54C07620"/>
    <w:rsid w:val="563FDFC6"/>
    <w:rsid w:val="56DA9053"/>
    <w:rsid w:val="57BEBEBE"/>
    <w:rsid w:val="59574955"/>
    <w:rsid w:val="59C20CE5"/>
    <w:rsid w:val="59DEFF68"/>
    <w:rsid w:val="5A277B7C"/>
    <w:rsid w:val="5AC5B8E4"/>
    <w:rsid w:val="5DBC6F22"/>
    <w:rsid w:val="5F8001AA"/>
    <w:rsid w:val="6049BE1A"/>
    <w:rsid w:val="60E2CE3A"/>
    <w:rsid w:val="6253720E"/>
    <w:rsid w:val="62543BBC"/>
    <w:rsid w:val="63A092FF"/>
    <w:rsid w:val="642A2D57"/>
    <w:rsid w:val="64841969"/>
    <w:rsid w:val="64E46218"/>
    <w:rsid w:val="650F927B"/>
    <w:rsid w:val="65AEEE4E"/>
    <w:rsid w:val="66E4842C"/>
    <w:rsid w:val="671EE10C"/>
    <w:rsid w:val="68740422"/>
    <w:rsid w:val="68DA37ED"/>
    <w:rsid w:val="699591D8"/>
    <w:rsid w:val="69963241"/>
    <w:rsid w:val="6AB85AEB"/>
    <w:rsid w:val="6B184F11"/>
    <w:rsid w:val="6B7460AF"/>
    <w:rsid w:val="6BAA876C"/>
    <w:rsid w:val="6C920E6B"/>
    <w:rsid w:val="6DDEDF54"/>
    <w:rsid w:val="6F1A83B1"/>
    <w:rsid w:val="6F3D8719"/>
    <w:rsid w:val="7057593B"/>
    <w:rsid w:val="705D39EF"/>
    <w:rsid w:val="70DA1118"/>
    <w:rsid w:val="72382C9E"/>
    <w:rsid w:val="7386E2A9"/>
    <w:rsid w:val="739D6FEE"/>
    <w:rsid w:val="73F86BE6"/>
    <w:rsid w:val="7420459A"/>
    <w:rsid w:val="7500692E"/>
    <w:rsid w:val="757488D5"/>
    <w:rsid w:val="76024F4D"/>
    <w:rsid w:val="76353631"/>
    <w:rsid w:val="7658A084"/>
    <w:rsid w:val="770FC100"/>
    <w:rsid w:val="777DB596"/>
    <w:rsid w:val="77866C6A"/>
    <w:rsid w:val="77919329"/>
    <w:rsid w:val="77DDD83E"/>
    <w:rsid w:val="7974253C"/>
    <w:rsid w:val="7A4848EC"/>
    <w:rsid w:val="7A7C2641"/>
    <w:rsid w:val="7B3E7AE8"/>
    <w:rsid w:val="7BA11733"/>
    <w:rsid w:val="7C0BBA28"/>
    <w:rsid w:val="7CD7DC40"/>
    <w:rsid w:val="7E3833A5"/>
    <w:rsid w:val="7E8B7013"/>
    <w:rsid w:val="7EF6BAFD"/>
    <w:rsid w:val="7F1BB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E15505D2-07B7-4E0A-8D8C-966F3D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984"/>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880FE1"/>
    <w:pPr>
      <w:tabs>
        <w:tab w:val="right" w:leader="dot" w:pos="9016"/>
      </w:tabs>
      <w:spacing w:after="100"/>
    </w:pPr>
  </w:style>
  <w:style w:type="paragraph" w:styleId="TOC2">
    <w:name w:val="toc 2"/>
    <w:basedOn w:val="Normal"/>
    <w:next w:val="Normal"/>
    <w:autoRedefine/>
    <w:uiPriority w:val="39"/>
    <w:unhideWhenUsed/>
    <w:rsid w:val="00DF1E70"/>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normaltextrun">
    <w:name w:val="normaltextrun"/>
    <w:basedOn w:val="DefaultParagraphFont"/>
    <w:rsid w:val="00FF5E47"/>
  </w:style>
  <w:style w:type="character" w:customStyle="1" w:styleId="eop">
    <w:name w:val="eop"/>
    <w:basedOn w:val="DefaultParagraphFont"/>
    <w:rsid w:val="00FF5E47"/>
  </w:style>
  <w:style w:type="character" w:customStyle="1" w:styleId="ui-provider">
    <w:name w:val="ui-provider"/>
    <w:basedOn w:val="DefaultParagraphFont"/>
    <w:rsid w:val="00E5576A"/>
  </w:style>
  <w:style w:type="paragraph" w:styleId="NoSpacing">
    <w:name w:val="No Spacing"/>
    <w:uiPriority w:val="1"/>
    <w:qFormat/>
    <w:rsid w:val="00150792"/>
    <w:pPr>
      <w:spacing w:after="0" w:line="240" w:lineRule="auto"/>
    </w:pPr>
    <w:rPr>
      <w:rFonts w:ascii="Arial" w:hAnsi="Arial"/>
    </w:rPr>
  </w:style>
  <w:style w:type="character" w:customStyle="1" w:styleId="cf01">
    <w:name w:val="cf01"/>
    <w:basedOn w:val="DefaultParagraphFont"/>
    <w:rsid w:val="00757D43"/>
    <w:rPr>
      <w:rFonts w:ascii="Segoe UI" w:hAnsi="Segoe UI" w:cs="Segoe UI" w:hint="default"/>
      <w:sz w:val="18"/>
      <w:szCs w:val="18"/>
    </w:rPr>
  </w:style>
  <w:style w:type="character" w:customStyle="1" w:styleId="cf11">
    <w:name w:val="cf11"/>
    <w:basedOn w:val="DefaultParagraphFont"/>
    <w:rsid w:val="00757D43"/>
    <w:rPr>
      <w:rFonts w:ascii="Segoe UI" w:hAnsi="Segoe UI" w:cs="Segoe UI" w:hint="default"/>
      <w:b/>
      <w:bCs/>
      <w:sz w:val="18"/>
      <w:szCs w:val="18"/>
    </w:rPr>
  </w:style>
  <w:style w:type="character" w:styleId="Mention">
    <w:name w:val="Mention"/>
    <w:basedOn w:val="DefaultParagraphFont"/>
    <w:uiPriority w:val="99"/>
    <w:unhideWhenUsed/>
    <w:rsid w:val="00036D3F"/>
    <w:rPr>
      <w:color w:val="2B579A"/>
      <w:shd w:val="clear" w:color="auto" w:fill="E1DFDD"/>
    </w:rPr>
  </w:style>
  <w:style w:type="paragraph" w:customStyle="1" w:styleId="ACBullet">
    <w:name w:val="AC Bullet"/>
    <w:qFormat/>
    <w:rsid w:val="0098656F"/>
    <w:pPr>
      <w:numPr>
        <w:numId w:val="5"/>
      </w:numPr>
      <w:spacing w:before="40" w:after="40" w:line="264" w:lineRule="auto"/>
      <w:ind w:left="212" w:hanging="212"/>
      <w:textAlignment w:val="baseline"/>
    </w:pPr>
    <w:rPr>
      <w:rFonts w:ascii="Arial" w:hAnsi="Arial" w:cs="Arial"/>
    </w:rPr>
  </w:style>
  <w:style w:type="paragraph" w:customStyle="1" w:styleId="ACBullet2">
    <w:name w:val="AC Bullet 2"/>
    <w:basedOn w:val="ACBullet"/>
    <w:qFormat/>
    <w:rsid w:val="0098656F"/>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227036">
      <w:bodyDiv w:val="1"/>
      <w:marLeft w:val="0"/>
      <w:marRight w:val="0"/>
      <w:marTop w:val="0"/>
      <w:marBottom w:val="0"/>
      <w:divBdr>
        <w:top w:val="none" w:sz="0" w:space="0" w:color="auto"/>
        <w:left w:val="none" w:sz="0" w:space="0" w:color="auto"/>
        <w:bottom w:val="none" w:sz="0" w:space="0" w:color="auto"/>
        <w:right w:val="none" w:sz="0" w:space="0" w:color="auto"/>
      </w:divBdr>
    </w:div>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78985716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624145283">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558714031">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46022337">
                  <w:marLeft w:val="0"/>
                  <w:marRight w:val="0"/>
                  <w:marTop w:val="0"/>
                  <w:marBottom w:val="0"/>
                  <w:divBdr>
                    <w:top w:val="none" w:sz="0" w:space="0" w:color="auto"/>
                    <w:left w:val="none" w:sz="0" w:space="0" w:color="auto"/>
                    <w:bottom w:val="none" w:sz="0" w:space="0" w:color="auto"/>
                    <w:right w:val="none" w:sz="0" w:space="0" w:color="auto"/>
                  </w:divBdr>
                  <w:divsChild>
                    <w:div w:id="1088310075">
                      <w:marLeft w:val="0"/>
                      <w:marRight w:val="0"/>
                      <w:marTop w:val="0"/>
                      <w:marBottom w:val="0"/>
                      <w:divBdr>
                        <w:top w:val="none" w:sz="0" w:space="0" w:color="auto"/>
                        <w:left w:val="none" w:sz="0" w:space="0" w:color="auto"/>
                        <w:bottom w:val="none" w:sz="0" w:space="0" w:color="auto"/>
                        <w:right w:val="none" w:sz="0" w:space="0" w:color="auto"/>
                      </w:divBdr>
                    </w:div>
                    <w:div w:id="56861185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565599702">
                      <w:marLeft w:val="0"/>
                      <w:marRight w:val="0"/>
                      <w:marTop w:val="0"/>
                      <w:marBottom w:val="0"/>
                      <w:divBdr>
                        <w:top w:val="none" w:sz="0" w:space="0" w:color="auto"/>
                        <w:left w:val="none" w:sz="0" w:space="0" w:color="auto"/>
                        <w:bottom w:val="none" w:sz="0" w:space="0" w:color="auto"/>
                        <w:right w:val="none" w:sz="0" w:space="0" w:color="auto"/>
                      </w:divBdr>
                    </w:div>
                    <w:div w:id="1120491285">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25476976">
                      <w:marLeft w:val="0"/>
                      <w:marRight w:val="0"/>
                      <w:marTop w:val="0"/>
                      <w:marBottom w:val="0"/>
                      <w:divBdr>
                        <w:top w:val="none" w:sz="0" w:space="0" w:color="auto"/>
                        <w:left w:val="none" w:sz="0" w:space="0" w:color="auto"/>
                        <w:bottom w:val="none" w:sz="0" w:space="0" w:color="auto"/>
                        <w:right w:val="none" w:sz="0" w:space="0" w:color="auto"/>
                      </w:divBdr>
                    </w:div>
                    <w:div w:id="204483743">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 w:id="32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2660">
      <w:bodyDiv w:val="1"/>
      <w:marLeft w:val="0"/>
      <w:marRight w:val="0"/>
      <w:marTop w:val="0"/>
      <w:marBottom w:val="0"/>
      <w:divBdr>
        <w:top w:val="none" w:sz="0" w:space="0" w:color="auto"/>
        <w:left w:val="none" w:sz="0" w:space="0" w:color="auto"/>
        <w:bottom w:val="none" w:sz="0" w:space="0" w:color="auto"/>
        <w:right w:val="none" w:sz="0" w:space="0" w:color="auto"/>
      </w:divBdr>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3485">
      <w:bodyDiv w:val="1"/>
      <w:marLeft w:val="0"/>
      <w:marRight w:val="0"/>
      <w:marTop w:val="0"/>
      <w:marBottom w:val="0"/>
      <w:divBdr>
        <w:top w:val="none" w:sz="0" w:space="0" w:color="auto"/>
        <w:left w:val="none" w:sz="0" w:space="0" w:color="auto"/>
        <w:bottom w:val="none" w:sz="0" w:space="0" w:color="auto"/>
        <w:right w:val="none" w:sz="0" w:space="0" w:color="auto"/>
      </w:divBdr>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fd7ac7-68be-403d-ae7a-6f04aa7a855a">
      <Terms xmlns="http://schemas.microsoft.com/office/infopath/2007/PartnerControls"/>
    </lcf76f155ced4ddcb4097134ff3c332f>
    <TaxCatchAll xmlns="2c8f7e23-1404-411a-b091-232baba8a7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3A156DE2AD7344BC87703CE646D83F" ma:contentTypeVersion="11" ma:contentTypeDescription="Create a new document." ma:contentTypeScope="" ma:versionID="333cc4f264b9268a92574a447b7b1cdc">
  <xsd:schema xmlns:xsd="http://www.w3.org/2001/XMLSchema" xmlns:xs="http://www.w3.org/2001/XMLSchema" xmlns:p="http://schemas.microsoft.com/office/2006/metadata/properties" xmlns:ns2="73fd7ac7-68be-403d-ae7a-6f04aa7a855a" xmlns:ns3="2c8f7e23-1404-411a-b091-232baba8a7bd" targetNamespace="http://schemas.microsoft.com/office/2006/metadata/properties" ma:root="true" ma:fieldsID="b9c19f8962fdaa71bd1899abf0a39cc6" ns2:_="" ns3:_="">
    <xsd:import namespace="73fd7ac7-68be-403d-ae7a-6f04aa7a855a"/>
    <xsd:import namespace="2c8f7e23-1404-411a-b091-232baba8a7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d7ac7-68be-403d-ae7a-6f04aa7a8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f7e23-1404-411a-b091-232baba8a7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53ff029-2ff2-4f89-b6cd-7dde15e22c72}" ma:internalName="TaxCatchAll" ma:showField="CatchAllData" ma:web="2c8f7e23-1404-411a-b091-232baba8a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2.xml><?xml version="1.0" encoding="utf-8"?>
<ds:datastoreItem xmlns:ds="http://schemas.openxmlformats.org/officeDocument/2006/customXml" ds:itemID="{3D668776-BA4A-4996-AFD4-8697F4A7F4FE}">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2c8f7e23-1404-411a-b091-232baba8a7bd"/>
    <ds:schemaRef ds:uri="73fd7ac7-68be-403d-ae7a-6f04aa7a855a"/>
    <ds:schemaRef ds:uri="http://www.w3.org/XML/1998/namespace"/>
  </ds:schemaRefs>
</ds:datastoreItem>
</file>

<file path=customXml/itemProps3.xml><?xml version="1.0" encoding="utf-8"?>
<ds:datastoreItem xmlns:ds="http://schemas.openxmlformats.org/officeDocument/2006/customXml" ds:itemID="{DC4B4C2B-9F1B-44C5-92AC-DDE1956D3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d7ac7-68be-403d-ae7a-6f04aa7a855a"/>
    <ds:schemaRef ds:uri="2c8f7e23-1404-411a-b091-232baba8a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2944</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F166 - Software development</vt:lpstr>
    </vt:vector>
  </TitlesOfParts>
  <Company>Cambridge Assessment</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F166 - Software development</dc:title>
  <dc:subject>Application development</dc:subject>
  <dc:creator>OCR</dc:creator>
  <cp:keywords>F166 - Software development</cp:keywords>
  <dc:description/>
  <cp:lastModifiedBy>Tracey Ansell</cp:lastModifiedBy>
  <cp:revision>3</cp:revision>
  <dcterms:created xsi:type="dcterms:W3CDTF">2025-01-24T12:26:00Z</dcterms:created>
  <dcterms:modified xsi:type="dcterms:W3CDTF">2025-01-24T12:32:00Z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0x010100833A156DE2AD7344BC87703CE646D83F</vt:lpwstr>
  </property>
  <property fmtid="{D5CDD505-2E9C-101B-9397-08002B2CF9AE}" pid="3" name="MediaServiceImageTags">
    <vt:lpwstr/>
  </property>
</Properties>
</file>