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9A824" w14:textId="77777777" w:rsidR="00A03396" w:rsidRPr="00E7054E" w:rsidRDefault="00A03396" w:rsidP="00A03396">
      <w:pPr>
        <w:pStyle w:val="Heading1"/>
        <w:spacing w:before="0"/>
      </w:pPr>
      <w:r w:rsidRPr="00E7054E">
        <w:t>Overview</w:t>
      </w:r>
    </w:p>
    <w:p w14:paraId="36942BCB" w14:textId="77777777" w:rsidR="00A03396" w:rsidRPr="00E7054E" w:rsidRDefault="00A03396" w:rsidP="00A03396">
      <w:pPr>
        <w:pStyle w:val="Text"/>
      </w:pPr>
      <w:r w:rsidRPr="00E7054E">
        <w:t>This Item uses simple circuits to show how electricity can be used to transfer and process information.</w:t>
      </w:r>
    </w:p>
    <w:p w14:paraId="6D60E5DB" w14:textId="77777777" w:rsidR="00A03396" w:rsidRPr="00E7054E" w:rsidRDefault="00A03396" w:rsidP="00A03396">
      <w:pPr>
        <w:pStyle w:val="Text"/>
      </w:pPr>
      <w:r w:rsidRPr="00E7054E">
        <w:t>It explores the possible risks of microwave radiation from mobile phones, and makes clear there is scientific uncertainty about this.</w:t>
      </w:r>
    </w:p>
    <w:p w14:paraId="395EFDF7" w14:textId="77777777" w:rsidR="00A03396" w:rsidRPr="00E7054E" w:rsidRDefault="00A03396" w:rsidP="00A03396">
      <w:pPr>
        <w:pStyle w:val="Text"/>
      </w:pPr>
      <w:r w:rsidRPr="00E7054E">
        <w:t xml:space="preserve">The final </w:t>
      </w:r>
      <w:r w:rsidR="004D7202">
        <w:rPr>
          <w:lang w:val="en-GB"/>
        </w:rPr>
        <w:t>a</w:t>
      </w:r>
      <w:r w:rsidRPr="00E7054E">
        <w:t>ctivity provides an opportunity to interpret simple information about radiation from mobile phone masts.</w:t>
      </w:r>
    </w:p>
    <w:p w14:paraId="0C41CCDE" w14:textId="77777777" w:rsidR="00A03396" w:rsidRPr="00E7054E" w:rsidRDefault="00A03396" w:rsidP="00A03396">
      <w:pPr>
        <w:pStyle w:val="Activityheading"/>
      </w:pPr>
      <w:r w:rsidRPr="00E7054E">
        <w:t xml:space="preserve">Activity </w:t>
      </w:r>
      <w:r w:rsidR="0086046E">
        <w:t>ELP 1a</w:t>
      </w:r>
      <w:r w:rsidRPr="00E7054E">
        <w:t xml:space="preserve"> </w:t>
      </w:r>
      <w:r w:rsidRPr="00C87B26">
        <w:rPr>
          <w:b w:val="0"/>
          <w:i/>
        </w:rPr>
        <w:t>Messaging</w:t>
      </w:r>
    </w:p>
    <w:p w14:paraId="535D15D9" w14:textId="77777777" w:rsidR="00A03396" w:rsidRPr="007F5F43" w:rsidRDefault="00A03396" w:rsidP="00A03396">
      <w:pPr>
        <w:pStyle w:val="Text"/>
      </w:pPr>
      <w:r w:rsidRPr="00CF7029">
        <w:rPr>
          <w:b/>
        </w:rPr>
        <w:t>Requirements</w:t>
      </w:r>
      <w:r w:rsidRPr="007F5F43">
        <w:t xml:space="preserve"> </w:t>
      </w:r>
      <w:r w:rsidRPr="00CF7029">
        <w:rPr>
          <w:i/>
        </w:rPr>
        <w:t>(per student):</w:t>
      </w:r>
    </w:p>
    <w:p w14:paraId="351BFE53" w14:textId="77777777" w:rsidR="00A03396" w:rsidRDefault="00A03396" w:rsidP="00A03396">
      <w:pPr>
        <w:pStyle w:val="Bullet1"/>
        <w:spacing w:after="60"/>
      </w:pPr>
      <w:r w:rsidRPr="00B778FE">
        <w:t xml:space="preserve">Activity sheet </w:t>
      </w:r>
      <w:r w:rsidR="0086046E">
        <w:t>ELP 1a</w:t>
      </w:r>
    </w:p>
    <w:p w14:paraId="0DF87D7D" w14:textId="77777777" w:rsidR="0086046E" w:rsidRPr="0086046E" w:rsidRDefault="0086046E" w:rsidP="0086046E">
      <w:pPr>
        <w:pStyle w:val="Bullet1"/>
        <w:numPr>
          <w:ilvl w:val="0"/>
          <w:numId w:val="0"/>
        </w:numPr>
        <w:spacing w:after="60"/>
      </w:pPr>
      <w:r>
        <w:rPr>
          <w:b/>
          <w:bCs/>
        </w:rPr>
        <w:t xml:space="preserve">Teaching notes: </w:t>
      </w:r>
      <w:r>
        <w:t>This activity can be used to introduce the whole topic, and lead to discussion about sound waves and molecule motion.</w:t>
      </w:r>
    </w:p>
    <w:p w14:paraId="10F2D4E4" w14:textId="77777777" w:rsidR="00A03396" w:rsidRPr="00E7054E" w:rsidRDefault="00A03396" w:rsidP="00A03396">
      <w:pPr>
        <w:pStyle w:val="Heading2"/>
      </w:pPr>
      <w:r w:rsidRPr="00E7054E">
        <w:t>Medium and message</w:t>
      </w:r>
    </w:p>
    <w:p w14:paraId="4EDDF64F" w14:textId="77777777" w:rsidR="00A03396" w:rsidRPr="00E7054E" w:rsidRDefault="00A03396" w:rsidP="00A03396">
      <w:pPr>
        <w:pStyle w:val="Text"/>
      </w:pPr>
      <w:r w:rsidRPr="00C87B26">
        <w:rPr>
          <w:b/>
        </w:rPr>
        <w:t>Teaching notes:</w:t>
      </w:r>
      <w:r w:rsidRPr="00E7054E">
        <w:t xml:space="preserve"> Introduce this with a game of Chinese whispers. Arrange your students in a loop. Whisper a message to one student, perhaps the classic ‘Order the troops to advance’. They relay the message in whispers around the loop. Compare the final message with the original, to show how noise has degraded the message. It might have become ‘Oh dear, he trips to a dance’. </w:t>
      </w:r>
    </w:p>
    <w:p w14:paraId="343F197B" w14:textId="77777777" w:rsidR="00A03396" w:rsidRPr="00E7054E" w:rsidRDefault="00A03396" w:rsidP="00A03396">
      <w:pPr>
        <w:pStyle w:val="Text"/>
      </w:pPr>
      <w:r w:rsidRPr="00E7054E">
        <w:t>For comparison, try passing a message written on a piece of paper around the loop. This shows a communication system with no noise.</w:t>
      </w:r>
    </w:p>
    <w:p w14:paraId="73C142EC" w14:textId="77777777" w:rsidR="00A03396" w:rsidRPr="00E7054E" w:rsidRDefault="00A03396" w:rsidP="00A03396">
      <w:pPr>
        <w:pStyle w:val="Heading2"/>
      </w:pPr>
      <w:r w:rsidRPr="00E7054E">
        <w:t>Signal, range, and noise</w:t>
      </w:r>
    </w:p>
    <w:p w14:paraId="58313D43" w14:textId="77777777" w:rsidR="00A03396" w:rsidRPr="00E7054E" w:rsidRDefault="00A03396" w:rsidP="00A03396">
      <w:pPr>
        <w:pStyle w:val="Text"/>
      </w:pPr>
      <w:r w:rsidRPr="00C87B26">
        <w:rPr>
          <w:b/>
        </w:rPr>
        <w:t>Requirements</w:t>
      </w:r>
      <w:r w:rsidRPr="00E7054E">
        <w:t xml:space="preserve"> </w:t>
      </w:r>
      <w:r w:rsidRPr="00C87B26">
        <w:rPr>
          <w:i/>
        </w:rPr>
        <w:t>(for the class</w:t>
      </w:r>
      <w:r w:rsidR="00F6678C">
        <w:rPr>
          <w:i/>
          <w:lang w:val="en-GB"/>
        </w:rPr>
        <w:t xml:space="preserve"> or a demo</w:t>
      </w:r>
      <w:r w:rsidRPr="00C87B26">
        <w:rPr>
          <w:i/>
        </w:rPr>
        <w:t>):</w:t>
      </w:r>
    </w:p>
    <w:p w14:paraId="740811F9" w14:textId="77777777" w:rsidR="00A03396" w:rsidRPr="00E7054E" w:rsidRDefault="00A03396" w:rsidP="00A03396">
      <w:pPr>
        <w:pStyle w:val="Bullet1"/>
      </w:pPr>
      <w:r w:rsidRPr="00E7054E">
        <w:t>pair of walkie-talkies</w:t>
      </w:r>
    </w:p>
    <w:p w14:paraId="74A6671A" w14:textId="77777777" w:rsidR="00A03396" w:rsidRPr="00E7054E" w:rsidRDefault="00A03396" w:rsidP="00A03396">
      <w:pPr>
        <w:pStyle w:val="Text"/>
      </w:pPr>
      <w:r w:rsidRPr="00C87B26">
        <w:rPr>
          <w:b/>
        </w:rPr>
        <w:t>Teaching notes:</w:t>
      </w:r>
      <w:r w:rsidRPr="00E7054E">
        <w:t xml:space="preserve"> Introduce this </w:t>
      </w:r>
      <w:r w:rsidR="004D7202">
        <w:rPr>
          <w:lang w:val="en-GB"/>
        </w:rPr>
        <w:t>a</w:t>
      </w:r>
      <w:r w:rsidRPr="00E7054E">
        <w:t>ctivity using walkie-talkies. Have one student walk away from the classroom to show how the range is limited by noise.</w:t>
      </w:r>
    </w:p>
    <w:p w14:paraId="2ECE5525" w14:textId="77777777" w:rsidR="00A03396" w:rsidRPr="00E7054E" w:rsidRDefault="00A03396" w:rsidP="00A03396">
      <w:pPr>
        <w:pStyle w:val="Text"/>
      </w:pPr>
      <w:r w:rsidRPr="00E7054E">
        <w:t>Students complete sentences to record the key ideas.</w:t>
      </w:r>
    </w:p>
    <w:p w14:paraId="3CA53A4B" w14:textId="77777777" w:rsidR="00A03396" w:rsidRPr="00E7054E" w:rsidRDefault="00A03396" w:rsidP="00A03396">
      <w:pPr>
        <w:pStyle w:val="Heading2"/>
      </w:pPr>
      <w:r w:rsidRPr="00E7054E">
        <w:t>String telephone</w:t>
      </w:r>
    </w:p>
    <w:p w14:paraId="29BA1E86" w14:textId="77777777" w:rsidR="00A03396" w:rsidRPr="00E7054E" w:rsidRDefault="00A03396" w:rsidP="00A03396">
      <w:pPr>
        <w:pStyle w:val="Text"/>
      </w:pPr>
      <w:r w:rsidRPr="00C87B26">
        <w:rPr>
          <w:b/>
        </w:rPr>
        <w:t>Requirements</w:t>
      </w:r>
      <w:r w:rsidRPr="00E7054E">
        <w:t xml:space="preserve"> </w:t>
      </w:r>
      <w:r w:rsidRPr="00C87B26">
        <w:rPr>
          <w:i/>
        </w:rPr>
        <w:t>(per group):</w:t>
      </w:r>
    </w:p>
    <w:p w14:paraId="6431B4E6" w14:textId="77777777" w:rsidR="00A03396" w:rsidRPr="00E7054E" w:rsidRDefault="00A03396" w:rsidP="00A03396">
      <w:pPr>
        <w:pStyle w:val="Text"/>
      </w:pPr>
      <w:r w:rsidRPr="00E7054E">
        <w:t>Make a string telephone from a pair of yogurt pots and a length of string. Matches behind the knots will stop the string from slipping through the holes in the pot bases when students stretch the string.</w:t>
      </w:r>
    </w:p>
    <w:p w14:paraId="61F5BA90" w14:textId="77777777" w:rsidR="00A03396" w:rsidRPr="00E7054E" w:rsidRDefault="00A03396" w:rsidP="00A03396">
      <w:pPr>
        <w:pStyle w:val="Text"/>
      </w:pPr>
      <w:r w:rsidRPr="00E7054E">
        <w:t>The system only works when the string is stretched.</w:t>
      </w:r>
    </w:p>
    <w:p w14:paraId="2B030C71" w14:textId="77777777" w:rsidR="00A03396" w:rsidRPr="00E7054E" w:rsidRDefault="00A03396" w:rsidP="00A03396">
      <w:pPr>
        <w:pStyle w:val="Text"/>
        <w:spacing w:after="0"/>
      </w:pPr>
      <w:r w:rsidRPr="00C87B26">
        <w:rPr>
          <w:b/>
        </w:rPr>
        <w:br w:type="column"/>
      </w:r>
      <w:r w:rsidRPr="00C87B26">
        <w:rPr>
          <w:b/>
        </w:rPr>
        <w:t>Teaching notes:</w:t>
      </w:r>
      <w:r w:rsidRPr="00E7054E">
        <w:t xml:space="preserve"> This </w:t>
      </w:r>
      <w:r w:rsidR="004D7202">
        <w:rPr>
          <w:lang w:val="en-GB"/>
        </w:rPr>
        <w:t>a</w:t>
      </w:r>
      <w:r w:rsidRPr="00E7054E">
        <w:t>ctivity provides an opportunity to consolidate ideas of message, medium, and noise.</w:t>
      </w:r>
    </w:p>
    <w:p w14:paraId="2F0114A2" w14:textId="77777777" w:rsidR="00A03396" w:rsidRPr="00E7054E" w:rsidRDefault="00A03396" w:rsidP="00A03396">
      <w:pPr>
        <w:pStyle w:val="Activityheading"/>
      </w:pPr>
      <w:r w:rsidRPr="00E7054E">
        <w:t xml:space="preserve">Activity </w:t>
      </w:r>
      <w:r w:rsidR="0086046E">
        <w:t>ELP 1d-1e</w:t>
      </w:r>
      <w:r w:rsidRPr="00E7054E">
        <w:t xml:space="preserve"> </w:t>
      </w:r>
      <w:r w:rsidRPr="00C87B26">
        <w:rPr>
          <w:b w:val="0"/>
          <w:i/>
        </w:rPr>
        <w:t>Coding signals</w:t>
      </w:r>
    </w:p>
    <w:p w14:paraId="57814C90" w14:textId="77777777" w:rsidR="00A03396" w:rsidRPr="007F5F43" w:rsidRDefault="00A03396" w:rsidP="00A03396">
      <w:pPr>
        <w:pStyle w:val="Text"/>
      </w:pPr>
      <w:r w:rsidRPr="00CF7029">
        <w:rPr>
          <w:b/>
        </w:rPr>
        <w:t>Requirements</w:t>
      </w:r>
      <w:r w:rsidRPr="007F5F43">
        <w:t xml:space="preserve"> </w:t>
      </w:r>
      <w:r w:rsidRPr="00CF7029">
        <w:rPr>
          <w:i/>
        </w:rPr>
        <w:t>(per student):</w:t>
      </w:r>
    </w:p>
    <w:p w14:paraId="1663159E" w14:textId="77777777" w:rsidR="00A03396" w:rsidRPr="00B778FE" w:rsidRDefault="00A03396" w:rsidP="00A03396">
      <w:pPr>
        <w:pStyle w:val="Bullet1"/>
        <w:spacing w:after="60"/>
      </w:pPr>
      <w:r w:rsidRPr="00B778FE">
        <w:t xml:space="preserve">Activity sheet </w:t>
      </w:r>
      <w:r w:rsidR="0086046E">
        <w:t>ELP 1de</w:t>
      </w:r>
    </w:p>
    <w:p w14:paraId="7241180D" w14:textId="77777777" w:rsidR="00A03396" w:rsidRPr="00E7054E" w:rsidRDefault="00A03396" w:rsidP="00A03396">
      <w:pPr>
        <w:pStyle w:val="Heading2"/>
      </w:pPr>
      <w:r w:rsidRPr="00E7054E">
        <w:t>Secure code</w:t>
      </w:r>
    </w:p>
    <w:p w14:paraId="464499C4" w14:textId="77777777" w:rsidR="00A03396" w:rsidRPr="00E7054E" w:rsidRDefault="00A03396" w:rsidP="00A03396">
      <w:pPr>
        <w:pStyle w:val="Text"/>
      </w:pPr>
      <w:r w:rsidRPr="00C87B26">
        <w:rPr>
          <w:b/>
        </w:rPr>
        <w:t xml:space="preserve">Teaching notes: </w:t>
      </w:r>
      <w:r w:rsidRPr="00E7054E">
        <w:t>You could start this by inviting a pair of students to communicate across the room using only hand signals. Discourage any communications that are inappropriate in a classroom.</w:t>
      </w:r>
    </w:p>
    <w:p w14:paraId="50CBD589" w14:textId="77777777" w:rsidR="00A03396" w:rsidRPr="00E7054E" w:rsidRDefault="00A03396" w:rsidP="00A03396">
      <w:pPr>
        <w:pStyle w:val="Text"/>
      </w:pPr>
      <w:r w:rsidRPr="00E7054E">
        <w:t xml:space="preserve">Students should work in pairs on the code. They could use text language instead of standard English. </w:t>
      </w:r>
    </w:p>
    <w:p w14:paraId="36CBC0BC" w14:textId="77777777" w:rsidR="00A03396" w:rsidRPr="00E7054E" w:rsidRDefault="00A03396" w:rsidP="00A03396">
      <w:pPr>
        <w:pStyle w:val="Heading2"/>
      </w:pPr>
      <w:r w:rsidRPr="00E7054E">
        <w:t>Morse code</w:t>
      </w:r>
    </w:p>
    <w:p w14:paraId="41ADCF94" w14:textId="77777777" w:rsidR="00A03396" w:rsidRPr="00E7054E" w:rsidRDefault="00A03396" w:rsidP="00A03396">
      <w:pPr>
        <w:pStyle w:val="Text"/>
      </w:pPr>
      <w:r w:rsidRPr="00C87B26">
        <w:rPr>
          <w:b/>
        </w:rPr>
        <w:t>Requirements</w:t>
      </w:r>
      <w:r w:rsidRPr="00E7054E">
        <w:t xml:space="preserve"> </w:t>
      </w:r>
      <w:r w:rsidRPr="00C87B26">
        <w:rPr>
          <w:i/>
        </w:rPr>
        <w:t>(per group):</w:t>
      </w:r>
    </w:p>
    <w:p w14:paraId="44012E17" w14:textId="77777777" w:rsidR="00A03396" w:rsidRPr="00E7054E" w:rsidRDefault="00A03396" w:rsidP="00A03396">
      <w:pPr>
        <w:pStyle w:val="Bullet1"/>
      </w:pPr>
      <w:r w:rsidRPr="00E7054E">
        <w:t xml:space="preserve">switch </w:t>
      </w:r>
    </w:p>
    <w:p w14:paraId="7C521393" w14:textId="77777777" w:rsidR="00A03396" w:rsidRPr="00E7054E" w:rsidRDefault="00A03396" w:rsidP="00A03396">
      <w:pPr>
        <w:pStyle w:val="Bullet1"/>
      </w:pPr>
      <w:r w:rsidRPr="00E7054E">
        <w:t>buzzer</w:t>
      </w:r>
    </w:p>
    <w:p w14:paraId="73C5EBD4" w14:textId="77777777" w:rsidR="00A03396" w:rsidRPr="00E7054E" w:rsidRDefault="00A03396" w:rsidP="00A03396">
      <w:pPr>
        <w:pStyle w:val="Bullet1"/>
      </w:pPr>
      <w:r w:rsidRPr="00E7054E">
        <w:t>battery</w:t>
      </w:r>
    </w:p>
    <w:p w14:paraId="0AF526EB" w14:textId="77777777" w:rsidR="00A03396" w:rsidRPr="00E7054E" w:rsidRDefault="00A03396" w:rsidP="00A03396">
      <w:pPr>
        <w:pStyle w:val="Bullet1"/>
      </w:pPr>
      <w:r w:rsidRPr="00E7054E">
        <w:t>leads</w:t>
      </w:r>
    </w:p>
    <w:p w14:paraId="79E2C56E" w14:textId="77777777" w:rsidR="00A03396" w:rsidRPr="00E7054E" w:rsidRDefault="00A03396" w:rsidP="00A03396">
      <w:pPr>
        <w:pStyle w:val="Text"/>
      </w:pPr>
      <w:r w:rsidRPr="00C87B26">
        <w:rPr>
          <w:b/>
        </w:rPr>
        <w:t>Teaching notes:</w:t>
      </w:r>
      <w:r w:rsidRPr="00E7054E">
        <w:t xml:space="preserve"> Invite a student to build the circuit on a bench, using the circuit diagram. Then demonstrate how a simple message, e.g. SOS, can be sent in Morse code.</w:t>
      </w:r>
    </w:p>
    <w:p w14:paraId="0BBD18C8" w14:textId="77777777" w:rsidR="00A03396" w:rsidRDefault="00A03396" w:rsidP="00A03396">
      <w:pPr>
        <w:pStyle w:val="Text"/>
      </w:pPr>
      <w:r w:rsidRPr="00E7054E">
        <w:t xml:space="preserve">Students will naturally want to connect the components in a loop, so most circuits should work first time. </w:t>
      </w:r>
    </w:p>
    <w:p w14:paraId="706C6208" w14:textId="77777777" w:rsidR="0086046E" w:rsidRPr="0086046E" w:rsidRDefault="0086046E" w:rsidP="00A03396">
      <w:pPr>
        <w:pStyle w:val="Text"/>
        <w:rPr>
          <w:lang w:val="en-GB"/>
        </w:rPr>
      </w:pPr>
      <w:r>
        <w:rPr>
          <w:lang w:val="en-GB"/>
        </w:rPr>
        <w:t xml:space="preserve">You could use the linked </w:t>
      </w:r>
      <w:hyperlink r:id="rId7" w:history="1">
        <w:r w:rsidRPr="0086046E">
          <w:rPr>
            <w:rStyle w:val="Hyperlink"/>
            <w:lang w:val="en-GB"/>
          </w:rPr>
          <w:t>website</w:t>
        </w:r>
      </w:hyperlink>
      <w:r>
        <w:rPr>
          <w:lang w:val="en-GB"/>
        </w:rPr>
        <w:t xml:space="preserve"> for the Morse code alphabet to use with this activity,</w:t>
      </w:r>
    </w:p>
    <w:p w14:paraId="08F9C1A6" w14:textId="77777777" w:rsidR="00A03396" w:rsidRPr="00C87B26" w:rsidRDefault="00A03396" w:rsidP="00A03396">
      <w:pPr>
        <w:pStyle w:val="Text"/>
        <w:spacing w:before="120"/>
        <w:rPr>
          <w:b/>
        </w:rPr>
      </w:pPr>
      <w:r w:rsidRPr="00C87B26">
        <w:rPr>
          <w:b/>
        </w:rPr>
        <w:t>Health and safety notes:</w:t>
      </w:r>
    </w:p>
    <w:p w14:paraId="7086B0C7" w14:textId="77777777" w:rsidR="00A03396" w:rsidRPr="00E7054E" w:rsidRDefault="00A03396" w:rsidP="00A03396">
      <w:pPr>
        <w:pStyle w:val="Text"/>
      </w:pPr>
      <w:r w:rsidRPr="00E7054E">
        <w:t>Avoid wires trailing from one bench to another.</w:t>
      </w:r>
    </w:p>
    <w:p w14:paraId="7A38BA53" w14:textId="77777777" w:rsidR="00A03396" w:rsidRPr="00C87B26" w:rsidRDefault="00A03396" w:rsidP="00A03396">
      <w:pPr>
        <w:pStyle w:val="Activityheading"/>
        <w:rPr>
          <w:b w:val="0"/>
          <w:i/>
        </w:rPr>
      </w:pPr>
      <w:r w:rsidRPr="00E7054E">
        <w:t xml:space="preserve">Activity </w:t>
      </w:r>
      <w:r w:rsidR="00F6678C">
        <w:t>ELP 1f</w:t>
      </w:r>
      <w:r w:rsidRPr="00E7054E">
        <w:t xml:space="preserve"> </w:t>
      </w:r>
      <w:r w:rsidRPr="00C87B26">
        <w:rPr>
          <w:b w:val="0"/>
          <w:i/>
        </w:rPr>
        <w:t xml:space="preserve">Analogue or digital? </w:t>
      </w:r>
    </w:p>
    <w:p w14:paraId="6D51020D" w14:textId="77777777" w:rsidR="00A03396" w:rsidRPr="00E7054E" w:rsidRDefault="00A03396" w:rsidP="00A03396">
      <w:pPr>
        <w:pStyle w:val="Text"/>
      </w:pPr>
      <w:r w:rsidRPr="00C87B26">
        <w:rPr>
          <w:b/>
        </w:rPr>
        <w:t>Requirements</w:t>
      </w:r>
      <w:r w:rsidRPr="00E7054E">
        <w:t xml:space="preserve"> </w:t>
      </w:r>
      <w:r w:rsidRPr="00C87B26">
        <w:rPr>
          <w:i/>
        </w:rPr>
        <w:t>(for the teacher):</w:t>
      </w:r>
    </w:p>
    <w:p w14:paraId="57C8AF52" w14:textId="77777777" w:rsidR="00A03396" w:rsidRPr="00E7054E" w:rsidRDefault="00A03396" w:rsidP="00A03396">
      <w:pPr>
        <w:pStyle w:val="Bullet1"/>
      </w:pPr>
      <w:r w:rsidRPr="00E7054E">
        <w:t>microphone</w:t>
      </w:r>
    </w:p>
    <w:p w14:paraId="48FACDB5" w14:textId="77777777" w:rsidR="00A03396" w:rsidRPr="00E7054E" w:rsidRDefault="00A03396" w:rsidP="00A03396">
      <w:pPr>
        <w:pStyle w:val="Bullet1"/>
      </w:pPr>
      <w:r w:rsidRPr="00E7054E">
        <w:t>oscilloscope</w:t>
      </w:r>
    </w:p>
    <w:p w14:paraId="58B26854" w14:textId="77777777" w:rsidR="00A03396" w:rsidRPr="00E7054E" w:rsidRDefault="00A03396" w:rsidP="00A03396">
      <w:pPr>
        <w:pStyle w:val="Bullet1"/>
      </w:pPr>
      <w:r w:rsidRPr="00E7054E">
        <w:t>infrared photodiode</w:t>
      </w:r>
    </w:p>
    <w:p w14:paraId="4F59349C" w14:textId="77777777" w:rsidR="00A03396" w:rsidRPr="00E7054E" w:rsidRDefault="00A03396" w:rsidP="00A03396">
      <w:pPr>
        <w:pStyle w:val="Bullet1"/>
      </w:pPr>
      <w:r w:rsidRPr="00E7054E">
        <w:t>resistor (100 Ω)</w:t>
      </w:r>
    </w:p>
    <w:p w14:paraId="2C441333" w14:textId="77777777" w:rsidR="00A03396" w:rsidRPr="00E7054E" w:rsidRDefault="00A03396" w:rsidP="00A03396">
      <w:pPr>
        <w:pStyle w:val="Bullet1"/>
      </w:pPr>
      <w:r w:rsidRPr="00E7054E">
        <w:t>battery (6 V)</w:t>
      </w:r>
    </w:p>
    <w:p w14:paraId="4AA14CCA" w14:textId="77777777" w:rsidR="00A03396" w:rsidRPr="00E7054E" w:rsidRDefault="00A03396" w:rsidP="00A03396">
      <w:pPr>
        <w:pStyle w:val="Bullet1"/>
      </w:pPr>
      <w:r w:rsidRPr="00E7054E">
        <w:t>TV ‘remote control’ unit</w:t>
      </w:r>
    </w:p>
    <w:p w14:paraId="290BC33E" w14:textId="77777777" w:rsidR="00A03396" w:rsidRPr="00E7054E" w:rsidRDefault="00A03396" w:rsidP="00A03396">
      <w:pPr>
        <w:pStyle w:val="Bullet1"/>
      </w:pPr>
      <w:r w:rsidRPr="00E7054E">
        <w:t>leads</w:t>
      </w:r>
    </w:p>
    <w:p w14:paraId="434DDD8B" w14:textId="77777777" w:rsidR="00A03396" w:rsidRPr="007F5F43" w:rsidRDefault="00A03396" w:rsidP="00A03396">
      <w:pPr>
        <w:pStyle w:val="Text"/>
        <w:spacing w:before="120"/>
      </w:pPr>
      <w:r w:rsidRPr="00CF7029">
        <w:rPr>
          <w:i/>
        </w:rPr>
        <w:t>(per student):</w:t>
      </w:r>
    </w:p>
    <w:p w14:paraId="1D38E3EE" w14:textId="77777777" w:rsidR="00A03396" w:rsidRPr="00B778FE" w:rsidRDefault="00A03396" w:rsidP="00A03396">
      <w:pPr>
        <w:pStyle w:val="Bullet1"/>
      </w:pPr>
      <w:r w:rsidRPr="00B778FE">
        <w:t xml:space="preserve">Activity sheet </w:t>
      </w:r>
      <w:r w:rsidR="00F6678C">
        <w:t>ELP 1f</w:t>
      </w:r>
    </w:p>
    <w:p w14:paraId="2A8CF169" w14:textId="77777777" w:rsidR="00746F6F" w:rsidRDefault="00746F6F" w:rsidP="00A03396">
      <w:pPr>
        <w:pStyle w:val="Text"/>
        <w:spacing w:after="240"/>
        <w:sectPr w:rsidR="00746F6F" w:rsidSect="00746F6F">
          <w:headerReference w:type="even" r:id="rId8"/>
          <w:headerReference w:type="default" r:id="rId9"/>
          <w:footerReference w:type="even" r:id="rId10"/>
          <w:footerReference w:type="default" r:id="rId11"/>
          <w:headerReference w:type="first" r:id="rId12"/>
          <w:footerReference w:type="first" r:id="rId13"/>
          <w:type w:val="continuous"/>
          <w:pgSz w:w="11901" w:h="16840"/>
          <w:pgMar w:top="1877" w:right="964" w:bottom="993" w:left="964" w:header="567" w:footer="330" w:gutter="0"/>
          <w:pgNumType w:start="1"/>
          <w:cols w:num="2" w:space="567"/>
        </w:sectPr>
      </w:pPr>
    </w:p>
    <w:p w14:paraId="7C161BB6" w14:textId="77777777" w:rsidR="00A03396" w:rsidRPr="00E7054E" w:rsidRDefault="00A03396" w:rsidP="00A03396">
      <w:pPr>
        <w:pStyle w:val="Text"/>
        <w:spacing w:after="240"/>
      </w:pPr>
      <w:r w:rsidRPr="00C87B26">
        <w:rPr>
          <w:b/>
        </w:rPr>
        <w:lastRenderedPageBreak/>
        <w:t>Teaching notes:</w:t>
      </w:r>
      <w:r w:rsidRPr="00E7054E">
        <w:t xml:space="preserve"> Connect a microphone to an oscilloscope to demonstrate analogue signals. Speaking into the microphone gives wavy lines on the screen, showing that there is continuous variation of the signal from the microphone.</w:t>
      </w:r>
    </w:p>
    <w:p w14:paraId="77321BC3" w14:textId="77777777" w:rsidR="00A03396" w:rsidRPr="00E7054E" w:rsidRDefault="00E047C6" w:rsidP="00A03396">
      <w:pPr>
        <w:pStyle w:val="Text"/>
      </w:pPr>
      <w:r w:rsidRPr="00E7054E">
        <w:pict w14:anchorId="2E364A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scilloscope circuit diagram" style="width:196pt;height:115pt">
            <v:imagedata r:id="rId14" o:title="Aw_P001"/>
          </v:shape>
        </w:pict>
      </w:r>
    </w:p>
    <w:p w14:paraId="585FF16A" w14:textId="77777777" w:rsidR="00A03396" w:rsidRDefault="00A03396" w:rsidP="00A03396">
      <w:pPr>
        <w:pStyle w:val="Text"/>
        <w:spacing w:before="120"/>
      </w:pPr>
      <w:r w:rsidRPr="00E7054E">
        <w:t xml:space="preserve">Connect the circuit shown and show the pulses from a TV remote controller on the oscilloscope screen. Start off with the remote close to the photodiode. If it doesn’t seem to be working, try reversing the battery terminals. </w:t>
      </w:r>
    </w:p>
    <w:p w14:paraId="73BD46CC" w14:textId="77777777" w:rsidR="00A03396" w:rsidRDefault="00A03396" w:rsidP="00A03396">
      <w:pPr>
        <w:pStyle w:val="Text"/>
      </w:pPr>
      <w:r w:rsidRPr="00E7054E">
        <w:t>Students then sort a variety of communication technologies into ‘digital’ and ‘analogue’. (AM and vinyl disc are examples of analogue technologies; the others are digital.)</w:t>
      </w:r>
    </w:p>
    <w:p w14:paraId="3F51F167" w14:textId="77777777" w:rsidR="007337B0" w:rsidRPr="007337B0" w:rsidRDefault="007337B0" w:rsidP="007337B0">
      <w:pPr>
        <w:pStyle w:val="Text"/>
        <w:spacing w:before="120"/>
        <w:rPr>
          <w:lang w:val="en-GB"/>
        </w:rPr>
      </w:pPr>
      <w:r>
        <w:rPr>
          <w:lang w:val="en-GB"/>
        </w:rPr>
        <w:t xml:space="preserve">This </w:t>
      </w:r>
      <w:hyperlink r:id="rId15" w:history="1">
        <w:r w:rsidRPr="007337B0">
          <w:rPr>
            <w:rStyle w:val="Hyperlink"/>
            <w:lang w:val="en-GB"/>
          </w:rPr>
          <w:t>video</w:t>
        </w:r>
      </w:hyperlink>
      <w:r>
        <w:rPr>
          <w:lang w:val="en-GB"/>
        </w:rPr>
        <w:t xml:space="preserve"> can be used to illustrate the differences between digital and analogue signals and technologies.</w:t>
      </w:r>
    </w:p>
    <w:p w14:paraId="45A6C878" w14:textId="77777777" w:rsidR="007337B0" w:rsidRPr="00E7054E" w:rsidRDefault="007337B0" w:rsidP="00A03396">
      <w:pPr>
        <w:pStyle w:val="Text"/>
      </w:pPr>
    </w:p>
    <w:p w14:paraId="2A658B72" w14:textId="77777777" w:rsidR="00A03396" w:rsidRPr="00C87B26" w:rsidRDefault="00A03396" w:rsidP="00A03396">
      <w:pPr>
        <w:pStyle w:val="Activityheading"/>
        <w:rPr>
          <w:b w:val="0"/>
          <w:i/>
        </w:rPr>
      </w:pPr>
      <w:r w:rsidRPr="00E7054E">
        <w:t xml:space="preserve">Activity </w:t>
      </w:r>
      <w:r w:rsidR="00F04E47">
        <w:t>ELP 1h,1k-1n</w:t>
      </w:r>
      <w:r w:rsidRPr="00E7054E">
        <w:t xml:space="preserve"> </w:t>
      </w:r>
      <w:r w:rsidRPr="00C87B26">
        <w:rPr>
          <w:b w:val="0"/>
          <w:i/>
        </w:rPr>
        <w:t>Wireless communication</w:t>
      </w:r>
    </w:p>
    <w:p w14:paraId="14A364D1" w14:textId="77777777" w:rsidR="00A03396" w:rsidRPr="007F5F43" w:rsidRDefault="00A03396" w:rsidP="00A03396">
      <w:pPr>
        <w:pStyle w:val="Text"/>
      </w:pPr>
      <w:r w:rsidRPr="00CF7029">
        <w:rPr>
          <w:b/>
        </w:rPr>
        <w:t>Requirements</w:t>
      </w:r>
      <w:r w:rsidRPr="007F5F43">
        <w:t xml:space="preserve"> </w:t>
      </w:r>
      <w:r w:rsidRPr="00CF7029">
        <w:rPr>
          <w:i/>
        </w:rPr>
        <w:t>(per student):</w:t>
      </w:r>
    </w:p>
    <w:p w14:paraId="5B5F5594" w14:textId="77777777" w:rsidR="00A03396" w:rsidRPr="00B778FE" w:rsidRDefault="00A03396" w:rsidP="00A03396">
      <w:pPr>
        <w:pStyle w:val="Bullet1"/>
        <w:spacing w:after="60"/>
      </w:pPr>
      <w:r w:rsidRPr="00B778FE">
        <w:t xml:space="preserve">Activity sheet </w:t>
      </w:r>
      <w:r w:rsidR="00F04E47">
        <w:t>ELP1h,k-n</w:t>
      </w:r>
    </w:p>
    <w:p w14:paraId="7362FCAF" w14:textId="77777777" w:rsidR="00A03396" w:rsidRPr="00E7054E" w:rsidRDefault="00A03396" w:rsidP="00A03396">
      <w:pPr>
        <w:pStyle w:val="Heading2"/>
      </w:pPr>
      <w:r w:rsidRPr="00E7054E">
        <w:t xml:space="preserve">Infrared, radio, and microwaves </w:t>
      </w:r>
    </w:p>
    <w:p w14:paraId="3784B152" w14:textId="77777777" w:rsidR="00A03396" w:rsidRPr="00E7054E" w:rsidRDefault="00A03396" w:rsidP="00A03396">
      <w:pPr>
        <w:pStyle w:val="Text"/>
      </w:pPr>
      <w:r w:rsidRPr="00C87B26">
        <w:rPr>
          <w:b/>
        </w:rPr>
        <w:t>Requirements</w:t>
      </w:r>
      <w:r w:rsidRPr="00E7054E">
        <w:t xml:space="preserve"> </w:t>
      </w:r>
      <w:r w:rsidRPr="00C87B26">
        <w:rPr>
          <w:i/>
        </w:rPr>
        <w:t>(for the teacher):</w:t>
      </w:r>
    </w:p>
    <w:p w14:paraId="7893786B" w14:textId="77777777" w:rsidR="00A03396" w:rsidRPr="00E7054E" w:rsidRDefault="00A03396" w:rsidP="00A03396">
      <w:pPr>
        <w:pStyle w:val="Bullet1"/>
      </w:pPr>
      <w:r w:rsidRPr="00E7054E">
        <w:t>two st</w:t>
      </w:r>
      <w:r w:rsidR="00F04E47">
        <w:t>udents with school computers or similar devices (if appropriate)</w:t>
      </w:r>
    </w:p>
    <w:p w14:paraId="4C7F94B6" w14:textId="77777777" w:rsidR="00A03396" w:rsidRDefault="00A03396" w:rsidP="00A03396">
      <w:pPr>
        <w:pStyle w:val="Text"/>
      </w:pPr>
      <w:r w:rsidRPr="00C87B26">
        <w:rPr>
          <w:b/>
        </w:rPr>
        <w:t>Teaching notes:</w:t>
      </w:r>
      <w:r w:rsidRPr="00E7054E">
        <w:t xml:space="preserve"> Ask one student to </w:t>
      </w:r>
      <w:r w:rsidR="00F04E47">
        <w:rPr>
          <w:lang w:val="en-GB"/>
        </w:rPr>
        <w:t>send</w:t>
      </w:r>
      <w:r w:rsidRPr="00E7054E">
        <w:t xml:space="preserve"> a short message to another on their </w:t>
      </w:r>
      <w:r w:rsidR="00F04E47">
        <w:rPr>
          <w:lang w:val="en-GB"/>
        </w:rPr>
        <w:t>device</w:t>
      </w:r>
      <w:r w:rsidRPr="00E7054E">
        <w:t xml:space="preserve">. Keying in the message will take more time than it takes for it to get between the </w:t>
      </w:r>
      <w:r w:rsidR="00F04E47">
        <w:rPr>
          <w:lang w:val="en-GB"/>
        </w:rPr>
        <w:t>devices</w:t>
      </w:r>
      <w:r w:rsidRPr="00E7054E">
        <w:t>, even though the microwaves have to go to and from the nearest base station(s), probably several hundred metres away</w:t>
      </w:r>
      <w:r w:rsidR="00F04E47">
        <w:rPr>
          <w:lang w:val="en-GB"/>
        </w:rPr>
        <w:t xml:space="preserve"> (if using a mobile)</w:t>
      </w:r>
      <w:r w:rsidRPr="00E7054E">
        <w:t xml:space="preserve">. </w:t>
      </w:r>
      <w:r w:rsidRPr="00E7054E">
        <w:br/>
      </w:r>
    </w:p>
    <w:p w14:paraId="5578DD10" w14:textId="77777777" w:rsidR="00746F6F" w:rsidRDefault="00746F6F" w:rsidP="00A03396">
      <w:pPr>
        <w:pStyle w:val="Text"/>
      </w:pPr>
    </w:p>
    <w:p w14:paraId="18C58B94" w14:textId="77777777" w:rsidR="00746F6F" w:rsidRPr="00E7054E" w:rsidRDefault="00746F6F" w:rsidP="00A03396">
      <w:pPr>
        <w:pStyle w:val="Text"/>
      </w:pPr>
    </w:p>
    <w:p w14:paraId="6D885B4B" w14:textId="77777777" w:rsidR="00A03396" w:rsidRPr="00E7054E" w:rsidRDefault="00A03396" w:rsidP="00A03396">
      <w:pPr>
        <w:pStyle w:val="Heading2"/>
      </w:pPr>
      <w:r w:rsidRPr="00E7054E">
        <w:t>Wireless technology</w:t>
      </w:r>
    </w:p>
    <w:p w14:paraId="232344BC" w14:textId="77777777" w:rsidR="00A03396" w:rsidRPr="00E7054E" w:rsidRDefault="00A03396" w:rsidP="00A03396">
      <w:pPr>
        <w:pStyle w:val="Text"/>
      </w:pPr>
      <w:r w:rsidRPr="00C87B26">
        <w:rPr>
          <w:b/>
        </w:rPr>
        <w:t>Requirements</w:t>
      </w:r>
      <w:r w:rsidRPr="00E7054E">
        <w:t xml:space="preserve"> </w:t>
      </w:r>
      <w:r w:rsidRPr="00C87B26">
        <w:rPr>
          <w:i/>
        </w:rPr>
        <w:t>(for the class):</w:t>
      </w:r>
    </w:p>
    <w:p w14:paraId="1B1096C6" w14:textId="77777777" w:rsidR="00A03396" w:rsidRPr="00E7054E" w:rsidRDefault="00A03396" w:rsidP="00A03396">
      <w:pPr>
        <w:pStyle w:val="Bullet1"/>
      </w:pPr>
      <w:r w:rsidRPr="00E7054E">
        <w:t>pair of walkie-talkies</w:t>
      </w:r>
    </w:p>
    <w:p w14:paraId="6674DF6D" w14:textId="77777777" w:rsidR="00A03396" w:rsidRPr="00E7054E" w:rsidRDefault="00A03396" w:rsidP="00A03396">
      <w:pPr>
        <w:pStyle w:val="Text"/>
      </w:pPr>
      <w:r w:rsidRPr="00C87B26">
        <w:rPr>
          <w:b/>
        </w:rPr>
        <w:t>Teaching notes:</w:t>
      </w:r>
      <w:r w:rsidRPr="00E7054E">
        <w:t xml:space="preserve"> Introduce this </w:t>
      </w:r>
      <w:r w:rsidR="004D7202">
        <w:rPr>
          <w:lang w:val="en-GB"/>
        </w:rPr>
        <w:t>a</w:t>
      </w:r>
      <w:r w:rsidRPr="00E7054E">
        <w:t>ctivity with a pair of walkie-talkies. Put one student outside the room with one walkie-talkie, where the rest of the class can see them through the window. Use the other walkie-talkie to order various actions from the student. If these include moving rapidly from one place to another, students should appreciate the advantages of wireless technology.</w:t>
      </w:r>
    </w:p>
    <w:p w14:paraId="2CAC4CF6" w14:textId="77777777" w:rsidR="00A03396" w:rsidRPr="00E7054E" w:rsidRDefault="00A03396" w:rsidP="00A03396">
      <w:pPr>
        <w:pStyle w:val="Heading2"/>
      </w:pPr>
      <w:r w:rsidRPr="00E7054E">
        <w:t>Carrier waves</w:t>
      </w:r>
    </w:p>
    <w:p w14:paraId="69115693" w14:textId="77777777" w:rsidR="00A03396" w:rsidRPr="00E7054E" w:rsidRDefault="00A03396" w:rsidP="00A03396">
      <w:pPr>
        <w:pStyle w:val="Text"/>
      </w:pPr>
      <w:r w:rsidRPr="00C87B26">
        <w:rPr>
          <w:b/>
        </w:rPr>
        <w:t>Requirements</w:t>
      </w:r>
      <w:r w:rsidRPr="00E7054E">
        <w:t xml:space="preserve"> </w:t>
      </w:r>
      <w:r w:rsidRPr="00C87B26">
        <w:rPr>
          <w:i/>
        </w:rPr>
        <w:t>(for the teacher):</w:t>
      </w:r>
    </w:p>
    <w:p w14:paraId="5933441B" w14:textId="77777777" w:rsidR="00A03396" w:rsidRPr="00E7054E" w:rsidRDefault="00A03396" w:rsidP="00A03396">
      <w:pPr>
        <w:pStyle w:val="Bullet1"/>
      </w:pPr>
      <w:r w:rsidRPr="00E7054E">
        <w:t>long metal slinky spring</w:t>
      </w:r>
    </w:p>
    <w:p w14:paraId="1EC89F92" w14:textId="77777777" w:rsidR="00A03396" w:rsidRDefault="00A03396" w:rsidP="00A03396">
      <w:pPr>
        <w:pStyle w:val="Text"/>
      </w:pPr>
      <w:r w:rsidRPr="00C87B26">
        <w:rPr>
          <w:b/>
        </w:rPr>
        <w:t>Teaching notes:</w:t>
      </w:r>
      <w:r w:rsidRPr="00E7054E">
        <w:t xml:space="preserve"> Arrange the students around a single table. Ask a student to stand at one end and firmly hold one end of the spring at the edge. Stand at the other end of the table, stretch the spring and send brief pulses of transverse wave towards the fixed end. Demonstrate the ideas of frequency, wavelength and amplitude. Point out that radio waves and light waves behave like the waves along the spring, but travel a lot faster.</w:t>
      </w:r>
    </w:p>
    <w:p w14:paraId="119E5CC3" w14:textId="77777777" w:rsidR="00F04E47" w:rsidRPr="00F04E47" w:rsidRDefault="00F04E47" w:rsidP="00A03396">
      <w:pPr>
        <w:pStyle w:val="Text"/>
        <w:rPr>
          <w:lang w:val="en-GB"/>
        </w:rPr>
      </w:pPr>
      <w:r>
        <w:rPr>
          <w:lang w:val="en-GB"/>
        </w:rPr>
        <w:t xml:space="preserve">This </w:t>
      </w:r>
      <w:hyperlink r:id="rId16" w:history="1">
        <w:r w:rsidRPr="00F04E47">
          <w:rPr>
            <w:rStyle w:val="Hyperlink"/>
            <w:lang w:val="en-GB"/>
          </w:rPr>
          <w:t>animation</w:t>
        </w:r>
      </w:hyperlink>
      <w:r>
        <w:rPr>
          <w:lang w:val="en-GB"/>
        </w:rPr>
        <w:t xml:space="preserve"> can also be used to demonstrate the ideas of wavelength, </w:t>
      </w:r>
      <w:proofErr w:type="gramStart"/>
      <w:r>
        <w:rPr>
          <w:lang w:val="en-GB"/>
        </w:rPr>
        <w:t>frequency</w:t>
      </w:r>
      <w:proofErr w:type="gramEnd"/>
      <w:r>
        <w:rPr>
          <w:lang w:val="en-GB"/>
        </w:rPr>
        <w:t xml:space="preserve"> and amplitude.</w:t>
      </w:r>
    </w:p>
    <w:p w14:paraId="03596B94" w14:textId="77777777" w:rsidR="00F04E47" w:rsidRDefault="00F04E47" w:rsidP="00A03396">
      <w:pPr>
        <w:pStyle w:val="Heading2"/>
      </w:pPr>
    </w:p>
    <w:p w14:paraId="1880ABDD" w14:textId="77777777" w:rsidR="00A03396" w:rsidRPr="00E7054E" w:rsidRDefault="00A03396" w:rsidP="00A03396">
      <w:pPr>
        <w:pStyle w:val="Heading2"/>
      </w:pPr>
      <w:r w:rsidRPr="00E7054E">
        <w:t>Source, and detectors of radiation</w:t>
      </w:r>
    </w:p>
    <w:p w14:paraId="1B4DFF60" w14:textId="77777777" w:rsidR="00A03396" w:rsidRPr="00E7054E" w:rsidRDefault="00A03396" w:rsidP="00A03396">
      <w:pPr>
        <w:pStyle w:val="Text"/>
      </w:pPr>
      <w:bookmarkStart w:id="0" w:name="OLE_LINK1"/>
      <w:r w:rsidRPr="00C87B26">
        <w:rPr>
          <w:b/>
        </w:rPr>
        <w:t>Requirements</w:t>
      </w:r>
      <w:r w:rsidRPr="00E7054E">
        <w:t xml:space="preserve"> </w:t>
      </w:r>
      <w:r w:rsidRPr="00C87B26">
        <w:rPr>
          <w:i/>
        </w:rPr>
        <w:t>(for the teacher):</w:t>
      </w:r>
    </w:p>
    <w:bookmarkEnd w:id="0"/>
    <w:p w14:paraId="1A4AC14C" w14:textId="77777777" w:rsidR="00A03396" w:rsidRPr="00E7054E" w:rsidRDefault="00A03396" w:rsidP="00A03396">
      <w:pPr>
        <w:pStyle w:val="Bullet1"/>
      </w:pPr>
      <w:r w:rsidRPr="00E7054E">
        <w:t xml:space="preserve">TV ‘remote control’ unit  </w:t>
      </w:r>
    </w:p>
    <w:p w14:paraId="40E635A9" w14:textId="77777777" w:rsidR="00A03396" w:rsidRPr="00E7054E" w:rsidRDefault="00A03396" w:rsidP="00A03396">
      <w:pPr>
        <w:pStyle w:val="Bullet1"/>
      </w:pPr>
      <w:r w:rsidRPr="00E7054E">
        <w:t>digital camera</w:t>
      </w:r>
    </w:p>
    <w:p w14:paraId="5AA55EF2" w14:textId="77777777" w:rsidR="00A03396" w:rsidRPr="00E7054E" w:rsidRDefault="00A03396" w:rsidP="00A03396">
      <w:pPr>
        <w:pStyle w:val="Bullet1"/>
      </w:pPr>
      <w:r w:rsidRPr="00E7054E">
        <w:t xml:space="preserve">microwave source and receiver such as </w:t>
      </w:r>
      <w:r w:rsidRPr="00E7054E">
        <w:br/>
        <w:t>2.8 cm wave kit</w:t>
      </w:r>
    </w:p>
    <w:p w14:paraId="15385FDB" w14:textId="77777777" w:rsidR="00A03396" w:rsidRPr="00E7054E" w:rsidRDefault="00A03396" w:rsidP="00A03396">
      <w:pPr>
        <w:pStyle w:val="Bullet1"/>
      </w:pPr>
      <w:r w:rsidRPr="00E7054E">
        <w:t>metal plate to act as microwave reflector</w:t>
      </w:r>
    </w:p>
    <w:p w14:paraId="2EC2044A" w14:textId="77777777" w:rsidR="00A03396" w:rsidRPr="00E7054E" w:rsidRDefault="00A03396" w:rsidP="00A03396">
      <w:pPr>
        <w:pStyle w:val="Bullet1"/>
      </w:pPr>
      <w:r w:rsidRPr="00E7054E">
        <w:t>oscilloscope with a plain lead having a bare end connected to the Y-input</w:t>
      </w:r>
    </w:p>
    <w:p w14:paraId="642B5968" w14:textId="77777777" w:rsidR="00A03396" w:rsidRPr="00E7054E" w:rsidRDefault="00A03396" w:rsidP="00A03396">
      <w:pPr>
        <w:pStyle w:val="Text"/>
      </w:pPr>
      <w:r w:rsidRPr="00C87B26">
        <w:rPr>
          <w:b/>
        </w:rPr>
        <w:t>Technical note:</w:t>
      </w:r>
      <w:r w:rsidRPr="00E7054E">
        <w:t xml:space="preserve"> If necessary, replace the oscilloscope with a radio set and amend the instruction card appropriately.</w:t>
      </w:r>
    </w:p>
    <w:p w14:paraId="6E11D268" w14:textId="77777777" w:rsidR="00A03396" w:rsidRPr="00E7054E" w:rsidRDefault="00A03396" w:rsidP="00A03396">
      <w:pPr>
        <w:pStyle w:val="Text"/>
      </w:pPr>
      <w:r w:rsidRPr="00C87B26">
        <w:rPr>
          <w:b/>
        </w:rPr>
        <w:br w:type="page"/>
      </w:r>
      <w:r w:rsidRPr="00C87B26">
        <w:rPr>
          <w:b/>
        </w:rPr>
        <w:lastRenderedPageBreak/>
        <w:t>Teaching notes:</w:t>
      </w:r>
      <w:r w:rsidRPr="00E7054E">
        <w:t xml:space="preserve"> Every kind of radiation can be thought of in terms of its source, journey, and detection (absorption by a receiver). This provides a useful model for thinking (later) about radiation risks. Use the digital camera to detect otherwise unseen infrared from the TV ‘remote’; the microwave kit to show a ‘journey’ involving absorption and/or reflection; the oscilloscope plus lead to detect radio waves produced by mains circuits in the classroom.</w:t>
      </w:r>
    </w:p>
    <w:p w14:paraId="3CC1C1A3" w14:textId="77777777" w:rsidR="004D7202" w:rsidRDefault="004D7202" w:rsidP="004D7202">
      <w:pPr>
        <w:pStyle w:val="Activityheading"/>
        <w:spacing w:before="0"/>
      </w:pPr>
    </w:p>
    <w:p w14:paraId="702E6CBE" w14:textId="77777777" w:rsidR="004D7202" w:rsidRPr="004B1B0B" w:rsidRDefault="004D7202" w:rsidP="004D7202">
      <w:pPr>
        <w:pStyle w:val="Activityheading"/>
        <w:spacing w:before="0"/>
      </w:pPr>
      <w:r w:rsidRPr="004B1B0B">
        <w:t xml:space="preserve">Activity </w:t>
      </w:r>
      <w:r>
        <w:t>ELP1i &amp; 1j</w:t>
      </w:r>
      <w:r w:rsidRPr="004B1B0B">
        <w:t xml:space="preserve"> </w:t>
      </w:r>
      <w:r w:rsidRPr="008E288B">
        <w:rPr>
          <w:b w:val="0"/>
          <w:i/>
        </w:rPr>
        <w:t>Optical communications</w:t>
      </w:r>
    </w:p>
    <w:p w14:paraId="400EAFC2" w14:textId="77777777" w:rsidR="004D7202" w:rsidRPr="005C5395" w:rsidRDefault="004D7202" w:rsidP="004D7202">
      <w:pPr>
        <w:pStyle w:val="Text"/>
      </w:pPr>
      <w:r w:rsidRPr="00C74C11">
        <w:rPr>
          <w:b/>
        </w:rPr>
        <w:t>Requirements</w:t>
      </w:r>
      <w:r w:rsidRPr="005C5395">
        <w:t xml:space="preserve"> </w:t>
      </w:r>
      <w:r w:rsidRPr="00C74C11">
        <w:rPr>
          <w:i/>
        </w:rPr>
        <w:t>(per student):</w:t>
      </w:r>
    </w:p>
    <w:p w14:paraId="0E796D56" w14:textId="77777777" w:rsidR="004D7202" w:rsidRPr="005C5395" w:rsidRDefault="004D7202" w:rsidP="004D7202">
      <w:pPr>
        <w:pStyle w:val="Bullet1"/>
      </w:pPr>
      <w:r w:rsidRPr="005C5395">
        <w:t xml:space="preserve">Activity sheet </w:t>
      </w:r>
      <w:r>
        <w:t>ELP 1ij</w:t>
      </w:r>
    </w:p>
    <w:p w14:paraId="63643722" w14:textId="77777777" w:rsidR="004D7202" w:rsidRPr="004B1B0B" w:rsidRDefault="004D7202" w:rsidP="004D7202">
      <w:pPr>
        <w:pStyle w:val="Heading2"/>
      </w:pPr>
      <w:r w:rsidRPr="004B1B0B">
        <w:t>Internal reflection</w:t>
      </w:r>
    </w:p>
    <w:p w14:paraId="16A40AB7" w14:textId="77777777" w:rsidR="004D7202" w:rsidRPr="004B1B0B" w:rsidRDefault="004D7202" w:rsidP="004D7202">
      <w:pPr>
        <w:pStyle w:val="Text"/>
      </w:pPr>
      <w:r w:rsidRPr="008E288B">
        <w:rPr>
          <w:b/>
        </w:rPr>
        <w:t>Requirements</w:t>
      </w:r>
      <w:r w:rsidRPr="004B1B0B">
        <w:t xml:space="preserve"> </w:t>
      </w:r>
      <w:r w:rsidRPr="008E288B">
        <w:rPr>
          <w:i/>
        </w:rPr>
        <w:t>(for each student pair):</w:t>
      </w:r>
    </w:p>
    <w:p w14:paraId="2E3BCF85" w14:textId="77777777" w:rsidR="004D7202" w:rsidRPr="004B1B0B" w:rsidRDefault="004D7202" w:rsidP="004D7202">
      <w:pPr>
        <w:pStyle w:val="Bullet1"/>
      </w:pPr>
      <w:r w:rsidRPr="004B1B0B">
        <w:t>ray box</w:t>
      </w:r>
      <w:r w:rsidRPr="004B1B0B">
        <w:tab/>
        <w:t xml:space="preserve"> (care: heat)</w:t>
      </w:r>
    </w:p>
    <w:p w14:paraId="4794EE45" w14:textId="77777777" w:rsidR="004D7202" w:rsidRPr="004B1B0B" w:rsidRDefault="004D7202" w:rsidP="004D7202">
      <w:pPr>
        <w:pStyle w:val="Bullet1"/>
      </w:pPr>
      <w:r w:rsidRPr="004B1B0B">
        <w:t>power supply, low voltage</w:t>
      </w:r>
      <w:r w:rsidRPr="004B1B0B">
        <w:tab/>
        <w:t xml:space="preserve"> </w:t>
      </w:r>
    </w:p>
    <w:p w14:paraId="37859573" w14:textId="77777777" w:rsidR="004D7202" w:rsidRPr="004B1B0B" w:rsidRDefault="004D7202" w:rsidP="004D7202">
      <w:pPr>
        <w:pStyle w:val="Bullet1"/>
      </w:pPr>
      <w:r w:rsidRPr="004B1B0B">
        <w:t>comb, to fit ray box</w:t>
      </w:r>
      <w:r w:rsidRPr="004B1B0B">
        <w:tab/>
        <w:t xml:space="preserve"> </w:t>
      </w:r>
    </w:p>
    <w:p w14:paraId="1AC32217" w14:textId="77777777" w:rsidR="004D7202" w:rsidRPr="004B1B0B" w:rsidRDefault="004D7202" w:rsidP="004D7202">
      <w:pPr>
        <w:pStyle w:val="Bullet1"/>
      </w:pPr>
      <w:r w:rsidRPr="004B1B0B">
        <w:t>sheet of plain paper</w:t>
      </w:r>
    </w:p>
    <w:p w14:paraId="4AFF8081" w14:textId="77777777" w:rsidR="004D7202" w:rsidRPr="004B1B0B" w:rsidRDefault="004D7202" w:rsidP="004D7202">
      <w:pPr>
        <w:pStyle w:val="Bullet1"/>
      </w:pPr>
      <w:r w:rsidRPr="004B1B0B">
        <w:t>perspex blocks (</w:t>
      </w:r>
      <w:r w:rsidRPr="004B1B0B">
        <w:sym w:font="Symbol" w:char="F0B4"/>
      </w:r>
      <w:r w:rsidRPr="004B1B0B">
        <w:t>3) (semicircular, rectangular, and right-angle triangle)</w:t>
      </w:r>
    </w:p>
    <w:p w14:paraId="46F1BEE3" w14:textId="77777777" w:rsidR="004D7202" w:rsidRPr="004B1B0B" w:rsidRDefault="004D7202" w:rsidP="004D7202">
      <w:pPr>
        <w:pStyle w:val="Text"/>
      </w:pPr>
      <w:r w:rsidRPr="008E288B">
        <w:rPr>
          <w:b/>
        </w:rPr>
        <w:t>Technical notes:</w:t>
      </w:r>
      <w:r w:rsidRPr="004B1B0B">
        <w:t xml:space="preserve"> Partial blackout is needed for this </w:t>
      </w:r>
      <w:r>
        <w:rPr>
          <w:lang w:val="en-GB"/>
        </w:rPr>
        <w:t>a</w:t>
      </w:r>
      <w:r w:rsidRPr="004B1B0B">
        <w:t>ctivity.</w:t>
      </w:r>
    </w:p>
    <w:p w14:paraId="4334E521" w14:textId="77777777" w:rsidR="004D7202" w:rsidRPr="004B1B0B" w:rsidRDefault="004D7202" w:rsidP="004D7202">
      <w:pPr>
        <w:pStyle w:val="Text"/>
      </w:pPr>
      <w:r w:rsidRPr="008E288B">
        <w:rPr>
          <w:b/>
        </w:rPr>
        <w:t>Teaching notes:</w:t>
      </w:r>
      <w:r w:rsidRPr="004B1B0B">
        <w:t xml:space="preserve"> Although this is a simple </w:t>
      </w:r>
      <w:r>
        <w:rPr>
          <w:lang w:val="en-GB"/>
        </w:rPr>
        <w:t>a</w:t>
      </w:r>
      <w:r w:rsidRPr="004B1B0B">
        <w:t>ctivity, some students will need help in setting up their apparatus to match the diagrams shown. The correct diagrams are A, B, C, and D.</w:t>
      </w:r>
    </w:p>
    <w:p w14:paraId="5F46F495" w14:textId="77777777" w:rsidR="004D7202" w:rsidRPr="004B1B0B" w:rsidRDefault="004D7202" w:rsidP="004D7202">
      <w:pPr>
        <w:pStyle w:val="Text"/>
      </w:pPr>
      <w:r w:rsidRPr="004B1B0B">
        <w:t>Some other intriguing examples of internal reflection:</w:t>
      </w:r>
    </w:p>
    <w:p w14:paraId="4021F0EA" w14:textId="77777777" w:rsidR="004D7202" w:rsidRPr="004B1B0B" w:rsidRDefault="004D7202" w:rsidP="004D7202">
      <w:pPr>
        <w:pStyle w:val="Bullet1"/>
      </w:pPr>
      <w:r w:rsidRPr="004B1B0B">
        <w:t>Look upwards while swimming under water. The water surface can look like a mirror</w:t>
      </w:r>
      <w:r w:rsidRPr="004B1B0B">
        <w:tab/>
        <w:t>.</w:t>
      </w:r>
    </w:p>
    <w:p w14:paraId="7124135A" w14:textId="77777777" w:rsidR="004D7202" w:rsidRPr="004B1B0B" w:rsidRDefault="004D7202" w:rsidP="004D7202">
      <w:pPr>
        <w:pStyle w:val="Bullet1"/>
      </w:pPr>
      <w:r w:rsidRPr="004B1B0B">
        <w:t>Make a water jet at the bottom of a lemonade bottle by using fine glass tubing through a bung. Back-light the jet with a projector so that light is trapped inside the jet. Move a finger along the jet and you will see light on the finger.</w:t>
      </w:r>
    </w:p>
    <w:p w14:paraId="10075571" w14:textId="77777777" w:rsidR="004D7202" w:rsidRDefault="004D7202" w:rsidP="004D7202">
      <w:pPr>
        <w:pStyle w:val="Text"/>
      </w:pPr>
    </w:p>
    <w:p w14:paraId="04657957" w14:textId="77777777" w:rsidR="00746F6F" w:rsidRDefault="00746F6F" w:rsidP="004D7202">
      <w:pPr>
        <w:pStyle w:val="Text"/>
      </w:pPr>
    </w:p>
    <w:p w14:paraId="43ECB54E" w14:textId="77777777" w:rsidR="00746F6F" w:rsidRDefault="00746F6F" w:rsidP="004D7202">
      <w:pPr>
        <w:pStyle w:val="Text"/>
      </w:pPr>
    </w:p>
    <w:p w14:paraId="6AF43BBD" w14:textId="77777777" w:rsidR="00746F6F" w:rsidRDefault="00746F6F" w:rsidP="004D7202">
      <w:pPr>
        <w:pStyle w:val="Text"/>
      </w:pPr>
    </w:p>
    <w:p w14:paraId="36A4A9A9" w14:textId="77777777" w:rsidR="00746F6F" w:rsidRDefault="00746F6F" w:rsidP="004D7202">
      <w:pPr>
        <w:pStyle w:val="Text"/>
      </w:pPr>
    </w:p>
    <w:p w14:paraId="660D96BA" w14:textId="77777777" w:rsidR="00746F6F" w:rsidRDefault="00746F6F" w:rsidP="004D7202">
      <w:pPr>
        <w:pStyle w:val="Text"/>
      </w:pPr>
    </w:p>
    <w:p w14:paraId="325C51B6" w14:textId="77777777" w:rsidR="00746F6F" w:rsidRDefault="00746F6F" w:rsidP="004D7202">
      <w:pPr>
        <w:pStyle w:val="Text"/>
      </w:pPr>
    </w:p>
    <w:p w14:paraId="1AB77B6D" w14:textId="77777777" w:rsidR="00746F6F" w:rsidRDefault="00746F6F" w:rsidP="004D7202">
      <w:pPr>
        <w:pStyle w:val="Text"/>
      </w:pPr>
    </w:p>
    <w:p w14:paraId="0C06C2F1" w14:textId="77777777" w:rsidR="00746F6F" w:rsidRPr="004B1B0B" w:rsidRDefault="00746F6F" w:rsidP="004D7202">
      <w:pPr>
        <w:pStyle w:val="Text"/>
      </w:pPr>
    </w:p>
    <w:p w14:paraId="7A714FD2" w14:textId="77777777" w:rsidR="004D7202" w:rsidRPr="004B1B0B" w:rsidRDefault="004D7202" w:rsidP="004D7202">
      <w:pPr>
        <w:pStyle w:val="Heading2"/>
      </w:pPr>
      <w:r w:rsidRPr="004B1B0B">
        <w:t>Optical fibres</w:t>
      </w:r>
    </w:p>
    <w:p w14:paraId="681014F0" w14:textId="77777777" w:rsidR="004D7202" w:rsidRPr="004B1B0B" w:rsidRDefault="004D7202" w:rsidP="004D7202">
      <w:pPr>
        <w:pStyle w:val="Text"/>
      </w:pPr>
      <w:r w:rsidRPr="008E288B">
        <w:rPr>
          <w:b/>
        </w:rPr>
        <w:t>Requirements</w:t>
      </w:r>
      <w:r w:rsidRPr="004B1B0B">
        <w:t xml:space="preserve"> </w:t>
      </w:r>
      <w:r w:rsidRPr="008E288B">
        <w:rPr>
          <w:i/>
        </w:rPr>
        <w:t>(per group):</w:t>
      </w:r>
    </w:p>
    <w:p w14:paraId="4C001986" w14:textId="77777777" w:rsidR="004D7202" w:rsidRPr="004B1B0B" w:rsidRDefault="004D7202" w:rsidP="004D7202">
      <w:pPr>
        <w:pStyle w:val="Bullet1"/>
      </w:pPr>
      <w:r w:rsidRPr="004B1B0B">
        <w:t>(optional) laser, (</w:t>
      </w:r>
      <w:proofErr w:type="gramStart"/>
      <w:r w:rsidRPr="004B1B0B">
        <w:t>e.g.</w:t>
      </w:r>
      <w:proofErr w:type="gramEnd"/>
      <w:r w:rsidRPr="004B1B0B">
        <w:t xml:space="preserve"> He–Ne or diode type), and glass fibre</w:t>
      </w:r>
    </w:p>
    <w:p w14:paraId="3ADFF775" w14:textId="77777777" w:rsidR="004D7202" w:rsidRPr="004B1B0B" w:rsidRDefault="004D7202" w:rsidP="004D7202">
      <w:pPr>
        <w:pStyle w:val="Bullet1"/>
      </w:pPr>
      <w:r w:rsidRPr="004B1B0B">
        <w:t>(optional) various fibre-optic novelties</w:t>
      </w:r>
    </w:p>
    <w:p w14:paraId="3D250BCF" w14:textId="77777777" w:rsidR="004D7202" w:rsidRPr="004B1B0B" w:rsidRDefault="004D7202" w:rsidP="004D7202">
      <w:pPr>
        <w:pStyle w:val="Text"/>
      </w:pPr>
      <w:r w:rsidRPr="008E288B">
        <w:rPr>
          <w:b/>
        </w:rPr>
        <w:t>Teaching notes:</w:t>
      </w:r>
      <w:r w:rsidRPr="004B1B0B">
        <w:t xml:space="preserve"> You could use a laser to demonstrate that light passes along an optical fibre, even when it is twisted into loops. Or discuss one of the many fibre-optic novelties now available, from pound stores and the like.</w:t>
      </w:r>
    </w:p>
    <w:p w14:paraId="5142E8E7" w14:textId="77777777" w:rsidR="004D7202" w:rsidRPr="008E288B" w:rsidRDefault="004D7202" w:rsidP="004D7202">
      <w:pPr>
        <w:pStyle w:val="Text"/>
        <w:spacing w:before="120"/>
        <w:rPr>
          <w:b/>
        </w:rPr>
      </w:pPr>
      <w:r w:rsidRPr="008E288B">
        <w:rPr>
          <w:b/>
        </w:rPr>
        <w:t>Health and safety notes:</w:t>
      </w:r>
    </w:p>
    <w:p w14:paraId="0EEDC48E" w14:textId="77777777" w:rsidR="004D7202" w:rsidRDefault="004D7202" w:rsidP="004D7202">
      <w:pPr>
        <w:pStyle w:val="Text"/>
      </w:pPr>
      <w:r w:rsidRPr="004B1B0B">
        <w:t>Check that the laser is labelled ‘Class 2’ and warn students not to stare into the beam. The teacher should keep control of the laser.</w:t>
      </w:r>
    </w:p>
    <w:p w14:paraId="529A3EDF" w14:textId="77777777" w:rsidR="000A0D70" w:rsidRPr="000A0D70" w:rsidRDefault="000A0D70" w:rsidP="004D7202">
      <w:pPr>
        <w:pStyle w:val="Text"/>
        <w:rPr>
          <w:lang w:val="en-GB"/>
        </w:rPr>
      </w:pPr>
      <w:r>
        <w:rPr>
          <w:lang w:val="en-GB"/>
        </w:rPr>
        <w:t xml:space="preserve">This page from </w:t>
      </w:r>
      <w:hyperlink r:id="rId17" w:history="1">
        <w:r w:rsidRPr="000A0D70">
          <w:rPr>
            <w:rStyle w:val="Hyperlink"/>
            <w:lang w:val="en-GB"/>
          </w:rPr>
          <w:t>BBC Bitesize</w:t>
        </w:r>
      </w:hyperlink>
      <w:r>
        <w:rPr>
          <w:lang w:val="en-GB"/>
        </w:rPr>
        <w:t xml:space="preserve"> shows how light travels down an optical </w:t>
      </w:r>
      <w:proofErr w:type="gramStart"/>
      <w:r>
        <w:rPr>
          <w:lang w:val="en-GB"/>
        </w:rPr>
        <w:t>fibre, and</w:t>
      </w:r>
      <w:proofErr w:type="gramEnd"/>
      <w:r>
        <w:rPr>
          <w:lang w:val="en-GB"/>
        </w:rPr>
        <w:t xml:space="preserve"> is an alternative to using lasers.</w:t>
      </w:r>
    </w:p>
    <w:p w14:paraId="026ACF33" w14:textId="77777777" w:rsidR="004D7202" w:rsidRPr="004B1B0B" w:rsidRDefault="004D7202" w:rsidP="004D7202">
      <w:pPr>
        <w:pStyle w:val="Heading2"/>
      </w:pPr>
      <w:r w:rsidRPr="004B1B0B">
        <w:t>Digital code</w:t>
      </w:r>
    </w:p>
    <w:p w14:paraId="569B975D" w14:textId="77777777" w:rsidR="004D7202" w:rsidRPr="004B1B0B" w:rsidRDefault="004D7202" w:rsidP="004D7202">
      <w:pPr>
        <w:pStyle w:val="Text"/>
      </w:pPr>
      <w:r w:rsidRPr="008E288B">
        <w:rPr>
          <w:b/>
        </w:rPr>
        <w:t>Teaching notes:</w:t>
      </w:r>
      <w:r w:rsidRPr="004B1B0B">
        <w:t xml:space="preserve"> </w:t>
      </w:r>
    </w:p>
    <w:p w14:paraId="2A0AC1B3" w14:textId="77777777" w:rsidR="004D7202" w:rsidRPr="008E288B" w:rsidRDefault="004D7202" w:rsidP="004D7202">
      <w:pPr>
        <w:pStyle w:val="Text"/>
        <w:spacing w:after="120"/>
      </w:pPr>
      <w:r>
        <w:rPr>
          <w:lang w:val="en-GB"/>
        </w:rPr>
        <w:t>You can l</w:t>
      </w:r>
      <w:r w:rsidRPr="008E288B">
        <w:t xml:space="preserve">ink this </w:t>
      </w:r>
      <w:r>
        <w:rPr>
          <w:lang w:val="en-GB"/>
        </w:rPr>
        <w:t>a</w:t>
      </w:r>
      <w:r w:rsidRPr="008E288B">
        <w:t>ctivity to ideas</w:t>
      </w:r>
      <w:r>
        <w:rPr>
          <w:lang w:val="en-GB"/>
        </w:rPr>
        <w:t xml:space="preserve"> already met this unit</w:t>
      </w:r>
      <w:r w:rsidRPr="008E288B">
        <w:t xml:space="preserve"> </w:t>
      </w:r>
      <w:r>
        <w:rPr>
          <w:lang w:val="en-GB"/>
        </w:rPr>
        <w:t>such as</w:t>
      </w:r>
      <w:r w:rsidRPr="008E288B">
        <w:t>: analogue v digital signals, and the use of optical fibres in other communication networks (</w:t>
      </w:r>
      <w:proofErr w:type="gramStart"/>
      <w:r w:rsidRPr="008E288B">
        <w:t>e.g.</w:t>
      </w:r>
      <w:proofErr w:type="gramEnd"/>
      <w:r w:rsidRPr="008E288B">
        <w:t xml:space="preserve"> TV and telephone networks).</w:t>
      </w:r>
    </w:p>
    <w:p w14:paraId="79B5C49E" w14:textId="77777777" w:rsidR="004D7202" w:rsidRDefault="004D7202" w:rsidP="004D7202">
      <w:pPr>
        <w:rPr>
          <w:sz w:val="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724"/>
        <w:gridCol w:w="910"/>
      </w:tblGrid>
      <w:tr w:rsidR="004D7202" w14:paraId="1F8BAEBF" w14:textId="77777777" w:rsidTr="00A03396">
        <w:tc>
          <w:tcPr>
            <w:tcW w:w="3724" w:type="dxa"/>
          </w:tcPr>
          <w:p w14:paraId="4D44E45F" w14:textId="77777777" w:rsidR="004D7202" w:rsidRDefault="004D7202" w:rsidP="00A03396">
            <w:pPr>
              <w:pStyle w:val="Tabletext"/>
              <w:spacing w:before="30" w:after="30"/>
              <w:rPr>
                <w:b/>
              </w:rPr>
            </w:pPr>
            <w:r>
              <w:rPr>
                <w:b/>
              </w:rPr>
              <w:t>Optical fibres ...</w:t>
            </w:r>
          </w:p>
        </w:tc>
        <w:tc>
          <w:tcPr>
            <w:tcW w:w="910" w:type="dxa"/>
          </w:tcPr>
          <w:p w14:paraId="66F9FDD4" w14:textId="77777777" w:rsidR="004D7202" w:rsidRDefault="004D7202" w:rsidP="00A03396">
            <w:pPr>
              <w:pStyle w:val="Tabletext"/>
              <w:spacing w:before="30" w:after="30"/>
              <w:rPr>
                <w:b/>
              </w:rPr>
            </w:pPr>
            <w:r>
              <w:rPr>
                <w:b/>
              </w:rPr>
              <w:t>T OR F</w:t>
            </w:r>
          </w:p>
        </w:tc>
      </w:tr>
      <w:tr w:rsidR="004D7202" w14:paraId="6341941D" w14:textId="77777777" w:rsidTr="00A03396">
        <w:tc>
          <w:tcPr>
            <w:tcW w:w="3724" w:type="dxa"/>
          </w:tcPr>
          <w:p w14:paraId="4CBB8B1C" w14:textId="77777777" w:rsidR="004D7202" w:rsidRDefault="004D7202" w:rsidP="00A03396">
            <w:pPr>
              <w:pStyle w:val="Tabletext"/>
              <w:jc w:val="right"/>
            </w:pPr>
            <w:r>
              <w:t>... link computers on the Internet.</w:t>
            </w:r>
          </w:p>
        </w:tc>
        <w:tc>
          <w:tcPr>
            <w:tcW w:w="910" w:type="dxa"/>
          </w:tcPr>
          <w:p w14:paraId="51D49414" w14:textId="77777777" w:rsidR="004D7202" w:rsidRDefault="004D7202" w:rsidP="00A03396">
            <w:pPr>
              <w:pStyle w:val="Tabletext"/>
            </w:pPr>
            <w:r>
              <w:t>true</w:t>
            </w:r>
          </w:p>
        </w:tc>
      </w:tr>
      <w:tr w:rsidR="004D7202" w14:paraId="3EADCCCC" w14:textId="77777777" w:rsidTr="00A03396">
        <w:tc>
          <w:tcPr>
            <w:tcW w:w="3724" w:type="dxa"/>
          </w:tcPr>
          <w:p w14:paraId="65DBF5FF" w14:textId="77777777" w:rsidR="004D7202" w:rsidRDefault="004D7202" w:rsidP="00A03396">
            <w:pPr>
              <w:pStyle w:val="Tabletext"/>
              <w:jc w:val="right"/>
            </w:pPr>
            <w:r>
              <w:t>... transmit less data than radio waves.</w:t>
            </w:r>
          </w:p>
        </w:tc>
        <w:tc>
          <w:tcPr>
            <w:tcW w:w="910" w:type="dxa"/>
          </w:tcPr>
          <w:p w14:paraId="42793332" w14:textId="77777777" w:rsidR="004D7202" w:rsidRDefault="004D7202" w:rsidP="00A03396">
            <w:pPr>
              <w:pStyle w:val="Tabletext"/>
            </w:pPr>
            <w:r>
              <w:t>false</w:t>
            </w:r>
          </w:p>
        </w:tc>
      </w:tr>
      <w:tr w:rsidR="004D7202" w14:paraId="1E2E3D5A" w14:textId="77777777" w:rsidTr="00A03396">
        <w:tc>
          <w:tcPr>
            <w:tcW w:w="3724" w:type="dxa"/>
          </w:tcPr>
          <w:p w14:paraId="2C967A76" w14:textId="77777777" w:rsidR="004D7202" w:rsidRDefault="004D7202" w:rsidP="00A03396">
            <w:pPr>
              <w:pStyle w:val="Tabletext"/>
              <w:jc w:val="right"/>
            </w:pPr>
            <w:r>
              <w:t>... can only transmit spoken messages.</w:t>
            </w:r>
          </w:p>
        </w:tc>
        <w:tc>
          <w:tcPr>
            <w:tcW w:w="910" w:type="dxa"/>
          </w:tcPr>
          <w:p w14:paraId="23E4DE3B" w14:textId="77777777" w:rsidR="004D7202" w:rsidRDefault="004D7202" w:rsidP="00A03396">
            <w:pPr>
              <w:pStyle w:val="Tabletext"/>
            </w:pPr>
            <w:r>
              <w:t>false</w:t>
            </w:r>
          </w:p>
        </w:tc>
      </w:tr>
      <w:tr w:rsidR="004D7202" w14:paraId="62D139E2" w14:textId="77777777" w:rsidTr="00A03396">
        <w:tc>
          <w:tcPr>
            <w:tcW w:w="3724" w:type="dxa"/>
          </w:tcPr>
          <w:p w14:paraId="6EF456D9" w14:textId="77777777" w:rsidR="004D7202" w:rsidRDefault="004D7202" w:rsidP="00A03396">
            <w:pPr>
              <w:pStyle w:val="Tabletext"/>
              <w:jc w:val="right"/>
            </w:pPr>
            <w:r>
              <w:t>... don't have problems with electrical interference.</w:t>
            </w:r>
          </w:p>
        </w:tc>
        <w:tc>
          <w:tcPr>
            <w:tcW w:w="910" w:type="dxa"/>
          </w:tcPr>
          <w:p w14:paraId="2EB4A2AB" w14:textId="77777777" w:rsidR="004D7202" w:rsidRDefault="004D7202" w:rsidP="00A03396">
            <w:pPr>
              <w:pStyle w:val="Tabletext"/>
            </w:pPr>
            <w:r>
              <w:t>true</w:t>
            </w:r>
          </w:p>
        </w:tc>
      </w:tr>
    </w:tbl>
    <w:p w14:paraId="0FA6830C" w14:textId="77777777" w:rsidR="004D7202" w:rsidRDefault="004D7202" w:rsidP="00E047C6">
      <w:pPr>
        <w:pStyle w:val="Activityheading"/>
        <w:spacing w:before="0"/>
      </w:pPr>
    </w:p>
    <w:p w14:paraId="01FE2513" w14:textId="77777777" w:rsidR="00A03396" w:rsidRPr="00E7054E" w:rsidRDefault="00A03396" w:rsidP="00A03396">
      <w:pPr>
        <w:pStyle w:val="Activityheading"/>
      </w:pPr>
      <w:r w:rsidRPr="00E7054E">
        <w:t xml:space="preserve">Activity </w:t>
      </w:r>
      <w:r w:rsidR="004D7202">
        <w:t>ELP1o</w:t>
      </w:r>
      <w:r w:rsidRPr="00E7054E">
        <w:t xml:space="preserve"> </w:t>
      </w:r>
      <w:r w:rsidRPr="00C87B26">
        <w:rPr>
          <w:b w:val="0"/>
          <w:i/>
        </w:rPr>
        <w:t>Are phones fatal?</w:t>
      </w:r>
    </w:p>
    <w:p w14:paraId="0DE108D8" w14:textId="77777777" w:rsidR="00A03396" w:rsidRPr="00E7054E" w:rsidRDefault="00A03396" w:rsidP="00A03396">
      <w:pPr>
        <w:pStyle w:val="Text"/>
      </w:pPr>
      <w:r w:rsidRPr="00E7054E">
        <w:t>Being able to interpret information about mobile phones involves:</w:t>
      </w:r>
    </w:p>
    <w:p w14:paraId="0D1D1021" w14:textId="77777777" w:rsidR="00A03396" w:rsidRPr="00E7054E" w:rsidRDefault="00A03396" w:rsidP="00A03396">
      <w:pPr>
        <w:pStyle w:val="Bullet1"/>
      </w:pPr>
      <w:r w:rsidRPr="00E7054E">
        <w:t xml:space="preserve">understanding how health might be harmed </w:t>
      </w:r>
      <w:r w:rsidRPr="00E7054E">
        <w:br/>
        <w:t>(</w:t>
      </w:r>
      <w:proofErr w:type="gramStart"/>
      <w:r w:rsidRPr="00E7054E">
        <w:t>e.g.</w:t>
      </w:r>
      <w:proofErr w:type="gramEnd"/>
      <w:r w:rsidRPr="00E7054E">
        <w:t xml:space="preserve"> heating effect a possible mechanism)</w:t>
      </w:r>
    </w:p>
    <w:p w14:paraId="2F007B4F" w14:textId="77777777" w:rsidR="00A03396" w:rsidRPr="00E7054E" w:rsidRDefault="00A03396" w:rsidP="00A03396">
      <w:pPr>
        <w:pStyle w:val="Bullet1"/>
      </w:pPr>
      <w:r w:rsidRPr="00E7054E">
        <w:t>weighing up risks against benefits</w:t>
      </w:r>
    </w:p>
    <w:p w14:paraId="40875DD1" w14:textId="77777777" w:rsidR="00A03396" w:rsidRPr="00E7054E" w:rsidRDefault="00A03396" w:rsidP="00A03396">
      <w:pPr>
        <w:pStyle w:val="Bullet1"/>
      </w:pPr>
      <w:r w:rsidRPr="00E7054E">
        <w:t xml:space="preserve">data analysis – comparing the power of some microwave sources </w:t>
      </w:r>
    </w:p>
    <w:p w14:paraId="2426E5C8" w14:textId="77777777" w:rsidR="00A03396" w:rsidRPr="007F5F43" w:rsidRDefault="00A03396" w:rsidP="00A03396">
      <w:pPr>
        <w:pStyle w:val="Text"/>
      </w:pPr>
      <w:r w:rsidRPr="00CF7029">
        <w:rPr>
          <w:b/>
        </w:rPr>
        <w:t>Requirements</w:t>
      </w:r>
      <w:r w:rsidRPr="007F5F43">
        <w:t xml:space="preserve"> </w:t>
      </w:r>
      <w:r w:rsidRPr="00CF7029">
        <w:rPr>
          <w:i/>
        </w:rPr>
        <w:t>(per student):</w:t>
      </w:r>
    </w:p>
    <w:p w14:paraId="0349EEBF" w14:textId="77777777" w:rsidR="00A03396" w:rsidRPr="00B778FE" w:rsidRDefault="00A03396" w:rsidP="00A03396">
      <w:pPr>
        <w:pStyle w:val="Bullet1"/>
        <w:spacing w:after="60"/>
      </w:pPr>
      <w:r w:rsidRPr="00B778FE">
        <w:t xml:space="preserve">Activity sheet </w:t>
      </w:r>
      <w:r w:rsidR="004D7202">
        <w:t>ELP 1o</w:t>
      </w:r>
    </w:p>
    <w:p w14:paraId="4658B4A2" w14:textId="77777777" w:rsidR="00A03396" w:rsidRPr="00E7054E" w:rsidRDefault="00E047C6" w:rsidP="00A03396">
      <w:pPr>
        <w:pStyle w:val="Heading2"/>
      </w:pPr>
      <w:r>
        <w:br w:type="page"/>
      </w:r>
      <w:r w:rsidR="00A03396" w:rsidRPr="00E7054E">
        <w:lastRenderedPageBreak/>
        <w:t>Comparing the power of microwave sources (the heating effect of microwaves)</w:t>
      </w:r>
    </w:p>
    <w:p w14:paraId="54167AE0" w14:textId="77777777" w:rsidR="00A03396" w:rsidRPr="00E7054E" w:rsidRDefault="00A03396" w:rsidP="00A03396">
      <w:pPr>
        <w:pStyle w:val="Text"/>
      </w:pPr>
      <w:r w:rsidRPr="00C87B26">
        <w:rPr>
          <w:b/>
        </w:rPr>
        <w:t>Requirements</w:t>
      </w:r>
      <w:r w:rsidRPr="00E7054E">
        <w:t xml:space="preserve"> </w:t>
      </w:r>
      <w:r w:rsidRPr="00C87B26">
        <w:rPr>
          <w:i/>
        </w:rPr>
        <w:t>(for the teacher):</w:t>
      </w:r>
    </w:p>
    <w:p w14:paraId="7D74D3EA" w14:textId="77777777" w:rsidR="00A03396" w:rsidRPr="00E7054E" w:rsidRDefault="00A03396" w:rsidP="00A03396">
      <w:pPr>
        <w:pStyle w:val="Bullet1"/>
      </w:pPr>
      <w:r w:rsidRPr="00E7054E">
        <w:t>microwave oven</w:t>
      </w:r>
    </w:p>
    <w:p w14:paraId="05F2B178" w14:textId="77777777" w:rsidR="00A03396" w:rsidRPr="00E7054E" w:rsidRDefault="00A03396" w:rsidP="00A03396">
      <w:pPr>
        <w:pStyle w:val="Bullet1"/>
      </w:pPr>
      <w:r w:rsidRPr="00E7054E">
        <w:t>jelly babies</w:t>
      </w:r>
    </w:p>
    <w:p w14:paraId="4A8F0D01" w14:textId="77777777" w:rsidR="00A03396" w:rsidRPr="00E7054E" w:rsidRDefault="00A03396" w:rsidP="00A03396">
      <w:pPr>
        <w:pStyle w:val="Bullet1"/>
      </w:pPr>
      <w:r w:rsidRPr="00E7054E">
        <w:t>dinner plate</w:t>
      </w:r>
    </w:p>
    <w:p w14:paraId="6CF2B2FB" w14:textId="77777777" w:rsidR="00A03396" w:rsidRPr="00E7054E" w:rsidRDefault="00A03396" w:rsidP="00A03396">
      <w:pPr>
        <w:pStyle w:val="Bullet1"/>
      </w:pPr>
      <w:r w:rsidRPr="00E7054E">
        <w:t>mobile phone</w:t>
      </w:r>
    </w:p>
    <w:p w14:paraId="35C93C4C" w14:textId="77777777" w:rsidR="00A03396" w:rsidRPr="00E7054E" w:rsidRDefault="00A03396" w:rsidP="00A03396">
      <w:pPr>
        <w:pStyle w:val="Text"/>
      </w:pPr>
      <w:r w:rsidRPr="00C87B26">
        <w:rPr>
          <w:b/>
        </w:rPr>
        <w:t>Teaching notes:</w:t>
      </w:r>
      <w:r w:rsidRPr="00E7054E">
        <w:t xml:space="preserve"> Water absorbs microwaves readily. Jelly babies are mostly water held in place by a network of protein. </w:t>
      </w:r>
    </w:p>
    <w:p w14:paraId="041B05DB" w14:textId="77777777" w:rsidR="00A03396" w:rsidRPr="00E7054E" w:rsidRDefault="00A03396" w:rsidP="00A03396">
      <w:pPr>
        <w:pStyle w:val="Text"/>
      </w:pPr>
      <w:r w:rsidRPr="00E7054E">
        <w:t>Take out the turntable of a microwave oven and put in a large plate of jelly babies. Have each jelly baby upright, separated from its neighbours by a couple of centimetres. Those jelly babies which heat up will do so from the inside. Where waves cancel out, jelly babies won’t heat so rapidly. The dry plate won’t get hot at all.</w:t>
      </w:r>
    </w:p>
    <w:p w14:paraId="1BBC58A9" w14:textId="77777777" w:rsidR="00A03396" w:rsidRPr="00E7054E" w:rsidRDefault="00A03396" w:rsidP="00A03396">
      <w:pPr>
        <w:pStyle w:val="Text"/>
      </w:pPr>
      <w:r w:rsidRPr="00E7054E">
        <w:t>Finally place a single jelly baby by a mobile phone in use. The jelly baby won’t heat up at all, showing that the power of a phone is much lower than the power of an oven.</w:t>
      </w:r>
    </w:p>
    <w:p w14:paraId="23A2046B" w14:textId="77777777" w:rsidR="00A03396" w:rsidRPr="00C87B26" w:rsidRDefault="00A03396" w:rsidP="00A03396">
      <w:pPr>
        <w:pStyle w:val="Text"/>
        <w:spacing w:before="120"/>
        <w:rPr>
          <w:b/>
        </w:rPr>
      </w:pPr>
      <w:r w:rsidRPr="00C87B26">
        <w:rPr>
          <w:b/>
        </w:rPr>
        <w:t>Health and safety notes</w:t>
      </w:r>
    </w:p>
    <w:p w14:paraId="1990391E" w14:textId="77777777" w:rsidR="00A03396" w:rsidRPr="00E7054E" w:rsidRDefault="00A03396" w:rsidP="00A03396">
      <w:pPr>
        <w:pStyle w:val="Text"/>
      </w:pPr>
      <w:r w:rsidRPr="00E7054E">
        <w:t>Dispose of hot jelly babies with care.</w:t>
      </w:r>
    </w:p>
    <w:p w14:paraId="4CEBE8DF" w14:textId="77777777" w:rsidR="00A03396" w:rsidRPr="00E7054E" w:rsidRDefault="00A03396" w:rsidP="00A03396">
      <w:pPr>
        <w:pStyle w:val="Heading2"/>
      </w:pPr>
      <w:r w:rsidRPr="00E7054E">
        <w:t>Reducing the risk from mobile handsets</w:t>
      </w:r>
    </w:p>
    <w:p w14:paraId="11519CF7" w14:textId="77777777" w:rsidR="00A03396" w:rsidRPr="00E7054E" w:rsidRDefault="00A03396" w:rsidP="00A03396">
      <w:pPr>
        <w:pStyle w:val="Text"/>
      </w:pPr>
      <w:r w:rsidRPr="00C87B26">
        <w:rPr>
          <w:b/>
        </w:rPr>
        <w:t>Teaching notes:</w:t>
      </w:r>
      <w:r w:rsidRPr="00E7054E">
        <w:t xml:space="preserve"> Students consider ways of reducing the time and intensity of exposure to microwaves from a mobile phone handset.</w:t>
      </w:r>
    </w:p>
    <w:p w14:paraId="02FF5D11" w14:textId="77777777" w:rsidR="00A03396" w:rsidRPr="00E7054E" w:rsidRDefault="00A03396" w:rsidP="00A03396">
      <w:pPr>
        <w:pStyle w:val="Heading2"/>
      </w:pPr>
      <w:r w:rsidRPr="00E7054E">
        <w:t>Mobile phone masts</w:t>
      </w:r>
    </w:p>
    <w:p w14:paraId="19A20488" w14:textId="77777777" w:rsidR="00A03396" w:rsidRDefault="00A03396" w:rsidP="00A03396">
      <w:pPr>
        <w:pStyle w:val="Text"/>
      </w:pPr>
      <w:r w:rsidRPr="00C87B26">
        <w:rPr>
          <w:b/>
        </w:rPr>
        <w:t>Teaching notes:</w:t>
      </w:r>
      <w:r w:rsidRPr="00E7054E">
        <w:t xml:space="preserve"> Explain that the strength of a beam from any microwave source falls quickly with distance. A handset is by far the closest source of microwaves users will experience. The further that a mobile mast is from the user, the stronger a signal the handset produces. This means having more (and so nearer) mobile phone masts reduces a user’s exposure to microwaves.</w:t>
      </w:r>
    </w:p>
    <w:p w14:paraId="7794A774" w14:textId="77777777" w:rsidR="00746F6F" w:rsidRDefault="00746F6F" w:rsidP="00A03396">
      <w:pPr>
        <w:pStyle w:val="Text"/>
      </w:pPr>
    </w:p>
    <w:p w14:paraId="1CE8FA04" w14:textId="77777777" w:rsidR="00746F6F" w:rsidRDefault="00746F6F" w:rsidP="00A03396">
      <w:pPr>
        <w:pStyle w:val="Text"/>
      </w:pPr>
    </w:p>
    <w:p w14:paraId="30CC1C15" w14:textId="77777777" w:rsidR="00746F6F" w:rsidRDefault="00746F6F" w:rsidP="00A03396">
      <w:pPr>
        <w:pStyle w:val="Text"/>
      </w:pPr>
    </w:p>
    <w:p w14:paraId="215E270D" w14:textId="77777777" w:rsidR="00746F6F" w:rsidRDefault="00746F6F" w:rsidP="00A03396">
      <w:pPr>
        <w:pStyle w:val="Text"/>
      </w:pPr>
    </w:p>
    <w:p w14:paraId="340CD3E6" w14:textId="77777777" w:rsidR="00746F6F" w:rsidRDefault="00746F6F" w:rsidP="00A03396">
      <w:pPr>
        <w:pStyle w:val="Text"/>
      </w:pPr>
    </w:p>
    <w:p w14:paraId="6B29DE8B" w14:textId="77777777" w:rsidR="00746F6F" w:rsidRDefault="00746F6F" w:rsidP="00A03396">
      <w:pPr>
        <w:pStyle w:val="Text"/>
      </w:pPr>
    </w:p>
    <w:p w14:paraId="404B58FB" w14:textId="77777777" w:rsidR="00746F6F" w:rsidRPr="00E7054E" w:rsidRDefault="00746F6F" w:rsidP="00A03396">
      <w:pPr>
        <w:pStyle w:val="Text"/>
      </w:pPr>
    </w:p>
    <w:p w14:paraId="25A170F9" w14:textId="77777777" w:rsidR="00A03396" w:rsidRPr="00E7054E" w:rsidRDefault="004D7202" w:rsidP="00A03396">
      <w:pPr>
        <w:pStyle w:val="Heading1"/>
      </w:pPr>
      <w:r>
        <w:t>Definitions and Discussion</w:t>
      </w:r>
    </w:p>
    <w:p w14:paraId="3D77C77D" w14:textId="77777777" w:rsidR="00A03396" w:rsidRPr="00C87B26" w:rsidRDefault="00A03396" w:rsidP="00A03396">
      <w:pPr>
        <w:pStyle w:val="Text"/>
        <w:numPr>
          <w:ilvl w:val="0"/>
          <w:numId w:val="6"/>
        </w:numPr>
        <w:rPr>
          <w:b/>
        </w:rPr>
      </w:pPr>
      <w:r w:rsidRPr="00C87B26">
        <w:rPr>
          <w:b/>
        </w:rPr>
        <w:t>Meanings of words</w:t>
      </w:r>
    </w:p>
    <w:p w14:paraId="372CE7BE" w14:textId="77777777" w:rsidR="00A03396" w:rsidRPr="00E7054E" w:rsidRDefault="00A03396" w:rsidP="00A03396">
      <w:pPr>
        <w:pStyle w:val="Text"/>
        <w:ind w:left="392"/>
      </w:pPr>
      <w:r w:rsidRPr="00C87B26">
        <w:rPr>
          <w:b/>
        </w:rPr>
        <w:t>Signal:</w:t>
      </w:r>
      <w:r w:rsidRPr="00E7054E">
        <w:t xml:space="preserve"> carries the message (information) through a communication system.</w:t>
      </w:r>
    </w:p>
    <w:p w14:paraId="50C33BFD" w14:textId="77777777" w:rsidR="00A03396" w:rsidRPr="00E7054E" w:rsidRDefault="00A03396" w:rsidP="00A03396">
      <w:pPr>
        <w:pStyle w:val="Text"/>
        <w:ind w:left="392"/>
      </w:pPr>
      <w:r w:rsidRPr="00C87B26">
        <w:rPr>
          <w:b/>
        </w:rPr>
        <w:t>Noise:</w:t>
      </w:r>
      <w:r w:rsidRPr="00E7054E">
        <w:t xml:space="preserve"> meaningless data that gets picked up in a communication system, and interferes with the signal received.</w:t>
      </w:r>
    </w:p>
    <w:p w14:paraId="6CE13C30" w14:textId="77777777" w:rsidR="00A03396" w:rsidRPr="00E7054E" w:rsidRDefault="00A03396" w:rsidP="00A03396">
      <w:pPr>
        <w:pStyle w:val="Text"/>
        <w:ind w:left="392"/>
      </w:pPr>
      <w:r w:rsidRPr="00C87B26">
        <w:rPr>
          <w:b/>
        </w:rPr>
        <w:t>Code:</w:t>
      </w:r>
      <w:r w:rsidRPr="00E7054E">
        <w:t xml:space="preserve"> a rule for converting information (for example, a letter, word, or phrase) into another form or representation, carried by the communications medium. Coding can be used to make a message clearer or shorter. It can also ensure that communication is secure (confidential).</w:t>
      </w:r>
    </w:p>
    <w:p w14:paraId="17CEF121" w14:textId="77777777" w:rsidR="00A03396" w:rsidRPr="00E7054E" w:rsidRDefault="00A03396" w:rsidP="00A03396">
      <w:pPr>
        <w:pStyle w:val="Text"/>
        <w:ind w:left="392"/>
      </w:pPr>
      <w:r w:rsidRPr="00C87B26">
        <w:rPr>
          <w:b/>
        </w:rPr>
        <w:t>Analogue:</w:t>
      </w:r>
      <w:r w:rsidRPr="00E7054E">
        <w:t xml:space="preserve"> an analogue signal carries information that changes smoothly across a range of values (can have any value).</w:t>
      </w:r>
    </w:p>
    <w:p w14:paraId="790543D8" w14:textId="77777777" w:rsidR="00A03396" w:rsidRPr="00E7054E" w:rsidRDefault="00A03396" w:rsidP="00A03396">
      <w:pPr>
        <w:pStyle w:val="Text"/>
        <w:ind w:left="392"/>
      </w:pPr>
      <w:r w:rsidRPr="00C87B26">
        <w:rPr>
          <w:b/>
        </w:rPr>
        <w:t>Digital:</w:t>
      </w:r>
      <w:r w:rsidRPr="00E7054E">
        <w:t xml:space="preserve"> a digital signal carries information that has fixed values, usually ‘off’ and ‘on’.</w:t>
      </w:r>
    </w:p>
    <w:p w14:paraId="5A08B2E6" w14:textId="77777777" w:rsidR="00A03396" w:rsidRPr="00C87B26" w:rsidRDefault="00A03396" w:rsidP="00A03396">
      <w:pPr>
        <w:pStyle w:val="Text"/>
        <w:numPr>
          <w:ilvl w:val="0"/>
          <w:numId w:val="6"/>
        </w:numPr>
        <w:rPr>
          <w:b/>
        </w:rPr>
      </w:pPr>
      <w:r w:rsidRPr="00C87B26">
        <w:rPr>
          <w:b/>
        </w:rPr>
        <w:t>Discussion points</w:t>
      </w:r>
    </w:p>
    <w:p w14:paraId="1AC3FE18" w14:textId="77777777" w:rsidR="00A03396" w:rsidRPr="00E7054E" w:rsidRDefault="00A03396" w:rsidP="00A03396">
      <w:pPr>
        <w:pStyle w:val="Text"/>
        <w:ind w:left="378"/>
      </w:pPr>
      <w:r w:rsidRPr="00C87B26">
        <w:rPr>
          <w:b/>
        </w:rPr>
        <w:t>Mobile phones make people safer.</w:t>
      </w:r>
      <w:r w:rsidRPr="00E7054E">
        <w:t xml:space="preserve"> In an emergency, a mobile phone lets you communicate with others; it is not yet known whether the microwaves they use can affect a user’s health. </w:t>
      </w:r>
    </w:p>
    <w:p w14:paraId="6BF79EB5" w14:textId="77777777" w:rsidR="00A03396" w:rsidRDefault="00A03396" w:rsidP="00A03396">
      <w:pPr>
        <w:pStyle w:val="Text"/>
        <w:ind w:left="378"/>
      </w:pPr>
      <w:r w:rsidRPr="00C87B26">
        <w:rPr>
          <w:b/>
        </w:rPr>
        <w:t xml:space="preserve">Digital devices work no better than analogue ones. </w:t>
      </w:r>
      <w:r w:rsidRPr="00E7054E">
        <w:t>Noise picked up in a communication system can easily be removed from a digital signal by the receiver. Noise is much harder to remove from an analogue signal. Digital signals are more easily converted into other forms, e.g. image processing of a photo.</w:t>
      </w:r>
    </w:p>
    <w:p w14:paraId="1590643E" w14:textId="77777777" w:rsidR="00746F6F" w:rsidRDefault="00746F6F" w:rsidP="00A03396">
      <w:pPr>
        <w:pStyle w:val="Text"/>
        <w:ind w:left="378"/>
      </w:pPr>
    </w:p>
    <w:p w14:paraId="5F6253F2" w14:textId="77777777" w:rsidR="00746F6F" w:rsidRDefault="00746F6F" w:rsidP="00A03396">
      <w:pPr>
        <w:pStyle w:val="Text"/>
        <w:ind w:left="378"/>
      </w:pPr>
    </w:p>
    <w:p w14:paraId="5A3B584F" w14:textId="77777777" w:rsidR="00746F6F" w:rsidRDefault="00746F6F" w:rsidP="00A03396">
      <w:pPr>
        <w:pStyle w:val="Text"/>
        <w:ind w:left="378"/>
      </w:pPr>
    </w:p>
    <w:p w14:paraId="31B7B008" w14:textId="77777777" w:rsidR="00746F6F" w:rsidRDefault="00746F6F" w:rsidP="00A03396">
      <w:pPr>
        <w:pStyle w:val="Text"/>
        <w:ind w:left="378"/>
      </w:pPr>
    </w:p>
    <w:p w14:paraId="6EE8FADF" w14:textId="77777777" w:rsidR="00746F6F" w:rsidRDefault="00746F6F" w:rsidP="00A03396">
      <w:pPr>
        <w:pStyle w:val="Text"/>
        <w:ind w:left="378"/>
      </w:pPr>
    </w:p>
    <w:p w14:paraId="7AED204A" w14:textId="77777777" w:rsidR="00746F6F" w:rsidRDefault="00746F6F" w:rsidP="00A03396">
      <w:pPr>
        <w:pStyle w:val="Text"/>
        <w:ind w:left="378"/>
      </w:pPr>
    </w:p>
    <w:p w14:paraId="75FCAAA5" w14:textId="77777777" w:rsidR="00746F6F" w:rsidRDefault="00746F6F" w:rsidP="00A03396">
      <w:pPr>
        <w:pStyle w:val="Text"/>
        <w:ind w:left="378"/>
      </w:pPr>
    </w:p>
    <w:p w14:paraId="792B6E34" w14:textId="77777777" w:rsidR="00746F6F" w:rsidRDefault="00746F6F" w:rsidP="00A03396">
      <w:pPr>
        <w:pStyle w:val="Text"/>
        <w:ind w:left="378"/>
      </w:pPr>
    </w:p>
    <w:p w14:paraId="122FC13F" w14:textId="77777777" w:rsidR="00746F6F" w:rsidRDefault="00746F6F" w:rsidP="00A03396">
      <w:pPr>
        <w:pStyle w:val="Text"/>
        <w:ind w:left="378"/>
      </w:pPr>
    </w:p>
    <w:p w14:paraId="4D154735" w14:textId="77777777" w:rsidR="00746F6F" w:rsidRDefault="00746F6F" w:rsidP="00A03396">
      <w:pPr>
        <w:pStyle w:val="Text"/>
        <w:ind w:left="378"/>
      </w:pPr>
    </w:p>
    <w:p w14:paraId="4459945F" w14:textId="77777777" w:rsidR="00746F6F" w:rsidRDefault="00746F6F" w:rsidP="00A03396">
      <w:pPr>
        <w:pStyle w:val="Text"/>
        <w:ind w:left="378"/>
      </w:pPr>
    </w:p>
    <w:p w14:paraId="3B9DCB5E" w14:textId="77777777" w:rsidR="00746F6F" w:rsidRDefault="00746F6F" w:rsidP="00A03396">
      <w:pPr>
        <w:pStyle w:val="Text"/>
        <w:ind w:left="378"/>
      </w:pPr>
    </w:p>
    <w:p w14:paraId="2F8F9A3C" w14:textId="77777777" w:rsidR="00746F6F" w:rsidRDefault="00746F6F" w:rsidP="00A03396">
      <w:pPr>
        <w:pStyle w:val="Text"/>
        <w:ind w:left="378"/>
      </w:pPr>
    </w:p>
    <w:p w14:paraId="331CB568" w14:textId="77777777" w:rsidR="00746F6F" w:rsidRDefault="00746F6F" w:rsidP="00A03396">
      <w:pPr>
        <w:pStyle w:val="Text"/>
        <w:ind w:left="378"/>
      </w:pPr>
    </w:p>
    <w:p w14:paraId="6F6826CD" w14:textId="77777777" w:rsidR="00746F6F" w:rsidRDefault="00746F6F" w:rsidP="00A03396">
      <w:pPr>
        <w:pStyle w:val="Text"/>
        <w:ind w:left="378"/>
      </w:pPr>
    </w:p>
    <w:p w14:paraId="09A58661" w14:textId="77777777" w:rsidR="00746F6F" w:rsidRPr="00C87B26" w:rsidRDefault="00E047C6" w:rsidP="00A03396">
      <w:pPr>
        <w:pStyle w:val="Text"/>
        <w:ind w:left="378"/>
      </w:pPr>
      <w:r>
        <w:rPr>
          <w:noProof/>
        </w:rPr>
        <w:lastRenderedPageBreak/>
        <w:pict w14:anchorId="2E20ED1D">
          <v:shape id="Picture 28" o:spid="_x0000_s2052" type="#_x0000_t75" alt="Title: We value your feedback - Description: We value your feedback" href="https://www.surveymonkey.co.uk/r/ZL5Z53B" style="position:absolute;left:0;text-align:left;margin-left:3.15pt;margin-top:392.3pt;width:123.95pt;height:95.5pt;z-index:-1;visibility:visible" wrapcoords="-131 0 -131 21430 21600 21430 21600 0 -131 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" o:button="t">
            <v:fill o:detectmouseclick="t"/>
            <v:imagedata r:id="rId18" o:title="" cropright="-53f"/>
            <w10:wrap type="tight"/>
          </v:shape>
        </w:pict>
      </w:r>
      <w:r>
        <w:rPr>
          <w:noProof/>
        </w:rPr>
        <w:pict w14:anchorId="40353C04">
          <v:roundrect id="Rounded Rectangle 31" o:spid="_x0000_s2051"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3.75pt;margin-top:570.25pt;width:504.7pt;height:88.85pt;z-index:2;visibility:visible;mso-height-relative:margin;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" fillcolor="#d8d8d8" stroked="f" strokeweight="2pt">
            <v:textbox style="mso-next-textbox:#Rounded Rectangle 31">
              <w:txbxContent>
                <w:p w14:paraId="254A1853" w14:textId="77777777" w:rsidR="00E047C6" w:rsidRPr="009C1923" w:rsidRDefault="00E047C6" w:rsidP="00E047C6">
                  <w:pPr>
                    <w:spacing w:line="360" w:lineRule="auto"/>
                    <w:rPr>
                      <w:rFonts w:cs="Arial"/>
                      <w:sz w:val="12"/>
                      <w:szCs w:val="12"/>
                    </w:rPr>
                  </w:pPr>
                  <w:r w:rsidRPr="009A4492">
                    <w:rPr>
                      <w:rFonts w:cs="Arial"/>
                      <w:b/>
                      <w:sz w:val="16"/>
                      <w:szCs w:val="12"/>
                    </w:rPr>
                    <w:t>OCR Resources</w:t>
                  </w:r>
                  <w:r w:rsidRPr="009A4492">
                    <w:rPr>
                      <w:rFonts w:cs="Arial"/>
                      <w:sz w:val="16"/>
                      <w:szCs w:val="12"/>
                    </w:rPr>
                    <w:t>:</w:t>
                  </w:r>
                  <w:r w:rsidRPr="009A4492">
                    <w:rPr>
                      <w:rFonts w:ascii="Calibri" w:hAnsi="Calibri" w:cs="Arial"/>
                      <w:sz w:val="16"/>
                      <w:szCs w:val="12"/>
                    </w:rPr>
                    <w:t xml:space="preserve"> </w:t>
                  </w:r>
                  <w:r w:rsidRPr="009A4492">
                    <w:rPr>
                      <w:rFonts w:cs="Arial"/>
                      <w:i/>
                      <w:sz w:val="16"/>
                      <w:szCs w:val="12"/>
                    </w:rPr>
                    <w:t>the small print</w:t>
                  </w:r>
                  <w:r w:rsidRPr="009A4492">
                    <w:rPr>
                      <w:rFonts w:ascii="Calibri" w:hAnsi="Calibri" w:cs="Arial"/>
                      <w:i/>
                      <w:sz w:val="16"/>
                      <w:szCs w:val="12"/>
                    </w:rPr>
                    <w:br/>
                  </w:r>
                  <w:r w:rsidRPr="009C1923">
                    <w:rPr>
                      <w:rFonts w:cs="Arial"/>
                      <w:iCs/>
                      <w:sz w:val="12"/>
                      <w:szCs w:val="12"/>
                    </w:rPr>
                    <w:t xml:space="preserve">OCR’s </w:t>
                  </w:r>
                  <w:r w:rsidRPr="009C1923">
                    <w:rPr>
                      <w:rFonts w:cs="Arial"/>
                      <w:iCs/>
                      <w:sz w:val="12"/>
                      <w:szCs w:val="12"/>
                      <w:lang w:eastAsia="en-GB"/>
                    </w:rPr>
                    <w:t>resources</w:t>
                  </w:r>
                  <w:r w:rsidRPr="009C1923">
                    <w:rPr>
                      <w:rFonts w:cs="Arial"/>
                      <w:iCs/>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sz w:val="12"/>
                      <w:szCs w:val="12"/>
                    </w:rPr>
                    <w:br/>
                  </w:r>
                  <w:r w:rsidRPr="009C1923">
                    <w:rPr>
                      <w:rFonts w:cs="Arial"/>
                      <w:sz w:val="12"/>
                      <w:szCs w:val="12"/>
                    </w:rPr>
                    <w:t>© OCR 20</w:t>
                  </w:r>
                  <w:r>
                    <w:rPr>
                      <w:rFonts w:cs="Arial"/>
                      <w:sz w:val="12"/>
                      <w:szCs w:val="12"/>
                    </w:rPr>
                    <w:t>20</w:t>
                  </w:r>
                  <w:r w:rsidRPr="009C1923">
                    <w:rPr>
                      <w:rFonts w:cs="Arial"/>
                      <w:sz w:val="12"/>
                      <w:szCs w:val="12"/>
                    </w:rPr>
                    <w:t xml:space="preserve"> - This resource may be freely copied and distributed, as long as the OCR logo and this message remain intact and OCR is acknowledged as the originator of this work.</w:t>
                  </w:r>
                </w:p>
                <w:p w14:paraId="2693FE52" w14:textId="77777777" w:rsidR="00E047C6" w:rsidRPr="009C1923" w:rsidRDefault="00E047C6" w:rsidP="00E047C6">
                  <w:pPr>
                    <w:spacing w:line="360" w:lineRule="auto"/>
                    <w:rPr>
                      <w:rFonts w:cs="Arial"/>
                      <w:sz w:val="12"/>
                      <w:szCs w:val="12"/>
                    </w:rPr>
                  </w:pPr>
                  <w:r w:rsidRPr="009C1923">
                    <w:rPr>
                      <w:rFonts w:cs="Arial"/>
                      <w:sz w:val="12"/>
                      <w:szCs w:val="12"/>
                    </w:rPr>
                    <w:t>OCR acknowledges the use of the following content: n/a</w:t>
                  </w:r>
                </w:p>
                <w:p w14:paraId="16906549" w14:textId="77777777" w:rsidR="00E047C6" w:rsidRPr="00580794" w:rsidRDefault="00E047C6" w:rsidP="00E047C6">
                  <w:pPr>
                    <w:suppressAutoHyphens/>
                    <w:autoSpaceDE w:val="0"/>
                    <w:autoSpaceDN w:val="0"/>
                    <w:adjustRightInd w:val="0"/>
                    <w:spacing w:line="288" w:lineRule="auto"/>
                    <w:ind w:right="113"/>
                    <w:textAlignment w:val="center"/>
                    <w:rPr>
                      <w:rFonts w:cs="Arial"/>
                      <w:color w:val="0000FF"/>
                      <w:sz w:val="12"/>
                      <w:szCs w:val="12"/>
                      <w:u w:val="thick"/>
                      <w:lang w:eastAsia="en-GB"/>
                    </w:rPr>
                  </w:pPr>
                  <w:r w:rsidRPr="009C1923">
                    <w:rPr>
                      <w:rFonts w:cs="Arial"/>
                      <w:sz w:val="12"/>
                      <w:szCs w:val="12"/>
                      <w:lang w:eastAsia="en-GB"/>
                    </w:rPr>
                    <w:t xml:space="preserve">Please get in touch if you want to discuss the accessibility of </w:t>
                  </w:r>
                  <w:proofErr w:type="gramStart"/>
                  <w:r w:rsidRPr="009C1923">
                    <w:rPr>
                      <w:rFonts w:cs="Arial"/>
                      <w:sz w:val="12"/>
                      <w:szCs w:val="12"/>
                      <w:lang w:eastAsia="en-GB"/>
                    </w:rPr>
                    <w:t>resources</w:t>
                  </w:r>
                  <w:proofErr w:type="gramEnd"/>
                  <w:r w:rsidRPr="009C1923">
                    <w:rPr>
                      <w:rFonts w:cs="Arial"/>
                      <w:sz w:val="12"/>
                      <w:szCs w:val="12"/>
                      <w:lang w:eastAsia="en-GB"/>
                    </w:rPr>
                    <w:t xml:space="preserve"> we offer to support delivery of our qualifications: </w:t>
                  </w:r>
                  <w:hyperlink r:id="rId19" w:history="1">
                    <w:r w:rsidRPr="009C1923">
                      <w:rPr>
                        <w:rFonts w:cs="Arial"/>
                        <w:color w:val="0000FF"/>
                        <w:sz w:val="12"/>
                        <w:szCs w:val="12"/>
                        <w:u w:val="single"/>
                      </w:rPr>
                      <w:t>resources.feedback@ocr.org.uk</w:t>
                    </w:r>
                  </w:hyperlink>
                </w:p>
              </w:txbxContent>
            </v:textbox>
          </v:roundrect>
        </w:pict>
      </w:r>
      <w:r>
        <w:rPr>
          <w:noProof/>
        </w:rPr>
        <w:pict w14:anchorId="554C2E0F">
          <v:shapetype id="_x0000_t202" coordsize="21600,21600" o:spt="202" path="m,l,21600r21600,l21600,xe">
            <v:stroke joinstyle="miter"/>
            <v:path gradientshapeok="t" o:connecttype="rect"/>
          </v:shapetype>
          <v:shape id="Text Box 2" o:spid="_x0000_s2050" type="#_x0000_t202" style="position:absolute;left:0;text-align:left;margin-left:-2.5pt;margin-top:496.8pt;width:494.6pt;height:81.8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" filled="f" stroked="f">
            <v:textbox style="mso-next-textbox:#Text Box 2">
              <w:txbxContent>
                <w:p w14:paraId="235E5BA1" w14:textId="77777777" w:rsidR="00E047C6" w:rsidRPr="00795087" w:rsidRDefault="00E047C6" w:rsidP="00E047C6">
                  <w:pPr>
                    <w:suppressAutoHyphens/>
                    <w:autoSpaceDE w:val="0"/>
                    <w:autoSpaceDN w:val="0"/>
                    <w:adjustRightInd w:val="0"/>
                    <w:spacing w:after="57" w:line="288" w:lineRule="auto"/>
                    <w:textAlignment w:val="center"/>
                    <w:rPr>
                      <w:rFonts w:cs="Arial"/>
                      <w:sz w:val="16"/>
                      <w:szCs w:val="16"/>
                    </w:rPr>
                  </w:pPr>
                  <w:r w:rsidRPr="00795087">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20" w:history="1">
                    <w:r w:rsidRPr="00321737">
                      <w:rPr>
                        <w:rStyle w:val="Number2"/>
                        <w:rFonts w:cs="Arial"/>
                        <w:color w:val="0000FF"/>
                        <w:sz w:val="16"/>
                        <w:szCs w:val="16"/>
                        <w:u w:val="single"/>
                      </w:rPr>
                      <w:t>www.ocr.org.uk/expression-of-interest</w:t>
                    </w:r>
                  </w:hyperlink>
                </w:p>
                <w:p w14:paraId="75EDE7FB" w14:textId="77777777" w:rsidR="00E047C6" w:rsidRPr="00795087" w:rsidRDefault="00E047C6" w:rsidP="00E047C6">
                  <w:pPr>
                    <w:suppressAutoHyphens/>
                    <w:autoSpaceDE w:val="0"/>
                    <w:autoSpaceDN w:val="0"/>
                    <w:adjustRightInd w:val="0"/>
                    <w:spacing w:after="57" w:line="288" w:lineRule="auto"/>
                    <w:textAlignment w:val="center"/>
                    <w:rPr>
                      <w:rFonts w:cs="Arial"/>
                      <w:color w:val="0000FF"/>
                      <w:sz w:val="16"/>
                      <w:szCs w:val="16"/>
                      <w:u w:val="thick"/>
                    </w:rPr>
                  </w:pPr>
                  <w:r w:rsidRPr="00795087">
                    <w:rPr>
                      <w:rFonts w:cs="Arial"/>
                      <w:sz w:val="16"/>
                      <w:szCs w:val="16"/>
                    </w:rPr>
                    <w:t xml:space="preserve">Looking for a resource? There is now a quick and easy search tool to help find free resources for your qualification: </w:t>
                  </w:r>
                  <w:r w:rsidRPr="00795087">
                    <w:rPr>
                      <w:rFonts w:cs="Arial"/>
                      <w:sz w:val="16"/>
                      <w:szCs w:val="16"/>
                    </w:rPr>
                    <w:br/>
                  </w:r>
                  <w:hyperlink r:id="rId21" w:history="1">
                    <w:r w:rsidRPr="00321737">
                      <w:rPr>
                        <w:rStyle w:val="Number2"/>
                        <w:rFonts w:cs="Arial"/>
                        <w:color w:val="0000FF"/>
                        <w:sz w:val="16"/>
                        <w:szCs w:val="16"/>
                        <w:u w:val="single"/>
                      </w:rPr>
                      <w:t>www.ocr.org.uk/i-want-to/find-resources/</w:t>
                    </w:r>
                  </w:hyperlink>
                </w:p>
              </w:txbxContent>
            </v:textbox>
          </v:shape>
        </w:pict>
      </w:r>
    </w:p>
    <w:sectPr w:rsidR="00746F6F" w:rsidRPr="00C87B26" w:rsidSect="00E047C6">
      <w:headerReference w:type="default" r:id="rId22"/>
      <w:pgSz w:w="11901" w:h="16840"/>
      <w:pgMar w:top="1877" w:right="964" w:bottom="993" w:left="964" w:header="567" w:footer="330" w:gutter="0"/>
      <w:cols w:num="2"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5B936" w14:textId="77777777" w:rsidR="008718DB" w:rsidRDefault="008718DB" w:rsidP="00A03396">
      <w:pPr>
        <w:pStyle w:val="Number1"/>
      </w:pPr>
      <w:r>
        <w:separator/>
      </w:r>
    </w:p>
  </w:endnote>
  <w:endnote w:type="continuationSeparator" w:id="0">
    <w:p w14:paraId="708AFA8A" w14:textId="77777777" w:rsidR="008718DB" w:rsidRDefault="008718DB" w:rsidP="00A03396">
      <w:pPr>
        <w:pStyle w:val="Number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84F9" w14:textId="77777777" w:rsidR="00A03396" w:rsidRPr="00832386" w:rsidRDefault="00A03396" w:rsidP="00A03396">
    <w:pPr>
      <w:pStyle w:val="Footer"/>
      <w:tabs>
        <w:tab w:val="clear" w:pos="4320"/>
        <w:tab w:val="clear" w:pos="8640"/>
        <w:tab w:val="center" w:pos="5103"/>
        <w:tab w:val="center" w:pos="9809"/>
      </w:tabs>
      <w:spacing w:after="60" w:line="240" w:lineRule="exact"/>
    </w:pPr>
    <w:r>
      <w:rPr>
        <w:position w:val="4"/>
        <w:szCs w:val="20"/>
        <w:lang w:val="en-GB" w:eastAsia="en-GB"/>
      </w:rPr>
      <w:pict w14:anchorId="2C1FABE2">
        <v:oval id="_x0000_s1529" style="position:absolute;margin-left:-76.6pt;margin-top:26.25pt;width:8.5pt;height:8.5pt;z-index:2"/>
      </w:pict>
    </w:r>
    <w:r>
      <w:rPr>
        <w:position w:val="4"/>
        <w:szCs w:val="20"/>
        <w:lang w:val="en-GB" w:eastAsia="en-GB"/>
      </w:rPr>
      <w:pict w14:anchorId="5611C88E">
        <v:oval id="_x0000_s1528" style="position:absolute;margin-left:-100pt;margin-top:750.3pt;width:8.5pt;height:8.5pt;z-index:1;mso-position-vertical-relative:page">
          <w10:wrap anchory="page"/>
        </v:oval>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46BC" w14:textId="77777777" w:rsidR="00746F6F" w:rsidRPr="003F1F42" w:rsidRDefault="00746F6F" w:rsidP="00746F6F">
    <w:pPr>
      <w:widowControl w:val="0"/>
      <w:tabs>
        <w:tab w:val="center" w:pos="5103"/>
        <w:tab w:val="right" w:pos="10204"/>
      </w:tabs>
      <w:autoSpaceDE w:val="0"/>
      <w:autoSpaceDN w:val="0"/>
      <w:adjustRightInd w:val="0"/>
      <w:spacing w:after="40"/>
      <w:jc w:val="center"/>
      <w:rPr>
        <w:rFonts w:eastAsia="Calibri"/>
        <w:b/>
        <w:color w:val="auto"/>
        <w:sz w:val="16"/>
        <w:szCs w:val="16"/>
      </w:rPr>
    </w:pPr>
    <w:r>
      <w:rPr>
        <w:noProof/>
      </w:rPr>
      <w:pict w14:anchorId="0347C60F">
        <v:line id="Straight Connector 13" o:spid="_x0000_s1560" style="position:absolute;left:0;text-align:left;z-index:6;visibility:visible" from="-44.2pt,-9.2pt" to="55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" strokecolor="#8fc4e6" strokeweight="1.25pt">
          <v:stroke joinstyle="miter"/>
        </v:line>
      </w:pict>
    </w:r>
    <w:r w:rsidRPr="003F1F42">
      <w:rPr>
        <w:rFonts w:eastAsia="Calibri"/>
        <w:b/>
        <w:color w:val="auto"/>
        <w:sz w:val="16"/>
        <w:szCs w:val="16"/>
      </w:rPr>
      <w:t>EL</w:t>
    </w:r>
    <w:r>
      <w:rPr>
        <w:rFonts w:eastAsia="Calibri"/>
        <w:b/>
        <w:color w:val="auto"/>
        <w:sz w:val="16"/>
        <w:szCs w:val="16"/>
      </w:rPr>
      <w:t>P</w:t>
    </w:r>
    <w:r w:rsidRPr="003F1F42">
      <w:rPr>
        <w:rFonts w:eastAsia="Calibri"/>
        <w:b/>
        <w:color w:val="auto"/>
        <w:sz w:val="16"/>
        <w:szCs w:val="16"/>
      </w:rPr>
      <w:t xml:space="preserve"> </w:t>
    </w:r>
    <w:r>
      <w:rPr>
        <w:rFonts w:eastAsia="Calibri"/>
        <w:b/>
        <w:color w:val="auto"/>
        <w:sz w:val="16"/>
        <w:szCs w:val="16"/>
      </w:rPr>
      <w:t>1</w:t>
    </w:r>
  </w:p>
  <w:p w14:paraId="5106776F" w14:textId="77777777" w:rsidR="00746F6F" w:rsidRPr="003F1F42" w:rsidRDefault="00746F6F" w:rsidP="00746F6F">
    <w:pPr>
      <w:widowControl w:val="0"/>
      <w:tabs>
        <w:tab w:val="left" w:pos="1791"/>
        <w:tab w:val="center" w:pos="4986"/>
        <w:tab w:val="center" w:pos="5103"/>
        <w:tab w:val="right" w:pos="10204"/>
      </w:tabs>
      <w:autoSpaceDE w:val="0"/>
      <w:autoSpaceDN w:val="0"/>
      <w:adjustRightInd w:val="0"/>
      <w:spacing w:after="40"/>
      <w:rPr>
        <w:rFonts w:eastAsia="Calibri"/>
        <w:noProof/>
        <w:color w:val="auto"/>
        <w:sz w:val="16"/>
        <w:szCs w:val="16"/>
      </w:rPr>
    </w:pPr>
    <w:r>
      <w:rPr>
        <w:rFonts w:eastAsia="Calibri"/>
        <w:color w:val="auto"/>
        <w:sz w:val="16"/>
        <w:szCs w:val="16"/>
      </w:rPr>
      <w:tab/>
    </w:r>
    <w:r>
      <w:rPr>
        <w:rFonts w:eastAsia="Calibri"/>
        <w:color w:val="auto"/>
        <w:sz w:val="16"/>
        <w:szCs w:val="16"/>
      </w:rPr>
      <w:tab/>
    </w:r>
    <w:r w:rsidRPr="003F1F42">
      <w:rPr>
        <w:rFonts w:eastAsia="Calibri"/>
        <w:color w:val="auto"/>
        <w:sz w:val="16"/>
        <w:szCs w:val="16"/>
      </w:rPr>
      <w:fldChar w:fldCharType="begin"/>
    </w:r>
    <w:r w:rsidRPr="003F1F42">
      <w:rPr>
        <w:rFonts w:eastAsia="Calibri"/>
        <w:color w:val="auto"/>
        <w:sz w:val="16"/>
        <w:szCs w:val="16"/>
      </w:rPr>
      <w:instrText xml:space="preserve"> PAGE   \* MERGEFORMAT </w:instrText>
    </w:r>
    <w:r w:rsidRPr="003F1F42">
      <w:rPr>
        <w:rFonts w:eastAsia="Calibri"/>
        <w:color w:val="auto"/>
        <w:sz w:val="16"/>
        <w:szCs w:val="16"/>
      </w:rPr>
      <w:fldChar w:fldCharType="separate"/>
    </w:r>
    <w:r>
      <w:rPr>
        <w:rFonts w:eastAsia="Calibri"/>
        <w:color w:val="auto"/>
        <w:sz w:val="16"/>
        <w:szCs w:val="16"/>
      </w:rPr>
      <w:t>2</w:t>
    </w:r>
    <w:r w:rsidRPr="003F1F42">
      <w:rPr>
        <w:rFonts w:eastAsia="Calibri"/>
        <w:noProof/>
        <w:color w:val="auto"/>
        <w:sz w:val="16"/>
        <w:szCs w:val="16"/>
      </w:rPr>
      <w:fldChar w:fldCharType="end"/>
    </w:r>
  </w:p>
  <w:p w14:paraId="0020AEB3" w14:textId="77777777" w:rsidR="00A03396" w:rsidRPr="00746F6F" w:rsidRDefault="00746F6F" w:rsidP="00746F6F">
    <w:pPr>
      <w:widowControl w:val="0"/>
      <w:tabs>
        <w:tab w:val="center" w:pos="5103"/>
        <w:tab w:val="right" w:pos="10204"/>
      </w:tabs>
      <w:autoSpaceDE w:val="0"/>
      <w:autoSpaceDN w:val="0"/>
      <w:adjustRightInd w:val="0"/>
      <w:spacing w:after="40"/>
      <w:jc w:val="center"/>
      <w:rPr>
        <w:rFonts w:eastAsia="Calibri" w:cs="Arial"/>
        <w:color w:val="auto"/>
        <w:sz w:val="16"/>
        <w:szCs w:val="16"/>
      </w:rPr>
    </w:pPr>
    <w:r w:rsidRPr="003F1F42">
      <w:rPr>
        <w:rFonts w:eastAsia="Calibri" w:cs="Arial"/>
        <w:color w:val="auto"/>
        <w:sz w:val="16"/>
        <w:szCs w:val="16"/>
      </w:rPr>
      <w:t>These resources have been adapted from the OUP Twenty First Century resources written for R</w:t>
    </w:r>
    <w:r>
      <w:rPr>
        <w:rFonts w:eastAsia="Calibri" w:cs="Arial"/>
        <w:color w:val="auto"/>
        <w:sz w:val="16"/>
        <w:szCs w:val="16"/>
      </w:rPr>
      <w:t>483</w:t>
    </w:r>
    <w:r w:rsidRPr="003F1F42">
      <w:rPr>
        <w:rFonts w:eastAsia="Calibri" w:cs="Arial"/>
        <w:color w:val="auto"/>
        <w:sz w:val="16"/>
        <w:szCs w:val="16"/>
      </w:rPr>
      <w:t xml:space="preserve"> with kind permission of </w:t>
    </w:r>
    <w:r w:rsidRPr="003F1F42">
      <w:rPr>
        <w:rFonts w:eastAsia="Calibri" w:cs="Arial"/>
        <w:color w:val="auto"/>
        <w:sz w:val="16"/>
        <w:szCs w:val="16"/>
      </w:rPr>
      <w:br/>
      <w:t>Oxford University Press, University of York Science Education Group supported by the Salters' Institute, and the Nuffield Foundation.</w:t>
    </w:r>
    <w:r w:rsidR="00A03396">
      <w:rPr>
        <w:position w:val="4"/>
        <w:szCs w:val="20"/>
        <w:lang w:val="en-GB" w:eastAsia="en-GB"/>
      </w:rPr>
      <w:pict w14:anchorId="7385D216">
        <v:oval id="_x0000_s1537" style="position:absolute;left:0;text-align:left;margin-left:-76.6pt;margin-top:26.25pt;width:8.5pt;height:8.5pt;z-index:4;mso-position-horizontal-relative:text;mso-position-vertical-relative:text"/>
      </w:pict>
    </w:r>
    <w:r w:rsidR="00A03396">
      <w:rPr>
        <w:position w:val="4"/>
        <w:szCs w:val="20"/>
        <w:lang w:val="en-GB" w:eastAsia="en-GB"/>
      </w:rPr>
      <w:pict w14:anchorId="6FD98F60">
        <v:oval id="_x0000_s1536" style="position:absolute;left:0;text-align:left;margin-left:-100pt;margin-top:750.3pt;width:8.5pt;height:8.5pt;z-index:3;mso-position-horizontal-relative:text;mso-position-vertical-relative:page">
          <w10:wrap anchory="page"/>
        </v:oval>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15FB" w14:textId="77777777" w:rsidR="00E047C6" w:rsidRDefault="00E04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71BBC" w14:textId="77777777" w:rsidR="008718DB" w:rsidRDefault="008718DB" w:rsidP="00A03396">
      <w:pPr>
        <w:pStyle w:val="Number1"/>
      </w:pPr>
      <w:r>
        <w:separator/>
      </w:r>
    </w:p>
  </w:footnote>
  <w:footnote w:type="continuationSeparator" w:id="0">
    <w:p w14:paraId="6013DE30" w14:textId="77777777" w:rsidR="008718DB" w:rsidRDefault="008718DB" w:rsidP="00A03396">
      <w:pPr>
        <w:pStyle w:val="Number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0EF4" w14:textId="77777777" w:rsidR="00E047C6" w:rsidRDefault="00E04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4B38" w14:textId="77777777" w:rsidR="00A03396" w:rsidRDefault="00746F6F" w:rsidP="00A03396">
    <w:pPr>
      <w:pStyle w:val="Header2"/>
      <w:spacing w:before="960"/>
      <w:ind w:left="-57"/>
      <w:jc w:val="both"/>
    </w:pPr>
    <w:r>
      <w:rPr>
        <w:noProof/>
      </w:rPr>
      <w:pict w14:anchorId="5C686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59" type="#_x0000_t75" alt="Guidance: Activities AEP1.1 to AEP1.5" style="position:absolute;left:0;text-align:left;margin-left:-48.2pt;margin-top:-28.15pt;width:594.9pt;height:85.15pt;z-index:-3" wrapcoords="-33 0 -33 21373 21600 21373 21600 0 -33 0">
          <v:imagedata r:id="rId1" o:title="EL_OUP_P1_guide_front_Dave"/>
          <w10:wrap type="tigh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A134" w14:textId="77777777" w:rsidR="00E047C6" w:rsidRDefault="00E047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2962" w14:textId="77777777" w:rsidR="00746F6F" w:rsidRDefault="00746F6F" w:rsidP="00A03396">
    <w:pPr>
      <w:pStyle w:val="Header2"/>
      <w:spacing w:before="960"/>
      <w:ind w:left="-57"/>
      <w:jc w:val="both"/>
    </w:pPr>
    <w:r>
      <w:rPr>
        <w:noProof/>
      </w:rPr>
      <w:pict w14:anchorId="085E5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62" type="#_x0000_t75" alt="Guidance: Activities AEP1.1 to AEP1.5" style="position:absolute;left:0;text-align:left;margin-left:-48.2pt;margin-top:-28.1pt;width:596.3pt;height:85.4pt;z-index:-1" wrapcoords="-33 0 -33 21373 21600 21373 21600 0 -33 0">
          <v:imagedata r:id="rId1" o:title="EL_OUP_P1_guide_inner_Dave"/>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1CEF"/>
    <w:multiLevelType w:val="multilevel"/>
    <w:tmpl w:val="6C50BAA2"/>
    <w:styleLink w:val="Number"/>
    <w:lvl w:ilvl="0">
      <w:start w:val="1"/>
      <w:numFmt w:val="decimal"/>
      <w:lvlText w:val="%1"/>
      <w:lvlJc w:val="left"/>
      <w:pPr>
        <w:tabs>
          <w:tab w:val="num" w:pos="360"/>
        </w:tabs>
        <w:ind w:left="360" w:hanging="360"/>
      </w:pPr>
      <w:rPr>
        <w:rFonts w:hint="default"/>
        <w:b/>
        <w:i w:val="0"/>
        <w:sz w:val="20"/>
      </w:rPr>
    </w:lvl>
    <w:lvl w:ilvl="1">
      <w:start w:val="1"/>
      <w:numFmt w:val="lowerLetter"/>
      <w:lvlText w:val="%2"/>
      <w:lvlJc w:val="left"/>
      <w:pPr>
        <w:tabs>
          <w:tab w:val="num" w:pos="680"/>
        </w:tabs>
        <w:ind w:left="680" w:hanging="340"/>
      </w:pPr>
      <w:rPr>
        <w:rFonts w:hint="default"/>
        <w:b/>
        <w:bCs w:val="0"/>
        <w:i w:val="0"/>
        <w:iCs w:val="0"/>
        <w:caps w:val="0"/>
        <w:smallCaps w:val="0"/>
        <w:strike w:val="0"/>
        <w:dstrike w:val="0"/>
        <w:outline w:val="0"/>
        <w:shadow w:val="0"/>
        <w:emboss w:val="0"/>
        <w:imprint w:val="0"/>
        <w:vanish w:val="0"/>
        <w:color w:val="000000"/>
        <w:spacing w:val="0"/>
        <w:kern w:val="0"/>
        <w:position w:val="0"/>
        <w:u w:val="none"/>
        <w:vertAlign w:val="baseline"/>
        <w:em w:val="none"/>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BB823E8"/>
    <w:multiLevelType w:val="multilevel"/>
    <w:tmpl w:val="411C2372"/>
    <w:lvl w:ilvl="0">
      <w:start w:val="1"/>
      <w:numFmt w:val="bullet"/>
      <w:lvlText w:val=""/>
      <w:lvlJc w:val="left"/>
      <w:pPr>
        <w:tabs>
          <w:tab w:val="num" w:pos="340"/>
        </w:tabs>
        <w:ind w:left="340" w:hanging="340"/>
      </w:pPr>
      <w:rPr>
        <w:rFonts w:ascii="Symbol" w:hAnsi="Symbol" w:hint="default"/>
        <w:sz w:val="24"/>
      </w:rPr>
    </w:lvl>
    <w:lvl w:ilvl="1">
      <w:start w:val="1"/>
      <w:numFmt w:val="bullet"/>
      <w:pStyle w:val="Bullet2"/>
      <w:lvlText w:val=""/>
      <w:lvlJc w:val="left"/>
      <w:pPr>
        <w:tabs>
          <w:tab w:val="num" w:pos="454"/>
        </w:tabs>
        <w:ind w:left="454" w:hanging="227"/>
      </w:pPr>
      <w:rPr>
        <w:rFonts w:ascii="Symbol" w:hAnsi="Symbol" w:hint="default"/>
        <w:sz w:val="20"/>
      </w:rPr>
    </w:lvl>
    <w:lvl w:ilvl="2">
      <w:start w:val="1"/>
      <w:numFmt w:val="bullet"/>
      <w:lvlText w:val=""/>
      <w:lvlJc w:val="left"/>
      <w:pPr>
        <w:tabs>
          <w:tab w:val="num" w:pos="1021"/>
        </w:tabs>
        <w:ind w:left="1021" w:hanging="341"/>
      </w:pPr>
      <w:rPr>
        <w:rFonts w:ascii="Symbol" w:hAnsi="Symbol" w:hint="default"/>
        <w:sz w:val="24"/>
      </w:rPr>
    </w:lvl>
    <w:lvl w:ilvl="3">
      <w:start w:val="1"/>
      <w:numFmt w:val="bullet"/>
      <w:lvlText w:val=""/>
      <w:lvlJc w:val="left"/>
      <w:pPr>
        <w:tabs>
          <w:tab w:val="num" w:pos="1021"/>
        </w:tabs>
        <w:ind w:left="1021" w:hanging="341"/>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68042750"/>
    <w:multiLevelType w:val="multilevel"/>
    <w:tmpl w:val="2422A1FE"/>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pStyle w:val="Number3"/>
      <w:lvlText w:val="(%3)"/>
      <w:lvlJc w:val="left"/>
      <w:pPr>
        <w:tabs>
          <w:tab w:val="num" w:pos="680"/>
        </w:tabs>
        <w:ind w:left="680" w:hanging="22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692D40A4"/>
    <w:multiLevelType w:val="multilevel"/>
    <w:tmpl w:val="6C50BAA2"/>
    <w:numStyleLink w:val="Number"/>
  </w:abstractNum>
  <w:abstractNum w:abstractNumId="4" w15:restartNumberingAfterBreak="0">
    <w:nsid w:val="6F7B194D"/>
    <w:multiLevelType w:val="multilevel"/>
    <w:tmpl w:val="69788318"/>
    <w:lvl w:ilvl="0">
      <w:start w:val="1"/>
      <w:numFmt w:val="decimal"/>
      <w:pStyle w:val="Number2"/>
      <w:lvlText w:val="%1"/>
      <w:lvlJc w:val="left"/>
      <w:pPr>
        <w:tabs>
          <w:tab w:val="num" w:pos="340"/>
        </w:tabs>
        <w:ind w:left="340" w:hanging="227"/>
      </w:pPr>
      <w:rPr>
        <w:rFonts w:hint="default"/>
      </w:rPr>
    </w:lvl>
    <w:lvl w:ilvl="1">
      <w:start w:val="1"/>
      <w:numFmt w:val="lowerLetter"/>
      <w:pStyle w:val="Number2"/>
      <w:lvlText w:val="%2"/>
      <w:lvlJc w:val="left"/>
      <w:pPr>
        <w:tabs>
          <w:tab w:val="num" w:pos="680"/>
        </w:tabs>
        <w:ind w:left="680" w:hanging="340"/>
      </w:pPr>
      <w:rPr>
        <w:rFonts w:ascii="Arial" w:hAnsi="Arial" w:hint="default"/>
        <w:b/>
        <w:i w:val="0"/>
        <w:sz w:val="20"/>
      </w:rPr>
    </w:lvl>
    <w:lvl w:ilvl="2">
      <w:start w:val="1"/>
      <w:numFmt w:val="lowerRoman"/>
      <w:lvlText w:val="(%3)"/>
      <w:lvlJc w:val="left"/>
      <w:pPr>
        <w:tabs>
          <w:tab w:val="num" w:pos="1134"/>
        </w:tabs>
        <w:ind w:left="1134" w:hanging="341"/>
      </w:pPr>
      <w:rPr>
        <w:rFonts w:hint="default"/>
      </w:rPr>
    </w:lvl>
    <w:lvl w:ilvl="3">
      <w:start w:val="1"/>
      <w:numFmt w:val="decimal"/>
      <w:lvlText w:val="(%4)"/>
      <w:lvlJc w:val="left"/>
      <w:pPr>
        <w:tabs>
          <w:tab w:val="num" w:pos="1553"/>
        </w:tabs>
        <w:ind w:left="1553" w:hanging="360"/>
      </w:pPr>
      <w:rPr>
        <w:rFonts w:hint="default"/>
      </w:rPr>
    </w:lvl>
    <w:lvl w:ilvl="4">
      <w:start w:val="1"/>
      <w:numFmt w:val="lowerLetter"/>
      <w:lvlText w:val="(%5)"/>
      <w:lvlJc w:val="left"/>
      <w:pPr>
        <w:tabs>
          <w:tab w:val="num" w:pos="1913"/>
        </w:tabs>
        <w:ind w:left="1913" w:hanging="360"/>
      </w:pPr>
      <w:rPr>
        <w:rFonts w:hint="default"/>
      </w:rPr>
    </w:lvl>
    <w:lvl w:ilvl="5">
      <w:start w:val="1"/>
      <w:numFmt w:val="lowerRoman"/>
      <w:lvlText w:val="(%6)"/>
      <w:lvlJc w:val="left"/>
      <w:pPr>
        <w:tabs>
          <w:tab w:val="num" w:pos="2273"/>
        </w:tabs>
        <w:ind w:left="2273" w:hanging="360"/>
      </w:pPr>
      <w:rPr>
        <w:rFonts w:hint="default"/>
      </w:rPr>
    </w:lvl>
    <w:lvl w:ilvl="6">
      <w:start w:val="1"/>
      <w:numFmt w:val="decimal"/>
      <w:lvlText w:val="%7."/>
      <w:lvlJc w:val="left"/>
      <w:pPr>
        <w:tabs>
          <w:tab w:val="num" w:pos="2633"/>
        </w:tabs>
        <w:ind w:left="2633" w:hanging="360"/>
      </w:pPr>
      <w:rPr>
        <w:rFonts w:hint="default"/>
      </w:rPr>
    </w:lvl>
    <w:lvl w:ilvl="7">
      <w:start w:val="1"/>
      <w:numFmt w:val="lowerLetter"/>
      <w:lvlText w:val="%8."/>
      <w:lvlJc w:val="left"/>
      <w:pPr>
        <w:tabs>
          <w:tab w:val="num" w:pos="2993"/>
        </w:tabs>
        <w:ind w:left="2993" w:hanging="360"/>
      </w:pPr>
      <w:rPr>
        <w:rFonts w:hint="default"/>
      </w:rPr>
    </w:lvl>
    <w:lvl w:ilvl="8">
      <w:start w:val="1"/>
      <w:numFmt w:val="lowerRoman"/>
      <w:lvlText w:val="%9."/>
      <w:lvlJc w:val="left"/>
      <w:pPr>
        <w:tabs>
          <w:tab w:val="num" w:pos="3353"/>
        </w:tabs>
        <w:ind w:left="3353" w:hanging="360"/>
      </w:pPr>
      <w:rPr>
        <w:rFonts w:hint="default"/>
      </w:rPr>
    </w:lvl>
  </w:abstractNum>
  <w:abstractNum w:abstractNumId="5" w15:restartNumberingAfterBreak="0">
    <w:nsid w:val="7B843983"/>
    <w:multiLevelType w:val="multilevel"/>
    <w:tmpl w:val="6442AEB0"/>
    <w:lvl w:ilvl="0">
      <w:start w:val="1"/>
      <w:numFmt w:val="bullet"/>
      <w:pStyle w:val="Bullet1"/>
      <w:lvlText w:val=""/>
      <w:lvlJc w:val="left"/>
      <w:pPr>
        <w:tabs>
          <w:tab w:val="num" w:pos="227"/>
        </w:tabs>
        <w:ind w:left="227" w:hanging="227"/>
      </w:pPr>
      <w:rPr>
        <w:rFonts w:ascii="Symbol" w:hAnsi="Symbol" w:hint="default"/>
        <w:sz w:val="20"/>
      </w:rPr>
    </w:lvl>
    <w:lvl w:ilvl="1">
      <w:start w:val="1"/>
      <w:numFmt w:val="bullet"/>
      <w:lvlText w:val=""/>
      <w:lvlJc w:val="left"/>
      <w:pPr>
        <w:tabs>
          <w:tab w:val="num" w:pos="680"/>
        </w:tabs>
        <w:ind w:left="680" w:hanging="340"/>
      </w:pPr>
      <w:rPr>
        <w:rFonts w:ascii="Symbol" w:hAnsi="Symbol" w:hint="default"/>
        <w:sz w:val="24"/>
      </w:rPr>
    </w:lvl>
    <w:lvl w:ilvl="2">
      <w:start w:val="1"/>
      <w:numFmt w:val="bullet"/>
      <w:pStyle w:val="Bullet3"/>
      <w:lvlText w:val=""/>
      <w:lvlJc w:val="left"/>
      <w:pPr>
        <w:tabs>
          <w:tab w:val="num" w:pos="680"/>
        </w:tabs>
        <w:ind w:left="680" w:hanging="226"/>
      </w:pPr>
      <w:rPr>
        <w:rFonts w:ascii="Symbol" w:hAnsi="Symbol" w:hint="default"/>
        <w:sz w:val="2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627207082">
    <w:abstractNumId w:val="1"/>
  </w:num>
  <w:num w:numId="2" w16cid:durableId="338698664">
    <w:abstractNumId w:val="5"/>
  </w:num>
  <w:num w:numId="3" w16cid:durableId="1925265033">
    <w:abstractNumId w:val="2"/>
  </w:num>
  <w:num w:numId="4" w16cid:durableId="1589148883">
    <w:abstractNumId w:val="4"/>
  </w:num>
  <w:num w:numId="5" w16cid:durableId="1975866690">
    <w:abstractNumId w:val="0"/>
  </w:num>
  <w:num w:numId="6" w16cid:durableId="5394060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isplayHorizontalDrawingGridEvery w:val="0"/>
  <w:displayVerticalDrawingGridEvery w:val="0"/>
  <w:doNotUseMarginsForDrawingGridOrigin/>
  <w:noPunctuationKerning/>
  <w:characterSpacingControl w:val="doNotCompress"/>
  <w:hdrShapeDefaults>
    <o:shapedefaults v:ext="edit" spidmax="2053" fill="f" fillcolor="white" stroke="f">
      <v:fill color="white" on="f"/>
      <v:stroke on="f"/>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2BEE"/>
    <w:rsid w:val="000A0D70"/>
    <w:rsid w:val="004D7202"/>
    <w:rsid w:val="004F0F24"/>
    <w:rsid w:val="007337B0"/>
    <w:rsid w:val="00746F6F"/>
    <w:rsid w:val="007D116A"/>
    <w:rsid w:val="00806C73"/>
    <w:rsid w:val="0086046E"/>
    <w:rsid w:val="008718DB"/>
    <w:rsid w:val="00A03396"/>
    <w:rsid w:val="00E047C6"/>
    <w:rsid w:val="00E61BE7"/>
    <w:rsid w:val="00F04E47"/>
    <w:rsid w:val="00F66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f" fillcolor="white" stroke="f">
      <v:fill color="white" on="f"/>
      <v:stroke on="f"/>
    </o:shapedefaults>
    <o:shapelayout v:ext="edit">
      <o:idmap v:ext="edit" data="2"/>
    </o:shapelayout>
  </w:shapeDefaults>
  <w:doNotEmbedSmartTags/>
  <w:decimalSymbol w:val="."/>
  <w:listSeparator w:val=","/>
  <w14:docId w14:val="4A9AC2F7"/>
  <w15:chartTrackingRefBased/>
  <w15:docId w15:val="{525D17E8-A0EA-48D9-879E-D55F3C22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BEE"/>
    <w:rPr>
      <w:rFonts w:ascii="Arial" w:hAnsi="Arial"/>
      <w:color w:val="000000"/>
      <w:sz w:val="24"/>
      <w:szCs w:val="24"/>
      <w:lang w:eastAsia="en-US"/>
    </w:rPr>
  </w:style>
  <w:style w:type="paragraph" w:styleId="Heading1">
    <w:name w:val="heading 1"/>
    <w:aliases w:val="A-Head"/>
    <w:basedOn w:val="Normal"/>
    <w:next w:val="Normal"/>
    <w:qFormat/>
    <w:rsid w:val="00F66192"/>
    <w:pPr>
      <w:keepNext/>
      <w:widowControl w:val="0"/>
      <w:spacing w:before="240" w:after="60" w:line="320" w:lineRule="exact"/>
      <w:outlineLvl w:val="0"/>
    </w:pPr>
    <w:rPr>
      <w:b/>
      <w:sz w:val="32"/>
    </w:rPr>
  </w:style>
  <w:style w:type="paragraph" w:styleId="Heading2">
    <w:name w:val="heading 2"/>
    <w:basedOn w:val="Normal"/>
    <w:next w:val="Normal"/>
    <w:qFormat/>
    <w:rsid w:val="00F66192"/>
    <w:pPr>
      <w:keepNext/>
      <w:spacing w:before="120" w:line="240" w:lineRule="atLeast"/>
      <w:outlineLvl w:val="1"/>
    </w:pPr>
    <w:rPr>
      <w:b/>
      <w:szCs w:val="28"/>
    </w:rPr>
  </w:style>
  <w:style w:type="paragraph" w:styleId="Heading3">
    <w:name w:val="heading 3"/>
    <w:basedOn w:val="Normal"/>
    <w:next w:val="Normal"/>
    <w:qFormat/>
    <w:rsid w:val="00F66192"/>
    <w:pPr>
      <w:keepNext/>
      <w:spacing w:before="120" w:line="260" w:lineRule="atLeast"/>
      <w:outlineLvl w:val="2"/>
    </w:pPr>
    <w:rPr>
      <w:b/>
      <w:i/>
      <w:sz w:val="20"/>
      <w:szCs w:val="26"/>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D57CC"/>
    <w:pPr>
      <w:tabs>
        <w:tab w:val="center" w:pos="4320"/>
        <w:tab w:val="right" w:pos="8640"/>
      </w:tabs>
    </w:pPr>
  </w:style>
  <w:style w:type="paragraph" w:styleId="Footer">
    <w:name w:val="footer"/>
    <w:basedOn w:val="Normal"/>
    <w:semiHidden/>
    <w:rsid w:val="00152BEE"/>
    <w:pPr>
      <w:tabs>
        <w:tab w:val="center" w:pos="4320"/>
        <w:tab w:val="right" w:pos="8640"/>
      </w:tabs>
    </w:pPr>
  </w:style>
  <w:style w:type="paragraph" w:customStyle="1" w:styleId="Header1">
    <w:name w:val="Header 1"/>
    <w:basedOn w:val="Normal"/>
    <w:rsid w:val="001B0352"/>
    <w:pPr>
      <w:spacing w:before="100" w:line="200" w:lineRule="exact"/>
      <w:ind w:left="113"/>
    </w:pPr>
    <w:rPr>
      <w:b/>
      <w:color w:val="FFFFFF"/>
      <w:sz w:val="20"/>
    </w:rPr>
  </w:style>
  <w:style w:type="character" w:customStyle="1" w:styleId="Pagenumber">
    <w:name w:val="Page number"/>
    <w:rsid w:val="00152BEE"/>
    <w:rPr>
      <w:b/>
      <w:color w:val="FFFFFF"/>
      <w:sz w:val="24"/>
    </w:rPr>
  </w:style>
  <w:style w:type="paragraph" w:customStyle="1" w:styleId="Header2">
    <w:name w:val="Header 2"/>
    <w:basedOn w:val="Normal"/>
    <w:rsid w:val="001B0352"/>
    <w:pPr>
      <w:spacing w:before="240" w:line="320" w:lineRule="exact"/>
      <w:ind w:left="113"/>
    </w:pPr>
    <w:rPr>
      <w:b/>
      <w:sz w:val="32"/>
    </w:rPr>
  </w:style>
  <w:style w:type="paragraph" w:customStyle="1" w:styleId="Text">
    <w:name w:val="Text"/>
    <w:basedOn w:val="Normal"/>
    <w:rsid w:val="00F66192"/>
    <w:pPr>
      <w:spacing w:before="60" w:after="60" w:line="260" w:lineRule="atLeast"/>
    </w:pPr>
    <w:rPr>
      <w:sz w:val="20"/>
      <w:szCs w:val="20"/>
      <w:lang w:val="en-GB" w:eastAsia="en-GB"/>
    </w:rPr>
  </w:style>
  <w:style w:type="paragraph" w:customStyle="1" w:styleId="Number1">
    <w:name w:val="Number 1"/>
    <w:basedOn w:val="Normal"/>
    <w:rsid w:val="00005781"/>
    <w:pPr>
      <w:tabs>
        <w:tab w:val="left" w:pos="680"/>
      </w:tabs>
      <w:spacing w:before="60" w:after="60" w:line="260" w:lineRule="atLeast"/>
    </w:pPr>
    <w:rPr>
      <w:sz w:val="20"/>
    </w:rPr>
  </w:style>
  <w:style w:type="paragraph" w:customStyle="1" w:styleId="Bullet1">
    <w:name w:val="Bullet 1"/>
    <w:basedOn w:val="Text"/>
    <w:rsid w:val="00F66192"/>
    <w:pPr>
      <w:numPr>
        <w:numId w:val="2"/>
      </w:numPr>
      <w:spacing w:before="0" w:after="40" w:line="260" w:lineRule="exact"/>
    </w:pPr>
    <w:rPr>
      <w:szCs w:val="24"/>
      <w:lang w:val="en-GB" w:eastAsia="en-US"/>
    </w:rPr>
  </w:style>
  <w:style w:type="paragraph" w:customStyle="1" w:styleId="Bullet2">
    <w:name w:val="Bullet 2"/>
    <w:basedOn w:val="Text"/>
    <w:rsid w:val="00F66192"/>
    <w:pPr>
      <w:numPr>
        <w:ilvl w:val="1"/>
        <w:numId w:val="1"/>
      </w:numPr>
      <w:ind w:right="2552"/>
    </w:pPr>
    <w:rPr>
      <w:szCs w:val="24"/>
      <w:lang w:val="en-GB" w:eastAsia="en-US"/>
    </w:rPr>
  </w:style>
  <w:style w:type="paragraph" w:customStyle="1" w:styleId="Bullet3">
    <w:name w:val="Bullet 3"/>
    <w:basedOn w:val="Text"/>
    <w:rsid w:val="00F66192"/>
    <w:pPr>
      <w:numPr>
        <w:ilvl w:val="2"/>
        <w:numId w:val="2"/>
      </w:numPr>
      <w:ind w:left="681" w:right="2552" w:hanging="227"/>
    </w:pPr>
    <w:rPr>
      <w:szCs w:val="24"/>
      <w:lang w:val="en-GB" w:eastAsia="en-US"/>
    </w:rPr>
  </w:style>
  <w:style w:type="paragraph" w:customStyle="1" w:styleId="Number2">
    <w:name w:val="Number 2"/>
    <w:rsid w:val="007C3AC6"/>
    <w:pPr>
      <w:numPr>
        <w:ilvl w:val="1"/>
        <w:numId w:val="4"/>
      </w:numPr>
      <w:spacing w:before="60" w:after="60" w:line="260" w:lineRule="atLeast"/>
    </w:pPr>
    <w:rPr>
      <w:rFonts w:ascii="Arial" w:hAnsi="Arial"/>
      <w:color w:val="000000"/>
      <w:szCs w:val="24"/>
      <w:lang w:eastAsia="en-US"/>
    </w:rPr>
  </w:style>
  <w:style w:type="paragraph" w:customStyle="1" w:styleId="Number3">
    <w:name w:val="Number 3"/>
    <w:basedOn w:val="Number2"/>
    <w:rsid w:val="00A71C05"/>
    <w:pPr>
      <w:numPr>
        <w:ilvl w:val="2"/>
        <w:numId w:val="3"/>
      </w:numPr>
    </w:pPr>
  </w:style>
  <w:style w:type="table" w:styleId="TableGrid">
    <w:name w:val="Table Grid"/>
    <w:basedOn w:val="TableNormal"/>
    <w:rsid w:val="000E5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0">
    <w:name w:val="page number"/>
    <w:basedOn w:val="DefaultParagraphFont"/>
    <w:rsid w:val="00A43AB0"/>
  </w:style>
  <w:style w:type="character" w:styleId="Hyperlink">
    <w:name w:val="Hyperlink"/>
    <w:rsid w:val="00C164ED"/>
    <w:rPr>
      <w:color w:val="0000FF"/>
      <w:u w:val="single"/>
    </w:rPr>
  </w:style>
  <w:style w:type="numbering" w:customStyle="1" w:styleId="Number">
    <w:name w:val="Number"/>
    <w:rsid w:val="005053A3"/>
    <w:pPr>
      <w:numPr>
        <w:numId w:val="5"/>
      </w:numPr>
    </w:pPr>
  </w:style>
  <w:style w:type="paragraph" w:customStyle="1" w:styleId="Headerlight">
    <w:name w:val="Header light"/>
    <w:rsid w:val="006E1C27"/>
    <w:rPr>
      <w:rFonts w:ascii="Arial" w:hAnsi="Arial"/>
      <w:sz w:val="28"/>
      <w:szCs w:val="24"/>
      <w:lang w:eastAsia="en-US"/>
    </w:rPr>
  </w:style>
  <w:style w:type="paragraph" w:customStyle="1" w:styleId="Activityheading">
    <w:name w:val="Activity heading"/>
    <w:rsid w:val="006E1C27"/>
    <w:pPr>
      <w:spacing w:before="240"/>
    </w:pPr>
    <w:rPr>
      <w:rFonts w:ascii="Arial" w:hAnsi="Arial"/>
      <w:b/>
      <w:color w:val="000000"/>
      <w:sz w:val="28"/>
      <w:szCs w:val="24"/>
      <w:lang w:eastAsia="en-US"/>
    </w:rPr>
  </w:style>
  <w:style w:type="paragraph" w:customStyle="1" w:styleId="Tabletext">
    <w:name w:val="Table text"/>
    <w:basedOn w:val="Text"/>
    <w:rsid w:val="00C87B26"/>
    <w:pPr>
      <w:spacing w:before="0" w:line="260" w:lineRule="exact"/>
    </w:pPr>
    <w:rPr>
      <w:noProof/>
      <w:sz w:val="18"/>
    </w:rPr>
  </w:style>
  <w:style w:type="paragraph" w:customStyle="1" w:styleId="healthsafetyhead">
    <w:name w:val="health safety head"/>
    <w:basedOn w:val="Text"/>
    <w:rsid w:val="00C87B26"/>
    <w:pPr>
      <w:spacing w:before="0" w:after="0" w:line="260" w:lineRule="exact"/>
    </w:pPr>
    <w:rPr>
      <w:smallCaps/>
      <w:noProof/>
    </w:rPr>
  </w:style>
  <w:style w:type="character" w:styleId="FollowedHyperlink">
    <w:name w:val="FollowedHyperlink"/>
    <w:rsid w:val="00C87B26"/>
    <w:rPr>
      <w:color w:val="800080"/>
      <w:u w:val="single"/>
    </w:rPr>
  </w:style>
  <w:style w:type="character" w:styleId="UnresolvedMention">
    <w:name w:val="Unresolved Mention"/>
    <w:uiPriority w:val="99"/>
    <w:semiHidden/>
    <w:unhideWhenUsed/>
    <w:rsid w:val="00860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www.ocr.org.uk/i-want-to/find-resources/" TargetMode="External"/><Relationship Id="rId7" Type="http://schemas.openxmlformats.org/officeDocument/2006/relationships/hyperlink" Target="http://www.codebug.org.uk/learn/step/540/morse-code-alphabet/" TargetMode="External"/><Relationship Id="rId12" Type="http://schemas.openxmlformats.org/officeDocument/2006/relationships/header" Target="header3.xml"/><Relationship Id="rId17" Type="http://schemas.openxmlformats.org/officeDocument/2006/relationships/hyperlink" Target="https://www.bbc.co.uk/bitesize/guides/z9yrxsg/revision/3" TargetMode="External"/><Relationship Id="rId2" Type="http://schemas.openxmlformats.org/officeDocument/2006/relationships/styles" Target="styles.xml"/><Relationship Id="rId16" Type="http://schemas.openxmlformats.org/officeDocument/2006/relationships/hyperlink" Target="https://phet.colorado.edu/en/simulation/wave-on-a-string" TargetMode="External"/><Relationship Id="rId20" Type="http://schemas.openxmlformats.org/officeDocument/2006/relationships/hyperlink" Target="http://www.ocr.org.uk/expression-of-intere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bc.co.uk/bitesize/clips/zc9yqt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resources.feedback@ocr.org.u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In this module students look at long- and short-term changes in the Earth’s crust, the Sun and the Universe</vt:lpstr>
    </vt:vector>
  </TitlesOfParts>
  <Manager/>
  <Company>Oxford University Press</Company>
  <LinksUpToDate>false</LinksUpToDate>
  <CharactersWithSpaces>11414</CharactersWithSpaces>
  <SharedDoc>false</SharedDoc>
  <HyperlinkBase/>
  <HLinks>
    <vt:vector size="48" baseType="variant">
      <vt:variant>
        <vt:i4>5898270</vt:i4>
      </vt:variant>
      <vt:variant>
        <vt:i4>9</vt:i4>
      </vt:variant>
      <vt:variant>
        <vt:i4>0</vt:i4>
      </vt:variant>
      <vt:variant>
        <vt:i4>5</vt:i4>
      </vt:variant>
      <vt:variant>
        <vt:lpwstr>https://www.bbc.co.uk/bitesize/guides/z9yrxsg/revision/3</vt:lpwstr>
      </vt:variant>
      <vt:variant>
        <vt:lpwstr/>
      </vt:variant>
      <vt:variant>
        <vt:i4>4718617</vt:i4>
      </vt:variant>
      <vt:variant>
        <vt:i4>6</vt:i4>
      </vt:variant>
      <vt:variant>
        <vt:i4>0</vt:i4>
      </vt:variant>
      <vt:variant>
        <vt:i4>5</vt:i4>
      </vt:variant>
      <vt:variant>
        <vt:lpwstr>https://phet.colorado.edu/en/simulation/wave-on-a-string</vt:lpwstr>
      </vt:variant>
      <vt:variant>
        <vt:lpwstr/>
      </vt:variant>
      <vt:variant>
        <vt:i4>196618</vt:i4>
      </vt:variant>
      <vt:variant>
        <vt:i4>3</vt:i4>
      </vt:variant>
      <vt:variant>
        <vt:i4>0</vt:i4>
      </vt:variant>
      <vt:variant>
        <vt:i4>5</vt:i4>
      </vt:variant>
      <vt:variant>
        <vt:lpwstr>https://www.bbc.co.uk/bitesize/clips/zc9yqty</vt:lpwstr>
      </vt:variant>
      <vt:variant>
        <vt:lpwstr/>
      </vt:variant>
      <vt:variant>
        <vt:i4>89</vt:i4>
      </vt:variant>
      <vt:variant>
        <vt:i4>0</vt:i4>
      </vt:variant>
      <vt:variant>
        <vt:i4>0</vt:i4>
      </vt:variant>
      <vt:variant>
        <vt:i4>5</vt:i4>
      </vt:variant>
      <vt:variant>
        <vt:lpwstr>http://www.codebug.org.uk/learn/step/540/morse-code-alphabet/</vt:lpwstr>
      </vt:variant>
      <vt:variant>
        <vt:lpwstr/>
      </vt:variant>
      <vt:variant>
        <vt:i4>7208992</vt:i4>
      </vt:variant>
      <vt:variant>
        <vt:i4>6</vt:i4>
      </vt:variant>
      <vt:variant>
        <vt:i4>0</vt:i4>
      </vt:variant>
      <vt:variant>
        <vt:i4>5</vt:i4>
      </vt:variant>
      <vt:variant>
        <vt:lpwstr>http://www.ocr.org.uk/i-want-to/find-resources/</vt:lpwstr>
      </vt:variant>
      <vt:variant>
        <vt:lpwstr/>
      </vt:variant>
      <vt:variant>
        <vt:i4>4325393</vt:i4>
      </vt:variant>
      <vt:variant>
        <vt:i4>3</vt:i4>
      </vt:variant>
      <vt:variant>
        <vt:i4>0</vt:i4>
      </vt:variant>
      <vt:variant>
        <vt:i4>5</vt:i4>
      </vt:variant>
      <vt:variant>
        <vt:lpwstr>http://www.ocr.org.uk/expression-of-interest</vt:lpwstr>
      </vt:variant>
      <vt:variant>
        <vt:lpwstr/>
      </vt:variant>
      <vt:variant>
        <vt:i4>4063250</vt:i4>
      </vt:variant>
      <vt:variant>
        <vt:i4>0</vt:i4>
      </vt:variant>
      <vt:variant>
        <vt:i4>0</vt:i4>
      </vt:variant>
      <vt:variant>
        <vt:i4>5</vt:i4>
      </vt:variant>
      <vt:variant>
        <vt:lpwstr>mailto:resources.feedback@ocr.org.uk</vt:lpwstr>
      </vt:variant>
      <vt:variant>
        <vt:lpwstr/>
      </vt:variant>
      <vt:variant>
        <vt:i4>196691</vt:i4>
      </vt:variant>
      <vt:variant>
        <vt:i4>-1</vt:i4>
      </vt:variant>
      <vt:variant>
        <vt:i4>1028</vt:i4>
      </vt:variant>
      <vt:variant>
        <vt:i4>4</vt:i4>
      </vt:variant>
      <vt:variant>
        <vt:lpwstr>https://www.surveymonkey.co.uk/r/ZL5Z53B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Level Science - Physics Guidance: Activities AEP1.1 to AEP1.5</dc:title>
  <dc:subject/>
  <dc:creator>OCR</dc:creator>
  <cp:keywords>Entry Level Science, Physics, ELP1</cp:keywords>
  <cp:lastModifiedBy>Ceri Mullen</cp:lastModifiedBy>
  <cp:revision>2</cp:revision>
  <cp:lastPrinted>2005-08-15T08:12:00Z</cp:lastPrinted>
  <dcterms:created xsi:type="dcterms:W3CDTF">2023-05-18T10:57:00Z</dcterms:created>
  <dcterms:modified xsi:type="dcterms:W3CDTF">2023-05-18T10:57:00Z</dcterms:modified>
  <cp:category/>
</cp:coreProperties>
</file>