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FF7F" w14:textId="1C486479" w:rsidR="00396926" w:rsidRPr="00674B37" w:rsidRDefault="00674B37" w:rsidP="00674B37">
      <w:pPr>
        <w:pStyle w:val="Heading1"/>
      </w:pPr>
      <w:r w:rsidRPr="009851F6">
        <w:t>The effect of substrate concentration on the rate of an enzyme controlled</w:t>
      </w:r>
      <w:r w:rsidRPr="00DF7EF5">
        <w:t xml:space="preserve"> </w:t>
      </w:r>
      <w:r w:rsidRPr="009851F6">
        <w:t>reaction</w:t>
      </w:r>
    </w:p>
    <w:p w14:paraId="7849A2CC" w14:textId="77777777" w:rsidR="00F22DE4" w:rsidRPr="009851F6" w:rsidRDefault="00F22DE4" w:rsidP="00585541">
      <w:pPr>
        <w:pStyle w:val="Heading2"/>
      </w:pPr>
      <w:r w:rsidRPr="009851F6">
        <w:t>Aim</w:t>
      </w:r>
    </w:p>
    <w:p w14:paraId="3BF76B6A" w14:textId="77777777" w:rsidR="00F22DE4" w:rsidRPr="00DF7EF5" w:rsidRDefault="00F22DE4" w:rsidP="00585541">
      <w:pPr>
        <w:rPr>
          <w:rStyle w:val="normaltextrun"/>
        </w:rPr>
      </w:pPr>
      <w:r w:rsidRPr="00DF7EF5">
        <w:t>This practical allows you to manipulate apparatus to collect data on the effect of changing the concentration of the substrate, hydrogen peroxide, on a reaction that is controlled by the enzyme catalase. You will be collecting the volume of oxygen produced using an inverted measuring cylinder and the displacement of water.</w:t>
      </w:r>
    </w:p>
    <w:p w14:paraId="1DE08C5D" w14:textId="77777777" w:rsidR="00F22DE4" w:rsidRPr="00DF7EF5" w:rsidRDefault="00F22DE4" w:rsidP="00585541">
      <w:pPr>
        <w:rPr>
          <w:rStyle w:val="normaltextrun"/>
        </w:rPr>
      </w:pPr>
      <w:r w:rsidRPr="00DF7EF5">
        <w:rPr>
          <w:rStyle w:val="normaltextrun"/>
        </w:rPr>
        <w:t>Time required for activity: 1 h</w:t>
      </w:r>
      <w:r>
        <w:rPr>
          <w:rStyle w:val="normaltextrun"/>
        </w:rPr>
        <w:t>our</w:t>
      </w:r>
    </w:p>
    <w:p w14:paraId="4A7590DE" w14:textId="77777777" w:rsidR="00F22DE4" w:rsidRPr="00523D50" w:rsidRDefault="00F22DE4" w:rsidP="00585541">
      <w:pPr>
        <w:pStyle w:val="Heading2"/>
      </w:pPr>
      <w:r w:rsidRPr="009851F6">
        <w:t>Introduction</w:t>
      </w:r>
    </w:p>
    <w:p w14:paraId="1B43809F" w14:textId="77777777" w:rsidR="00F22DE4" w:rsidRPr="00DF7EF5" w:rsidRDefault="00F22DE4" w:rsidP="00585541">
      <w:pPr>
        <w:rPr>
          <w:rStyle w:val="normaltextrun"/>
        </w:rPr>
      </w:pPr>
      <w:r w:rsidRPr="00DF7EF5">
        <w:rPr>
          <w:rStyle w:val="normaltextrun"/>
        </w:rPr>
        <w:t xml:space="preserve">Enzymes are biological catalysts that speed up metabolic reactions. They are proteins which have a unique shape to them. This enables enzymes to bind to specific substrates at their active site and by putting strain on molecules, lower the activation energy for a reaction to proceed. These reactions can build up molecules, for example polymerising ɑ-glucose to make starch, isomerising molecules, like ɑ-glucose into fructose, or breaking molecules down, like the hydrolysis of starch into maltose. </w:t>
      </w:r>
    </w:p>
    <w:p w14:paraId="07AA23CA" w14:textId="77777777" w:rsidR="00F22DE4" w:rsidRPr="00DF7EF5" w:rsidRDefault="00F22DE4" w:rsidP="00585541">
      <w:pPr>
        <w:rPr>
          <w:rStyle w:val="normaltextrun"/>
        </w:rPr>
      </w:pPr>
      <w:r w:rsidRPr="00DF7EF5">
        <w:rPr>
          <w:rStyle w:val="normaltextrun"/>
        </w:rPr>
        <w:t>Catalase is an intracellular enzyme that breaks down hydrogen peroxide (H</w:t>
      </w:r>
      <w:r w:rsidRPr="00DF7EF5">
        <w:rPr>
          <w:rStyle w:val="normaltextrun"/>
          <w:vertAlign w:val="subscript"/>
        </w:rPr>
        <w:t>2</w:t>
      </w:r>
      <w:r w:rsidRPr="00DF7EF5">
        <w:rPr>
          <w:rStyle w:val="normaltextrun"/>
        </w:rPr>
        <w:t>O</w:t>
      </w:r>
      <w:r w:rsidRPr="00DF7EF5">
        <w:rPr>
          <w:rStyle w:val="normaltextrun"/>
          <w:vertAlign w:val="subscript"/>
        </w:rPr>
        <w:t>2</w:t>
      </w:r>
      <w:r w:rsidRPr="00DF7EF5">
        <w:rPr>
          <w:rStyle w:val="normaltextrun"/>
        </w:rPr>
        <w:t>) into water (H</w:t>
      </w:r>
      <w:r w:rsidRPr="00DF7EF5">
        <w:rPr>
          <w:rStyle w:val="normaltextrun"/>
          <w:vertAlign w:val="subscript"/>
        </w:rPr>
        <w:t>2</w:t>
      </w:r>
      <w:r w:rsidRPr="00DF7EF5">
        <w:rPr>
          <w:rStyle w:val="normaltextrun"/>
        </w:rPr>
        <w:t>O) and oxygen (O</w:t>
      </w:r>
      <w:r w:rsidRPr="00DF7EF5">
        <w:rPr>
          <w:rStyle w:val="normaltextrun"/>
          <w:vertAlign w:val="subscript"/>
        </w:rPr>
        <w:t>2</w:t>
      </w:r>
      <w:r w:rsidRPr="00DF7EF5">
        <w:rPr>
          <w:rStyle w:val="normaltextrun"/>
        </w:rPr>
        <w:t xml:space="preserve">): </w:t>
      </w:r>
    </w:p>
    <w:p w14:paraId="252BAF90" w14:textId="77777777" w:rsidR="00F22DE4" w:rsidRPr="00DF7EF5" w:rsidRDefault="00F22DE4" w:rsidP="00585541">
      <w:pPr>
        <w:jc w:val="center"/>
        <w:rPr>
          <w:rStyle w:val="normaltextrun"/>
        </w:rPr>
      </w:pPr>
      <w:r w:rsidRPr="00DF7EF5">
        <w:rPr>
          <w:rStyle w:val="normaltextrun"/>
        </w:rPr>
        <w:t>2H</w:t>
      </w:r>
      <w:r w:rsidRPr="00DF7EF5">
        <w:rPr>
          <w:rStyle w:val="normaltextrun"/>
          <w:vertAlign w:val="subscript"/>
        </w:rPr>
        <w:t>2</w:t>
      </w:r>
      <w:r w:rsidRPr="00DF7EF5">
        <w:rPr>
          <w:rStyle w:val="normaltextrun"/>
        </w:rPr>
        <w:t>O</w:t>
      </w:r>
      <w:r w:rsidRPr="00DF7EF5">
        <w:rPr>
          <w:rStyle w:val="normaltextrun"/>
          <w:vertAlign w:val="subscript"/>
        </w:rPr>
        <w:t>2</w:t>
      </w:r>
      <w:r w:rsidRPr="00D51C39">
        <w:rPr>
          <w:rStyle w:val="normaltextrun"/>
        </w:rPr>
        <w:t xml:space="preserve"> </w:t>
      </w:r>
      <w:r>
        <w:rPr>
          <w:rStyle w:val="normaltextrun"/>
        </w:rPr>
        <w:t xml:space="preserve"> →  </w:t>
      </w:r>
      <w:r w:rsidRPr="00DF7EF5">
        <w:rPr>
          <w:rStyle w:val="normaltextrun"/>
        </w:rPr>
        <w:t>2H</w:t>
      </w:r>
      <w:r w:rsidRPr="00DF7EF5">
        <w:rPr>
          <w:rStyle w:val="normaltextrun"/>
          <w:vertAlign w:val="subscript"/>
        </w:rPr>
        <w:t>2</w:t>
      </w:r>
      <w:r w:rsidRPr="00DF7EF5">
        <w:rPr>
          <w:rStyle w:val="normaltextrun"/>
        </w:rPr>
        <w:t>O + O</w:t>
      </w:r>
      <w:r w:rsidRPr="00DF7EF5">
        <w:rPr>
          <w:rStyle w:val="normaltextrun"/>
          <w:vertAlign w:val="subscript"/>
        </w:rPr>
        <w:t>2</w:t>
      </w:r>
    </w:p>
    <w:p w14:paraId="17FADD1D" w14:textId="77777777" w:rsidR="00F22DE4" w:rsidRPr="00DF7EF5" w:rsidRDefault="00F22DE4" w:rsidP="00585541">
      <w:pPr>
        <w:rPr>
          <w:rStyle w:val="normaltextrun"/>
        </w:rPr>
      </w:pPr>
      <w:r w:rsidRPr="00DF7EF5">
        <w:rPr>
          <w:rStyle w:val="normaltextrun"/>
        </w:rPr>
        <w:t xml:space="preserve">For an enzyme to speed up a reaction, the substrate needs to collide with the enzyme’s active site to form an enzyme-substrate complex. This relies on kinetic energy and probability. If the enzyme and substrate particles are moving quickly, they are more likely to collide successfully. Similarly, if there are lots of substrate particles present, it is more likely that there will be more successful collisions and the rate of the reaction will be faster. </w:t>
      </w:r>
    </w:p>
    <w:p w14:paraId="0E01650D" w14:textId="77777777" w:rsidR="00F22DE4" w:rsidRPr="00DF7EF5" w:rsidRDefault="00F22DE4" w:rsidP="00585541">
      <w:pPr>
        <w:rPr>
          <w:rStyle w:val="eop"/>
          <w:color w:val="000000"/>
          <w:shd w:val="clear" w:color="auto" w:fill="FFFFFF"/>
        </w:rPr>
      </w:pPr>
      <w:r w:rsidRPr="00DF7EF5">
        <w:rPr>
          <w:rStyle w:val="normaltextrun"/>
        </w:rPr>
        <w:t>To investigate this, we can use a range of different concentrations of hydrogen peroxide and measure rate of oxygen production, using a method called gas collection by the displacement of water</w:t>
      </w:r>
      <w:r>
        <w:rPr>
          <w:rStyle w:val="normaltextrun"/>
        </w:rPr>
        <w:t>.</w:t>
      </w:r>
    </w:p>
    <w:p w14:paraId="7BBD07D4" w14:textId="77777777" w:rsidR="00F22DE4" w:rsidRPr="009851F6" w:rsidRDefault="00F22DE4" w:rsidP="00585541">
      <w:pPr>
        <w:pStyle w:val="Heading2"/>
      </w:pPr>
      <w:r w:rsidRPr="009851F6">
        <w:t xml:space="preserve">Specification </w:t>
      </w:r>
      <w:r>
        <w:t>T</w:t>
      </w:r>
      <w:r w:rsidRPr="009851F6">
        <w:t xml:space="preserve">heory </w:t>
      </w:r>
      <w:r>
        <w:t>C</w:t>
      </w:r>
      <w:r w:rsidRPr="009851F6">
        <w:t xml:space="preserve">ontent </w:t>
      </w:r>
      <w:r>
        <w:t>L</w:t>
      </w:r>
      <w:r w:rsidRPr="009851F6">
        <w:t>inks</w:t>
      </w:r>
    </w:p>
    <w:p w14:paraId="1DE2480E" w14:textId="77777777" w:rsidR="00F22DE4" w:rsidRPr="00DF7EF5" w:rsidRDefault="00F22DE4" w:rsidP="00585541">
      <w:pPr>
        <w:rPr>
          <w:rStyle w:val="eop"/>
          <w:color w:val="000000"/>
          <w:shd w:val="clear" w:color="auto" w:fill="FFFFFF"/>
        </w:rPr>
      </w:pPr>
      <w:r>
        <w:rPr>
          <w:rStyle w:val="eop"/>
          <w:color w:val="000000"/>
          <w:shd w:val="clear" w:color="auto" w:fill="FFFFFF"/>
        </w:rPr>
        <w:t xml:space="preserve">Biology A </w:t>
      </w:r>
      <w:r w:rsidRPr="00DF7EF5">
        <w:rPr>
          <w:rStyle w:val="eop"/>
          <w:color w:val="000000"/>
          <w:shd w:val="clear" w:color="auto" w:fill="FFFFFF"/>
        </w:rPr>
        <w:t>H420:</w:t>
      </w:r>
      <w:r w:rsidRPr="00DF7EF5">
        <w:t xml:space="preserve"> 2.1.4 a; 2.1.4 b; 2.1.4 c; 2.1.4 di; 2.1.4 dii.</w:t>
      </w:r>
    </w:p>
    <w:p w14:paraId="0CF2F444" w14:textId="77777777" w:rsidR="00F22DE4" w:rsidRPr="006408DB" w:rsidRDefault="00F22DE4" w:rsidP="00585541">
      <w:pPr>
        <w:rPr>
          <w:rStyle w:val="eop"/>
          <w:color w:val="000000"/>
          <w:shd w:val="clear" w:color="auto" w:fill="FFFFFF"/>
        </w:rPr>
      </w:pPr>
      <w:r w:rsidRPr="006408DB">
        <w:rPr>
          <w:rStyle w:val="eop"/>
          <w:color w:val="000000"/>
          <w:shd w:val="clear" w:color="auto" w:fill="FFFFFF"/>
        </w:rPr>
        <w:t xml:space="preserve">Biology B H422: </w:t>
      </w:r>
      <w:r w:rsidRPr="006408DB">
        <w:t>2.1.3 b; 2.1.3 c; 2.1.4 di; 2.1.4 dii.</w:t>
      </w:r>
    </w:p>
    <w:p w14:paraId="6D7B3A5F" w14:textId="77777777" w:rsidR="00F22DE4" w:rsidRPr="00523D50" w:rsidRDefault="00F22DE4" w:rsidP="00585541">
      <w:pPr>
        <w:pStyle w:val="Heading2"/>
      </w:pPr>
      <w:r w:rsidRPr="00523D50">
        <w:t>Health and Safety</w:t>
      </w:r>
    </w:p>
    <w:p w14:paraId="2B7B419A" w14:textId="77777777" w:rsidR="00F22DE4" w:rsidRDefault="00F22DE4" w:rsidP="00585541">
      <w:r w:rsidRPr="00585541">
        <w:t>Hydrogen peroxide causes eye irritation, wear eye protection throughout the practical. Care should be taken when</w:t>
      </w:r>
      <w:r w:rsidRPr="00DF7EF5">
        <w:t xml:space="preserve"> cutting the potato</w:t>
      </w:r>
      <w:r>
        <w:t xml:space="preserve"> with the knife</w:t>
      </w:r>
      <w:r w:rsidRPr="00DF7EF5">
        <w:t>.</w:t>
      </w:r>
    </w:p>
    <w:p w14:paraId="34645AE5" w14:textId="69C2FBFA" w:rsidR="00396926" w:rsidRDefault="00396926" w:rsidP="00396926">
      <w:pPr>
        <w:rPr>
          <w:rStyle w:val="Hyperlink"/>
        </w:rPr>
        <w:sectPr w:rsidR="00396926" w:rsidSect="00A972D1">
          <w:headerReference w:type="default" r:id="rId10"/>
          <w:footerReference w:type="default" r:id="rId11"/>
          <w:pgSz w:w="11906" w:h="16838"/>
          <w:pgMar w:top="1418" w:right="964" w:bottom="851" w:left="964" w:header="709" w:footer="340" w:gutter="0"/>
          <w:cols w:space="708"/>
          <w:docGrid w:linePitch="360"/>
        </w:sectPr>
      </w:pPr>
    </w:p>
    <w:p w14:paraId="24179F89" w14:textId="77777777" w:rsidR="006578D3" w:rsidRDefault="006578D3" w:rsidP="006578D3">
      <w:pPr>
        <w:pStyle w:val="Heading2"/>
      </w:pPr>
      <w:r w:rsidRPr="009851F6">
        <w:lastRenderedPageBreak/>
        <w:t>Equipment</w:t>
      </w:r>
    </w:p>
    <w:p w14:paraId="4E52179E" w14:textId="77777777" w:rsidR="006578D3" w:rsidRPr="00DF7EF5" w:rsidRDefault="006578D3" w:rsidP="006578D3">
      <w:pPr>
        <w:pStyle w:val="Listparagraphtablestyle1"/>
      </w:pPr>
      <w:r w:rsidRPr="00DF7EF5">
        <w:t>20 vol. hydrogen peroxide</w:t>
      </w:r>
    </w:p>
    <w:p w14:paraId="3E60DF04" w14:textId="77777777" w:rsidR="006578D3" w:rsidRPr="00DF7EF5" w:rsidRDefault="006578D3" w:rsidP="006578D3">
      <w:pPr>
        <w:pStyle w:val="Listparagraphtablestyle1"/>
      </w:pPr>
      <w:r w:rsidRPr="00DF7EF5">
        <w:t>Distilled water</w:t>
      </w:r>
    </w:p>
    <w:p w14:paraId="25587565" w14:textId="77777777" w:rsidR="006578D3" w:rsidRPr="00DF7EF5" w:rsidRDefault="006578D3" w:rsidP="006578D3">
      <w:pPr>
        <w:pStyle w:val="Listparagraphtablestyle1"/>
      </w:pPr>
      <w:r w:rsidRPr="00DF7EF5">
        <w:t>50</w:t>
      </w:r>
      <w:r>
        <w:rPr>
          <w:vertAlign w:val="superscript"/>
        </w:rPr>
        <w:t> </w:t>
      </w:r>
      <w:r w:rsidRPr="00DF7EF5">
        <w:t>cm</w:t>
      </w:r>
      <w:r w:rsidRPr="00DF7EF5">
        <w:rPr>
          <w:vertAlign w:val="superscript"/>
        </w:rPr>
        <w:t>3</w:t>
      </w:r>
      <w:r w:rsidRPr="00DF7EF5">
        <w:t xml:space="preserve"> measuring cylinder</w:t>
      </w:r>
    </w:p>
    <w:p w14:paraId="4D9C6E78" w14:textId="77777777" w:rsidR="006578D3" w:rsidRPr="00DF7EF5" w:rsidRDefault="006578D3" w:rsidP="006578D3">
      <w:pPr>
        <w:pStyle w:val="Listparagraphtablestyle1"/>
      </w:pPr>
      <w:r w:rsidRPr="00DF7EF5">
        <w:t>250</w:t>
      </w:r>
      <w:r>
        <w:rPr>
          <w:vertAlign w:val="superscript"/>
        </w:rPr>
        <w:t> </w:t>
      </w:r>
      <w:r w:rsidRPr="00DF7EF5">
        <w:t>cm</w:t>
      </w:r>
      <w:r w:rsidRPr="00DF7EF5">
        <w:rPr>
          <w:vertAlign w:val="superscript"/>
        </w:rPr>
        <w:t>3</w:t>
      </w:r>
      <w:r w:rsidRPr="00DF7EF5">
        <w:t xml:space="preserve"> beakers (</w:t>
      </w:r>
      <w:r>
        <w:t>×</w:t>
      </w:r>
      <w:r w:rsidRPr="00DF7EF5">
        <w:t>5)</w:t>
      </w:r>
    </w:p>
    <w:p w14:paraId="0546D614" w14:textId="77777777" w:rsidR="006578D3" w:rsidRPr="00DF7EF5" w:rsidRDefault="006578D3" w:rsidP="006578D3">
      <w:pPr>
        <w:pStyle w:val="Listparagraphtablestyle1"/>
      </w:pPr>
      <w:r w:rsidRPr="00DF7EF5">
        <w:t>Eye protection</w:t>
      </w:r>
    </w:p>
    <w:p w14:paraId="098F60A3" w14:textId="77777777" w:rsidR="006578D3" w:rsidRPr="00DF7EF5" w:rsidRDefault="006578D3" w:rsidP="006578D3">
      <w:pPr>
        <w:pStyle w:val="Listparagraphtablestyle1"/>
      </w:pPr>
      <w:r w:rsidRPr="00DF7EF5">
        <w:t>Marker pen</w:t>
      </w:r>
    </w:p>
    <w:p w14:paraId="5C7AF680" w14:textId="77777777" w:rsidR="006578D3" w:rsidRPr="00DF7EF5" w:rsidRDefault="006578D3" w:rsidP="006578D3">
      <w:pPr>
        <w:pStyle w:val="Listparagraphtablestyle1"/>
      </w:pPr>
      <w:r w:rsidRPr="00DF7EF5">
        <w:t>Trough to hold water</w:t>
      </w:r>
    </w:p>
    <w:p w14:paraId="744F698F" w14:textId="77777777" w:rsidR="006578D3" w:rsidRPr="00DF7EF5" w:rsidRDefault="006578D3" w:rsidP="006578D3">
      <w:pPr>
        <w:pStyle w:val="Listparagraphtablestyle1"/>
      </w:pPr>
      <w:r w:rsidRPr="00DF7EF5">
        <w:t>250</w:t>
      </w:r>
      <w:r w:rsidRPr="00523D50">
        <w:rPr>
          <w:vertAlign w:val="superscript"/>
        </w:rPr>
        <w:t> </w:t>
      </w:r>
      <w:r w:rsidRPr="00DF7EF5">
        <w:t>cm</w:t>
      </w:r>
      <w:r w:rsidRPr="00DF7EF5">
        <w:rPr>
          <w:vertAlign w:val="superscript"/>
        </w:rPr>
        <w:t>3</w:t>
      </w:r>
      <w:r w:rsidRPr="00DF7EF5">
        <w:t xml:space="preserve"> conical flask</w:t>
      </w:r>
    </w:p>
    <w:p w14:paraId="259183B8" w14:textId="77777777" w:rsidR="006578D3" w:rsidRPr="00DF7EF5" w:rsidRDefault="006578D3" w:rsidP="006578D3">
      <w:pPr>
        <w:pStyle w:val="Listparagraphtablestyle1"/>
      </w:pPr>
      <w:r w:rsidRPr="00DF7EF5">
        <w:t>Delivery tube and bung to fit conical flask</w:t>
      </w:r>
    </w:p>
    <w:p w14:paraId="5A76EB8E" w14:textId="77777777" w:rsidR="006578D3" w:rsidRPr="00DF7EF5" w:rsidRDefault="006578D3" w:rsidP="006578D3">
      <w:pPr>
        <w:pStyle w:val="Listparagraphtablestyle1"/>
      </w:pPr>
      <w:r w:rsidRPr="00DF7EF5">
        <w:t>Cork borer</w:t>
      </w:r>
    </w:p>
    <w:p w14:paraId="1F378BE4" w14:textId="77777777" w:rsidR="006578D3" w:rsidRPr="00DF7EF5" w:rsidRDefault="006578D3" w:rsidP="006578D3">
      <w:pPr>
        <w:pStyle w:val="Listparagraphtablestyle1"/>
      </w:pPr>
      <w:r w:rsidRPr="00DF7EF5">
        <w:t>Knife</w:t>
      </w:r>
    </w:p>
    <w:p w14:paraId="30FE737C" w14:textId="77777777" w:rsidR="006578D3" w:rsidRPr="00DF7EF5" w:rsidRDefault="006578D3" w:rsidP="006578D3">
      <w:pPr>
        <w:pStyle w:val="Listparagraphtablestyle1"/>
      </w:pPr>
      <w:r w:rsidRPr="00DF7EF5">
        <w:t>White tile</w:t>
      </w:r>
    </w:p>
    <w:p w14:paraId="2CA124BB" w14:textId="77777777" w:rsidR="006578D3" w:rsidRPr="00DF7EF5" w:rsidRDefault="006578D3" w:rsidP="006578D3">
      <w:pPr>
        <w:pStyle w:val="Listparagraphtablestyle1"/>
      </w:pPr>
      <w:r w:rsidRPr="00DF7EF5">
        <w:t>Ruler</w:t>
      </w:r>
    </w:p>
    <w:p w14:paraId="3D0AD4C1" w14:textId="77777777" w:rsidR="006578D3" w:rsidRPr="00DF7EF5" w:rsidRDefault="006578D3" w:rsidP="006578D3">
      <w:pPr>
        <w:pStyle w:val="Listparagraphtablestyle1"/>
      </w:pPr>
      <w:r w:rsidRPr="00DF7EF5">
        <w:t>Potato</w:t>
      </w:r>
    </w:p>
    <w:p w14:paraId="6CBAEF77" w14:textId="2E8C8865" w:rsidR="00396926" w:rsidRDefault="00396926" w:rsidP="00396926"/>
    <w:p w14:paraId="4E990F34" w14:textId="522D4A69" w:rsidR="001C65DD" w:rsidRDefault="001C65DD" w:rsidP="00396926">
      <w:r>
        <w:rPr>
          <w:noProof/>
        </w:rPr>
        <mc:AlternateContent>
          <mc:Choice Requires="wpg">
            <w:drawing>
              <wp:inline distT="0" distB="0" distL="0" distR="0" wp14:anchorId="644550C2" wp14:editId="099E3D19">
                <wp:extent cx="6503034" cy="2334894"/>
                <wp:effectExtent l="0" t="0" r="0" b="0"/>
                <wp:docPr id="25" name="Group 25" descr="Incomplete diagram showing serial dilutions."/>
                <wp:cNvGraphicFramePr/>
                <a:graphic xmlns:a="http://schemas.openxmlformats.org/drawingml/2006/main">
                  <a:graphicData uri="http://schemas.microsoft.com/office/word/2010/wordprocessingGroup">
                    <wpg:wgp>
                      <wpg:cNvGrpSpPr/>
                      <wpg:grpSpPr>
                        <a:xfrm>
                          <a:off x="0" y="0"/>
                          <a:ext cx="6503034" cy="2334894"/>
                          <a:chOff x="0" y="0"/>
                          <a:chExt cx="6503034" cy="2334894"/>
                        </a:xfrm>
                      </wpg:grpSpPr>
                      <wpg:grpSp>
                        <wpg:cNvPr id="26" name="Group 26"/>
                        <wpg:cNvGrpSpPr/>
                        <wpg:grpSpPr>
                          <a:xfrm>
                            <a:off x="641350" y="0"/>
                            <a:ext cx="3912234" cy="379094"/>
                            <a:chOff x="0" y="0"/>
                            <a:chExt cx="3912234" cy="379094"/>
                          </a:xfrm>
                        </wpg:grpSpPr>
                        <wps:wsp>
                          <wps:cNvPr id="27" name="Text Box 2"/>
                          <wps:cNvSpPr txBox="1">
                            <a:spLocks noChangeArrowheads="1"/>
                          </wps:cNvSpPr>
                          <wps:spPr bwMode="auto">
                            <a:xfrm>
                              <a:off x="0" y="0"/>
                              <a:ext cx="953134" cy="379094"/>
                            </a:xfrm>
                            <a:prstGeom prst="rect">
                              <a:avLst/>
                            </a:prstGeom>
                            <a:noFill/>
                            <a:ln w="9525">
                              <a:noFill/>
                              <a:miter lim="800000"/>
                              <a:headEnd/>
                              <a:tailEnd/>
                            </a:ln>
                          </wps:spPr>
                          <wps:txbx>
                            <w:txbxContent>
                              <w:p w14:paraId="1367A87D" w14:textId="77777777" w:rsidR="001C65DD" w:rsidRPr="00CF1699" w:rsidRDefault="001C65DD" w:rsidP="001C65DD">
                                <w:r>
                                  <w:t>………  cm</w:t>
                                </w:r>
                                <w:r>
                                  <w:rPr>
                                    <w:vertAlign w:val="superscript"/>
                                  </w:rPr>
                                  <w:t>3</w:t>
                                </w:r>
                              </w:p>
                            </w:txbxContent>
                          </wps:txbx>
                          <wps:bodyPr rot="0" vert="horz" wrap="square" lIns="91440" tIns="45720" rIns="91440" bIns="45720" anchor="t" anchorCtr="0">
                            <a:spAutoFit/>
                          </wps:bodyPr>
                        </wps:wsp>
                        <wps:wsp>
                          <wps:cNvPr id="28" name="Text Box 2"/>
                          <wps:cNvSpPr txBox="1">
                            <a:spLocks noChangeArrowheads="1"/>
                          </wps:cNvSpPr>
                          <wps:spPr bwMode="auto">
                            <a:xfrm>
                              <a:off x="1485900" y="0"/>
                              <a:ext cx="953134" cy="379094"/>
                            </a:xfrm>
                            <a:prstGeom prst="rect">
                              <a:avLst/>
                            </a:prstGeom>
                            <a:noFill/>
                            <a:ln w="9525">
                              <a:noFill/>
                              <a:miter lim="800000"/>
                              <a:headEnd/>
                              <a:tailEnd/>
                            </a:ln>
                          </wps:spPr>
                          <wps:txbx>
                            <w:txbxContent>
                              <w:p w14:paraId="0AB76D99" w14:textId="77777777" w:rsidR="001C65DD" w:rsidRPr="00CF1699" w:rsidRDefault="001C65DD" w:rsidP="001C65DD">
                                <w:r>
                                  <w:t>………  cm</w:t>
                                </w:r>
                                <w:r>
                                  <w:rPr>
                                    <w:vertAlign w:val="superscript"/>
                                  </w:rPr>
                                  <w:t>3</w:t>
                                </w:r>
                              </w:p>
                            </w:txbxContent>
                          </wps:txbx>
                          <wps:bodyPr rot="0" vert="horz" wrap="square" lIns="91440" tIns="45720" rIns="91440" bIns="45720" anchor="t" anchorCtr="0">
                            <a:spAutoFit/>
                          </wps:bodyPr>
                        </wps:wsp>
                        <wps:wsp>
                          <wps:cNvPr id="29" name="Text Box 2"/>
                          <wps:cNvSpPr txBox="1">
                            <a:spLocks noChangeArrowheads="1"/>
                          </wps:cNvSpPr>
                          <wps:spPr bwMode="auto">
                            <a:xfrm>
                              <a:off x="2959100" y="0"/>
                              <a:ext cx="953134" cy="379094"/>
                            </a:xfrm>
                            <a:prstGeom prst="rect">
                              <a:avLst/>
                            </a:prstGeom>
                            <a:noFill/>
                            <a:ln w="9525">
                              <a:noFill/>
                              <a:miter lim="800000"/>
                              <a:headEnd/>
                              <a:tailEnd/>
                            </a:ln>
                          </wps:spPr>
                          <wps:txbx>
                            <w:txbxContent>
                              <w:p w14:paraId="39F4442C" w14:textId="77777777" w:rsidR="001C65DD" w:rsidRPr="00CF1699" w:rsidRDefault="001C65DD" w:rsidP="001C65DD">
                                <w:r>
                                  <w:t>………  cm</w:t>
                                </w:r>
                                <w:r>
                                  <w:rPr>
                                    <w:vertAlign w:val="superscript"/>
                                  </w:rPr>
                                  <w:t>3</w:t>
                                </w:r>
                              </w:p>
                            </w:txbxContent>
                          </wps:txbx>
                          <wps:bodyPr rot="0" vert="horz" wrap="square" lIns="91440" tIns="45720" rIns="91440" bIns="45720" anchor="t" anchorCtr="0">
                            <a:spAutoFit/>
                          </wps:bodyPr>
                        </wps:wsp>
                      </wpg:grpSp>
                      <wpg:grpSp>
                        <wpg:cNvPr id="30" name="Group 30"/>
                        <wpg:cNvGrpSpPr/>
                        <wpg:grpSpPr>
                          <a:xfrm>
                            <a:off x="0" y="254000"/>
                            <a:ext cx="6503034" cy="2080894"/>
                            <a:chOff x="0" y="0"/>
                            <a:chExt cx="6503034" cy="2080894"/>
                          </a:xfrm>
                        </wpg:grpSpPr>
                        <wpg:grpSp>
                          <wpg:cNvPr id="31" name="Group 31"/>
                          <wpg:cNvGrpSpPr/>
                          <wpg:grpSpPr>
                            <a:xfrm>
                              <a:off x="0" y="247650"/>
                              <a:ext cx="6503034" cy="1833244"/>
                              <a:chOff x="0" y="0"/>
                              <a:chExt cx="6503034" cy="1833244"/>
                            </a:xfrm>
                          </wpg:grpSpPr>
                          <wpg:grpSp>
                            <wpg:cNvPr id="29712992" name="Group 29712992"/>
                            <wpg:cNvGrpSpPr/>
                            <wpg:grpSpPr>
                              <a:xfrm>
                                <a:off x="0" y="0"/>
                                <a:ext cx="5346700" cy="1185544"/>
                                <a:chOff x="0" y="0"/>
                                <a:chExt cx="5346700" cy="1185544"/>
                              </a:xfrm>
                            </wpg:grpSpPr>
                            <wps:wsp>
                              <wps:cNvPr id="29712994" name="Text Box 2" descr="Fig. 1 Incomplete diagram showing serial dilutions."/>
                              <wps:cNvSpPr txBox="1">
                                <a:spLocks noChangeArrowheads="1"/>
                              </wps:cNvSpPr>
                              <wps:spPr bwMode="auto">
                                <a:xfrm>
                                  <a:off x="158750" y="806450"/>
                                  <a:ext cx="5029834" cy="379094"/>
                                </a:xfrm>
                                <a:prstGeom prst="rect">
                                  <a:avLst/>
                                </a:prstGeom>
                                <a:noFill/>
                                <a:ln w="9525">
                                  <a:noFill/>
                                  <a:miter lim="800000"/>
                                  <a:headEnd/>
                                  <a:tailEnd/>
                                </a:ln>
                              </wps:spPr>
                              <wps:txbx>
                                <w:txbxContent>
                                  <w:p w14:paraId="6AE831A9" w14:textId="77777777" w:rsidR="001C65DD" w:rsidRDefault="001C65DD" w:rsidP="001C65DD">
                                    <w:r>
                                      <w:t>16 vol.</w:t>
                                    </w:r>
                                    <w:r>
                                      <w:tab/>
                                    </w:r>
                                    <w:r>
                                      <w:tab/>
                                    </w:r>
                                    <w:r>
                                      <w:tab/>
                                      <w:t>8 vol.</w:t>
                                    </w:r>
                                    <w:r>
                                      <w:tab/>
                                    </w:r>
                                    <w:r>
                                      <w:tab/>
                                    </w:r>
                                    <w:r>
                                      <w:tab/>
                                      <w:t xml:space="preserve">   4 vol.</w:t>
                                    </w:r>
                                    <w:r>
                                      <w:tab/>
                                    </w:r>
                                    <w:r>
                                      <w:tab/>
                                    </w:r>
                                    <w:r>
                                      <w:tab/>
                                      <w:t xml:space="preserve">    2 vol.</w:t>
                                    </w:r>
                                  </w:p>
                                </w:txbxContent>
                              </wps:txbx>
                              <wps:bodyPr rot="0" vert="horz" wrap="square" lIns="91440" tIns="45720" rIns="91440" bIns="45720" anchor="t" anchorCtr="0">
                                <a:spAutoFit/>
                              </wps:bodyPr>
                            </wps:wsp>
                            <pic:pic xmlns:pic="http://schemas.openxmlformats.org/drawingml/2006/picture">
                              <pic:nvPicPr>
                                <pic:cNvPr id="29712995" name="Picture 29712995" descr="Incomplete diagram showing serial dilutions."/>
                                <pic:cNvPicPr>
                                  <a:picLocks noChangeAspect="1"/>
                                </pic:cNvPicPr>
                              </pic:nvPicPr>
                              <pic:blipFill rotWithShape="1">
                                <a:blip r:embed="rId12">
                                  <a:extLst>
                                    <a:ext uri="{28A0092B-C50C-407E-A947-70E740481C1C}">
                                      <a14:useLocalDpi xmlns:a14="http://schemas.microsoft.com/office/drawing/2010/main" val="0"/>
                                    </a:ext>
                                  </a:extLst>
                                </a:blip>
                                <a:srcRect t="28169" b="30888"/>
                                <a:stretch/>
                              </pic:blipFill>
                              <pic:spPr bwMode="auto">
                                <a:xfrm>
                                  <a:off x="0" y="0"/>
                                  <a:ext cx="5346700" cy="793750"/>
                                </a:xfrm>
                                <a:prstGeom prst="rect">
                                  <a:avLst/>
                                </a:prstGeom>
                                <a:noFill/>
                                <a:ln>
                                  <a:noFill/>
                                </a:ln>
                                <a:extLst>
                                  <a:ext uri="{53640926-AAD7-44D8-BBD7-CCE9431645EC}">
                                    <a14:shadowObscured xmlns:a14="http://schemas.microsoft.com/office/drawing/2010/main"/>
                                  </a:ext>
                                </a:extLst>
                              </pic:spPr>
                            </pic:pic>
                          </wpg:grpSp>
                          <wps:wsp>
                            <wps:cNvPr id="29712996" name="Text Box 2"/>
                            <wps:cNvSpPr txBox="1">
                              <a:spLocks noChangeArrowheads="1"/>
                            </wps:cNvSpPr>
                            <wps:spPr bwMode="auto">
                              <a:xfrm>
                                <a:off x="1473200" y="1454150"/>
                                <a:ext cx="5029834" cy="379094"/>
                              </a:xfrm>
                              <a:prstGeom prst="rect">
                                <a:avLst/>
                              </a:prstGeom>
                              <a:noFill/>
                              <a:ln w="9525">
                                <a:noFill/>
                                <a:miter lim="800000"/>
                                <a:headEnd/>
                                <a:tailEnd/>
                              </a:ln>
                            </wps:spPr>
                            <wps:txbx>
                              <w:txbxContent>
                                <w:p w14:paraId="68C60CE3" w14:textId="49B3E1C1" w:rsidR="001C65DD" w:rsidRPr="00CF1699" w:rsidRDefault="001C65DD" w:rsidP="001C65DD">
                                  <w:r>
                                    <w:t xml:space="preserve">volume of distilled water to put in each beaker: 100 </w:t>
                                  </w:r>
                                  <w:r w:rsidR="00D062BB">
                                    <w:t>cm</w:t>
                                  </w:r>
                                  <w:r w:rsidR="00D062BB" w:rsidRPr="00CF1699">
                                    <w:rPr>
                                      <w:vertAlign w:val="superscript"/>
                                    </w:rPr>
                                    <w:t>3.</w:t>
                                  </w:r>
                                </w:p>
                              </w:txbxContent>
                            </wps:txbx>
                            <wps:bodyPr rot="0" vert="horz" wrap="square" lIns="91440" tIns="45720" rIns="91440" bIns="45720" anchor="t" anchorCtr="0">
                              <a:spAutoFit/>
                            </wps:bodyPr>
                          </wps:wsp>
                          <wpg:grpSp>
                            <wpg:cNvPr id="29712997" name="Group 29712997"/>
                            <wpg:cNvGrpSpPr/>
                            <wpg:grpSpPr>
                              <a:xfrm>
                                <a:off x="1765300" y="1130300"/>
                                <a:ext cx="2921000" cy="294800"/>
                                <a:chOff x="0" y="0"/>
                                <a:chExt cx="2921000" cy="294800"/>
                              </a:xfrm>
                            </wpg:grpSpPr>
                            <wps:wsp>
                              <wps:cNvPr id="29712998" name="Straight Connector 29712998"/>
                              <wps:cNvCnPr/>
                              <wps:spPr>
                                <a:xfrm>
                                  <a:off x="0" y="179388"/>
                                  <a:ext cx="2921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12999" name="Straight Connector 29712999"/>
                              <wps:cNvCnPr/>
                              <wps:spPr>
                                <a:xfrm rot="5400000">
                                  <a:off x="2825115" y="89853"/>
                                  <a:ext cx="1797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13000" name="Straight Connector 29713000"/>
                              <wps:cNvCnPr/>
                              <wps:spPr>
                                <a:xfrm rot="5400000">
                                  <a:off x="-83185" y="89853"/>
                                  <a:ext cx="1797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13001" name="Straight Connector 29713001"/>
                              <wps:cNvCnPr/>
                              <wps:spPr>
                                <a:xfrm rot="5400000">
                                  <a:off x="1371917" y="154306"/>
                                  <a:ext cx="2809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29713002" name="Arrow: Curved Down 29713002"/>
                          <wps:cNvSpPr/>
                          <wps:spPr>
                            <a:xfrm>
                              <a:off x="438150" y="6350"/>
                              <a:ext cx="1270000" cy="171450"/>
                            </a:xfrm>
                            <a:prstGeom prst="curvedDownArrow">
                              <a:avLst/>
                            </a:prstGeom>
                            <a:solidFill>
                              <a:schemeClr val="bg2">
                                <a:lumMod val="75000"/>
                              </a:schemeClr>
                            </a:solidFill>
                            <a:ln>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13003" name="Arrow: Curved Down 29713003"/>
                          <wps:cNvSpPr/>
                          <wps:spPr>
                            <a:xfrm>
                              <a:off x="3397250" y="0"/>
                              <a:ext cx="1270000" cy="171450"/>
                            </a:xfrm>
                            <a:prstGeom prst="curvedDownArrow">
                              <a:avLst/>
                            </a:prstGeom>
                            <a:solidFill>
                              <a:schemeClr val="bg2">
                                <a:lumMod val="75000"/>
                              </a:schemeClr>
                            </a:solidFill>
                            <a:ln>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13004" name="Arrow: Curved Down 29713004"/>
                          <wps:cNvSpPr/>
                          <wps:spPr>
                            <a:xfrm>
                              <a:off x="1892300" y="0"/>
                              <a:ext cx="1270000" cy="171450"/>
                            </a:xfrm>
                            <a:prstGeom prst="curvedDownArrow">
                              <a:avLst/>
                            </a:prstGeom>
                            <a:solidFill>
                              <a:schemeClr val="bg2">
                                <a:lumMod val="75000"/>
                              </a:schemeClr>
                            </a:solidFill>
                            <a:ln>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644550C2" id="Group 25" o:spid="_x0000_s1026" alt="Incomplete diagram showing serial dilutions." style="width:512.05pt;height:183.85pt;mso-position-horizontal-relative:char;mso-position-vertical-relative:line" coordsize="65030,23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">
                <v:group id="Group 26" o:spid="_x0000_s1027" style="position:absolute;left:6413;width:39122;height:3790" coordsize="39122,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202" coordsize="21600,21600" o:spt="202" path="m,l,21600r21600,l21600,xe">
                    <v:stroke joinstyle="miter"/>
                    <v:path gradientshapeok="t" o:connecttype="rect"/>
                  </v:shapetype>
                  <v:shape id="Text Box 2" o:spid="_x0000_s1028" type="#_x0000_t202" style="position:absolute;width:9531;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14:paraId="1367A87D" w14:textId="77777777" w:rsidR="001C65DD" w:rsidRPr="00CF1699" w:rsidRDefault="001C65DD" w:rsidP="001C65DD">
                          <w:r>
                            <w:t>………  cm</w:t>
                          </w:r>
                          <w:r>
                            <w:rPr>
                              <w:vertAlign w:val="superscript"/>
                            </w:rPr>
                            <w:t>3</w:t>
                          </w:r>
                        </w:p>
                      </w:txbxContent>
                    </v:textbox>
                  </v:shape>
                  <v:shape id="Text Box 2" o:spid="_x0000_s1029" type="#_x0000_t202" style="position:absolute;left:14859;width:9531;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14:paraId="0AB76D99" w14:textId="77777777" w:rsidR="001C65DD" w:rsidRPr="00CF1699" w:rsidRDefault="001C65DD" w:rsidP="001C65DD">
                          <w:r>
                            <w:t>………  cm</w:t>
                          </w:r>
                          <w:r>
                            <w:rPr>
                              <w:vertAlign w:val="superscript"/>
                            </w:rPr>
                            <w:t>3</w:t>
                          </w:r>
                        </w:p>
                      </w:txbxContent>
                    </v:textbox>
                  </v:shape>
                  <v:shape id="Text Box 2" o:spid="_x0000_s1030" type="#_x0000_t202" style="position:absolute;left:29591;width:9531;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39F4442C" w14:textId="77777777" w:rsidR="001C65DD" w:rsidRPr="00CF1699" w:rsidRDefault="001C65DD" w:rsidP="001C65DD">
                          <w:r>
                            <w:t>………  cm</w:t>
                          </w:r>
                          <w:r>
                            <w:rPr>
                              <w:vertAlign w:val="superscript"/>
                            </w:rPr>
                            <w:t>3</w:t>
                          </w:r>
                        </w:p>
                      </w:txbxContent>
                    </v:textbox>
                  </v:shape>
                </v:group>
                <v:group id="Group 30" o:spid="_x0000_s1031" style="position:absolute;top:2540;width:65030;height:20808" coordsize="65030,2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32" style="position:absolute;top:2476;width:65030;height:18332" coordsize="65030,1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29712992" o:spid="_x0000_s1033" style="position:absolute;width:53467;height:11855" coordsize="53467,1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">
                      <v:shape id="Text Box 2" o:spid="_x0000_s1034" type="#_x0000_t202" alt="Fig. 1 Incomplete diagram showing serial dilutions." style="position:absolute;left:1587;top:8064;width:50298;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" filled="f" stroked="f">
                        <v:textbox style="mso-fit-shape-to-text:t">
                          <w:txbxContent>
                            <w:p w14:paraId="6AE831A9" w14:textId="77777777" w:rsidR="001C65DD" w:rsidRDefault="001C65DD" w:rsidP="001C65DD">
                              <w:r>
                                <w:t>16 vol.</w:t>
                              </w:r>
                              <w:r>
                                <w:tab/>
                              </w:r>
                              <w:r>
                                <w:tab/>
                              </w:r>
                              <w:r>
                                <w:tab/>
                                <w:t>8 vol.</w:t>
                              </w:r>
                              <w:r>
                                <w:tab/>
                              </w:r>
                              <w:r>
                                <w:tab/>
                              </w:r>
                              <w:r>
                                <w:tab/>
                                <w:t xml:space="preserve">   4 vol.</w:t>
                              </w:r>
                              <w:r>
                                <w:tab/>
                              </w:r>
                              <w:r>
                                <w:tab/>
                              </w:r>
                              <w:r>
                                <w:tab/>
                                <w:t xml:space="preserve">    2 vol.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12995" o:spid="_x0000_s1035" type="#_x0000_t75" alt="Incomplete diagram showing serial dilutions." style="position:absolute;width:53467;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">
                        <v:imagedata r:id="rId13" o:title="Incomplete diagram showing serial dilutions" croptop="18461f" cropbottom="20243f"/>
                      </v:shape>
                    </v:group>
                    <v:shape id="Text Box 2" o:spid="_x0000_s1036" type="#_x0000_t202" style="position:absolute;left:14732;top:14541;width:50298;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" filled="f" stroked="f">
                      <v:textbox style="mso-fit-shape-to-text:t">
                        <w:txbxContent>
                          <w:p w14:paraId="68C60CE3" w14:textId="49B3E1C1" w:rsidR="001C65DD" w:rsidRPr="00CF1699" w:rsidRDefault="001C65DD" w:rsidP="001C65DD">
                            <w:r>
                              <w:t xml:space="preserve">volume of distilled water to put in each beaker: 100 </w:t>
                            </w:r>
                            <w:r w:rsidR="00D062BB">
                              <w:t>cm</w:t>
                            </w:r>
                            <w:r w:rsidR="00D062BB" w:rsidRPr="00CF1699">
                              <w:rPr>
                                <w:vertAlign w:val="superscript"/>
                              </w:rPr>
                              <w:t>3.</w:t>
                            </w:r>
                          </w:p>
                        </w:txbxContent>
                      </v:textbox>
                    </v:shape>
                    <v:group id="Group 29712997" o:spid="_x0000_s1037" style="position:absolute;left:17653;top:11303;width:29210;height:2948" coordsize="29210,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">
                      <v:line id="Straight Connector 29712998" o:spid="_x0000_s1038" style="position:absolute;visibility:visible;mso-wrap-style:square" from="0,1793" to="29210,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" strokecolor="black [3213]" strokeweight="1pt">
                        <v:stroke joinstyle="miter"/>
                      </v:line>
                      <v:line id="Straight Connector 29712999" o:spid="_x0000_s1039" style="position:absolute;rotation:90;visibility:visible;mso-wrap-style:square" from="28250,899" to="30047,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" strokecolor="black [3213]" strokeweight="1pt">
                        <v:stroke joinstyle="miter"/>
                      </v:line>
                      <v:line id="Straight Connector 29713000" o:spid="_x0000_s1040" style="position:absolute;rotation:90;visibility:visible;mso-wrap-style:square" from="-833,899" to="964,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" strokecolor="black [3213]" strokeweight="1pt">
                        <v:stroke joinstyle="miter"/>
                      </v:line>
                      <v:line id="Straight Connector 29713001" o:spid="_x0000_s1041" style="position:absolute;rotation:90;visibility:visible;mso-wrap-style:square" from="13719,1543" to="16529,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" strokecolor="black [3213]" strokeweight="1pt">
                        <v:stroke joinstyle="miter"/>
                      </v:line>
                    </v:group>
                  </v:group>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29713002" o:spid="_x0000_s1042" type="#_x0000_t105" style="position:absolute;left:4381;top:63;width:1270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" adj="20142,21236,16200" fillcolor="#aeaaaa [2414]" strokecolor="#aeaaaa [2414]" strokeweight="1pt"/>
                  <v:shape id="Arrow: Curved Down 29713003" o:spid="_x0000_s1043" type="#_x0000_t105" style="position:absolute;left:33972;width:1270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" adj="20142,21236,16200" fillcolor="#aeaaaa [2414]" strokecolor="#aeaaaa [2414]" strokeweight="1pt"/>
                  <v:shape id="Arrow: Curved Down 29713004" o:spid="_x0000_s1044" type="#_x0000_t105" style="position:absolute;left:18923;width:12700;height:1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" adj="20142,21236,16200" fillcolor="#aeaaaa [2414]" strokecolor="#aeaaaa [2414]" strokeweight="1pt"/>
                </v:group>
                <w10:anchorlock/>
              </v:group>
            </w:pict>
          </mc:Fallback>
        </mc:AlternateContent>
      </w:r>
    </w:p>
    <w:p w14:paraId="425A3BFE" w14:textId="77777777" w:rsidR="00635AC0" w:rsidRDefault="00635AC0" w:rsidP="00635AC0">
      <w:pPr>
        <w:pStyle w:val="Style2"/>
        <w:rPr>
          <w:rFonts w:ascii="Arial" w:hAnsi="Arial"/>
        </w:rPr>
      </w:pPr>
      <w:r w:rsidRPr="009851F6">
        <w:rPr>
          <w:rFonts w:ascii="Arial" w:hAnsi="Arial"/>
          <w:b/>
          <w:bCs w:val="0"/>
        </w:rPr>
        <w:t>Fig. 1</w:t>
      </w:r>
      <w:r w:rsidRPr="00DF7EF5">
        <w:rPr>
          <w:rFonts w:ascii="Arial" w:hAnsi="Arial"/>
        </w:rPr>
        <w:t xml:space="preserve"> Incomplete diagram showing serial dilutions.</w:t>
      </w:r>
    </w:p>
    <w:p w14:paraId="31877467" w14:textId="77777777" w:rsidR="000E1072" w:rsidRDefault="000E1072" w:rsidP="00635AC0">
      <w:pPr>
        <w:pStyle w:val="Style2"/>
        <w:rPr>
          <w:rFonts w:ascii="Arial" w:hAnsi="Arial"/>
        </w:rPr>
      </w:pPr>
    </w:p>
    <w:p w14:paraId="5F6D489F" w14:textId="561649D2" w:rsidR="001C65DD" w:rsidRDefault="000E1072" w:rsidP="00396926">
      <w:r>
        <w:rPr>
          <w:noProof/>
          <w14:ligatures w14:val="standardContextual"/>
        </w:rPr>
        <mc:AlternateContent>
          <mc:Choice Requires="wpg">
            <w:drawing>
              <wp:inline distT="0" distB="0" distL="0" distR="0" wp14:anchorId="301AE969" wp14:editId="1DCFD66D">
                <wp:extent cx="6710289" cy="2236469"/>
                <wp:effectExtent l="0" t="0" r="0" b="0"/>
                <wp:docPr id="1517016866" name="Group 1" descr="Apparatus set-up for the collection of oxygen by the displacement of water."/>
                <wp:cNvGraphicFramePr/>
                <a:graphic xmlns:a="http://schemas.openxmlformats.org/drawingml/2006/main">
                  <a:graphicData uri="http://schemas.microsoft.com/office/word/2010/wordprocessingGroup">
                    <wpg:wgp>
                      <wpg:cNvGrpSpPr/>
                      <wpg:grpSpPr>
                        <a:xfrm>
                          <a:off x="0" y="0"/>
                          <a:ext cx="6710289" cy="2236469"/>
                          <a:chOff x="0" y="0"/>
                          <a:chExt cx="6710289" cy="2236469"/>
                        </a:xfrm>
                      </wpg:grpSpPr>
                      <pic:pic xmlns:pic="http://schemas.openxmlformats.org/drawingml/2006/picture">
                        <pic:nvPicPr>
                          <pic:cNvPr id="1164252073" name="Picture 1164252073" descr="Fig. 2 Apparatus set-up for the collection of oxygen by the displacement of water."/>
                          <pic:cNvPicPr>
                            <a:picLocks noChangeAspect="1"/>
                          </pic:cNvPicPr>
                        </pic:nvPicPr>
                        <pic:blipFill>
                          <a:blip r:embed="rId14"/>
                          <a:stretch>
                            <a:fillRect/>
                          </a:stretch>
                        </pic:blipFill>
                        <pic:spPr>
                          <a:xfrm>
                            <a:off x="962025" y="180975"/>
                            <a:ext cx="4041140" cy="1828800"/>
                          </a:xfrm>
                          <a:prstGeom prst="rect">
                            <a:avLst/>
                          </a:prstGeom>
                        </pic:spPr>
                      </pic:pic>
                      <wps:wsp>
                        <wps:cNvPr id="29713005" name="Text Box 29713005"/>
                        <wps:cNvSpPr txBox="1">
                          <a:spLocks noChangeArrowheads="1"/>
                        </wps:cNvSpPr>
                        <wps:spPr bwMode="auto">
                          <a:xfrm>
                            <a:off x="514350" y="466725"/>
                            <a:ext cx="567299" cy="556259"/>
                          </a:xfrm>
                          <a:prstGeom prst="rect">
                            <a:avLst/>
                          </a:prstGeom>
                          <a:noFill/>
                          <a:ln w="9525">
                            <a:noFill/>
                            <a:miter lim="800000"/>
                            <a:headEnd/>
                            <a:tailEnd/>
                          </a:ln>
                        </wps:spPr>
                        <wps:txbx>
                          <w:txbxContent>
                            <w:p w14:paraId="2C479D7A" w14:textId="77777777" w:rsidR="00F804AF" w:rsidRPr="00CF1699" w:rsidRDefault="00F804AF" w:rsidP="00F804AF">
                              <w:r>
                                <w:t>conical flask</w:t>
                              </w:r>
                            </w:p>
                          </w:txbxContent>
                        </wps:txbx>
                        <wps:bodyPr rot="0" vert="horz" wrap="square" lIns="36000" tIns="45720" rIns="36000" bIns="45720" anchor="t" anchorCtr="0">
                          <a:spAutoFit/>
                        </wps:bodyPr>
                      </wps:wsp>
                      <wps:wsp>
                        <wps:cNvPr id="29713006" name="Text Box 29713006"/>
                        <wps:cNvSpPr txBox="1">
                          <a:spLocks noChangeArrowheads="1"/>
                        </wps:cNvSpPr>
                        <wps:spPr bwMode="auto">
                          <a:xfrm>
                            <a:off x="3562350" y="0"/>
                            <a:ext cx="937504" cy="379094"/>
                          </a:xfrm>
                          <a:prstGeom prst="rect">
                            <a:avLst/>
                          </a:prstGeom>
                          <a:noFill/>
                          <a:ln w="9525">
                            <a:noFill/>
                            <a:miter lim="800000"/>
                            <a:headEnd/>
                            <a:tailEnd/>
                          </a:ln>
                        </wps:spPr>
                        <wps:txbx>
                          <w:txbxContent>
                            <w:p w14:paraId="584CEFB0" w14:textId="77777777" w:rsidR="00F804AF" w:rsidRPr="00CF1699" w:rsidRDefault="00F804AF" w:rsidP="00F804AF">
                              <w:r>
                                <w:t>delivery tube</w:t>
                              </w:r>
                            </w:p>
                          </w:txbxContent>
                        </wps:txbx>
                        <wps:bodyPr rot="0" vert="horz" wrap="square" lIns="36000" tIns="45720" rIns="36000" bIns="45720" anchor="t" anchorCtr="0">
                          <a:spAutoFit/>
                        </wps:bodyPr>
                      </wps:wsp>
                      <wps:wsp>
                        <wps:cNvPr id="29713007" name="Text Box 29713007"/>
                        <wps:cNvSpPr txBox="1">
                          <a:spLocks noChangeArrowheads="1"/>
                        </wps:cNvSpPr>
                        <wps:spPr bwMode="auto">
                          <a:xfrm>
                            <a:off x="4819650" y="381000"/>
                            <a:ext cx="1585839" cy="379094"/>
                          </a:xfrm>
                          <a:prstGeom prst="rect">
                            <a:avLst/>
                          </a:prstGeom>
                          <a:noFill/>
                          <a:ln w="9525">
                            <a:noFill/>
                            <a:miter lim="800000"/>
                            <a:headEnd/>
                            <a:tailEnd/>
                          </a:ln>
                        </wps:spPr>
                        <wps:txbx>
                          <w:txbxContent>
                            <w:p w14:paraId="40AED271" w14:textId="77777777" w:rsidR="00F804AF" w:rsidRPr="00CF1699" w:rsidRDefault="00F804AF" w:rsidP="00F804AF">
                              <w:r>
                                <w:t>measuring cylinder</w:t>
                              </w:r>
                            </w:p>
                          </w:txbxContent>
                        </wps:txbx>
                        <wps:bodyPr rot="0" vert="horz" wrap="square" lIns="36000" tIns="45720" rIns="36000" bIns="45720" anchor="t" anchorCtr="0">
                          <a:spAutoFit/>
                        </wps:bodyPr>
                      </wps:wsp>
                      <wps:wsp>
                        <wps:cNvPr id="29713008" name="Text Box 29713008"/>
                        <wps:cNvSpPr txBox="1">
                          <a:spLocks noChangeArrowheads="1"/>
                        </wps:cNvSpPr>
                        <wps:spPr bwMode="auto">
                          <a:xfrm>
                            <a:off x="5124450" y="1857375"/>
                            <a:ext cx="1585839" cy="379094"/>
                          </a:xfrm>
                          <a:prstGeom prst="rect">
                            <a:avLst/>
                          </a:prstGeom>
                          <a:noFill/>
                          <a:ln w="9525">
                            <a:noFill/>
                            <a:miter lim="800000"/>
                            <a:headEnd/>
                            <a:tailEnd/>
                          </a:ln>
                        </wps:spPr>
                        <wps:txbx>
                          <w:txbxContent>
                            <w:p w14:paraId="6A003ADC" w14:textId="77777777" w:rsidR="00F804AF" w:rsidRPr="00CF1699" w:rsidRDefault="00F804AF" w:rsidP="00F804AF">
                              <w:r>
                                <w:t>water trough</w:t>
                              </w:r>
                            </w:p>
                          </w:txbxContent>
                        </wps:txbx>
                        <wps:bodyPr rot="0" vert="horz" wrap="square" lIns="36000" tIns="45720" rIns="36000" bIns="45720" anchor="t" anchorCtr="0">
                          <a:spAutoFit/>
                        </wps:bodyPr>
                      </wps:wsp>
                      <wps:wsp>
                        <wps:cNvPr id="29713009" name="Text Box 29713009"/>
                        <wps:cNvSpPr txBox="1">
                          <a:spLocks noChangeArrowheads="1"/>
                        </wps:cNvSpPr>
                        <wps:spPr bwMode="auto">
                          <a:xfrm>
                            <a:off x="0" y="1618791"/>
                            <a:ext cx="1371844" cy="556259"/>
                          </a:xfrm>
                          <a:prstGeom prst="rect">
                            <a:avLst/>
                          </a:prstGeom>
                          <a:solidFill>
                            <a:schemeClr val="bg1"/>
                          </a:solidFill>
                          <a:ln w="9525">
                            <a:noFill/>
                            <a:miter lim="800000"/>
                            <a:headEnd/>
                            <a:tailEnd/>
                          </a:ln>
                        </wps:spPr>
                        <wps:txbx>
                          <w:txbxContent>
                            <w:p w14:paraId="7BFC949E" w14:textId="77777777" w:rsidR="00887CDB" w:rsidRPr="00CF1699" w:rsidRDefault="00887CDB" w:rsidP="00887CDB">
                              <w:r>
                                <w:t>catalase source and hydrogen peroxide</w:t>
                              </w:r>
                            </w:p>
                          </w:txbxContent>
                        </wps:txbx>
                        <wps:bodyPr rot="0" vert="horz" wrap="square" lIns="36000" tIns="45720" rIns="36000" bIns="45720" anchor="t" anchorCtr="0">
                          <a:spAutoFit/>
                        </wps:bodyPr>
                      </wps:wsp>
                    </wpg:wgp>
                  </a:graphicData>
                </a:graphic>
              </wp:inline>
            </w:drawing>
          </mc:Choice>
          <mc:Fallback>
            <w:pict>
              <v:group w14:anchorId="301AE969" id="Group 1" o:spid="_x0000_s1045" alt="Apparatus set-up for the collection of oxygen by the displacement of water." style="width:528.35pt;height:176.1pt;mso-position-horizontal-relative:char;mso-position-vertical-relative:line" coordsize="67102,22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">
                <v:shape id="Picture 1164252073" o:spid="_x0000_s1046" type="#_x0000_t75" alt="Fig. 2 Apparatus set-up for the collection of oxygen by the displacement of water." style="position:absolute;left:9620;top:1809;width:40411;height:18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">
                  <v:imagedata r:id="rId15" o:title="Fig. 2 Apparatus set-up for the collection of oxygen by the displacement of water"/>
                </v:shape>
                <v:shape id="Text Box 29713005" o:spid="_x0000_s1047" type="#_x0000_t202" style="position:absolute;left:5143;top:4667;width:5673;height:5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" filled="f" stroked="f">
                  <v:textbox style="mso-fit-shape-to-text:t" inset="1mm,,1mm">
                    <w:txbxContent>
                      <w:p w14:paraId="2C479D7A" w14:textId="77777777" w:rsidR="00F804AF" w:rsidRPr="00CF1699" w:rsidRDefault="00F804AF" w:rsidP="00F804AF">
                        <w:r>
                          <w:t>conical flask</w:t>
                        </w:r>
                      </w:p>
                    </w:txbxContent>
                  </v:textbox>
                </v:shape>
                <v:shape id="Text Box 29713006" o:spid="_x0000_s1048" type="#_x0000_t202" style="position:absolute;left:35623;width:9375;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" filled="f" stroked="f">
                  <v:textbox style="mso-fit-shape-to-text:t" inset="1mm,,1mm">
                    <w:txbxContent>
                      <w:p w14:paraId="584CEFB0" w14:textId="77777777" w:rsidR="00F804AF" w:rsidRPr="00CF1699" w:rsidRDefault="00F804AF" w:rsidP="00F804AF">
                        <w:r>
                          <w:t>delivery tube</w:t>
                        </w:r>
                      </w:p>
                    </w:txbxContent>
                  </v:textbox>
                </v:shape>
                <v:shape id="Text Box 29713007" o:spid="_x0000_s1049" type="#_x0000_t202" style="position:absolute;left:48196;top:3810;width:15858;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" filled="f" stroked="f">
                  <v:textbox style="mso-fit-shape-to-text:t" inset="1mm,,1mm">
                    <w:txbxContent>
                      <w:p w14:paraId="40AED271" w14:textId="77777777" w:rsidR="00F804AF" w:rsidRPr="00CF1699" w:rsidRDefault="00F804AF" w:rsidP="00F804AF">
                        <w:r>
                          <w:t>measuring cylinder</w:t>
                        </w:r>
                      </w:p>
                    </w:txbxContent>
                  </v:textbox>
                </v:shape>
                <v:shape id="Text Box 29713008" o:spid="_x0000_s1050" type="#_x0000_t202" style="position:absolute;left:51244;top:18573;width:15858;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" filled="f" stroked="f">
                  <v:textbox style="mso-fit-shape-to-text:t" inset="1mm,,1mm">
                    <w:txbxContent>
                      <w:p w14:paraId="6A003ADC" w14:textId="77777777" w:rsidR="00F804AF" w:rsidRPr="00CF1699" w:rsidRDefault="00F804AF" w:rsidP="00F804AF">
                        <w:r>
                          <w:t>water trough</w:t>
                        </w:r>
                      </w:p>
                    </w:txbxContent>
                  </v:textbox>
                </v:shape>
                <v:shape id="Text Box 29713009" o:spid="_x0000_s1051" type="#_x0000_t202" style="position:absolute;top:16187;width:1371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" fillcolor="white [3212]" stroked="f">
                  <v:textbox style="mso-fit-shape-to-text:t" inset="1mm,,1mm">
                    <w:txbxContent>
                      <w:p w14:paraId="7BFC949E" w14:textId="77777777" w:rsidR="00887CDB" w:rsidRPr="00CF1699" w:rsidRDefault="00887CDB" w:rsidP="00887CDB">
                        <w:r>
                          <w:t>catalase source and hydrogen peroxide</w:t>
                        </w:r>
                      </w:p>
                    </w:txbxContent>
                  </v:textbox>
                </v:shape>
                <w10:anchorlock/>
              </v:group>
            </w:pict>
          </mc:Fallback>
        </mc:AlternateContent>
      </w:r>
    </w:p>
    <w:p w14:paraId="59FB1290" w14:textId="77777777" w:rsidR="00C726A1" w:rsidRPr="00DF7EF5" w:rsidRDefault="00C726A1" w:rsidP="00C726A1">
      <w:pPr>
        <w:pStyle w:val="Style2"/>
        <w:rPr>
          <w:rFonts w:ascii="Arial" w:hAnsi="Arial"/>
        </w:rPr>
      </w:pPr>
      <w:r w:rsidRPr="009851F6">
        <w:rPr>
          <w:rFonts w:ascii="Arial" w:hAnsi="Arial"/>
          <w:b/>
          <w:bCs w:val="0"/>
        </w:rPr>
        <w:t>Fig. 2</w:t>
      </w:r>
      <w:r w:rsidRPr="00DF7EF5">
        <w:rPr>
          <w:rFonts w:ascii="Arial" w:hAnsi="Arial"/>
        </w:rPr>
        <w:t xml:space="preserve"> Apparatus set-up for the collection of oxygen by the displacement of water.</w:t>
      </w:r>
    </w:p>
    <w:tbl>
      <w:tblPr>
        <w:tblStyle w:val="TableGrid"/>
        <w:tblW w:w="9918"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shd w:val="clear" w:color="auto" w:fill="E4E7F8"/>
        <w:tblLook w:val="04A0" w:firstRow="1" w:lastRow="0" w:firstColumn="1" w:lastColumn="0" w:noHBand="0" w:noVBand="1"/>
      </w:tblPr>
      <w:tblGrid>
        <w:gridCol w:w="4959"/>
        <w:gridCol w:w="4959"/>
      </w:tblGrid>
      <w:tr w:rsidR="00BD6432" w14:paraId="501C867E" w14:textId="77777777" w:rsidTr="009E5862">
        <w:trPr>
          <w:trHeight w:val="680"/>
          <w:tblHeader/>
        </w:trPr>
        <w:tc>
          <w:tcPr>
            <w:tcW w:w="4959" w:type="dxa"/>
            <w:tcBorders>
              <w:top w:val="single" w:sz="4" w:space="0" w:color="BA4449"/>
              <w:left w:val="single" w:sz="4" w:space="0" w:color="BA4449"/>
              <w:bottom w:val="single" w:sz="4" w:space="0" w:color="BA4449"/>
              <w:right w:val="single" w:sz="4" w:space="0" w:color="FFFFFF" w:themeColor="background1"/>
            </w:tcBorders>
            <w:shd w:val="clear" w:color="auto" w:fill="BA4449"/>
            <w:tcMar>
              <w:top w:w="57" w:type="dxa"/>
              <w:left w:w="57" w:type="dxa"/>
              <w:bottom w:w="57" w:type="dxa"/>
              <w:right w:w="57" w:type="dxa"/>
            </w:tcMar>
            <w:vAlign w:val="center"/>
          </w:tcPr>
          <w:p w14:paraId="0A58D0E4" w14:textId="77777777" w:rsidR="00BD6432" w:rsidRPr="0006405A" w:rsidRDefault="00BD6432" w:rsidP="009E5862">
            <w:pPr>
              <w:pStyle w:val="Tableheaderstyle"/>
            </w:pPr>
            <w:r w:rsidRPr="00223D18">
              <w:lastRenderedPageBreak/>
              <w:t>Procedure</w:t>
            </w:r>
          </w:p>
        </w:tc>
        <w:tc>
          <w:tcPr>
            <w:tcW w:w="4959"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tcMar>
              <w:top w:w="57" w:type="dxa"/>
              <w:left w:w="57" w:type="dxa"/>
              <w:bottom w:w="57" w:type="dxa"/>
              <w:right w:w="57" w:type="dxa"/>
            </w:tcMar>
            <w:vAlign w:val="center"/>
          </w:tcPr>
          <w:p w14:paraId="0C5265EA" w14:textId="77777777" w:rsidR="00BD6432" w:rsidRPr="0006405A" w:rsidRDefault="00BD6432" w:rsidP="009E5862">
            <w:pPr>
              <w:pStyle w:val="Tableheaderstyle"/>
            </w:pPr>
            <w:r w:rsidRPr="00223D18">
              <w:t>Understanding</w:t>
            </w:r>
          </w:p>
        </w:tc>
      </w:tr>
      <w:tr w:rsidR="00EA4E45" w14:paraId="1AE1A46B" w14:textId="77777777" w:rsidTr="009E5862">
        <w:trPr>
          <w:trHeight w:val="280"/>
        </w:trPr>
        <w:tc>
          <w:tcPr>
            <w:tcW w:w="4959" w:type="dxa"/>
            <w:shd w:val="clear" w:color="auto" w:fill="auto"/>
            <w:tcMar>
              <w:top w:w="57" w:type="dxa"/>
              <w:left w:w="57" w:type="dxa"/>
              <w:bottom w:w="57" w:type="dxa"/>
              <w:right w:w="57" w:type="dxa"/>
            </w:tcMar>
          </w:tcPr>
          <w:p w14:paraId="3463850D" w14:textId="603133AF" w:rsidR="00EA4E45" w:rsidRPr="0006405A" w:rsidRDefault="00EA4E45" w:rsidP="007F45E0">
            <w:pPr>
              <w:pStyle w:val="1Numberedlist"/>
              <w:ind w:left="366"/>
            </w:pPr>
            <w:r w:rsidRPr="00DF7EF5">
              <w:rPr>
                <w:lang w:val="nl-NL"/>
              </w:rPr>
              <w:t>Label the 250</w:t>
            </w:r>
            <w:r w:rsidRPr="009851F6">
              <w:rPr>
                <w:vertAlign w:val="superscript"/>
                <w:lang w:val="nl-NL"/>
              </w:rPr>
              <w:t> </w:t>
            </w:r>
            <w:r w:rsidRPr="00DF7EF5">
              <w:rPr>
                <w:lang w:val="nl-NL"/>
              </w:rPr>
              <w:t>cm</w:t>
            </w:r>
            <w:r w:rsidRPr="00DF7EF5">
              <w:rPr>
                <w:vertAlign w:val="superscript"/>
                <w:lang w:val="nl-NL"/>
              </w:rPr>
              <w:t>3</w:t>
            </w:r>
            <w:r w:rsidRPr="00DF7EF5">
              <w:rPr>
                <w:lang w:val="nl-NL"/>
              </w:rPr>
              <w:t xml:space="preserve"> beakers</w:t>
            </w:r>
            <w:r>
              <w:rPr>
                <w:lang w:val="nl-NL"/>
              </w:rPr>
              <w:t>:</w:t>
            </w:r>
            <w:r w:rsidR="00563479">
              <w:rPr>
                <w:lang w:val="nl-NL"/>
              </w:rPr>
              <w:br/>
            </w:r>
            <w:r w:rsidRPr="00DF7EF5">
              <w:rPr>
                <w:lang w:val="nl-NL"/>
              </w:rPr>
              <w:t>20</w:t>
            </w:r>
            <w:r w:rsidRPr="009851F6">
              <w:rPr>
                <w:lang w:val="nl-NL"/>
              </w:rPr>
              <w:t> </w:t>
            </w:r>
            <w:r w:rsidRPr="00DF7EF5">
              <w:rPr>
                <w:lang w:val="nl-NL"/>
              </w:rPr>
              <w:t>vol., 16</w:t>
            </w:r>
            <w:r w:rsidRPr="009851F6">
              <w:rPr>
                <w:lang w:val="nl-NL"/>
              </w:rPr>
              <w:t> </w:t>
            </w:r>
            <w:r w:rsidRPr="00DF7EF5">
              <w:rPr>
                <w:lang w:val="nl-NL"/>
              </w:rPr>
              <w:t>vol., 8</w:t>
            </w:r>
            <w:r w:rsidRPr="009851F6">
              <w:rPr>
                <w:lang w:val="nl-NL"/>
              </w:rPr>
              <w:t> </w:t>
            </w:r>
            <w:r w:rsidRPr="00DF7EF5">
              <w:rPr>
                <w:lang w:val="nl-NL"/>
              </w:rPr>
              <w:t>vol., 4</w:t>
            </w:r>
            <w:r w:rsidRPr="009851F6">
              <w:rPr>
                <w:lang w:val="nl-NL"/>
              </w:rPr>
              <w:t> </w:t>
            </w:r>
            <w:r w:rsidRPr="00DF7EF5">
              <w:rPr>
                <w:lang w:val="nl-NL"/>
              </w:rPr>
              <w:t>vol. and 2</w:t>
            </w:r>
            <w:r w:rsidRPr="009851F6">
              <w:rPr>
                <w:lang w:val="nl-NL"/>
              </w:rPr>
              <w:t> </w:t>
            </w:r>
            <w:r w:rsidRPr="00DF7EF5">
              <w:rPr>
                <w:lang w:val="nl-NL"/>
              </w:rPr>
              <w:t>vol.</w:t>
            </w:r>
          </w:p>
        </w:tc>
        <w:tc>
          <w:tcPr>
            <w:tcW w:w="4959" w:type="dxa"/>
            <w:tcMar>
              <w:top w:w="57" w:type="dxa"/>
              <w:left w:w="57" w:type="dxa"/>
              <w:bottom w:w="57" w:type="dxa"/>
              <w:right w:w="57" w:type="dxa"/>
            </w:tcMar>
          </w:tcPr>
          <w:p w14:paraId="76F11C8F" w14:textId="49F979E1" w:rsidR="00EA4E45" w:rsidRPr="0006405A" w:rsidRDefault="00EA4E45" w:rsidP="00EA4E45">
            <w:r w:rsidRPr="00045994">
              <w:t xml:space="preserve">What </w:t>
            </w:r>
            <w:r w:rsidRPr="007119BC">
              <w:t>type of molecule</w:t>
            </w:r>
            <w:r w:rsidRPr="00045994">
              <w:t xml:space="preserve"> is catalase? </w:t>
            </w:r>
          </w:p>
        </w:tc>
      </w:tr>
      <w:tr w:rsidR="00EA4E45" w14:paraId="42FFA224" w14:textId="77777777" w:rsidTr="009E5862">
        <w:trPr>
          <w:trHeight w:val="144"/>
        </w:trPr>
        <w:tc>
          <w:tcPr>
            <w:tcW w:w="4959" w:type="dxa"/>
            <w:shd w:val="clear" w:color="auto" w:fill="auto"/>
            <w:tcMar>
              <w:top w:w="57" w:type="dxa"/>
              <w:left w:w="57" w:type="dxa"/>
              <w:bottom w:w="57" w:type="dxa"/>
              <w:right w:w="57" w:type="dxa"/>
            </w:tcMar>
          </w:tcPr>
          <w:p w14:paraId="5D6D6A1F" w14:textId="058885C5" w:rsidR="00EA4E45" w:rsidRPr="0006405A" w:rsidRDefault="00EA4E45" w:rsidP="007F45E0">
            <w:pPr>
              <w:pStyle w:val="1Numberedlist"/>
              <w:ind w:left="366"/>
            </w:pPr>
            <w:r w:rsidRPr="00DF7EF5">
              <w:t>Put 40</w:t>
            </w:r>
            <w:r>
              <w:rPr>
                <w:vertAlign w:val="superscript"/>
              </w:rPr>
              <w:t> </w:t>
            </w:r>
            <w:r w:rsidRPr="00DF7EF5">
              <w:t>cm</w:t>
            </w:r>
            <w:r w:rsidRPr="00DF7EF5">
              <w:rPr>
                <w:vertAlign w:val="superscript"/>
              </w:rPr>
              <w:t>3</w:t>
            </w:r>
            <w:r w:rsidRPr="00DF7EF5">
              <w:t xml:space="preserve"> distilled water into the 16</w:t>
            </w:r>
            <w:r w:rsidRPr="009851F6">
              <w:t> </w:t>
            </w:r>
            <w:r w:rsidRPr="00DF7EF5">
              <w:t>vol. beaker and add 160</w:t>
            </w:r>
            <w:r>
              <w:rPr>
                <w:vertAlign w:val="superscript"/>
              </w:rPr>
              <w:t> </w:t>
            </w:r>
            <w:r w:rsidRPr="00DF7EF5">
              <w:t>cm</w:t>
            </w:r>
            <w:r w:rsidRPr="00DF7EF5">
              <w:rPr>
                <w:vertAlign w:val="superscript"/>
              </w:rPr>
              <w:t>3</w:t>
            </w:r>
            <w:r w:rsidRPr="00DF7EF5">
              <w:t xml:space="preserve"> 20</w:t>
            </w:r>
            <w:r>
              <w:rPr>
                <w:vertAlign w:val="superscript"/>
              </w:rPr>
              <w:t> </w:t>
            </w:r>
            <w:r w:rsidRPr="00DF7EF5">
              <w:t>vol. hydrogen peroxide.</w:t>
            </w:r>
          </w:p>
        </w:tc>
        <w:tc>
          <w:tcPr>
            <w:tcW w:w="4959" w:type="dxa"/>
            <w:tcMar>
              <w:top w:w="57" w:type="dxa"/>
              <w:left w:w="57" w:type="dxa"/>
              <w:bottom w:w="57" w:type="dxa"/>
              <w:right w:w="57" w:type="dxa"/>
            </w:tcMar>
          </w:tcPr>
          <w:p w14:paraId="6E94EFC3" w14:textId="77777777" w:rsidR="00EA4E45" w:rsidRDefault="00EA4E45" w:rsidP="00EA4E45">
            <w:pPr>
              <w:pStyle w:val="Style2"/>
              <w:spacing w:after="0"/>
              <w:rPr>
                <w:rFonts w:ascii="Arial" w:hAnsi="Arial"/>
              </w:rPr>
            </w:pPr>
            <w:r>
              <w:rPr>
                <w:rFonts w:ascii="Arial" w:hAnsi="Arial"/>
              </w:rPr>
              <w:t xml:space="preserve">What equipment are you using to measure distilled water? </w:t>
            </w:r>
          </w:p>
          <w:p w14:paraId="62BF090C" w14:textId="77777777" w:rsidR="00EA4E45" w:rsidRDefault="00EA4E45" w:rsidP="00EA4E45">
            <w:pPr>
              <w:pStyle w:val="Style2"/>
              <w:spacing w:after="0"/>
              <w:rPr>
                <w:rFonts w:ascii="Arial" w:hAnsi="Arial"/>
              </w:rPr>
            </w:pPr>
            <w:r>
              <w:rPr>
                <w:rFonts w:ascii="Arial" w:hAnsi="Arial"/>
              </w:rPr>
              <w:t>What is the resolution of the equipment you are using?</w:t>
            </w:r>
          </w:p>
          <w:p w14:paraId="498D0B84" w14:textId="65600D2E" w:rsidR="00EA4E45" w:rsidRPr="0006405A" w:rsidRDefault="00EA4E45" w:rsidP="00EA4E45">
            <w:r>
              <w:t>How can you reduce systematic errors when transferring distilled water into the beakers?</w:t>
            </w:r>
          </w:p>
        </w:tc>
      </w:tr>
      <w:tr w:rsidR="00EA4E45" w14:paraId="21789B38" w14:textId="77777777" w:rsidTr="009E5862">
        <w:trPr>
          <w:trHeight w:val="277"/>
        </w:trPr>
        <w:tc>
          <w:tcPr>
            <w:tcW w:w="4959" w:type="dxa"/>
            <w:shd w:val="clear" w:color="auto" w:fill="auto"/>
            <w:tcMar>
              <w:top w:w="57" w:type="dxa"/>
              <w:left w:w="57" w:type="dxa"/>
              <w:bottom w:w="57" w:type="dxa"/>
              <w:right w:w="57" w:type="dxa"/>
            </w:tcMar>
          </w:tcPr>
          <w:p w14:paraId="63FC1B17" w14:textId="305E25D2" w:rsidR="00EA4E45" w:rsidRPr="0006405A" w:rsidRDefault="00EA4E45" w:rsidP="007F45E0">
            <w:pPr>
              <w:pStyle w:val="1Numberedlist"/>
              <w:ind w:left="366"/>
            </w:pPr>
            <w:r w:rsidRPr="00DF7EF5">
              <w:t>Now create a dilution series to give you 8, 4 and 2</w:t>
            </w:r>
            <w:r w:rsidRPr="009851F6">
              <w:t> </w:t>
            </w:r>
            <w:r w:rsidRPr="00DF7EF5">
              <w:t xml:space="preserve">vol. hydrogen peroxide in the corresponding beakers. Use the diagram in </w:t>
            </w:r>
            <w:r>
              <w:t>F</w:t>
            </w:r>
            <w:r w:rsidRPr="00DF7EF5">
              <w:t>ig. 1 to help you.</w:t>
            </w:r>
          </w:p>
        </w:tc>
        <w:tc>
          <w:tcPr>
            <w:tcW w:w="4959" w:type="dxa"/>
            <w:tcMar>
              <w:top w:w="57" w:type="dxa"/>
              <w:left w:w="57" w:type="dxa"/>
              <w:bottom w:w="57" w:type="dxa"/>
              <w:right w:w="57" w:type="dxa"/>
            </w:tcMar>
          </w:tcPr>
          <w:p w14:paraId="1668182C" w14:textId="77777777" w:rsidR="00EA4E45" w:rsidRDefault="00EA4E45" w:rsidP="00EA4E45">
            <w:pPr>
              <w:pStyle w:val="Style2"/>
              <w:spacing w:after="0"/>
              <w:rPr>
                <w:rFonts w:ascii="Arial" w:hAnsi="Arial"/>
              </w:rPr>
            </w:pPr>
            <w:r>
              <w:rPr>
                <w:rFonts w:ascii="Arial" w:hAnsi="Arial"/>
              </w:rPr>
              <w:t>What is serial dilution?</w:t>
            </w:r>
          </w:p>
          <w:p w14:paraId="59A81D4B" w14:textId="275F5B6C" w:rsidR="00EA4E45" w:rsidRPr="0006405A" w:rsidRDefault="00EA4E45" w:rsidP="00EA4E45">
            <w:r w:rsidRPr="00DF7EF5">
              <w:t>What is the dilution factor for each solution made?</w:t>
            </w:r>
          </w:p>
        </w:tc>
      </w:tr>
      <w:tr w:rsidR="00EA4E45" w14:paraId="5E5B2ED9" w14:textId="77777777" w:rsidTr="009E5862">
        <w:trPr>
          <w:trHeight w:val="142"/>
        </w:trPr>
        <w:tc>
          <w:tcPr>
            <w:tcW w:w="4959" w:type="dxa"/>
            <w:shd w:val="clear" w:color="auto" w:fill="auto"/>
            <w:tcMar>
              <w:top w:w="57" w:type="dxa"/>
              <w:left w:w="57" w:type="dxa"/>
              <w:bottom w:w="57" w:type="dxa"/>
              <w:right w:w="57" w:type="dxa"/>
            </w:tcMar>
          </w:tcPr>
          <w:p w14:paraId="2AE76612" w14:textId="475FD16B" w:rsidR="00EA4E45" w:rsidRPr="0006405A" w:rsidRDefault="00EA4E45" w:rsidP="007F45E0">
            <w:pPr>
              <w:pStyle w:val="1Numberedlist"/>
              <w:ind w:left="366"/>
            </w:pPr>
            <w:r w:rsidRPr="00DF7EF5">
              <w:t>Put 100 cm</w:t>
            </w:r>
            <w:r w:rsidRPr="00DF7EF5">
              <w:rPr>
                <w:vertAlign w:val="superscript"/>
              </w:rPr>
              <w:t>3</w:t>
            </w:r>
            <w:r w:rsidRPr="00DF7EF5">
              <w:t xml:space="preserve"> 20</w:t>
            </w:r>
            <w:r w:rsidRPr="00E91C2B">
              <w:t xml:space="preserve"> </w:t>
            </w:r>
            <w:r w:rsidRPr="00DF7EF5">
              <w:t>vol. hydrogen peroxide into the 20</w:t>
            </w:r>
            <w:r>
              <w:t> </w:t>
            </w:r>
            <w:r w:rsidRPr="00DF7EF5">
              <w:t>vol. beaker.</w:t>
            </w:r>
          </w:p>
        </w:tc>
        <w:tc>
          <w:tcPr>
            <w:tcW w:w="4959" w:type="dxa"/>
            <w:tcMar>
              <w:top w:w="57" w:type="dxa"/>
              <w:left w:w="57" w:type="dxa"/>
              <w:bottom w:w="57" w:type="dxa"/>
              <w:right w:w="57" w:type="dxa"/>
            </w:tcMar>
          </w:tcPr>
          <w:p w14:paraId="0A439942" w14:textId="40FAF81A" w:rsidR="00EA4E45" w:rsidRPr="0006405A" w:rsidRDefault="00EA4E45" w:rsidP="00EA4E45"/>
        </w:tc>
      </w:tr>
      <w:tr w:rsidR="00EA4E45" w14:paraId="65D5C06D" w14:textId="77777777" w:rsidTr="009E5862">
        <w:trPr>
          <w:trHeight w:val="148"/>
        </w:trPr>
        <w:tc>
          <w:tcPr>
            <w:tcW w:w="4959" w:type="dxa"/>
            <w:shd w:val="clear" w:color="auto" w:fill="auto"/>
            <w:tcMar>
              <w:top w:w="57" w:type="dxa"/>
              <w:left w:w="57" w:type="dxa"/>
              <w:bottom w:w="57" w:type="dxa"/>
              <w:right w:w="57" w:type="dxa"/>
            </w:tcMar>
          </w:tcPr>
          <w:p w14:paraId="6B212BAC" w14:textId="68D46DAA" w:rsidR="00EA4E45" w:rsidRPr="0006405A" w:rsidRDefault="00EA4E45" w:rsidP="007F45E0">
            <w:pPr>
              <w:pStyle w:val="1Numberedlist"/>
              <w:ind w:left="366"/>
            </w:pPr>
            <w:r w:rsidRPr="00DF7EF5">
              <w:t xml:space="preserve">Cut </w:t>
            </w:r>
            <w:r>
              <w:t>five</w:t>
            </w:r>
            <w:r w:rsidRPr="00DF7EF5">
              <w:t xml:space="preserve"> cylinders of potato using the borer and the white tile. With care, remove any skin from the end of the potato cylinders with the knife. Use a ruler</w:t>
            </w:r>
            <w:r>
              <w:t xml:space="preserve"> and the knife </w:t>
            </w:r>
            <w:r w:rsidRPr="00DF7EF5">
              <w:t xml:space="preserve">to </w:t>
            </w:r>
            <w:r>
              <w:t>cut the cylinders to</w:t>
            </w:r>
            <w:r w:rsidRPr="00DF7EF5">
              <w:t xml:space="preserve"> </w:t>
            </w:r>
            <w:r>
              <w:t xml:space="preserve">lengths of </w:t>
            </w:r>
            <w:r w:rsidRPr="00DF7EF5">
              <w:t>exactly 5</w:t>
            </w:r>
            <w:r w:rsidRPr="00BC5670">
              <w:t xml:space="preserve"> </w:t>
            </w:r>
            <w:r w:rsidRPr="00DF7EF5">
              <w:t>cm.</w:t>
            </w:r>
          </w:p>
        </w:tc>
        <w:tc>
          <w:tcPr>
            <w:tcW w:w="4959" w:type="dxa"/>
            <w:tcMar>
              <w:top w:w="57" w:type="dxa"/>
              <w:left w:w="57" w:type="dxa"/>
              <w:bottom w:w="57" w:type="dxa"/>
              <w:right w:w="57" w:type="dxa"/>
            </w:tcMar>
          </w:tcPr>
          <w:p w14:paraId="71565EF6" w14:textId="77777777" w:rsidR="00EA4E45" w:rsidRPr="00DF7EF5" w:rsidRDefault="00EA4E45" w:rsidP="00EA4E45">
            <w:pPr>
              <w:pStyle w:val="Style2"/>
              <w:spacing w:after="0"/>
              <w:rPr>
                <w:rFonts w:ascii="Arial" w:hAnsi="Arial"/>
              </w:rPr>
            </w:pPr>
            <w:r w:rsidRPr="00DF7EF5">
              <w:rPr>
                <w:rFonts w:ascii="Arial" w:hAnsi="Arial"/>
              </w:rPr>
              <w:t>Why is the skin of the potato removed?</w:t>
            </w:r>
          </w:p>
          <w:p w14:paraId="0DF8E628" w14:textId="77777777" w:rsidR="00EA4E45" w:rsidRDefault="00EA4E45" w:rsidP="00EA4E45">
            <w:pPr>
              <w:pStyle w:val="Style2"/>
              <w:spacing w:after="0"/>
              <w:rPr>
                <w:rFonts w:ascii="Arial" w:hAnsi="Arial"/>
              </w:rPr>
            </w:pPr>
            <w:r>
              <w:rPr>
                <w:rFonts w:ascii="Arial" w:hAnsi="Arial"/>
              </w:rPr>
              <w:t>What is the resolution of the ruler?</w:t>
            </w:r>
          </w:p>
          <w:p w14:paraId="72955473" w14:textId="52482715" w:rsidR="00EA4E45" w:rsidRPr="00563479" w:rsidRDefault="00EA4E45" w:rsidP="00563479">
            <w:pPr>
              <w:pStyle w:val="Style2"/>
              <w:spacing w:after="0"/>
              <w:rPr>
                <w:rFonts w:ascii="Arial" w:hAnsi="Arial"/>
              </w:rPr>
            </w:pPr>
            <w:r w:rsidRPr="00DF7EF5">
              <w:rPr>
                <w:rFonts w:ascii="Arial" w:hAnsi="Arial"/>
              </w:rPr>
              <w:t>Why is it important to control the surface area of the potato cylinders?</w:t>
            </w:r>
          </w:p>
        </w:tc>
      </w:tr>
      <w:tr w:rsidR="00563479" w14:paraId="649BFAD5" w14:textId="77777777" w:rsidTr="009E5862">
        <w:trPr>
          <w:trHeight w:val="148"/>
        </w:trPr>
        <w:tc>
          <w:tcPr>
            <w:tcW w:w="4959" w:type="dxa"/>
            <w:shd w:val="clear" w:color="auto" w:fill="auto"/>
            <w:tcMar>
              <w:top w:w="57" w:type="dxa"/>
              <w:left w:w="57" w:type="dxa"/>
              <w:bottom w:w="57" w:type="dxa"/>
              <w:right w:w="57" w:type="dxa"/>
            </w:tcMar>
          </w:tcPr>
          <w:p w14:paraId="749F14CD" w14:textId="06ED2D6E" w:rsidR="00563479" w:rsidRPr="00DF7EF5" w:rsidRDefault="00563479" w:rsidP="007F45E0">
            <w:pPr>
              <w:pStyle w:val="1Numberedlist"/>
              <w:ind w:left="366"/>
            </w:pPr>
            <w:r w:rsidRPr="00DF7EF5">
              <w:rPr>
                <w:lang w:val="en-US"/>
              </w:rPr>
              <w:t xml:space="preserve">Set up the apparatus as shown in </w:t>
            </w:r>
            <w:r>
              <w:rPr>
                <w:lang w:val="en-US"/>
              </w:rPr>
              <w:t>F</w:t>
            </w:r>
            <w:r w:rsidRPr="00DF7EF5">
              <w:rPr>
                <w:lang w:val="en-US"/>
              </w:rPr>
              <w:t xml:space="preserve">ig. 2. </w:t>
            </w:r>
            <w:r>
              <w:rPr>
                <w:lang w:val="en-US"/>
              </w:rPr>
              <w:br/>
            </w:r>
            <w:r w:rsidRPr="00DF7EF5">
              <w:rPr>
                <w:lang w:val="en-US"/>
              </w:rPr>
              <w:t xml:space="preserve">Fill the measuring cylinder with water from the bowl and invert it without lifting the top above the water level of the bowl. </w:t>
            </w:r>
          </w:p>
        </w:tc>
        <w:tc>
          <w:tcPr>
            <w:tcW w:w="4959" w:type="dxa"/>
            <w:tcMar>
              <w:top w:w="57" w:type="dxa"/>
              <w:left w:w="57" w:type="dxa"/>
              <w:bottom w:w="57" w:type="dxa"/>
              <w:right w:w="57" w:type="dxa"/>
            </w:tcMar>
          </w:tcPr>
          <w:p w14:paraId="369F589C" w14:textId="77777777" w:rsidR="00563479" w:rsidRDefault="00563479" w:rsidP="00563479">
            <w:pPr>
              <w:pStyle w:val="Style2"/>
              <w:spacing w:after="0"/>
              <w:rPr>
                <w:rFonts w:ascii="Arial" w:hAnsi="Arial"/>
              </w:rPr>
            </w:pPr>
            <w:r>
              <w:rPr>
                <w:rFonts w:ascii="Arial" w:hAnsi="Arial"/>
              </w:rPr>
              <w:t>Identify the dependent and independent variables in this investigation.</w:t>
            </w:r>
          </w:p>
          <w:p w14:paraId="15EDF350" w14:textId="50F65655" w:rsidR="00563479" w:rsidRPr="00DF7EF5" w:rsidRDefault="00563479" w:rsidP="00563479">
            <w:pPr>
              <w:pStyle w:val="Style2"/>
              <w:spacing w:after="0"/>
              <w:rPr>
                <w:rFonts w:ascii="Arial" w:hAnsi="Arial"/>
              </w:rPr>
            </w:pPr>
            <w:r>
              <w:rPr>
                <w:rFonts w:ascii="Arial" w:hAnsi="Arial"/>
              </w:rPr>
              <w:t>Why is important to invert the measuring cylinder without lifting the top above the water level?</w:t>
            </w:r>
          </w:p>
        </w:tc>
      </w:tr>
      <w:tr w:rsidR="00563479" w14:paraId="46E8F7A5" w14:textId="77777777" w:rsidTr="009E5862">
        <w:trPr>
          <w:trHeight w:val="148"/>
        </w:trPr>
        <w:tc>
          <w:tcPr>
            <w:tcW w:w="4959" w:type="dxa"/>
            <w:shd w:val="clear" w:color="auto" w:fill="auto"/>
            <w:tcMar>
              <w:top w:w="57" w:type="dxa"/>
              <w:left w:w="57" w:type="dxa"/>
              <w:bottom w:w="57" w:type="dxa"/>
              <w:right w:w="57" w:type="dxa"/>
            </w:tcMar>
          </w:tcPr>
          <w:p w14:paraId="3678AA38" w14:textId="4AB3EBE5" w:rsidR="00563479" w:rsidRPr="00DF7EF5" w:rsidRDefault="00563479" w:rsidP="007F45E0">
            <w:pPr>
              <w:pStyle w:val="1Numberedlist"/>
              <w:ind w:left="366"/>
            </w:pPr>
            <w:r w:rsidRPr="00DF7EF5">
              <w:t>Record the starting position of the water in the measuring cylinder in a suitable raw data table.</w:t>
            </w:r>
          </w:p>
        </w:tc>
        <w:tc>
          <w:tcPr>
            <w:tcW w:w="4959" w:type="dxa"/>
            <w:tcMar>
              <w:top w:w="57" w:type="dxa"/>
              <w:left w:w="57" w:type="dxa"/>
              <w:bottom w:w="57" w:type="dxa"/>
              <w:right w:w="57" w:type="dxa"/>
            </w:tcMar>
          </w:tcPr>
          <w:p w14:paraId="4E26F099" w14:textId="3777EFC1" w:rsidR="00563479" w:rsidRPr="00DF7EF5" w:rsidRDefault="00563479" w:rsidP="00563479">
            <w:pPr>
              <w:pStyle w:val="Style2"/>
              <w:spacing w:after="0"/>
              <w:rPr>
                <w:rFonts w:ascii="Arial" w:hAnsi="Arial"/>
              </w:rPr>
            </w:pPr>
            <w:r w:rsidRPr="00DF7EF5">
              <w:rPr>
                <w:rFonts w:ascii="Arial" w:hAnsi="Arial"/>
              </w:rPr>
              <w:t xml:space="preserve">What type of error would be introduced </w:t>
            </w:r>
            <w:r>
              <w:rPr>
                <w:rFonts w:ascii="Arial" w:hAnsi="Arial"/>
              </w:rPr>
              <w:t>if</w:t>
            </w:r>
            <w:r w:rsidRPr="00DF7EF5">
              <w:rPr>
                <w:rFonts w:ascii="Arial" w:hAnsi="Arial"/>
              </w:rPr>
              <w:t xml:space="preserve"> not recording the starting position of the water in the measuring cylinder?</w:t>
            </w:r>
          </w:p>
        </w:tc>
      </w:tr>
      <w:tr w:rsidR="00563479" w14:paraId="095733B7" w14:textId="77777777" w:rsidTr="009E5862">
        <w:trPr>
          <w:trHeight w:val="148"/>
        </w:trPr>
        <w:tc>
          <w:tcPr>
            <w:tcW w:w="4959" w:type="dxa"/>
            <w:shd w:val="clear" w:color="auto" w:fill="auto"/>
            <w:tcMar>
              <w:top w:w="57" w:type="dxa"/>
              <w:left w:w="57" w:type="dxa"/>
              <w:bottom w:w="57" w:type="dxa"/>
              <w:right w:w="57" w:type="dxa"/>
            </w:tcMar>
          </w:tcPr>
          <w:p w14:paraId="41EF6151" w14:textId="442BBB82" w:rsidR="00563479" w:rsidRPr="00DF7EF5" w:rsidRDefault="00563479" w:rsidP="007F45E0">
            <w:pPr>
              <w:pStyle w:val="1Numberedlist"/>
              <w:ind w:left="366"/>
            </w:pPr>
            <w:r w:rsidRPr="00DF7EF5">
              <w:t>Place one cylinder of potato into the conical flask and get the stopwatch ready.</w:t>
            </w:r>
          </w:p>
        </w:tc>
        <w:tc>
          <w:tcPr>
            <w:tcW w:w="4959" w:type="dxa"/>
            <w:tcMar>
              <w:top w:w="57" w:type="dxa"/>
              <w:left w:w="57" w:type="dxa"/>
              <w:bottom w:w="57" w:type="dxa"/>
              <w:right w:w="57" w:type="dxa"/>
            </w:tcMar>
          </w:tcPr>
          <w:p w14:paraId="177547FB" w14:textId="152B6679" w:rsidR="00563479" w:rsidRPr="00DF7EF5" w:rsidRDefault="00563479" w:rsidP="00563479">
            <w:pPr>
              <w:pStyle w:val="Style2"/>
              <w:spacing w:after="0"/>
              <w:rPr>
                <w:rFonts w:ascii="Arial" w:hAnsi="Arial"/>
              </w:rPr>
            </w:pPr>
            <w:r w:rsidRPr="00DF7EF5">
              <w:rPr>
                <w:rFonts w:ascii="Arial" w:hAnsi="Arial"/>
              </w:rPr>
              <w:t>What would be a suitable control experiment?</w:t>
            </w:r>
          </w:p>
        </w:tc>
      </w:tr>
      <w:tr w:rsidR="00563479" w14:paraId="55F5655C" w14:textId="77777777" w:rsidTr="009E5862">
        <w:trPr>
          <w:trHeight w:val="148"/>
        </w:trPr>
        <w:tc>
          <w:tcPr>
            <w:tcW w:w="4959" w:type="dxa"/>
            <w:shd w:val="clear" w:color="auto" w:fill="auto"/>
            <w:tcMar>
              <w:top w:w="57" w:type="dxa"/>
              <w:left w:w="57" w:type="dxa"/>
              <w:bottom w:w="57" w:type="dxa"/>
              <w:right w:w="57" w:type="dxa"/>
            </w:tcMar>
          </w:tcPr>
          <w:p w14:paraId="6D785F23" w14:textId="03AA5DE4" w:rsidR="00563479" w:rsidRPr="00DF7EF5" w:rsidRDefault="00563479" w:rsidP="007F45E0">
            <w:pPr>
              <w:pStyle w:val="1Numberedlist"/>
              <w:ind w:left="366"/>
            </w:pPr>
            <w:r w:rsidRPr="00DF7EF5">
              <w:rPr>
                <w:rFonts w:eastAsia="Times New Roman"/>
                <w:color w:val="000000" w:themeColor="text1"/>
              </w:rPr>
              <w:t>Pour 100</w:t>
            </w:r>
            <w:r>
              <w:rPr>
                <w:rFonts w:eastAsia="Times New Roman"/>
                <w:color w:val="000000" w:themeColor="text1"/>
                <w:vertAlign w:val="superscript"/>
              </w:rPr>
              <w:t> </w:t>
            </w:r>
            <w:r w:rsidRPr="00DF7EF5">
              <w:rPr>
                <w:rFonts w:eastAsia="Times New Roman"/>
                <w:color w:val="000000" w:themeColor="text1"/>
              </w:rPr>
              <w:t>cm</w:t>
            </w:r>
            <w:r w:rsidRPr="00DF7EF5">
              <w:rPr>
                <w:rFonts w:eastAsia="Times New Roman"/>
                <w:color w:val="000000" w:themeColor="text1"/>
                <w:vertAlign w:val="superscript"/>
              </w:rPr>
              <w:t>3</w:t>
            </w:r>
            <w:r w:rsidRPr="00DF7EF5">
              <w:rPr>
                <w:rFonts w:eastAsia="Times New Roman"/>
                <w:color w:val="000000" w:themeColor="text1"/>
              </w:rPr>
              <w:t xml:space="preserve"> of 2</w:t>
            </w:r>
            <w:r w:rsidRPr="009851F6">
              <w:rPr>
                <w:rFonts w:eastAsia="Times New Roman"/>
                <w:color w:val="000000" w:themeColor="text1"/>
              </w:rPr>
              <w:t> </w:t>
            </w:r>
            <w:r w:rsidRPr="00DF7EF5">
              <w:rPr>
                <w:rFonts w:eastAsia="Times New Roman"/>
                <w:color w:val="000000" w:themeColor="text1"/>
              </w:rPr>
              <w:t>vol. concentration of hydrogen peroxide into the flask and, as soon as you can, secure the bung and start the stopwatch.</w:t>
            </w:r>
          </w:p>
        </w:tc>
        <w:tc>
          <w:tcPr>
            <w:tcW w:w="4959" w:type="dxa"/>
            <w:tcMar>
              <w:top w:w="57" w:type="dxa"/>
              <w:left w:w="57" w:type="dxa"/>
              <w:bottom w:w="57" w:type="dxa"/>
              <w:right w:w="57" w:type="dxa"/>
            </w:tcMar>
          </w:tcPr>
          <w:p w14:paraId="3DE6AFDC" w14:textId="4CCE654E" w:rsidR="00563479" w:rsidRPr="00DF7EF5" w:rsidRDefault="00563479" w:rsidP="00563479">
            <w:pPr>
              <w:pStyle w:val="Style2"/>
              <w:spacing w:after="0"/>
              <w:rPr>
                <w:rFonts w:ascii="Arial" w:hAnsi="Arial"/>
              </w:rPr>
            </w:pPr>
            <w:r w:rsidRPr="00DF7EF5">
              <w:rPr>
                <w:rFonts w:ascii="Arial" w:hAnsi="Arial"/>
              </w:rPr>
              <w:t>The reaction is exothermic, what does this mean?</w:t>
            </w:r>
          </w:p>
        </w:tc>
      </w:tr>
      <w:tr w:rsidR="00563479" w14:paraId="6A4588C8" w14:textId="77777777" w:rsidTr="009E5862">
        <w:trPr>
          <w:trHeight w:val="148"/>
        </w:trPr>
        <w:tc>
          <w:tcPr>
            <w:tcW w:w="4959" w:type="dxa"/>
            <w:shd w:val="clear" w:color="auto" w:fill="auto"/>
            <w:tcMar>
              <w:top w:w="57" w:type="dxa"/>
              <w:left w:w="57" w:type="dxa"/>
              <w:bottom w:w="57" w:type="dxa"/>
              <w:right w:w="57" w:type="dxa"/>
            </w:tcMar>
          </w:tcPr>
          <w:p w14:paraId="05CC0D09" w14:textId="0CE7A0CB" w:rsidR="00563479" w:rsidRPr="00DF7EF5" w:rsidRDefault="00563479" w:rsidP="007F45E0">
            <w:pPr>
              <w:pStyle w:val="1Numberedlist"/>
              <w:ind w:left="366"/>
            </w:pPr>
            <w:r w:rsidRPr="00DF7EF5">
              <w:t>Record the volume of gas given off every 30 seconds for 3 minutes.</w:t>
            </w:r>
          </w:p>
        </w:tc>
        <w:tc>
          <w:tcPr>
            <w:tcW w:w="4959" w:type="dxa"/>
            <w:tcMar>
              <w:top w:w="57" w:type="dxa"/>
              <w:left w:w="57" w:type="dxa"/>
              <w:bottom w:w="57" w:type="dxa"/>
              <w:right w:w="57" w:type="dxa"/>
            </w:tcMar>
          </w:tcPr>
          <w:p w14:paraId="001CC1DA" w14:textId="22992DB1" w:rsidR="00563479" w:rsidRPr="00DF7EF5" w:rsidRDefault="00563479" w:rsidP="00563479">
            <w:pPr>
              <w:pStyle w:val="Style2"/>
              <w:spacing w:after="0"/>
              <w:rPr>
                <w:rFonts w:ascii="Arial" w:hAnsi="Arial"/>
              </w:rPr>
            </w:pPr>
            <w:r w:rsidRPr="00DF7EF5">
              <w:rPr>
                <w:rFonts w:ascii="Arial" w:hAnsi="Arial"/>
              </w:rPr>
              <w:t>Why is the initial rate of the reaction the fastest?</w:t>
            </w:r>
          </w:p>
        </w:tc>
      </w:tr>
      <w:tr w:rsidR="00563479" w14:paraId="788DA6F2" w14:textId="77777777" w:rsidTr="009E5862">
        <w:trPr>
          <w:trHeight w:val="148"/>
        </w:trPr>
        <w:tc>
          <w:tcPr>
            <w:tcW w:w="4959" w:type="dxa"/>
            <w:shd w:val="clear" w:color="auto" w:fill="auto"/>
            <w:tcMar>
              <w:top w:w="57" w:type="dxa"/>
              <w:left w:w="57" w:type="dxa"/>
              <w:bottom w:w="57" w:type="dxa"/>
              <w:right w:w="57" w:type="dxa"/>
            </w:tcMar>
          </w:tcPr>
          <w:p w14:paraId="743DC09C" w14:textId="4FF87A04" w:rsidR="00563479" w:rsidRPr="00DF7EF5" w:rsidRDefault="00563479" w:rsidP="007F45E0">
            <w:pPr>
              <w:pStyle w:val="1Numberedlist"/>
              <w:ind w:left="366"/>
            </w:pPr>
            <w:r w:rsidRPr="00DF7EF5">
              <w:rPr>
                <w:rFonts w:eastAsia="Times New Roman"/>
                <w:color w:val="000000" w:themeColor="text1"/>
                <w:lang w:val="en-US"/>
              </w:rPr>
              <w:t xml:space="preserve">Dispose of the contents of the conical flask as directed by your teacher and rinse it under a tap. </w:t>
            </w:r>
          </w:p>
        </w:tc>
        <w:tc>
          <w:tcPr>
            <w:tcW w:w="4959" w:type="dxa"/>
            <w:tcMar>
              <w:top w:w="57" w:type="dxa"/>
              <w:left w:w="57" w:type="dxa"/>
              <w:bottom w:w="57" w:type="dxa"/>
              <w:right w:w="57" w:type="dxa"/>
            </w:tcMar>
          </w:tcPr>
          <w:p w14:paraId="21C786A7" w14:textId="77777777" w:rsidR="00563479" w:rsidRPr="00DF7EF5" w:rsidRDefault="00563479" w:rsidP="00563479">
            <w:pPr>
              <w:pStyle w:val="Style2"/>
              <w:spacing w:after="0"/>
              <w:rPr>
                <w:rFonts w:ascii="Arial" w:hAnsi="Arial"/>
              </w:rPr>
            </w:pPr>
            <w:r w:rsidRPr="00DF7EF5">
              <w:rPr>
                <w:rFonts w:ascii="Arial" w:hAnsi="Arial"/>
              </w:rPr>
              <w:t xml:space="preserve">What are the limitations of this method? </w:t>
            </w:r>
          </w:p>
          <w:p w14:paraId="00131EB5" w14:textId="7E8574E1" w:rsidR="00563479" w:rsidRPr="00DF7EF5" w:rsidRDefault="00563479" w:rsidP="00563479">
            <w:pPr>
              <w:pStyle w:val="Style2"/>
              <w:spacing w:after="0"/>
              <w:rPr>
                <w:rFonts w:ascii="Arial" w:hAnsi="Arial"/>
              </w:rPr>
            </w:pPr>
            <w:r w:rsidRPr="00DF7EF5">
              <w:rPr>
                <w:rFonts w:ascii="Arial" w:hAnsi="Arial"/>
              </w:rPr>
              <w:t>How can these limitations be overcome?</w:t>
            </w:r>
          </w:p>
        </w:tc>
      </w:tr>
      <w:tr w:rsidR="00563479" w14:paraId="395A0EA8" w14:textId="77777777" w:rsidTr="009E5862">
        <w:trPr>
          <w:trHeight w:val="148"/>
        </w:trPr>
        <w:tc>
          <w:tcPr>
            <w:tcW w:w="4959" w:type="dxa"/>
            <w:shd w:val="clear" w:color="auto" w:fill="auto"/>
            <w:tcMar>
              <w:top w:w="57" w:type="dxa"/>
              <w:left w:w="57" w:type="dxa"/>
              <w:bottom w:w="57" w:type="dxa"/>
              <w:right w:w="57" w:type="dxa"/>
            </w:tcMar>
          </w:tcPr>
          <w:p w14:paraId="369D688F" w14:textId="6DBAAD4F" w:rsidR="00563479" w:rsidRPr="00DF7EF5" w:rsidRDefault="00563479" w:rsidP="007F45E0">
            <w:pPr>
              <w:pStyle w:val="1Numberedlist"/>
              <w:ind w:left="366"/>
            </w:pPr>
            <w:r w:rsidRPr="00DF7EF5">
              <w:rPr>
                <w:rFonts w:eastAsia="Times New Roman"/>
                <w:color w:val="000000" w:themeColor="text1"/>
                <w:lang w:val="en-US"/>
              </w:rPr>
              <w:t>Fill the measuring cylinder full of water again.</w:t>
            </w:r>
          </w:p>
        </w:tc>
        <w:tc>
          <w:tcPr>
            <w:tcW w:w="4959" w:type="dxa"/>
            <w:tcMar>
              <w:top w:w="57" w:type="dxa"/>
              <w:left w:w="57" w:type="dxa"/>
              <w:bottom w:w="57" w:type="dxa"/>
              <w:right w:w="57" w:type="dxa"/>
            </w:tcMar>
          </w:tcPr>
          <w:p w14:paraId="4FC0FA95" w14:textId="77777777" w:rsidR="00563479" w:rsidRPr="00DF7EF5" w:rsidRDefault="00563479" w:rsidP="00563479">
            <w:pPr>
              <w:pStyle w:val="Style2"/>
              <w:spacing w:after="0"/>
              <w:rPr>
                <w:rFonts w:ascii="Arial" w:hAnsi="Arial"/>
              </w:rPr>
            </w:pPr>
          </w:p>
        </w:tc>
      </w:tr>
      <w:tr w:rsidR="00563479" w14:paraId="6E834742" w14:textId="77777777" w:rsidTr="009E5862">
        <w:trPr>
          <w:trHeight w:val="148"/>
        </w:trPr>
        <w:tc>
          <w:tcPr>
            <w:tcW w:w="4959" w:type="dxa"/>
            <w:shd w:val="clear" w:color="auto" w:fill="auto"/>
            <w:tcMar>
              <w:top w:w="57" w:type="dxa"/>
              <w:left w:w="57" w:type="dxa"/>
              <w:bottom w:w="57" w:type="dxa"/>
              <w:right w:w="57" w:type="dxa"/>
            </w:tcMar>
          </w:tcPr>
          <w:p w14:paraId="64BE632F" w14:textId="0E97E4A5" w:rsidR="00563479" w:rsidRPr="00DF7EF5" w:rsidRDefault="00563479" w:rsidP="007F45E0">
            <w:pPr>
              <w:pStyle w:val="1Numberedlist"/>
              <w:ind w:left="366"/>
            </w:pPr>
            <w:r w:rsidRPr="00DF7EF5">
              <w:t xml:space="preserve">Repeat for </w:t>
            </w:r>
            <w:r>
              <w:t xml:space="preserve">the </w:t>
            </w:r>
            <w:r w:rsidRPr="00DF7EF5">
              <w:t>other concentrations, moving upwards through the concentrations and using 100 cm</w:t>
            </w:r>
            <w:r w:rsidRPr="00DF7EF5">
              <w:rPr>
                <w:vertAlign w:val="superscript"/>
              </w:rPr>
              <w:t>3</w:t>
            </w:r>
            <w:r w:rsidRPr="00DF7EF5">
              <w:t xml:space="preserve"> </w:t>
            </w:r>
            <w:r>
              <w:t xml:space="preserve">of solution </w:t>
            </w:r>
            <w:r w:rsidRPr="00DF7EF5">
              <w:t>each time.</w:t>
            </w:r>
          </w:p>
        </w:tc>
        <w:tc>
          <w:tcPr>
            <w:tcW w:w="4959" w:type="dxa"/>
            <w:tcMar>
              <w:top w:w="57" w:type="dxa"/>
              <w:left w:w="57" w:type="dxa"/>
              <w:bottom w:w="57" w:type="dxa"/>
              <w:right w:w="57" w:type="dxa"/>
            </w:tcMar>
          </w:tcPr>
          <w:p w14:paraId="76EFF47D" w14:textId="4B516ECB" w:rsidR="00563479" w:rsidRPr="00DF7EF5" w:rsidRDefault="00563479" w:rsidP="00563479">
            <w:pPr>
              <w:pStyle w:val="Style2"/>
              <w:spacing w:after="0"/>
              <w:rPr>
                <w:rFonts w:ascii="Arial" w:hAnsi="Arial"/>
              </w:rPr>
            </w:pPr>
            <w:r w:rsidRPr="00DF7EF5">
              <w:rPr>
                <w:rFonts w:ascii="Arial" w:hAnsi="Arial"/>
              </w:rPr>
              <w:t>What would you expect to happen at very high concentrations?</w:t>
            </w:r>
          </w:p>
        </w:tc>
      </w:tr>
      <w:tr w:rsidR="00563479" w14:paraId="27A3E22A" w14:textId="77777777" w:rsidTr="009E5862">
        <w:trPr>
          <w:trHeight w:val="148"/>
        </w:trPr>
        <w:tc>
          <w:tcPr>
            <w:tcW w:w="4959" w:type="dxa"/>
            <w:shd w:val="clear" w:color="auto" w:fill="auto"/>
            <w:tcMar>
              <w:top w:w="57" w:type="dxa"/>
              <w:left w:w="57" w:type="dxa"/>
              <w:bottom w:w="57" w:type="dxa"/>
              <w:right w:w="57" w:type="dxa"/>
            </w:tcMar>
          </w:tcPr>
          <w:p w14:paraId="7885A36B" w14:textId="607A5AFC" w:rsidR="00563479" w:rsidRPr="00DF7EF5" w:rsidRDefault="00563479" w:rsidP="007F45E0">
            <w:pPr>
              <w:pStyle w:val="1Numberedlist"/>
              <w:ind w:left="366"/>
            </w:pPr>
            <w:r w:rsidRPr="00DF7EF5">
              <w:lastRenderedPageBreak/>
              <w:t>Exchange your data with other people so that you have three values for each concentration.</w:t>
            </w:r>
          </w:p>
        </w:tc>
        <w:tc>
          <w:tcPr>
            <w:tcW w:w="4959" w:type="dxa"/>
            <w:tcMar>
              <w:top w:w="57" w:type="dxa"/>
              <w:left w:w="57" w:type="dxa"/>
              <w:bottom w:w="57" w:type="dxa"/>
              <w:right w:w="57" w:type="dxa"/>
            </w:tcMar>
          </w:tcPr>
          <w:p w14:paraId="39DB2840" w14:textId="77777777" w:rsidR="00563479" w:rsidRPr="00DF7EF5" w:rsidRDefault="00563479" w:rsidP="00563479">
            <w:pPr>
              <w:pStyle w:val="Style2"/>
              <w:spacing w:after="0"/>
              <w:rPr>
                <w:rFonts w:ascii="Arial" w:hAnsi="Arial"/>
              </w:rPr>
            </w:pPr>
          </w:p>
        </w:tc>
      </w:tr>
      <w:tr w:rsidR="00563479" w14:paraId="158239AC" w14:textId="77777777" w:rsidTr="009E5862">
        <w:trPr>
          <w:trHeight w:val="148"/>
        </w:trPr>
        <w:tc>
          <w:tcPr>
            <w:tcW w:w="4959" w:type="dxa"/>
            <w:shd w:val="clear" w:color="auto" w:fill="auto"/>
            <w:tcMar>
              <w:top w:w="57" w:type="dxa"/>
              <w:left w:w="57" w:type="dxa"/>
              <w:bottom w:w="57" w:type="dxa"/>
              <w:right w:w="57" w:type="dxa"/>
            </w:tcMar>
          </w:tcPr>
          <w:p w14:paraId="27B83301" w14:textId="1B8889DD" w:rsidR="00563479" w:rsidRPr="00DF7EF5" w:rsidRDefault="00563479" w:rsidP="007F45E0">
            <w:pPr>
              <w:pStyle w:val="1Numberedlist"/>
              <w:ind w:left="366"/>
            </w:pPr>
            <w:r w:rsidRPr="00DF7EF5">
              <w:t xml:space="preserve">Calculate the mean and the standard deviation for </w:t>
            </w:r>
            <w:r>
              <w:t xml:space="preserve">the volume of gas produced in 3 minutes for </w:t>
            </w:r>
            <w:r w:rsidRPr="00DF7EF5">
              <w:t>each concentration.</w:t>
            </w:r>
          </w:p>
        </w:tc>
        <w:tc>
          <w:tcPr>
            <w:tcW w:w="4959" w:type="dxa"/>
            <w:tcMar>
              <w:top w:w="57" w:type="dxa"/>
              <w:left w:w="57" w:type="dxa"/>
              <w:bottom w:w="57" w:type="dxa"/>
              <w:right w:w="57" w:type="dxa"/>
            </w:tcMar>
          </w:tcPr>
          <w:p w14:paraId="60897CB6" w14:textId="3E78DE1E" w:rsidR="00563479" w:rsidRPr="00DF7EF5" w:rsidRDefault="00563479" w:rsidP="00563479">
            <w:pPr>
              <w:pStyle w:val="Style2"/>
              <w:spacing w:after="0"/>
              <w:rPr>
                <w:rFonts w:ascii="Arial" w:hAnsi="Arial"/>
              </w:rPr>
            </w:pPr>
            <w:r w:rsidRPr="00DF7EF5">
              <w:rPr>
                <w:rFonts w:ascii="Arial" w:hAnsi="Arial"/>
              </w:rPr>
              <w:t>What does the standard deviation of a set of results show?</w:t>
            </w:r>
          </w:p>
        </w:tc>
      </w:tr>
      <w:tr w:rsidR="00563479" w14:paraId="35C666B3" w14:textId="77777777" w:rsidTr="009E5862">
        <w:trPr>
          <w:trHeight w:val="148"/>
        </w:trPr>
        <w:tc>
          <w:tcPr>
            <w:tcW w:w="4959" w:type="dxa"/>
            <w:shd w:val="clear" w:color="auto" w:fill="auto"/>
            <w:tcMar>
              <w:top w:w="57" w:type="dxa"/>
              <w:left w:w="57" w:type="dxa"/>
              <w:bottom w:w="57" w:type="dxa"/>
              <w:right w:w="57" w:type="dxa"/>
            </w:tcMar>
          </w:tcPr>
          <w:p w14:paraId="068BD47F" w14:textId="6FDC5010" w:rsidR="00563479" w:rsidRPr="00DF7EF5" w:rsidRDefault="00563479" w:rsidP="007F45E0">
            <w:pPr>
              <w:pStyle w:val="1Numberedlist"/>
              <w:ind w:left="366"/>
            </w:pPr>
            <w:r w:rsidRPr="00DF7EF5">
              <w:t>Calculate</w:t>
            </w:r>
            <w:r>
              <w:t xml:space="preserve"> the average</w:t>
            </w:r>
            <w:r w:rsidRPr="00DF7EF5">
              <w:t xml:space="preserve"> rate of gas production in cm</w:t>
            </w:r>
            <w:r w:rsidRPr="00DF7EF5">
              <w:rPr>
                <w:vertAlign w:val="superscript"/>
              </w:rPr>
              <w:t>3</w:t>
            </w:r>
            <w:r>
              <w:rPr>
                <w:vertAlign w:val="superscript"/>
              </w:rPr>
              <w:t> </w:t>
            </w:r>
            <w:r w:rsidRPr="00DF7EF5">
              <w:t>min</w:t>
            </w:r>
            <w:r w:rsidRPr="009851F6">
              <w:rPr>
                <w:vertAlign w:val="superscript"/>
              </w:rPr>
              <w:t>–</w:t>
            </w:r>
            <w:r w:rsidRPr="00DF7EF5">
              <w:rPr>
                <w:vertAlign w:val="superscript"/>
              </w:rPr>
              <w:t>1</w:t>
            </w:r>
            <w:r w:rsidRPr="00DF7EF5">
              <w:t xml:space="preserve"> for each concentration of hydrogen peroxide.</w:t>
            </w:r>
          </w:p>
        </w:tc>
        <w:tc>
          <w:tcPr>
            <w:tcW w:w="4959" w:type="dxa"/>
            <w:tcMar>
              <w:top w:w="57" w:type="dxa"/>
              <w:left w:w="57" w:type="dxa"/>
              <w:bottom w:w="57" w:type="dxa"/>
              <w:right w:w="57" w:type="dxa"/>
            </w:tcMar>
          </w:tcPr>
          <w:p w14:paraId="3D63B93E" w14:textId="6D5E1552" w:rsidR="00563479" w:rsidRPr="00DF7EF5" w:rsidRDefault="00563479" w:rsidP="00563479">
            <w:pPr>
              <w:pStyle w:val="Style2"/>
              <w:spacing w:after="0"/>
              <w:rPr>
                <w:rFonts w:ascii="Arial" w:hAnsi="Arial"/>
              </w:rPr>
            </w:pPr>
            <w:r w:rsidRPr="00DF7EF5">
              <w:rPr>
                <w:rFonts w:ascii="Arial" w:hAnsi="Arial"/>
              </w:rPr>
              <w:t>Why does the rate of the reaction change during the 3 minutes?</w:t>
            </w:r>
          </w:p>
        </w:tc>
      </w:tr>
      <w:tr w:rsidR="00563479" w14:paraId="00ED8174" w14:textId="77777777" w:rsidTr="009E5862">
        <w:trPr>
          <w:trHeight w:val="148"/>
        </w:trPr>
        <w:tc>
          <w:tcPr>
            <w:tcW w:w="4959" w:type="dxa"/>
            <w:shd w:val="clear" w:color="auto" w:fill="auto"/>
            <w:tcMar>
              <w:top w:w="57" w:type="dxa"/>
              <w:left w:w="57" w:type="dxa"/>
              <w:bottom w:w="57" w:type="dxa"/>
              <w:right w:w="57" w:type="dxa"/>
            </w:tcMar>
          </w:tcPr>
          <w:p w14:paraId="27946683" w14:textId="70701D46" w:rsidR="00563479" w:rsidRPr="00DF7EF5" w:rsidRDefault="00563479" w:rsidP="007F45E0">
            <w:pPr>
              <w:pStyle w:val="1Numberedlist"/>
              <w:ind w:left="366"/>
            </w:pPr>
            <w:r w:rsidRPr="00DF7EF5">
              <w:t>Draw the most appropriate graphs of the processed results.</w:t>
            </w:r>
          </w:p>
        </w:tc>
        <w:tc>
          <w:tcPr>
            <w:tcW w:w="4959" w:type="dxa"/>
            <w:tcMar>
              <w:top w:w="57" w:type="dxa"/>
              <w:left w:w="57" w:type="dxa"/>
              <w:bottom w:w="57" w:type="dxa"/>
              <w:right w:w="57" w:type="dxa"/>
            </w:tcMar>
          </w:tcPr>
          <w:p w14:paraId="032D6E4F" w14:textId="34473C0F" w:rsidR="00563479" w:rsidRPr="00DF7EF5" w:rsidRDefault="00563479" w:rsidP="00563479">
            <w:pPr>
              <w:pStyle w:val="Style2"/>
              <w:spacing w:after="0"/>
              <w:rPr>
                <w:rFonts w:ascii="Arial" w:hAnsi="Arial"/>
              </w:rPr>
            </w:pPr>
            <w:r w:rsidRPr="00DF7EF5">
              <w:rPr>
                <w:rFonts w:ascii="Arial" w:hAnsi="Arial"/>
              </w:rPr>
              <w:t>What must every line graph have?</w:t>
            </w:r>
          </w:p>
        </w:tc>
      </w:tr>
    </w:tbl>
    <w:p w14:paraId="44F95609" w14:textId="77777777" w:rsidR="00C726A1" w:rsidRDefault="00C726A1"/>
    <w:p w14:paraId="0EB7E475" w14:textId="77777777" w:rsidR="00D558EC" w:rsidRDefault="00D558EC" w:rsidP="00D558EC">
      <w:pPr>
        <w:pStyle w:val="Heading3"/>
      </w:pPr>
      <w:r w:rsidRPr="00173EF0">
        <w:t>Practical skills, apparatus and techniques assessed</w:t>
      </w:r>
    </w:p>
    <w:tbl>
      <w:tblPr>
        <w:tblStyle w:val="TableGrid"/>
        <w:tblW w:w="10032"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shd w:val="clear" w:color="auto" w:fill="E4E7F8"/>
        <w:tblLook w:val="04A0" w:firstRow="1" w:lastRow="0" w:firstColumn="1" w:lastColumn="0" w:noHBand="0" w:noVBand="1"/>
      </w:tblPr>
      <w:tblGrid>
        <w:gridCol w:w="562"/>
        <w:gridCol w:w="2127"/>
        <w:gridCol w:w="7343"/>
      </w:tblGrid>
      <w:tr w:rsidR="002829F8" w14:paraId="2657B276" w14:textId="77777777" w:rsidTr="00111213">
        <w:trPr>
          <w:trHeight w:val="680"/>
          <w:tblHeader/>
        </w:trPr>
        <w:tc>
          <w:tcPr>
            <w:tcW w:w="562" w:type="dxa"/>
            <w:tcBorders>
              <w:top w:val="single" w:sz="4" w:space="0" w:color="BA4449"/>
            </w:tcBorders>
            <w:shd w:val="clear" w:color="auto" w:fill="BA4449"/>
            <w:tcMar>
              <w:top w:w="57" w:type="dxa"/>
              <w:left w:w="57" w:type="dxa"/>
              <w:bottom w:w="57" w:type="dxa"/>
              <w:right w:w="57" w:type="dxa"/>
            </w:tcMar>
            <w:vAlign w:val="center"/>
          </w:tcPr>
          <w:p w14:paraId="5FCF14DB" w14:textId="3A14D44B" w:rsidR="002829F8" w:rsidRPr="0006405A" w:rsidRDefault="00655116" w:rsidP="00111213">
            <w:pPr>
              <w:pStyle w:val="Tableheaderstyle"/>
            </w:pPr>
            <w:r w:rsidRPr="00255B84">
              <w:rPr>
                <w:rFonts w:ascii="Webdings" w:hAnsi="Webdings"/>
              </w:rPr>
              <w:t>a</w:t>
            </w:r>
          </w:p>
        </w:tc>
        <w:tc>
          <w:tcPr>
            <w:tcW w:w="2127" w:type="dxa"/>
            <w:tcBorders>
              <w:top w:val="single" w:sz="4" w:space="0" w:color="BA4449"/>
            </w:tcBorders>
            <w:shd w:val="clear" w:color="auto" w:fill="BA4449"/>
            <w:tcMar>
              <w:top w:w="57" w:type="dxa"/>
              <w:left w:w="57" w:type="dxa"/>
              <w:bottom w:w="57" w:type="dxa"/>
              <w:right w:w="57" w:type="dxa"/>
            </w:tcMar>
            <w:vAlign w:val="center"/>
          </w:tcPr>
          <w:p w14:paraId="2660091A" w14:textId="28215E5C" w:rsidR="002829F8" w:rsidRPr="0006405A" w:rsidRDefault="002829F8" w:rsidP="00111213">
            <w:pPr>
              <w:pStyle w:val="Tableheaderstyle"/>
            </w:pPr>
            <w:r w:rsidRPr="00E242F4">
              <w:t>Reference</w:t>
            </w:r>
          </w:p>
        </w:tc>
        <w:tc>
          <w:tcPr>
            <w:tcW w:w="7343" w:type="dxa"/>
            <w:tcBorders>
              <w:top w:val="single" w:sz="4" w:space="0" w:color="BA4449"/>
            </w:tcBorders>
            <w:shd w:val="clear" w:color="auto" w:fill="BA4449"/>
            <w:tcMar>
              <w:top w:w="57" w:type="dxa"/>
              <w:left w:w="57" w:type="dxa"/>
              <w:bottom w:w="57" w:type="dxa"/>
              <w:right w:w="57" w:type="dxa"/>
            </w:tcMar>
            <w:vAlign w:val="center"/>
          </w:tcPr>
          <w:p w14:paraId="4D49E15E" w14:textId="29E5F6AF" w:rsidR="002829F8" w:rsidRPr="0006405A" w:rsidRDefault="002829F8" w:rsidP="00111213">
            <w:pPr>
              <w:pStyle w:val="Tableheaderstyle"/>
            </w:pPr>
            <w:r w:rsidRPr="00E242F4">
              <w:t>Description of skill/technique</w:t>
            </w:r>
          </w:p>
        </w:tc>
      </w:tr>
      <w:tr w:rsidR="000211AF" w14:paraId="6E7FBE2F" w14:textId="77777777" w:rsidTr="009E5862">
        <w:trPr>
          <w:trHeight w:val="280"/>
        </w:trPr>
        <w:tc>
          <w:tcPr>
            <w:tcW w:w="562" w:type="dxa"/>
            <w:shd w:val="clear" w:color="auto" w:fill="auto"/>
            <w:tcMar>
              <w:top w:w="57" w:type="dxa"/>
              <w:left w:w="57" w:type="dxa"/>
              <w:bottom w:w="57" w:type="dxa"/>
              <w:right w:w="57" w:type="dxa"/>
            </w:tcMar>
          </w:tcPr>
          <w:p w14:paraId="0D660E25" w14:textId="77777777" w:rsidR="000211AF" w:rsidRPr="0006405A" w:rsidRDefault="000211AF" w:rsidP="000211AF">
            <w:pPr>
              <w:pStyle w:val="NoSpacing"/>
            </w:pPr>
          </w:p>
        </w:tc>
        <w:tc>
          <w:tcPr>
            <w:tcW w:w="2127" w:type="dxa"/>
            <w:tcMar>
              <w:top w:w="57" w:type="dxa"/>
              <w:left w:w="57" w:type="dxa"/>
              <w:bottom w:w="57" w:type="dxa"/>
              <w:right w:w="57" w:type="dxa"/>
            </w:tcMar>
            <w:vAlign w:val="center"/>
          </w:tcPr>
          <w:p w14:paraId="1F395A8A" w14:textId="31C1ED30" w:rsidR="000211AF" w:rsidRPr="0006405A" w:rsidRDefault="000211AF" w:rsidP="000211AF">
            <w:pPr>
              <w:pStyle w:val="NoSpacing"/>
            </w:pPr>
            <w:r w:rsidRPr="00DF7EF5">
              <w:t>1.2.1 (b)</w:t>
            </w:r>
          </w:p>
        </w:tc>
        <w:tc>
          <w:tcPr>
            <w:tcW w:w="7343" w:type="dxa"/>
            <w:shd w:val="clear" w:color="auto" w:fill="auto"/>
            <w:tcMar>
              <w:top w:w="57" w:type="dxa"/>
              <w:left w:w="57" w:type="dxa"/>
              <w:bottom w:w="57" w:type="dxa"/>
              <w:right w:w="57" w:type="dxa"/>
            </w:tcMar>
            <w:vAlign w:val="center"/>
          </w:tcPr>
          <w:p w14:paraId="76532357" w14:textId="779FF31B" w:rsidR="000211AF" w:rsidRPr="0006405A" w:rsidRDefault="000211AF" w:rsidP="000211AF">
            <w:pPr>
              <w:pStyle w:val="NoSpacing"/>
            </w:pPr>
            <w:r>
              <w:t>Used conical flasks, delivery tubes, measuring cylinder and beakers safely and without guidance.</w:t>
            </w:r>
          </w:p>
        </w:tc>
      </w:tr>
      <w:tr w:rsidR="000211AF" w14:paraId="2CDCF8AC" w14:textId="77777777" w:rsidTr="009E5862">
        <w:trPr>
          <w:trHeight w:val="144"/>
        </w:trPr>
        <w:tc>
          <w:tcPr>
            <w:tcW w:w="562" w:type="dxa"/>
            <w:shd w:val="clear" w:color="auto" w:fill="auto"/>
            <w:tcMar>
              <w:top w:w="57" w:type="dxa"/>
              <w:left w:w="57" w:type="dxa"/>
              <w:bottom w:w="57" w:type="dxa"/>
              <w:right w:w="57" w:type="dxa"/>
            </w:tcMar>
          </w:tcPr>
          <w:p w14:paraId="35AFFB66" w14:textId="77777777" w:rsidR="000211AF" w:rsidRPr="0006405A" w:rsidRDefault="000211AF" w:rsidP="000211AF">
            <w:pPr>
              <w:pStyle w:val="NoSpacing"/>
            </w:pPr>
          </w:p>
        </w:tc>
        <w:tc>
          <w:tcPr>
            <w:tcW w:w="2127" w:type="dxa"/>
            <w:tcMar>
              <w:top w:w="57" w:type="dxa"/>
              <w:left w:w="57" w:type="dxa"/>
              <w:bottom w:w="57" w:type="dxa"/>
              <w:right w:w="57" w:type="dxa"/>
            </w:tcMar>
            <w:vAlign w:val="center"/>
          </w:tcPr>
          <w:p w14:paraId="3B4C484E" w14:textId="459687C5" w:rsidR="000211AF" w:rsidRPr="0006405A" w:rsidRDefault="000211AF" w:rsidP="000211AF">
            <w:pPr>
              <w:pStyle w:val="NoSpacing"/>
            </w:pPr>
            <w:r w:rsidRPr="00DF7EF5">
              <w:t>1.2.1 (c)</w:t>
            </w:r>
          </w:p>
        </w:tc>
        <w:tc>
          <w:tcPr>
            <w:tcW w:w="7343" w:type="dxa"/>
            <w:shd w:val="clear" w:color="auto" w:fill="auto"/>
            <w:tcMar>
              <w:top w:w="57" w:type="dxa"/>
              <w:left w:w="57" w:type="dxa"/>
              <w:bottom w:w="57" w:type="dxa"/>
              <w:right w:w="57" w:type="dxa"/>
            </w:tcMar>
            <w:vAlign w:val="center"/>
          </w:tcPr>
          <w:p w14:paraId="787EA06A" w14:textId="439AF0C1" w:rsidR="000211AF" w:rsidRPr="0006405A" w:rsidRDefault="000211AF" w:rsidP="000211AF">
            <w:pPr>
              <w:pStyle w:val="NoSpacing"/>
            </w:pPr>
            <w:r w:rsidRPr="00DF7EF5">
              <w:t>Follow</w:t>
            </w:r>
            <w:r>
              <w:t>ed the written instructions without guidance.</w:t>
            </w:r>
          </w:p>
        </w:tc>
      </w:tr>
      <w:tr w:rsidR="000211AF" w14:paraId="79B6540A" w14:textId="77777777" w:rsidTr="009E5862">
        <w:trPr>
          <w:trHeight w:val="277"/>
        </w:trPr>
        <w:tc>
          <w:tcPr>
            <w:tcW w:w="562" w:type="dxa"/>
            <w:shd w:val="clear" w:color="auto" w:fill="auto"/>
            <w:tcMar>
              <w:top w:w="57" w:type="dxa"/>
              <w:left w:w="57" w:type="dxa"/>
              <w:bottom w:w="57" w:type="dxa"/>
              <w:right w:w="57" w:type="dxa"/>
            </w:tcMar>
          </w:tcPr>
          <w:p w14:paraId="343CA332" w14:textId="77777777" w:rsidR="000211AF" w:rsidRPr="0006405A" w:rsidRDefault="000211AF" w:rsidP="000211AF">
            <w:pPr>
              <w:pStyle w:val="NoSpacing"/>
            </w:pPr>
          </w:p>
        </w:tc>
        <w:tc>
          <w:tcPr>
            <w:tcW w:w="2127" w:type="dxa"/>
            <w:tcMar>
              <w:top w:w="57" w:type="dxa"/>
              <w:left w:w="57" w:type="dxa"/>
              <w:bottom w:w="57" w:type="dxa"/>
              <w:right w:w="57" w:type="dxa"/>
            </w:tcMar>
            <w:vAlign w:val="center"/>
          </w:tcPr>
          <w:p w14:paraId="154D7E4C" w14:textId="3167665C" w:rsidR="000211AF" w:rsidRPr="0006405A" w:rsidRDefault="000211AF" w:rsidP="000211AF">
            <w:pPr>
              <w:pStyle w:val="NoSpacing"/>
            </w:pPr>
            <w:r w:rsidRPr="00DF7EF5">
              <w:t>1.2.1 (d)</w:t>
            </w:r>
          </w:p>
        </w:tc>
        <w:tc>
          <w:tcPr>
            <w:tcW w:w="7343" w:type="dxa"/>
            <w:shd w:val="clear" w:color="auto" w:fill="auto"/>
            <w:tcMar>
              <w:top w:w="57" w:type="dxa"/>
              <w:left w:w="57" w:type="dxa"/>
              <w:bottom w:w="57" w:type="dxa"/>
              <w:right w:w="57" w:type="dxa"/>
            </w:tcMar>
            <w:vAlign w:val="center"/>
          </w:tcPr>
          <w:p w14:paraId="2305C26B" w14:textId="77777777" w:rsidR="000211AF" w:rsidRPr="00DF7EF5" w:rsidRDefault="000211AF" w:rsidP="000211AF">
            <w:pPr>
              <w:spacing w:line="240" w:lineRule="auto"/>
            </w:pPr>
            <w:r>
              <w:t>Recorded the volume of oxygen produced for each test.</w:t>
            </w:r>
          </w:p>
          <w:p w14:paraId="58F2E7E0" w14:textId="66CEB515" w:rsidR="000211AF" w:rsidRPr="0006405A" w:rsidRDefault="000211AF" w:rsidP="000211AF">
            <w:pPr>
              <w:pStyle w:val="NoSpacing"/>
            </w:pPr>
          </w:p>
        </w:tc>
      </w:tr>
      <w:tr w:rsidR="000211AF" w14:paraId="134ED6CB" w14:textId="77777777" w:rsidTr="009E5862">
        <w:trPr>
          <w:trHeight w:val="142"/>
        </w:trPr>
        <w:tc>
          <w:tcPr>
            <w:tcW w:w="562" w:type="dxa"/>
            <w:shd w:val="clear" w:color="auto" w:fill="auto"/>
            <w:tcMar>
              <w:top w:w="57" w:type="dxa"/>
              <w:left w:w="57" w:type="dxa"/>
              <w:bottom w:w="57" w:type="dxa"/>
              <w:right w:w="57" w:type="dxa"/>
            </w:tcMar>
          </w:tcPr>
          <w:p w14:paraId="62C2F167" w14:textId="77777777" w:rsidR="000211AF" w:rsidRPr="0006405A" w:rsidRDefault="000211AF" w:rsidP="000211AF">
            <w:pPr>
              <w:pStyle w:val="NoSpacing"/>
            </w:pPr>
          </w:p>
        </w:tc>
        <w:tc>
          <w:tcPr>
            <w:tcW w:w="2127" w:type="dxa"/>
            <w:tcMar>
              <w:top w:w="57" w:type="dxa"/>
              <w:left w:w="57" w:type="dxa"/>
              <w:bottom w:w="57" w:type="dxa"/>
              <w:right w:w="57" w:type="dxa"/>
            </w:tcMar>
            <w:vAlign w:val="center"/>
          </w:tcPr>
          <w:p w14:paraId="6BB3DA4D" w14:textId="39200440" w:rsidR="000211AF" w:rsidRPr="0006405A" w:rsidRDefault="000211AF" w:rsidP="000211AF">
            <w:pPr>
              <w:pStyle w:val="NoSpacing"/>
            </w:pPr>
            <w:r w:rsidRPr="00DF7EF5">
              <w:t>1.2.1 (e)</w:t>
            </w:r>
          </w:p>
        </w:tc>
        <w:tc>
          <w:tcPr>
            <w:tcW w:w="7343" w:type="dxa"/>
            <w:shd w:val="clear" w:color="auto" w:fill="auto"/>
            <w:tcMar>
              <w:top w:w="57" w:type="dxa"/>
              <w:left w:w="57" w:type="dxa"/>
              <w:bottom w:w="57" w:type="dxa"/>
              <w:right w:w="57" w:type="dxa"/>
            </w:tcMar>
            <w:vAlign w:val="center"/>
          </w:tcPr>
          <w:p w14:paraId="3FCC9843" w14:textId="77777777" w:rsidR="000211AF" w:rsidRDefault="000211AF" w:rsidP="000211AF">
            <w:pPr>
              <w:pStyle w:val="Style2"/>
              <w:spacing w:after="0"/>
              <w:rPr>
                <w:rFonts w:ascii="Arial" w:hAnsi="Arial"/>
              </w:rPr>
            </w:pPr>
            <w:r>
              <w:rPr>
                <w:rFonts w:ascii="Arial" w:hAnsi="Arial"/>
              </w:rPr>
              <w:t>Recorded the volume of oxygen for each test, the mean volume of oxygen and the standard deviation for each concentration in a table.</w:t>
            </w:r>
          </w:p>
          <w:p w14:paraId="6DCAACAA" w14:textId="26FA0FAB" w:rsidR="000211AF" w:rsidRPr="0006405A" w:rsidRDefault="000211AF" w:rsidP="000211AF">
            <w:pPr>
              <w:pStyle w:val="NoSpacing"/>
            </w:pPr>
            <w:r>
              <w:t xml:space="preserve">Produced a line graph of the mean volume of oxygen produced against concentration of hydrogen peroxide, including error bars. </w:t>
            </w:r>
          </w:p>
        </w:tc>
      </w:tr>
      <w:tr w:rsidR="000211AF" w14:paraId="306F6D3C" w14:textId="77777777" w:rsidTr="009E5862">
        <w:trPr>
          <w:trHeight w:val="148"/>
        </w:trPr>
        <w:tc>
          <w:tcPr>
            <w:tcW w:w="562" w:type="dxa"/>
            <w:shd w:val="clear" w:color="auto" w:fill="auto"/>
            <w:tcMar>
              <w:top w:w="57" w:type="dxa"/>
              <w:left w:w="57" w:type="dxa"/>
              <w:bottom w:w="57" w:type="dxa"/>
              <w:right w:w="57" w:type="dxa"/>
            </w:tcMar>
          </w:tcPr>
          <w:p w14:paraId="5292E5EA" w14:textId="77777777" w:rsidR="000211AF" w:rsidRPr="0006405A" w:rsidRDefault="000211AF" w:rsidP="000211AF">
            <w:pPr>
              <w:pStyle w:val="Listparagraphtablestyle2"/>
              <w:numPr>
                <w:ilvl w:val="0"/>
                <w:numId w:val="0"/>
              </w:numPr>
              <w:ind w:left="644"/>
            </w:pPr>
          </w:p>
        </w:tc>
        <w:tc>
          <w:tcPr>
            <w:tcW w:w="2127" w:type="dxa"/>
            <w:tcMar>
              <w:top w:w="57" w:type="dxa"/>
              <w:left w:w="57" w:type="dxa"/>
              <w:bottom w:w="57" w:type="dxa"/>
              <w:right w:w="57" w:type="dxa"/>
            </w:tcMar>
            <w:vAlign w:val="center"/>
          </w:tcPr>
          <w:p w14:paraId="688B1660" w14:textId="13658F41" w:rsidR="000211AF" w:rsidRPr="0006405A" w:rsidRDefault="000211AF" w:rsidP="000211AF">
            <w:pPr>
              <w:pStyle w:val="NoSpacing"/>
            </w:pPr>
            <w:r w:rsidRPr="00DF7EF5">
              <w:t>1.2.1 (f)</w:t>
            </w:r>
          </w:p>
        </w:tc>
        <w:tc>
          <w:tcPr>
            <w:tcW w:w="7343" w:type="dxa"/>
            <w:shd w:val="clear" w:color="auto" w:fill="auto"/>
            <w:tcMar>
              <w:top w:w="57" w:type="dxa"/>
              <w:left w:w="57" w:type="dxa"/>
              <w:bottom w:w="57" w:type="dxa"/>
              <w:right w:w="57" w:type="dxa"/>
            </w:tcMar>
            <w:vAlign w:val="center"/>
          </w:tcPr>
          <w:p w14:paraId="3AE64EF2" w14:textId="2DAF53A2" w:rsidR="000211AF" w:rsidRPr="0006405A" w:rsidRDefault="000211AF" w:rsidP="000211AF">
            <w:pPr>
              <w:pStyle w:val="NoSpacing"/>
            </w:pPr>
            <w:r>
              <w:t>Followed conventions in producing a suitable table and graph for the results and processed data.</w:t>
            </w:r>
          </w:p>
        </w:tc>
      </w:tr>
      <w:tr w:rsidR="000211AF" w14:paraId="32DB452A" w14:textId="77777777" w:rsidTr="009E5862">
        <w:trPr>
          <w:trHeight w:val="154"/>
        </w:trPr>
        <w:tc>
          <w:tcPr>
            <w:tcW w:w="562" w:type="dxa"/>
            <w:shd w:val="clear" w:color="auto" w:fill="auto"/>
            <w:tcMar>
              <w:top w:w="57" w:type="dxa"/>
              <w:left w:w="57" w:type="dxa"/>
              <w:bottom w:w="57" w:type="dxa"/>
              <w:right w:w="57" w:type="dxa"/>
            </w:tcMar>
          </w:tcPr>
          <w:p w14:paraId="3DBE7009" w14:textId="77777777" w:rsidR="000211AF" w:rsidRPr="00526DAF" w:rsidRDefault="000211AF" w:rsidP="000211AF">
            <w:pPr>
              <w:pStyle w:val="Tablebodytext"/>
            </w:pPr>
          </w:p>
        </w:tc>
        <w:tc>
          <w:tcPr>
            <w:tcW w:w="2127" w:type="dxa"/>
            <w:tcMar>
              <w:top w:w="57" w:type="dxa"/>
              <w:left w:w="57" w:type="dxa"/>
              <w:bottom w:w="57" w:type="dxa"/>
              <w:right w:w="57" w:type="dxa"/>
            </w:tcMar>
            <w:vAlign w:val="center"/>
          </w:tcPr>
          <w:p w14:paraId="4DDCEFEC" w14:textId="3281CEF2" w:rsidR="000211AF" w:rsidRPr="00526DAF" w:rsidRDefault="000211AF" w:rsidP="000211AF">
            <w:pPr>
              <w:pStyle w:val="Tablebodytext"/>
            </w:pPr>
            <w:r w:rsidRPr="00DF7EF5">
              <w:rPr>
                <w:rFonts w:ascii="Arial" w:hAnsi="Arial"/>
              </w:rPr>
              <w:t>1.2.1 (j)</w:t>
            </w:r>
          </w:p>
        </w:tc>
        <w:tc>
          <w:tcPr>
            <w:tcW w:w="7343" w:type="dxa"/>
            <w:shd w:val="clear" w:color="auto" w:fill="auto"/>
            <w:tcMar>
              <w:top w:w="57" w:type="dxa"/>
              <w:left w:w="57" w:type="dxa"/>
              <w:bottom w:w="57" w:type="dxa"/>
              <w:right w:w="57" w:type="dxa"/>
            </w:tcMar>
            <w:vAlign w:val="center"/>
          </w:tcPr>
          <w:p w14:paraId="2FED04BB" w14:textId="7281651D" w:rsidR="000211AF" w:rsidRPr="00526DAF" w:rsidRDefault="000211AF" w:rsidP="000211AF">
            <w:pPr>
              <w:pStyle w:val="Tablebodytext"/>
            </w:pPr>
            <w:r>
              <w:rPr>
                <w:rFonts w:ascii="Arial" w:hAnsi="Arial"/>
              </w:rPr>
              <w:t>Collected oxygen using the displacement of water without guidance.</w:t>
            </w:r>
          </w:p>
        </w:tc>
      </w:tr>
    </w:tbl>
    <w:p w14:paraId="30140411" w14:textId="77777777" w:rsidR="00381E45" w:rsidRDefault="00381E45"/>
    <w:p w14:paraId="0D7388C0" w14:textId="77777777" w:rsidR="006F7000" w:rsidRDefault="006F7000">
      <w:pPr>
        <w:spacing w:line="259" w:lineRule="auto"/>
        <w:rPr>
          <w:rFonts w:eastAsiaTheme="majorEastAsia" w:cs="Arial"/>
          <w:b/>
          <w:color w:val="BA4449"/>
          <w:sz w:val="28"/>
          <w:szCs w:val="26"/>
        </w:rPr>
      </w:pPr>
      <w:r>
        <w:br w:type="page"/>
      </w:r>
    </w:p>
    <w:p w14:paraId="21B01B17" w14:textId="7F8E3426" w:rsidR="006F7000" w:rsidRPr="009851F6" w:rsidRDefault="006F7000" w:rsidP="006F7000">
      <w:pPr>
        <w:pStyle w:val="Heading2"/>
      </w:pPr>
      <w:r>
        <w:lastRenderedPageBreak/>
        <w:t>Further Investigations and Extension Questions</w:t>
      </w:r>
    </w:p>
    <w:p w14:paraId="7C0C0A8F" w14:textId="77777777" w:rsidR="006F7000" w:rsidRPr="00DF7EF5" w:rsidRDefault="006F7000" w:rsidP="006F7000">
      <w:r w:rsidRPr="00DF7EF5">
        <w:t xml:space="preserve">The effects of pH, temperature and non-competitive inhibition can be investigated using the same experimental set-up. When investigating pH or non-competitive inhibition, the potato cylinders should be given time to equilibrate in each solution </w:t>
      </w:r>
      <w:r>
        <w:t>before</w:t>
      </w:r>
      <w:r w:rsidRPr="00DF7EF5">
        <w:t xml:space="preserve"> the addition of hydrogen peroxide. </w:t>
      </w:r>
    </w:p>
    <w:p w14:paraId="74FDFB8B" w14:textId="5B585A9B" w:rsidR="006F7000" w:rsidRPr="006F7000" w:rsidRDefault="006F7000" w:rsidP="007F45E0">
      <w:pPr>
        <w:pStyle w:val="1Numberedlist"/>
        <w:numPr>
          <w:ilvl w:val="0"/>
          <w:numId w:val="11"/>
        </w:numPr>
        <w:ind w:left="426"/>
        <w:rPr>
          <w:rFonts w:asciiTheme="minorHAnsi" w:hAnsiTheme="minorHAnsi"/>
        </w:rPr>
      </w:pPr>
      <w:r>
        <w:t>What is the word equation for the reaction controlled by catalase?</w:t>
      </w:r>
      <w:r>
        <w:br/>
      </w:r>
    </w:p>
    <w:p w14:paraId="4EA7FD67" w14:textId="77777777" w:rsidR="006F7000" w:rsidRDefault="006F7000" w:rsidP="007F45E0">
      <w:pPr>
        <w:pStyle w:val="1Numberedlist"/>
        <w:ind w:left="426"/>
      </w:pPr>
      <w:r>
        <w:t xml:space="preserve">Give one reason why it was important to keep all cylinders the same size? </w:t>
      </w:r>
      <w:r>
        <w:br/>
      </w:r>
    </w:p>
    <w:p w14:paraId="1DB146A4" w14:textId="77777777" w:rsidR="006F7000" w:rsidRDefault="006F7000" w:rsidP="007F45E0">
      <w:pPr>
        <w:pStyle w:val="1Numberedlist"/>
        <w:ind w:left="426"/>
      </w:pPr>
      <w:r>
        <w:t>Explain the shape of the graph you have drawn using biological ideas and relevant enzyme theory.</w:t>
      </w:r>
      <w:r>
        <w:br/>
      </w:r>
    </w:p>
    <w:p w14:paraId="34EFBC79" w14:textId="0A717E63" w:rsidR="006F7000" w:rsidRDefault="006F7000" w:rsidP="007F45E0">
      <w:pPr>
        <w:pStyle w:val="1Numberedlist"/>
        <w:tabs>
          <w:tab w:val="left" w:pos="851"/>
        </w:tabs>
        <w:ind w:left="426"/>
      </w:pPr>
      <w:r>
        <w:t>(a)</w:t>
      </w:r>
      <w:r w:rsidR="00D54555">
        <w:tab/>
      </w:r>
      <w:r>
        <w:t xml:space="preserve">State two limitations of the experiment. </w:t>
      </w:r>
    </w:p>
    <w:p w14:paraId="6C1E3EF4" w14:textId="09684AFE" w:rsidR="006F7000" w:rsidRDefault="006F7000" w:rsidP="007F45E0">
      <w:pPr>
        <w:pStyle w:val="aLetteredlist"/>
      </w:pPr>
      <w:r w:rsidRPr="007F45E0">
        <w:t>State</w:t>
      </w:r>
      <w:r>
        <w:t xml:space="preserve"> ways to overcome the limitations you have mentioned in (a).</w:t>
      </w:r>
    </w:p>
    <w:p w14:paraId="5F61FE0A" w14:textId="77777777" w:rsidR="006F7000" w:rsidRPr="00512E85" w:rsidRDefault="006F7000" w:rsidP="006F7000">
      <w:pPr>
        <w:pStyle w:val="Style2"/>
        <w:rPr>
          <w:rFonts w:ascii="Arial" w:hAnsi="Arial"/>
          <w:b/>
          <w:bCs w:val="0"/>
          <w:lang w:val="en-GB"/>
        </w:rPr>
      </w:pPr>
    </w:p>
    <w:p w14:paraId="52D30AA8" w14:textId="77777777" w:rsidR="006F7000" w:rsidRPr="009851F6" w:rsidRDefault="006F7000" w:rsidP="007F45E0">
      <w:pPr>
        <w:pStyle w:val="Heading2"/>
      </w:pPr>
      <w:r w:rsidRPr="009851F6">
        <w:t>Scientific and Practical Understanding</w:t>
      </w:r>
    </w:p>
    <w:p w14:paraId="054CBAB5" w14:textId="0DA51CE6" w:rsidR="006F7000" w:rsidRDefault="006F7000" w:rsidP="006F7000">
      <w:pPr>
        <w:pStyle w:val="Style2"/>
        <w:spacing w:after="100"/>
        <w:rPr>
          <w:rFonts w:ascii="Arial" w:hAnsi="Arial"/>
        </w:rPr>
      </w:pPr>
      <w:r w:rsidRPr="00DF7EF5">
        <w:rPr>
          <w:rFonts w:ascii="Arial" w:hAnsi="Arial"/>
        </w:rPr>
        <w:t>Enzymes are globular proteins that speed up metabolic reactions</w:t>
      </w:r>
      <w:r>
        <w:rPr>
          <w:rFonts w:ascii="Arial" w:hAnsi="Arial"/>
        </w:rPr>
        <w:t xml:space="preserve"> and </w:t>
      </w:r>
      <w:r w:rsidRPr="00DF7EF5">
        <w:rPr>
          <w:rFonts w:ascii="Arial" w:hAnsi="Arial"/>
        </w:rPr>
        <w:t>lower the activation energy required for a reaction. They have unique active sites that bind to specific molecules meaning that they can only do certain reactions</w:t>
      </w:r>
      <w:r>
        <w:rPr>
          <w:rFonts w:ascii="Arial" w:hAnsi="Arial"/>
        </w:rPr>
        <w:t>, creating an e</w:t>
      </w:r>
      <w:r w:rsidRPr="007119BC">
        <w:rPr>
          <w:rFonts w:ascii="Arial" w:hAnsi="Arial"/>
        </w:rPr>
        <w:t>nzyme-substrate complex</w:t>
      </w:r>
      <w:r>
        <w:rPr>
          <w:rFonts w:ascii="Arial" w:hAnsi="Arial"/>
        </w:rPr>
        <w:t>. This is</w:t>
      </w:r>
      <w:r w:rsidRPr="00DF7EF5">
        <w:rPr>
          <w:rFonts w:ascii="Arial" w:hAnsi="Arial"/>
        </w:rPr>
        <w:t xml:space="preserve"> formed when a substrate molecule successfully collides with the enzyme’s active site. This will allow the reaction to happen</w:t>
      </w:r>
      <w:r>
        <w:rPr>
          <w:rFonts w:ascii="Arial" w:hAnsi="Arial"/>
        </w:rPr>
        <w:t xml:space="preserve"> and form the products</w:t>
      </w:r>
      <w:r w:rsidRPr="00DF7EF5">
        <w:rPr>
          <w:rFonts w:ascii="Arial" w:hAnsi="Arial"/>
        </w:rPr>
        <w:t>.</w:t>
      </w:r>
    </w:p>
    <w:p w14:paraId="6BA365E7" w14:textId="6F9DDFAC" w:rsidR="006F7000" w:rsidRDefault="006F7000" w:rsidP="006F7000">
      <w:pPr>
        <w:pStyle w:val="Style2"/>
        <w:spacing w:after="100"/>
      </w:pPr>
      <w:r w:rsidRPr="00DF7EF5">
        <w:rPr>
          <w:rFonts w:ascii="Arial" w:hAnsi="Arial"/>
        </w:rPr>
        <w:t>A product of a reaction is the substance that is made from the reactants. Products are released from an enzyme’s active site, allowing the active site to bind to another substrate molecule and carry</w:t>
      </w:r>
      <w:r>
        <w:rPr>
          <w:rFonts w:ascii="Arial" w:hAnsi="Arial"/>
        </w:rPr>
        <w:t xml:space="preserve"> </w:t>
      </w:r>
      <w:r w:rsidRPr="00DF7EF5">
        <w:rPr>
          <w:rFonts w:ascii="Arial" w:hAnsi="Arial"/>
        </w:rPr>
        <w:t xml:space="preserve">out another reaction. </w:t>
      </w:r>
    </w:p>
    <w:p w14:paraId="768938F0" w14:textId="39CAA853" w:rsidR="006F7000" w:rsidRDefault="006F7000" w:rsidP="006F7000">
      <w:r>
        <w:t>The enzyme</w:t>
      </w:r>
      <w:r w:rsidRPr="009A5FDC">
        <w:t xml:space="preserve"> </w:t>
      </w:r>
      <w:r>
        <w:t>catalase is found in plant and animal cells. It catalyses the breakdown of hydrogen peroxide into water and oxygen.</w:t>
      </w:r>
    </w:p>
    <w:p w14:paraId="456975F6" w14:textId="2EA85930" w:rsidR="007F45E0" w:rsidRDefault="007F45E0" w:rsidP="006F7000">
      <w:r>
        <w:rPr>
          <w:noProof/>
        </w:rPr>
        <mc:AlternateContent>
          <mc:Choice Requires="wps">
            <w:drawing>
              <wp:anchor distT="0" distB="0" distL="114300" distR="114300" simplePos="0" relativeHeight="251658247" behindDoc="0" locked="0" layoutInCell="1" allowOverlap="1" wp14:anchorId="7F5E0E69" wp14:editId="769BA6A8">
                <wp:simplePos x="0" y="0"/>
                <wp:positionH relativeFrom="margin">
                  <wp:posOffset>2729865</wp:posOffset>
                </wp:positionH>
                <wp:positionV relativeFrom="paragraph">
                  <wp:posOffset>119380</wp:posOffset>
                </wp:positionV>
                <wp:extent cx="1019175" cy="270510"/>
                <wp:effectExtent l="0" t="0" r="9525" b="0"/>
                <wp:wrapNone/>
                <wp:docPr id="42" name="Text 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3FD42" w14:textId="77777777" w:rsidR="006F7000" w:rsidRPr="00C63042" w:rsidRDefault="006F7000" w:rsidP="006F7000">
                            <w:pPr>
                              <w:jc w:val="center"/>
                              <w:rPr>
                                <w:i/>
                              </w:rPr>
                            </w:pPr>
                            <w:r w:rsidRPr="00C63042">
                              <w:rPr>
                                <w:i/>
                              </w:rPr>
                              <w:t>catalase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E0E69" id="Text Box 42" o:spid="_x0000_s1052" type="#_x0000_t202" alt="&quot;&quot;" style="position:absolute;margin-left:214.95pt;margin-top:9.4pt;width:80.25pt;height:21.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" stroked="f">
                <v:textbox>
                  <w:txbxContent>
                    <w:p w14:paraId="36B3FD42" w14:textId="77777777" w:rsidR="006F7000" w:rsidRPr="00C63042" w:rsidRDefault="006F7000" w:rsidP="006F7000">
                      <w:pPr>
                        <w:jc w:val="center"/>
                        <w:rPr>
                          <w:i/>
                        </w:rPr>
                      </w:pPr>
                      <w:r w:rsidRPr="00C63042">
                        <w:rPr>
                          <w:i/>
                        </w:rPr>
                        <w:t>catalase</w:t>
                      </w:r>
                    </w:p>
                  </w:txbxContent>
                </v:textbox>
                <w10:wrap anchorx="margin"/>
              </v:shape>
            </w:pict>
          </mc:Fallback>
        </mc:AlternateContent>
      </w:r>
    </w:p>
    <w:p w14:paraId="095A504B" w14:textId="5A3270B7" w:rsidR="006F7000" w:rsidRDefault="006F7000" w:rsidP="006F7000">
      <w:pPr>
        <w:jc w:val="center"/>
      </w:pPr>
      <w:r>
        <w:rPr>
          <w:noProof/>
        </w:rPr>
        <mc:AlternateContent>
          <mc:Choice Requires="wps">
            <w:drawing>
              <wp:anchor distT="0" distB="0" distL="114300" distR="114300" simplePos="0" relativeHeight="251658248" behindDoc="0" locked="0" layoutInCell="1" allowOverlap="1" wp14:anchorId="1D5EFE1C" wp14:editId="138A44E1">
                <wp:simplePos x="0" y="0"/>
                <wp:positionH relativeFrom="column">
                  <wp:posOffset>2698560</wp:posOffset>
                </wp:positionH>
                <wp:positionV relativeFrom="paragraph">
                  <wp:posOffset>103676</wp:posOffset>
                </wp:positionV>
                <wp:extent cx="1139190" cy="635"/>
                <wp:effectExtent l="6985" t="52705" r="15875" b="60960"/>
                <wp:wrapNone/>
                <wp:docPr id="41" name="Straight Arrow Connector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4AE50B" id="_x0000_t32" coordsize="21600,21600" o:spt="32" o:oned="t" path="m,l21600,21600e" filled="f">
                <v:path arrowok="t" fillok="f" o:connecttype="none"/>
                <o:lock v:ext="edit" shapetype="t"/>
              </v:shapetype>
              <v:shape id="Straight Arrow Connector 41" o:spid="_x0000_s1026" type="#_x0000_t32" alt="&quot;&quot;" style="position:absolute;margin-left:212.5pt;margin-top:8.15pt;width:89.7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">
                <v:stroke endarrow="block"/>
              </v:shape>
            </w:pict>
          </mc:Fallback>
        </mc:AlternateContent>
      </w:r>
      <w:r>
        <w:t>hydrogen peroxide                                    water  +  oxygen</w:t>
      </w:r>
    </w:p>
    <w:p w14:paraId="79BAC25A" w14:textId="2D3379D2" w:rsidR="007F45E0" w:rsidRDefault="007F45E0" w:rsidP="006F7000">
      <w:pPr>
        <w:jc w:val="center"/>
      </w:pPr>
      <w:r>
        <w:rPr>
          <w:noProof/>
        </w:rPr>
        <mc:AlternateContent>
          <mc:Choice Requires="wps">
            <w:drawing>
              <wp:anchor distT="0" distB="0" distL="114300" distR="114300" simplePos="0" relativeHeight="251658250" behindDoc="0" locked="0" layoutInCell="1" allowOverlap="1" wp14:anchorId="296A428D" wp14:editId="4C556282">
                <wp:simplePos x="0" y="0"/>
                <wp:positionH relativeFrom="margin">
                  <wp:posOffset>2743835</wp:posOffset>
                </wp:positionH>
                <wp:positionV relativeFrom="paragraph">
                  <wp:posOffset>105410</wp:posOffset>
                </wp:positionV>
                <wp:extent cx="1019175" cy="270510"/>
                <wp:effectExtent l="0" t="0" r="0" b="0"/>
                <wp:wrapNone/>
                <wp:docPr id="40" name="Text 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70510"/>
                        </a:xfrm>
                        <a:prstGeom prst="rect">
                          <a:avLst/>
                        </a:prstGeom>
                        <a:noFill/>
                        <a:ln>
                          <a:noFill/>
                        </a:ln>
                      </wps:spPr>
                      <wps:txbx>
                        <w:txbxContent>
                          <w:p w14:paraId="68D705C5" w14:textId="77777777" w:rsidR="006F7000" w:rsidRPr="00C63042" w:rsidRDefault="006F7000" w:rsidP="006F7000">
                            <w:pPr>
                              <w:jc w:val="center"/>
                              <w:rPr>
                                <w:i/>
                              </w:rPr>
                            </w:pPr>
                            <w:r w:rsidRPr="00C63042">
                              <w:rPr>
                                <w:i/>
                              </w:rPr>
                              <w:t>catalase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A428D" id="Text Box 40" o:spid="_x0000_s1053" type="#_x0000_t202" alt="&quot;&quot;" style="position:absolute;left:0;text-align:left;margin-left:216.05pt;margin-top:8.3pt;width:80.25pt;height:21.3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" filled="f" stroked="f">
                <v:textbox>
                  <w:txbxContent>
                    <w:p w14:paraId="68D705C5" w14:textId="77777777" w:rsidR="006F7000" w:rsidRPr="00C63042" w:rsidRDefault="006F7000" w:rsidP="006F7000">
                      <w:pPr>
                        <w:jc w:val="center"/>
                        <w:rPr>
                          <w:i/>
                        </w:rPr>
                      </w:pPr>
                      <w:r w:rsidRPr="00C63042">
                        <w:rPr>
                          <w:i/>
                        </w:rPr>
                        <w:t>catalase</w:t>
                      </w:r>
                    </w:p>
                  </w:txbxContent>
                </v:textbox>
                <w10:wrap anchorx="margin"/>
              </v:shape>
            </w:pict>
          </mc:Fallback>
        </mc:AlternateContent>
      </w:r>
    </w:p>
    <w:p w14:paraId="59A38C85" w14:textId="1C628A7E" w:rsidR="007F45E0" w:rsidRDefault="007F45E0" w:rsidP="007F45E0">
      <w:pPr>
        <w:tabs>
          <w:tab w:val="left" w:pos="6237"/>
        </w:tabs>
        <w:ind w:left="3402"/>
        <w:rPr>
          <w:vertAlign w:val="subscript"/>
        </w:rPr>
      </w:pPr>
      <w:r>
        <w:rPr>
          <w:noProof/>
        </w:rPr>
        <mc:AlternateContent>
          <mc:Choice Requires="wps">
            <w:drawing>
              <wp:anchor distT="0" distB="0" distL="114300" distR="114300" simplePos="0" relativeHeight="251658249" behindDoc="0" locked="0" layoutInCell="1" allowOverlap="1" wp14:anchorId="1B8BF8F8" wp14:editId="34977380">
                <wp:simplePos x="0" y="0"/>
                <wp:positionH relativeFrom="column">
                  <wp:posOffset>2705100</wp:posOffset>
                </wp:positionH>
                <wp:positionV relativeFrom="paragraph">
                  <wp:posOffset>92075</wp:posOffset>
                </wp:positionV>
                <wp:extent cx="1139190" cy="635"/>
                <wp:effectExtent l="0" t="76200" r="22860" b="94615"/>
                <wp:wrapNone/>
                <wp:docPr id="39" name="Straight Arrow Connector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D645E" id="Straight Arrow Connector 39" o:spid="_x0000_s1026" type="#_x0000_t32" alt="&quot;&quot;" style="position:absolute;margin-left:213pt;margin-top:7.25pt;width:89.7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">
                <v:stroke endarrow="block"/>
              </v:shape>
            </w:pict>
          </mc:Fallback>
        </mc:AlternateContent>
      </w:r>
      <w:r>
        <w:t>2H</w:t>
      </w:r>
      <w:r w:rsidRPr="003E10B2">
        <w:rPr>
          <w:vertAlign w:val="subscript"/>
        </w:rPr>
        <w:t>2</w:t>
      </w:r>
      <w:r>
        <w:t>O</w:t>
      </w:r>
      <w:r w:rsidRPr="003E10B2">
        <w:rPr>
          <w:vertAlign w:val="subscript"/>
        </w:rPr>
        <w:t>2</w:t>
      </w:r>
      <w:r>
        <w:rPr>
          <w:vertAlign w:val="subscript"/>
        </w:rPr>
        <w:tab/>
      </w:r>
      <w:r>
        <w:t>H</w:t>
      </w:r>
      <w:r w:rsidRPr="003E10B2">
        <w:rPr>
          <w:vertAlign w:val="subscript"/>
        </w:rPr>
        <w:t>2</w:t>
      </w:r>
      <w:r>
        <w:t>O  +  O</w:t>
      </w:r>
      <w:r w:rsidRPr="003E10B2">
        <w:rPr>
          <w:vertAlign w:val="subscript"/>
        </w:rPr>
        <w:t>2</w:t>
      </w:r>
    </w:p>
    <w:p w14:paraId="58EF658D" w14:textId="77777777" w:rsidR="00CB44C9" w:rsidRDefault="00CB44C9" w:rsidP="007F45E0">
      <w:pPr>
        <w:tabs>
          <w:tab w:val="left" w:pos="6237"/>
        </w:tabs>
        <w:ind w:left="3402"/>
      </w:pPr>
    </w:p>
    <w:p w14:paraId="1DA8DED5" w14:textId="59C86E59" w:rsidR="006F7000" w:rsidRPr="00DF7EF5" w:rsidRDefault="006F7000" w:rsidP="006F7000">
      <w:pPr>
        <w:pStyle w:val="Style2"/>
        <w:rPr>
          <w:rStyle w:val="normaltextrun"/>
          <w:rFonts w:ascii="Arial" w:hAnsi="Arial"/>
        </w:rPr>
      </w:pPr>
      <w:r w:rsidRPr="00DF7EF5">
        <w:rPr>
          <w:rStyle w:val="normaltextrun"/>
          <w:rFonts w:ascii="Arial" w:hAnsi="Arial"/>
        </w:rPr>
        <w:t xml:space="preserve">The reaction can happen at room temperature, but it is much faster in the presence of catalase. Catalase is found throughout nature, protecting cells from the damage that hydrogen peroxide can cause. Due to this phenomenon, we can use different tissues to study the effects </w:t>
      </w:r>
      <w:r>
        <w:rPr>
          <w:rStyle w:val="normaltextrun"/>
          <w:rFonts w:ascii="Arial" w:hAnsi="Arial"/>
        </w:rPr>
        <w:t xml:space="preserve">of </w:t>
      </w:r>
      <w:r w:rsidRPr="00DF7EF5">
        <w:rPr>
          <w:rStyle w:val="normaltextrun"/>
          <w:rFonts w:ascii="Arial" w:hAnsi="Arial"/>
        </w:rPr>
        <w:t>hydrogen peroxide concentration on the rate of oxygen production by catalase, such as potato.</w:t>
      </w:r>
    </w:p>
    <w:p w14:paraId="72794DC5" w14:textId="77777777" w:rsidR="006F7000" w:rsidRDefault="006F7000" w:rsidP="006F7000">
      <w:pPr>
        <w:pStyle w:val="Style2"/>
        <w:spacing w:after="100"/>
        <w:rPr>
          <w:rFonts w:ascii="Arial" w:hAnsi="Arial"/>
        </w:rPr>
      </w:pPr>
      <w:r w:rsidRPr="00DF7EF5">
        <w:rPr>
          <w:rFonts w:ascii="Arial" w:hAnsi="Arial"/>
        </w:rPr>
        <w:t>The rate of a reaction is how quickly it happens. When you calculate rate, you are reducing the measured values to a unit of time, for example how much oxygen is produced in one minute. To calculate the rate in this investigation, the volume of oxygen (cm</w:t>
      </w:r>
      <w:r w:rsidRPr="00DF7EF5">
        <w:rPr>
          <w:rFonts w:ascii="Arial" w:hAnsi="Arial"/>
          <w:vertAlign w:val="superscript"/>
        </w:rPr>
        <w:t>3</w:t>
      </w:r>
      <w:r w:rsidRPr="00DF7EF5">
        <w:rPr>
          <w:rFonts w:ascii="Arial" w:hAnsi="Arial"/>
        </w:rPr>
        <w:t>) is divided by the time taken (s or min), the unit for this rate could be cm</w:t>
      </w:r>
      <w:r w:rsidRPr="00DF7EF5">
        <w:rPr>
          <w:rFonts w:ascii="Arial" w:hAnsi="Arial"/>
          <w:vertAlign w:val="superscript"/>
        </w:rPr>
        <w:t>3</w:t>
      </w:r>
      <w:r>
        <w:rPr>
          <w:rFonts w:ascii="Arial" w:hAnsi="Arial"/>
          <w:vertAlign w:val="superscript"/>
        </w:rPr>
        <w:t> </w:t>
      </w:r>
      <w:r w:rsidRPr="00DF7EF5">
        <w:rPr>
          <w:rFonts w:ascii="Arial" w:hAnsi="Arial"/>
        </w:rPr>
        <w:t>s</w:t>
      </w:r>
      <w:r w:rsidRPr="009851F6">
        <w:rPr>
          <w:rFonts w:ascii="Arial" w:hAnsi="Arial"/>
          <w:vertAlign w:val="superscript"/>
        </w:rPr>
        <w:t>–</w:t>
      </w:r>
      <w:r w:rsidRPr="00DF7EF5">
        <w:rPr>
          <w:rFonts w:ascii="Arial" w:hAnsi="Arial"/>
          <w:vertAlign w:val="superscript"/>
        </w:rPr>
        <w:t>1</w:t>
      </w:r>
      <w:r w:rsidRPr="00DF7EF5">
        <w:rPr>
          <w:rFonts w:ascii="Arial" w:hAnsi="Arial"/>
        </w:rPr>
        <w:t>or cm</w:t>
      </w:r>
      <w:r w:rsidRPr="00DF7EF5">
        <w:rPr>
          <w:rFonts w:ascii="Arial" w:hAnsi="Arial"/>
          <w:vertAlign w:val="superscript"/>
        </w:rPr>
        <w:t>3</w:t>
      </w:r>
      <w:r>
        <w:rPr>
          <w:rFonts w:ascii="Arial" w:hAnsi="Arial"/>
          <w:vertAlign w:val="superscript"/>
        </w:rPr>
        <w:t> </w:t>
      </w:r>
      <w:r w:rsidRPr="00DF7EF5">
        <w:rPr>
          <w:rFonts w:ascii="Arial" w:hAnsi="Arial"/>
        </w:rPr>
        <w:t>min</w:t>
      </w:r>
      <w:r w:rsidRPr="00962495">
        <w:rPr>
          <w:rFonts w:ascii="Arial" w:hAnsi="Arial"/>
          <w:vertAlign w:val="superscript"/>
        </w:rPr>
        <w:t>–</w:t>
      </w:r>
      <w:r w:rsidRPr="00DF7EF5">
        <w:rPr>
          <w:rFonts w:ascii="Arial" w:hAnsi="Arial"/>
          <w:vertAlign w:val="superscript"/>
        </w:rPr>
        <w:t>1</w:t>
      </w:r>
      <w:r w:rsidRPr="00DF7EF5">
        <w:rPr>
          <w:rFonts w:ascii="Arial" w:hAnsi="Arial"/>
        </w:rPr>
        <w:t>.</w:t>
      </w:r>
    </w:p>
    <w:p w14:paraId="32A967D8" w14:textId="77777777" w:rsidR="006F7000" w:rsidRPr="00DF7EF5" w:rsidRDefault="006F7000" w:rsidP="006F7000">
      <w:pPr>
        <w:pStyle w:val="Style2"/>
        <w:rPr>
          <w:rFonts w:ascii="Arial" w:hAnsi="Arial"/>
        </w:rPr>
      </w:pPr>
      <w:r w:rsidRPr="00DF7EF5">
        <w:rPr>
          <w:rFonts w:ascii="Arial" w:hAnsi="Arial"/>
        </w:rPr>
        <w:t>Random and systematic errors reduce the accuracy of a measurement.</w:t>
      </w:r>
      <w:r w:rsidRPr="001A6D1D">
        <w:rPr>
          <w:rFonts w:ascii="Arial" w:hAnsi="Arial"/>
        </w:rPr>
        <w:t xml:space="preserve"> </w:t>
      </w:r>
      <w:r>
        <w:rPr>
          <w:rFonts w:ascii="Arial" w:hAnsi="Arial"/>
        </w:rPr>
        <w:t>An accurate m</w:t>
      </w:r>
      <w:r w:rsidRPr="00DF7EF5">
        <w:rPr>
          <w:rFonts w:ascii="Arial" w:hAnsi="Arial"/>
        </w:rPr>
        <w:t xml:space="preserve">easurement </w:t>
      </w:r>
      <w:r>
        <w:rPr>
          <w:rFonts w:ascii="Arial" w:hAnsi="Arial"/>
        </w:rPr>
        <w:t>is</w:t>
      </w:r>
      <w:r w:rsidRPr="00DF7EF5">
        <w:rPr>
          <w:rFonts w:ascii="Arial" w:hAnsi="Arial"/>
        </w:rPr>
        <w:t xml:space="preserve"> close to the true value</w:t>
      </w:r>
      <w:r>
        <w:rPr>
          <w:rFonts w:ascii="Arial" w:hAnsi="Arial"/>
        </w:rPr>
        <w:t>.</w:t>
      </w:r>
      <w:r w:rsidRPr="00DF7EF5">
        <w:rPr>
          <w:rFonts w:ascii="Arial" w:hAnsi="Arial"/>
        </w:rPr>
        <w:t xml:space="preserve"> </w:t>
      </w:r>
    </w:p>
    <w:p w14:paraId="280184E4" w14:textId="77777777" w:rsidR="006F7000" w:rsidRPr="000922A0" w:rsidRDefault="006F7000" w:rsidP="006F7000">
      <w:pPr>
        <w:pStyle w:val="Style2"/>
        <w:rPr>
          <w:rFonts w:ascii="Arial" w:hAnsi="Arial"/>
          <w:b/>
          <w:bCs w:val="0"/>
        </w:rPr>
      </w:pPr>
      <w:r>
        <w:rPr>
          <w:rFonts w:ascii="Arial" w:hAnsi="Arial"/>
        </w:rPr>
        <w:t xml:space="preserve">Random errors </w:t>
      </w:r>
      <w:r w:rsidRPr="00DF7EF5">
        <w:rPr>
          <w:rFonts w:ascii="Arial" w:hAnsi="Arial"/>
        </w:rPr>
        <w:t xml:space="preserve">are caused by uncontrollable differences between tests. They reduce precision. An example of a random error in this investigation might be changes to the room temperature, or </w:t>
      </w:r>
      <w:r w:rsidRPr="00DF7EF5">
        <w:rPr>
          <w:rFonts w:ascii="Arial" w:hAnsi="Arial"/>
        </w:rPr>
        <w:lastRenderedPageBreak/>
        <w:t>differences between the catalase concentrations in each potato cylinder.</w:t>
      </w:r>
      <w:r w:rsidRPr="00F41660">
        <w:rPr>
          <w:rFonts w:ascii="Arial" w:hAnsi="Arial"/>
        </w:rPr>
        <w:t xml:space="preserve"> </w:t>
      </w:r>
      <w:r>
        <w:rPr>
          <w:rFonts w:ascii="Arial" w:hAnsi="Arial"/>
        </w:rPr>
        <w:t xml:space="preserve">Another example of random error might be the temperature of hydrogen peroxide. </w:t>
      </w:r>
      <w:r w:rsidRPr="00DF7EF5">
        <w:rPr>
          <w:rFonts w:ascii="Arial" w:hAnsi="Arial"/>
        </w:rPr>
        <w:t xml:space="preserve">Hydrogen peroxide should be stored in a refrigerator, but it is best to allow it to reach room temperature </w:t>
      </w:r>
      <w:r>
        <w:rPr>
          <w:rFonts w:ascii="Arial" w:hAnsi="Arial"/>
        </w:rPr>
        <w:t>before</w:t>
      </w:r>
      <w:r w:rsidRPr="00DF7EF5">
        <w:rPr>
          <w:rFonts w:ascii="Arial" w:hAnsi="Arial"/>
        </w:rPr>
        <w:t xml:space="preserve"> the experiment </w:t>
      </w:r>
      <w:r>
        <w:rPr>
          <w:rFonts w:ascii="Arial" w:hAnsi="Arial"/>
        </w:rPr>
        <w:t>so</w:t>
      </w:r>
      <w:r w:rsidRPr="00DF7EF5">
        <w:rPr>
          <w:rFonts w:ascii="Arial" w:hAnsi="Arial"/>
        </w:rPr>
        <w:t xml:space="preserve"> this </w:t>
      </w:r>
      <w:r>
        <w:rPr>
          <w:rFonts w:ascii="Arial" w:hAnsi="Arial"/>
        </w:rPr>
        <w:t xml:space="preserve">will </w:t>
      </w:r>
      <w:r w:rsidRPr="00DF7EF5">
        <w:rPr>
          <w:rFonts w:ascii="Arial" w:hAnsi="Arial"/>
        </w:rPr>
        <w:t>not be a factor in slowing down the rate of reaction.</w:t>
      </w:r>
      <w:r w:rsidRPr="002A17AA">
        <w:rPr>
          <w:rFonts w:ascii="Arial" w:hAnsi="Arial"/>
        </w:rPr>
        <w:t xml:space="preserve"> </w:t>
      </w:r>
      <w:r w:rsidRPr="00DF7EF5">
        <w:rPr>
          <w:rFonts w:ascii="Arial" w:hAnsi="Arial"/>
        </w:rPr>
        <w:t xml:space="preserve">Hydrogen peroxide naturally decomposes so new and old batches will give different results. </w:t>
      </w:r>
    </w:p>
    <w:p w14:paraId="5D53D3E0" w14:textId="77777777" w:rsidR="006F7000" w:rsidRPr="00DF7EF5" w:rsidRDefault="006F7000" w:rsidP="006F7000">
      <w:pPr>
        <w:pStyle w:val="Style2"/>
        <w:spacing w:after="100"/>
        <w:rPr>
          <w:rFonts w:ascii="Arial" w:hAnsi="Arial"/>
        </w:rPr>
      </w:pPr>
      <w:r>
        <w:rPr>
          <w:rFonts w:ascii="Arial" w:hAnsi="Arial"/>
        </w:rPr>
        <w:t>A systematic error</w:t>
      </w:r>
      <w:r w:rsidRPr="00DF7EF5">
        <w:rPr>
          <w:rFonts w:ascii="Arial" w:hAnsi="Arial"/>
        </w:rPr>
        <w:t xml:space="preserve"> changes by the same amount each time. It may be caused by a piece of equipment not being calibrated before being used to measure a variable.</w:t>
      </w:r>
    </w:p>
    <w:p w14:paraId="73F4294A" w14:textId="77777777" w:rsidR="006F7000" w:rsidRDefault="006F7000" w:rsidP="006F7000">
      <w:pPr>
        <w:pStyle w:val="Style2"/>
        <w:rPr>
          <w:rFonts w:ascii="Arial" w:hAnsi="Arial"/>
        </w:rPr>
      </w:pPr>
      <w:r>
        <w:rPr>
          <w:rFonts w:ascii="Arial" w:hAnsi="Arial"/>
        </w:rPr>
        <w:t>A control experiment is</w:t>
      </w:r>
      <w:r w:rsidRPr="00DF7EF5">
        <w:rPr>
          <w:rFonts w:ascii="Arial" w:hAnsi="Arial"/>
        </w:rPr>
        <w:t xml:space="preserve"> used to compare </w:t>
      </w:r>
      <w:r>
        <w:rPr>
          <w:rFonts w:ascii="Arial" w:hAnsi="Arial"/>
        </w:rPr>
        <w:t xml:space="preserve">the </w:t>
      </w:r>
      <w:r w:rsidRPr="00DF7EF5">
        <w:rPr>
          <w:rFonts w:ascii="Arial" w:hAnsi="Arial"/>
        </w:rPr>
        <w:t>data against to show that it was the effect of the independent variable causing the change in the dependent variable. For enzyme investigations, boiled enzymes are frequently used to show that without a functional enzyme the change in different factors, such as substrate concentration, will not cause a change in the dependent variable.</w:t>
      </w:r>
    </w:p>
    <w:p w14:paraId="5E5E1FE7" w14:textId="77777777" w:rsidR="006F7000" w:rsidRPr="00664F06" w:rsidRDefault="006F7000" w:rsidP="00CB44C9">
      <w:pPr>
        <w:pStyle w:val="Heading2"/>
      </w:pPr>
      <w:r w:rsidRPr="00664F06">
        <w:t>Notes and References</w:t>
      </w:r>
    </w:p>
    <w:p w14:paraId="5BFABF67" w14:textId="77777777" w:rsidR="006F7000" w:rsidRDefault="006F7000" w:rsidP="006F7000">
      <w:pPr>
        <w:pStyle w:val="Style2"/>
        <w:rPr>
          <w:rFonts w:ascii="Arial" w:hAnsi="Arial"/>
        </w:rPr>
      </w:pPr>
      <w:r w:rsidRPr="00E242F4">
        <w:rPr>
          <w:rFonts w:ascii="Arial" w:hAnsi="Arial"/>
        </w:rPr>
        <w:t xml:space="preserve">Health and safety should always be considered by a </w:t>
      </w:r>
      <w:proofErr w:type="spellStart"/>
      <w:r w:rsidRPr="00E242F4">
        <w:rPr>
          <w:rFonts w:ascii="Arial" w:hAnsi="Arial"/>
        </w:rPr>
        <w:t>centre</w:t>
      </w:r>
      <w:proofErr w:type="spellEnd"/>
      <w:r w:rsidRPr="00E242F4">
        <w:rPr>
          <w:rFonts w:ascii="Arial" w:hAnsi="Arial"/>
        </w:rPr>
        <w:t xml:space="preserve"> before undertaking any practical work. A full risk assessment of any activity should be undertaken including checking the CLEAPSS website</w:t>
      </w:r>
      <w:r>
        <w:rPr>
          <w:rFonts w:ascii="Arial" w:hAnsi="Arial"/>
        </w:rPr>
        <w:t>.</w:t>
      </w:r>
    </w:p>
    <w:p w14:paraId="3D8DAE21" w14:textId="77777777" w:rsidR="006F7000" w:rsidRPr="00E242F4" w:rsidRDefault="00000000" w:rsidP="006F7000">
      <w:pPr>
        <w:pStyle w:val="Style2"/>
        <w:rPr>
          <w:rFonts w:ascii="Arial" w:hAnsi="Arial"/>
        </w:rPr>
      </w:pPr>
      <w:hyperlink r:id="rId16" w:history="1">
        <w:r w:rsidR="006F7000" w:rsidRPr="002A60CB">
          <w:rPr>
            <w:rStyle w:val="Hyperlink"/>
          </w:rPr>
          <w:t>CLEAPSS</w:t>
        </w:r>
      </w:hyperlink>
      <w:r w:rsidR="006F7000">
        <w:rPr>
          <w:rFonts w:ascii="Arial" w:hAnsi="Arial"/>
        </w:rPr>
        <w:t xml:space="preserve"> </w:t>
      </w:r>
    </w:p>
    <w:p w14:paraId="06D7CF7C" w14:textId="77777777" w:rsidR="00BD6432" w:rsidRDefault="00BD6432"/>
    <w:p w14:paraId="4A59586D" w14:textId="77777777" w:rsidR="00CD2BBE" w:rsidRDefault="00CD2BBE"/>
    <w:sectPr w:rsidR="00CD2BBE" w:rsidSect="00CD2BBE">
      <w:headerReference w:type="default" r:id="rId17"/>
      <w:pgSz w:w="11906" w:h="16838"/>
      <w:pgMar w:top="1418" w:right="964" w:bottom="851" w:left="96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49B7" w14:textId="77777777" w:rsidR="00377BF0" w:rsidRDefault="00377BF0" w:rsidP="00396926">
      <w:pPr>
        <w:spacing w:after="0" w:line="240" w:lineRule="auto"/>
      </w:pPr>
      <w:r>
        <w:separator/>
      </w:r>
    </w:p>
  </w:endnote>
  <w:endnote w:type="continuationSeparator" w:id="0">
    <w:p w14:paraId="1EEE6FC9" w14:textId="77777777" w:rsidR="00377BF0" w:rsidRDefault="00377BF0" w:rsidP="00396926">
      <w:pPr>
        <w:spacing w:after="0" w:line="240" w:lineRule="auto"/>
      </w:pPr>
      <w:r>
        <w:continuationSeparator/>
      </w:r>
    </w:p>
  </w:endnote>
  <w:endnote w:type="continuationNotice" w:id="1">
    <w:p w14:paraId="7A1BA71D" w14:textId="77777777" w:rsidR="00377BF0" w:rsidRDefault="00377B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EC35" w14:textId="345834F1" w:rsidR="00396926" w:rsidRPr="00396926" w:rsidRDefault="00396926" w:rsidP="00396926">
    <w:pPr>
      <w:pBdr>
        <w:top w:val="single" w:sz="4" w:space="5" w:color="BA4449"/>
      </w:pBdr>
      <w:tabs>
        <w:tab w:val="center" w:pos="4962"/>
        <w:tab w:val="right" w:pos="9923"/>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05BFD" w14:textId="77777777" w:rsidR="00377BF0" w:rsidRDefault="00377BF0" w:rsidP="00396926">
      <w:pPr>
        <w:spacing w:after="0" w:line="240" w:lineRule="auto"/>
      </w:pPr>
      <w:r>
        <w:separator/>
      </w:r>
    </w:p>
  </w:footnote>
  <w:footnote w:type="continuationSeparator" w:id="0">
    <w:p w14:paraId="046D25F0" w14:textId="77777777" w:rsidR="00377BF0" w:rsidRDefault="00377BF0" w:rsidP="00396926">
      <w:pPr>
        <w:spacing w:after="0" w:line="240" w:lineRule="auto"/>
      </w:pPr>
      <w:r>
        <w:continuationSeparator/>
      </w:r>
    </w:p>
  </w:footnote>
  <w:footnote w:type="continuationNotice" w:id="1">
    <w:p w14:paraId="5BA0769F" w14:textId="77777777" w:rsidR="00377BF0" w:rsidRDefault="00377B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9F0E" w14:textId="75988F2F" w:rsidR="00396926" w:rsidRPr="005644B9" w:rsidRDefault="00396926" w:rsidP="00CF6CC7">
    <w:pPr>
      <w:pStyle w:val="LevelQualificationheader"/>
      <w:spacing w:before="0"/>
      <w:ind w:left="-567" w:firstLine="567"/>
      <w:rPr>
        <w:sz w:val="28"/>
        <w:szCs w:val="28"/>
      </w:rPr>
    </w:pPr>
    <w:r w:rsidRPr="005644B9">
      <w:rPr>
        <w:sz w:val="28"/>
        <w:szCs w:val="28"/>
      </w:rPr>
      <w:drawing>
        <wp:anchor distT="0" distB="0" distL="114300" distR="114300" simplePos="0" relativeHeight="251658243" behindDoc="0" locked="0" layoutInCell="1" allowOverlap="1" wp14:anchorId="541417CE" wp14:editId="6C493C2E">
          <wp:simplePos x="0" y="0"/>
          <wp:positionH relativeFrom="column">
            <wp:posOffset>5019040</wp:posOffset>
          </wp:positionH>
          <wp:positionV relativeFrom="paragraph">
            <wp:posOffset>-13022</wp:posOffset>
          </wp:positionV>
          <wp:extent cx="1466215" cy="575310"/>
          <wp:effectExtent l="0" t="0" r="635" b="0"/>
          <wp:wrapTight wrapText="bothSides">
            <wp:wrapPolygon edited="0">
              <wp:start x="1403" y="0"/>
              <wp:lineTo x="0" y="1430"/>
              <wp:lineTo x="0" y="20026"/>
              <wp:lineTo x="842" y="20742"/>
              <wp:lineTo x="12348" y="20742"/>
              <wp:lineTo x="14032" y="20742"/>
              <wp:lineTo x="21329" y="20742"/>
              <wp:lineTo x="21329" y="2861"/>
              <wp:lineTo x="20206" y="0"/>
              <wp:lineTo x="1403" y="0"/>
            </wp:wrapPolygon>
          </wp:wrapTight>
          <wp:docPr id="34" name="Picture 3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sidR="003B213E">
      <w:rPr>
        <w:sz w:val="28"/>
        <w:szCs w:val="28"/>
      </w:rPr>
      <w:t>AS and A Level</w:t>
    </w:r>
  </w:p>
  <w:p w14:paraId="5315830E" w14:textId="440EECFF" w:rsidR="001473D5" w:rsidRPr="001473D5" w:rsidRDefault="001473D5" w:rsidP="007352EE">
    <w:pPr>
      <w:pStyle w:val="Heading1"/>
    </w:pPr>
    <w:r w:rsidRPr="001473D5">
      <w:t xml:space="preserve">Biology </w:t>
    </w:r>
    <w:r>
      <w:t>A</w:t>
    </w:r>
    <w:r w:rsidRPr="001473D5">
      <w:t xml:space="preserve"> </w:t>
    </w:r>
  </w:p>
  <w:p w14:paraId="4A5B83D6" w14:textId="2ED76E17" w:rsidR="00396926" w:rsidRDefault="0088222F" w:rsidP="007352EE">
    <w:pPr>
      <w:pStyle w:val="Heading1"/>
    </w:pPr>
    <w:r w:rsidRPr="001473D5">
      <w:t>Biology</w:t>
    </w:r>
    <w:r w:rsidR="00396926" w:rsidRPr="001473D5">
      <w:t xml:space="preserve"> </w:t>
    </w:r>
    <w:r w:rsidR="00396926" w:rsidRPr="007352EE">
      <w:t xml:space="preserve">B </w:t>
    </w:r>
    <w:r w:rsidR="00396926" w:rsidRPr="001473D5">
      <w:t>(</w:t>
    </w:r>
    <w:r w:rsidRPr="001473D5">
      <w:t>Advancing Biology</w:t>
    </w:r>
    <w:r w:rsidR="00396926" w:rsidRPr="001473D5">
      <w:t>)</w:t>
    </w:r>
  </w:p>
  <w:p w14:paraId="6249CD5D" w14:textId="673C7DC2" w:rsidR="001253E7" w:rsidRPr="001253E7" w:rsidRDefault="007352EE" w:rsidP="007352EE">
    <w:pPr>
      <w:pStyle w:val="Heading1"/>
    </w:pPr>
    <w:r>
      <w:t>PAG 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30C5" w14:textId="44CE041A" w:rsidR="00396926" w:rsidRPr="001473D5" w:rsidRDefault="00B607A0" w:rsidP="00CD2BBE">
    <w:pPr>
      <w:tabs>
        <w:tab w:val="right" w:pos="14572"/>
      </w:tabs>
      <w:spacing w:after="0"/>
      <w:rPr>
        <w:color w:val="BA4449"/>
      </w:rPr>
    </w:pPr>
    <w:r w:rsidRPr="001473D5">
      <w:rPr>
        <w:color w:val="BA4449"/>
      </w:rPr>
      <w:t xml:space="preserve">AS and A Level </w:t>
    </w:r>
    <w:r w:rsidR="00F059FF">
      <w:rPr>
        <w:color w:val="BA4449"/>
      </w:rPr>
      <w:t xml:space="preserve">Biology </w:t>
    </w:r>
    <w:r w:rsidRPr="001473D5">
      <w:rPr>
        <w:color w:val="BA4449"/>
      </w:rPr>
      <w:t>A</w:t>
    </w:r>
    <w:r w:rsidR="00396926" w:rsidRPr="001473D5">
      <w:rPr>
        <w:color w:val="BA4449"/>
      </w:rPr>
      <w:tab/>
    </w:r>
    <w:r w:rsidR="00396926" w:rsidRPr="001473D5">
      <w:rPr>
        <w:noProof/>
        <w:color w:val="BA4449"/>
      </w:rPr>
      <mc:AlternateContent>
        <mc:Choice Requires="wps">
          <w:drawing>
            <wp:anchor distT="0" distB="0" distL="114300" distR="114300" simplePos="0" relativeHeight="251658240" behindDoc="0" locked="0" layoutInCell="1" allowOverlap="1" wp14:anchorId="1E34F0CC" wp14:editId="700680AC">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502856E"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1 Hills Road, Cambridge, CB1 2EU</w:t>
                          </w:r>
                        </w:p>
                        <w:p w14:paraId="1CC57C8B"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cambridgeassessment.org.uk</w:t>
                          </w:r>
                        </w:p>
                        <w:p w14:paraId="5F47A115" w14:textId="77777777" w:rsidR="00396926" w:rsidRPr="00E4145A" w:rsidRDefault="00396926" w:rsidP="0039692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4F0CC" id="_x0000_t202" coordsize="21600,21600" o:spt="202" path="m,l,21600r21600,l21600,xe">
              <v:stroke joinstyle="miter"/>
              <v:path gradientshapeok="t" o:connecttype="rect"/>
            </v:shapetype>
            <v:shape id="Text Box 7" o:spid="_x0000_s1052"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1502856E"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1 Hills Road, Cambridge, CB1 2EU</w:t>
                    </w:r>
                  </w:p>
                  <w:p w14:paraId="1CC57C8B"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cambridgeassessment.org.uk</w:t>
                    </w:r>
                  </w:p>
                  <w:p w14:paraId="5F47A115" w14:textId="77777777" w:rsidR="00396926" w:rsidRPr="00E4145A" w:rsidRDefault="00396926" w:rsidP="00396926">
                    <w:pPr>
                      <w:ind w:left="-142" w:firstLine="142"/>
                      <w:rPr>
                        <w:rFonts w:cs="Arial"/>
                        <w:spacing w:val="-4"/>
                        <w:sz w:val="16"/>
                        <w:szCs w:val="16"/>
                      </w:rPr>
                    </w:pPr>
                  </w:p>
                </w:txbxContent>
              </v:textbox>
              <w10:wrap anchorx="page" anchory="page"/>
            </v:shape>
          </w:pict>
        </mc:Fallback>
      </mc:AlternateContent>
    </w:r>
    <w:r w:rsidR="00396926" w:rsidRPr="001473D5">
      <w:rPr>
        <w:noProof/>
        <w:color w:val="BA4449"/>
      </w:rPr>
      <mc:AlternateContent>
        <mc:Choice Requires="wps">
          <w:drawing>
            <wp:anchor distT="0" distB="0" distL="114300" distR="114300" simplePos="0" relativeHeight="251658241" behindDoc="0" locked="0" layoutInCell="1" allowOverlap="1" wp14:anchorId="44833A06" wp14:editId="7955D59D">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9FB927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32FF33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1937AF4" w14:textId="77777777" w:rsidR="00396926" w:rsidRPr="00E4145A" w:rsidRDefault="00396926" w:rsidP="0039692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33A06" id="Text Box 11" o:spid="_x0000_s1053"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59FB927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32FF33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1937AF4" w14:textId="77777777" w:rsidR="00396926" w:rsidRPr="00E4145A" w:rsidRDefault="00396926" w:rsidP="00396926">
                    <w:pPr>
                      <w:ind w:left="-142" w:firstLine="142"/>
                      <w:rPr>
                        <w:rFonts w:cs="Arial"/>
                        <w:spacing w:val="-4"/>
                        <w:sz w:val="16"/>
                        <w:szCs w:val="16"/>
                      </w:rPr>
                    </w:pPr>
                  </w:p>
                </w:txbxContent>
              </v:textbox>
              <w10:wrap anchorx="page" anchory="page"/>
            </v:shape>
          </w:pict>
        </mc:Fallback>
      </mc:AlternateContent>
    </w:r>
    <w:r w:rsidR="00396926" w:rsidRPr="001473D5">
      <w:rPr>
        <w:noProof/>
        <w:color w:val="BA4449"/>
      </w:rPr>
      <mc:AlternateContent>
        <mc:Choice Requires="wps">
          <w:drawing>
            <wp:anchor distT="0" distB="0" distL="114300" distR="114300" simplePos="0" relativeHeight="251658242" behindDoc="0" locked="0" layoutInCell="1" allowOverlap="1" wp14:anchorId="6CF0D547" wp14:editId="6E32FEB3">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1E0858F"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D708B26"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1973219" w14:textId="77777777" w:rsidR="00396926" w:rsidRPr="00196D9D" w:rsidRDefault="00396926" w:rsidP="0039692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0D547" id="Text Box 12" o:spid="_x0000_s1054"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11E0858F"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D708B26"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1973219" w14:textId="77777777" w:rsidR="00396926" w:rsidRPr="00196D9D" w:rsidRDefault="00396926" w:rsidP="00396926">
                    <w:pPr>
                      <w:ind w:left="-142" w:firstLine="142"/>
                      <w:rPr>
                        <w:rFonts w:cs="Arial"/>
                        <w:spacing w:val="-4"/>
                        <w:sz w:val="15"/>
                        <w:szCs w:val="16"/>
                      </w:rPr>
                    </w:pPr>
                  </w:p>
                </w:txbxContent>
              </v:textbox>
              <w10:wrap anchorx="page" anchory="page"/>
            </v:shape>
          </w:pict>
        </mc:Fallback>
      </mc:AlternateContent>
    </w:r>
    <w:r w:rsidR="00287A07">
      <w:rPr>
        <w:color w:val="BA4449"/>
      </w:rPr>
      <w:t>PAG 4.1</w:t>
    </w:r>
    <w:r w:rsidR="00396926" w:rsidRPr="001473D5">
      <w:rPr>
        <w:noProof/>
        <w:color w:val="BA4449"/>
      </w:rPr>
      <w:br/>
    </w:r>
    <w:r w:rsidRPr="001473D5">
      <w:rPr>
        <w:noProof/>
        <w:color w:val="BA4449"/>
      </w:rPr>
      <w:t xml:space="preserve">AS and A Level </w:t>
    </w:r>
    <w:r w:rsidR="00F059FF">
      <w:rPr>
        <w:noProof/>
        <w:color w:val="BA4449"/>
      </w:rPr>
      <w:t>Biology</w:t>
    </w:r>
    <w:r w:rsidRPr="001473D5">
      <w:rPr>
        <w:noProof/>
        <w:color w:val="BA4449"/>
      </w:rPr>
      <w:t xml:space="preserve"> B (</w:t>
    </w:r>
    <w:r w:rsidR="00F059FF">
      <w:rPr>
        <w:noProof/>
        <w:color w:val="BA4449"/>
      </w:rPr>
      <w:t>Advancing Biology</w:t>
    </w:r>
    <w:r w:rsidRPr="001473D5">
      <w:rPr>
        <w:noProof/>
        <w:color w:val="BA4449"/>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2E75"/>
    <w:multiLevelType w:val="hybridMultilevel"/>
    <w:tmpl w:val="EAAC6B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91B5CAD"/>
    <w:multiLevelType w:val="hybridMultilevel"/>
    <w:tmpl w:val="91FA9E34"/>
    <w:lvl w:ilvl="0" w:tplc="3E4EB7CC">
      <w:start w:val="1"/>
      <w:numFmt w:val="bullet"/>
      <w:pStyle w:val="Listparagraphtablestyle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2355A5B"/>
    <w:multiLevelType w:val="hybridMultilevel"/>
    <w:tmpl w:val="BA92E966"/>
    <w:lvl w:ilvl="0" w:tplc="647EB532">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D547D"/>
    <w:multiLevelType w:val="hybridMultilevel"/>
    <w:tmpl w:val="59AEFEE4"/>
    <w:lvl w:ilvl="0" w:tplc="007838F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16175B5"/>
    <w:multiLevelType w:val="hybridMultilevel"/>
    <w:tmpl w:val="C0B0BC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2192DAA"/>
    <w:multiLevelType w:val="hybridMultilevel"/>
    <w:tmpl w:val="9B2A411E"/>
    <w:lvl w:ilvl="0" w:tplc="A67EC958">
      <w:start w:val="2"/>
      <w:numFmt w:val="lowerLetter"/>
      <w:pStyle w:val="aLetteredlist"/>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8" w15:restartNumberingAfterBreak="0">
    <w:nsid w:val="67241BC2"/>
    <w:multiLevelType w:val="hybridMultilevel"/>
    <w:tmpl w:val="16E4A48E"/>
    <w:lvl w:ilvl="0" w:tplc="0832C9A4">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9D1A24"/>
    <w:multiLevelType w:val="hybridMultilevel"/>
    <w:tmpl w:val="8362E58A"/>
    <w:lvl w:ilvl="0" w:tplc="87C62B12">
      <w:start w:val="1"/>
      <w:numFmt w:val="decimal"/>
      <w:pStyle w:val="1Numberedlist"/>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num w:numId="1" w16cid:durableId="1518352719">
    <w:abstractNumId w:val="5"/>
  </w:num>
  <w:num w:numId="2" w16cid:durableId="1337147179">
    <w:abstractNumId w:val="3"/>
  </w:num>
  <w:num w:numId="3" w16cid:durableId="1522161921">
    <w:abstractNumId w:val="2"/>
  </w:num>
  <w:num w:numId="4" w16cid:durableId="1107581522">
    <w:abstractNumId w:val="1"/>
  </w:num>
  <w:num w:numId="5" w16cid:durableId="1535189943">
    <w:abstractNumId w:val="8"/>
  </w:num>
  <w:num w:numId="6" w16cid:durableId="1626545667">
    <w:abstractNumId w:val="6"/>
  </w:num>
  <w:num w:numId="7" w16cid:durableId="75055217">
    <w:abstractNumId w:val="9"/>
  </w:num>
  <w:num w:numId="8" w16cid:durableId="337004144">
    <w:abstractNumId w:val="4"/>
  </w:num>
  <w:num w:numId="9" w16cid:durableId="1302231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5340501">
    <w:abstractNumId w:val="0"/>
  </w:num>
  <w:num w:numId="11" w16cid:durableId="1163399014">
    <w:abstractNumId w:val="9"/>
    <w:lvlOverride w:ilvl="0">
      <w:startOverride w:val="1"/>
    </w:lvlOverride>
  </w:num>
  <w:num w:numId="12" w16cid:durableId="14572200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26"/>
    <w:rsid w:val="000211AF"/>
    <w:rsid w:val="0006405A"/>
    <w:rsid w:val="00081908"/>
    <w:rsid w:val="000E1072"/>
    <w:rsid w:val="000E263A"/>
    <w:rsid w:val="00111213"/>
    <w:rsid w:val="0012304F"/>
    <w:rsid w:val="001253E7"/>
    <w:rsid w:val="001473D5"/>
    <w:rsid w:val="00171DF3"/>
    <w:rsid w:val="00197FD0"/>
    <w:rsid w:val="001B4AC6"/>
    <w:rsid w:val="001C5076"/>
    <w:rsid w:val="001C65DD"/>
    <w:rsid w:val="00253F0F"/>
    <w:rsid w:val="002829F8"/>
    <w:rsid w:val="00287A07"/>
    <w:rsid w:val="002F34EE"/>
    <w:rsid w:val="00310CB1"/>
    <w:rsid w:val="00354387"/>
    <w:rsid w:val="00357ACA"/>
    <w:rsid w:val="00377BF0"/>
    <w:rsid w:val="00381E45"/>
    <w:rsid w:val="00396926"/>
    <w:rsid w:val="003B213E"/>
    <w:rsid w:val="0048473B"/>
    <w:rsid w:val="004C3BF1"/>
    <w:rsid w:val="005021AD"/>
    <w:rsid w:val="00506BC8"/>
    <w:rsid w:val="005433E6"/>
    <w:rsid w:val="00553309"/>
    <w:rsid w:val="00563479"/>
    <w:rsid w:val="00585541"/>
    <w:rsid w:val="006047F8"/>
    <w:rsid w:val="00614DAC"/>
    <w:rsid w:val="00635AC0"/>
    <w:rsid w:val="00655116"/>
    <w:rsid w:val="006578D3"/>
    <w:rsid w:val="00674B37"/>
    <w:rsid w:val="006F14E0"/>
    <w:rsid w:val="006F1FDF"/>
    <w:rsid w:val="006F7000"/>
    <w:rsid w:val="00700970"/>
    <w:rsid w:val="007352EE"/>
    <w:rsid w:val="007F45E0"/>
    <w:rsid w:val="00814D4C"/>
    <w:rsid w:val="00872552"/>
    <w:rsid w:val="0088222F"/>
    <w:rsid w:val="00887CDB"/>
    <w:rsid w:val="00895056"/>
    <w:rsid w:val="00A329F0"/>
    <w:rsid w:val="00A972D1"/>
    <w:rsid w:val="00B411CD"/>
    <w:rsid w:val="00B607A0"/>
    <w:rsid w:val="00BD6432"/>
    <w:rsid w:val="00C726A1"/>
    <w:rsid w:val="00C84BFE"/>
    <w:rsid w:val="00CB44C9"/>
    <w:rsid w:val="00CD2BBE"/>
    <w:rsid w:val="00CF5C35"/>
    <w:rsid w:val="00CF6CC7"/>
    <w:rsid w:val="00D062BB"/>
    <w:rsid w:val="00D54555"/>
    <w:rsid w:val="00D558EC"/>
    <w:rsid w:val="00EA4E45"/>
    <w:rsid w:val="00F059FF"/>
    <w:rsid w:val="00F22DE4"/>
    <w:rsid w:val="00F804AF"/>
    <w:rsid w:val="00FA76E6"/>
    <w:rsid w:val="00FC62C7"/>
    <w:rsid w:val="00FF4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DF913"/>
  <w14:defaultImageDpi w14:val="330"/>
  <w15:chartTrackingRefBased/>
  <w15:docId w15:val="{EE2343B8-525C-470C-BB2D-FA3FEB77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926"/>
    <w:pPr>
      <w:spacing w:line="264" w:lineRule="auto"/>
    </w:pPr>
    <w:rPr>
      <w:rFonts w:ascii="Arial" w:eastAsia="MS Mincho" w:hAnsi="Arial" w:cs="Times New Roman"/>
      <w:kern w:val="0"/>
      <w:lang w:eastAsia="en-GB"/>
      <w14:ligatures w14:val="none"/>
    </w:rPr>
  </w:style>
  <w:style w:type="paragraph" w:styleId="Heading1">
    <w:name w:val="heading 1"/>
    <w:basedOn w:val="Normal"/>
    <w:next w:val="Normal"/>
    <w:link w:val="Heading1Char"/>
    <w:qFormat/>
    <w:rsid w:val="007352EE"/>
    <w:pPr>
      <w:keepNext/>
      <w:keepLines/>
      <w:spacing w:after="240"/>
      <w:outlineLvl w:val="0"/>
    </w:pPr>
    <w:rPr>
      <w:rFonts w:eastAsiaTheme="majorEastAsia" w:cstheme="majorBidi"/>
      <w:b/>
      <w:color w:val="BA4449"/>
      <w:sz w:val="48"/>
      <w:szCs w:val="48"/>
    </w:rPr>
  </w:style>
  <w:style w:type="paragraph" w:styleId="Heading2">
    <w:name w:val="heading 2"/>
    <w:basedOn w:val="Normal"/>
    <w:next w:val="Normal"/>
    <w:link w:val="Heading2Char"/>
    <w:qFormat/>
    <w:rsid w:val="001473D5"/>
    <w:pPr>
      <w:keepNext/>
      <w:keepLines/>
      <w:outlineLvl w:val="1"/>
    </w:pPr>
    <w:rPr>
      <w:rFonts w:eastAsiaTheme="majorEastAsia" w:cs="Arial"/>
      <w:b/>
      <w:color w:val="BA4449"/>
      <w:sz w:val="28"/>
      <w:szCs w:val="26"/>
    </w:rPr>
  </w:style>
  <w:style w:type="paragraph" w:styleId="Heading3">
    <w:name w:val="heading 3"/>
    <w:basedOn w:val="Normal"/>
    <w:next w:val="Normal"/>
    <w:link w:val="Heading3Char"/>
    <w:qFormat/>
    <w:rsid w:val="001473D5"/>
    <w:pPr>
      <w:keepNext/>
      <w:keepLines/>
      <w:outlineLvl w:val="2"/>
    </w:pPr>
    <w:rPr>
      <w:rFonts w:eastAsiaTheme="majorEastAsia" w:cs="Arial"/>
      <w:b/>
      <w:color w:val="BA4449"/>
      <w:sz w:val="24"/>
    </w:rPr>
  </w:style>
  <w:style w:type="paragraph" w:styleId="Heading4">
    <w:name w:val="heading 4"/>
    <w:basedOn w:val="Normal"/>
    <w:next w:val="Normal"/>
    <w:link w:val="Heading4Char"/>
    <w:rsid w:val="00396926"/>
    <w:pPr>
      <w:keepNext/>
      <w:keepLines/>
      <w:outlineLvl w:val="3"/>
    </w:pPr>
    <w:rPr>
      <w:rFonts w:asciiTheme="majorHAnsi" w:eastAsiaTheme="majorEastAsia" w:hAnsiTheme="majorHAnsi" w:cstheme="majorBidi"/>
      <w:b/>
      <w:iCs/>
      <w:color w:val="1B87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926"/>
  </w:style>
  <w:style w:type="paragraph" w:styleId="Footer">
    <w:name w:val="footer"/>
    <w:basedOn w:val="Normal"/>
    <w:link w:val="FooterChar"/>
    <w:uiPriority w:val="99"/>
    <w:unhideWhenUsed/>
    <w:rsid w:val="00396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926"/>
  </w:style>
  <w:style w:type="paragraph" w:customStyle="1" w:styleId="p1">
    <w:name w:val="p1"/>
    <w:basedOn w:val="Normal"/>
    <w:uiPriority w:val="22"/>
    <w:unhideWhenUsed/>
    <w:rsid w:val="00396926"/>
    <w:rPr>
      <w:szCs w:val="12"/>
      <w:lang w:val="en-US"/>
    </w:rPr>
  </w:style>
  <w:style w:type="character" w:customStyle="1" w:styleId="s1">
    <w:name w:val="s1"/>
    <w:basedOn w:val="DefaultParagraphFont"/>
    <w:uiPriority w:val="22"/>
    <w:unhideWhenUsed/>
    <w:rsid w:val="00396926"/>
    <w:rPr>
      <w:rFonts w:ascii="Arial" w:hAnsi="Arial"/>
      <w:sz w:val="22"/>
    </w:rPr>
  </w:style>
  <w:style w:type="paragraph" w:customStyle="1" w:styleId="EnglishLanguage">
    <w:name w:val="English Language"/>
    <w:basedOn w:val="Normal"/>
    <w:rsid w:val="00396926"/>
    <w:pPr>
      <w:tabs>
        <w:tab w:val="center" w:pos="4513"/>
        <w:tab w:val="right" w:pos="9026"/>
      </w:tabs>
      <w:spacing w:after="240"/>
    </w:pPr>
    <w:rPr>
      <w:b/>
      <w:color w:val="1B8742"/>
      <w:sz w:val="48"/>
    </w:rPr>
  </w:style>
  <w:style w:type="paragraph" w:customStyle="1" w:styleId="LevelQualificationheader">
    <w:name w:val="Level/Qualification (header)"/>
    <w:basedOn w:val="Normal"/>
    <w:qFormat/>
    <w:rsid w:val="00396926"/>
    <w:pPr>
      <w:spacing w:before="120" w:after="60"/>
    </w:pPr>
    <w:rPr>
      <w:b/>
      <w:noProof/>
      <w:color w:val="20234E"/>
    </w:rPr>
  </w:style>
  <w:style w:type="character" w:customStyle="1" w:styleId="Heading1Char">
    <w:name w:val="Heading 1 Char"/>
    <w:basedOn w:val="DefaultParagraphFont"/>
    <w:link w:val="Heading1"/>
    <w:rsid w:val="007352EE"/>
    <w:rPr>
      <w:rFonts w:ascii="Arial" w:eastAsiaTheme="majorEastAsia" w:hAnsi="Arial" w:cstheme="majorBidi"/>
      <w:b/>
      <w:color w:val="BA4449"/>
      <w:kern w:val="0"/>
      <w:sz w:val="48"/>
      <w:szCs w:val="48"/>
      <w:lang w:eastAsia="en-GB"/>
      <w14:ligatures w14:val="none"/>
    </w:rPr>
  </w:style>
  <w:style w:type="character" w:customStyle="1" w:styleId="Heading2Char">
    <w:name w:val="Heading 2 Char"/>
    <w:basedOn w:val="DefaultParagraphFont"/>
    <w:link w:val="Heading2"/>
    <w:rsid w:val="001473D5"/>
    <w:rPr>
      <w:rFonts w:ascii="Arial" w:eastAsiaTheme="majorEastAsia" w:hAnsi="Arial" w:cs="Arial"/>
      <w:b/>
      <w:color w:val="BA4449"/>
      <w:kern w:val="0"/>
      <w:sz w:val="28"/>
      <w:szCs w:val="26"/>
      <w:lang w:eastAsia="en-GB"/>
      <w14:ligatures w14:val="none"/>
    </w:rPr>
  </w:style>
  <w:style w:type="character" w:customStyle="1" w:styleId="Heading3Char">
    <w:name w:val="Heading 3 Char"/>
    <w:basedOn w:val="DefaultParagraphFont"/>
    <w:link w:val="Heading3"/>
    <w:rsid w:val="001473D5"/>
    <w:rPr>
      <w:rFonts w:ascii="Arial" w:eastAsiaTheme="majorEastAsia" w:hAnsi="Arial" w:cs="Arial"/>
      <w:b/>
      <w:color w:val="BA4449"/>
      <w:kern w:val="0"/>
      <w:sz w:val="24"/>
      <w:lang w:eastAsia="en-GB"/>
      <w14:ligatures w14:val="none"/>
    </w:rPr>
  </w:style>
  <w:style w:type="character" w:customStyle="1" w:styleId="Heading4Char">
    <w:name w:val="Heading 4 Char"/>
    <w:basedOn w:val="DefaultParagraphFont"/>
    <w:link w:val="Heading4"/>
    <w:rsid w:val="00396926"/>
    <w:rPr>
      <w:rFonts w:asciiTheme="majorHAnsi" w:eastAsiaTheme="majorEastAsia" w:hAnsiTheme="majorHAnsi" w:cstheme="majorBidi"/>
      <w:b/>
      <w:iCs/>
      <w:color w:val="1B8742"/>
      <w:kern w:val="0"/>
      <w:lang w:eastAsia="en-GB"/>
      <w14:ligatures w14:val="none"/>
    </w:rPr>
  </w:style>
  <w:style w:type="paragraph" w:styleId="ListParagraph">
    <w:name w:val="List Paragraph"/>
    <w:basedOn w:val="Normal"/>
    <w:uiPriority w:val="34"/>
    <w:qFormat/>
    <w:rsid w:val="00396926"/>
    <w:pPr>
      <w:numPr>
        <w:numId w:val="1"/>
      </w:numPr>
      <w:ind w:left="357" w:hanging="357"/>
    </w:pPr>
  </w:style>
  <w:style w:type="character" w:styleId="Hyperlink">
    <w:name w:val="Hyperlink"/>
    <w:basedOn w:val="DefaultParagraphFont"/>
    <w:uiPriority w:val="1"/>
    <w:unhideWhenUsed/>
    <w:rsid w:val="00396926"/>
    <w:rPr>
      <w:rFonts w:ascii="Arial" w:hAnsi="Arial"/>
      <w:color w:val="0000FF"/>
      <w:sz w:val="22"/>
      <w:u w:val="single"/>
    </w:rPr>
  </w:style>
  <w:style w:type="paragraph" w:customStyle="1" w:styleId="ListParagraph2">
    <w:name w:val="List Paragraph 2"/>
    <w:basedOn w:val="ListParagraph"/>
    <w:qFormat/>
    <w:rsid w:val="00396926"/>
    <w:pPr>
      <w:numPr>
        <w:numId w:val="2"/>
      </w:numPr>
      <w:ind w:left="714" w:hanging="357"/>
    </w:pPr>
  </w:style>
  <w:style w:type="paragraph" w:customStyle="1" w:styleId="Style4">
    <w:name w:val="Style 4"/>
    <w:basedOn w:val="Heading4"/>
    <w:link w:val="Style4Char"/>
    <w:qFormat/>
    <w:rsid w:val="001473D5"/>
    <w:rPr>
      <w:rFonts w:ascii="Arial" w:hAnsi="Arial" w:cs="Arial"/>
      <w:color w:val="BA4449"/>
    </w:rPr>
  </w:style>
  <w:style w:type="table" w:styleId="TableGrid">
    <w:name w:val="Table Grid"/>
    <w:basedOn w:val="TableNormal"/>
    <w:uiPriority w:val="39"/>
    <w:rsid w:val="000640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Char">
    <w:name w:val="Style 4 Char"/>
    <w:basedOn w:val="Heading4Char"/>
    <w:link w:val="Style4"/>
    <w:rsid w:val="001473D5"/>
    <w:rPr>
      <w:rFonts w:ascii="Arial" w:eastAsiaTheme="majorEastAsia" w:hAnsi="Arial" w:cs="Arial"/>
      <w:b/>
      <w:iCs/>
      <w:color w:val="BA4449"/>
      <w:kern w:val="0"/>
      <w:lang w:eastAsia="en-GB"/>
      <w14:ligatures w14:val="none"/>
    </w:rPr>
  </w:style>
  <w:style w:type="paragraph" w:customStyle="1" w:styleId="Listparagraphtablestyle1">
    <w:name w:val="List paragraph table style 1"/>
    <w:basedOn w:val="ListParagraph"/>
    <w:qFormat/>
    <w:rsid w:val="0006405A"/>
    <w:pPr>
      <w:numPr>
        <w:numId w:val="3"/>
      </w:numPr>
      <w:tabs>
        <w:tab w:val="num" w:pos="360"/>
      </w:tabs>
      <w:spacing w:after="40"/>
      <w:ind w:left="357" w:hanging="357"/>
    </w:pPr>
    <w:rPr>
      <w:rFonts w:eastAsiaTheme="minorHAnsi" w:cs="Arial"/>
      <w:bCs/>
    </w:rPr>
  </w:style>
  <w:style w:type="paragraph" w:customStyle="1" w:styleId="Listparagraphtablestyle2">
    <w:name w:val="List paragraph table style 2"/>
    <w:basedOn w:val="Listparagraphtablestyle1"/>
    <w:qFormat/>
    <w:rsid w:val="0006405A"/>
    <w:pPr>
      <w:numPr>
        <w:numId w:val="4"/>
      </w:numPr>
      <w:tabs>
        <w:tab w:val="num" w:pos="360"/>
      </w:tabs>
      <w:ind w:left="644"/>
    </w:pPr>
  </w:style>
  <w:style w:type="paragraph" w:customStyle="1" w:styleId="Tablebodytext">
    <w:name w:val="Table body text"/>
    <w:basedOn w:val="Normal"/>
    <w:qFormat/>
    <w:rsid w:val="0006405A"/>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06405A"/>
    <w:pPr>
      <w:spacing w:after="0"/>
    </w:pPr>
    <w:rPr>
      <w:rFonts w:asciiTheme="minorHAnsi" w:eastAsiaTheme="minorHAnsi" w:hAnsiTheme="minorHAnsi" w:cstheme="minorBidi"/>
      <w:b/>
      <w:bCs/>
      <w:color w:val="FFFFFF" w:themeColor="background1"/>
      <w:lang w:eastAsia="en-US"/>
    </w:rPr>
  </w:style>
  <w:style w:type="paragraph" w:customStyle="1" w:styleId="Tableheaderstyle2">
    <w:name w:val="Table header style 2"/>
    <w:basedOn w:val="Tableheaderstyle"/>
    <w:qFormat/>
    <w:rsid w:val="0006405A"/>
    <w:rPr>
      <w:color w:val="auto"/>
    </w:rPr>
  </w:style>
  <w:style w:type="paragraph" w:styleId="NoSpacing">
    <w:name w:val="No Spacing"/>
    <w:aliases w:val="Body bullets"/>
    <w:uiPriority w:val="1"/>
    <w:qFormat/>
    <w:rsid w:val="0006405A"/>
    <w:pPr>
      <w:spacing w:after="0" w:line="240" w:lineRule="auto"/>
    </w:pPr>
    <w:rPr>
      <w:rFonts w:ascii="Arial" w:eastAsia="MS Mincho" w:hAnsi="Arial" w:cs="Times New Roman"/>
      <w:kern w:val="0"/>
      <w:lang w:eastAsia="en-GB"/>
      <w14:ligatures w14:val="none"/>
    </w:rPr>
  </w:style>
  <w:style w:type="paragraph" w:customStyle="1" w:styleId="TextboxstylePortrait">
    <w:name w:val="Text box style Portrait"/>
    <w:basedOn w:val="Normal"/>
    <w:next w:val="Normal"/>
    <w:link w:val="TextboxstylePortraitChar"/>
    <w:qFormat/>
    <w:rsid w:val="0006405A"/>
    <w:pPr>
      <w:pBdr>
        <w:top w:val="single" w:sz="4" w:space="2" w:color="1B8742"/>
        <w:left w:val="single" w:sz="4" w:space="2" w:color="1B8742"/>
        <w:bottom w:val="single" w:sz="4" w:space="2" w:color="1B8742"/>
        <w:right w:val="single" w:sz="4" w:space="2" w:color="1B8742"/>
      </w:pBdr>
    </w:pPr>
  </w:style>
  <w:style w:type="paragraph" w:customStyle="1" w:styleId="Textbody">
    <w:name w:val="Text body"/>
    <w:basedOn w:val="TextboxstylePortrait"/>
    <w:link w:val="TextbodyChar"/>
    <w:qFormat/>
    <w:rsid w:val="0006405A"/>
  </w:style>
  <w:style w:type="character" w:customStyle="1" w:styleId="TextboxstylePortraitChar">
    <w:name w:val="Text box style Portrait Char"/>
    <w:basedOn w:val="DefaultParagraphFont"/>
    <w:link w:val="TextboxstylePortrait"/>
    <w:rsid w:val="0006405A"/>
    <w:rPr>
      <w:rFonts w:ascii="Arial" w:eastAsia="MS Mincho" w:hAnsi="Arial" w:cs="Times New Roman"/>
      <w:kern w:val="0"/>
      <w:lang w:eastAsia="en-GB"/>
      <w14:ligatures w14:val="none"/>
    </w:rPr>
  </w:style>
  <w:style w:type="character" w:customStyle="1" w:styleId="TextbodyChar">
    <w:name w:val="Text body Char"/>
    <w:basedOn w:val="TextboxstylePortraitChar"/>
    <w:link w:val="Textbody"/>
    <w:rsid w:val="0006405A"/>
    <w:rPr>
      <w:rFonts w:ascii="Arial" w:eastAsia="MS Mincho" w:hAnsi="Arial" w:cs="Times New Roman"/>
      <w:kern w:val="0"/>
      <w:lang w:eastAsia="en-GB"/>
      <w14:ligatures w14:val="none"/>
    </w:rPr>
  </w:style>
  <w:style w:type="character" w:styleId="CommentReference">
    <w:name w:val="annotation reference"/>
    <w:uiPriority w:val="99"/>
    <w:semiHidden/>
    <w:unhideWhenUsed/>
    <w:rsid w:val="00674B37"/>
    <w:rPr>
      <w:sz w:val="16"/>
      <w:szCs w:val="16"/>
    </w:rPr>
  </w:style>
  <w:style w:type="paragraph" w:styleId="CommentText">
    <w:name w:val="annotation text"/>
    <w:basedOn w:val="Normal"/>
    <w:link w:val="CommentTextChar"/>
    <w:uiPriority w:val="99"/>
    <w:unhideWhenUsed/>
    <w:rsid w:val="00674B37"/>
    <w:pPr>
      <w:spacing w:after="200" w:line="240"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674B37"/>
    <w:rPr>
      <w:rFonts w:ascii="Calibri" w:eastAsia="Calibri" w:hAnsi="Calibri" w:cs="Times New Roman"/>
      <w:kern w:val="0"/>
      <w:sz w:val="20"/>
      <w:szCs w:val="20"/>
      <w14:ligatures w14:val="none"/>
    </w:rPr>
  </w:style>
  <w:style w:type="character" w:customStyle="1" w:styleId="normaltextrun">
    <w:name w:val="normaltextrun"/>
    <w:basedOn w:val="DefaultParagraphFont"/>
    <w:rsid w:val="00F22DE4"/>
  </w:style>
  <w:style w:type="character" w:customStyle="1" w:styleId="eop">
    <w:name w:val="eop"/>
    <w:basedOn w:val="DefaultParagraphFont"/>
    <w:rsid w:val="00F22DE4"/>
  </w:style>
  <w:style w:type="paragraph" w:customStyle="1" w:styleId="Style2">
    <w:name w:val="Style2"/>
    <w:basedOn w:val="Normal"/>
    <w:link w:val="Style2Char"/>
    <w:qFormat/>
    <w:rsid w:val="00F22DE4"/>
    <w:pPr>
      <w:widowControl w:val="0"/>
      <w:tabs>
        <w:tab w:val="left" w:pos="2355"/>
      </w:tabs>
      <w:autoSpaceDE w:val="0"/>
      <w:autoSpaceDN w:val="0"/>
      <w:spacing w:after="120" w:line="276" w:lineRule="auto"/>
    </w:pPr>
    <w:rPr>
      <w:rFonts w:ascii="Arial Bold" w:eastAsia="Times New Roman" w:hAnsi="Arial Bold" w:cs="Arial"/>
      <w:bCs/>
      <w:color w:val="000000" w:themeColor="text1"/>
      <w:lang w:val="en-US" w:eastAsia="en-US"/>
    </w:rPr>
  </w:style>
  <w:style w:type="character" w:customStyle="1" w:styleId="Style2Char">
    <w:name w:val="Style2 Char"/>
    <w:basedOn w:val="DefaultParagraphFont"/>
    <w:link w:val="Style2"/>
    <w:rsid w:val="00F22DE4"/>
    <w:rPr>
      <w:rFonts w:ascii="Arial Bold" w:eastAsia="Times New Roman" w:hAnsi="Arial Bold" w:cs="Arial"/>
      <w:bCs/>
      <w:color w:val="000000" w:themeColor="text1"/>
      <w:kern w:val="0"/>
      <w:lang w:val="en-US"/>
      <w14:ligatures w14:val="none"/>
    </w:rPr>
  </w:style>
  <w:style w:type="paragraph" w:customStyle="1" w:styleId="1Numberedlist">
    <w:name w:val="1. Numbered list"/>
    <w:basedOn w:val="Listparagraphtablestyle1"/>
    <w:link w:val="1NumberedlistChar"/>
    <w:qFormat/>
    <w:rsid w:val="00BD6432"/>
    <w:pPr>
      <w:numPr>
        <w:numId w:val="7"/>
      </w:numPr>
    </w:pPr>
  </w:style>
  <w:style w:type="character" w:customStyle="1" w:styleId="1NumberedlistChar">
    <w:name w:val="1. Numbered list Char"/>
    <w:basedOn w:val="DefaultParagraphFont"/>
    <w:link w:val="1Numberedlist"/>
    <w:rsid w:val="00BD6432"/>
    <w:rPr>
      <w:rFonts w:ascii="Arial" w:hAnsi="Arial" w:cs="Arial"/>
      <w:bCs/>
      <w:kern w:val="0"/>
      <w:lang w:eastAsia="en-GB"/>
      <w14:ligatures w14:val="none"/>
    </w:rPr>
  </w:style>
  <w:style w:type="paragraph" w:styleId="BodyText">
    <w:name w:val="Body Text"/>
    <w:basedOn w:val="Normal"/>
    <w:link w:val="BodyTextChar"/>
    <w:uiPriority w:val="1"/>
    <w:qFormat/>
    <w:rsid w:val="00EA4E45"/>
    <w:pPr>
      <w:widowControl w:val="0"/>
      <w:autoSpaceDE w:val="0"/>
      <w:autoSpaceDN w:val="0"/>
      <w:spacing w:after="0" w:line="240" w:lineRule="auto"/>
    </w:pPr>
    <w:rPr>
      <w:rFonts w:eastAsia="Arial" w:cs="Arial"/>
      <w:lang w:val="en-US" w:eastAsia="en-US"/>
    </w:rPr>
  </w:style>
  <w:style w:type="character" w:customStyle="1" w:styleId="BodyTextChar">
    <w:name w:val="Body Text Char"/>
    <w:basedOn w:val="DefaultParagraphFont"/>
    <w:link w:val="BodyText"/>
    <w:uiPriority w:val="1"/>
    <w:rsid w:val="00EA4E45"/>
    <w:rPr>
      <w:rFonts w:ascii="Arial" w:eastAsia="Arial" w:hAnsi="Arial" w:cs="Arial"/>
      <w:kern w:val="0"/>
      <w:lang w:val="en-US"/>
      <w14:ligatures w14:val="none"/>
    </w:rPr>
  </w:style>
  <w:style w:type="paragraph" w:styleId="Revision">
    <w:name w:val="Revision"/>
    <w:hidden/>
    <w:uiPriority w:val="99"/>
    <w:semiHidden/>
    <w:rsid w:val="00563479"/>
    <w:pPr>
      <w:spacing w:after="120" w:line="276" w:lineRule="auto"/>
    </w:pPr>
    <w:rPr>
      <w:rFonts w:ascii="Arial" w:eastAsia="Calibri" w:hAnsi="Arial" w:cs="Times New Roman"/>
      <w:kern w:val="0"/>
      <w14:ligatures w14:val="none"/>
    </w:rPr>
  </w:style>
  <w:style w:type="paragraph" w:styleId="CommentSubject">
    <w:name w:val="annotation subject"/>
    <w:basedOn w:val="CommentText"/>
    <w:next w:val="CommentText"/>
    <w:link w:val="CommentSubjectChar"/>
    <w:uiPriority w:val="99"/>
    <w:semiHidden/>
    <w:unhideWhenUsed/>
    <w:rsid w:val="000211AF"/>
    <w:pPr>
      <w:spacing w:after="240" w:line="276" w:lineRule="auto"/>
    </w:pPr>
    <w:rPr>
      <w:rFonts w:ascii="Arial" w:hAnsi="Arial"/>
      <w:b/>
      <w:bCs/>
    </w:rPr>
  </w:style>
  <w:style w:type="character" w:customStyle="1" w:styleId="CommentSubjectChar">
    <w:name w:val="Comment Subject Char"/>
    <w:basedOn w:val="CommentTextChar"/>
    <w:link w:val="CommentSubject"/>
    <w:uiPriority w:val="99"/>
    <w:semiHidden/>
    <w:rsid w:val="000211AF"/>
    <w:rPr>
      <w:rFonts w:ascii="Arial" w:eastAsia="Calibri" w:hAnsi="Arial" w:cs="Times New Roman"/>
      <w:b/>
      <w:bCs/>
      <w:kern w:val="0"/>
      <w:sz w:val="20"/>
      <w:szCs w:val="20"/>
      <w14:ligatures w14:val="none"/>
    </w:rPr>
  </w:style>
  <w:style w:type="paragraph" w:customStyle="1" w:styleId="aLetteredlist">
    <w:name w:val="(a) Lettered list"/>
    <w:basedOn w:val="1Numberedlist"/>
    <w:link w:val="aLetteredlistChar"/>
    <w:qFormat/>
    <w:rsid w:val="007F45E0"/>
    <w:pPr>
      <w:numPr>
        <w:numId w:val="12"/>
      </w:numPr>
      <w:ind w:left="851" w:hanging="425"/>
    </w:pPr>
  </w:style>
  <w:style w:type="character" w:customStyle="1" w:styleId="aLetteredlistChar">
    <w:name w:val="(a) Lettered list Char"/>
    <w:basedOn w:val="1NumberedlistChar"/>
    <w:link w:val="aLetteredlist"/>
    <w:rsid w:val="007F45E0"/>
    <w:rPr>
      <w:rFonts w:ascii="Arial" w:hAnsi="Arial" w:cs="Arial"/>
      <w:bC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cience.cleapss.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ries xmlns="0246cb7a-2035-421c-8a96-04cc60a8170d">N/A</Series>
    <Qualification xmlns="0246cb7a-2035-421c-8a96-04cc60a8170d">A Level</Qualification>
    <Productionmanager xmlns="0246cb7a-2035-421c-8a96-04cc60a8170d">
      <UserInfo>
        <DisplayName>Carla Thom</DisplayName>
        <AccountId>431</AccountId>
        <AccountType/>
      </UserInfo>
    </Productionmanager>
    <Documenttype xmlns="0246cb7a-2035-421c-8a96-04cc60a8170d">Working document</Documenttype>
    <Component xmlns="0246cb7a-2035-421c-8a96-04cc60a8170d">N/A</Component>
    <CreativeNotes xmlns="0246cb7a-2035-421c-8a96-04cc60a8170d" xsi:nil="true"/>
    <PowerAppID xmlns="0246cb7a-2035-421c-8a96-04cc60a8170d">1965</PowerAppID>
    <Resourcetype xmlns="0246cb7a-2035-421c-8a96-04cc60a8170d">PAG resource</Resourcetype>
    <lcf76f155ced4ddcb4097134ff3c332f xmlns="0246cb7a-2035-421c-8a96-04cc60a8170d">
      <Terms xmlns="http://schemas.microsoft.com/office/infopath/2007/PartnerControls"/>
    </lcf76f155ced4ddcb4097134ff3c332f>
    <TaxCatchAll xmlns="a64829b1-ed52-45e5-9012-b69bfe77c4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0641ABB0EBDC4EBF3AFFF43829A145" ma:contentTypeVersion="24" ma:contentTypeDescription="Create a new document." ma:contentTypeScope="" ma:versionID="2c68d8752b5c6327cc731d9a871dac59">
  <xsd:schema xmlns:xsd="http://www.w3.org/2001/XMLSchema" xmlns:xs="http://www.w3.org/2001/XMLSchema" xmlns:p="http://schemas.microsoft.com/office/2006/metadata/properties" xmlns:ns2="0246cb7a-2035-421c-8a96-04cc60a8170d" xmlns:ns3="a64829b1-ed52-45e5-9012-b69bfe77c40c" targetNamespace="http://schemas.microsoft.com/office/2006/metadata/properties" ma:root="true" ma:fieldsID="40f09815374f43dca675bf2e910092c3" ns2:_="" ns3:_="">
    <xsd:import namespace="0246cb7a-2035-421c-8a96-04cc60a8170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6cb7a-2035-421c-8a96-04cc60a8170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81CF4-C61B-4A56-BE04-4DC850EF1992}">
  <ds:schemaRefs>
    <ds:schemaRef ds:uri="http://schemas.microsoft.com/sharepoint/v3/contenttype/forms"/>
  </ds:schemaRefs>
</ds:datastoreItem>
</file>

<file path=customXml/itemProps2.xml><?xml version="1.0" encoding="utf-8"?>
<ds:datastoreItem xmlns:ds="http://schemas.openxmlformats.org/officeDocument/2006/customXml" ds:itemID="{29EC3580-DC10-4AE4-988F-60C645928DCE}">
  <ds:schemaRefs>
    <ds:schemaRef ds:uri="http://schemas.microsoft.com/office/2006/metadata/properties"/>
    <ds:schemaRef ds:uri="http://schemas.microsoft.com/office/infopath/2007/PartnerControls"/>
    <ds:schemaRef ds:uri="0246cb7a-2035-421c-8a96-04cc60a8170d"/>
    <ds:schemaRef ds:uri="a64829b1-ed52-45e5-9012-b69bfe77c40c"/>
  </ds:schemaRefs>
</ds:datastoreItem>
</file>

<file path=customXml/itemProps3.xml><?xml version="1.0" encoding="utf-8"?>
<ds:datastoreItem xmlns:ds="http://schemas.openxmlformats.org/officeDocument/2006/customXml" ds:itemID="{5DC1385A-2FF2-40FC-AF2E-7E21F3618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6cb7a-2035-421c-8a96-04cc60a8170d"/>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1205</TotalTime>
  <Pages>6</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[Add title]</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A and Biology B (Advancing Biology) PAG 1.1: The effect of substrate concentration on the rate of an enzyme controlled reaction</dc:title>
  <dc:subject>Biology A/Biology B</dc:subject>
  <dc:creator>OCR</dc:creator>
  <cp:keywords>AS and A Level Biology A and Biology B (Advancing Biology) PAG 1.1: The effect of substrate concentration on the rate of an enzyme controlled reaction</cp:keywords>
  <dc:description/>
  <cp:lastModifiedBy>Rachel Trolove</cp:lastModifiedBy>
  <cp:revision>38</cp:revision>
  <dcterms:created xsi:type="dcterms:W3CDTF">2023-11-08T14:37:00Z</dcterms:created>
  <dcterms:modified xsi:type="dcterms:W3CDTF">2023-11-10T11:32:00Z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0x010100A70641ABB0EBDC4EBF3AFFF43829A145</vt:lpwstr>
  </property>
  <property fmtid="{D5CDD505-2E9C-101B-9397-08002B2CF9AE}" pid="3" name="MediaServiceImageTags">
    <vt:lpwstr/>
  </property>
  <property fmtid="{D5CDD505-2E9C-101B-9397-08002B2CF9AE}" pid="4" name="Deliverable/TaskID">
    <vt:r8>1979</vt:r8>
  </property>
  <property fmtid="{D5CDD505-2E9C-101B-9397-08002B2CF9AE}" pid="5" name="Reourcetype">
    <vt:lpwstr>Template</vt:lpwstr>
  </property>
</Properties>
</file>