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D6D52" w14:textId="666C34A9" w:rsidR="007A3D7B" w:rsidRPr="006000CB" w:rsidRDefault="005C38BB" w:rsidP="00C750C6">
      <w:pPr>
        <w:pStyle w:val="Heading2"/>
        <w:rPr>
          <w:rFonts w:ascii="Open Sans" w:hAnsi="Open Sans" w:cs="Open Sans"/>
          <w:color w:val="905AA1"/>
        </w:rPr>
      </w:pPr>
      <w:r w:rsidRPr="006000CB">
        <w:rPr>
          <w:rFonts w:ascii="Open Sans" w:hAnsi="Open Sans" w:cs="Open Sans"/>
          <w:color w:val="905AA1"/>
        </w:rPr>
        <w:t>T</w:t>
      </w:r>
      <w:r w:rsidR="00EB3C51">
        <w:rPr>
          <w:rFonts w:ascii="Open Sans" w:hAnsi="Open Sans" w:cs="Open Sans"/>
          <w:color w:val="905AA1"/>
        </w:rPr>
        <w:t xml:space="preserve">opic </w:t>
      </w:r>
      <w:r w:rsidRPr="006000CB">
        <w:rPr>
          <w:rFonts w:ascii="Open Sans" w:hAnsi="Open Sans" w:cs="Open Sans"/>
          <w:color w:val="905AA1"/>
        </w:rPr>
        <w:t>A</w:t>
      </w:r>
      <w:r w:rsidR="00EB3C51">
        <w:rPr>
          <w:rFonts w:ascii="Open Sans" w:hAnsi="Open Sans" w:cs="Open Sans"/>
          <w:color w:val="905AA1"/>
        </w:rPr>
        <w:t xml:space="preserve">rea </w:t>
      </w:r>
      <w:r w:rsidRPr="006000CB">
        <w:rPr>
          <w:rFonts w:ascii="Open Sans" w:hAnsi="Open Sans" w:cs="Open Sans"/>
          <w:color w:val="905AA1"/>
        </w:rPr>
        <w:t>1: Pre-conception health and reproduction</w:t>
      </w:r>
    </w:p>
    <w:p w14:paraId="568D7A9F" w14:textId="77777777" w:rsidR="00A24E98" w:rsidRPr="006000CB" w:rsidRDefault="00A24E98" w:rsidP="00A24E98">
      <w:pPr>
        <w:pStyle w:val="Heading3"/>
        <w:rPr>
          <w:rFonts w:ascii="Open Sans" w:hAnsi="Open Sans" w:cs="Open Sans"/>
          <w:color w:val="905AA1"/>
        </w:rPr>
      </w:pPr>
      <w:r w:rsidRPr="006000CB">
        <w:rPr>
          <w:rFonts w:ascii="Open Sans" w:hAnsi="Open Sans" w:cs="Open Sans"/>
          <w:color w:val="905AA1"/>
        </w:rPr>
        <w:t>Lessons</w:t>
      </w:r>
    </w:p>
    <w:tbl>
      <w:tblPr>
        <w:tblStyle w:val="TableGrid"/>
        <w:tblW w:w="14878" w:type="dxa"/>
        <w:tblLayout w:type="fixed"/>
        <w:tblLook w:val="04A0" w:firstRow="1" w:lastRow="0" w:firstColumn="1" w:lastColumn="0" w:noHBand="0" w:noVBand="1"/>
      </w:tblPr>
      <w:tblGrid>
        <w:gridCol w:w="1011"/>
        <w:gridCol w:w="2324"/>
        <w:gridCol w:w="794"/>
        <w:gridCol w:w="2126"/>
        <w:gridCol w:w="3804"/>
        <w:gridCol w:w="2126"/>
        <w:gridCol w:w="2693"/>
      </w:tblGrid>
      <w:tr w:rsidR="008F0375" w:rsidRPr="006000CB" w14:paraId="5AFB160B" w14:textId="77777777" w:rsidTr="00BA0AE2">
        <w:trPr>
          <w:trHeight w:val="811"/>
          <w:tblHeader/>
        </w:trPr>
        <w:tc>
          <w:tcPr>
            <w:tcW w:w="1011" w:type="dxa"/>
            <w:shd w:val="clear" w:color="auto" w:fill="8EE8D8"/>
            <w:vAlign w:val="center"/>
          </w:tcPr>
          <w:p w14:paraId="363DD5FF" w14:textId="6DF855BE" w:rsidR="00D25C08" w:rsidRPr="006000CB" w:rsidDel="00D25C08" w:rsidRDefault="00D25C08" w:rsidP="00E37582">
            <w:pPr>
              <w:pStyle w:val="Tableheaderstyle"/>
              <w:rPr>
                <w:color w:val="000000" w:themeColor="text1"/>
                <w:sz w:val="20"/>
                <w:szCs w:val="20"/>
              </w:rPr>
            </w:pPr>
            <w:r w:rsidRPr="006000CB">
              <w:rPr>
                <w:color w:val="000000" w:themeColor="text1"/>
                <w:sz w:val="20"/>
                <w:szCs w:val="20"/>
              </w:rPr>
              <w:t>Lesson number</w:t>
            </w:r>
          </w:p>
        </w:tc>
        <w:tc>
          <w:tcPr>
            <w:tcW w:w="2324" w:type="dxa"/>
            <w:shd w:val="clear" w:color="auto" w:fill="8EE8D8"/>
            <w:vAlign w:val="center"/>
          </w:tcPr>
          <w:p w14:paraId="0CA61AA7" w14:textId="18213599" w:rsidR="00D25C08" w:rsidRPr="006000CB" w:rsidRDefault="00D25C08" w:rsidP="00E37582">
            <w:pPr>
              <w:pStyle w:val="Tableheaderstyle"/>
              <w:rPr>
                <w:color w:val="000000" w:themeColor="text1"/>
                <w:sz w:val="20"/>
                <w:szCs w:val="20"/>
              </w:rPr>
            </w:pPr>
            <w:r w:rsidRPr="006000CB">
              <w:rPr>
                <w:color w:val="000000" w:themeColor="text1"/>
                <w:sz w:val="20"/>
                <w:szCs w:val="20"/>
              </w:rPr>
              <w:t xml:space="preserve">Specification coverage </w:t>
            </w:r>
          </w:p>
        </w:tc>
        <w:tc>
          <w:tcPr>
            <w:tcW w:w="794" w:type="dxa"/>
            <w:shd w:val="clear" w:color="auto" w:fill="8EE8D8"/>
            <w:vAlign w:val="center"/>
          </w:tcPr>
          <w:p w14:paraId="5B5939EE" w14:textId="77777777" w:rsidR="00D25C08" w:rsidRPr="006000CB" w:rsidRDefault="00D25C08" w:rsidP="00E37582">
            <w:pPr>
              <w:pStyle w:val="Tableheaderstyle"/>
              <w:rPr>
                <w:color w:val="000000" w:themeColor="text1"/>
                <w:sz w:val="20"/>
                <w:szCs w:val="20"/>
              </w:rPr>
            </w:pPr>
            <w:r w:rsidRPr="006000CB">
              <w:rPr>
                <w:color w:val="000000" w:themeColor="text1"/>
                <w:sz w:val="20"/>
                <w:szCs w:val="20"/>
              </w:rPr>
              <w:t xml:space="preserve">GLH </w:t>
            </w:r>
          </w:p>
        </w:tc>
        <w:tc>
          <w:tcPr>
            <w:tcW w:w="2126" w:type="dxa"/>
            <w:shd w:val="clear" w:color="auto" w:fill="8EE8D8"/>
            <w:vAlign w:val="center"/>
          </w:tcPr>
          <w:p w14:paraId="09104152" w14:textId="77777777" w:rsidR="00D25C08" w:rsidRPr="006000CB" w:rsidRDefault="00D25C08" w:rsidP="00E37582">
            <w:pPr>
              <w:pStyle w:val="Tableheaderstyle"/>
              <w:rPr>
                <w:color w:val="000000" w:themeColor="text1"/>
                <w:sz w:val="20"/>
                <w:szCs w:val="20"/>
              </w:rPr>
            </w:pPr>
            <w:r w:rsidRPr="006000CB">
              <w:rPr>
                <w:color w:val="000000" w:themeColor="text1"/>
                <w:sz w:val="20"/>
                <w:szCs w:val="20"/>
              </w:rPr>
              <w:t>Lesson aims and outcomes</w:t>
            </w:r>
          </w:p>
        </w:tc>
        <w:tc>
          <w:tcPr>
            <w:tcW w:w="3804" w:type="dxa"/>
            <w:shd w:val="clear" w:color="auto" w:fill="8EE8D8"/>
            <w:vAlign w:val="center"/>
          </w:tcPr>
          <w:p w14:paraId="4FA6A2CE" w14:textId="500DFC85" w:rsidR="00D25C08" w:rsidRPr="006000CB" w:rsidRDefault="00D25C08" w:rsidP="00E37582">
            <w:pPr>
              <w:pStyle w:val="Tableheaderstyle"/>
              <w:rPr>
                <w:color w:val="000000" w:themeColor="text1"/>
                <w:sz w:val="20"/>
                <w:szCs w:val="20"/>
              </w:rPr>
            </w:pPr>
            <w:r w:rsidRPr="006000CB">
              <w:rPr>
                <w:color w:val="000000" w:themeColor="text1"/>
                <w:sz w:val="20"/>
                <w:szCs w:val="20"/>
              </w:rPr>
              <w:t xml:space="preserve">Lesson ideas, key words and activities </w:t>
            </w:r>
          </w:p>
        </w:tc>
        <w:tc>
          <w:tcPr>
            <w:tcW w:w="2126" w:type="dxa"/>
            <w:shd w:val="clear" w:color="auto" w:fill="8EE8D8"/>
            <w:vAlign w:val="center"/>
          </w:tcPr>
          <w:p w14:paraId="46C0A5A2" w14:textId="77777777" w:rsidR="00D25C08" w:rsidRPr="006000CB" w:rsidRDefault="00D25C08" w:rsidP="00E37582">
            <w:pPr>
              <w:pStyle w:val="Tableheaderstyle"/>
              <w:rPr>
                <w:color w:val="000000" w:themeColor="text1"/>
                <w:sz w:val="20"/>
                <w:szCs w:val="20"/>
              </w:rPr>
            </w:pPr>
            <w:r w:rsidRPr="006000CB">
              <w:rPr>
                <w:color w:val="000000" w:themeColor="text1"/>
                <w:sz w:val="20"/>
                <w:szCs w:val="20"/>
              </w:rPr>
              <w:t>Useful resources</w:t>
            </w:r>
          </w:p>
        </w:tc>
        <w:tc>
          <w:tcPr>
            <w:tcW w:w="2693" w:type="dxa"/>
            <w:shd w:val="clear" w:color="auto" w:fill="8EE8D8"/>
            <w:vAlign w:val="center"/>
          </w:tcPr>
          <w:p w14:paraId="679F07CC" w14:textId="77777777" w:rsidR="00D25C08" w:rsidRPr="006000CB" w:rsidRDefault="00D25C08" w:rsidP="00E37582">
            <w:pPr>
              <w:pStyle w:val="Tableheaderstyle"/>
              <w:rPr>
                <w:color w:val="000000" w:themeColor="text1"/>
                <w:sz w:val="20"/>
                <w:szCs w:val="20"/>
              </w:rPr>
            </w:pPr>
            <w:r w:rsidRPr="006000CB">
              <w:rPr>
                <w:color w:val="000000" w:themeColor="text1"/>
                <w:sz w:val="20"/>
                <w:szCs w:val="20"/>
              </w:rPr>
              <w:t>Student independent learning – ideas and useful resources</w:t>
            </w:r>
          </w:p>
        </w:tc>
      </w:tr>
      <w:tr w:rsidR="007314E8" w:rsidRPr="006000CB" w14:paraId="32319336" w14:textId="77777777" w:rsidTr="00BA0AE2">
        <w:trPr>
          <w:trHeight w:val="415"/>
        </w:trPr>
        <w:tc>
          <w:tcPr>
            <w:tcW w:w="1011" w:type="dxa"/>
          </w:tcPr>
          <w:p w14:paraId="79258CF8" w14:textId="51FECF4E" w:rsidR="00D25C08" w:rsidRPr="006000CB" w:rsidRDefault="00A95003">
            <w:pPr>
              <w:pStyle w:val="Tableheader"/>
              <w:spacing w:line="276" w:lineRule="auto"/>
              <w:rPr>
                <w:rFonts w:ascii="Open Sans" w:hAnsi="Open Sans" w:cs="Open Sans"/>
                <w:color w:val="000000" w:themeColor="text2"/>
                <w:sz w:val="20"/>
                <w:szCs w:val="20"/>
              </w:rPr>
            </w:pPr>
            <w:r w:rsidRPr="006000CB">
              <w:rPr>
                <w:rFonts w:ascii="Open Sans" w:hAnsi="Open Sans" w:cs="Open Sans"/>
                <w:color w:val="000000" w:themeColor="text2"/>
                <w:sz w:val="20"/>
                <w:szCs w:val="20"/>
              </w:rPr>
              <w:t>1</w:t>
            </w:r>
          </w:p>
        </w:tc>
        <w:tc>
          <w:tcPr>
            <w:tcW w:w="2324" w:type="dxa"/>
          </w:tcPr>
          <w:p w14:paraId="7F609226" w14:textId="77777777" w:rsidR="00D25C08" w:rsidRPr="006000CB" w:rsidRDefault="00A95003">
            <w:pPr>
              <w:pStyle w:val="Tableheader"/>
              <w:spacing w:line="276" w:lineRule="auto"/>
              <w:rPr>
                <w:rFonts w:ascii="Open Sans" w:hAnsi="Open Sans" w:cs="Open Sans"/>
                <w:color w:val="000000" w:themeColor="text2"/>
                <w:sz w:val="20"/>
                <w:szCs w:val="20"/>
              </w:rPr>
            </w:pPr>
            <w:r w:rsidRPr="006000CB">
              <w:rPr>
                <w:rFonts w:ascii="Open Sans" w:hAnsi="Open Sans" w:cs="Open Sans"/>
                <w:color w:val="000000" w:themeColor="text2"/>
                <w:sz w:val="20"/>
                <w:szCs w:val="20"/>
              </w:rPr>
              <w:t>1.1</w:t>
            </w:r>
          </w:p>
          <w:p w14:paraId="2BA024DF" w14:textId="77777777" w:rsidR="00A95003" w:rsidRPr="006000CB" w:rsidRDefault="00A95003">
            <w:pPr>
              <w:pStyle w:val="Tableheader"/>
              <w:spacing w:line="276" w:lineRule="auto"/>
              <w:rPr>
                <w:rFonts w:ascii="Open Sans" w:hAnsi="Open Sans" w:cs="Open Sans"/>
                <w:color w:val="000000" w:themeColor="text2"/>
                <w:sz w:val="20"/>
                <w:szCs w:val="20"/>
              </w:rPr>
            </w:pPr>
            <w:r w:rsidRPr="006000CB">
              <w:rPr>
                <w:rFonts w:ascii="Open Sans" w:hAnsi="Open Sans" w:cs="Open Sans"/>
                <w:color w:val="000000" w:themeColor="text2"/>
                <w:sz w:val="20"/>
                <w:szCs w:val="20"/>
              </w:rPr>
              <w:t>Factors affecting pre-conception health for women and men</w:t>
            </w:r>
          </w:p>
          <w:p w14:paraId="2713ACCB" w14:textId="77777777" w:rsidR="00115913" w:rsidRPr="006000CB" w:rsidRDefault="003B3981" w:rsidP="00E91E62">
            <w:pPr>
              <w:pStyle w:val="ListParagraph"/>
              <w:rPr>
                <w:rFonts w:cs="Open Sans"/>
                <w:b/>
                <w:color w:val="000000" w:themeColor="text2"/>
                <w:szCs w:val="20"/>
              </w:rPr>
            </w:pPr>
            <w:r w:rsidRPr="006000CB">
              <w:t>Weight</w:t>
            </w:r>
          </w:p>
          <w:p w14:paraId="3879B1D8" w14:textId="77777777" w:rsidR="003B3981" w:rsidRPr="006000CB" w:rsidRDefault="003B3981" w:rsidP="00E91E62">
            <w:pPr>
              <w:pStyle w:val="ListParagraph"/>
              <w:rPr>
                <w:rFonts w:cs="Open Sans"/>
                <w:b/>
                <w:color w:val="000000" w:themeColor="text2"/>
                <w:szCs w:val="20"/>
              </w:rPr>
            </w:pPr>
            <w:r w:rsidRPr="006000CB">
              <w:t>Smoking</w:t>
            </w:r>
          </w:p>
          <w:p w14:paraId="027FF7ED" w14:textId="77777777" w:rsidR="003B3981" w:rsidRPr="006000CB" w:rsidRDefault="003B3981" w:rsidP="00E91E62">
            <w:pPr>
              <w:pStyle w:val="ListParagraph"/>
              <w:rPr>
                <w:rFonts w:cs="Open Sans"/>
                <w:b/>
                <w:color w:val="000000" w:themeColor="text2"/>
                <w:szCs w:val="20"/>
              </w:rPr>
            </w:pPr>
            <w:r w:rsidRPr="006000CB">
              <w:t>Drinking alcohol</w:t>
            </w:r>
          </w:p>
          <w:p w14:paraId="1D160B82" w14:textId="77777777" w:rsidR="003B3981" w:rsidRPr="006000CB" w:rsidRDefault="003B3981" w:rsidP="00E91E62">
            <w:pPr>
              <w:pStyle w:val="ListParagraph"/>
              <w:rPr>
                <w:rFonts w:cs="Open Sans"/>
                <w:b/>
                <w:color w:val="000000" w:themeColor="text2"/>
                <w:szCs w:val="20"/>
              </w:rPr>
            </w:pPr>
            <w:r w:rsidRPr="006000CB">
              <w:t>Taking recreational drugs</w:t>
            </w:r>
          </w:p>
          <w:p w14:paraId="3B22444E" w14:textId="77777777" w:rsidR="003B3981" w:rsidRPr="006000CB" w:rsidRDefault="003B3981" w:rsidP="00E91E62">
            <w:pPr>
              <w:pStyle w:val="ListParagraph"/>
              <w:rPr>
                <w:rFonts w:cs="Open Sans"/>
                <w:color w:val="000000" w:themeColor="text2"/>
                <w:szCs w:val="20"/>
              </w:rPr>
            </w:pPr>
            <w:r w:rsidRPr="006000CB">
              <w:t>Parental age</w:t>
            </w:r>
          </w:p>
          <w:p w14:paraId="0E640CB6" w14:textId="77777777" w:rsidR="003E1980" w:rsidRPr="006000CB" w:rsidRDefault="003E1980" w:rsidP="003E1980">
            <w:pPr>
              <w:pStyle w:val="Tableheader"/>
              <w:spacing w:line="276" w:lineRule="auto"/>
              <w:rPr>
                <w:rFonts w:ascii="Open Sans" w:hAnsi="Open Sans" w:cs="Open Sans"/>
                <w:color w:val="000000" w:themeColor="text2"/>
                <w:sz w:val="20"/>
                <w:szCs w:val="20"/>
              </w:rPr>
            </w:pPr>
          </w:p>
          <w:p w14:paraId="717FB5C2" w14:textId="77777777" w:rsidR="003E1980" w:rsidRPr="006000CB" w:rsidRDefault="003E1980" w:rsidP="003E1980">
            <w:pPr>
              <w:pStyle w:val="Tableheader"/>
              <w:spacing w:line="276" w:lineRule="auto"/>
              <w:rPr>
                <w:rFonts w:ascii="Open Sans" w:hAnsi="Open Sans" w:cs="Open Sans"/>
                <w:color w:val="000000" w:themeColor="text2"/>
                <w:sz w:val="20"/>
                <w:szCs w:val="20"/>
              </w:rPr>
            </w:pPr>
            <w:r w:rsidRPr="006000CB">
              <w:rPr>
                <w:rFonts w:ascii="Open Sans" w:hAnsi="Open Sans" w:cs="Open Sans"/>
                <w:color w:val="000000" w:themeColor="text2"/>
                <w:sz w:val="20"/>
                <w:szCs w:val="20"/>
              </w:rPr>
              <w:t>1.2</w:t>
            </w:r>
          </w:p>
          <w:p w14:paraId="62CEA9DA" w14:textId="77777777" w:rsidR="003E1980" w:rsidRPr="006000CB" w:rsidRDefault="009703C2" w:rsidP="003E1980">
            <w:pPr>
              <w:pStyle w:val="Tableheader"/>
              <w:spacing w:line="276" w:lineRule="auto"/>
              <w:rPr>
                <w:rFonts w:ascii="Open Sans" w:hAnsi="Open Sans" w:cs="Open Sans"/>
                <w:color w:val="000000" w:themeColor="text2"/>
                <w:sz w:val="20"/>
                <w:szCs w:val="20"/>
              </w:rPr>
            </w:pPr>
            <w:r w:rsidRPr="006000CB">
              <w:rPr>
                <w:rFonts w:ascii="Open Sans" w:hAnsi="Open Sans" w:cs="Open Sans"/>
                <w:color w:val="000000" w:themeColor="text2"/>
                <w:sz w:val="20"/>
                <w:szCs w:val="20"/>
              </w:rPr>
              <w:t>Other factors</w:t>
            </w:r>
            <w:r w:rsidR="00186AED" w:rsidRPr="006000CB">
              <w:rPr>
                <w:rFonts w:ascii="Open Sans" w:hAnsi="Open Sans" w:cs="Open Sans"/>
                <w:color w:val="000000" w:themeColor="text2"/>
                <w:sz w:val="20"/>
                <w:szCs w:val="20"/>
              </w:rPr>
              <w:t xml:space="preserve"> affecting </w:t>
            </w:r>
            <w:r w:rsidR="001B47A5" w:rsidRPr="006000CB">
              <w:rPr>
                <w:rFonts w:ascii="Open Sans" w:hAnsi="Open Sans" w:cs="Open Sans"/>
                <w:color w:val="000000" w:themeColor="text2"/>
                <w:sz w:val="20"/>
                <w:szCs w:val="20"/>
              </w:rPr>
              <w:t>the pre-conception health for women</w:t>
            </w:r>
          </w:p>
          <w:p w14:paraId="7E3F16A9" w14:textId="77777777" w:rsidR="001B47A5" w:rsidRPr="006000CB" w:rsidRDefault="001B47A5" w:rsidP="00AA5C0C">
            <w:pPr>
              <w:pStyle w:val="ListParagraph"/>
              <w:rPr>
                <w:rFonts w:cs="Open Sans"/>
                <w:b/>
                <w:color w:val="000000" w:themeColor="text2"/>
                <w:szCs w:val="20"/>
              </w:rPr>
            </w:pPr>
            <w:r w:rsidRPr="006000CB">
              <w:t>Folic acid</w:t>
            </w:r>
          </w:p>
          <w:p w14:paraId="6D898447" w14:textId="5E1E220B" w:rsidR="001B47A5" w:rsidRPr="006000CB" w:rsidRDefault="001B47A5" w:rsidP="00AA5C0C">
            <w:pPr>
              <w:pStyle w:val="ListParagraph"/>
            </w:pPr>
            <w:r w:rsidRPr="006000CB">
              <w:lastRenderedPageBreak/>
              <w:t>Up to date immunisations</w:t>
            </w:r>
          </w:p>
        </w:tc>
        <w:tc>
          <w:tcPr>
            <w:tcW w:w="794" w:type="dxa"/>
          </w:tcPr>
          <w:p w14:paraId="4FA4814B" w14:textId="5BA2B7C4" w:rsidR="00D25C08" w:rsidRPr="006000CB" w:rsidRDefault="00220466">
            <w:pPr>
              <w:pStyle w:val="Tableheader"/>
              <w:spacing w:line="276" w:lineRule="auto"/>
              <w:rPr>
                <w:rFonts w:ascii="Open Sans" w:hAnsi="Open Sans" w:cs="Open Sans"/>
                <w:color w:val="000000" w:themeColor="text2"/>
                <w:sz w:val="20"/>
                <w:szCs w:val="20"/>
              </w:rPr>
            </w:pPr>
            <w:r w:rsidRPr="006000CB">
              <w:rPr>
                <w:rFonts w:ascii="Open Sans" w:hAnsi="Open Sans" w:cs="Open Sans"/>
                <w:color w:val="000000" w:themeColor="text2"/>
                <w:sz w:val="20"/>
                <w:szCs w:val="20"/>
              </w:rPr>
              <w:lastRenderedPageBreak/>
              <w:t>2</w:t>
            </w:r>
          </w:p>
        </w:tc>
        <w:tc>
          <w:tcPr>
            <w:tcW w:w="2126" w:type="dxa"/>
          </w:tcPr>
          <w:p w14:paraId="357D4466" w14:textId="3FCBF5D5" w:rsidR="00D25C08" w:rsidRPr="006000CB" w:rsidRDefault="00A077DB">
            <w:pPr>
              <w:pStyle w:val="Tableheader"/>
              <w:spacing w:line="276" w:lineRule="auto"/>
              <w:ind w:left="67"/>
              <w:rPr>
                <w:rFonts w:ascii="Open Sans" w:hAnsi="Open Sans" w:cs="Open Sans"/>
                <w:color w:val="auto"/>
                <w:sz w:val="20"/>
                <w:szCs w:val="20"/>
              </w:rPr>
            </w:pPr>
            <w:r w:rsidRPr="006000CB">
              <w:rPr>
                <w:rFonts w:ascii="Open Sans" w:hAnsi="Open Sans" w:cs="Open Sans"/>
                <w:color w:val="auto"/>
                <w:sz w:val="20"/>
                <w:szCs w:val="20"/>
              </w:rPr>
              <w:t>B</w:t>
            </w:r>
            <w:r w:rsidR="002041E0" w:rsidRPr="006000CB">
              <w:rPr>
                <w:rFonts w:ascii="Open Sans" w:hAnsi="Open Sans" w:cs="Open Sans"/>
                <w:color w:val="auto"/>
                <w:sz w:val="20"/>
                <w:szCs w:val="20"/>
              </w:rPr>
              <w:t>y the end of the lesson students should:</w:t>
            </w:r>
          </w:p>
          <w:p w14:paraId="1E44A00A" w14:textId="428D7B36" w:rsidR="00434336" w:rsidRPr="006000CB" w:rsidRDefault="002041E0" w:rsidP="00E03194">
            <w:pPr>
              <w:pStyle w:val="ListParagraph"/>
              <w:rPr>
                <w:rFonts w:cs="Open Sans"/>
                <w:b/>
                <w:bCs/>
                <w:szCs w:val="22"/>
              </w:rPr>
            </w:pPr>
            <w:r w:rsidRPr="006000CB">
              <w:rPr>
                <w:rFonts w:cs="Open Sans"/>
                <w:szCs w:val="22"/>
              </w:rPr>
              <w:t>know what is meant by the term pre-conception</w:t>
            </w:r>
          </w:p>
          <w:p w14:paraId="68BA739D" w14:textId="04455E22" w:rsidR="003B3981" w:rsidRPr="006000CB" w:rsidRDefault="002041E0" w:rsidP="00E03194">
            <w:pPr>
              <w:pStyle w:val="ListParagraph"/>
              <w:rPr>
                <w:rFonts w:cs="Open Sans"/>
                <w:b/>
                <w:bCs/>
                <w:szCs w:val="22"/>
              </w:rPr>
            </w:pPr>
            <w:r w:rsidRPr="006000CB">
              <w:rPr>
                <w:rFonts w:cs="Open Sans"/>
                <w:szCs w:val="22"/>
              </w:rPr>
              <w:t>know why pre-conception health matters</w:t>
            </w:r>
          </w:p>
          <w:p w14:paraId="7ED27AF7" w14:textId="5F518512" w:rsidR="00152272" w:rsidRPr="006000CB" w:rsidRDefault="002041E0" w:rsidP="00E03194">
            <w:pPr>
              <w:pStyle w:val="ListParagraph"/>
              <w:rPr>
                <w:rFonts w:cs="Open Sans"/>
                <w:szCs w:val="22"/>
              </w:rPr>
            </w:pPr>
            <w:r w:rsidRPr="006000CB">
              <w:rPr>
                <w:rFonts w:cs="Open Sans"/>
                <w:szCs w:val="22"/>
              </w:rPr>
              <w:t>understand how each of these factors can affect the chances of conceiving for women and men</w:t>
            </w:r>
          </w:p>
          <w:p w14:paraId="15A9B0BB" w14:textId="02060988" w:rsidR="001B47A5" w:rsidRPr="006000CB" w:rsidRDefault="002041E0" w:rsidP="00E03194">
            <w:pPr>
              <w:pStyle w:val="ListParagraph"/>
              <w:rPr>
                <w:rFonts w:cs="Open Sans"/>
                <w:b/>
                <w:bCs/>
                <w:szCs w:val="22"/>
              </w:rPr>
            </w:pPr>
            <w:r w:rsidRPr="006000CB">
              <w:rPr>
                <w:rFonts w:cs="Open Sans"/>
                <w:szCs w:val="22"/>
              </w:rPr>
              <w:t xml:space="preserve">know the reasons for taking folic acid </w:t>
            </w:r>
            <w:r w:rsidRPr="006000CB">
              <w:rPr>
                <w:rFonts w:cs="Open Sans"/>
                <w:szCs w:val="22"/>
              </w:rPr>
              <w:lastRenderedPageBreak/>
              <w:t>before pregnancy</w:t>
            </w:r>
          </w:p>
          <w:p w14:paraId="7500EA7E" w14:textId="21FA3FDD" w:rsidR="00854E03" w:rsidRPr="006000CB" w:rsidRDefault="002041E0" w:rsidP="00E03194">
            <w:pPr>
              <w:pStyle w:val="ListParagraph"/>
              <w:rPr>
                <w:b/>
                <w:bCs/>
              </w:rPr>
            </w:pPr>
            <w:r w:rsidRPr="006000CB">
              <w:rPr>
                <w:rFonts w:cs="Open Sans"/>
                <w:szCs w:val="22"/>
              </w:rPr>
              <w:t>understand the importance of the mother being up to date with immunisations</w:t>
            </w:r>
          </w:p>
        </w:tc>
        <w:tc>
          <w:tcPr>
            <w:tcW w:w="3804" w:type="dxa"/>
          </w:tcPr>
          <w:p w14:paraId="6FC53199" w14:textId="77777777" w:rsidR="00D25C08" w:rsidRPr="006000CB" w:rsidRDefault="007947C4" w:rsidP="009F3CE4">
            <w:pPr>
              <w:pStyle w:val="Tablebodycopy"/>
              <w:rPr>
                <w:b/>
                <w:lang w:val="en-GB"/>
              </w:rPr>
            </w:pPr>
            <w:r w:rsidRPr="006000CB">
              <w:rPr>
                <w:b/>
                <w:lang w:val="en-GB"/>
              </w:rPr>
              <w:lastRenderedPageBreak/>
              <w:t>Activity</w:t>
            </w:r>
          </w:p>
          <w:p w14:paraId="3D9E12CE" w14:textId="3154AB52" w:rsidR="00B2711B" w:rsidRPr="006000CB" w:rsidRDefault="00A077DB" w:rsidP="009F3CE4">
            <w:pPr>
              <w:pStyle w:val="Tablebodycopy"/>
              <w:rPr>
                <w:lang w:val="en-GB"/>
              </w:rPr>
            </w:pPr>
            <w:r w:rsidRPr="006000CB">
              <w:rPr>
                <w:lang w:val="en-GB"/>
              </w:rPr>
              <w:t>You should</w:t>
            </w:r>
            <w:r w:rsidR="00F0117F" w:rsidRPr="006000CB">
              <w:rPr>
                <w:lang w:val="en-GB"/>
              </w:rPr>
              <w:t xml:space="preserve"> prepare </w:t>
            </w:r>
            <w:r w:rsidR="00C36D94" w:rsidRPr="006000CB">
              <w:rPr>
                <w:lang w:val="en-GB"/>
              </w:rPr>
              <w:t xml:space="preserve">some images </w:t>
            </w:r>
            <w:r w:rsidR="00415438" w:rsidRPr="006000CB">
              <w:rPr>
                <w:lang w:val="en-GB"/>
              </w:rPr>
              <w:t xml:space="preserve">that represent pre-conception health </w:t>
            </w:r>
            <w:r w:rsidR="00B2711B" w:rsidRPr="006000CB">
              <w:rPr>
                <w:lang w:val="en-GB"/>
              </w:rPr>
              <w:t>and display them to students.</w:t>
            </w:r>
            <w:r w:rsidR="00080390" w:rsidRPr="006000CB">
              <w:rPr>
                <w:lang w:val="en-GB"/>
              </w:rPr>
              <w:t xml:space="preserve"> Images should include visual representation of both women and men</w:t>
            </w:r>
            <w:r w:rsidR="003F2B45" w:rsidRPr="006000CB">
              <w:rPr>
                <w:lang w:val="en-GB"/>
              </w:rPr>
              <w:t xml:space="preserve"> of varying ages</w:t>
            </w:r>
            <w:r w:rsidR="00694DFC" w:rsidRPr="006000CB">
              <w:rPr>
                <w:lang w:val="en-GB"/>
              </w:rPr>
              <w:t xml:space="preserve"> and weight</w:t>
            </w:r>
            <w:r w:rsidR="000603F5" w:rsidRPr="006000CB">
              <w:rPr>
                <w:lang w:val="en-GB"/>
              </w:rPr>
              <w:t xml:space="preserve">, </w:t>
            </w:r>
            <w:r w:rsidR="00490EE0" w:rsidRPr="006000CB">
              <w:rPr>
                <w:lang w:val="en-GB"/>
              </w:rPr>
              <w:t xml:space="preserve">recreational drugs, </w:t>
            </w:r>
            <w:r w:rsidR="00985C3F" w:rsidRPr="006000CB">
              <w:rPr>
                <w:lang w:val="en-GB"/>
              </w:rPr>
              <w:t>alcohol, cigarettes and vapes</w:t>
            </w:r>
            <w:r w:rsidR="00694DFC" w:rsidRPr="006000CB">
              <w:rPr>
                <w:lang w:val="en-GB"/>
              </w:rPr>
              <w:t>.</w:t>
            </w:r>
          </w:p>
          <w:p w14:paraId="0626695B" w14:textId="5ABF6908" w:rsidR="004E3DBA" w:rsidRPr="006000CB" w:rsidRDefault="00B2711B" w:rsidP="000C1874">
            <w:pPr>
              <w:pStyle w:val="Tablebodycopy"/>
              <w:rPr>
                <w:lang w:val="en-GB"/>
              </w:rPr>
            </w:pPr>
            <w:r w:rsidRPr="006000CB">
              <w:rPr>
                <w:lang w:val="en-GB"/>
              </w:rPr>
              <w:t>Using the images as a stimulus a</w:t>
            </w:r>
            <w:r w:rsidR="007947C4" w:rsidRPr="006000CB">
              <w:rPr>
                <w:lang w:val="en-GB"/>
              </w:rPr>
              <w:t xml:space="preserve">sk </w:t>
            </w:r>
            <w:r w:rsidR="00373FEA" w:rsidRPr="006000CB">
              <w:rPr>
                <w:lang w:val="en-GB"/>
              </w:rPr>
              <w:t xml:space="preserve">students to </w:t>
            </w:r>
            <w:r w:rsidR="00434336" w:rsidRPr="006000CB">
              <w:rPr>
                <w:lang w:val="en-GB"/>
              </w:rPr>
              <w:t xml:space="preserve">make a list of </w:t>
            </w:r>
            <w:r w:rsidR="007F39F7" w:rsidRPr="006000CB">
              <w:rPr>
                <w:lang w:val="en-GB"/>
              </w:rPr>
              <w:t>the things that they think a couple should consider be</w:t>
            </w:r>
            <w:r w:rsidR="009F0606" w:rsidRPr="006000CB">
              <w:rPr>
                <w:lang w:val="en-GB"/>
              </w:rPr>
              <w:t xml:space="preserve">fore trying to conceive a baby. </w:t>
            </w:r>
            <w:r w:rsidR="004E3DBA" w:rsidRPr="006000CB">
              <w:rPr>
                <w:lang w:val="en-GB"/>
              </w:rPr>
              <w:t xml:space="preserve">Once they have done this ask them </w:t>
            </w:r>
            <w:r w:rsidR="006B4C3C" w:rsidRPr="006000CB">
              <w:rPr>
                <w:lang w:val="en-GB"/>
              </w:rPr>
              <w:t xml:space="preserve">to work in pairs </w:t>
            </w:r>
            <w:r w:rsidR="004E3DBA" w:rsidRPr="006000CB">
              <w:rPr>
                <w:lang w:val="en-GB"/>
              </w:rPr>
              <w:t xml:space="preserve">to </w:t>
            </w:r>
            <w:r w:rsidR="00B40E82" w:rsidRPr="006000CB">
              <w:rPr>
                <w:lang w:val="en-GB"/>
              </w:rPr>
              <w:t>compare their lists and consider why these things are important</w:t>
            </w:r>
            <w:r w:rsidR="00F32F07" w:rsidRPr="006000CB">
              <w:rPr>
                <w:lang w:val="en-GB"/>
              </w:rPr>
              <w:t>.</w:t>
            </w:r>
            <w:r w:rsidR="00853D26" w:rsidRPr="006000CB">
              <w:rPr>
                <w:lang w:val="en-GB"/>
              </w:rPr>
              <w:t xml:space="preserve"> Finally ask each pair to feedback to the whole class</w:t>
            </w:r>
            <w:r w:rsidR="00375E84" w:rsidRPr="006000CB">
              <w:rPr>
                <w:lang w:val="en-GB"/>
              </w:rPr>
              <w:t xml:space="preserve"> followed by a teacher-led discussion</w:t>
            </w:r>
            <w:r w:rsidR="00816E41" w:rsidRPr="006000CB">
              <w:rPr>
                <w:lang w:val="en-GB"/>
              </w:rPr>
              <w:t xml:space="preserve"> on the meaning of the term pre-conception and why it is important.</w:t>
            </w:r>
          </w:p>
          <w:p w14:paraId="1B12FE9C" w14:textId="77777777" w:rsidR="00CF3B46" w:rsidRPr="006000CB" w:rsidRDefault="00CF3B46" w:rsidP="000C1874">
            <w:pPr>
              <w:pStyle w:val="Tablebodycopy"/>
              <w:rPr>
                <w:lang w:val="en-GB"/>
              </w:rPr>
            </w:pPr>
            <w:r w:rsidRPr="006000CB">
              <w:rPr>
                <w:lang w:val="en-GB"/>
              </w:rPr>
              <w:lastRenderedPageBreak/>
              <w:t>This should inform a</w:t>
            </w:r>
            <w:r w:rsidR="00965DBC" w:rsidRPr="006000CB">
              <w:rPr>
                <w:lang w:val="en-GB"/>
              </w:rPr>
              <w:t xml:space="preserve">n introduction to the topic and discussion about </w:t>
            </w:r>
            <w:r w:rsidR="001E1E60" w:rsidRPr="006000CB">
              <w:rPr>
                <w:lang w:val="en-GB"/>
              </w:rPr>
              <w:t xml:space="preserve">the importance of </w:t>
            </w:r>
            <w:r w:rsidR="00965DBC" w:rsidRPr="006000CB">
              <w:rPr>
                <w:lang w:val="en-GB"/>
              </w:rPr>
              <w:t>pre-conception health</w:t>
            </w:r>
            <w:r w:rsidR="001E1E60" w:rsidRPr="006000CB">
              <w:rPr>
                <w:lang w:val="en-GB"/>
              </w:rPr>
              <w:t>.</w:t>
            </w:r>
          </w:p>
          <w:p w14:paraId="13FEF227" w14:textId="77777777" w:rsidR="001E1E60" w:rsidRPr="006000CB" w:rsidRDefault="001E1E60" w:rsidP="000C1874">
            <w:pPr>
              <w:pStyle w:val="Tablebodycopy"/>
              <w:rPr>
                <w:b/>
                <w:lang w:val="en-GB"/>
              </w:rPr>
            </w:pPr>
            <w:r w:rsidRPr="006000CB">
              <w:rPr>
                <w:b/>
                <w:lang w:val="en-GB"/>
              </w:rPr>
              <w:t>Activity</w:t>
            </w:r>
          </w:p>
          <w:p w14:paraId="3B273A4C" w14:textId="346B6A23" w:rsidR="00EF5AE6" w:rsidRPr="006000CB" w:rsidRDefault="00A675ED" w:rsidP="00893CC8">
            <w:pPr>
              <w:pStyle w:val="Tablebodycopy"/>
              <w:rPr>
                <w:lang w:val="en-GB"/>
              </w:rPr>
            </w:pPr>
            <w:r w:rsidRPr="006000CB">
              <w:rPr>
                <w:lang w:val="en-GB"/>
              </w:rPr>
              <w:t>Provide</w:t>
            </w:r>
            <w:r w:rsidR="00EF5AE6" w:rsidRPr="006000CB">
              <w:rPr>
                <w:lang w:val="en-GB"/>
              </w:rPr>
              <w:t xml:space="preserve"> a worksheet containing a table </w:t>
            </w:r>
            <w:r w:rsidR="006306A5" w:rsidRPr="006000CB">
              <w:rPr>
                <w:lang w:val="en-GB"/>
              </w:rPr>
              <w:t xml:space="preserve">with all the factors listed down one side, then across one row that </w:t>
            </w:r>
            <w:r w:rsidR="003E4A5B" w:rsidRPr="006000CB">
              <w:rPr>
                <w:lang w:val="en-GB"/>
              </w:rPr>
              <w:t>states how each factor can affect the chances of conceiving for women and men.</w:t>
            </w:r>
          </w:p>
          <w:p w14:paraId="403E8FA3" w14:textId="77777777" w:rsidR="006142EC" w:rsidRPr="006000CB" w:rsidRDefault="0037550F" w:rsidP="00893CC8">
            <w:pPr>
              <w:pStyle w:val="Tablebodycopy"/>
              <w:rPr>
                <w:lang w:val="en-GB"/>
              </w:rPr>
            </w:pPr>
            <w:r w:rsidRPr="006000CB">
              <w:rPr>
                <w:lang w:val="en-GB"/>
              </w:rPr>
              <w:t xml:space="preserve">Watch </w:t>
            </w:r>
            <w:hyperlink r:id="rId11" w:history="1">
              <w:r w:rsidR="00262A7B" w:rsidRPr="006000CB">
                <w:rPr>
                  <w:rStyle w:val="Hyperlink"/>
                  <w:color w:val="000000" w:themeColor="text1"/>
                  <w:u w:val="none"/>
                  <w:lang w:val="en-GB"/>
                </w:rPr>
                <w:t>Preconception care: Improving preparation for pregnancy</w:t>
              </w:r>
            </w:hyperlink>
            <w:r w:rsidR="00262A7B" w:rsidRPr="006000CB">
              <w:rPr>
                <w:lang w:val="en-GB"/>
              </w:rPr>
              <w:t xml:space="preserve"> </w:t>
            </w:r>
            <w:r w:rsidRPr="006000CB">
              <w:rPr>
                <w:lang w:val="en-GB"/>
              </w:rPr>
              <w:t xml:space="preserve"> that includes the factors affecting pre-conception health</w:t>
            </w:r>
            <w:r w:rsidR="003241E0" w:rsidRPr="006000CB">
              <w:rPr>
                <w:lang w:val="en-GB"/>
              </w:rPr>
              <w:t xml:space="preserve"> and </w:t>
            </w:r>
            <w:r w:rsidR="00280477" w:rsidRPr="006000CB">
              <w:rPr>
                <w:lang w:val="en-GB"/>
              </w:rPr>
              <w:t xml:space="preserve">how they can affect the chances </w:t>
            </w:r>
            <w:r w:rsidR="00FA37BD" w:rsidRPr="006000CB">
              <w:rPr>
                <w:lang w:val="en-GB"/>
              </w:rPr>
              <w:t>o</w:t>
            </w:r>
            <w:r w:rsidR="00280477" w:rsidRPr="006000CB">
              <w:rPr>
                <w:lang w:val="en-GB"/>
              </w:rPr>
              <w:t>f conceiving for women and men</w:t>
            </w:r>
            <w:r w:rsidR="006142EC" w:rsidRPr="006000CB">
              <w:rPr>
                <w:lang w:val="en-GB"/>
              </w:rPr>
              <w:t xml:space="preserve">. </w:t>
            </w:r>
          </w:p>
          <w:p w14:paraId="5705BB7C" w14:textId="77777777" w:rsidR="00DC2E74" w:rsidRPr="006000CB" w:rsidRDefault="00DC2E74" w:rsidP="00893CC8">
            <w:pPr>
              <w:pStyle w:val="Tablebodycopy"/>
              <w:rPr>
                <w:lang w:val="en-GB"/>
              </w:rPr>
            </w:pPr>
            <w:r w:rsidRPr="006000CB">
              <w:rPr>
                <w:lang w:val="en-GB"/>
              </w:rPr>
              <w:t xml:space="preserve">Students then feedback to the class </w:t>
            </w:r>
            <w:r w:rsidR="00A061BA" w:rsidRPr="006000CB">
              <w:rPr>
                <w:lang w:val="en-GB"/>
              </w:rPr>
              <w:t xml:space="preserve">sharing the information they </w:t>
            </w:r>
            <w:r w:rsidR="00AD7A7B" w:rsidRPr="006000CB">
              <w:rPr>
                <w:lang w:val="en-GB"/>
              </w:rPr>
              <w:t>have on their worksheets and recording</w:t>
            </w:r>
            <w:r w:rsidR="00CA534C" w:rsidRPr="006000CB">
              <w:rPr>
                <w:lang w:val="en-GB"/>
              </w:rPr>
              <w:t xml:space="preserve"> additional</w:t>
            </w:r>
            <w:r w:rsidR="00AD7A7B" w:rsidRPr="006000CB">
              <w:rPr>
                <w:lang w:val="en-GB"/>
              </w:rPr>
              <w:t xml:space="preserve"> information from other</w:t>
            </w:r>
            <w:r w:rsidR="00CA534C" w:rsidRPr="006000CB">
              <w:rPr>
                <w:lang w:val="en-GB"/>
              </w:rPr>
              <w:t xml:space="preserve"> students.</w:t>
            </w:r>
          </w:p>
          <w:p w14:paraId="0CE3056D" w14:textId="77777777" w:rsidR="00EC3F29" w:rsidRPr="006000CB" w:rsidRDefault="00EC3F29" w:rsidP="00893CC8">
            <w:pPr>
              <w:pStyle w:val="Tablebodycopy"/>
              <w:rPr>
                <w:b/>
                <w:lang w:val="en-GB"/>
              </w:rPr>
            </w:pPr>
            <w:r w:rsidRPr="006000CB">
              <w:rPr>
                <w:b/>
                <w:lang w:val="en-GB"/>
              </w:rPr>
              <w:t>Activity</w:t>
            </w:r>
          </w:p>
          <w:p w14:paraId="04DCA8B8" w14:textId="660D81E2" w:rsidR="0066711C" w:rsidRPr="006000CB" w:rsidRDefault="001470A9" w:rsidP="00893CC8">
            <w:pPr>
              <w:pStyle w:val="Tablebodycopy"/>
              <w:rPr>
                <w:lang w:val="en-GB"/>
              </w:rPr>
            </w:pPr>
            <w:r w:rsidRPr="006000CB">
              <w:rPr>
                <w:lang w:val="en-GB"/>
              </w:rPr>
              <w:t>Students to be provided with</w:t>
            </w:r>
            <w:r w:rsidR="00542B24" w:rsidRPr="006000CB">
              <w:rPr>
                <w:lang w:val="en-GB"/>
              </w:rPr>
              <w:t xml:space="preserve"> case studies</w:t>
            </w:r>
            <w:r w:rsidR="00E63C4C" w:rsidRPr="006000CB">
              <w:rPr>
                <w:lang w:val="en-GB"/>
              </w:rPr>
              <w:t xml:space="preserve">. </w:t>
            </w:r>
            <w:r w:rsidR="00EE6249" w:rsidRPr="006000CB">
              <w:rPr>
                <w:lang w:val="en-GB"/>
              </w:rPr>
              <w:t xml:space="preserve">These could include pictures on a worksheet </w:t>
            </w:r>
            <w:r w:rsidR="00750012" w:rsidRPr="006000CB">
              <w:rPr>
                <w:lang w:val="en-GB"/>
              </w:rPr>
              <w:t xml:space="preserve">with room to make </w:t>
            </w:r>
            <w:r w:rsidR="00750012" w:rsidRPr="006000CB">
              <w:rPr>
                <w:lang w:val="en-GB"/>
              </w:rPr>
              <w:lastRenderedPageBreak/>
              <w:t>notes</w:t>
            </w:r>
            <w:r w:rsidR="00E53904" w:rsidRPr="006000CB">
              <w:rPr>
                <w:lang w:val="en-GB"/>
              </w:rPr>
              <w:t xml:space="preserve"> on </w:t>
            </w:r>
            <w:r w:rsidR="004D1CFB" w:rsidRPr="006000CB">
              <w:rPr>
                <w:lang w:val="en-GB"/>
              </w:rPr>
              <w:t xml:space="preserve">how the people </w:t>
            </w:r>
            <w:r w:rsidR="00E53904" w:rsidRPr="006000CB">
              <w:rPr>
                <w:lang w:val="en-GB"/>
              </w:rPr>
              <w:t xml:space="preserve">in the case study </w:t>
            </w:r>
            <w:r w:rsidR="004D1CFB" w:rsidRPr="006000CB">
              <w:rPr>
                <w:lang w:val="en-GB"/>
              </w:rPr>
              <w:t>could improve their pre- conception health</w:t>
            </w:r>
            <w:r w:rsidR="00E53904" w:rsidRPr="006000CB">
              <w:rPr>
                <w:lang w:val="en-GB"/>
              </w:rPr>
              <w:t>,</w:t>
            </w:r>
            <w:r w:rsidR="004D1CFB" w:rsidRPr="006000CB">
              <w:rPr>
                <w:lang w:val="en-GB"/>
              </w:rPr>
              <w:t xml:space="preserve"> </w:t>
            </w:r>
            <w:r w:rsidR="00E53904" w:rsidRPr="006000CB">
              <w:rPr>
                <w:lang w:val="en-GB"/>
              </w:rPr>
              <w:t>advice that the students would give them and why</w:t>
            </w:r>
            <w:r w:rsidR="00750012" w:rsidRPr="006000CB">
              <w:rPr>
                <w:lang w:val="en-GB"/>
              </w:rPr>
              <w:t>.</w:t>
            </w:r>
          </w:p>
          <w:p w14:paraId="00915D7A" w14:textId="2C505646" w:rsidR="00EC3F29" w:rsidRPr="006000CB" w:rsidRDefault="00ED165D" w:rsidP="00893CC8">
            <w:pPr>
              <w:pStyle w:val="Tablebodycopy"/>
              <w:spacing w:line="240" w:lineRule="auto"/>
              <w:rPr>
                <w:lang w:val="en-GB"/>
              </w:rPr>
            </w:pPr>
            <w:r w:rsidRPr="006000CB">
              <w:rPr>
                <w:lang w:val="en-GB"/>
              </w:rPr>
              <w:t>e</w:t>
            </w:r>
            <w:r w:rsidR="00750012" w:rsidRPr="006000CB">
              <w:rPr>
                <w:lang w:val="en-GB"/>
              </w:rPr>
              <w:t>.g.</w:t>
            </w:r>
          </w:p>
          <w:p w14:paraId="64243875" w14:textId="77777777" w:rsidR="00750012" w:rsidRPr="006000CB" w:rsidRDefault="00750012" w:rsidP="00893CC8">
            <w:pPr>
              <w:pStyle w:val="Tablebodycopy"/>
              <w:spacing w:line="240" w:lineRule="auto"/>
              <w:rPr>
                <w:lang w:val="en-GB"/>
              </w:rPr>
            </w:pPr>
            <w:r w:rsidRPr="006000CB">
              <w:rPr>
                <w:lang w:val="en-GB"/>
              </w:rPr>
              <w:t xml:space="preserve">Couple 1 </w:t>
            </w:r>
            <w:r w:rsidR="00812AD3" w:rsidRPr="006000CB">
              <w:rPr>
                <w:lang w:val="en-GB"/>
              </w:rPr>
              <w:t xml:space="preserve">are struggling to conceive. The </w:t>
            </w:r>
            <w:r w:rsidR="00F02F0D" w:rsidRPr="006000CB">
              <w:rPr>
                <w:lang w:val="en-GB"/>
              </w:rPr>
              <w:t>male is overweight</w:t>
            </w:r>
            <w:r w:rsidR="00812AD3" w:rsidRPr="006000CB">
              <w:rPr>
                <w:lang w:val="en-GB"/>
              </w:rPr>
              <w:t xml:space="preserve"> and smokes.</w:t>
            </w:r>
          </w:p>
          <w:p w14:paraId="20116EBF" w14:textId="2A447485" w:rsidR="00A41A0D" w:rsidRPr="006000CB" w:rsidRDefault="00A41A0D" w:rsidP="00893CC8">
            <w:pPr>
              <w:pStyle w:val="Tablebodycopy"/>
              <w:spacing w:line="240" w:lineRule="auto"/>
              <w:rPr>
                <w:lang w:val="en-GB"/>
              </w:rPr>
            </w:pPr>
            <w:r w:rsidRPr="006000CB">
              <w:rPr>
                <w:lang w:val="en-GB"/>
              </w:rPr>
              <w:t xml:space="preserve">Couple 2 </w:t>
            </w:r>
            <w:r w:rsidR="008A487C" w:rsidRPr="006000CB">
              <w:rPr>
                <w:lang w:val="en-GB"/>
              </w:rPr>
              <w:t xml:space="preserve">are visiting the G.P. for pre-conception advice on how to </w:t>
            </w:r>
            <w:r w:rsidR="00BD51DF" w:rsidRPr="006000CB">
              <w:rPr>
                <w:lang w:val="en-GB"/>
              </w:rPr>
              <w:t>increase their health before trying to conceive</w:t>
            </w:r>
            <w:r w:rsidR="008A487C" w:rsidRPr="006000CB">
              <w:rPr>
                <w:lang w:val="en-GB"/>
              </w:rPr>
              <w:t>. The female regularly</w:t>
            </w:r>
            <w:r w:rsidR="00BD51DF" w:rsidRPr="006000CB">
              <w:rPr>
                <w:lang w:val="en-GB"/>
              </w:rPr>
              <w:t xml:space="preserve"> drinks </w:t>
            </w:r>
            <w:r w:rsidR="00F04BE2" w:rsidRPr="006000CB">
              <w:rPr>
                <w:lang w:val="en-GB"/>
              </w:rPr>
              <w:t>alcohol,</w:t>
            </w:r>
            <w:r w:rsidR="00D56A8E" w:rsidRPr="006000CB">
              <w:rPr>
                <w:lang w:val="en-GB"/>
              </w:rPr>
              <w:t xml:space="preserve"> and the male takes recreational drugs.</w:t>
            </w:r>
          </w:p>
          <w:p w14:paraId="25560B8A" w14:textId="596E986A" w:rsidR="00A96492" w:rsidRPr="006000CB" w:rsidRDefault="00A96492" w:rsidP="00893CC8">
            <w:pPr>
              <w:pStyle w:val="Tablebodycopy"/>
              <w:rPr>
                <w:lang w:val="en-GB"/>
              </w:rPr>
            </w:pPr>
            <w:r w:rsidRPr="006000CB">
              <w:rPr>
                <w:lang w:val="en-GB"/>
              </w:rPr>
              <w:t xml:space="preserve">Couple 3 </w:t>
            </w:r>
            <w:r w:rsidR="00062C69" w:rsidRPr="006000CB">
              <w:rPr>
                <w:lang w:val="en-GB"/>
              </w:rPr>
              <w:t>are both 37 and would like advice on how their age may affect their chances of conceiving a baby.</w:t>
            </w:r>
          </w:p>
          <w:p w14:paraId="3F30D238" w14:textId="78A675B2" w:rsidR="004F3035" w:rsidRPr="006000CB" w:rsidRDefault="006D2A14" w:rsidP="00893CC8">
            <w:pPr>
              <w:pStyle w:val="Tablebodycopy"/>
              <w:rPr>
                <w:lang w:val="en-GB"/>
              </w:rPr>
            </w:pPr>
            <w:r w:rsidRPr="006000CB">
              <w:rPr>
                <w:lang w:val="en-GB"/>
              </w:rPr>
              <w:t>A female</w:t>
            </w:r>
            <w:r w:rsidR="0069125A" w:rsidRPr="006000CB">
              <w:rPr>
                <w:lang w:val="en-GB"/>
              </w:rPr>
              <w:t xml:space="preserve"> is advised to make sure she takes folic acid before trying to conceive and </w:t>
            </w:r>
            <w:r w:rsidR="00FE4D49" w:rsidRPr="006000CB">
              <w:rPr>
                <w:lang w:val="en-GB"/>
              </w:rPr>
              <w:t>is also asked if her immunisations are up to date. She would like to know why these things are important.</w:t>
            </w:r>
          </w:p>
        </w:tc>
        <w:tc>
          <w:tcPr>
            <w:tcW w:w="2126" w:type="dxa"/>
          </w:tcPr>
          <w:p w14:paraId="6C21494C" w14:textId="77777777" w:rsidR="007D5E00" w:rsidRPr="006000CB" w:rsidRDefault="007D5E00" w:rsidP="00AE3E98">
            <w:pPr>
              <w:pStyle w:val="Tablebodycopy"/>
              <w:rPr>
                <w:lang w:val="en-GB"/>
              </w:rPr>
            </w:pPr>
            <w:hyperlink r:id="rId12" w:history="1">
              <w:r w:rsidRPr="006000CB">
                <w:rPr>
                  <w:rStyle w:val="Hyperlink"/>
                  <w:color w:val="000000" w:themeColor="text1"/>
                  <w:u w:val="none"/>
                  <w:lang w:val="en-GB"/>
                </w:rPr>
                <w:t>Preconception care: Improving preparation for pregnancy</w:t>
              </w:r>
            </w:hyperlink>
            <w:r w:rsidRPr="006000CB">
              <w:rPr>
                <w:lang w:val="en-GB"/>
              </w:rPr>
              <w:t xml:space="preserve"> a video recorded by </w:t>
            </w:r>
            <w:r w:rsidR="005676DE" w:rsidRPr="006000CB">
              <w:rPr>
                <w:lang w:val="en-GB"/>
              </w:rPr>
              <w:t xml:space="preserve">UK Health Security Agency </w:t>
            </w:r>
            <w:r w:rsidR="006142EC" w:rsidRPr="006000CB">
              <w:rPr>
                <w:lang w:val="en-GB"/>
              </w:rPr>
              <w:t>explaining how to promote pre-conception health</w:t>
            </w:r>
          </w:p>
          <w:p w14:paraId="66961759" w14:textId="1514A734" w:rsidR="00911AEE" w:rsidRPr="006000CB" w:rsidRDefault="00AD66AE" w:rsidP="00AE3E98">
            <w:pPr>
              <w:pStyle w:val="Tablebodycopy"/>
              <w:rPr>
                <w:lang w:val="en-GB"/>
              </w:rPr>
            </w:pPr>
            <w:hyperlink r:id="rId13" w:history="1">
              <w:r w:rsidRPr="006000CB">
                <w:rPr>
                  <w:rStyle w:val="Hyperlink"/>
                  <w:color w:val="000000" w:themeColor="text1"/>
                  <w:u w:val="none"/>
                  <w:lang w:val="en-GB"/>
                </w:rPr>
                <w:t>NHS Planning your pregnancy</w:t>
              </w:r>
            </w:hyperlink>
          </w:p>
          <w:p w14:paraId="50993255" w14:textId="77777777" w:rsidR="0051271F" w:rsidRPr="006000CB" w:rsidRDefault="00A96FD5" w:rsidP="00AE3E98">
            <w:pPr>
              <w:pStyle w:val="Tablebodycopy"/>
              <w:rPr>
                <w:lang w:val="en-GB"/>
              </w:rPr>
            </w:pPr>
            <w:r w:rsidRPr="006000CB">
              <w:rPr>
                <w:lang w:val="en-GB"/>
              </w:rPr>
              <w:t>An article that explains the importance o</w:t>
            </w:r>
            <w:r w:rsidR="00021E1D" w:rsidRPr="006000CB">
              <w:rPr>
                <w:lang w:val="en-GB"/>
              </w:rPr>
              <w:t xml:space="preserve">f </w:t>
            </w:r>
            <w:r w:rsidR="0051271F" w:rsidRPr="006000CB">
              <w:rPr>
                <w:lang w:val="en-GB"/>
              </w:rPr>
              <w:t>pre-conception health with links to further information.</w:t>
            </w:r>
          </w:p>
          <w:p w14:paraId="3C43BFCA" w14:textId="2F992F35" w:rsidR="00C14923" w:rsidRPr="006000CB" w:rsidRDefault="0051271F" w:rsidP="00AE3E98">
            <w:pPr>
              <w:pStyle w:val="Tablebodycopy"/>
              <w:rPr>
                <w:lang w:val="en-GB"/>
              </w:rPr>
            </w:pPr>
            <w:r w:rsidRPr="006000CB">
              <w:rPr>
                <w:lang w:val="en-GB"/>
              </w:rPr>
              <w:lastRenderedPageBreak/>
              <w:t xml:space="preserve"> </w:t>
            </w:r>
            <w:hyperlink r:id="rId14" w:history="1">
              <w:r w:rsidR="000C00A2" w:rsidRPr="006000CB">
                <w:rPr>
                  <w:rStyle w:val="Hyperlink"/>
                  <w:color w:val="000000" w:themeColor="text1"/>
                  <w:u w:val="none"/>
                  <w:lang w:val="en-GB"/>
                </w:rPr>
                <w:t>Devon Sexual Health - Pre-conception advice</w:t>
              </w:r>
            </w:hyperlink>
          </w:p>
          <w:p w14:paraId="3B2105ED" w14:textId="77777777" w:rsidR="006504FB" w:rsidRPr="006000CB" w:rsidRDefault="006504FB" w:rsidP="008E06F2">
            <w:pPr>
              <w:pStyle w:val="Tablebodycopy"/>
              <w:rPr>
                <w:lang w:val="en-GB"/>
              </w:rPr>
            </w:pPr>
            <w:r w:rsidRPr="006000CB">
              <w:rPr>
                <w:lang w:val="en-GB"/>
              </w:rPr>
              <w:t>A useful website with detailed information on the factors affecting pre-conception health</w:t>
            </w:r>
          </w:p>
          <w:p w14:paraId="65FC6639" w14:textId="77777777" w:rsidR="00330981" w:rsidRPr="006000CB" w:rsidRDefault="00330981" w:rsidP="008E06F2">
            <w:pPr>
              <w:pStyle w:val="Tablebodycopy"/>
              <w:rPr>
                <w:lang w:val="en-GB"/>
              </w:rPr>
            </w:pPr>
            <w:hyperlink r:id="rId15" w:history="1">
              <w:r w:rsidRPr="006000CB">
                <w:rPr>
                  <w:rStyle w:val="Hyperlink"/>
                  <w:color w:val="000000" w:themeColor="text1"/>
                  <w:u w:val="none"/>
                  <w:lang w:val="en-GB"/>
                </w:rPr>
                <w:t>Public Health Agency: The Pregnancy Book</w:t>
              </w:r>
            </w:hyperlink>
          </w:p>
          <w:p w14:paraId="3F74604E" w14:textId="77777777" w:rsidR="005E302E" w:rsidRPr="006000CB" w:rsidRDefault="005E302E" w:rsidP="008E06F2">
            <w:pPr>
              <w:pStyle w:val="Tablebodycopy"/>
              <w:rPr>
                <w:lang w:val="en-GB"/>
              </w:rPr>
            </w:pPr>
            <w:r w:rsidRPr="006000CB">
              <w:rPr>
                <w:lang w:val="en-GB"/>
              </w:rPr>
              <w:t>Students could download the Pregnancy Book to help them with their learning at home</w:t>
            </w:r>
            <w:r w:rsidR="000B1763" w:rsidRPr="006000CB">
              <w:rPr>
                <w:lang w:val="en-GB"/>
              </w:rPr>
              <w:t>.</w:t>
            </w:r>
          </w:p>
          <w:p w14:paraId="7506AE86" w14:textId="77777777" w:rsidR="000C17FB" w:rsidRPr="006000CB" w:rsidRDefault="000C17FB" w:rsidP="00AE3E98">
            <w:pPr>
              <w:pStyle w:val="Tablebodycopy"/>
              <w:rPr>
                <w:lang w:val="en-GB"/>
              </w:rPr>
            </w:pPr>
          </w:p>
          <w:p w14:paraId="4EFD7E4B" w14:textId="1F746F21" w:rsidR="000C17FB" w:rsidRPr="006000CB" w:rsidRDefault="000C17FB" w:rsidP="00AE3E98">
            <w:pPr>
              <w:pStyle w:val="Tablebodycopy"/>
              <w:rPr>
                <w:lang w:val="en-GB"/>
              </w:rPr>
            </w:pPr>
          </w:p>
        </w:tc>
        <w:tc>
          <w:tcPr>
            <w:tcW w:w="2693" w:type="dxa"/>
          </w:tcPr>
          <w:p w14:paraId="214F88A4" w14:textId="6289258B" w:rsidR="00A63BE9" w:rsidRPr="006000CB" w:rsidRDefault="00F3309B" w:rsidP="00910AB1">
            <w:pPr>
              <w:pStyle w:val="Tablebodycopy"/>
              <w:rPr>
                <w:rFonts w:cs="Open Sans"/>
                <w:b/>
                <w:color w:val="000000" w:themeColor="text2"/>
                <w:szCs w:val="20"/>
                <w:lang w:val="en-GB"/>
              </w:rPr>
            </w:pPr>
            <w:r w:rsidRPr="006000CB">
              <w:rPr>
                <w:lang w:val="en-GB"/>
              </w:rPr>
              <w:lastRenderedPageBreak/>
              <w:t>Students</w:t>
            </w:r>
            <w:r w:rsidRPr="006000CB">
              <w:rPr>
                <w:rFonts w:cs="Open Sans"/>
                <w:color w:val="000000" w:themeColor="text2"/>
                <w:szCs w:val="20"/>
                <w:lang w:val="en-GB"/>
              </w:rPr>
              <w:t xml:space="preserve"> </w:t>
            </w:r>
            <w:r w:rsidR="004F3035" w:rsidRPr="006000CB">
              <w:rPr>
                <w:rFonts w:cs="Open Sans"/>
                <w:color w:val="000000" w:themeColor="text2"/>
                <w:szCs w:val="20"/>
                <w:lang w:val="en-GB"/>
              </w:rPr>
              <w:t>could</w:t>
            </w:r>
            <w:r w:rsidRPr="006000CB">
              <w:rPr>
                <w:rFonts w:cs="Open Sans"/>
                <w:color w:val="000000" w:themeColor="text2"/>
                <w:szCs w:val="20"/>
                <w:lang w:val="en-GB"/>
              </w:rPr>
              <w:t xml:space="preserve"> u</w:t>
            </w:r>
            <w:r w:rsidR="00B55AA9" w:rsidRPr="006000CB">
              <w:rPr>
                <w:rFonts w:cs="Open Sans"/>
                <w:color w:val="000000" w:themeColor="text2"/>
                <w:szCs w:val="20"/>
                <w:lang w:val="en-GB"/>
              </w:rPr>
              <w:t xml:space="preserve">se </w:t>
            </w:r>
            <w:r w:rsidR="008F6AD2" w:rsidRPr="006000CB">
              <w:rPr>
                <w:rFonts w:cs="Open Sans"/>
                <w:color w:val="000000" w:themeColor="text2"/>
                <w:szCs w:val="20"/>
                <w:lang w:val="en-GB"/>
              </w:rPr>
              <w:t xml:space="preserve">the following sources of information to </w:t>
            </w:r>
            <w:r w:rsidR="009D366E" w:rsidRPr="006000CB">
              <w:rPr>
                <w:rFonts w:cs="Open Sans"/>
                <w:color w:val="000000" w:themeColor="text2"/>
                <w:szCs w:val="20"/>
                <w:lang w:val="en-GB"/>
              </w:rPr>
              <w:t xml:space="preserve">create a </w:t>
            </w:r>
            <w:r w:rsidR="00D56A8E" w:rsidRPr="006000CB">
              <w:rPr>
                <w:rFonts w:cs="Open Sans"/>
                <w:color w:val="000000" w:themeColor="text2"/>
                <w:szCs w:val="20"/>
                <w:lang w:val="en-GB"/>
              </w:rPr>
              <w:t xml:space="preserve">detailed </w:t>
            </w:r>
            <w:r w:rsidR="009D366E" w:rsidRPr="006000CB">
              <w:rPr>
                <w:rFonts w:cs="Open Sans"/>
                <w:color w:val="000000" w:themeColor="text2"/>
                <w:szCs w:val="20"/>
                <w:lang w:val="en-GB"/>
              </w:rPr>
              <w:t>leaflet</w:t>
            </w:r>
            <w:r w:rsidR="00E31AFC" w:rsidRPr="006000CB">
              <w:rPr>
                <w:rFonts w:cs="Open Sans"/>
                <w:color w:val="000000" w:themeColor="text2"/>
                <w:szCs w:val="20"/>
                <w:lang w:val="en-GB"/>
              </w:rPr>
              <w:t xml:space="preserve"> on pre-conception healt</w:t>
            </w:r>
            <w:r w:rsidR="00241CA5" w:rsidRPr="006000CB">
              <w:rPr>
                <w:rFonts w:cs="Open Sans"/>
                <w:color w:val="000000" w:themeColor="text2"/>
                <w:szCs w:val="20"/>
                <w:lang w:val="en-GB"/>
              </w:rPr>
              <w:t>h and how each factor affects the chances of conceiving for women and men.</w:t>
            </w:r>
          </w:p>
          <w:p w14:paraId="2CA0F5DE" w14:textId="77777777" w:rsidR="00241CA5" w:rsidRPr="006000CB" w:rsidRDefault="00241CA5" w:rsidP="00AA5C0C">
            <w:pPr>
              <w:pStyle w:val="ListParagraph"/>
              <w:rPr>
                <w:rFonts w:cs="Open Sans"/>
                <w:b/>
                <w:color w:val="000000" w:themeColor="text2"/>
                <w:szCs w:val="20"/>
              </w:rPr>
            </w:pPr>
            <w:r w:rsidRPr="006000CB">
              <w:t>Weight</w:t>
            </w:r>
          </w:p>
          <w:p w14:paraId="36050869" w14:textId="77777777" w:rsidR="00241CA5" w:rsidRPr="006000CB" w:rsidRDefault="00241CA5" w:rsidP="00AA5C0C">
            <w:pPr>
              <w:pStyle w:val="ListParagraph"/>
              <w:rPr>
                <w:rFonts w:cs="Open Sans"/>
                <w:b/>
                <w:color w:val="000000" w:themeColor="text2"/>
                <w:szCs w:val="20"/>
              </w:rPr>
            </w:pPr>
            <w:r w:rsidRPr="006000CB">
              <w:t>Smoking</w:t>
            </w:r>
          </w:p>
          <w:p w14:paraId="7A2077E9" w14:textId="77777777" w:rsidR="00241CA5" w:rsidRPr="006000CB" w:rsidRDefault="00241CA5" w:rsidP="00AA5C0C">
            <w:pPr>
              <w:pStyle w:val="ListParagraph"/>
              <w:rPr>
                <w:rFonts w:cs="Open Sans"/>
                <w:b/>
                <w:color w:val="000000" w:themeColor="text2"/>
                <w:szCs w:val="20"/>
              </w:rPr>
            </w:pPr>
            <w:r w:rsidRPr="006000CB">
              <w:t>Drinking alcohol</w:t>
            </w:r>
          </w:p>
          <w:p w14:paraId="4AA528B2" w14:textId="77777777" w:rsidR="00241CA5" w:rsidRPr="006000CB" w:rsidRDefault="00241CA5" w:rsidP="00AA5C0C">
            <w:pPr>
              <w:pStyle w:val="ListParagraph"/>
              <w:rPr>
                <w:rFonts w:cs="Open Sans"/>
                <w:b/>
                <w:color w:val="000000" w:themeColor="text2"/>
                <w:szCs w:val="20"/>
              </w:rPr>
            </w:pPr>
            <w:r w:rsidRPr="006000CB">
              <w:t>Taking recreational drugs</w:t>
            </w:r>
          </w:p>
          <w:p w14:paraId="3A7C7288" w14:textId="3D1702AA" w:rsidR="00241CA5" w:rsidRPr="006000CB" w:rsidRDefault="00241CA5" w:rsidP="00AA5C0C">
            <w:pPr>
              <w:pStyle w:val="ListParagraph"/>
              <w:rPr>
                <w:rFonts w:cs="Open Sans"/>
                <w:b/>
                <w:color w:val="000000" w:themeColor="text2"/>
                <w:szCs w:val="20"/>
              </w:rPr>
            </w:pPr>
            <w:r w:rsidRPr="006000CB">
              <w:t>Parental age</w:t>
            </w:r>
          </w:p>
          <w:p w14:paraId="30F9A47A" w14:textId="14F2BE45" w:rsidR="00EC24B5" w:rsidRPr="006000CB" w:rsidRDefault="00906DAD" w:rsidP="00AA5C0C">
            <w:pPr>
              <w:pStyle w:val="ListParagraph"/>
              <w:rPr>
                <w:rFonts w:cs="Open Sans"/>
                <w:b/>
                <w:color w:val="000000" w:themeColor="text2"/>
                <w:szCs w:val="20"/>
              </w:rPr>
            </w:pPr>
            <w:r w:rsidRPr="006000CB">
              <w:t>Folic acid</w:t>
            </w:r>
          </w:p>
          <w:p w14:paraId="4C7CCC44" w14:textId="48EE5155" w:rsidR="00906DAD" w:rsidRPr="006000CB" w:rsidRDefault="00906DAD" w:rsidP="00AA5C0C">
            <w:pPr>
              <w:pStyle w:val="ListParagraph"/>
              <w:rPr>
                <w:rFonts w:cs="Open Sans"/>
                <w:b/>
                <w:color w:val="000000" w:themeColor="text2"/>
                <w:szCs w:val="20"/>
              </w:rPr>
            </w:pPr>
            <w:r w:rsidRPr="006000CB">
              <w:t>Up to date immunisations</w:t>
            </w:r>
          </w:p>
          <w:p w14:paraId="3B02170D" w14:textId="26FE3185" w:rsidR="00A675ED" w:rsidRPr="00160640" w:rsidRDefault="00A675ED" w:rsidP="008E06F2">
            <w:pPr>
              <w:pStyle w:val="Tablebodycopy"/>
              <w:rPr>
                <w:rFonts w:cs="Open Sans"/>
                <w:b/>
                <w:bCs/>
                <w:color w:val="0000FF"/>
                <w:szCs w:val="20"/>
              </w:rPr>
            </w:pPr>
            <w:hyperlink r:id="rId16" w:history="1">
              <w:r w:rsidRPr="00160640">
                <w:rPr>
                  <w:rFonts w:cs="Open Sans"/>
                  <w:color w:val="0000FF"/>
                  <w:szCs w:val="20"/>
                  <w:u w:val="single"/>
                </w:rPr>
                <w:t>NHS Planning your pregnancy</w:t>
              </w:r>
            </w:hyperlink>
          </w:p>
          <w:p w14:paraId="66288981" w14:textId="2736D631" w:rsidR="00CA60CB" w:rsidRPr="00550B96" w:rsidRDefault="00A675ED" w:rsidP="008E06F2">
            <w:pPr>
              <w:pStyle w:val="Tablebodycopy"/>
              <w:rPr>
                <w:rFonts w:cs="Open Sans"/>
                <w:b/>
                <w:bCs/>
                <w:color w:val="0000FF"/>
                <w:szCs w:val="20"/>
              </w:rPr>
            </w:pPr>
            <w:hyperlink r:id="rId17" w:history="1">
              <w:r w:rsidRPr="00550B96">
                <w:rPr>
                  <w:rStyle w:val="Hyperlink"/>
                  <w:rFonts w:cs="Open Sans"/>
                  <w:color w:val="0000FF"/>
                  <w:szCs w:val="20"/>
                </w:rPr>
                <w:t>Devon Sexual Health - Pre-conception advice</w:t>
              </w:r>
            </w:hyperlink>
          </w:p>
          <w:p w14:paraId="0D90E349" w14:textId="77777777" w:rsidR="000B1763" w:rsidRPr="00FD161E" w:rsidRDefault="000B1763" w:rsidP="008E06F2">
            <w:pPr>
              <w:pStyle w:val="Tablebodycopy"/>
              <w:rPr>
                <w:rFonts w:cs="Open Sans"/>
                <w:b/>
                <w:bCs/>
                <w:szCs w:val="20"/>
              </w:rPr>
            </w:pPr>
            <w:hyperlink r:id="rId18" w:history="1">
              <w:r w:rsidRPr="00550B96">
                <w:rPr>
                  <w:rStyle w:val="Hyperlink"/>
                  <w:rFonts w:cs="Open Sans"/>
                  <w:color w:val="0000FF"/>
                  <w:szCs w:val="20"/>
                </w:rPr>
                <w:t>Public Health Agency: The Pregnancy Book</w:t>
              </w:r>
            </w:hyperlink>
            <w:r w:rsidR="00573445" w:rsidRPr="00FD161E">
              <w:rPr>
                <w:rFonts w:cs="Open Sans"/>
                <w:szCs w:val="20"/>
              </w:rPr>
              <w:t xml:space="preserve">  </w:t>
            </w:r>
            <w:r w:rsidR="00494743" w:rsidRPr="00FD161E">
              <w:rPr>
                <w:rFonts w:cs="Open Sans"/>
                <w:szCs w:val="20"/>
              </w:rPr>
              <w:t xml:space="preserve">Page 5 </w:t>
            </w:r>
          </w:p>
          <w:p w14:paraId="6DE2D5D1" w14:textId="36F7D585" w:rsidR="009F7806" w:rsidRPr="006000CB" w:rsidRDefault="00A675ED" w:rsidP="008E06F2">
            <w:pPr>
              <w:pStyle w:val="Tablebodycopy"/>
              <w:rPr>
                <w:color w:val="152551"/>
                <w:lang w:val="en-GB"/>
              </w:rPr>
            </w:pPr>
            <w:r w:rsidRPr="006000CB">
              <w:rPr>
                <w:lang w:val="en-GB"/>
              </w:rPr>
              <w:t>You</w:t>
            </w:r>
            <w:r w:rsidR="009F7806" w:rsidRPr="006000CB">
              <w:rPr>
                <w:lang w:val="en-GB"/>
              </w:rPr>
              <w:t xml:space="preserve"> </w:t>
            </w:r>
            <w:r w:rsidR="00FA080E" w:rsidRPr="006000CB">
              <w:rPr>
                <w:lang w:val="en-GB"/>
              </w:rPr>
              <w:t>could</w:t>
            </w:r>
            <w:r w:rsidR="009F7806" w:rsidRPr="006000CB">
              <w:rPr>
                <w:lang w:val="en-GB"/>
              </w:rPr>
              <w:t xml:space="preserve"> use </w:t>
            </w:r>
            <w:hyperlink r:id="rId19" w:history="1">
              <w:r w:rsidR="00FA080E" w:rsidRPr="006000CB">
                <w:rPr>
                  <w:rStyle w:val="Hyperlink"/>
                  <w:rFonts w:cs="Open Sans"/>
                  <w:b/>
                  <w:szCs w:val="20"/>
                  <w:lang w:val="en-GB"/>
                </w:rPr>
                <w:t>exam builder</w:t>
              </w:r>
            </w:hyperlink>
            <w:r w:rsidR="00FA080E" w:rsidRPr="006000CB">
              <w:rPr>
                <w:lang w:val="en-GB"/>
              </w:rPr>
              <w:t xml:space="preserve"> to create practice exam questions for students to complete independently.</w:t>
            </w:r>
          </w:p>
        </w:tc>
      </w:tr>
      <w:tr w:rsidR="008F0375" w:rsidRPr="006000CB" w14:paraId="3ACA0D07" w14:textId="77777777" w:rsidTr="00BA0AE2">
        <w:trPr>
          <w:trHeight w:val="415"/>
        </w:trPr>
        <w:tc>
          <w:tcPr>
            <w:tcW w:w="1011" w:type="dxa"/>
          </w:tcPr>
          <w:p w14:paraId="29B73871" w14:textId="4D90AB8A" w:rsidR="00D25C08" w:rsidRPr="006000CB" w:rsidRDefault="008F2E20">
            <w:pPr>
              <w:pStyle w:val="Tableheader"/>
              <w:spacing w:line="276" w:lineRule="auto"/>
              <w:rPr>
                <w:rFonts w:ascii="Open Sans" w:hAnsi="Open Sans" w:cs="Open Sans"/>
                <w:color w:val="000000" w:themeColor="text2"/>
                <w:sz w:val="20"/>
                <w:szCs w:val="20"/>
              </w:rPr>
            </w:pPr>
            <w:r w:rsidRPr="006000CB">
              <w:rPr>
                <w:rFonts w:ascii="Open Sans" w:hAnsi="Open Sans" w:cs="Open Sans"/>
                <w:color w:val="000000" w:themeColor="text2"/>
                <w:sz w:val="20"/>
                <w:szCs w:val="20"/>
              </w:rPr>
              <w:lastRenderedPageBreak/>
              <w:t>2</w:t>
            </w:r>
          </w:p>
        </w:tc>
        <w:tc>
          <w:tcPr>
            <w:tcW w:w="2324" w:type="dxa"/>
          </w:tcPr>
          <w:p w14:paraId="624E02B1" w14:textId="77777777" w:rsidR="00D25C08" w:rsidRPr="006000CB" w:rsidRDefault="008F2E20">
            <w:pPr>
              <w:pStyle w:val="Tableheader"/>
              <w:spacing w:line="276" w:lineRule="auto"/>
              <w:rPr>
                <w:rFonts w:ascii="Open Sans" w:hAnsi="Open Sans" w:cs="Open Sans"/>
                <w:color w:val="000000" w:themeColor="text2"/>
                <w:sz w:val="20"/>
                <w:szCs w:val="20"/>
              </w:rPr>
            </w:pPr>
            <w:r w:rsidRPr="006000CB">
              <w:rPr>
                <w:rFonts w:ascii="Open Sans" w:hAnsi="Open Sans" w:cs="Open Sans"/>
                <w:color w:val="000000" w:themeColor="text2"/>
                <w:sz w:val="20"/>
                <w:szCs w:val="20"/>
              </w:rPr>
              <w:t>1.3</w:t>
            </w:r>
          </w:p>
          <w:p w14:paraId="1A52C7B7" w14:textId="77777777" w:rsidR="00A11285" w:rsidRPr="006000CB" w:rsidRDefault="00A11285">
            <w:pPr>
              <w:pStyle w:val="Tableheader"/>
              <w:spacing w:line="276" w:lineRule="auto"/>
              <w:rPr>
                <w:rFonts w:ascii="Open Sans" w:hAnsi="Open Sans" w:cs="Open Sans"/>
                <w:color w:val="000000" w:themeColor="text2"/>
                <w:sz w:val="20"/>
                <w:szCs w:val="20"/>
              </w:rPr>
            </w:pPr>
            <w:r w:rsidRPr="006000CB">
              <w:rPr>
                <w:rFonts w:ascii="Open Sans" w:hAnsi="Open Sans" w:cs="Open Sans"/>
                <w:color w:val="000000" w:themeColor="text2"/>
                <w:sz w:val="20"/>
                <w:szCs w:val="20"/>
              </w:rPr>
              <w:t xml:space="preserve">Types of contraception methods and their </w:t>
            </w:r>
            <w:r w:rsidRPr="006000CB">
              <w:rPr>
                <w:rFonts w:ascii="Open Sans" w:hAnsi="Open Sans" w:cs="Open Sans"/>
                <w:color w:val="000000" w:themeColor="text2"/>
                <w:sz w:val="20"/>
                <w:szCs w:val="20"/>
              </w:rPr>
              <w:lastRenderedPageBreak/>
              <w:t>advantages and disadvantages</w:t>
            </w:r>
          </w:p>
          <w:p w14:paraId="16950A34" w14:textId="77777777" w:rsidR="008C2C5A" w:rsidRPr="00FD161E" w:rsidRDefault="008C2C5A" w:rsidP="00F643FF">
            <w:pPr>
              <w:pStyle w:val="ListParagraph"/>
              <w:rPr>
                <w:rFonts w:cs="Open Sans"/>
                <w:b/>
                <w:bCs/>
                <w:color w:val="000000" w:themeColor="text2"/>
                <w:szCs w:val="20"/>
              </w:rPr>
            </w:pPr>
            <w:r w:rsidRPr="006000CB">
              <w:t>Barrier methods</w:t>
            </w:r>
          </w:p>
          <w:p w14:paraId="39D33C14" w14:textId="1F92756E" w:rsidR="0007728F" w:rsidRPr="00FD161E" w:rsidRDefault="0007728F" w:rsidP="00F643FF">
            <w:pPr>
              <w:pStyle w:val="Tablebodycopy"/>
              <w:rPr>
                <w:rFonts w:cs="Open Sans"/>
                <w:b/>
                <w:bCs/>
                <w:color w:val="000000" w:themeColor="text2"/>
                <w:szCs w:val="20"/>
              </w:rPr>
            </w:pPr>
            <w:r w:rsidRPr="006000CB">
              <w:rPr>
                <w:lang w:val="en-GB"/>
              </w:rPr>
              <w:t>Male condoms, female condo</w:t>
            </w:r>
            <w:r w:rsidR="00090B9F" w:rsidRPr="00FD161E">
              <w:rPr>
                <w:rFonts w:cs="Open Sans"/>
                <w:color w:val="000000" w:themeColor="text2"/>
                <w:szCs w:val="20"/>
              </w:rPr>
              <w:t>ms, diaphragm or cap</w:t>
            </w:r>
          </w:p>
          <w:p w14:paraId="08EB6ABC" w14:textId="77777777" w:rsidR="008C2C5A" w:rsidRPr="00FD161E" w:rsidRDefault="008C2C5A" w:rsidP="00F643FF">
            <w:pPr>
              <w:pStyle w:val="ListParagraph"/>
              <w:rPr>
                <w:rFonts w:cs="Open Sans"/>
                <w:b/>
                <w:bCs/>
                <w:color w:val="000000" w:themeColor="text2"/>
                <w:szCs w:val="20"/>
              </w:rPr>
            </w:pPr>
            <w:r w:rsidRPr="006000CB">
              <w:t>Hormonal methods</w:t>
            </w:r>
          </w:p>
          <w:p w14:paraId="6EAE268B" w14:textId="4CBC3D0F" w:rsidR="00090B9F" w:rsidRPr="00FD161E" w:rsidRDefault="00C412B1" w:rsidP="00F643FF">
            <w:pPr>
              <w:pStyle w:val="Tablebodycopy"/>
              <w:rPr>
                <w:rFonts w:cs="Open Sans"/>
                <w:b/>
                <w:bCs/>
                <w:color w:val="000000" w:themeColor="text2"/>
                <w:szCs w:val="20"/>
              </w:rPr>
            </w:pPr>
            <w:r w:rsidRPr="006000CB">
              <w:rPr>
                <w:lang w:val="en-GB"/>
              </w:rPr>
              <w:t>Contraceptive pills (combined and progesterone only pill), contraceptive injection, int</w:t>
            </w:r>
            <w:proofErr w:type="spellStart"/>
            <w:r w:rsidR="00075C68" w:rsidRPr="00FD161E">
              <w:rPr>
                <w:rFonts w:cs="Open Sans"/>
                <w:color w:val="000000" w:themeColor="text2"/>
                <w:szCs w:val="20"/>
              </w:rPr>
              <w:t>rauterine</w:t>
            </w:r>
            <w:proofErr w:type="spellEnd"/>
            <w:r w:rsidR="00075C68" w:rsidRPr="00FD161E">
              <w:rPr>
                <w:rFonts w:cs="Open Sans"/>
                <w:color w:val="000000" w:themeColor="text2"/>
                <w:szCs w:val="20"/>
              </w:rPr>
              <w:t xml:space="preserve"> device, Intrauterine system, emergency contraceptive pill</w:t>
            </w:r>
          </w:p>
          <w:p w14:paraId="588637EF" w14:textId="77777777" w:rsidR="008C2C5A" w:rsidRPr="006000CB" w:rsidRDefault="008C2C5A" w:rsidP="006D5AFD">
            <w:pPr>
              <w:pStyle w:val="Tableheader"/>
              <w:numPr>
                <w:ilvl w:val="0"/>
                <w:numId w:val="79"/>
              </w:numPr>
              <w:spacing w:line="276" w:lineRule="auto"/>
              <w:rPr>
                <w:rFonts w:ascii="Open Sans" w:hAnsi="Open Sans" w:cs="Open Sans"/>
                <w:b w:val="0"/>
                <w:bCs w:val="0"/>
                <w:color w:val="000000" w:themeColor="text2"/>
                <w:sz w:val="20"/>
                <w:szCs w:val="20"/>
              </w:rPr>
            </w:pPr>
            <w:r w:rsidRPr="006000CB">
              <w:rPr>
                <w:rFonts w:ascii="Open Sans" w:hAnsi="Open Sans" w:cs="Open Sans"/>
                <w:b w:val="0"/>
                <w:bCs w:val="0"/>
                <w:color w:val="000000" w:themeColor="text2"/>
                <w:sz w:val="20"/>
                <w:szCs w:val="20"/>
              </w:rPr>
              <w:t>Natural family planning</w:t>
            </w:r>
          </w:p>
          <w:p w14:paraId="32E941D4" w14:textId="4E2CD6E1" w:rsidR="008C414C" w:rsidRPr="006000CB" w:rsidRDefault="008C414C" w:rsidP="00F643FF">
            <w:pPr>
              <w:pStyle w:val="Tablebodycopy"/>
              <w:rPr>
                <w:b/>
                <w:lang w:val="en-GB"/>
              </w:rPr>
            </w:pPr>
            <w:r w:rsidRPr="006000CB">
              <w:rPr>
                <w:lang w:val="en-GB"/>
              </w:rPr>
              <w:t xml:space="preserve">Temperature method, </w:t>
            </w:r>
            <w:r w:rsidR="00055F52" w:rsidRPr="006000CB">
              <w:rPr>
                <w:lang w:val="en-GB"/>
              </w:rPr>
              <w:t>c</w:t>
            </w:r>
            <w:r w:rsidRPr="006000CB">
              <w:rPr>
                <w:lang w:val="en-GB"/>
              </w:rPr>
              <w:t xml:space="preserve">ervical mucus method, </w:t>
            </w:r>
            <w:r w:rsidR="00055F52" w:rsidRPr="006000CB">
              <w:rPr>
                <w:lang w:val="en-GB"/>
              </w:rPr>
              <w:t>c</w:t>
            </w:r>
            <w:r w:rsidRPr="006000CB">
              <w:rPr>
                <w:lang w:val="en-GB"/>
              </w:rPr>
              <w:t xml:space="preserve">alendar </w:t>
            </w:r>
            <w:r w:rsidR="00055F52" w:rsidRPr="006000CB">
              <w:rPr>
                <w:lang w:val="en-GB"/>
              </w:rPr>
              <w:t>method</w:t>
            </w:r>
          </w:p>
        </w:tc>
        <w:tc>
          <w:tcPr>
            <w:tcW w:w="794" w:type="dxa"/>
          </w:tcPr>
          <w:p w14:paraId="398F393C" w14:textId="750308D7" w:rsidR="00D25C08" w:rsidRPr="006000CB" w:rsidRDefault="00460708">
            <w:pPr>
              <w:pStyle w:val="Tableheader"/>
              <w:spacing w:line="276" w:lineRule="auto"/>
              <w:rPr>
                <w:rFonts w:ascii="Open Sans" w:hAnsi="Open Sans" w:cs="Open Sans"/>
                <w:color w:val="000000" w:themeColor="text2"/>
                <w:sz w:val="20"/>
                <w:szCs w:val="20"/>
              </w:rPr>
            </w:pPr>
            <w:r w:rsidRPr="006000CB">
              <w:rPr>
                <w:rFonts w:ascii="Open Sans" w:hAnsi="Open Sans" w:cs="Open Sans"/>
                <w:color w:val="000000" w:themeColor="text2"/>
                <w:sz w:val="20"/>
                <w:szCs w:val="20"/>
              </w:rPr>
              <w:lastRenderedPageBreak/>
              <w:t>2</w:t>
            </w:r>
          </w:p>
        </w:tc>
        <w:tc>
          <w:tcPr>
            <w:tcW w:w="2126" w:type="dxa"/>
          </w:tcPr>
          <w:p w14:paraId="676A1739" w14:textId="77777777" w:rsidR="008F2E20" w:rsidRPr="006000CB" w:rsidRDefault="008F2E20" w:rsidP="009E0759">
            <w:pPr>
              <w:pStyle w:val="ListParagraph"/>
              <w:rPr>
                <w:szCs w:val="22"/>
              </w:rPr>
            </w:pPr>
            <w:r w:rsidRPr="006000CB">
              <w:rPr>
                <w:szCs w:val="22"/>
              </w:rPr>
              <w:t>By the end of the lesson students should:</w:t>
            </w:r>
          </w:p>
          <w:p w14:paraId="6CE5E9CC" w14:textId="0BC8C0D7" w:rsidR="007B3238" w:rsidRPr="006000CB" w:rsidRDefault="006D5AFD" w:rsidP="009E0759">
            <w:pPr>
              <w:pStyle w:val="ListParagraph"/>
              <w:rPr>
                <w:b/>
                <w:bCs/>
                <w:szCs w:val="22"/>
              </w:rPr>
            </w:pPr>
            <w:r w:rsidRPr="006000CB">
              <w:rPr>
                <w:szCs w:val="22"/>
              </w:rPr>
              <w:lastRenderedPageBreak/>
              <w:t>know the three different methods of contraception (barrier, hormonal and natural family planning)</w:t>
            </w:r>
          </w:p>
          <w:p w14:paraId="6D9CE90E" w14:textId="3932E7EE" w:rsidR="00CD32F4" w:rsidRPr="006000CB" w:rsidRDefault="006D5AFD" w:rsidP="009E0759">
            <w:pPr>
              <w:pStyle w:val="ListParagraph"/>
              <w:rPr>
                <w:szCs w:val="22"/>
              </w:rPr>
            </w:pPr>
            <w:r w:rsidRPr="006000CB">
              <w:rPr>
                <w:szCs w:val="22"/>
              </w:rPr>
              <w:t xml:space="preserve">be able to identify which method each type of contraception belongs to </w:t>
            </w:r>
          </w:p>
          <w:p w14:paraId="76ABBCBD" w14:textId="5AE3168E" w:rsidR="00F01E37" w:rsidRPr="006000CB" w:rsidRDefault="006D5AFD" w:rsidP="009E0759">
            <w:pPr>
              <w:pStyle w:val="ListParagraph"/>
              <w:rPr>
                <w:b/>
                <w:bCs/>
                <w:szCs w:val="22"/>
              </w:rPr>
            </w:pPr>
            <w:r w:rsidRPr="006000CB">
              <w:rPr>
                <w:szCs w:val="22"/>
              </w:rPr>
              <w:t>know how each type prevents pregnancy and its effectiveness if used correctly</w:t>
            </w:r>
          </w:p>
          <w:p w14:paraId="10089E55" w14:textId="76189D13" w:rsidR="00F01E37" w:rsidRPr="006000CB" w:rsidRDefault="006D5AFD" w:rsidP="009E0759">
            <w:pPr>
              <w:pStyle w:val="ListParagraph"/>
              <w:rPr>
                <w:b/>
                <w:bCs/>
                <w:szCs w:val="22"/>
              </w:rPr>
            </w:pPr>
            <w:r w:rsidRPr="006000CB">
              <w:rPr>
                <w:szCs w:val="22"/>
              </w:rPr>
              <w:t>know the availability of each type of contraception</w:t>
            </w:r>
          </w:p>
          <w:p w14:paraId="2BB01ADD" w14:textId="08A92B44" w:rsidR="00F01E37" w:rsidRPr="006000CB" w:rsidRDefault="006D5AFD" w:rsidP="00CE22B6">
            <w:pPr>
              <w:pStyle w:val="ListParagraph"/>
              <w:rPr>
                <w:b/>
                <w:bCs/>
                <w:szCs w:val="22"/>
              </w:rPr>
            </w:pPr>
            <w:r w:rsidRPr="006000CB">
              <w:rPr>
                <w:szCs w:val="22"/>
              </w:rPr>
              <w:t xml:space="preserve">be able to choose the most suitable choices for </w:t>
            </w:r>
            <w:r w:rsidRPr="006000CB">
              <w:rPr>
                <w:szCs w:val="22"/>
              </w:rPr>
              <w:lastRenderedPageBreak/>
              <w:t>personal circumstances such as breastfeeding</w:t>
            </w:r>
          </w:p>
          <w:p w14:paraId="469376C2" w14:textId="77777777" w:rsidR="00D25C08" w:rsidRPr="006000CB" w:rsidRDefault="00D25C08" w:rsidP="00774C16">
            <w:pPr>
              <w:pStyle w:val="ListParagraph"/>
              <w:numPr>
                <w:ilvl w:val="0"/>
                <w:numId w:val="0"/>
              </w:numPr>
              <w:ind w:left="397"/>
              <w:rPr>
                <w:szCs w:val="22"/>
              </w:rPr>
            </w:pPr>
          </w:p>
        </w:tc>
        <w:tc>
          <w:tcPr>
            <w:tcW w:w="3804" w:type="dxa"/>
          </w:tcPr>
          <w:p w14:paraId="09A03875" w14:textId="77777777" w:rsidR="00D25C08" w:rsidRPr="006000CB" w:rsidRDefault="00460708" w:rsidP="00724687">
            <w:pPr>
              <w:pStyle w:val="Tablebodycopy"/>
              <w:rPr>
                <w:b/>
                <w:lang w:val="en-GB"/>
              </w:rPr>
            </w:pPr>
            <w:r w:rsidRPr="006000CB">
              <w:rPr>
                <w:b/>
                <w:lang w:val="en-GB"/>
              </w:rPr>
              <w:lastRenderedPageBreak/>
              <w:t>Activity</w:t>
            </w:r>
          </w:p>
          <w:p w14:paraId="3B4BE671" w14:textId="2105EEC7" w:rsidR="0008378A" w:rsidRPr="006000CB" w:rsidRDefault="00487283" w:rsidP="00893CC8">
            <w:pPr>
              <w:pStyle w:val="Tablebodycopy"/>
              <w:rPr>
                <w:b/>
                <w:lang w:val="en-GB"/>
              </w:rPr>
            </w:pPr>
            <w:r w:rsidRPr="006000CB">
              <w:rPr>
                <w:lang w:val="en-GB"/>
              </w:rPr>
              <w:t>Write</w:t>
            </w:r>
            <w:r w:rsidR="00170B6C" w:rsidRPr="006000CB">
              <w:rPr>
                <w:lang w:val="en-GB"/>
              </w:rPr>
              <w:t xml:space="preserve"> </w:t>
            </w:r>
            <w:r w:rsidR="0008378A" w:rsidRPr="006000CB">
              <w:rPr>
                <w:lang w:val="en-GB"/>
              </w:rPr>
              <w:t>the word ‘Contraception ‘on</w:t>
            </w:r>
            <w:r w:rsidR="00E71740" w:rsidRPr="006000CB">
              <w:rPr>
                <w:lang w:val="en-GB"/>
              </w:rPr>
              <w:t xml:space="preserve"> the </w:t>
            </w:r>
            <w:r w:rsidR="0008378A" w:rsidRPr="006000CB">
              <w:rPr>
                <w:lang w:val="en-GB"/>
              </w:rPr>
              <w:t xml:space="preserve">board </w:t>
            </w:r>
            <w:r w:rsidR="00966263" w:rsidRPr="006000CB">
              <w:rPr>
                <w:lang w:val="en-GB"/>
              </w:rPr>
              <w:t xml:space="preserve">and ask the students to </w:t>
            </w:r>
            <w:r w:rsidR="0040511D" w:rsidRPr="006000CB">
              <w:rPr>
                <w:lang w:val="en-GB"/>
              </w:rPr>
              <w:t>recall the different types</w:t>
            </w:r>
            <w:r w:rsidR="00CD10A3" w:rsidRPr="006000CB">
              <w:rPr>
                <w:lang w:val="en-GB"/>
              </w:rPr>
              <w:t>.</w:t>
            </w:r>
          </w:p>
          <w:p w14:paraId="7FDE5A01" w14:textId="73F59B86" w:rsidR="00CD10A3" w:rsidRPr="006000CB" w:rsidRDefault="00CD10A3" w:rsidP="00893CC8">
            <w:pPr>
              <w:pStyle w:val="Tablebodycopy"/>
              <w:rPr>
                <w:b/>
                <w:lang w:val="en-GB"/>
              </w:rPr>
            </w:pPr>
            <w:r w:rsidRPr="006000CB">
              <w:rPr>
                <w:lang w:val="en-GB"/>
              </w:rPr>
              <w:lastRenderedPageBreak/>
              <w:t>Then gather class feedback and explain the different contraception methods and types.</w:t>
            </w:r>
          </w:p>
          <w:p w14:paraId="387C0D47" w14:textId="77777777" w:rsidR="001B1C31" w:rsidRPr="006000CB" w:rsidRDefault="001B1C31" w:rsidP="00893CC8">
            <w:pPr>
              <w:pStyle w:val="Tablebodycopy"/>
              <w:rPr>
                <w:b/>
                <w:lang w:val="en-GB"/>
              </w:rPr>
            </w:pPr>
            <w:r w:rsidRPr="006000CB">
              <w:rPr>
                <w:b/>
                <w:lang w:val="en-GB"/>
              </w:rPr>
              <w:t>Activity</w:t>
            </w:r>
          </w:p>
          <w:p w14:paraId="41A208A3" w14:textId="569ECD32" w:rsidR="00460708" w:rsidRPr="006000CB" w:rsidRDefault="00826B9D" w:rsidP="00893CC8">
            <w:pPr>
              <w:pStyle w:val="Tablebodycopy"/>
              <w:rPr>
                <w:b/>
                <w:lang w:val="en-GB"/>
              </w:rPr>
            </w:pPr>
            <w:r w:rsidRPr="006000CB">
              <w:rPr>
                <w:lang w:val="en-GB"/>
              </w:rPr>
              <w:t>S</w:t>
            </w:r>
            <w:r w:rsidR="00F81811" w:rsidRPr="006000CB">
              <w:rPr>
                <w:lang w:val="en-GB"/>
              </w:rPr>
              <w:t xml:space="preserve">tudents will take part in a sorting </w:t>
            </w:r>
            <w:r w:rsidR="005F7D89" w:rsidRPr="006000CB">
              <w:rPr>
                <w:lang w:val="en-GB"/>
              </w:rPr>
              <w:t xml:space="preserve">activity. </w:t>
            </w:r>
            <w:r w:rsidR="00FA3CF1" w:rsidRPr="006000CB">
              <w:rPr>
                <w:lang w:val="en-GB"/>
              </w:rPr>
              <w:t>You</w:t>
            </w:r>
            <w:r w:rsidR="000D612B" w:rsidRPr="006000CB">
              <w:rPr>
                <w:lang w:val="en-GB"/>
              </w:rPr>
              <w:t xml:space="preserve"> c</w:t>
            </w:r>
            <w:r w:rsidR="00F66448" w:rsidRPr="006000CB">
              <w:rPr>
                <w:lang w:val="en-GB"/>
              </w:rPr>
              <w:t>ould prepare</w:t>
            </w:r>
            <w:r w:rsidR="005F7D89" w:rsidRPr="006000CB">
              <w:rPr>
                <w:lang w:val="en-GB"/>
              </w:rPr>
              <w:t xml:space="preserve"> </w:t>
            </w:r>
            <w:r w:rsidR="00FA2179" w:rsidRPr="006000CB">
              <w:rPr>
                <w:lang w:val="en-GB"/>
              </w:rPr>
              <w:t xml:space="preserve">a selection of cards which have </w:t>
            </w:r>
            <w:r w:rsidR="00823AD3" w:rsidRPr="006000CB">
              <w:rPr>
                <w:lang w:val="en-GB"/>
              </w:rPr>
              <w:t xml:space="preserve">images of </w:t>
            </w:r>
            <w:r w:rsidR="00FA2179" w:rsidRPr="006000CB">
              <w:rPr>
                <w:lang w:val="en-GB"/>
              </w:rPr>
              <w:t xml:space="preserve">the </w:t>
            </w:r>
            <w:r w:rsidRPr="006000CB">
              <w:rPr>
                <w:lang w:val="en-GB"/>
              </w:rPr>
              <w:t xml:space="preserve">different types of </w:t>
            </w:r>
            <w:r w:rsidR="005A20A2" w:rsidRPr="006000CB">
              <w:rPr>
                <w:lang w:val="en-GB"/>
              </w:rPr>
              <w:t>contraception,</w:t>
            </w:r>
            <w:r w:rsidRPr="006000CB">
              <w:rPr>
                <w:lang w:val="en-GB"/>
              </w:rPr>
              <w:t xml:space="preserve"> </w:t>
            </w:r>
            <w:r w:rsidR="00823AD3" w:rsidRPr="006000CB">
              <w:rPr>
                <w:lang w:val="en-GB"/>
              </w:rPr>
              <w:t xml:space="preserve">and </w:t>
            </w:r>
            <w:r w:rsidR="00F66448" w:rsidRPr="006000CB">
              <w:rPr>
                <w:lang w:val="en-GB"/>
              </w:rPr>
              <w:t xml:space="preserve">students </w:t>
            </w:r>
            <w:r w:rsidR="00823AD3" w:rsidRPr="006000CB">
              <w:rPr>
                <w:lang w:val="en-GB"/>
              </w:rPr>
              <w:t xml:space="preserve">will </w:t>
            </w:r>
            <w:r w:rsidR="00F66448" w:rsidRPr="006000CB">
              <w:rPr>
                <w:lang w:val="en-GB"/>
              </w:rPr>
              <w:t xml:space="preserve">work in small groups to </w:t>
            </w:r>
            <w:r w:rsidR="00823AD3" w:rsidRPr="006000CB">
              <w:rPr>
                <w:lang w:val="en-GB"/>
              </w:rPr>
              <w:t xml:space="preserve">place them into the correct </w:t>
            </w:r>
            <w:r w:rsidR="00DE68AD" w:rsidRPr="006000CB">
              <w:rPr>
                <w:lang w:val="en-GB"/>
              </w:rPr>
              <w:t>method (barrier, hormonal or natural family planning)</w:t>
            </w:r>
          </w:p>
          <w:p w14:paraId="0516B888" w14:textId="77777777" w:rsidR="00CE46C5" w:rsidRPr="006000CB" w:rsidRDefault="00CE46C5" w:rsidP="00893CC8">
            <w:pPr>
              <w:pStyle w:val="Tablebodycopy"/>
              <w:rPr>
                <w:b/>
                <w:lang w:val="en-GB"/>
              </w:rPr>
            </w:pPr>
            <w:r w:rsidRPr="006000CB">
              <w:rPr>
                <w:b/>
                <w:lang w:val="en-GB"/>
              </w:rPr>
              <w:t>Activity</w:t>
            </w:r>
          </w:p>
          <w:p w14:paraId="38294318" w14:textId="69E464F6" w:rsidR="00B86AC2" w:rsidRPr="006000CB" w:rsidRDefault="00FA3CF1" w:rsidP="000C1874">
            <w:pPr>
              <w:pStyle w:val="Tablebodycopy"/>
              <w:rPr>
                <w:b/>
                <w:lang w:val="en-GB"/>
              </w:rPr>
            </w:pPr>
            <w:r w:rsidRPr="006000CB">
              <w:rPr>
                <w:lang w:val="en-GB"/>
              </w:rPr>
              <w:t>P</w:t>
            </w:r>
            <w:r w:rsidR="00CE46C5" w:rsidRPr="006000CB">
              <w:rPr>
                <w:lang w:val="en-GB"/>
              </w:rPr>
              <w:t xml:space="preserve">repare a worksheet for students to record their learning in a table of information with the following </w:t>
            </w:r>
            <w:r w:rsidR="00FE036B" w:rsidRPr="006000CB">
              <w:rPr>
                <w:lang w:val="en-GB"/>
              </w:rPr>
              <w:t>headings:</w:t>
            </w:r>
            <w:r w:rsidR="00CE46C5" w:rsidRPr="006000CB">
              <w:rPr>
                <w:lang w:val="en-GB"/>
              </w:rPr>
              <w:t xml:space="preserve"> Description</w:t>
            </w:r>
            <w:r w:rsidR="004F377C" w:rsidRPr="006000CB">
              <w:rPr>
                <w:lang w:val="en-GB"/>
              </w:rPr>
              <w:t>,</w:t>
            </w:r>
            <w:r w:rsidR="00CE46C5" w:rsidRPr="006000CB">
              <w:rPr>
                <w:lang w:val="en-GB"/>
              </w:rPr>
              <w:t xml:space="preserve"> </w:t>
            </w:r>
            <w:proofErr w:type="gramStart"/>
            <w:r w:rsidR="004F377C" w:rsidRPr="006000CB">
              <w:rPr>
                <w:lang w:val="en-GB"/>
              </w:rPr>
              <w:t>H</w:t>
            </w:r>
            <w:r w:rsidR="00CE46C5" w:rsidRPr="006000CB">
              <w:rPr>
                <w:lang w:val="en-GB"/>
              </w:rPr>
              <w:t>ow</w:t>
            </w:r>
            <w:proofErr w:type="gramEnd"/>
            <w:r w:rsidR="00CE46C5" w:rsidRPr="006000CB">
              <w:rPr>
                <w:lang w:val="en-GB"/>
              </w:rPr>
              <w:t xml:space="preserve"> it works, </w:t>
            </w:r>
            <w:proofErr w:type="gramStart"/>
            <w:r w:rsidR="004F377C" w:rsidRPr="006000CB">
              <w:rPr>
                <w:lang w:val="en-GB"/>
              </w:rPr>
              <w:t>U</w:t>
            </w:r>
            <w:r w:rsidR="00CE46C5" w:rsidRPr="006000CB">
              <w:rPr>
                <w:lang w:val="en-GB"/>
              </w:rPr>
              <w:t>sed</w:t>
            </w:r>
            <w:proofErr w:type="gramEnd"/>
            <w:r w:rsidR="00CE46C5" w:rsidRPr="006000CB">
              <w:rPr>
                <w:lang w:val="en-GB"/>
              </w:rPr>
              <w:t xml:space="preserve"> by </w:t>
            </w:r>
            <w:r w:rsidR="004F377C" w:rsidRPr="006000CB">
              <w:rPr>
                <w:lang w:val="en-GB"/>
              </w:rPr>
              <w:t>m</w:t>
            </w:r>
            <w:r w:rsidR="00CE46C5" w:rsidRPr="006000CB">
              <w:rPr>
                <w:lang w:val="en-GB"/>
              </w:rPr>
              <w:t xml:space="preserve">ale or female, </w:t>
            </w:r>
            <w:r w:rsidR="004F377C" w:rsidRPr="006000CB">
              <w:rPr>
                <w:lang w:val="en-GB"/>
              </w:rPr>
              <w:t>M</w:t>
            </w:r>
            <w:r w:rsidR="00CE46C5" w:rsidRPr="006000CB">
              <w:rPr>
                <w:lang w:val="en-GB"/>
              </w:rPr>
              <w:t xml:space="preserve">ethod availability, </w:t>
            </w:r>
            <w:r w:rsidR="004F377C" w:rsidRPr="006000CB">
              <w:rPr>
                <w:lang w:val="en-GB"/>
              </w:rPr>
              <w:t>R</w:t>
            </w:r>
            <w:r w:rsidR="00CE46C5" w:rsidRPr="006000CB">
              <w:rPr>
                <w:lang w:val="en-GB"/>
              </w:rPr>
              <w:t xml:space="preserve">eliability %, </w:t>
            </w:r>
            <w:r w:rsidR="004F377C" w:rsidRPr="006000CB">
              <w:rPr>
                <w:lang w:val="en-GB"/>
              </w:rPr>
              <w:t>W</w:t>
            </w:r>
            <w:r w:rsidR="00CE46C5" w:rsidRPr="006000CB">
              <w:rPr>
                <w:lang w:val="en-GB"/>
              </w:rPr>
              <w:t>ho the method is most suitable for.</w:t>
            </w:r>
          </w:p>
          <w:p w14:paraId="6F8F1BB8" w14:textId="512A6A67" w:rsidR="00CE46C5" w:rsidRPr="006000CB" w:rsidRDefault="00CE46C5" w:rsidP="00893CC8">
            <w:pPr>
              <w:pStyle w:val="Tablebodycopy"/>
              <w:rPr>
                <w:b/>
                <w:lang w:val="en-GB"/>
              </w:rPr>
            </w:pPr>
            <w:r w:rsidRPr="006000CB">
              <w:rPr>
                <w:lang w:val="en-GB"/>
              </w:rPr>
              <w:t xml:space="preserve">The following </w:t>
            </w:r>
            <w:r w:rsidR="006A19D4" w:rsidRPr="006000CB">
              <w:rPr>
                <w:lang w:val="en-GB"/>
              </w:rPr>
              <w:t xml:space="preserve">links to </w:t>
            </w:r>
            <w:r w:rsidRPr="006000CB">
              <w:rPr>
                <w:lang w:val="en-GB"/>
              </w:rPr>
              <w:t>videos explain each method of contraception</w:t>
            </w:r>
            <w:r w:rsidR="008217D6" w:rsidRPr="006000CB">
              <w:rPr>
                <w:lang w:val="en-GB"/>
              </w:rPr>
              <w:t xml:space="preserve"> and can be used for this activity if desired. </w:t>
            </w:r>
          </w:p>
          <w:p w14:paraId="7EA9D2A0" w14:textId="5375A709" w:rsidR="001150DF" w:rsidRPr="006000CB" w:rsidRDefault="001150DF" w:rsidP="00893CC8">
            <w:pPr>
              <w:pStyle w:val="Tablebodycopy"/>
              <w:rPr>
                <w:b/>
                <w:lang w:val="en-GB"/>
              </w:rPr>
            </w:pPr>
            <w:r w:rsidRPr="006000CB">
              <w:rPr>
                <w:lang w:val="en-GB"/>
              </w:rPr>
              <w:t>Brook</w:t>
            </w:r>
            <w:r w:rsidR="00CE15F8" w:rsidRPr="006000CB">
              <w:rPr>
                <w:lang w:val="en-GB"/>
              </w:rPr>
              <w:t>.org.uk</w:t>
            </w:r>
            <w:r w:rsidR="00335CF8" w:rsidRPr="006000CB">
              <w:rPr>
                <w:lang w:val="en-GB"/>
              </w:rPr>
              <w:t>:</w:t>
            </w:r>
          </w:p>
          <w:p w14:paraId="3530E03D" w14:textId="14DA09E8" w:rsidR="00CE15F8" w:rsidRPr="006000CB" w:rsidRDefault="00CE15F8" w:rsidP="00893CC8">
            <w:pPr>
              <w:pStyle w:val="Tablebodycopy"/>
              <w:rPr>
                <w:b/>
                <w:color w:val="0000FF"/>
                <w:lang w:val="en-GB"/>
              </w:rPr>
            </w:pPr>
            <w:hyperlink r:id="rId20" w:history="1">
              <w:r w:rsidRPr="006000CB">
                <w:rPr>
                  <w:rStyle w:val="Hyperlink"/>
                  <w:rFonts w:cs="Open Sans"/>
                  <w:color w:val="0000FF"/>
                  <w:szCs w:val="20"/>
                  <w:lang w:val="en-GB"/>
                </w:rPr>
                <w:t>Fertility awareness</w:t>
              </w:r>
            </w:hyperlink>
          </w:p>
          <w:p w14:paraId="2E4560A9" w14:textId="01EC5302" w:rsidR="00CE15F8" w:rsidRPr="006000CB" w:rsidRDefault="00CE15F8" w:rsidP="00893CC8">
            <w:pPr>
              <w:pStyle w:val="Tablebodycopy"/>
              <w:rPr>
                <w:b/>
                <w:color w:val="0000FF"/>
                <w:lang w:val="en-GB"/>
              </w:rPr>
            </w:pPr>
            <w:hyperlink r:id="rId21" w:history="1">
              <w:r w:rsidRPr="006000CB">
                <w:rPr>
                  <w:rStyle w:val="Hyperlink"/>
                  <w:rFonts w:cs="Open Sans"/>
                  <w:color w:val="0000FF"/>
                  <w:szCs w:val="20"/>
                  <w:lang w:val="en-GB"/>
                </w:rPr>
                <w:t>Condoms</w:t>
              </w:r>
            </w:hyperlink>
          </w:p>
          <w:p w14:paraId="15ACC41B" w14:textId="04E35EEF" w:rsidR="00CE15F8" w:rsidRPr="006000CB" w:rsidRDefault="00CE15F8" w:rsidP="00893CC8">
            <w:pPr>
              <w:pStyle w:val="Tablebodycopy"/>
              <w:rPr>
                <w:b/>
                <w:color w:val="0000FF"/>
                <w:lang w:val="en-GB"/>
              </w:rPr>
            </w:pPr>
            <w:hyperlink r:id="rId22" w:history="1">
              <w:r w:rsidRPr="006000CB">
                <w:rPr>
                  <w:rStyle w:val="Hyperlink"/>
                  <w:rFonts w:cs="Open Sans"/>
                  <w:color w:val="0000FF"/>
                  <w:szCs w:val="20"/>
                  <w:lang w:val="en-GB"/>
                </w:rPr>
                <w:t>Combined pill</w:t>
              </w:r>
            </w:hyperlink>
          </w:p>
          <w:p w14:paraId="091C6AD9" w14:textId="63C5B5F8" w:rsidR="00CE15F8" w:rsidRPr="006000CB" w:rsidRDefault="00CE15F8" w:rsidP="00893CC8">
            <w:pPr>
              <w:pStyle w:val="Tablebodycopy"/>
              <w:rPr>
                <w:b/>
                <w:color w:val="0000FF"/>
                <w:lang w:val="en-GB"/>
              </w:rPr>
            </w:pPr>
            <w:hyperlink r:id="rId23" w:history="1">
              <w:r w:rsidRPr="006000CB">
                <w:rPr>
                  <w:rStyle w:val="Hyperlink"/>
                  <w:rFonts w:cs="Open Sans"/>
                  <w:color w:val="0000FF"/>
                  <w:szCs w:val="20"/>
                  <w:lang w:val="en-GB"/>
                </w:rPr>
                <w:t>Progestogen pill</w:t>
              </w:r>
            </w:hyperlink>
          </w:p>
          <w:p w14:paraId="433C38F3" w14:textId="66F606CD" w:rsidR="00CE15F8" w:rsidRPr="006000CB" w:rsidRDefault="00CE15F8" w:rsidP="00893CC8">
            <w:pPr>
              <w:pStyle w:val="Tablebodycopy"/>
              <w:rPr>
                <w:b/>
                <w:color w:val="0000FF"/>
                <w:lang w:val="en-GB"/>
              </w:rPr>
            </w:pPr>
            <w:hyperlink r:id="rId24" w:history="1">
              <w:r w:rsidRPr="006000CB">
                <w:rPr>
                  <w:rStyle w:val="Hyperlink"/>
                  <w:rFonts w:cs="Open Sans"/>
                  <w:color w:val="0000FF"/>
                  <w:szCs w:val="20"/>
                  <w:lang w:val="en-GB"/>
                </w:rPr>
                <w:t>Dia</w:t>
              </w:r>
              <w:r w:rsidR="00007E95" w:rsidRPr="006000CB">
                <w:rPr>
                  <w:rStyle w:val="Hyperlink"/>
                  <w:rFonts w:cs="Open Sans"/>
                  <w:color w:val="0000FF"/>
                  <w:szCs w:val="20"/>
                  <w:lang w:val="en-GB"/>
                </w:rPr>
                <w:t>phragms and caps</w:t>
              </w:r>
            </w:hyperlink>
          </w:p>
          <w:p w14:paraId="7EC560FA" w14:textId="344BFE4C" w:rsidR="00007E95" w:rsidRPr="006000CB" w:rsidRDefault="00007E95" w:rsidP="00893CC8">
            <w:pPr>
              <w:pStyle w:val="Tablebodycopy"/>
              <w:rPr>
                <w:b/>
                <w:color w:val="0000FF"/>
                <w:lang w:val="en-GB"/>
              </w:rPr>
            </w:pPr>
            <w:hyperlink r:id="rId25" w:history="1">
              <w:r w:rsidRPr="006000CB">
                <w:rPr>
                  <w:rStyle w:val="Hyperlink"/>
                  <w:rFonts w:cs="Open Sans"/>
                  <w:color w:val="0000FF"/>
                  <w:szCs w:val="20"/>
                  <w:lang w:val="en-GB"/>
                </w:rPr>
                <w:t>Morning after pill</w:t>
              </w:r>
            </w:hyperlink>
          </w:p>
          <w:p w14:paraId="6D1A5DAC" w14:textId="515F1A05" w:rsidR="00007E95" w:rsidRPr="006000CB" w:rsidRDefault="00007E95" w:rsidP="00893CC8">
            <w:pPr>
              <w:pStyle w:val="Tablebodycopy"/>
              <w:rPr>
                <w:b/>
                <w:color w:val="0000FF"/>
                <w:lang w:val="en-GB"/>
              </w:rPr>
            </w:pPr>
            <w:hyperlink r:id="rId26" w:history="1">
              <w:r w:rsidRPr="006000CB">
                <w:rPr>
                  <w:rStyle w:val="Hyperlink"/>
                  <w:rFonts w:cs="Open Sans"/>
                  <w:color w:val="0000FF"/>
                  <w:szCs w:val="20"/>
                  <w:lang w:val="en-GB"/>
                </w:rPr>
                <w:t>Internal female condoms</w:t>
              </w:r>
            </w:hyperlink>
          </w:p>
          <w:p w14:paraId="2F8F6F05" w14:textId="78BAF9FF" w:rsidR="00007E95" w:rsidRPr="006000CB" w:rsidRDefault="00007E95" w:rsidP="00893CC8">
            <w:pPr>
              <w:pStyle w:val="Tablebodycopy"/>
              <w:rPr>
                <w:b/>
                <w:color w:val="0000FF"/>
                <w:lang w:val="en-GB"/>
              </w:rPr>
            </w:pPr>
            <w:hyperlink r:id="rId27" w:history="1">
              <w:r w:rsidRPr="006000CB">
                <w:rPr>
                  <w:rStyle w:val="Hyperlink"/>
                  <w:rFonts w:cs="Open Sans"/>
                  <w:color w:val="0000FF"/>
                  <w:szCs w:val="20"/>
                  <w:lang w:val="en-GB"/>
                </w:rPr>
                <w:t>Copper coil</w:t>
              </w:r>
            </w:hyperlink>
            <w:r w:rsidRPr="006000CB">
              <w:rPr>
                <w:color w:val="0000FF"/>
                <w:lang w:val="en-GB"/>
              </w:rPr>
              <w:t xml:space="preserve"> </w:t>
            </w:r>
          </w:p>
          <w:p w14:paraId="05AF597A" w14:textId="70C8C4D2" w:rsidR="00007E95" w:rsidRPr="006000CB" w:rsidRDefault="00007E95" w:rsidP="00893CC8">
            <w:pPr>
              <w:pStyle w:val="Tablebodycopy"/>
              <w:rPr>
                <w:b/>
                <w:color w:val="0000FF"/>
                <w:lang w:val="en-GB"/>
              </w:rPr>
            </w:pPr>
            <w:hyperlink r:id="rId28" w:history="1">
              <w:r w:rsidRPr="006000CB">
                <w:rPr>
                  <w:rStyle w:val="Hyperlink"/>
                  <w:rFonts w:cs="Open Sans"/>
                  <w:color w:val="0000FF"/>
                  <w:szCs w:val="20"/>
                  <w:lang w:val="en-GB"/>
                </w:rPr>
                <w:t>Hormonal coil</w:t>
              </w:r>
            </w:hyperlink>
          </w:p>
          <w:p w14:paraId="250776EA" w14:textId="48D706D3" w:rsidR="00C95600" w:rsidRPr="006000CB" w:rsidRDefault="00C95600" w:rsidP="00893CC8">
            <w:pPr>
              <w:pStyle w:val="Tablebodycopy"/>
              <w:rPr>
                <w:b/>
                <w:lang w:val="en-GB"/>
              </w:rPr>
            </w:pPr>
            <w:r w:rsidRPr="006000CB">
              <w:rPr>
                <w:b/>
                <w:lang w:val="en-GB"/>
              </w:rPr>
              <w:t>Activity</w:t>
            </w:r>
          </w:p>
          <w:p w14:paraId="078E506A" w14:textId="043831F6" w:rsidR="003D6A96" w:rsidRPr="006000CB" w:rsidRDefault="00335CF8" w:rsidP="00893CC8">
            <w:pPr>
              <w:pStyle w:val="Tablebodycopy"/>
              <w:rPr>
                <w:b/>
                <w:lang w:val="en-GB"/>
              </w:rPr>
            </w:pPr>
            <w:r w:rsidRPr="006000CB">
              <w:rPr>
                <w:lang w:val="en-GB"/>
              </w:rPr>
              <w:t>I</w:t>
            </w:r>
            <w:r w:rsidR="00C82E0D" w:rsidRPr="006000CB">
              <w:rPr>
                <w:lang w:val="en-GB"/>
              </w:rPr>
              <w:t xml:space="preserve">ntroduce </w:t>
            </w:r>
            <w:r w:rsidR="007A4CFC" w:rsidRPr="006000CB">
              <w:rPr>
                <w:lang w:val="en-GB"/>
              </w:rPr>
              <w:t>command words used in exam questions that can be found on page 58</w:t>
            </w:r>
            <w:r w:rsidR="003D6A96" w:rsidRPr="006000CB">
              <w:rPr>
                <w:lang w:val="en-GB"/>
              </w:rPr>
              <w:t xml:space="preserve"> of the </w:t>
            </w:r>
            <w:hyperlink r:id="rId29" w:history="1">
              <w:r w:rsidR="003D6A96" w:rsidRPr="006000CB">
                <w:rPr>
                  <w:rStyle w:val="Hyperlink"/>
                  <w:rFonts w:cs="Open Sans"/>
                  <w:color w:val="0000FF"/>
                  <w:szCs w:val="20"/>
                  <w:lang w:val="en-GB"/>
                </w:rPr>
                <w:t>specification.</w:t>
              </w:r>
            </w:hyperlink>
          </w:p>
          <w:p w14:paraId="5541CD1C" w14:textId="1785BDE9" w:rsidR="00A015A1" w:rsidRPr="006000CB" w:rsidRDefault="00C95600" w:rsidP="00893CC8">
            <w:pPr>
              <w:pStyle w:val="Tablebodycopy"/>
              <w:rPr>
                <w:b/>
                <w:lang w:val="en-GB"/>
              </w:rPr>
            </w:pPr>
            <w:r w:rsidRPr="006000CB">
              <w:rPr>
                <w:lang w:val="en-GB"/>
              </w:rPr>
              <w:t xml:space="preserve">Provide students with </w:t>
            </w:r>
            <w:r w:rsidR="00840C31" w:rsidRPr="006000CB">
              <w:rPr>
                <w:lang w:val="en-GB"/>
              </w:rPr>
              <w:t xml:space="preserve">2 </w:t>
            </w:r>
            <w:r w:rsidRPr="006000CB">
              <w:rPr>
                <w:lang w:val="en-GB"/>
              </w:rPr>
              <w:t>past exam paper questions</w:t>
            </w:r>
            <w:r w:rsidR="00840C31" w:rsidRPr="006000CB">
              <w:rPr>
                <w:lang w:val="en-GB"/>
              </w:rPr>
              <w:t xml:space="preserve">. One </w:t>
            </w:r>
            <w:r w:rsidRPr="006000CB">
              <w:rPr>
                <w:lang w:val="en-GB"/>
              </w:rPr>
              <w:t xml:space="preserve">on </w:t>
            </w:r>
            <w:r w:rsidR="00840C31" w:rsidRPr="006000CB">
              <w:rPr>
                <w:lang w:val="en-GB"/>
              </w:rPr>
              <w:t xml:space="preserve">pre-conception care and the other on contraception created on </w:t>
            </w:r>
            <w:hyperlink r:id="rId30" w:history="1">
              <w:r w:rsidR="00335CF8" w:rsidRPr="006000CB">
                <w:rPr>
                  <w:rStyle w:val="Hyperlink"/>
                  <w:rFonts w:cs="Open Sans"/>
                  <w:color w:val="0000FF"/>
                  <w:szCs w:val="20"/>
                  <w:lang w:val="en-GB"/>
                </w:rPr>
                <w:t>E</w:t>
              </w:r>
              <w:r w:rsidR="000664D9" w:rsidRPr="006000CB">
                <w:rPr>
                  <w:rStyle w:val="Hyperlink"/>
                  <w:rFonts w:cs="Open Sans"/>
                  <w:color w:val="0000FF"/>
                  <w:szCs w:val="20"/>
                  <w:lang w:val="en-GB"/>
                </w:rPr>
                <w:t xml:space="preserve">xam </w:t>
              </w:r>
              <w:r w:rsidR="00335CF8" w:rsidRPr="006000CB">
                <w:rPr>
                  <w:rStyle w:val="Hyperlink"/>
                  <w:rFonts w:cs="Open Sans"/>
                  <w:color w:val="0000FF"/>
                  <w:szCs w:val="20"/>
                  <w:lang w:val="en-GB"/>
                </w:rPr>
                <w:t>B</w:t>
              </w:r>
              <w:r w:rsidR="000664D9" w:rsidRPr="006000CB">
                <w:rPr>
                  <w:rStyle w:val="Hyperlink"/>
                  <w:rFonts w:cs="Open Sans"/>
                  <w:color w:val="0000FF"/>
                  <w:szCs w:val="20"/>
                  <w:lang w:val="en-GB"/>
                </w:rPr>
                <w:t>uilder</w:t>
              </w:r>
            </w:hyperlink>
            <w:r w:rsidR="000664D9" w:rsidRPr="006000CB">
              <w:rPr>
                <w:color w:val="0000FF"/>
                <w:lang w:val="en-GB"/>
              </w:rPr>
              <w:t>.</w:t>
            </w:r>
          </w:p>
          <w:p w14:paraId="223FC0A7" w14:textId="58D1CA6B" w:rsidR="00886F29" w:rsidRPr="006000CB" w:rsidRDefault="00886F29" w:rsidP="00893CC8">
            <w:pPr>
              <w:pStyle w:val="Tablebodycopy"/>
              <w:rPr>
                <w:b/>
                <w:lang w:val="en-GB"/>
              </w:rPr>
            </w:pPr>
            <w:r w:rsidRPr="006000CB">
              <w:rPr>
                <w:lang w:val="en-GB"/>
              </w:rPr>
              <w:t>Peer marking</w:t>
            </w:r>
            <w:r w:rsidR="00A97D0C" w:rsidRPr="006000CB">
              <w:rPr>
                <w:lang w:val="en-GB"/>
              </w:rPr>
              <w:t xml:space="preserve"> and class discussion</w:t>
            </w:r>
            <w:r w:rsidR="00820E28" w:rsidRPr="006000CB">
              <w:rPr>
                <w:lang w:val="en-GB"/>
              </w:rPr>
              <w:t xml:space="preserve"> can be done</w:t>
            </w:r>
            <w:r w:rsidR="00A97D0C" w:rsidRPr="006000CB">
              <w:rPr>
                <w:lang w:val="en-GB"/>
              </w:rPr>
              <w:t xml:space="preserve"> going through the mark scheme and the importance of using </w:t>
            </w:r>
            <w:r w:rsidR="00A97D0C" w:rsidRPr="006000CB">
              <w:rPr>
                <w:lang w:val="en-GB"/>
              </w:rPr>
              <w:lastRenderedPageBreak/>
              <w:t xml:space="preserve">the correct </w:t>
            </w:r>
            <w:r w:rsidR="00C82E0D" w:rsidRPr="006000CB">
              <w:rPr>
                <w:lang w:val="en-GB"/>
              </w:rPr>
              <w:t>vocabulary</w:t>
            </w:r>
            <w:r w:rsidR="00A97D0C" w:rsidRPr="006000CB">
              <w:rPr>
                <w:lang w:val="en-GB"/>
              </w:rPr>
              <w:t xml:space="preserve"> in </w:t>
            </w:r>
            <w:r w:rsidR="00C82E0D" w:rsidRPr="006000CB">
              <w:rPr>
                <w:lang w:val="en-GB"/>
              </w:rPr>
              <w:t>their answers</w:t>
            </w:r>
            <w:r w:rsidR="003D6A96" w:rsidRPr="006000CB">
              <w:rPr>
                <w:lang w:val="en-GB"/>
              </w:rPr>
              <w:t>.</w:t>
            </w:r>
          </w:p>
        </w:tc>
        <w:tc>
          <w:tcPr>
            <w:tcW w:w="2126" w:type="dxa"/>
          </w:tcPr>
          <w:p w14:paraId="62B5DB64" w14:textId="53A6AD0A" w:rsidR="00D25C08" w:rsidRPr="006000CB" w:rsidRDefault="00487283" w:rsidP="00E60844">
            <w:pPr>
              <w:pStyle w:val="Tablebodycopy"/>
              <w:rPr>
                <w:b/>
                <w:lang w:val="en-GB"/>
              </w:rPr>
            </w:pPr>
            <w:r w:rsidRPr="006000CB">
              <w:rPr>
                <w:lang w:val="en-GB"/>
              </w:rPr>
              <w:lastRenderedPageBreak/>
              <w:t>You</w:t>
            </w:r>
            <w:r w:rsidR="005A20A2" w:rsidRPr="006000CB">
              <w:rPr>
                <w:lang w:val="en-GB"/>
              </w:rPr>
              <w:t xml:space="preserve"> could use a contraceptive kit if </w:t>
            </w:r>
            <w:r w:rsidRPr="006000CB">
              <w:rPr>
                <w:lang w:val="en-GB"/>
              </w:rPr>
              <w:t>you</w:t>
            </w:r>
            <w:r w:rsidR="005A20A2" w:rsidRPr="006000CB">
              <w:rPr>
                <w:lang w:val="en-GB"/>
              </w:rPr>
              <w:t xml:space="preserve"> have access to one in school when explaining the </w:t>
            </w:r>
            <w:r w:rsidR="005A20A2" w:rsidRPr="006000CB">
              <w:rPr>
                <w:lang w:val="en-GB"/>
              </w:rPr>
              <w:lastRenderedPageBreak/>
              <w:t>different types available</w:t>
            </w:r>
          </w:p>
          <w:p w14:paraId="45D73AE7" w14:textId="77777777" w:rsidR="00595149" w:rsidRPr="006000CB" w:rsidRDefault="00595149" w:rsidP="00E60844">
            <w:pPr>
              <w:pStyle w:val="Tablebodycopy"/>
              <w:rPr>
                <w:b/>
                <w:color w:val="0000FF"/>
                <w:lang w:val="en-GB"/>
              </w:rPr>
            </w:pPr>
            <w:hyperlink r:id="rId31" w:history="1">
              <w:r w:rsidRPr="006000CB">
                <w:rPr>
                  <w:rStyle w:val="Hyperlink"/>
                  <w:rFonts w:cs="Open Sans"/>
                  <w:color w:val="0000FF"/>
                  <w:szCs w:val="20"/>
                  <w:lang w:val="en-GB"/>
                </w:rPr>
                <w:t>Brook sexual health and well-being</w:t>
              </w:r>
            </w:hyperlink>
          </w:p>
          <w:p w14:paraId="02CE87C9" w14:textId="0735B130" w:rsidR="00B5062C" w:rsidRPr="006000CB" w:rsidRDefault="00595149" w:rsidP="00E60844">
            <w:pPr>
              <w:pStyle w:val="Tablebodycopy"/>
              <w:rPr>
                <w:b/>
                <w:lang w:val="en-GB"/>
              </w:rPr>
            </w:pPr>
            <w:r w:rsidRPr="006000CB">
              <w:rPr>
                <w:lang w:val="en-GB"/>
              </w:rPr>
              <w:t>This website provides resources for teachers and schools</w:t>
            </w:r>
            <w:r w:rsidR="000D612B" w:rsidRPr="006000CB">
              <w:rPr>
                <w:lang w:val="en-GB"/>
              </w:rPr>
              <w:t>. There is a section on methods of contraception and free resources.</w:t>
            </w:r>
            <w:r w:rsidR="007D5DFA" w:rsidRPr="006000CB">
              <w:rPr>
                <w:lang w:val="en-GB"/>
              </w:rPr>
              <w:t xml:space="preserve"> </w:t>
            </w:r>
          </w:p>
        </w:tc>
        <w:tc>
          <w:tcPr>
            <w:tcW w:w="2693" w:type="dxa"/>
          </w:tcPr>
          <w:p w14:paraId="375060F8" w14:textId="73F58FAF" w:rsidR="005454BB" w:rsidRPr="006000CB" w:rsidRDefault="00584220" w:rsidP="000C1874">
            <w:pPr>
              <w:pStyle w:val="Tablebodycopy"/>
              <w:rPr>
                <w:rFonts w:cs="Open Sans"/>
                <w:b/>
                <w:color w:val="000000" w:themeColor="text2"/>
                <w:szCs w:val="20"/>
                <w:lang w:val="en-GB"/>
              </w:rPr>
            </w:pPr>
            <w:r w:rsidRPr="006000CB">
              <w:rPr>
                <w:lang w:val="en-GB"/>
              </w:rPr>
              <w:lastRenderedPageBreak/>
              <w:t xml:space="preserve">Provide students with the contraception </w:t>
            </w:r>
            <w:r w:rsidR="0004080C" w:rsidRPr="006000CB">
              <w:rPr>
                <w:rFonts w:cs="Open Sans"/>
                <w:color w:val="000000" w:themeColor="text2"/>
                <w:szCs w:val="20"/>
                <w:lang w:val="en-GB"/>
              </w:rPr>
              <w:t>ha</w:t>
            </w:r>
            <w:r w:rsidR="005454BB" w:rsidRPr="006000CB">
              <w:rPr>
                <w:rFonts w:cs="Open Sans"/>
                <w:color w:val="000000" w:themeColor="text2"/>
                <w:szCs w:val="20"/>
                <w:lang w:val="en-GB"/>
              </w:rPr>
              <w:t xml:space="preserve">ndout found in the </w:t>
            </w:r>
            <w:hyperlink r:id="rId32" w:history="1">
              <w:r w:rsidR="005454BB" w:rsidRPr="006000CB">
                <w:rPr>
                  <w:rStyle w:val="Hyperlink"/>
                  <w:rFonts w:cs="Open Sans"/>
                  <w:szCs w:val="20"/>
                  <w:lang w:val="en-GB"/>
                </w:rPr>
                <w:t>resources</w:t>
              </w:r>
            </w:hyperlink>
            <w:r w:rsidR="005454BB" w:rsidRPr="006000CB">
              <w:rPr>
                <w:rFonts w:cs="Open Sans"/>
                <w:color w:val="000000" w:themeColor="text2"/>
                <w:szCs w:val="20"/>
                <w:lang w:val="en-GB"/>
              </w:rPr>
              <w:t xml:space="preserve"> section of the Brook website.</w:t>
            </w:r>
          </w:p>
          <w:p w14:paraId="4E38AE64" w14:textId="77777777" w:rsidR="0004080C" w:rsidRPr="006000CB" w:rsidRDefault="004A27FA" w:rsidP="000C1874">
            <w:pPr>
              <w:pStyle w:val="Tablebodycopy"/>
              <w:rPr>
                <w:lang w:val="en-GB"/>
              </w:rPr>
            </w:pPr>
            <w:r w:rsidRPr="006000CB">
              <w:rPr>
                <w:lang w:val="en-GB"/>
              </w:rPr>
              <w:lastRenderedPageBreak/>
              <w:t>This is a</w:t>
            </w:r>
            <w:r w:rsidR="005454BB" w:rsidRPr="006000CB">
              <w:rPr>
                <w:lang w:val="en-GB"/>
              </w:rPr>
              <w:t xml:space="preserve"> two-sided handout providing an overview of contraception and the pros and cons of each method</w:t>
            </w:r>
            <w:r w:rsidRPr="006000CB">
              <w:rPr>
                <w:lang w:val="en-GB"/>
              </w:rPr>
              <w:t xml:space="preserve">. </w:t>
            </w:r>
          </w:p>
          <w:p w14:paraId="483BD793" w14:textId="6DC4E8C4" w:rsidR="00D25C08" w:rsidRPr="006000CB" w:rsidRDefault="004A27FA" w:rsidP="000C1874">
            <w:pPr>
              <w:pStyle w:val="Tablebodycopy"/>
              <w:rPr>
                <w:lang w:val="en-GB"/>
              </w:rPr>
            </w:pPr>
            <w:r w:rsidRPr="006000CB">
              <w:rPr>
                <w:lang w:val="en-GB"/>
              </w:rPr>
              <w:t>Students can use this to help them complete the table of contraception.</w:t>
            </w:r>
          </w:p>
        </w:tc>
      </w:tr>
      <w:tr w:rsidR="008F0375" w:rsidRPr="006000CB" w14:paraId="55F2BEAF" w14:textId="77777777" w:rsidTr="00BA0AE2">
        <w:trPr>
          <w:trHeight w:val="415"/>
        </w:trPr>
        <w:tc>
          <w:tcPr>
            <w:tcW w:w="1011" w:type="dxa"/>
          </w:tcPr>
          <w:p w14:paraId="0DD09E49" w14:textId="3E09E9FB" w:rsidR="00D25C08" w:rsidRPr="006000CB" w:rsidRDefault="007506FD">
            <w:pPr>
              <w:pStyle w:val="Tableheader"/>
              <w:spacing w:line="276" w:lineRule="auto"/>
              <w:rPr>
                <w:rFonts w:ascii="Open Sans" w:hAnsi="Open Sans" w:cs="Open Sans"/>
                <w:color w:val="000000" w:themeColor="text2"/>
                <w:sz w:val="20"/>
                <w:szCs w:val="20"/>
              </w:rPr>
            </w:pPr>
            <w:r w:rsidRPr="006000CB">
              <w:rPr>
                <w:rFonts w:ascii="Open Sans" w:hAnsi="Open Sans" w:cs="Open Sans"/>
                <w:color w:val="000000" w:themeColor="text2"/>
                <w:sz w:val="20"/>
                <w:szCs w:val="20"/>
              </w:rPr>
              <w:lastRenderedPageBreak/>
              <w:t>3</w:t>
            </w:r>
          </w:p>
        </w:tc>
        <w:tc>
          <w:tcPr>
            <w:tcW w:w="2324" w:type="dxa"/>
          </w:tcPr>
          <w:p w14:paraId="53D7DE66" w14:textId="34DEE416" w:rsidR="00D25C08" w:rsidRPr="006000CB" w:rsidRDefault="007506FD">
            <w:pPr>
              <w:pStyle w:val="Tableheader"/>
              <w:spacing w:line="276" w:lineRule="auto"/>
              <w:rPr>
                <w:rFonts w:ascii="Open Sans" w:hAnsi="Open Sans" w:cs="Open Sans"/>
                <w:color w:val="000000" w:themeColor="text2"/>
                <w:sz w:val="20"/>
                <w:szCs w:val="20"/>
              </w:rPr>
            </w:pPr>
            <w:r w:rsidRPr="006000CB">
              <w:rPr>
                <w:rFonts w:ascii="Open Sans" w:hAnsi="Open Sans" w:cs="Open Sans"/>
                <w:color w:val="000000" w:themeColor="text2"/>
                <w:sz w:val="20"/>
                <w:szCs w:val="20"/>
              </w:rPr>
              <w:t>1.4</w:t>
            </w:r>
            <w:r w:rsidR="00820E28" w:rsidRPr="006000CB">
              <w:rPr>
                <w:rFonts w:ascii="Open Sans" w:hAnsi="Open Sans" w:cs="Open Sans"/>
                <w:color w:val="000000" w:themeColor="text2"/>
                <w:sz w:val="20"/>
                <w:szCs w:val="20"/>
              </w:rPr>
              <w:t xml:space="preserve"> The structure and function of the reproductive systems</w:t>
            </w:r>
          </w:p>
          <w:p w14:paraId="7AAB303C" w14:textId="77777777" w:rsidR="005E078C" w:rsidRPr="006000CB" w:rsidRDefault="005E078C">
            <w:pPr>
              <w:pStyle w:val="Tableheader"/>
              <w:spacing w:line="276" w:lineRule="auto"/>
              <w:rPr>
                <w:rFonts w:ascii="Open Sans" w:hAnsi="Open Sans" w:cs="Open Sans"/>
                <w:color w:val="000000" w:themeColor="text2"/>
                <w:sz w:val="20"/>
                <w:szCs w:val="20"/>
              </w:rPr>
            </w:pPr>
            <w:r w:rsidRPr="006000CB">
              <w:rPr>
                <w:rFonts w:ascii="Open Sans" w:hAnsi="Open Sans" w:cs="Open Sans"/>
                <w:color w:val="000000" w:themeColor="text2"/>
                <w:sz w:val="20"/>
                <w:szCs w:val="20"/>
              </w:rPr>
              <w:t>1.4.1</w:t>
            </w:r>
          </w:p>
          <w:p w14:paraId="38ADC6B7" w14:textId="77777777" w:rsidR="007506FD" w:rsidRPr="00FD161E" w:rsidRDefault="005E078C" w:rsidP="00F643FF">
            <w:pPr>
              <w:pStyle w:val="Tablebodycopy"/>
              <w:rPr>
                <w:rFonts w:cs="Open Sans"/>
                <w:color w:val="000000" w:themeColor="text2"/>
                <w:szCs w:val="20"/>
              </w:rPr>
            </w:pPr>
            <w:r w:rsidRPr="006000CB">
              <w:rPr>
                <w:b/>
                <w:lang w:val="en-GB"/>
              </w:rPr>
              <w:t>The structure and function of the female reproductive system</w:t>
            </w:r>
          </w:p>
          <w:p w14:paraId="423CE62A" w14:textId="57AAEBB4" w:rsidR="005E078C" w:rsidRPr="00FD161E" w:rsidRDefault="00635FC2" w:rsidP="00F643FF">
            <w:pPr>
              <w:pStyle w:val="Tablebodycopy"/>
              <w:rPr>
                <w:rFonts w:cs="Open Sans"/>
                <w:b/>
                <w:bCs/>
                <w:color w:val="000000" w:themeColor="text2"/>
                <w:szCs w:val="20"/>
              </w:rPr>
            </w:pPr>
            <w:r w:rsidRPr="006000CB">
              <w:rPr>
                <w:lang w:val="en-GB"/>
              </w:rPr>
              <w:t>o</w:t>
            </w:r>
            <w:r w:rsidR="005E078C" w:rsidRPr="00FD161E">
              <w:rPr>
                <w:rFonts w:cs="Open Sans"/>
                <w:color w:val="000000" w:themeColor="text2"/>
                <w:szCs w:val="20"/>
              </w:rPr>
              <w:t>varies</w:t>
            </w:r>
            <w:r w:rsidRPr="00FD161E">
              <w:rPr>
                <w:rFonts w:cs="Open Sans"/>
                <w:color w:val="000000" w:themeColor="text2"/>
                <w:szCs w:val="20"/>
              </w:rPr>
              <w:t>, f</w:t>
            </w:r>
            <w:r w:rsidR="005E078C" w:rsidRPr="00FD161E">
              <w:rPr>
                <w:rFonts w:cs="Open Sans"/>
                <w:color w:val="000000" w:themeColor="text2"/>
                <w:szCs w:val="20"/>
              </w:rPr>
              <w:t>allopian tubes</w:t>
            </w:r>
            <w:r w:rsidRPr="00FD161E">
              <w:rPr>
                <w:rFonts w:cs="Open Sans"/>
                <w:color w:val="000000" w:themeColor="text2"/>
                <w:szCs w:val="20"/>
              </w:rPr>
              <w:t>, u</w:t>
            </w:r>
            <w:r w:rsidR="005E078C" w:rsidRPr="00FD161E">
              <w:rPr>
                <w:rFonts w:cs="Open Sans"/>
                <w:color w:val="000000" w:themeColor="text2"/>
                <w:szCs w:val="20"/>
              </w:rPr>
              <w:t>terus/womb</w:t>
            </w:r>
            <w:r w:rsidRPr="00FD161E">
              <w:rPr>
                <w:rFonts w:cs="Open Sans"/>
                <w:color w:val="000000" w:themeColor="text2"/>
                <w:szCs w:val="20"/>
              </w:rPr>
              <w:t xml:space="preserve">, </w:t>
            </w:r>
            <w:r w:rsidR="000A141D" w:rsidRPr="00FD161E">
              <w:rPr>
                <w:rFonts w:cs="Open Sans"/>
                <w:color w:val="000000" w:themeColor="text2"/>
                <w:szCs w:val="20"/>
              </w:rPr>
              <w:t>c</w:t>
            </w:r>
            <w:r w:rsidR="005E078C" w:rsidRPr="00FD161E">
              <w:rPr>
                <w:rFonts w:cs="Open Sans"/>
                <w:color w:val="000000" w:themeColor="text2"/>
                <w:szCs w:val="20"/>
              </w:rPr>
              <w:t>ervix</w:t>
            </w:r>
            <w:r w:rsidRPr="00FD161E">
              <w:rPr>
                <w:rFonts w:cs="Open Sans"/>
                <w:color w:val="000000" w:themeColor="text2"/>
                <w:szCs w:val="20"/>
              </w:rPr>
              <w:t xml:space="preserve">, </w:t>
            </w:r>
            <w:r w:rsidR="000A141D" w:rsidRPr="00FD161E">
              <w:rPr>
                <w:rFonts w:cs="Open Sans"/>
                <w:color w:val="000000" w:themeColor="text2"/>
                <w:szCs w:val="20"/>
              </w:rPr>
              <w:t>v</w:t>
            </w:r>
            <w:r w:rsidR="005E078C" w:rsidRPr="00FD161E">
              <w:rPr>
                <w:rFonts w:cs="Open Sans"/>
                <w:color w:val="000000" w:themeColor="text2"/>
                <w:szCs w:val="20"/>
              </w:rPr>
              <w:t>agina</w:t>
            </w:r>
            <w:r w:rsidRPr="00FD161E">
              <w:rPr>
                <w:rFonts w:cs="Open Sans"/>
                <w:color w:val="000000" w:themeColor="text2"/>
                <w:szCs w:val="20"/>
              </w:rPr>
              <w:t xml:space="preserve">, </w:t>
            </w:r>
            <w:r w:rsidR="000A141D" w:rsidRPr="00FD161E">
              <w:rPr>
                <w:rFonts w:cs="Open Sans"/>
                <w:color w:val="000000" w:themeColor="text2"/>
                <w:szCs w:val="20"/>
              </w:rPr>
              <w:t xml:space="preserve">the </w:t>
            </w:r>
            <w:r w:rsidR="005E078C" w:rsidRPr="00FD161E">
              <w:rPr>
                <w:rFonts w:cs="Open Sans"/>
                <w:color w:val="000000" w:themeColor="text2"/>
                <w:szCs w:val="20"/>
              </w:rPr>
              <w:t>menstrual cycle</w:t>
            </w:r>
          </w:p>
          <w:p w14:paraId="67B7A4BB" w14:textId="77777777" w:rsidR="005E078C" w:rsidRPr="006000CB" w:rsidRDefault="005E078C">
            <w:pPr>
              <w:pStyle w:val="Tableheader"/>
              <w:spacing w:line="276" w:lineRule="auto"/>
              <w:rPr>
                <w:rFonts w:ascii="Open Sans" w:hAnsi="Open Sans" w:cs="Open Sans"/>
                <w:color w:val="000000" w:themeColor="text2"/>
                <w:sz w:val="20"/>
                <w:szCs w:val="20"/>
              </w:rPr>
            </w:pPr>
            <w:r w:rsidRPr="006000CB">
              <w:rPr>
                <w:rFonts w:ascii="Open Sans" w:hAnsi="Open Sans" w:cs="Open Sans"/>
                <w:color w:val="000000" w:themeColor="text2"/>
                <w:sz w:val="20"/>
                <w:szCs w:val="20"/>
              </w:rPr>
              <w:t>1.4.2</w:t>
            </w:r>
          </w:p>
          <w:p w14:paraId="2160FFA6" w14:textId="7C89C8FF" w:rsidR="005E078C" w:rsidRPr="00FD161E" w:rsidRDefault="005271CE" w:rsidP="00F643FF">
            <w:pPr>
              <w:pStyle w:val="Tablebodycopy"/>
              <w:rPr>
                <w:rFonts w:cs="Open Sans"/>
                <w:color w:val="000000" w:themeColor="text2"/>
                <w:szCs w:val="20"/>
              </w:rPr>
            </w:pPr>
            <w:r w:rsidRPr="006000CB">
              <w:rPr>
                <w:b/>
                <w:lang w:val="en-GB"/>
              </w:rPr>
              <w:t xml:space="preserve">The </w:t>
            </w:r>
            <w:r w:rsidR="000A141D" w:rsidRPr="008D0BB8">
              <w:rPr>
                <w:rFonts w:cs="Open Sans"/>
                <w:b/>
                <w:bCs/>
                <w:color w:val="000000" w:themeColor="text2"/>
                <w:szCs w:val="20"/>
              </w:rPr>
              <w:t>structure</w:t>
            </w:r>
            <w:r w:rsidRPr="008D0BB8">
              <w:rPr>
                <w:rFonts w:cs="Open Sans"/>
                <w:b/>
                <w:bCs/>
                <w:color w:val="000000" w:themeColor="text2"/>
                <w:szCs w:val="20"/>
              </w:rPr>
              <w:t xml:space="preserve"> </w:t>
            </w:r>
            <w:r w:rsidR="000A141D" w:rsidRPr="008D0BB8">
              <w:rPr>
                <w:rFonts w:cs="Open Sans"/>
                <w:b/>
                <w:bCs/>
                <w:color w:val="000000" w:themeColor="text2"/>
                <w:szCs w:val="20"/>
              </w:rPr>
              <w:t>and</w:t>
            </w:r>
            <w:r w:rsidRPr="008D0BB8">
              <w:rPr>
                <w:rFonts w:cs="Open Sans"/>
                <w:b/>
                <w:bCs/>
                <w:color w:val="000000" w:themeColor="text2"/>
                <w:szCs w:val="20"/>
              </w:rPr>
              <w:t xml:space="preserve"> </w:t>
            </w:r>
            <w:r w:rsidR="000A141D" w:rsidRPr="008D0BB8">
              <w:rPr>
                <w:rFonts w:cs="Open Sans"/>
                <w:b/>
                <w:bCs/>
                <w:color w:val="000000" w:themeColor="text2"/>
                <w:szCs w:val="20"/>
              </w:rPr>
              <w:t>function</w:t>
            </w:r>
            <w:r w:rsidRPr="008D0BB8">
              <w:rPr>
                <w:rFonts w:cs="Open Sans"/>
                <w:b/>
                <w:bCs/>
                <w:color w:val="000000" w:themeColor="text2"/>
                <w:szCs w:val="20"/>
              </w:rPr>
              <w:t xml:space="preserve"> of the male reproductive system</w:t>
            </w:r>
          </w:p>
          <w:p w14:paraId="3AE63A10" w14:textId="2920EBB2" w:rsidR="000A141D" w:rsidRPr="00FD161E" w:rsidRDefault="005271CE" w:rsidP="00F643FF">
            <w:pPr>
              <w:pStyle w:val="Tablebodycopy"/>
              <w:rPr>
                <w:rFonts w:cs="Open Sans"/>
                <w:b/>
                <w:bCs/>
                <w:color w:val="000000" w:themeColor="text2"/>
                <w:szCs w:val="20"/>
              </w:rPr>
            </w:pPr>
            <w:r w:rsidRPr="006000CB">
              <w:rPr>
                <w:lang w:val="en-GB"/>
              </w:rPr>
              <w:t>Testes</w:t>
            </w:r>
            <w:r w:rsidR="000A141D" w:rsidRPr="00FD161E">
              <w:rPr>
                <w:rFonts w:cs="Open Sans"/>
                <w:color w:val="000000" w:themeColor="text2"/>
                <w:szCs w:val="20"/>
              </w:rPr>
              <w:t xml:space="preserve">, </w:t>
            </w:r>
            <w:r w:rsidR="00895CDC" w:rsidRPr="00FD161E">
              <w:rPr>
                <w:rFonts w:cs="Open Sans"/>
                <w:color w:val="000000" w:themeColor="text2"/>
                <w:szCs w:val="20"/>
              </w:rPr>
              <w:t>s</w:t>
            </w:r>
            <w:r w:rsidRPr="00FD161E">
              <w:rPr>
                <w:rFonts w:cs="Open Sans"/>
                <w:color w:val="000000" w:themeColor="text2"/>
                <w:szCs w:val="20"/>
              </w:rPr>
              <w:t>perm duct/</w:t>
            </w:r>
            <w:r w:rsidR="00895CDC" w:rsidRPr="00FD161E">
              <w:rPr>
                <w:rFonts w:cs="Open Sans"/>
                <w:color w:val="000000" w:themeColor="text2"/>
                <w:szCs w:val="20"/>
              </w:rPr>
              <w:t>epididymis, urethra</w:t>
            </w:r>
          </w:p>
          <w:p w14:paraId="334D5477" w14:textId="77777777" w:rsidR="00635FC2" w:rsidRPr="00FD161E" w:rsidRDefault="005271CE" w:rsidP="00F643FF">
            <w:pPr>
              <w:pStyle w:val="Tablebodycopy"/>
              <w:rPr>
                <w:rFonts w:cs="Open Sans"/>
                <w:b/>
                <w:bCs/>
                <w:color w:val="000000" w:themeColor="text2"/>
                <w:szCs w:val="20"/>
              </w:rPr>
            </w:pPr>
            <w:r w:rsidRPr="006000CB">
              <w:rPr>
                <w:lang w:val="en-GB"/>
              </w:rPr>
              <w:t>Penis</w:t>
            </w:r>
            <w:r w:rsidR="000A141D" w:rsidRPr="00FD161E">
              <w:rPr>
                <w:rFonts w:cs="Open Sans"/>
                <w:color w:val="000000" w:themeColor="text2"/>
                <w:szCs w:val="20"/>
              </w:rPr>
              <w:t xml:space="preserve"> </w:t>
            </w:r>
            <w:r w:rsidR="00D33694" w:rsidRPr="00FD161E">
              <w:rPr>
                <w:rFonts w:cs="Open Sans"/>
                <w:color w:val="000000" w:themeColor="text2"/>
                <w:szCs w:val="20"/>
              </w:rPr>
              <w:t>(</w:t>
            </w:r>
            <w:r w:rsidR="00635FC2" w:rsidRPr="00FD161E">
              <w:rPr>
                <w:rFonts w:cs="Open Sans"/>
                <w:color w:val="000000" w:themeColor="text2"/>
                <w:szCs w:val="20"/>
              </w:rPr>
              <w:t>vas</w:t>
            </w:r>
            <w:r w:rsidR="00D33694" w:rsidRPr="00FD161E">
              <w:rPr>
                <w:rFonts w:cs="Open Sans"/>
                <w:color w:val="000000" w:themeColor="text2"/>
                <w:szCs w:val="20"/>
              </w:rPr>
              <w:t xml:space="preserve"> deferens, seminal vesicle)</w:t>
            </w:r>
          </w:p>
          <w:p w14:paraId="7462A23A" w14:textId="16C6BA32" w:rsidR="00032C40" w:rsidRPr="006000CB" w:rsidRDefault="00032C40">
            <w:pPr>
              <w:pStyle w:val="Tableheader"/>
              <w:spacing w:line="276" w:lineRule="auto"/>
              <w:rPr>
                <w:rFonts w:ascii="Open Sans" w:hAnsi="Open Sans" w:cs="Open Sans"/>
                <w:color w:val="000000" w:themeColor="text2"/>
                <w:sz w:val="20"/>
                <w:szCs w:val="20"/>
              </w:rPr>
            </w:pPr>
          </w:p>
        </w:tc>
        <w:tc>
          <w:tcPr>
            <w:tcW w:w="794" w:type="dxa"/>
          </w:tcPr>
          <w:p w14:paraId="06F67F5D" w14:textId="66D44B35" w:rsidR="00D25C08" w:rsidRPr="006000CB" w:rsidRDefault="00FE036B">
            <w:pPr>
              <w:pStyle w:val="Tableheader"/>
              <w:spacing w:line="276" w:lineRule="auto"/>
              <w:rPr>
                <w:rFonts w:ascii="Open Sans" w:hAnsi="Open Sans" w:cs="Open Sans"/>
                <w:color w:val="000000" w:themeColor="text2"/>
                <w:sz w:val="20"/>
                <w:szCs w:val="20"/>
              </w:rPr>
            </w:pPr>
            <w:r w:rsidRPr="006000CB">
              <w:rPr>
                <w:rFonts w:ascii="Open Sans" w:hAnsi="Open Sans" w:cs="Open Sans"/>
                <w:color w:val="000000" w:themeColor="text2"/>
                <w:sz w:val="20"/>
                <w:szCs w:val="20"/>
              </w:rPr>
              <w:lastRenderedPageBreak/>
              <w:t>2</w:t>
            </w:r>
          </w:p>
        </w:tc>
        <w:tc>
          <w:tcPr>
            <w:tcW w:w="2126" w:type="dxa"/>
          </w:tcPr>
          <w:p w14:paraId="1B285A9A" w14:textId="77777777" w:rsidR="00D844D1" w:rsidRPr="006000CB" w:rsidRDefault="00D844D1" w:rsidP="00D844D1">
            <w:pPr>
              <w:pStyle w:val="Tableheader"/>
              <w:spacing w:line="276" w:lineRule="auto"/>
              <w:ind w:left="67"/>
              <w:rPr>
                <w:rFonts w:ascii="Open Sans" w:hAnsi="Open Sans" w:cs="Open Sans"/>
                <w:color w:val="auto"/>
                <w:sz w:val="20"/>
                <w:szCs w:val="20"/>
              </w:rPr>
            </w:pPr>
            <w:r w:rsidRPr="006000CB">
              <w:rPr>
                <w:rFonts w:ascii="Open Sans" w:hAnsi="Open Sans" w:cs="Open Sans"/>
                <w:color w:val="auto"/>
                <w:sz w:val="20"/>
                <w:szCs w:val="20"/>
              </w:rPr>
              <w:t>By the end of the lesson students should:</w:t>
            </w:r>
          </w:p>
          <w:p w14:paraId="098CDE50" w14:textId="33EEEC8E" w:rsidR="00D25C08" w:rsidRPr="006000CB" w:rsidRDefault="00F15A22" w:rsidP="00D2107D">
            <w:pPr>
              <w:pStyle w:val="ListParagraph"/>
              <w:rPr>
                <w:b/>
                <w:bCs/>
                <w:szCs w:val="22"/>
              </w:rPr>
            </w:pPr>
            <w:r w:rsidRPr="006000CB">
              <w:rPr>
                <w:szCs w:val="22"/>
              </w:rPr>
              <w:t>be able to identify the parts of the male and female reproductive systems</w:t>
            </w:r>
          </w:p>
          <w:p w14:paraId="3F4E3F5A" w14:textId="45259CD0" w:rsidR="00B71185" w:rsidRPr="006000CB" w:rsidRDefault="00F15A22" w:rsidP="00D2107D">
            <w:pPr>
              <w:pStyle w:val="ListParagraph"/>
              <w:rPr>
                <w:b/>
                <w:bCs/>
                <w:szCs w:val="22"/>
              </w:rPr>
            </w:pPr>
            <w:r w:rsidRPr="006000CB">
              <w:rPr>
                <w:szCs w:val="22"/>
              </w:rPr>
              <w:t>understand how each part of the male and female reproductive system works</w:t>
            </w:r>
          </w:p>
          <w:p w14:paraId="40DE14E1" w14:textId="5438F544" w:rsidR="00DB4909" w:rsidRPr="006000CB" w:rsidRDefault="00F15A22" w:rsidP="00D2107D">
            <w:pPr>
              <w:pStyle w:val="ListParagraph"/>
              <w:rPr>
                <w:b/>
                <w:bCs/>
                <w:szCs w:val="22"/>
              </w:rPr>
            </w:pPr>
            <w:r w:rsidRPr="006000CB">
              <w:rPr>
                <w:szCs w:val="22"/>
              </w:rPr>
              <w:t xml:space="preserve">know what happens during the menstrual cycle from the first day of a woman’s menstruation to the day before </w:t>
            </w:r>
            <w:r w:rsidRPr="006000CB">
              <w:rPr>
                <w:szCs w:val="22"/>
              </w:rPr>
              <w:lastRenderedPageBreak/>
              <w:t>her next periods</w:t>
            </w:r>
          </w:p>
          <w:p w14:paraId="3980C2AA" w14:textId="59AF0179" w:rsidR="00895CDC" w:rsidRPr="006000CB" w:rsidRDefault="00F15A22" w:rsidP="00D2107D">
            <w:pPr>
              <w:pStyle w:val="ListParagraph"/>
            </w:pPr>
            <w:r w:rsidRPr="006000CB">
              <w:rPr>
                <w:szCs w:val="22"/>
              </w:rPr>
              <w:t>be able to interpret a menstrual cycle diagram</w:t>
            </w:r>
          </w:p>
        </w:tc>
        <w:tc>
          <w:tcPr>
            <w:tcW w:w="3804" w:type="dxa"/>
          </w:tcPr>
          <w:p w14:paraId="6EF9A6A9" w14:textId="77777777" w:rsidR="00D25C08" w:rsidRPr="006000CB" w:rsidRDefault="002C1E59" w:rsidP="00893CC8">
            <w:pPr>
              <w:pStyle w:val="Tablebodycopy"/>
              <w:rPr>
                <w:b/>
                <w:lang w:val="en-GB"/>
              </w:rPr>
            </w:pPr>
            <w:r w:rsidRPr="006000CB">
              <w:rPr>
                <w:b/>
                <w:lang w:val="en-GB"/>
              </w:rPr>
              <w:lastRenderedPageBreak/>
              <w:t>Activity</w:t>
            </w:r>
          </w:p>
          <w:p w14:paraId="4D184545" w14:textId="1C8C273C" w:rsidR="002C1E59" w:rsidRPr="006000CB" w:rsidRDefault="00593FC8" w:rsidP="00893CC8">
            <w:pPr>
              <w:pStyle w:val="Tablebodycopy"/>
              <w:rPr>
                <w:b/>
                <w:lang w:val="en-GB"/>
              </w:rPr>
            </w:pPr>
            <w:r w:rsidRPr="006000CB">
              <w:rPr>
                <w:lang w:val="en-GB"/>
              </w:rPr>
              <w:t xml:space="preserve">Provide students with </w:t>
            </w:r>
            <w:r w:rsidR="00AB06AA" w:rsidRPr="006000CB">
              <w:rPr>
                <w:lang w:val="en-GB"/>
              </w:rPr>
              <w:t>diagrams of both the male and female reproductive systems</w:t>
            </w:r>
            <w:r w:rsidR="00170EEA" w:rsidRPr="006000CB">
              <w:rPr>
                <w:lang w:val="en-GB"/>
              </w:rPr>
              <w:t xml:space="preserve"> and cards with the names</w:t>
            </w:r>
            <w:r w:rsidR="008723FF" w:rsidRPr="006000CB">
              <w:rPr>
                <w:lang w:val="en-GB"/>
              </w:rPr>
              <w:t xml:space="preserve"> and the functions of the different parts.</w:t>
            </w:r>
          </w:p>
          <w:p w14:paraId="4BF3561A" w14:textId="13A72F14" w:rsidR="00FD6543" w:rsidRPr="006000CB" w:rsidRDefault="001612CE" w:rsidP="00893CC8">
            <w:pPr>
              <w:pStyle w:val="Tablebodycopy"/>
              <w:rPr>
                <w:b/>
                <w:lang w:val="en-GB"/>
              </w:rPr>
            </w:pPr>
            <w:r w:rsidRPr="006000CB">
              <w:rPr>
                <w:lang w:val="en-GB"/>
              </w:rPr>
              <w:t>Students work in pairs</w:t>
            </w:r>
            <w:r w:rsidR="00580D05" w:rsidRPr="006000CB">
              <w:rPr>
                <w:lang w:val="en-GB"/>
              </w:rPr>
              <w:t xml:space="preserve"> for a few minutes</w:t>
            </w:r>
            <w:r w:rsidRPr="006000CB">
              <w:rPr>
                <w:lang w:val="en-GB"/>
              </w:rPr>
              <w:t xml:space="preserve"> to match the keywords, function and parts on the </w:t>
            </w:r>
            <w:r w:rsidR="00506399" w:rsidRPr="006000CB">
              <w:rPr>
                <w:lang w:val="en-GB"/>
              </w:rPr>
              <w:t xml:space="preserve">two </w:t>
            </w:r>
            <w:r w:rsidRPr="006000CB">
              <w:rPr>
                <w:lang w:val="en-GB"/>
              </w:rPr>
              <w:t>diagra</w:t>
            </w:r>
            <w:r w:rsidR="00506399" w:rsidRPr="006000CB">
              <w:rPr>
                <w:lang w:val="en-GB"/>
              </w:rPr>
              <w:t>ms.</w:t>
            </w:r>
          </w:p>
          <w:p w14:paraId="406C5EC1" w14:textId="57E25268" w:rsidR="00006513" w:rsidRPr="006000CB" w:rsidRDefault="00580D05" w:rsidP="00893CC8">
            <w:pPr>
              <w:pStyle w:val="Tablebodycopy"/>
              <w:rPr>
                <w:b/>
                <w:lang w:val="en-GB"/>
              </w:rPr>
            </w:pPr>
            <w:r w:rsidRPr="006000CB">
              <w:rPr>
                <w:lang w:val="en-GB"/>
              </w:rPr>
              <w:t>Display the correct labelled diagrams on the board and</w:t>
            </w:r>
            <w:r w:rsidR="00975F94" w:rsidRPr="006000CB">
              <w:rPr>
                <w:lang w:val="en-GB"/>
              </w:rPr>
              <w:t xml:space="preserve"> discuss with </w:t>
            </w:r>
            <w:proofErr w:type="gramStart"/>
            <w:r w:rsidR="00975F94" w:rsidRPr="006000CB">
              <w:rPr>
                <w:lang w:val="en-GB"/>
              </w:rPr>
              <w:t>students</w:t>
            </w:r>
            <w:proofErr w:type="gramEnd"/>
            <w:r w:rsidR="00975F94" w:rsidRPr="006000CB">
              <w:rPr>
                <w:lang w:val="en-GB"/>
              </w:rPr>
              <w:t xml:space="preserve"> which parts and functions they correctly identified. Once they have </w:t>
            </w:r>
            <w:r w:rsidR="00170EEA" w:rsidRPr="006000CB">
              <w:rPr>
                <w:lang w:val="en-GB"/>
              </w:rPr>
              <w:t>correctly identified all parts</w:t>
            </w:r>
            <w:r w:rsidR="00506399" w:rsidRPr="006000CB">
              <w:rPr>
                <w:lang w:val="en-GB"/>
              </w:rPr>
              <w:t xml:space="preserve"> by rearranging their cards they are to copy the information onto a worksheet.</w:t>
            </w:r>
          </w:p>
          <w:p w14:paraId="6B30624A" w14:textId="77777777" w:rsidR="00006513" w:rsidRPr="006000CB" w:rsidRDefault="00006513" w:rsidP="00893CC8">
            <w:pPr>
              <w:pStyle w:val="Tablebodycopy"/>
              <w:rPr>
                <w:b/>
                <w:lang w:val="en-GB"/>
              </w:rPr>
            </w:pPr>
            <w:r w:rsidRPr="006000CB">
              <w:rPr>
                <w:b/>
                <w:lang w:val="en-GB"/>
              </w:rPr>
              <w:t>Activity</w:t>
            </w:r>
          </w:p>
          <w:p w14:paraId="418C0828" w14:textId="77777777" w:rsidR="008600D5" w:rsidRPr="006000CB" w:rsidRDefault="007547DC" w:rsidP="00893CC8">
            <w:pPr>
              <w:pStyle w:val="Tablebodycopy"/>
              <w:rPr>
                <w:b/>
                <w:lang w:val="en-GB"/>
              </w:rPr>
            </w:pPr>
            <w:r w:rsidRPr="006000CB">
              <w:rPr>
                <w:lang w:val="en-GB"/>
              </w:rPr>
              <w:t xml:space="preserve">Allow students 10 minutes to learn the </w:t>
            </w:r>
            <w:r w:rsidR="00764816" w:rsidRPr="006000CB">
              <w:rPr>
                <w:lang w:val="en-GB"/>
              </w:rPr>
              <w:t xml:space="preserve">structure of the </w:t>
            </w:r>
            <w:r w:rsidRPr="006000CB">
              <w:rPr>
                <w:lang w:val="en-GB"/>
              </w:rPr>
              <w:t xml:space="preserve">male and female </w:t>
            </w:r>
            <w:r w:rsidR="007560F1" w:rsidRPr="006000CB">
              <w:rPr>
                <w:lang w:val="en-GB"/>
              </w:rPr>
              <w:t>reproductive</w:t>
            </w:r>
            <w:r w:rsidR="00764816" w:rsidRPr="006000CB">
              <w:rPr>
                <w:lang w:val="en-GB"/>
              </w:rPr>
              <w:t xml:space="preserve"> systems.</w:t>
            </w:r>
            <w:r w:rsidR="007560F1" w:rsidRPr="006000CB">
              <w:rPr>
                <w:lang w:val="en-GB"/>
              </w:rPr>
              <w:t xml:space="preserve"> </w:t>
            </w:r>
            <w:r w:rsidR="009E0E85" w:rsidRPr="006000CB">
              <w:rPr>
                <w:lang w:val="en-GB"/>
              </w:rPr>
              <w:t>After 10 minutes remove a</w:t>
            </w:r>
            <w:r w:rsidR="008600D5" w:rsidRPr="006000CB">
              <w:rPr>
                <w:lang w:val="en-GB"/>
              </w:rPr>
              <w:t>ll worksheets.</w:t>
            </w:r>
          </w:p>
          <w:p w14:paraId="34873D9D" w14:textId="77777777" w:rsidR="00006513" w:rsidRPr="006000CB" w:rsidRDefault="009E0E85" w:rsidP="00893CC8">
            <w:pPr>
              <w:pStyle w:val="Tablebodycopy"/>
              <w:rPr>
                <w:b/>
                <w:lang w:val="en-GB"/>
              </w:rPr>
            </w:pPr>
            <w:r w:rsidRPr="006000CB">
              <w:rPr>
                <w:lang w:val="en-GB"/>
              </w:rPr>
              <w:lastRenderedPageBreak/>
              <w:t xml:space="preserve">In pairs students </w:t>
            </w:r>
            <w:r w:rsidR="00AA333D" w:rsidRPr="006000CB">
              <w:rPr>
                <w:lang w:val="en-GB"/>
              </w:rPr>
              <w:t>could then</w:t>
            </w:r>
            <w:r w:rsidRPr="006000CB">
              <w:rPr>
                <w:lang w:val="en-GB"/>
              </w:rPr>
              <w:t xml:space="preserve"> </w:t>
            </w:r>
            <w:r w:rsidR="008600D5" w:rsidRPr="006000CB">
              <w:rPr>
                <w:lang w:val="en-GB"/>
              </w:rPr>
              <w:t>use modelling clay</w:t>
            </w:r>
            <w:r w:rsidR="00AA333D" w:rsidRPr="006000CB">
              <w:rPr>
                <w:lang w:val="en-GB"/>
              </w:rPr>
              <w:t xml:space="preserve">, plasticine, salt dough </w:t>
            </w:r>
            <w:r w:rsidR="008600D5" w:rsidRPr="006000CB">
              <w:rPr>
                <w:lang w:val="en-GB"/>
              </w:rPr>
              <w:t xml:space="preserve">or paper </w:t>
            </w:r>
            <w:r w:rsidR="00AA333D" w:rsidRPr="006000CB">
              <w:rPr>
                <w:lang w:val="en-GB"/>
              </w:rPr>
              <w:t xml:space="preserve">to </w:t>
            </w:r>
            <w:r w:rsidR="00671008" w:rsidRPr="006000CB">
              <w:rPr>
                <w:lang w:val="en-GB"/>
              </w:rPr>
              <w:t>produce a model of the male and female reproductive systems</w:t>
            </w:r>
            <w:r w:rsidR="009962A2" w:rsidRPr="006000CB">
              <w:rPr>
                <w:lang w:val="en-GB"/>
              </w:rPr>
              <w:t>. They can then label each part and explain its function.</w:t>
            </w:r>
            <w:r w:rsidR="00AA333D" w:rsidRPr="006000CB">
              <w:rPr>
                <w:lang w:val="en-GB"/>
              </w:rPr>
              <w:t xml:space="preserve"> </w:t>
            </w:r>
          </w:p>
          <w:p w14:paraId="5E511B9D" w14:textId="77777777" w:rsidR="00AC0D87" w:rsidRPr="006000CB" w:rsidRDefault="00CE6539" w:rsidP="00893CC8">
            <w:pPr>
              <w:pStyle w:val="Tablebodycopy"/>
              <w:rPr>
                <w:b/>
                <w:lang w:val="en-GB"/>
              </w:rPr>
            </w:pPr>
            <w:r w:rsidRPr="006000CB">
              <w:rPr>
                <w:lang w:val="en-GB"/>
              </w:rPr>
              <w:t xml:space="preserve">Students can then peer assess </w:t>
            </w:r>
            <w:r w:rsidR="003604EA" w:rsidRPr="006000CB">
              <w:rPr>
                <w:lang w:val="en-GB"/>
              </w:rPr>
              <w:t>each other’s</w:t>
            </w:r>
            <w:r w:rsidRPr="006000CB">
              <w:rPr>
                <w:lang w:val="en-GB"/>
              </w:rPr>
              <w:t xml:space="preserve"> models to see how accurate they were</w:t>
            </w:r>
            <w:r w:rsidR="003604EA" w:rsidRPr="006000CB">
              <w:rPr>
                <w:lang w:val="en-GB"/>
              </w:rPr>
              <w:t>.</w:t>
            </w:r>
          </w:p>
          <w:p w14:paraId="0D0EAB30" w14:textId="77777777" w:rsidR="002E2CC2" w:rsidRPr="006000CB" w:rsidRDefault="002E2CC2" w:rsidP="00893CC8">
            <w:pPr>
              <w:pStyle w:val="Tablebodycopy"/>
              <w:rPr>
                <w:b/>
                <w:lang w:val="en-GB"/>
              </w:rPr>
            </w:pPr>
            <w:r w:rsidRPr="006000CB">
              <w:rPr>
                <w:b/>
                <w:lang w:val="en-GB"/>
              </w:rPr>
              <w:t>Activity</w:t>
            </w:r>
          </w:p>
          <w:p w14:paraId="3630028B" w14:textId="274BD772" w:rsidR="002F12AE" w:rsidRPr="006000CB" w:rsidRDefault="002F12AE" w:rsidP="00893CC8">
            <w:pPr>
              <w:pStyle w:val="Tablebodycopy"/>
              <w:rPr>
                <w:b/>
                <w:lang w:val="en-GB"/>
              </w:rPr>
            </w:pPr>
            <w:r w:rsidRPr="006000CB">
              <w:rPr>
                <w:lang w:val="en-GB"/>
              </w:rPr>
              <w:t xml:space="preserve">Class discussion </w:t>
            </w:r>
            <w:r w:rsidR="006C3549" w:rsidRPr="006000CB">
              <w:rPr>
                <w:lang w:val="en-GB"/>
              </w:rPr>
              <w:t xml:space="preserve">on what is the menstrual </w:t>
            </w:r>
            <w:r w:rsidR="004116D3" w:rsidRPr="006000CB">
              <w:rPr>
                <w:lang w:val="en-GB"/>
              </w:rPr>
              <w:t>cycle.</w:t>
            </w:r>
            <w:r w:rsidR="000B1F74" w:rsidRPr="006000CB">
              <w:rPr>
                <w:lang w:val="en-GB"/>
              </w:rPr>
              <w:t xml:space="preserve"> </w:t>
            </w:r>
            <w:r w:rsidR="00061772" w:rsidRPr="006000CB">
              <w:rPr>
                <w:lang w:val="en-GB"/>
              </w:rPr>
              <w:t xml:space="preserve">Use the </w:t>
            </w:r>
            <w:hyperlink r:id="rId33" w:history="1">
              <w:r w:rsidR="004116D3" w:rsidRPr="006000CB">
                <w:rPr>
                  <w:rStyle w:val="Hyperlink"/>
                  <w:rFonts w:cs="Open Sans"/>
                  <w:color w:val="0000FF"/>
                  <w:szCs w:val="20"/>
                  <w:lang w:val="en-GB"/>
                </w:rPr>
                <w:t>Pose, Pause, Pounce, Bounce technique.</w:t>
              </w:r>
            </w:hyperlink>
          </w:p>
          <w:p w14:paraId="78FCDC7E" w14:textId="77777777" w:rsidR="00D32014" w:rsidRPr="006000CB" w:rsidRDefault="00D32014" w:rsidP="00893CC8">
            <w:pPr>
              <w:pStyle w:val="Tablebodycopy"/>
              <w:rPr>
                <w:b/>
                <w:lang w:val="en-GB"/>
              </w:rPr>
            </w:pPr>
            <w:r w:rsidRPr="006000CB">
              <w:rPr>
                <w:b/>
                <w:lang w:val="en-GB"/>
              </w:rPr>
              <w:t>Activity</w:t>
            </w:r>
          </w:p>
          <w:p w14:paraId="5B1F9525" w14:textId="1571A81F" w:rsidR="002E2CC2" w:rsidRPr="006000CB" w:rsidRDefault="00DD524E" w:rsidP="00893CC8">
            <w:pPr>
              <w:pStyle w:val="Tablebodycopy"/>
              <w:rPr>
                <w:b/>
                <w:lang w:val="en-GB"/>
              </w:rPr>
            </w:pPr>
            <w:r w:rsidRPr="006000CB">
              <w:rPr>
                <w:lang w:val="en-GB"/>
              </w:rPr>
              <w:t xml:space="preserve">Watch the video </w:t>
            </w:r>
            <w:hyperlink r:id="rId34" w:history="1">
              <w:r w:rsidR="00AB3D47" w:rsidRPr="006000CB">
                <w:rPr>
                  <w:rStyle w:val="Hyperlink"/>
                  <w:rFonts w:cs="Open Sans"/>
                  <w:color w:val="0000FF"/>
                  <w:szCs w:val="20"/>
                  <w:lang w:val="en-GB"/>
                </w:rPr>
                <w:t>The menstrual cycle</w:t>
              </w:r>
            </w:hyperlink>
            <w:r w:rsidR="008B1D0C" w:rsidRPr="006000CB">
              <w:rPr>
                <w:color w:val="0000FF"/>
                <w:lang w:val="en-GB"/>
              </w:rPr>
              <w:t xml:space="preserve"> </w:t>
            </w:r>
            <w:r w:rsidR="008B1D0C" w:rsidRPr="006000CB">
              <w:rPr>
                <w:lang w:val="en-GB"/>
              </w:rPr>
              <w:t>and discuss the different phases.</w:t>
            </w:r>
          </w:p>
          <w:p w14:paraId="00D170C7" w14:textId="31AA22EA" w:rsidR="00D32014" w:rsidRPr="006000CB" w:rsidRDefault="004139BB" w:rsidP="00893CC8">
            <w:pPr>
              <w:pStyle w:val="Tablebodycopy"/>
              <w:rPr>
                <w:b/>
                <w:lang w:val="en-GB"/>
              </w:rPr>
            </w:pPr>
            <w:r w:rsidRPr="006000CB">
              <w:rPr>
                <w:lang w:val="en-GB"/>
              </w:rPr>
              <w:t xml:space="preserve">Students to be provided with a diagram </w:t>
            </w:r>
            <w:r w:rsidR="006547A6" w:rsidRPr="006000CB">
              <w:rPr>
                <w:lang w:val="en-GB"/>
              </w:rPr>
              <w:t>to label of the menstrual cycle. The diagram can be colour coded for the different phases of the menstrual cycle</w:t>
            </w:r>
            <w:r w:rsidR="00107C81" w:rsidRPr="006000CB">
              <w:rPr>
                <w:lang w:val="en-GB"/>
              </w:rPr>
              <w:t>.</w:t>
            </w:r>
          </w:p>
          <w:p w14:paraId="41DCE55D" w14:textId="70D76172" w:rsidR="00593122" w:rsidRPr="006000CB" w:rsidRDefault="00593122" w:rsidP="00893CC8">
            <w:pPr>
              <w:pStyle w:val="Tablebodycopy"/>
              <w:rPr>
                <w:b/>
                <w:lang w:val="en-GB"/>
              </w:rPr>
            </w:pPr>
            <w:r w:rsidRPr="006000CB">
              <w:rPr>
                <w:b/>
                <w:lang w:val="en-GB"/>
              </w:rPr>
              <w:t>Activity</w:t>
            </w:r>
          </w:p>
          <w:p w14:paraId="1BB8D039" w14:textId="1A6B0BA1" w:rsidR="004D7E61" w:rsidRPr="006000CB" w:rsidRDefault="00297AC0" w:rsidP="00893CC8">
            <w:pPr>
              <w:pStyle w:val="Tablebodycopy"/>
              <w:rPr>
                <w:b/>
                <w:lang w:val="en-GB"/>
              </w:rPr>
            </w:pPr>
            <w:r w:rsidRPr="006000CB">
              <w:rPr>
                <w:lang w:val="en-GB"/>
              </w:rPr>
              <w:t xml:space="preserve">Students could be provided with </w:t>
            </w:r>
            <w:r w:rsidR="00A96D26" w:rsidRPr="006000CB">
              <w:rPr>
                <w:lang w:val="en-GB"/>
              </w:rPr>
              <w:t>beads</w:t>
            </w:r>
            <w:r w:rsidR="00821F7B" w:rsidRPr="006000CB">
              <w:rPr>
                <w:lang w:val="en-GB"/>
              </w:rPr>
              <w:t xml:space="preserve"> and string to make a period </w:t>
            </w:r>
            <w:r w:rsidR="00821F7B" w:rsidRPr="006000CB">
              <w:rPr>
                <w:lang w:val="en-GB"/>
              </w:rPr>
              <w:lastRenderedPageBreak/>
              <w:t xml:space="preserve">bracelet. They choose 4 different coloured beads to represent the </w:t>
            </w:r>
            <w:r w:rsidR="00241C08" w:rsidRPr="006000CB">
              <w:rPr>
                <w:lang w:val="en-GB"/>
              </w:rPr>
              <w:t>different phases of the menstrual cycle. The number of each coloured bead represents the number of days each phase typically las</w:t>
            </w:r>
            <w:r w:rsidR="009E4E9B" w:rsidRPr="006000CB">
              <w:rPr>
                <w:lang w:val="en-GB"/>
              </w:rPr>
              <w:t>ts. Students can then recall what is happening in each phas</w:t>
            </w:r>
            <w:r w:rsidR="00B94B4D" w:rsidRPr="006000CB">
              <w:rPr>
                <w:lang w:val="en-GB"/>
              </w:rPr>
              <w:t>e.</w:t>
            </w:r>
          </w:p>
        </w:tc>
        <w:tc>
          <w:tcPr>
            <w:tcW w:w="2126" w:type="dxa"/>
          </w:tcPr>
          <w:p w14:paraId="4B758F1E" w14:textId="79E7B20C" w:rsidR="009E77C4" w:rsidRPr="006000CB" w:rsidRDefault="001B3A59" w:rsidP="00CE22B6">
            <w:pPr>
              <w:pStyle w:val="Tablebodycopy"/>
              <w:rPr>
                <w:b/>
                <w:lang w:val="en-GB"/>
              </w:rPr>
            </w:pPr>
            <w:r w:rsidRPr="006000CB">
              <w:rPr>
                <w:lang w:val="en-GB"/>
              </w:rPr>
              <w:lastRenderedPageBreak/>
              <w:t xml:space="preserve">Teach Cambridge has activities for this </w:t>
            </w:r>
            <w:r w:rsidR="009E77C4" w:rsidRPr="006000CB">
              <w:rPr>
                <w:lang w:val="en-GB"/>
              </w:rPr>
              <w:t>topic. They can be accessed using this link:</w:t>
            </w:r>
          </w:p>
          <w:p w14:paraId="2F9ACD36" w14:textId="54BD29CA" w:rsidR="005E5E64" w:rsidRPr="006000CB" w:rsidRDefault="001B3A59" w:rsidP="00CE22B6">
            <w:pPr>
              <w:pStyle w:val="Tablebodycopy"/>
              <w:rPr>
                <w:b/>
                <w:color w:val="0000FF"/>
                <w:lang w:val="en-GB"/>
              </w:rPr>
            </w:pPr>
            <w:hyperlink r:id="rId35" w:history="1">
              <w:r w:rsidRPr="006000CB">
                <w:rPr>
                  <w:rStyle w:val="Hyperlink"/>
                  <w:rFonts w:cs="Open Sans"/>
                  <w:color w:val="0000FF"/>
                  <w:szCs w:val="20"/>
                  <w:lang w:val="en-GB"/>
                </w:rPr>
                <w:t>Male and female Reproductive Organs</w:t>
              </w:r>
            </w:hyperlink>
          </w:p>
          <w:p w14:paraId="1EABBCDA" w14:textId="5AC1555B" w:rsidR="005E5E64" w:rsidRPr="006000CB" w:rsidRDefault="00AF6971" w:rsidP="00CE22B6">
            <w:pPr>
              <w:pStyle w:val="Tablebodycopy"/>
              <w:rPr>
                <w:b/>
                <w:lang w:val="en-GB"/>
              </w:rPr>
            </w:pPr>
            <w:r w:rsidRPr="006000CB">
              <w:rPr>
                <w:lang w:val="en-GB"/>
              </w:rPr>
              <w:t>There are f</w:t>
            </w:r>
            <w:r w:rsidR="005E5E64" w:rsidRPr="006000CB">
              <w:rPr>
                <w:lang w:val="en-GB"/>
              </w:rPr>
              <w:t xml:space="preserve">ree resources on </w:t>
            </w:r>
            <w:hyperlink r:id="rId36" w:history="1">
              <w:r w:rsidR="005E5E64" w:rsidRPr="006000CB">
                <w:rPr>
                  <w:rStyle w:val="Hyperlink"/>
                  <w:rFonts w:cs="Open Sans"/>
                  <w:color w:val="0000FF"/>
                  <w:szCs w:val="20"/>
                  <w:lang w:val="en-GB"/>
                </w:rPr>
                <w:t>TES</w:t>
              </w:r>
            </w:hyperlink>
            <w:r w:rsidR="005E5E64" w:rsidRPr="006000CB">
              <w:rPr>
                <w:lang w:val="en-GB"/>
              </w:rPr>
              <w:t xml:space="preserve"> linked to the menstrual cycle</w:t>
            </w:r>
          </w:p>
          <w:p w14:paraId="0038119D" w14:textId="77777777" w:rsidR="00E913D4" w:rsidRPr="006000CB" w:rsidRDefault="00E913D4" w:rsidP="00CE22B6">
            <w:pPr>
              <w:pStyle w:val="Tablebodycopy"/>
              <w:rPr>
                <w:b/>
                <w:color w:val="0000FF"/>
                <w:lang w:val="en-GB"/>
              </w:rPr>
            </w:pPr>
            <w:hyperlink r:id="rId37" w:history="1">
              <w:r w:rsidRPr="006000CB">
                <w:rPr>
                  <w:rStyle w:val="Hyperlink"/>
                  <w:rFonts w:cs="Open Sans"/>
                  <w:color w:val="0000FF"/>
                  <w:szCs w:val="20"/>
                  <w:lang w:val="en-GB"/>
                </w:rPr>
                <w:t>Animation of the menstrual cycle NHS</w:t>
              </w:r>
            </w:hyperlink>
          </w:p>
          <w:p w14:paraId="1C18D3BB" w14:textId="428FACFF" w:rsidR="00222110" w:rsidRPr="006000CB" w:rsidRDefault="00222110" w:rsidP="00CE22B6">
            <w:pPr>
              <w:pStyle w:val="Tablebodycopy"/>
              <w:rPr>
                <w:b/>
                <w:lang w:val="en-GB"/>
              </w:rPr>
            </w:pPr>
            <w:r w:rsidRPr="006000CB">
              <w:rPr>
                <w:lang w:val="en-GB"/>
              </w:rPr>
              <w:t>A useful video showing the menstrual cycle in action</w:t>
            </w:r>
          </w:p>
        </w:tc>
        <w:tc>
          <w:tcPr>
            <w:tcW w:w="2693" w:type="dxa"/>
          </w:tcPr>
          <w:p w14:paraId="7746F31A" w14:textId="77777777" w:rsidR="00D25C08" w:rsidRPr="006000CB" w:rsidRDefault="002F2B2A" w:rsidP="000C1874">
            <w:pPr>
              <w:pStyle w:val="Tablebodycopy"/>
              <w:rPr>
                <w:rFonts w:cs="Open Sans"/>
                <w:b/>
                <w:color w:val="000000" w:themeColor="text2"/>
                <w:szCs w:val="20"/>
                <w:lang w:val="en-GB"/>
              </w:rPr>
            </w:pPr>
            <w:r w:rsidRPr="006000CB">
              <w:rPr>
                <w:lang w:val="en-GB"/>
              </w:rPr>
              <w:t>Students could</w:t>
            </w:r>
            <w:r w:rsidR="008E1432" w:rsidRPr="006000CB">
              <w:rPr>
                <w:rFonts w:cs="Open Sans"/>
                <w:color w:val="000000" w:themeColor="text2"/>
                <w:szCs w:val="20"/>
                <w:lang w:val="en-GB"/>
              </w:rPr>
              <w:t xml:space="preserve"> create revision cards with the different reproductive organs and their </w:t>
            </w:r>
            <w:r w:rsidR="00DE5F1C" w:rsidRPr="006000CB">
              <w:rPr>
                <w:rFonts w:cs="Open Sans"/>
                <w:color w:val="000000" w:themeColor="text2"/>
                <w:szCs w:val="20"/>
                <w:lang w:val="en-GB"/>
              </w:rPr>
              <w:t>functions.</w:t>
            </w:r>
          </w:p>
          <w:p w14:paraId="7F7F692C" w14:textId="45C7E6AC" w:rsidR="00DD34EA" w:rsidRPr="006000CB" w:rsidRDefault="00DD34EA" w:rsidP="000C1874">
            <w:pPr>
              <w:pStyle w:val="Tablebodycopy"/>
              <w:rPr>
                <w:lang w:val="en-GB"/>
              </w:rPr>
            </w:pPr>
            <w:r w:rsidRPr="006000CB">
              <w:rPr>
                <w:lang w:val="en-GB"/>
              </w:rPr>
              <w:t xml:space="preserve">Student can read the </w:t>
            </w:r>
            <w:hyperlink r:id="rId38" w:history="1">
              <w:r w:rsidRPr="006000CB">
                <w:rPr>
                  <w:rStyle w:val="Hyperlink"/>
                  <w:rFonts w:cs="Open Sans"/>
                  <w:b/>
                  <w:color w:val="0000FF"/>
                  <w:szCs w:val="20"/>
                  <w:lang w:val="en-GB"/>
                </w:rPr>
                <w:t>article</w:t>
              </w:r>
            </w:hyperlink>
            <w:r w:rsidRPr="006000CB">
              <w:rPr>
                <w:lang w:val="en-GB"/>
              </w:rPr>
              <w:t xml:space="preserve"> on </w:t>
            </w:r>
            <w:r w:rsidR="00A77FFC" w:rsidRPr="006000CB">
              <w:rPr>
                <w:lang w:val="en-GB"/>
              </w:rPr>
              <w:t>the menstrual cycle and make detailed notes for revision.</w:t>
            </w:r>
          </w:p>
        </w:tc>
      </w:tr>
      <w:tr w:rsidR="008F0375" w:rsidRPr="006000CB" w14:paraId="6F89C4F5" w14:textId="77777777" w:rsidTr="00B94FA5">
        <w:trPr>
          <w:trHeight w:val="3329"/>
        </w:trPr>
        <w:tc>
          <w:tcPr>
            <w:tcW w:w="1011" w:type="dxa"/>
          </w:tcPr>
          <w:p w14:paraId="4BECBAB4" w14:textId="4FB3E0AF" w:rsidR="00D25C08" w:rsidRPr="006000CB" w:rsidRDefault="004F630E">
            <w:pPr>
              <w:pStyle w:val="Tableheader"/>
              <w:spacing w:line="276" w:lineRule="auto"/>
              <w:rPr>
                <w:rFonts w:ascii="Open Sans" w:hAnsi="Open Sans" w:cs="Open Sans"/>
                <w:color w:val="000000" w:themeColor="text2"/>
                <w:sz w:val="20"/>
                <w:szCs w:val="20"/>
              </w:rPr>
            </w:pPr>
            <w:r w:rsidRPr="006000CB">
              <w:rPr>
                <w:rFonts w:ascii="Open Sans" w:hAnsi="Open Sans" w:cs="Open Sans"/>
                <w:color w:val="000000" w:themeColor="text2"/>
                <w:sz w:val="20"/>
                <w:szCs w:val="20"/>
              </w:rPr>
              <w:lastRenderedPageBreak/>
              <w:t>4</w:t>
            </w:r>
          </w:p>
        </w:tc>
        <w:tc>
          <w:tcPr>
            <w:tcW w:w="2324" w:type="dxa"/>
          </w:tcPr>
          <w:p w14:paraId="5EE79447" w14:textId="77777777" w:rsidR="00D25C08" w:rsidRPr="006000CB" w:rsidRDefault="004F630E" w:rsidP="0027341E">
            <w:pPr>
              <w:pStyle w:val="Tablebodycopy"/>
              <w:rPr>
                <w:rFonts w:cs="Open Sans"/>
                <w:color w:val="000000" w:themeColor="text2"/>
                <w:szCs w:val="20"/>
                <w:lang w:val="en-GB"/>
              </w:rPr>
            </w:pPr>
            <w:r w:rsidRPr="006000CB">
              <w:rPr>
                <w:b/>
                <w:lang w:val="en-GB"/>
              </w:rPr>
              <w:t>1.5</w:t>
            </w:r>
          </w:p>
          <w:p w14:paraId="0D088565" w14:textId="77777777" w:rsidR="004D7E61" w:rsidRPr="006000CB" w:rsidRDefault="004D7E61" w:rsidP="0027341E">
            <w:pPr>
              <w:pStyle w:val="Tablebodycopy"/>
              <w:rPr>
                <w:rFonts w:cs="Open Sans"/>
                <w:color w:val="000000" w:themeColor="text2"/>
                <w:szCs w:val="20"/>
                <w:lang w:val="en-GB"/>
              </w:rPr>
            </w:pPr>
            <w:r w:rsidRPr="006000CB">
              <w:rPr>
                <w:b/>
                <w:lang w:val="en-GB"/>
              </w:rPr>
              <w:t>How reproduction takes place</w:t>
            </w:r>
          </w:p>
          <w:p w14:paraId="3BF153FC" w14:textId="77777777" w:rsidR="007379DD" w:rsidRPr="006000CB" w:rsidRDefault="00F3020B" w:rsidP="0027341E">
            <w:pPr>
              <w:pStyle w:val="ListParagraph"/>
              <w:rPr>
                <w:rFonts w:cs="Open Sans"/>
                <w:b/>
                <w:color w:val="000000" w:themeColor="text2"/>
                <w:szCs w:val="20"/>
              </w:rPr>
            </w:pPr>
            <w:r w:rsidRPr="006000CB">
              <w:t>Ovulation</w:t>
            </w:r>
          </w:p>
          <w:p w14:paraId="33E9310F" w14:textId="424CF846" w:rsidR="007379DD" w:rsidRPr="006000CB" w:rsidRDefault="007379DD" w:rsidP="0027341E">
            <w:pPr>
              <w:pStyle w:val="ListParagraph"/>
              <w:rPr>
                <w:rFonts w:cs="Open Sans"/>
                <w:b/>
                <w:color w:val="000000" w:themeColor="text2"/>
                <w:szCs w:val="20"/>
              </w:rPr>
            </w:pPr>
            <w:r w:rsidRPr="006000CB">
              <w:t>C</w:t>
            </w:r>
            <w:r w:rsidR="00F3020B" w:rsidRPr="006000CB">
              <w:rPr>
                <w:rFonts w:cs="Open Sans"/>
                <w:color w:val="000000" w:themeColor="text2"/>
                <w:szCs w:val="20"/>
              </w:rPr>
              <w:t>onception/</w:t>
            </w:r>
            <w:r w:rsidR="00F643FF" w:rsidRPr="006000CB">
              <w:rPr>
                <w:rFonts w:cs="Open Sans"/>
                <w:color w:val="000000" w:themeColor="text2"/>
                <w:szCs w:val="20"/>
              </w:rPr>
              <w:br/>
            </w:r>
            <w:r w:rsidR="00F3020B" w:rsidRPr="006000CB">
              <w:rPr>
                <w:rFonts w:cs="Open Sans"/>
                <w:color w:val="000000" w:themeColor="text2"/>
                <w:szCs w:val="20"/>
              </w:rPr>
              <w:t>fertilisation</w:t>
            </w:r>
          </w:p>
          <w:p w14:paraId="27EA726B" w14:textId="7BDE45EB" w:rsidR="007379DD" w:rsidRPr="006000CB" w:rsidRDefault="007379DD" w:rsidP="0027341E">
            <w:pPr>
              <w:pStyle w:val="ListParagraph"/>
              <w:rPr>
                <w:rFonts w:cs="Open Sans"/>
                <w:b/>
                <w:color w:val="000000" w:themeColor="text2"/>
                <w:szCs w:val="20"/>
              </w:rPr>
            </w:pPr>
            <w:r w:rsidRPr="006000CB">
              <w:t>D</w:t>
            </w:r>
            <w:r w:rsidR="00D12E96" w:rsidRPr="006000CB">
              <w:rPr>
                <w:rFonts w:cs="Open Sans"/>
                <w:color w:val="000000" w:themeColor="text2"/>
                <w:szCs w:val="20"/>
              </w:rPr>
              <w:t xml:space="preserve">evelopment of the embryo and foetus, </w:t>
            </w:r>
          </w:p>
          <w:p w14:paraId="4AEE7EB9" w14:textId="77777777" w:rsidR="007379DD" w:rsidRPr="006000CB" w:rsidRDefault="007379DD" w:rsidP="0027341E">
            <w:pPr>
              <w:pStyle w:val="ListParagraph"/>
              <w:rPr>
                <w:rFonts w:cs="Open Sans"/>
                <w:b/>
                <w:color w:val="000000" w:themeColor="text2"/>
                <w:szCs w:val="20"/>
              </w:rPr>
            </w:pPr>
            <w:r w:rsidRPr="006000CB">
              <w:t>A</w:t>
            </w:r>
            <w:r w:rsidR="00D12E96" w:rsidRPr="006000CB">
              <w:rPr>
                <w:rFonts w:cs="Open Sans"/>
                <w:color w:val="000000" w:themeColor="text2"/>
                <w:szCs w:val="20"/>
              </w:rPr>
              <w:t>mniotic fluid</w:t>
            </w:r>
          </w:p>
          <w:p w14:paraId="023FFD51" w14:textId="5493E0EB" w:rsidR="007379DD" w:rsidRPr="006000CB" w:rsidRDefault="007379DD" w:rsidP="0027341E">
            <w:pPr>
              <w:pStyle w:val="ListParagraph"/>
              <w:rPr>
                <w:rFonts w:cs="Open Sans"/>
                <w:b/>
                <w:color w:val="000000" w:themeColor="text2"/>
                <w:szCs w:val="20"/>
              </w:rPr>
            </w:pPr>
            <w:r w:rsidRPr="006000CB">
              <w:t>U</w:t>
            </w:r>
            <w:r w:rsidR="00D12E96" w:rsidRPr="006000CB">
              <w:rPr>
                <w:rFonts w:cs="Open Sans"/>
                <w:color w:val="000000" w:themeColor="text2"/>
                <w:szCs w:val="20"/>
              </w:rPr>
              <w:t>mbilical cord</w:t>
            </w:r>
          </w:p>
          <w:p w14:paraId="69A82CCE" w14:textId="1D776769" w:rsidR="004D7E61" w:rsidRPr="006000CB" w:rsidRDefault="007379DD" w:rsidP="0027341E">
            <w:pPr>
              <w:pStyle w:val="ListParagraph"/>
              <w:rPr>
                <w:rFonts w:cs="Open Sans"/>
                <w:b/>
                <w:color w:val="000000" w:themeColor="text2"/>
                <w:szCs w:val="20"/>
              </w:rPr>
            </w:pPr>
            <w:r w:rsidRPr="006000CB">
              <w:t>Pl</w:t>
            </w:r>
            <w:r w:rsidR="00D12E96" w:rsidRPr="006000CB">
              <w:rPr>
                <w:rFonts w:cs="Open Sans"/>
                <w:color w:val="000000" w:themeColor="text2"/>
                <w:szCs w:val="20"/>
              </w:rPr>
              <w:t>acenta</w:t>
            </w:r>
          </w:p>
          <w:p w14:paraId="787266DD" w14:textId="77777777" w:rsidR="00D12E96" w:rsidRPr="006000CB" w:rsidRDefault="00D12E96">
            <w:pPr>
              <w:pStyle w:val="Tableheader"/>
              <w:spacing w:line="276" w:lineRule="auto"/>
              <w:rPr>
                <w:rFonts w:ascii="Open Sans" w:hAnsi="Open Sans" w:cs="Open Sans"/>
                <w:color w:val="000000" w:themeColor="text2"/>
                <w:sz w:val="20"/>
                <w:szCs w:val="20"/>
              </w:rPr>
            </w:pPr>
            <w:r w:rsidRPr="006000CB">
              <w:rPr>
                <w:rFonts w:ascii="Open Sans" w:hAnsi="Open Sans" w:cs="Open Sans"/>
                <w:color w:val="000000" w:themeColor="text2"/>
                <w:sz w:val="20"/>
                <w:szCs w:val="20"/>
              </w:rPr>
              <w:t>Multiple pregnancies</w:t>
            </w:r>
          </w:p>
          <w:p w14:paraId="2DDF3ACD" w14:textId="77777777" w:rsidR="007379DD" w:rsidRPr="006000CB" w:rsidRDefault="007379DD" w:rsidP="0027341E">
            <w:pPr>
              <w:pStyle w:val="ListParagraph"/>
              <w:rPr>
                <w:rFonts w:cs="Open Sans"/>
                <w:b/>
                <w:color w:val="000000" w:themeColor="text2"/>
                <w:szCs w:val="20"/>
              </w:rPr>
            </w:pPr>
            <w:r w:rsidRPr="006000CB">
              <w:t>Identical</w:t>
            </w:r>
          </w:p>
          <w:p w14:paraId="6BA7D97C" w14:textId="2BD93CF1" w:rsidR="007379DD" w:rsidRPr="006000CB" w:rsidRDefault="007379DD" w:rsidP="0027341E">
            <w:pPr>
              <w:pStyle w:val="ListParagraph"/>
              <w:rPr>
                <w:rFonts w:cs="Open Sans"/>
                <w:color w:val="000000" w:themeColor="text2"/>
                <w:szCs w:val="20"/>
              </w:rPr>
            </w:pPr>
            <w:r w:rsidRPr="006000CB">
              <w:lastRenderedPageBreak/>
              <w:t>Non identical/</w:t>
            </w:r>
            <w:r w:rsidR="00797C31" w:rsidRPr="006000CB">
              <w:br/>
            </w:r>
            <w:r w:rsidRPr="006000CB">
              <w:t>fraternal</w:t>
            </w:r>
          </w:p>
          <w:p w14:paraId="4C51D4A3" w14:textId="77777777" w:rsidR="006F4847" w:rsidRPr="006000CB" w:rsidRDefault="006F4847" w:rsidP="0027341E">
            <w:pPr>
              <w:pStyle w:val="Tablebodycopy"/>
              <w:rPr>
                <w:rFonts w:cs="Open Sans"/>
                <w:color w:val="000000" w:themeColor="text2"/>
                <w:szCs w:val="20"/>
                <w:lang w:val="en-GB"/>
              </w:rPr>
            </w:pPr>
            <w:r w:rsidRPr="006000CB">
              <w:rPr>
                <w:b/>
                <w:lang w:val="en-GB"/>
              </w:rPr>
              <w:t>1.6</w:t>
            </w:r>
          </w:p>
          <w:p w14:paraId="1CA4B2AF" w14:textId="77777777" w:rsidR="006F4847" w:rsidRPr="006000CB" w:rsidRDefault="006F4847" w:rsidP="0027341E">
            <w:pPr>
              <w:pStyle w:val="Tablebodycopy"/>
              <w:rPr>
                <w:rFonts w:cs="Open Sans"/>
                <w:color w:val="000000" w:themeColor="text2"/>
                <w:szCs w:val="20"/>
                <w:lang w:val="en-GB"/>
              </w:rPr>
            </w:pPr>
            <w:r w:rsidRPr="006000CB">
              <w:rPr>
                <w:b/>
                <w:lang w:val="en-GB"/>
              </w:rPr>
              <w:t>The signs and symptoms of pregnancy</w:t>
            </w:r>
          </w:p>
          <w:p w14:paraId="7A97D837" w14:textId="77777777" w:rsidR="00826143" w:rsidRPr="006000CB" w:rsidRDefault="00826143" w:rsidP="0027341E">
            <w:pPr>
              <w:pStyle w:val="ListParagraph"/>
              <w:rPr>
                <w:rFonts w:cs="Open Sans"/>
                <w:b/>
                <w:color w:val="000000" w:themeColor="text2"/>
                <w:szCs w:val="20"/>
              </w:rPr>
            </w:pPr>
            <w:r w:rsidRPr="006000CB">
              <w:t>Breast</w:t>
            </w:r>
            <w:r w:rsidRPr="006000CB">
              <w:rPr>
                <w:rFonts w:cs="Open Sans"/>
                <w:color w:val="000000" w:themeColor="text2"/>
                <w:szCs w:val="20"/>
              </w:rPr>
              <w:t xml:space="preserve"> changes</w:t>
            </w:r>
          </w:p>
          <w:p w14:paraId="0381B5E1" w14:textId="77777777" w:rsidR="00826143" w:rsidRPr="006000CB" w:rsidRDefault="00826143" w:rsidP="0027341E">
            <w:pPr>
              <w:pStyle w:val="ListParagraph"/>
              <w:rPr>
                <w:rFonts w:cs="Open Sans"/>
                <w:b/>
                <w:color w:val="000000" w:themeColor="text2"/>
                <w:szCs w:val="20"/>
              </w:rPr>
            </w:pPr>
            <w:r w:rsidRPr="006000CB">
              <w:t>Missed period</w:t>
            </w:r>
          </w:p>
          <w:p w14:paraId="4C74FAB0" w14:textId="77777777" w:rsidR="00826143" w:rsidRPr="006000CB" w:rsidRDefault="00826143" w:rsidP="0027341E">
            <w:pPr>
              <w:pStyle w:val="ListParagraph"/>
              <w:rPr>
                <w:rFonts w:cs="Open Sans"/>
                <w:b/>
                <w:color w:val="000000" w:themeColor="text2"/>
                <w:szCs w:val="20"/>
              </w:rPr>
            </w:pPr>
            <w:r w:rsidRPr="006000CB">
              <w:t>Nausea</w:t>
            </w:r>
          </w:p>
          <w:p w14:paraId="513E8D0E" w14:textId="77777777" w:rsidR="00826143" w:rsidRPr="006000CB" w:rsidRDefault="00826143" w:rsidP="0027341E">
            <w:pPr>
              <w:pStyle w:val="ListParagraph"/>
              <w:rPr>
                <w:rFonts w:cs="Open Sans"/>
                <w:b/>
                <w:color w:val="000000" w:themeColor="text2"/>
                <w:szCs w:val="20"/>
              </w:rPr>
            </w:pPr>
            <w:r w:rsidRPr="006000CB">
              <w:t>Passing urine frequently</w:t>
            </w:r>
          </w:p>
          <w:p w14:paraId="5C8A2999" w14:textId="73FEEB9A" w:rsidR="00826143" w:rsidRPr="006000CB" w:rsidRDefault="00826143" w:rsidP="0027341E">
            <w:pPr>
              <w:pStyle w:val="ListParagraph"/>
            </w:pPr>
            <w:r w:rsidRPr="006000CB">
              <w:t>Tiredness</w:t>
            </w:r>
          </w:p>
        </w:tc>
        <w:tc>
          <w:tcPr>
            <w:tcW w:w="794" w:type="dxa"/>
          </w:tcPr>
          <w:p w14:paraId="3B6AAD3F" w14:textId="193FD4B6" w:rsidR="00D25C08" w:rsidRPr="006000CB" w:rsidRDefault="003872BA">
            <w:pPr>
              <w:pStyle w:val="Tableheader"/>
              <w:spacing w:line="276" w:lineRule="auto"/>
              <w:rPr>
                <w:rFonts w:ascii="Open Sans" w:hAnsi="Open Sans" w:cs="Open Sans"/>
                <w:color w:val="000000" w:themeColor="text2"/>
                <w:sz w:val="20"/>
                <w:szCs w:val="20"/>
              </w:rPr>
            </w:pPr>
            <w:r w:rsidRPr="006000CB">
              <w:rPr>
                <w:rFonts w:ascii="Open Sans" w:hAnsi="Open Sans" w:cs="Open Sans"/>
                <w:color w:val="000000" w:themeColor="text2"/>
                <w:sz w:val="20"/>
                <w:szCs w:val="20"/>
              </w:rPr>
              <w:lastRenderedPageBreak/>
              <w:t>3</w:t>
            </w:r>
          </w:p>
        </w:tc>
        <w:tc>
          <w:tcPr>
            <w:tcW w:w="2126" w:type="dxa"/>
          </w:tcPr>
          <w:p w14:paraId="25167898" w14:textId="77777777" w:rsidR="00D227AA" w:rsidRPr="006000CB" w:rsidRDefault="00D227AA" w:rsidP="00E96ECB">
            <w:pPr>
              <w:pStyle w:val="ListParagraph"/>
              <w:rPr>
                <w:szCs w:val="22"/>
              </w:rPr>
            </w:pPr>
            <w:r w:rsidRPr="006000CB">
              <w:rPr>
                <w:szCs w:val="22"/>
              </w:rPr>
              <w:t>By the end of the lesson students should:</w:t>
            </w:r>
          </w:p>
          <w:p w14:paraId="0FB0D3DC" w14:textId="23962666" w:rsidR="00D25C08" w:rsidRPr="006000CB" w:rsidRDefault="00DD125E" w:rsidP="00E96ECB">
            <w:pPr>
              <w:pStyle w:val="ListParagraph"/>
              <w:rPr>
                <w:b/>
                <w:bCs/>
                <w:szCs w:val="22"/>
              </w:rPr>
            </w:pPr>
            <w:r w:rsidRPr="006000CB">
              <w:rPr>
                <w:szCs w:val="22"/>
              </w:rPr>
              <w:t>know what happens during reproduction</w:t>
            </w:r>
          </w:p>
          <w:p w14:paraId="5CFD7076" w14:textId="424F01F0" w:rsidR="00BC566B" w:rsidRPr="006000CB" w:rsidRDefault="00DD125E" w:rsidP="00E96ECB">
            <w:pPr>
              <w:pStyle w:val="ListParagraph"/>
              <w:rPr>
                <w:b/>
                <w:bCs/>
                <w:szCs w:val="22"/>
              </w:rPr>
            </w:pPr>
            <w:r w:rsidRPr="006000CB">
              <w:rPr>
                <w:szCs w:val="22"/>
              </w:rPr>
              <w:t>know when the embryo becomes a foetus</w:t>
            </w:r>
          </w:p>
          <w:p w14:paraId="1618B881" w14:textId="5E18CE44" w:rsidR="00BC566B" w:rsidRPr="006000CB" w:rsidRDefault="00DD125E" w:rsidP="00E96ECB">
            <w:pPr>
              <w:pStyle w:val="ListParagraph"/>
              <w:rPr>
                <w:szCs w:val="22"/>
              </w:rPr>
            </w:pPr>
            <w:r w:rsidRPr="006000CB">
              <w:rPr>
                <w:szCs w:val="22"/>
              </w:rPr>
              <w:t>understand how multiple pregnancies occur</w:t>
            </w:r>
          </w:p>
          <w:p w14:paraId="06851B7D" w14:textId="41D10310" w:rsidR="00826143" w:rsidRPr="006000CB" w:rsidRDefault="00DD125E" w:rsidP="00E96ECB">
            <w:pPr>
              <w:pStyle w:val="ListParagraph"/>
              <w:rPr>
                <w:b/>
                <w:bCs/>
                <w:szCs w:val="22"/>
              </w:rPr>
            </w:pPr>
            <w:r w:rsidRPr="006000CB">
              <w:rPr>
                <w:szCs w:val="22"/>
              </w:rPr>
              <w:t xml:space="preserve">know the common signs </w:t>
            </w:r>
            <w:r w:rsidRPr="006000CB">
              <w:rPr>
                <w:szCs w:val="22"/>
              </w:rPr>
              <w:lastRenderedPageBreak/>
              <w:t>and symptoms of pregnancy</w:t>
            </w:r>
          </w:p>
        </w:tc>
        <w:tc>
          <w:tcPr>
            <w:tcW w:w="3804" w:type="dxa"/>
          </w:tcPr>
          <w:p w14:paraId="35BDFFC0" w14:textId="77777777" w:rsidR="005C2A8F" w:rsidRPr="006000CB" w:rsidRDefault="005C2A8F" w:rsidP="00E96ECB">
            <w:pPr>
              <w:pStyle w:val="Tablebodycopy"/>
              <w:rPr>
                <w:b/>
                <w:lang w:val="en-GB"/>
              </w:rPr>
            </w:pPr>
            <w:r w:rsidRPr="006000CB">
              <w:rPr>
                <w:b/>
                <w:lang w:val="en-GB"/>
              </w:rPr>
              <w:lastRenderedPageBreak/>
              <w:t>Activity</w:t>
            </w:r>
          </w:p>
          <w:p w14:paraId="0C19EFD7" w14:textId="1C3198C2" w:rsidR="00ED6674" w:rsidRPr="006000CB" w:rsidRDefault="00ED6674" w:rsidP="00F76172">
            <w:pPr>
              <w:pStyle w:val="Tablebodycopy"/>
              <w:rPr>
                <w:b/>
                <w:lang w:val="en-GB"/>
              </w:rPr>
            </w:pPr>
            <w:r w:rsidRPr="006000CB">
              <w:rPr>
                <w:lang w:val="en-GB"/>
              </w:rPr>
              <w:t xml:space="preserve">Students watch the opening credits to the film </w:t>
            </w:r>
            <w:hyperlink r:id="rId39" w:history="1">
              <w:r w:rsidR="005C61DC" w:rsidRPr="006000CB">
                <w:rPr>
                  <w:color w:val="0000FF"/>
                  <w:lang w:val="en-GB"/>
                </w:rPr>
                <w:t>L</w:t>
              </w:r>
              <w:r w:rsidRPr="006000CB">
                <w:rPr>
                  <w:rStyle w:val="Hyperlink"/>
                  <w:rFonts w:cs="Open Sans"/>
                  <w:color w:val="0000FF"/>
                  <w:szCs w:val="20"/>
                  <w:lang w:val="en-GB"/>
                </w:rPr>
                <w:t>ook who’s talking</w:t>
              </w:r>
            </w:hyperlink>
            <w:r w:rsidR="00222110" w:rsidRPr="006000CB">
              <w:rPr>
                <w:lang w:val="en-GB"/>
              </w:rPr>
              <w:t xml:space="preserve"> to </w:t>
            </w:r>
            <w:r w:rsidR="00D8732A" w:rsidRPr="006000CB">
              <w:rPr>
                <w:lang w:val="en-GB"/>
              </w:rPr>
              <w:t>introduce the topic of conception/fertilisation.</w:t>
            </w:r>
          </w:p>
          <w:p w14:paraId="4BE7569D" w14:textId="506E13FB" w:rsidR="00B40C81" w:rsidRPr="006000CB" w:rsidRDefault="00B40C81" w:rsidP="00F76172">
            <w:pPr>
              <w:pStyle w:val="Tablebodycopy"/>
              <w:rPr>
                <w:b/>
                <w:lang w:val="en-GB"/>
              </w:rPr>
            </w:pPr>
            <w:r w:rsidRPr="006000CB">
              <w:rPr>
                <w:lang w:val="en-GB"/>
              </w:rPr>
              <w:t xml:space="preserve">Teacher led discussion </w:t>
            </w:r>
            <w:r w:rsidR="000E2788" w:rsidRPr="006000CB">
              <w:rPr>
                <w:lang w:val="en-GB"/>
              </w:rPr>
              <w:t xml:space="preserve">to introduce </w:t>
            </w:r>
            <w:r w:rsidR="00352E0E" w:rsidRPr="006000CB">
              <w:rPr>
                <w:lang w:val="en-GB"/>
              </w:rPr>
              <w:t>ovulation and conception</w:t>
            </w:r>
            <w:r w:rsidR="000E2788" w:rsidRPr="006000CB">
              <w:rPr>
                <w:lang w:val="en-GB"/>
              </w:rPr>
              <w:t>/fertilisation</w:t>
            </w:r>
            <w:r w:rsidR="00352E0E" w:rsidRPr="006000CB">
              <w:rPr>
                <w:lang w:val="en-GB"/>
              </w:rPr>
              <w:t>.</w:t>
            </w:r>
          </w:p>
          <w:p w14:paraId="775082C5" w14:textId="3BFC2F28" w:rsidR="00A376B1" w:rsidRPr="006000CB" w:rsidRDefault="00A376B1" w:rsidP="00F76172">
            <w:pPr>
              <w:pStyle w:val="Tablebodycopy"/>
              <w:rPr>
                <w:b/>
                <w:lang w:val="en-GB"/>
              </w:rPr>
            </w:pPr>
            <w:r w:rsidRPr="006000CB">
              <w:rPr>
                <w:lang w:val="en-GB"/>
              </w:rPr>
              <w:t xml:space="preserve">Students watch the video on </w:t>
            </w:r>
            <w:hyperlink r:id="rId40" w:history="1">
              <w:r w:rsidRPr="006000CB">
                <w:rPr>
                  <w:rStyle w:val="Hyperlink"/>
                  <w:rFonts w:cs="Open Sans"/>
                  <w:color w:val="0000FF"/>
                  <w:szCs w:val="20"/>
                  <w:lang w:val="en-GB"/>
                </w:rPr>
                <w:t>fertilisation</w:t>
              </w:r>
            </w:hyperlink>
            <w:r w:rsidR="00385077" w:rsidRPr="006000CB">
              <w:rPr>
                <w:lang w:val="en-GB"/>
              </w:rPr>
              <w:t xml:space="preserve"> </w:t>
            </w:r>
            <w:r w:rsidR="001E1890" w:rsidRPr="006000CB">
              <w:rPr>
                <w:lang w:val="en-GB"/>
              </w:rPr>
              <w:t>and answer these questions:</w:t>
            </w:r>
          </w:p>
          <w:p w14:paraId="50A470D0" w14:textId="59671F18" w:rsidR="001E1890" w:rsidRPr="006000CB" w:rsidRDefault="00CB4FF0" w:rsidP="00F76172">
            <w:pPr>
              <w:pStyle w:val="Tablebodycopy"/>
              <w:rPr>
                <w:b/>
                <w:lang w:val="en-GB"/>
              </w:rPr>
            </w:pPr>
            <w:r w:rsidRPr="006000CB">
              <w:rPr>
                <w:lang w:val="en-GB"/>
              </w:rPr>
              <w:t>What is fertilisation?</w:t>
            </w:r>
          </w:p>
          <w:p w14:paraId="570173B0" w14:textId="7730E837" w:rsidR="00CB4FF0" w:rsidRPr="006000CB" w:rsidRDefault="00CB4FF0" w:rsidP="00F76172">
            <w:pPr>
              <w:pStyle w:val="Tablebodycopy"/>
              <w:rPr>
                <w:b/>
                <w:lang w:val="en-GB"/>
              </w:rPr>
            </w:pPr>
            <w:r w:rsidRPr="006000CB">
              <w:rPr>
                <w:lang w:val="en-GB"/>
              </w:rPr>
              <w:t>How many sperm enter the vagina?</w:t>
            </w:r>
          </w:p>
          <w:p w14:paraId="5E970E4F" w14:textId="4340C959" w:rsidR="00CB4FF0" w:rsidRPr="006000CB" w:rsidRDefault="00CB4FF0" w:rsidP="00F76172">
            <w:pPr>
              <w:pStyle w:val="Tablebodycopy"/>
              <w:rPr>
                <w:b/>
                <w:lang w:val="en-GB"/>
              </w:rPr>
            </w:pPr>
            <w:r w:rsidRPr="006000CB">
              <w:rPr>
                <w:lang w:val="en-GB"/>
              </w:rPr>
              <w:t>What happens to the majority of the sperm?</w:t>
            </w:r>
          </w:p>
          <w:p w14:paraId="6EEE56AE" w14:textId="3CAD7B99" w:rsidR="00CB4FF0" w:rsidRPr="006000CB" w:rsidRDefault="00421439" w:rsidP="00F76172">
            <w:pPr>
              <w:pStyle w:val="Tablebodycopy"/>
              <w:rPr>
                <w:b/>
                <w:lang w:val="en-GB"/>
              </w:rPr>
            </w:pPr>
            <w:r w:rsidRPr="006000CB">
              <w:rPr>
                <w:lang w:val="en-GB"/>
              </w:rPr>
              <w:lastRenderedPageBreak/>
              <w:t xml:space="preserve">After entering the vagina where do the remaining sperm travel through to </w:t>
            </w:r>
            <w:r w:rsidR="00BB4A23" w:rsidRPr="006000CB">
              <w:rPr>
                <w:lang w:val="en-GB"/>
              </w:rPr>
              <w:t>reach the egg?</w:t>
            </w:r>
          </w:p>
          <w:p w14:paraId="43DE9C94" w14:textId="72D6DDE1" w:rsidR="00BB4A23" w:rsidRPr="006000CB" w:rsidRDefault="00BB4A23" w:rsidP="00F76172">
            <w:pPr>
              <w:pStyle w:val="Tablebodycopy"/>
              <w:rPr>
                <w:b/>
                <w:lang w:val="en-GB"/>
              </w:rPr>
            </w:pPr>
            <w:r w:rsidRPr="006000CB">
              <w:rPr>
                <w:lang w:val="en-GB"/>
              </w:rPr>
              <w:t>What happens to the cervix during ovulation?</w:t>
            </w:r>
          </w:p>
          <w:p w14:paraId="17612432" w14:textId="0A1913E5" w:rsidR="00BB4A23" w:rsidRPr="006000CB" w:rsidRDefault="00BB4A23" w:rsidP="00F76172">
            <w:pPr>
              <w:pStyle w:val="Tablebodycopy"/>
              <w:rPr>
                <w:b/>
                <w:lang w:val="en-GB"/>
              </w:rPr>
            </w:pPr>
            <w:r w:rsidRPr="006000CB">
              <w:rPr>
                <w:lang w:val="en-GB"/>
              </w:rPr>
              <w:t xml:space="preserve">What consistency is the </w:t>
            </w:r>
            <w:r w:rsidR="008631E9" w:rsidRPr="006000CB">
              <w:rPr>
                <w:lang w:val="en-GB"/>
              </w:rPr>
              <w:t>cervical mucus during ovulation?</w:t>
            </w:r>
          </w:p>
          <w:p w14:paraId="138F908A" w14:textId="69345C08" w:rsidR="008631E9" w:rsidRPr="006000CB" w:rsidRDefault="008631E9" w:rsidP="00F76172">
            <w:pPr>
              <w:pStyle w:val="Tablebodycopy"/>
              <w:rPr>
                <w:b/>
                <w:lang w:val="en-GB"/>
              </w:rPr>
            </w:pPr>
            <w:r w:rsidRPr="006000CB">
              <w:rPr>
                <w:lang w:val="en-GB"/>
              </w:rPr>
              <w:t>What happens in the uterus to assist the sperm travelling to the egg?</w:t>
            </w:r>
          </w:p>
          <w:p w14:paraId="6DFC8790" w14:textId="0E3D7B35" w:rsidR="008631E9" w:rsidRPr="006000CB" w:rsidRDefault="00CA094F" w:rsidP="00F76172">
            <w:pPr>
              <w:pStyle w:val="Tablebodycopy"/>
              <w:rPr>
                <w:b/>
                <w:lang w:val="en-GB"/>
              </w:rPr>
            </w:pPr>
            <w:r w:rsidRPr="006000CB">
              <w:rPr>
                <w:lang w:val="en-GB"/>
              </w:rPr>
              <w:t>When the sperm reach the fallopian tube how man remain?</w:t>
            </w:r>
          </w:p>
          <w:p w14:paraId="5CACD538" w14:textId="64D40CA5" w:rsidR="00CA094F" w:rsidRPr="006000CB" w:rsidRDefault="00CA094F" w:rsidP="00F76172">
            <w:pPr>
              <w:pStyle w:val="Tablebodycopy"/>
              <w:rPr>
                <w:b/>
                <w:lang w:val="en-GB"/>
              </w:rPr>
            </w:pPr>
            <w:r w:rsidRPr="006000CB">
              <w:rPr>
                <w:lang w:val="en-GB"/>
              </w:rPr>
              <w:t>What are the tiny hairs called that push the egg towards the sperm?</w:t>
            </w:r>
          </w:p>
          <w:p w14:paraId="381C1065" w14:textId="3ADE7BD7" w:rsidR="00CA094F" w:rsidRPr="006000CB" w:rsidRDefault="00294DFC" w:rsidP="00F76172">
            <w:pPr>
              <w:pStyle w:val="Tablebodycopy"/>
              <w:rPr>
                <w:b/>
                <w:lang w:val="en-GB"/>
              </w:rPr>
            </w:pPr>
            <w:r w:rsidRPr="006000CB">
              <w:rPr>
                <w:lang w:val="en-GB"/>
              </w:rPr>
              <w:t>How many sperm penetrate the egg?</w:t>
            </w:r>
          </w:p>
          <w:p w14:paraId="24A87EE3" w14:textId="2F3A4A54" w:rsidR="009B6FFA" w:rsidRPr="006000CB" w:rsidRDefault="009B6FFA" w:rsidP="00F76172">
            <w:pPr>
              <w:pStyle w:val="Tablebodycopy"/>
              <w:rPr>
                <w:b/>
                <w:lang w:val="en-GB"/>
              </w:rPr>
            </w:pPr>
            <w:r w:rsidRPr="006000CB">
              <w:rPr>
                <w:lang w:val="en-GB"/>
              </w:rPr>
              <w:t>How does the egg membrane prevent other sperm from entering?</w:t>
            </w:r>
          </w:p>
          <w:p w14:paraId="0B13D91E" w14:textId="1BAC69B3" w:rsidR="009B6FFA" w:rsidRPr="006000CB" w:rsidRDefault="009B6FFA" w:rsidP="00F76172">
            <w:pPr>
              <w:pStyle w:val="Tablebodycopy"/>
              <w:rPr>
                <w:b/>
                <w:lang w:val="en-GB"/>
              </w:rPr>
            </w:pPr>
            <w:r w:rsidRPr="006000CB">
              <w:rPr>
                <w:lang w:val="en-GB"/>
              </w:rPr>
              <w:t>How many chromosomes do the sperm and egg</w:t>
            </w:r>
            <w:r w:rsidR="00917182" w:rsidRPr="006000CB">
              <w:rPr>
                <w:lang w:val="en-GB"/>
              </w:rPr>
              <w:t xml:space="preserve"> contain?</w:t>
            </w:r>
          </w:p>
          <w:p w14:paraId="33F246A1" w14:textId="11B0161C" w:rsidR="00917182" w:rsidRPr="006000CB" w:rsidRDefault="00917182" w:rsidP="00F76172">
            <w:pPr>
              <w:pStyle w:val="Tablebodycopy"/>
              <w:rPr>
                <w:b/>
                <w:lang w:val="en-GB"/>
              </w:rPr>
            </w:pPr>
            <w:r w:rsidRPr="006000CB">
              <w:rPr>
                <w:lang w:val="en-GB"/>
              </w:rPr>
              <w:t>When is fertilisation complete?</w:t>
            </w:r>
          </w:p>
          <w:p w14:paraId="4352801C" w14:textId="23185EE8" w:rsidR="00917182" w:rsidRPr="006000CB" w:rsidRDefault="00917182" w:rsidP="00F76172">
            <w:pPr>
              <w:pStyle w:val="Tablebodycopy"/>
              <w:rPr>
                <w:b/>
                <w:lang w:val="en-GB"/>
              </w:rPr>
            </w:pPr>
            <w:r w:rsidRPr="006000CB">
              <w:rPr>
                <w:lang w:val="en-GB"/>
              </w:rPr>
              <w:t>What is the single cell that forms called?</w:t>
            </w:r>
          </w:p>
          <w:p w14:paraId="3529A6AF" w14:textId="62465662" w:rsidR="00917182" w:rsidRPr="006000CB" w:rsidRDefault="00917182" w:rsidP="00F76172">
            <w:pPr>
              <w:pStyle w:val="Tablebodycopy"/>
              <w:rPr>
                <w:b/>
                <w:lang w:val="en-GB"/>
              </w:rPr>
            </w:pPr>
            <w:r w:rsidRPr="006000CB">
              <w:rPr>
                <w:lang w:val="en-GB"/>
              </w:rPr>
              <w:t>Where does the zygote implant?</w:t>
            </w:r>
          </w:p>
          <w:p w14:paraId="6F76CE4C" w14:textId="0F15CA11" w:rsidR="00B13D87" w:rsidRPr="006000CB" w:rsidRDefault="00F14B73" w:rsidP="00F76172">
            <w:pPr>
              <w:pStyle w:val="Tablebodycopy"/>
              <w:rPr>
                <w:b/>
                <w:lang w:val="en-GB"/>
              </w:rPr>
            </w:pPr>
            <w:r w:rsidRPr="006000CB">
              <w:rPr>
                <w:lang w:val="en-GB"/>
              </w:rPr>
              <w:lastRenderedPageBreak/>
              <w:t xml:space="preserve"> In pairs students then </w:t>
            </w:r>
            <w:r w:rsidR="00CC7D1F" w:rsidRPr="006000CB">
              <w:rPr>
                <w:lang w:val="en-GB"/>
              </w:rPr>
              <w:t xml:space="preserve">discuss the answers to the questions and </w:t>
            </w:r>
            <w:r w:rsidR="00B13D87" w:rsidRPr="006000CB">
              <w:rPr>
                <w:lang w:val="en-GB"/>
              </w:rPr>
              <w:t>add to their answers.</w:t>
            </w:r>
          </w:p>
          <w:p w14:paraId="5A4C928D" w14:textId="7B82148D" w:rsidR="00B13D87" w:rsidRPr="006000CB" w:rsidRDefault="00B13D87" w:rsidP="00F76172">
            <w:pPr>
              <w:pStyle w:val="Tablebodycopy"/>
              <w:rPr>
                <w:b/>
                <w:lang w:val="en-GB"/>
              </w:rPr>
            </w:pPr>
            <w:r w:rsidRPr="006000CB">
              <w:rPr>
                <w:lang w:val="en-GB"/>
              </w:rPr>
              <w:t xml:space="preserve">The pairs then share their answers with the class and </w:t>
            </w:r>
            <w:r w:rsidR="00C403CD" w:rsidRPr="006000CB">
              <w:rPr>
                <w:lang w:val="en-GB"/>
              </w:rPr>
              <w:t>continue to improve the answers to the questions to develop their knowledge.</w:t>
            </w:r>
          </w:p>
          <w:p w14:paraId="1EF1ED9A" w14:textId="77777777" w:rsidR="00BE1A86" w:rsidRPr="006000CB" w:rsidRDefault="00BE1A86" w:rsidP="00E96ECB">
            <w:pPr>
              <w:pStyle w:val="Tablebodycopy"/>
              <w:rPr>
                <w:b/>
                <w:lang w:val="en-GB"/>
              </w:rPr>
            </w:pPr>
            <w:r w:rsidRPr="006000CB">
              <w:rPr>
                <w:b/>
                <w:lang w:val="en-GB"/>
              </w:rPr>
              <w:t>Activity</w:t>
            </w:r>
          </w:p>
          <w:p w14:paraId="3A795968" w14:textId="19A6615D" w:rsidR="00634DCE" w:rsidRPr="006000CB" w:rsidRDefault="00CC617D" w:rsidP="00E96ECB">
            <w:pPr>
              <w:pStyle w:val="Tablebodycopy"/>
              <w:rPr>
                <w:b/>
                <w:lang w:val="en-GB"/>
              </w:rPr>
            </w:pPr>
            <w:r w:rsidRPr="006000CB">
              <w:rPr>
                <w:lang w:val="en-GB"/>
              </w:rPr>
              <w:t>Students are</w:t>
            </w:r>
            <w:r w:rsidR="00737BDB" w:rsidRPr="006000CB">
              <w:rPr>
                <w:lang w:val="en-GB"/>
              </w:rPr>
              <w:t xml:space="preserve"> shown or access themselves </w:t>
            </w:r>
            <w:hyperlink r:id="rId41" w:history="1">
              <w:r w:rsidR="00737BDB" w:rsidRPr="006000CB">
                <w:rPr>
                  <w:rStyle w:val="Hyperlink"/>
                  <w:rFonts w:cs="Open Sans"/>
                  <w:color w:val="0000FF"/>
                  <w:szCs w:val="20"/>
                  <w:lang w:val="en-GB"/>
                </w:rPr>
                <w:t>BBC bitesize interactive reproduction</w:t>
              </w:r>
            </w:hyperlink>
            <w:r w:rsidR="00332EA5" w:rsidRPr="006000CB">
              <w:rPr>
                <w:lang w:val="en-GB"/>
              </w:rPr>
              <w:t xml:space="preserve"> t</w:t>
            </w:r>
            <w:r w:rsidR="00737BDB" w:rsidRPr="006000CB">
              <w:rPr>
                <w:lang w:val="en-GB"/>
              </w:rPr>
              <w:t xml:space="preserve">o demonstrate </w:t>
            </w:r>
            <w:r w:rsidR="00332EA5" w:rsidRPr="006000CB">
              <w:rPr>
                <w:lang w:val="en-GB"/>
              </w:rPr>
              <w:t>the development of the embryo and foetus.</w:t>
            </w:r>
          </w:p>
          <w:p w14:paraId="4BD4867A" w14:textId="77777777" w:rsidR="0025477B" w:rsidRPr="006000CB" w:rsidRDefault="006A24A5" w:rsidP="009E7AD6">
            <w:pPr>
              <w:pStyle w:val="Tablebodycopy"/>
              <w:spacing w:before="120"/>
              <w:rPr>
                <w:b/>
                <w:lang w:val="en-GB"/>
              </w:rPr>
            </w:pPr>
            <w:r w:rsidRPr="006000CB">
              <w:rPr>
                <w:lang w:val="en-GB"/>
              </w:rPr>
              <w:t xml:space="preserve">A teacher led discussion </w:t>
            </w:r>
            <w:r w:rsidR="0025477B" w:rsidRPr="006000CB">
              <w:rPr>
                <w:lang w:val="en-GB"/>
              </w:rPr>
              <w:t xml:space="preserve">about the function of amniotic fluid, umbilical cord and placenta. </w:t>
            </w:r>
          </w:p>
          <w:p w14:paraId="13B8AD8B" w14:textId="3BC677BA" w:rsidR="00362C1B" w:rsidRPr="006000CB" w:rsidRDefault="006A24A5" w:rsidP="007B045F">
            <w:pPr>
              <w:pStyle w:val="Tablebodycopy"/>
              <w:spacing w:before="240" w:after="240"/>
              <w:rPr>
                <w:lang w:val="en-GB"/>
              </w:rPr>
            </w:pPr>
            <w:r w:rsidRPr="006000CB">
              <w:rPr>
                <w:lang w:val="en-GB"/>
              </w:rPr>
              <w:t>Students label a diagram and explain the function of the amniotic fluid, umbilical cord and placenta.</w:t>
            </w:r>
          </w:p>
          <w:p w14:paraId="543D278D" w14:textId="08860843" w:rsidR="009E22CA" w:rsidRPr="006000CB" w:rsidRDefault="00BE3982" w:rsidP="008B79E1">
            <w:pPr>
              <w:pStyle w:val="Tablebodycopy"/>
              <w:spacing w:before="120"/>
              <w:rPr>
                <w:b/>
                <w:lang w:val="en-GB"/>
              </w:rPr>
            </w:pPr>
            <w:r w:rsidRPr="006000CB">
              <w:rPr>
                <w:b/>
                <w:lang w:val="en-GB"/>
              </w:rPr>
              <w:t>Activity</w:t>
            </w:r>
          </w:p>
          <w:p w14:paraId="716AF07E" w14:textId="7C4CE8BF" w:rsidR="00665F02" w:rsidRPr="006000CB" w:rsidRDefault="00B22705" w:rsidP="00E96ECB">
            <w:pPr>
              <w:pStyle w:val="Tablebodycopy"/>
              <w:rPr>
                <w:b/>
                <w:color w:val="0000FF"/>
                <w:lang w:val="en-GB"/>
              </w:rPr>
            </w:pPr>
            <w:r w:rsidRPr="006000CB">
              <w:rPr>
                <w:lang w:val="en-GB"/>
              </w:rPr>
              <w:t xml:space="preserve">Students are given information about how identical and non-identical twins are formed. </w:t>
            </w:r>
            <w:r w:rsidR="00AC7EBA" w:rsidRPr="006000CB">
              <w:rPr>
                <w:lang w:val="en-GB"/>
              </w:rPr>
              <w:t xml:space="preserve">They use this information </w:t>
            </w:r>
            <w:r w:rsidR="00AC7EBA" w:rsidRPr="006000CB">
              <w:rPr>
                <w:lang w:val="en-GB"/>
              </w:rPr>
              <w:lastRenderedPageBreak/>
              <w:t xml:space="preserve">to answer </w:t>
            </w:r>
            <w:r w:rsidR="006D4E33" w:rsidRPr="006000CB">
              <w:rPr>
                <w:lang w:val="en-GB"/>
              </w:rPr>
              <w:t xml:space="preserve">the following </w:t>
            </w:r>
            <w:r w:rsidR="00AC7EBA" w:rsidRPr="006000CB">
              <w:rPr>
                <w:lang w:val="en-GB"/>
              </w:rPr>
              <w:t xml:space="preserve">exam </w:t>
            </w:r>
            <w:r w:rsidR="006D4E33" w:rsidRPr="006000CB">
              <w:rPr>
                <w:lang w:val="en-GB"/>
              </w:rPr>
              <w:t>questions</w:t>
            </w:r>
            <w:r w:rsidR="00204D7F" w:rsidRPr="006000CB">
              <w:rPr>
                <w:lang w:val="en-GB"/>
              </w:rPr>
              <w:t xml:space="preserve"> taken from </w:t>
            </w:r>
            <w:hyperlink r:id="rId42" w:history="1">
              <w:r w:rsidR="004233F5" w:rsidRPr="006000CB">
                <w:rPr>
                  <w:rStyle w:val="Hyperlink"/>
                  <w:rFonts w:cs="Open Sans"/>
                  <w:color w:val="0000FF"/>
                  <w:szCs w:val="20"/>
                  <w:lang w:val="en-GB"/>
                </w:rPr>
                <w:t>E</w:t>
              </w:r>
              <w:r w:rsidR="00204D7F" w:rsidRPr="006000CB">
                <w:rPr>
                  <w:rStyle w:val="Hyperlink"/>
                  <w:rFonts w:cs="Open Sans"/>
                  <w:color w:val="0000FF"/>
                  <w:szCs w:val="20"/>
                  <w:lang w:val="en-GB"/>
                </w:rPr>
                <w:t xml:space="preserve">xam </w:t>
              </w:r>
              <w:r w:rsidR="004233F5" w:rsidRPr="006000CB">
                <w:rPr>
                  <w:rStyle w:val="Hyperlink"/>
                  <w:rFonts w:cs="Open Sans"/>
                  <w:color w:val="0000FF"/>
                  <w:szCs w:val="20"/>
                  <w:lang w:val="en-GB"/>
                </w:rPr>
                <w:t>B</w:t>
              </w:r>
              <w:r w:rsidR="00204D7F" w:rsidRPr="006000CB">
                <w:rPr>
                  <w:rStyle w:val="Hyperlink"/>
                  <w:rFonts w:cs="Open Sans"/>
                  <w:color w:val="0000FF"/>
                  <w:szCs w:val="20"/>
                  <w:lang w:val="en-GB"/>
                </w:rPr>
                <w:t>uilder</w:t>
              </w:r>
            </w:hyperlink>
          </w:p>
          <w:p w14:paraId="24B06AAA" w14:textId="0DA12E19" w:rsidR="006D4E33" w:rsidRPr="006000CB" w:rsidRDefault="00DD4845" w:rsidP="00E96ECB">
            <w:pPr>
              <w:pStyle w:val="Tablebodycopy"/>
              <w:rPr>
                <w:b/>
                <w:lang w:val="en-GB"/>
              </w:rPr>
            </w:pPr>
            <w:r w:rsidRPr="006000CB">
              <w:rPr>
                <w:lang w:val="en-GB"/>
              </w:rPr>
              <w:t>Explain how identical twins are conceived (3 marks)</w:t>
            </w:r>
          </w:p>
          <w:p w14:paraId="3EA8364A" w14:textId="35E840ED" w:rsidR="00AC7EBA" w:rsidRPr="006000CB" w:rsidRDefault="005857E0" w:rsidP="00E96ECB">
            <w:pPr>
              <w:pStyle w:val="Tablebodycopy"/>
              <w:rPr>
                <w:b/>
                <w:lang w:val="en-GB"/>
              </w:rPr>
            </w:pPr>
            <w:r w:rsidRPr="006000CB">
              <w:rPr>
                <w:lang w:val="en-GB"/>
              </w:rPr>
              <w:t xml:space="preserve">Sasha gives birth to </w:t>
            </w:r>
            <w:r w:rsidR="00024DB6" w:rsidRPr="006000CB">
              <w:rPr>
                <w:lang w:val="en-GB"/>
              </w:rPr>
              <w:t>non-identical twins.</w:t>
            </w:r>
          </w:p>
          <w:p w14:paraId="7C2CFFCC" w14:textId="627AEB4F" w:rsidR="00024DB6" w:rsidRPr="006000CB" w:rsidRDefault="00024DB6" w:rsidP="00E96ECB">
            <w:pPr>
              <w:pStyle w:val="Tablebodycopy"/>
              <w:rPr>
                <w:b/>
                <w:lang w:val="en-GB"/>
              </w:rPr>
            </w:pPr>
            <w:r w:rsidRPr="006000CB">
              <w:rPr>
                <w:lang w:val="en-GB"/>
              </w:rPr>
              <w:t>State another name for non-identical twins. (1 mark)</w:t>
            </w:r>
          </w:p>
          <w:p w14:paraId="18D34878" w14:textId="4DD5FEDE" w:rsidR="00AE4756" w:rsidRPr="006000CB" w:rsidRDefault="00AE4756" w:rsidP="00E96ECB">
            <w:pPr>
              <w:pStyle w:val="Tablebodycopy"/>
              <w:rPr>
                <w:b/>
                <w:lang w:val="en-GB"/>
              </w:rPr>
            </w:pPr>
            <w:r w:rsidRPr="006000CB">
              <w:rPr>
                <w:lang w:val="en-GB"/>
              </w:rPr>
              <w:t>Describe how non-identical twins are conceived (3 marks)</w:t>
            </w:r>
          </w:p>
          <w:p w14:paraId="17AA04B4" w14:textId="1CB32A1F" w:rsidR="00024DB6" w:rsidRPr="006000CB" w:rsidRDefault="00DE1162" w:rsidP="00E96ECB">
            <w:pPr>
              <w:pStyle w:val="Tablebodycopy"/>
              <w:rPr>
                <w:b/>
                <w:lang w:val="en-GB"/>
              </w:rPr>
            </w:pPr>
            <w:r w:rsidRPr="006000CB">
              <w:rPr>
                <w:b/>
                <w:lang w:val="en-GB"/>
              </w:rPr>
              <w:t>Activity</w:t>
            </w:r>
          </w:p>
          <w:p w14:paraId="3B7C3678" w14:textId="08889E24" w:rsidR="00362C1B" w:rsidRPr="006000CB" w:rsidRDefault="001A1561" w:rsidP="00E96ECB">
            <w:pPr>
              <w:pStyle w:val="Tablebodycopy"/>
              <w:rPr>
                <w:lang w:val="en-GB"/>
              </w:rPr>
            </w:pPr>
            <w:r w:rsidRPr="006000CB">
              <w:rPr>
                <w:lang w:val="en-GB"/>
              </w:rPr>
              <w:t xml:space="preserve">Students watch </w:t>
            </w:r>
            <w:r w:rsidR="00A834DF" w:rsidRPr="006000CB">
              <w:rPr>
                <w:lang w:val="en-GB"/>
              </w:rPr>
              <w:t xml:space="preserve">the NHS video on </w:t>
            </w:r>
            <w:r w:rsidR="00D12D1C" w:rsidRPr="006000CB">
              <w:rPr>
                <w:lang w:val="en-GB"/>
              </w:rPr>
              <w:t xml:space="preserve">the </w:t>
            </w:r>
            <w:hyperlink r:id="rId43" w:history="1">
              <w:r w:rsidR="00A834DF" w:rsidRPr="006000CB">
                <w:rPr>
                  <w:rStyle w:val="Hyperlink"/>
                  <w:rFonts w:cs="Open Sans"/>
                  <w:color w:val="0000FF"/>
                  <w:szCs w:val="20"/>
                  <w:lang w:val="en-GB"/>
                </w:rPr>
                <w:t>signs and symptoms of pregnancy</w:t>
              </w:r>
            </w:hyperlink>
          </w:p>
        </w:tc>
        <w:tc>
          <w:tcPr>
            <w:tcW w:w="2126" w:type="dxa"/>
          </w:tcPr>
          <w:p w14:paraId="15EBC4AC" w14:textId="005EF64E" w:rsidR="00D25C08" w:rsidRPr="006000CB" w:rsidRDefault="102BFC85" w:rsidP="6453A587">
            <w:pPr>
              <w:pStyle w:val="Tableheader"/>
              <w:spacing w:line="276" w:lineRule="auto"/>
              <w:ind w:left="67"/>
              <w:rPr>
                <w:rStyle w:val="Hyperlink"/>
                <w:rFonts w:ascii="Open Sans" w:hAnsi="Open Sans" w:cs="Open Sans"/>
                <w:b w:val="0"/>
                <w:bCs w:val="0"/>
                <w:color w:val="0000FF"/>
                <w:sz w:val="20"/>
                <w:szCs w:val="20"/>
              </w:rPr>
            </w:pPr>
            <w:hyperlink r:id="rId44">
              <w:r w:rsidRPr="006000CB">
                <w:rPr>
                  <w:rStyle w:val="Hyperlink"/>
                  <w:rFonts w:ascii="Open Sans" w:hAnsi="Open Sans" w:cs="Open Sans"/>
                  <w:b w:val="0"/>
                  <w:bCs w:val="0"/>
                  <w:color w:val="0000FF"/>
                  <w:sz w:val="20"/>
                  <w:szCs w:val="20"/>
                </w:rPr>
                <w:t>BBC bitesize interactive reproduction</w:t>
              </w:r>
            </w:hyperlink>
          </w:p>
          <w:p w14:paraId="7D45D3D8" w14:textId="5F300663" w:rsidR="00D25C08" w:rsidRPr="006000CB" w:rsidRDefault="00D25C08" w:rsidP="6453A587">
            <w:pPr>
              <w:pStyle w:val="Tableheader"/>
              <w:spacing w:line="276" w:lineRule="auto"/>
              <w:ind w:left="67"/>
              <w:rPr>
                <w:rFonts w:ascii="Open Sans" w:hAnsi="Open Sans" w:cs="Open Sans"/>
                <w:b w:val="0"/>
                <w:bCs w:val="0"/>
                <w:sz w:val="20"/>
                <w:szCs w:val="20"/>
              </w:rPr>
            </w:pPr>
          </w:p>
          <w:p w14:paraId="27426BF1" w14:textId="13AF64AB" w:rsidR="00D25C08" w:rsidRPr="006000CB" w:rsidRDefault="00D25C08" w:rsidP="6453A587">
            <w:pPr>
              <w:pStyle w:val="Tableheader"/>
              <w:spacing w:line="276" w:lineRule="auto"/>
              <w:rPr>
                <w:rFonts w:ascii="Open Sans" w:hAnsi="Open Sans" w:cs="Open Sans"/>
                <w:b w:val="0"/>
                <w:sz w:val="20"/>
                <w:szCs w:val="20"/>
              </w:rPr>
            </w:pPr>
          </w:p>
        </w:tc>
        <w:tc>
          <w:tcPr>
            <w:tcW w:w="2693" w:type="dxa"/>
          </w:tcPr>
          <w:p w14:paraId="06DF6855" w14:textId="5F7CDEE9" w:rsidR="009F520A" w:rsidRPr="006000CB" w:rsidRDefault="009F520A" w:rsidP="000C1874">
            <w:pPr>
              <w:pStyle w:val="Tablebodycopy"/>
              <w:rPr>
                <w:rFonts w:cs="Open Sans"/>
                <w:b/>
                <w:color w:val="000000" w:themeColor="text2"/>
                <w:szCs w:val="20"/>
                <w:lang w:val="en-GB"/>
              </w:rPr>
            </w:pPr>
            <w:r w:rsidRPr="006000CB">
              <w:rPr>
                <w:rFonts w:cs="Open Sans"/>
                <w:b/>
                <w:color w:val="000000" w:themeColor="text2"/>
                <w:szCs w:val="20"/>
                <w:lang w:val="en-GB"/>
              </w:rPr>
              <w:t xml:space="preserve">Students create their own knowledge organiser </w:t>
            </w:r>
            <w:r w:rsidR="00E55A19" w:rsidRPr="006000CB">
              <w:rPr>
                <w:rFonts w:cs="Open Sans"/>
                <w:color w:val="000000" w:themeColor="text2"/>
                <w:szCs w:val="20"/>
                <w:lang w:val="en-GB"/>
              </w:rPr>
              <w:t xml:space="preserve">and record </w:t>
            </w:r>
            <w:r w:rsidRPr="006000CB">
              <w:rPr>
                <w:rFonts w:cs="Open Sans"/>
                <w:color w:val="000000" w:themeColor="text2"/>
                <w:szCs w:val="20"/>
                <w:lang w:val="en-GB"/>
              </w:rPr>
              <w:t>information about ovulation, conception/fertilisation, implantation, when an embryo becomes a foetus, multiple pregnancies and signs and symptoms of pregnancy.</w:t>
            </w:r>
          </w:p>
          <w:p w14:paraId="553C4568" w14:textId="4D1832B1" w:rsidR="00B94B4D" w:rsidRPr="006000CB" w:rsidRDefault="00D46DE5" w:rsidP="000C1874">
            <w:pPr>
              <w:pStyle w:val="Tablebodycopy"/>
              <w:rPr>
                <w:rFonts w:cs="Open Sans"/>
                <w:b/>
                <w:color w:val="000000" w:themeColor="text2"/>
                <w:szCs w:val="20"/>
                <w:lang w:val="en-GB"/>
              </w:rPr>
            </w:pPr>
            <w:r w:rsidRPr="006000CB">
              <w:rPr>
                <w:rFonts w:cs="Open Sans"/>
                <w:b/>
                <w:color w:val="000000" w:themeColor="text2"/>
                <w:szCs w:val="20"/>
                <w:lang w:val="en-GB"/>
              </w:rPr>
              <w:t xml:space="preserve">Students </w:t>
            </w:r>
            <w:r w:rsidR="00B94B4D" w:rsidRPr="006000CB">
              <w:rPr>
                <w:rFonts w:cs="Open Sans"/>
                <w:color w:val="000000" w:themeColor="text2"/>
                <w:szCs w:val="20"/>
                <w:lang w:val="en-GB"/>
              </w:rPr>
              <w:t xml:space="preserve">independently </w:t>
            </w:r>
            <w:r w:rsidR="009F520A" w:rsidRPr="006000CB">
              <w:rPr>
                <w:rFonts w:cs="Open Sans"/>
                <w:color w:val="000000" w:themeColor="text2"/>
                <w:szCs w:val="20"/>
                <w:lang w:val="en-GB"/>
              </w:rPr>
              <w:t xml:space="preserve">watch a video </w:t>
            </w:r>
            <w:r w:rsidR="00B94B4D" w:rsidRPr="006000CB">
              <w:rPr>
                <w:rFonts w:cs="Open Sans"/>
                <w:color w:val="000000" w:themeColor="text2"/>
                <w:szCs w:val="20"/>
                <w:lang w:val="en-GB"/>
              </w:rPr>
              <w:t>at home on the development of the embryo and foetus</w:t>
            </w:r>
            <w:r w:rsidR="009F520A" w:rsidRPr="006000CB">
              <w:rPr>
                <w:rFonts w:cs="Open Sans"/>
                <w:color w:val="000000" w:themeColor="text2"/>
                <w:szCs w:val="20"/>
                <w:lang w:val="en-GB"/>
              </w:rPr>
              <w:t xml:space="preserve"> and make revision notes.</w:t>
            </w:r>
          </w:p>
          <w:p w14:paraId="043F90CF" w14:textId="77777777" w:rsidR="00B94B4D" w:rsidRPr="006000CB" w:rsidRDefault="00B94B4D" w:rsidP="000C1874">
            <w:pPr>
              <w:pStyle w:val="Tablebodycopy"/>
              <w:rPr>
                <w:rFonts w:cs="Open Sans"/>
                <w:b/>
                <w:color w:val="0000FF"/>
                <w:szCs w:val="20"/>
                <w:lang w:val="en-GB"/>
              </w:rPr>
            </w:pPr>
            <w:hyperlink r:id="rId45" w:history="1">
              <w:r w:rsidRPr="006000CB">
                <w:rPr>
                  <w:rStyle w:val="Hyperlink"/>
                  <w:rFonts w:cs="Open Sans"/>
                  <w:color w:val="0000FF"/>
                  <w:szCs w:val="20"/>
                  <w:lang w:val="en-GB"/>
                </w:rPr>
                <w:t>First trimester pregnancy explained</w:t>
              </w:r>
            </w:hyperlink>
          </w:p>
          <w:p w14:paraId="3A33C7EE" w14:textId="0FB51207" w:rsidR="00D25C08" w:rsidRPr="006000CB" w:rsidRDefault="00D25C08" w:rsidP="000C1874">
            <w:pPr>
              <w:pStyle w:val="Tablebodycopy"/>
              <w:rPr>
                <w:rFonts w:cs="Open Sans"/>
                <w:color w:val="000000" w:themeColor="text2"/>
                <w:szCs w:val="20"/>
                <w:lang w:val="en-GB"/>
              </w:rPr>
            </w:pPr>
          </w:p>
        </w:tc>
      </w:tr>
      <w:tr w:rsidR="008F0375" w:rsidRPr="006000CB" w14:paraId="78C43828" w14:textId="77777777" w:rsidTr="00BA0AE2">
        <w:trPr>
          <w:trHeight w:val="415"/>
        </w:trPr>
        <w:tc>
          <w:tcPr>
            <w:tcW w:w="1011" w:type="dxa"/>
          </w:tcPr>
          <w:p w14:paraId="0D5A0104" w14:textId="7C9F8906" w:rsidR="00213D47" w:rsidRPr="006000CB" w:rsidRDefault="00CB7130">
            <w:pPr>
              <w:pStyle w:val="Tableheader"/>
              <w:spacing w:line="276" w:lineRule="auto"/>
              <w:rPr>
                <w:rFonts w:ascii="Open Sans" w:hAnsi="Open Sans" w:cs="Open Sans"/>
                <w:color w:val="000000" w:themeColor="text2"/>
                <w:sz w:val="20"/>
                <w:szCs w:val="20"/>
              </w:rPr>
            </w:pPr>
            <w:r w:rsidRPr="006000CB">
              <w:rPr>
                <w:rFonts w:ascii="Open Sans" w:hAnsi="Open Sans" w:cs="Open Sans"/>
                <w:color w:val="000000" w:themeColor="text2"/>
                <w:sz w:val="20"/>
                <w:szCs w:val="20"/>
              </w:rPr>
              <w:lastRenderedPageBreak/>
              <w:t>5</w:t>
            </w:r>
          </w:p>
        </w:tc>
        <w:tc>
          <w:tcPr>
            <w:tcW w:w="2324" w:type="dxa"/>
          </w:tcPr>
          <w:p w14:paraId="50E59C4B" w14:textId="4E3FCB54" w:rsidR="00213D47" w:rsidRPr="006000CB" w:rsidRDefault="00CB7130">
            <w:pPr>
              <w:pStyle w:val="Tableheader"/>
              <w:spacing w:line="276" w:lineRule="auto"/>
              <w:rPr>
                <w:rFonts w:ascii="Open Sans" w:hAnsi="Open Sans" w:cs="Open Sans"/>
                <w:color w:val="000000" w:themeColor="text2"/>
                <w:sz w:val="20"/>
                <w:szCs w:val="20"/>
              </w:rPr>
            </w:pPr>
            <w:r w:rsidRPr="006000CB">
              <w:rPr>
                <w:rFonts w:ascii="Open Sans" w:hAnsi="Open Sans" w:cs="Open Sans"/>
                <w:color w:val="000000" w:themeColor="text2"/>
                <w:sz w:val="20"/>
                <w:szCs w:val="20"/>
              </w:rPr>
              <w:t>Topic Area 1</w:t>
            </w:r>
          </w:p>
        </w:tc>
        <w:tc>
          <w:tcPr>
            <w:tcW w:w="794" w:type="dxa"/>
          </w:tcPr>
          <w:p w14:paraId="13A9B8AC" w14:textId="2445B954" w:rsidR="00213D47" w:rsidRPr="006000CB" w:rsidRDefault="00E253CC">
            <w:pPr>
              <w:pStyle w:val="Tableheader"/>
              <w:spacing w:line="276" w:lineRule="auto"/>
              <w:rPr>
                <w:rFonts w:ascii="Open Sans" w:hAnsi="Open Sans" w:cs="Open Sans"/>
                <w:color w:val="000000" w:themeColor="text2"/>
                <w:sz w:val="20"/>
                <w:szCs w:val="20"/>
              </w:rPr>
            </w:pPr>
            <w:r w:rsidRPr="006000CB">
              <w:rPr>
                <w:rFonts w:ascii="Open Sans" w:hAnsi="Open Sans" w:cs="Open Sans"/>
                <w:color w:val="000000" w:themeColor="text2"/>
                <w:sz w:val="20"/>
                <w:szCs w:val="20"/>
              </w:rPr>
              <w:t>2</w:t>
            </w:r>
          </w:p>
        </w:tc>
        <w:tc>
          <w:tcPr>
            <w:tcW w:w="2126" w:type="dxa"/>
          </w:tcPr>
          <w:p w14:paraId="711E66A3" w14:textId="23FE2AD4" w:rsidR="00213D47" w:rsidRPr="006000CB" w:rsidRDefault="009C2535" w:rsidP="00D227AA">
            <w:pPr>
              <w:pStyle w:val="Tableheader"/>
              <w:spacing w:line="276" w:lineRule="auto"/>
              <w:ind w:left="67"/>
              <w:rPr>
                <w:rFonts w:ascii="Open Sans" w:hAnsi="Open Sans" w:cs="Open Sans"/>
                <w:color w:val="auto"/>
                <w:sz w:val="20"/>
                <w:szCs w:val="20"/>
              </w:rPr>
            </w:pPr>
            <w:r w:rsidRPr="006000CB">
              <w:rPr>
                <w:rFonts w:ascii="Open Sans" w:hAnsi="Open Sans" w:cs="Open Sans"/>
                <w:color w:val="auto"/>
                <w:sz w:val="20"/>
                <w:szCs w:val="20"/>
              </w:rPr>
              <w:t>Review lesson</w:t>
            </w:r>
          </w:p>
        </w:tc>
        <w:tc>
          <w:tcPr>
            <w:tcW w:w="3804" w:type="dxa"/>
          </w:tcPr>
          <w:p w14:paraId="035DE2FE" w14:textId="77777777" w:rsidR="00C4741E" w:rsidRPr="006000CB" w:rsidRDefault="00C4741E" w:rsidP="00C4741E">
            <w:pPr>
              <w:pStyle w:val="BodyB"/>
              <w:spacing w:line="276" w:lineRule="auto"/>
              <w:rPr>
                <w:rStyle w:val="None"/>
                <w:rFonts w:ascii="Open Sans" w:hAnsi="Open Sans" w:cs="Open Sans"/>
                <w:szCs w:val="20"/>
                <w:lang w:val="en-GB"/>
              </w:rPr>
            </w:pPr>
            <w:r w:rsidRPr="006000CB">
              <w:rPr>
                <w:rStyle w:val="None"/>
                <w:rFonts w:ascii="Open Sans" w:hAnsi="Open Sans" w:cs="Open Sans"/>
                <w:szCs w:val="20"/>
                <w:lang w:val="en-GB"/>
              </w:rPr>
              <w:t>Recap command words</w:t>
            </w:r>
          </w:p>
          <w:p w14:paraId="316032DE" w14:textId="77777777" w:rsidR="00213D47" w:rsidRPr="006000CB" w:rsidRDefault="00C4741E" w:rsidP="00C4741E">
            <w:pPr>
              <w:pStyle w:val="BodyB"/>
              <w:spacing w:line="276" w:lineRule="auto"/>
              <w:rPr>
                <w:rStyle w:val="None"/>
                <w:rFonts w:ascii="Open Sans" w:hAnsi="Open Sans" w:cs="Open Sans"/>
                <w:szCs w:val="20"/>
                <w:lang w:val="en-GB"/>
              </w:rPr>
            </w:pPr>
            <w:r w:rsidRPr="006000CB">
              <w:rPr>
                <w:rStyle w:val="None"/>
                <w:rFonts w:ascii="Open Sans" w:hAnsi="Open Sans" w:cs="Open Sans"/>
                <w:szCs w:val="20"/>
                <w:lang w:val="en-GB"/>
              </w:rPr>
              <w:t>Exam style questions</w:t>
            </w:r>
          </w:p>
          <w:p w14:paraId="36547859" w14:textId="37CD7EB6" w:rsidR="00E253CC" w:rsidRPr="006000CB" w:rsidRDefault="00E253CC" w:rsidP="00C4741E">
            <w:pPr>
              <w:pStyle w:val="BodyB"/>
              <w:spacing w:line="276" w:lineRule="auto"/>
              <w:rPr>
                <w:rFonts w:ascii="Open Sans" w:hAnsi="Open Sans" w:cs="Open Sans"/>
                <w:szCs w:val="20"/>
                <w:lang w:val="en-GB"/>
              </w:rPr>
            </w:pPr>
            <w:r w:rsidRPr="006000CB">
              <w:rPr>
                <w:rStyle w:val="None"/>
                <w:rFonts w:ascii="Open Sans" w:hAnsi="Open Sans" w:cs="Open Sans"/>
                <w:szCs w:val="20"/>
                <w:lang w:val="en-GB"/>
              </w:rPr>
              <w:t>Create revision resources</w:t>
            </w:r>
          </w:p>
        </w:tc>
        <w:tc>
          <w:tcPr>
            <w:tcW w:w="2126" w:type="dxa"/>
          </w:tcPr>
          <w:p w14:paraId="6199AEFE" w14:textId="0CAC37CE" w:rsidR="00213D47" w:rsidRPr="006000CB" w:rsidRDefault="002222E9">
            <w:pPr>
              <w:pStyle w:val="Tableheader"/>
              <w:spacing w:line="276" w:lineRule="auto"/>
              <w:ind w:left="67"/>
              <w:rPr>
                <w:rFonts w:ascii="Open Sans" w:hAnsi="Open Sans" w:cs="Open Sans"/>
                <w:b w:val="0"/>
                <w:bCs w:val="0"/>
                <w:color w:val="auto"/>
                <w:sz w:val="20"/>
                <w:szCs w:val="20"/>
              </w:rPr>
            </w:pPr>
            <w:r w:rsidRPr="006000CB">
              <w:rPr>
                <w:rFonts w:ascii="Open Sans" w:hAnsi="Open Sans" w:cs="Open Sans"/>
                <w:b w:val="0"/>
                <w:bCs w:val="0"/>
                <w:color w:val="auto"/>
                <w:sz w:val="20"/>
                <w:szCs w:val="20"/>
              </w:rPr>
              <w:t>Exam builder</w:t>
            </w:r>
          </w:p>
        </w:tc>
        <w:tc>
          <w:tcPr>
            <w:tcW w:w="2693" w:type="dxa"/>
          </w:tcPr>
          <w:p w14:paraId="1A19547F" w14:textId="77777777" w:rsidR="00213D47" w:rsidRPr="006000CB" w:rsidRDefault="732CD20F" w:rsidP="000C1874">
            <w:pPr>
              <w:pStyle w:val="Tablebodycopy"/>
              <w:rPr>
                <w:rFonts w:cs="Open Sans"/>
                <w:b/>
                <w:color w:val="0000FF"/>
                <w:szCs w:val="20"/>
                <w:lang w:val="en-GB"/>
              </w:rPr>
            </w:pPr>
            <w:hyperlink r:id="rId46">
              <w:r w:rsidRPr="006000CB">
                <w:rPr>
                  <w:rStyle w:val="Hyperlink"/>
                  <w:rFonts w:cs="Open Sans"/>
                  <w:color w:val="0000FF"/>
                  <w:szCs w:val="20"/>
                  <w:lang w:val="en-GB"/>
                </w:rPr>
                <w:t>Specification</w:t>
              </w:r>
            </w:hyperlink>
          </w:p>
          <w:p w14:paraId="5FDB3D1C" w14:textId="27BB81EC" w:rsidR="009737AC" w:rsidRPr="006000CB" w:rsidRDefault="009737AC" w:rsidP="000C1874">
            <w:pPr>
              <w:pStyle w:val="Tablebodycopy"/>
              <w:rPr>
                <w:rFonts w:cs="Open Sans"/>
                <w:b/>
                <w:color w:val="000000" w:themeColor="text2"/>
                <w:szCs w:val="20"/>
                <w:lang w:val="en-GB"/>
              </w:rPr>
            </w:pPr>
            <w:r w:rsidRPr="006000CB">
              <w:rPr>
                <w:rFonts w:cs="Open Sans"/>
                <w:b/>
                <w:color w:val="000000" w:themeColor="text2"/>
                <w:szCs w:val="20"/>
                <w:lang w:val="en-GB"/>
              </w:rPr>
              <w:t xml:space="preserve">Students to refer to specification for Topic Area 1 and highlight </w:t>
            </w:r>
            <w:r w:rsidR="00730CB8" w:rsidRPr="006000CB">
              <w:rPr>
                <w:rFonts w:cs="Open Sans"/>
                <w:b/>
                <w:color w:val="000000" w:themeColor="text2"/>
                <w:szCs w:val="20"/>
                <w:lang w:val="en-GB"/>
              </w:rPr>
              <w:t>areas they need to focus on for revision</w:t>
            </w:r>
          </w:p>
        </w:tc>
      </w:tr>
    </w:tbl>
    <w:p w14:paraId="1355E07F" w14:textId="72F12CD9" w:rsidR="00A24E98" w:rsidRPr="006000CB" w:rsidRDefault="00A24E98" w:rsidP="00A24E98">
      <w:pPr>
        <w:pStyle w:val="Heading3"/>
        <w:rPr>
          <w:rFonts w:ascii="Open Sans" w:hAnsi="Open Sans" w:cs="Open Sans"/>
          <w:color w:val="905AA1"/>
        </w:rPr>
      </w:pPr>
      <w:r w:rsidRPr="006000CB">
        <w:rPr>
          <w:rFonts w:ascii="Open Sans" w:hAnsi="Open Sans" w:cs="Open Sans"/>
          <w:color w:val="905AA1"/>
        </w:rPr>
        <w:lastRenderedPageBreak/>
        <w:t xml:space="preserve">Subject knowledge </w:t>
      </w:r>
      <w:r w:rsidR="006F583D" w:rsidRPr="006000CB">
        <w:rPr>
          <w:rFonts w:ascii="Open Sans" w:hAnsi="Open Sans" w:cs="Open Sans"/>
          <w:color w:val="905AA1"/>
        </w:rPr>
        <w:t>s</w:t>
      </w:r>
      <w:r w:rsidRPr="006000CB">
        <w:rPr>
          <w:rFonts w:ascii="Open Sans" w:hAnsi="Open Sans" w:cs="Open Sans"/>
          <w:color w:val="905AA1"/>
        </w:rPr>
        <w:t>upport</w:t>
      </w:r>
      <w:r w:rsidR="006F583D" w:rsidRPr="006000CB">
        <w:rPr>
          <w:rFonts w:ascii="Open Sans" w:hAnsi="Open Sans" w:cs="Open Sans"/>
          <w:color w:val="905AA1"/>
        </w:rPr>
        <w:t xml:space="preserve"> for this</w:t>
      </w:r>
      <w:r w:rsidR="003224BF">
        <w:rPr>
          <w:rFonts w:ascii="Open Sans" w:hAnsi="Open Sans" w:cs="Open Sans"/>
          <w:color w:val="905AA1"/>
        </w:rPr>
        <w:t xml:space="preserve"> topic</w:t>
      </w:r>
      <w:r w:rsidR="006F583D" w:rsidRPr="006000CB">
        <w:rPr>
          <w:rFonts w:ascii="Open Sans" w:hAnsi="Open Sans" w:cs="Open Sans"/>
          <w:color w:val="905AA1"/>
        </w:rPr>
        <w:t xml:space="preserve"> area </w:t>
      </w:r>
    </w:p>
    <w:tbl>
      <w:tblPr>
        <w:tblStyle w:val="TableGrid"/>
        <w:tblW w:w="0" w:type="auto"/>
        <w:tblLook w:val="04A0" w:firstRow="1" w:lastRow="0" w:firstColumn="1" w:lastColumn="0" w:noHBand="0" w:noVBand="1"/>
      </w:tblPr>
      <w:tblGrid>
        <w:gridCol w:w="3964"/>
        <w:gridCol w:w="10913"/>
      </w:tblGrid>
      <w:tr w:rsidR="001C5006" w:rsidRPr="006000CB" w14:paraId="33896D27" w14:textId="77777777" w:rsidTr="00121535">
        <w:trPr>
          <w:trHeight w:val="510"/>
          <w:tblHeader/>
        </w:trPr>
        <w:tc>
          <w:tcPr>
            <w:tcW w:w="3964" w:type="dxa"/>
            <w:shd w:val="clear" w:color="auto" w:fill="8EE8D8"/>
            <w:vAlign w:val="center"/>
          </w:tcPr>
          <w:p w14:paraId="3CAEFEDF" w14:textId="060C6FBB" w:rsidR="001C5006" w:rsidRPr="006000CB" w:rsidRDefault="001C5006" w:rsidP="00C4788A">
            <w:pPr>
              <w:pStyle w:val="Tableheaderstyle"/>
              <w:rPr>
                <w:color w:val="000000" w:themeColor="text1"/>
                <w:sz w:val="18"/>
                <w:szCs w:val="18"/>
              </w:rPr>
            </w:pPr>
            <w:r w:rsidRPr="006000CB">
              <w:rPr>
                <w:color w:val="000000" w:themeColor="text1"/>
              </w:rPr>
              <w:t>Subject knowledge enhancement</w:t>
            </w:r>
          </w:p>
        </w:tc>
        <w:tc>
          <w:tcPr>
            <w:tcW w:w="10913" w:type="dxa"/>
            <w:shd w:val="clear" w:color="auto" w:fill="8EE8D8"/>
            <w:vAlign w:val="center"/>
          </w:tcPr>
          <w:p w14:paraId="2074951E" w14:textId="262708BD" w:rsidR="001C5006" w:rsidRPr="006000CB" w:rsidRDefault="001C5006" w:rsidP="00C4788A">
            <w:pPr>
              <w:pStyle w:val="Tableheaderstyle"/>
              <w:rPr>
                <w:color w:val="000000" w:themeColor="text1"/>
                <w:sz w:val="18"/>
                <w:szCs w:val="18"/>
              </w:rPr>
            </w:pPr>
            <w:r w:rsidRPr="006000CB">
              <w:rPr>
                <w:color w:val="000000" w:themeColor="text1"/>
              </w:rPr>
              <w:t>Details</w:t>
            </w:r>
          </w:p>
        </w:tc>
      </w:tr>
      <w:tr w:rsidR="001C5006" w:rsidRPr="006000CB" w14:paraId="57AA6EA3" w14:textId="77777777" w:rsidTr="00832F85">
        <w:tc>
          <w:tcPr>
            <w:tcW w:w="3964" w:type="dxa"/>
          </w:tcPr>
          <w:p w14:paraId="6092146B" w14:textId="77777777" w:rsidR="001C5006" w:rsidRPr="006000CB" w:rsidRDefault="001C5006" w:rsidP="001C5006">
            <w:pPr>
              <w:rPr>
                <w:rFonts w:ascii="Open Sans" w:hAnsi="Open Sans" w:cs="Open Sans"/>
                <w:b/>
                <w:bCs/>
                <w:sz w:val="20"/>
                <w:szCs w:val="20"/>
              </w:rPr>
            </w:pPr>
            <w:r w:rsidRPr="006000CB">
              <w:rPr>
                <w:rFonts w:ascii="Open Sans" w:hAnsi="Open Sans" w:cs="Open Sans"/>
                <w:b/>
                <w:bCs/>
                <w:sz w:val="20"/>
                <w:szCs w:val="20"/>
              </w:rPr>
              <w:t>Underlying knowledge and understanding</w:t>
            </w:r>
          </w:p>
        </w:tc>
        <w:tc>
          <w:tcPr>
            <w:tcW w:w="10913" w:type="dxa"/>
          </w:tcPr>
          <w:p w14:paraId="5F26341F" w14:textId="0BC67979" w:rsidR="001C5006" w:rsidRPr="006000CB" w:rsidRDefault="001C5006" w:rsidP="001C5006">
            <w:pPr>
              <w:rPr>
                <w:rFonts w:ascii="Open Sans" w:hAnsi="Open Sans" w:cs="Open Sans"/>
                <w:sz w:val="20"/>
                <w:szCs w:val="20"/>
              </w:rPr>
            </w:pPr>
            <w:r w:rsidRPr="006000CB">
              <w:rPr>
                <w:rFonts w:ascii="Open Sans" w:hAnsi="Open Sans" w:cs="Open Sans"/>
                <w:sz w:val="20"/>
                <w:szCs w:val="20"/>
              </w:rPr>
              <w:t>Students should have a basic understanding of the male and female reproductive systems and how reproduction takes place. They may also have some knowledge of methods of contraception as these topics are covered in other areas of the curriculum at Key Stage 3.</w:t>
            </w:r>
          </w:p>
        </w:tc>
      </w:tr>
      <w:tr w:rsidR="001C5006" w:rsidRPr="006000CB" w14:paraId="0C43BA56" w14:textId="77777777" w:rsidTr="00832F85">
        <w:tc>
          <w:tcPr>
            <w:tcW w:w="3964" w:type="dxa"/>
          </w:tcPr>
          <w:p w14:paraId="40635A34" w14:textId="77777777" w:rsidR="001C5006" w:rsidRPr="006000CB" w:rsidRDefault="001C5006" w:rsidP="001C5006">
            <w:pPr>
              <w:rPr>
                <w:rFonts w:ascii="Open Sans" w:hAnsi="Open Sans" w:cs="Open Sans"/>
                <w:b/>
                <w:bCs/>
                <w:sz w:val="20"/>
                <w:szCs w:val="20"/>
              </w:rPr>
            </w:pPr>
            <w:r w:rsidRPr="006000CB">
              <w:rPr>
                <w:rFonts w:ascii="Open Sans" w:hAnsi="Open Sans" w:cs="Open Sans"/>
                <w:b/>
                <w:bCs/>
                <w:sz w:val="20"/>
                <w:szCs w:val="20"/>
              </w:rPr>
              <w:t>Common misconceptions</w:t>
            </w:r>
          </w:p>
        </w:tc>
        <w:tc>
          <w:tcPr>
            <w:tcW w:w="10913" w:type="dxa"/>
          </w:tcPr>
          <w:p w14:paraId="0E8CA293" w14:textId="63801B2A" w:rsidR="001C5006" w:rsidRPr="006000CB" w:rsidRDefault="001C5006" w:rsidP="001C5006">
            <w:pPr>
              <w:rPr>
                <w:rFonts w:ascii="Open Sans" w:hAnsi="Open Sans" w:cs="Open Sans"/>
                <w:sz w:val="20"/>
                <w:szCs w:val="20"/>
              </w:rPr>
            </w:pPr>
            <w:r w:rsidRPr="006000CB">
              <w:rPr>
                <w:rFonts w:ascii="Open Sans" w:hAnsi="Open Sans" w:cs="Open Sans"/>
                <w:sz w:val="20"/>
                <w:szCs w:val="20"/>
              </w:rPr>
              <w:t>Health is only important during pregnancy. Pre-conception health is equally as important to increase the likelihood of conception.</w:t>
            </w:r>
          </w:p>
          <w:p w14:paraId="44640269" w14:textId="1C734E39" w:rsidR="001C5006" w:rsidRPr="006000CB" w:rsidRDefault="001C5006" w:rsidP="001C5006">
            <w:pPr>
              <w:rPr>
                <w:rFonts w:ascii="Open Sans" w:hAnsi="Open Sans" w:cs="Open Sans"/>
                <w:sz w:val="20"/>
                <w:szCs w:val="20"/>
              </w:rPr>
            </w:pPr>
            <w:r w:rsidRPr="006000CB">
              <w:rPr>
                <w:rFonts w:ascii="Open Sans" w:hAnsi="Open Sans" w:cs="Open Sans"/>
                <w:sz w:val="20"/>
                <w:szCs w:val="20"/>
              </w:rPr>
              <w:t xml:space="preserve">Pre-conception health does not just apply to women. Consideration must be given to how pre-conception health is important to both women and men. Pre-conception health does not include risks to the mother and baby during pregnancy. </w:t>
            </w:r>
          </w:p>
          <w:p w14:paraId="38311AD0" w14:textId="25C54189" w:rsidR="001C5006" w:rsidRPr="006000CB" w:rsidRDefault="001C5006" w:rsidP="001C5006">
            <w:pPr>
              <w:rPr>
                <w:rFonts w:ascii="Open Sans" w:hAnsi="Open Sans" w:cs="Open Sans"/>
                <w:sz w:val="20"/>
                <w:szCs w:val="20"/>
              </w:rPr>
            </w:pPr>
            <w:r w:rsidRPr="006000CB">
              <w:rPr>
                <w:rFonts w:ascii="Open Sans" w:hAnsi="Open Sans" w:cs="Open Sans"/>
                <w:sz w:val="20"/>
                <w:szCs w:val="20"/>
              </w:rPr>
              <w:t>Medication/drugs can be taken on the advice given by medical professionals. Recreational drugs must not be taken.</w:t>
            </w:r>
          </w:p>
          <w:p w14:paraId="3E884173" w14:textId="4F08C1B8" w:rsidR="001C5006" w:rsidRPr="006000CB" w:rsidRDefault="001C5006" w:rsidP="001C5006">
            <w:pPr>
              <w:rPr>
                <w:rFonts w:ascii="Open Sans" w:hAnsi="Open Sans" w:cs="Open Sans"/>
                <w:sz w:val="20"/>
                <w:szCs w:val="20"/>
              </w:rPr>
            </w:pPr>
            <w:r w:rsidRPr="006000CB">
              <w:rPr>
                <w:rFonts w:ascii="Open Sans" w:hAnsi="Open Sans" w:cs="Open Sans"/>
                <w:sz w:val="20"/>
                <w:szCs w:val="20"/>
              </w:rPr>
              <w:t>During fertilisation/conception two sperm can fertilise one egg which results in non-identical twins. Two sperm cannot penetrate the same egg, and non-identical twins are a result of two sperm fertilising two different eggs.</w:t>
            </w:r>
          </w:p>
        </w:tc>
      </w:tr>
      <w:tr w:rsidR="001C5006" w:rsidRPr="006000CB" w14:paraId="6AF96D92" w14:textId="77777777" w:rsidTr="00832F85">
        <w:tc>
          <w:tcPr>
            <w:tcW w:w="3964" w:type="dxa"/>
          </w:tcPr>
          <w:p w14:paraId="1D503BC1" w14:textId="77777777" w:rsidR="001C5006" w:rsidRPr="006000CB" w:rsidRDefault="001C5006" w:rsidP="001C5006">
            <w:pPr>
              <w:rPr>
                <w:rFonts w:ascii="Open Sans" w:hAnsi="Open Sans" w:cs="Open Sans"/>
                <w:sz w:val="20"/>
                <w:szCs w:val="20"/>
              </w:rPr>
            </w:pPr>
            <w:r w:rsidRPr="006000CB">
              <w:rPr>
                <w:rFonts w:ascii="Open Sans" w:hAnsi="Open Sans" w:cs="Open Sans"/>
                <w:b/>
                <w:bCs/>
                <w:sz w:val="20"/>
                <w:szCs w:val="20"/>
              </w:rPr>
              <w:t>Key concepts</w:t>
            </w:r>
          </w:p>
        </w:tc>
        <w:tc>
          <w:tcPr>
            <w:tcW w:w="10913" w:type="dxa"/>
          </w:tcPr>
          <w:p w14:paraId="2A110BAB" w14:textId="2D44D05C" w:rsidR="001C5006" w:rsidRPr="006000CB" w:rsidRDefault="001C5006" w:rsidP="001C5006">
            <w:pPr>
              <w:rPr>
                <w:rFonts w:ascii="Open Sans" w:hAnsi="Open Sans" w:cs="Open Sans"/>
                <w:sz w:val="20"/>
                <w:szCs w:val="20"/>
              </w:rPr>
            </w:pPr>
            <w:r w:rsidRPr="006000CB">
              <w:rPr>
                <w:rFonts w:ascii="Open Sans" w:hAnsi="Open Sans" w:cs="Open Sans"/>
                <w:sz w:val="20"/>
                <w:szCs w:val="20"/>
              </w:rPr>
              <w:t>Students should understand how health, lifestyle, and reproductive knowledge influence the chances of a healthy pregnancy and baby.</w:t>
            </w:r>
          </w:p>
        </w:tc>
      </w:tr>
      <w:tr w:rsidR="001C5006" w:rsidRPr="006000CB" w14:paraId="1904E967" w14:textId="77777777" w:rsidTr="00832F85">
        <w:tc>
          <w:tcPr>
            <w:tcW w:w="3964" w:type="dxa"/>
          </w:tcPr>
          <w:p w14:paraId="7DED5AB1" w14:textId="399D0A5E" w:rsidR="001C5006" w:rsidRPr="006000CB" w:rsidRDefault="001C5006" w:rsidP="001C5006">
            <w:pPr>
              <w:rPr>
                <w:rFonts w:ascii="Open Sans" w:hAnsi="Open Sans" w:cs="Open Sans"/>
                <w:b/>
                <w:bCs/>
                <w:sz w:val="20"/>
                <w:szCs w:val="20"/>
              </w:rPr>
            </w:pPr>
            <w:r w:rsidRPr="006000CB">
              <w:rPr>
                <w:rFonts w:ascii="Open Sans" w:hAnsi="Open Sans" w:cs="Open Sans"/>
                <w:b/>
                <w:bCs/>
                <w:sz w:val="20"/>
                <w:szCs w:val="20"/>
              </w:rPr>
              <w:t xml:space="preserve">Subject knowledge enhancement for teachers </w:t>
            </w:r>
          </w:p>
        </w:tc>
        <w:tc>
          <w:tcPr>
            <w:tcW w:w="10913" w:type="dxa"/>
          </w:tcPr>
          <w:p w14:paraId="33B9609D" w14:textId="25391450" w:rsidR="001C5006" w:rsidRPr="006000CB" w:rsidRDefault="001C5006" w:rsidP="001C5006">
            <w:pPr>
              <w:rPr>
                <w:rFonts w:ascii="Open Sans" w:hAnsi="Open Sans" w:cs="Open Sans"/>
                <w:b/>
                <w:bCs/>
                <w:color w:val="000000" w:themeColor="text2"/>
                <w:sz w:val="20"/>
                <w:szCs w:val="20"/>
              </w:rPr>
            </w:pPr>
            <w:r w:rsidRPr="006000CB">
              <w:rPr>
                <w:rFonts w:ascii="Open Sans" w:hAnsi="Open Sans" w:cs="Open Sans"/>
                <w:b/>
                <w:bCs/>
                <w:color w:val="000000" w:themeColor="text2"/>
                <w:sz w:val="20"/>
                <w:szCs w:val="20"/>
              </w:rPr>
              <w:t>Read</w:t>
            </w:r>
          </w:p>
          <w:p w14:paraId="26C9CCC9" w14:textId="03400B40" w:rsidR="001C5006" w:rsidRPr="006000CB" w:rsidRDefault="001C5006" w:rsidP="001C5006">
            <w:pPr>
              <w:rPr>
                <w:rFonts w:ascii="Open Sans" w:hAnsi="Open Sans" w:cs="Open Sans"/>
                <w:color w:val="000000" w:themeColor="text2"/>
                <w:sz w:val="20"/>
                <w:szCs w:val="20"/>
              </w:rPr>
            </w:pPr>
            <w:hyperlink r:id="rId47" w:history="1">
              <w:r w:rsidRPr="006000CB">
                <w:rPr>
                  <w:rStyle w:val="Hyperlink"/>
                  <w:rFonts w:ascii="Open Sans" w:hAnsi="Open Sans" w:cs="Open Sans"/>
                  <w:color w:val="0000FF"/>
                  <w:sz w:val="20"/>
                  <w:szCs w:val="20"/>
                </w:rPr>
                <w:t>Brook sexual health and well-being</w:t>
              </w:r>
            </w:hyperlink>
            <w:r w:rsidRPr="006000CB">
              <w:rPr>
                <w:rFonts w:ascii="Open Sans" w:hAnsi="Open Sans" w:cs="Open Sans"/>
                <w:b/>
                <w:bCs/>
                <w:color w:val="000000" w:themeColor="text2"/>
                <w:sz w:val="20"/>
                <w:szCs w:val="20"/>
              </w:rPr>
              <w:t xml:space="preserve">: </w:t>
            </w:r>
            <w:r w:rsidRPr="006000CB">
              <w:rPr>
                <w:rFonts w:ascii="Open Sans" w:hAnsi="Open Sans" w:cs="Open Sans"/>
                <w:color w:val="000000" w:themeColor="text2"/>
                <w:sz w:val="20"/>
                <w:szCs w:val="20"/>
              </w:rPr>
              <w:t>Online courses for teacher delivering lessons on contraception</w:t>
            </w:r>
          </w:p>
          <w:p w14:paraId="2320C4A5" w14:textId="6F661986" w:rsidR="001C5006" w:rsidRPr="006000CB" w:rsidRDefault="001C5006" w:rsidP="001C5006">
            <w:pPr>
              <w:rPr>
                <w:rFonts w:ascii="Open Sans" w:hAnsi="Open Sans" w:cs="Open Sans"/>
                <w:sz w:val="20"/>
                <w:szCs w:val="20"/>
              </w:rPr>
            </w:pPr>
            <w:hyperlink r:id="rId48" w:history="1">
              <w:r w:rsidRPr="006000CB">
                <w:rPr>
                  <w:rStyle w:val="Hyperlink"/>
                  <w:rFonts w:ascii="Open Sans" w:hAnsi="Open Sans" w:cs="Open Sans"/>
                  <w:color w:val="0000FF"/>
                  <w:sz w:val="20"/>
                  <w:szCs w:val="20"/>
                </w:rPr>
                <w:t>NHS</w:t>
              </w:r>
            </w:hyperlink>
            <w:r w:rsidRPr="006000CB">
              <w:rPr>
                <w:rFonts w:ascii="Open Sans" w:hAnsi="Open Sans" w:cs="Open Sans"/>
                <w:sz w:val="20"/>
                <w:szCs w:val="20"/>
              </w:rPr>
              <w:t xml:space="preserve"> website. Detailed information on pre-conception health and fertility</w:t>
            </w:r>
          </w:p>
          <w:p w14:paraId="4DDE5CA3" w14:textId="72847BA8" w:rsidR="001C5006" w:rsidRPr="006000CB" w:rsidRDefault="001C5006" w:rsidP="001C5006">
            <w:pPr>
              <w:rPr>
                <w:rFonts w:ascii="Open Sans" w:hAnsi="Open Sans" w:cs="Open Sans"/>
                <w:sz w:val="20"/>
                <w:szCs w:val="20"/>
              </w:rPr>
            </w:pPr>
            <w:hyperlink r:id="rId49" w:history="1">
              <w:r w:rsidRPr="006000CB">
                <w:rPr>
                  <w:rStyle w:val="Hyperlink"/>
                  <w:rFonts w:ascii="Open Sans" w:hAnsi="Open Sans" w:cs="Open Sans"/>
                  <w:color w:val="0000FF"/>
                  <w:sz w:val="20"/>
                  <w:szCs w:val="20"/>
                </w:rPr>
                <w:t>Public Health England</w:t>
              </w:r>
            </w:hyperlink>
            <w:r w:rsidRPr="006000CB">
              <w:rPr>
                <w:rFonts w:ascii="Open Sans" w:hAnsi="Open Sans" w:cs="Open Sans"/>
                <w:sz w:val="20"/>
                <w:szCs w:val="20"/>
              </w:rPr>
              <w:t>: Detailed paper on the importance of pre-conception health</w:t>
            </w:r>
          </w:p>
          <w:p w14:paraId="0E503DCB" w14:textId="77777777" w:rsidR="001C5006" w:rsidRPr="006000CB" w:rsidRDefault="001C5006" w:rsidP="001C5006">
            <w:pPr>
              <w:rPr>
                <w:rFonts w:ascii="Open Sans" w:hAnsi="Open Sans" w:cs="Open Sans"/>
                <w:b/>
                <w:bCs/>
                <w:sz w:val="20"/>
                <w:szCs w:val="20"/>
              </w:rPr>
            </w:pPr>
            <w:r w:rsidRPr="006000CB">
              <w:rPr>
                <w:rFonts w:ascii="Open Sans" w:hAnsi="Open Sans" w:cs="Open Sans"/>
                <w:b/>
                <w:bCs/>
                <w:sz w:val="20"/>
                <w:szCs w:val="20"/>
              </w:rPr>
              <w:t>Watch</w:t>
            </w:r>
          </w:p>
          <w:p w14:paraId="1FD4C2CA" w14:textId="528137FC" w:rsidR="001C5006" w:rsidRPr="006000CB" w:rsidRDefault="001C5006" w:rsidP="001C5006">
            <w:pPr>
              <w:rPr>
                <w:rFonts w:ascii="Open Sans" w:hAnsi="Open Sans" w:cs="Open Sans"/>
                <w:sz w:val="20"/>
                <w:szCs w:val="20"/>
              </w:rPr>
            </w:pPr>
            <w:r w:rsidRPr="006000CB">
              <w:rPr>
                <w:rFonts w:ascii="Open Sans" w:hAnsi="Open Sans" w:cs="Open Sans"/>
                <w:sz w:val="20"/>
                <w:szCs w:val="20"/>
              </w:rPr>
              <w:t>The Human Body BBC: Dr Robert Winston Episode 1 follows conception, pregnancy and birth. DVD available on Amazon.</w:t>
            </w:r>
          </w:p>
          <w:p w14:paraId="7995D377" w14:textId="424D8F05" w:rsidR="001C5006" w:rsidRPr="006000CB" w:rsidRDefault="001C5006" w:rsidP="001C5006">
            <w:pPr>
              <w:rPr>
                <w:rFonts w:ascii="Open Sans" w:hAnsi="Open Sans" w:cs="Open Sans"/>
                <w:b/>
                <w:bCs/>
                <w:sz w:val="20"/>
                <w:szCs w:val="20"/>
              </w:rPr>
            </w:pPr>
            <w:r w:rsidRPr="006000CB">
              <w:rPr>
                <w:rFonts w:ascii="Open Sans" w:hAnsi="Open Sans" w:cs="Open Sans"/>
                <w:b/>
                <w:bCs/>
                <w:sz w:val="20"/>
                <w:szCs w:val="20"/>
              </w:rPr>
              <w:t>Listen</w:t>
            </w:r>
          </w:p>
          <w:p w14:paraId="75A31812" w14:textId="2C88D106" w:rsidR="001C5006" w:rsidRPr="006000CB" w:rsidRDefault="001C5006" w:rsidP="001C5006">
            <w:pPr>
              <w:rPr>
                <w:rFonts w:ascii="Open Sans" w:hAnsi="Open Sans" w:cs="Open Sans"/>
                <w:color w:val="0000FF"/>
                <w:sz w:val="20"/>
                <w:szCs w:val="20"/>
              </w:rPr>
            </w:pPr>
            <w:hyperlink r:id="rId50" w:history="1">
              <w:r w:rsidRPr="006000CB">
                <w:rPr>
                  <w:rStyle w:val="Hyperlink"/>
                  <w:rFonts w:ascii="Open Sans" w:hAnsi="Open Sans" w:cs="Open Sans"/>
                  <w:color w:val="0000FF"/>
                  <w:sz w:val="20"/>
                  <w:szCs w:val="20"/>
                </w:rPr>
                <w:t>“Mind the Gap” – It All Starts Here (Institute for Women’s Health, UCL): Episode 5 focuses on preconception health, with Dr Jenny Hall.</w:t>
              </w:r>
            </w:hyperlink>
            <w:r w:rsidRPr="006000CB">
              <w:rPr>
                <w:rFonts w:ascii="Open Sans" w:hAnsi="Open Sans" w:cs="Open Sans"/>
                <w:color w:val="0000FF"/>
                <w:sz w:val="20"/>
                <w:szCs w:val="20"/>
              </w:rPr>
              <w:t xml:space="preserve"> </w:t>
            </w:r>
          </w:p>
          <w:p w14:paraId="15BD44CB" w14:textId="4E94AC27" w:rsidR="001C5006" w:rsidRPr="006000CB" w:rsidRDefault="001C5006" w:rsidP="001C5006">
            <w:pPr>
              <w:rPr>
                <w:rFonts w:ascii="Open Sans" w:hAnsi="Open Sans" w:cs="Open Sans"/>
                <w:sz w:val="20"/>
                <w:szCs w:val="20"/>
              </w:rPr>
            </w:pPr>
            <w:hyperlink r:id="rId51" w:history="1">
              <w:r w:rsidRPr="006000CB">
                <w:rPr>
                  <w:rStyle w:val="Hyperlink"/>
                  <w:rFonts w:ascii="Open Sans" w:hAnsi="Open Sans" w:cs="Open Sans"/>
                  <w:color w:val="0000FF"/>
                  <w:sz w:val="20"/>
                  <w:szCs w:val="20"/>
                </w:rPr>
                <w:t>The Fertility Podcast – episodes on “optimising fertility”, male fertility, natural conception</w:t>
              </w:r>
            </w:hyperlink>
          </w:p>
        </w:tc>
      </w:tr>
    </w:tbl>
    <w:p w14:paraId="53DAC757" w14:textId="643E64D9" w:rsidR="00A508C3" w:rsidRPr="004A570C" w:rsidRDefault="00A508C3" w:rsidP="00C471A6">
      <w:pPr>
        <w:pStyle w:val="Heading2"/>
        <w:rPr>
          <w:rFonts w:ascii="Open Sans" w:hAnsi="Open Sans" w:cs="Open Sans"/>
          <w:sz w:val="14"/>
          <w:szCs w:val="14"/>
        </w:rPr>
      </w:pPr>
    </w:p>
    <w:sectPr w:rsidR="00A508C3" w:rsidRPr="004A570C" w:rsidSect="00572FFA">
      <w:headerReference w:type="even" r:id="rId52"/>
      <w:headerReference w:type="default" r:id="rId53"/>
      <w:footerReference w:type="default" r:id="rId54"/>
      <w:headerReference w:type="first" r:id="rId55"/>
      <w:footerReference w:type="first" r:id="rId56"/>
      <w:pgSz w:w="16840" w:h="11900" w:orient="landscape" w:code="9"/>
      <w:pgMar w:top="1418" w:right="964" w:bottom="851" w:left="964" w:header="425"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883F9" w14:textId="77777777" w:rsidR="006E032E" w:rsidRPr="006000CB" w:rsidRDefault="006E032E" w:rsidP="003C4D13">
      <w:r w:rsidRPr="006000CB">
        <w:separator/>
      </w:r>
    </w:p>
  </w:endnote>
  <w:endnote w:type="continuationSeparator" w:id="0">
    <w:p w14:paraId="41E762B9" w14:textId="77777777" w:rsidR="006E032E" w:rsidRPr="006000CB" w:rsidRDefault="006E032E" w:rsidP="003C4D13">
      <w:r w:rsidRPr="006000CB">
        <w:continuationSeparator/>
      </w:r>
    </w:p>
  </w:endnote>
  <w:endnote w:type="continuationNotice" w:id="1">
    <w:p w14:paraId="2D8483F7" w14:textId="77777777" w:rsidR="006E032E" w:rsidRPr="006000CB" w:rsidRDefault="006E03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5002EFF" w:usb1="C200ACFF" w:usb2="00000009" w:usb3="00000000" w:csb0="000001FF" w:csb1="00000000"/>
  </w:font>
  <w:font w:name="Arial Bold">
    <w:panose1 w:val="020B0704020202020204"/>
    <w:charset w:val="00"/>
    <w:family w:val="auto"/>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963F0" w14:textId="496A4FA9" w:rsidR="00E72A1B" w:rsidRPr="006000CB" w:rsidRDefault="00E72A1B" w:rsidP="00CF247B">
    <w:pPr>
      <w:pBdr>
        <w:top w:val="single" w:sz="8" w:space="6" w:color="3C1366"/>
      </w:pBdr>
      <w:tabs>
        <w:tab w:val="center" w:pos="7230"/>
        <w:tab w:val="right" w:pos="14884"/>
      </w:tabs>
      <w:spacing w:after="0"/>
      <w:rPr>
        <w:sz w:val="18"/>
        <w:szCs w:val="18"/>
      </w:rPr>
    </w:pPr>
    <w:r w:rsidRPr="006000CB">
      <w:rPr>
        <w:sz w:val="18"/>
        <w:szCs w:val="18"/>
      </w:rPr>
      <w:t>Version 1</w:t>
    </w:r>
    <w:r w:rsidRPr="006000CB">
      <w:rPr>
        <w:sz w:val="18"/>
        <w:szCs w:val="18"/>
      </w:rPr>
      <w:tab/>
    </w:r>
    <w:r w:rsidRPr="006000CB">
      <w:rPr>
        <w:sz w:val="18"/>
        <w:szCs w:val="18"/>
      </w:rPr>
      <w:fldChar w:fldCharType="begin"/>
    </w:r>
    <w:r w:rsidRPr="006000CB">
      <w:rPr>
        <w:sz w:val="18"/>
        <w:szCs w:val="18"/>
      </w:rPr>
      <w:instrText xml:space="preserve"> PAGE   \* MERGEFORMAT </w:instrText>
    </w:r>
    <w:r w:rsidRPr="006000CB">
      <w:rPr>
        <w:sz w:val="18"/>
        <w:szCs w:val="18"/>
      </w:rPr>
      <w:fldChar w:fldCharType="separate"/>
    </w:r>
    <w:r w:rsidRPr="006000CB">
      <w:rPr>
        <w:sz w:val="18"/>
        <w:szCs w:val="18"/>
      </w:rPr>
      <w:t>2</w:t>
    </w:r>
    <w:r w:rsidRPr="006000CB">
      <w:rPr>
        <w:sz w:val="18"/>
        <w:szCs w:val="18"/>
      </w:rPr>
      <w:fldChar w:fldCharType="end"/>
    </w:r>
    <w:r w:rsidRPr="006000CB">
      <w:rPr>
        <w:sz w:val="18"/>
        <w:szCs w:val="18"/>
      </w:rPr>
      <w:tab/>
      <w:t>© Cambridge OCR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F9EB" w14:textId="77777777" w:rsidR="00C8677E" w:rsidRPr="006000CB" w:rsidRDefault="00C8677E" w:rsidP="00C8677E">
    <w:pPr>
      <w:pBdr>
        <w:top w:val="single" w:sz="8" w:space="6" w:color="3C1366"/>
      </w:pBdr>
      <w:tabs>
        <w:tab w:val="center" w:pos="7230"/>
        <w:tab w:val="right" w:pos="14884"/>
      </w:tabs>
      <w:spacing w:after="0"/>
      <w:rPr>
        <w:rFonts w:ascii="Open Sans" w:hAnsi="Open Sans" w:cs="Open Sans"/>
        <w:sz w:val="18"/>
        <w:szCs w:val="18"/>
      </w:rPr>
    </w:pPr>
    <w:r w:rsidRPr="006000CB">
      <w:rPr>
        <w:rFonts w:ascii="Open Sans" w:hAnsi="Open Sans" w:cs="Open Sans"/>
        <w:sz w:val="18"/>
        <w:szCs w:val="18"/>
      </w:rPr>
      <w:t>Version 1</w:t>
    </w:r>
    <w:r w:rsidRPr="006000CB">
      <w:rPr>
        <w:rFonts w:ascii="Open Sans" w:hAnsi="Open Sans" w:cs="Open Sans"/>
        <w:sz w:val="18"/>
        <w:szCs w:val="18"/>
      </w:rPr>
      <w:tab/>
    </w:r>
    <w:r w:rsidRPr="006000CB">
      <w:rPr>
        <w:rFonts w:ascii="Open Sans" w:hAnsi="Open Sans" w:cs="Open Sans"/>
        <w:sz w:val="18"/>
        <w:szCs w:val="18"/>
      </w:rPr>
      <w:fldChar w:fldCharType="begin"/>
    </w:r>
    <w:r w:rsidRPr="006000CB">
      <w:rPr>
        <w:rFonts w:ascii="Open Sans" w:hAnsi="Open Sans" w:cs="Open Sans"/>
        <w:sz w:val="18"/>
        <w:szCs w:val="18"/>
      </w:rPr>
      <w:instrText xml:space="preserve"> PAGE   \* MERGEFORMAT </w:instrText>
    </w:r>
    <w:r w:rsidRPr="006000CB">
      <w:rPr>
        <w:rFonts w:ascii="Open Sans" w:hAnsi="Open Sans" w:cs="Open Sans"/>
        <w:sz w:val="18"/>
        <w:szCs w:val="18"/>
      </w:rPr>
      <w:fldChar w:fldCharType="separate"/>
    </w:r>
    <w:r w:rsidRPr="006000CB">
      <w:rPr>
        <w:rFonts w:ascii="Open Sans" w:hAnsi="Open Sans" w:cs="Open Sans"/>
        <w:sz w:val="18"/>
        <w:szCs w:val="18"/>
      </w:rPr>
      <w:t>1</w:t>
    </w:r>
    <w:r w:rsidRPr="006000CB">
      <w:rPr>
        <w:rFonts w:ascii="Open Sans" w:hAnsi="Open Sans" w:cs="Open Sans"/>
        <w:sz w:val="18"/>
        <w:szCs w:val="18"/>
      </w:rPr>
      <w:fldChar w:fldCharType="end"/>
    </w:r>
    <w:r w:rsidRPr="006000CB">
      <w:rPr>
        <w:rFonts w:ascii="Open Sans" w:hAnsi="Open Sans" w:cs="Open Sans"/>
        <w:sz w:val="18"/>
        <w:szCs w:val="18"/>
      </w:rPr>
      <w:tab/>
      <w:t>© Cambridge OCR 2026</w:t>
    </w:r>
  </w:p>
  <w:p w14:paraId="17A6D7E4" w14:textId="77777777" w:rsidR="0048604B" w:rsidRPr="006000CB" w:rsidRDefault="004860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DE55E" w14:textId="77777777" w:rsidR="006E032E" w:rsidRPr="006000CB" w:rsidRDefault="006E032E" w:rsidP="003C4D13">
      <w:r w:rsidRPr="006000CB">
        <w:separator/>
      </w:r>
    </w:p>
  </w:footnote>
  <w:footnote w:type="continuationSeparator" w:id="0">
    <w:p w14:paraId="403E039A" w14:textId="77777777" w:rsidR="006E032E" w:rsidRPr="006000CB" w:rsidRDefault="006E032E" w:rsidP="003C4D13">
      <w:r w:rsidRPr="006000CB">
        <w:continuationSeparator/>
      </w:r>
    </w:p>
  </w:footnote>
  <w:footnote w:type="continuationNotice" w:id="1">
    <w:p w14:paraId="3F39C821" w14:textId="77777777" w:rsidR="006E032E" w:rsidRPr="006000CB" w:rsidRDefault="006E03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E18D0" w14:textId="4051E533" w:rsidR="00C471A6" w:rsidRDefault="00000000">
    <w:pPr>
      <w:pStyle w:val="Header"/>
    </w:pPr>
    <w:r>
      <w:rPr>
        <w:noProof/>
      </w:rPr>
      <w:pict w14:anchorId="1B705A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16266" o:spid="_x0000_s1026" type="#_x0000_t136" style="position:absolute;margin-left:0;margin-top:0;width:528.05pt;height:150.85pt;rotation:315;z-index:-25165516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1CB9" w14:textId="5F18D1E8" w:rsidR="00C456B8" w:rsidRPr="006000CB" w:rsidRDefault="00000000" w:rsidP="001C19E7">
    <w:pPr>
      <w:pStyle w:val="Header"/>
      <w:tabs>
        <w:tab w:val="clear" w:pos="8640"/>
        <w:tab w:val="right" w:pos="11057"/>
        <w:tab w:val="left" w:pos="13183"/>
      </w:tabs>
      <w:rPr>
        <w:rFonts w:ascii="Open Sans" w:hAnsi="Open Sans" w:cs="Open Sans"/>
      </w:rPr>
    </w:pPr>
    <w:r>
      <w:rPr>
        <w:noProof/>
      </w:rPr>
      <w:pict w14:anchorId="2CBCB9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16267" o:spid="_x0000_s1027" type="#_x0000_t136" style="position:absolute;margin-left:0;margin-top:0;width:528.05pt;height:150.85pt;rotation:315;z-index:-25165312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316631" w:rsidRPr="006000CB">
      <w:rPr>
        <w:rFonts w:ascii="Open Sans" w:hAnsi="Open Sans" w:cs="Open Sans"/>
      </w:rPr>
      <w:t xml:space="preserve">Cambridge OCR Level1/Level 2 </w:t>
    </w:r>
    <w:r w:rsidR="00C3211A" w:rsidRPr="006000CB">
      <w:rPr>
        <w:rFonts w:ascii="Open Sans" w:hAnsi="Open Sans" w:cs="Open Sans"/>
      </w:rPr>
      <w:t xml:space="preserve">Cambridge National in </w:t>
    </w:r>
    <w:r w:rsidR="006677B4" w:rsidRPr="006000CB">
      <w:rPr>
        <w:rFonts w:ascii="Open Sans" w:hAnsi="Open Sans" w:cs="Open Sans"/>
      </w:rPr>
      <w:t>Child Development</w:t>
    </w:r>
    <w:r w:rsidR="00183BCC" w:rsidRPr="006000CB">
      <w:rPr>
        <w:rFonts w:ascii="Open Sans" w:hAnsi="Open Sans" w:cs="Open Sans"/>
      </w:rPr>
      <w:tab/>
    </w:r>
    <w:r w:rsidR="00C3211A" w:rsidRPr="006000CB">
      <w:rPr>
        <w:rFonts w:ascii="Open Sans" w:hAnsi="Open Sans" w:cs="Open Sans"/>
      </w:rPr>
      <w:tab/>
    </w:r>
    <w:r w:rsidR="00042778" w:rsidRPr="006000CB">
      <w:rPr>
        <w:rFonts w:ascii="Open Sans" w:hAnsi="Open Sans" w:cs="Open Sans"/>
      </w:rPr>
      <w:t>R057 Scheme of work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30AE8" w14:textId="77777777" w:rsidR="008B0AAA" w:rsidRPr="006000CB" w:rsidRDefault="008B0AAA" w:rsidP="008B0AAA">
    <w:pPr>
      <w:pStyle w:val="Header"/>
      <w:tabs>
        <w:tab w:val="clear" w:pos="8640"/>
        <w:tab w:val="right" w:pos="11057"/>
        <w:tab w:val="left" w:pos="13183"/>
      </w:tabs>
      <w:rPr>
        <w:rFonts w:ascii="Open Sans" w:hAnsi="Open Sans" w:cs="Open Sans"/>
      </w:rPr>
    </w:pPr>
    <w:r>
      <w:rPr>
        <w:noProof/>
      </w:rPr>
      <w:pict w14:anchorId="6C3F74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28.05pt;height:150.85pt;rotation:315;z-index:-251651072;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Pr="006000CB">
      <w:rPr>
        <w:rFonts w:ascii="Open Sans" w:hAnsi="Open Sans" w:cs="Open Sans"/>
      </w:rPr>
      <w:t>Cambridge OCR Level1/Level 2 Cambridge National in Child Development</w:t>
    </w:r>
    <w:r w:rsidRPr="006000CB">
      <w:rPr>
        <w:rFonts w:ascii="Open Sans" w:hAnsi="Open Sans" w:cs="Open Sans"/>
      </w:rPr>
      <w:tab/>
    </w:r>
    <w:r w:rsidRPr="006000CB">
      <w:rPr>
        <w:rFonts w:ascii="Open Sans" w:hAnsi="Open Sans" w:cs="Open Sans"/>
      </w:rPr>
      <w:tab/>
      <w:t>R057 Scheme of work</w:t>
    </w:r>
  </w:p>
  <w:p w14:paraId="15292C4B" w14:textId="55C597BA" w:rsidR="00C471A6" w:rsidRDefault="00000000">
    <w:pPr>
      <w:pStyle w:val="Header"/>
    </w:pPr>
    <w:r>
      <w:rPr>
        <w:noProof/>
      </w:rPr>
      <w:pict w14:anchorId="0EAE74DA">
        <v:shape id="PowerPlusWaterMarkObject23916265" o:spid="_x0000_s1025" type="#_x0000_t136" style="position:absolute;margin-left:0;margin-top:0;width:528.05pt;height:150.85pt;rotation:315;z-index:-25165721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187"/>
    <w:multiLevelType w:val="hybridMultilevel"/>
    <w:tmpl w:val="7D0A4C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D0133C"/>
    <w:multiLevelType w:val="hybridMultilevel"/>
    <w:tmpl w:val="51CA1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17F8B"/>
    <w:multiLevelType w:val="hybridMultilevel"/>
    <w:tmpl w:val="83469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A96539"/>
    <w:multiLevelType w:val="hybridMultilevel"/>
    <w:tmpl w:val="0C7A0D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8E4EA3"/>
    <w:multiLevelType w:val="hybridMultilevel"/>
    <w:tmpl w:val="2D50CF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B86CE6"/>
    <w:multiLevelType w:val="hybridMultilevel"/>
    <w:tmpl w:val="00E6EF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C43B92"/>
    <w:multiLevelType w:val="hybridMultilevel"/>
    <w:tmpl w:val="64989C4A"/>
    <w:lvl w:ilvl="0" w:tplc="08090001">
      <w:start w:val="1"/>
      <w:numFmt w:val="bullet"/>
      <w:lvlText w:val=""/>
      <w:lvlJc w:val="left"/>
      <w:pPr>
        <w:ind w:left="427" w:hanging="360"/>
      </w:pPr>
      <w:rPr>
        <w:rFonts w:ascii="Symbol" w:hAnsi="Symbol"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7" w15:restartNumberingAfterBreak="0">
    <w:nsid w:val="06D66B92"/>
    <w:multiLevelType w:val="hybridMultilevel"/>
    <w:tmpl w:val="41AE2596"/>
    <w:lvl w:ilvl="0" w:tplc="08090001">
      <w:start w:val="1"/>
      <w:numFmt w:val="bullet"/>
      <w:lvlText w:val=""/>
      <w:lvlJc w:val="left"/>
      <w:pPr>
        <w:ind w:left="427" w:hanging="360"/>
      </w:pPr>
      <w:rPr>
        <w:rFonts w:ascii="Symbol" w:hAnsi="Symbol"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8" w15:restartNumberingAfterBreak="0">
    <w:nsid w:val="0CCD54EC"/>
    <w:multiLevelType w:val="hybridMultilevel"/>
    <w:tmpl w:val="37308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172672E"/>
    <w:multiLevelType w:val="hybridMultilevel"/>
    <w:tmpl w:val="409CEC22"/>
    <w:lvl w:ilvl="0" w:tplc="08090001">
      <w:start w:val="1"/>
      <w:numFmt w:val="bullet"/>
      <w:lvlText w:val=""/>
      <w:lvlJc w:val="left"/>
      <w:pPr>
        <w:ind w:left="427" w:hanging="360"/>
      </w:pPr>
      <w:rPr>
        <w:rFonts w:ascii="Symbol" w:hAnsi="Symbol"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10" w15:restartNumberingAfterBreak="0">
    <w:nsid w:val="11AE7E3E"/>
    <w:multiLevelType w:val="hybridMultilevel"/>
    <w:tmpl w:val="9BEAE3F6"/>
    <w:lvl w:ilvl="0" w:tplc="FBA6B808">
      <w:numFmt w:val="bullet"/>
      <w:lvlText w:val="-"/>
      <w:lvlJc w:val="left"/>
      <w:pPr>
        <w:ind w:left="427" w:hanging="360"/>
      </w:pPr>
      <w:rPr>
        <w:rFonts w:ascii="Arial" w:eastAsia="MS Mincho" w:hAnsi="Arial" w:cs="Arial"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11" w15:restartNumberingAfterBreak="0">
    <w:nsid w:val="13CF1F83"/>
    <w:multiLevelType w:val="hybridMultilevel"/>
    <w:tmpl w:val="90DE16BC"/>
    <w:lvl w:ilvl="0" w:tplc="3A80C02A">
      <w:start w:val="1"/>
      <w:numFmt w:val="bullet"/>
      <w:lvlText w:val="o"/>
      <w:lvlJc w:val="righ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AC4611"/>
    <w:multiLevelType w:val="hybridMultilevel"/>
    <w:tmpl w:val="6798C06A"/>
    <w:lvl w:ilvl="0" w:tplc="08090001">
      <w:start w:val="1"/>
      <w:numFmt w:val="bullet"/>
      <w:lvlText w:val=""/>
      <w:lvlJc w:val="left"/>
      <w:pPr>
        <w:ind w:left="427" w:hanging="360"/>
      </w:pPr>
      <w:rPr>
        <w:rFonts w:ascii="Symbol" w:hAnsi="Symbol"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13" w15:restartNumberingAfterBreak="0">
    <w:nsid w:val="15120F8A"/>
    <w:multiLevelType w:val="multilevel"/>
    <w:tmpl w:val="C988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AA4D2B"/>
    <w:multiLevelType w:val="hybridMultilevel"/>
    <w:tmpl w:val="44920E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61434FF"/>
    <w:multiLevelType w:val="hybridMultilevel"/>
    <w:tmpl w:val="AF7487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7553E87"/>
    <w:multiLevelType w:val="hybridMultilevel"/>
    <w:tmpl w:val="C58E7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D0154C"/>
    <w:multiLevelType w:val="multilevel"/>
    <w:tmpl w:val="75AA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086EDB"/>
    <w:multiLevelType w:val="hybridMultilevel"/>
    <w:tmpl w:val="4BC0539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C2561F"/>
    <w:multiLevelType w:val="hybridMultilevel"/>
    <w:tmpl w:val="8A8CAA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7E5D1E"/>
    <w:multiLevelType w:val="hybridMultilevel"/>
    <w:tmpl w:val="354ABCD2"/>
    <w:lvl w:ilvl="0" w:tplc="08090001">
      <w:start w:val="1"/>
      <w:numFmt w:val="bullet"/>
      <w:lvlText w:val=""/>
      <w:lvlJc w:val="left"/>
      <w:pPr>
        <w:ind w:left="427" w:hanging="360"/>
      </w:pPr>
      <w:rPr>
        <w:rFonts w:ascii="Symbol" w:hAnsi="Symbol"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21" w15:restartNumberingAfterBreak="0">
    <w:nsid w:val="23884CEE"/>
    <w:multiLevelType w:val="hybridMultilevel"/>
    <w:tmpl w:val="3C48F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8E2679"/>
    <w:multiLevelType w:val="hybridMultilevel"/>
    <w:tmpl w:val="465804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286AED"/>
    <w:multiLevelType w:val="hybridMultilevel"/>
    <w:tmpl w:val="AA2A80F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2896375A"/>
    <w:multiLevelType w:val="hybridMultilevel"/>
    <w:tmpl w:val="85DA78CE"/>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5" w15:restartNumberingAfterBreak="0">
    <w:nsid w:val="28E47CC7"/>
    <w:multiLevelType w:val="hybridMultilevel"/>
    <w:tmpl w:val="76CAC06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A3B4404"/>
    <w:multiLevelType w:val="hybridMultilevel"/>
    <w:tmpl w:val="D6D8D740"/>
    <w:lvl w:ilvl="0" w:tplc="3A80C02A">
      <w:start w:val="1"/>
      <w:numFmt w:val="bullet"/>
      <w:lvlText w:val="o"/>
      <w:lvlJc w:val="righ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3E4D4A"/>
    <w:multiLevelType w:val="hybridMultilevel"/>
    <w:tmpl w:val="AAC02E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AB650C1"/>
    <w:multiLevelType w:val="hybridMultilevel"/>
    <w:tmpl w:val="4A9A441E"/>
    <w:lvl w:ilvl="0" w:tplc="384E5250">
      <w:start w:val="1"/>
      <w:numFmt w:val="decimal"/>
      <w:lvlText w:val="%1."/>
      <w:lvlJc w:val="left"/>
      <w:pPr>
        <w:ind w:left="427" w:hanging="360"/>
      </w:pPr>
      <w:rPr>
        <w:rFonts w:hint="default"/>
      </w:rPr>
    </w:lvl>
    <w:lvl w:ilvl="1" w:tplc="08090019" w:tentative="1">
      <w:start w:val="1"/>
      <w:numFmt w:val="lowerLetter"/>
      <w:lvlText w:val="%2."/>
      <w:lvlJc w:val="left"/>
      <w:pPr>
        <w:ind w:left="1147" w:hanging="360"/>
      </w:pPr>
    </w:lvl>
    <w:lvl w:ilvl="2" w:tplc="0809001B" w:tentative="1">
      <w:start w:val="1"/>
      <w:numFmt w:val="lowerRoman"/>
      <w:lvlText w:val="%3."/>
      <w:lvlJc w:val="right"/>
      <w:pPr>
        <w:ind w:left="1867" w:hanging="180"/>
      </w:pPr>
    </w:lvl>
    <w:lvl w:ilvl="3" w:tplc="0809000F" w:tentative="1">
      <w:start w:val="1"/>
      <w:numFmt w:val="decimal"/>
      <w:lvlText w:val="%4."/>
      <w:lvlJc w:val="left"/>
      <w:pPr>
        <w:ind w:left="2587" w:hanging="360"/>
      </w:pPr>
    </w:lvl>
    <w:lvl w:ilvl="4" w:tplc="08090019" w:tentative="1">
      <w:start w:val="1"/>
      <w:numFmt w:val="lowerLetter"/>
      <w:lvlText w:val="%5."/>
      <w:lvlJc w:val="left"/>
      <w:pPr>
        <w:ind w:left="3307" w:hanging="360"/>
      </w:pPr>
    </w:lvl>
    <w:lvl w:ilvl="5" w:tplc="0809001B" w:tentative="1">
      <w:start w:val="1"/>
      <w:numFmt w:val="lowerRoman"/>
      <w:lvlText w:val="%6."/>
      <w:lvlJc w:val="right"/>
      <w:pPr>
        <w:ind w:left="4027" w:hanging="180"/>
      </w:pPr>
    </w:lvl>
    <w:lvl w:ilvl="6" w:tplc="0809000F" w:tentative="1">
      <w:start w:val="1"/>
      <w:numFmt w:val="decimal"/>
      <w:lvlText w:val="%7."/>
      <w:lvlJc w:val="left"/>
      <w:pPr>
        <w:ind w:left="4747" w:hanging="360"/>
      </w:pPr>
    </w:lvl>
    <w:lvl w:ilvl="7" w:tplc="08090019" w:tentative="1">
      <w:start w:val="1"/>
      <w:numFmt w:val="lowerLetter"/>
      <w:lvlText w:val="%8."/>
      <w:lvlJc w:val="left"/>
      <w:pPr>
        <w:ind w:left="5467" w:hanging="360"/>
      </w:pPr>
    </w:lvl>
    <w:lvl w:ilvl="8" w:tplc="0809001B" w:tentative="1">
      <w:start w:val="1"/>
      <w:numFmt w:val="lowerRoman"/>
      <w:lvlText w:val="%9."/>
      <w:lvlJc w:val="right"/>
      <w:pPr>
        <w:ind w:left="6187" w:hanging="180"/>
      </w:pPr>
    </w:lvl>
  </w:abstractNum>
  <w:abstractNum w:abstractNumId="29" w15:restartNumberingAfterBreak="0">
    <w:nsid w:val="2BB453BD"/>
    <w:multiLevelType w:val="hybridMultilevel"/>
    <w:tmpl w:val="642A063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0" w15:restartNumberingAfterBreak="0">
    <w:nsid w:val="2D7A5CBA"/>
    <w:multiLevelType w:val="hybridMultilevel"/>
    <w:tmpl w:val="4F422E6A"/>
    <w:lvl w:ilvl="0" w:tplc="08090001">
      <w:start w:val="1"/>
      <w:numFmt w:val="bullet"/>
      <w:lvlText w:val=""/>
      <w:lvlJc w:val="left"/>
      <w:pPr>
        <w:ind w:left="427" w:hanging="360"/>
      </w:pPr>
      <w:rPr>
        <w:rFonts w:ascii="Symbol" w:hAnsi="Symbol"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31" w15:restartNumberingAfterBreak="0">
    <w:nsid w:val="2EFB1E5C"/>
    <w:multiLevelType w:val="hybridMultilevel"/>
    <w:tmpl w:val="B6DA6A9A"/>
    <w:lvl w:ilvl="0" w:tplc="603C3C88">
      <w:start w:val="1"/>
      <w:numFmt w:val="lowerRoman"/>
      <w:lvlText w:val="(%1)"/>
      <w:lvlJc w:val="left"/>
      <w:pPr>
        <w:ind w:left="787" w:hanging="720"/>
      </w:pPr>
      <w:rPr>
        <w:rFonts w:hint="default"/>
      </w:rPr>
    </w:lvl>
    <w:lvl w:ilvl="1" w:tplc="08090019" w:tentative="1">
      <w:start w:val="1"/>
      <w:numFmt w:val="lowerLetter"/>
      <w:lvlText w:val="%2."/>
      <w:lvlJc w:val="left"/>
      <w:pPr>
        <w:ind w:left="1147" w:hanging="360"/>
      </w:pPr>
    </w:lvl>
    <w:lvl w:ilvl="2" w:tplc="0809001B" w:tentative="1">
      <w:start w:val="1"/>
      <w:numFmt w:val="lowerRoman"/>
      <w:lvlText w:val="%3."/>
      <w:lvlJc w:val="right"/>
      <w:pPr>
        <w:ind w:left="1867" w:hanging="180"/>
      </w:pPr>
    </w:lvl>
    <w:lvl w:ilvl="3" w:tplc="0809000F" w:tentative="1">
      <w:start w:val="1"/>
      <w:numFmt w:val="decimal"/>
      <w:lvlText w:val="%4."/>
      <w:lvlJc w:val="left"/>
      <w:pPr>
        <w:ind w:left="2587" w:hanging="360"/>
      </w:pPr>
    </w:lvl>
    <w:lvl w:ilvl="4" w:tplc="08090019" w:tentative="1">
      <w:start w:val="1"/>
      <w:numFmt w:val="lowerLetter"/>
      <w:lvlText w:val="%5."/>
      <w:lvlJc w:val="left"/>
      <w:pPr>
        <w:ind w:left="3307" w:hanging="360"/>
      </w:pPr>
    </w:lvl>
    <w:lvl w:ilvl="5" w:tplc="0809001B" w:tentative="1">
      <w:start w:val="1"/>
      <w:numFmt w:val="lowerRoman"/>
      <w:lvlText w:val="%6."/>
      <w:lvlJc w:val="right"/>
      <w:pPr>
        <w:ind w:left="4027" w:hanging="180"/>
      </w:pPr>
    </w:lvl>
    <w:lvl w:ilvl="6" w:tplc="0809000F" w:tentative="1">
      <w:start w:val="1"/>
      <w:numFmt w:val="decimal"/>
      <w:lvlText w:val="%7."/>
      <w:lvlJc w:val="left"/>
      <w:pPr>
        <w:ind w:left="4747" w:hanging="360"/>
      </w:pPr>
    </w:lvl>
    <w:lvl w:ilvl="7" w:tplc="08090019" w:tentative="1">
      <w:start w:val="1"/>
      <w:numFmt w:val="lowerLetter"/>
      <w:lvlText w:val="%8."/>
      <w:lvlJc w:val="left"/>
      <w:pPr>
        <w:ind w:left="5467" w:hanging="360"/>
      </w:pPr>
    </w:lvl>
    <w:lvl w:ilvl="8" w:tplc="0809001B" w:tentative="1">
      <w:start w:val="1"/>
      <w:numFmt w:val="lowerRoman"/>
      <w:lvlText w:val="%9."/>
      <w:lvlJc w:val="right"/>
      <w:pPr>
        <w:ind w:left="6187" w:hanging="180"/>
      </w:pPr>
    </w:lvl>
  </w:abstractNum>
  <w:abstractNum w:abstractNumId="32" w15:restartNumberingAfterBreak="0">
    <w:nsid w:val="32523AC5"/>
    <w:multiLevelType w:val="hybridMultilevel"/>
    <w:tmpl w:val="C906A3AA"/>
    <w:lvl w:ilvl="0" w:tplc="7688AC08">
      <w:start w:val="1"/>
      <w:numFmt w:val="bullet"/>
      <w:pStyle w:val="ListParagraph"/>
      <w:lvlText w:val=""/>
      <w:lvlJc w:val="left"/>
      <w:pPr>
        <w:ind w:left="3447" w:hanging="360"/>
      </w:pPr>
      <w:rPr>
        <w:rFonts w:ascii="Symbol" w:hAnsi="Symbol" w:hint="default"/>
        <w:spacing w:val="-4"/>
        <w:w w:val="100"/>
        <w:sz w:val="22"/>
        <w:szCs w:val="20"/>
      </w:rPr>
    </w:lvl>
    <w:lvl w:ilvl="1" w:tplc="08090003" w:tentative="1">
      <w:start w:val="1"/>
      <w:numFmt w:val="bullet"/>
      <w:lvlText w:val="o"/>
      <w:lvlJc w:val="left"/>
      <w:pPr>
        <w:ind w:left="4167" w:hanging="360"/>
      </w:pPr>
      <w:rPr>
        <w:rFonts w:ascii="Courier New" w:hAnsi="Courier New" w:cs="Courier New" w:hint="default"/>
      </w:rPr>
    </w:lvl>
    <w:lvl w:ilvl="2" w:tplc="08090005" w:tentative="1">
      <w:start w:val="1"/>
      <w:numFmt w:val="bullet"/>
      <w:lvlText w:val=""/>
      <w:lvlJc w:val="left"/>
      <w:pPr>
        <w:ind w:left="4887" w:hanging="360"/>
      </w:pPr>
      <w:rPr>
        <w:rFonts w:ascii="Wingdings" w:hAnsi="Wingdings" w:hint="default"/>
      </w:rPr>
    </w:lvl>
    <w:lvl w:ilvl="3" w:tplc="08090001" w:tentative="1">
      <w:start w:val="1"/>
      <w:numFmt w:val="bullet"/>
      <w:lvlText w:val=""/>
      <w:lvlJc w:val="left"/>
      <w:pPr>
        <w:ind w:left="5607" w:hanging="360"/>
      </w:pPr>
      <w:rPr>
        <w:rFonts w:ascii="Symbol" w:hAnsi="Symbol" w:hint="default"/>
      </w:rPr>
    </w:lvl>
    <w:lvl w:ilvl="4" w:tplc="08090003" w:tentative="1">
      <w:start w:val="1"/>
      <w:numFmt w:val="bullet"/>
      <w:lvlText w:val="o"/>
      <w:lvlJc w:val="left"/>
      <w:pPr>
        <w:ind w:left="6327" w:hanging="360"/>
      </w:pPr>
      <w:rPr>
        <w:rFonts w:ascii="Courier New" w:hAnsi="Courier New" w:cs="Courier New" w:hint="default"/>
      </w:rPr>
    </w:lvl>
    <w:lvl w:ilvl="5" w:tplc="08090005" w:tentative="1">
      <w:start w:val="1"/>
      <w:numFmt w:val="bullet"/>
      <w:lvlText w:val=""/>
      <w:lvlJc w:val="left"/>
      <w:pPr>
        <w:ind w:left="7047" w:hanging="360"/>
      </w:pPr>
      <w:rPr>
        <w:rFonts w:ascii="Wingdings" w:hAnsi="Wingdings" w:hint="default"/>
      </w:rPr>
    </w:lvl>
    <w:lvl w:ilvl="6" w:tplc="08090001" w:tentative="1">
      <w:start w:val="1"/>
      <w:numFmt w:val="bullet"/>
      <w:lvlText w:val=""/>
      <w:lvlJc w:val="left"/>
      <w:pPr>
        <w:ind w:left="7767" w:hanging="360"/>
      </w:pPr>
      <w:rPr>
        <w:rFonts w:ascii="Symbol" w:hAnsi="Symbol" w:hint="default"/>
      </w:rPr>
    </w:lvl>
    <w:lvl w:ilvl="7" w:tplc="08090003" w:tentative="1">
      <w:start w:val="1"/>
      <w:numFmt w:val="bullet"/>
      <w:lvlText w:val="o"/>
      <w:lvlJc w:val="left"/>
      <w:pPr>
        <w:ind w:left="8487" w:hanging="360"/>
      </w:pPr>
      <w:rPr>
        <w:rFonts w:ascii="Courier New" w:hAnsi="Courier New" w:cs="Courier New" w:hint="default"/>
      </w:rPr>
    </w:lvl>
    <w:lvl w:ilvl="8" w:tplc="08090005" w:tentative="1">
      <w:start w:val="1"/>
      <w:numFmt w:val="bullet"/>
      <w:lvlText w:val=""/>
      <w:lvlJc w:val="left"/>
      <w:pPr>
        <w:ind w:left="9207" w:hanging="360"/>
      </w:pPr>
      <w:rPr>
        <w:rFonts w:ascii="Wingdings" w:hAnsi="Wingdings" w:hint="default"/>
      </w:rPr>
    </w:lvl>
  </w:abstractNum>
  <w:abstractNum w:abstractNumId="33" w15:restartNumberingAfterBreak="0">
    <w:nsid w:val="33254905"/>
    <w:multiLevelType w:val="hybridMultilevel"/>
    <w:tmpl w:val="7B96C5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342F2D9D"/>
    <w:multiLevelType w:val="hybridMultilevel"/>
    <w:tmpl w:val="D122B3F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7BC7569"/>
    <w:multiLevelType w:val="hybridMultilevel"/>
    <w:tmpl w:val="0AFA747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38D17BED"/>
    <w:multiLevelType w:val="hybridMultilevel"/>
    <w:tmpl w:val="059C74A2"/>
    <w:lvl w:ilvl="0" w:tplc="08090001">
      <w:start w:val="1"/>
      <w:numFmt w:val="bullet"/>
      <w:lvlText w:val=""/>
      <w:lvlJc w:val="left"/>
      <w:pPr>
        <w:ind w:left="427" w:hanging="360"/>
      </w:pPr>
      <w:rPr>
        <w:rFonts w:ascii="Symbol" w:hAnsi="Symbol"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37" w15:restartNumberingAfterBreak="0">
    <w:nsid w:val="3A4349DC"/>
    <w:multiLevelType w:val="hybridMultilevel"/>
    <w:tmpl w:val="28861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ADF431B"/>
    <w:multiLevelType w:val="hybridMultilevel"/>
    <w:tmpl w:val="39D65114"/>
    <w:lvl w:ilvl="0" w:tplc="08090001">
      <w:start w:val="1"/>
      <w:numFmt w:val="bullet"/>
      <w:lvlText w:val=""/>
      <w:lvlJc w:val="left"/>
      <w:pPr>
        <w:ind w:left="427" w:hanging="360"/>
      </w:pPr>
      <w:rPr>
        <w:rFonts w:ascii="Symbol" w:hAnsi="Symbol"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39" w15:restartNumberingAfterBreak="0">
    <w:nsid w:val="3B9745F0"/>
    <w:multiLevelType w:val="hybridMultilevel"/>
    <w:tmpl w:val="2A0C5AFE"/>
    <w:lvl w:ilvl="0" w:tplc="31E6B31A">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BE4658E"/>
    <w:multiLevelType w:val="hybridMultilevel"/>
    <w:tmpl w:val="B818F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D407D50"/>
    <w:multiLevelType w:val="hybridMultilevel"/>
    <w:tmpl w:val="741847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F072D6F"/>
    <w:multiLevelType w:val="multilevel"/>
    <w:tmpl w:val="4A20F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07808D6"/>
    <w:multiLevelType w:val="hybridMultilevel"/>
    <w:tmpl w:val="31FA9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3217E34"/>
    <w:multiLevelType w:val="hybridMultilevel"/>
    <w:tmpl w:val="B3F66356"/>
    <w:lvl w:ilvl="0" w:tplc="08090001">
      <w:start w:val="1"/>
      <w:numFmt w:val="bullet"/>
      <w:lvlText w:val=""/>
      <w:lvlJc w:val="left"/>
      <w:pPr>
        <w:ind w:left="427" w:hanging="360"/>
      </w:pPr>
      <w:rPr>
        <w:rFonts w:ascii="Symbol" w:hAnsi="Symbol"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45" w15:restartNumberingAfterBreak="0">
    <w:nsid w:val="4485655E"/>
    <w:multiLevelType w:val="hybridMultilevel"/>
    <w:tmpl w:val="33CECEEC"/>
    <w:lvl w:ilvl="0" w:tplc="08090001">
      <w:start w:val="1"/>
      <w:numFmt w:val="bullet"/>
      <w:lvlText w:val=""/>
      <w:lvlJc w:val="left"/>
      <w:pPr>
        <w:ind w:left="427" w:hanging="360"/>
      </w:pPr>
      <w:rPr>
        <w:rFonts w:ascii="Symbol" w:hAnsi="Symbol"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46" w15:restartNumberingAfterBreak="0">
    <w:nsid w:val="460D1DF6"/>
    <w:multiLevelType w:val="hybridMultilevel"/>
    <w:tmpl w:val="2E4C6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76F27AF"/>
    <w:multiLevelType w:val="hybridMultilevel"/>
    <w:tmpl w:val="373A1B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481918AA"/>
    <w:multiLevelType w:val="hybridMultilevel"/>
    <w:tmpl w:val="C440604E"/>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49" w15:restartNumberingAfterBreak="0">
    <w:nsid w:val="49423CE0"/>
    <w:multiLevelType w:val="hybridMultilevel"/>
    <w:tmpl w:val="3AE83596"/>
    <w:lvl w:ilvl="0" w:tplc="08090001">
      <w:start w:val="1"/>
      <w:numFmt w:val="bullet"/>
      <w:lvlText w:val=""/>
      <w:lvlJc w:val="left"/>
      <w:pPr>
        <w:ind w:left="427" w:hanging="360"/>
      </w:pPr>
      <w:rPr>
        <w:rFonts w:ascii="Symbol" w:hAnsi="Symbol"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50" w15:restartNumberingAfterBreak="0">
    <w:nsid w:val="4B4A2A4E"/>
    <w:multiLevelType w:val="hybridMultilevel"/>
    <w:tmpl w:val="342C0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B664B2B"/>
    <w:multiLevelType w:val="hybridMultilevel"/>
    <w:tmpl w:val="D17C2AFC"/>
    <w:lvl w:ilvl="0" w:tplc="08090001">
      <w:start w:val="1"/>
      <w:numFmt w:val="bullet"/>
      <w:lvlText w:val=""/>
      <w:lvlJc w:val="left"/>
      <w:pPr>
        <w:ind w:left="427" w:hanging="360"/>
      </w:pPr>
      <w:rPr>
        <w:rFonts w:ascii="Symbol" w:hAnsi="Symbol" w:hint="default"/>
      </w:rPr>
    </w:lvl>
    <w:lvl w:ilvl="1" w:tplc="08090003">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52" w15:restartNumberingAfterBreak="0">
    <w:nsid w:val="4D557665"/>
    <w:multiLevelType w:val="hybridMultilevel"/>
    <w:tmpl w:val="A95A5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E6B26C2"/>
    <w:multiLevelType w:val="hybridMultilevel"/>
    <w:tmpl w:val="447A773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54" w15:restartNumberingAfterBreak="0">
    <w:nsid w:val="4F047F92"/>
    <w:multiLevelType w:val="hybridMultilevel"/>
    <w:tmpl w:val="B9D6F78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55" w15:restartNumberingAfterBreak="0">
    <w:nsid w:val="518C32E0"/>
    <w:multiLevelType w:val="hybridMultilevel"/>
    <w:tmpl w:val="0A90803A"/>
    <w:lvl w:ilvl="0" w:tplc="08090001">
      <w:start w:val="1"/>
      <w:numFmt w:val="bullet"/>
      <w:lvlText w:val=""/>
      <w:lvlJc w:val="left"/>
      <w:pPr>
        <w:ind w:left="427" w:hanging="360"/>
      </w:pPr>
      <w:rPr>
        <w:rFonts w:ascii="Symbol" w:hAnsi="Symbol" w:hint="default"/>
      </w:rPr>
    </w:lvl>
    <w:lvl w:ilvl="1" w:tplc="08090003">
      <w:start w:val="1"/>
      <w:numFmt w:val="bullet"/>
      <w:lvlText w:val="o"/>
      <w:lvlJc w:val="left"/>
      <w:pPr>
        <w:ind w:left="1147" w:hanging="360"/>
      </w:pPr>
      <w:rPr>
        <w:rFonts w:ascii="Courier New" w:hAnsi="Courier New" w:cs="Courier New" w:hint="default"/>
      </w:rPr>
    </w:lvl>
    <w:lvl w:ilvl="2" w:tplc="08090005">
      <w:start w:val="1"/>
      <w:numFmt w:val="bullet"/>
      <w:lvlText w:val=""/>
      <w:lvlJc w:val="left"/>
      <w:pPr>
        <w:ind w:left="1867" w:hanging="360"/>
      </w:pPr>
      <w:rPr>
        <w:rFonts w:ascii="Wingdings" w:hAnsi="Wingdings" w:hint="default"/>
      </w:rPr>
    </w:lvl>
    <w:lvl w:ilvl="3" w:tplc="08090001">
      <w:start w:val="1"/>
      <w:numFmt w:val="bullet"/>
      <w:lvlText w:val=""/>
      <w:lvlJc w:val="left"/>
      <w:pPr>
        <w:ind w:left="2587" w:hanging="360"/>
      </w:pPr>
      <w:rPr>
        <w:rFonts w:ascii="Symbol" w:hAnsi="Symbol" w:hint="default"/>
      </w:rPr>
    </w:lvl>
    <w:lvl w:ilvl="4" w:tplc="08090003">
      <w:start w:val="1"/>
      <w:numFmt w:val="bullet"/>
      <w:lvlText w:val="o"/>
      <w:lvlJc w:val="left"/>
      <w:pPr>
        <w:ind w:left="3307" w:hanging="360"/>
      </w:pPr>
      <w:rPr>
        <w:rFonts w:ascii="Courier New" w:hAnsi="Courier New" w:cs="Courier New" w:hint="default"/>
      </w:rPr>
    </w:lvl>
    <w:lvl w:ilvl="5" w:tplc="08090005">
      <w:start w:val="1"/>
      <w:numFmt w:val="bullet"/>
      <w:lvlText w:val=""/>
      <w:lvlJc w:val="left"/>
      <w:pPr>
        <w:ind w:left="4027" w:hanging="360"/>
      </w:pPr>
      <w:rPr>
        <w:rFonts w:ascii="Wingdings" w:hAnsi="Wingdings" w:hint="default"/>
      </w:rPr>
    </w:lvl>
    <w:lvl w:ilvl="6" w:tplc="08090001">
      <w:start w:val="1"/>
      <w:numFmt w:val="bullet"/>
      <w:lvlText w:val=""/>
      <w:lvlJc w:val="left"/>
      <w:pPr>
        <w:ind w:left="4747" w:hanging="360"/>
      </w:pPr>
      <w:rPr>
        <w:rFonts w:ascii="Symbol" w:hAnsi="Symbol" w:hint="default"/>
      </w:rPr>
    </w:lvl>
    <w:lvl w:ilvl="7" w:tplc="08090003">
      <w:start w:val="1"/>
      <w:numFmt w:val="bullet"/>
      <w:lvlText w:val="o"/>
      <w:lvlJc w:val="left"/>
      <w:pPr>
        <w:ind w:left="5467" w:hanging="360"/>
      </w:pPr>
      <w:rPr>
        <w:rFonts w:ascii="Courier New" w:hAnsi="Courier New" w:cs="Courier New" w:hint="default"/>
      </w:rPr>
    </w:lvl>
    <w:lvl w:ilvl="8" w:tplc="08090005">
      <w:start w:val="1"/>
      <w:numFmt w:val="bullet"/>
      <w:lvlText w:val=""/>
      <w:lvlJc w:val="left"/>
      <w:pPr>
        <w:ind w:left="6187" w:hanging="360"/>
      </w:pPr>
      <w:rPr>
        <w:rFonts w:ascii="Wingdings" w:hAnsi="Wingdings" w:hint="default"/>
      </w:rPr>
    </w:lvl>
  </w:abstractNum>
  <w:abstractNum w:abstractNumId="56" w15:restartNumberingAfterBreak="0">
    <w:nsid w:val="51D063C8"/>
    <w:multiLevelType w:val="hybridMultilevel"/>
    <w:tmpl w:val="2B083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46E3D28"/>
    <w:multiLevelType w:val="hybridMultilevel"/>
    <w:tmpl w:val="D2407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74F322E"/>
    <w:multiLevelType w:val="hybridMultilevel"/>
    <w:tmpl w:val="A7B08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770393D"/>
    <w:multiLevelType w:val="hybridMultilevel"/>
    <w:tmpl w:val="5560AC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9D347A1"/>
    <w:multiLevelType w:val="hybridMultilevel"/>
    <w:tmpl w:val="675239C2"/>
    <w:lvl w:ilvl="0" w:tplc="08090001">
      <w:start w:val="1"/>
      <w:numFmt w:val="bullet"/>
      <w:lvlText w:val=""/>
      <w:lvlJc w:val="left"/>
      <w:pPr>
        <w:ind w:left="427" w:hanging="360"/>
      </w:pPr>
      <w:rPr>
        <w:rFonts w:ascii="Symbol" w:hAnsi="Symbol"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61" w15:restartNumberingAfterBreak="0">
    <w:nsid w:val="5BC5510E"/>
    <w:multiLevelType w:val="hybridMultilevel"/>
    <w:tmpl w:val="81D6614C"/>
    <w:lvl w:ilvl="0" w:tplc="08090001">
      <w:start w:val="1"/>
      <w:numFmt w:val="bullet"/>
      <w:lvlText w:val=""/>
      <w:lvlJc w:val="left"/>
      <w:pPr>
        <w:ind w:left="787" w:hanging="360"/>
      </w:pPr>
      <w:rPr>
        <w:rFonts w:ascii="Symbol" w:hAnsi="Symbol" w:cs="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62" w15:restartNumberingAfterBreak="0">
    <w:nsid w:val="5C027EAF"/>
    <w:multiLevelType w:val="hybridMultilevel"/>
    <w:tmpl w:val="845097CC"/>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3" w15:restartNumberingAfterBreak="0">
    <w:nsid w:val="5CCE1E10"/>
    <w:multiLevelType w:val="hybridMultilevel"/>
    <w:tmpl w:val="EEFA88A8"/>
    <w:lvl w:ilvl="0" w:tplc="08090001">
      <w:start w:val="1"/>
      <w:numFmt w:val="bullet"/>
      <w:lvlText w:val=""/>
      <w:lvlJc w:val="left"/>
      <w:pPr>
        <w:ind w:left="427" w:hanging="360"/>
      </w:pPr>
      <w:rPr>
        <w:rFonts w:ascii="Symbol" w:hAnsi="Symbol"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64" w15:restartNumberingAfterBreak="0">
    <w:nsid w:val="5CD81C9A"/>
    <w:multiLevelType w:val="hybridMultilevel"/>
    <w:tmpl w:val="D95635E6"/>
    <w:lvl w:ilvl="0" w:tplc="08090001">
      <w:start w:val="1"/>
      <w:numFmt w:val="bullet"/>
      <w:lvlText w:val=""/>
      <w:lvlJc w:val="left"/>
      <w:pPr>
        <w:ind w:left="427" w:hanging="360"/>
      </w:pPr>
      <w:rPr>
        <w:rFonts w:ascii="Symbol" w:hAnsi="Symbol"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65" w15:restartNumberingAfterBreak="0">
    <w:nsid w:val="5EA47A83"/>
    <w:multiLevelType w:val="hybridMultilevel"/>
    <w:tmpl w:val="81F0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EEC50F5"/>
    <w:multiLevelType w:val="hybridMultilevel"/>
    <w:tmpl w:val="60C28A4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7" w15:restartNumberingAfterBreak="0">
    <w:nsid w:val="60E33280"/>
    <w:multiLevelType w:val="hybridMultilevel"/>
    <w:tmpl w:val="0C5A3B98"/>
    <w:lvl w:ilvl="0" w:tplc="08090001">
      <w:start w:val="1"/>
      <w:numFmt w:val="bullet"/>
      <w:lvlText w:val=""/>
      <w:lvlJc w:val="left"/>
      <w:pPr>
        <w:ind w:left="427" w:hanging="360"/>
      </w:pPr>
      <w:rPr>
        <w:rFonts w:ascii="Symbol" w:hAnsi="Symbol"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68" w15:restartNumberingAfterBreak="0">
    <w:nsid w:val="62BC0BCD"/>
    <w:multiLevelType w:val="hybridMultilevel"/>
    <w:tmpl w:val="CDA4A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8320F25"/>
    <w:multiLevelType w:val="hybridMultilevel"/>
    <w:tmpl w:val="A676B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8E90F89"/>
    <w:multiLevelType w:val="hybridMultilevel"/>
    <w:tmpl w:val="3AE61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AD83762"/>
    <w:multiLevelType w:val="hybridMultilevel"/>
    <w:tmpl w:val="DC541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B031D99"/>
    <w:multiLevelType w:val="hybridMultilevel"/>
    <w:tmpl w:val="6C964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B601469"/>
    <w:multiLevelType w:val="hybridMultilevel"/>
    <w:tmpl w:val="4CFCCAC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74" w15:restartNumberingAfterBreak="0">
    <w:nsid w:val="6C1A64C2"/>
    <w:multiLevelType w:val="hybridMultilevel"/>
    <w:tmpl w:val="49128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D964FA6"/>
    <w:multiLevelType w:val="hybridMultilevel"/>
    <w:tmpl w:val="89A4F0B4"/>
    <w:lvl w:ilvl="0" w:tplc="08090001">
      <w:start w:val="1"/>
      <w:numFmt w:val="bullet"/>
      <w:lvlText w:val=""/>
      <w:lvlJc w:val="left"/>
      <w:pPr>
        <w:ind w:left="360" w:hanging="360"/>
      </w:pPr>
      <w:rPr>
        <w:rFonts w:ascii="Symbol" w:hAnsi="Symbol" w:cs="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6" w15:restartNumberingAfterBreak="0">
    <w:nsid w:val="6DB05575"/>
    <w:multiLevelType w:val="hybridMultilevel"/>
    <w:tmpl w:val="FA32031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7" w15:restartNumberingAfterBreak="0">
    <w:nsid w:val="70775073"/>
    <w:multiLevelType w:val="hybridMultilevel"/>
    <w:tmpl w:val="16AAD116"/>
    <w:lvl w:ilvl="0" w:tplc="08090001">
      <w:start w:val="1"/>
      <w:numFmt w:val="bullet"/>
      <w:lvlText w:val=""/>
      <w:lvlJc w:val="left"/>
      <w:pPr>
        <w:ind w:left="427" w:hanging="360"/>
      </w:pPr>
      <w:rPr>
        <w:rFonts w:ascii="Symbol" w:hAnsi="Symbol"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78" w15:restartNumberingAfterBreak="0">
    <w:nsid w:val="71F76370"/>
    <w:multiLevelType w:val="hybridMultilevel"/>
    <w:tmpl w:val="35F681E2"/>
    <w:lvl w:ilvl="0" w:tplc="3A80C02A">
      <w:start w:val="1"/>
      <w:numFmt w:val="bullet"/>
      <w:lvlText w:val="o"/>
      <w:lvlJc w:val="righ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2C65711"/>
    <w:multiLevelType w:val="hybridMultilevel"/>
    <w:tmpl w:val="C484B5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3C47C49"/>
    <w:multiLevelType w:val="multilevel"/>
    <w:tmpl w:val="A9AA5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6A67E9E"/>
    <w:multiLevelType w:val="multilevel"/>
    <w:tmpl w:val="B35A0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AE90CD0"/>
    <w:multiLevelType w:val="hybridMultilevel"/>
    <w:tmpl w:val="6124F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AEA33BC"/>
    <w:multiLevelType w:val="multilevel"/>
    <w:tmpl w:val="EE2A6AB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831824105">
    <w:abstractNumId w:val="32"/>
  </w:num>
  <w:num w:numId="2" w16cid:durableId="1118062865">
    <w:abstractNumId w:val="35"/>
  </w:num>
  <w:num w:numId="3" w16cid:durableId="962272706">
    <w:abstractNumId w:val="39"/>
  </w:num>
  <w:num w:numId="4" w16cid:durableId="1622610213">
    <w:abstractNumId w:val="76"/>
  </w:num>
  <w:num w:numId="5" w16cid:durableId="1611425011">
    <w:abstractNumId w:val="10"/>
  </w:num>
  <w:num w:numId="6" w16cid:durableId="574314658">
    <w:abstractNumId w:val="0"/>
  </w:num>
  <w:num w:numId="7" w16cid:durableId="1717464765">
    <w:abstractNumId w:val="16"/>
  </w:num>
  <w:num w:numId="8" w16cid:durableId="319893258">
    <w:abstractNumId w:val="54"/>
  </w:num>
  <w:num w:numId="9" w16cid:durableId="264729308">
    <w:abstractNumId w:val="27"/>
  </w:num>
  <w:num w:numId="10" w16cid:durableId="1824471078">
    <w:abstractNumId w:val="46"/>
  </w:num>
  <w:num w:numId="11" w16cid:durableId="399013775">
    <w:abstractNumId w:val="6"/>
  </w:num>
  <w:num w:numId="12" w16cid:durableId="882716522">
    <w:abstractNumId w:val="44"/>
  </w:num>
  <w:num w:numId="13" w16cid:durableId="340132135">
    <w:abstractNumId w:val="72"/>
  </w:num>
  <w:num w:numId="14" w16cid:durableId="864173985">
    <w:abstractNumId w:val="43"/>
  </w:num>
  <w:num w:numId="15" w16cid:durableId="302008130">
    <w:abstractNumId w:val="73"/>
  </w:num>
  <w:num w:numId="16" w16cid:durableId="1015158066">
    <w:abstractNumId w:val="50"/>
  </w:num>
  <w:num w:numId="17" w16cid:durableId="662004636">
    <w:abstractNumId w:val="28"/>
  </w:num>
  <w:num w:numId="18" w16cid:durableId="668868046">
    <w:abstractNumId w:val="31"/>
  </w:num>
  <w:num w:numId="19" w16cid:durableId="879778079">
    <w:abstractNumId w:val="41"/>
  </w:num>
  <w:num w:numId="20" w16cid:durableId="409086233">
    <w:abstractNumId w:val="34"/>
  </w:num>
  <w:num w:numId="21" w16cid:durableId="2145269580">
    <w:abstractNumId w:val="8"/>
  </w:num>
  <w:num w:numId="22" w16cid:durableId="1591739959">
    <w:abstractNumId w:val="29"/>
  </w:num>
  <w:num w:numId="23" w16cid:durableId="820191733">
    <w:abstractNumId w:val="65"/>
  </w:num>
  <w:num w:numId="24" w16cid:durableId="1974943843">
    <w:abstractNumId w:val="56"/>
  </w:num>
  <w:num w:numId="25" w16cid:durableId="1310013239">
    <w:abstractNumId w:val="78"/>
  </w:num>
  <w:num w:numId="26" w16cid:durableId="1721589981">
    <w:abstractNumId w:val="75"/>
  </w:num>
  <w:num w:numId="27" w16cid:durableId="450518236">
    <w:abstractNumId w:val="25"/>
  </w:num>
  <w:num w:numId="28" w16cid:durableId="549994448">
    <w:abstractNumId w:val="61"/>
  </w:num>
  <w:num w:numId="29" w16cid:durableId="1671912668">
    <w:abstractNumId w:val="18"/>
  </w:num>
  <w:num w:numId="30" w16cid:durableId="955257541">
    <w:abstractNumId w:val="37"/>
  </w:num>
  <w:num w:numId="31" w16cid:durableId="1965036068">
    <w:abstractNumId w:val="11"/>
  </w:num>
  <w:num w:numId="32" w16cid:durableId="33312380">
    <w:abstractNumId w:val="66"/>
  </w:num>
  <w:num w:numId="33" w16cid:durableId="21829453">
    <w:abstractNumId w:val="26"/>
  </w:num>
  <w:num w:numId="34" w16cid:durableId="1767649742">
    <w:abstractNumId w:val="60"/>
  </w:num>
  <w:num w:numId="35" w16cid:durableId="335495966">
    <w:abstractNumId w:val="12"/>
  </w:num>
  <w:num w:numId="36" w16cid:durableId="697581826">
    <w:abstractNumId w:val="21"/>
  </w:num>
  <w:num w:numId="37" w16cid:durableId="1466436080">
    <w:abstractNumId w:val="67"/>
  </w:num>
  <w:num w:numId="38" w16cid:durableId="51537657">
    <w:abstractNumId w:val="40"/>
  </w:num>
  <w:num w:numId="39" w16cid:durableId="2118400441">
    <w:abstractNumId w:val="38"/>
  </w:num>
  <w:num w:numId="40" w16cid:durableId="1444418876">
    <w:abstractNumId w:val="58"/>
  </w:num>
  <w:num w:numId="41" w16cid:durableId="18312943">
    <w:abstractNumId w:val="4"/>
  </w:num>
  <w:num w:numId="42" w16cid:durableId="1960843715">
    <w:abstractNumId w:val="1"/>
  </w:num>
  <w:num w:numId="43" w16cid:durableId="1828159164">
    <w:abstractNumId w:val="49"/>
  </w:num>
  <w:num w:numId="44" w16cid:durableId="1556576094">
    <w:abstractNumId w:val="22"/>
  </w:num>
  <w:num w:numId="45" w16cid:durableId="1679888433">
    <w:abstractNumId w:val="23"/>
  </w:num>
  <w:num w:numId="46" w16cid:durableId="290791416">
    <w:abstractNumId w:val="30"/>
  </w:num>
  <w:num w:numId="47" w16cid:durableId="1820921188">
    <w:abstractNumId w:val="74"/>
  </w:num>
  <w:num w:numId="48" w16cid:durableId="1230385128">
    <w:abstractNumId w:val="19"/>
  </w:num>
  <w:num w:numId="49" w16cid:durableId="1345475892">
    <w:abstractNumId w:val="2"/>
  </w:num>
  <w:num w:numId="50" w16cid:durableId="1481384573">
    <w:abstractNumId w:val="45"/>
  </w:num>
  <w:num w:numId="51" w16cid:durableId="904298471">
    <w:abstractNumId w:val="55"/>
  </w:num>
  <w:num w:numId="52" w16cid:durableId="713195472">
    <w:abstractNumId w:val="80"/>
  </w:num>
  <w:num w:numId="53" w16cid:durableId="1329821094">
    <w:abstractNumId w:val="13"/>
  </w:num>
  <w:num w:numId="54" w16cid:durableId="103578669">
    <w:abstractNumId w:val="42"/>
  </w:num>
  <w:num w:numId="55" w16cid:durableId="509754829">
    <w:abstractNumId w:val="17"/>
  </w:num>
  <w:num w:numId="56" w16cid:durableId="452869860">
    <w:abstractNumId w:val="68"/>
  </w:num>
  <w:num w:numId="57" w16cid:durableId="1654095854">
    <w:abstractNumId w:val="20"/>
  </w:num>
  <w:num w:numId="58" w16cid:durableId="350763296">
    <w:abstractNumId w:val="47"/>
  </w:num>
  <w:num w:numId="59" w16cid:durableId="680858663">
    <w:abstractNumId w:val="63"/>
  </w:num>
  <w:num w:numId="60" w16cid:durableId="955525950">
    <w:abstractNumId w:val="15"/>
  </w:num>
  <w:num w:numId="61" w16cid:durableId="814759185">
    <w:abstractNumId w:val="7"/>
  </w:num>
  <w:num w:numId="62" w16cid:durableId="1435662691">
    <w:abstractNumId w:val="14"/>
  </w:num>
  <w:num w:numId="63" w16cid:durableId="1639921409">
    <w:abstractNumId w:val="59"/>
  </w:num>
  <w:num w:numId="64" w16cid:durableId="1167751239">
    <w:abstractNumId w:val="5"/>
  </w:num>
  <w:num w:numId="65" w16cid:durableId="1203439320">
    <w:abstractNumId w:val="53"/>
  </w:num>
  <w:num w:numId="66" w16cid:durableId="118307673">
    <w:abstractNumId w:val="82"/>
  </w:num>
  <w:num w:numId="67" w16cid:durableId="689334461">
    <w:abstractNumId w:val="71"/>
  </w:num>
  <w:num w:numId="68" w16cid:durableId="837235362">
    <w:abstractNumId w:val="33"/>
  </w:num>
  <w:num w:numId="69" w16cid:durableId="83308370">
    <w:abstractNumId w:val="24"/>
  </w:num>
  <w:num w:numId="70" w16cid:durableId="770249075">
    <w:abstractNumId w:val="81"/>
  </w:num>
  <w:num w:numId="71" w16cid:durableId="302546410">
    <w:abstractNumId w:val="57"/>
  </w:num>
  <w:num w:numId="72" w16cid:durableId="77168199">
    <w:abstractNumId w:val="51"/>
  </w:num>
  <w:num w:numId="73" w16cid:durableId="367800722">
    <w:abstractNumId w:val="77"/>
  </w:num>
  <w:num w:numId="74" w16cid:durableId="951401407">
    <w:abstractNumId w:val="83"/>
  </w:num>
  <w:num w:numId="75" w16cid:durableId="309408554">
    <w:abstractNumId w:val="3"/>
  </w:num>
  <w:num w:numId="76" w16cid:durableId="595596244">
    <w:abstractNumId w:val="64"/>
  </w:num>
  <w:num w:numId="77" w16cid:durableId="19288096">
    <w:abstractNumId w:val="62"/>
  </w:num>
  <w:num w:numId="78" w16cid:durableId="953630856">
    <w:abstractNumId w:val="70"/>
  </w:num>
  <w:num w:numId="79" w16cid:durableId="1932077504">
    <w:abstractNumId w:val="69"/>
  </w:num>
  <w:num w:numId="80" w16cid:durableId="32120504">
    <w:abstractNumId w:val="36"/>
  </w:num>
  <w:num w:numId="81" w16cid:durableId="955065319">
    <w:abstractNumId w:val="9"/>
  </w:num>
  <w:num w:numId="82" w16cid:durableId="204565360">
    <w:abstractNumId w:val="79"/>
  </w:num>
  <w:num w:numId="83" w16cid:durableId="1678655503">
    <w:abstractNumId w:val="48"/>
  </w:num>
  <w:num w:numId="84" w16cid:durableId="110981696">
    <w:abstractNumId w:val="5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697"/>
    <w:rsid w:val="0000030D"/>
    <w:rsid w:val="000003C3"/>
    <w:rsid w:val="0000090B"/>
    <w:rsid w:val="0000127F"/>
    <w:rsid w:val="000020D4"/>
    <w:rsid w:val="00003D6F"/>
    <w:rsid w:val="00004BD2"/>
    <w:rsid w:val="00004E4D"/>
    <w:rsid w:val="000061B9"/>
    <w:rsid w:val="00006513"/>
    <w:rsid w:val="00007421"/>
    <w:rsid w:val="00007E95"/>
    <w:rsid w:val="0001033A"/>
    <w:rsid w:val="00010554"/>
    <w:rsid w:val="0001215A"/>
    <w:rsid w:val="00012833"/>
    <w:rsid w:val="0001285C"/>
    <w:rsid w:val="00012D49"/>
    <w:rsid w:val="00013CB6"/>
    <w:rsid w:val="00014468"/>
    <w:rsid w:val="000144C8"/>
    <w:rsid w:val="0001488C"/>
    <w:rsid w:val="00014C45"/>
    <w:rsid w:val="00015664"/>
    <w:rsid w:val="00016125"/>
    <w:rsid w:val="00016256"/>
    <w:rsid w:val="00016D02"/>
    <w:rsid w:val="00016FEE"/>
    <w:rsid w:val="00017E62"/>
    <w:rsid w:val="0001B058"/>
    <w:rsid w:val="00020541"/>
    <w:rsid w:val="00020B35"/>
    <w:rsid w:val="000215E2"/>
    <w:rsid w:val="00021CD1"/>
    <w:rsid w:val="00021E1D"/>
    <w:rsid w:val="000223AA"/>
    <w:rsid w:val="00022558"/>
    <w:rsid w:val="00022A9C"/>
    <w:rsid w:val="00022DC7"/>
    <w:rsid w:val="00023373"/>
    <w:rsid w:val="00023542"/>
    <w:rsid w:val="000236F6"/>
    <w:rsid w:val="00023E93"/>
    <w:rsid w:val="0002433A"/>
    <w:rsid w:val="00024B72"/>
    <w:rsid w:val="00024DB6"/>
    <w:rsid w:val="0002536E"/>
    <w:rsid w:val="0002571A"/>
    <w:rsid w:val="00025C43"/>
    <w:rsid w:val="00026074"/>
    <w:rsid w:val="000261DA"/>
    <w:rsid w:val="00026398"/>
    <w:rsid w:val="0002678A"/>
    <w:rsid w:val="0002680F"/>
    <w:rsid w:val="000278FC"/>
    <w:rsid w:val="0002791B"/>
    <w:rsid w:val="00027E34"/>
    <w:rsid w:val="000301BD"/>
    <w:rsid w:val="00030676"/>
    <w:rsid w:val="00030828"/>
    <w:rsid w:val="000312FA"/>
    <w:rsid w:val="00031B39"/>
    <w:rsid w:val="00032A8F"/>
    <w:rsid w:val="00032C40"/>
    <w:rsid w:val="000335DB"/>
    <w:rsid w:val="0003373D"/>
    <w:rsid w:val="00033E43"/>
    <w:rsid w:val="000365C2"/>
    <w:rsid w:val="00037B79"/>
    <w:rsid w:val="00040240"/>
    <w:rsid w:val="000404FD"/>
    <w:rsid w:val="0004080C"/>
    <w:rsid w:val="00040F30"/>
    <w:rsid w:val="00040F43"/>
    <w:rsid w:val="000419A6"/>
    <w:rsid w:val="00042286"/>
    <w:rsid w:val="00042772"/>
    <w:rsid w:val="00042778"/>
    <w:rsid w:val="00043109"/>
    <w:rsid w:val="00043E9C"/>
    <w:rsid w:val="000442E4"/>
    <w:rsid w:val="000447E1"/>
    <w:rsid w:val="00045188"/>
    <w:rsid w:val="00046456"/>
    <w:rsid w:val="00046813"/>
    <w:rsid w:val="000477BD"/>
    <w:rsid w:val="0005034B"/>
    <w:rsid w:val="00051D93"/>
    <w:rsid w:val="000523C4"/>
    <w:rsid w:val="000526C6"/>
    <w:rsid w:val="00052AEB"/>
    <w:rsid w:val="00055174"/>
    <w:rsid w:val="00055544"/>
    <w:rsid w:val="00055EA4"/>
    <w:rsid w:val="00055F52"/>
    <w:rsid w:val="0005644E"/>
    <w:rsid w:val="00056BAE"/>
    <w:rsid w:val="00056FFB"/>
    <w:rsid w:val="00057C88"/>
    <w:rsid w:val="00057F6D"/>
    <w:rsid w:val="00057FB4"/>
    <w:rsid w:val="000603E8"/>
    <w:rsid w:val="000603F5"/>
    <w:rsid w:val="0006064F"/>
    <w:rsid w:val="00060866"/>
    <w:rsid w:val="00061772"/>
    <w:rsid w:val="00062C69"/>
    <w:rsid w:val="0006319A"/>
    <w:rsid w:val="0006346A"/>
    <w:rsid w:val="00065327"/>
    <w:rsid w:val="000662B5"/>
    <w:rsid w:val="000664D9"/>
    <w:rsid w:val="00067693"/>
    <w:rsid w:val="000678F6"/>
    <w:rsid w:val="000705B0"/>
    <w:rsid w:val="00071C13"/>
    <w:rsid w:val="00071FB2"/>
    <w:rsid w:val="00074C0C"/>
    <w:rsid w:val="00075031"/>
    <w:rsid w:val="00075C68"/>
    <w:rsid w:val="00076A8C"/>
    <w:rsid w:val="00076C18"/>
    <w:rsid w:val="0007728F"/>
    <w:rsid w:val="00080390"/>
    <w:rsid w:val="00080786"/>
    <w:rsid w:val="000807AA"/>
    <w:rsid w:val="00080FB6"/>
    <w:rsid w:val="00081D4F"/>
    <w:rsid w:val="0008293E"/>
    <w:rsid w:val="00082E11"/>
    <w:rsid w:val="00082F8A"/>
    <w:rsid w:val="000831AF"/>
    <w:rsid w:val="0008378A"/>
    <w:rsid w:val="0008387D"/>
    <w:rsid w:val="00083B9F"/>
    <w:rsid w:val="00083E6D"/>
    <w:rsid w:val="0008466D"/>
    <w:rsid w:val="00084C3D"/>
    <w:rsid w:val="00085466"/>
    <w:rsid w:val="00085D54"/>
    <w:rsid w:val="00087348"/>
    <w:rsid w:val="0008735A"/>
    <w:rsid w:val="00090B9F"/>
    <w:rsid w:val="00090D7E"/>
    <w:rsid w:val="00090EC8"/>
    <w:rsid w:val="00091162"/>
    <w:rsid w:val="00091341"/>
    <w:rsid w:val="00091387"/>
    <w:rsid w:val="00091C1D"/>
    <w:rsid w:val="00092099"/>
    <w:rsid w:val="00092251"/>
    <w:rsid w:val="000923C1"/>
    <w:rsid w:val="00092DEC"/>
    <w:rsid w:val="0009449E"/>
    <w:rsid w:val="000969AD"/>
    <w:rsid w:val="00096FEA"/>
    <w:rsid w:val="0009717C"/>
    <w:rsid w:val="00097C82"/>
    <w:rsid w:val="000A014E"/>
    <w:rsid w:val="000A0240"/>
    <w:rsid w:val="000A080D"/>
    <w:rsid w:val="000A085F"/>
    <w:rsid w:val="000A11CC"/>
    <w:rsid w:val="000A141D"/>
    <w:rsid w:val="000A1875"/>
    <w:rsid w:val="000A258E"/>
    <w:rsid w:val="000A2893"/>
    <w:rsid w:val="000A2F39"/>
    <w:rsid w:val="000A3346"/>
    <w:rsid w:val="000A36DB"/>
    <w:rsid w:val="000A5438"/>
    <w:rsid w:val="000A5D55"/>
    <w:rsid w:val="000A6F6E"/>
    <w:rsid w:val="000B00EB"/>
    <w:rsid w:val="000B01C9"/>
    <w:rsid w:val="000B07CB"/>
    <w:rsid w:val="000B0BED"/>
    <w:rsid w:val="000B1763"/>
    <w:rsid w:val="000B1F74"/>
    <w:rsid w:val="000B270C"/>
    <w:rsid w:val="000B3201"/>
    <w:rsid w:val="000B4873"/>
    <w:rsid w:val="000B5A31"/>
    <w:rsid w:val="000B6295"/>
    <w:rsid w:val="000B6AA3"/>
    <w:rsid w:val="000B771C"/>
    <w:rsid w:val="000B7FB0"/>
    <w:rsid w:val="000C00A2"/>
    <w:rsid w:val="000C0576"/>
    <w:rsid w:val="000C1064"/>
    <w:rsid w:val="000C1754"/>
    <w:rsid w:val="000C17FB"/>
    <w:rsid w:val="000C1874"/>
    <w:rsid w:val="000C1AC6"/>
    <w:rsid w:val="000C1BF0"/>
    <w:rsid w:val="000C2355"/>
    <w:rsid w:val="000C33E8"/>
    <w:rsid w:val="000C626B"/>
    <w:rsid w:val="000C6800"/>
    <w:rsid w:val="000C6BC1"/>
    <w:rsid w:val="000C70FA"/>
    <w:rsid w:val="000C774A"/>
    <w:rsid w:val="000D027D"/>
    <w:rsid w:val="000D0D9D"/>
    <w:rsid w:val="000D0E03"/>
    <w:rsid w:val="000D162B"/>
    <w:rsid w:val="000D1CF1"/>
    <w:rsid w:val="000D2388"/>
    <w:rsid w:val="000D2FF3"/>
    <w:rsid w:val="000D438C"/>
    <w:rsid w:val="000D4A14"/>
    <w:rsid w:val="000D58BB"/>
    <w:rsid w:val="000D60D0"/>
    <w:rsid w:val="000D612B"/>
    <w:rsid w:val="000D7D89"/>
    <w:rsid w:val="000E208F"/>
    <w:rsid w:val="000E23E4"/>
    <w:rsid w:val="000E2788"/>
    <w:rsid w:val="000E2E87"/>
    <w:rsid w:val="000E3F01"/>
    <w:rsid w:val="000E410C"/>
    <w:rsid w:val="000E43E8"/>
    <w:rsid w:val="000E4C5D"/>
    <w:rsid w:val="000E53E9"/>
    <w:rsid w:val="000E557A"/>
    <w:rsid w:val="000E5682"/>
    <w:rsid w:val="000E6738"/>
    <w:rsid w:val="000E7E66"/>
    <w:rsid w:val="000E7EFF"/>
    <w:rsid w:val="000F0331"/>
    <w:rsid w:val="000F178B"/>
    <w:rsid w:val="000F1C36"/>
    <w:rsid w:val="000F1E61"/>
    <w:rsid w:val="000F2044"/>
    <w:rsid w:val="000F44BE"/>
    <w:rsid w:val="000F51F2"/>
    <w:rsid w:val="000F72AD"/>
    <w:rsid w:val="000F7A4E"/>
    <w:rsid w:val="000F7B51"/>
    <w:rsid w:val="00100B53"/>
    <w:rsid w:val="00100BC7"/>
    <w:rsid w:val="00100C77"/>
    <w:rsid w:val="00100E36"/>
    <w:rsid w:val="0010291E"/>
    <w:rsid w:val="00103B85"/>
    <w:rsid w:val="00103E8D"/>
    <w:rsid w:val="0010459C"/>
    <w:rsid w:val="00105B18"/>
    <w:rsid w:val="00105DC9"/>
    <w:rsid w:val="0010730D"/>
    <w:rsid w:val="00107603"/>
    <w:rsid w:val="001076AD"/>
    <w:rsid w:val="001076B3"/>
    <w:rsid w:val="00107C81"/>
    <w:rsid w:val="001102D8"/>
    <w:rsid w:val="00110A70"/>
    <w:rsid w:val="00110AF4"/>
    <w:rsid w:val="0011151A"/>
    <w:rsid w:val="00111521"/>
    <w:rsid w:val="001118E8"/>
    <w:rsid w:val="00112189"/>
    <w:rsid w:val="00112D5F"/>
    <w:rsid w:val="00112FA6"/>
    <w:rsid w:val="00113023"/>
    <w:rsid w:val="001150DF"/>
    <w:rsid w:val="00115474"/>
    <w:rsid w:val="00115913"/>
    <w:rsid w:val="00115923"/>
    <w:rsid w:val="00115C61"/>
    <w:rsid w:val="00115EBB"/>
    <w:rsid w:val="0011651C"/>
    <w:rsid w:val="001173F3"/>
    <w:rsid w:val="0012069C"/>
    <w:rsid w:val="001209B3"/>
    <w:rsid w:val="0012120A"/>
    <w:rsid w:val="00121515"/>
    <w:rsid w:val="00121535"/>
    <w:rsid w:val="001224F8"/>
    <w:rsid w:val="0012387D"/>
    <w:rsid w:val="001247A7"/>
    <w:rsid w:val="00124AD9"/>
    <w:rsid w:val="001266AC"/>
    <w:rsid w:val="00126B92"/>
    <w:rsid w:val="0012784D"/>
    <w:rsid w:val="00130312"/>
    <w:rsid w:val="001307CC"/>
    <w:rsid w:val="00130C32"/>
    <w:rsid w:val="001316C2"/>
    <w:rsid w:val="00131BA6"/>
    <w:rsid w:val="00132649"/>
    <w:rsid w:val="00132678"/>
    <w:rsid w:val="00132D31"/>
    <w:rsid w:val="00132ED2"/>
    <w:rsid w:val="001336B0"/>
    <w:rsid w:val="00133C04"/>
    <w:rsid w:val="00134C25"/>
    <w:rsid w:val="001361C3"/>
    <w:rsid w:val="001363E2"/>
    <w:rsid w:val="00137321"/>
    <w:rsid w:val="00137AE4"/>
    <w:rsid w:val="001402DC"/>
    <w:rsid w:val="00140397"/>
    <w:rsid w:val="00140C58"/>
    <w:rsid w:val="001410A2"/>
    <w:rsid w:val="00141DBF"/>
    <w:rsid w:val="00142FC4"/>
    <w:rsid w:val="00143268"/>
    <w:rsid w:val="00143470"/>
    <w:rsid w:val="001434ED"/>
    <w:rsid w:val="001436F8"/>
    <w:rsid w:val="00143C2B"/>
    <w:rsid w:val="00143E72"/>
    <w:rsid w:val="00143F02"/>
    <w:rsid w:val="00144D99"/>
    <w:rsid w:val="0014591F"/>
    <w:rsid w:val="00145CCD"/>
    <w:rsid w:val="00146337"/>
    <w:rsid w:val="00147063"/>
    <w:rsid w:val="001470A9"/>
    <w:rsid w:val="00147156"/>
    <w:rsid w:val="001477D2"/>
    <w:rsid w:val="00147BFF"/>
    <w:rsid w:val="00147C0E"/>
    <w:rsid w:val="00147CCC"/>
    <w:rsid w:val="00150267"/>
    <w:rsid w:val="00150439"/>
    <w:rsid w:val="001504B6"/>
    <w:rsid w:val="001509B2"/>
    <w:rsid w:val="00150BA8"/>
    <w:rsid w:val="00151170"/>
    <w:rsid w:val="001512E8"/>
    <w:rsid w:val="0015149E"/>
    <w:rsid w:val="00151FCF"/>
    <w:rsid w:val="00152272"/>
    <w:rsid w:val="00152A63"/>
    <w:rsid w:val="0015368B"/>
    <w:rsid w:val="001541F0"/>
    <w:rsid w:val="001548A6"/>
    <w:rsid w:val="00155E59"/>
    <w:rsid w:val="00155FAF"/>
    <w:rsid w:val="0015604B"/>
    <w:rsid w:val="00156151"/>
    <w:rsid w:val="001605D8"/>
    <w:rsid w:val="00160640"/>
    <w:rsid w:val="00160721"/>
    <w:rsid w:val="0016097A"/>
    <w:rsid w:val="00160E93"/>
    <w:rsid w:val="001612CE"/>
    <w:rsid w:val="0016180B"/>
    <w:rsid w:val="0016235A"/>
    <w:rsid w:val="00163283"/>
    <w:rsid w:val="00163C84"/>
    <w:rsid w:val="0016471B"/>
    <w:rsid w:val="0016471C"/>
    <w:rsid w:val="001648C7"/>
    <w:rsid w:val="001651D2"/>
    <w:rsid w:val="00165AB3"/>
    <w:rsid w:val="00165C4D"/>
    <w:rsid w:val="00166A89"/>
    <w:rsid w:val="00167219"/>
    <w:rsid w:val="00170263"/>
    <w:rsid w:val="001704D0"/>
    <w:rsid w:val="0017051A"/>
    <w:rsid w:val="00170A16"/>
    <w:rsid w:val="00170B6C"/>
    <w:rsid w:val="00170EEA"/>
    <w:rsid w:val="00171593"/>
    <w:rsid w:val="00171998"/>
    <w:rsid w:val="001729C6"/>
    <w:rsid w:val="00173241"/>
    <w:rsid w:val="0017339E"/>
    <w:rsid w:val="001734C3"/>
    <w:rsid w:val="001735A7"/>
    <w:rsid w:val="001737C4"/>
    <w:rsid w:val="00173A2E"/>
    <w:rsid w:val="00173C4E"/>
    <w:rsid w:val="00174392"/>
    <w:rsid w:val="001748BA"/>
    <w:rsid w:val="0017662F"/>
    <w:rsid w:val="001767A7"/>
    <w:rsid w:val="001767E7"/>
    <w:rsid w:val="0017695A"/>
    <w:rsid w:val="00176BED"/>
    <w:rsid w:val="00180169"/>
    <w:rsid w:val="00180491"/>
    <w:rsid w:val="00181B47"/>
    <w:rsid w:val="00181D09"/>
    <w:rsid w:val="00181DF5"/>
    <w:rsid w:val="001827B5"/>
    <w:rsid w:val="00182B6B"/>
    <w:rsid w:val="00183817"/>
    <w:rsid w:val="00183BCC"/>
    <w:rsid w:val="00183D7E"/>
    <w:rsid w:val="0018430B"/>
    <w:rsid w:val="001849FE"/>
    <w:rsid w:val="00184C30"/>
    <w:rsid w:val="001854C2"/>
    <w:rsid w:val="00185705"/>
    <w:rsid w:val="00185B96"/>
    <w:rsid w:val="00185D23"/>
    <w:rsid w:val="00186649"/>
    <w:rsid w:val="00186AED"/>
    <w:rsid w:val="00187C36"/>
    <w:rsid w:val="00187FF3"/>
    <w:rsid w:val="001900F5"/>
    <w:rsid w:val="0019068A"/>
    <w:rsid w:val="00191EAD"/>
    <w:rsid w:val="00192389"/>
    <w:rsid w:val="00192958"/>
    <w:rsid w:val="00192A43"/>
    <w:rsid w:val="00192E38"/>
    <w:rsid w:val="001935EC"/>
    <w:rsid w:val="00196D9D"/>
    <w:rsid w:val="0019792A"/>
    <w:rsid w:val="001A1561"/>
    <w:rsid w:val="001A1F4D"/>
    <w:rsid w:val="001A3AAD"/>
    <w:rsid w:val="001A3DDC"/>
    <w:rsid w:val="001A3EEA"/>
    <w:rsid w:val="001A3F59"/>
    <w:rsid w:val="001A4B6D"/>
    <w:rsid w:val="001A5CD5"/>
    <w:rsid w:val="001A7D13"/>
    <w:rsid w:val="001B02E1"/>
    <w:rsid w:val="001B0BBC"/>
    <w:rsid w:val="001B0E88"/>
    <w:rsid w:val="001B1C31"/>
    <w:rsid w:val="001B1CA0"/>
    <w:rsid w:val="001B272F"/>
    <w:rsid w:val="001B2DC1"/>
    <w:rsid w:val="001B35EE"/>
    <w:rsid w:val="001B3A59"/>
    <w:rsid w:val="001B42AA"/>
    <w:rsid w:val="001B45E9"/>
    <w:rsid w:val="001B47A5"/>
    <w:rsid w:val="001B4F91"/>
    <w:rsid w:val="001B58C4"/>
    <w:rsid w:val="001B6400"/>
    <w:rsid w:val="001B6A3E"/>
    <w:rsid w:val="001B6E3D"/>
    <w:rsid w:val="001C19E7"/>
    <w:rsid w:val="001C2646"/>
    <w:rsid w:val="001C3D13"/>
    <w:rsid w:val="001C4791"/>
    <w:rsid w:val="001C4E77"/>
    <w:rsid w:val="001C5006"/>
    <w:rsid w:val="001C510A"/>
    <w:rsid w:val="001C5C21"/>
    <w:rsid w:val="001C6324"/>
    <w:rsid w:val="001C7190"/>
    <w:rsid w:val="001C7286"/>
    <w:rsid w:val="001D0637"/>
    <w:rsid w:val="001D07FD"/>
    <w:rsid w:val="001D140A"/>
    <w:rsid w:val="001D16CA"/>
    <w:rsid w:val="001D24AC"/>
    <w:rsid w:val="001D2613"/>
    <w:rsid w:val="001D2EEF"/>
    <w:rsid w:val="001D3B3D"/>
    <w:rsid w:val="001D4D2A"/>
    <w:rsid w:val="001D505C"/>
    <w:rsid w:val="001D51BB"/>
    <w:rsid w:val="001D55EF"/>
    <w:rsid w:val="001D5EAC"/>
    <w:rsid w:val="001D6F2D"/>
    <w:rsid w:val="001D745A"/>
    <w:rsid w:val="001D7E2B"/>
    <w:rsid w:val="001E04B7"/>
    <w:rsid w:val="001E0604"/>
    <w:rsid w:val="001E157F"/>
    <w:rsid w:val="001E1890"/>
    <w:rsid w:val="001E1B97"/>
    <w:rsid w:val="001E1D14"/>
    <w:rsid w:val="001E1D7B"/>
    <w:rsid w:val="001E1E60"/>
    <w:rsid w:val="001E26E4"/>
    <w:rsid w:val="001E4038"/>
    <w:rsid w:val="001E5545"/>
    <w:rsid w:val="001E7A2B"/>
    <w:rsid w:val="001F1084"/>
    <w:rsid w:val="001F11A8"/>
    <w:rsid w:val="001F1C6E"/>
    <w:rsid w:val="001F3328"/>
    <w:rsid w:val="001F6DC0"/>
    <w:rsid w:val="001F7071"/>
    <w:rsid w:val="001F7AA9"/>
    <w:rsid w:val="001F7CAF"/>
    <w:rsid w:val="001F7D71"/>
    <w:rsid w:val="002003FB"/>
    <w:rsid w:val="0020067D"/>
    <w:rsid w:val="00201213"/>
    <w:rsid w:val="00201661"/>
    <w:rsid w:val="00201926"/>
    <w:rsid w:val="002021C0"/>
    <w:rsid w:val="00202261"/>
    <w:rsid w:val="002022F0"/>
    <w:rsid w:val="0020230A"/>
    <w:rsid w:val="00202470"/>
    <w:rsid w:val="00202879"/>
    <w:rsid w:val="002028CC"/>
    <w:rsid w:val="002033B7"/>
    <w:rsid w:val="00203816"/>
    <w:rsid w:val="0020387A"/>
    <w:rsid w:val="00203A55"/>
    <w:rsid w:val="002041E0"/>
    <w:rsid w:val="00204CFD"/>
    <w:rsid w:val="00204D7F"/>
    <w:rsid w:val="00205F80"/>
    <w:rsid w:val="00206431"/>
    <w:rsid w:val="002076EB"/>
    <w:rsid w:val="00210A05"/>
    <w:rsid w:val="00210A8A"/>
    <w:rsid w:val="00210E8E"/>
    <w:rsid w:val="002114B3"/>
    <w:rsid w:val="002116AB"/>
    <w:rsid w:val="00211CBC"/>
    <w:rsid w:val="00212066"/>
    <w:rsid w:val="00212F68"/>
    <w:rsid w:val="0021315C"/>
    <w:rsid w:val="002131E0"/>
    <w:rsid w:val="002131FA"/>
    <w:rsid w:val="00213D47"/>
    <w:rsid w:val="00214058"/>
    <w:rsid w:val="002143FC"/>
    <w:rsid w:val="0021593D"/>
    <w:rsid w:val="00217B9A"/>
    <w:rsid w:val="00220466"/>
    <w:rsid w:val="00221621"/>
    <w:rsid w:val="00221ABD"/>
    <w:rsid w:val="00222110"/>
    <w:rsid w:val="002222E9"/>
    <w:rsid w:val="00222485"/>
    <w:rsid w:val="00222676"/>
    <w:rsid w:val="00222C60"/>
    <w:rsid w:val="00225334"/>
    <w:rsid w:val="00225628"/>
    <w:rsid w:val="00225C0A"/>
    <w:rsid w:val="00226E7C"/>
    <w:rsid w:val="002305E8"/>
    <w:rsid w:val="00230EFD"/>
    <w:rsid w:val="00231A33"/>
    <w:rsid w:val="00231B87"/>
    <w:rsid w:val="00233E60"/>
    <w:rsid w:val="00234614"/>
    <w:rsid w:val="00235056"/>
    <w:rsid w:val="002354BE"/>
    <w:rsid w:val="00235C9D"/>
    <w:rsid w:val="00236317"/>
    <w:rsid w:val="002369CD"/>
    <w:rsid w:val="00236E6D"/>
    <w:rsid w:val="002374CE"/>
    <w:rsid w:val="00237BF6"/>
    <w:rsid w:val="00237E00"/>
    <w:rsid w:val="00240075"/>
    <w:rsid w:val="002404D2"/>
    <w:rsid w:val="0024141B"/>
    <w:rsid w:val="002415A0"/>
    <w:rsid w:val="00241C08"/>
    <w:rsid w:val="00241CA5"/>
    <w:rsid w:val="0024336A"/>
    <w:rsid w:val="00244CFF"/>
    <w:rsid w:val="00245363"/>
    <w:rsid w:val="002459F4"/>
    <w:rsid w:val="00245FF1"/>
    <w:rsid w:val="00246545"/>
    <w:rsid w:val="00247449"/>
    <w:rsid w:val="002476F1"/>
    <w:rsid w:val="00247BB7"/>
    <w:rsid w:val="00250DB1"/>
    <w:rsid w:val="00252BD6"/>
    <w:rsid w:val="00252F0A"/>
    <w:rsid w:val="00253707"/>
    <w:rsid w:val="002538C4"/>
    <w:rsid w:val="0025477B"/>
    <w:rsid w:val="00255EB6"/>
    <w:rsid w:val="002560BC"/>
    <w:rsid w:val="002561F9"/>
    <w:rsid w:val="002566AA"/>
    <w:rsid w:val="0025677F"/>
    <w:rsid w:val="00256A5F"/>
    <w:rsid w:val="00257148"/>
    <w:rsid w:val="002578C2"/>
    <w:rsid w:val="00260494"/>
    <w:rsid w:val="00260A3C"/>
    <w:rsid w:val="00261039"/>
    <w:rsid w:val="00261695"/>
    <w:rsid w:val="00261B0B"/>
    <w:rsid w:val="0026273E"/>
    <w:rsid w:val="002628C3"/>
    <w:rsid w:val="002629DA"/>
    <w:rsid w:val="00262A7B"/>
    <w:rsid w:val="002638F2"/>
    <w:rsid w:val="00263E64"/>
    <w:rsid w:val="00264B02"/>
    <w:rsid w:val="00264EF0"/>
    <w:rsid w:val="002655E0"/>
    <w:rsid w:val="0026560B"/>
    <w:rsid w:val="002657F9"/>
    <w:rsid w:val="0026592E"/>
    <w:rsid w:val="0026595D"/>
    <w:rsid w:val="00266B27"/>
    <w:rsid w:val="00267B16"/>
    <w:rsid w:val="002702D7"/>
    <w:rsid w:val="002705C4"/>
    <w:rsid w:val="00270C5C"/>
    <w:rsid w:val="00270D78"/>
    <w:rsid w:val="00271D38"/>
    <w:rsid w:val="00272066"/>
    <w:rsid w:val="00272426"/>
    <w:rsid w:val="00272791"/>
    <w:rsid w:val="00272E36"/>
    <w:rsid w:val="00272EEE"/>
    <w:rsid w:val="0027341E"/>
    <w:rsid w:val="00273D1C"/>
    <w:rsid w:val="00274129"/>
    <w:rsid w:val="0027443C"/>
    <w:rsid w:val="0027519F"/>
    <w:rsid w:val="00276700"/>
    <w:rsid w:val="002767E5"/>
    <w:rsid w:val="00276C13"/>
    <w:rsid w:val="00276CEE"/>
    <w:rsid w:val="002776E2"/>
    <w:rsid w:val="0028024B"/>
    <w:rsid w:val="00280477"/>
    <w:rsid w:val="00280734"/>
    <w:rsid w:val="00280F9F"/>
    <w:rsid w:val="00282245"/>
    <w:rsid w:val="0028252B"/>
    <w:rsid w:val="002829BB"/>
    <w:rsid w:val="00282D25"/>
    <w:rsid w:val="002836DF"/>
    <w:rsid w:val="00283DB2"/>
    <w:rsid w:val="00284CC1"/>
    <w:rsid w:val="00284DFD"/>
    <w:rsid w:val="00284EB1"/>
    <w:rsid w:val="002850DC"/>
    <w:rsid w:val="002858DB"/>
    <w:rsid w:val="00286DA6"/>
    <w:rsid w:val="002874ED"/>
    <w:rsid w:val="002879C3"/>
    <w:rsid w:val="00290023"/>
    <w:rsid w:val="00290C7F"/>
    <w:rsid w:val="00292ABB"/>
    <w:rsid w:val="00292AF7"/>
    <w:rsid w:val="002931FB"/>
    <w:rsid w:val="00293E72"/>
    <w:rsid w:val="00293F2C"/>
    <w:rsid w:val="002946AB"/>
    <w:rsid w:val="00294DFC"/>
    <w:rsid w:val="002964AE"/>
    <w:rsid w:val="00297457"/>
    <w:rsid w:val="002977B4"/>
    <w:rsid w:val="00297AC0"/>
    <w:rsid w:val="002A0396"/>
    <w:rsid w:val="002A04F3"/>
    <w:rsid w:val="002A0E86"/>
    <w:rsid w:val="002A0FB4"/>
    <w:rsid w:val="002A130F"/>
    <w:rsid w:val="002A3BCB"/>
    <w:rsid w:val="002A3F7B"/>
    <w:rsid w:val="002A3FDC"/>
    <w:rsid w:val="002A4514"/>
    <w:rsid w:val="002A45EB"/>
    <w:rsid w:val="002A45F0"/>
    <w:rsid w:val="002A4AD9"/>
    <w:rsid w:val="002A4B0C"/>
    <w:rsid w:val="002A4B72"/>
    <w:rsid w:val="002A56F5"/>
    <w:rsid w:val="002A6309"/>
    <w:rsid w:val="002A729E"/>
    <w:rsid w:val="002A765D"/>
    <w:rsid w:val="002A7B3C"/>
    <w:rsid w:val="002A7BDB"/>
    <w:rsid w:val="002A7EC1"/>
    <w:rsid w:val="002B0450"/>
    <w:rsid w:val="002B1776"/>
    <w:rsid w:val="002B26E3"/>
    <w:rsid w:val="002B3153"/>
    <w:rsid w:val="002B3F4F"/>
    <w:rsid w:val="002B4540"/>
    <w:rsid w:val="002B5709"/>
    <w:rsid w:val="002B5738"/>
    <w:rsid w:val="002B581B"/>
    <w:rsid w:val="002B6B4F"/>
    <w:rsid w:val="002B6C52"/>
    <w:rsid w:val="002B6D03"/>
    <w:rsid w:val="002B74F9"/>
    <w:rsid w:val="002C02C7"/>
    <w:rsid w:val="002C10B0"/>
    <w:rsid w:val="002C1E59"/>
    <w:rsid w:val="002C2179"/>
    <w:rsid w:val="002C236B"/>
    <w:rsid w:val="002C2616"/>
    <w:rsid w:val="002C2B29"/>
    <w:rsid w:val="002C3ABC"/>
    <w:rsid w:val="002C40BD"/>
    <w:rsid w:val="002C428A"/>
    <w:rsid w:val="002C539A"/>
    <w:rsid w:val="002C5BD9"/>
    <w:rsid w:val="002C718C"/>
    <w:rsid w:val="002C77D5"/>
    <w:rsid w:val="002C7BAA"/>
    <w:rsid w:val="002C7CA3"/>
    <w:rsid w:val="002D034C"/>
    <w:rsid w:val="002D06ED"/>
    <w:rsid w:val="002D13BF"/>
    <w:rsid w:val="002D16B9"/>
    <w:rsid w:val="002D283B"/>
    <w:rsid w:val="002D28F3"/>
    <w:rsid w:val="002D38B9"/>
    <w:rsid w:val="002D3FE4"/>
    <w:rsid w:val="002D4B5F"/>
    <w:rsid w:val="002D6893"/>
    <w:rsid w:val="002D69B1"/>
    <w:rsid w:val="002D74C2"/>
    <w:rsid w:val="002D759B"/>
    <w:rsid w:val="002D76E8"/>
    <w:rsid w:val="002D7A45"/>
    <w:rsid w:val="002E0384"/>
    <w:rsid w:val="002E0467"/>
    <w:rsid w:val="002E0B81"/>
    <w:rsid w:val="002E0FA5"/>
    <w:rsid w:val="002E147E"/>
    <w:rsid w:val="002E1F81"/>
    <w:rsid w:val="002E2CC2"/>
    <w:rsid w:val="002E347F"/>
    <w:rsid w:val="002E4B41"/>
    <w:rsid w:val="002E5513"/>
    <w:rsid w:val="002E5E4F"/>
    <w:rsid w:val="002E5E6C"/>
    <w:rsid w:val="002E68AE"/>
    <w:rsid w:val="002E763F"/>
    <w:rsid w:val="002E7BEA"/>
    <w:rsid w:val="002F0ED1"/>
    <w:rsid w:val="002F12AE"/>
    <w:rsid w:val="002F1336"/>
    <w:rsid w:val="002F1937"/>
    <w:rsid w:val="002F2B2A"/>
    <w:rsid w:val="002F2BDA"/>
    <w:rsid w:val="002F2E6B"/>
    <w:rsid w:val="002F5953"/>
    <w:rsid w:val="002F6428"/>
    <w:rsid w:val="002F74CE"/>
    <w:rsid w:val="002F74E8"/>
    <w:rsid w:val="002F7665"/>
    <w:rsid w:val="002F7679"/>
    <w:rsid w:val="002F7DD6"/>
    <w:rsid w:val="00300667"/>
    <w:rsid w:val="00302931"/>
    <w:rsid w:val="00302BE8"/>
    <w:rsid w:val="0030421C"/>
    <w:rsid w:val="00305817"/>
    <w:rsid w:val="00306576"/>
    <w:rsid w:val="0030691C"/>
    <w:rsid w:val="00306C7A"/>
    <w:rsid w:val="00307055"/>
    <w:rsid w:val="003109AC"/>
    <w:rsid w:val="003109D9"/>
    <w:rsid w:val="00312057"/>
    <w:rsid w:val="00312A61"/>
    <w:rsid w:val="00312E22"/>
    <w:rsid w:val="00312E32"/>
    <w:rsid w:val="00315BBC"/>
    <w:rsid w:val="00316549"/>
    <w:rsid w:val="00316631"/>
    <w:rsid w:val="003200C0"/>
    <w:rsid w:val="003222E1"/>
    <w:rsid w:val="00322396"/>
    <w:rsid w:val="003224BF"/>
    <w:rsid w:val="00322D5C"/>
    <w:rsid w:val="003234DF"/>
    <w:rsid w:val="00323CC2"/>
    <w:rsid w:val="00324115"/>
    <w:rsid w:val="0032414D"/>
    <w:rsid w:val="003241E0"/>
    <w:rsid w:val="00325CC8"/>
    <w:rsid w:val="00326078"/>
    <w:rsid w:val="00327D8B"/>
    <w:rsid w:val="00330800"/>
    <w:rsid w:val="00330981"/>
    <w:rsid w:val="00331F58"/>
    <w:rsid w:val="00332EA5"/>
    <w:rsid w:val="00332F3F"/>
    <w:rsid w:val="00333943"/>
    <w:rsid w:val="00333A54"/>
    <w:rsid w:val="00333BCA"/>
    <w:rsid w:val="00333BFC"/>
    <w:rsid w:val="0033402F"/>
    <w:rsid w:val="0033431C"/>
    <w:rsid w:val="00335132"/>
    <w:rsid w:val="0033588E"/>
    <w:rsid w:val="00335CF8"/>
    <w:rsid w:val="00335D9A"/>
    <w:rsid w:val="00336912"/>
    <w:rsid w:val="0033741D"/>
    <w:rsid w:val="003377DD"/>
    <w:rsid w:val="003408B2"/>
    <w:rsid w:val="00341B9A"/>
    <w:rsid w:val="00341EA4"/>
    <w:rsid w:val="003424B7"/>
    <w:rsid w:val="003433F5"/>
    <w:rsid w:val="0034374C"/>
    <w:rsid w:val="00343879"/>
    <w:rsid w:val="00343B87"/>
    <w:rsid w:val="003441ED"/>
    <w:rsid w:val="00344D4E"/>
    <w:rsid w:val="00345A33"/>
    <w:rsid w:val="00346E28"/>
    <w:rsid w:val="00347A1C"/>
    <w:rsid w:val="00347F48"/>
    <w:rsid w:val="00350456"/>
    <w:rsid w:val="00350FF2"/>
    <w:rsid w:val="00352B0C"/>
    <w:rsid w:val="00352E09"/>
    <w:rsid w:val="00352E0E"/>
    <w:rsid w:val="00353385"/>
    <w:rsid w:val="003535C8"/>
    <w:rsid w:val="003548ED"/>
    <w:rsid w:val="00354A2E"/>
    <w:rsid w:val="00354D9A"/>
    <w:rsid w:val="00355BD4"/>
    <w:rsid w:val="00355C7A"/>
    <w:rsid w:val="00356C62"/>
    <w:rsid w:val="003604EA"/>
    <w:rsid w:val="00360F2E"/>
    <w:rsid w:val="00361A00"/>
    <w:rsid w:val="00362C1B"/>
    <w:rsid w:val="00362CD1"/>
    <w:rsid w:val="00363E4C"/>
    <w:rsid w:val="00364568"/>
    <w:rsid w:val="00364D59"/>
    <w:rsid w:val="00365229"/>
    <w:rsid w:val="00366569"/>
    <w:rsid w:val="003670CD"/>
    <w:rsid w:val="003673CB"/>
    <w:rsid w:val="003674CE"/>
    <w:rsid w:val="00370842"/>
    <w:rsid w:val="003721D7"/>
    <w:rsid w:val="00373BB4"/>
    <w:rsid w:val="00373FEA"/>
    <w:rsid w:val="00374337"/>
    <w:rsid w:val="0037550F"/>
    <w:rsid w:val="003759EC"/>
    <w:rsid w:val="00375AD0"/>
    <w:rsid w:val="00375E84"/>
    <w:rsid w:val="00376C1A"/>
    <w:rsid w:val="00376DFE"/>
    <w:rsid w:val="00377917"/>
    <w:rsid w:val="00377FFB"/>
    <w:rsid w:val="0038134A"/>
    <w:rsid w:val="003815BF"/>
    <w:rsid w:val="003826F8"/>
    <w:rsid w:val="0038270E"/>
    <w:rsid w:val="00382848"/>
    <w:rsid w:val="003837B3"/>
    <w:rsid w:val="00383BA9"/>
    <w:rsid w:val="00384304"/>
    <w:rsid w:val="00384FA1"/>
    <w:rsid w:val="00385077"/>
    <w:rsid w:val="0038672A"/>
    <w:rsid w:val="003872BA"/>
    <w:rsid w:val="00387342"/>
    <w:rsid w:val="00390C60"/>
    <w:rsid w:val="00391095"/>
    <w:rsid w:val="003919BD"/>
    <w:rsid w:val="00391FB4"/>
    <w:rsid w:val="0039267A"/>
    <w:rsid w:val="0039419F"/>
    <w:rsid w:val="00394C23"/>
    <w:rsid w:val="003953DD"/>
    <w:rsid w:val="00396269"/>
    <w:rsid w:val="00396ACD"/>
    <w:rsid w:val="00397F02"/>
    <w:rsid w:val="003A0131"/>
    <w:rsid w:val="003A074C"/>
    <w:rsid w:val="003A09ED"/>
    <w:rsid w:val="003A15DD"/>
    <w:rsid w:val="003A1DAA"/>
    <w:rsid w:val="003A22E8"/>
    <w:rsid w:val="003A2F04"/>
    <w:rsid w:val="003A3317"/>
    <w:rsid w:val="003A3D53"/>
    <w:rsid w:val="003A3E34"/>
    <w:rsid w:val="003A46CD"/>
    <w:rsid w:val="003A51D8"/>
    <w:rsid w:val="003A5AEB"/>
    <w:rsid w:val="003A5BF7"/>
    <w:rsid w:val="003A69C0"/>
    <w:rsid w:val="003A6AFA"/>
    <w:rsid w:val="003A7592"/>
    <w:rsid w:val="003A7BAD"/>
    <w:rsid w:val="003B1867"/>
    <w:rsid w:val="003B1913"/>
    <w:rsid w:val="003B1A81"/>
    <w:rsid w:val="003B1D9E"/>
    <w:rsid w:val="003B202C"/>
    <w:rsid w:val="003B2879"/>
    <w:rsid w:val="003B3981"/>
    <w:rsid w:val="003B3A3E"/>
    <w:rsid w:val="003B3ED0"/>
    <w:rsid w:val="003B43B8"/>
    <w:rsid w:val="003B4EBB"/>
    <w:rsid w:val="003B544E"/>
    <w:rsid w:val="003B58E2"/>
    <w:rsid w:val="003B5EE3"/>
    <w:rsid w:val="003B63C3"/>
    <w:rsid w:val="003B63DA"/>
    <w:rsid w:val="003B761C"/>
    <w:rsid w:val="003B7F7E"/>
    <w:rsid w:val="003C0DCA"/>
    <w:rsid w:val="003C1A29"/>
    <w:rsid w:val="003C1CF3"/>
    <w:rsid w:val="003C4D13"/>
    <w:rsid w:val="003C629B"/>
    <w:rsid w:val="003D023F"/>
    <w:rsid w:val="003D10D9"/>
    <w:rsid w:val="003D156A"/>
    <w:rsid w:val="003D18ED"/>
    <w:rsid w:val="003D1DEA"/>
    <w:rsid w:val="003D1FB4"/>
    <w:rsid w:val="003D25C8"/>
    <w:rsid w:val="003D2639"/>
    <w:rsid w:val="003D2B77"/>
    <w:rsid w:val="003D4417"/>
    <w:rsid w:val="003D5010"/>
    <w:rsid w:val="003D5776"/>
    <w:rsid w:val="003D5784"/>
    <w:rsid w:val="003D602F"/>
    <w:rsid w:val="003D6A96"/>
    <w:rsid w:val="003D6E47"/>
    <w:rsid w:val="003D70AC"/>
    <w:rsid w:val="003D7473"/>
    <w:rsid w:val="003D7AC8"/>
    <w:rsid w:val="003E0168"/>
    <w:rsid w:val="003E1980"/>
    <w:rsid w:val="003E1F2C"/>
    <w:rsid w:val="003E2AD0"/>
    <w:rsid w:val="003E3D5B"/>
    <w:rsid w:val="003E49DC"/>
    <w:rsid w:val="003E4A5B"/>
    <w:rsid w:val="003E5577"/>
    <w:rsid w:val="003E584F"/>
    <w:rsid w:val="003E751B"/>
    <w:rsid w:val="003E7B95"/>
    <w:rsid w:val="003F02B5"/>
    <w:rsid w:val="003F0616"/>
    <w:rsid w:val="003F0706"/>
    <w:rsid w:val="003F08C6"/>
    <w:rsid w:val="003F1495"/>
    <w:rsid w:val="003F14A0"/>
    <w:rsid w:val="003F26A4"/>
    <w:rsid w:val="003F2B45"/>
    <w:rsid w:val="003F3F1E"/>
    <w:rsid w:val="003F5C5C"/>
    <w:rsid w:val="003F692D"/>
    <w:rsid w:val="003F79EA"/>
    <w:rsid w:val="003F7BA2"/>
    <w:rsid w:val="00400651"/>
    <w:rsid w:val="0040134F"/>
    <w:rsid w:val="00402881"/>
    <w:rsid w:val="00402E6C"/>
    <w:rsid w:val="00403491"/>
    <w:rsid w:val="00404A8A"/>
    <w:rsid w:val="0040511D"/>
    <w:rsid w:val="0040598D"/>
    <w:rsid w:val="0040794B"/>
    <w:rsid w:val="00410B32"/>
    <w:rsid w:val="00410E36"/>
    <w:rsid w:val="004116D3"/>
    <w:rsid w:val="004117DD"/>
    <w:rsid w:val="00412612"/>
    <w:rsid w:val="00412C34"/>
    <w:rsid w:val="004139BB"/>
    <w:rsid w:val="0041419B"/>
    <w:rsid w:val="00415438"/>
    <w:rsid w:val="00415804"/>
    <w:rsid w:val="0041663F"/>
    <w:rsid w:val="00416703"/>
    <w:rsid w:val="004167D8"/>
    <w:rsid w:val="00416954"/>
    <w:rsid w:val="00417969"/>
    <w:rsid w:val="00417B8A"/>
    <w:rsid w:val="00420BBB"/>
    <w:rsid w:val="00420E62"/>
    <w:rsid w:val="00421082"/>
    <w:rsid w:val="00421439"/>
    <w:rsid w:val="00422961"/>
    <w:rsid w:val="004233B4"/>
    <w:rsid w:val="004233F5"/>
    <w:rsid w:val="00423909"/>
    <w:rsid w:val="0042402C"/>
    <w:rsid w:val="00425DA4"/>
    <w:rsid w:val="00426150"/>
    <w:rsid w:val="00426379"/>
    <w:rsid w:val="004263C8"/>
    <w:rsid w:val="0042683F"/>
    <w:rsid w:val="00426989"/>
    <w:rsid w:val="00427554"/>
    <w:rsid w:val="0042757A"/>
    <w:rsid w:val="004300FC"/>
    <w:rsid w:val="0043062C"/>
    <w:rsid w:val="00430B10"/>
    <w:rsid w:val="00431372"/>
    <w:rsid w:val="004314B3"/>
    <w:rsid w:val="00431734"/>
    <w:rsid w:val="00431AFC"/>
    <w:rsid w:val="00431FB6"/>
    <w:rsid w:val="0043261F"/>
    <w:rsid w:val="00433901"/>
    <w:rsid w:val="00434336"/>
    <w:rsid w:val="00434893"/>
    <w:rsid w:val="00434C17"/>
    <w:rsid w:val="00434DC8"/>
    <w:rsid w:val="00435B44"/>
    <w:rsid w:val="00435EDC"/>
    <w:rsid w:val="0043614A"/>
    <w:rsid w:val="00436BA1"/>
    <w:rsid w:val="00436D26"/>
    <w:rsid w:val="00440D25"/>
    <w:rsid w:val="00441290"/>
    <w:rsid w:val="00441BC4"/>
    <w:rsid w:val="00441DF6"/>
    <w:rsid w:val="00441FD0"/>
    <w:rsid w:val="00442966"/>
    <w:rsid w:val="00442B7A"/>
    <w:rsid w:val="00442B98"/>
    <w:rsid w:val="00443017"/>
    <w:rsid w:val="0044336B"/>
    <w:rsid w:val="00443A96"/>
    <w:rsid w:val="004442C7"/>
    <w:rsid w:val="00444A71"/>
    <w:rsid w:val="00446B0A"/>
    <w:rsid w:val="00446FBE"/>
    <w:rsid w:val="0044792A"/>
    <w:rsid w:val="00450307"/>
    <w:rsid w:val="004507F2"/>
    <w:rsid w:val="00450BD0"/>
    <w:rsid w:val="004530EB"/>
    <w:rsid w:val="0045352F"/>
    <w:rsid w:val="004544F4"/>
    <w:rsid w:val="004547ED"/>
    <w:rsid w:val="00454892"/>
    <w:rsid w:val="004570C8"/>
    <w:rsid w:val="00460708"/>
    <w:rsid w:val="00460BFE"/>
    <w:rsid w:val="00461404"/>
    <w:rsid w:val="00461F9A"/>
    <w:rsid w:val="004625AC"/>
    <w:rsid w:val="004627DF"/>
    <w:rsid w:val="00462AA6"/>
    <w:rsid w:val="00462BD0"/>
    <w:rsid w:val="004644C0"/>
    <w:rsid w:val="00464D80"/>
    <w:rsid w:val="004701E4"/>
    <w:rsid w:val="0047034B"/>
    <w:rsid w:val="00470E94"/>
    <w:rsid w:val="004716B3"/>
    <w:rsid w:val="0047259C"/>
    <w:rsid w:val="00473552"/>
    <w:rsid w:val="004746D2"/>
    <w:rsid w:val="00474735"/>
    <w:rsid w:val="00474EE1"/>
    <w:rsid w:val="004756FA"/>
    <w:rsid w:val="00476DE8"/>
    <w:rsid w:val="00477AB9"/>
    <w:rsid w:val="0048052A"/>
    <w:rsid w:val="00480F87"/>
    <w:rsid w:val="0048278E"/>
    <w:rsid w:val="00482AFE"/>
    <w:rsid w:val="0048370C"/>
    <w:rsid w:val="00483F54"/>
    <w:rsid w:val="0048425C"/>
    <w:rsid w:val="00484304"/>
    <w:rsid w:val="00484DBF"/>
    <w:rsid w:val="00484DCB"/>
    <w:rsid w:val="00484FFD"/>
    <w:rsid w:val="004855FC"/>
    <w:rsid w:val="00485EF0"/>
    <w:rsid w:val="0048604B"/>
    <w:rsid w:val="00487283"/>
    <w:rsid w:val="00487312"/>
    <w:rsid w:val="004873E2"/>
    <w:rsid w:val="00487580"/>
    <w:rsid w:val="0048764D"/>
    <w:rsid w:val="00487698"/>
    <w:rsid w:val="004878F6"/>
    <w:rsid w:val="00487A8B"/>
    <w:rsid w:val="004907D6"/>
    <w:rsid w:val="004909A8"/>
    <w:rsid w:val="00490EE0"/>
    <w:rsid w:val="0049188C"/>
    <w:rsid w:val="004919A8"/>
    <w:rsid w:val="00492C67"/>
    <w:rsid w:val="00492FB6"/>
    <w:rsid w:val="004942E0"/>
    <w:rsid w:val="00494743"/>
    <w:rsid w:val="00494D2C"/>
    <w:rsid w:val="00494F3C"/>
    <w:rsid w:val="0049563F"/>
    <w:rsid w:val="00495789"/>
    <w:rsid w:val="00495B96"/>
    <w:rsid w:val="00495E61"/>
    <w:rsid w:val="004965F6"/>
    <w:rsid w:val="00496E8D"/>
    <w:rsid w:val="00497AE7"/>
    <w:rsid w:val="00497E99"/>
    <w:rsid w:val="004A0258"/>
    <w:rsid w:val="004A05A4"/>
    <w:rsid w:val="004A268D"/>
    <w:rsid w:val="004A27FA"/>
    <w:rsid w:val="004A2A32"/>
    <w:rsid w:val="004A3A36"/>
    <w:rsid w:val="004A570C"/>
    <w:rsid w:val="004A5D28"/>
    <w:rsid w:val="004A622C"/>
    <w:rsid w:val="004A6D4C"/>
    <w:rsid w:val="004A6DC0"/>
    <w:rsid w:val="004A6E28"/>
    <w:rsid w:val="004A7B60"/>
    <w:rsid w:val="004B03E7"/>
    <w:rsid w:val="004B05BF"/>
    <w:rsid w:val="004B17B6"/>
    <w:rsid w:val="004B1AEF"/>
    <w:rsid w:val="004B2B1C"/>
    <w:rsid w:val="004B421D"/>
    <w:rsid w:val="004B52E9"/>
    <w:rsid w:val="004B5E02"/>
    <w:rsid w:val="004B6677"/>
    <w:rsid w:val="004B783B"/>
    <w:rsid w:val="004C027E"/>
    <w:rsid w:val="004C1571"/>
    <w:rsid w:val="004C21D9"/>
    <w:rsid w:val="004C2E77"/>
    <w:rsid w:val="004C2FEF"/>
    <w:rsid w:val="004C3023"/>
    <w:rsid w:val="004C3452"/>
    <w:rsid w:val="004C476F"/>
    <w:rsid w:val="004C486E"/>
    <w:rsid w:val="004C526E"/>
    <w:rsid w:val="004C52E0"/>
    <w:rsid w:val="004D11B2"/>
    <w:rsid w:val="004D1CFB"/>
    <w:rsid w:val="004D1EAC"/>
    <w:rsid w:val="004D355B"/>
    <w:rsid w:val="004D398C"/>
    <w:rsid w:val="004D3F90"/>
    <w:rsid w:val="004D4456"/>
    <w:rsid w:val="004D4907"/>
    <w:rsid w:val="004D49C9"/>
    <w:rsid w:val="004D4B63"/>
    <w:rsid w:val="004D600A"/>
    <w:rsid w:val="004D6A92"/>
    <w:rsid w:val="004D7E61"/>
    <w:rsid w:val="004E08AD"/>
    <w:rsid w:val="004E14C3"/>
    <w:rsid w:val="004E16D5"/>
    <w:rsid w:val="004E3454"/>
    <w:rsid w:val="004E3709"/>
    <w:rsid w:val="004E3DBA"/>
    <w:rsid w:val="004E4942"/>
    <w:rsid w:val="004E4E98"/>
    <w:rsid w:val="004E5C1C"/>
    <w:rsid w:val="004F02BD"/>
    <w:rsid w:val="004F1176"/>
    <w:rsid w:val="004F13ED"/>
    <w:rsid w:val="004F1686"/>
    <w:rsid w:val="004F19AA"/>
    <w:rsid w:val="004F3035"/>
    <w:rsid w:val="004F3064"/>
    <w:rsid w:val="004F36B4"/>
    <w:rsid w:val="004F377C"/>
    <w:rsid w:val="004F45C8"/>
    <w:rsid w:val="004F46F3"/>
    <w:rsid w:val="004F4CCF"/>
    <w:rsid w:val="004F4ED4"/>
    <w:rsid w:val="004F535E"/>
    <w:rsid w:val="004F57D6"/>
    <w:rsid w:val="004F630E"/>
    <w:rsid w:val="004F662F"/>
    <w:rsid w:val="004F7A0C"/>
    <w:rsid w:val="004F7A7D"/>
    <w:rsid w:val="00500C36"/>
    <w:rsid w:val="00501F25"/>
    <w:rsid w:val="00501FA3"/>
    <w:rsid w:val="005021D0"/>
    <w:rsid w:val="00503D7D"/>
    <w:rsid w:val="00503FBF"/>
    <w:rsid w:val="00504024"/>
    <w:rsid w:val="0050455D"/>
    <w:rsid w:val="00504BB7"/>
    <w:rsid w:val="0050597C"/>
    <w:rsid w:val="00506399"/>
    <w:rsid w:val="00506CEA"/>
    <w:rsid w:val="00506DB6"/>
    <w:rsid w:val="00506E55"/>
    <w:rsid w:val="00507680"/>
    <w:rsid w:val="00507CCE"/>
    <w:rsid w:val="0051183A"/>
    <w:rsid w:val="00511942"/>
    <w:rsid w:val="00511BE0"/>
    <w:rsid w:val="00511CE9"/>
    <w:rsid w:val="005124D4"/>
    <w:rsid w:val="00512699"/>
    <w:rsid w:val="0051271F"/>
    <w:rsid w:val="00512920"/>
    <w:rsid w:val="00512A3C"/>
    <w:rsid w:val="005133AA"/>
    <w:rsid w:val="00513E68"/>
    <w:rsid w:val="00514FDC"/>
    <w:rsid w:val="00515EB7"/>
    <w:rsid w:val="00515FEB"/>
    <w:rsid w:val="00517EFC"/>
    <w:rsid w:val="00521538"/>
    <w:rsid w:val="00521B70"/>
    <w:rsid w:val="00521BE2"/>
    <w:rsid w:val="00522109"/>
    <w:rsid w:val="00522801"/>
    <w:rsid w:val="0052285D"/>
    <w:rsid w:val="00522CDB"/>
    <w:rsid w:val="00523464"/>
    <w:rsid w:val="00524488"/>
    <w:rsid w:val="005244CB"/>
    <w:rsid w:val="00525652"/>
    <w:rsid w:val="00525F51"/>
    <w:rsid w:val="00526037"/>
    <w:rsid w:val="005261B2"/>
    <w:rsid w:val="005269EB"/>
    <w:rsid w:val="00526EC9"/>
    <w:rsid w:val="005271CE"/>
    <w:rsid w:val="00527362"/>
    <w:rsid w:val="005277CF"/>
    <w:rsid w:val="00527813"/>
    <w:rsid w:val="00527E94"/>
    <w:rsid w:val="00530089"/>
    <w:rsid w:val="005304E1"/>
    <w:rsid w:val="00532364"/>
    <w:rsid w:val="00532970"/>
    <w:rsid w:val="00533054"/>
    <w:rsid w:val="00534F56"/>
    <w:rsid w:val="005352CA"/>
    <w:rsid w:val="00535655"/>
    <w:rsid w:val="00536154"/>
    <w:rsid w:val="00536311"/>
    <w:rsid w:val="00536413"/>
    <w:rsid w:val="00536C15"/>
    <w:rsid w:val="00536EAC"/>
    <w:rsid w:val="005371DF"/>
    <w:rsid w:val="00537394"/>
    <w:rsid w:val="005409F4"/>
    <w:rsid w:val="00541706"/>
    <w:rsid w:val="00542AA2"/>
    <w:rsid w:val="00542B24"/>
    <w:rsid w:val="00542DC6"/>
    <w:rsid w:val="00543CFF"/>
    <w:rsid w:val="00544F9F"/>
    <w:rsid w:val="005454BB"/>
    <w:rsid w:val="0054589A"/>
    <w:rsid w:val="005469B2"/>
    <w:rsid w:val="005471E7"/>
    <w:rsid w:val="00547E76"/>
    <w:rsid w:val="00547F39"/>
    <w:rsid w:val="00550807"/>
    <w:rsid w:val="00550B96"/>
    <w:rsid w:val="00550C5F"/>
    <w:rsid w:val="0055164D"/>
    <w:rsid w:val="005523D5"/>
    <w:rsid w:val="0055276B"/>
    <w:rsid w:val="00553860"/>
    <w:rsid w:val="00554C55"/>
    <w:rsid w:val="00554EA7"/>
    <w:rsid w:val="005551EF"/>
    <w:rsid w:val="00555D18"/>
    <w:rsid w:val="00555D43"/>
    <w:rsid w:val="005569E2"/>
    <w:rsid w:val="00556AEA"/>
    <w:rsid w:val="0055799D"/>
    <w:rsid w:val="00557B67"/>
    <w:rsid w:val="00557F5E"/>
    <w:rsid w:val="00560B82"/>
    <w:rsid w:val="005614F8"/>
    <w:rsid w:val="00562B06"/>
    <w:rsid w:val="00565796"/>
    <w:rsid w:val="00565C88"/>
    <w:rsid w:val="00566571"/>
    <w:rsid w:val="005666B0"/>
    <w:rsid w:val="00566B79"/>
    <w:rsid w:val="00566D9E"/>
    <w:rsid w:val="005676DE"/>
    <w:rsid w:val="0057004E"/>
    <w:rsid w:val="00570807"/>
    <w:rsid w:val="0057175B"/>
    <w:rsid w:val="00572FFA"/>
    <w:rsid w:val="00573445"/>
    <w:rsid w:val="00573D16"/>
    <w:rsid w:val="005754E0"/>
    <w:rsid w:val="00576351"/>
    <w:rsid w:val="0057762E"/>
    <w:rsid w:val="0057763D"/>
    <w:rsid w:val="005776E4"/>
    <w:rsid w:val="00577C3A"/>
    <w:rsid w:val="0058003B"/>
    <w:rsid w:val="00580458"/>
    <w:rsid w:val="00580D05"/>
    <w:rsid w:val="00581894"/>
    <w:rsid w:val="005827CD"/>
    <w:rsid w:val="00582F38"/>
    <w:rsid w:val="00583098"/>
    <w:rsid w:val="00584220"/>
    <w:rsid w:val="00584952"/>
    <w:rsid w:val="005850DB"/>
    <w:rsid w:val="005853B3"/>
    <w:rsid w:val="00585673"/>
    <w:rsid w:val="005857E0"/>
    <w:rsid w:val="0058584E"/>
    <w:rsid w:val="00585B71"/>
    <w:rsid w:val="00585E3B"/>
    <w:rsid w:val="005860D2"/>
    <w:rsid w:val="005863C8"/>
    <w:rsid w:val="00586603"/>
    <w:rsid w:val="005867CA"/>
    <w:rsid w:val="0058734C"/>
    <w:rsid w:val="00590C4D"/>
    <w:rsid w:val="00591195"/>
    <w:rsid w:val="005915AD"/>
    <w:rsid w:val="00593122"/>
    <w:rsid w:val="00593D01"/>
    <w:rsid w:val="00593FC8"/>
    <w:rsid w:val="00595149"/>
    <w:rsid w:val="00596164"/>
    <w:rsid w:val="005965B8"/>
    <w:rsid w:val="0059695C"/>
    <w:rsid w:val="005969BA"/>
    <w:rsid w:val="00596E9A"/>
    <w:rsid w:val="0059710D"/>
    <w:rsid w:val="0059753C"/>
    <w:rsid w:val="00597F33"/>
    <w:rsid w:val="005A0076"/>
    <w:rsid w:val="005A099A"/>
    <w:rsid w:val="005A20A2"/>
    <w:rsid w:val="005A2FBF"/>
    <w:rsid w:val="005A3235"/>
    <w:rsid w:val="005A3AAA"/>
    <w:rsid w:val="005A501C"/>
    <w:rsid w:val="005A50DF"/>
    <w:rsid w:val="005A50EE"/>
    <w:rsid w:val="005A64E8"/>
    <w:rsid w:val="005A717D"/>
    <w:rsid w:val="005B0BB5"/>
    <w:rsid w:val="005B1045"/>
    <w:rsid w:val="005B14ED"/>
    <w:rsid w:val="005B1674"/>
    <w:rsid w:val="005B1E26"/>
    <w:rsid w:val="005B2BCA"/>
    <w:rsid w:val="005B30C5"/>
    <w:rsid w:val="005B3815"/>
    <w:rsid w:val="005B381A"/>
    <w:rsid w:val="005B3A58"/>
    <w:rsid w:val="005B5E0D"/>
    <w:rsid w:val="005B60C5"/>
    <w:rsid w:val="005B6574"/>
    <w:rsid w:val="005B6CA1"/>
    <w:rsid w:val="005B6D04"/>
    <w:rsid w:val="005C187E"/>
    <w:rsid w:val="005C258C"/>
    <w:rsid w:val="005C2963"/>
    <w:rsid w:val="005C2A8F"/>
    <w:rsid w:val="005C3739"/>
    <w:rsid w:val="005C3756"/>
    <w:rsid w:val="005C38BB"/>
    <w:rsid w:val="005C3FC1"/>
    <w:rsid w:val="005C4581"/>
    <w:rsid w:val="005C54D9"/>
    <w:rsid w:val="005C61DC"/>
    <w:rsid w:val="005C628D"/>
    <w:rsid w:val="005C6977"/>
    <w:rsid w:val="005C706C"/>
    <w:rsid w:val="005C7A9B"/>
    <w:rsid w:val="005D05ED"/>
    <w:rsid w:val="005D1031"/>
    <w:rsid w:val="005D120C"/>
    <w:rsid w:val="005D1B44"/>
    <w:rsid w:val="005D219C"/>
    <w:rsid w:val="005D265F"/>
    <w:rsid w:val="005D27FC"/>
    <w:rsid w:val="005D2935"/>
    <w:rsid w:val="005D322C"/>
    <w:rsid w:val="005D36DC"/>
    <w:rsid w:val="005D3821"/>
    <w:rsid w:val="005D3F5E"/>
    <w:rsid w:val="005D5004"/>
    <w:rsid w:val="005D5D33"/>
    <w:rsid w:val="005D6901"/>
    <w:rsid w:val="005D6F07"/>
    <w:rsid w:val="005D760F"/>
    <w:rsid w:val="005D7DB4"/>
    <w:rsid w:val="005E05DF"/>
    <w:rsid w:val="005E078C"/>
    <w:rsid w:val="005E0F9D"/>
    <w:rsid w:val="005E1310"/>
    <w:rsid w:val="005E1D90"/>
    <w:rsid w:val="005E302E"/>
    <w:rsid w:val="005E39D0"/>
    <w:rsid w:val="005E3A10"/>
    <w:rsid w:val="005E3AB1"/>
    <w:rsid w:val="005E4374"/>
    <w:rsid w:val="005E53B6"/>
    <w:rsid w:val="005E5666"/>
    <w:rsid w:val="005E56CB"/>
    <w:rsid w:val="005E5E64"/>
    <w:rsid w:val="005E6B70"/>
    <w:rsid w:val="005E6F2A"/>
    <w:rsid w:val="005E7689"/>
    <w:rsid w:val="005F1AC2"/>
    <w:rsid w:val="005F27F1"/>
    <w:rsid w:val="005F27F3"/>
    <w:rsid w:val="005F299B"/>
    <w:rsid w:val="005F2FF0"/>
    <w:rsid w:val="005F44AE"/>
    <w:rsid w:val="005F4557"/>
    <w:rsid w:val="005F4679"/>
    <w:rsid w:val="005F4CDB"/>
    <w:rsid w:val="005F4E06"/>
    <w:rsid w:val="005F5C77"/>
    <w:rsid w:val="005F6545"/>
    <w:rsid w:val="005F724B"/>
    <w:rsid w:val="005F74EA"/>
    <w:rsid w:val="005F7D89"/>
    <w:rsid w:val="006000CB"/>
    <w:rsid w:val="00600214"/>
    <w:rsid w:val="00602DA2"/>
    <w:rsid w:val="00604A71"/>
    <w:rsid w:val="006067D7"/>
    <w:rsid w:val="006077A8"/>
    <w:rsid w:val="00607B01"/>
    <w:rsid w:val="00607DA0"/>
    <w:rsid w:val="00610FD5"/>
    <w:rsid w:val="0061100B"/>
    <w:rsid w:val="00611196"/>
    <w:rsid w:val="006112AC"/>
    <w:rsid w:val="0061332C"/>
    <w:rsid w:val="00613652"/>
    <w:rsid w:val="00613A67"/>
    <w:rsid w:val="006142EC"/>
    <w:rsid w:val="0061435B"/>
    <w:rsid w:val="006144FA"/>
    <w:rsid w:val="00616459"/>
    <w:rsid w:val="006174CB"/>
    <w:rsid w:val="00620693"/>
    <w:rsid w:val="00620B61"/>
    <w:rsid w:val="00620D82"/>
    <w:rsid w:val="00620D83"/>
    <w:rsid w:val="00620DD2"/>
    <w:rsid w:val="00620F84"/>
    <w:rsid w:val="00621FC1"/>
    <w:rsid w:val="00623AFF"/>
    <w:rsid w:val="00624BF8"/>
    <w:rsid w:val="00625A32"/>
    <w:rsid w:val="006260DF"/>
    <w:rsid w:val="00626C74"/>
    <w:rsid w:val="00627071"/>
    <w:rsid w:val="006271D4"/>
    <w:rsid w:val="00627D1D"/>
    <w:rsid w:val="00627D97"/>
    <w:rsid w:val="006302C4"/>
    <w:rsid w:val="006302FE"/>
    <w:rsid w:val="006306A5"/>
    <w:rsid w:val="0063094A"/>
    <w:rsid w:val="00630B6F"/>
    <w:rsid w:val="006311DA"/>
    <w:rsid w:val="00631BA3"/>
    <w:rsid w:val="00631C8A"/>
    <w:rsid w:val="006325C7"/>
    <w:rsid w:val="006334D0"/>
    <w:rsid w:val="0063429B"/>
    <w:rsid w:val="00634B5B"/>
    <w:rsid w:val="00634DCA"/>
    <w:rsid w:val="00634DCE"/>
    <w:rsid w:val="00634F0B"/>
    <w:rsid w:val="0063598F"/>
    <w:rsid w:val="00635B7D"/>
    <w:rsid w:val="00635FC2"/>
    <w:rsid w:val="00636BBF"/>
    <w:rsid w:val="00636F9C"/>
    <w:rsid w:val="00637CD9"/>
    <w:rsid w:val="00640599"/>
    <w:rsid w:val="0064375A"/>
    <w:rsid w:val="00643F32"/>
    <w:rsid w:val="00644A46"/>
    <w:rsid w:val="006453D0"/>
    <w:rsid w:val="00646258"/>
    <w:rsid w:val="0064700B"/>
    <w:rsid w:val="00647C47"/>
    <w:rsid w:val="006504FB"/>
    <w:rsid w:val="0065193C"/>
    <w:rsid w:val="00651FE9"/>
    <w:rsid w:val="0065243F"/>
    <w:rsid w:val="006533AA"/>
    <w:rsid w:val="006534E7"/>
    <w:rsid w:val="0065378A"/>
    <w:rsid w:val="0065455F"/>
    <w:rsid w:val="006547A6"/>
    <w:rsid w:val="00654A53"/>
    <w:rsid w:val="00655330"/>
    <w:rsid w:val="00655D9C"/>
    <w:rsid w:val="00660841"/>
    <w:rsid w:val="00660D7A"/>
    <w:rsid w:val="006624C5"/>
    <w:rsid w:val="006635F5"/>
    <w:rsid w:val="00663EAC"/>
    <w:rsid w:val="00664461"/>
    <w:rsid w:val="00664AB9"/>
    <w:rsid w:val="0066505A"/>
    <w:rsid w:val="00665462"/>
    <w:rsid w:val="00665F02"/>
    <w:rsid w:val="0066711C"/>
    <w:rsid w:val="00667212"/>
    <w:rsid w:val="00667733"/>
    <w:rsid w:val="006677B4"/>
    <w:rsid w:val="006704A6"/>
    <w:rsid w:val="006707B4"/>
    <w:rsid w:val="0067099E"/>
    <w:rsid w:val="00671008"/>
    <w:rsid w:val="0067107B"/>
    <w:rsid w:val="006714B9"/>
    <w:rsid w:val="00671AB1"/>
    <w:rsid w:val="00671C8A"/>
    <w:rsid w:val="00671FDD"/>
    <w:rsid w:val="006745B4"/>
    <w:rsid w:val="0067482C"/>
    <w:rsid w:val="00674A7B"/>
    <w:rsid w:val="006804AD"/>
    <w:rsid w:val="006805FE"/>
    <w:rsid w:val="006806D0"/>
    <w:rsid w:val="0068187D"/>
    <w:rsid w:val="0068254A"/>
    <w:rsid w:val="00682C13"/>
    <w:rsid w:val="0068328E"/>
    <w:rsid w:val="0068331C"/>
    <w:rsid w:val="0068364F"/>
    <w:rsid w:val="006839FA"/>
    <w:rsid w:val="00684204"/>
    <w:rsid w:val="00684271"/>
    <w:rsid w:val="00684C5B"/>
    <w:rsid w:val="00685517"/>
    <w:rsid w:val="006866A2"/>
    <w:rsid w:val="00686B73"/>
    <w:rsid w:val="0068765D"/>
    <w:rsid w:val="0069027C"/>
    <w:rsid w:val="00690586"/>
    <w:rsid w:val="0069125A"/>
    <w:rsid w:val="006914D0"/>
    <w:rsid w:val="0069239F"/>
    <w:rsid w:val="00693362"/>
    <w:rsid w:val="00693ADE"/>
    <w:rsid w:val="0069413E"/>
    <w:rsid w:val="0069484D"/>
    <w:rsid w:val="00694DFC"/>
    <w:rsid w:val="006A19D4"/>
    <w:rsid w:val="006A1D75"/>
    <w:rsid w:val="006A207A"/>
    <w:rsid w:val="006A2168"/>
    <w:rsid w:val="006A23D1"/>
    <w:rsid w:val="006A24A5"/>
    <w:rsid w:val="006A2565"/>
    <w:rsid w:val="006A26F5"/>
    <w:rsid w:val="006A4564"/>
    <w:rsid w:val="006A505A"/>
    <w:rsid w:val="006A508B"/>
    <w:rsid w:val="006A60E0"/>
    <w:rsid w:val="006A6219"/>
    <w:rsid w:val="006A65BF"/>
    <w:rsid w:val="006A6EF4"/>
    <w:rsid w:val="006A7A5E"/>
    <w:rsid w:val="006B00BF"/>
    <w:rsid w:val="006B0337"/>
    <w:rsid w:val="006B08B4"/>
    <w:rsid w:val="006B0D14"/>
    <w:rsid w:val="006B1495"/>
    <w:rsid w:val="006B1A3C"/>
    <w:rsid w:val="006B1C5D"/>
    <w:rsid w:val="006B222F"/>
    <w:rsid w:val="006B28BA"/>
    <w:rsid w:val="006B2CB3"/>
    <w:rsid w:val="006B31C7"/>
    <w:rsid w:val="006B4C3C"/>
    <w:rsid w:val="006B75B6"/>
    <w:rsid w:val="006C025D"/>
    <w:rsid w:val="006C040E"/>
    <w:rsid w:val="006C0A0C"/>
    <w:rsid w:val="006C11F6"/>
    <w:rsid w:val="006C1FF1"/>
    <w:rsid w:val="006C26E1"/>
    <w:rsid w:val="006C3549"/>
    <w:rsid w:val="006C3B78"/>
    <w:rsid w:val="006C3BC5"/>
    <w:rsid w:val="006C3DEC"/>
    <w:rsid w:val="006C45F0"/>
    <w:rsid w:val="006C5298"/>
    <w:rsid w:val="006C6496"/>
    <w:rsid w:val="006C6BF0"/>
    <w:rsid w:val="006C7283"/>
    <w:rsid w:val="006C7E2E"/>
    <w:rsid w:val="006D015A"/>
    <w:rsid w:val="006D1D4D"/>
    <w:rsid w:val="006D2A14"/>
    <w:rsid w:val="006D406C"/>
    <w:rsid w:val="006D4359"/>
    <w:rsid w:val="006D4822"/>
    <w:rsid w:val="006D4E33"/>
    <w:rsid w:val="006D551D"/>
    <w:rsid w:val="006D5ACF"/>
    <w:rsid w:val="006D5AFD"/>
    <w:rsid w:val="006D5DDA"/>
    <w:rsid w:val="006D5F2E"/>
    <w:rsid w:val="006D61F1"/>
    <w:rsid w:val="006D6B9A"/>
    <w:rsid w:val="006D7E27"/>
    <w:rsid w:val="006D7EBA"/>
    <w:rsid w:val="006E032E"/>
    <w:rsid w:val="006E10F5"/>
    <w:rsid w:val="006E13B9"/>
    <w:rsid w:val="006E29BD"/>
    <w:rsid w:val="006E30AE"/>
    <w:rsid w:val="006E3941"/>
    <w:rsid w:val="006E4BD1"/>
    <w:rsid w:val="006E58C2"/>
    <w:rsid w:val="006E5EFC"/>
    <w:rsid w:val="006E5FF2"/>
    <w:rsid w:val="006E6571"/>
    <w:rsid w:val="006E6E46"/>
    <w:rsid w:val="006E7013"/>
    <w:rsid w:val="006E7334"/>
    <w:rsid w:val="006E7EF0"/>
    <w:rsid w:val="006F0D97"/>
    <w:rsid w:val="006F1169"/>
    <w:rsid w:val="006F289C"/>
    <w:rsid w:val="006F3A39"/>
    <w:rsid w:val="006F4847"/>
    <w:rsid w:val="006F583D"/>
    <w:rsid w:val="006F5DD7"/>
    <w:rsid w:val="006F609D"/>
    <w:rsid w:val="006F630F"/>
    <w:rsid w:val="006F6B83"/>
    <w:rsid w:val="006F7F14"/>
    <w:rsid w:val="0070019A"/>
    <w:rsid w:val="007002F8"/>
    <w:rsid w:val="007012E2"/>
    <w:rsid w:val="007015D3"/>
    <w:rsid w:val="007028F6"/>
    <w:rsid w:val="007037FE"/>
    <w:rsid w:val="007039A9"/>
    <w:rsid w:val="00703BCD"/>
    <w:rsid w:val="00704158"/>
    <w:rsid w:val="00704210"/>
    <w:rsid w:val="0070491B"/>
    <w:rsid w:val="00704932"/>
    <w:rsid w:val="007052C7"/>
    <w:rsid w:val="00705E92"/>
    <w:rsid w:val="00711111"/>
    <w:rsid w:val="00711725"/>
    <w:rsid w:val="007125A9"/>
    <w:rsid w:val="007125D0"/>
    <w:rsid w:val="007127A0"/>
    <w:rsid w:val="00712A9F"/>
    <w:rsid w:val="0071402A"/>
    <w:rsid w:val="0071569C"/>
    <w:rsid w:val="0071597D"/>
    <w:rsid w:val="00716DA4"/>
    <w:rsid w:val="00716FD3"/>
    <w:rsid w:val="00717BAF"/>
    <w:rsid w:val="00717D78"/>
    <w:rsid w:val="0072039B"/>
    <w:rsid w:val="00720D1D"/>
    <w:rsid w:val="00722793"/>
    <w:rsid w:val="0072338E"/>
    <w:rsid w:val="00723EF1"/>
    <w:rsid w:val="00724687"/>
    <w:rsid w:val="00725A5E"/>
    <w:rsid w:val="00726085"/>
    <w:rsid w:val="007262D6"/>
    <w:rsid w:val="00726948"/>
    <w:rsid w:val="00726B0C"/>
    <w:rsid w:val="00726EF5"/>
    <w:rsid w:val="00726FFB"/>
    <w:rsid w:val="00727C7D"/>
    <w:rsid w:val="007306E8"/>
    <w:rsid w:val="00730CB8"/>
    <w:rsid w:val="00731229"/>
    <w:rsid w:val="00731468"/>
    <w:rsid w:val="007314E8"/>
    <w:rsid w:val="0073166A"/>
    <w:rsid w:val="00731A05"/>
    <w:rsid w:val="007326D2"/>
    <w:rsid w:val="00732B05"/>
    <w:rsid w:val="00733442"/>
    <w:rsid w:val="00735045"/>
    <w:rsid w:val="00735E7E"/>
    <w:rsid w:val="007361CC"/>
    <w:rsid w:val="00736371"/>
    <w:rsid w:val="00736D9C"/>
    <w:rsid w:val="00737434"/>
    <w:rsid w:val="007379DD"/>
    <w:rsid w:val="00737BDB"/>
    <w:rsid w:val="0074256C"/>
    <w:rsid w:val="00742BFC"/>
    <w:rsid w:val="00744062"/>
    <w:rsid w:val="00744176"/>
    <w:rsid w:val="0074549F"/>
    <w:rsid w:val="00745D03"/>
    <w:rsid w:val="0074650A"/>
    <w:rsid w:val="0074687A"/>
    <w:rsid w:val="00746CB5"/>
    <w:rsid w:val="00747607"/>
    <w:rsid w:val="00750012"/>
    <w:rsid w:val="00750120"/>
    <w:rsid w:val="007501A7"/>
    <w:rsid w:val="007506FD"/>
    <w:rsid w:val="0075070A"/>
    <w:rsid w:val="00752E1A"/>
    <w:rsid w:val="007547DC"/>
    <w:rsid w:val="00755167"/>
    <w:rsid w:val="007552F2"/>
    <w:rsid w:val="00755764"/>
    <w:rsid w:val="0075582B"/>
    <w:rsid w:val="00755B9E"/>
    <w:rsid w:val="007560F1"/>
    <w:rsid w:val="0075738A"/>
    <w:rsid w:val="0075781F"/>
    <w:rsid w:val="007603FD"/>
    <w:rsid w:val="00760E59"/>
    <w:rsid w:val="00761240"/>
    <w:rsid w:val="007622F6"/>
    <w:rsid w:val="007638E3"/>
    <w:rsid w:val="00763B3F"/>
    <w:rsid w:val="00764229"/>
    <w:rsid w:val="0076473C"/>
    <w:rsid w:val="00764816"/>
    <w:rsid w:val="00764EE1"/>
    <w:rsid w:val="007651D1"/>
    <w:rsid w:val="007653BE"/>
    <w:rsid w:val="007661CA"/>
    <w:rsid w:val="00766368"/>
    <w:rsid w:val="00766401"/>
    <w:rsid w:val="00766493"/>
    <w:rsid w:val="007665F7"/>
    <w:rsid w:val="00766DE7"/>
    <w:rsid w:val="00767183"/>
    <w:rsid w:val="0076749B"/>
    <w:rsid w:val="00770885"/>
    <w:rsid w:val="007720AE"/>
    <w:rsid w:val="007724A4"/>
    <w:rsid w:val="00772AE6"/>
    <w:rsid w:val="00772E19"/>
    <w:rsid w:val="007737B7"/>
    <w:rsid w:val="00773825"/>
    <w:rsid w:val="00773BBE"/>
    <w:rsid w:val="00773BFE"/>
    <w:rsid w:val="00774381"/>
    <w:rsid w:val="0077498E"/>
    <w:rsid w:val="00774C16"/>
    <w:rsid w:val="00776419"/>
    <w:rsid w:val="007765D0"/>
    <w:rsid w:val="00776E81"/>
    <w:rsid w:val="00777140"/>
    <w:rsid w:val="00777C58"/>
    <w:rsid w:val="00777FE7"/>
    <w:rsid w:val="007808EF"/>
    <w:rsid w:val="00780E01"/>
    <w:rsid w:val="00781989"/>
    <w:rsid w:val="00781B6E"/>
    <w:rsid w:val="00781F1D"/>
    <w:rsid w:val="00782513"/>
    <w:rsid w:val="00783124"/>
    <w:rsid w:val="00783AAF"/>
    <w:rsid w:val="00784D6A"/>
    <w:rsid w:val="00785579"/>
    <w:rsid w:val="00785A2F"/>
    <w:rsid w:val="00785B44"/>
    <w:rsid w:val="0078669D"/>
    <w:rsid w:val="00786A9B"/>
    <w:rsid w:val="00786C5C"/>
    <w:rsid w:val="00790252"/>
    <w:rsid w:val="007902BF"/>
    <w:rsid w:val="00790C49"/>
    <w:rsid w:val="00792238"/>
    <w:rsid w:val="0079264F"/>
    <w:rsid w:val="00792799"/>
    <w:rsid w:val="007929F1"/>
    <w:rsid w:val="00793038"/>
    <w:rsid w:val="0079396D"/>
    <w:rsid w:val="00793C84"/>
    <w:rsid w:val="0079445B"/>
    <w:rsid w:val="007945B1"/>
    <w:rsid w:val="007947C4"/>
    <w:rsid w:val="0079486B"/>
    <w:rsid w:val="0079502D"/>
    <w:rsid w:val="007955F5"/>
    <w:rsid w:val="00795758"/>
    <w:rsid w:val="007958B1"/>
    <w:rsid w:val="00795A74"/>
    <w:rsid w:val="00795EC8"/>
    <w:rsid w:val="00796246"/>
    <w:rsid w:val="00796276"/>
    <w:rsid w:val="00797C31"/>
    <w:rsid w:val="007A0129"/>
    <w:rsid w:val="007A0365"/>
    <w:rsid w:val="007A10A0"/>
    <w:rsid w:val="007A15D7"/>
    <w:rsid w:val="007A1C36"/>
    <w:rsid w:val="007A2BDD"/>
    <w:rsid w:val="007A2EB1"/>
    <w:rsid w:val="007A37CF"/>
    <w:rsid w:val="007A3D7B"/>
    <w:rsid w:val="007A4262"/>
    <w:rsid w:val="007A4CFC"/>
    <w:rsid w:val="007A55B8"/>
    <w:rsid w:val="007A59C8"/>
    <w:rsid w:val="007A5A0C"/>
    <w:rsid w:val="007A6C63"/>
    <w:rsid w:val="007A78EE"/>
    <w:rsid w:val="007A7F01"/>
    <w:rsid w:val="007B045F"/>
    <w:rsid w:val="007B05A7"/>
    <w:rsid w:val="007B0F68"/>
    <w:rsid w:val="007B20A2"/>
    <w:rsid w:val="007B21B4"/>
    <w:rsid w:val="007B3238"/>
    <w:rsid w:val="007B3618"/>
    <w:rsid w:val="007B57D8"/>
    <w:rsid w:val="007B58F7"/>
    <w:rsid w:val="007B6089"/>
    <w:rsid w:val="007C0CDF"/>
    <w:rsid w:val="007C12E1"/>
    <w:rsid w:val="007C1648"/>
    <w:rsid w:val="007C1813"/>
    <w:rsid w:val="007C194B"/>
    <w:rsid w:val="007C27A6"/>
    <w:rsid w:val="007C2BD6"/>
    <w:rsid w:val="007C3300"/>
    <w:rsid w:val="007C41F8"/>
    <w:rsid w:val="007C5374"/>
    <w:rsid w:val="007C5D88"/>
    <w:rsid w:val="007C6580"/>
    <w:rsid w:val="007C7137"/>
    <w:rsid w:val="007C7254"/>
    <w:rsid w:val="007C72BA"/>
    <w:rsid w:val="007C739B"/>
    <w:rsid w:val="007D0EF3"/>
    <w:rsid w:val="007D1267"/>
    <w:rsid w:val="007D1448"/>
    <w:rsid w:val="007D205D"/>
    <w:rsid w:val="007D27E9"/>
    <w:rsid w:val="007D31D1"/>
    <w:rsid w:val="007D3335"/>
    <w:rsid w:val="007D48BE"/>
    <w:rsid w:val="007D55AD"/>
    <w:rsid w:val="007D5DFA"/>
    <w:rsid w:val="007D5E00"/>
    <w:rsid w:val="007D6B1D"/>
    <w:rsid w:val="007D6B27"/>
    <w:rsid w:val="007D6B8B"/>
    <w:rsid w:val="007D741D"/>
    <w:rsid w:val="007D78B5"/>
    <w:rsid w:val="007D7A52"/>
    <w:rsid w:val="007E0260"/>
    <w:rsid w:val="007E0EC2"/>
    <w:rsid w:val="007E13C9"/>
    <w:rsid w:val="007E23F6"/>
    <w:rsid w:val="007E282D"/>
    <w:rsid w:val="007E2B67"/>
    <w:rsid w:val="007E2C8E"/>
    <w:rsid w:val="007E3430"/>
    <w:rsid w:val="007E3B3B"/>
    <w:rsid w:val="007E3B68"/>
    <w:rsid w:val="007E475D"/>
    <w:rsid w:val="007E62C9"/>
    <w:rsid w:val="007E7131"/>
    <w:rsid w:val="007F0DE0"/>
    <w:rsid w:val="007F1CA0"/>
    <w:rsid w:val="007F39F7"/>
    <w:rsid w:val="007F3A70"/>
    <w:rsid w:val="007F3B10"/>
    <w:rsid w:val="007F3BA1"/>
    <w:rsid w:val="007F3C34"/>
    <w:rsid w:val="007F5030"/>
    <w:rsid w:val="007F5214"/>
    <w:rsid w:val="007F5BB6"/>
    <w:rsid w:val="007F6748"/>
    <w:rsid w:val="007F69E4"/>
    <w:rsid w:val="007F74E1"/>
    <w:rsid w:val="007F75CD"/>
    <w:rsid w:val="007F7C00"/>
    <w:rsid w:val="007F7DE1"/>
    <w:rsid w:val="00800388"/>
    <w:rsid w:val="00801A7E"/>
    <w:rsid w:val="00801B12"/>
    <w:rsid w:val="0080205D"/>
    <w:rsid w:val="00803357"/>
    <w:rsid w:val="00803401"/>
    <w:rsid w:val="008041BB"/>
    <w:rsid w:val="00804BF5"/>
    <w:rsid w:val="00806343"/>
    <w:rsid w:val="00806373"/>
    <w:rsid w:val="00806EC4"/>
    <w:rsid w:val="00807103"/>
    <w:rsid w:val="00807489"/>
    <w:rsid w:val="0080775C"/>
    <w:rsid w:val="00807F28"/>
    <w:rsid w:val="00811D3D"/>
    <w:rsid w:val="008122F1"/>
    <w:rsid w:val="00812352"/>
    <w:rsid w:val="0081254F"/>
    <w:rsid w:val="0081287D"/>
    <w:rsid w:val="008128D1"/>
    <w:rsid w:val="00812AD3"/>
    <w:rsid w:val="0081373B"/>
    <w:rsid w:val="00813B3F"/>
    <w:rsid w:val="00814B9A"/>
    <w:rsid w:val="00816393"/>
    <w:rsid w:val="00816418"/>
    <w:rsid w:val="00816E41"/>
    <w:rsid w:val="00817068"/>
    <w:rsid w:val="00820000"/>
    <w:rsid w:val="008205A1"/>
    <w:rsid w:val="00820722"/>
    <w:rsid w:val="00820E28"/>
    <w:rsid w:val="008217D6"/>
    <w:rsid w:val="00821991"/>
    <w:rsid w:val="00821D7E"/>
    <w:rsid w:val="00821DA4"/>
    <w:rsid w:val="00821F7B"/>
    <w:rsid w:val="008222C0"/>
    <w:rsid w:val="00822370"/>
    <w:rsid w:val="00822806"/>
    <w:rsid w:val="00822C64"/>
    <w:rsid w:val="00822EAD"/>
    <w:rsid w:val="008233C6"/>
    <w:rsid w:val="0082357E"/>
    <w:rsid w:val="00823AD3"/>
    <w:rsid w:val="00825810"/>
    <w:rsid w:val="008260D5"/>
    <w:rsid w:val="00826143"/>
    <w:rsid w:val="00826242"/>
    <w:rsid w:val="00826251"/>
    <w:rsid w:val="008266AF"/>
    <w:rsid w:val="00826B9D"/>
    <w:rsid w:val="00826D92"/>
    <w:rsid w:val="0082710A"/>
    <w:rsid w:val="00827C32"/>
    <w:rsid w:val="008304E7"/>
    <w:rsid w:val="00831234"/>
    <w:rsid w:val="00831F1D"/>
    <w:rsid w:val="00832EA2"/>
    <w:rsid w:val="00832F85"/>
    <w:rsid w:val="008333DC"/>
    <w:rsid w:val="00833568"/>
    <w:rsid w:val="00834017"/>
    <w:rsid w:val="008346CB"/>
    <w:rsid w:val="008347CB"/>
    <w:rsid w:val="00834A17"/>
    <w:rsid w:val="00835722"/>
    <w:rsid w:val="00835C78"/>
    <w:rsid w:val="00835EF8"/>
    <w:rsid w:val="0083622B"/>
    <w:rsid w:val="008375D9"/>
    <w:rsid w:val="008376E6"/>
    <w:rsid w:val="00837766"/>
    <w:rsid w:val="00837827"/>
    <w:rsid w:val="008404EC"/>
    <w:rsid w:val="00840C31"/>
    <w:rsid w:val="008411D4"/>
    <w:rsid w:val="00841616"/>
    <w:rsid w:val="0084287C"/>
    <w:rsid w:val="0084366D"/>
    <w:rsid w:val="0084434D"/>
    <w:rsid w:val="00844B11"/>
    <w:rsid w:val="00844E72"/>
    <w:rsid w:val="00844F30"/>
    <w:rsid w:val="0084625C"/>
    <w:rsid w:val="0084765C"/>
    <w:rsid w:val="0085039A"/>
    <w:rsid w:val="008504E8"/>
    <w:rsid w:val="00851600"/>
    <w:rsid w:val="0085173C"/>
    <w:rsid w:val="00851A2C"/>
    <w:rsid w:val="00851A37"/>
    <w:rsid w:val="00853D26"/>
    <w:rsid w:val="00854E03"/>
    <w:rsid w:val="00855E93"/>
    <w:rsid w:val="00855FC0"/>
    <w:rsid w:val="00857298"/>
    <w:rsid w:val="008573F4"/>
    <w:rsid w:val="008600D5"/>
    <w:rsid w:val="00860745"/>
    <w:rsid w:val="00860BA6"/>
    <w:rsid w:val="008629CB"/>
    <w:rsid w:val="008631E9"/>
    <w:rsid w:val="0086358F"/>
    <w:rsid w:val="008638A7"/>
    <w:rsid w:val="008642A5"/>
    <w:rsid w:val="00864468"/>
    <w:rsid w:val="00864FF4"/>
    <w:rsid w:val="008659A2"/>
    <w:rsid w:val="00865CB4"/>
    <w:rsid w:val="0086751B"/>
    <w:rsid w:val="00870950"/>
    <w:rsid w:val="00870D1F"/>
    <w:rsid w:val="00871079"/>
    <w:rsid w:val="00871A69"/>
    <w:rsid w:val="008723FF"/>
    <w:rsid w:val="00872755"/>
    <w:rsid w:val="0087370E"/>
    <w:rsid w:val="00873F14"/>
    <w:rsid w:val="00874F02"/>
    <w:rsid w:val="0087522B"/>
    <w:rsid w:val="008759B8"/>
    <w:rsid w:val="00875E55"/>
    <w:rsid w:val="008772EA"/>
    <w:rsid w:val="00877571"/>
    <w:rsid w:val="00877801"/>
    <w:rsid w:val="00877C98"/>
    <w:rsid w:val="00882A4F"/>
    <w:rsid w:val="0088376B"/>
    <w:rsid w:val="008838B6"/>
    <w:rsid w:val="0088414D"/>
    <w:rsid w:val="00884FF2"/>
    <w:rsid w:val="0088579D"/>
    <w:rsid w:val="00886F29"/>
    <w:rsid w:val="00887349"/>
    <w:rsid w:val="008876A8"/>
    <w:rsid w:val="00887B82"/>
    <w:rsid w:val="00890314"/>
    <w:rsid w:val="008921F5"/>
    <w:rsid w:val="008939E9"/>
    <w:rsid w:val="00893A87"/>
    <w:rsid w:val="00893AD9"/>
    <w:rsid w:val="00893CC8"/>
    <w:rsid w:val="00894289"/>
    <w:rsid w:val="00895CDC"/>
    <w:rsid w:val="008A1C51"/>
    <w:rsid w:val="008A2EF5"/>
    <w:rsid w:val="008A43B8"/>
    <w:rsid w:val="008A4831"/>
    <w:rsid w:val="008A487C"/>
    <w:rsid w:val="008A49C4"/>
    <w:rsid w:val="008A599A"/>
    <w:rsid w:val="008A5CA6"/>
    <w:rsid w:val="008A7A79"/>
    <w:rsid w:val="008A7F4A"/>
    <w:rsid w:val="008B0AAA"/>
    <w:rsid w:val="008B0F49"/>
    <w:rsid w:val="008B16CA"/>
    <w:rsid w:val="008B1C67"/>
    <w:rsid w:val="008B1D0C"/>
    <w:rsid w:val="008B21C7"/>
    <w:rsid w:val="008B2B15"/>
    <w:rsid w:val="008B2EE5"/>
    <w:rsid w:val="008B4453"/>
    <w:rsid w:val="008B4803"/>
    <w:rsid w:val="008B5046"/>
    <w:rsid w:val="008B5269"/>
    <w:rsid w:val="008B67FC"/>
    <w:rsid w:val="008B79E1"/>
    <w:rsid w:val="008B7CB4"/>
    <w:rsid w:val="008C00EB"/>
    <w:rsid w:val="008C01CD"/>
    <w:rsid w:val="008C06FE"/>
    <w:rsid w:val="008C14CD"/>
    <w:rsid w:val="008C1DAA"/>
    <w:rsid w:val="008C1E06"/>
    <w:rsid w:val="008C2580"/>
    <w:rsid w:val="008C2824"/>
    <w:rsid w:val="008C2C5A"/>
    <w:rsid w:val="008C3061"/>
    <w:rsid w:val="008C33B5"/>
    <w:rsid w:val="008C362C"/>
    <w:rsid w:val="008C401F"/>
    <w:rsid w:val="008C40BF"/>
    <w:rsid w:val="008C414C"/>
    <w:rsid w:val="008C45B4"/>
    <w:rsid w:val="008C54F4"/>
    <w:rsid w:val="008C62D2"/>
    <w:rsid w:val="008C69EC"/>
    <w:rsid w:val="008C6A43"/>
    <w:rsid w:val="008C6AA5"/>
    <w:rsid w:val="008C7CAA"/>
    <w:rsid w:val="008D032F"/>
    <w:rsid w:val="008D03B5"/>
    <w:rsid w:val="008D0BB8"/>
    <w:rsid w:val="008D0E45"/>
    <w:rsid w:val="008D23E4"/>
    <w:rsid w:val="008D2CE4"/>
    <w:rsid w:val="008D3EC0"/>
    <w:rsid w:val="008D4074"/>
    <w:rsid w:val="008D4CB7"/>
    <w:rsid w:val="008D5113"/>
    <w:rsid w:val="008D5318"/>
    <w:rsid w:val="008D5A09"/>
    <w:rsid w:val="008D65E1"/>
    <w:rsid w:val="008D6A59"/>
    <w:rsid w:val="008D6CF2"/>
    <w:rsid w:val="008E06F2"/>
    <w:rsid w:val="008E09C9"/>
    <w:rsid w:val="008E1432"/>
    <w:rsid w:val="008E15B2"/>
    <w:rsid w:val="008E1B6A"/>
    <w:rsid w:val="008E3D73"/>
    <w:rsid w:val="008E42E7"/>
    <w:rsid w:val="008E4338"/>
    <w:rsid w:val="008E5529"/>
    <w:rsid w:val="008E7071"/>
    <w:rsid w:val="008E78A7"/>
    <w:rsid w:val="008F0375"/>
    <w:rsid w:val="008F0BFE"/>
    <w:rsid w:val="008F223D"/>
    <w:rsid w:val="008F2E20"/>
    <w:rsid w:val="008F3681"/>
    <w:rsid w:val="008F3697"/>
    <w:rsid w:val="008F37F3"/>
    <w:rsid w:val="008F3B6D"/>
    <w:rsid w:val="008F3F1E"/>
    <w:rsid w:val="008F4DF1"/>
    <w:rsid w:val="008F52C0"/>
    <w:rsid w:val="008F5BCA"/>
    <w:rsid w:val="008F6496"/>
    <w:rsid w:val="008F65B4"/>
    <w:rsid w:val="008F6AD2"/>
    <w:rsid w:val="008F758A"/>
    <w:rsid w:val="00900F47"/>
    <w:rsid w:val="0090205E"/>
    <w:rsid w:val="009044D1"/>
    <w:rsid w:val="009044ED"/>
    <w:rsid w:val="009053D7"/>
    <w:rsid w:val="009068C6"/>
    <w:rsid w:val="00906DAD"/>
    <w:rsid w:val="00907896"/>
    <w:rsid w:val="009102A2"/>
    <w:rsid w:val="00910906"/>
    <w:rsid w:val="00910AB1"/>
    <w:rsid w:val="009110BA"/>
    <w:rsid w:val="009115A2"/>
    <w:rsid w:val="0091198D"/>
    <w:rsid w:val="00911AEE"/>
    <w:rsid w:val="009126FF"/>
    <w:rsid w:val="009133BD"/>
    <w:rsid w:val="00914A84"/>
    <w:rsid w:val="00915682"/>
    <w:rsid w:val="0091630C"/>
    <w:rsid w:val="00916633"/>
    <w:rsid w:val="009167B0"/>
    <w:rsid w:val="00916B24"/>
    <w:rsid w:val="00916C99"/>
    <w:rsid w:val="00917182"/>
    <w:rsid w:val="009177E5"/>
    <w:rsid w:val="00920211"/>
    <w:rsid w:val="00920597"/>
    <w:rsid w:val="009212C7"/>
    <w:rsid w:val="00922279"/>
    <w:rsid w:val="009222D8"/>
    <w:rsid w:val="009224BB"/>
    <w:rsid w:val="0092268F"/>
    <w:rsid w:val="009236F9"/>
    <w:rsid w:val="00924A8A"/>
    <w:rsid w:val="00924DD2"/>
    <w:rsid w:val="00925328"/>
    <w:rsid w:val="00925B25"/>
    <w:rsid w:val="00925FB9"/>
    <w:rsid w:val="009263D1"/>
    <w:rsid w:val="00926510"/>
    <w:rsid w:val="00926FC0"/>
    <w:rsid w:val="0093060F"/>
    <w:rsid w:val="00930BBF"/>
    <w:rsid w:val="009317CA"/>
    <w:rsid w:val="00931C7B"/>
    <w:rsid w:val="009320DA"/>
    <w:rsid w:val="00932209"/>
    <w:rsid w:val="00932CD6"/>
    <w:rsid w:val="00933053"/>
    <w:rsid w:val="009336E4"/>
    <w:rsid w:val="009336FC"/>
    <w:rsid w:val="0093400D"/>
    <w:rsid w:val="00935384"/>
    <w:rsid w:val="00935569"/>
    <w:rsid w:val="00935D8A"/>
    <w:rsid w:val="009373FF"/>
    <w:rsid w:val="00937584"/>
    <w:rsid w:val="009378A1"/>
    <w:rsid w:val="009378C5"/>
    <w:rsid w:val="00937BF2"/>
    <w:rsid w:val="00941386"/>
    <w:rsid w:val="00941A09"/>
    <w:rsid w:val="00942BBA"/>
    <w:rsid w:val="00943187"/>
    <w:rsid w:val="0094401E"/>
    <w:rsid w:val="00944771"/>
    <w:rsid w:val="0094538F"/>
    <w:rsid w:val="00945640"/>
    <w:rsid w:val="00946E34"/>
    <w:rsid w:val="009472C0"/>
    <w:rsid w:val="009473EA"/>
    <w:rsid w:val="0094753B"/>
    <w:rsid w:val="00950741"/>
    <w:rsid w:val="00951982"/>
    <w:rsid w:val="00953A12"/>
    <w:rsid w:val="00954136"/>
    <w:rsid w:val="009548C1"/>
    <w:rsid w:val="00954903"/>
    <w:rsid w:val="00954FB0"/>
    <w:rsid w:val="00955087"/>
    <w:rsid w:val="00956EB4"/>
    <w:rsid w:val="00960053"/>
    <w:rsid w:val="00961E05"/>
    <w:rsid w:val="009621CE"/>
    <w:rsid w:val="00962579"/>
    <w:rsid w:val="00962DCC"/>
    <w:rsid w:val="00962FD9"/>
    <w:rsid w:val="0096308B"/>
    <w:rsid w:val="009630D5"/>
    <w:rsid w:val="0096368E"/>
    <w:rsid w:val="00963B3A"/>
    <w:rsid w:val="00964C72"/>
    <w:rsid w:val="0096516F"/>
    <w:rsid w:val="0096539E"/>
    <w:rsid w:val="00965DBC"/>
    <w:rsid w:val="00966263"/>
    <w:rsid w:val="009664EB"/>
    <w:rsid w:val="00966EC5"/>
    <w:rsid w:val="00967780"/>
    <w:rsid w:val="009678C2"/>
    <w:rsid w:val="00967FF1"/>
    <w:rsid w:val="009703C2"/>
    <w:rsid w:val="0097068D"/>
    <w:rsid w:val="00970DD5"/>
    <w:rsid w:val="009715C7"/>
    <w:rsid w:val="009717D2"/>
    <w:rsid w:val="00973293"/>
    <w:rsid w:val="00973502"/>
    <w:rsid w:val="009737AC"/>
    <w:rsid w:val="00974B83"/>
    <w:rsid w:val="00974D06"/>
    <w:rsid w:val="00975F94"/>
    <w:rsid w:val="0097797B"/>
    <w:rsid w:val="00977DA6"/>
    <w:rsid w:val="00980690"/>
    <w:rsid w:val="0098095C"/>
    <w:rsid w:val="00980A27"/>
    <w:rsid w:val="00980A96"/>
    <w:rsid w:val="0098193F"/>
    <w:rsid w:val="009822E7"/>
    <w:rsid w:val="00984E62"/>
    <w:rsid w:val="009858AF"/>
    <w:rsid w:val="00985C3F"/>
    <w:rsid w:val="009861A6"/>
    <w:rsid w:val="009862AF"/>
    <w:rsid w:val="00986815"/>
    <w:rsid w:val="00987375"/>
    <w:rsid w:val="00987387"/>
    <w:rsid w:val="0098773C"/>
    <w:rsid w:val="00987A1A"/>
    <w:rsid w:val="00987EB8"/>
    <w:rsid w:val="00990643"/>
    <w:rsid w:val="009906EA"/>
    <w:rsid w:val="009907D2"/>
    <w:rsid w:val="00990A6A"/>
    <w:rsid w:val="00992DCC"/>
    <w:rsid w:val="0099396C"/>
    <w:rsid w:val="009944F6"/>
    <w:rsid w:val="0099477E"/>
    <w:rsid w:val="00994E6C"/>
    <w:rsid w:val="00994F0B"/>
    <w:rsid w:val="009962A2"/>
    <w:rsid w:val="009975D7"/>
    <w:rsid w:val="009A025D"/>
    <w:rsid w:val="009A0439"/>
    <w:rsid w:val="009A071B"/>
    <w:rsid w:val="009A0A25"/>
    <w:rsid w:val="009A0EFC"/>
    <w:rsid w:val="009A1559"/>
    <w:rsid w:val="009A1594"/>
    <w:rsid w:val="009A1C68"/>
    <w:rsid w:val="009A253B"/>
    <w:rsid w:val="009A2A64"/>
    <w:rsid w:val="009A37F8"/>
    <w:rsid w:val="009A5070"/>
    <w:rsid w:val="009A6320"/>
    <w:rsid w:val="009A678A"/>
    <w:rsid w:val="009A6DC5"/>
    <w:rsid w:val="009A783D"/>
    <w:rsid w:val="009A7968"/>
    <w:rsid w:val="009A7D50"/>
    <w:rsid w:val="009B04DD"/>
    <w:rsid w:val="009B135C"/>
    <w:rsid w:val="009B1422"/>
    <w:rsid w:val="009B1498"/>
    <w:rsid w:val="009B1B31"/>
    <w:rsid w:val="009B1EBE"/>
    <w:rsid w:val="009B4A83"/>
    <w:rsid w:val="009B540C"/>
    <w:rsid w:val="009B5C20"/>
    <w:rsid w:val="009B6136"/>
    <w:rsid w:val="009B68EE"/>
    <w:rsid w:val="009B6FFA"/>
    <w:rsid w:val="009B718D"/>
    <w:rsid w:val="009B7AC8"/>
    <w:rsid w:val="009C0018"/>
    <w:rsid w:val="009C0348"/>
    <w:rsid w:val="009C07C8"/>
    <w:rsid w:val="009C08DC"/>
    <w:rsid w:val="009C12B8"/>
    <w:rsid w:val="009C138E"/>
    <w:rsid w:val="009C1796"/>
    <w:rsid w:val="009C17C0"/>
    <w:rsid w:val="009C1863"/>
    <w:rsid w:val="009C1E9E"/>
    <w:rsid w:val="009C2535"/>
    <w:rsid w:val="009C3121"/>
    <w:rsid w:val="009C3A85"/>
    <w:rsid w:val="009C461D"/>
    <w:rsid w:val="009C5AFA"/>
    <w:rsid w:val="009C61B1"/>
    <w:rsid w:val="009C7029"/>
    <w:rsid w:val="009C7427"/>
    <w:rsid w:val="009C7AE0"/>
    <w:rsid w:val="009D0129"/>
    <w:rsid w:val="009D242B"/>
    <w:rsid w:val="009D26C8"/>
    <w:rsid w:val="009D366E"/>
    <w:rsid w:val="009D416F"/>
    <w:rsid w:val="009D5CFA"/>
    <w:rsid w:val="009D5FBE"/>
    <w:rsid w:val="009D60F4"/>
    <w:rsid w:val="009D614B"/>
    <w:rsid w:val="009D6308"/>
    <w:rsid w:val="009D70B5"/>
    <w:rsid w:val="009E0759"/>
    <w:rsid w:val="009E0E85"/>
    <w:rsid w:val="009E14CD"/>
    <w:rsid w:val="009E22CA"/>
    <w:rsid w:val="009E3419"/>
    <w:rsid w:val="009E3486"/>
    <w:rsid w:val="009E442E"/>
    <w:rsid w:val="009E4D09"/>
    <w:rsid w:val="009E4E9B"/>
    <w:rsid w:val="009E5CEE"/>
    <w:rsid w:val="009E674C"/>
    <w:rsid w:val="009E6C6B"/>
    <w:rsid w:val="009E6F88"/>
    <w:rsid w:val="009E77C4"/>
    <w:rsid w:val="009E7ABD"/>
    <w:rsid w:val="009E7AD6"/>
    <w:rsid w:val="009E7FB5"/>
    <w:rsid w:val="009F0606"/>
    <w:rsid w:val="009F0D54"/>
    <w:rsid w:val="009F0FC4"/>
    <w:rsid w:val="009F313D"/>
    <w:rsid w:val="009F3CE4"/>
    <w:rsid w:val="009F4362"/>
    <w:rsid w:val="009F4DF7"/>
    <w:rsid w:val="009F520A"/>
    <w:rsid w:val="009F6656"/>
    <w:rsid w:val="009F7806"/>
    <w:rsid w:val="009F7E14"/>
    <w:rsid w:val="00A00B0D"/>
    <w:rsid w:val="00A010F2"/>
    <w:rsid w:val="00A0137A"/>
    <w:rsid w:val="00A015A1"/>
    <w:rsid w:val="00A01E78"/>
    <w:rsid w:val="00A02CC4"/>
    <w:rsid w:val="00A05729"/>
    <w:rsid w:val="00A0582B"/>
    <w:rsid w:val="00A061BA"/>
    <w:rsid w:val="00A06C45"/>
    <w:rsid w:val="00A0766E"/>
    <w:rsid w:val="00A0776E"/>
    <w:rsid w:val="00A077DB"/>
    <w:rsid w:val="00A07D88"/>
    <w:rsid w:val="00A1043B"/>
    <w:rsid w:val="00A10773"/>
    <w:rsid w:val="00A10F4C"/>
    <w:rsid w:val="00A11285"/>
    <w:rsid w:val="00A11C4B"/>
    <w:rsid w:val="00A11DAF"/>
    <w:rsid w:val="00A1207A"/>
    <w:rsid w:val="00A1350D"/>
    <w:rsid w:val="00A136AF"/>
    <w:rsid w:val="00A13995"/>
    <w:rsid w:val="00A13BB0"/>
    <w:rsid w:val="00A1418D"/>
    <w:rsid w:val="00A15A0F"/>
    <w:rsid w:val="00A15C8E"/>
    <w:rsid w:val="00A15F57"/>
    <w:rsid w:val="00A20454"/>
    <w:rsid w:val="00A2072E"/>
    <w:rsid w:val="00A2087B"/>
    <w:rsid w:val="00A20A6A"/>
    <w:rsid w:val="00A227D5"/>
    <w:rsid w:val="00A22BFE"/>
    <w:rsid w:val="00A234DA"/>
    <w:rsid w:val="00A2370C"/>
    <w:rsid w:val="00A23BFF"/>
    <w:rsid w:val="00A2483D"/>
    <w:rsid w:val="00A24E98"/>
    <w:rsid w:val="00A25397"/>
    <w:rsid w:val="00A25DE5"/>
    <w:rsid w:val="00A260E0"/>
    <w:rsid w:val="00A26B0C"/>
    <w:rsid w:val="00A26C24"/>
    <w:rsid w:val="00A26FA8"/>
    <w:rsid w:val="00A27015"/>
    <w:rsid w:val="00A27EA8"/>
    <w:rsid w:val="00A301D8"/>
    <w:rsid w:val="00A30735"/>
    <w:rsid w:val="00A30912"/>
    <w:rsid w:val="00A30EF7"/>
    <w:rsid w:val="00A31B5F"/>
    <w:rsid w:val="00A31B73"/>
    <w:rsid w:val="00A31EF6"/>
    <w:rsid w:val="00A324FC"/>
    <w:rsid w:val="00A33894"/>
    <w:rsid w:val="00A33AE7"/>
    <w:rsid w:val="00A33C1F"/>
    <w:rsid w:val="00A34D6A"/>
    <w:rsid w:val="00A350AE"/>
    <w:rsid w:val="00A35C4C"/>
    <w:rsid w:val="00A35FE2"/>
    <w:rsid w:val="00A3662F"/>
    <w:rsid w:val="00A36EDA"/>
    <w:rsid w:val="00A376B1"/>
    <w:rsid w:val="00A37A48"/>
    <w:rsid w:val="00A40BAE"/>
    <w:rsid w:val="00A4126D"/>
    <w:rsid w:val="00A41A0D"/>
    <w:rsid w:val="00A42652"/>
    <w:rsid w:val="00A43038"/>
    <w:rsid w:val="00A434CF"/>
    <w:rsid w:val="00A43D2B"/>
    <w:rsid w:val="00A4469B"/>
    <w:rsid w:val="00A44811"/>
    <w:rsid w:val="00A4496A"/>
    <w:rsid w:val="00A45E6A"/>
    <w:rsid w:val="00A461BD"/>
    <w:rsid w:val="00A508C3"/>
    <w:rsid w:val="00A50EBA"/>
    <w:rsid w:val="00A50F1F"/>
    <w:rsid w:val="00A518D0"/>
    <w:rsid w:val="00A53D21"/>
    <w:rsid w:val="00A5403C"/>
    <w:rsid w:val="00A54AEF"/>
    <w:rsid w:val="00A559BB"/>
    <w:rsid w:val="00A560E9"/>
    <w:rsid w:val="00A56EB4"/>
    <w:rsid w:val="00A5706B"/>
    <w:rsid w:val="00A57164"/>
    <w:rsid w:val="00A57D4F"/>
    <w:rsid w:val="00A60345"/>
    <w:rsid w:val="00A60540"/>
    <w:rsid w:val="00A62B4E"/>
    <w:rsid w:val="00A63583"/>
    <w:rsid w:val="00A63BE9"/>
    <w:rsid w:val="00A6548B"/>
    <w:rsid w:val="00A65909"/>
    <w:rsid w:val="00A675ED"/>
    <w:rsid w:val="00A67C6F"/>
    <w:rsid w:val="00A70A1B"/>
    <w:rsid w:val="00A70CAA"/>
    <w:rsid w:val="00A71265"/>
    <w:rsid w:val="00A715F1"/>
    <w:rsid w:val="00A7177A"/>
    <w:rsid w:val="00A71A25"/>
    <w:rsid w:val="00A71B6E"/>
    <w:rsid w:val="00A71EED"/>
    <w:rsid w:val="00A72935"/>
    <w:rsid w:val="00A72F83"/>
    <w:rsid w:val="00A731F1"/>
    <w:rsid w:val="00A74063"/>
    <w:rsid w:val="00A741F1"/>
    <w:rsid w:val="00A74650"/>
    <w:rsid w:val="00A74D57"/>
    <w:rsid w:val="00A756CA"/>
    <w:rsid w:val="00A7603D"/>
    <w:rsid w:val="00A76EC3"/>
    <w:rsid w:val="00A76F03"/>
    <w:rsid w:val="00A77C98"/>
    <w:rsid w:val="00A77FFC"/>
    <w:rsid w:val="00A81432"/>
    <w:rsid w:val="00A81505"/>
    <w:rsid w:val="00A816FB"/>
    <w:rsid w:val="00A81ADD"/>
    <w:rsid w:val="00A81BF5"/>
    <w:rsid w:val="00A81E20"/>
    <w:rsid w:val="00A82F54"/>
    <w:rsid w:val="00A834DF"/>
    <w:rsid w:val="00A83FED"/>
    <w:rsid w:val="00A84ECC"/>
    <w:rsid w:val="00A858FE"/>
    <w:rsid w:val="00A86075"/>
    <w:rsid w:val="00A867AE"/>
    <w:rsid w:val="00A8685A"/>
    <w:rsid w:val="00A869AA"/>
    <w:rsid w:val="00A874A5"/>
    <w:rsid w:val="00A90594"/>
    <w:rsid w:val="00A9064E"/>
    <w:rsid w:val="00A91A5C"/>
    <w:rsid w:val="00A92153"/>
    <w:rsid w:val="00A924F2"/>
    <w:rsid w:val="00A92DD6"/>
    <w:rsid w:val="00A936D8"/>
    <w:rsid w:val="00A93E32"/>
    <w:rsid w:val="00A94BDA"/>
    <w:rsid w:val="00A95003"/>
    <w:rsid w:val="00A955CE"/>
    <w:rsid w:val="00A95C42"/>
    <w:rsid w:val="00A96492"/>
    <w:rsid w:val="00A96D26"/>
    <w:rsid w:val="00A96FD5"/>
    <w:rsid w:val="00A977E4"/>
    <w:rsid w:val="00A97B89"/>
    <w:rsid w:val="00A97D0C"/>
    <w:rsid w:val="00AA022A"/>
    <w:rsid w:val="00AA12F2"/>
    <w:rsid w:val="00AA2CF1"/>
    <w:rsid w:val="00AA329A"/>
    <w:rsid w:val="00AA333D"/>
    <w:rsid w:val="00AA3837"/>
    <w:rsid w:val="00AA3A8D"/>
    <w:rsid w:val="00AA3F34"/>
    <w:rsid w:val="00AA4E70"/>
    <w:rsid w:val="00AA5045"/>
    <w:rsid w:val="00AA5810"/>
    <w:rsid w:val="00AA5BEB"/>
    <w:rsid w:val="00AA5C0C"/>
    <w:rsid w:val="00AA5FB1"/>
    <w:rsid w:val="00AA6F91"/>
    <w:rsid w:val="00AADC70"/>
    <w:rsid w:val="00AB06AA"/>
    <w:rsid w:val="00AB06F7"/>
    <w:rsid w:val="00AB08AE"/>
    <w:rsid w:val="00AB1A31"/>
    <w:rsid w:val="00AB3D47"/>
    <w:rsid w:val="00AB408C"/>
    <w:rsid w:val="00AB42DB"/>
    <w:rsid w:val="00AB5516"/>
    <w:rsid w:val="00AB58A8"/>
    <w:rsid w:val="00AB59DD"/>
    <w:rsid w:val="00AB67E6"/>
    <w:rsid w:val="00AC098F"/>
    <w:rsid w:val="00AC0D56"/>
    <w:rsid w:val="00AC0D87"/>
    <w:rsid w:val="00AC22EE"/>
    <w:rsid w:val="00AC2B87"/>
    <w:rsid w:val="00AC3955"/>
    <w:rsid w:val="00AC39E0"/>
    <w:rsid w:val="00AC3A40"/>
    <w:rsid w:val="00AC3E27"/>
    <w:rsid w:val="00AC41D0"/>
    <w:rsid w:val="00AC507C"/>
    <w:rsid w:val="00AC5499"/>
    <w:rsid w:val="00AC6411"/>
    <w:rsid w:val="00AC68BA"/>
    <w:rsid w:val="00AC7EB6"/>
    <w:rsid w:val="00AC7EBA"/>
    <w:rsid w:val="00AD09CE"/>
    <w:rsid w:val="00AD0DAD"/>
    <w:rsid w:val="00AD14DF"/>
    <w:rsid w:val="00AD1677"/>
    <w:rsid w:val="00AD29DE"/>
    <w:rsid w:val="00AD39D5"/>
    <w:rsid w:val="00AD3C5A"/>
    <w:rsid w:val="00AD4B5C"/>
    <w:rsid w:val="00AD4D3A"/>
    <w:rsid w:val="00AD5750"/>
    <w:rsid w:val="00AD6366"/>
    <w:rsid w:val="00AD66AE"/>
    <w:rsid w:val="00AD74A7"/>
    <w:rsid w:val="00AD76EF"/>
    <w:rsid w:val="00AD7A7B"/>
    <w:rsid w:val="00AD7ACC"/>
    <w:rsid w:val="00AE06B0"/>
    <w:rsid w:val="00AE09B1"/>
    <w:rsid w:val="00AE1646"/>
    <w:rsid w:val="00AE24FD"/>
    <w:rsid w:val="00AE2D2B"/>
    <w:rsid w:val="00AE3AD1"/>
    <w:rsid w:val="00AE3E98"/>
    <w:rsid w:val="00AE4179"/>
    <w:rsid w:val="00AE4756"/>
    <w:rsid w:val="00AE4771"/>
    <w:rsid w:val="00AE541B"/>
    <w:rsid w:val="00AE54B9"/>
    <w:rsid w:val="00AE575F"/>
    <w:rsid w:val="00AE57F3"/>
    <w:rsid w:val="00AE6BF4"/>
    <w:rsid w:val="00AE7854"/>
    <w:rsid w:val="00AE7BC0"/>
    <w:rsid w:val="00AF1798"/>
    <w:rsid w:val="00AF17C2"/>
    <w:rsid w:val="00AF2A12"/>
    <w:rsid w:val="00AF2BAE"/>
    <w:rsid w:val="00AF3401"/>
    <w:rsid w:val="00AF3489"/>
    <w:rsid w:val="00AF40FD"/>
    <w:rsid w:val="00AF483A"/>
    <w:rsid w:val="00AF4D4A"/>
    <w:rsid w:val="00AF6245"/>
    <w:rsid w:val="00AF6971"/>
    <w:rsid w:val="00AF6A3A"/>
    <w:rsid w:val="00AF6EB8"/>
    <w:rsid w:val="00AF717F"/>
    <w:rsid w:val="00AF7B0A"/>
    <w:rsid w:val="00AF7D03"/>
    <w:rsid w:val="00B00E4B"/>
    <w:rsid w:val="00B024BB"/>
    <w:rsid w:val="00B0312C"/>
    <w:rsid w:val="00B03497"/>
    <w:rsid w:val="00B04037"/>
    <w:rsid w:val="00B0554A"/>
    <w:rsid w:val="00B05F79"/>
    <w:rsid w:val="00B0676C"/>
    <w:rsid w:val="00B07302"/>
    <w:rsid w:val="00B07AF6"/>
    <w:rsid w:val="00B07E3F"/>
    <w:rsid w:val="00B1059F"/>
    <w:rsid w:val="00B113C9"/>
    <w:rsid w:val="00B11A3A"/>
    <w:rsid w:val="00B11BBE"/>
    <w:rsid w:val="00B11BC0"/>
    <w:rsid w:val="00B12370"/>
    <w:rsid w:val="00B127A7"/>
    <w:rsid w:val="00B12C5E"/>
    <w:rsid w:val="00B1322E"/>
    <w:rsid w:val="00B132E1"/>
    <w:rsid w:val="00B13D87"/>
    <w:rsid w:val="00B16B61"/>
    <w:rsid w:val="00B16F32"/>
    <w:rsid w:val="00B17285"/>
    <w:rsid w:val="00B174B7"/>
    <w:rsid w:val="00B17DDC"/>
    <w:rsid w:val="00B21150"/>
    <w:rsid w:val="00B219A7"/>
    <w:rsid w:val="00B21E53"/>
    <w:rsid w:val="00B22705"/>
    <w:rsid w:val="00B23479"/>
    <w:rsid w:val="00B235EC"/>
    <w:rsid w:val="00B2365D"/>
    <w:rsid w:val="00B23986"/>
    <w:rsid w:val="00B24196"/>
    <w:rsid w:val="00B24308"/>
    <w:rsid w:val="00B24AFC"/>
    <w:rsid w:val="00B2711B"/>
    <w:rsid w:val="00B310B4"/>
    <w:rsid w:val="00B32667"/>
    <w:rsid w:val="00B334A2"/>
    <w:rsid w:val="00B33E09"/>
    <w:rsid w:val="00B34D21"/>
    <w:rsid w:val="00B35044"/>
    <w:rsid w:val="00B35430"/>
    <w:rsid w:val="00B3641E"/>
    <w:rsid w:val="00B36D40"/>
    <w:rsid w:val="00B3792B"/>
    <w:rsid w:val="00B37945"/>
    <w:rsid w:val="00B40C81"/>
    <w:rsid w:val="00B40E82"/>
    <w:rsid w:val="00B433A7"/>
    <w:rsid w:val="00B435FB"/>
    <w:rsid w:val="00B462AB"/>
    <w:rsid w:val="00B46368"/>
    <w:rsid w:val="00B4765E"/>
    <w:rsid w:val="00B47824"/>
    <w:rsid w:val="00B47E8B"/>
    <w:rsid w:val="00B5062C"/>
    <w:rsid w:val="00B510C5"/>
    <w:rsid w:val="00B524B8"/>
    <w:rsid w:val="00B53EDA"/>
    <w:rsid w:val="00B54B27"/>
    <w:rsid w:val="00B55AA9"/>
    <w:rsid w:val="00B55AD6"/>
    <w:rsid w:val="00B56AB0"/>
    <w:rsid w:val="00B57176"/>
    <w:rsid w:val="00B600FB"/>
    <w:rsid w:val="00B61158"/>
    <w:rsid w:val="00B61A19"/>
    <w:rsid w:val="00B62808"/>
    <w:rsid w:val="00B64652"/>
    <w:rsid w:val="00B6640C"/>
    <w:rsid w:val="00B66FB3"/>
    <w:rsid w:val="00B67300"/>
    <w:rsid w:val="00B67E9F"/>
    <w:rsid w:val="00B701B1"/>
    <w:rsid w:val="00B7095A"/>
    <w:rsid w:val="00B70C5F"/>
    <w:rsid w:val="00B71185"/>
    <w:rsid w:val="00B713E0"/>
    <w:rsid w:val="00B71606"/>
    <w:rsid w:val="00B71677"/>
    <w:rsid w:val="00B72632"/>
    <w:rsid w:val="00B73A02"/>
    <w:rsid w:val="00B74414"/>
    <w:rsid w:val="00B74C9B"/>
    <w:rsid w:val="00B75B55"/>
    <w:rsid w:val="00B772C3"/>
    <w:rsid w:val="00B80449"/>
    <w:rsid w:val="00B808F2"/>
    <w:rsid w:val="00B8288A"/>
    <w:rsid w:val="00B828CE"/>
    <w:rsid w:val="00B82BD7"/>
    <w:rsid w:val="00B82D99"/>
    <w:rsid w:val="00B837CC"/>
    <w:rsid w:val="00B845A6"/>
    <w:rsid w:val="00B84834"/>
    <w:rsid w:val="00B84C24"/>
    <w:rsid w:val="00B8501B"/>
    <w:rsid w:val="00B851D2"/>
    <w:rsid w:val="00B862BF"/>
    <w:rsid w:val="00B86AC2"/>
    <w:rsid w:val="00B86CA5"/>
    <w:rsid w:val="00B87721"/>
    <w:rsid w:val="00B901A1"/>
    <w:rsid w:val="00B9045F"/>
    <w:rsid w:val="00B91C63"/>
    <w:rsid w:val="00B93489"/>
    <w:rsid w:val="00B94A34"/>
    <w:rsid w:val="00B94B4D"/>
    <w:rsid w:val="00B94FA5"/>
    <w:rsid w:val="00B95006"/>
    <w:rsid w:val="00B95ED6"/>
    <w:rsid w:val="00B96A2D"/>
    <w:rsid w:val="00B9768C"/>
    <w:rsid w:val="00BA0032"/>
    <w:rsid w:val="00BA0870"/>
    <w:rsid w:val="00BA0AE2"/>
    <w:rsid w:val="00BA1765"/>
    <w:rsid w:val="00BA1B98"/>
    <w:rsid w:val="00BA1BE0"/>
    <w:rsid w:val="00BA330D"/>
    <w:rsid w:val="00BA4D33"/>
    <w:rsid w:val="00BA4F90"/>
    <w:rsid w:val="00BA5CF6"/>
    <w:rsid w:val="00BA5FA3"/>
    <w:rsid w:val="00BA66E7"/>
    <w:rsid w:val="00BA6CC2"/>
    <w:rsid w:val="00BA6DA4"/>
    <w:rsid w:val="00BA74AF"/>
    <w:rsid w:val="00BA7DEA"/>
    <w:rsid w:val="00BA7F11"/>
    <w:rsid w:val="00BB048D"/>
    <w:rsid w:val="00BB058A"/>
    <w:rsid w:val="00BB06E2"/>
    <w:rsid w:val="00BB1EB4"/>
    <w:rsid w:val="00BB2365"/>
    <w:rsid w:val="00BB36C7"/>
    <w:rsid w:val="00BB3B55"/>
    <w:rsid w:val="00BB3E22"/>
    <w:rsid w:val="00BB43B6"/>
    <w:rsid w:val="00BB4A23"/>
    <w:rsid w:val="00BB4F59"/>
    <w:rsid w:val="00BB5084"/>
    <w:rsid w:val="00BB56B9"/>
    <w:rsid w:val="00BB591B"/>
    <w:rsid w:val="00BB5C2B"/>
    <w:rsid w:val="00BB6F7E"/>
    <w:rsid w:val="00BC06A8"/>
    <w:rsid w:val="00BC117D"/>
    <w:rsid w:val="00BC1384"/>
    <w:rsid w:val="00BC24C9"/>
    <w:rsid w:val="00BC25A9"/>
    <w:rsid w:val="00BC42F1"/>
    <w:rsid w:val="00BC5437"/>
    <w:rsid w:val="00BC566B"/>
    <w:rsid w:val="00BC5DC0"/>
    <w:rsid w:val="00BC66CE"/>
    <w:rsid w:val="00BC6C96"/>
    <w:rsid w:val="00BC7631"/>
    <w:rsid w:val="00BC7BB0"/>
    <w:rsid w:val="00BC7DC5"/>
    <w:rsid w:val="00BD12CA"/>
    <w:rsid w:val="00BD130E"/>
    <w:rsid w:val="00BD1920"/>
    <w:rsid w:val="00BD1AB7"/>
    <w:rsid w:val="00BD267C"/>
    <w:rsid w:val="00BD3987"/>
    <w:rsid w:val="00BD3AC0"/>
    <w:rsid w:val="00BD3BEA"/>
    <w:rsid w:val="00BD4837"/>
    <w:rsid w:val="00BD4EDD"/>
    <w:rsid w:val="00BD51DF"/>
    <w:rsid w:val="00BD52FA"/>
    <w:rsid w:val="00BD7208"/>
    <w:rsid w:val="00BD7332"/>
    <w:rsid w:val="00BD75C5"/>
    <w:rsid w:val="00BE00FF"/>
    <w:rsid w:val="00BE16EC"/>
    <w:rsid w:val="00BE1A86"/>
    <w:rsid w:val="00BE1AD2"/>
    <w:rsid w:val="00BE1D31"/>
    <w:rsid w:val="00BE2052"/>
    <w:rsid w:val="00BE2E27"/>
    <w:rsid w:val="00BE3982"/>
    <w:rsid w:val="00BE39C3"/>
    <w:rsid w:val="00BE464E"/>
    <w:rsid w:val="00BE6203"/>
    <w:rsid w:val="00BE628B"/>
    <w:rsid w:val="00BE6891"/>
    <w:rsid w:val="00BE7402"/>
    <w:rsid w:val="00BE74D7"/>
    <w:rsid w:val="00BF0D9B"/>
    <w:rsid w:val="00BF30F4"/>
    <w:rsid w:val="00BF31A6"/>
    <w:rsid w:val="00BF416F"/>
    <w:rsid w:val="00BF6453"/>
    <w:rsid w:val="00BF7561"/>
    <w:rsid w:val="00BF7F32"/>
    <w:rsid w:val="00C00606"/>
    <w:rsid w:val="00C00C10"/>
    <w:rsid w:val="00C0496D"/>
    <w:rsid w:val="00C04BDE"/>
    <w:rsid w:val="00C05A0F"/>
    <w:rsid w:val="00C067DC"/>
    <w:rsid w:val="00C07254"/>
    <w:rsid w:val="00C102B2"/>
    <w:rsid w:val="00C108CE"/>
    <w:rsid w:val="00C1159E"/>
    <w:rsid w:val="00C11BC2"/>
    <w:rsid w:val="00C120B5"/>
    <w:rsid w:val="00C12484"/>
    <w:rsid w:val="00C132BF"/>
    <w:rsid w:val="00C1352F"/>
    <w:rsid w:val="00C13677"/>
    <w:rsid w:val="00C13801"/>
    <w:rsid w:val="00C13B79"/>
    <w:rsid w:val="00C13BCA"/>
    <w:rsid w:val="00C14923"/>
    <w:rsid w:val="00C14CE9"/>
    <w:rsid w:val="00C153D1"/>
    <w:rsid w:val="00C16884"/>
    <w:rsid w:val="00C17264"/>
    <w:rsid w:val="00C208AB"/>
    <w:rsid w:val="00C22E71"/>
    <w:rsid w:val="00C2300E"/>
    <w:rsid w:val="00C2319D"/>
    <w:rsid w:val="00C23C10"/>
    <w:rsid w:val="00C25E18"/>
    <w:rsid w:val="00C2601E"/>
    <w:rsid w:val="00C30D3C"/>
    <w:rsid w:val="00C30FEC"/>
    <w:rsid w:val="00C3211A"/>
    <w:rsid w:val="00C335FB"/>
    <w:rsid w:val="00C34127"/>
    <w:rsid w:val="00C3515E"/>
    <w:rsid w:val="00C359B9"/>
    <w:rsid w:val="00C35B7C"/>
    <w:rsid w:val="00C36BD0"/>
    <w:rsid w:val="00C36D94"/>
    <w:rsid w:val="00C36F47"/>
    <w:rsid w:val="00C37178"/>
    <w:rsid w:val="00C403CD"/>
    <w:rsid w:val="00C412B1"/>
    <w:rsid w:val="00C41795"/>
    <w:rsid w:val="00C41800"/>
    <w:rsid w:val="00C42566"/>
    <w:rsid w:val="00C427EE"/>
    <w:rsid w:val="00C4282B"/>
    <w:rsid w:val="00C42983"/>
    <w:rsid w:val="00C42A7F"/>
    <w:rsid w:val="00C42D52"/>
    <w:rsid w:val="00C43311"/>
    <w:rsid w:val="00C43558"/>
    <w:rsid w:val="00C441AF"/>
    <w:rsid w:val="00C456B8"/>
    <w:rsid w:val="00C471A6"/>
    <w:rsid w:val="00C4741E"/>
    <w:rsid w:val="00C4788A"/>
    <w:rsid w:val="00C50329"/>
    <w:rsid w:val="00C51B6C"/>
    <w:rsid w:val="00C52A2F"/>
    <w:rsid w:val="00C52E54"/>
    <w:rsid w:val="00C53252"/>
    <w:rsid w:val="00C5358A"/>
    <w:rsid w:val="00C53BFD"/>
    <w:rsid w:val="00C54118"/>
    <w:rsid w:val="00C54573"/>
    <w:rsid w:val="00C55A7C"/>
    <w:rsid w:val="00C55AB8"/>
    <w:rsid w:val="00C55AEE"/>
    <w:rsid w:val="00C56682"/>
    <w:rsid w:val="00C568A0"/>
    <w:rsid w:val="00C56E8C"/>
    <w:rsid w:val="00C57E95"/>
    <w:rsid w:val="00C605FE"/>
    <w:rsid w:val="00C60921"/>
    <w:rsid w:val="00C6146C"/>
    <w:rsid w:val="00C647B7"/>
    <w:rsid w:val="00C649EF"/>
    <w:rsid w:val="00C67F3E"/>
    <w:rsid w:val="00C7088F"/>
    <w:rsid w:val="00C70DC9"/>
    <w:rsid w:val="00C70E87"/>
    <w:rsid w:val="00C714DB"/>
    <w:rsid w:val="00C71644"/>
    <w:rsid w:val="00C7258E"/>
    <w:rsid w:val="00C72858"/>
    <w:rsid w:val="00C73023"/>
    <w:rsid w:val="00C750C6"/>
    <w:rsid w:val="00C75DD6"/>
    <w:rsid w:val="00C7603E"/>
    <w:rsid w:val="00C76629"/>
    <w:rsid w:val="00C77295"/>
    <w:rsid w:val="00C81071"/>
    <w:rsid w:val="00C82197"/>
    <w:rsid w:val="00C828D8"/>
    <w:rsid w:val="00C82E0D"/>
    <w:rsid w:val="00C833C4"/>
    <w:rsid w:val="00C83E7F"/>
    <w:rsid w:val="00C84511"/>
    <w:rsid w:val="00C84621"/>
    <w:rsid w:val="00C84F87"/>
    <w:rsid w:val="00C8535C"/>
    <w:rsid w:val="00C8641E"/>
    <w:rsid w:val="00C8677E"/>
    <w:rsid w:val="00C8761E"/>
    <w:rsid w:val="00C913B8"/>
    <w:rsid w:val="00C91B8E"/>
    <w:rsid w:val="00C91C30"/>
    <w:rsid w:val="00C91C8B"/>
    <w:rsid w:val="00C9200C"/>
    <w:rsid w:val="00C92029"/>
    <w:rsid w:val="00C92929"/>
    <w:rsid w:val="00C932D9"/>
    <w:rsid w:val="00C94517"/>
    <w:rsid w:val="00C955CD"/>
    <w:rsid w:val="00C95600"/>
    <w:rsid w:val="00C96A90"/>
    <w:rsid w:val="00C96A9F"/>
    <w:rsid w:val="00C97602"/>
    <w:rsid w:val="00CA0862"/>
    <w:rsid w:val="00CA094F"/>
    <w:rsid w:val="00CA1A4D"/>
    <w:rsid w:val="00CA210C"/>
    <w:rsid w:val="00CA3744"/>
    <w:rsid w:val="00CA4921"/>
    <w:rsid w:val="00CA4C76"/>
    <w:rsid w:val="00CA4DA6"/>
    <w:rsid w:val="00CA4F99"/>
    <w:rsid w:val="00CA51F7"/>
    <w:rsid w:val="00CA534C"/>
    <w:rsid w:val="00CA539E"/>
    <w:rsid w:val="00CA5E4A"/>
    <w:rsid w:val="00CA60CB"/>
    <w:rsid w:val="00CA67D9"/>
    <w:rsid w:val="00CA70D9"/>
    <w:rsid w:val="00CB1547"/>
    <w:rsid w:val="00CB160B"/>
    <w:rsid w:val="00CB19A3"/>
    <w:rsid w:val="00CB22A3"/>
    <w:rsid w:val="00CB2585"/>
    <w:rsid w:val="00CB258D"/>
    <w:rsid w:val="00CB2B73"/>
    <w:rsid w:val="00CB2B8B"/>
    <w:rsid w:val="00CB4FF0"/>
    <w:rsid w:val="00CB5E12"/>
    <w:rsid w:val="00CB60D0"/>
    <w:rsid w:val="00CB6A1A"/>
    <w:rsid w:val="00CB7130"/>
    <w:rsid w:val="00CB7619"/>
    <w:rsid w:val="00CC040D"/>
    <w:rsid w:val="00CC0D5A"/>
    <w:rsid w:val="00CC3990"/>
    <w:rsid w:val="00CC4125"/>
    <w:rsid w:val="00CC5D49"/>
    <w:rsid w:val="00CC617D"/>
    <w:rsid w:val="00CC76DA"/>
    <w:rsid w:val="00CC7763"/>
    <w:rsid w:val="00CC7880"/>
    <w:rsid w:val="00CC7920"/>
    <w:rsid w:val="00CC7D1F"/>
    <w:rsid w:val="00CC7EFE"/>
    <w:rsid w:val="00CD085F"/>
    <w:rsid w:val="00CD10A3"/>
    <w:rsid w:val="00CD1566"/>
    <w:rsid w:val="00CD23EB"/>
    <w:rsid w:val="00CD26D0"/>
    <w:rsid w:val="00CD2EA4"/>
    <w:rsid w:val="00CD32F4"/>
    <w:rsid w:val="00CD3746"/>
    <w:rsid w:val="00CD4106"/>
    <w:rsid w:val="00CD411A"/>
    <w:rsid w:val="00CD4EF1"/>
    <w:rsid w:val="00CD5223"/>
    <w:rsid w:val="00CD567A"/>
    <w:rsid w:val="00CD5B96"/>
    <w:rsid w:val="00CD6178"/>
    <w:rsid w:val="00CD6C2B"/>
    <w:rsid w:val="00CD6EC4"/>
    <w:rsid w:val="00CE0507"/>
    <w:rsid w:val="00CE0923"/>
    <w:rsid w:val="00CE15F8"/>
    <w:rsid w:val="00CE1C29"/>
    <w:rsid w:val="00CE1D6E"/>
    <w:rsid w:val="00CE1E5D"/>
    <w:rsid w:val="00CE22B6"/>
    <w:rsid w:val="00CE24CC"/>
    <w:rsid w:val="00CE43F4"/>
    <w:rsid w:val="00CE46C5"/>
    <w:rsid w:val="00CE5EA3"/>
    <w:rsid w:val="00CE5EF9"/>
    <w:rsid w:val="00CE6296"/>
    <w:rsid w:val="00CE62E7"/>
    <w:rsid w:val="00CE6539"/>
    <w:rsid w:val="00CE6EEA"/>
    <w:rsid w:val="00CE77E3"/>
    <w:rsid w:val="00CE7D38"/>
    <w:rsid w:val="00CE7E6A"/>
    <w:rsid w:val="00CF0341"/>
    <w:rsid w:val="00CF08D2"/>
    <w:rsid w:val="00CF0EC8"/>
    <w:rsid w:val="00CF220F"/>
    <w:rsid w:val="00CF247B"/>
    <w:rsid w:val="00CF26CE"/>
    <w:rsid w:val="00CF3B29"/>
    <w:rsid w:val="00CF3B46"/>
    <w:rsid w:val="00CF4668"/>
    <w:rsid w:val="00CF7BC2"/>
    <w:rsid w:val="00CF7CB5"/>
    <w:rsid w:val="00CF7FC3"/>
    <w:rsid w:val="00D0000E"/>
    <w:rsid w:val="00D008D6"/>
    <w:rsid w:val="00D008D7"/>
    <w:rsid w:val="00D01096"/>
    <w:rsid w:val="00D01332"/>
    <w:rsid w:val="00D0142C"/>
    <w:rsid w:val="00D02EDC"/>
    <w:rsid w:val="00D02F72"/>
    <w:rsid w:val="00D03DBE"/>
    <w:rsid w:val="00D0515D"/>
    <w:rsid w:val="00D05507"/>
    <w:rsid w:val="00D06984"/>
    <w:rsid w:val="00D06B3F"/>
    <w:rsid w:val="00D07DA6"/>
    <w:rsid w:val="00D10626"/>
    <w:rsid w:val="00D10755"/>
    <w:rsid w:val="00D10BE7"/>
    <w:rsid w:val="00D11AE6"/>
    <w:rsid w:val="00D12D1C"/>
    <w:rsid w:val="00D12E96"/>
    <w:rsid w:val="00D13007"/>
    <w:rsid w:val="00D136C3"/>
    <w:rsid w:val="00D14354"/>
    <w:rsid w:val="00D14874"/>
    <w:rsid w:val="00D14ECF"/>
    <w:rsid w:val="00D151F0"/>
    <w:rsid w:val="00D1568A"/>
    <w:rsid w:val="00D157AC"/>
    <w:rsid w:val="00D15BBD"/>
    <w:rsid w:val="00D16634"/>
    <w:rsid w:val="00D16A20"/>
    <w:rsid w:val="00D201F1"/>
    <w:rsid w:val="00D20A58"/>
    <w:rsid w:val="00D20EDD"/>
    <w:rsid w:val="00D2107D"/>
    <w:rsid w:val="00D21667"/>
    <w:rsid w:val="00D21B29"/>
    <w:rsid w:val="00D22627"/>
    <w:rsid w:val="00D227AA"/>
    <w:rsid w:val="00D22A04"/>
    <w:rsid w:val="00D22C8A"/>
    <w:rsid w:val="00D22E96"/>
    <w:rsid w:val="00D234D1"/>
    <w:rsid w:val="00D238B6"/>
    <w:rsid w:val="00D24CD0"/>
    <w:rsid w:val="00D251D1"/>
    <w:rsid w:val="00D252AE"/>
    <w:rsid w:val="00D257F4"/>
    <w:rsid w:val="00D25C08"/>
    <w:rsid w:val="00D26168"/>
    <w:rsid w:val="00D2765A"/>
    <w:rsid w:val="00D27929"/>
    <w:rsid w:val="00D27F41"/>
    <w:rsid w:val="00D3005D"/>
    <w:rsid w:val="00D3051A"/>
    <w:rsid w:val="00D3121A"/>
    <w:rsid w:val="00D3159C"/>
    <w:rsid w:val="00D3176F"/>
    <w:rsid w:val="00D31BFE"/>
    <w:rsid w:val="00D31F2E"/>
    <w:rsid w:val="00D32014"/>
    <w:rsid w:val="00D32531"/>
    <w:rsid w:val="00D32AF4"/>
    <w:rsid w:val="00D334DF"/>
    <w:rsid w:val="00D33694"/>
    <w:rsid w:val="00D3382E"/>
    <w:rsid w:val="00D34A15"/>
    <w:rsid w:val="00D35183"/>
    <w:rsid w:val="00D35FD5"/>
    <w:rsid w:val="00D37D9D"/>
    <w:rsid w:val="00D409C9"/>
    <w:rsid w:val="00D40D35"/>
    <w:rsid w:val="00D41917"/>
    <w:rsid w:val="00D419C1"/>
    <w:rsid w:val="00D41E88"/>
    <w:rsid w:val="00D4240C"/>
    <w:rsid w:val="00D431A7"/>
    <w:rsid w:val="00D43B2F"/>
    <w:rsid w:val="00D43DB4"/>
    <w:rsid w:val="00D441A5"/>
    <w:rsid w:val="00D4491F"/>
    <w:rsid w:val="00D450EA"/>
    <w:rsid w:val="00D45568"/>
    <w:rsid w:val="00D45B78"/>
    <w:rsid w:val="00D46356"/>
    <w:rsid w:val="00D4641A"/>
    <w:rsid w:val="00D46DE5"/>
    <w:rsid w:val="00D50321"/>
    <w:rsid w:val="00D50692"/>
    <w:rsid w:val="00D50C2E"/>
    <w:rsid w:val="00D50CCE"/>
    <w:rsid w:val="00D50CE2"/>
    <w:rsid w:val="00D514F1"/>
    <w:rsid w:val="00D51AE2"/>
    <w:rsid w:val="00D51C7F"/>
    <w:rsid w:val="00D5279C"/>
    <w:rsid w:val="00D53BDC"/>
    <w:rsid w:val="00D5460E"/>
    <w:rsid w:val="00D54911"/>
    <w:rsid w:val="00D554E4"/>
    <w:rsid w:val="00D56A8E"/>
    <w:rsid w:val="00D60570"/>
    <w:rsid w:val="00D60724"/>
    <w:rsid w:val="00D60A0C"/>
    <w:rsid w:val="00D60DB1"/>
    <w:rsid w:val="00D61E5C"/>
    <w:rsid w:val="00D629CE"/>
    <w:rsid w:val="00D63043"/>
    <w:rsid w:val="00D6331E"/>
    <w:rsid w:val="00D6443C"/>
    <w:rsid w:val="00D64605"/>
    <w:rsid w:val="00D648D1"/>
    <w:rsid w:val="00D6497D"/>
    <w:rsid w:val="00D66C32"/>
    <w:rsid w:val="00D66EBC"/>
    <w:rsid w:val="00D67656"/>
    <w:rsid w:val="00D679E5"/>
    <w:rsid w:val="00D67A63"/>
    <w:rsid w:val="00D71D16"/>
    <w:rsid w:val="00D73E78"/>
    <w:rsid w:val="00D74D5E"/>
    <w:rsid w:val="00D74EC6"/>
    <w:rsid w:val="00D7507C"/>
    <w:rsid w:val="00D75E5B"/>
    <w:rsid w:val="00D762A2"/>
    <w:rsid w:val="00D768B3"/>
    <w:rsid w:val="00D770EF"/>
    <w:rsid w:val="00D804C2"/>
    <w:rsid w:val="00D80A33"/>
    <w:rsid w:val="00D8120D"/>
    <w:rsid w:val="00D813BB"/>
    <w:rsid w:val="00D821F2"/>
    <w:rsid w:val="00D82A2C"/>
    <w:rsid w:val="00D83608"/>
    <w:rsid w:val="00D83A1F"/>
    <w:rsid w:val="00D844D1"/>
    <w:rsid w:val="00D84517"/>
    <w:rsid w:val="00D84891"/>
    <w:rsid w:val="00D84BE3"/>
    <w:rsid w:val="00D84DA0"/>
    <w:rsid w:val="00D85198"/>
    <w:rsid w:val="00D8732A"/>
    <w:rsid w:val="00D876B4"/>
    <w:rsid w:val="00D87DB0"/>
    <w:rsid w:val="00D90AEE"/>
    <w:rsid w:val="00D91922"/>
    <w:rsid w:val="00D931FE"/>
    <w:rsid w:val="00D9374A"/>
    <w:rsid w:val="00D93C60"/>
    <w:rsid w:val="00D94E6D"/>
    <w:rsid w:val="00D9580A"/>
    <w:rsid w:val="00D95815"/>
    <w:rsid w:val="00D974F3"/>
    <w:rsid w:val="00D97743"/>
    <w:rsid w:val="00D979AF"/>
    <w:rsid w:val="00D97E83"/>
    <w:rsid w:val="00DA0416"/>
    <w:rsid w:val="00DA15F6"/>
    <w:rsid w:val="00DA199A"/>
    <w:rsid w:val="00DA214C"/>
    <w:rsid w:val="00DA31FF"/>
    <w:rsid w:val="00DA3FEB"/>
    <w:rsid w:val="00DA4C3B"/>
    <w:rsid w:val="00DA5608"/>
    <w:rsid w:val="00DA5914"/>
    <w:rsid w:val="00DA5BD4"/>
    <w:rsid w:val="00DA6448"/>
    <w:rsid w:val="00DA6834"/>
    <w:rsid w:val="00DA7494"/>
    <w:rsid w:val="00DA7E6A"/>
    <w:rsid w:val="00DB0193"/>
    <w:rsid w:val="00DB1D14"/>
    <w:rsid w:val="00DB2121"/>
    <w:rsid w:val="00DB22CB"/>
    <w:rsid w:val="00DB2D8B"/>
    <w:rsid w:val="00DB4909"/>
    <w:rsid w:val="00DB4E0E"/>
    <w:rsid w:val="00DB5554"/>
    <w:rsid w:val="00DB5B86"/>
    <w:rsid w:val="00DB5D2E"/>
    <w:rsid w:val="00DB7A81"/>
    <w:rsid w:val="00DC09C1"/>
    <w:rsid w:val="00DC108B"/>
    <w:rsid w:val="00DC20EA"/>
    <w:rsid w:val="00DC2316"/>
    <w:rsid w:val="00DC2744"/>
    <w:rsid w:val="00DC2861"/>
    <w:rsid w:val="00DC2A18"/>
    <w:rsid w:val="00DC2E74"/>
    <w:rsid w:val="00DC3D77"/>
    <w:rsid w:val="00DC432C"/>
    <w:rsid w:val="00DC559C"/>
    <w:rsid w:val="00DC601B"/>
    <w:rsid w:val="00DD0073"/>
    <w:rsid w:val="00DD125E"/>
    <w:rsid w:val="00DD2C6B"/>
    <w:rsid w:val="00DD32BB"/>
    <w:rsid w:val="00DD34EA"/>
    <w:rsid w:val="00DD4668"/>
    <w:rsid w:val="00DD4845"/>
    <w:rsid w:val="00DD524E"/>
    <w:rsid w:val="00DD63EA"/>
    <w:rsid w:val="00DD6501"/>
    <w:rsid w:val="00DD65D0"/>
    <w:rsid w:val="00DD66BE"/>
    <w:rsid w:val="00DD6708"/>
    <w:rsid w:val="00DD6C97"/>
    <w:rsid w:val="00DD7208"/>
    <w:rsid w:val="00DD73CA"/>
    <w:rsid w:val="00DD7B4C"/>
    <w:rsid w:val="00DD7E8A"/>
    <w:rsid w:val="00DE0125"/>
    <w:rsid w:val="00DE1162"/>
    <w:rsid w:val="00DE3210"/>
    <w:rsid w:val="00DE3248"/>
    <w:rsid w:val="00DE3B35"/>
    <w:rsid w:val="00DE4D51"/>
    <w:rsid w:val="00DE4F2A"/>
    <w:rsid w:val="00DE5F1C"/>
    <w:rsid w:val="00DE62D1"/>
    <w:rsid w:val="00DE68AD"/>
    <w:rsid w:val="00DE6A13"/>
    <w:rsid w:val="00DE7431"/>
    <w:rsid w:val="00DE770C"/>
    <w:rsid w:val="00DE7F94"/>
    <w:rsid w:val="00DE7FEC"/>
    <w:rsid w:val="00DF0631"/>
    <w:rsid w:val="00DF12A7"/>
    <w:rsid w:val="00DF1475"/>
    <w:rsid w:val="00DF17A8"/>
    <w:rsid w:val="00DF1C61"/>
    <w:rsid w:val="00DF2B15"/>
    <w:rsid w:val="00DF2D4D"/>
    <w:rsid w:val="00DF2EE2"/>
    <w:rsid w:val="00DF37BB"/>
    <w:rsid w:val="00DF38DD"/>
    <w:rsid w:val="00DF3A7F"/>
    <w:rsid w:val="00DF3EDC"/>
    <w:rsid w:val="00DF3FE7"/>
    <w:rsid w:val="00DF414E"/>
    <w:rsid w:val="00DF4A1C"/>
    <w:rsid w:val="00DF4F17"/>
    <w:rsid w:val="00DF501A"/>
    <w:rsid w:val="00DF53CF"/>
    <w:rsid w:val="00DF555A"/>
    <w:rsid w:val="00DF596F"/>
    <w:rsid w:val="00DF5B01"/>
    <w:rsid w:val="00DF697E"/>
    <w:rsid w:val="00DF6FD3"/>
    <w:rsid w:val="00DF70D6"/>
    <w:rsid w:val="00DF7755"/>
    <w:rsid w:val="00DF7DE0"/>
    <w:rsid w:val="00E014DA"/>
    <w:rsid w:val="00E01D28"/>
    <w:rsid w:val="00E01E01"/>
    <w:rsid w:val="00E023B4"/>
    <w:rsid w:val="00E029CD"/>
    <w:rsid w:val="00E03194"/>
    <w:rsid w:val="00E03939"/>
    <w:rsid w:val="00E039DF"/>
    <w:rsid w:val="00E03EC6"/>
    <w:rsid w:val="00E0541F"/>
    <w:rsid w:val="00E0575B"/>
    <w:rsid w:val="00E06E94"/>
    <w:rsid w:val="00E06FFD"/>
    <w:rsid w:val="00E07218"/>
    <w:rsid w:val="00E10E32"/>
    <w:rsid w:val="00E110D4"/>
    <w:rsid w:val="00E136A8"/>
    <w:rsid w:val="00E154A1"/>
    <w:rsid w:val="00E157D4"/>
    <w:rsid w:val="00E170C9"/>
    <w:rsid w:val="00E1734E"/>
    <w:rsid w:val="00E17429"/>
    <w:rsid w:val="00E177B2"/>
    <w:rsid w:val="00E20249"/>
    <w:rsid w:val="00E21332"/>
    <w:rsid w:val="00E21928"/>
    <w:rsid w:val="00E22AA7"/>
    <w:rsid w:val="00E253CC"/>
    <w:rsid w:val="00E30AA0"/>
    <w:rsid w:val="00E3182A"/>
    <w:rsid w:val="00E31934"/>
    <w:rsid w:val="00E31AFC"/>
    <w:rsid w:val="00E31D87"/>
    <w:rsid w:val="00E3392D"/>
    <w:rsid w:val="00E341BF"/>
    <w:rsid w:val="00E343A9"/>
    <w:rsid w:val="00E34452"/>
    <w:rsid w:val="00E350FE"/>
    <w:rsid w:val="00E35A1B"/>
    <w:rsid w:val="00E3604B"/>
    <w:rsid w:val="00E36CFC"/>
    <w:rsid w:val="00E36D72"/>
    <w:rsid w:val="00E37582"/>
    <w:rsid w:val="00E40771"/>
    <w:rsid w:val="00E40B9F"/>
    <w:rsid w:val="00E40EFD"/>
    <w:rsid w:val="00E410CE"/>
    <w:rsid w:val="00E4174B"/>
    <w:rsid w:val="00E4230B"/>
    <w:rsid w:val="00E43730"/>
    <w:rsid w:val="00E43A13"/>
    <w:rsid w:val="00E43CF4"/>
    <w:rsid w:val="00E43CFE"/>
    <w:rsid w:val="00E44602"/>
    <w:rsid w:val="00E453DC"/>
    <w:rsid w:val="00E45A24"/>
    <w:rsid w:val="00E46791"/>
    <w:rsid w:val="00E50707"/>
    <w:rsid w:val="00E50E9A"/>
    <w:rsid w:val="00E52DED"/>
    <w:rsid w:val="00E52EEE"/>
    <w:rsid w:val="00E53258"/>
    <w:rsid w:val="00E53904"/>
    <w:rsid w:val="00E5408A"/>
    <w:rsid w:val="00E54A23"/>
    <w:rsid w:val="00E54BB8"/>
    <w:rsid w:val="00E55001"/>
    <w:rsid w:val="00E55350"/>
    <w:rsid w:val="00E55A19"/>
    <w:rsid w:val="00E566D8"/>
    <w:rsid w:val="00E57B5A"/>
    <w:rsid w:val="00E60288"/>
    <w:rsid w:val="00E6082E"/>
    <w:rsid w:val="00E60844"/>
    <w:rsid w:val="00E60CE0"/>
    <w:rsid w:val="00E60DC6"/>
    <w:rsid w:val="00E612CE"/>
    <w:rsid w:val="00E61AFE"/>
    <w:rsid w:val="00E620CF"/>
    <w:rsid w:val="00E63373"/>
    <w:rsid w:val="00E63801"/>
    <w:rsid w:val="00E63BF4"/>
    <w:rsid w:val="00E63C4C"/>
    <w:rsid w:val="00E65F0C"/>
    <w:rsid w:val="00E66B70"/>
    <w:rsid w:val="00E67913"/>
    <w:rsid w:val="00E70112"/>
    <w:rsid w:val="00E7068F"/>
    <w:rsid w:val="00E709A3"/>
    <w:rsid w:val="00E70B13"/>
    <w:rsid w:val="00E70F8F"/>
    <w:rsid w:val="00E71619"/>
    <w:rsid w:val="00E71740"/>
    <w:rsid w:val="00E71DD1"/>
    <w:rsid w:val="00E727B0"/>
    <w:rsid w:val="00E72A1B"/>
    <w:rsid w:val="00E72B88"/>
    <w:rsid w:val="00E7362A"/>
    <w:rsid w:val="00E73A0C"/>
    <w:rsid w:val="00E73A18"/>
    <w:rsid w:val="00E74CE9"/>
    <w:rsid w:val="00E7531C"/>
    <w:rsid w:val="00E76798"/>
    <w:rsid w:val="00E76A58"/>
    <w:rsid w:val="00E76A70"/>
    <w:rsid w:val="00E76CEC"/>
    <w:rsid w:val="00E779B2"/>
    <w:rsid w:val="00E77EEB"/>
    <w:rsid w:val="00E80477"/>
    <w:rsid w:val="00E80A96"/>
    <w:rsid w:val="00E820FD"/>
    <w:rsid w:val="00E82C96"/>
    <w:rsid w:val="00E83B98"/>
    <w:rsid w:val="00E84039"/>
    <w:rsid w:val="00E845BC"/>
    <w:rsid w:val="00E847EA"/>
    <w:rsid w:val="00E84C1E"/>
    <w:rsid w:val="00E85193"/>
    <w:rsid w:val="00E86046"/>
    <w:rsid w:val="00E8628F"/>
    <w:rsid w:val="00E86EC4"/>
    <w:rsid w:val="00E87410"/>
    <w:rsid w:val="00E87E7E"/>
    <w:rsid w:val="00E90697"/>
    <w:rsid w:val="00E90A11"/>
    <w:rsid w:val="00E913D4"/>
    <w:rsid w:val="00E91E62"/>
    <w:rsid w:val="00E92820"/>
    <w:rsid w:val="00E9327E"/>
    <w:rsid w:val="00E9331C"/>
    <w:rsid w:val="00E9393A"/>
    <w:rsid w:val="00E93F7C"/>
    <w:rsid w:val="00E9449D"/>
    <w:rsid w:val="00E95423"/>
    <w:rsid w:val="00E955E5"/>
    <w:rsid w:val="00E9591E"/>
    <w:rsid w:val="00E95F16"/>
    <w:rsid w:val="00E9621F"/>
    <w:rsid w:val="00E966DA"/>
    <w:rsid w:val="00E96ECB"/>
    <w:rsid w:val="00E975B4"/>
    <w:rsid w:val="00E9769E"/>
    <w:rsid w:val="00EA1B3D"/>
    <w:rsid w:val="00EA1C5B"/>
    <w:rsid w:val="00EA1F75"/>
    <w:rsid w:val="00EA2855"/>
    <w:rsid w:val="00EA2A2A"/>
    <w:rsid w:val="00EA3343"/>
    <w:rsid w:val="00EA5026"/>
    <w:rsid w:val="00EA51B1"/>
    <w:rsid w:val="00EA5B9D"/>
    <w:rsid w:val="00EA6342"/>
    <w:rsid w:val="00EA6A2D"/>
    <w:rsid w:val="00EA72C1"/>
    <w:rsid w:val="00EB0D31"/>
    <w:rsid w:val="00EB225B"/>
    <w:rsid w:val="00EB313F"/>
    <w:rsid w:val="00EB3526"/>
    <w:rsid w:val="00EB3A76"/>
    <w:rsid w:val="00EB3C51"/>
    <w:rsid w:val="00EB3D99"/>
    <w:rsid w:val="00EB3EE6"/>
    <w:rsid w:val="00EB5191"/>
    <w:rsid w:val="00EB5701"/>
    <w:rsid w:val="00EB61CD"/>
    <w:rsid w:val="00EB6CFB"/>
    <w:rsid w:val="00EB7590"/>
    <w:rsid w:val="00EC05D3"/>
    <w:rsid w:val="00EC1271"/>
    <w:rsid w:val="00EC24B5"/>
    <w:rsid w:val="00EC2E73"/>
    <w:rsid w:val="00EC31A1"/>
    <w:rsid w:val="00EC359F"/>
    <w:rsid w:val="00EC3960"/>
    <w:rsid w:val="00EC3F29"/>
    <w:rsid w:val="00EC459D"/>
    <w:rsid w:val="00EC53F9"/>
    <w:rsid w:val="00EC5F26"/>
    <w:rsid w:val="00EC6978"/>
    <w:rsid w:val="00EC70F0"/>
    <w:rsid w:val="00EC7984"/>
    <w:rsid w:val="00EC7B72"/>
    <w:rsid w:val="00ED0099"/>
    <w:rsid w:val="00ED0B4A"/>
    <w:rsid w:val="00ED165D"/>
    <w:rsid w:val="00ED1666"/>
    <w:rsid w:val="00ED1C09"/>
    <w:rsid w:val="00ED3A8C"/>
    <w:rsid w:val="00ED4045"/>
    <w:rsid w:val="00ED6192"/>
    <w:rsid w:val="00ED6674"/>
    <w:rsid w:val="00ED66B2"/>
    <w:rsid w:val="00ED674C"/>
    <w:rsid w:val="00ED6754"/>
    <w:rsid w:val="00ED68D3"/>
    <w:rsid w:val="00ED7BD3"/>
    <w:rsid w:val="00ED7C3C"/>
    <w:rsid w:val="00EE0C1F"/>
    <w:rsid w:val="00EE0FCB"/>
    <w:rsid w:val="00EE167B"/>
    <w:rsid w:val="00EE2877"/>
    <w:rsid w:val="00EE3772"/>
    <w:rsid w:val="00EE38F9"/>
    <w:rsid w:val="00EE411C"/>
    <w:rsid w:val="00EE43D8"/>
    <w:rsid w:val="00EE5086"/>
    <w:rsid w:val="00EE5C30"/>
    <w:rsid w:val="00EE6249"/>
    <w:rsid w:val="00EE7CDD"/>
    <w:rsid w:val="00EF0491"/>
    <w:rsid w:val="00EF172A"/>
    <w:rsid w:val="00EF2032"/>
    <w:rsid w:val="00EF232A"/>
    <w:rsid w:val="00EF3E51"/>
    <w:rsid w:val="00EF4103"/>
    <w:rsid w:val="00EF4573"/>
    <w:rsid w:val="00EF4621"/>
    <w:rsid w:val="00EF4676"/>
    <w:rsid w:val="00EF5AE6"/>
    <w:rsid w:val="00EF6E15"/>
    <w:rsid w:val="00EF6EF4"/>
    <w:rsid w:val="00EF7C27"/>
    <w:rsid w:val="00F000F7"/>
    <w:rsid w:val="00F003C6"/>
    <w:rsid w:val="00F00407"/>
    <w:rsid w:val="00F004ED"/>
    <w:rsid w:val="00F00701"/>
    <w:rsid w:val="00F010AC"/>
    <w:rsid w:val="00F0117F"/>
    <w:rsid w:val="00F0159F"/>
    <w:rsid w:val="00F01E37"/>
    <w:rsid w:val="00F02498"/>
    <w:rsid w:val="00F02A3F"/>
    <w:rsid w:val="00F02F0D"/>
    <w:rsid w:val="00F0369F"/>
    <w:rsid w:val="00F04765"/>
    <w:rsid w:val="00F04BE2"/>
    <w:rsid w:val="00F06417"/>
    <w:rsid w:val="00F068F3"/>
    <w:rsid w:val="00F06A33"/>
    <w:rsid w:val="00F06F7F"/>
    <w:rsid w:val="00F07013"/>
    <w:rsid w:val="00F076B8"/>
    <w:rsid w:val="00F07A7E"/>
    <w:rsid w:val="00F1004D"/>
    <w:rsid w:val="00F1025B"/>
    <w:rsid w:val="00F10D7B"/>
    <w:rsid w:val="00F11166"/>
    <w:rsid w:val="00F1228F"/>
    <w:rsid w:val="00F12F52"/>
    <w:rsid w:val="00F13E7C"/>
    <w:rsid w:val="00F145A7"/>
    <w:rsid w:val="00F146EB"/>
    <w:rsid w:val="00F14B73"/>
    <w:rsid w:val="00F15A22"/>
    <w:rsid w:val="00F15C5E"/>
    <w:rsid w:val="00F169BC"/>
    <w:rsid w:val="00F16E56"/>
    <w:rsid w:val="00F16F56"/>
    <w:rsid w:val="00F171A6"/>
    <w:rsid w:val="00F17F5C"/>
    <w:rsid w:val="00F210F6"/>
    <w:rsid w:val="00F216B6"/>
    <w:rsid w:val="00F21BC9"/>
    <w:rsid w:val="00F22594"/>
    <w:rsid w:val="00F229CE"/>
    <w:rsid w:val="00F253A8"/>
    <w:rsid w:val="00F26052"/>
    <w:rsid w:val="00F2628A"/>
    <w:rsid w:val="00F2643D"/>
    <w:rsid w:val="00F27C7D"/>
    <w:rsid w:val="00F27EF5"/>
    <w:rsid w:val="00F3020B"/>
    <w:rsid w:val="00F303AD"/>
    <w:rsid w:val="00F30BED"/>
    <w:rsid w:val="00F31A0B"/>
    <w:rsid w:val="00F325F8"/>
    <w:rsid w:val="00F32715"/>
    <w:rsid w:val="00F328B3"/>
    <w:rsid w:val="00F32F07"/>
    <w:rsid w:val="00F3309B"/>
    <w:rsid w:val="00F34DF1"/>
    <w:rsid w:val="00F35223"/>
    <w:rsid w:val="00F35B14"/>
    <w:rsid w:val="00F366FA"/>
    <w:rsid w:val="00F401C5"/>
    <w:rsid w:val="00F40A6B"/>
    <w:rsid w:val="00F42A3B"/>
    <w:rsid w:val="00F42ACC"/>
    <w:rsid w:val="00F42F28"/>
    <w:rsid w:val="00F435D0"/>
    <w:rsid w:val="00F4531A"/>
    <w:rsid w:val="00F455C9"/>
    <w:rsid w:val="00F46D2F"/>
    <w:rsid w:val="00F46F4C"/>
    <w:rsid w:val="00F46F5E"/>
    <w:rsid w:val="00F47141"/>
    <w:rsid w:val="00F4737B"/>
    <w:rsid w:val="00F47CC2"/>
    <w:rsid w:val="00F5136F"/>
    <w:rsid w:val="00F5252D"/>
    <w:rsid w:val="00F526AB"/>
    <w:rsid w:val="00F526DC"/>
    <w:rsid w:val="00F52BA0"/>
    <w:rsid w:val="00F53059"/>
    <w:rsid w:val="00F539C3"/>
    <w:rsid w:val="00F54041"/>
    <w:rsid w:val="00F542B9"/>
    <w:rsid w:val="00F54377"/>
    <w:rsid w:val="00F56C02"/>
    <w:rsid w:val="00F57A04"/>
    <w:rsid w:val="00F57E49"/>
    <w:rsid w:val="00F60A25"/>
    <w:rsid w:val="00F60C9D"/>
    <w:rsid w:val="00F61145"/>
    <w:rsid w:val="00F61575"/>
    <w:rsid w:val="00F61C64"/>
    <w:rsid w:val="00F61F82"/>
    <w:rsid w:val="00F62026"/>
    <w:rsid w:val="00F6264A"/>
    <w:rsid w:val="00F63129"/>
    <w:rsid w:val="00F6341B"/>
    <w:rsid w:val="00F63CAB"/>
    <w:rsid w:val="00F643FF"/>
    <w:rsid w:val="00F648FD"/>
    <w:rsid w:val="00F66448"/>
    <w:rsid w:val="00F66480"/>
    <w:rsid w:val="00F674C7"/>
    <w:rsid w:val="00F67598"/>
    <w:rsid w:val="00F70176"/>
    <w:rsid w:val="00F70E4E"/>
    <w:rsid w:val="00F71291"/>
    <w:rsid w:val="00F717CA"/>
    <w:rsid w:val="00F72235"/>
    <w:rsid w:val="00F73E9F"/>
    <w:rsid w:val="00F74512"/>
    <w:rsid w:val="00F74515"/>
    <w:rsid w:val="00F74B88"/>
    <w:rsid w:val="00F74D4F"/>
    <w:rsid w:val="00F76172"/>
    <w:rsid w:val="00F76297"/>
    <w:rsid w:val="00F762A7"/>
    <w:rsid w:val="00F773CB"/>
    <w:rsid w:val="00F807B9"/>
    <w:rsid w:val="00F80C3C"/>
    <w:rsid w:val="00F80C6F"/>
    <w:rsid w:val="00F81811"/>
    <w:rsid w:val="00F8341D"/>
    <w:rsid w:val="00F835AA"/>
    <w:rsid w:val="00F84247"/>
    <w:rsid w:val="00F85E45"/>
    <w:rsid w:val="00F863D9"/>
    <w:rsid w:val="00F8643D"/>
    <w:rsid w:val="00F87AE9"/>
    <w:rsid w:val="00F9062B"/>
    <w:rsid w:val="00F91064"/>
    <w:rsid w:val="00F91066"/>
    <w:rsid w:val="00F91EFB"/>
    <w:rsid w:val="00F9289F"/>
    <w:rsid w:val="00F93170"/>
    <w:rsid w:val="00F9363D"/>
    <w:rsid w:val="00F93BA2"/>
    <w:rsid w:val="00F93D4D"/>
    <w:rsid w:val="00F93FAF"/>
    <w:rsid w:val="00F95142"/>
    <w:rsid w:val="00F958E5"/>
    <w:rsid w:val="00F96828"/>
    <w:rsid w:val="00F96E32"/>
    <w:rsid w:val="00F973CD"/>
    <w:rsid w:val="00F97CAB"/>
    <w:rsid w:val="00FA0549"/>
    <w:rsid w:val="00FA080E"/>
    <w:rsid w:val="00FA13DE"/>
    <w:rsid w:val="00FA13F8"/>
    <w:rsid w:val="00FA154B"/>
    <w:rsid w:val="00FA18BB"/>
    <w:rsid w:val="00FA2179"/>
    <w:rsid w:val="00FA2218"/>
    <w:rsid w:val="00FA2663"/>
    <w:rsid w:val="00FA37BD"/>
    <w:rsid w:val="00FA3A78"/>
    <w:rsid w:val="00FA3CF1"/>
    <w:rsid w:val="00FA50F0"/>
    <w:rsid w:val="00FA5780"/>
    <w:rsid w:val="00FA5885"/>
    <w:rsid w:val="00FA5C34"/>
    <w:rsid w:val="00FA5E16"/>
    <w:rsid w:val="00FA67FE"/>
    <w:rsid w:val="00FA6D1F"/>
    <w:rsid w:val="00FA74B7"/>
    <w:rsid w:val="00FB0A22"/>
    <w:rsid w:val="00FB1F58"/>
    <w:rsid w:val="00FB2264"/>
    <w:rsid w:val="00FB244E"/>
    <w:rsid w:val="00FB2D3E"/>
    <w:rsid w:val="00FB2DDC"/>
    <w:rsid w:val="00FB3ED1"/>
    <w:rsid w:val="00FB4426"/>
    <w:rsid w:val="00FB47FD"/>
    <w:rsid w:val="00FB52C9"/>
    <w:rsid w:val="00FB530B"/>
    <w:rsid w:val="00FB5A28"/>
    <w:rsid w:val="00FB61E7"/>
    <w:rsid w:val="00FB726C"/>
    <w:rsid w:val="00FB7859"/>
    <w:rsid w:val="00FC0E0F"/>
    <w:rsid w:val="00FC1732"/>
    <w:rsid w:val="00FC2241"/>
    <w:rsid w:val="00FC3134"/>
    <w:rsid w:val="00FC33A4"/>
    <w:rsid w:val="00FC48D7"/>
    <w:rsid w:val="00FC4B58"/>
    <w:rsid w:val="00FC4D17"/>
    <w:rsid w:val="00FC6F95"/>
    <w:rsid w:val="00FC76F8"/>
    <w:rsid w:val="00FC7DBF"/>
    <w:rsid w:val="00FD1051"/>
    <w:rsid w:val="00FD161E"/>
    <w:rsid w:val="00FD25AF"/>
    <w:rsid w:val="00FD2B73"/>
    <w:rsid w:val="00FD33E6"/>
    <w:rsid w:val="00FD37E8"/>
    <w:rsid w:val="00FD423D"/>
    <w:rsid w:val="00FD461A"/>
    <w:rsid w:val="00FD4799"/>
    <w:rsid w:val="00FD510D"/>
    <w:rsid w:val="00FD5349"/>
    <w:rsid w:val="00FD5637"/>
    <w:rsid w:val="00FD59D0"/>
    <w:rsid w:val="00FD5B8E"/>
    <w:rsid w:val="00FD6326"/>
    <w:rsid w:val="00FD6543"/>
    <w:rsid w:val="00FD7046"/>
    <w:rsid w:val="00FE036B"/>
    <w:rsid w:val="00FE082E"/>
    <w:rsid w:val="00FE08A9"/>
    <w:rsid w:val="00FE1741"/>
    <w:rsid w:val="00FE181C"/>
    <w:rsid w:val="00FE18A6"/>
    <w:rsid w:val="00FE22E4"/>
    <w:rsid w:val="00FE2316"/>
    <w:rsid w:val="00FE25EB"/>
    <w:rsid w:val="00FE3A4A"/>
    <w:rsid w:val="00FE419D"/>
    <w:rsid w:val="00FE44E5"/>
    <w:rsid w:val="00FE4CBE"/>
    <w:rsid w:val="00FE4D49"/>
    <w:rsid w:val="00FE5382"/>
    <w:rsid w:val="00FE6099"/>
    <w:rsid w:val="00FE6B6F"/>
    <w:rsid w:val="00FE7505"/>
    <w:rsid w:val="00FE76BA"/>
    <w:rsid w:val="00FE78FC"/>
    <w:rsid w:val="00FE7A92"/>
    <w:rsid w:val="00FE7D1B"/>
    <w:rsid w:val="00FF0E4F"/>
    <w:rsid w:val="00FF0F1B"/>
    <w:rsid w:val="00FF12AB"/>
    <w:rsid w:val="00FF1906"/>
    <w:rsid w:val="00FF1ABD"/>
    <w:rsid w:val="00FF21F0"/>
    <w:rsid w:val="00FF27F4"/>
    <w:rsid w:val="00FF2D94"/>
    <w:rsid w:val="00FF35EC"/>
    <w:rsid w:val="00FF4006"/>
    <w:rsid w:val="00FF482C"/>
    <w:rsid w:val="00FF6040"/>
    <w:rsid w:val="00FF6BF4"/>
    <w:rsid w:val="00FF7388"/>
    <w:rsid w:val="01C14BE0"/>
    <w:rsid w:val="01FC1EE3"/>
    <w:rsid w:val="02075BDB"/>
    <w:rsid w:val="033CE634"/>
    <w:rsid w:val="041518BF"/>
    <w:rsid w:val="04519571"/>
    <w:rsid w:val="047D0D5F"/>
    <w:rsid w:val="05E9ADB4"/>
    <w:rsid w:val="086EE32C"/>
    <w:rsid w:val="08C93BDD"/>
    <w:rsid w:val="0B2754BC"/>
    <w:rsid w:val="0CA3BBD7"/>
    <w:rsid w:val="0D9EE012"/>
    <w:rsid w:val="0DED3C3B"/>
    <w:rsid w:val="0F832B73"/>
    <w:rsid w:val="102BFC85"/>
    <w:rsid w:val="1035DA3F"/>
    <w:rsid w:val="111C4202"/>
    <w:rsid w:val="12F10409"/>
    <w:rsid w:val="13598549"/>
    <w:rsid w:val="147BCF25"/>
    <w:rsid w:val="14956918"/>
    <w:rsid w:val="14D36122"/>
    <w:rsid w:val="157CCF73"/>
    <w:rsid w:val="15CEFA70"/>
    <w:rsid w:val="15D0FB93"/>
    <w:rsid w:val="1673A322"/>
    <w:rsid w:val="193721C5"/>
    <w:rsid w:val="19F7821E"/>
    <w:rsid w:val="1A7B1194"/>
    <w:rsid w:val="1C6224B1"/>
    <w:rsid w:val="1C793A6A"/>
    <w:rsid w:val="1CA70389"/>
    <w:rsid w:val="1E57096E"/>
    <w:rsid w:val="1EDFCFF2"/>
    <w:rsid w:val="1F264025"/>
    <w:rsid w:val="20D7BADA"/>
    <w:rsid w:val="21546D07"/>
    <w:rsid w:val="216AE77E"/>
    <w:rsid w:val="21A392DB"/>
    <w:rsid w:val="21BC5314"/>
    <w:rsid w:val="21C52356"/>
    <w:rsid w:val="223474F8"/>
    <w:rsid w:val="22494D2C"/>
    <w:rsid w:val="252F622E"/>
    <w:rsid w:val="270CC859"/>
    <w:rsid w:val="274C4049"/>
    <w:rsid w:val="27D193C2"/>
    <w:rsid w:val="29B69356"/>
    <w:rsid w:val="29CA4A79"/>
    <w:rsid w:val="2A2052C1"/>
    <w:rsid w:val="2B559135"/>
    <w:rsid w:val="2CE942AA"/>
    <w:rsid w:val="2DB785CA"/>
    <w:rsid w:val="2DC8E264"/>
    <w:rsid w:val="2DCAE8F9"/>
    <w:rsid w:val="2E2298AC"/>
    <w:rsid w:val="2E97526E"/>
    <w:rsid w:val="2EA01001"/>
    <w:rsid w:val="2EC7F7EF"/>
    <w:rsid w:val="2F36C9F1"/>
    <w:rsid w:val="2F721776"/>
    <w:rsid w:val="2FF3F360"/>
    <w:rsid w:val="30669B16"/>
    <w:rsid w:val="314FD0CA"/>
    <w:rsid w:val="319C6833"/>
    <w:rsid w:val="32DB0F5E"/>
    <w:rsid w:val="33CB8D05"/>
    <w:rsid w:val="33F2ACB9"/>
    <w:rsid w:val="35F62327"/>
    <w:rsid w:val="36F1FD39"/>
    <w:rsid w:val="382EBF6D"/>
    <w:rsid w:val="3B2884F2"/>
    <w:rsid w:val="3C45C735"/>
    <w:rsid w:val="3CBC454B"/>
    <w:rsid w:val="3D2727E0"/>
    <w:rsid w:val="3FB143C8"/>
    <w:rsid w:val="405659C8"/>
    <w:rsid w:val="412B65E8"/>
    <w:rsid w:val="41AA08E4"/>
    <w:rsid w:val="42345A7F"/>
    <w:rsid w:val="42DC51B2"/>
    <w:rsid w:val="43231EA9"/>
    <w:rsid w:val="44F6209E"/>
    <w:rsid w:val="491CDBB8"/>
    <w:rsid w:val="4A49D321"/>
    <w:rsid w:val="4AFC985D"/>
    <w:rsid w:val="4D60B7D0"/>
    <w:rsid w:val="4D8C35F8"/>
    <w:rsid w:val="4E81563D"/>
    <w:rsid w:val="50A149B3"/>
    <w:rsid w:val="50E27751"/>
    <w:rsid w:val="515620C4"/>
    <w:rsid w:val="53071EA9"/>
    <w:rsid w:val="552E0E40"/>
    <w:rsid w:val="5585DA77"/>
    <w:rsid w:val="5725B954"/>
    <w:rsid w:val="577142E0"/>
    <w:rsid w:val="58AFEB77"/>
    <w:rsid w:val="58FC3FA5"/>
    <w:rsid w:val="595CD4C9"/>
    <w:rsid w:val="5960E8CC"/>
    <w:rsid w:val="59F1542B"/>
    <w:rsid w:val="5A6C5218"/>
    <w:rsid w:val="5AA78DA1"/>
    <w:rsid w:val="5B7717C8"/>
    <w:rsid w:val="5D7653DB"/>
    <w:rsid w:val="5DB5746C"/>
    <w:rsid w:val="5F1681DB"/>
    <w:rsid w:val="5FB874C5"/>
    <w:rsid w:val="6075AC68"/>
    <w:rsid w:val="614EF151"/>
    <w:rsid w:val="62728BC7"/>
    <w:rsid w:val="62C87EEA"/>
    <w:rsid w:val="630CF240"/>
    <w:rsid w:val="6453A587"/>
    <w:rsid w:val="64644F4B"/>
    <w:rsid w:val="6499D488"/>
    <w:rsid w:val="6766A05E"/>
    <w:rsid w:val="691B6F78"/>
    <w:rsid w:val="6B6C2951"/>
    <w:rsid w:val="6BBE4BF9"/>
    <w:rsid w:val="6D147E38"/>
    <w:rsid w:val="6DB09F61"/>
    <w:rsid w:val="6EFE0A91"/>
    <w:rsid w:val="70521577"/>
    <w:rsid w:val="70DDE9F1"/>
    <w:rsid w:val="7103F2D0"/>
    <w:rsid w:val="7137682A"/>
    <w:rsid w:val="716BF47D"/>
    <w:rsid w:val="71CF26B8"/>
    <w:rsid w:val="732CD20F"/>
    <w:rsid w:val="73E7EB7D"/>
    <w:rsid w:val="755ADB13"/>
    <w:rsid w:val="766346E7"/>
    <w:rsid w:val="77755C2E"/>
    <w:rsid w:val="7853F08A"/>
    <w:rsid w:val="794D9390"/>
    <w:rsid w:val="795167B1"/>
    <w:rsid w:val="79B23DAF"/>
    <w:rsid w:val="7A1E4FF8"/>
    <w:rsid w:val="7A3DF3A0"/>
    <w:rsid w:val="7A55BA39"/>
    <w:rsid w:val="7CE73373"/>
    <w:rsid w:val="7D0E25AC"/>
    <w:rsid w:val="7D10BF81"/>
    <w:rsid w:val="7EBCCD59"/>
    <w:rsid w:val="7F224617"/>
    <w:rsid w:val="7FEB0B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BF9ACC"/>
  <w14:defaultImageDpi w14:val="330"/>
  <w15:docId w15:val="{B363C4C9-E877-46FD-A2A2-9692C3682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5" w:unhideWhenUsed="1" w:qFormat="1"/>
    <w:lsdException w:name="heading 3" w:semiHidden="1" w:uiPriority="6" w:unhideWhenUsed="1" w:qFormat="1"/>
    <w:lsdException w:name="heading 4" w:semiHidden="1" w:uiPriority="7" w:unhideWhenUsed="1"/>
    <w:lsdException w:name="heading 5" w:semiHidden="1" w:uiPriority="22" w:unhideWhenUsed="1"/>
    <w:lsdException w:name="heading 6" w:semiHidden="1" w:uiPriority="22" w:unhideWhenUsed="1"/>
    <w:lsdException w:name="heading 7" w:semiHidden="1" w:uiPriority="22" w:unhideWhenUsed="1"/>
    <w:lsdException w:name="heading 8" w:semiHidden="1" w:uiPriority="9" w:unhideWhenUsed="1" w:qFormat="1"/>
    <w:lsdException w:name="heading 9" w:semiHidden="1" w:uiPriority="2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22"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lsdException w:name="Emphasis" w:uiPriority="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12" w:qFormat="1"/>
    <w:lsdException w:name="Intense Quote" w:uiPriority="1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10"/>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83D"/>
    <w:pPr>
      <w:spacing w:after="120" w:line="264" w:lineRule="auto"/>
    </w:pPr>
    <w:rPr>
      <w:rFonts w:ascii="Arial" w:hAnsi="Arial"/>
      <w:sz w:val="22"/>
      <w:szCs w:val="24"/>
      <w:lang w:eastAsia="en-US"/>
    </w:rPr>
  </w:style>
  <w:style w:type="paragraph" w:styleId="Heading1">
    <w:name w:val="heading 1"/>
    <w:basedOn w:val="Normal"/>
    <w:next w:val="Normal"/>
    <w:link w:val="Heading1Char"/>
    <w:uiPriority w:val="4"/>
    <w:qFormat/>
    <w:rsid w:val="000215E2"/>
    <w:pPr>
      <w:keepNext/>
      <w:keepLines/>
      <w:tabs>
        <w:tab w:val="left" w:pos="9633"/>
      </w:tabs>
      <w:spacing w:before="360"/>
      <w:outlineLvl w:val="0"/>
    </w:pPr>
    <w:rPr>
      <w:rFonts w:eastAsiaTheme="majorEastAsia" w:cstheme="majorBidi"/>
      <w:b/>
      <w:bCs/>
      <w:sz w:val="40"/>
      <w:szCs w:val="32"/>
    </w:rPr>
  </w:style>
  <w:style w:type="paragraph" w:styleId="Heading2">
    <w:name w:val="heading 2"/>
    <w:basedOn w:val="Normal"/>
    <w:next w:val="Normal"/>
    <w:link w:val="Heading2Char"/>
    <w:uiPriority w:val="5"/>
    <w:qFormat/>
    <w:rsid w:val="00B32667"/>
    <w:pPr>
      <w:keepNext/>
      <w:keepLines/>
      <w:tabs>
        <w:tab w:val="left" w:pos="6175"/>
      </w:tabs>
      <w:spacing w:before="24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6"/>
    <w:qFormat/>
    <w:rsid w:val="00837766"/>
    <w:pPr>
      <w:keepNext/>
      <w:keepLines/>
      <w:spacing w:before="240"/>
      <w:outlineLvl w:val="2"/>
    </w:pPr>
    <w:rPr>
      <w:rFonts w:asciiTheme="majorHAnsi" w:eastAsiaTheme="majorEastAsia" w:hAnsiTheme="majorHAnsi" w:cstheme="majorBidi"/>
      <w:b/>
      <w:color w:val="000000" w:themeColor="text1"/>
      <w:sz w:val="24"/>
    </w:rPr>
  </w:style>
  <w:style w:type="paragraph" w:styleId="Heading4">
    <w:name w:val="heading 4"/>
    <w:basedOn w:val="Normal"/>
    <w:next w:val="Normal"/>
    <w:link w:val="Heading4Char"/>
    <w:uiPriority w:val="7"/>
    <w:rsid w:val="00527E94"/>
    <w:pPr>
      <w:keepNext/>
      <w:keepLines/>
      <w:spacing w:before="40" w:after="40"/>
      <w:outlineLvl w:val="3"/>
    </w:pPr>
    <w:rPr>
      <w:rFonts w:asciiTheme="majorHAnsi" w:eastAsiaTheme="majorEastAsia" w:hAnsiTheme="majorHAnsi" w:cstheme="majorBidi"/>
      <w:iCs/>
      <w:color w:val="000000" w:themeColor="text1"/>
    </w:rPr>
  </w:style>
  <w:style w:type="paragraph" w:styleId="Heading5">
    <w:name w:val="heading 5"/>
    <w:basedOn w:val="Normal"/>
    <w:next w:val="Normal"/>
    <w:link w:val="Heading5Char"/>
    <w:uiPriority w:val="22"/>
    <w:unhideWhenUsed/>
    <w:rsid w:val="00527E94"/>
    <w:pPr>
      <w:keepNext/>
      <w:keepLines/>
      <w:spacing w:before="40" w:after="2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22"/>
    <w:unhideWhenUsed/>
    <w:rsid w:val="00527E94"/>
    <w:pPr>
      <w:keepNext/>
      <w:keepLines/>
      <w:spacing w:before="40" w:after="2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22"/>
    <w:unhideWhenUsed/>
    <w:rsid w:val="00527E94"/>
    <w:pPr>
      <w:keepNext/>
      <w:keepLines/>
      <w:spacing w:before="40" w:after="2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unhideWhenUsed/>
    <w:qFormat/>
    <w:rsid w:val="00527E94"/>
    <w:pPr>
      <w:keepNext/>
      <w:keepLines/>
      <w:spacing w:before="40" w:after="20"/>
      <w:outlineLvl w:val="7"/>
    </w:pPr>
    <w:rPr>
      <w:rFonts w:asciiTheme="majorHAnsi" w:eastAsiaTheme="majorEastAsia" w:hAnsiTheme="majorHAnsi" w:cstheme="majorBidi"/>
      <w:color w:val="000000" w:themeColor="text1"/>
      <w:szCs w:val="21"/>
    </w:rPr>
  </w:style>
  <w:style w:type="paragraph" w:styleId="Heading9">
    <w:name w:val="heading 9"/>
    <w:basedOn w:val="Normal"/>
    <w:next w:val="Normal"/>
    <w:link w:val="Heading9Char"/>
    <w:uiPriority w:val="22"/>
    <w:unhideWhenUsed/>
    <w:rsid w:val="00527E94"/>
    <w:pPr>
      <w:keepNext/>
      <w:keepLines/>
      <w:spacing w:before="40" w:after="2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Subject colour)"/>
    <w:basedOn w:val="Normal"/>
    <w:link w:val="HeaderChar"/>
    <w:qFormat/>
    <w:rsid w:val="00527E94"/>
    <w:pPr>
      <w:tabs>
        <w:tab w:val="center" w:pos="4320"/>
        <w:tab w:val="right" w:pos="8640"/>
      </w:tabs>
    </w:pPr>
    <w:rPr>
      <w:sz w:val="16"/>
    </w:rPr>
  </w:style>
  <w:style w:type="character" w:customStyle="1" w:styleId="HeaderChar">
    <w:name w:val="Header Char"/>
    <w:aliases w:val="Header (Subject colour) Char"/>
    <w:basedOn w:val="DefaultParagraphFont"/>
    <w:link w:val="Header"/>
    <w:rsid w:val="00527E94"/>
    <w:rPr>
      <w:rFonts w:ascii="Arial" w:hAnsi="Arial"/>
      <w:sz w:val="16"/>
      <w:szCs w:val="24"/>
      <w:lang w:eastAsia="en-US"/>
    </w:rPr>
  </w:style>
  <w:style w:type="paragraph" w:styleId="Footer">
    <w:name w:val="footer"/>
    <w:aliases w:val="Footnote"/>
    <w:basedOn w:val="Normal"/>
    <w:link w:val="FooterChar"/>
    <w:uiPriority w:val="99"/>
    <w:qFormat/>
    <w:rsid w:val="00527E94"/>
    <w:pPr>
      <w:tabs>
        <w:tab w:val="center" w:pos="4320"/>
        <w:tab w:val="right" w:pos="8640"/>
      </w:tabs>
      <w:spacing w:before="120"/>
      <w:jc w:val="right"/>
    </w:pPr>
    <w:rPr>
      <w:color w:val="000000" w:themeColor="text1"/>
      <w:sz w:val="16"/>
    </w:rPr>
  </w:style>
  <w:style w:type="character" w:customStyle="1" w:styleId="FooterChar">
    <w:name w:val="Footer Char"/>
    <w:aliases w:val="Footnote Char"/>
    <w:basedOn w:val="DefaultParagraphFont"/>
    <w:link w:val="Footer"/>
    <w:uiPriority w:val="99"/>
    <w:rsid w:val="00527E94"/>
    <w:rPr>
      <w:rFonts w:ascii="Arial" w:hAnsi="Arial"/>
      <w:color w:val="000000" w:themeColor="text1"/>
      <w:sz w:val="16"/>
      <w:szCs w:val="24"/>
      <w:lang w:eastAsia="en-US"/>
    </w:rPr>
  </w:style>
  <w:style w:type="paragraph" w:styleId="BalloonText">
    <w:name w:val="Balloon Text"/>
    <w:basedOn w:val="Normal"/>
    <w:link w:val="BalloonTextChar"/>
    <w:uiPriority w:val="99"/>
    <w:semiHidden/>
    <w:unhideWhenUsed/>
    <w:rsid w:val="00527E94"/>
    <w:rPr>
      <w:rFonts w:ascii="Lucida Grande" w:hAnsi="Lucida Grande" w:cs="Lucida Grande"/>
      <w:sz w:val="18"/>
      <w:szCs w:val="18"/>
    </w:rPr>
  </w:style>
  <w:style w:type="character" w:customStyle="1" w:styleId="BalloonTextChar">
    <w:name w:val="Balloon Text Char"/>
    <w:link w:val="BalloonText"/>
    <w:uiPriority w:val="99"/>
    <w:semiHidden/>
    <w:rsid w:val="00527E94"/>
    <w:rPr>
      <w:rFonts w:ascii="Lucida Grande" w:hAnsi="Lucida Grande" w:cs="Lucida Grande"/>
      <w:sz w:val="18"/>
      <w:szCs w:val="18"/>
      <w:lang w:eastAsia="en-US"/>
    </w:rPr>
  </w:style>
  <w:style w:type="paragraph" w:customStyle="1" w:styleId="p1">
    <w:name w:val="p1"/>
    <w:basedOn w:val="Normal"/>
    <w:uiPriority w:val="22"/>
    <w:unhideWhenUsed/>
    <w:rsid w:val="00527E94"/>
    <w:rPr>
      <w:szCs w:val="12"/>
      <w:lang w:val="en-US"/>
    </w:rPr>
  </w:style>
  <w:style w:type="character" w:customStyle="1" w:styleId="s1">
    <w:name w:val="s1"/>
    <w:basedOn w:val="DefaultParagraphFont"/>
    <w:uiPriority w:val="22"/>
    <w:unhideWhenUsed/>
    <w:rsid w:val="00527E94"/>
    <w:rPr>
      <w:rFonts w:ascii="Arial" w:hAnsi="Arial"/>
      <w:sz w:val="22"/>
    </w:rPr>
  </w:style>
  <w:style w:type="paragraph" w:styleId="NormalWeb">
    <w:name w:val="Normal (Web)"/>
    <w:basedOn w:val="Normal"/>
    <w:uiPriority w:val="99"/>
    <w:semiHidden/>
    <w:unhideWhenUsed/>
    <w:rsid w:val="00527E94"/>
    <w:pPr>
      <w:spacing w:before="100" w:beforeAutospacing="1" w:after="100" w:afterAutospacing="1"/>
    </w:pPr>
    <w:rPr>
      <w:rFonts w:ascii="Times New Roman" w:eastAsia="Times New Roman" w:hAnsi="Times New Roman"/>
      <w:lang w:eastAsia="en-GB"/>
    </w:rPr>
  </w:style>
  <w:style w:type="paragraph" w:styleId="NoSpacing">
    <w:name w:val="No Spacing"/>
    <w:aliases w:val="Document header footer"/>
    <w:link w:val="NoSpacingChar"/>
    <w:uiPriority w:val="1"/>
    <w:qFormat/>
    <w:rsid w:val="00527E94"/>
    <w:rPr>
      <w:rFonts w:ascii="Arial" w:hAnsi="Arial"/>
      <w:sz w:val="22"/>
      <w:szCs w:val="24"/>
      <w:lang w:eastAsia="en-US"/>
    </w:rPr>
  </w:style>
  <w:style w:type="character" w:customStyle="1" w:styleId="Heading1Char">
    <w:name w:val="Heading 1 Char"/>
    <w:basedOn w:val="DefaultParagraphFont"/>
    <w:link w:val="Heading1"/>
    <w:uiPriority w:val="4"/>
    <w:rsid w:val="000215E2"/>
    <w:rPr>
      <w:rFonts w:ascii="Arial" w:eastAsiaTheme="majorEastAsia" w:hAnsi="Arial" w:cstheme="majorBidi"/>
      <w:b/>
      <w:bCs/>
      <w:sz w:val="40"/>
      <w:szCs w:val="32"/>
      <w:lang w:eastAsia="en-US"/>
    </w:rPr>
  </w:style>
  <w:style w:type="character" w:customStyle="1" w:styleId="Heading2Char">
    <w:name w:val="Heading 2 Char"/>
    <w:basedOn w:val="DefaultParagraphFont"/>
    <w:link w:val="Heading2"/>
    <w:uiPriority w:val="5"/>
    <w:rsid w:val="00B32667"/>
    <w:rPr>
      <w:rFonts w:ascii="Arial" w:eastAsiaTheme="majorEastAsia" w:hAnsi="Arial" w:cstheme="majorBidi"/>
      <w:b/>
      <w:color w:val="000000" w:themeColor="text1"/>
      <w:sz w:val="28"/>
      <w:szCs w:val="26"/>
      <w:lang w:eastAsia="en-US"/>
    </w:rPr>
  </w:style>
  <w:style w:type="paragraph" w:customStyle="1" w:styleId="Pa2">
    <w:name w:val="Pa2"/>
    <w:basedOn w:val="Normal"/>
    <w:next w:val="Normal"/>
    <w:rsid w:val="00302BE8"/>
    <w:pPr>
      <w:suppressAutoHyphens/>
      <w:autoSpaceDE w:val="0"/>
      <w:autoSpaceDN w:val="0"/>
      <w:spacing w:after="0" w:line="241" w:lineRule="atLeast"/>
      <w:textAlignment w:val="baseline"/>
    </w:pPr>
    <w:rPr>
      <w:rFonts w:ascii="Myriad Pro Light" w:eastAsia="Calibri" w:hAnsi="Myriad Pro Light"/>
      <w:sz w:val="24"/>
    </w:rPr>
  </w:style>
  <w:style w:type="character" w:customStyle="1" w:styleId="A0">
    <w:name w:val="A0"/>
    <w:rsid w:val="00302BE8"/>
    <w:rPr>
      <w:rFonts w:cs="Myriad Pro Light"/>
      <w:color w:val="000000"/>
      <w:sz w:val="16"/>
      <w:szCs w:val="16"/>
    </w:rPr>
  </w:style>
  <w:style w:type="paragraph" w:styleId="Quote">
    <w:name w:val="Quote"/>
    <w:basedOn w:val="Normal"/>
    <w:next w:val="Normal"/>
    <w:link w:val="QuoteChar"/>
    <w:uiPriority w:val="12"/>
    <w:qFormat/>
    <w:rsid w:val="00527E94"/>
    <w:pPr>
      <w:spacing w:before="120"/>
    </w:pPr>
    <w:rPr>
      <w:i/>
      <w:iCs/>
      <w:color w:val="000000" w:themeColor="text1"/>
      <w:sz w:val="20"/>
    </w:rPr>
  </w:style>
  <w:style w:type="character" w:customStyle="1" w:styleId="QuoteChar">
    <w:name w:val="Quote Char"/>
    <w:basedOn w:val="DefaultParagraphFont"/>
    <w:link w:val="Quote"/>
    <w:uiPriority w:val="12"/>
    <w:rsid w:val="00527E94"/>
    <w:rPr>
      <w:rFonts w:ascii="Arial" w:hAnsi="Arial"/>
      <w:i/>
      <w:iCs/>
      <w:color w:val="000000" w:themeColor="text1"/>
      <w:szCs w:val="24"/>
      <w:lang w:eastAsia="en-US"/>
    </w:rPr>
  </w:style>
  <w:style w:type="character" w:customStyle="1" w:styleId="Heading3Char">
    <w:name w:val="Heading 3 Char"/>
    <w:basedOn w:val="DefaultParagraphFont"/>
    <w:link w:val="Heading3"/>
    <w:uiPriority w:val="6"/>
    <w:rsid w:val="00837766"/>
    <w:rPr>
      <w:rFonts w:asciiTheme="majorHAnsi" w:eastAsiaTheme="majorEastAsia" w:hAnsiTheme="majorHAnsi" w:cstheme="majorBidi"/>
      <w:b/>
      <w:color w:val="000000" w:themeColor="text1"/>
      <w:sz w:val="24"/>
      <w:szCs w:val="24"/>
      <w:lang w:eastAsia="en-US"/>
    </w:rPr>
  </w:style>
  <w:style w:type="character" w:customStyle="1" w:styleId="Heading4Char">
    <w:name w:val="Heading 4 Char"/>
    <w:basedOn w:val="DefaultParagraphFont"/>
    <w:link w:val="Heading4"/>
    <w:uiPriority w:val="7"/>
    <w:rsid w:val="00527E94"/>
    <w:rPr>
      <w:rFonts w:asciiTheme="majorHAnsi" w:eastAsiaTheme="majorEastAsia" w:hAnsiTheme="majorHAnsi" w:cstheme="majorBidi"/>
      <w:iCs/>
      <w:color w:val="000000" w:themeColor="text1"/>
      <w:sz w:val="22"/>
      <w:szCs w:val="24"/>
      <w:lang w:eastAsia="en-US"/>
    </w:rPr>
  </w:style>
  <w:style w:type="paragraph" w:styleId="Caption">
    <w:name w:val="caption"/>
    <w:basedOn w:val="Normal"/>
    <w:next w:val="Normal"/>
    <w:uiPriority w:val="14"/>
    <w:qFormat/>
    <w:rsid w:val="00527E94"/>
    <w:pPr>
      <w:spacing w:after="200" w:line="240" w:lineRule="auto"/>
    </w:pPr>
    <w:rPr>
      <w:iCs/>
      <w:color w:val="000000" w:themeColor="text2"/>
      <w:sz w:val="18"/>
      <w:szCs w:val="18"/>
    </w:rPr>
  </w:style>
  <w:style w:type="character" w:customStyle="1" w:styleId="Heading5Char">
    <w:name w:val="Heading 5 Char"/>
    <w:basedOn w:val="DefaultParagraphFont"/>
    <w:link w:val="Heading5"/>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6Char">
    <w:name w:val="Heading 6 Char"/>
    <w:basedOn w:val="DefaultParagraphFont"/>
    <w:link w:val="Heading6"/>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7Char">
    <w:name w:val="Heading 7 Char"/>
    <w:basedOn w:val="DefaultParagraphFont"/>
    <w:link w:val="Heading7"/>
    <w:uiPriority w:val="22"/>
    <w:rsid w:val="00527E94"/>
    <w:rPr>
      <w:rFonts w:asciiTheme="majorHAnsi" w:eastAsiaTheme="majorEastAsia" w:hAnsiTheme="majorHAnsi" w:cstheme="majorBidi"/>
      <w:i/>
      <w:iCs/>
      <w:color w:val="000000" w:themeColor="text1"/>
      <w:sz w:val="22"/>
      <w:szCs w:val="24"/>
      <w:lang w:eastAsia="en-US"/>
    </w:rPr>
  </w:style>
  <w:style w:type="character" w:customStyle="1" w:styleId="Heading8Char">
    <w:name w:val="Heading 8 Char"/>
    <w:basedOn w:val="DefaultParagraphFont"/>
    <w:link w:val="Heading8"/>
    <w:uiPriority w:val="9"/>
    <w:rsid w:val="00527E94"/>
    <w:rPr>
      <w:rFonts w:asciiTheme="majorHAnsi" w:eastAsiaTheme="majorEastAsia" w:hAnsiTheme="majorHAnsi" w:cstheme="majorBidi"/>
      <w:color w:val="000000" w:themeColor="text1"/>
      <w:sz w:val="22"/>
      <w:szCs w:val="21"/>
      <w:lang w:eastAsia="en-US"/>
    </w:rPr>
  </w:style>
  <w:style w:type="paragraph" w:styleId="Subtitle">
    <w:name w:val="Subtitle"/>
    <w:basedOn w:val="Normal"/>
    <w:next w:val="Normal"/>
    <w:link w:val="SubtitleChar"/>
    <w:uiPriority w:val="3"/>
    <w:qFormat/>
    <w:rsid w:val="00527E94"/>
    <w:pPr>
      <w:numPr>
        <w:ilvl w:val="1"/>
      </w:numPr>
      <w:spacing w:before="60" w:after="60"/>
    </w:pPr>
    <w:rPr>
      <w:rFonts w:eastAsiaTheme="minorEastAsia" w:cstheme="minorBidi"/>
      <w:color w:val="000000" w:themeColor="text1"/>
      <w:sz w:val="24"/>
      <w:szCs w:val="22"/>
    </w:rPr>
  </w:style>
  <w:style w:type="character" w:customStyle="1" w:styleId="SubtitleChar">
    <w:name w:val="Subtitle Char"/>
    <w:basedOn w:val="DefaultParagraphFont"/>
    <w:link w:val="Subtitle"/>
    <w:uiPriority w:val="3"/>
    <w:rsid w:val="00527E94"/>
    <w:rPr>
      <w:rFonts w:ascii="Arial" w:eastAsiaTheme="minorEastAsia" w:hAnsi="Arial" w:cstheme="minorBidi"/>
      <w:color w:val="000000" w:themeColor="text1"/>
      <w:sz w:val="24"/>
      <w:szCs w:val="22"/>
      <w:lang w:eastAsia="en-US"/>
    </w:rPr>
  </w:style>
  <w:style w:type="character" w:styleId="SubtleEmphasis">
    <w:name w:val="Subtle Emphasis"/>
    <w:basedOn w:val="DefaultParagraphFont"/>
    <w:uiPriority w:val="8"/>
    <w:rsid w:val="00527E94"/>
    <w:rPr>
      <w:rFonts w:asciiTheme="majorHAnsi" w:hAnsiTheme="majorHAnsi"/>
      <w:i/>
      <w:iCs/>
      <w:color w:val="000000" w:themeColor="text1"/>
      <w:sz w:val="22"/>
    </w:rPr>
  </w:style>
  <w:style w:type="character" w:styleId="Emphasis">
    <w:name w:val="Emphasis"/>
    <w:basedOn w:val="DefaultParagraphFont"/>
    <w:uiPriority w:val="9"/>
    <w:rsid w:val="00527E94"/>
    <w:rPr>
      <w:b/>
      <w:i/>
      <w:iCs/>
    </w:rPr>
  </w:style>
  <w:style w:type="character" w:styleId="IntenseEmphasis">
    <w:name w:val="Intense Emphasis"/>
    <w:basedOn w:val="Emphasis"/>
    <w:uiPriority w:val="10"/>
    <w:rsid w:val="00527E94"/>
    <w:rPr>
      <w:b/>
      <w:i/>
      <w:iCs w:val="0"/>
      <w:color w:val="000000" w:themeColor="text1"/>
    </w:rPr>
  </w:style>
  <w:style w:type="character" w:styleId="Strong">
    <w:name w:val="Strong"/>
    <w:basedOn w:val="DefaultParagraphFont"/>
    <w:uiPriority w:val="11"/>
    <w:rsid w:val="00527E94"/>
    <w:rPr>
      <w:rFonts w:asciiTheme="majorHAnsi" w:hAnsiTheme="majorHAnsi"/>
      <w:b/>
      <w:bCs/>
      <w:sz w:val="22"/>
    </w:rPr>
  </w:style>
  <w:style w:type="paragraph" w:styleId="IntenseQuote">
    <w:name w:val="Intense Quote"/>
    <w:basedOn w:val="Normal"/>
    <w:next w:val="Normal"/>
    <w:link w:val="IntenseQuoteChar"/>
    <w:uiPriority w:val="13"/>
    <w:rsid w:val="00527E94"/>
    <w:pPr>
      <w:spacing w:before="120"/>
      <w:ind w:left="862" w:right="862"/>
      <w:jc w:val="center"/>
    </w:pPr>
    <w:rPr>
      <w:i/>
      <w:iCs/>
      <w:color w:val="000000" w:themeColor="text1"/>
    </w:rPr>
  </w:style>
  <w:style w:type="character" w:customStyle="1" w:styleId="IntenseQuoteChar">
    <w:name w:val="Intense Quote Char"/>
    <w:basedOn w:val="DefaultParagraphFont"/>
    <w:link w:val="IntenseQuote"/>
    <w:uiPriority w:val="13"/>
    <w:rsid w:val="00527E94"/>
    <w:rPr>
      <w:rFonts w:ascii="Arial" w:hAnsi="Arial"/>
      <w:i/>
      <w:iCs/>
      <w:color w:val="000000" w:themeColor="text1"/>
      <w:sz w:val="22"/>
      <w:szCs w:val="24"/>
      <w:lang w:eastAsia="en-US"/>
    </w:rPr>
  </w:style>
  <w:style w:type="character" w:styleId="SubtleReference">
    <w:name w:val="Subtle Reference"/>
    <w:basedOn w:val="DefaultParagraphFont"/>
    <w:uiPriority w:val="31"/>
    <w:rsid w:val="00527E94"/>
    <w:rPr>
      <w:rFonts w:ascii="Arial" w:hAnsi="Arial"/>
      <w:b w:val="0"/>
      <w:i w:val="0"/>
      <w:caps/>
      <w:smallCaps w:val="0"/>
      <w:color w:val="000000" w:themeColor="text1"/>
      <w:sz w:val="20"/>
    </w:rPr>
  </w:style>
  <w:style w:type="character" w:styleId="IntenseReference">
    <w:name w:val="Intense Reference"/>
    <w:basedOn w:val="DefaultParagraphFont"/>
    <w:uiPriority w:val="32"/>
    <w:rsid w:val="00527E94"/>
    <w:rPr>
      <w:rFonts w:ascii="Arial Bold" w:hAnsi="Arial Bold"/>
      <w:b/>
      <w:bCs/>
      <w:i w:val="0"/>
      <w:caps/>
      <w:smallCaps w:val="0"/>
      <w:color w:val="000000" w:themeColor="text1"/>
      <w:spacing w:val="5"/>
      <w:sz w:val="22"/>
    </w:rPr>
  </w:style>
  <w:style w:type="character" w:styleId="BookTitle">
    <w:name w:val="Book Title"/>
    <w:basedOn w:val="DefaultParagraphFont"/>
    <w:uiPriority w:val="33"/>
    <w:rsid w:val="00527E94"/>
    <w:rPr>
      <w:rFonts w:ascii="Arial Bold" w:hAnsi="Arial Bold"/>
      <w:b/>
      <w:bCs/>
      <w:i/>
      <w:iCs/>
      <w:spacing w:val="0"/>
    </w:rPr>
  </w:style>
  <w:style w:type="paragraph" w:styleId="ListParagraph">
    <w:name w:val="List Paragraph"/>
    <w:basedOn w:val="Normal"/>
    <w:qFormat/>
    <w:rsid w:val="00C23C10"/>
    <w:pPr>
      <w:numPr>
        <w:numId w:val="1"/>
      </w:numPr>
      <w:ind w:left="397" w:hanging="397"/>
    </w:pPr>
    <w:rPr>
      <w:rFonts w:ascii="Open Sans" w:hAnsi="Open Sans"/>
      <w:sz w:val="20"/>
    </w:rPr>
  </w:style>
  <w:style w:type="character" w:customStyle="1" w:styleId="Heading9Char">
    <w:name w:val="Heading 9 Char"/>
    <w:basedOn w:val="DefaultParagraphFont"/>
    <w:link w:val="Heading9"/>
    <w:uiPriority w:val="22"/>
    <w:rsid w:val="00527E94"/>
    <w:rPr>
      <w:rFonts w:asciiTheme="majorHAnsi" w:eastAsiaTheme="majorEastAsia" w:hAnsiTheme="majorHAnsi" w:cstheme="majorBidi"/>
      <w:i/>
      <w:iCs/>
      <w:color w:val="272727" w:themeColor="text1" w:themeTint="D8"/>
      <w:sz w:val="21"/>
      <w:szCs w:val="21"/>
      <w:lang w:eastAsia="en-US"/>
    </w:rPr>
  </w:style>
  <w:style w:type="paragraph" w:customStyle="1" w:styleId="Bullets">
    <w:name w:val="Bullets"/>
    <w:basedOn w:val="Normal"/>
    <w:uiPriority w:val="1"/>
    <w:qFormat/>
    <w:rsid w:val="00527E94"/>
  </w:style>
  <w:style w:type="paragraph" w:customStyle="1" w:styleId="Header1">
    <w:name w:val="Header 1"/>
    <w:basedOn w:val="Normal"/>
    <w:qFormat/>
    <w:rsid w:val="008260D5"/>
    <w:pPr>
      <w:tabs>
        <w:tab w:val="left" w:pos="9632"/>
      </w:tabs>
      <w:spacing w:after="360"/>
    </w:pPr>
    <w:rPr>
      <w:b/>
      <w:noProof/>
      <w:color w:val="C3014A"/>
      <w:sz w:val="48"/>
    </w:rPr>
  </w:style>
  <w:style w:type="character" w:customStyle="1" w:styleId="NoSpacingChar">
    <w:name w:val="No Spacing Char"/>
    <w:aliases w:val="Document header footer Char"/>
    <w:basedOn w:val="DefaultParagraphFont"/>
    <w:link w:val="NoSpacing"/>
    <w:uiPriority w:val="1"/>
    <w:rsid w:val="00E01D28"/>
    <w:rPr>
      <w:rFonts w:ascii="Arial" w:hAnsi="Arial"/>
      <w:sz w:val="22"/>
      <w:szCs w:val="24"/>
      <w:lang w:eastAsia="en-US"/>
    </w:rPr>
  </w:style>
  <w:style w:type="character" w:styleId="Hyperlink">
    <w:name w:val="Hyperlink"/>
    <w:basedOn w:val="DefaultParagraphFont"/>
    <w:uiPriority w:val="99"/>
    <w:unhideWhenUsed/>
    <w:rsid w:val="000B0BED"/>
    <w:rPr>
      <w:color w:val="000000" w:themeColor="hyperlink"/>
      <w:u w:val="single"/>
    </w:rPr>
  </w:style>
  <w:style w:type="character" w:customStyle="1" w:styleId="normaltextrun">
    <w:name w:val="normaltextrun"/>
    <w:basedOn w:val="DefaultParagraphFont"/>
    <w:rsid w:val="000B0BED"/>
  </w:style>
  <w:style w:type="character" w:customStyle="1" w:styleId="eop">
    <w:name w:val="eop"/>
    <w:basedOn w:val="DefaultParagraphFont"/>
    <w:rsid w:val="000B0BED"/>
  </w:style>
  <w:style w:type="character" w:customStyle="1" w:styleId="A2">
    <w:name w:val="A2"/>
    <w:uiPriority w:val="99"/>
    <w:rsid w:val="00302BE8"/>
    <w:rPr>
      <w:rFonts w:cs="Myriad Pro Light"/>
      <w:color w:val="0000FF"/>
      <w:sz w:val="16"/>
      <w:szCs w:val="16"/>
      <w:u w:val="single"/>
    </w:rPr>
  </w:style>
  <w:style w:type="paragraph" w:customStyle="1" w:styleId="Pa3">
    <w:name w:val="Pa3"/>
    <w:basedOn w:val="Normal"/>
    <w:next w:val="Normal"/>
    <w:rsid w:val="00302BE8"/>
    <w:pPr>
      <w:suppressAutoHyphens/>
      <w:autoSpaceDE w:val="0"/>
      <w:autoSpaceDN w:val="0"/>
      <w:spacing w:after="0" w:line="121" w:lineRule="atLeast"/>
      <w:textAlignment w:val="baseline"/>
    </w:pPr>
    <w:rPr>
      <w:rFonts w:ascii="Myriad Pro Light" w:eastAsia="Calibri" w:hAnsi="Myriad Pro Light"/>
      <w:sz w:val="24"/>
    </w:rPr>
  </w:style>
  <w:style w:type="paragraph" w:customStyle="1" w:styleId="Body">
    <w:name w:val="Body"/>
    <w:basedOn w:val="Normal"/>
    <w:link w:val="BodyChar"/>
    <w:qFormat/>
    <w:rsid w:val="008260D5"/>
    <w:pPr>
      <w:tabs>
        <w:tab w:val="left" w:pos="624"/>
      </w:tabs>
      <w:spacing w:before="120" w:after="240" w:line="276" w:lineRule="auto"/>
    </w:pPr>
    <w:rPr>
      <w:rFonts w:asciiTheme="minorHAnsi" w:eastAsiaTheme="minorHAnsi" w:hAnsiTheme="minorHAnsi" w:cstheme="majorHAnsi"/>
      <w:szCs w:val="22"/>
    </w:rPr>
  </w:style>
  <w:style w:type="character" w:customStyle="1" w:styleId="BodyChar">
    <w:name w:val="Body Char"/>
    <w:basedOn w:val="DefaultParagraphFont"/>
    <w:link w:val="Body"/>
    <w:rsid w:val="008260D5"/>
    <w:rPr>
      <w:rFonts w:asciiTheme="minorHAnsi" w:eastAsiaTheme="minorHAnsi" w:hAnsiTheme="minorHAnsi" w:cstheme="majorHAnsi"/>
      <w:sz w:val="22"/>
      <w:szCs w:val="22"/>
      <w:lang w:eastAsia="en-US"/>
    </w:rPr>
  </w:style>
  <w:style w:type="table" w:styleId="TableGrid">
    <w:name w:val="Table Grid"/>
    <w:basedOn w:val="TableNormal"/>
    <w:uiPriority w:val="59"/>
    <w:rsid w:val="00350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qFormat/>
    <w:rsid w:val="008260D5"/>
    <w:rPr>
      <w:rFonts w:cs="Arial"/>
      <w:b/>
      <w:bCs/>
      <w:color w:val="FFFFFF" w:themeColor="background1"/>
      <w:sz w:val="28"/>
    </w:rPr>
  </w:style>
  <w:style w:type="paragraph" w:customStyle="1" w:styleId="Tablebodycopy">
    <w:name w:val="Table body copy"/>
    <w:basedOn w:val="Body"/>
    <w:link w:val="TablebodycopyChar"/>
    <w:qFormat/>
    <w:rsid w:val="009F3CE4"/>
    <w:pPr>
      <w:spacing w:before="0" w:after="120"/>
    </w:pPr>
    <w:rPr>
      <w:rFonts w:ascii="Open Sans" w:hAnsi="Open Sans"/>
      <w:color w:val="000000" w:themeColor="text1"/>
      <w:sz w:val="20"/>
      <w:lang w:val="en-US"/>
    </w:rPr>
  </w:style>
  <w:style w:type="character" w:customStyle="1" w:styleId="TableheaderChar">
    <w:name w:val="Table header Char"/>
    <w:basedOn w:val="DefaultParagraphFont"/>
    <w:link w:val="Tableheader"/>
    <w:rsid w:val="008260D5"/>
    <w:rPr>
      <w:rFonts w:ascii="Arial" w:hAnsi="Arial" w:cs="Arial"/>
      <w:b/>
      <w:bCs/>
      <w:color w:val="FFFFFF" w:themeColor="background1"/>
      <w:sz w:val="28"/>
      <w:szCs w:val="24"/>
      <w:lang w:eastAsia="en-US"/>
    </w:rPr>
  </w:style>
  <w:style w:type="character" w:styleId="CommentReference">
    <w:name w:val="annotation reference"/>
    <w:basedOn w:val="DefaultParagraphFont"/>
    <w:uiPriority w:val="99"/>
    <w:rsid w:val="008D03B5"/>
    <w:rPr>
      <w:sz w:val="16"/>
      <w:szCs w:val="16"/>
    </w:rPr>
  </w:style>
  <w:style w:type="character" w:customStyle="1" w:styleId="TablebodycopyChar">
    <w:name w:val="Table body copy Char"/>
    <w:basedOn w:val="BodyChar"/>
    <w:link w:val="Tablebodycopy"/>
    <w:rsid w:val="00AE3E98"/>
    <w:rPr>
      <w:rFonts w:ascii="Open Sans" w:eastAsiaTheme="minorHAnsi" w:hAnsi="Open Sans" w:cstheme="majorHAnsi"/>
      <w:color w:val="000000" w:themeColor="text1"/>
      <w:sz w:val="22"/>
      <w:szCs w:val="22"/>
      <w:lang w:val="en-US" w:eastAsia="en-US"/>
    </w:rPr>
  </w:style>
  <w:style w:type="paragraph" w:styleId="CommentText">
    <w:name w:val="annotation text"/>
    <w:basedOn w:val="Normal"/>
    <w:link w:val="CommentTextChar"/>
    <w:uiPriority w:val="99"/>
    <w:rsid w:val="008D03B5"/>
    <w:pPr>
      <w:widowControl w:val="0"/>
      <w:suppressAutoHyphens/>
      <w:autoSpaceDE w:val="0"/>
      <w:autoSpaceDN w:val="0"/>
      <w:spacing w:after="0" w:line="240" w:lineRule="auto"/>
      <w:textAlignment w:val="baseline"/>
    </w:pPr>
    <w:rPr>
      <w:rFonts w:ascii="Gill Sans MT" w:eastAsia="Gill Sans MT" w:hAnsi="Gill Sans MT" w:cs="Gill Sans MT"/>
      <w:sz w:val="20"/>
      <w:szCs w:val="20"/>
    </w:rPr>
  </w:style>
  <w:style w:type="character" w:customStyle="1" w:styleId="CommentTextChar">
    <w:name w:val="Comment Text Char"/>
    <w:basedOn w:val="DefaultParagraphFont"/>
    <w:link w:val="CommentText"/>
    <w:uiPriority w:val="99"/>
    <w:rsid w:val="008D03B5"/>
    <w:rPr>
      <w:rFonts w:ascii="Gill Sans MT" w:eastAsia="Gill Sans MT" w:hAnsi="Gill Sans MT" w:cs="Gill Sans MT"/>
      <w:lang w:eastAsia="en-US"/>
    </w:rPr>
  </w:style>
  <w:style w:type="paragraph" w:styleId="TOCHeading">
    <w:name w:val="TOC Heading"/>
    <w:basedOn w:val="Heading1"/>
    <w:next w:val="Normal"/>
    <w:uiPriority w:val="39"/>
    <w:unhideWhenUsed/>
    <w:qFormat/>
    <w:rsid w:val="009317CA"/>
    <w:pPr>
      <w:tabs>
        <w:tab w:val="clear" w:pos="9633"/>
      </w:tabs>
      <w:spacing w:before="240" w:after="0" w:line="259" w:lineRule="auto"/>
      <w:outlineLvl w:val="9"/>
    </w:pPr>
    <w:rPr>
      <w:rFonts w:asciiTheme="majorHAnsi" w:hAnsiTheme="majorHAnsi"/>
      <w:b w:val="0"/>
      <w:bCs w:val="0"/>
      <w:color w:val="DC2E00" w:themeColor="accent1" w:themeShade="BF"/>
      <w:sz w:val="32"/>
      <w:lang w:val="en-US"/>
    </w:rPr>
  </w:style>
  <w:style w:type="paragraph" w:styleId="TOC1">
    <w:name w:val="toc 1"/>
    <w:basedOn w:val="Normal"/>
    <w:next w:val="Normal"/>
    <w:autoRedefine/>
    <w:uiPriority w:val="39"/>
    <w:unhideWhenUsed/>
    <w:rsid w:val="009317CA"/>
    <w:pPr>
      <w:tabs>
        <w:tab w:val="right" w:leader="dot" w:pos="13325"/>
      </w:tabs>
      <w:spacing w:after="100"/>
      <w:ind w:left="-851" w:right="679"/>
    </w:pPr>
  </w:style>
  <w:style w:type="paragraph" w:styleId="TOC2">
    <w:name w:val="toc 2"/>
    <w:basedOn w:val="Normal"/>
    <w:next w:val="Normal"/>
    <w:autoRedefine/>
    <w:uiPriority w:val="39"/>
    <w:unhideWhenUsed/>
    <w:rsid w:val="009317CA"/>
    <w:pPr>
      <w:tabs>
        <w:tab w:val="right" w:leader="dot" w:pos="13325"/>
      </w:tabs>
      <w:spacing w:after="100"/>
      <w:ind w:left="-851" w:right="679"/>
    </w:pPr>
  </w:style>
  <w:style w:type="paragraph" w:styleId="CommentSubject">
    <w:name w:val="annotation subject"/>
    <w:basedOn w:val="CommentText"/>
    <w:next w:val="CommentText"/>
    <w:link w:val="CommentSubjectChar"/>
    <w:uiPriority w:val="99"/>
    <w:semiHidden/>
    <w:unhideWhenUsed/>
    <w:rsid w:val="00F61145"/>
    <w:pPr>
      <w:widowControl/>
      <w:suppressAutoHyphens w:val="0"/>
      <w:autoSpaceDE/>
      <w:autoSpaceDN/>
      <w:spacing w:after="120"/>
      <w:textAlignment w:val="auto"/>
    </w:pPr>
    <w:rPr>
      <w:rFonts w:ascii="Arial" w:eastAsia="MS Mincho" w:hAnsi="Arial" w:cs="Times New Roman"/>
      <w:b/>
      <w:bCs/>
    </w:rPr>
  </w:style>
  <w:style w:type="character" w:customStyle="1" w:styleId="CommentSubjectChar">
    <w:name w:val="Comment Subject Char"/>
    <w:basedOn w:val="CommentTextChar"/>
    <w:link w:val="CommentSubject"/>
    <w:uiPriority w:val="99"/>
    <w:semiHidden/>
    <w:rsid w:val="00F61145"/>
    <w:rPr>
      <w:rFonts w:ascii="Arial" w:eastAsia="Gill Sans MT" w:hAnsi="Arial" w:cs="Gill Sans MT"/>
      <w:b/>
      <w:bCs/>
      <w:lang w:eastAsia="en-US"/>
    </w:rPr>
  </w:style>
  <w:style w:type="character" w:styleId="FollowedHyperlink">
    <w:name w:val="FollowedHyperlink"/>
    <w:basedOn w:val="DefaultParagraphFont"/>
    <w:uiPriority w:val="99"/>
    <w:semiHidden/>
    <w:unhideWhenUsed/>
    <w:rsid w:val="00556AEA"/>
    <w:rPr>
      <w:color w:val="800080" w:themeColor="followedHyperlink"/>
      <w:u w:val="single"/>
    </w:rPr>
  </w:style>
  <w:style w:type="character" w:styleId="UnresolvedMention">
    <w:name w:val="Unresolved Mention"/>
    <w:basedOn w:val="DefaultParagraphFont"/>
    <w:uiPriority w:val="99"/>
    <w:semiHidden/>
    <w:unhideWhenUsed/>
    <w:rsid w:val="00556AEA"/>
    <w:rPr>
      <w:color w:val="605E5C"/>
      <w:shd w:val="clear" w:color="auto" w:fill="E1DFDD"/>
    </w:rPr>
  </w:style>
  <w:style w:type="paragraph" w:customStyle="1" w:styleId="Tablebodytext">
    <w:name w:val="Table body text"/>
    <w:basedOn w:val="Normal"/>
    <w:qFormat/>
    <w:rsid w:val="00C96A9F"/>
    <w:pPr>
      <w:spacing w:after="40"/>
    </w:pPr>
    <w:rPr>
      <w:rFonts w:asciiTheme="minorHAnsi" w:eastAsiaTheme="minorHAnsi" w:hAnsiTheme="minorHAnsi" w:cstheme="minorBidi"/>
      <w:szCs w:val="22"/>
    </w:rPr>
  </w:style>
  <w:style w:type="paragraph" w:customStyle="1" w:styleId="Tableheaderstyle">
    <w:name w:val="Table header style"/>
    <w:basedOn w:val="Normal"/>
    <w:qFormat/>
    <w:rsid w:val="00132649"/>
    <w:pPr>
      <w:spacing w:after="0"/>
    </w:pPr>
    <w:rPr>
      <w:rFonts w:ascii="Open Sans" w:eastAsiaTheme="minorHAnsi" w:hAnsi="Open Sans" w:cstheme="minorBidi"/>
      <w:b/>
      <w:bCs/>
      <w:color w:val="FFFFFF" w:themeColor="background1"/>
      <w:szCs w:val="22"/>
    </w:rPr>
  </w:style>
  <w:style w:type="paragraph" w:customStyle="1" w:styleId="Tableheaderstyle2">
    <w:name w:val="Table header style 2"/>
    <w:basedOn w:val="Tableheaderstyle"/>
    <w:qFormat/>
    <w:rsid w:val="00C96A9F"/>
    <w:rPr>
      <w:color w:val="auto"/>
    </w:rPr>
  </w:style>
  <w:style w:type="paragraph" w:styleId="Revision">
    <w:name w:val="Revision"/>
    <w:hidden/>
    <w:uiPriority w:val="99"/>
    <w:semiHidden/>
    <w:rsid w:val="005D1B44"/>
    <w:rPr>
      <w:rFonts w:ascii="Arial" w:hAnsi="Arial"/>
      <w:sz w:val="22"/>
      <w:szCs w:val="24"/>
      <w:lang w:eastAsia="en-US"/>
    </w:rPr>
  </w:style>
  <w:style w:type="character" w:styleId="Mention">
    <w:name w:val="Mention"/>
    <w:basedOn w:val="DefaultParagraphFont"/>
    <w:uiPriority w:val="99"/>
    <w:unhideWhenUsed/>
    <w:rsid w:val="00F16F56"/>
    <w:rPr>
      <w:color w:val="2B579A"/>
      <w:shd w:val="clear" w:color="auto" w:fill="E1DFDD"/>
    </w:rPr>
  </w:style>
  <w:style w:type="paragraph" w:styleId="Title">
    <w:name w:val="Title"/>
    <w:basedOn w:val="Normal"/>
    <w:next w:val="Normal"/>
    <w:link w:val="TitleChar"/>
    <w:uiPriority w:val="2"/>
    <w:qFormat/>
    <w:rsid w:val="000215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
    <w:rsid w:val="000215E2"/>
    <w:rPr>
      <w:rFonts w:asciiTheme="majorHAnsi" w:eastAsiaTheme="majorEastAsia" w:hAnsiTheme="majorHAnsi" w:cstheme="majorBidi"/>
      <w:spacing w:val="-10"/>
      <w:kern w:val="28"/>
      <w:sz w:val="56"/>
      <w:szCs w:val="56"/>
      <w:lang w:eastAsia="en-US"/>
    </w:rPr>
  </w:style>
  <w:style w:type="paragraph" w:customStyle="1" w:styleId="Default">
    <w:name w:val="Default"/>
    <w:rsid w:val="00B86CA5"/>
    <w:pPr>
      <w:autoSpaceDE w:val="0"/>
      <w:autoSpaceDN w:val="0"/>
      <w:adjustRightInd w:val="0"/>
    </w:pPr>
    <w:rPr>
      <w:rFonts w:ascii="Arial" w:eastAsiaTheme="minorHAnsi" w:hAnsi="Arial" w:cs="Arial"/>
      <w:color w:val="000000"/>
      <w:sz w:val="24"/>
      <w:szCs w:val="24"/>
      <w:lang w:eastAsia="en-US"/>
      <w14:ligatures w14:val="standardContextual"/>
    </w:rPr>
  </w:style>
  <w:style w:type="character" w:customStyle="1" w:styleId="None">
    <w:name w:val="None"/>
    <w:rsid w:val="00213D47"/>
  </w:style>
  <w:style w:type="paragraph" w:customStyle="1" w:styleId="BodyB">
    <w:name w:val="Body B"/>
    <w:link w:val="BodyBChar"/>
    <w:rsid w:val="00213D47"/>
    <w:pPr>
      <w:spacing w:after="120" w:line="264" w:lineRule="auto"/>
    </w:pPr>
    <w:rPr>
      <w:rFonts w:ascii="Arial" w:eastAsiaTheme="minorEastAsia" w:hAnsi="Arial" w:cs="Arial Unicode MS"/>
      <w:color w:val="000000"/>
      <w:szCs w:val="24"/>
      <w:u w:color="000000"/>
      <w:lang w:val="en-US"/>
      <w14:textOutline w14:w="12700" w14:cap="flat" w14:cmpd="sng" w14:algn="ctr">
        <w14:noFill/>
        <w14:prstDash w14:val="solid"/>
        <w14:miter w14:lim="400000"/>
      </w14:textOutline>
    </w:rPr>
  </w:style>
  <w:style w:type="character" w:customStyle="1" w:styleId="BodyBChar">
    <w:name w:val="Body B Char"/>
    <w:basedOn w:val="DefaultParagraphFont"/>
    <w:link w:val="BodyB"/>
    <w:rsid w:val="00213D47"/>
    <w:rPr>
      <w:rFonts w:ascii="Arial" w:eastAsiaTheme="minorEastAsia" w:hAnsi="Arial" w:cs="Arial Unicode MS"/>
      <w:color w:val="000000"/>
      <w:szCs w:val="24"/>
      <w:u w:color="000000"/>
      <w:lang w:val="en-US"/>
      <w14:textOutline w14:w="12700" w14:cap="flat" w14:cmpd="sng" w14:algn="ctr">
        <w14:noFill/>
        <w14:prstDash w14:val="solid"/>
        <w14:miter w14:lim="400000"/>
      </w14:textOutline>
    </w:rPr>
  </w:style>
  <w:style w:type="character" w:styleId="PlaceholderText">
    <w:name w:val="Placeholder Text"/>
    <w:basedOn w:val="DefaultParagraphFont"/>
    <w:uiPriority w:val="99"/>
    <w:semiHidden/>
    <w:rsid w:val="009044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60763">
      <w:bodyDiv w:val="1"/>
      <w:marLeft w:val="0"/>
      <w:marRight w:val="0"/>
      <w:marTop w:val="0"/>
      <w:marBottom w:val="0"/>
      <w:divBdr>
        <w:top w:val="none" w:sz="0" w:space="0" w:color="auto"/>
        <w:left w:val="none" w:sz="0" w:space="0" w:color="auto"/>
        <w:bottom w:val="none" w:sz="0" w:space="0" w:color="auto"/>
        <w:right w:val="none" w:sz="0" w:space="0" w:color="auto"/>
      </w:divBdr>
    </w:div>
    <w:div w:id="167183831">
      <w:bodyDiv w:val="1"/>
      <w:marLeft w:val="0"/>
      <w:marRight w:val="0"/>
      <w:marTop w:val="0"/>
      <w:marBottom w:val="0"/>
      <w:divBdr>
        <w:top w:val="none" w:sz="0" w:space="0" w:color="auto"/>
        <w:left w:val="none" w:sz="0" w:space="0" w:color="auto"/>
        <w:bottom w:val="none" w:sz="0" w:space="0" w:color="auto"/>
        <w:right w:val="none" w:sz="0" w:space="0" w:color="auto"/>
      </w:divBdr>
    </w:div>
    <w:div w:id="176043200">
      <w:bodyDiv w:val="1"/>
      <w:marLeft w:val="0"/>
      <w:marRight w:val="0"/>
      <w:marTop w:val="0"/>
      <w:marBottom w:val="0"/>
      <w:divBdr>
        <w:top w:val="none" w:sz="0" w:space="0" w:color="auto"/>
        <w:left w:val="none" w:sz="0" w:space="0" w:color="auto"/>
        <w:bottom w:val="none" w:sz="0" w:space="0" w:color="auto"/>
        <w:right w:val="none" w:sz="0" w:space="0" w:color="auto"/>
      </w:divBdr>
    </w:div>
    <w:div w:id="184904115">
      <w:bodyDiv w:val="1"/>
      <w:marLeft w:val="0"/>
      <w:marRight w:val="0"/>
      <w:marTop w:val="0"/>
      <w:marBottom w:val="0"/>
      <w:divBdr>
        <w:top w:val="none" w:sz="0" w:space="0" w:color="auto"/>
        <w:left w:val="none" w:sz="0" w:space="0" w:color="auto"/>
        <w:bottom w:val="none" w:sz="0" w:space="0" w:color="auto"/>
        <w:right w:val="none" w:sz="0" w:space="0" w:color="auto"/>
      </w:divBdr>
    </w:div>
    <w:div w:id="187837520">
      <w:bodyDiv w:val="1"/>
      <w:marLeft w:val="0"/>
      <w:marRight w:val="0"/>
      <w:marTop w:val="0"/>
      <w:marBottom w:val="0"/>
      <w:divBdr>
        <w:top w:val="none" w:sz="0" w:space="0" w:color="auto"/>
        <w:left w:val="none" w:sz="0" w:space="0" w:color="auto"/>
        <w:bottom w:val="none" w:sz="0" w:space="0" w:color="auto"/>
        <w:right w:val="none" w:sz="0" w:space="0" w:color="auto"/>
      </w:divBdr>
    </w:div>
    <w:div w:id="245922359">
      <w:bodyDiv w:val="1"/>
      <w:marLeft w:val="0"/>
      <w:marRight w:val="0"/>
      <w:marTop w:val="0"/>
      <w:marBottom w:val="0"/>
      <w:divBdr>
        <w:top w:val="none" w:sz="0" w:space="0" w:color="auto"/>
        <w:left w:val="none" w:sz="0" w:space="0" w:color="auto"/>
        <w:bottom w:val="none" w:sz="0" w:space="0" w:color="auto"/>
        <w:right w:val="none" w:sz="0" w:space="0" w:color="auto"/>
      </w:divBdr>
    </w:div>
    <w:div w:id="287246612">
      <w:bodyDiv w:val="1"/>
      <w:marLeft w:val="0"/>
      <w:marRight w:val="0"/>
      <w:marTop w:val="0"/>
      <w:marBottom w:val="0"/>
      <w:divBdr>
        <w:top w:val="none" w:sz="0" w:space="0" w:color="auto"/>
        <w:left w:val="none" w:sz="0" w:space="0" w:color="auto"/>
        <w:bottom w:val="none" w:sz="0" w:space="0" w:color="auto"/>
        <w:right w:val="none" w:sz="0" w:space="0" w:color="auto"/>
      </w:divBdr>
    </w:div>
    <w:div w:id="309335558">
      <w:bodyDiv w:val="1"/>
      <w:marLeft w:val="0"/>
      <w:marRight w:val="0"/>
      <w:marTop w:val="0"/>
      <w:marBottom w:val="0"/>
      <w:divBdr>
        <w:top w:val="none" w:sz="0" w:space="0" w:color="auto"/>
        <w:left w:val="none" w:sz="0" w:space="0" w:color="auto"/>
        <w:bottom w:val="none" w:sz="0" w:space="0" w:color="auto"/>
        <w:right w:val="none" w:sz="0" w:space="0" w:color="auto"/>
      </w:divBdr>
    </w:div>
    <w:div w:id="319817307">
      <w:bodyDiv w:val="1"/>
      <w:marLeft w:val="0"/>
      <w:marRight w:val="0"/>
      <w:marTop w:val="0"/>
      <w:marBottom w:val="0"/>
      <w:divBdr>
        <w:top w:val="none" w:sz="0" w:space="0" w:color="auto"/>
        <w:left w:val="none" w:sz="0" w:space="0" w:color="auto"/>
        <w:bottom w:val="none" w:sz="0" w:space="0" w:color="auto"/>
        <w:right w:val="none" w:sz="0" w:space="0" w:color="auto"/>
      </w:divBdr>
    </w:div>
    <w:div w:id="367604640">
      <w:bodyDiv w:val="1"/>
      <w:marLeft w:val="0"/>
      <w:marRight w:val="0"/>
      <w:marTop w:val="0"/>
      <w:marBottom w:val="0"/>
      <w:divBdr>
        <w:top w:val="none" w:sz="0" w:space="0" w:color="auto"/>
        <w:left w:val="none" w:sz="0" w:space="0" w:color="auto"/>
        <w:bottom w:val="none" w:sz="0" w:space="0" w:color="auto"/>
        <w:right w:val="none" w:sz="0" w:space="0" w:color="auto"/>
      </w:divBdr>
    </w:div>
    <w:div w:id="390733071">
      <w:bodyDiv w:val="1"/>
      <w:marLeft w:val="0"/>
      <w:marRight w:val="0"/>
      <w:marTop w:val="0"/>
      <w:marBottom w:val="0"/>
      <w:divBdr>
        <w:top w:val="none" w:sz="0" w:space="0" w:color="auto"/>
        <w:left w:val="none" w:sz="0" w:space="0" w:color="auto"/>
        <w:bottom w:val="none" w:sz="0" w:space="0" w:color="auto"/>
        <w:right w:val="none" w:sz="0" w:space="0" w:color="auto"/>
      </w:divBdr>
    </w:div>
    <w:div w:id="409080507">
      <w:bodyDiv w:val="1"/>
      <w:marLeft w:val="0"/>
      <w:marRight w:val="0"/>
      <w:marTop w:val="0"/>
      <w:marBottom w:val="0"/>
      <w:divBdr>
        <w:top w:val="none" w:sz="0" w:space="0" w:color="auto"/>
        <w:left w:val="none" w:sz="0" w:space="0" w:color="auto"/>
        <w:bottom w:val="none" w:sz="0" w:space="0" w:color="auto"/>
        <w:right w:val="none" w:sz="0" w:space="0" w:color="auto"/>
      </w:divBdr>
    </w:div>
    <w:div w:id="421265429">
      <w:bodyDiv w:val="1"/>
      <w:marLeft w:val="0"/>
      <w:marRight w:val="0"/>
      <w:marTop w:val="0"/>
      <w:marBottom w:val="0"/>
      <w:divBdr>
        <w:top w:val="none" w:sz="0" w:space="0" w:color="auto"/>
        <w:left w:val="none" w:sz="0" w:space="0" w:color="auto"/>
        <w:bottom w:val="none" w:sz="0" w:space="0" w:color="auto"/>
        <w:right w:val="none" w:sz="0" w:space="0" w:color="auto"/>
      </w:divBdr>
    </w:div>
    <w:div w:id="454834601">
      <w:bodyDiv w:val="1"/>
      <w:marLeft w:val="0"/>
      <w:marRight w:val="0"/>
      <w:marTop w:val="0"/>
      <w:marBottom w:val="0"/>
      <w:divBdr>
        <w:top w:val="none" w:sz="0" w:space="0" w:color="auto"/>
        <w:left w:val="none" w:sz="0" w:space="0" w:color="auto"/>
        <w:bottom w:val="none" w:sz="0" w:space="0" w:color="auto"/>
        <w:right w:val="none" w:sz="0" w:space="0" w:color="auto"/>
      </w:divBdr>
    </w:div>
    <w:div w:id="463350515">
      <w:bodyDiv w:val="1"/>
      <w:marLeft w:val="0"/>
      <w:marRight w:val="0"/>
      <w:marTop w:val="0"/>
      <w:marBottom w:val="0"/>
      <w:divBdr>
        <w:top w:val="none" w:sz="0" w:space="0" w:color="auto"/>
        <w:left w:val="none" w:sz="0" w:space="0" w:color="auto"/>
        <w:bottom w:val="none" w:sz="0" w:space="0" w:color="auto"/>
        <w:right w:val="none" w:sz="0" w:space="0" w:color="auto"/>
      </w:divBdr>
    </w:div>
    <w:div w:id="484667124">
      <w:bodyDiv w:val="1"/>
      <w:marLeft w:val="0"/>
      <w:marRight w:val="0"/>
      <w:marTop w:val="0"/>
      <w:marBottom w:val="0"/>
      <w:divBdr>
        <w:top w:val="none" w:sz="0" w:space="0" w:color="auto"/>
        <w:left w:val="none" w:sz="0" w:space="0" w:color="auto"/>
        <w:bottom w:val="none" w:sz="0" w:space="0" w:color="auto"/>
        <w:right w:val="none" w:sz="0" w:space="0" w:color="auto"/>
      </w:divBdr>
    </w:div>
    <w:div w:id="491607896">
      <w:bodyDiv w:val="1"/>
      <w:marLeft w:val="0"/>
      <w:marRight w:val="0"/>
      <w:marTop w:val="0"/>
      <w:marBottom w:val="0"/>
      <w:divBdr>
        <w:top w:val="none" w:sz="0" w:space="0" w:color="auto"/>
        <w:left w:val="none" w:sz="0" w:space="0" w:color="auto"/>
        <w:bottom w:val="none" w:sz="0" w:space="0" w:color="auto"/>
        <w:right w:val="none" w:sz="0" w:space="0" w:color="auto"/>
      </w:divBdr>
    </w:div>
    <w:div w:id="504443887">
      <w:bodyDiv w:val="1"/>
      <w:marLeft w:val="0"/>
      <w:marRight w:val="0"/>
      <w:marTop w:val="0"/>
      <w:marBottom w:val="0"/>
      <w:divBdr>
        <w:top w:val="none" w:sz="0" w:space="0" w:color="auto"/>
        <w:left w:val="none" w:sz="0" w:space="0" w:color="auto"/>
        <w:bottom w:val="none" w:sz="0" w:space="0" w:color="auto"/>
        <w:right w:val="none" w:sz="0" w:space="0" w:color="auto"/>
      </w:divBdr>
    </w:div>
    <w:div w:id="517619755">
      <w:bodyDiv w:val="1"/>
      <w:marLeft w:val="0"/>
      <w:marRight w:val="0"/>
      <w:marTop w:val="0"/>
      <w:marBottom w:val="0"/>
      <w:divBdr>
        <w:top w:val="none" w:sz="0" w:space="0" w:color="auto"/>
        <w:left w:val="none" w:sz="0" w:space="0" w:color="auto"/>
        <w:bottom w:val="none" w:sz="0" w:space="0" w:color="auto"/>
        <w:right w:val="none" w:sz="0" w:space="0" w:color="auto"/>
      </w:divBdr>
    </w:div>
    <w:div w:id="529533587">
      <w:bodyDiv w:val="1"/>
      <w:marLeft w:val="0"/>
      <w:marRight w:val="0"/>
      <w:marTop w:val="0"/>
      <w:marBottom w:val="0"/>
      <w:divBdr>
        <w:top w:val="none" w:sz="0" w:space="0" w:color="auto"/>
        <w:left w:val="none" w:sz="0" w:space="0" w:color="auto"/>
        <w:bottom w:val="none" w:sz="0" w:space="0" w:color="auto"/>
        <w:right w:val="none" w:sz="0" w:space="0" w:color="auto"/>
      </w:divBdr>
    </w:div>
    <w:div w:id="533882562">
      <w:bodyDiv w:val="1"/>
      <w:marLeft w:val="0"/>
      <w:marRight w:val="0"/>
      <w:marTop w:val="0"/>
      <w:marBottom w:val="0"/>
      <w:divBdr>
        <w:top w:val="none" w:sz="0" w:space="0" w:color="auto"/>
        <w:left w:val="none" w:sz="0" w:space="0" w:color="auto"/>
        <w:bottom w:val="none" w:sz="0" w:space="0" w:color="auto"/>
        <w:right w:val="none" w:sz="0" w:space="0" w:color="auto"/>
      </w:divBdr>
    </w:div>
    <w:div w:id="583301205">
      <w:bodyDiv w:val="1"/>
      <w:marLeft w:val="0"/>
      <w:marRight w:val="0"/>
      <w:marTop w:val="0"/>
      <w:marBottom w:val="0"/>
      <w:divBdr>
        <w:top w:val="none" w:sz="0" w:space="0" w:color="auto"/>
        <w:left w:val="none" w:sz="0" w:space="0" w:color="auto"/>
        <w:bottom w:val="none" w:sz="0" w:space="0" w:color="auto"/>
        <w:right w:val="none" w:sz="0" w:space="0" w:color="auto"/>
      </w:divBdr>
    </w:div>
    <w:div w:id="624895225">
      <w:bodyDiv w:val="1"/>
      <w:marLeft w:val="0"/>
      <w:marRight w:val="0"/>
      <w:marTop w:val="0"/>
      <w:marBottom w:val="0"/>
      <w:divBdr>
        <w:top w:val="none" w:sz="0" w:space="0" w:color="auto"/>
        <w:left w:val="none" w:sz="0" w:space="0" w:color="auto"/>
        <w:bottom w:val="none" w:sz="0" w:space="0" w:color="auto"/>
        <w:right w:val="none" w:sz="0" w:space="0" w:color="auto"/>
      </w:divBdr>
    </w:div>
    <w:div w:id="628979694">
      <w:bodyDiv w:val="1"/>
      <w:marLeft w:val="0"/>
      <w:marRight w:val="0"/>
      <w:marTop w:val="0"/>
      <w:marBottom w:val="0"/>
      <w:divBdr>
        <w:top w:val="none" w:sz="0" w:space="0" w:color="auto"/>
        <w:left w:val="none" w:sz="0" w:space="0" w:color="auto"/>
        <w:bottom w:val="none" w:sz="0" w:space="0" w:color="auto"/>
        <w:right w:val="none" w:sz="0" w:space="0" w:color="auto"/>
      </w:divBdr>
    </w:div>
    <w:div w:id="645161727">
      <w:bodyDiv w:val="1"/>
      <w:marLeft w:val="0"/>
      <w:marRight w:val="0"/>
      <w:marTop w:val="0"/>
      <w:marBottom w:val="0"/>
      <w:divBdr>
        <w:top w:val="none" w:sz="0" w:space="0" w:color="auto"/>
        <w:left w:val="none" w:sz="0" w:space="0" w:color="auto"/>
        <w:bottom w:val="none" w:sz="0" w:space="0" w:color="auto"/>
        <w:right w:val="none" w:sz="0" w:space="0" w:color="auto"/>
      </w:divBdr>
    </w:div>
    <w:div w:id="663823189">
      <w:bodyDiv w:val="1"/>
      <w:marLeft w:val="0"/>
      <w:marRight w:val="0"/>
      <w:marTop w:val="0"/>
      <w:marBottom w:val="0"/>
      <w:divBdr>
        <w:top w:val="none" w:sz="0" w:space="0" w:color="auto"/>
        <w:left w:val="none" w:sz="0" w:space="0" w:color="auto"/>
        <w:bottom w:val="none" w:sz="0" w:space="0" w:color="auto"/>
        <w:right w:val="none" w:sz="0" w:space="0" w:color="auto"/>
      </w:divBdr>
    </w:div>
    <w:div w:id="673342221">
      <w:bodyDiv w:val="1"/>
      <w:marLeft w:val="0"/>
      <w:marRight w:val="0"/>
      <w:marTop w:val="0"/>
      <w:marBottom w:val="0"/>
      <w:divBdr>
        <w:top w:val="none" w:sz="0" w:space="0" w:color="auto"/>
        <w:left w:val="none" w:sz="0" w:space="0" w:color="auto"/>
        <w:bottom w:val="none" w:sz="0" w:space="0" w:color="auto"/>
        <w:right w:val="none" w:sz="0" w:space="0" w:color="auto"/>
      </w:divBdr>
    </w:div>
    <w:div w:id="717364567">
      <w:bodyDiv w:val="1"/>
      <w:marLeft w:val="0"/>
      <w:marRight w:val="0"/>
      <w:marTop w:val="0"/>
      <w:marBottom w:val="0"/>
      <w:divBdr>
        <w:top w:val="none" w:sz="0" w:space="0" w:color="auto"/>
        <w:left w:val="none" w:sz="0" w:space="0" w:color="auto"/>
        <w:bottom w:val="none" w:sz="0" w:space="0" w:color="auto"/>
        <w:right w:val="none" w:sz="0" w:space="0" w:color="auto"/>
      </w:divBdr>
    </w:div>
    <w:div w:id="727731938">
      <w:bodyDiv w:val="1"/>
      <w:marLeft w:val="0"/>
      <w:marRight w:val="0"/>
      <w:marTop w:val="0"/>
      <w:marBottom w:val="0"/>
      <w:divBdr>
        <w:top w:val="none" w:sz="0" w:space="0" w:color="auto"/>
        <w:left w:val="none" w:sz="0" w:space="0" w:color="auto"/>
        <w:bottom w:val="none" w:sz="0" w:space="0" w:color="auto"/>
        <w:right w:val="none" w:sz="0" w:space="0" w:color="auto"/>
      </w:divBdr>
    </w:div>
    <w:div w:id="841628757">
      <w:bodyDiv w:val="1"/>
      <w:marLeft w:val="0"/>
      <w:marRight w:val="0"/>
      <w:marTop w:val="0"/>
      <w:marBottom w:val="0"/>
      <w:divBdr>
        <w:top w:val="none" w:sz="0" w:space="0" w:color="auto"/>
        <w:left w:val="none" w:sz="0" w:space="0" w:color="auto"/>
        <w:bottom w:val="none" w:sz="0" w:space="0" w:color="auto"/>
        <w:right w:val="none" w:sz="0" w:space="0" w:color="auto"/>
      </w:divBdr>
    </w:div>
    <w:div w:id="856386567">
      <w:bodyDiv w:val="1"/>
      <w:marLeft w:val="0"/>
      <w:marRight w:val="0"/>
      <w:marTop w:val="0"/>
      <w:marBottom w:val="0"/>
      <w:divBdr>
        <w:top w:val="none" w:sz="0" w:space="0" w:color="auto"/>
        <w:left w:val="none" w:sz="0" w:space="0" w:color="auto"/>
        <w:bottom w:val="none" w:sz="0" w:space="0" w:color="auto"/>
        <w:right w:val="none" w:sz="0" w:space="0" w:color="auto"/>
      </w:divBdr>
    </w:div>
    <w:div w:id="860434091">
      <w:bodyDiv w:val="1"/>
      <w:marLeft w:val="0"/>
      <w:marRight w:val="0"/>
      <w:marTop w:val="0"/>
      <w:marBottom w:val="0"/>
      <w:divBdr>
        <w:top w:val="none" w:sz="0" w:space="0" w:color="auto"/>
        <w:left w:val="none" w:sz="0" w:space="0" w:color="auto"/>
        <w:bottom w:val="none" w:sz="0" w:space="0" w:color="auto"/>
        <w:right w:val="none" w:sz="0" w:space="0" w:color="auto"/>
      </w:divBdr>
    </w:div>
    <w:div w:id="978918905">
      <w:bodyDiv w:val="1"/>
      <w:marLeft w:val="0"/>
      <w:marRight w:val="0"/>
      <w:marTop w:val="0"/>
      <w:marBottom w:val="0"/>
      <w:divBdr>
        <w:top w:val="none" w:sz="0" w:space="0" w:color="auto"/>
        <w:left w:val="none" w:sz="0" w:space="0" w:color="auto"/>
        <w:bottom w:val="none" w:sz="0" w:space="0" w:color="auto"/>
        <w:right w:val="none" w:sz="0" w:space="0" w:color="auto"/>
      </w:divBdr>
    </w:div>
    <w:div w:id="1098908343">
      <w:bodyDiv w:val="1"/>
      <w:marLeft w:val="0"/>
      <w:marRight w:val="0"/>
      <w:marTop w:val="0"/>
      <w:marBottom w:val="0"/>
      <w:divBdr>
        <w:top w:val="none" w:sz="0" w:space="0" w:color="auto"/>
        <w:left w:val="none" w:sz="0" w:space="0" w:color="auto"/>
        <w:bottom w:val="none" w:sz="0" w:space="0" w:color="auto"/>
        <w:right w:val="none" w:sz="0" w:space="0" w:color="auto"/>
      </w:divBdr>
    </w:div>
    <w:div w:id="1161844768">
      <w:bodyDiv w:val="1"/>
      <w:marLeft w:val="0"/>
      <w:marRight w:val="0"/>
      <w:marTop w:val="0"/>
      <w:marBottom w:val="0"/>
      <w:divBdr>
        <w:top w:val="none" w:sz="0" w:space="0" w:color="auto"/>
        <w:left w:val="none" w:sz="0" w:space="0" w:color="auto"/>
        <w:bottom w:val="none" w:sz="0" w:space="0" w:color="auto"/>
        <w:right w:val="none" w:sz="0" w:space="0" w:color="auto"/>
      </w:divBdr>
    </w:div>
    <w:div w:id="1194073896">
      <w:bodyDiv w:val="1"/>
      <w:marLeft w:val="0"/>
      <w:marRight w:val="0"/>
      <w:marTop w:val="0"/>
      <w:marBottom w:val="0"/>
      <w:divBdr>
        <w:top w:val="none" w:sz="0" w:space="0" w:color="auto"/>
        <w:left w:val="none" w:sz="0" w:space="0" w:color="auto"/>
        <w:bottom w:val="none" w:sz="0" w:space="0" w:color="auto"/>
        <w:right w:val="none" w:sz="0" w:space="0" w:color="auto"/>
      </w:divBdr>
    </w:div>
    <w:div w:id="1208298922">
      <w:bodyDiv w:val="1"/>
      <w:marLeft w:val="0"/>
      <w:marRight w:val="0"/>
      <w:marTop w:val="0"/>
      <w:marBottom w:val="0"/>
      <w:divBdr>
        <w:top w:val="none" w:sz="0" w:space="0" w:color="auto"/>
        <w:left w:val="none" w:sz="0" w:space="0" w:color="auto"/>
        <w:bottom w:val="none" w:sz="0" w:space="0" w:color="auto"/>
        <w:right w:val="none" w:sz="0" w:space="0" w:color="auto"/>
      </w:divBdr>
    </w:div>
    <w:div w:id="1279025794">
      <w:bodyDiv w:val="1"/>
      <w:marLeft w:val="0"/>
      <w:marRight w:val="0"/>
      <w:marTop w:val="0"/>
      <w:marBottom w:val="0"/>
      <w:divBdr>
        <w:top w:val="none" w:sz="0" w:space="0" w:color="auto"/>
        <w:left w:val="none" w:sz="0" w:space="0" w:color="auto"/>
        <w:bottom w:val="none" w:sz="0" w:space="0" w:color="auto"/>
        <w:right w:val="none" w:sz="0" w:space="0" w:color="auto"/>
      </w:divBdr>
    </w:div>
    <w:div w:id="1280062624">
      <w:bodyDiv w:val="1"/>
      <w:marLeft w:val="0"/>
      <w:marRight w:val="0"/>
      <w:marTop w:val="0"/>
      <w:marBottom w:val="0"/>
      <w:divBdr>
        <w:top w:val="none" w:sz="0" w:space="0" w:color="auto"/>
        <w:left w:val="none" w:sz="0" w:space="0" w:color="auto"/>
        <w:bottom w:val="none" w:sz="0" w:space="0" w:color="auto"/>
        <w:right w:val="none" w:sz="0" w:space="0" w:color="auto"/>
      </w:divBdr>
    </w:div>
    <w:div w:id="1318807656">
      <w:bodyDiv w:val="1"/>
      <w:marLeft w:val="0"/>
      <w:marRight w:val="0"/>
      <w:marTop w:val="0"/>
      <w:marBottom w:val="0"/>
      <w:divBdr>
        <w:top w:val="none" w:sz="0" w:space="0" w:color="auto"/>
        <w:left w:val="none" w:sz="0" w:space="0" w:color="auto"/>
        <w:bottom w:val="none" w:sz="0" w:space="0" w:color="auto"/>
        <w:right w:val="none" w:sz="0" w:space="0" w:color="auto"/>
      </w:divBdr>
    </w:div>
    <w:div w:id="1321806260">
      <w:bodyDiv w:val="1"/>
      <w:marLeft w:val="0"/>
      <w:marRight w:val="0"/>
      <w:marTop w:val="0"/>
      <w:marBottom w:val="0"/>
      <w:divBdr>
        <w:top w:val="none" w:sz="0" w:space="0" w:color="auto"/>
        <w:left w:val="none" w:sz="0" w:space="0" w:color="auto"/>
        <w:bottom w:val="none" w:sz="0" w:space="0" w:color="auto"/>
        <w:right w:val="none" w:sz="0" w:space="0" w:color="auto"/>
      </w:divBdr>
    </w:div>
    <w:div w:id="1323123250">
      <w:bodyDiv w:val="1"/>
      <w:marLeft w:val="0"/>
      <w:marRight w:val="0"/>
      <w:marTop w:val="0"/>
      <w:marBottom w:val="0"/>
      <w:divBdr>
        <w:top w:val="none" w:sz="0" w:space="0" w:color="auto"/>
        <w:left w:val="none" w:sz="0" w:space="0" w:color="auto"/>
        <w:bottom w:val="none" w:sz="0" w:space="0" w:color="auto"/>
        <w:right w:val="none" w:sz="0" w:space="0" w:color="auto"/>
      </w:divBdr>
    </w:div>
    <w:div w:id="1327709191">
      <w:bodyDiv w:val="1"/>
      <w:marLeft w:val="0"/>
      <w:marRight w:val="0"/>
      <w:marTop w:val="0"/>
      <w:marBottom w:val="0"/>
      <w:divBdr>
        <w:top w:val="none" w:sz="0" w:space="0" w:color="auto"/>
        <w:left w:val="none" w:sz="0" w:space="0" w:color="auto"/>
        <w:bottom w:val="none" w:sz="0" w:space="0" w:color="auto"/>
        <w:right w:val="none" w:sz="0" w:space="0" w:color="auto"/>
      </w:divBdr>
    </w:div>
    <w:div w:id="1339190211">
      <w:bodyDiv w:val="1"/>
      <w:marLeft w:val="0"/>
      <w:marRight w:val="0"/>
      <w:marTop w:val="0"/>
      <w:marBottom w:val="0"/>
      <w:divBdr>
        <w:top w:val="none" w:sz="0" w:space="0" w:color="auto"/>
        <w:left w:val="none" w:sz="0" w:space="0" w:color="auto"/>
        <w:bottom w:val="none" w:sz="0" w:space="0" w:color="auto"/>
        <w:right w:val="none" w:sz="0" w:space="0" w:color="auto"/>
      </w:divBdr>
    </w:div>
    <w:div w:id="1387336671">
      <w:bodyDiv w:val="1"/>
      <w:marLeft w:val="0"/>
      <w:marRight w:val="0"/>
      <w:marTop w:val="0"/>
      <w:marBottom w:val="0"/>
      <w:divBdr>
        <w:top w:val="none" w:sz="0" w:space="0" w:color="auto"/>
        <w:left w:val="none" w:sz="0" w:space="0" w:color="auto"/>
        <w:bottom w:val="none" w:sz="0" w:space="0" w:color="auto"/>
        <w:right w:val="none" w:sz="0" w:space="0" w:color="auto"/>
      </w:divBdr>
    </w:div>
    <w:div w:id="1422946344">
      <w:bodyDiv w:val="1"/>
      <w:marLeft w:val="0"/>
      <w:marRight w:val="0"/>
      <w:marTop w:val="0"/>
      <w:marBottom w:val="0"/>
      <w:divBdr>
        <w:top w:val="none" w:sz="0" w:space="0" w:color="auto"/>
        <w:left w:val="none" w:sz="0" w:space="0" w:color="auto"/>
        <w:bottom w:val="none" w:sz="0" w:space="0" w:color="auto"/>
        <w:right w:val="none" w:sz="0" w:space="0" w:color="auto"/>
      </w:divBdr>
    </w:div>
    <w:div w:id="1521384427">
      <w:bodyDiv w:val="1"/>
      <w:marLeft w:val="0"/>
      <w:marRight w:val="0"/>
      <w:marTop w:val="0"/>
      <w:marBottom w:val="0"/>
      <w:divBdr>
        <w:top w:val="none" w:sz="0" w:space="0" w:color="auto"/>
        <w:left w:val="none" w:sz="0" w:space="0" w:color="auto"/>
        <w:bottom w:val="none" w:sz="0" w:space="0" w:color="auto"/>
        <w:right w:val="none" w:sz="0" w:space="0" w:color="auto"/>
      </w:divBdr>
    </w:div>
    <w:div w:id="1527869601">
      <w:bodyDiv w:val="1"/>
      <w:marLeft w:val="0"/>
      <w:marRight w:val="0"/>
      <w:marTop w:val="0"/>
      <w:marBottom w:val="0"/>
      <w:divBdr>
        <w:top w:val="none" w:sz="0" w:space="0" w:color="auto"/>
        <w:left w:val="none" w:sz="0" w:space="0" w:color="auto"/>
        <w:bottom w:val="none" w:sz="0" w:space="0" w:color="auto"/>
        <w:right w:val="none" w:sz="0" w:space="0" w:color="auto"/>
      </w:divBdr>
    </w:div>
    <w:div w:id="1536231248">
      <w:bodyDiv w:val="1"/>
      <w:marLeft w:val="0"/>
      <w:marRight w:val="0"/>
      <w:marTop w:val="0"/>
      <w:marBottom w:val="0"/>
      <w:divBdr>
        <w:top w:val="none" w:sz="0" w:space="0" w:color="auto"/>
        <w:left w:val="none" w:sz="0" w:space="0" w:color="auto"/>
        <w:bottom w:val="none" w:sz="0" w:space="0" w:color="auto"/>
        <w:right w:val="none" w:sz="0" w:space="0" w:color="auto"/>
      </w:divBdr>
    </w:div>
    <w:div w:id="1546598718">
      <w:bodyDiv w:val="1"/>
      <w:marLeft w:val="0"/>
      <w:marRight w:val="0"/>
      <w:marTop w:val="0"/>
      <w:marBottom w:val="0"/>
      <w:divBdr>
        <w:top w:val="none" w:sz="0" w:space="0" w:color="auto"/>
        <w:left w:val="none" w:sz="0" w:space="0" w:color="auto"/>
        <w:bottom w:val="none" w:sz="0" w:space="0" w:color="auto"/>
        <w:right w:val="none" w:sz="0" w:space="0" w:color="auto"/>
      </w:divBdr>
    </w:div>
    <w:div w:id="1557164520">
      <w:bodyDiv w:val="1"/>
      <w:marLeft w:val="0"/>
      <w:marRight w:val="0"/>
      <w:marTop w:val="0"/>
      <w:marBottom w:val="0"/>
      <w:divBdr>
        <w:top w:val="none" w:sz="0" w:space="0" w:color="auto"/>
        <w:left w:val="none" w:sz="0" w:space="0" w:color="auto"/>
        <w:bottom w:val="none" w:sz="0" w:space="0" w:color="auto"/>
        <w:right w:val="none" w:sz="0" w:space="0" w:color="auto"/>
      </w:divBdr>
    </w:div>
    <w:div w:id="1589923831">
      <w:bodyDiv w:val="1"/>
      <w:marLeft w:val="0"/>
      <w:marRight w:val="0"/>
      <w:marTop w:val="0"/>
      <w:marBottom w:val="0"/>
      <w:divBdr>
        <w:top w:val="none" w:sz="0" w:space="0" w:color="auto"/>
        <w:left w:val="none" w:sz="0" w:space="0" w:color="auto"/>
        <w:bottom w:val="none" w:sz="0" w:space="0" w:color="auto"/>
        <w:right w:val="none" w:sz="0" w:space="0" w:color="auto"/>
      </w:divBdr>
    </w:div>
    <w:div w:id="1628505515">
      <w:bodyDiv w:val="1"/>
      <w:marLeft w:val="0"/>
      <w:marRight w:val="0"/>
      <w:marTop w:val="0"/>
      <w:marBottom w:val="0"/>
      <w:divBdr>
        <w:top w:val="none" w:sz="0" w:space="0" w:color="auto"/>
        <w:left w:val="none" w:sz="0" w:space="0" w:color="auto"/>
        <w:bottom w:val="none" w:sz="0" w:space="0" w:color="auto"/>
        <w:right w:val="none" w:sz="0" w:space="0" w:color="auto"/>
      </w:divBdr>
    </w:div>
    <w:div w:id="1652636685">
      <w:bodyDiv w:val="1"/>
      <w:marLeft w:val="0"/>
      <w:marRight w:val="0"/>
      <w:marTop w:val="0"/>
      <w:marBottom w:val="0"/>
      <w:divBdr>
        <w:top w:val="none" w:sz="0" w:space="0" w:color="auto"/>
        <w:left w:val="none" w:sz="0" w:space="0" w:color="auto"/>
        <w:bottom w:val="none" w:sz="0" w:space="0" w:color="auto"/>
        <w:right w:val="none" w:sz="0" w:space="0" w:color="auto"/>
      </w:divBdr>
    </w:div>
    <w:div w:id="1673871139">
      <w:bodyDiv w:val="1"/>
      <w:marLeft w:val="0"/>
      <w:marRight w:val="0"/>
      <w:marTop w:val="0"/>
      <w:marBottom w:val="0"/>
      <w:divBdr>
        <w:top w:val="none" w:sz="0" w:space="0" w:color="auto"/>
        <w:left w:val="none" w:sz="0" w:space="0" w:color="auto"/>
        <w:bottom w:val="none" w:sz="0" w:space="0" w:color="auto"/>
        <w:right w:val="none" w:sz="0" w:space="0" w:color="auto"/>
      </w:divBdr>
    </w:div>
    <w:div w:id="1686979328">
      <w:bodyDiv w:val="1"/>
      <w:marLeft w:val="0"/>
      <w:marRight w:val="0"/>
      <w:marTop w:val="0"/>
      <w:marBottom w:val="0"/>
      <w:divBdr>
        <w:top w:val="none" w:sz="0" w:space="0" w:color="auto"/>
        <w:left w:val="none" w:sz="0" w:space="0" w:color="auto"/>
        <w:bottom w:val="none" w:sz="0" w:space="0" w:color="auto"/>
        <w:right w:val="none" w:sz="0" w:space="0" w:color="auto"/>
      </w:divBdr>
    </w:div>
    <w:div w:id="1738435497">
      <w:bodyDiv w:val="1"/>
      <w:marLeft w:val="0"/>
      <w:marRight w:val="0"/>
      <w:marTop w:val="0"/>
      <w:marBottom w:val="0"/>
      <w:divBdr>
        <w:top w:val="none" w:sz="0" w:space="0" w:color="auto"/>
        <w:left w:val="none" w:sz="0" w:space="0" w:color="auto"/>
        <w:bottom w:val="none" w:sz="0" w:space="0" w:color="auto"/>
        <w:right w:val="none" w:sz="0" w:space="0" w:color="auto"/>
      </w:divBdr>
    </w:div>
    <w:div w:id="1756658748">
      <w:bodyDiv w:val="1"/>
      <w:marLeft w:val="0"/>
      <w:marRight w:val="0"/>
      <w:marTop w:val="0"/>
      <w:marBottom w:val="0"/>
      <w:divBdr>
        <w:top w:val="none" w:sz="0" w:space="0" w:color="auto"/>
        <w:left w:val="none" w:sz="0" w:space="0" w:color="auto"/>
        <w:bottom w:val="none" w:sz="0" w:space="0" w:color="auto"/>
        <w:right w:val="none" w:sz="0" w:space="0" w:color="auto"/>
      </w:divBdr>
    </w:div>
    <w:div w:id="1771899892">
      <w:bodyDiv w:val="1"/>
      <w:marLeft w:val="0"/>
      <w:marRight w:val="0"/>
      <w:marTop w:val="0"/>
      <w:marBottom w:val="0"/>
      <w:divBdr>
        <w:top w:val="none" w:sz="0" w:space="0" w:color="auto"/>
        <w:left w:val="none" w:sz="0" w:space="0" w:color="auto"/>
        <w:bottom w:val="none" w:sz="0" w:space="0" w:color="auto"/>
        <w:right w:val="none" w:sz="0" w:space="0" w:color="auto"/>
      </w:divBdr>
    </w:div>
    <w:div w:id="1850676603">
      <w:bodyDiv w:val="1"/>
      <w:marLeft w:val="0"/>
      <w:marRight w:val="0"/>
      <w:marTop w:val="0"/>
      <w:marBottom w:val="0"/>
      <w:divBdr>
        <w:top w:val="none" w:sz="0" w:space="0" w:color="auto"/>
        <w:left w:val="none" w:sz="0" w:space="0" w:color="auto"/>
        <w:bottom w:val="none" w:sz="0" w:space="0" w:color="auto"/>
        <w:right w:val="none" w:sz="0" w:space="0" w:color="auto"/>
      </w:divBdr>
    </w:div>
    <w:div w:id="1898390085">
      <w:bodyDiv w:val="1"/>
      <w:marLeft w:val="0"/>
      <w:marRight w:val="0"/>
      <w:marTop w:val="0"/>
      <w:marBottom w:val="0"/>
      <w:divBdr>
        <w:top w:val="none" w:sz="0" w:space="0" w:color="auto"/>
        <w:left w:val="none" w:sz="0" w:space="0" w:color="auto"/>
        <w:bottom w:val="none" w:sz="0" w:space="0" w:color="auto"/>
        <w:right w:val="none" w:sz="0" w:space="0" w:color="auto"/>
      </w:divBdr>
    </w:div>
    <w:div w:id="1907573327">
      <w:bodyDiv w:val="1"/>
      <w:marLeft w:val="0"/>
      <w:marRight w:val="0"/>
      <w:marTop w:val="0"/>
      <w:marBottom w:val="0"/>
      <w:divBdr>
        <w:top w:val="none" w:sz="0" w:space="0" w:color="auto"/>
        <w:left w:val="none" w:sz="0" w:space="0" w:color="auto"/>
        <w:bottom w:val="none" w:sz="0" w:space="0" w:color="auto"/>
        <w:right w:val="none" w:sz="0" w:space="0" w:color="auto"/>
      </w:divBdr>
    </w:div>
    <w:div w:id="1943878125">
      <w:bodyDiv w:val="1"/>
      <w:marLeft w:val="0"/>
      <w:marRight w:val="0"/>
      <w:marTop w:val="0"/>
      <w:marBottom w:val="0"/>
      <w:divBdr>
        <w:top w:val="none" w:sz="0" w:space="0" w:color="auto"/>
        <w:left w:val="none" w:sz="0" w:space="0" w:color="auto"/>
        <w:bottom w:val="none" w:sz="0" w:space="0" w:color="auto"/>
        <w:right w:val="none" w:sz="0" w:space="0" w:color="auto"/>
      </w:divBdr>
    </w:div>
    <w:div w:id="1974098010">
      <w:bodyDiv w:val="1"/>
      <w:marLeft w:val="0"/>
      <w:marRight w:val="0"/>
      <w:marTop w:val="0"/>
      <w:marBottom w:val="0"/>
      <w:divBdr>
        <w:top w:val="none" w:sz="0" w:space="0" w:color="auto"/>
        <w:left w:val="none" w:sz="0" w:space="0" w:color="auto"/>
        <w:bottom w:val="none" w:sz="0" w:space="0" w:color="auto"/>
        <w:right w:val="none" w:sz="0" w:space="0" w:color="auto"/>
      </w:divBdr>
    </w:div>
    <w:div w:id="1974403865">
      <w:bodyDiv w:val="1"/>
      <w:marLeft w:val="0"/>
      <w:marRight w:val="0"/>
      <w:marTop w:val="0"/>
      <w:marBottom w:val="0"/>
      <w:divBdr>
        <w:top w:val="none" w:sz="0" w:space="0" w:color="auto"/>
        <w:left w:val="none" w:sz="0" w:space="0" w:color="auto"/>
        <w:bottom w:val="none" w:sz="0" w:space="0" w:color="auto"/>
        <w:right w:val="none" w:sz="0" w:space="0" w:color="auto"/>
      </w:divBdr>
    </w:div>
    <w:div w:id="1984189936">
      <w:bodyDiv w:val="1"/>
      <w:marLeft w:val="0"/>
      <w:marRight w:val="0"/>
      <w:marTop w:val="0"/>
      <w:marBottom w:val="0"/>
      <w:divBdr>
        <w:top w:val="none" w:sz="0" w:space="0" w:color="auto"/>
        <w:left w:val="none" w:sz="0" w:space="0" w:color="auto"/>
        <w:bottom w:val="none" w:sz="0" w:space="0" w:color="auto"/>
        <w:right w:val="none" w:sz="0" w:space="0" w:color="auto"/>
      </w:divBdr>
    </w:div>
    <w:div w:id="1989436100">
      <w:bodyDiv w:val="1"/>
      <w:marLeft w:val="0"/>
      <w:marRight w:val="0"/>
      <w:marTop w:val="0"/>
      <w:marBottom w:val="0"/>
      <w:divBdr>
        <w:top w:val="none" w:sz="0" w:space="0" w:color="auto"/>
        <w:left w:val="none" w:sz="0" w:space="0" w:color="auto"/>
        <w:bottom w:val="none" w:sz="0" w:space="0" w:color="auto"/>
        <w:right w:val="none" w:sz="0" w:space="0" w:color="auto"/>
      </w:divBdr>
    </w:div>
    <w:div w:id="2021002771">
      <w:bodyDiv w:val="1"/>
      <w:marLeft w:val="0"/>
      <w:marRight w:val="0"/>
      <w:marTop w:val="0"/>
      <w:marBottom w:val="0"/>
      <w:divBdr>
        <w:top w:val="none" w:sz="0" w:space="0" w:color="auto"/>
        <w:left w:val="none" w:sz="0" w:space="0" w:color="auto"/>
        <w:bottom w:val="none" w:sz="0" w:space="0" w:color="auto"/>
        <w:right w:val="none" w:sz="0" w:space="0" w:color="auto"/>
      </w:divBdr>
    </w:div>
    <w:div w:id="2048943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pregnancy/trying-for-a-baby/planning-your-pregnancy/" TargetMode="External"/><Relationship Id="rId18" Type="http://schemas.openxmlformats.org/officeDocument/2006/relationships/hyperlink" Target="https://www.publichealth.hscni.net/publications/pregnancy-book-0" TargetMode="External"/><Relationship Id="rId26" Type="http://schemas.openxmlformats.org/officeDocument/2006/relationships/hyperlink" Target="https://www.brook.org.uk/your-life/internal-or-female-condoms/" TargetMode="External"/><Relationship Id="rId39" Type="http://schemas.openxmlformats.org/officeDocument/2006/relationships/hyperlink" Target="https://www.youtube.com/watch?v=65BV5dXXxzM" TargetMode="External"/><Relationship Id="rId21" Type="http://schemas.openxmlformats.org/officeDocument/2006/relationships/hyperlink" Target="https://www.brook.org.uk/your-life/condoms/" TargetMode="External"/><Relationship Id="rId34" Type="http://schemas.openxmlformats.org/officeDocument/2006/relationships/hyperlink" Target="https://www.youtube.com/watch?v=vXrQ_FhZmos" TargetMode="External"/><Relationship Id="rId42" Type="http://schemas.openxmlformats.org/officeDocument/2006/relationships/hyperlink" Target="https://www.ocr.org.uk/qualifications/past-paper-finder/exambuilder/" TargetMode="External"/><Relationship Id="rId47" Type="http://schemas.openxmlformats.org/officeDocument/2006/relationships/hyperlink" Target="https://www.brook.org.uk/education/" TargetMode="External"/><Relationship Id="rId50" Type="http://schemas.openxmlformats.org/officeDocument/2006/relationships/hyperlink" Target="https://www.ucl.ac.uk/population-health-sciences/womens-health/news-and-events/it-all-starts-here-season-two/it-all-starts-here-season-one/episode-5-mind-gap" TargetMode="External"/><Relationship Id="rId55"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hs.uk/pregnancy/trying-for-a-baby/planning-your-pregnancy/" TargetMode="External"/><Relationship Id="rId29" Type="http://schemas.openxmlformats.org/officeDocument/2006/relationships/hyperlink" Target="https://www.ocr.org.uk/qualifications/cambridge-nationals/child-development-level-1-2-j809/" TargetMode="External"/><Relationship Id="rId11" Type="http://schemas.openxmlformats.org/officeDocument/2006/relationships/hyperlink" Target="https://www.youtube.com/watch?v=CK_g9j9AobE" TargetMode="External"/><Relationship Id="rId24" Type="http://schemas.openxmlformats.org/officeDocument/2006/relationships/hyperlink" Target="https://www.brook.org.uk/your-life/diaphragms-and-caps/" TargetMode="External"/><Relationship Id="rId32" Type="http://schemas.openxmlformats.org/officeDocument/2006/relationships/hyperlink" Target="https://www.brook.org.uk/resources/" TargetMode="External"/><Relationship Id="rId37" Type="http://schemas.openxmlformats.org/officeDocument/2006/relationships/hyperlink" Target="https://www.nhs.uk/conditions/periods/fertility-in-the-menstrual-cycle/" TargetMode="External"/><Relationship Id="rId40" Type="http://schemas.openxmlformats.org/officeDocument/2006/relationships/hyperlink" Target="https://www.youtube.com/watch?v=_5OvgQW6FG4" TargetMode="External"/><Relationship Id="rId45" Type="http://schemas.openxmlformats.org/officeDocument/2006/relationships/hyperlink" Target="https://www.youtube.com/watch?v=ElHCgLAMgU8" TargetMode="External"/><Relationship Id="rId53" Type="http://schemas.openxmlformats.org/officeDocument/2006/relationships/header" Target="header2.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ocr.org.uk/qualifications/past-paper-finder/exambuild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vonsexualhealth.nhs.uk/sex-relationships/pre-conception-advice/" TargetMode="External"/><Relationship Id="rId22" Type="http://schemas.openxmlformats.org/officeDocument/2006/relationships/hyperlink" Target="https://www.brook.org.uk/your-life/combined-pill/" TargetMode="External"/><Relationship Id="rId27" Type="http://schemas.openxmlformats.org/officeDocument/2006/relationships/hyperlink" Target="https://www.brook.org.uk/your-life/the-copper-coil/" TargetMode="External"/><Relationship Id="rId30" Type="http://schemas.openxmlformats.org/officeDocument/2006/relationships/hyperlink" Target="https://www.ocr.org.uk/qualifications/past-paper-finder/exambuilder/" TargetMode="External"/><Relationship Id="rId35" Type="http://schemas.openxmlformats.org/officeDocument/2006/relationships/hyperlink" Target="https://teachcambridge.org/item/0f6fe6ed-e47b-4686-af06-32a2a04c5ef3" TargetMode="External"/><Relationship Id="rId43" Type="http://schemas.openxmlformats.org/officeDocument/2006/relationships/hyperlink" Target="https://www.youtube.com/watch?v=LFTAerrHUCs" TargetMode="External"/><Relationship Id="rId48" Type="http://schemas.openxmlformats.org/officeDocument/2006/relationships/hyperlink" Target="https://www.nhs.uk" TargetMode="External"/><Relationship Id="rId5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podcasts.apple.com/us/podcast/the-fertility-podcast/id918950602" TargetMode="External"/><Relationship Id="rId3" Type="http://schemas.openxmlformats.org/officeDocument/2006/relationships/customXml" Target="../customXml/item3.xml"/><Relationship Id="rId12" Type="http://schemas.openxmlformats.org/officeDocument/2006/relationships/hyperlink" Target="https://www.youtube.com/watch?v=CK_g9j9AobE" TargetMode="External"/><Relationship Id="rId17" Type="http://schemas.openxmlformats.org/officeDocument/2006/relationships/hyperlink" Target="https://www.devonsexualhealth.nhs.uk/sex-relationships/pre-conception-advice/" TargetMode="External"/><Relationship Id="rId25" Type="http://schemas.openxmlformats.org/officeDocument/2006/relationships/hyperlink" Target="https://www.brook.org.uk/your-life/morning-after-pill/" TargetMode="External"/><Relationship Id="rId33" Type="http://schemas.openxmlformats.org/officeDocument/2006/relationships/hyperlink" Target="https://my.chartered.college/research-hub/pose-pause-pounce-bounce-a-deep-thinking-questioning-technique/" TargetMode="External"/><Relationship Id="rId38" Type="http://schemas.openxmlformats.org/officeDocument/2006/relationships/hyperlink" Target="https://www.always.co.uk/en-gb/period-hub/menstrual-cycle/menstrual-cycle-phases/" TargetMode="External"/><Relationship Id="rId46" Type="http://schemas.openxmlformats.org/officeDocument/2006/relationships/hyperlink" Target="https://www.ocr.org.uk/qualifications/cambridge-nationals/child-development-level-1-2-j809/" TargetMode="External"/><Relationship Id="rId20" Type="http://schemas.openxmlformats.org/officeDocument/2006/relationships/hyperlink" Target="https://www.brook.org.uk/your-life/fertility-awareness-methods/" TargetMode="External"/><Relationship Id="rId41" Type="http://schemas.openxmlformats.org/officeDocument/2006/relationships/hyperlink" Target="https://www.bbc.co.uk/bitesize/topics/zybbkqt/articles/zwb6xbk%23zvktywx"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publichealth.hscni.net/publications/pregnancy-book-0" TargetMode="External"/><Relationship Id="rId23" Type="http://schemas.openxmlformats.org/officeDocument/2006/relationships/hyperlink" Target="https://www.brook.org.uk/your-life/progestogen-only-pill/" TargetMode="External"/><Relationship Id="rId28" Type="http://schemas.openxmlformats.org/officeDocument/2006/relationships/hyperlink" Target="https://www.brook.org.uk/your-life/the-hormonal-coil/" TargetMode="External"/><Relationship Id="rId36" Type="http://schemas.openxmlformats.org/officeDocument/2006/relationships/hyperlink" Target="https://www.tes.com/resources/search/?page=3&amp;q=menstrual%20cycle%20worksheet" TargetMode="External"/><Relationship Id="rId49" Type="http://schemas.openxmlformats.org/officeDocument/2006/relationships/hyperlink" Target="https://assets.publishing.service.gov.uk/media/5b585b3a40f0b6338218d6f1/Making_the_case_for_preconception_care.pdf"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brook.org.uk/resources/" TargetMode="External"/><Relationship Id="rId44" Type="http://schemas.openxmlformats.org/officeDocument/2006/relationships/hyperlink" Target="https://www.bbc.co.uk/bitesize/topics/zybbkqt/articles/zwb6xbk" TargetMode="External"/><Relationship Id="rId52" Type="http://schemas.openxmlformats.org/officeDocument/2006/relationships/header" Target="header1.xml"/></Relationships>
</file>

<file path=word/theme/theme1.xml><?xml version="1.0" encoding="utf-8"?>
<a:theme xmlns:a="http://schemas.openxmlformats.org/drawingml/2006/main" name="Office Theme">
  <a:themeElements>
    <a:clrScheme name="Cambridge Assessment">
      <a:dk1>
        <a:sysClr val="windowText" lastClr="000000"/>
      </a:dk1>
      <a:lt1>
        <a:sysClr val="window" lastClr="FFFFFF"/>
      </a:lt1>
      <a:dk2>
        <a:srgbClr val="000000"/>
      </a:dk2>
      <a:lt2>
        <a:srgbClr val="FFFFFF"/>
      </a:lt2>
      <a:accent1>
        <a:srgbClr val="FF5527"/>
      </a:accent1>
      <a:accent2>
        <a:srgbClr val="AF21AF"/>
      </a:accent2>
      <a:accent3>
        <a:srgbClr val="37C6F7"/>
      </a:accent3>
      <a:accent4>
        <a:srgbClr val="1CD165"/>
      </a:accent4>
      <a:accent5>
        <a:srgbClr val="FFFFFF"/>
      </a:accent5>
      <a:accent6>
        <a:srgbClr val="FFFFFF"/>
      </a:accent6>
      <a:hlink>
        <a:srgbClr val="000000"/>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C572A759-6A51-4108-AA02-DFA0A04FC94B}">
            <ma14:wrappingTextBoxFlag xmlns="" xmlns:ma14="http://schemas.microsoft.com/office/mac/drawingml/2011/main"/>
          </a:ext>
        </a:ex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 xmlns="f23e1343-dcbc-4f2b-9253-2f3ed58482f7">Content</Documenttype>
    <Resourcetype xmlns="f23e1343-dcbc-4f2b-9253-2f3ed58482f7">Sample SOW</Resource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0B69757EAF7340BFB812A94F4964E9" ma:contentTypeVersion="9" ma:contentTypeDescription="Create a new document." ma:contentTypeScope="" ma:versionID="e87f1c30102106c7bfcefa252e0eb583">
  <xsd:schema xmlns:xsd="http://www.w3.org/2001/XMLSchema" xmlns:xs="http://www.w3.org/2001/XMLSchema" xmlns:p="http://schemas.microsoft.com/office/2006/metadata/properties" xmlns:ns2="f23e1343-dcbc-4f2b-9253-2f3ed58482f7" xmlns:ns3="a64829b1-ed52-45e5-9012-b69bfe77c40c" targetNamespace="http://schemas.microsoft.com/office/2006/metadata/properties" ma:root="true" ma:fieldsID="bba4ebfbd725d3bab5f4fae4eae590bd" ns2:_="" ns3:_="">
    <xsd:import namespace="f23e1343-dcbc-4f2b-9253-2f3ed58482f7"/>
    <xsd:import namespace="a64829b1-ed52-45e5-9012-b69bfe77c40c"/>
    <xsd:element name="properties">
      <xsd:complexType>
        <xsd:sequence>
          <xsd:element name="documentManagement">
            <xsd:complexType>
              <xsd:all>
                <xsd:element ref="ns2:Documenttype" minOccurs="0"/>
                <xsd:element ref="ns2:Resourcetype"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e1343-dcbc-4f2b-9253-2f3ed58482f7"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xsd:simpleType>
        <xsd:union memberTypes="dms:Text">
          <xsd:simpleType>
            <xsd:restriction base="dms:Choice">
              <xsd:enumeration value="Commission content"/>
              <xsd:enumeration value="Content Drafting Document Template"/>
              <xsd:enumeration value="Template"/>
              <xsd:enumeration value="Guidance"/>
              <xsd:enumeration value="Background information"/>
              <xsd:enumeration value="Working document"/>
              <xsd:enumeration value="Commission"/>
            </xsd:restriction>
          </xsd:simpleType>
        </xsd:union>
      </xsd:simpleType>
    </xsd:element>
    <xsd:element name="Resourcetype" ma:index="9" nillable="true" ma:displayName="Resource type" ma:format="Dropdown" ma:internalName="Resourcetype">
      <xsd:simpleType>
        <xsd:union memberTypes="dms:Text">
          <xsd:simpleType>
            <xsd:restriction base="dms:Choice">
              <xsd:enumeration value="Assessment resources"/>
              <xsd:enumeration value="People Gallery"/>
              <xsd:enumeration value="Mapping guide"/>
              <xsd:enumeration value="Switching guide"/>
              <xsd:enumeration value="Delivery guide"/>
              <xsd:enumeration value="Candidate exemplars"/>
              <xsd:enumeration value="Walk Through PowerPoint"/>
              <xsd:enumeration value="Practice Paper"/>
              <xsd:enumeration value="Science Practical activity"/>
              <xsd:enumeration value="Standard guide"/>
              <xsd:enumeration value="OCR Train"/>
              <xsd:enumeration value="Candidate Style Work"/>
              <xsd:enumeration value="Curriculum planner"/>
              <xsd:enumeration value="Candidate style answers"/>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4829b1-ed52-45e5-9012-b69bfe77c40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A1B42-77BD-4512-B576-82A708E1B64E}">
  <ds:schemaRefs>
    <ds:schemaRef ds:uri="http://schemas.microsoft.com/office/2006/metadata/properties"/>
    <ds:schemaRef ds:uri="http://schemas.microsoft.com/office/infopath/2007/PartnerControls"/>
    <ds:schemaRef ds:uri="b46c71e0-5b21-4a9f-900c-80baa02961f8"/>
    <ds:schemaRef ds:uri="a64829b1-ed52-45e5-9012-b69bfe77c40c"/>
  </ds:schemaRefs>
</ds:datastoreItem>
</file>

<file path=customXml/itemProps2.xml><?xml version="1.0" encoding="utf-8"?>
<ds:datastoreItem xmlns:ds="http://schemas.openxmlformats.org/officeDocument/2006/customXml" ds:itemID="{D3EDBCCB-2531-4CAE-B858-79F6B46E4A55}"/>
</file>

<file path=customXml/itemProps3.xml><?xml version="1.0" encoding="utf-8"?>
<ds:datastoreItem xmlns:ds="http://schemas.openxmlformats.org/officeDocument/2006/customXml" ds:itemID="{FC8BAD5E-C974-4FEC-86CF-3FD3AF9A3C63}">
  <ds:schemaRefs>
    <ds:schemaRef ds:uri="http://schemas.microsoft.com/sharepoint/v3/contenttype/forms"/>
  </ds:schemaRefs>
</ds:datastoreItem>
</file>

<file path=customXml/itemProps4.xml><?xml version="1.0" encoding="utf-8"?>
<ds:datastoreItem xmlns:ds="http://schemas.openxmlformats.org/officeDocument/2006/customXml" ds:itemID="{3B7474D4-6286-4146-8FE5-4778B7A50AA0}">
  <ds:schemaRefs>
    <ds:schemaRef ds:uri="http://schemas.openxmlformats.org/officeDocument/2006/bibliography"/>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2679</Words>
  <Characters>15271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Child Development</dc:subject>
  <dc:creator>Nicola Williams</dc:creator>
  <cp:keywords/>
  <dc:description/>
  <cp:lastModifiedBy>Lucy Essex</cp:lastModifiedBy>
  <cp:revision>6</cp:revision>
  <dcterms:created xsi:type="dcterms:W3CDTF">2026-06-10T13:46:00Z</dcterms:created>
  <dcterms:modified xsi:type="dcterms:W3CDTF">2026-06-10T13:49:00Z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0x0101000D0B69757EAF7340BFB812A94F4964E9</vt:lpwstr>
  </property>
  <property fmtid="{D5CDD505-2E9C-101B-9397-08002B2CF9AE}" pid="3" name="TriggerFlowInfo">
    <vt:lpwstr/>
  </property>
  <property fmtid="{D5CDD505-2E9C-101B-9397-08002B2CF9AE}" pid="4" name="_ExtendedDescription">
    <vt:lpwstr/>
  </property>
  <property fmtid="{D5CDD505-2E9C-101B-9397-08002B2CF9AE}" pid="5" name="MediaServiceImageTags">
    <vt:lpwstr/>
  </property>
  <property fmtid="{D5CDD505-2E9C-101B-9397-08002B2CF9AE}" pid="6" name="docLang">
    <vt:lpwstr>en</vt:lpwstr>
  </property>
</Properties>
</file>